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42CDC1" w14:textId="77777777" w:rsidR="007E2500" w:rsidRDefault="007E2500" w:rsidP="007E2500">
      <w:pPr>
        <w:jc w:val="both"/>
      </w:pPr>
    </w:p>
    <w:p w14:paraId="72DC4CE3" w14:textId="77777777" w:rsidR="007E2500" w:rsidRDefault="007E2500" w:rsidP="007E2500">
      <w:pPr>
        <w:jc w:val="both"/>
      </w:pPr>
      <w:r>
        <w:t>X,</w:t>
      </w:r>
    </w:p>
    <w:sdt>
      <w:sdtPr>
        <w:id w:val="-155765747"/>
        <w:docPartObj>
          <w:docPartGallery w:val="Cover Pages"/>
          <w:docPartUnique/>
        </w:docPartObj>
      </w:sdtPr>
      <w:sdtEndPr>
        <w:rPr>
          <w:rFonts w:ascii="Arial" w:hAnsi="Arial" w:cs="Arial"/>
          <w:sz w:val="24"/>
          <w:szCs w:val="24"/>
        </w:rPr>
      </w:sdtEndPr>
      <w:sdtContent>
        <w:p w14:paraId="087E9043" w14:textId="668B1EC9" w:rsidR="007E2500" w:rsidRDefault="007E2500" w:rsidP="007E2500">
          <w:pPr>
            <w:jc w:val="both"/>
          </w:pPr>
          <w:r>
            <w:rPr>
              <w:noProof/>
              <w:lang w:eastAsia="en-GB"/>
            </w:rPr>
            <mc:AlternateContent>
              <mc:Choice Requires="wpg">
                <w:drawing>
                  <wp:anchor distT="0" distB="0" distL="114300" distR="114300" simplePos="0" relativeHeight="251658242" behindDoc="0" locked="0" layoutInCell="1" allowOverlap="1" wp14:anchorId="6025462F" wp14:editId="5CA5B56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extLst>
                                    <a:ext uri="{BEBA8EAE-BF5A-486C-A8C5-ECC9F3942E4B}">
                                      <a14:imgProps xmlns:a14="http://schemas.microsoft.com/office/drawing/2010/main">
                                        <a14:imgLayer r:embed="rId12">
                                          <a14:imgEffect>
                                            <a14:colorTemperature colorTemp="5900"/>
                                          </a14:imgEffect>
                                          <a14:imgEffect>
                                            <a14:saturation sat="0"/>
                                          </a14:imgEffect>
                                          <a14:imgEffect>
                                            <a14:brightnessContrast contrast="40000"/>
                                          </a14:imgEffect>
                                        </a14:imgLayer>
                                      </a14:imgProps>
                                    </a:ext>
                                  </a:extLst>
                                </a:blip>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F3345D" id="Group 149" o:spid="_x0000_s1026" style="position:absolute;margin-left:0;margin-top:0;width:8in;height:95.7pt;z-index:25165824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OqJjnAUAALc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9Tm14sxe6dSJ8OqANLJZhKUG7c&#10;04yCjhmcDOOh2zMak9rNzfm9CqXvVej/VoXM9w98HTIbWf0lS39+8q9N1Vp9bzv/D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ffca08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" stroked="f" strokeweight="1pt">
                      <v:fill r:id="rId13"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8241" behindDoc="0" locked="0" layoutInCell="1" allowOverlap="1" wp14:anchorId="2116EDFA" wp14:editId="5C2DEF7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FE9BF3" w14:textId="4801FC4E" w:rsidR="00332416" w:rsidRDefault="00332416" w:rsidP="007E2500">
                                    <w:pPr>
                                      <w:pStyle w:val="NoSpacing"/>
                                      <w:jc w:val="right"/>
                                      <w:rPr>
                                        <w:color w:val="595959" w:themeColor="text1" w:themeTint="A6"/>
                                        <w:sz w:val="28"/>
                                        <w:szCs w:val="28"/>
                                      </w:rPr>
                                    </w:pPr>
                                    <w:r>
                                      <w:rPr>
                                        <w:color w:val="595959" w:themeColor="text1" w:themeTint="A6"/>
                                        <w:sz w:val="28"/>
                                        <w:szCs w:val="28"/>
                                      </w:rPr>
                                      <w:t>Student Number: 2215853</w:t>
                                    </w:r>
                                  </w:p>
                                </w:sdtContent>
                              </w:sdt>
                              <w:p w14:paraId="23B1A3E7" w14:textId="77777777" w:rsidR="00332416" w:rsidRDefault="00332416" w:rsidP="007E2500">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116EDFA"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FE9BF3" w14:textId="4801FC4E" w:rsidR="00332416" w:rsidRDefault="00332416" w:rsidP="007E2500">
                              <w:pPr>
                                <w:pStyle w:val="NoSpacing"/>
                                <w:jc w:val="right"/>
                                <w:rPr>
                                  <w:color w:val="595959" w:themeColor="text1" w:themeTint="A6"/>
                                  <w:sz w:val="28"/>
                                  <w:szCs w:val="28"/>
                                </w:rPr>
                              </w:pPr>
                              <w:r>
                                <w:rPr>
                                  <w:color w:val="595959" w:themeColor="text1" w:themeTint="A6"/>
                                  <w:sz w:val="28"/>
                                  <w:szCs w:val="28"/>
                                </w:rPr>
                                <w:t>Student Number: 2215853</w:t>
                              </w:r>
                            </w:p>
                          </w:sdtContent>
                        </w:sdt>
                        <w:p w14:paraId="23B1A3E7" w14:textId="77777777" w:rsidR="00332416" w:rsidRDefault="00332416" w:rsidP="007E2500">
                          <w:pPr>
                            <w:pStyle w:val="NoSpacing"/>
                            <w:rPr>
                              <w:color w:val="595959" w:themeColor="text1" w:themeTint="A6"/>
                              <w:sz w:val="18"/>
                              <w:szCs w:val="18"/>
                            </w:rPr>
                          </w:pPr>
                        </w:p>
                      </w:txbxContent>
                    </v:textbox>
                    <w10:wrap type="square" anchorx="page" anchory="page"/>
                  </v:shape>
                </w:pict>
              </mc:Fallback>
            </mc:AlternateContent>
          </w:r>
        </w:p>
        <w:p w14:paraId="7A710E1D" w14:textId="77777777" w:rsidR="007E2500" w:rsidRDefault="007E2500" w:rsidP="007E2500">
          <w:pPr>
            <w:jc w:val="both"/>
            <w:rPr>
              <w:rFonts w:ascii="Arial" w:hAnsi="Arial" w:cs="Arial"/>
              <w:sz w:val="24"/>
              <w:szCs w:val="24"/>
            </w:rPr>
          </w:pPr>
          <w:r w:rsidRPr="002076BB">
            <w:rPr>
              <w:rFonts w:ascii="Arial" w:hAnsi="Arial" w:cs="Arial"/>
              <w:noProof/>
              <w:sz w:val="24"/>
              <w:szCs w:val="24"/>
              <w:lang w:eastAsia="en-GB"/>
            </w:rPr>
            <mc:AlternateContent>
              <mc:Choice Requires="wps">
                <w:drawing>
                  <wp:anchor distT="45720" distB="45720" distL="114300" distR="114300" simplePos="0" relativeHeight="251658245" behindDoc="0" locked="0" layoutInCell="1" allowOverlap="1" wp14:anchorId="29E28825" wp14:editId="69486C0A">
                    <wp:simplePos x="0" y="0"/>
                    <wp:positionH relativeFrom="column">
                      <wp:posOffset>-228600</wp:posOffset>
                    </wp:positionH>
                    <wp:positionV relativeFrom="paragraph">
                      <wp:posOffset>5506085</wp:posOffset>
                    </wp:positionV>
                    <wp:extent cx="6155690" cy="14046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5690" cy="1404620"/>
                            </a:xfrm>
                            <a:prstGeom prst="rect">
                              <a:avLst/>
                            </a:prstGeom>
                            <a:solidFill>
                              <a:srgbClr val="FFFFFF"/>
                            </a:solidFill>
                            <a:ln w="9525">
                              <a:noFill/>
                              <a:miter lim="800000"/>
                              <a:headEnd/>
                              <a:tailEnd/>
                            </a:ln>
                          </wps:spPr>
                          <wps:txbx>
                            <w:txbxContent>
                              <w:p w14:paraId="4CDCDCF0" w14:textId="77777777" w:rsidR="00332416" w:rsidRPr="006C6DE2" w:rsidRDefault="00332416" w:rsidP="007E2500">
                                <w:pPr>
                                  <w:spacing w:line="240" w:lineRule="auto"/>
                                  <w:jc w:val="right"/>
                                  <w:rPr>
                                    <w:rFonts w:ascii="Arial" w:hAnsi="Arial" w:cs="Arial"/>
                                    <w:sz w:val="28"/>
                                  </w:rPr>
                                </w:pPr>
                                <w:r>
                                  <w:rPr>
                                    <w:rFonts w:ascii="Arial" w:hAnsi="Arial" w:cs="Arial"/>
                                    <w:sz w:val="28"/>
                                  </w:rPr>
                                  <w:t>Word Count: 5192</w:t>
                                </w:r>
                              </w:p>
                              <w:p w14:paraId="5014B8AE" w14:textId="77777777" w:rsidR="00332416" w:rsidRPr="006C6DE2" w:rsidRDefault="00332416" w:rsidP="007E2500">
                                <w:pPr>
                                  <w:spacing w:line="240" w:lineRule="auto"/>
                                  <w:jc w:val="right"/>
                                  <w:rPr>
                                    <w:rFonts w:ascii="Arial" w:hAnsi="Arial" w:cs="Arial"/>
                                    <w:sz w:val="28"/>
                                  </w:rPr>
                                </w:pPr>
                                <w:r w:rsidRPr="006C6DE2">
                                  <w:rPr>
                                    <w:rFonts w:ascii="Arial" w:hAnsi="Arial" w:cs="Arial"/>
                                    <w:sz w:val="28"/>
                                  </w:rPr>
                                  <w:t>Date of Submission: 3</w:t>
                                </w:r>
                                <w:r w:rsidRPr="006C6DE2">
                                  <w:rPr>
                                    <w:rFonts w:ascii="Arial" w:hAnsi="Arial" w:cs="Arial"/>
                                    <w:sz w:val="28"/>
                                    <w:vertAlign w:val="superscript"/>
                                  </w:rPr>
                                  <w:t>rd</w:t>
                                </w:r>
                                <w:r w:rsidRPr="006C6DE2">
                                  <w:rPr>
                                    <w:rFonts w:ascii="Arial" w:hAnsi="Arial" w:cs="Arial"/>
                                    <w:sz w:val="28"/>
                                  </w:rPr>
                                  <w:t xml:space="preserve"> March 2023</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 w14:anchorId="29E28825" id="Text Box 2" o:spid="_x0000_s1027" type="#_x0000_t202" style="position:absolute;left:0;text-align:left;margin-left:-18pt;margin-top:433.55pt;width:484.7pt;height:110.6pt;z-index:25165824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" stroked="f">
                    <v:textbox style="mso-fit-shape-to-text:t">
                      <w:txbxContent>
                        <w:p w14:paraId="4CDCDCF0" w14:textId="77777777" w:rsidR="00332416" w:rsidRPr="006C6DE2" w:rsidRDefault="00332416" w:rsidP="007E2500">
                          <w:pPr>
                            <w:spacing w:line="240" w:lineRule="auto"/>
                            <w:jc w:val="right"/>
                            <w:rPr>
                              <w:rFonts w:ascii="Arial" w:hAnsi="Arial" w:cs="Arial"/>
                              <w:sz w:val="28"/>
                            </w:rPr>
                          </w:pPr>
                          <w:r>
                            <w:rPr>
                              <w:rFonts w:ascii="Arial" w:hAnsi="Arial" w:cs="Arial"/>
                              <w:sz w:val="28"/>
                            </w:rPr>
                            <w:t>Word Count: 5192</w:t>
                          </w:r>
                        </w:p>
                        <w:p w14:paraId="5014B8AE" w14:textId="77777777" w:rsidR="00332416" w:rsidRPr="006C6DE2" w:rsidRDefault="00332416" w:rsidP="007E2500">
                          <w:pPr>
                            <w:spacing w:line="240" w:lineRule="auto"/>
                            <w:jc w:val="right"/>
                            <w:rPr>
                              <w:rFonts w:ascii="Arial" w:hAnsi="Arial" w:cs="Arial"/>
                              <w:sz w:val="28"/>
                            </w:rPr>
                          </w:pPr>
                          <w:r w:rsidRPr="006C6DE2">
                            <w:rPr>
                              <w:rFonts w:ascii="Arial" w:hAnsi="Arial" w:cs="Arial"/>
                              <w:sz w:val="28"/>
                            </w:rPr>
                            <w:t>Date of Submission: 3</w:t>
                          </w:r>
                          <w:r w:rsidRPr="006C6DE2">
                            <w:rPr>
                              <w:rFonts w:ascii="Arial" w:hAnsi="Arial" w:cs="Arial"/>
                              <w:sz w:val="28"/>
                              <w:vertAlign w:val="superscript"/>
                            </w:rPr>
                            <w:t>rd</w:t>
                          </w:r>
                          <w:r w:rsidRPr="006C6DE2">
                            <w:rPr>
                              <w:rFonts w:ascii="Arial" w:hAnsi="Arial" w:cs="Arial"/>
                              <w:sz w:val="28"/>
                            </w:rPr>
                            <w:t xml:space="preserve"> March 2023</w:t>
                          </w:r>
                        </w:p>
                      </w:txbxContent>
                    </v:textbox>
                    <w10:wrap type="square"/>
                  </v:shape>
                </w:pict>
              </mc:Fallback>
            </mc:AlternateContent>
          </w:r>
          <w:r w:rsidRPr="002076BB">
            <w:rPr>
              <w:rFonts w:ascii="Arial" w:hAnsi="Arial" w:cs="Arial"/>
              <w:noProof/>
              <w:sz w:val="24"/>
              <w:szCs w:val="24"/>
              <w:lang w:eastAsia="en-GB"/>
            </w:rPr>
            <mc:AlternateContent>
              <mc:Choice Requires="wps">
                <w:drawing>
                  <wp:anchor distT="45720" distB="45720" distL="114300" distR="114300" simplePos="0" relativeHeight="251658244" behindDoc="0" locked="0" layoutInCell="1" allowOverlap="1" wp14:anchorId="4273F293" wp14:editId="1A65A43C">
                    <wp:simplePos x="0" y="0"/>
                    <wp:positionH relativeFrom="column">
                      <wp:posOffset>-228600</wp:posOffset>
                    </wp:positionH>
                    <wp:positionV relativeFrom="paragraph">
                      <wp:posOffset>2934335</wp:posOffset>
                    </wp:positionV>
                    <wp:extent cx="6155690" cy="1404620"/>
                    <wp:effectExtent l="0" t="0" r="0" b="254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5690" cy="1404620"/>
                            </a:xfrm>
                            <a:prstGeom prst="rect">
                              <a:avLst/>
                            </a:prstGeom>
                            <a:solidFill>
                              <a:srgbClr val="FFFFFF"/>
                            </a:solidFill>
                            <a:ln w="9525">
                              <a:noFill/>
                              <a:miter lim="800000"/>
                              <a:headEnd/>
                              <a:tailEnd/>
                            </a:ln>
                          </wps:spPr>
                          <wps:txbx>
                            <w:txbxContent>
                              <w:p w14:paraId="34F024B6" w14:textId="77777777" w:rsidR="00332416" w:rsidRPr="002076BB" w:rsidRDefault="00332416" w:rsidP="007E2500">
                                <w:pPr>
                                  <w:spacing w:line="480" w:lineRule="auto"/>
                                  <w:jc w:val="right"/>
                                  <w:rPr>
                                    <w:rFonts w:ascii="Arial" w:hAnsi="Arial" w:cs="Arial"/>
                                    <w:sz w:val="32"/>
                                  </w:rPr>
                                </w:pPr>
                                <w:r>
                                  <w:rPr>
                                    <w:rFonts w:ascii="Arial" w:hAnsi="Arial" w:cs="Arial"/>
                                    <w:sz w:val="32"/>
                                  </w:rPr>
                                  <w:t>MSc Digital Technology in</w:t>
                                </w:r>
                                <w:r w:rsidRPr="002076BB">
                                  <w:rPr>
                                    <w:rFonts w:ascii="Arial" w:hAnsi="Arial" w:cs="Arial"/>
                                    <w:sz w:val="32"/>
                                  </w:rPr>
                                  <w:t xml:space="preserve"> Health and Social Care</w:t>
                                </w:r>
                              </w:p>
                              <w:p w14:paraId="7BBD38F9" w14:textId="77777777" w:rsidR="00332416" w:rsidRPr="002076BB" w:rsidRDefault="00332416" w:rsidP="007E2500">
                                <w:pPr>
                                  <w:spacing w:line="480" w:lineRule="auto"/>
                                  <w:jc w:val="right"/>
                                  <w:rPr>
                                    <w:rFonts w:ascii="Arial" w:hAnsi="Arial" w:cs="Arial"/>
                                    <w:sz w:val="32"/>
                                  </w:rPr>
                                </w:pPr>
                                <w:r w:rsidRPr="002076BB">
                                  <w:rPr>
                                    <w:rFonts w:ascii="Arial" w:hAnsi="Arial" w:cs="Arial"/>
                                    <w:sz w:val="32"/>
                                  </w:rPr>
                                  <w:t>BMDS7006</w:t>
                                </w:r>
                              </w:p>
                              <w:p w14:paraId="253FA703" w14:textId="77777777" w:rsidR="00332416" w:rsidRPr="002076BB" w:rsidRDefault="00332416" w:rsidP="007E2500">
                                <w:pPr>
                                  <w:spacing w:line="480" w:lineRule="auto"/>
                                  <w:jc w:val="right"/>
                                  <w:rPr>
                                    <w:rFonts w:ascii="Arial" w:hAnsi="Arial" w:cs="Arial"/>
                                    <w:sz w:val="32"/>
                                  </w:rPr>
                                </w:pPr>
                                <w:r w:rsidRPr="002076BB">
                                  <w:rPr>
                                    <w:rFonts w:ascii="Arial" w:hAnsi="Arial" w:cs="Arial"/>
                                    <w:sz w:val="32"/>
                                  </w:rPr>
                                  <w:t>Cohort 2 (2022)</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 w14:anchorId="4273F293" id="_x0000_s1028" type="#_x0000_t202" style="position:absolute;left:0;text-align:left;margin-left:-18pt;margin-top:231.05pt;width:484.7pt;height:110.6pt;z-index:2516582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" stroked="f">
                    <v:textbox style="mso-fit-shape-to-text:t">
                      <w:txbxContent>
                        <w:p w14:paraId="34F024B6" w14:textId="77777777" w:rsidR="00332416" w:rsidRPr="002076BB" w:rsidRDefault="00332416" w:rsidP="007E2500">
                          <w:pPr>
                            <w:spacing w:line="480" w:lineRule="auto"/>
                            <w:jc w:val="right"/>
                            <w:rPr>
                              <w:rFonts w:ascii="Arial" w:hAnsi="Arial" w:cs="Arial"/>
                              <w:sz w:val="32"/>
                            </w:rPr>
                          </w:pPr>
                          <w:r>
                            <w:rPr>
                              <w:rFonts w:ascii="Arial" w:hAnsi="Arial" w:cs="Arial"/>
                              <w:sz w:val="32"/>
                            </w:rPr>
                            <w:t>MSc Digital Technology in</w:t>
                          </w:r>
                          <w:r w:rsidRPr="002076BB">
                            <w:rPr>
                              <w:rFonts w:ascii="Arial" w:hAnsi="Arial" w:cs="Arial"/>
                              <w:sz w:val="32"/>
                            </w:rPr>
                            <w:t xml:space="preserve"> Health and Social Care</w:t>
                          </w:r>
                        </w:p>
                        <w:p w14:paraId="7BBD38F9" w14:textId="77777777" w:rsidR="00332416" w:rsidRPr="002076BB" w:rsidRDefault="00332416" w:rsidP="007E2500">
                          <w:pPr>
                            <w:spacing w:line="480" w:lineRule="auto"/>
                            <w:jc w:val="right"/>
                            <w:rPr>
                              <w:rFonts w:ascii="Arial" w:hAnsi="Arial" w:cs="Arial"/>
                              <w:sz w:val="32"/>
                            </w:rPr>
                          </w:pPr>
                          <w:r w:rsidRPr="002076BB">
                            <w:rPr>
                              <w:rFonts w:ascii="Arial" w:hAnsi="Arial" w:cs="Arial"/>
                              <w:sz w:val="32"/>
                            </w:rPr>
                            <w:t>BMDS7006</w:t>
                          </w:r>
                        </w:p>
                        <w:p w14:paraId="253FA703" w14:textId="77777777" w:rsidR="00332416" w:rsidRPr="002076BB" w:rsidRDefault="00332416" w:rsidP="007E2500">
                          <w:pPr>
                            <w:spacing w:line="480" w:lineRule="auto"/>
                            <w:jc w:val="right"/>
                            <w:rPr>
                              <w:rFonts w:ascii="Arial" w:hAnsi="Arial" w:cs="Arial"/>
                              <w:sz w:val="32"/>
                            </w:rPr>
                          </w:pPr>
                          <w:r w:rsidRPr="002076BB">
                            <w:rPr>
                              <w:rFonts w:ascii="Arial" w:hAnsi="Arial" w:cs="Arial"/>
                              <w:sz w:val="32"/>
                            </w:rPr>
                            <w:t>Cohort 2 (2022)</w:t>
                          </w:r>
                        </w:p>
                      </w:txbxContent>
                    </v:textbox>
                    <w10:wrap type="square"/>
                  </v:shape>
                </w:pict>
              </mc:Fallback>
            </mc:AlternateContent>
          </w:r>
          <w:r w:rsidRPr="002076BB">
            <w:rPr>
              <w:rFonts w:ascii="Arial" w:hAnsi="Arial" w:cs="Arial"/>
              <w:noProof/>
              <w:sz w:val="24"/>
              <w:szCs w:val="24"/>
              <w:lang w:eastAsia="en-GB"/>
            </w:rPr>
            <mc:AlternateContent>
              <mc:Choice Requires="wps">
                <w:drawing>
                  <wp:anchor distT="45720" distB="45720" distL="114300" distR="114300" simplePos="0" relativeHeight="251658243" behindDoc="0" locked="0" layoutInCell="1" allowOverlap="1" wp14:anchorId="771A6F5E" wp14:editId="485A5B27">
                    <wp:simplePos x="0" y="0"/>
                    <wp:positionH relativeFrom="column">
                      <wp:posOffset>-228600</wp:posOffset>
                    </wp:positionH>
                    <wp:positionV relativeFrom="paragraph">
                      <wp:posOffset>1600835</wp:posOffset>
                    </wp:positionV>
                    <wp:extent cx="615569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5690" cy="1404620"/>
                            </a:xfrm>
                            <a:prstGeom prst="rect">
                              <a:avLst/>
                            </a:prstGeom>
                            <a:solidFill>
                              <a:srgbClr val="FFFFFF"/>
                            </a:solidFill>
                            <a:ln w="9525">
                              <a:noFill/>
                              <a:miter lim="800000"/>
                              <a:headEnd/>
                              <a:tailEnd/>
                            </a:ln>
                          </wps:spPr>
                          <wps:txbx>
                            <w:txbxContent>
                              <w:p w14:paraId="3D6184D8" w14:textId="77777777" w:rsidR="00332416" w:rsidRPr="002076BB" w:rsidRDefault="00332416" w:rsidP="007E2500">
                                <w:pPr>
                                  <w:jc w:val="right"/>
                                  <w:rPr>
                                    <w:rFonts w:ascii="Arial" w:hAnsi="Arial" w:cs="Arial"/>
                                    <w:sz w:val="52"/>
                                    <w:szCs w:val="52"/>
                                  </w:rPr>
                                </w:pPr>
                                <w:r>
                                  <w:rPr>
                                    <w:rFonts w:ascii="Arial" w:hAnsi="Arial" w:cs="Arial"/>
                                    <w:sz w:val="52"/>
                                    <w:szCs w:val="52"/>
                                  </w:rPr>
                                  <w:t>Programme Improvement Project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1A6F5E" id="_x0000_s1029" type="#_x0000_t202" style="position:absolute;left:0;text-align:left;margin-left:-18pt;margin-top:126.05pt;width:484.7pt;height:110.6pt;z-index:25165824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" stroked="f">
                    <v:textbox style="mso-fit-shape-to-text:t">
                      <w:txbxContent>
                        <w:p w14:paraId="3D6184D8" w14:textId="77777777" w:rsidR="00332416" w:rsidRPr="002076BB" w:rsidRDefault="00332416" w:rsidP="007E2500">
                          <w:pPr>
                            <w:jc w:val="right"/>
                            <w:rPr>
                              <w:rFonts w:ascii="Arial" w:hAnsi="Arial" w:cs="Arial"/>
                              <w:sz w:val="52"/>
                              <w:szCs w:val="52"/>
                            </w:rPr>
                          </w:pPr>
                          <w:r>
                            <w:rPr>
                              <w:rFonts w:ascii="Arial" w:hAnsi="Arial" w:cs="Arial"/>
                              <w:sz w:val="52"/>
                              <w:szCs w:val="52"/>
                            </w:rPr>
                            <w:t>Programme Improvement Project</w:t>
                          </w:r>
                        </w:p>
                      </w:txbxContent>
                    </v:textbox>
                    <w10:wrap type="square"/>
                  </v:shape>
                </w:pict>
              </mc:Fallback>
            </mc:AlternateContent>
          </w:r>
          <w:r>
            <w:rPr>
              <w:rFonts w:ascii="Arial" w:hAnsi="Arial" w:cs="Arial"/>
              <w:sz w:val="24"/>
              <w:szCs w:val="24"/>
            </w:rPr>
            <w:br w:type="page"/>
          </w:r>
        </w:p>
      </w:sdtContent>
    </w:sdt>
    <w:p w14:paraId="5E375C14" w14:textId="77777777" w:rsidR="007E2500" w:rsidRDefault="007E2500" w:rsidP="007E2500">
      <w:pPr>
        <w:spacing w:line="360" w:lineRule="auto"/>
        <w:jc w:val="center"/>
        <w:rPr>
          <w:rFonts w:ascii="Arial" w:hAnsi="Arial" w:cs="Arial"/>
          <w:b/>
          <w:bCs/>
          <w:sz w:val="24"/>
          <w:szCs w:val="24"/>
        </w:rPr>
      </w:pPr>
      <w:r>
        <w:rPr>
          <w:rFonts w:ascii="Arial" w:hAnsi="Arial" w:cs="Arial"/>
          <w:b/>
          <w:bCs/>
          <w:sz w:val="24"/>
          <w:szCs w:val="24"/>
        </w:rPr>
        <w:lastRenderedPageBreak/>
        <w:t>Table of Contents</w:t>
      </w:r>
    </w:p>
    <w:p w14:paraId="0CD45AB0" w14:textId="77777777" w:rsidR="007E2500" w:rsidRPr="00037F91" w:rsidRDefault="007E2500" w:rsidP="007E2500">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 Number</w:t>
      </w:r>
    </w:p>
    <w:p w14:paraId="49A7C93C" w14:textId="2ECEF317" w:rsidR="007E2500" w:rsidRDefault="007E2500" w:rsidP="007E2500">
      <w:pPr>
        <w:spacing w:line="360" w:lineRule="auto"/>
        <w:rPr>
          <w:rFonts w:ascii="Arial" w:hAnsi="Arial" w:cs="Arial"/>
          <w:sz w:val="24"/>
          <w:szCs w:val="24"/>
        </w:rPr>
      </w:pPr>
      <w:r>
        <w:rPr>
          <w:rFonts w:ascii="Arial" w:hAnsi="Arial" w:cs="Arial"/>
          <w:sz w:val="24"/>
          <w:szCs w:val="24"/>
        </w:rPr>
        <w:t xml:space="preserve">Table of </w:t>
      </w:r>
      <w:r w:rsidR="00112D08">
        <w:rPr>
          <w:rFonts w:ascii="Arial" w:hAnsi="Arial" w:cs="Arial"/>
          <w:sz w:val="24"/>
          <w:szCs w:val="24"/>
        </w:rPr>
        <w:t>Contents</w:t>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t>2</w:t>
      </w:r>
    </w:p>
    <w:p w14:paraId="44DFDE96" w14:textId="353F5999" w:rsidR="007E2500" w:rsidRDefault="007E2500" w:rsidP="007E2500">
      <w:pPr>
        <w:spacing w:line="360" w:lineRule="auto"/>
        <w:rPr>
          <w:rFonts w:ascii="Arial" w:hAnsi="Arial" w:cs="Arial"/>
          <w:sz w:val="24"/>
          <w:szCs w:val="24"/>
        </w:rPr>
      </w:pPr>
      <w:r w:rsidRPr="00037F91">
        <w:rPr>
          <w:rFonts w:ascii="Arial" w:hAnsi="Arial" w:cs="Arial"/>
          <w:sz w:val="24"/>
          <w:szCs w:val="24"/>
        </w:rPr>
        <w:t>List of Tables</w:t>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t>3</w:t>
      </w:r>
    </w:p>
    <w:p w14:paraId="5B6AE786" w14:textId="27C350E2" w:rsidR="007E2500" w:rsidRPr="00037F91" w:rsidRDefault="007E2500" w:rsidP="007E2500">
      <w:pPr>
        <w:spacing w:line="360" w:lineRule="auto"/>
        <w:rPr>
          <w:rFonts w:ascii="Arial" w:hAnsi="Arial" w:cs="Arial"/>
          <w:sz w:val="24"/>
          <w:szCs w:val="24"/>
        </w:rPr>
      </w:pPr>
      <w:r>
        <w:rPr>
          <w:rFonts w:ascii="Arial" w:hAnsi="Arial" w:cs="Arial"/>
          <w:sz w:val="24"/>
          <w:szCs w:val="24"/>
        </w:rPr>
        <w:t>List of Figures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t>3</w:t>
      </w:r>
    </w:p>
    <w:p w14:paraId="2F40E103" w14:textId="30DC0BB0" w:rsidR="007E2500" w:rsidRDefault="007E2500" w:rsidP="007E2500">
      <w:pPr>
        <w:spacing w:line="360" w:lineRule="auto"/>
        <w:jc w:val="both"/>
        <w:rPr>
          <w:rFonts w:ascii="Arial" w:hAnsi="Arial" w:cs="Arial"/>
          <w:sz w:val="24"/>
          <w:szCs w:val="24"/>
        </w:rPr>
      </w:pPr>
      <w:r w:rsidRPr="008C5D7E">
        <w:rPr>
          <w:rFonts w:ascii="Arial" w:hAnsi="Arial" w:cs="Arial"/>
          <w:sz w:val="24"/>
          <w:szCs w:val="24"/>
        </w:rPr>
        <w:t>Introduction</w:t>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t>4</w:t>
      </w:r>
    </w:p>
    <w:p w14:paraId="6705080E" w14:textId="13527C36" w:rsidR="007E2500" w:rsidRDefault="007E2500" w:rsidP="007E2500">
      <w:pPr>
        <w:spacing w:line="360" w:lineRule="auto"/>
        <w:jc w:val="both"/>
        <w:rPr>
          <w:rFonts w:ascii="Arial" w:hAnsi="Arial" w:cs="Arial"/>
          <w:sz w:val="24"/>
          <w:szCs w:val="24"/>
        </w:rPr>
      </w:pPr>
      <w:r w:rsidRPr="008C5D7E">
        <w:rPr>
          <w:rFonts w:ascii="Arial" w:hAnsi="Arial" w:cs="Arial"/>
          <w:sz w:val="24"/>
          <w:szCs w:val="24"/>
        </w:rPr>
        <w:t>Method</w:t>
      </w:r>
      <w:r>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r>
      <w:r w:rsidR="00112D08">
        <w:rPr>
          <w:rFonts w:ascii="Arial" w:hAnsi="Arial" w:cs="Arial"/>
          <w:sz w:val="24"/>
          <w:szCs w:val="24"/>
        </w:rPr>
        <w:tab/>
        <w:t>8</w:t>
      </w:r>
    </w:p>
    <w:p w14:paraId="4712E45E" w14:textId="77777777" w:rsidR="007E2500" w:rsidRDefault="007E2500" w:rsidP="007E2500">
      <w:pPr>
        <w:spacing w:line="360" w:lineRule="auto"/>
        <w:jc w:val="both"/>
        <w:rPr>
          <w:rFonts w:ascii="Arial" w:hAnsi="Arial" w:cs="Arial"/>
          <w:sz w:val="24"/>
          <w:szCs w:val="24"/>
        </w:rPr>
      </w:pPr>
      <w:r>
        <w:rPr>
          <w:rFonts w:ascii="Arial" w:hAnsi="Arial" w:cs="Arial"/>
          <w:sz w:val="24"/>
          <w:szCs w:val="24"/>
        </w:rPr>
        <w:t>Results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12</w:t>
      </w:r>
    </w:p>
    <w:p w14:paraId="3ACFB77A" w14:textId="2241BD80" w:rsidR="007E2500" w:rsidRDefault="007E2500" w:rsidP="007E2500">
      <w:pPr>
        <w:spacing w:line="360" w:lineRule="auto"/>
        <w:jc w:val="both"/>
        <w:rPr>
          <w:rFonts w:ascii="Arial" w:hAnsi="Arial" w:cs="Arial"/>
          <w:sz w:val="24"/>
          <w:szCs w:val="24"/>
        </w:rPr>
      </w:pPr>
      <w:r w:rsidRPr="008C5D7E">
        <w:rPr>
          <w:rFonts w:ascii="Arial" w:hAnsi="Arial" w:cs="Arial"/>
          <w:sz w:val="24"/>
          <w:szCs w:val="24"/>
        </w:rPr>
        <w:t>Discussion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r w:rsidR="00BA1931">
        <w:rPr>
          <w:rFonts w:ascii="Arial" w:hAnsi="Arial" w:cs="Arial"/>
          <w:sz w:val="24"/>
          <w:szCs w:val="24"/>
        </w:rPr>
        <w:t>3</w:t>
      </w:r>
    </w:p>
    <w:p w14:paraId="4DBE882E" w14:textId="77777777" w:rsidR="007E2500" w:rsidRDefault="007E2500" w:rsidP="007E2500">
      <w:pPr>
        <w:spacing w:line="360" w:lineRule="auto"/>
        <w:jc w:val="both"/>
        <w:rPr>
          <w:rFonts w:ascii="Arial" w:hAnsi="Arial" w:cs="Arial"/>
          <w:sz w:val="24"/>
          <w:szCs w:val="24"/>
        </w:rPr>
      </w:pPr>
      <w:r>
        <w:rPr>
          <w:rFonts w:ascii="Arial" w:hAnsi="Arial" w:cs="Arial"/>
          <w:sz w:val="24"/>
          <w:szCs w:val="24"/>
        </w:rPr>
        <w:tab/>
        <w:t>Task – Technology Dimension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14</w:t>
      </w:r>
    </w:p>
    <w:p w14:paraId="217B23C8" w14:textId="1B5ABD5F" w:rsidR="007E2500" w:rsidRDefault="007E2500" w:rsidP="007E2500">
      <w:pPr>
        <w:spacing w:line="360" w:lineRule="auto"/>
        <w:jc w:val="both"/>
        <w:rPr>
          <w:rFonts w:ascii="Arial" w:hAnsi="Arial" w:cs="Arial"/>
          <w:sz w:val="24"/>
          <w:szCs w:val="24"/>
        </w:rPr>
      </w:pPr>
      <w:r>
        <w:rPr>
          <w:rFonts w:ascii="Arial" w:hAnsi="Arial" w:cs="Arial"/>
          <w:sz w:val="24"/>
          <w:szCs w:val="24"/>
        </w:rPr>
        <w:tab/>
        <w:t>Individual – Technology Dimension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BA1931">
        <w:rPr>
          <w:rFonts w:ascii="Arial" w:hAnsi="Arial" w:cs="Arial"/>
          <w:sz w:val="24"/>
          <w:szCs w:val="24"/>
        </w:rPr>
        <w:t>15</w:t>
      </w:r>
    </w:p>
    <w:p w14:paraId="0C1865AF" w14:textId="77777777" w:rsidR="007E2500" w:rsidRDefault="007E2500" w:rsidP="007E2500">
      <w:pPr>
        <w:spacing w:line="360" w:lineRule="auto"/>
        <w:jc w:val="both"/>
        <w:rPr>
          <w:rFonts w:ascii="Arial" w:hAnsi="Arial" w:cs="Arial"/>
          <w:sz w:val="24"/>
          <w:szCs w:val="24"/>
        </w:rPr>
      </w:pPr>
      <w:r>
        <w:rPr>
          <w:rFonts w:ascii="Arial" w:hAnsi="Arial" w:cs="Arial"/>
          <w:sz w:val="24"/>
          <w:szCs w:val="24"/>
        </w:rPr>
        <w:tab/>
        <w:t>Individual – Task Dimension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17</w:t>
      </w:r>
    </w:p>
    <w:p w14:paraId="2E546DED" w14:textId="7D0C05EE" w:rsidR="00BA1931" w:rsidRDefault="007E2500" w:rsidP="007E2500">
      <w:pPr>
        <w:spacing w:line="360" w:lineRule="auto"/>
        <w:jc w:val="both"/>
        <w:rPr>
          <w:rFonts w:ascii="Arial" w:hAnsi="Arial" w:cs="Arial"/>
          <w:sz w:val="24"/>
          <w:szCs w:val="24"/>
        </w:rPr>
      </w:pPr>
      <w:r>
        <w:rPr>
          <w:rFonts w:ascii="Arial" w:hAnsi="Arial" w:cs="Arial"/>
          <w:sz w:val="24"/>
          <w:szCs w:val="24"/>
        </w:rPr>
        <w:tab/>
      </w:r>
      <w:r w:rsidR="00BA1931">
        <w:rPr>
          <w:rFonts w:ascii="Arial" w:hAnsi="Arial" w:cs="Arial"/>
          <w:sz w:val="24"/>
          <w:szCs w:val="24"/>
        </w:rPr>
        <w:t>Seamless Care</w:t>
      </w:r>
      <w:r w:rsidR="00BA1931">
        <w:rPr>
          <w:rFonts w:ascii="Arial" w:hAnsi="Arial" w:cs="Arial"/>
          <w:sz w:val="24"/>
          <w:szCs w:val="24"/>
        </w:rPr>
        <w:tab/>
      </w:r>
      <w:r w:rsidR="00BA1931">
        <w:rPr>
          <w:rFonts w:ascii="Arial" w:hAnsi="Arial" w:cs="Arial"/>
          <w:sz w:val="24"/>
          <w:szCs w:val="24"/>
        </w:rPr>
        <w:tab/>
      </w:r>
      <w:r w:rsidR="00BA1931">
        <w:rPr>
          <w:rFonts w:ascii="Arial" w:hAnsi="Arial" w:cs="Arial"/>
          <w:sz w:val="24"/>
          <w:szCs w:val="24"/>
        </w:rPr>
        <w:tab/>
      </w:r>
      <w:r w:rsidR="00BA1931">
        <w:rPr>
          <w:rFonts w:ascii="Arial" w:hAnsi="Arial" w:cs="Arial"/>
          <w:sz w:val="24"/>
          <w:szCs w:val="24"/>
        </w:rPr>
        <w:tab/>
      </w:r>
      <w:r w:rsidR="00BA1931">
        <w:rPr>
          <w:rFonts w:ascii="Arial" w:hAnsi="Arial" w:cs="Arial"/>
          <w:sz w:val="24"/>
          <w:szCs w:val="24"/>
        </w:rPr>
        <w:tab/>
      </w:r>
      <w:r w:rsidR="00BA1931">
        <w:rPr>
          <w:rFonts w:ascii="Arial" w:hAnsi="Arial" w:cs="Arial"/>
          <w:sz w:val="24"/>
          <w:szCs w:val="24"/>
        </w:rPr>
        <w:tab/>
      </w:r>
      <w:r w:rsidR="00BA1931">
        <w:rPr>
          <w:rFonts w:ascii="Arial" w:hAnsi="Arial" w:cs="Arial"/>
          <w:sz w:val="24"/>
          <w:szCs w:val="24"/>
        </w:rPr>
        <w:tab/>
      </w:r>
      <w:r w:rsidR="00BA1931">
        <w:rPr>
          <w:rFonts w:ascii="Arial" w:hAnsi="Arial" w:cs="Arial"/>
          <w:sz w:val="24"/>
          <w:szCs w:val="24"/>
        </w:rPr>
        <w:tab/>
        <w:t>17</w:t>
      </w:r>
    </w:p>
    <w:p w14:paraId="1F019CA1" w14:textId="2F461305" w:rsidR="007E2500" w:rsidRPr="008C5D7E" w:rsidRDefault="007E2500" w:rsidP="00BA1931">
      <w:pPr>
        <w:spacing w:line="360" w:lineRule="auto"/>
        <w:ind w:firstLine="720"/>
        <w:jc w:val="both"/>
        <w:rPr>
          <w:rFonts w:ascii="Arial" w:hAnsi="Arial" w:cs="Arial"/>
          <w:sz w:val="24"/>
          <w:szCs w:val="24"/>
        </w:rPr>
      </w:pPr>
      <w:r>
        <w:rPr>
          <w:rFonts w:ascii="Arial" w:hAnsi="Arial" w:cs="Arial"/>
          <w:sz w:val="24"/>
          <w:szCs w:val="24"/>
        </w:rPr>
        <w:t>Limitations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18</w:t>
      </w:r>
    </w:p>
    <w:p w14:paraId="1BE28CDB" w14:textId="77777777" w:rsidR="007E2500" w:rsidRDefault="007E2500" w:rsidP="007E2500">
      <w:pPr>
        <w:spacing w:line="360" w:lineRule="auto"/>
        <w:jc w:val="both"/>
        <w:rPr>
          <w:rFonts w:ascii="Arial" w:hAnsi="Arial" w:cs="Arial"/>
          <w:sz w:val="24"/>
          <w:szCs w:val="24"/>
        </w:rPr>
      </w:pPr>
      <w:r>
        <w:rPr>
          <w:rFonts w:ascii="Arial" w:hAnsi="Arial" w:cs="Arial"/>
          <w:sz w:val="24"/>
          <w:szCs w:val="24"/>
        </w:rPr>
        <w:t>Conclusion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19</w:t>
      </w:r>
    </w:p>
    <w:p w14:paraId="5D426228" w14:textId="79294228" w:rsidR="007E2500" w:rsidRDefault="007E2500" w:rsidP="007E2500">
      <w:pPr>
        <w:spacing w:line="360" w:lineRule="auto"/>
        <w:jc w:val="both"/>
        <w:rPr>
          <w:rFonts w:ascii="Arial" w:hAnsi="Arial" w:cs="Arial"/>
          <w:sz w:val="24"/>
          <w:szCs w:val="24"/>
        </w:rPr>
      </w:pPr>
      <w:r>
        <w:rPr>
          <w:rFonts w:ascii="Arial" w:hAnsi="Arial" w:cs="Arial"/>
          <w:sz w:val="24"/>
          <w:szCs w:val="24"/>
        </w:rPr>
        <w:t>Reference List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r w:rsidR="00BA1931">
        <w:rPr>
          <w:rFonts w:ascii="Arial" w:hAnsi="Arial" w:cs="Arial"/>
          <w:sz w:val="24"/>
          <w:szCs w:val="24"/>
        </w:rPr>
        <w:t>1</w:t>
      </w:r>
    </w:p>
    <w:p w14:paraId="56BC8600" w14:textId="77777777" w:rsidR="007E2500" w:rsidRPr="008C5D7E" w:rsidRDefault="007E2500" w:rsidP="007E2500">
      <w:pPr>
        <w:spacing w:line="360" w:lineRule="auto"/>
        <w:jc w:val="both"/>
        <w:rPr>
          <w:rFonts w:ascii="Arial" w:hAnsi="Arial" w:cs="Arial"/>
          <w:sz w:val="24"/>
          <w:szCs w:val="24"/>
        </w:rPr>
      </w:pPr>
      <w:r w:rsidRPr="008C5D7E">
        <w:rPr>
          <w:rFonts w:ascii="Arial" w:hAnsi="Arial" w:cs="Arial"/>
          <w:sz w:val="24"/>
          <w:szCs w:val="24"/>
        </w:rPr>
        <w:t>Appendices</w:t>
      </w:r>
    </w:p>
    <w:p w14:paraId="196D964E" w14:textId="65A363D9" w:rsidR="007E2500" w:rsidRDefault="007E2500" w:rsidP="007E2500">
      <w:pPr>
        <w:spacing w:line="360" w:lineRule="auto"/>
        <w:ind w:firstLine="720"/>
        <w:jc w:val="both"/>
        <w:rPr>
          <w:rFonts w:ascii="Arial" w:hAnsi="Arial" w:cs="Arial"/>
          <w:sz w:val="24"/>
          <w:szCs w:val="24"/>
        </w:rPr>
      </w:pPr>
      <w:r w:rsidRPr="00C411B4">
        <w:rPr>
          <w:rFonts w:ascii="Arial" w:hAnsi="Arial" w:cs="Arial"/>
          <w:sz w:val="24"/>
          <w:szCs w:val="24"/>
        </w:rPr>
        <w:t>Appendix A</w:t>
      </w:r>
      <w:r>
        <w:rPr>
          <w:rFonts w:ascii="Arial" w:hAnsi="Arial" w:cs="Arial"/>
          <w:sz w:val="24"/>
          <w:szCs w:val="24"/>
        </w:rPr>
        <w:tab/>
      </w:r>
      <w:r>
        <w:rPr>
          <w:rFonts w:ascii="Arial" w:hAnsi="Arial" w:cs="Arial"/>
          <w:sz w:val="24"/>
          <w:szCs w:val="24"/>
        </w:rPr>
        <w:tab/>
        <w:t>Manchester Triage System</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r w:rsidR="006A24E9">
        <w:rPr>
          <w:rFonts w:ascii="Arial" w:hAnsi="Arial" w:cs="Arial"/>
          <w:sz w:val="24"/>
          <w:szCs w:val="24"/>
        </w:rPr>
        <w:t>4</w:t>
      </w:r>
    </w:p>
    <w:p w14:paraId="599CC494" w14:textId="2ED2BA06" w:rsidR="007E2500" w:rsidRDefault="007E2500" w:rsidP="007E2500">
      <w:pPr>
        <w:spacing w:after="0" w:line="240" w:lineRule="auto"/>
        <w:jc w:val="both"/>
        <w:rPr>
          <w:rFonts w:ascii="Arial" w:hAnsi="Arial" w:cs="Arial"/>
          <w:sz w:val="24"/>
          <w:szCs w:val="24"/>
        </w:rPr>
      </w:pPr>
      <w:r w:rsidRPr="00C411B4">
        <w:rPr>
          <w:rFonts w:ascii="Arial" w:hAnsi="Arial" w:cs="Arial"/>
          <w:sz w:val="24"/>
          <w:szCs w:val="24"/>
        </w:rPr>
        <w:tab/>
        <w:t>Appendix B</w:t>
      </w:r>
      <w:r w:rsidRPr="00C411B4">
        <w:rPr>
          <w:rFonts w:ascii="Arial" w:hAnsi="Arial" w:cs="Arial"/>
          <w:sz w:val="24"/>
          <w:szCs w:val="24"/>
        </w:rPr>
        <w:tab/>
      </w:r>
      <w:r w:rsidRPr="00365B5E">
        <w:rPr>
          <w:rFonts w:ascii="Arial" w:hAnsi="Arial" w:cs="Arial"/>
          <w:sz w:val="24"/>
          <w:szCs w:val="24"/>
        </w:rPr>
        <w:tab/>
      </w:r>
      <w:r>
        <w:rPr>
          <w:rFonts w:ascii="Arial" w:hAnsi="Arial" w:cs="Arial"/>
          <w:sz w:val="24"/>
          <w:szCs w:val="24"/>
        </w:rPr>
        <w:t>Interview feedback: Benefits</w:t>
      </w:r>
      <w:r>
        <w:rPr>
          <w:rFonts w:ascii="Arial" w:hAnsi="Arial" w:cs="Arial"/>
          <w:sz w:val="24"/>
          <w:szCs w:val="24"/>
        </w:rPr>
        <w:tab/>
      </w:r>
      <w:r w:rsidRPr="00953D4E">
        <w:rPr>
          <w:rFonts w:ascii="Arial" w:hAnsi="Arial" w:cs="Arial"/>
          <w:sz w:val="24"/>
          <w:szCs w:val="24"/>
        </w:rPr>
        <w:t xml:space="preserve"> </w:t>
      </w:r>
      <w:r>
        <w:rPr>
          <w:rFonts w:ascii="Arial" w:hAnsi="Arial" w:cs="Arial"/>
          <w:sz w:val="24"/>
          <w:szCs w:val="24"/>
        </w:rPr>
        <w:tab/>
      </w:r>
      <w:r>
        <w:rPr>
          <w:rFonts w:ascii="Arial" w:hAnsi="Arial" w:cs="Arial"/>
          <w:sz w:val="24"/>
          <w:szCs w:val="24"/>
        </w:rPr>
        <w:tab/>
        <w:t>2</w:t>
      </w:r>
      <w:r w:rsidR="006A24E9">
        <w:rPr>
          <w:rFonts w:ascii="Arial" w:hAnsi="Arial" w:cs="Arial"/>
          <w:sz w:val="24"/>
          <w:szCs w:val="24"/>
        </w:rPr>
        <w:t>5</w:t>
      </w:r>
    </w:p>
    <w:p w14:paraId="6E2E51EE" w14:textId="77777777" w:rsidR="007E2500" w:rsidRDefault="007E2500" w:rsidP="007E2500">
      <w:pPr>
        <w:spacing w:after="0" w:line="240" w:lineRule="auto"/>
        <w:jc w:val="both"/>
        <w:rPr>
          <w:rFonts w:ascii="Arial" w:hAnsi="Arial" w:cs="Arial"/>
          <w:sz w:val="24"/>
          <w:szCs w:val="24"/>
        </w:rPr>
      </w:pPr>
    </w:p>
    <w:p w14:paraId="020A1472" w14:textId="356860F7" w:rsidR="007E2500" w:rsidRDefault="00E7468D" w:rsidP="007E2500">
      <w:pPr>
        <w:spacing w:after="0" w:line="240" w:lineRule="auto"/>
        <w:jc w:val="both"/>
        <w:rPr>
          <w:rFonts w:ascii="Arial" w:hAnsi="Arial" w:cs="Arial"/>
          <w:sz w:val="24"/>
          <w:szCs w:val="24"/>
        </w:rPr>
      </w:pPr>
      <w:r w:rsidRPr="00C411B4">
        <w:rPr>
          <w:rFonts w:ascii="Arial" w:hAnsi="Arial" w:cs="Arial"/>
          <w:sz w:val="24"/>
          <w:szCs w:val="24"/>
        </w:rPr>
        <w:tab/>
        <w:t xml:space="preserve">Appendix </w:t>
      </w:r>
      <w:r>
        <w:rPr>
          <w:rFonts w:ascii="Arial" w:hAnsi="Arial" w:cs="Arial"/>
          <w:sz w:val="24"/>
          <w:szCs w:val="24"/>
        </w:rPr>
        <w:t>C</w:t>
      </w:r>
      <w:r w:rsidRPr="00C411B4">
        <w:rPr>
          <w:rFonts w:ascii="Arial" w:hAnsi="Arial" w:cs="Arial"/>
          <w:sz w:val="24"/>
          <w:szCs w:val="24"/>
        </w:rPr>
        <w:tab/>
      </w:r>
      <w:r w:rsidRPr="00365B5E">
        <w:rPr>
          <w:rFonts w:ascii="Arial" w:hAnsi="Arial" w:cs="Arial"/>
          <w:sz w:val="24"/>
          <w:szCs w:val="24"/>
        </w:rPr>
        <w:tab/>
      </w:r>
      <w:r w:rsidR="007E2500">
        <w:rPr>
          <w:rFonts w:ascii="Arial" w:hAnsi="Arial" w:cs="Arial"/>
          <w:sz w:val="24"/>
          <w:szCs w:val="24"/>
        </w:rPr>
        <w:t>Interview feedback: Limitations</w:t>
      </w:r>
      <w:r w:rsidR="00953B83">
        <w:rPr>
          <w:rFonts w:ascii="Arial" w:hAnsi="Arial" w:cs="Arial"/>
          <w:sz w:val="24"/>
          <w:szCs w:val="24"/>
        </w:rPr>
        <w:tab/>
      </w:r>
      <w:r w:rsidR="00953B83">
        <w:rPr>
          <w:rFonts w:ascii="Arial" w:hAnsi="Arial" w:cs="Arial"/>
          <w:sz w:val="24"/>
          <w:szCs w:val="24"/>
        </w:rPr>
        <w:tab/>
      </w:r>
      <w:r w:rsidR="00953B83">
        <w:rPr>
          <w:rFonts w:ascii="Arial" w:hAnsi="Arial" w:cs="Arial"/>
          <w:sz w:val="24"/>
          <w:szCs w:val="24"/>
        </w:rPr>
        <w:tab/>
        <w:t>26</w:t>
      </w:r>
    </w:p>
    <w:p w14:paraId="57BF0BFD" w14:textId="77777777" w:rsidR="007E2500" w:rsidRDefault="007E2500" w:rsidP="007E2500">
      <w:pPr>
        <w:spacing w:after="0" w:line="240" w:lineRule="auto"/>
        <w:jc w:val="both"/>
        <w:rPr>
          <w:rFonts w:ascii="Arial" w:hAnsi="Arial" w:cs="Arial"/>
          <w:sz w:val="24"/>
          <w:szCs w:val="24"/>
        </w:rPr>
      </w:pPr>
    </w:p>
    <w:p w14:paraId="573BDA0E" w14:textId="201863B2" w:rsidR="007E2500" w:rsidRDefault="007E2500" w:rsidP="007E2500">
      <w:pPr>
        <w:spacing w:after="0" w:line="240" w:lineRule="auto"/>
        <w:jc w:val="both"/>
        <w:rPr>
          <w:rFonts w:ascii="Arial" w:hAnsi="Arial" w:cs="Arial"/>
          <w:sz w:val="24"/>
          <w:szCs w:val="24"/>
        </w:rPr>
      </w:pPr>
      <w:r>
        <w:rPr>
          <w:rFonts w:ascii="Arial" w:hAnsi="Arial" w:cs="Arial"/>
          <w:sz w:val="24"/>
          <w:szCs w:val="24"/>
        </w:rPr>
        <w:tab/>
      </w:r>
      <w:r w:rsidR="00E7468D" w:rsidRPr="00C411B4">
        <w:rPr>
          <w:rFonts w:ascii="Arial" w:hAnsi="Arial" w:cs="Arial"/>
          <w:sz w:val="24"/>
          <w:szCs w:val="24"/>
        </w:rPr>
        <w:t xml:space="preserve">Appendix </w:t>
      </w:r>
      <w:r w:rsidR="00E7468D">
        <w:rPr>
          <w:rFonts w:ascii="Arial" w:hAnsi="Arial" w:cs="Arial"/>
          <w:sz w:val="24"/>
          <w:szCs w:val="24"/>
        </w:rPr>
        <w:t>D</w:t>
      </w:r>
      <w:r>
        <w:rPr>
          <w:rFonts w:ascii="Arial" w:hAnsi="Arial" w:cs="Arial"/>
          <w:sz w:val="24"/>
          <w:szCs w:val="24"/>
        </w:rPr>
        <w:tab/>
      </w:r>
      <w:r>
        <w:rPr>
          <w:rFonts w:ascii="Arial" w:hAnsi="Arial" w:cs="Arial"/>
          <w:sz w:val="24"/>
          <w:szCs w:val="24"/>
        </w:rPr>
        <w:tab/>
        <w:t>Interview feedback: Challenges</w:t>
      </w:r>
      <w:r w:rsidR="00953B83">
        <w:rPr>
          <w:rFonts w:ascii="Arial" w:hAnsi="Arial" w:cs="Arial"/>
          <w:sz w:val="24"/>
          <w:szCs w:val="24"/>
        </w:rPr>
        <w:tab/>
      </w:r>
      <w:r w:rsidR="00953B83">
        <w:rPr>
          <w:rFonts w:ascii="Arial" w:hAnsi="Arial" w:cs="Arial"/>
          <w:sz w:val="24"/>
          <w:szCs w:val="24"/>
        </w:rPr>
        <w:tab/>
      </w:r>
      <w:r w:rsidR="00953B83">
        <w:rPr>
          <w:rFonts w:ascii="Arial" w:hAnsi="Arial" w:cs="Arial"/>
          <w:sz w:val="24"/>
          <w:szCs w:val="24"/>
        </w:rPr>
        <w:tab/>
        <w:t>27</w:t>
      </w:r>
    </w:p>
    <w:p w14:paraId="52823639" w14:textId="43D567E8" w:rsidR="00BA1931" w:rsidRDefault="00BA1931" w:rsidP="007E2500">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p>
    <w:p w14:paraId="6D001841" w14:textId="4DD65349" w:rsidR="00BA1931" w:rsidRDefault="00BA1931" w:rsidP="007E2500">
      <w:pPr>
        <w:spacing w:after="0" w:line="240" w:lineRule="auto"/>
        <w:jc w:val="both"/>
        <w:rPr>
          <w:rFonts w:ascii="Arial" w:hAnsi="Arial" w:cs="Arial"/>
          <w:sz w:val="24"/>
          <w:szCs w:val="24"/>
        </w:rPr>
      </w:pPr>
      <w:r>
        <w:rPr>
          <w:rFonts w:ascii="Arial" w:hAnsi="Arial" w:cs="Arial"/>
          <w:sz w:val="24"/>
          <w:szCs w:val="24"/>
        </w:rPr>
        <w:tab/>
      </w:r>
      <w:r w:rsidR="00E7468D" w:rsidRPr="00C411B4">
        <w:rPr>
          <w:rFonts w:ascii="Arial" w:hAnsi="Arial" w:cs="Arial"/>
          <w:sz w:val="24"/>
          <w:szCs w:val="24"/>
        </w:rPr>
        <w:t xml:space="preserve">Appendix </w:t>
      </w:r>
      <w:r w:rsidR="00E7468D">
        <w:rPr>
          <w:rFonts w:ascii="Arial" w:hAnsi="Arial" w:cs="Arial"/>
          <w:sz w:val="24"/>
          <w:szCs w:val="24"/>
        </w:rPr>
        <w:t>E</w:t>
      </w:r>
      <w:r>
        <w:rPr>
          <w:rFonts w:ascii="Arial" w:hAnsi="Arial" w:cs="Arial"/>
          <w:sz w:val="24"/>
          <w:szCs w:val="24"/>
        </w:rPr>
        <w:tab/>
      </w:r>
      <w:r>
        <w:rPr>
          <w:rFonts w:ascii="Arial" w:hAnsi="Arial" w:cs="Arial"/>
          <w:sz w:val="24"/>
          <w:szCs w:val="24"/>
        </w:rPr>
        <w:tab/>
        <w:t>Interview feedback:</w:t>
      </w:r>
      <w:r w:rsidR="00953B83">
        <w:rPr>
          <w:rFonts w:ascii="Arial" w:hAnsi="Arial" w:cs="Arial"/>
          <w:sz w:val="24"/>
          <w:szCs w:val="24"/>
        </w:rPr>
        <w:tab/>
      </w:r>
      <w:r w:rsidR="00FF092C">
        <w:rPr>
          <w:rFonts w:ascii="Arial" w:hAnsi="Arial" w:cs="Arial"/>
          <w:sz w:val="24"/>
          <w:szCs w:val="24"/>
        </w:rPr>
        <w:t>Grid</w:t>
      </w:r>
      <w:r w:rsidR="00953B83">
        <w:rPr>
          <w:rFonts w:ascii="Arial" w:hAnsi="Arial" w:cs="Arial"/>
          <w:sz w:val="24"/>
          <w:szCs w:val="24"/>
        </w:rPr>
        <w:tab/>
      </w:r>
      <w:r w:rsidR="00953B83">
        <w:rPr>
          <w:rFonts w:ascii="Arial" w:hAnsi="Arial" w:cs="Arial"/>
          <w:sz w:val="24"/>
          <w:szCs w:val="24"/>
        </w:rPr>
        <w:tab/>
      </w:r>
      <w:r w:rsidR="00953B83">
        <w:rPr>
          <w:rFonts w:ascii="Arial" w:hAnsi="Arial" w:cs="Arial"/>
          <w:sz w:val="24"/>
          <w:szCs w:val="24"/>
        </w:rPr>
        <w:tab/>
      </w:r>
      <w:r w:rsidR="00953B83">
        <w:rPr>
          <w:rFonts w:ascii="Arial" w:hAnsi="Arial" w:cs="Arial"/>
          <w:sz w:val="24"/>
          <w:szCs w:val="24"/>
        </w:rPr>
        <w:tab/>
        <w:t>28</w:t>
      </w:r>
    </w:p>
    <w:p w14:paraId="2E292035" w14:textId="77777777" w:rsidR="007E2500" w:rsidRDefault="007E2500" w:rsidP="007E2500">
      <w:pPr>
        <w:spacing w:after="0" w:line="240" w:lineRule="auto"/>
        <w:jc w:val="both"/>
        <w:rPr>
          <w:rFonts w:ascii="Arial" w:hAnsi="Arial" w:cs="Arial"/>
          <w:sz w:val="24"/>
          <w:szCs w:val="24"/>
        </w:rPr>
      </w:pPr>
    </w:p>
    <w:p w14:paraId="7AC551EA" w14:textId="16C27C69" w:rsidR="007E2500" w:rsidRDefault="007E2500" w:rsidP="007E2500">
      <w:pPr>
        <w:spacing w:after="0" w:line="240" w:lineRule="auto"/>
        <w:jc w:val="both"/>
        <w:rPr>
          <w:rFonts w:ascii="Arial" w:hAnsi="Arial" w:cs="Arial"/>
          <w:sz w:val="24"/>
          <w:szCs w:val="24"/>
        </w:rPr>
      </w:pPr>
      <w:r>
        <w:rPr>
          <w:rFonts w:ascii="Arial" w:hAnsi="Arial" w:cs="Arial"/>
          <w:sz w:val="24"/>
          <w:szCs w:val="24"/>
        </w:rPr>
        <w:tab/>
        <w:t>App</w:t>
      </w:r>
      <w:r w:rsidR="00BA1931">
        <w:rPr>
          <w:rFonts w:ascii="Arial" w:hAnsi="Arial" w:cs="Arial"/>
          <w:sz w:val="24"/>
          <w:szCs w:val="24"/>
        </w:rPr>
        <w:t xml:space="preserve">endix </w:t>
      </w:r>
      <w:r w:rsidR="00E7468D">
        <w:rPr>
          <w:rFonts w:ascii="Arial" w:hAnsi="Arial" w:cs="Arial"/>
          <w:sz w:val="24"/>
          <w:szCs w:val="24"/>
        </w:rPr>
        <w:t>F</w:t>
      </w:r>
      <w:r>
        <w:rPr>
          <w:rFonts w:ascii="Arial" w:hAnsi="Arial" w:cs="Arial"/>
          <w:sz w:val="24"/>
          <w:szCs w:val="24"/>
        </w:rPr>
        <w:tab/>
      </w:r>
      <w:r>
        <w:rPr>
          <w:rFonts w:ascii="Arial" w:hAnsi="Arial" w:cs="Arial"/>
          <w:sz w:val="24"/>
          <w:szCs w:val="24"/>
        </w:rPr>
        <w:tab/>
        <w:t>Symphony user aid: ENP flow-chart</w:t>
      </w:r>
      <w:r w:rsidR="00953B83">
        <w:rPr>
          <w:rFonts w:ascii="Arial" w:hAnsi="Arial" w:cs="Arial"/>
          <w:sz w:val="24"/>
          <w:szCs w:val="24"/>
        </w:rPr>
        <w:tab/>
      </w:r>
      <w:r w:rsidR="00953B83">
        <w:rPr>
          <w:rFonts w:ascii="Arial" w:hAnsi="Arial" w:cs="Arial"/>
          <w:sz w:val="24"/>
          <w:szCs w:val="24"/>
        </w:rPr>
        <w:tab/>
        <w:t>30</w:t>
      </w:r>
    </w:p>
    <w:p w14:paraId="7EE474D7" w14:textId="77777777" w:rsidR="007E2500" w:rsidRPr="00365B5E" w:rsidRDefault="007E2500" w:rsidP="007E2500">
      <w:pPr>
        <w:spacing w:after="0" w:line="240" w:lineRule="auto"/>
        <w:jc w:val="both"/>
        <w:rPr>
          <w:rFonts w:ascii="Arial" w:hAnsi="Arial" w:cs="Arial"/>
          <w:sz w:val="24"/>
          <w:szCs w:val="24"/>
        </w:rPr>
      </w:pPr>
    </w:p>
    <w:p w14:paraId="1D635F9B" w14:textId="5023425B" w:rsidR="007E2500" w:rsidRPr="00365B5E" w:rsidRDefault="007E2500" w:rsidP="007E2500">
      <w:pPr>
        <w:spacing w:line="360" w:lineRule="auto"/>
        <w:jc w:val="both"/>
        <w:rPr>
          <w:rFonts w:ascii="Arial" w:hAnsi="Arial" w:cs="Arial"/>
          <w:sz w:val="24"/>
          <w:szCs w:val="24"/>
        </w:rPr>
      </w:pPr>
      <w:r w:rsidRPr="00365B5E">
        <w:rPr>
          <w:rFonts w:ascii="Arial" w:hAnsi="Arial" w:cs="Arial"/>
          <w:sz w:val="24"/>
          <w:szCs w:val="24"/>
        </w:rPr>
        <w:tab/>
        <w:t xml:space="preserve">Appendix </w:t>
      </w:r>
      <w:r w:rsidR="00E7468D">
        <w:rPr>
          <w:rFonts w:ascii="Arial" w:hAnsi="Arial" w:cs="Arial"/>
          <w:sz w:val="24"/>
          <w:szCs w:val="24"/>
        </w:rPr>
        <w:t>G</w:t>
      </w:r>
      <w:r>
        <w:rPr>
          <w:rFonts w:ascii="Arial" w:hAnsi="Arial" w:cs="Arial"/>
          <w:sz w:val="24"/>
          <w:szCs w:val="24"/>
        </w:rPr>
        <w:tab/>
      </w:r>
      <w:r>
        <w:rPr>
          <w:rFonts w:ascii="Arial" w:hAnsi="Arial" w:cs="Arial"/>
          <w:sz w:val="24"/>
          <w:szCs w:val="24"/>
        </w:rPr>
        <w:tab/>
      </w:r>
      <w:r w:rsidRPr="00365B5E">
        <w:rPr>
          <w:rFonts w:ascii="Arial" w:hAnsi="Arial" w:cs="Arial"/>
          <w:sz w:val="24"/>
          <w:szCs w:val="24"/>
        </w:rPr>
        <w:t>List of Abbreviations</w:t>
      </w:r>
      <w:r>
        <w:rPr>
          <w:rFonts w:ascii="Arial" w:hAnsi="Arial" w:cs="Arial"/>
          <w:sz w:val="24"/>
          <w:szCs w:val="24"/>
        </w:rPr>
        <w:tab/>
      </w:r>
      <w:r w:rsidR="00BA1931">
        <w:rPr>
          <w:rFonts w:ascii="Arial" w:hAnsi="Arial" w:cs="Arial"/>
          <w:sz w:val="24"/>
          <w:szCs w:val="24"/>
        </w:rPr>
        <w:tab/>
      </w:r>
      <w:r w:rsidR="00953B83">
        <w:rPr>
          <w:rFonts w:ascii="Arial" w:hAnsi="Arial" w:cs="Arial"/>
          <w:sz w:val="24"/>
          <w:szCs w:val="24"/>
        </w:rPr>
        <w:tab/>
      </w:r>
      <w:r w:rsidR="00953B83">
        <w:rPr>
          <w:rFonts w:ascii="Arial" w:hAnsi="Arial" w:cs="Arial"/>
          <w:sz w:val="24"/>
          <w:szCs w:val="24"/>
        </w:rPr>
        <w:tab/>
      </w:r>
      <w:r w:rsidR="00953B83">
        <w:rPr>
          <w:rFonts w:ascii="Arial" w:hAnsi="Arial" w:cs="Arial"/>
          <w:sz w:val="24"/>
          <w:szCs w:val="24"/>
        </w:rPr>
        <w:tab/>
        <w:t>31</w:t>
      </w:r>
    </w:p>
    <w:p w14:paraId="08578EC2" w14:textId="77777777" w:rsidR="007E2500" w:rsidRDefault="007E2500" w:rsidP="007E2500">
      <w:pPr>
        <w:spacing w:line="360" w:lineRule="auto"/>
        <w:jc w:val="center"/>
        <w:rPr>
          <w:rFonts w:ascii="Arial" w:hAnsi="Arial" w:cs="Arial"/>
          <w:b/>
          <w:bCs/>
          <w:sz w:val="24"/>
          <w:szCs w:val="24"/>
        </w:rPr>
      </w:pPr>
    </w:p>
    <w:p w14:paraId="220C6CF7" w14:textId="77777777" w:rsidR="007E2500" w:rsidRDefault="007E2500" w:rsidP="007E2500">
      <w:pPr>
        <w:spacing w:line="360" w:lineRule="auto"/>
        <w:jc w:val="center"/>
        <w:rPr>
          <w:rFonts w:ascii="Arial" w:hAnsi="Arial" w:cs="Arial"/>
          <w:b/>
          <w:bCs/>
          <w:sz w:val="24"/>
          <w:szCs w:val="24"/>
        </w:rPr>
      </w:pPr>
      <w:r>
        <w:rPr>
          <w:rFonts w:ascii="Arial" w:hAnsi="Arial" w:cs="Arial"/>
          <w:b/>
          <w:bCs/>
          <w:sz w:val="24"/>
          <w:szCs w:val="24"/>
        </w:rPr>
        <w:lastRenderedPageBreak/>
        <w:t>List of Tables</w:t>
      </w:r>
    </w:p>
    <w:p w14:paraId="51BCF3F4" w14:textId="77777777" w:rsidR="007E2500" w:rsidRPr="00160EDA" w:rsidRDefault="007E2500" w:rsidP="007E2500">
      <w:pPr>
        <w:spacing w:line="360" w:lineRule="auto"/>
        <w:rPr>
          <w:rFonts w:ascii="Arial" w:hAnsi="Arial" w:cs="Arial"/>
          <w:sz w:val="24"/>
          <w:szCs w:val="24"/>
        </w:rPr>
      </w:pPr>
      <w:r w:rsidRPr="00160EDA">
        <w:rPr>
          <w:rFonts w:ascii="Arial" w:hAnsi="Arial" w:cs="Arial"/>
          <w:b/>
          <w:bCs/>
          <w:sz w:val="24"/>
          <w:szCs w:val="24"/>
        </w:rPr>
        <w:tab/>
      </w:r>
      <w:r w:rsidRPr="00160EDA">
        <w:rPr>
          <w:rFonts w:ascii="Arial" w:hAnsi="Arial" w:cs="Arial"/>
          <w:b/>
          <w:bCs/>
          <w:sz w:val="24"/>
          <w:szCs w:val="24"/>
        </w:rPr>
        <w:tab/>
      </w:r>
      <w:r w:rsidRPr="00160EDA">
        <w:rPr>
          <w:rFonts w:ascii="Arial" w:hAnsi="Arial" w:cs="Arial"/>
          <w:b/>
          <w:bCs/>
          <w:sz w:val="24"/>
          <w:szCs w:val="24"/>
        </w:rPr>
        <w:tab/>
      </w:r>
      <w:r w:rsidRPr="00160EDA">
        <w:rPr>
          <w:rFonts w:ascii="Arial" w:hAnsi="Arial" w:cs="Arial"/>
          <w:b/>
          <w:bCs/>
          <w:sz w:val="24"/>
          <w:szCs w:val="24"/>
        </w:rPr>
        <w:tab/>
      </w:r>
      <w:r w:rsidRPr="00160EDA">
        <w:rPr>
          <w:rFonts w:ascii="Arial" w:hAnsi="Arial" w:cs="Arial"/>
          <w:b/>
          <w:bCs/>
          <w:sz w:val="24"/>
          <w:szCs w:val="24"/>
        </w:rPr>
        <w:tab/>
      </w:r>
      <w:r w:rsidRPr="00160EDA">
        <w:rPr>
          <w:rFonts w:ascii="Arial" w:hAnsi="Arial" w:cs="Arial"/>
          <w:b/>
          <w:bCs/>
          <w:sz w:val="24"/>
          <w:szCs w:val="24"/>
        </w:rPr>
        <w:tab/>
      </w:r>
      <w:r w:rsidRPr="00160EDA">
        <w:rPr>
          <w:rFonts w:ascii="Arial" w:hAnsi="Arial" w:cs="Arial"/>
          <w:b/>
          <w:bCs/>
          <w:sz w:val="24"/>
          <w:szCs w:val="24"/>
        </w:rPr>
        <w:tab/>
      </w:r>
      <w:r w:rsidRPr="00160EDA">
        <w:rPr>
          <w:rFonts w:ascii="Arial" w:hAnsi="Arial" w:cs="Arial"/>
          <w:b/>
          <w:bCs/>
          <w:sz w:val="24"/>
          <w:szCs w:val="24"/>
        </w:rPr>
        <w:tab/>
      </w:r>
      <w:r w:rsidRPr="00160EDA">
        <w:rPr>
          <w:rFonts w:ascii="Arial" w:hAnsi="Arial" w:cs="Arial"/>
          <w:b/>
          <w:bCs/>
          <w:sz w:val="24"/>
          <w:szCs w:val="24"/>
        </w:rPr>
        <w:tab/>
      </w:r>
      <w:r w:rsidRPr="00160EDA">
        <w:rPr>
          <w:rFonts w:ascii="Arial" w:hAnsi="Arial" w:cs="Arial"/>
          <w:b/>
          <w:bCs/>
          <w:sz w:val="24"/>
          <w:szCs w:val="24"/>
        </w:rPr>
        <w:tab/>
      </w:r>
      <w:r w:rsidRPr="00160EDA">
        <w:rPr>
          <w:rFonts w:ascii="Arial" w:hAnsi="Arial" w:cs="Arial"/>
          <w:sz w:val="24"/>
          <w:szCs w:val="24"/>
        </w:rPr>
        <w:t>Page Number</w:t>
      </w:r>
    </w:p>
    <w:p w14:paraId="58E7C8A2" w14:textId="6A316599" w:rsidR="007E2500" w:rsidRDefault="007E2500" w:rsidP="007E2500">
      <w:pPr>
        <w:pStyle w:val="pf0"/>
        <w:spacing w:before="0" w:beforeAutospacing="0"/>
        <w:rPr>
          <w:rFonts w:ascii="Arial" w:eastAsiaTheme="minorHAnsi" w:hAnsi="Arial" w:cs="Arial"/>
          <w:b/>
          <w:lang w:eastAsia="en-US"/>
        </w:rPr>
      </w:pPr>
      <w:r w:rsidRPr="00160EDA">
        <w:rPr>
          <w:rFonts w:ascii="Arial" w:hAnsi="Arial" w:cs="Arial"/>
          <w:b/>
        </w:rPr>
        <w:t xml:space="preserve">Table 1: </w:t>
      </w:r>
      <w:r>
        <w:rPr>
          <w:rFonts w:ascii="Arial" w:hAnsi="Arial" w:cs="Arial"/>
          <w:bCs/>
        </w:rPr>
        <w:t>Symphony implementation dates across BCUHB sites</w:t>
      </w:r>
      <w:r w:rsidRPr="00160EDA">
        <w:rPr>
          <w:rFonts w:ascii="Arial" w:hAnsi="Arial" w:cs="Arial"/>
          <w:b/>
        </w:rPr>
        <w:tab/>
      </w:r>
      <w:r w:rsidRPr="00160EDA">
        <w:rPr>
          <w:rFonts w:ascii="Arial" w:hAnsi="Arial" w:cs="Arial"/>
          <w:b/>
        </w:rPr>
        <w:tab/>
      </w:r>
      <w:r w:rsidR="00112D08">
        <w:rPr>
          <w:rFonts w:ascii="Arial" w:hAnsi="Arial" w:cs="Arial"/>
          <w:bCs/>
        </w:rPr>
        <w:t>6</w:t>
      </w:r>
    </w:p>
    <w:p w14:paraId="4F08C565" w14:textId="4C42493B" w:rsidR="007E2500" w:rsidRDefault="007E2500" w:rsidP="007E2500">
      <w:pPr>
        <w:pStyle w:val="pf0"/>
        <w:spacing w:before="0" w:beforeAutospacing="0" w:after="0" w:afterAutospacing="0"/>
        <w:rPr>
          <w:rFonts w:ascii="Arial" w:eastAsiaTheme="minorHAnsi" w:hAnsi="Arial" w:cs="Arial"/>
          <w:bCs/>
          <w:lang w:eastAsia="en-US"/>
        </w:rPr>
      </w:pPr>
      <w:r w:rsidRPr="0040134B">
        <w:rPr>
          <w:rFonts w:ascii="Arial" w:eastAsiaTheme="minorHAnsi" w:hAnsi="Arial" w:cs="Arial"/>
          <w:b/>
          <w:lang w:eastAsia="en-US"/>
        </w:rPr>
        <w:t xml:space="preserve">Table 2: </w:t>
      </w:r>
      <w:r>
        <w:rPr>
          <w:rFonts w:ascii="Arial" w:eastAsiaTheme="minorHAnsi" w:hAnsi="Arial" w:cs="Arial"/>
          <w:bCs/>
          <w:lang w:eastAsia="en-US"/>
        </w:rPr>
        <w:t>Attributes that affect fit</w:t>
      </w:r>
      <w:r>
        <w:rPr>
          <w:rFonts w:ascii="Arial" w:eastAsiaTheme="minorHAnsi" w:hAnsi="Arial" w:cs="Arial"/>
          <w:bCs/>
          <w:lang w:eastAsia="en-US"/>
        </w:rPr>
        <w:tab/>
      </w:r>
      <w:r>
        <w:rPr>
          <w:rFonts w:ascii="Arial" w:eastAsiaTheme="minorHAnsi" w:hAnsi="Arial" w:cs="Arial"/>
          <w:bCs/>
          <w:lang w:eastAsia="en-US"/>
        </w:rPr>
        <w:tab/>
      </w:r>
      <w:r>
        <w:rPr>
          <w:rFonts w:ascii="Arial" w:eastAsiaTheme="minorHAnsi" w:hAnsi="Arial" w:cs="Arial"/>
          <w:bCs/>
          <w:lang w:eastAsia="en-US"/>
        </w:rPr>
        <w:tab/>
      </w:r>
      <w:r>
        <w:rPr>
          <w:rFonts w:ascii="Arial" w:eastAsiaTheme="minorHAnsi" w:hAnsi="Arial" w:cs="Arial"/>
          <w:bCs/>
          <w:lang w:eastAsia="en-US"/>
        </w:rPr>
        <w:tab/>
      </w:r>
      <w:r w:rsidRPr="00F1391E">
        <w:rPr>
          <w:rFonts w:ascii="Arial" w:eastAsiaTheme="minorHAnsi" w:hAnsi="Arial" w:cs="Arial"/>
          <w:bCs/>
          <w:lang w:eastAsia="en-US"/>
        </w:rPr>
        <w:t xml:space="preserve"> </w:t>
      </w:r>
      <w:r>
        <w:rPr>
          <w:rFonts w:ascii="Arial" w:eastAsiaTheme="minorHAnsi" w:hAnsi="Arial" w:cs="Arial"/>
          <w:bCs/>
          <w:lang w:eastAsia="en-US"/>
        </w:rPr>
        <w:tab/>
      </w:r>
      <w:r>
        <w:rPr>
          <w:rFonts w:ascii="Arial" w:eastAsiaTheme="minorHAnsi" w:hAnsi="Arial" w:cs="Arial"/>
          <w:bCs/>
          <w:lang w:eastAsia="en-US"/>
        </w:rPr>
        <w:tab/>
      </w:r>
      <w:r>
        <w:rPr>
          <w:rFonts w:ascii="Arial" w:eastAsiaTheme="minorHAnsi" w:hAnsi="Arial" w:cs="Arial"/>
          <w:bCs/>
          <w:lang w:eastAsia="en-US"/>
        </w:rPr>
        <w:tab/>
      </w:r>
      <w:r w:rsidR="00112D08">
        <w:rPr>
          <w:rFonts w:ascii="Arial" w:eastAsiaTheme="minorHAnsi" w:hAnsi="Arial" w:cs="Arial"/>
          <w:bCs/>
          <w:lang w:eastAsia="en-US"/>
        </w:rPr>
        <w:t>10</w:t>
      </w:r>
    </w:p>
    <w:p w14:paraId="1E8985AA" w14:textId="77777777" w:rsidR="007E2500" w:rsidRPr="00FE4563" w:rsidRDefault="007E2500" w:rsidP="007E2500">
      <w:pPr>
        <w:pStyle w:val="pf0"/>
        <w:spacing w:before="0" w:beforeAutospacing="0" w:line="276" w:lineRule="auto"/>
        <w:rPr>
          <w:rFonts w:ascii="Arial" w:eastAsiaTheme="minorHAnsi" w:hAnsi="Arial" w:cs="Arial"/>
          <w:bCs/>
          <w:lang w:eastAsia="en-US"/>
        </w:rPr>
      </w:pPr>
    </w:p>
    <w:p w14:paraId="1CD999A9" w14:textId="77777777" w:rsidR="007E2500" w:rsidRDefault="007E2500" w:rsidP="007E2500">
      <w:pPr>
        <w:spacing w:line="360" w:lineRule="auto"/>
        <w:jc w:val="center"/>
        <w:rPr>
          <w:rFonts w:ascii="Arial" w:hAnsi="Arial" w:cs="Arial"/>
          <w:b/>
          <w:bCs/>
          <w:sz w:val="24"/>
          <w:szCs w:val="24"/>
        </w:rPr>
      </w:pPr>
    </w:p>
    <w:p w14:paraId="62E8A622" w14:textId="77777777" w:rsidR="007E2500" w:rsidRDefault="007E2500" w:rsidP="007E2500">
      <w:pPr>
        <w:spacing w:line="360" w:lineRule="auto"/>
        <w:jc w:val="center"/>
        <w:rPr>
          <w:rFonts w:ascii="Arial" w:hAnsi="Arial" w:cs="Arial"/>
          <w:b/>
          <w:bCs/>
          <w:sz w:val="24"/>
          <w:szCs w:val="24"/>
        </w:rPr>
      </w:pPr>
    </w:p>
    <w:p w14:paraId="123A59F8" w14:textId="77777777" w:rsidR="007E2500" w:rsidRDefault="007E2500" w:rsidP="007E2500">
      <w:pPr>
        <w:spacing w:line="360" w:lineRule="auto"/>
        <w:jc w:val="center"/>
        <w:rPr>
          <w:rFonts w:ascii="Arial" w:hAnsi="Arial" w:cs="Arial"/>
          <w:b/>
          <w:bCs/>
          <w:sz w:val="24"/>
          <w:szCs w:val="24"/>
        </w:rPr>
      </w:pPr>
      <w:r>
        <w:rPr>
          <w:rFonts w:ascii="Arial" w:hAnsi="Arial" w:cs="Arial"/>
          <w:b/>
          <w:bCs/>
          <w:sz w:val="24"/>
          <w:szCs w:val="24"/>
        </w:rPr>
        <w:t>List of Figures</w:t>
      </w:r>
    </w:p>
    <w:p w14:paraId="639A3CFC" w14:textId="77777777" w:rsidR="007E2500" w:rsidRDefault="007E2500" w:rsidP="007E2500">
      <w:pPr>
        <w:spacing w:line="360" w:lineRule="auto"/>
        <w:jc w:val="center"/>
        <w:rPr>
          <w:rFonts w:ascii="Arial" w:hAnsi="Arial" w:cs="Arial"/>
          <w:b/>
          <w:bCs/>
          <w:sz w:val="24"/>
          <w:szCs w:val="24"/>
        </w:rPr>
      </w:pPr>
    </w:p>
    <w:p w14:paraId="2F226ABC" w14:textId="471F6CC0" w:rsidR="007E2500" w:rsidRDefault="007E2500" w:rsidP="007E2500">
      <w:pPr>
        <w:pStyle w:val="pf0"/>
        <w:spacing w:before="0" w:beforeAutospacing="0"/>
        <w:rPr>
          <w:rFonts w:ascii="Arial" w:eastAsiaTheme="minorHAnsi" w:hAnsi="Arial" w:cs="Arial"/>
          <w:b/>
          <w:lang w:eastAsia="en-US"/>
        </w:rPr>
      </w:pPr>
      <w:r>
        <w:rPr>
          <w:rFonts w:ascii="Arial" w:hAnsi="Arial" w:cs="Arial"/>
          <w:b/>
        </w:rPr>
        <w:t>Figure</w:t>
      </w:r>
      <w:r w:rsidRPr="00160EDA">
        <w:rPr>
          <w:rFonts w:ascii="Arial" w:hAnsi="Arial" w:cs="Arial"/>
          <w:b/>
        </w:rPr>
        <w:t xml:space="preserve"> 1: </w:t>
      </w:r>
      <w:r>
        <w:rPr>
          <w:rFonts w:ascii="Arial" w:hAnsi="Arial" w:cs="Arial"/>
          <w:bCs/>
        </w:rPr>
        <w:t>BCUHB ED and MIU locations</w:t>
      </w:r>
      <w:r>
        <w:rPr>
          <w:rFonts w:ascii="Arial" w:hAnsi="Arial" w:cs="Arial"/>
          <w:bCs/>
        </w:rPr>
        <w:tab/>
      </w:r>
      <w:r w:rsidRPr="00160EDA">
        <w:rPr>
          <w:rFonts w:ascii="Arial" w:hAnsi="Arial" w:cs="Arial"/>
          <w:b/>
        </w:rPr>
        <w:tab/>
      </w:r>
      <w:r w:rsidRPr="00160EDA">
        <w:rPr>
          <w:rFonts w:ascii="Arial" w:hAnsi="Arial" w:cs="Arial"/>
          <w:b/>
        </w:rPr>
        <w:tab/>
      </w:r>
      <w:r>
        <w:rPr>
          <w:rFonts w:ascii="Arial" w:hAnsi="Arial" w:cs="Arial"/>
          <w:b/>
        </w:rPr>
        <w:tab/>
      </w:r>
      <w:r>
        <w:rPr>
          <w:rFonts w:ascii="Arial" w:hAnsi="Arial" w:cs="Arial"/>
          <w:b/>
        </w:rPr>
        <w:tab/>
      </w:r>
      <w:r>
        <w:rPr>
          <w:rFonts w:ascii="Arial" w:hAnsi="Arial" w:cs="Arial"/>
          <w:b/>
        </w:rPr>
        <w:tab/>
      </w:r>
      <w:r w:rsidR="00112D08">
        <w:rPr>
          <w:rFonts w:ascii="Arial" w:hAnsi="Arial" w:cs="Arial"/>
        </w:rPr>
        <w:t>4</w:t>
      </w:r>
    </w:p>
    <w:p w14:paraId="56658A4F" w14:textId="77777777" w:rsidR="007E2500" w:rsidRDefault="007E2500" w:rsidP="007E2500">
      <w:pPr>
        <w:pStyle w:val="pf0"/>
        <w:spacing w:before="0" w:beforeAutospacing="0"/>
        <w:rPr>
          <w:rFonts w:ascii="Arial" w:eastAsiaTheme="minorHAnsi" w:hAnsi="Arial" w:cs="Arial"/>
          <w:b/>
          <w:lang w:eastAsia="en-US"/>
        </w:rPr>
      </w:pPr>
      <w:r>
        <w:rPr>
          <w:rFonts w:ascii="Arial" w:hAnsi="Arial" w:cs="Arial"/>
          <w:b/>
        </w:rPr>
        <w:t>Figure 2</w:t>
      </w:r>
      <w:r w:rsidRPr="00160EDA">
        <w:rPr>
          <w:rFonts w:ascii="Arial" w:hAnsi="Arial" w:cs="Arial"/>
          <w:b/>
        </w:rPr>
        <w:t xml:space="preserve">: </w:t>
      </w:r>
      <w:r>
        <w:rPr>
          <w:rFonts w:ascii="Arial" w:hAnsi="Arial" w:cs="Arial"/>
          <w:bCs/>
        </w:rPr>
        <w:t>The FITT framework</w:t>
      </w:r>
      <w:r>
        <w:rPr>
          <w:rFonts w:ascii="Arial" w:hAnsi="Arial" w:cs="Arial"/>
          <w:bCs/>
        </w:rPr>
        <w:tab/>
      </w:r>
      <w:r>
        <w:rPr>
          <w:rFonts w:ascii="Arial" w:hAnsi="Arial" w:cs="Arial"/>
          <w:bCs/>
        </w:rPr>
        <w:tab/>
      </w:r>
      <w:r w:rsidRPr="00160EDA">
        <w:rPr>
          <w:rFonts w:ascii="Arial" w:hAnsi="Arial" w:cs="Arial"/>
          <w:b/>
        </w:rPr>
        <w:tab/>
      </w:r>
      <w:r w:rsidRPr="00160EDA">
        <w:rPr>
          <w:rFonts w:ascii="Arial" w:hAnsi="Arial" w:cs="Arial"/>
          <w:b/>
        </w:rPr>
        <w:tab/>
      </w:r>
      <w:r w:rsidRPr="00160EDA">
        <w:rPr>
          <w:rFonts w:ascii="Arial" w:hAnsi="Arial" w:cs="Arial"/>
          <w:b/>
        </w:rPr>
        <w:tab/>
      </w:r>
      <w:r w:rsidRPr="00160EDA">
        <w:rPr>
          <w:rFonts w:ascii="Arial" w:hAnsi="Arial" w:cs="Arial"/>
          <w:b/>
        </w:rPr>
        <w:tab/>
      </w:r>
      <w:r w:rsidRPr="00160EDA">
        <w:rPr>
          <w:rFonts w:ascii="Arial" w:hAnsi="Arial" w:cs="Arial"/>
          <w:b/>
        </w:rPr>
        <w:tab/>
      </w:r>
      <w:r w:rsidRPr="007811F7">
        <w:rPr>
          <w:rFonts w:ascii="Arial" w:hAnsi="Arial" w:cs="Arial"/>
          <w:bCs/>
        </w:rPr>
        <w:t>10</w:t>
      </w:r>
    </w:p>
    <w:p w14:paraId="1077D4A4" w14:textId="77777777" w:rsidR="007E2500" w:rsidRDefault="007E2500" w:rsidP="007E2500"/>
    <w:p w14:paraId="6D33C1B6" w14:textId="21DDFF0A" w:rsidR="007E2500" w:rsidRDefault="007E2500" w:rsidP="000D5B62">
      <w:pPr>
        <w:spacing w:after="0" w:line="360" w:lineRule="auto"/>
        <w:jc w:val="center"/>
        <w:rPr>
          <w:rFonts w:ascii="Arial" w:hAnsi="Arial" w:cs="Arial"/>
          <w:b/>
          <w:iCs/>
          <w:sz w:val="24"/>
          <w:szCs w:val="24"/>
        </w:rPr>
      </w:pPr>
    </w:p>
    <w:p w14:paraId="5C8DDD73" w14:textId="0EFE5E51" w:rsidR="007E2500" w:rsidRDefault="007E2500" w:rsidP="000D5B62">
      <w:pPr>
        <w:spacing w:after="0" w:line="360" w:lineRule="auto"/>
        <w:jc w:val="center"/>
        <w:rPr>
          <w:rFonts w:ascii="Arial" w:hAnsi="Arial" w:cs="Arial"/>
          <w:b/>
          <w:iCs/>
          <w:sz w:val="24"/>
          <w:szCs w:val="24"/>
        </w:rPr>
      </w:pPr>
    </w:p>
    <w:p w14:paraId="4F74FD5A" w14:textId="0F0C946C" w:rsidR="007E2500" w:rsidRDefault="007E2500" w:rsidP="000D5B62">
      <w:pPr>
        <w:spacing w:after="0" w:line="360" w:lineRule="auto"/>
        <w:jc w:val="center"/>
        <w:rPr>
          <w:rFonts w:ascii="Arial" w:hAnsi="Arial" w:cs="Arial"/>
          <w:b/>
          <w:iCs/>
          <w:sz w:val="24"/>
          <w:szCs w:val="24"/>
        </w:rPr>
      </w:pPr>
    </w:p>
    <w:p w14:paraId="70A6ADD3" w14:textId="2F0B4437" w:rsidR="007E2500" w:rsidRDefault="007E2500" w:rsidP="000D5B62">
      <w:pPr>
        <w:spacing w:after="0" w:line="360" w:lineRule="auto"/>
        <w:jc w:val="center"/>
        <w:rPr>
          <w:rFonts w:ascii="Arial" w:hAnsi="Arial" w:cs="Arial"/>
          <w:b/>
          <w:iCs/>
          <w:sz w:val="24"/>
          <w:szCs w:val="24"/>
        </w:rPr>
      </w:pPr>
    </w:p>
    <w:p w14:paraId="5E44CBF8" w14:textId="4C3F0FC8" w:rsidR="007E2500" w:rsidRDefault="007E2500" w:rsidP="000D5B62">
      <w:pPr>
        <w:spacing w:after="0" w:line="360" w:lineRule="auto"/>
        <w:jc w:val="center"/>
        <w:rPr>
          <w:rFonts w:ascii="Arial" w:hAnsi="Arial" w:cs="Arial"/>
          <w:b/>
          <w:iCs/>
          <w:sz w:val="24"/>
          <w:szCs w:val="24"/>
        </w:rPr>
      </w:pPr>
    </w:p>
    <w:p w14:paraId="2A4D457F" w14:textId="03FB733A" w:rsidR="007E2500" w:rsidRDefault="007E2500" w:rsidP="000D5B62">
      <w:pPr>
        <w:spacing w:after="0" w:line="360" w:lineRule="auto"/>
        <w:jc w:val="center"/>
        <w:rPr>
          <w:rFonts w:ascii="Arial" w:hAnsi="Arial" w:cs="Arial"/>
          <w:b/>
          <w:iCs/>
          <w:sz w:val="24"/>
          <w:szCs w:val="24"/>
        </w:rPr>
      </w:pPr>
    </w:p>
    <w:p w14:paraId="60803942" w14:textId="657FB8CA" w:rsidR="007E2500" w:rsidRDefault="007E2500" w:rsidP="000D5B62">
      <w:pPr>
        <w:spacing w:after="0" w:line="360" w:lineRule="auto"/>
        <w:jc w:val="center"/>
        <w:rPr>
          <w:rFonts w:ascii="Arial" w:hAnsi="Arial" w:cs="Arial"/>
          <w:b/>
          <w:iCs/>
          <w:sz w:val="24"/>
          <w:szCs w:val="24"/>
        </w:rPr>
      </w:pPr>
    </w:p>
    <w:p w14:paraId="6FE10169" w14:textId="57C2DC47" w:rsidR="007E2500" w:rsidRDefault="007E2500" w:rsidP="000D5B62">
      <w:pPr>
        <w:spacing w:after="0" w:line="360" w:lineRule="auto"/>
        <w:jc w:val="center"/>
        <w:rPr>
          <w:rFonts w:ascii="Arial" w:hAnsi="Arial" w:cs="Arial"/>
          <w:b/>
          <w:iCs/>
          <w:sz w:val="24"/>
          <w:szCs w:val="24"/>
        </w:rPr>
      </w:pPr>
    </w:p>
    <w:p w14:paraId="69897552" w14:textId="3557E4EC" w:rsidR="007E2500" w:rsidRDefault="007E2500" w:rsidP="000D5B62">
      <w:pPr>
        <w:spacing w:after="0" w:line="360" w:lineRule="auto"/>
        <w:jc w:val="center"/>
        <w:rPr>
          <w:rFonts w:ascii="Arial" w:hAnsi="Arial" w:cs="Arial"/>
          <w:b/>
          <w:iCs/>
          <w:sz w:val="24"/>
          <w:szCs w:val="24"/>
        </w:rPr>
      </w:pPr>
    </w:p>
    <w:p w14:paraId="07F5F1CD" w14:textId="043DEE70" w:rsidR="007E2500" w:rsidRDefault="007E2500" w:rsidP="000D5B62">
      <w:pPr>
        <w:spacing w:after="0" w:line="360" w:lineRule="auto"/>
        <w:jc w:val="center"/>
        <w:rPr>
          <w:rFonts w:ascii="Arial" w:hAnsi="Arial" w:cs="Arial"/>
          <w:b/>
          <w:iCs/>
          <w:sz w:val="24"/>
          <w:szCs w:val="24"/>
        </w:rPr>
      </w:pPr>
    </w:p>
    <w:p w14:paraId="56F0E174" w14:textId="1E3FACDD" w:rsidR="007E2500" w:rsidRDefault="007E2500" w:rsidP="000D5B62">
      <w:pPr>
        <w:spacing w:after="0" w:line="360" w:lineRule="auto"/>
        <w:jc w:val="center"/>
        <w:rPr>
          <w:rFonts w:ascii="Arial" w:hAnsi="Arial" w:cs="Arial"/>
          <w:b/>
          <w:iCs/>
          <w:sz w:val="24"/>
          <w:szCs w:val="24"/>
        </w:rPr>
      </w:pPr>
    </w:p>
    <w:p w14:paraId="0BD76298" w14:textId="20C232B6" w:rsidR="007E2500" w:rsidRDefault="007E2500" w:rsidP="000D5B62">
      <w:pPr>
        <w:spacing w:after="0" w:line="360" w:lineRule="auto"/>
        <w:jc w:val="center"/>
        <w:rPr>
          <w:rFonts w:ascii="Arial" w:hAnsi="Arial" w:cs="Arial"/>
          <w:b/>
          <w:iCs/>
          <w:sz w:val="24"/>
          <w:szCs w:val="24"/>
        </w:rPr>
      </w:pPr>
    </w:p>
    <w:p w14:paraId="5520289D" w14:textId="0DC2285A" w:rsidR="007E2500" w:rsidRDefault="007E2500" w:rsidP="000D5B62">
      <w:pPr>
        <w:spacing w:after="0" w:line="360" w:lineRule="auto"/>
        <w:jc w:val="center"/>
        <w:rPr>
          <w:rFonts w:ascii="Arial" w:hAnsi="Arial" w:cs="Arial"/>
          <w:b/>
          <w:iCs/>
          <w:sz w:val="24"/>
          <w:szCs w:val="24"/>
        </w:rPr>
      </w:pPr>
    </w:p>
    <w:p w14:paraId="6C92CE59" w14:textId="756B3594" w:rsidR="007E2500" w:rsidRDefault="007E2500" w:rsidP="000D5B62">
      <w:pPr>
        <w:spacing w:after="0" w:line="360" w:lineRule="auto"/>
        <w:jc w:val="center"/>
        <w:rPr>
          <w:rFonts w:ascii="Arial" w:hAnsi="Arial" w:cs="Arial"/>
          <w:b/>
          <w:iCs/>
          <w:sz w:val="24"/>
          <w:szCs w:val="24"/>
        </w:rPr>
      </w:pPr>
    </w:p>
    <w:p w14:paraId="2CF36933" w14:textId="1DDC17AB" w:rsidR="007E2500" w:rsidRDefault="007E2500" w:rsidP="000D5B62">
      <w:pPr>
        <w:spacing w:after="0" w:line="360" w:lineRule="auto"/>
        <w:jc w:val="center"/>
        <w:rPr>
          <w:rFonts w:ascii="Arial" w:hAnsi="Arial" w:cs="Arial"/>
          <w:b/>
          <w:iCs/>
          <w:sz w:val="24"/>
          <w:szCs w:val="24"/>
        </w:rPr>
      </w:pPr>
    </w:p>
    <w:p w14:paraId="1F84BEEF" w14:textId="16144149" w:rsidR="007E2500" w:rsidRDefault="007E2500" w:rsidP="000D5B62">
      <w:pPr>
        <w:spacing w:after="0" w:line="360" w:lineRule="auto"/>
        <w:jc w:val="center"/>
        <w:rPr>
          <w:rFonts w:ascii="Arial" w:hAnsi="Arial" w:cs="Arial"/>
          <w:b/>
          <w:iCs/>
          <w:sz w:val="24"/>
          <w:szCs w:val="24"/>
        </w:rPr>
      </w:pPr>
    </w:p>
    <w:p w14:paraId="22193DED" w14:textId="7E20E037" w:rsidR="007E2500" w:rsidRDefault="007E2500" w:rsidP="000D5B62">
      <w:pPr>
        <w:spacing w:after="0" w:line="360" w:lineRule="auto"/>
        <w:jc w:val="center"/>
        <w:rPr>
          <w:rFonts w:ascii="Arial" w:hAnsi="Arial" w:cs="Arial"/>
          <w:b/>
          <w:iCs/>
          <w:sz w:val="24"/>
          <w:szCs w:val="24"/>
        </w:rPr>
      </w:pPr>
    </w:p>
    <w:p w14:paraId="4E468A1A" w14:textId="77777777" w:rsidR="007E2500" w:rsidRDefault="007E2500" w:rsidP="000D5B62">
      <w:pPr>
        <w:spacing w:after="0" w:line="360" w:lineRule="auto"/>
        <w:jc w:val="center"/>
        <w:rPr>
          <w:rFonts w:ascii="Arial" w:hAnsi="Arial" w:cs="Arial"/>
          <w:b/>
          <w:iCs/>
          <w:sz w:val="24"/>
          <w:szCs w:val="24"/>
        </w:rPr>
      </w:pPr>
    </w:p>
    <w:p w14:paraId="4E14D93D" w14:textId="057178CB" w:rsidR="00140F1F" w:rsidRPr="00CC0E28" w:rsidRDefault="00140F1F" w:rsidP="000D5B62">
      <w:pPr>
        <w:spacing w:after="0" w:line="360" w:lineRule="auto"/>
        <w:jc w:val="center"/>
        <w:rPr>
          <w:rFonts w:ascii="Arial" w:hAnsi="Arial" w:cs="Arial"/>
          <w:b/>
          <w:iCs/>
          <w:sz w:val="24"/>
          <w:szCs w:val="24"/>
        </w:rPr>
      </w:pPr>
      <w:r w:rsidRPr="00CC0E28">
        <w:rPr>
          <w:rFonts w:ascii="Arial" w:hAnsi="Arial" w:cs="Arial"/>
          <w:b/>
          <w:iCs/>
          <w:sz w:val="24"/>
          <w:szCs w:val="24"/>
        </w:rPr>
        <w:lastRenderedPageBreak/>
        <w:t>Introduction</w:t>
      </w:r>
    </w:p>
    <w:p w14:paraId="4D578F6F" w14:textId="77777777" w:rsidR="00140F1F" w:rsidRPr="00140F1F" w:rsidRDefault="00140F1F" w:rsidP="000D5B62">
      <w:pPr>
        <w:spacing w:after="0" w:line="360" w:lineRule="auto"/>
        <w:jc w:val="both"/>
        <w:rPr>
          <w:rFonts w:ascii="Arial" w:hAnsi="Arial" w:cs="Arial"/>
          <w:b/>
          <w:i/>
          <w:iCs/>
          <w:sz w:val="24"/>
          <w:szCs w:val="24"/>
        </w:rPr>
      </w:pPr>
    </w:p>
    <w:p w14:paraId="2F9A7E7F" w14:textId="528E232E" w:rsidR="00E06452" w:rsidRDefault="002953EB" w:rsidP="000D5B62">
      <w:pPr>
        <w:spacing w:after="0" w:line="360" w:lineRule="auto"/>
        <w:jc w:val="both"/>
        <w:rPr>
          <w:rFonts w:ascii="Arial" w:hAnsi="Arial" w:cs="Arial"/>
          <w:sz w:val="24"/>
          <w:szCs w:val="24"/>
        </w:rPr>
      </w:pPr>
      <w:r w:rsidRPr="00140F1F">
        <w:rPr>
          <w:rFonts w:ascii="Arial" w:hAnsi="Arial" w:cs="Arial"/>
          <w:sz w:val="24"/>
          <w:szCs w:val="24"/>
        </w:rPr>
        <w:t xml:space="preserve">Betsi Cadwaladr University Health Board </w:t>
      </w:r>
      <w:r w:rsidR="0074523C">
        <w:rPr>
          <w:rFonts w:ascii="Arial" w:hAnsi="Arial" w:cs="Arial"/>
          <w:sz w:val="24"/>
          <w:szCs w:val="24"/>
        </w:rPr>
        <w:t xml:space="preserve">(BCUHB) </w:t>
      </w:r>
      <w:r w:rsidRPr="00140F1F">
        <w:rPr>
          <w:rFonts w:ascii="Arial" w:hAnsi="Arial" w:cs="Arial"/>
          <w:sz w:val="24"/>
          <w:szCs w:val="24"/>
        </w:rPr>
        <w:t xml:space="preserve">provides health care services across acute, community, primary and mental health </w:t>
      </w:r>
      <w:r w:rsidR="009B1D00" w:rsidRPr="00140F1F">
        <w:rPr>
          <w:rFonts w:ascii="Arial" w:hAnsi="Arial" w:cs="Arial"/>
          <w:sz w:val="24"/>
          <w:szCs w:val="24"/>
        </w:rPr>
        <w:t>specialities</w:t>
      </w:r>
      <w:r w:rsidRPr="00140F1F">
        <w:rPr>
          <w:rFonts w:ascii="Arial" w:hAnsi="Arial" w:cs="Arial"/>
          <w:sz w:val="24"/>
          <w:szCs w:val="24"/>
        </w:rPr>
        <w:t>.</w:t>
      </w:r>
      <w:r w:rsidR="009B1D00" w:rsidRPr="00140F1F">
        <w:rPr>
          <w:rFonts w:ascii="Arial" w:hAnsi="Arial" w:cs="Arial"/>
          <w:sz w:val="24"/>
          <w:szCs w:val="24"/>
        </w:rPr>
        <w:t xml:space="preserve"> With respect to unscheduled </w:t>
      </w:r>
      <w:r w:rsidR="0074523C">
        <w:rPr>
          <w:rFonts w:ascii="Arial" w:hAnsi="Arial" w:cs="Arial"/>
          <w:sz w:val="24"/>
          <w:szCs w:val="24"/>
        </w:rPr>
        <w:t xml:space="preserve">and </w:t>
      </w:r>
      <w:r w:rsidR="0074523C" w:rsidRPr="00140F1F">
        <w:rPr>
          <w:rFonts w:ascii="Arial" w:hAnsi="Arial" w:cs="Arial"/>
          <w:sz w:val="24"/>
          <w:szCs w:val="24"/>
        </w:rPr>
        <w:t xml:space="preserve">emergency </w:t>
      </w:r>
      <w:r w:rsidR="009B1D00" w:rsidRPr="00140F1F">
        <w:rPr>
          <w:rFonts w:ascii="Arial" w:hAnsi="Arial" w:cs="Arial"/>
          <w:sz w:val="24"/>
          <w:szCs w:val="24"/>
        </w:rPr>
        <w:t>care</w:t>
      </w:r>
      <w:r w:rsidR="0074523C">
        <w:rPr>
          <w:rFonts w:ascii="Arial" w:hAnsi="Arial" w:cs="Arial"/>
          <w:sz w:val="24"/>
          <w:szCs w:val="24"/>
        </w:rPr>
        <w:t xml:space="preserve"> (UEC)</w:t>
      </w:r>
      <w:r w:rsidR="009B1D00" w:rsidRPr="00140F1F">
        <w:rPr>
          <w:rFonts w:ascii="Arial" w:hAnsi="Arial" w:cs="Arial"/>
          <w:sz w:val="24"/>
          <w:szCs w:val="24"/>
        </w:rPr>
        <w:t>, the population of North Wales, and its visitors</w:t>
      </w:r>
      <w:r w:rsidR="00E06452">
        <w:rPr>
          <w:rFonts w:ascii="Arial" w:hAnsi="Arial" w:cs="Arial"/>
          <w:sz w:val="24"/>
          <w:szCs w:val="24"/>
        </w:rPr>
        <w:t>,</w:t>
      </w:r>
      <w:r w:rsidR="009B1D00" w:rsidRPr="00140F1F">
        <w:rPr>
          <w:rFonts w:ascii="Arial" w:hAnsi="Arial" w:cs="Arial"/>
          <w:sz w:val="24"/>
          <w:szCs w:val="24"/>
        </w:rPr>
        <w:t xml:space="preserve"> are served by 3 emergency departments (ED</w:t>
      </w:r>
      <w:r w:rsidR="000F3B50">
        <w:rPr>
          <w:rFonts w:ascii="Arial" w:hAnsi="Arial" w:cs="Arial"/>
          <w:sz w:val="24"/>
          <w:szCs w:val="24"/>
        </w:rPr>
        <w:t>s</w:t>
      </w:r>
      <w:r w:rsidR="00B538D3">
        <w:rPr>
          <w:rFonts w:ascii="Arial" w:hAnsi="Arial" w:cs="Arial"/>
          <w:sz w:val="24"/>
          <w:szCs w:val="24"/>
        </w:rPr>
        <w:t>) and 9 minor injury units (MIU</w:t>
      </w:r>
      <w:r w:rsidR="000F3B50">
        <w:rPr>
          <w:rFonts w:ascii="Arial" w:hAnsi="Arial" w:cs="Arial"/>
          <w:sz w:val="24"/>
          <w:szCs w:val="24"/>
        </w:rPr>
        <w:t>s</w:t>
      </w:r>
      <w:r w:rsidR="009B1D00" w:rsidRPr="00140F1F">
        <w:rPr>
          <w:rFonts w:ascii="Arial" w:hAnsi="Arial" w:cs="Arial"/>
          <w:sz w:val="24"/>
          <w:szCs w:val="24"/>
        </w:rPr>
        <w:t>), which are spaced out through the Board’s footprint.</w:t>
      </w:r>
    </w:p>
    <w:p w14:paraId="533FE3B6" w14:textId="3259BA6A" w:rsidR="002953EB" w:rsidRDefault="002953EB" w:rsidP="000D5B62">
      <w:pPr>
        <w:spacing w:after="0" w:line="360" w:lineRule="auto"/>
        <w:jc w:val="both"/>
        <w:rPr>
          <w:rFonts w:ascii="Arial" w:hAnsi="Arial" w:cs="Arial"/>
          <w:color w:val="F8931D" w:themeColor="accent2"/>
          <w:sz w:val="24"/>
          <w:szCs w:val="24"/>
        </w:rPr>
      </w:pPr>
    </w:p>
    <w:p w14:paraId="296E6036" w14:textId="029CA902" w:rsidR="00347495" w:rsidRDefault="00347495" w:rsidP="000D5B62">
      <w:pPr>
        <w:spacing w:after="0" w:line="360" w:lineRule="auto"/>
        <w:jc w:val="both"/>
        <w:rPr>
          <w:rFonts w:ascii="Arial" w:hAnsi="Arial" w:cs="Arial"/>
          <w:color w:val="F8931D" w:themeColor="accent2"/>
          <w:sz w:val="24"/>
          <w:szCs w:val="24"/>
        </w:rPr>
      </w:pPr>
      <w:r>
        <w:rPr>
          <w:noProof/>
          <w:lang w:eastAsia="en-GB"/>
        </w:rPr>
        <w:drawing>
          <wp:inline distT="0" distB="0" distL="0" distR="0" wp14:anchorId="7CCE67BC" wp14:editId="4D67BA56">
            <wp:extent cx="5731510" cy="323024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30245"/>
                    </a:xfrm>
                    <a:prstGeom prst="rect">
                      <a:avLst/>
                    </a:prstGeom>
                  </pic:spPr>
                </pic:pic>
              </a:graphicData>
            </a:graphic>
          </wp:inline>
        </w:drawing>
      </w:r>
    </w:p>
    <w:p w14:paraId="4CB38AF6" w14:textId="1208A237" w:rsidR="00347495" w:rsidRPr="00F04363" w:rsidRDefault="00F04363" w:rsidP="000D5B62">
      <w:pPr>
        <w:spacing w:after="0" w:line="360" w:lineRule="auto"/>
        <w:jc w:val="right"/>
        <w:rPr>
          <w:rFonts w:ascii="Arial" w:hAnsi="Arial" w:cs="Arial"/>
          <w:i/>
          <w:szCs w:val="24"/>
        </w:rPr>
      </w:pPr>
      <w:r w:rsidRPr="00F04363">
        <w:rPr>
          <w:rFonts w:ascii="Arial" w:hAnsi="Arial" w:cs="Arial"/>
          <w:i/>
          <w:szCs w:val="24"/>
        </w:rPr>
        <w:t>Figure 1: BCUHB ED and MIU locations</w:t>
      </w:r>
    </w:p>
    <w:p w14:paraId="40325443" w14:textId="77777777" w:rsidR="00E06452" w:rsidRPr="00140F1F" w:rsidRDefault="00E06452" w:rsidP="000D5B62">
      <w:pPr>
        <w:spacing w:after="0" w:line="360" w:lineRule="auto"/>
        <w:jc w:val="both"/>
        <w:rPr>
          <w:rFonts w:ascii="Arial" w:hAnsi="Arial" w:cs="Arial"/>
          <w:sz w:val="24"/>
          <w:szCs w:val="24"/>
        </w:rPr>
      </w:pPr>
    </w:p>
    <w:p w14:paraId="0AFC290B" w14:textId="6778C85F" w:rsidR="005C6683" w:rsidRPr="00BC20D5" w:rsidRDefault="00A113A4" w:rsidP="000D5B62">
      <w:pPr>
        <w:spacing w:after="0" w:line="360" w:lineRule="auto"/>
        <w:jc w:val="both"/>
        <w:rPr>
          <w:rFonts w:ascii="Arial" w:hAnsi="Arial" w:cs="Arial"/>
          <w:sz w:val="24"/>
          <w:szCs w:val="24"/>
          <w:shd w:val="clear" w:color="auto" w:fill="FFFFFF"/>
        </w:rPr>
      </w:pPr>
      <w:r w:rsidRPr="00BC20D5">
        <w:rPr>
          <w:rFonts w:ascii="Arial" w:hAnsi="Arial" w:cs="Arial"/>
          <w:sz w:val="24"/>
          <w:szCs w:val="24"/>
          <w:shd w:val="clear" w:color="auto" w:fill="FFFFFF"/>
        </w:rPr>
        <w:t xml:space="preserve">The EDs in BCUHB </w:t>
      </w:r>
      <w:r w:rsidR="00BC20D5" w:rsidRPr="00BC20D5">
        <w:rPr>
          <w:rFonts w:ascii="Arial" w:hAnsi="Arial" w:cs="Arial"/>
          <w:sz w:val="24"/>
          <w:szCs w:val="24"/>
          <w:shd w:val="clear" w:color="auto" w:fill="FFFFFF"/>
        </w:rPr>
        <w:t xml:space="preserve">(located at Ysbyty Gwynedd (YG). Ysbyty Glan Clwyd (YGC), and Ysbyty Maelor, Wrecsam (YMW)) </w:t>
      </w:r>
      <w:r w:rsidRPr="00BC20D5">
        <w:rPr>
          <w:rFonts w:ascii="Arial" w:hAnsi="Arial" w:cs="Arial"/>
          <w:sz w:val="24"/>
          <w:szCs w:val="24"/>
          <w:shd w:val="clear" w:color="auto" w:fill="FFFFFF"/>
        </w:rPr>
        <w:t xml:space="preserve">are type one major units, which are </w:t>
      </w:r>
      <w:r w:rsidR="00DC0220" w:rsidRPr="00BC20D5">
        <w:rPr>
          <w:rFonts w:ascii="Arial" w:hAnsi="Arial" w:cs="Arial"/>
          <w:sz w:val="24"/>
          <w:szCs w:val="24"/>
          <w:shd w:val="clear" w:color="auto" w:fill="FFFFFF"/>
        </w:rPr>
        <w:t xml:space="preserve">“a consultant led </w:t>
      </w:r>
      <w:r w:rsidR="005C6683" w:rsidRPr="00BC20D5">
        <w:rPr>
          <w:rFonts w:ascii="Arial" w:hAnsi="Arial" w:cs="Arial"/>
          <w:sz w:val="24"/>
          <w:szCs w:val="24"/>
          <w:shd w:val="clear" w:color="auto" w:fill="FFFFFF"/>
        </w:rPr>
        <w:t xml:space="preserve">24 hour service with full resuscitation facilities and designated accommodation for the reception of emergency </w:t>
      </w:r>
      <w:r w:rsidR="00DC0220" w:rsidRPr="00BC20D5">
        <w:rPr>
          <w:rFonts w:ascii="Arial" w:hAnsi="Arial" w:cs="Arial"/>
          <w:sz w:val="24"/>
          <w:szCs w:val="24"/>
          <w:shd w:val="clear" w:color="auto" w:fill="FFFFFF"/>
        </w:rPr>
        <w:t xml:space="preserve">care </w:t>
      </w:r>
      <w:r w:rsidR="005C6683" w:rsidRPr="00BC20D5">
        <w:rPr>
          <w:rFonts w:ascii="Arial" w:hAnsi="Arial" w:cs="Arial"/>
          <w:sz w:val="24"/>
          <w:szCs w:val="24"/>
          <w:shd w:val="clear" w:color="auto" w:fill="FFFFFF"/>
        </w:rPr>
        <w:t>patients</w:t>
      </w:r>
      <w:r w:rsidR="00DC0220" w:rsidRPr="00BC20D5">
        <w:rPr>
          <w:rFonts w:ascii="Arial" w:hAnsi="Arial" w:cs="Arial"/>
          <w:sz w:val="24"/>
          <w:szCs w:val="24"/>
          <w:shd w:val="clear" w:color="auto" w:fill="FFFFFF"/>
        </w:rPr>
        <w:t xml:space="preserve">” </w:t>
      </w:r>
      <w:r w:rsidR="006D69B2">
        <w:rPr>
          <w:rFonts w:ascii="Arial" w:hAnsi="Arial" w:cs="Arial"/>
          <w:sz w:val="24"/>
          <w:szCs w:val="24"/>
          <w:shd w:val="clear" w:color="auto" w:fill="FFFFFF"/>
        </w:rPr>
        <w:t>(National Health Service, 2023</w:t>
      </w:r>
      <w:r w:rsidRPr="00BC20D5">
        <w:rPr>
          <w:rFonts w:ascii="Arial" w:hAnsi="Arial" w:cs="Arial"/>
          <w:sz w:val="24"/>
          <w:szCs w:val="24"/>
          <w:shd w:val="clear" w:color="auto" w:fill="FFFFFF"/>
        </w:rPr>
        <w:t>)</w:t>
      </w:r>
      <w:r w:rsidR="005C6683" w:rsidRPr="00BC20D5">
        <w:rPr>
          <w:rFonts w:ascii="Arial" w:hAnsi="Arial" w:cs="Arial"/>
          <w:sz w:val="24"/>
          <w:szCs w:val="24"/>
          <w:shd w:val="clear" w:color="auto" w:fill="FFFFFF"/>
        </w:rPr>
        <w:t>.</w:t>
      </w:r>
      <w:r w:rsidRPr="00BC20D5">
        <w:rPr>
          <w:rFonts w:ascii="Arial" w:hAnsi="Arial" w:cs="Arial"/>
          <w:sz w:val="24"/>
          <w:szCs w:val="24"/>
          <w:shd w:val="clear" w:color="auto" w:fill="FFFFFF"/>
        </w:rPr>
        <w:t xml:space="preserve"> The </w:t>
      </w:r>
      <w:r w:rsidR="005C6683" w:rsidRPr="00BC20D5">
        <w:rPr>
          <w:rFonts w:ascii="Arial" w:hAnsi="Arial" w:cs="Arial"/>
          <w:sz w:val="24"/>
          <w:szCs w:val="24"/>
          <w:shd w:val="clear" w:color="auto" w:fill="FFFFFF"/>
        </w:rPr>
        <w:t xml:space="preserve">Minor Injury Units (MIU) </w:t>
      </w:r>
      <w:r w:rsidRPr="00BC20D5">
        <w:rPr>
          <w:rFonts w:ascii="Arial" w:hAnsi="Arial" w:cs="Arial"/>
          <w:sz w:val="24"/>
          <w:szCs w:val="24"/>
          <w:shd w:val="clear" w:color="auto" w:fill="FFFFFF"/>
        </w:rPr>
        <w:t xml:space="preserve">are type 3 units that </w:t>
      </w:r>
      <w:r w:rsidR="00C17B0F" w:rsidRPr="00BC20D5">
        <w:rPr>
          <w:rFonts w:ascii="Arial" w:hAnsi="Arial" w:cs="Arial"/>
          <w:sz w:val="24"/>
          <w:szCs w:val="24"/>
          <w:shd w:val="clear" w:color="auto" w:fill="FFFFFF"/>
        </w:rPr>
        <w:t>offer non-</w:t>
      </w:r>
      <w:r w:rsidR="005C6683" w:rsidRPr="00BC20D5">
        <w:rPr>
          <w:rFonts w:ascii="Arial" w:hAnsi="Arial" w:cs="Arial"/>
          <w:sz w:val="24"/>
          <w:szCs w:val="24"/>
          <w:shd w:val="clear" w:color="auto" w:fill="FFFFFF"/>
        </w:rPr>
        <w:t>critical unsc</w:t>
      </w:r>
      <w:r w:rsidR="00BC20D5" w:rsidRPr="00BC20D5">
        <w:rPr>
          <w:rFonts w:ascii="Arial" w:hAnsi="Arial" w:cs="Arial"/>
          <w:sz w:val="24"/>
          <w:szCs w:val="24"/>
          <w:shd w:val="clear" w:color="auto" w:fill="FFFFFF"/>
        </w:rPr>
        <w:t>heduled care and are led by an emergency p</w:t>
      </w:r>
      <w:r w:rsidR="005C6683" w:rsidRPr="00BC20D5">
        <w:rPr>
          <w:rFonts w:ascii="Arial" w:hAnsi="Arial" w:cs="Arial"/>
          <w:sz w:val="24"/>
          <w:szCs w:val="24"/>
          <w:shd w:val="clear" w:color="auto" w:fill="FFFFFF"/>
        </w:rPr>
        <w:t>ractitioner, usually a nurse</w:t>
      </w:r>
      <w:r w:rsidRPr="00BC20D5">
        <w:rPr>
          <w:rFonts w:ascii="Arial" w:hAnsi="Arial" w:cs="Arial"/>
          <w:sz w:val="24"/>
          <w:szCs w:val="24"/>
          <w:shd w:val="clear" w:color="auto" w:fill="FFFFFF"/>
        </w:rPr>
        <w:t xml:space="preserve">. </w:t>
      </w:r>
      <w:r w:rsidR="005C6683" w:rsidRPr="00BC20D5">
        <w:rPr>
          <w:rFonts w:ascii="Arial" w:hAnsi="Arial" w:cs="Arial"/>
          <w:sz w:val="24"/>
          <w:szCs w:val="24"/>
          <w:shd w:val="clear" w:color="auto" w:fill="FFFFFF"/>
        </w:rPr>
        <w:t xml:space="preserve">They have certain criteria for eligibility and MIU staff will divert patients to other </w:t>
      </w:r>
      <w:r w:rsidRPr="00BC20D5">
        <w:rPr>
          <w:rFonts w:ascii="Arial" w:hAnsi="Arial" w:cs="Arial"/>
          <w:sz w:val="24"/>
          <w:szCs w:val="24"/>
          <w:shd w:val="clear" w:color="auto" w:fill="FFFFFF"/>
        </w:rPr>
        <w:t xml:space="preserve">care </w:t>
      </w:r>
      <w:r w:rsidR="005C6683" w:rsidRPr="00BC20D5">
        <w:rPr>
          <w:rFonts w:ascii="Arial" w:hAnsi="Arial" w:cs="Arial"/>
          <w:sz w:val="24"/>
          <w:szCs w:val="24"/>
          <w:shd w:val="clear" w:color="auto" w:fill="FFFFFF"/>
        </w:rPr>
        <w:t xml:space="preserve">providers as appropriate. </w:t>
      </w:r>
    </w:p>
    <w:p w14:paraId="099D097F" w14:textId="77777777" w:rsidR="005C6683" w:rsidRDefault="005C6683" w:rsidP="000D5B62">
      <w:pPr>
        <w:spacing w:after="0" w:line="360" w:lineRule="auto"/>
        <w:jc w:val="both"/>
        <w:rPr>
          <w:rFonts w:ascii="Segoe UI" w:hAnsi="Segoe UI" w:cs="Segoe UI"/>
          <w:color w:val="343A40"/>
          <w:shd w:val="clear" w:color="auto" w:fill="FFFFFF"/>
        </w:rPr>
      </w:pPr>
    </w:p>
    <w:p w14:paraId="3D61A3CB" w14:textId="68215279" w:rsidR="00C8469F" w:rsidRPr="004026ED" w:rsidRDefault="00361B55" w:rsidP="000D5B62">
      <w:pPr>
        <w:spacing w:after="0" w:line="360" w:lineRule="auto"/>
        <w:jc w:val="both"/>
        <w:rPr>
          <w:rFonts w:ascii="Arial" w:hAnsi="Arial" w:cs="Arial"/>
          <w:color w:val="F8931D" w:themeColor="accent2"/>
          <w:sz w:val="24"/>
          <w:szCs w:val="24"/>
        </w:rPr>
      </w:pPr>
      <w:r>
        <w:rPr>
          <w:rFonts w:ascii="Arial" w:hAnsi="Arial" w:cs="Arial"/>
          <w:sz w:val="24"/>
          <w:szCs w:val="24"/>
        </w:rPr>
        <w:t xml:space="preserve">Two of the </w:t>
      </w:r>
      <w:r w:rsidR="00CE4A39">
        <w:rPr>
          <w:rFonts w:ascii="Arial" w:hAnsi="Arial" w:cs="Arial"/>
          <w:sz w:val="24"/>
          <w:szCs w:val="24"/>
        </w:rPr>
        <w:t xml:space="preserve">MIU </w:t>
      </w:r>
      <w:r>
        <w:rPr>
          <w:rFonts w:ascii="Arial" w:hAnsi="Arial" w:cs="Arial"/>
          <w:sz w:val="24"/>
          <w:szCs w:val="24"/>
        </w:rPr>
        <w:t>sites, Dolgellau and Barmouth</w:t>
      </w:r>
      <w:r w:rsidR="00CE4A39">
        <w:rPr>
          <w:rFonts w:ascii="Arial" w:hAnsi="Arial" w:cs="Arial"/>
          <w:sz w:val="24"/>
          <w:szCs w:val="24"/>
        </w:rPr>
        <w:t>, and Twywn</w:t>
      </w:r>
      <w:r>
        <w:rPr>
          <w:rFonts w:ascii="Arial" w:hAnsi="Arial" w:cs="Arial"/>
          <w:sz w:val="24"/>
          <w:szCs w:val="24"/>
        </w:rPr>
        <w:t xml:space="preserve"> have remained closed since the </w:t>
      </w:r>
      <w:r w:rsidR="0074523C">
        <w:rPr>
          <w:rFonts w:ascii="Arial" w:hAnsi="Arial" w:cs="Arial"/>
          <w:sz w:val="24"/>
          <w:szCs w:val="24"/>
        </w:rPr>
        <w:t xml:space="preserve">Covid-19 </w:t>
      </w:r>
      <w:r>
        <w:rPr>
          <w:rFonts w:ascii="Arial" w:hAnsi="Arial" w:cs="Arial"/>
          <w:sz w:val="24"/>
          <w:szCs w:val="24"/>
        </w:rPr>
        <w:t>pandemi</w:t>
      </w:r>
      <w:r w:rsidR="001C6761">
        <w:rPr>
          <w:rFonts w:ascii="Arial" w:hAnsi="Arial" w:cs="Arial"/>
          <w:sz w:val="24"/>
          <w:szCs w:val="24"/>
        </w:rPr>
        <w:t xml:space="preserve">c when they were utilised as covid positive </w:t>
      </w:r>
      <w:r>
        <w:rPr>
          <w:rFonts w:ascii="Arial" w:hAnsi="Arial" w:cs="Arial"/>
          <w:sz w:val="24"/>
          <w:szCs w:val="24"/>
        </w:rPr>
        <w:t>sites, but these aside, all</w:t>
      </w:r>
      <w:r w:rsidR="00FC5D1F" w:rsidRPr="00140F1F">
        <w:rPr>
          <w:rFonts w:ascii="Arial" w:hAnsi="Arial" w:cs="Arial"/>
          <w:sz w:val="24"/>
          <w:szCs w:val="24"/>
        </w:rPr>
        <w:t xml:space="preserve"> UEC sites have now </w:t>
      </w:r>
      <w:r w:rsidR="00FC5D1F" w:rsidRPr="00392EDC">
        <w:rPr>
          <w:rFonts w:ascii="Arial" w:hAnsi="Arial" w:cs="Arial"/>
          <w:sz w:val="24"/>
          <w:szCs w:val="24"/>
        </w:rPr>
        <w:t xml:space="preserve">been rolled </w:t>
      </w:r>
      <w:r w:rsidR="00FD1B8E">
        <w:rPr>
          <w:rFonts w:ascii="Arial" w:hAnsi="Arial" w:cs="Arial"/>
          <w:sz w:val="24"/>
          <w:szCs w:val="24"/>
        </w:rPr>
        <w:t>onto</w:t>
      </w:r>
      <w:r w:rsidR="00FC5D1F" w:rsidRPr="00392EDC">
        <w:rPr>
          <w:rFonts w:ascii="Arial" w:hAnsi="Arial" w:cs="Arial"/>
          <w:sz w:val="24"/>
          <w:szCs w:val="24"/>
        </w:rPr>
        <w:t xml:space="preserve"> </w:t>
      </w:r>
      <w:r w:rsidR="00FC5D1F" w:rsidRPr="00140F1F">
        <w:rPr>
          <w:rFonts w:ascii="Arial" w:hAnsi="Arial" w:cs="Arial"/>
          <w:sz w:val="24"/>
          <w:szCs w:val="24"/>
        </w:rPr>
        <w:t>a</w:t>
      </w:r>
      <w:r w:rsidR="00CF5E4C">
        <w:rPr>
          <w:rFonts w:ascii="Arial" w:hAnsi="Arial" w:cs="Arial"/>
          <w:sz w:val="24"/>
          <w:szCs w:val="24"/>
        </w:rPr>
        <w:t xml:space="preserve"> Clinical Information Management </w:t>
      </w:r>
      <w:r w:rsidR="00CF5E4C">
        <w:rPr>
          <w:rFonts w:ascii="Arial" w:hAnsi="Arial" w:cs="Arial"/>
          <w:sz w:val="24"/>
          <w:szCs w:val="24"/>
        </w:rPr>
        <w:lastRenderedPageBreak/>
        <w:t>System n</w:t>
      </w:r>
      <w:r w:rsidR="00D02157">
        <w:rPr>
          <w:rFonts w:ascii="Arial" w:hAnsi="Arial" w:cs="Arial"/>
          <w:sz w:val="24"/>
          <w:szCs w:val="24"/>
        </w:rPr>
        <w:t xml:space="preserve">amed Symphony. </w:t>
      </w:r>
      <w:r w:rsidR="00292E62">
        <w:rPr>
          <w:rFonts w:ascii="Arial" w:hAnsi="Arial" w:cs="Arial"/>
          <w:sz w:val="24"/>
          <w:szCs w:val="24"/>
        </w:rPr>
        <w:t xml:space="preserve">Symphony can be traced back to the 1990s when Footman and Walker (a clinician and an IT professional) developed a tracking grid specifically for EDs and MIUs. </w:t>
      </w:r>
      <w:r w:rsidR="00865FA1">
        <w:rPr>
          <w:rFonts w:ascii="Arial" w:hAnsi="Arial" w:cs="Arial"/>
          <w:sz w:val="24"/>
          <w:szCs w:val="24"/>
        </w:rPr>
        <w:t>The</w:t>
      </w:r>
      <w:r w:rsidR="00A523DD">
        <w:rPr>
          <w:rFonts w:ascii="Arial" w:hAnsi="Arial" w:cs="Arial"/>
          <w:sz w:val="24"/>
          <w:szCs w:val="24"/>
        </w:rPr>
        <w:t>ir</w:t>
      </w:r>
      <w:r w:rsidR="00865FA1">
        <w:rPr>
          <w:rFonts w:ascii="Arial" w:hAnsi="Arial" w:cs="Arial"/>
          <w:sz w:val="24"/>
          <w:szCs w:val="24"/>
        </w:rPr>
        <w:t xml:space="preserve"> company was bought by Ascribe in 2005, whose Chief Executive at the time, Steven Critchlow, said “</w:t>
      </w:r>
      <w:r w:rsidR="00865FA1" w:rsidRPr="007740D4">
        <w:rPr>
          <w:rFonts w:ascii="Arial" w:hAnsi="Arial" w:cs="Arial"/>
          <w:sz w:val="24"/>
          <w:szCs w:val="24"/>
        </w:rPr>
        <w:t>connectivity of inter-departmental patient information is vital, particularly in the area of A&amp;E, where time critical live</w:t>
      </w:r>
      <w:r w:rsidR="00C07DE7">
        <w:rPr>
          <w:rFonts w:ascii="Arial" w:hAnsi="Arial" w:cs="Arial"/>
          <w:sz w:val="24"/>
          <w:szCs w:val="24"/>
        </w:rPr>
        <w:t xml:space="preserve"> </w:t>
      </w:r>
      <w:r w:rsidR="00C07DE7" w:rsidRPr="00C07DE7">
        <w:rPr>
          <w:rFonts w:ascii="Arial" w:hAnsi="Arial" w:cs="Arial"/>
          <w:i/>
        </w:rPr>
        <w:t>[sic]</w:t>
      </w:r>
      <w:r w:rsidR="00865FA1" w:rsidRPr="00C07DE7">
        <w:rPr>
          <w:rFonts w:ascii="Arial" w:hAnsi="Arial" w:cs="Arial"/>
        </w:rPr>
        <w:t xml:space="preserve"> </w:t>
      </w:r>
      <w:r w:rsidR="00865FA1" w:rsidRPr="007740D4">
        <w:rPr>
          <w:rFonts w:ascii="Arial" w:hAnsi="Arial" w:cs="Arial"/>
          <w:sz w:val="24"/>
          <w:szCs w:val="24"/>
        </w:rPr>
        <w:t>savin</w:t>
      </w:r>
      <w:r w:rsidR="007740D4">
        <w:rPr>
          <w:rFonts w:ascii="Arial" w:hAnsi="Arial" w:cs="Arial"/>
          <w:sz w:val="24"/>
          <w:szCs w:val="24"/>
        </w:rPr>
        <w:t>g treatments are undertaken</w:t>
      </w:r>
      <w:r w:rsidR="00865FA1" w:rsidRPr="007740D4">
        <w:rPr>
          <w:rFonts w:ascii="Arial" w:hAnsi="Arial" w:cs="Arial"/>
          <w:sz w:val="24"/>
          <w:szCs w:val="24"/>
        </w:rPr>
        <w:t>"</w:t>
      </w:r>
      <w:r w:rsidR="007740D4">
        <w:rPr>
          <w:rFonts w:ascii="Arial" w:hAnsi="Arial" w:cs="Arial"/>
          <w:sz w:val="24"/>
          <w:szCs w:val="24"/>
        </w:rPr>
        <w:t xml:space="preserve"> </w:t>
      </w:r>
      <w:r w:rsidR="007740D4" w:rsidRPr="00592AD8">
        <w:rPr>
          <w:rFonts w:ascii="Arial" w:hAnsi="Arial" w:cs="Arial"/>
          <w:sz w:val="24"/>
          <w:szCs w:val="24"/>
        </w:rPr>
        <w:t>(</w:t>
      </w:r>
      <w:r w:rsidR="00592AD8" w:rsidRPr="00592AD8">
        <w:rPr>
          <w:rFonts w:ascii="Arial" w:hAnsi="Arial" w:cs="Arial"/>
          <w:sz w:val="24"/>
          <w:szCs w:val="24"/>
        </w:rPr>
        <w:t>Digital Health, 2005</w:t>
      </w:r>
      <w:r w:rsidR="007740D4" w:rsidRPr="00592AD8">
        <w:rPr>
          <w:rFonts w:ascii="Arial" w:hAnsi="Arial" w:cs="Arial"/>
          <w:sz w:val="24"/>
          <w:szCs w:val="24"/>
        </w:rPr>
        <w:t>)</w:t>
      </w:r>
      <w:r w:rsidR="00A75372">
        <w:rPr>
          <w:rFonts w:ascii="Arial" w:hAnsi="Arial" w:cs="Arial"/>
          <w:sz w:val="24"/>
          <w:szCs w:val="24"/>
        </w:rPr>
        <w:t>.</w:t>
      </w:r>
      <w:r w:rsidR="00A75372" w:rsidRPr="009434D5">
        <w:rPr>
          <w:rFonts w:ascii="Arial" w:hAnsi="Arial" w:cs="Arial"/>
          <w:color w:val="F8931D" w:themeColor="accent2"/>
          <w:sz w:val="24"/>
          <w:szCs w:val="24"/>
        </w:rPr>
        <w:t xml:space="preserve"> </w:t>
      </w:r>
      <w:r w:rsidR="00A75372">
        <w:rPr>
          <w:rFonts w:ascii="Arial" w:hAnsi="Arial" w:cs="Arial"/>
          <w:sz w:val="24"/>
          <w:szCs w:val="24"/>
        </w:rPr>
        <w:t>Ascribe have since</w:t>
      </w:r>
      <w:r w:rsidR="00401E8B">
        <w:rPr>
          <w:rFonts w:ascii="Arial" w:hAnsi="Arial" w:cs="Arial"/>
          <w:sz w:val="24"/>
          <w:szCs w:val="24"/>
        </w:rPr>
        <w:t xml:space="preserve"> </w:t>
      </w:r>
      <w:r w:rsidR="00A75372">
        <w:rPr>
          <w:rFonts w:ascii="Arial" w:hAnsi="Arial" w:cs="Arial"/>
          <w:sz w:val="24"/>
          <w:szCs w:val="24"/>
        </w:rPr>
        <w:t>merged with EMI</w:t>
      </w:r>
      <w:r w:rsidR="007740D4">
        <w:rPr>
          <w:rFonts w:ascii="Arial" w:hAnsi="Arial" w:cs="Arial"/>
          <w:sz w:val="24"/>
          <w:szCs w:val="24"/>
        </w:rPr>
        <w:t>S</w:t>
      </w:r>
      <w:r w:rsidR="00401E8B">
        <w:rPr>
          <w:rFonts w:ascii="Arial" w:hAnsi="Arial" w:cs="Arial"/>
          <w:sz w:val="24"/>
          <w:szCs w:val="24"/>
        </w:rPr>
        <w:t xml:space="preserve"> (in 2013) </w:t>
      </w:r>
      <w:r w:rsidR="007740D4" w:rsidRPr="00D41F2D">
        <w:rPr>
          <w:rFonts w:ascii="Arial" w:hAnsi="Arial" w:cs="Arial"/>
          <w:sz w:val="24"/>
          <w:szCs w:val="24"/>
        </w:rPr>
        <w:t>who have been instrumental in further developing and implementing the system</w:t>
      </w:r>
      <w:r w:rsidR="00D41F2D">
        <w:rPr>
          <w:rFonts w:ascii="Arial" w:hAnsi="Arial" w:cs="Arial"/>
          <w:sz w:val="24"/>
          <w:szCs w:val="24"/>
        </w:rPr>
        <w:t>,</w:t>
      </w:r>
      <w:r w:rsidR="007740D4" w:rsidRPr="00D41F2D">
        <w:rPr>
          <w:rFonts w:ascii="Arial" w:hAnsi="Arial" w:cs="Arial"/>
          <w:sz w:val="24"/>
          <w:szCs w:val="24"/>
        </w:rPr>
        <w:t xml:space="preserve"> </w:t>
      </w:r>
      <w:r w:rsidR="00D41F2D" w:rsidRPr="00D41F2D">
        <w:rPr>
          <w:rFonts w:ascii="Arial" w:hAnsi="Arial" w:cs="Arial"/>
          <w:sz w:val="24"/>
          <w:szCs w:val="24"/>
        </w:rPr>
        <w:t>m</w:t>
      </w:r>
      <w:r w:rsidR="004026ED" w:rsidRPr="00D41F2D">
        <w:rPr>
          <w:rFonts w:ascii="Arial" w:hAnsi="Arial" w:cs="Arial"/>
          <w:sz w:val="24"/>
          <w:szCs w:val="24"/>
        </w:rPr>
        <w:t xml:space="preserve">aking it </w:t>
      </w:r>
      <w:r w:rsidR="00D41F2D" w:rsidRPr="00D41F2D">
        <w:rPr>
          <w:rFonts w:ascii="Arial" w:hAnsi="Arial" w:cs="Arial"/>
          <w:sz w:val="24"/>
          <w:szCs w:val="24"/>
        </w:rPr>
        <w:t>a</w:t>
      </w:r>
      <w:r w:rsidR="004026ED" w:rsidRPr="00D41F2D">
        <w:rPr>
          <w:rFonts w:ascii="Arial" w:hAnsi="Arial" w:cs="Arial"/>
          <w:sz w:val="24"/>
          <w:szCs w:val="24"/>
        </w:rPr>
        <w:t xml:space="preserve"> market leader (</w:t>
      </w:r>
      <w:r w:rsidR="00882EA8" w:rsidRPr="00D41F2D">
        <w:rPr>
          <w:rFonts w:ascii="Arial" w:hAnsi="Arial" w:cs="Arial"/>
          <w:sz w:val="24"/>
          <w:szCs w:val="24"/>
        </w:rPr>
        <w:t>EMIS, 2020</w:t>
      </w:r>
      <w:r w:rsidR="004026ED" w:rsidRPr="00D41F2D">
        <w:rPr>
          <w:rFonts w:ascii="Arial" w:hAnsi="Arial" w:cs="Arial"/>
          <w:sz w:val="24"/>
          <w:szCs w:val="24"/>
        </w:rPr>
        <w:t>)</w:t>
      </w:r>
      <w:r w:rsidR="007740D4" w:rsidRPr="00D41F2D">
        <w:rPr>
          <w:rFonts w:ascii="Arial" w:hAnsi="Arial" w:cs="Arial"/>
          <w:sz w:val="24"/>
          <w:szCs w:val="24"/>
        </w:rPr>
        <w:t>.</w:t>
      </w:r>
      <w:r w:rsidR="004026ED" w:rsidRPr="00D41F2D">
        <w:rPr>
          <w:rFonts w:ascii="Arial" w:hAnsi="Arial" w:cs="Arial"/>
          <w:sz w:val="24"/>
          <w:szCs w:val="24"/>
        </w:rPr>
        <w:t xml:space="preserve"> </w:t>
      </w:r>
      <w:r w:rsidR="00636F63">
        <w:rPr>
          <w:rFonts w:ascii="Arial" w:hAnsi="Arial" w:cs="Arial"/>
          <w:sz w:val="24"/>
          <w:szCs w:val="24"/>
        </w:rPr>
        <w:t>The system is still based upon a tracking grid, which is uniquely configured to the workflow of each unit/department</w:t>
      </w:r>
      <w:r w:rsidR="00C07DE7">
        <w:rPr>
          <w:rFonts w:ascii="Arial" w:hAnsi="Arial" w:cs="Arial"/>
          <w:sz w:val="24"/>
          <w:szCs w:val="24"/>
        </w:rPr>
        <w:t>,</w:t>
      </w:r>
      <w:r w:rsidR="00636F63">
        <w:rPr>
          <w:rFonts w:ascii="Arial" w:hAnsi="Arial" w:cs="Arial"/>
          <w:sz w:val="24"/>
          <w:szCs w:val="24"/>
        </w:rPr>
        <w:t xml:space="preserve"> and allows each patient to be traced through their </w:t>
      </w:r>
      <w:r w:rsidR="00636F63" w:rsidRPr="00392EDC">
        <w:rPr>
          <w:rFonts w:ascii="Arial" w:hAnsi="Arial" w:cs="Arial"/>
          <w:sz w:val="24"/>
          <w:szCs w:val="24"/>
        </w:rPr>
        <w:t xml:space="preserve">care journey, “improving </w:t>
      </w:r>
      <w:r w:rsidR="00636F63">
        <w:rPr>
          <w:rFonts w:ascii="Arial" w:hAnsi="Arial" w:cs="Arial"/>
          <w:sz w:val="24"/>
          <w:szCs w:val="24"/>
        </w:rPr>
        <w:t xml:space="preserve">patient safety, reducing </w:t>
      </w:r>
      <w:r w:rsidR="00C07DE7">
        <w:rPr>
          <w:rFonts w:ascii="Arial" w:hAnsi="Arial" w:cs="Arial"/>
          <w:sz w:val="24"/>
          <w:szCs w:val="24"/>
        </w:rPr>
        <w:t>the reliance on paper, and enabling more efficient working</w:t>
      </w:r>
      <w:r w:rsidR="00C07DE7" w:rsidRPr="00882EA8">
        <w:rPr>
          <w:rFonts w:ascii="Arial" w:hAnsi="Arial" w:cs="Arial"/>
          <w:sz w:val="24"/>
          <w:szCs w:val="24"/>
        </w:rPr>
        <w:t xml:space="preserve">” </w:t>
      </w:r>
      <w:r w:rsidR="00882EA8" w:rsidRPr="00882EA8">
        <w:rPr>
          <w:rFonts w:ascii="Arial" w:hAnsi="Arial" w:cs="Arial"/>
          <w:sz w:val="24"/>
          <w:szCs w:val="24"/>
        </w:rPr>
        <w:t>(EMIS, 2020</w:t>
      </w:r>
      <w:r w:rsidR="00C07DE7" w:rsidRPr="00882EA8">
        <w:rPr>
          <w:rFonts w:ascii="Arial" w:hAnsi="Arial" w:cs="Arial"/>
          <w:sz w:val="24"/>
          <w:szCs w:val="24"/>
        </w:rPr>
        <w:t>).</w:t>
      </w:r>
    </w:p>
    <w:p w14:paraId="07E88B5A" w14:textId="0542CC93" w:rsidR="000C7EF5" w:rsidRDefault="000C7EF5" w:rsidP="000D5B62">
      <w:pPr>
        <w:spacing w:after="0" w:line="360" w:lineRule="auto"/>
        <w:jc w:val="both"/>
        <w:rPr>
          <w:rFonts w:ascii="Arial" w:hAnsi="Arial" w:cs="Arial"/>
          <w:sz w:val="24"/>
          <w:szCs w:val="24"/>
        </w:rPr>
      </w:pPr>
    </w:p>
    <w:p w14:paraId="3931FA11" w14:textId="36C4F0ED" w:rsidR="00401E8B" w:rsidRDefault="000C7EF5" w:rsidP="000D5B62">
      <w:pPr>
        <w:spacing w:after="0" w:line="360" w:lineRule="auto"/>
        <w:jc w:val="both"/>
        <w:rPr>
          <w:rFonts w:ascii="Arial" w:hAnsi="Arial" w:cs="Arial"/>
          <w:sz w:val="24"/>
          <w:szCs w:val="24"/>
        </w:rPr>
      </w:pPr>
      <w:r>
        <w:rPr>
          <w:rFonts w:ascii="Arial" w:hAnsi="Arial" w:cs="Arial"/>
          <w:sz w:val="24"/>
          <w:szCs w:val="24"/>
        </w:rPr>
        <w:t>The journey</w:t>
      </w:r>
      <w:r w:rsidRPr="00B50CB7">
        <w:rPr>
          <w:rFonts w:ascii="Arial" w:hAnsi="Arial" w:cs="Arial"/>
          <w:color w:val="F8931D" w:themeColor="accent2"/>
          <w:sz w:val="24"/>
          <w:szCs w:val="24"/>
        </w:rPr>
        <w:t xml:space="preserve"> </w:t>
      </w:r>
      <w:r w:rsidRPr="008A2592">
        <w:rPr>
          <w:rFonts w:ascii="Arial" w:hAnsi="Arial" w:cs="Arial"/>
          <w:sz w:val="24"/>
          <w:szCs w:val="24"/>
        </w:rPr>
        <w:t xml:space="preserve">to </w:t>
      </w:r>
      <w:r>
        <w:rPr>
          <w:rFonts w:ascii="Arial" w:hAnsi="Arial" w:cs="Arial"/>
          <w:sz w:val="24"/>
          <w:szCs w:val="24"/>
        </w:rPr>
        <w:t>implementation in BCUHB began in 2014 when Digital Health and Care Wales (DHCW), formally known as NHS Wales Informatics Service (NWIS), began the process of obtaining an Emergency Department Clinical Information Management Solution (EDCIMS, now known as the Welsh Emergency Department System (WEDS), or “Symphony”) on behalf of NHS Wales and the then Health Secretary, with a view to moving towards a one-for-all solution</w:t>
      </w:r>
      <w:r w:rsidRPr="009434D5">
        <w:rPr>
          <w:rFonts w:ascii="Arial" w:hAnsi="Arial" w:cs="Arial"/>
          <w:sz w:val="24"/>
          <w:szCs w:val="24"/>
        </w:rPr>
        <w:t>. BCUHB took part in the national procurement and were active in the testing and configuration for the organisation's future working practices,</w:t>
      </w:r>
      <w:r w:rsidRPr="008B167C">
        <w:rPr>
          <w:rFonts w:ascii="Arial" w:hAnsi="Arial" w:cs="Arial"/>
          <w:color w:val="F8931D" w:themeColor="accent2"/>
          <w:sz w:val="24"/>
          <w:szCs w:val="24"/>
        </w:rPr>
        <w:t xml:space="preserve"> </w:t>
      </w:r>
      <w:r w:rsidRPr="00C621C6">
        <w:rPr>
          <w:rFonts w:ascii="Arial" w:hAnsi="Arial" w:cs="Arial"/>
          <w:sz w:val="24"/>
          <w:szCs w:val="24"/>
        </w:rPr>
        <w:t>however,</w:t>
      </w:r>
      <w:r w:rsidR="00B443FF" w:rsidRPr="00C621C6">
        <w:rPr>
          <w:rFonts w:ascii="Arial" w:hAnsi="Arial" w:cs="Arial"/>
          <w:sz w:val="24"/>
          <w:szCs w:val="24"/>
        </w:rPr>
        <w:t xml:space="preserve"> by 2017 there was a national lull in the project</w:t>
      </w:r>
      <w:r w:rsidRPr="00C621C6">
        <w:rPr>
          <w:rFonts w:ascii="Arial" w:hAnsi="Arial" w:cs="Arial"/>
          <w:sz w:val="24"/>
          <w:szCs w:val="24"/>
        </w:rPr>
        <w:t xml:space="preserve"> </w:t>
      </w:r>
      <w:r w:rsidR="00B443FF" w:rsidRPr="00C621C6">
        <w:rPr>
          <w:rFonts w:ascii="Arial" w:hAnsi="Arial" w:cs="Arial"/>
          <w:sz w:val="24"/>
          <w:szCs w:val="24"/>
        </w:rPr>
        <w:t xml:space="preserve">whilst commercial and contractual discussions were undertaken regarding delays in software readiness. </w:t>
      </w:r>
      <w:r w:rsidR="00304623" w:rsidRPr="00C621C6">
        <w:rPr>
          <w:rFonts w:ascii="Arial" w:hAnsi="Arial" w:cs="Arial"/>
          <w:sz w:val="24"/>
          <w:szCs w:val="24"/>
        </w:rPr>
        <w:t>In the summer of 2019</w:t>
      </w:r>
      <w:r w:rsidR="00B443FF" w:rsidRPr="00C621C6">
        <w:rPr>
          <w:rFonts w:ascii="Arial" w:hAnsi="Arial" w:cs="Arial"/>
          <w:sz w:val="24"/>
          <w:szCs w:val="24"/>
        </w:rPr>
        <w:t xml:space="preserve"> there was a national instruction for </w:t>
      </w:r>
      <w:r w:rsidR="00304623" w:rsidRPr="00C621C6">
        <w:rPr>
          <w:rFonts w:ascii="Arial" w:hAnsi="Arial" w:cs="Arial"/>
          <w:sz w:val="24"/>
          <w:szCs w:val="24"/>
        </w:rPr>
        <w:t>health b</w:t>
      </w:r>
      <w:r w:rsidR="00B443FF" w:rsidRPr="00C621C6">
        <w:rPr>
          <w:rFonts w:ascii="Arial" w:hAnsi="Arial" w:cs="Arial"/>
          <w:sz w:val="24"/>
          <w:szCs w:val="24"/>
        </w:rPr>
        <w:t xml:space="preserve">oards to reassess the project, </w:t>
      </w:r>
      <w:r w:rsidR="00304623" w:rsidRPr="00C621C6">
        <w:rPr>
          <w:rFonts w:ascii="Arial" w:hAnsi="Arial" w:cs="Arial"/>
          <w:sz w:val="24"/>
          <w:szCs w:val="24"/>
        </w:rPr>
        <w:t xml:space="preserve">so </w:t>
      </w:r>
      <w:r w:rsidR="00C621C6">
        <w:rPr>
          <w:rFonts w:ascii="Arial" w:hAnsi="Arial" w:cs="Arial"/>
          <w:sz w:val="24"/>
          <w:szCs w:val="24"/>
        </w:rPr>
        <w:t>the BCUHB Programme</w:t>
      </w:r>
      <w:r w:rsidR="00B443FF" w:rsidRPr="00C621C6">
        <w:rPr>
          <w:rFonts w:ascii="Arial" w:hAnsi="Arial" w:cs="Arial"/>
          <w:sz w:val="24"/>
          <w:szCs w:val="24"/>
        </w:rPr>
        <w:t xml:space="preserve"> Board reconvened</w:t>
      </w:r>
      <w:r w:rsidR="00C621C6" w:rsidRPr="00C621C6">
        <w:rPr>
          <w:rFonts w:ascii="Arial" w:hAnsi="Arial" w:cs="Arial"/>
          <w:sz w:val="24"/>
          <w:szCs w:val="24"/>
        </w:rPr>
        <w:t>, and b</w:t>
      </w:r>
      <w:r w:rsidR="00B443FF" w:rsidRPr="00C621C6">
        <w:rPr>
          <w:rFonts w:ascii="Arial" w:hAnsi="Arial" w:cs="Arial"/>
          <w:sz w:val="24"/>
          <w:szCs w:val="24"/>
        </w:rPr>
        <w:t>y September 2020</w:t>
      </w:r>
      <w:r w:rsidR="00304623" w:rsidRPr="00C621C6">
        <w:rPr>
          <w:rFonts w:ascii="Arial" w:hAnsi="Arial" w:cs="Arial"/>
          <w:sz w:val="24"/>
          <w:szCs w:val="24"/>
        </w:rPr>
        <w:t xml:space="preserve"> (with delays in progress caused by the onset of the Covid-19 pandemic)</w:t>
      </w:r>
      <w:r w:rsidR="00C621C6" w:rsidRPr="00C621C6">
        <w:rPr>
          <w:rFonts w:ascii="Arial" w:hAnsi="Arial" w:cs="Arial"/>
          <w:sz w:val="24"/>
          <w:szCs w:val="24"/>
        </w:rPr>
        <w:t xml:space="preserve"> </w:t>
      </w:r>
      <w:r w:rsidR="00304623" w:rsidRPr="00C621C6">
        <w:rPr>
          <w:rFonts w:ascii="Arial" w:hAnsi="Arial" w:cs="Arial"/>
          <w:sz w:val="24"/>
          <w:szCs w:val="24"/>
        </w:rPr>
        <w:t>the Board had agreed that:</w:t>
      </w:r>
      <w:r w:rsidR="00C621C6" w:rsidRPr="00C621C6">
        <w:rPr>
          <w:rFonts w:ascii="Arial" w:hAnsi="Arial" w:cs="Arial"/>
          <w:sz w:val="24"/>
          <w:szCs w:val="24"/>
        </w:rPr>
        <w:t xml:space="preserve"> </w:t>
      </w:r>
    </w:p>
    <w:p w14:paraId="64592959" w14:textId="1DE57996" w:rsidR="00401E8B" w:rsidRDefault="000C7EF5" w:rsidP="000D5B62">
      <w:pPr>
        <w:pStyle w:val="ListParagraph"/>
        <w:numPr>
          <w:ilvl w:val="0"/>
          <w:numId w:val="1"/>
        </w:numPr>
        <w:spacing w:after="0" w:line="360" w:lineRule="auto"/>
        <w:jc w:val="both"/>
        <w:rPr>
          <w:rFonts w:ascii="Arial" w:hAnsi="Arial" w:cs="Arial"/>
          <w:sz w:val="24"/>
          <w:szCs w:val="24"/>
        </w:rPr>
      </w:pPr>
      <w:r w:rsidRPr="00401E8B">
        <w:rPr>
          <w:rFonts w:ascii="Arial" w:hAnsi="Arial" w:cs="Arial"/>
          <w:sz w:val="24"/>
          <w:szCs w:val="24"/>
        </w:rPr>
        <w:t xml:space="preserve">Symphony would be hosted locally to enable implementation in West BCUHB as soon as possible, </w:t>
      </w:r>
    </w:p>
    <w:p w14:paraId="10246F4D" w14:textId="02B94424" w:rsidR="00401E8B" w:rsidRDefault="000C7EF5" w:rsidP="000D5B62">
      <w:pPr>
        <w:pStyle w:val="ListParagraph"/>
        <w:numPr>
          <w:ilvl w:val="0"/>
          <w:numId w:val="1"/>
        </w:numPr>
        <w:spacing w:after="0" w:line="360" w:lineRule="auto"/>
        <w:jc w:val="both"/>
        <w:rPr>
          <w:rFonts w:ascii="Arial" w:hAnsi="Arial" w:cs="Arial"/>
          <w:sz w:val="24"/>
          <w:szCs w:val="24"/>
        </w:rPr>
      </w:pPr>
      <w:r w:rsidRPr="00401E8B">
        <w:rPr>
          <w:rFonts w:ascii="Arial" w:hAnsi="Arial" w:cs="Arial"/>
          <w:sz w:val="24"/>
          <w:szCs w:val="24"/>
        </w:rPr>
        <w:t xml:space="preserve">YMW required </w:t>
      </w:r>
      <w:r w:rsidR="00550A18">
        <w:rPr>
          <w:rFonts w:ascii="Arial" w:hAnsi="Arial" w:cs="Arial"/>
          <w:sz w:val="24"/>
          <w:szCs w:val="24"/>
        </w:rPr>
        <w:t xml:space="preserve">an </w:t>
      </w:r>
      <w:r w:rsidRPr="00401E8B">
        <w:rPr>
          <w:rFonts w:ascii="Arial" w:hAnsi="Arial" w:cs="Arial"/>
          <w:sz w:val="24"/>
          <w:szCs w:val="24"/>
        </w:rPr>
        <w:t xml:space="preserve">upgrade to v2.38, </w:t>
      </w:r>
    </w:p>
    <w:p w14:paraId="73DA71E6" w14:textId="616480D7" w:rsidR="000C7EF5" w:rsidRPr="00401E8B" w:rsidRDefault="000C7EF5" w:rsidP="000D5B62">
      <w:pPr>
        <w:pStyle w:val="ListParagraph"/>
        <w:numPr>
          <w:ilvl w:val="0"/>
          <w:numId w:val="1"/>
        </w:numPr>
        <w:spacing w:after="0" w:line="360" w:lineRule="auto"/>
        <w:jc w:val="both"/>
        <w:rPr>
          <w:rFonts w:ascii="Arial" w:hAnsi="Arial" w:cs="Arial"/>
          <w:sz w:val="24"/>
          <w:szCs w:val="24"/>
        </w:rPr>
      </w:pPr>
      <w:r w:rsidRPr="00401E8B">
        <w:rPr>
          <w:rFonts w:ascii="Arial" w:hAnsi="Arial" w:cs="Arial"/>
          <w:sz w:val="24"/>
          <w:szCs w:val="24"/>
        </w:rPr>
        <w:t>YGC would continue to use the WPAS</w:t>
      </w:r>
      <w:r w:rsidR="008B7F95">
        <w:rPr>
          <w:rFonts w:ascii="Arial" w:hAnsi="Arial" w:cs="Arial"/>
          <w:sz w:val="24"/>
          <w:szCs w:val="24"/>
        </w:rPr>
        <w:t xml:space="preserve"> (Welsh Patient Administration System)</w:t>
      </w:r>
      <w:r w:rsidRPr="00401E8B">
        <w:rPr>
          <w:rFonts w:ascii="Arial" w:hAnsi="Arial" w:cs="Arial"/>
          <w:sz w:val="24"/>
          <w:szCs w:val="24"/>
        </w:rPr>
        <w:t xml:space="preserve"> ED module until the National WEDS was available.</w:t>
      </w:r>
      <w:r w:rsidR="00543368">
        <w:rPr>
          <w:rFonts w:ascii="Arial" w:hAnsi="Arial" w:cs="Arial"/>
          <w:sz w:val="24"/>
          <w:szCs w:val="24"/>
        </w:rPr>
        <w:t xml:space="preserve"> This was amended in January 2021 when a decision was made by the Programme Board to add Centre into </w:t>
      </w:r>
      <w:r w:rsidR="00550A18">
        <w:rPr>
          <w:rFonts w:ascii="Arial" w:hAnsi="Arial" w:cs="Arial"/>
          <w:sz w:val="24"/>
          <w:szCs w:val="24"/>
        </w:rPr>
        <w:t xml:space="preserve">the </w:t>
      </w:r>
      <w:r w:rsidR="00543368">
        <w:rPr>
          <w:rFonts w:ascii="Arial" w:hAnsi="Arial" w:cs="Arial"/>
          <w:sz w:val="24"/>
          <w:szCs w:val="24"/>
        </w:rPr>
        <w:t>scope for phase 3</w:t>
      </w:r>
      <w:r w:rsidR="00662E5F">
        <w:rPr>
          <w:rFonts w:ascii="Arial" w:hAnsi="Arial" w:cs="Arial"/>
          <w:sz w:val="24"/>
          <w:szCs w:val="24"/>
        </w:rPr>
        <w:t xml:space="preserve"> of the locally hosted solution.</w:t>
      </w:r>
    </w:p>
    <w:p w14:paraId="4CD3C1D1" w14:textId="018D09FD" w:rsidR="00E06452" w:rsidRDefault="00EA2304" w:rsidP="000D5B62">
      <w:pPr>
        <w:spacing w:after="0" w:line="360" w:lineRule="auto"/>
        <w:jc w:val="both"/>
        <w:rPr>
          <w:rFonts w:ascii="Arial" w:hAnsi="Arial" w:cs="Arial"/>
          <w:sz w:val="24"/>
          <w:szCs w:val="24"/>
        </w:rPr>
      </w:pPr>
      <w:r>
        <w:rPr>
          <w:rFonts w:ascii="Arial" w:hAnsi="Arial" w:cs="Arial"/>
          <w:sz w:val="24"/>
          <w:szCs w:val="24"/>
        </w:rPr>
        <w:lastRenderedPageBreak/>
        <w:t>As can be seen in the table below</w:t>
      </w:r>
      <w:r w:rsidRPr="00EA2304">
        <w:rPr>
          <w:rFonts w:ascii="Arial" w:hAnsi="Arial" w:cs="Arial"/>
          <w:sz w:val="24"/>
          <w:szCs w:val="24"/>
        </w:rPr>
        <w:t>, t</w:t>
      </w:r>
      <w:r w:rsidR="00D02157" w:rsidRPr="00EA2304">
        <w:rPr>
          <w:rFonts w:ascii="Arial" w:hAnsi="Arial" w:cs="Arial"/>
          <w:sz w:val="24"/>
          <w:szCs w:val="24"/>
        </w:rPr>
        <w:t>he implementation</w:t>
      </w:r>
      <w:r w:rsidR="00FC5D1F" w:rsidRPr="00EA2304">
        <w:rPr>
          <w:rFonts w:ascii="Arial" w:hAnsi="Arial" w:cs="Arial"/>
          <w:sz w:val="24"/>
          <w:szCs w:val="24"/>
        </w:rPr>
        <w:t xml:space="preserve"> </w:t>
      </w:r>
      <w:r w:rsidR="00401E8B">
        <w:rPr>
          <w:rFonts w:ascii="Arial" w:hAnsi="Arial" w:cs="Arial"/>
          <w:sz w:val="24"/>
          <w:szCs w:val="24"/>
        </w:rPr>
        <w:t xml:space="preserve">largely </w:t>
      </w:r>
      <w:r w:rsidR="00765C0D">
        <w:rPr>
          <w:rFonts w:ascii="Arial" w:hAnsi="Arial" w:cs="Arial"/>
          <w:sz w:val="24"/>
          <w:szCs w:val="24"/>
        </w:rPr>
        <w:t xml:space="preserve">ran in parallel with the </w:t>
      </w:r>
      <w:r w:rsidR="001224A7">
        <w:rPr>
          <w:rFonts w:ascii="Arial" w:hAnsi="Arial" w:cs="Arial"/>
          <w:sz w:val="24"/>
          <w:szCs w:val="24"/>
        </w:rPr>
        <w:t>Covid-19 pandemic, beginning</w:t>
      </w:r>
      <w:r w:rsidR="00FC5D1F" w:rsidRPr="00EA2304">
        <w:rPr>
          <w:rFonts w:ascii="Arial" w:hAnsi="Arial" w:cs="Arial"/>
          <w:sz w:val="24"/>
          <w:szCs w:val="24"/>
        </w:rPr>
        <w:t xml:space="preserve"> in </w:t>
      </w:r>
      <w:r w:rsidR="00D02157" w:rsidRPr="00D008CB">
        <w:rPr>
          <w:rFonts w:ascii="Arial" w:hAnsi="Arial" w:cs="Arial"/>
          <w:sz w:val="24"/>
          <w:szCs w:val="24"/>
        </w:rPr>
        <w:t>December 20</w:t>
      </w:r>
      <w:r w:rsidR="00FC5D1F" w:rsidRPr="00D008CB">
        <w:rPr>
          <w:rFonts w:ascii="Arial" w:hAnsi="Arial" w:cs="Arial"/>
          <w:sz w:val="24"/>
          <w:szCs w:val="24"/>
        </w:rPr>
        <w:t>20</w:t>
      </w:r>
      <w:r w:rsidR="00D02157" w:rsidRPr="00D008CB">
        <w:rPr>
          <w:rFonts w:ascii="Arial" w:hAnsi="Arial" w:cs="Arial"/>
          <w:sz w:val="24"/>
          <w:szCs w:val="24"/>
        </w:rPr>
        <w:t xml:space="preserve"> when </w:t>
      </w:r>
      <w:r w:rsidR="004D445E" w:rsidRPr="00D008CB">
        <w:rPr>
          <w:rFonts w:ascii="Arial" w:hAnsi="Arial" w:cs="Arial"/>
          <w:sz w:val="24"/>
          <w:szCs w:val="24"/>
        </w:rPr>
        <w:t xml:space="preserve">the West </w:t>
      </w:r>
      <w:r w:rsidR="005969B6" w:rsidRPr="00D008CB">
        <w:rPr>
          <w:rFonts w:ascii="Arial" w:hAnsi="Arial" w:cs="Arial"/>
          <w:sz w:val="24"/>
          <w:szCs w:val="24"/>
        </w:rPr>
        <w:t xml:space="preserve">Emergency Department, </w:t>
      </w:r>
      <w:r w:rsidRPr="00D008CB">
        <w:rPr>
          <w:rFonts w:ascii="Arial" w:hAnsi="Arial" w:cs="Arial"/>
          <w:sz w:val="24"/>
          <w:szCs w:val="24"/>
        </w:rPr>
        <w:t xml:space="preserve">at </w:t>
      </w:r>
      <w:r w:rsidR="00DA4080" w:rsidRPr="00D008CB">
        <w:rPr>
          <w:rFonts w:ascii="Arial" w:hAnsi="Arial" w:cs="Arial"/>
          <w:sz w:val="24"/>
          <w:szCs w:val="24"/>
        </w:rPr>
        <w:t>YG</w:t>
      </w:r>
      <w:r w:rsidR="005969B6" w:rsidRPr="00D008CB">
        <w:rPr>
          <w:rFonts w:ascii="Arial" w:hAnsi="Arial" w:cs="Arial"/>
          <w:sz w:val="24"/>
          <w:szCs w:val="24"/>
        </w:rPr>
        <w:t xml:space="preserve"> </w:t>
      </w:r>
      <w:r w:rsidR="00FC5D1F" w:rsidRPr="00D008CB">
        <w:rPr>
          <w:rFonts w:ascii="Arial" w:hAnsi="Arial" w:cs="Arial"/>
          <w:sz w:val="24"/>
          <w:szCs w:val="24"/>
        </w:rPr>
        <w:t xml:space="preserve">was the first site to go live, </w:t>
      </w:r>
      <w:r w:rsidR="004D445E" w:rsidRPr="00D008CB">
        <w:rPr>
          <w:rFonts w:ascii="Arial" w:hAnsi="Arial" w:cs="Arial"/>
          <w:sz w:val="24"/>
          <w:szCs w:val="24"/>
        </w:rPr>
        <w:t xml:space="preserve">and </w:t>
      </w:r>
      <w:r w:rsidRPr="00D008CB">
        <w:rPr>
          <w:rFonts w:ascii="Arial" w:hAnsi="Arial" w:cs="Arial"/>
          <w:sz w:val="24"/>
          <w:szCs w:val="24"/>
        </w:rPr>
        <w:t>with the final go-live in September 2022</w:t>
      </w:r>
      <w:r w:rsidR="002E0DF0" w:rsidRPr="00D008CB">
        <w:rPr>
          <w:rFonts w:ascii="Arial" w:hAnsi="Arial" w:cs="Arial"/>
          <w:sz w:val="24"/>
          <w:szCs w:val="24"/>
        </w:rPr>
        <w:t xml:space="preserve"> in Denbigh MIU</w:t>
      </w:r>
      <w:r w:rsidRPr="00D008CB">
        <w:rPr>
          <w:rFonts w:ascii="Arial" w:hAnsi="Arial" w:cs="Arial"/>
          <w:sz w:val="24"/>
          <w:szCs w:val="24"/>
        </w:rPr>
        <w:t>.</w:t>
      </w:r>
      <w:r w:rsidR="00E06452" w:rsidRPr="00D008CB">
        <w:rPr>
          <w:rFonts w:ascii="Arial" w:hAnsi="Arial" w:cs="Arial"/>
          <w:sz w:val="24"/>
          <w:szCs w:val="24"/>
        </w:rPr>
        <w:t xml:space="preserve"> It is envisaged that at the point of re-opening, t</w:t>
      </w:r>
      <w:r w:rsidR="002E0DF0" w:rsidRPr="00D008CB">
        <w:rPr>
          <w:rFonts w:ascii="Arial" w:hAnsi="Arial" w:cs="Arial"/>
          <w:sz w:val="24"/>
          <w:szCs w:val="24"/>
        </w:rPr>
        <w:t>he two remaining MIUs</w:t>
      </w:r>
      <w:r w:rsidR="00E06452" w:rsidRPr="00D008CB">
        <w:rPr>
          <w:rFonts w:ascii="Arial" w:hAnsi="Arial" w:cs="Arial"/>
          <w:sz w:val="24"/>
          <w:szCs w:val="24"/>
        </w:rPr>
        <w:t xml:space="preserve"> will have the Symphony system implemented as part of the Symphony Team</w:t>
      </w:r>
      <w:r w:rsidR="004D445E" w:rsidRPr="00D008CB">
        <w:rPr>
          <w:rFonts w:ascii="Arial" w:hAnsi="Arial" w:cs="Arial"/>
          <w:sz w:val="24"/>
          <w:szCs w:val="24"/>
        </w:rPr>
        <w:t>’s</w:t>
      </w:r>
      <w:r w:rsidR="00E06452" w:rsidRPr="00D008CB">
        <w:rPr>
          <w:rFonts w:ascii="Arial" w:hAnsi="Arial" w:cs="Arial"/>
          <w:sz w:val="24"/>
          <w:szCs w:val="24"/>
        </w:rPr>
        <w:t xml:space="preserve"> </w:t>
      </w:r>
      <w:r w:rsidR="00570AFF">
        <w:rPr>
          <w:rFonts w:ascii="Arial" w:hAnsi="Arial" w:cs="Arial"/>
          <w:sz w:val="24"/>
          <w:szCs w:val="24"/>
        </w:rPr>
        <w:t>business-as-usual</w:t>
      </w:r>
      <w:r w:rsidR="00E06452" w:rsidRPr="00D008CB">
        <w:rPr>
          <w:rFonts w:ascii="Arial" w:hAnsi="Arial" w:cs="Arial"/>
          <w:sz w:val="24"/>
          <w:szCs w:val="24"/>
        </w:rPr>
        <w:t xml:space="preserve"> activity.</w:t>
      </w:r>
    </w:p>
    <w:p w14:paraId="7B1CF775" w14:textId="77777777" w:rsidR="00EA2304" w:rsidRDefault="00EA2304" w:rsidP="000D5B62">
      <w:pPr>
        <w:spacing w:after="0" w:line="360" w:lineRule="auto"/>
        <w:jc w:val="both"/>
        <w:rPr>
          <w:rFonts w:ascii="Arial" w:hAnsi="Arial" w:cs="Arial"/>
          <w:color w:val="FF0000"/>
          <w:sz w:val="24"/>
          <w:szCs w:val="24"/>
        </w:rPr>
      </w:pPr>
    </w:p>
    <w:tbl>
      <w:tblPr>
        <w:tblStyle w:val="TableGrid"/>
        <w:tblW w:w="0" w:type="auto"/>
        <w:tblLook w:val="04A0" w:firstRow="1" w:lastRow="0" w:firstColumn="1" w:lastColumn="0" w:noHBand="0" w:noVBand="1"/>
      </w:tblPr>
      <w:tblGrid>
        <w:gridCol w:w="1129"/>
        <w:gridCol w:w="2694"/>
        <w:gridCol w:w="2835"/>
        <w:gridCol w:w="2358"/>
      </w:tblGrid>
      <w:tr w:rsidR="00730910" w14:paraId="561C5CBF" w14:textId="4ED08244" w:rsidTr="00730910">
        <w:tc>
          <w:tcPr>
            <w:tcW w:w="1129" w:type="dxa"/>
            <w:shd w:val="clear" w:color="auto" w:fill="D9D9D9" w:themeFill="background1" w:themeFillShade="D9"/>
          </w:tcPr>
          <w:p w14:paraId="34573453" w14:textId="147F311B" w:rsidR="00730910" w:rsidRPr="0074523C" w:rsidRDefault="00730910" w:rsidP="000D5B62">
            <w:pPr>
              <w:spacing w:line="360" w:lineRule="auto"/>
              <w:jc w:val="both"/>
              <w:rPr>
                <w:rFonts w:ascii="Arial" w:hAnsi="Arial" w:cs="Arial"/>
                <w:b/>
                <w:sz w:val="24"/>
                <w:szCs w:val="24"/>
              </w:rPr>
            </w:pPr>
            <w:r w:rsidRPr="0074523C">
              <w:rPr>
                <w:rFonts w:ascii="Arial" w:hAnsi="Arial" w:cs="Arial"/>
                <w:b/>
                <w:sz w:val="24"/>
                <w:szCs w:val="24"/>
              </w:rPr>
              <w:t>Phase</w:t>
            </w:r>
          </w:p>
        </w:tc>
        <w:tc>
          <w:tcPr>
            <w:tcW w:w="2694" w:type="dxa"/>
            <w:shd w:val="clear" w:color="auto" w:fill="D9D9D9" w:themeFill="background1" w:themeFillShade="D9"/>
          </w:tcPr>
          <w:p w14:paraId="107F1B30" w14:textId="32AD8385" w:rsidR="00730910" w:rsidRPr="0074523C" w:rsidRDefault="00730910" w:rsidP="000D5B62">
            <w:pPr>
              <w:spacing w:line="360" w:lineRule="auto"/>
              <w:jc w:val="both"/>
              <w:rPr>
                <w:rFonts w:ascii="Arial" w:hAnsi="Arial" w:cs="Arial"/>
                <w:b/>
                <w:sz w:val="24"/>
                <w:szCs w:val="24"/>
              </w:rPr>
            </w:pPr>
            <w:r w:rsidRPr="0074523C">
              <w:rPr>
                <w:rFonts w:ascii="Arial" w:hAnsi="Arial" w:cs="Arial"/>
                <w:b/>
                <w:sz w:val="24"/>
                <w:szCs w:val="24"/>
              </w:rPr>
              <w:t>Department</w:t>
            </w:r>
          </w:p>
        </w:tc>
        <w:tc>
          <w:tcPr>
            <w:tcW w:w="2835" w:type="dxa"/>
            <w:shd w:val="clear" w:color="auto" w:fill="D9D9D9" w:themeFill="background1" w:themeFillShade="D9"/>
          </w:tcPr>
          <w:p w14:paraId="7742BB67" w14:textId="1F7A1718" w:rsidR="00730910" w:rsidRPr="0074523C" w:rsidRDefault="00730910" w:rsidP="000D5B62">
            <w:pPr>
              <w:spacing w:line="360" w:lineRule="auto"/>
              <w:jc w:val="both"/>
              <w:rPr>
                <w:rFonts w:ascii="Arial" w:hAnsi="Arial" w:cs="Arial"/>
                <w:b/>
                <w:sz w:val="24"/>
                <w:szCs w:val="24"/>
              </w:rPr>
            </w:pPr>
            <w:r w:rsidRPr="0074523C">
              <w:rPr>
                <w:rFonts w:ascii="Arial" w:hAnsi="Arial" w:cs="Arial"/>
                <w:b/>
                <w:sz w:val="24"/>
                <w:szCs w:val="24"/>
              </w:rPr>
              <w:t>Implementation Date</w:t>
            </w:r>
          </w:p>
        </w:tc>
        <w:tc>
          <w:tcPr>
            <w:tcW w:w="2358" w:type="dxa"/>
            <w:shd w:val="clear" w:color="auto" w:fill="D9D9D9" w:themeFill="background1" w:themeFillShade="D9"/>
          </w:tcPr>
          <w:p w14:paraId="30223F39" w14:textId="33DF72BE" w:rsidR="00730910" w:rsidRPr="0074523C" w:rsidRDefault="00730910" w:rsidP="000D5B62">
            <w:pPr>
              <w:spacing w:line="360" w:lineRule="auto"/>
              <w:jc w:val="both"/>
              <w:rPr>
                <w:rFonts w:ascii="Arial" w:hAnsi="Arial" w:cs="Arial"/>
                <w:b/>
                <w:sz w:val="24"/>
                <w:szCs w:val="24"/>
              </w:rPr>
            </w:pPr>
            <w:r>
              <w:rPr>
                <w:rFonts w:ascii="Arial" w:hAnsi="Arial" w:cs="Arial"/>
                <w:b/>
                <w:sz w:val="24"/>
                <w:szCs w:val="24"/>
              </w:rPr>
              <w:t>Previous Method</w:t>
            </w:r>
          </w:p>
        </w:tc>
      </w:tr>
      <w:tr w:rsidR="00730910" w14:paraId="43D31FB0" w14:textId="24CBEBEC" w:rsidTr="00730910">
        <w:tc>
          <w:tcPr>
            <w:tcW w:w="1129" w:type="dxa"/>
          </w:tcPr>
          <w:p w14:paraId="155498F6" w14:textId="77777777" w:rsidR="000E3EAC" w:rsidRDefault="000E3EAC" w:rsidP="000D5B62">
            <w:pPr>
              <w:spacing w:line="360" w:lineRule="auto"/>
              <w:jc w:val="both"/>
              <w:rPr>
                <w:rFonts w:ascii="Arial" w:hAnsi="Arial" w:cs="Arial"/>
              </w:rPr>
            </w:pPr>
          </w:p>
          <w:p w14:paraId="122FDEFE" w14:textId="77777777" w:rsidR="000E3EAC" w:rsidRDefault="000E3EAC" w:rsidP="000D5B62">
            <w:pPr>
              <w:spacing w:line="360" w:lineRule="auto"/>
              <w:jc w:val="both"/>
              <w:rPr>
                <w:rFonts w:ascii="Arial" w:hAnsi="Arial" w:cs="Arial"/>
              </w:rPr>
            </w:pPr>
          </w:p>
          <w:p w14:paraId="191EEED2" w14:textId="0CC8E618" w:rsidR="00730910" w:rsidRDefault="00730910" w:rsidP="000D5B62">
            <w:pPr>
              <w:spacing w:line="360" w:lineRule="auto"/>
              <w:jc w:val="both"/>
              <w:rPr>
                <w:rFonts w:ascii="Arial" w:hAnsi="Arial" w:cs="Arial"/>
                <w:color w:val="FF0000"/>
                <w:sz w:val="24"/>
                <w:szCs w:val="24"/>
              </w:rPr>
            </w:pPr>
            <w:r>
              <w:rPr>
                <w:rFonts w:ascii="Arial" w:hAnsi="Arial" w:cs="Arial"/>
              </w:rPr>
              <w:t>Phase 1</w:t>
            </w:r>
          </w:p>
        </w:tc>
        <w:tc>
          <w:tcPr>
            <w:tcW w:w="2694" w:type="dxa"/>
          </w:tcPr>
          <w:p w14:paraId="4D422EAE" w14:textId="2CB37753" w:rsidR="00730910" w:rsidRDefault="006507D3" w:rsidP="00F61551">
            <w:pPr>
              <w:spacing w:line="360" w:lineRule="auto"/>
              <w:rPr>
                <w:rFonts w:ascii="Arial" w:hAnsi="Arial" w:cs="Arial"/>
              </w:rPr>
            </w:pPr>
            <w:r>
              <w:rPr>
                <w:rFonts w:ascii="Arial" w:hAnsi="Arial" w:cs="Arial"/>
              </w:rPr>
              <w:t>Ysbyty Gwynedd</w:t>
            </w:r>
            <w:r w:rsidR="00730910">
              <w:rPr>
                <w:rFonts w:ascii="Arial" w:hAnsi="Arial" w:cs="Arial"/>
              </w:rPr>
              <w:t xml:space="preserve"> ED </w:t>
            </w:r>
          </w:p>
          <w:p w14:paraId="7F05A7D8" w14:textId="4BCA0244" w:rsidR="00730910" w:rsidRDefault="00730910" w:rsidP="00F61551">
            <w:pPr>
              <w:spacing w:line="360" w:lineRule="auto"/>
              <w:rPr>
                <w:rFonts w:ascii="Arial" w:hAnsi="Arial" w:cs="Arial"/>
              </w:rPr>
            </w:pPr>
            <w:r>
              <w:rPr>
                <w:rFonts w:ascii="Arial" w:hAnsi="Arial" w:cs="Arial"/>
                <w:noProof/>
                <w:lang w:eastAsia="en-GB"/>
              </w:rPr>
              <mc:AlternateContent>
                <mc:Choice Requires="wps">
                  <w:drawing>
                    <wp:anchor distT="0" distB="0" distL="114300" distR="114300" simplePos="0" relativeHeight="251658240" behindDoc="0" locked="0" layoutInCell="1" allowOverlap="1" wp14:anchorId="5DB1DB8D" wp14:editId="1F6466E9">
                      <wp:simplePos x="0" y="0"/>
                      <wp:positionH relativeFrom="column">
                        <wp:posOffset>1318260</wp:posOffset>
                      </wp:positionH>
                      <wp:positionV relativeFrom="paragraph">
                        <wp:posOffset>47625</wp:posOffset>
                      </wp:positionV>
                      <wp:extent cx="142875" cy="571500"/>
                      <wp:effectExtent l="0" t="0" r="66675" b="19050"/>
                      <wp:wrapNone/>
                      <wp:docPr id="1" name="Right Brace 1"/>
                      <wp:cNvGraphicFramePr/>
                      <a:graphic xmlns:a="http://schemas.openxmlformats.org/drawingml/2006/main">
                        <a:graphicData uri="http://schemas.microsoft.com/office/word/2010/wordprocessingShape">
                          <wps:wsp>
                            <wps:cNvSpPr/>
                            <wps:spPr>
                              <a:xfrm>
                                <a:off x="0" y="0"/>
                                <a:ext cx="142875" cy="571500"/>
                              </a:xfrm>
                              <a:prstGeom prst="rightBrace">
                                <a:avLst/>
                              </a:prstGeom>
                              <a:noFill/>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C62262D"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103.8pt;margin-top:3.75pt;width:11.25pt;height:4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" adj="450" strokecolor="black [3213]" strokeweight=".5pt">
                      <v:stroke joinstyle="miter"/>
                    </v:shape>
                  </w:pict>
                </mc:Fallback>
              </mc:AlternateContent>
            </w:r>
            <w:r>
              <w:rPr>
                <w:rFonts w:ascii="Arial" w:hAnsi="Arial" w:cs="Arial"/>
              </w:rPr>
              <w:t>Alltwen MIU</w:t>
            </w:r>
          </w:p>
          <w:p w14:paraId="1704F31F" w14:textId="77777777" w:rsidR="00730910" w:rsidRDefault="00730910" w:rsidP="00F61551">
            <w:pPr>
              <w:spacing w:line="360" w:lineRule="auto"/>
              <w:rPr>
                <w:rFonts w:ascii="Arial" w:hAnsi="Arial" w:cs="Arial"/>
              </w:rPr>
            </w:pPr>
            <w:r>
              <w:rPr>
                <w:rFonts w:ascii="Arial" w:hAnsi="Arial" w:cs="Arial"/>
              </w:rPr>
              <w:t>Bryn Beryl MIU</w:t>
            </w:r>
          </w:p>
          <w:p w14:paraId="19FAE109" w14:textId="77777777" w:rsidR="00730910" w:rsidRDefault="00730910" w:rsidP="00F61551">
            <w:pPr>
              <w:spacing w:line="360" w:lineRule="auto"/>
              <w:rPr>
                <w:rFonts w:ascii="Arial" w:hAnsi="Arial" w:cs="Arial"/>
              </w:rPr>
            </w:pPr>
            <w:r>
              <w:rPr>
                <w:rFonts w:ascii="Arial" w:hAnsi="Arial" w:cs="Arial"/>
              </w:rPr>
              <w:t xml:space="preserve">Penrhos Stanley MIU </w:t>
            </w:r>
          </w:p>
          <w:p w14:paraId="52BCA330" w14:textId="35288BC7" w:rsidR="00730910" w:rsidRDefault="00730910" w:rsidP="00F61551">
            <w:pPr>
              <w:spacing w:line="360" w:lineRule="auto"/>
              <w:rPr>
                <w:rFonts w:ascii="Arial" w:hAnsi="Arial" w:cs="Arial"/>
                <w:color w:val="FF0000"/>
                <w:sz w:val="24"/>
                <w:szCs w:val="24"/>
              </w:rPr>
            </w:pPr>
            <w:r>
              <w:rPr>
                <w:rFonts w:ascii="Arial" w:hAnsi="Arial" w:cs="Arial"/>
              </w:rPr>
              <w:t>Llandudno MIU</w:t>
            </w:r>
          </w:p>
        </w:tc>
        <w:tc>
          <w:tcPr>
            <w:tcW w:w="2835" w:type="dxa"/>
          </w:tcPr>
          <w:p w14:paraId="4BC72597" w14:textId="4CA4FF14" w:rsidR="00730910" w:rsidRDefault="00730910" w:rsidP="00F61551">
            <w:pPr>
              <w:spacing w:line="360" w:lineRule="auto"/>
              <w:rPr>
                <w:rFonts w:ascii="Arial" w:hAnsi="Arial" w:cs="Arial"/>
              </w:rPr>
            </w:pPr>
            <w:r>
              <w:rPr>
                <w:rFonts w:ascii="Arial" w:hAnsi="Arial" w:cs="Arial"/>
              </w:rPr>
              <w:t xml:space="preserve">Go-live: </w:t>
            </w:r>
            <w:r w:rsidRPr="0074752E">
              <w:rPr>
                <w:rFonts w:ascii="Arial" w:hAnsi="Arial" w:cs="Arial"/>
              </w:rPr>
              <w:t>Dec</w:t>
            </w:r>
            <w:r>
              <w:rPr>
                <w:rFonts w:ascii="Arial" w:hAnsi="Arial" w:cs="Arial"/>
              </w:rPr>
              <w:t>ember 2020</w:t>
            </w:r>
          </w:p>
          <w:p w14:paraId="31FA0133" w14:textId="77777777" w:rsidR="00730910" w:rsidRDefault="00730910" w:rsidP="00F61551">
            <w:pPr>
              <w:spacing w:line="360" w:lineRule="auto"/>
              <w:rPr>
                <w:rFonts w:ascii="Arial" w:hAnsi="Arial" w:cs="Arial"/>
              </w:rPr>
            </w:pPr>
          </w:p>
          <w:p w14:paraId="29CD4B6B" w14:textId="3A3AC021" w:rsidR="00730910" w:rsidRDefault="00730910" w:rsidP="00F61551">
            <w:pPr>
              <w:tabs>
                <w:tab w:val="left" w:pos="930"/>
              </w:tabs>
              <w:spacing w:line="360" w:lineRule="auto"/>
              <w:rPr>
                <w:rFonts w:ascii="Arial" w:hAnsi="Arial" w:cs="Arial"/>
                <w:color w:val="FF0000"/>
                <w:sz w:val="24"/>
                <w:szCs w:val="24"/>
              </w:rPr>
            </w:pPr>
            <w:r>
              <w:rPr>
                <w:rFonts w:ascii="Arial" w:hAnsi="Arial" w:cs="Arial"/>
              </w:rPr>
              <w:t xml:space="preserve">Go-live: </w:t>
            </w:r>
            <w:r w:rsidRPr="0074752E">
              <w:rPr>
                <w:rFonts w:ascii="Arial" w:hAnsi="Arial" w:cs="Arial"/>
              </w:rPr>
              <w:t>Spring 2021</w:t>
            </w:r>
          </w:p>
        </w:tc>
        <w:tc>
          <w:tcPr>
            <w:tcW w:w="2358" w:type="dxa"/>
          </w:tcPr>
          <w:p w14:paraId="19A7641C" w14:textId="5C711DF1" w:rsidR="000E3EAC" w:rsidRDefault="000E3EAC" w:rsidP="00F61551">
            <w:pPr>
              <w:spacing w:line="360" w:lineRule="auto"/>
              <w:rPr>
                <w:rFonts w:ascii="Arial" w:hAnsi="Arial" w:cs="Arial"/>
              </w:rPr>
            </w:pPr>
          </w:p>
          <w:p w14:paraId="4539A8AA" w14:textId="67AC6C28" w:rsidR="00730910" w:rsidRPr="00983DC9" w:rsidRDefault="00983DC9" w:rsidP="00F61551">
            <w:pPr>
              <w:spacing w:line="360" w:lineRule="auto"/>
              <w:rPr>
                <w:rFonts w:ascii="Arial" w:hAnsi="Arial" w:cs="Arial"/>
              </w:rPr>
            </w:pPr>
            <w:r w:rsidRPr="00983DC9">
              <w:rPr>
                <w:rFonts w:ascii="Arial" w:hAnsi="Arial" w:cs="Arial"/>
              </w:rPr>
              <w:t>PiMS</w:t>
            </w:r>
            <w:r w:rsidR="00F41AA7">
              <w:rPr>
                <w:rFonts w:ascii="Arial" w:hAnsi="Arial" w:cs="Arial"/>
              </w:rPr>
              <w:t>,</w:t>
            </w:r>
            <w:r w:rsidR="006507D3">
              <w:rPr>
                <w:rFonts w:ascii="Arial" w:hAnsi="Arial" w:cs="Arial"/>
              </w:rPr>
              <w:t xml:space="preserve"> later moving to WPAS ED module</w:t>
            </w:r>
          </w:p>
          <w:p w14:paraId="3E2675FB" w14:textId="0E6267F6" w:rsidR="00730910" w:rsidRDefault="00730910" w:rsidP="00F61551">
            <w:pPr>
              <w:spacing w:line="360" w:lineRule="auto"/>
              <w:rPr>
                <w:rFonts w:ascii="Arial" w:hAnsi="Arial" w:cs="Arial"/>
              </w:rPr>
            </w:pPr>
          </w:p>
        </w:tc>
      </w:tr>
      <w:tr w:rsidR="00730910" w14:paraId="62D7AEB2" w14:textId="170DBC45" w:rsidTr="00730910">
        <w:tc>
          <w:tcPr>
            <w:tcW w:w="1129" w:type="dxa"/>
          </w:tcPr>
          <w:p w14:paraId="6F511882" w14:textId="0B7C5F93" w:rsidR="00730910" w:rsidRDefault="00730910" w:rsidP="000D5B62">
            <w:pPr>
              <w:spacing w:line="360" w:lineRule="auto"/>
              <w:jc w:val="both"/>
              <w:rPr>
                <w:rFonts w:ascii="Arial" w:hAnsi="Arial" w:cs="Arial"/>
                <w:color w:val="FF0000"/>
                <w:sz w:val="24"/>
                <w:szCs w:val="24"/>
              </w:rPr>
            </w:pPr>
            <w:r>
              <w:rPr>
                <w:rFonts w:ascii="Arial" w:hAnsi="Arial" w:cs="Arial"/>
              </w:rPr>
              <w:t>Phase 2</w:t>
            </w:r>
          </w:p>
        </w:tc>
        <w:tc>
          <w:tcPr>
            <w:tcW w:w="2694" w:type="dxa"/>
          </w:tcPr>
          <w:p w14:paraId="3D6B52B5" w14:textId="1F9400F3" w:rsidR="00730910" w:rsidRDefault="006507D3" w:rsidP="00F61551">
            <w:pPr>
              <w:spacing w:line="360" w:lineRule="auto"/>
              <w:rPr>
                <w:rFonts w:ascii="Arial" w:hAnsi="Arial" w:cs="Arial"/>
              </w:rPr>
            </w:pPr>
            <w:r>
              <w:rPr>
                <w:rFonts w:ascii="Arial" w:hAnsi="Arial" w:cs="Arial"/>
              </w:rPr>
              <w:t>Ysbyty Maelor, Wrecsam</w:t>
            </w:r>
            <w:r w:rsidR="002A2DF7">
              <w:rPr>
                <w:rFonts w:ascii="Arial" w:hAnsi="Arial" w:cs="Arial"/>
              </w:rPr>
              <w:t xml:space="preserve"> </w:t>
            </w:r>
            <w:r w:rsidR="00730910">
              <w:rPr>
                <w:rFonts w:ascii="Arial" w:hAnsi="Arial" w:cs="Arial"/>
              </w:rPr>
              <w:t xml:space="preserve"> ED</w:t>
            </w:r>
          </w:p>
          <w:p w14:paraId="1526389A" w14:textId="5950CE75" w:rsidR="00730910" w:rsidRDefault="00730910" w:rsidP="00F61551">
            <w:pPr>
              <w:spacing w:line="360" w:lineRule="auto"/>
              <w:rPr>
                <w:rFonts w:ascii="Arial" w:hAnsi="Arial" w:cs="Arial"/>
                <w:color w:val="FF0000"/>
                <w:sz w:val="24"/>
                <w:szCs w:val="24"/>
              </w:rPr>
            </w:pPr>
            <w:r>
              <w:rPr>
                <w:rFonts w:ascii="Arial" w:hAnsi="Arial" w:cs="Arial"/>
              </w:rPr>
              <w:t>Mold MIU</w:t>
            </w:r>
          </w:p>
        </w:tc>
        <w:tc>
          <w:tcPr>
            <w:tcW w:w="2835" w:type="dxa"/>
          </w:tcPr>
          <w:p w14:paraId="0ACFBC41" w14:textId="0240BB2D" w:rsidR="00730910" w:rsidRDefault="00730910" w:rsidP="00F61551">
            <w:pPr>
              <w:spacing w:line="360" w:lineRule="auto"/>
              <w:rPr>
                <w:rFonts w:ascii="Arial" w:hAnsi="Arial" w:cs="Arial"/>
              </w:rPr>
            </w:pPr>
            <w:r>
              <w:rPr>
                <w:rFonts w:ascii="Arial" w:hAnsi="Arial" w:cs="Arial"/>
              </w:rPr>
              <w:t>Go-live: September 2021</w:t>
            </w:r>
          </w:p>
          <w:p w14:paraId="26FDB80B" w14:textId="77777777" w:rsidR="006507D3" w:rsidRDefault="006507D3" w:rsidP="00F61551">
            <w:pPr>
              <w:spacing w:line="360" w:lineRule="auto"/>
              <w:rPr>
                <w:rFonts w:ascii="Arial" w:hAnsi="Arial" w:cs="Arial"/>
              </w:rPr>
            </w:pPr>
          </w:p>
          <w:p w14:paraId="76562BB5" w14:textId="53DED77D" w:rsidR="00730910" w:rsidRDefault="00730910" w:rsidP="00F61551">
            <w:pPr>
              <w:spacing w:line="360" w:lineRule="auto"/>
              <w:rPr>
                <w:rFonts w:ascii="Arial" w:hAnsi="Arial" w:cs="Arial"/>
                <w:color w:val="FF0000"/>
                <w:sz w:val="24"/>
                <w:szCs w:val="24"/>
              </w:rPr>
            </w:pPr>
            <w:r>
              <w:rPr>
                <w:rFonts w:ascii="Arial" w:hAnsi="Arial" w:cs="Arial"/>
              </w:rPr>
              <w:t>Go-live: October 2022</w:t>
            </w:r>
          </w:p>
        </w:tc>
        <w:tc>
          <w:tcPr>
            <w:tcW w:w="2358" w:type="dxa"/>
          </w:tcPr>
          <w:p w14:paraId="59103F58" w14:textId="7653D50B" w:rsidR="00730910" w:rsidRPr="00983DC9" w:rsidRDefault="00730910" w:rsidP="00F61551">
            <w:pPr>
              <w:spacing w:line="360" w:lineRule="auto"/>
              <w:rPr>
                <w:rFonts w:ascii="Arial" w:hAnsi="Arial" w:cs="Arial"/>
              </w:rPr>
            </w:pPr>
            <w:r w:rsidRPr="00983DC9">
              <w:rPr>
                <w:rFonts w:ascii="Arial" w:hAnsi="Arial" w:cs="Arial"/>
              </w:rPr>
              <w:t>Symphony v</w:t>
            </w:r>
            <w:r w:rsidR="00983DC9" w:rsidRPr="00983DC9">
              <w:rPr>
                <w:rFonts w:ascii="Arial" w:hAnsi="Arial" w:cs="Arial"/>
              </w:rPr>
              <w:t>2.29</w:t>
            </w:r>
          </w:p>
          <w:p w14:paraId="2EC79EC3" w14:textId="77777777" w:rsidR="006507D3" w:rsidRDefault="006507D3" w:rsidP="00F61551">
            <w:pPr>
              <w:spacing w:line="360" w:lineRule="auto"/>
              <w:rPr>
                <w:rFonts w:ascii="Arial" w:hAnsi="Arial" w:cs="Arial"/>
              </w:rPr>
            </w:pPr>
          </w:p>
          <w:p w14:paraId="04FC6C46" w14:textId="26F8B86B" w:rsidR="00730910" w:rsidRDefault="00730910" w:rsidP="00F61551">
            <w:pPr>
              <w:spacing w:line="360" w:lineRule="auto"/>
              <w:rPr>
                <w:rFonts w:ascii="Arial" w:hAnsi="Arial" w:cs="Arial"/>
              </w:rPr>
            </w:pPr>
            <w:r>
              <w:rPr>
                <w:rFonts w:ascii="Arial" w:hAnsi="Arial" w:cs="Arial"/>
              </w:rPr>
              <w:t>Paper/Spreadsheet</w:t>
            </w:r>
          </w:p>
        </w:tc>
      </w:tr>
      <w:tr w:rsidR="00730910" w14:paraId="610C5752" w14:textId="27BB5F1E" w:rsidTr="00730910">
        <w:tc>
          <w:tcPr>
            <w:tcW w:w="1129" w:type="dxa"/>
          </w:tcPr>
          <w:p w14:paraId="4A6291A1" w14:textId="77777777" w:rsidR="000E3EAC" w:rsidRDefault="000E3EAC" w:rsidP="000D5B62">
            <w:pPr>
              <w:spacing w:line="360" w:lineRule="auto"/>
              <w:jc w:val="both"/>
              <w:rPr>
                <w:rFonts w:ascii="Arial" w:hAnsi="Arial" w:cs="Arial"/>
              </w:rPr>
            </w:pPr>
          </w:p>
          <w:p w14:paraId="15737849" w14:textId="45B84CAE" w:rsidR="00730910" w:rsidRDefault="00730910" w:rsidP="000D5B62">
            <w:pPr>
              <w:spacing w:line="360" w:lineRule="auto"/>
              <w:jc w:val="both"/>
              <w:rPr>
                <w:rFonts w:ascii="Arial" w:hAnsi="Arial" w:cs="Arial"/>
                <w:color w:val="FF0000"/>
                <w:sz w:val="24"/>
                <w:szCs w:val="24"/>
              </w:rPr>
            </w:pPr>
            <w:r>
              <w:rPr>
                <w:rFonts w:ascii="Arial" w:hAnsi="Arial" w:cs="Arial"/>
              </w:rPr>
              <w:t xml:space="preserve">Phase 3 </w:t>
            </w:r>
          </w:p>
        </w:tc>
        <w:tc>
          <w:tcPr>
            <w:tcW w:w="2694" w:type="dxa"/>
          </w:tcPr>
          <w:p w14:paraId="72EF515C" w14:textId="729B8CC5" w:rsidR="00730910" w:rsidRDefault="006507D3" w:rsidP="00F61551">
            <w:pPr>
              <w:spacing w:line="360" w:lineRule="auto"/>
              <w:rPr>
                <w:rFonts w:ascii="Arial" w:hAnsi="Arial" w:cs="Arial"/>
              </w:rPr>
            </w:pPr>
            <w:r>
              <w:rPr>
                <w:rFonts w:ascii="Arial" w:hAnsi="Arial" w:cs="Arial"/>
              </w:rPr>
              <w:t>Ysbyty Glan Clwyd</w:t>
            </w:r>
            <w:r w:rsidR="00730910">
              <w:rPr>
                <w:rFonts w:ascii="Arial" w:hAnsi="Arial" w:cs="Arial"/>
              </w:rPr>
              <w:t xml:space="preserve"> ED </w:t>
            </w:r>
          </w:p>
          <w:p w14:paraId="62113AF8" w14:textId="77777777" w:rsidR="00730910" w:rsidRDefault="00730910" w:rsidP="00F61551">
            <w:pPr>
              <w:spacing w:line="360" w:lineRule="auto"/>
              <w:rPr>
                <w:rFonts w:ascii="Arial" w:hAnsi="Arial" w:cs="Arial"/>
              </w:rPr>
            </w:pPr>
            <w:r>
              <w:rPr>
                <w:rFonts w:ascii="Arial" w:hAnsi="Arial" w:cs="Arial"/>
              </w:rPr>
              <w:t>Holywell MIU</w:t>
            </w:r>
          </w:p>
          <w:p w14:paraId="09DA37BA" w14:textId="4A10225F" w:rsidR="00730910" w:rsidRDefault="00730910" w:rsidP="00F61551">
            <w:pPr>
              <w:spacing w:line="360" w:lineRule="auto"/>
              <w:rPr>
                <w:rFonts w:ascii="Arial" w:hAnsi="Arial" w:cs="Arial"/>
                <w:color w:val="FF0000"/>
                <w:sz w:val="24"/>
                <w:szCs w:val="24"/>
              </w:rPr>
            </w:pPr>
            <w:r>
              <w:rPr>
                <w:rFonts w:ascii="Arial" w:hAnsi="Arial" w:cs="Arial"/>
              </w:rPr>
              <w:t xml:space="preserve">Denbigh MIU </w:t>
            </w:r>
          </w:p>
        </w:tc>
        <w:tc>
          <w:tcPr>
            <w:tcW w:w="2835" w:type="dxa"/>
          </w:tcPr>
          <w:p w14:paraId="68C3CBEB" w14:textId="4FA67598" w:rsidR="00730910" w:rsidRDefault="00730910" w:rsidP="00F61551">
            <w:pPr>
              <w:spacing w:line="360" w:lineRule="auto"/>
              <w:rPr>
                <w:rFonts w:ascii="Arial" w:hAnsi="Arial" w:cs="Arial"/>
              </w:rPr>
            </w:pPr>
            <w:r>
              <w:rPr>
                <w:rFonts w:ascii="Arial" w:hAnsi="Arial" w:cs="Arial"/>
              </w:rPr>
              <w:t>Go-live: March 2022</w:t>
            </w:r>
            <w:r w:rsidRPr="0074752E">
              <w:rPr>
                <w:rFonts w:ascii="Arial" w:hAnsi="Arial" w:cs="Arial"/>
              </w:rPr>
              <w:t xml:space="preserve"> </w:t>
            </w:r>
          </w:p>
          <w:p w14:paraId="3A72E2F1" w14:textId="3B17CCF9" w:rsidR="00730910" w:rsidRDefault="00730910" w:rsidP="00F61551">
            <w:pPr>
              <w:spacing w:line="360" w:lineRule="auto"/>
              <w:rPr>
                <w:rFonts w:ascii="Arial" w:hAnsi="Arial" w:cs="Arial"/>
              </w:rPr>
            </w:pPr>
            <w:r>
              <w:rPr>
                <w:rFonts w:ascii="Arial" w:hAnsi="Arial" w:cs="Arial"/>
              </w:rPr>
              <w:t xml:space="preserve">Go-live: July 2022 </w:t>
            </w:r>
          </w:p>
          <w:p w14:paraId="13989EAF" w14:textId="71A06D50" w:rsidR="00730910" w:rsidRDefault="00730910" w:rsidP="00F61551">
            <w:pPr>
              <w:spacing w:line="360" w:lineRule="auto"/>
              <w:rPr>
                <w:rFonts w:ascii="Arial" w:hAnsi="Arial" w:cs="Arial"/>
                <w:color w:val="FF0000"/>
                <w:sz w:val="24"/>
                <w:szCs w:val="24"/>
              </w:rPr>
            </w:pPr>
            <w:r>
              <w:rPr>
                <w:rFonts w:ascii="Arial" w:hAnsi="Arial" w:cs="Arial"/>
              </w:rPr>
              <w:t>Go-live: September 2022</w:t>
            </w:r>
          </w:p>
        </w:tc>
        <w:tc>
          <w:tcPr>
            <w:tcW w:w="2358" w:type="dxa"/>
          </w:tcPr>
          <w:p w14:paraId="3D5257B2" w14:textId="1F1A5D7B" w:rsidR="00730910" w:rsidRPr="00983DC9" w:rsidRDefault="00983DC9" w:rsidP="00F61551">
            <w:pPr>
              <w:spacing w:line="360" w:lineRule="auto"/>
              <w:rPr>
                <w:rFonts w:ascii="Arial" w:hAnsi="Arial" w:cs="Arial"/>
              </w:rPr>
            </w:pPr>
            <w:r w:rsidRPr="00983DC9">
              <w:rPr>
                <w:rFonts w:ascii="Arial" w:hAnsi="Arial" w:cs="Arial"/>
              </w:rPr>
              <w:t>WPAS ED module</w:t>
            </w:r>
          </w:p>
          <w:p w14:paraId="3E24CC97" w14:textId="77777777" w:rsidR="00730910" w:rsidRDefault="00730910" w:rsidP="00F61551">
            <w:pPr>
              <w:spacing w:line="360" w:lineRule="auto"/>
              <w:rPr>
                <w:rFonts w:ascii="Arial" w:hAnsi="Arial" w:cs="Arial"/>
              </w:rPr>
            </w:pPr>
            <w:r>
              <w:rPr>
                <w:rFonts w:ascii="Arial" w:hAnsi="Arial" w:cs="Arial"/>
              </w:rPr>
              <w:t>Paper/Spreadsheet</w:t>
            </w:r>
          </w:p>
          <w:p w14:paraId="5A3CDC30" w14:textId="24C99E7D" w:rsidR="00730910" w:rsidRDefault="00730910" w:rsidP="00F61551">
            <w:pPr>
              <w:spacing w:line="360" w:lineRule="auto"/>
              <w:rPr>
                <w:rFonts w:ascii="Arial" w:hAnsi="Arial" w:cs="Arial"/>
              </w:rPr>
            </w:pPr>
            <w:r>
              <w:rPr>
                <w:rFonts w:ascii="Arial" w:hAnsi="Arial" w:cs="Arial"/>
              </w:rPr>
              <w:t>Paper/Spreadsheet</w:t>
            </w:r>
          </w:p>
        </w:tc>
      </w:tr>
    </w:tbl>
    <w:p w14:paraId="66609ECA" w14:textId="5D80E3BC" w:rsidR="0074523C" w:rsidRPr="002E0DF0" w:rsidRDefault="002E0DF0" w:rsidP="000D5B62">
      <w:pPr>
        <w:spacing w:after="0" w:line="360" w:lineRule="auto"/>
        <w:jc w:val="right"/>
        <w:rPr>
          <w:rFonts w:ascii="Arial" w:hAnsi="Arial" w:cs="Arial"/>
          <w:i/>
          <w:szCs w:val="24"/>
        </w:rPr>
      </w:pPr>
      <w:r>
        <w:rPr>
          <w:rFonts w:ascii="Arial" w:hAnsi="Arial" w:cs="Arial"/>
          <w:i/>
          <w:szCs w:val="24"/>
        </w:rPr>
        <w:t>Table 1: Symphony</w:t>
      </w:r>
      <w:r w:rsidR="00EA2304" w:rsidRPr="002E0DF0">
        <w:rPr>
          <w:rFonts w:ascii="Arial" w:hAnsi="Arial" w:cs="Arial"/>
          <w:i/>
          <w:szCs w:val="24"/>
        </w:rPr>
        <w:t xml:space="preserve"> implementation dates across BCUHB</w:t>
      </w:r>
      <w:r>
        <w:rPr>
          <w:rFonts w:ascii="Arial" w:hAnsi="Arial" w:cs="Arial"/>
          <w:i/>
          <w:szCs w:val="24"/>
        </w:rPr>
        <w:t xml:space="preserve"> sites</w:t>
      </w:r>
      <w:r w:rsidR="00EA2304" w:rsidRPr="002E0DF0">
        <w:rPr>
          <w:rFonts w:ascii="Arial" w:hAnsi="Arial" w:cs="Arial"/>
          <w:i/>
          <w:szCs w:val="24"/>
        </w:rPr>
        <w:t xml:space="preserve"> </w:t>
      </w:r>
    </w:p>
    <w:p w14:paraId="1849C03D" w14:textId="77777777" w:rsidR="00B50CB7" w:rsidRDefault="00B50CB7" w:rsidP="000D5B62">
      <w:pPr>
        <w:spacing w:after="0" w:line="360" w:lineRule="auto"/>
        <w:jc w:val="both"/>
        <w:rPr>
          <w:rFonts w:ascii="Arial" w:hAnsi="Arial" w:cs="Arial"/>
          <w:sz w:val="24"/>
          <w:szCs w:val="24"/>
        </w:rPr>
      </w:pPr>
    </w:p>
    <w:p w14:paraId="732358E1" w14:textId="7D48C280" w:rsidR="006042E4" w:rsidRDefault="004D445E" w:rsidP="000D5B62">
      <w:pPr>
        <w:spacing w:after="0" w:line="360" w:lineRule="auto"/>
        <w:jc w:val="both"/>
        <w:rPr>
          <w:rFonts w:ascii="Arial" w:hAnsi="Arial" w:cs="Arial"/>
          <w:sz w:val="24"/>
          <w:szCs w:val="24"/>
        </w:rPr>
      </w:pPr>
      <w:r w:rsidRPr="004D445E">
        <w:rPr>
          <w:rFonts w:ascii="Arial" w:hAnsi="Arial" w:cs="Arial"/>
          <w:sz w:val="24"/>
          <w:szCs w:val="24"/>
        </w:rPr>
        <w:t xml:space="preserve">Prior to </w:t>
      </w:r>
      <w:r>
        <w:rPr>
          <w:rFonts w:ascii="Arial" w:hAnsi="Arial" w:cs="Arial"/>
          <w:sz w:val="24"/>
          <w:szCs w:val="24"/>
        </w:rPr>
        <w:t>the implementation of Symphony</w:t>
      </w:r>
      <w:r w:rsidR="00BC73A9">
        <w:rPr>
          <w:rFonts w:ascii="Arial" w:hAnsi="Arial" w:cs="Arial"/>
          <w:sz w:val="24"/>
          <w:szCs w:val="24"/>
        </w:rPr>
        <w:t>,</w:t>
      </w:r>
      <w:r>
        <w:rPr>
          <w:rFonts w:ascii="Arial" w:hAnsi="Arial" w:cs="Arial"/>
          <w:sz w:val="24"/>
          <w:szCs w:val="24"/>
        </w:rPr>
        <w:t xml:space="preserve"> each UEC </w:t>
      </w:r>
      <w:r w:rsidR="006507D3">
        <w:rPr>
          <w:rFonts w:ascii="Arial" w:hAnsi="Arial" w:cs="Arial"/>
          <w:sz w:val="24"/>
          <w:szCs w:val="24"/>
        </w:rPr>
        <w:t xml:space="preserve">department/unit </w:t>
      </w:r>
      <w:r>
        <w:rPr>
          <w:rFonts w:ascii="Arial" w:hAnsi="Arial" w:cs="Arial"/>
          <w:sz w:val="24"/>
          <w:szCs w:val="24"/>
        </w:rPr>
        <w:t>had independent systems</w:t>
      </w:r>
      <w:r w:rsidR="006042E4">
        <w:rPr>
          <w:rFonts w:ascii="Arial" w:hAnsi="Arial" w:cs="Arial"/>
          <w:sz w:val="24"/>
          <w:szCs w:val="24"/>
        </w:rPr>
        <w:t xml:space="preserve"> and methods regarding</w:t>
      </w:r>
      <w:r>
        <w:rPr>
          <w:rFonts w:ascii="Arial" w:hAnsi="Arial" w:cs="Arial"/>
          <w:sz w:val="24"/>
          <w:szCs w:val="24"/>
        </w:rPr>
        <w:t xml:space="preserve"> patient administration and care records</w:t>
      </w:r>
      <w:r w:rsidR="006042E4">
        <w:rPr>
          <w:rFonts w:ascii="Arial" w:hAnsi="Arial" w:cs="Arial"/>
          <w:sz w:val="24"/>
          <w:szCs w:val="24"/>
        </w:rPr>
        <w:t>, as can be seen in Table 1 above</w:t>
      </w:r>
      <w:r w:rsidR="00355E48">
        <w:rPr>
          <w:rFonts w:ascii="Arial" w:hAnsi="Arial" w:cs="Arial"/>
          <w:sz w:val="24"/>
          <w:szCs w:val="24"/>
        </w:rPr>
        <w:t xml:space="preserve">, </w:t>
      </w:r>
      <w:r w:rsidR="00355E48" w:rsidRPr="00E96D11">
        <w:rPr>
          <w:rFonts w:ascii="Arial" w:hAnsi="Arial" w:cs="Arial"/>
          <w:sz w:val="24"/>
          <w:szCs w:val="24"/>
        </w:rPr>
        <w:t>lea</w:t>
      </w:r>
      <w:r w:rsidR="00114050" w:rsidRPr="00E96D11">
        <w:rPr>
          <w:rFonts w:ascii="Arial" w:hAnsi="Arial" w:cs="Arial"/>
          <w:sz w:val="24"/>
          <w:szCs w:val="24"/>
        </w:rPr>
        <w:t>ding to inevitable variation</w:t>
      </w:r>
      <w:r w:rsidR="00355E48" w:rsidRPr="00E96D11">
        <w:rPr>
          <w:rFonts w:ascii="Arial" w:hAnsi="Arial" w:cs="Arial"/>
          <w:sz w:val="24"/>
          <w:szCs w:val="24"/>
        </w:rPr>
        <w:t xml:space="preserve"> of proce</w:t>
      </w:r>
      <w:r w:rsidR="002A2DF7" w:rsidRPr="00E96D11">
        <w:rPr>
          <w:rFonts w:ascii="Arial" w:hAnsi="Arial" w:cs="Arial"/>
          <w:sz w:val="24"/>
          <w:szCs w:val="24"/>
        </w:rPr>
        <w:t>ss between the sites</w:t>
      </w:r>
      <w:r w:rsidR="0031250A" w:rsidRPr="00E96D11">
        <w:rPr>
          <w:rFonts w:ascii="Arial" w:hAnsi="Arial" w:cs="Arial"/>
          <w:sz w:val="24"/>
          <w:szCs w:val="24"/>
        </w:rPr>
        <w:t xml:space="preserve"> and no ability to access a shared record relating to a patient’s care</w:t>
      </w:r>
      <w:r w:rsidR="001224A7" w:rsidRPr="00E96D11">
        <w:rPr>
          <w:rFonts w:ascii="Arial" w:hAnsi="Arial" w:cs="Arial"/>
          <w:sz w:val="24"/>
          <w:szCs w:val="24"/>
        </w:rPr>
        <w:t>,</w:t>
      </w:r>
      <w:r w:rsidR="009D743A" w:rsidRPr="00E96D11">
        <w:rPr>
          <w:rFonts w:ascii="Arial" w:hAnsi="Arial" w:cs="Arial"/>
          <w:sz w:val="24"/>
          <w:szCs w:val="24"/>
        </w:rPr>
        <w:t xml:space="preserve"> or visually track patient movement during their care in the </w:t>
      </w:r>
      <w:r w:rsidR="00BC73A9">
        <w:rPr>
          <w:rFonts w:ascii="Arial" w:hAnsi="Arial" w:cs="Arial"/>
          <w:sz w:val="24"/>
          <w:szCs w:val="24"/>
        </w:rPr>
        <w:t>department/unit</w:t>
      </w:r>
      <w:r w:rsidR="006042E4" w:rsidRPr="00E96D11">
        <w:rPr>
          <w:rFonts w:ascii="Arial" w:hAnsi="Arial" w:cs="Arial"/>
          <w:sz w:val="24"/>
          <w:szCs w:val="24"/>
        </w:rPr>
        <w:t xml:space="preserve">. </w:t>
      </w:r>
      <w:r w:rsidR="006042E4">
        <w:rPr>
          <w:rFonts w:ascii="Arial" w:hAnsi="Arial" w:cs="Arial"/>
          <w:sz w:val="24"/>
          <w:szCs w:val="24"/>
        </w:rPr>
        <w:t>Each ED was on a separate electronic system</w:t>
      </w:r>
      <w:r w:rsidR="006507D3">
        <w:rPr>
          <w:rFonts w:ascii="Arial" w:hAnsi="Arial" w:cs="Arial"/>
          <w:sz w:val="24"/>
          <w:szCs w:val="24"/>
        </w:rPr>
        <w:t xml:space="preserve"> that provided</w:t>
      </w:r>
      <w:r w:rsidR="006042E4">
        <w:rPr>
          <w:rFonts w:ascii="Arial" w:hAnsi="Arial" w:cs="Arial"/>
          <w:sz w:val="24"/>
          <w:szCs w:val="24"/>
        </w:rPr>
        <w:t xml:space="preserve"> </w:t>
      </w:r>
      <w:r w:rsidR="00F34908">
        <w:rPr>
          <w:rFonts w:ascii="Arial" w:hAnsi="Arial" w:cs="Arial"/>
          <w:sz w:val="24"/>
          <w:szCs w:val="24"/>
        </w:rPr>
        <w:t>inconsistent functionality, and</w:t>
      </w:r>
      <w:r w:rsidR="00F34908">
        <w:rPr>
          <w:rFonts w:ascii="Arial" w:hAnsi="Arial" w:cs="Arial"/>
          <w:color w:val="FFCA08" w:themeColor="accent1"/>
          <w:sz w:val="24"/>
          <w:szCs w:val="24"/>
        </w:rPr>
        <w:t xml:space="preserve">, </w:t>
      </w:r>
      <w:r w:rsidR="00F44B20">
        <w:rPr>
          <w:rFonts w:ascii="Arial" w:hAnsi="Arial" w:cs="Arial"/>
          <w:sz w:val="24"/>
          <w:szCs w:val="24"/>
        </w:rPr>
        <w:t>except for interoperability</w:t>
      </w:r>
      <w:r w:rsidR="00F34908" w:rsidRPr="00E96D11">
        <w:rPr>
          <w:rFonts w:ascii="Arial" w:hAnsi="Arial" w:cs="Arial"/>
          <w:sz w:val="24"/>
          <w:szCs w:val="24"/>
        </w:rPr>
        <w:t xml:space="preserve"> with the Welsh Clinical Portal</w:t>
      </w:r>
      <w:r w:rsidR="00E96D11">
        <w:rPr>
          <w:rFonts w:ascii="Arial" w:hAnsi="Arial" w:cs="Arial"/>
          <w:color w:val="FFCA08" w:themeColor="accent1"/>
          <w:sz w:val="24"/>
          <w:szCs w:val="24"/>
        </w:rPr>
        <w:t xml:space="preserve"> </w:t>
      </w:r>
      <w:r w:rsidR="00E96D11" w:rsidRPr="00E96D11">
        <w:rPr>
          <w:rFonts w:ascii="Arial" w:hAnsi="Arial" w:cs="Arial"/>
          <w:sz w:val="24"/>
          <w:szCs w:val="24"/>
        </w:rPr>
        <w:t>so as to facilitate</w:t>
      </w:r>
      <w:r w:rsidR="00F34908" w:rsidRPr="00E96D11">
        <w:rPr>
          <w:rFonts w:ascii="Arial" w:hAnsi="Arial" w:cs="Arial"/>
          <w:sz w:val="24"/>
          <w:szCs w:val="24"/>
        </w:rPr>
        <w:t xml:space="preserve"> blood tests, </w:t>
      </w:r>
      <w:r w:rsidR="006042E4" w:rsidRPr="00E96D11">
        <w:rPr>
          <w:rFonts w:ascii="Arial" w:hAnsi="Arial" w:cs="Arial"/>
          <w:sz w:val="24"/>
          <w:szCs w:val="24"/>
        </w:rPr>
        <w:t xml:space="preserve">were not integrated </w:t>
      </w:r>
      <w:r w:rsidR="00D45740" w:rsidRPr="00E96D11">
        <w:rPr>
          <w:rFonts w:ascii="Arial" w:hAnsi="Arial" w:cs="Arial"/>
          <w:sz w:val="24"/>
          <w:szCs w:val="24"/>
        </w:rPr>
        <w:t xml:space="preserve">to </w:t>
      </w:r>
      <w:r w:rsidR="006042E4" w:rsidRPr="00E96D11">
        <w:rPr>
          <w:rFonts w:ascii="Arial" w:hAnsi="Arial" w:cs="Arial"/>
          <w:sz w:val="24"/>
          <w:szCs w:val="24"/>
        </w:rPr>
        <w:t xml:space="preserve">other </w:t>
      </w:r>
      <w:r w:rsidR="00D45740" w:rsidRPr="00E96D11">
        <w:rPr>
          <w:rFonts w:ascii="Arial" w:hAnsi="Arial" w:cs="Arial"/>
          <w:sz w:val="24"/>
          <w:szCs w:val="24"/>
        </w:rPr>
        <w:t xml:space="preserve">patient </w:t>
      </w:r>
      <w:r w:rsidR="00A17FE0">
        <w:rPr>
          <w:rFonts w:ascii="Arial" w:hAnsi="Arial" w:cs="Arial"/>
          <w:sz w:val="24"/>
          <w:szCs w:val="24"/>
        </w:rPr>
        <w:t>administration/information</w:t>
      </w:r>
      <w:r w:rsidR="00D45740">
        <w:rPr>
          <w:rFonts w:ascii="Arial" w:hAnsi="Arial" w:cs="Arial"/>
          <w:sz w:val="24"/>
          <w:szCs w:val="24"/>
        </w:rPr>
        <w:t xml:space="preserve"> systems within the Board. </w:t>
      </w:r>
      <w:r w:rsidR="00B06CEC">
        <w:rPr>
          <w:rFonts w:ascii="Arial" w:hAnsi="Arial" w:cs="Arial"/>
          <w:sz w:val="24"/>
          <w:szCs w:val="24"/>
        </w:rPr>
        <w:t xml:space="preserve">The ED </w:t>
      </w:r>
      <w:r w:rsidR="00622754">
        <w:rPr>
          <w:rFonts w:ascii="Arial" w:hAnsi="Arial" w:cs="Arial"/>
          <w:sz w:val="24"/>
          <w:szCs w:val="24"/>
        </w:rPr>
        <w:t xml:space="preserve">at </w:t>
      </w:r>
      <w:r w:rsidR="006507D3">
        <w:rPr>
          <w:rFonts w:ascii="Arial" w:hAnsi="Arial" w:cs="Arial"/>
          <w:sz w:val="24"/>
          <w:szCs w:val="24"/>
        </w:rPr>
        <w:t>YMW</w:t>
      </w:r>
      <w:r w:rsidR="00B06CEC">
        <w:rPr>
          <w:rFonts w:ascii="Arial" w:hAnsi="Arial" w:cs="Arial"/>
          <w:sz w:val="24"/>
          <w:szCs w:val="24"/>
        </w:rPr>
        <w:t xml:space="preserve"> had a legacy version of S</w:t>
      </w:r>
      <w:r w:rsidR="005844C3">
        <w:rPr>
          <w:rFonts w:ascii="Arial" w:hAnsi="Arial" w:cs="Arial"/>
          <w:sz w:val="24"/>
          <w:szCs w:val="24"/>
        </w:rPr>
        <w:t>ymphony (v2.29</w:t>
      </w:r>
      <w:r w:rsidR="00B06CEC">
        <w:rPr>
          <w:rFonts w:ascii="Arial" w:hAnsi="Arial" w:cs="Arial"/>
          <w:sz w:val="24"/>
          <w:szCs w:val="24"/>
        </w:rPr>
        <w:t>)</w:t>
      </w:r>
      <w:r w:rsidR="007628F8">
        <w:rPr>
          <w:rFonts w:ascii="Arial" w:hAnsi="Arial" w:cs="Arial"/>
          <w:sz w:val="24"/>
          <w:szCs w:val="24"/>
        </w:rPr>
        <w:t xml:space="preserve">, </w:t>
      </w:r>
      <w:r w:rsidR="005844C3">
        <w:rPr>
          <w:rFonts w:ascii="Arial" w:hAnsi="Arial" w:cs="Arial"/>
          <w:sz w:val="24"/>
          <w:szCs w:val="24"/>
        </w:rPr>
        <w:t>which was on an unsupported platform and did not include a</w:t>
      </w:r>
      <w:r w:rsidR="00DA4080">
        <w:rPr>
          <w:rFonts w:ascii="Arial" w:hAnsi="Arial" w:cs="Arial"/>
          <w:sz w:val="24"/>
          <w:szCs w:val="24"/>
        </w:rPr>
        <w:t>ccess to the Manchester Triage System</w:t>
      </w:r>
      <w:r w:rsidR="005844C3">
        <w:rPr>
          <w:rFonts w:ascii="Arial" w:hAnsi="Arial" w:cs="Arial"/>
          <w:sz w:val="24"/>
          <w:szCs w:val="24"/>
        </w:rPr>
        <w:t xml:space="preserve"> (MT</w:t>
      </w:r>
      <w:r w:rsidR="00DA4080">
        <w:rPr>
          <w:rFonts w:ascii="Arial" w:hAnsi="Arial" w:cs="Arial"/>
          <w:sz w:val="24"/>
          <w:szCs w:val="24"/>
        </w:rPr>
        <w:t>S</w:t>
      </w:r>
      <w:r w:rsidR="005844C3">
        <w:rPr>
          <w:rFonts w:ascii="Arial" w:hAnsi="Arial" w:cs="Arial"/>
          <w:sz w:val="24"/>
          <w:szCs w:val="24"/>
        </w:rPr>
        <w:t>), which is a clinical risk management tool used widel</w:t>
      </w:r>
      <w:r w:rsidR="00DA4080">
        <w:rPr>
          <w:rFonts w:ascii="Arial" w:hAnsi="Arial" w:cs="Arial"/>
          <w:sz w:val="24"/>
          <w:szCs w:val="24"/>
        </w:rPr>
        <w:t xml:space="preserve">y </w:t>
      </w:r>
      <w:r w:rsidR="00114050">
        <w:rPr>
          <w:rFonts w:ascii="Arial" w:hAnsi="Arial" w:cs="Arial"/>
          <w:sz w:val="24"/>
          <w:szCs w:val="24"/>
        </w:rPr>
        <w:t xml:space="preserve">within emergency care </w:t>
      </w:r>
      <w:r w:rsidR="00DA4080">
        <w:rPr>
          <w:rFonts w:ascii="Arial" w:hAnsi="Arial" w:cs="Arial"/>
          <w:sz w:val="24"/>
          <w:szCs w:val="24"/>
        </w:rPr>
        <w:t>to enable clinicians to prioritise care effectively and appropriately</w:t>
      </w:r>
      <w:r w:rsidR="008D1D42">
        <w:rPr>
          <w:rFonts w:ascii="Arial" w:hAnsi="Arial" w:cs="Arial"/>
          <w:sz w:val="24"/>
          <w:szCs w:val="24"/>
        </w:rPr>
        <w:t xml:space="preserve"> (see a</w:t>
      </w:r>
      <w:r w:rsidR="00355E48">
        <w:rPr>
          <w:rFonts w:ascii="Arial" w:hAnsi="Arial" w:cs="Arial"/>
          <w:sz w:val="24"/>
          <w:szCs w:val="24"/>
        </w:rPr>
        <w:t>ppendix A for</w:t>
      </w:r>
      <w:r w:rsidR="00114050">
        <w:rPr>
          <w:rFonts w:ascii="Arial" w:hAnsi="Arial" w:cs="Arial"/>
          <w:sz w:val="24"/>
          <w:szCs w:val="24"/>
        </w:rPr>
        <w:t xml:space="preserve"> a visual overview of </w:t>
      </w:r>
      <w:r w:rsidR="006507D3">
        <w:rPr>
          <w:rFonts w:ascii="Arial" w:hAnsi="Arial" w:cs="Arial"/>
          <w:sz w:val="24"/>
          <w:szCs w:val="24"/>
        </w:rPr>
        <w:t xml:space="preserve">the </w:t>
      </w:r>
      <w:r w:rsidR="00114050">
        <w:rPr>
          <w:rFonts w:ascii="Arial" w:hAnsi="Arial" w:cs="Arial"/>
          <w:sz w:val="24"/>
          <w:szCs w:val="24"/>
        </w:rPr>
        <w:t>MTS</w:t>
      </w:r>
      <w:r w:rsidR="00355E48">
        <w:rPr>
          <w:rFonts w:ascii="Arial" w:hAnsi="Arial" w:cs="Arial"/>
          <w:sz w:val="24"/>
          <w:szCs w:val="24"/>
        </w:rPr>
        <w:t>)</w:t>
      </w:r>
      <w:r w:rsidR="005844C3">
        <w:rPr>
          <w:rFonts w:ascii="Arial" w:hAnsi="Arial" w:cs="Arial"/>
          <w:sz w:val="24"/>
          <w:szCs w:val="24"/>
        </w:rPr>
        <w:t>.</w:t>
      </w:r>
      <w:r w:rsidR="00DA4080">
        <w:rPr>
          <w:rFonts w:ascii="Arial" w:hAnsi="Arial" w:cs="Arial"/>
          <w:sz w:val="24"/>
          <w:szCs w:val="24"/>
        </w:rPr>
        <w:t xml:space="preserve"> </w:t>
      </w:r>
      <w:r w:rsidR="00750C8E">
        <w:rPr>
          <w:rFonts w:ascii="Arial" w:hAnsi="Arial" w:cs="Arial"/>
          <w:sz w:val="24"/>
          <w:szCs w:val="24"/>
        </w:rPr>
        <w:t xml:space="preserve">The EDs </w:t>
      </w:r>
      <w:r w:rsidR="006507D3">
        <w:rPr>
          <w:rFonts w:ascii="Arial" w:hAnsi="Arial" w:cs="Arial"/>
          <w:sz w:val="24"/>
          <w:szCs w:val="24"/>
        </w:rPr>
        <w:t xml:space="preserve">at </w:t>
      </w:r>
      <w:r w:rsidR="00DA4080">
        <w:rPr>
          <w:rFonts w:ascii="Arial" w:hAnsi="Arial" w:cs="Arial"/>
          <w:sz w:val="24"/>
          <w:szCs w:val="24"/>
        </w:rPr>
        <w:t>YGC and YG respectively did have access to the MTS</w:t>
      </w:r>
      <w:r w:rsidR="00750C8E">
        <w:rPr>
          <w:rFonts w:ascii="Arial" w:hAnsi="Arial" w:cs="Arial"/>
          <w:sz w:val="24"/>
          <w:szCs w:val="24"/>
        </w:rPr>
        <w:t xml:space="preserve">, albeit </w:t>
      </w:r>
      <w:r w:rsidR="00750C8E">
        <w:rPr>
          <w:rFonts w:ascii="Arial" w:hAnsi="Arial" w:cs="Arial"/>
          <w:sz w:val="24"/>
          <w:szCs w:val="24"/>
        </w:rPr>
        <w:lastRenderedPageBreak/>
        <w:t xml:space="preserve">on different systems. </w:t>
      </w:r>
      <w:r w:rsidR="00F34908" w:rsidRPr="00E96D11">
        <w:rPr>
          <w:rFonts w:ascii="Arial" w:hAnsi="Arial" w:cs="Arial"/>
          <w:sz w:val="24"/>
          <w:szCs w:val="24"/>
        </w:rPr>
        <w:t>YG had some</w:t>
      </w:r>
      <w:r w:rsidR="00750C8E" w:rsidRPr="00E96D11">
        <w:rPr>
          <w:rFonts w:ascii="Arial" w:hAnsi="Arial" w:cs="Arial"/>
          <w:sz w:val="24"/>
          <w:szCs w:val="24"/>
        </w:rPr>
        <w:t xml:space="preserve"> ED functionality using PiMS</w:t>
      </w:r>
      <w:r w:rsidR="00020E1A">
        <w:rPr>
          <w:rFonts w:ascii="Arial" w:hAnsi="Arial" w:cs="Arial"/>
          <w:sz w:val="24"/>
          <w:szCs w:val="24"/>
        </w:rPr>
        <w:t xml:space="preserve"> (Patient I</w:t>
      </w:r>
      <w:r w:rsidR="00B93EFF" w:rsidRPr="00E96D11">
        <w:rPr>
          <w:rFonts w:ascii="Arial" w:hAnsi="Arial" w:cs="Arial"/>
          <w:sz w:val="24"/>
          <w:szCs w:val="24"/>
        </w:rPr>
        <w:t>nformation Management System)</w:t>
      </w:r>
      <w:r w:rsidR="00A26862" w:rsidRPr="00E96D11">
        <w:rPr>
          <w:rFonts w:ascii="Arial" w:hAnsi="Arial" w:cs="Arial"/>
          <w:sz w:val="24"/>
          <w:szCs w:val="24"/>
        </w:rPr>
        <w:t xml:space="preserve">, </w:t>
      </w:r>
      <w:r w:rsidR="00B93EFF" w:rsidRPr="00E96D11">
        <w:rPr>
          <w:rFonts w:ascii="Arial" w:hAnsi="Arial" w:cs="Arial"/>
          <w:sz w:val="24"/>
          <w:szCs w:val="24"/>
        </w:rPr>
        <w:t>which</w:t>
      </w:r>
      <w:r w:rsidR="00A26862" w:rsidRPr="00E96D11">
        <w:rPr>
          <w:rFonts w:ascii="Arial" w:hAnsi="Arial" w:cs="Arial"/>
          <w:sz w:val="24"/>
          <w:szCs w:val="24"/>
        </w:rPr>
        <w:t xml:space="preserve"> had the ability to hold clinical information such as </w:t>
      </w:r>
      <w:r w:rsidR="00F34908" w:rsidRPr="00E96D11">
        <w:rPr>
          <w:rFonts w:ascii="Arial" w:hAnsi="Arial" w:cs="Arial"/>
          <w:sz w:val="24"/>
          <w:szCs w:val="24"/>
        </w:rPr>
        <w:t xml:space="preserve">test </w:t>
      </w:r>
      <w:r w:rsidR="00A26862" w:rsidRPr="00E96D11">
        <w:rPr>
          <w:rFonts w:ascii="Arial" w:hAnsi="Arial" w:cs="Arial"/>
          <w:sz w:val="24"/>
          <w:szCs w:val="24"/>
        </w:rPr>
        <w:t xml:space="preserve">results and could facilitate scheduling and some administration </w:t>
      </w:r>
      <w:r w:rsidR="0052525E" w:rsidRPr="00E96D11">
        <w:rPr>
          <w:rFonts w:ascii="Arial" w:hAnsi="Arial" w:cs="Arial"/>
          <w:sz w:val="24"/>
          <w:szCs w:val="24"/>
        </w:rPr>
        <w:t>tasks</w:t>
      </w:r>
      <w:r w:rsidR="00A26862" w:rsidRPr="00E96D11">
        <w:rPr>
          <w:rFonts w:ascii="Arial" w:hAnsi="Arial" w:cs="Arial"/>
          <w:sz w:val="24"/>
          <w:szCs w:val="24"/>
        </w:rPr>
        <w:t>, but it did not</w:t>
      </w:r>
      <w:r w:rsidR="00E26526">
        <w:rPr>
          <w:rFonts w:ascii="Arial" w:hAnsi="Arial" w:cs="Arial"/>
          <w:sz w:val="24"/>
          <w:szCs w:val="24"/>
        </w:rPr>
        <w:t xml:space="preserve"> offer a tracking grid or inter-</w:t>
      </w:r>
      <w:r w:rsidR="00A26862" w:rsidRPr="00E96D11">
        <w:rPr>
          <w:rFonts w:ascii="Arial" w:hAnsi="Arial" w:cs="Arial"/>
          <w:sz w:val="24"/>
          <w:szCs w:val="24"/>
        </w:rPr>
        <w:t>department</w:t>
      </w:r>
      <w:r w:rsidR="00E26526">
        <w:rPr>
          <w:rFonts w:ascii="Arial" w:hAnsi="Arial" w:cs="Arial"/>
          <w:sz w:val="24"/>
          <w:szCs w:val="24"/>
        </w:rPr>
        <w:t>al</w:t>
      </w:r>
      <w:r w:rsidR="00A26862" w:rsidRPr="00E96D11">
        <w:rPr>
          <w:rFonts w:ascii="Arial" w:hAnsi="Arial" w:cs="Arial"/>
          <w:sz w:val="24"/>
          <w:szCs w:val="24"/>
        </w:rPr>
        <w:t xml:space="preserve"> information sharing. </w:t>
      </w:r>
      <w:r w:rsidR="0052525E" w:rsidRPr="00E96D11">
        <w:rPr>
          <w:rFonts w:ascii="Arial" w:hAnsi="Arial" w:cs="Arial"/>
          <w:sz w:val="24"/>
          <w:szCs w:val="24"/>
        </w:rPr>
        <w:t>The ED at YGC used</w:t>
      </w:r>
      <w:r w:rsidR="00622754" w:rsidRPr="00E96D11">
        <w:rPr>
          <w:rFonts w:ascii="Arial" w:hAnsi="Arial" w:cs="Arial"/>
          <w:sz w:val="24"/>
          <w:szCs w:val="24"/>
        </w:rPr>
        <w:t xml:space="preserve"> an ED module linked to WPAS</w:t>
      </w:r>
      <w:r w:rsidR="00A26862" w:rsidRPr="00E96D11">
        <w:rPr>
          <w:rFonts w:ascii="Arial" w:hAnsi="Arial" w:cs="Arial"/>
          <w:sz w:val="24"/>
          <w:szCs w:val="24"/>
        </w:rPr>
        <w:t>, which in effect, electronicall</w:t>
      </w:r>
      <w:r w:rsidR="0052525E" w:rsidRPr="00E96D11">
        <w:rPr>
          <w:rFonts w:ascii="Arial" w:hAnsi="Arial" w:cs="Arial"/>
          <w:sz w:val="24"/>
          <w:szCs w:val="24"/>
        </w:rPr>
        <w:t xml:space="preserve">y replicated the casualty card, with the WPAS system facilitating the administrative tasks. </w:t>
      </w:r>
      <w:r w:rsidR="0099719B">
        <w:rPr>
          <w:rFonts w:ascii="Arial" w:hAnsi="Arial" w:cs="Arial"/>
          <w:sz w:val="24"/>
          <w:szCs w:val="24"/>
        </w:rPr>
        <w:t>Again, no tracking grid or inter</w:t>
      </w:r>
      <w:r w:rsidR="00A26862" w:rsidRPr="00E96D11">
        <w:rPr>
          <w:rFonts w:ascii="Arial" w:hAnsi="Arial" w:cs="Arial"/>
          <w:sz w:val="24"/>
          <w:szCs w:val="24"/>
        </w:rPr>
        <w:t>-department</w:t>
      </w:r>
      <w:r w:rsidR="0099719B">
        <w:rPr>
          <w:rFonts w:ascii="Arial" w:hAnsi="Arial" w:cs="Arial"/>
          <w:sz w:val="24"/>
          <w:szCs w:val="24"/>
        </w:rPr>
        <w:t>al</w:t>
      </w:r>
      <w:r w:rsidR="00A26862" w:rsidRPr="00E96D11">
        <w:rPr>
          <w:rFonts w:ascii="Arial" w:hAnsi="Arial" w:cs="Arial"/>
          <w:sz w:val="24"/>
          <w:szCs w:val="24"/>
        </w:rPr>
        <w:t xml:space="preserve"> information sharing was available</w:t>
      </w:r>
      <w:r w:rsidR="00622754" w:rsidRPr="00E96D11">
        <w:rPr>
          <w:rFonts w:ascii="Arial" w:hAnsi="Arial" w:cs="Arial"/>
          <w:sz w:val="24"/>
          <w:szCs w:val="24"/>
        </w:rPr>
        <w:t>.</w:t>
      </w:r>
      <w:r w:rsidR="00654C17" w:rsidRPr="00E96D11">
        <w:rPr>
          <w:rFonts w:ascii="Arial" w:hAnsi="Arial" w:cs="Arial"/>
          <w:sz w:val="24"/>
          <w:szCs w:val="24"/>
        </w:rPr>
        <w:t xml:space="preserve"> </w:t>
      </w:r>
      <w:r w:rsidR="00D45740">
        <w:rPr>
          <w:rFonts w:ascii="Arial" w:hAnsi="Arial" w:cs="Arial"/>
          <w:sz w:val="24"/>
          <w:szCs w:val="24"/>
        </w:rPr>
        <w:t xml:space="preserve">The MIUs relied on </w:t>
      </w:r>
      <w:r w:rsidR="00CA28EA">
        <w:rPr>
          <w:rFonts w:ascii="Arial" w:hAnsi="Arial" w:cs="Arial"/>
          <w:sz w:val="24"/>
          <w:szCs w:val="24"/>
        </w:rPr>
        <w:t>e</w:t>
      </w:r>
      <w:r w:rsidR="00A523DD">
        <w:rPr>
          <w:rFonts w:ascii="Arial" w:hAnsi="Arial" w:cs="Arial"/>
          <w:sz w:val="24"/>
          <w:szCs w:val="24"/>
        </w:rPr>
        <w:t>ither PiMS,</w:t>
      </w:r>
      <w:r w:rsidR="00CA28EA">
        <w:rPr>
          <w:rFonts w:ascii="Arial" w:hAnsi="Arial" w:cs="Arial"/>
          <w:sz w:val="24"/>
          <w:szCs w:val="24"/>
        </w:rPr>
        <w:t xml:space="preserve"> or </w:t>
      </w:r>
      <w:r w:rsidR="00D45740">
        <w:rPr>
          <w:rFonts w:ascii="Arial" w:hAnsi="Arial" w:cs="Arial"/>
          <w:sz w:val="24"/>
          <w:szCs w:val="24"/>
        </w:rPr>
        <w:t>a paper system utilising casualty cards and paper records</w:t>
      </w:r>
      <w:r w:rsidR="00A523DD">
        <w:rPr>
          <w:rFonts w:ascii="Arial" w:hAnsi="Arial" w:cs="Arial"/>
          <w:sz w:val="24"/>
          <w:szCs w:val="24"/>
        </w:rPr>
        <w:t>,</w:t>
      </w:r>
      <w:r w:rsidR="00A24CB4">
        <w:rPr>
          <w:rFonts w:ascii="Arial" w:hAnsi="Arial" w:cs="Arial"/>
          <w:sz w:val="24"/>
          <w:szCs w:val="24"/>
        </w:rPr>
        <w:t xml:space="preserve"> with the only electronic element being a spreadsheet relating primarily to attendance and wait times</w:t>
      </w:r>
      <w:r w:rsidR="00D62AC0">
        <w:rPr>
          <w:rFonts w:ascii="Arial" w:hAnsi="Arial" w:cs="Arial"/>
          <w:sz w:val="24"/>
          <w:szCs w:val="24"/>
        </w:rPr>
        <w:t>, which</w:t>
      </w:r>
      <w:r w:rsidR="00A24CB4">
        <w:rPr>
          <w:rFonts w:ascii="Arial" w:hAnsi="Arial" w:cs="Arial"/>
          <w:sz w:val="24"/>
          <w:szCs w:val="24"/>
        </w:rPr>
        <w:t xml:space="preserve"> was submitted to the Information Department every </w:t>
      </w:r>
      <w:r w:rsidR="00570AFF">
        <w:rPr>
          <w:rFonts w:ascii="Arial" w:hAnsi="Arial" w:cs="Arial"/>
          <w:sz w:val="24"/>
          <w:szCs w:val="24"/>
        </w:rPr>
        <w:t>weekday</w:t>
      </w:r>
      <w:r w:rsidR="00A24CB4">
        <w:rPr>
          <w:rFonts w:ascii="Arial" w:hAnsi="Arial" w:cs="Arial"/>
          <w:sz w:val="24"/>
          <w:szCs w:val="24"/>
        </w:rPr>
        <w:t xml:space="preserve"> for reporting purposes</w:t>
      </w:r>
      <w:r w:rsidR="008B6F0F">
        <w:rPr>
          <w:rFonts w:ascii="Arial" w:hAnsi="Arial" w:cs="Arial"/>
          <w:sz w:val="24"/>
          <w:szCs w:val="24"/>
        </w:rPr>
        <w:t xml:space="preserve"> (with the Monday submission detailing weekend data where relevant)</w:t>
      </w:r>
      <w:r w:rsidR="00A24CB4">
        <w:rPr>
          <w:rFonts w:ascii="Arial" w:hAnsi="Arial" w:cs="Arial"/>
          <w:sz w:val="24"/>
          <w:szCs w:val="24"/>
        </w:rPr>
        <w:t>.</w:t>
      </w:r>
      <w:r w:rsidR="00507C55">
        <w:rPr>
          <w:rFonts w:ascii="Arial" w:hAnsi="Arial" w:cs="Arial"/>
          <w:sz w:val="24"/>
          <w:szCs w:val="24"/>
        </w:rPr>
        <w:t xml:space="preserve"> </w:t>
      </w:r>
    </w:p>
    <w:p w14:paraId="14CBF6BA" w14:textId="7710F2F9" w:rsidR="00765C0D" w:rsidRDefault="00765C0D" w:rsidP="000D5B62">
      <w:pPr>
        <w:spacing w:after="0" w:line="360" w:lineRule="auto"/>
        <w:jc w:val="both"/>
        <w:rPr>
          <w:rFonts w:ascii="Arial" w:hAnsi="Arial" w:cs="Arial"/>
          <w:sz w:val="24"/>
          <w:szCs w:val="24"/>
        </w:rPr>
      </w:pPr>
    </w:p>
    <w:p w14:paraId="636DD863" w14:textId="68EA9F99" w:rsidR="00BF0B5A" w:rsidRPr="00F10655" w:rsidRDefault="00B53E51" w:rsidP="000D5B62">
      <w:pPr>
        <w:spacing w:after="0" w:line="360" w:lineRule="auto"/>
        <w:jc w:val="both"/>
        <w:rPr>
          <w:rFonts w:ascii="Arial" w:hAnsi="Arial" w:cs="Arial"/>
          <w:sz w:val="24"/>
          <w:szCs w:val="24"/>
        </w:rPr>
      </w:pPr>
      <w:r>
        <w:rPr>
          <w:rFonts w:ascii="Arial" w:hAnsi="Arial" w:cs="Arial"/>
          <w:sz w:val="24"/>
          <w:szCs w:val="24"/>
        </w:rPr>
        <w:t xml:space="preserve">Although no formal aim was </w:t>
      </w:r>
      <w:r w:rsidR="00385E20">
        <w:rPr>
          <w:rFonts w:ascii="Arial" w:hAnsi="Arial" w:cs="Arial"/>
          <w:sz w:val="24"/>
          <w:szCs w:val="24"/>
        </w:rPr>
        <w:t>stated, t</w:t>
      </w:r>
      <w:r w:rsidR="00F41AA7">
        <w:rPr>
          <w:rFonts w:ascii="Arial" w:hAnsi="Arial" w:cs="Arial"/>
          <w:sz w:val="24"/>
          <w:szCs w:val="24"/>
        </w:rPr>
        <w:t>he BCU</w:t>
      </w:r>
      <w:r w:rsidR="00020E1A">
        <w:rPr>
          <w:rFonts w:ascii="Arial" w:hAnsi="Arial" w:cs="Arial"/>
          <w:sz w:val="24"/>
          <w:szCs w:val="24"/>
        </w:rPr>
        <w:t>HB</w:t>
      </w:r>
      <w:r w:rsidR="00F41AA7">
        <w:rPr>
          <w:rFonts w:ascii="Arial" w:hAnsi="Arial" w:cs="Arial"/>
          <w:sz w:val="24"/>
          <w:szCs w:val="24"/>
        </w:rPr>
        <w:t xml:space="preserve"> Symphony</w:t>
      </w:r>
      <w:r w:rsidR="00A960F0">
        <w:rPr>
          <w:rFonts w:ascii="Arial" w:hAnsi="Arial" w:cs="Arial"/>
          <w:sz w:val="24"/>
          <w:szCs w:val="24"/>
        </w:rPr>
        <w:t xml:space="preserve"> </w:t>
      </w:r>
      <w:r w:rsidR="00F41AA7">
        <w:rPr>
          <w:rFonts w:ascii="Arial" w:hAnsi="Arial" w:cs="Arial"/>
          <w:sz w:val="24"/>
          <w:szCs w:val="24"/>
        </w:rPr>
        <w:t>/</w:t>
      </w:r>
      <w:r w:rsidR="00A960F0">
        <w:rPr>
          <w:rFonts w:ascii="Arial" w:hAnsi="Arial" w:cs="Arial"/>
          <w:sz w:val="24"/>
          <w:szCs w:val="24"/>
        </w:rPr>
        <w:t xml:space="preserve"> </w:t>
      </w:r>
      <w:r w:rsidR="00F41AA7">
        <w:rPr>
          <w:rFonts w:ascii="Arial" w:hAnsi="Arial" w:cs="Arial"/>
          <w:sz w:val="24"/>
          <w:szCs w:val="24"/>
        </w:rPr>
        <w:t xml:space="preserve">National WEDS Revenue Business Case </w:t>
      </w:r>
      <w:r w:rsidR="00A960F0">
        <w:rPr>
          <w:rFonts w:ascii="Arial" w:hAnsi="Arial" w:cs="Arial"/>
          <w:sz w:val="24"/>
          <w:szCs w:val="24"/>
        </w:rPr>
        <w:t>outlined that the “</w:t>
      </w:r>
      <w:r w:rsidR="00A960F0" w:rsidRPr="00D33B99">
        <w:rPr>
          <w:rFonts w:ascii="Arial" w:hAnsi="Arial" w:cs="Arial"/>
          <w:color w:val="000000" w:themeColor="text1"/>
          <w:sz w:val="24"/>
          <w:szCs w:val="24"/>
        </w:rPr>
        <w:t>ability to have a single system with real time information sharing would ensure a clear journey from point of admission, through investigation, treatment and outcome phases of a patient attendance</w:t>
      </w:r>
      <w:r w:rsidR="00292E62">
        <w:rPr>
          <w:rFonts w:ascii="Arial" w:hAnsi="Arial" w:cs="Arial"/>
          <w:color w:val="000000" w:themeColor="text1"/>
          <w:sz w:val="24"/>
          <w:szCs w:val="24"/>
        </w:rPr>
        <w:t>”</w:t>
      </w:r>
      <w:r w:rsidR="00A960F0">
        <w:rPr>
          <w:rFonts w:ascii="Arial" w:hAnsi="Arial" w:cs="Arial"/>
          <w:color w:val="000000" w:themeColor="text1"/>
          <w:sz w:val="24"/>
          <w:szCs w:val="24"/>
        </w:rPr>
        <w:t xml:space="preserve"> (</w:t>
      </w:r>
      <w:r w:rsidR="00F7444C">
        <w:rPr>
          <w:rFonts w:ascii="Arial" w:hAnsi="Arial" w:cs="Arial"/>
          <w:color w:val="000000" w:themeColor="text1"/>
          <w:sz w:val="24"/>
          <w:szCs w:val="24"/>
        </w:rPr>
        <w:t xml:space="preserve">Mash, </w:t>
      </w:r>
      <w:r w:rsidR="00A960F0">
        <w:rPr>
          <w:rFonts w:ascii="Arial" w:hAnsi="Arial" w:cs="Arial"/>
          <w:color w:val="000000" w:themeColor="text1"/>
          <w:sz w:val="24"/>
          <w:szCs w:val="24"/>
        </w:rPr>
        <w:t>2020, p7)</w:t>
      </w:r>
      <w:r w:rsidR="00292E62">
        <w:rPr>
          <w:rFonts w:ascii="Arial" w:hAnsi="Arial" w:cs="Arial"/>
          <w:color w:val="000000" w:themeColor="text1"/>
          <w:sz w:val="24"/>
          <w:szCs w:val="24"/>
        </w:rPr>
        <w:t>. There was also acknowledgement within the Business Case that an audit trail of care with digitally signed transaction events would be possible, in addition to effective data sharing.</w:t>
      </w:r>
      <w:r w:rsidR="00454AC9">
        <w:rPr>
          <w:rFonts w:ascii="Arial" w:hAnsi="Arial" w:cs="Arial"/>
          <w:color w:val="000000" w:themeColor="text1"/>
          <w:sz w:val="24"/>
          <w:szCs w:val="24"/>
        </w:rPr>
        <w:t xml:space="preserve"> </w:t>
      </w:r>
      <w:r w:rsidR="00302D4F" w:rsidRPr="00BA06E6">
        <w:rPr>
          <w:rFonts w:ascii="Arial" w:hAnsi="Arial" w:cs="Arial"/>
          <w:sz w:val="24"/>
          <w:szCs w:val="24"/>
        </w:rPr>
        <w:t>The</w:t>
      </w:r>
      <w:r w:rsidR="00CB3877" w:rsidRPr="00BA06E6">
        <w:rPr>
          <w:rFonts w:ascii="Arial" w:hAnsi="Arial" w:cs="Arial"/>
          <w:sz w:val="24"/>
          <w:szCs w:val="24"/>
        </w:rPr>
        <w:t xml:space="preserve"> </w:t>
      </w:r>
      <w:r w:rsidR="00E04D03" w:rsidRPr="00BA06E6">
        <w:rPr>
          <w:rFonts w:ascii="Arial" w:hAnsi="Arial" w:cs="Arial"/>
          <w:sz w:val="24"/>
          <w:szCs w:val="24"/>
        </w:rPr>
        <w:t>purpose</w:t>
      </w:r>
      <w:r w:rsidR="00CB3877" w:rsidRPr="00BA06E6">
        <w:rPr>
          <w:rFonts w:ascii="Arial" w:hAnsi="Arial" w:cs="Arial"/>
          <w:sz w:val="24"/>
          <w:szCs w:val="24"/>
        </w:rPr>
        <w:t xml:space="preserve"> </w:t>
      </w:r>
      <w:r w:rsidR="005A732F">
        <w:rPr>
          <w:rFonts w:ascii="Arial" w:hAnsi="Arial" w:cs="Arial"/>
          <w:sz w:val="24"/>
          <w:szCs w:val="24"/>
        </w:rPr>
        <w:t>of</w:t>
      </w:r>
      <w:r w:rsidR="00CB3877" w:rsidRPr="00BA06E6">
        <w:rPr>
          <w:rFonts w:ascii="Arial" w:hAnsi="Arial" w:cs="Arial"/>
          <w:sz w:val="24"/>
          <w:szCs w:val="24"/>
        </w:rPr>
        <w:t xml:space="preserve"> the </w:t>
      </w:r>
      <w:r w:rsidR="00E04D03" w:rsidRPr="00BA06E6">
        <w:rPr>
          <w:rFonts w:ascii="Arial" w:hAnsi="Arial" w:cs="Arial"/>
          <w:sz w:val="24"/>
          <w:szCs w:val="24"/>
        </w:rPr>
        <w:t xml:space="preserve">software </w:t>
      </w:r>
      <w:r w:rsidR="00CB3877" w:rsidRPr="00BA06E6">
        <w:rPr>
          <w:rFonts w:ascii="Arial" w:hAnsi="Arial" w:cs="Arial"/>
          <w:sz w:val="24"/>
          <w:szCs w:val="24"/>
        </w:rPr>
        <w:t xml:space="preserve">project </w:t>
      </w:r>
      <w:r w:rsidR="00496415" w:rsidRPr="00BA06E6">
        <w:rPr>
          <w:rFonts w:ascii="Arial" w:hAnsi="Arial" w:cs="Arial"/>
          <w:sz w:val="24"/>
          <w:szCs w:val="24"/>
        </w:rPr>
        <w:t>w</w:t>
      </w:r>
      <w:r w:rsidR="000C5E19" w:rsidRPr="00BA06E6">
        <w:rPr>
          <w:rFonts w:ascii="Arial" w:hAnsi="Arial" w:cs="Arial"/>
          <w:sz w:val="24"/>
          <w:szCs w:val="24"/>
        </w:rPr>
        <w:t>as</w:t>
      </w:r>
      <w:r w:rsidR="00496415" w:rsidRPr="00BA06E6">
        <w:rPr>
          <w:rFonts w:ascii="Arial" w:hAnsi="Arial" w:cs="Arial"/>
          <w:sz w:val="24"/>
          <w:szCs w:val="24"/>
        </w:rPr>
        <w:t xml:space="preserve"> </w:t>
      </w:r>
      <w:r w:rsidR="00A83D4C" w:rsidRPr="00BA06E6">
        <w:rPr>
          <w:rFonts w:ascii="Arial" w:hAnsi="Arial" w:cs="Arial"/>
          <w:sz w:val="24"/>
          <w:szCs w:val="24"/>
        </w:rPr>
        <w:t>supported</w:t>
      </w:r>
      <w:r w:rsidR="00496415" w:rsidRPr="00BA06E6">
        <w:rPr>
          <w:rFonts w:ascii="Arial" w:hAnsi="Arial" w:cs="Arial"/>
          <w:sz w:val="24"/>
          <w:szCs w:val="24"/>
        </w:rPr>
        <w:t xml:space="preserve"> by </w:t>
      </w:r>
      <w:r w:rsidR="00FF274A">
        <w:rPr>
          <w:rFonts w:ascii="Arial" w:hAnsi="Arial" w:cs="Arial"/>
          <w:color w:val="000000" w:themeColor="text1"/>
          <w:sz w:val="24"/>
          <w:szCs w:val="24"/>
        </w:rPr>
        <w:t>a number of</w:t>
      </w:r>
      <w:r w:rsidR="00496415">
        <w:rPr>
          <w:rFonts w:ascii="Arial" w:hAnsi="Arial" w:cs="Arial"/>
          <w:color w:val="000000" w:themeColor="text1"/>
          <w:sz w:val="24"/>
          <w:szCs w:val="24"/>
        </w:rPr>
        <w:t xml:space="preserve"> objectives</w:t>
      </w:r>
      <w:r w:rsidR="00FF274A">
        <w:rPr>
          <w:rFonts w:ascii="Arial" w:hAnsi="Arial" w:cs="Arial"/>
          <w:color w:val="000000" w:themeColor="text1"/>
          <w:sz w:val="24"/>
          <w:szCs w:val="24"/>
        </w:rPr>
        <w:t xml:space="preserve">, as </w:t>
      </w:r>
      <w:r w:rsidR="00D74489">
        <w:rPr>
          <w:rFonts w:ascii="Arial" w:hAnsi="Arial" w:cs="Arial"/>
          <w:color w:val="000000" w:themeColor="text1"/>
          <w:sz w:val="24"/>
          <w:szCs w:val="24"/>
        </w:rPr>
        <w:t>outlined below:</w:t>
      </w:r>
    </w:p>
    <w:p w14:paraId="5AC35BB4" w14:textId="1873440E" w:rsidR="00543F56" w:rsidRPr="00F10655" w:rsidRDefault="00543F56" w:rsidP="000D5B62">
      <w:pPr>
        <w:pStyle w:val="paragraph"/>
        <w:numPr>
          <w:ilvl w:val="0"/>
          <w:numId w:val="2"/>
        </w:numPr>
        <w:spacing w:before="0" w:beforeAutospacing="0" w:after="0" w:afterAutospacing="0" w:line="360" w:lineRule="auto"/>
        <w:jc w:val="both"/>
        <w:textAlignment w:val="baseline"/>
        <w:rPr>
          <w:rFonts w:ascii="Arial" w:hAnsi="Arial" w:cs="Arial"/>
        </w:rPr>
      </w:pPr>
      <w:r w:rsidRPr="00F10655">
        <w:rPr>
          <w:rStyle w:val="normaltextrun"/>
          <w:rFonts w:ascii="Arial" w:hAnsi="Arial" w:cs="Arial"/>
        </w:rPr>
        <w:t>Improve efficiency by supporting improved clinical information flows releasing clinical time for patient care. </w:t>
      </w:r>
      <w:r w:rsidRPr="00F10655">
        <w:rPr>
          <w:rStyle w:val="eop"/>
          <w:rFonts w:ascii="Arial" w:hAnsi="Arial" w:cs="Arial"/>
        </w:rPr>
        <w:t> </w:t>
      </w:r>
    </w:p>
    <w:p w14:paraId="13A1E561" w14:textId="1137C29F" w:rsidR="00543F56" w:rsidRPr="00F10655" w:rsidRDefault="00543F56" w:rsidP="000D5B62">
      <w:pPr>
        <w:pStyle w:val="paragraph"/>
        <w:numPr>
          <w:ilvl w:val="0"/>
          <w:numId w:val="2"/>
        </w:numPr>
        <w:spacing w:before="0" w:beforeAutospacing="0" w:after="0" w:afterAutospacing="0" w:line="360" w:lineRule="auto"/>
        <w:jc w:val="both"/>
        <w:textAlignment w:val="baseline"/>
        <w:rPr>
          <w:rFonts w:ascii="Arial" w:hAnsi="Arial" w:cs="Arial"/>
        </w:rPr>
      </w:pPr>
      <w:r w:rsidRPr="00F10655">
        <w:rPr>
          <w:rStyle w:val="normaltextrun"/>
          <w:rFonts w:ascii="Arial" w:hAnsi="Arial" w:cs="Arial"/>
        </w:rPr>
        <w:t>Improve e</w:t>
      </w:r>
      <w:r w:rsidR="00005301" w:rsidRPr="00F10655">
        <w:rPr>
          <w:rStyle w:val="normaltextrun"/>
          <w:rFonts w:ascii="Arial" w:hAnsi="Arial" w:cs="Arial"/>
        </w:rPr>
        <w:t xml:space="preserve">fficiency in </w:t>
      </w:r>
      <w:r w:rsidR="002B275A">
        <w:rPr>
          <w:rStyle w:val="normaltextrun"/>
          <w:rFonts w:ascii="Arial" w:hAnsi="Arial" w:cs="Arial"/>
        </w:rPr>
        <w:t xml:space="preserve">the </w:t>
      </w:r>
      <w:r w:rsidR="00005301" w:rsidRPr="00F10655">
        <w:rPr>
          <w:rStyle w:val="normaltextrun"/>
          <w:rFonts w:ascii="Arial" w:hAnsi="Arial" w:cs="Arial"/>
        </w:rPr>
        <w:t>provision of BCUHB-</w:t>
      </w:r>
      <w:r w:rsidRPr="00F10655">
        <w:rPr>
          <w:rStyle w:val="normaltextrun"/>
          <w:rFonts w:ascii="Arial" w:hAnsi="Arial" w:cs="Arial"/>
        </w:rPr>
        <w:t xml:space="preserve">wide management information to meet NHS </w:t>
      </w:r>
      <w:r w:rsidR="00085953" w:rsidRPr="00F10655">
        <w:rPr>
          <w:rStyle w:val="normaltextrun"/>
          <w:rFonts w:ascii="Arial" w:hAnsi="Arial" w:cs="Arial"/>
        </w:rPr>
        <w:t>Wales’s</w:t>
      </w:r>
      <w:r w:rsidRPr="00F10655">
        <w:rPr>
          <w:rStyle w:val="normaltextrun"/>
          <w:rFonts w:ascii="Arial" w:hAnsi="Arial" w:cs="Arial"/>
        </w:rPr>
        <w:t xml:space="preserve"> needs.</w:t>
      </w:r>
      <w:r w:rsidRPr="00F10655">
        <w:rPr>
          <w:rStyle w:val="eop"/>
          <w:rFonts w:ascii="Arial" w:hAnsi="Arial" w:cs="Arial"/>
        </w:rPr>
        <w:t> </w:t>
      </w:r>
    </w:p>
    <w:p w14:paraId="44E97DAC" w14:textId="3C7F9C85" w:rsidR="00543F56" w:rsidRPr="00F10655" w:rsidRDefault="00543F56" w:rsidP="000D5B62">
      <w:pPr>
        <w:pStyle w:val="paragraph"/>
        <w:numPr>
          <w:ilvl w:val="0"/>
          <w:numId w:val="2"/>
        </w:numPr>
        <w:spacing w:before="0" w:beforeAutospacing="0" w:after="0" w:afterAutospacing="0" w:line="360" w:lineRule="auto"/>
        <w:jc w:val="both"/>
        <w:textAlignment w:val="baseline"/>
        <w:rPr>
          <w:rFonts w:ascii="Arial" w:hAnsi="Arial" w:cs="Arial"/>
        </w:rPr>
      </w:pPr>
      <w:r w:rsidRPr="00F10655">
        <w:rPr>
          <w:rStyle w:val="normaltextrun"/>
          <w:rFonts w:ascii="Arial" w:hAnsi="Arial" w:cs="Arial"/>
        </w:rPr>
        <w:t xml:space="preserve">Facilitate clinical audit of </w:t>
      </w:r>
      <w:r w:rsidR="005A732F">
        <w:rPr>
          <w:rStyle w:val="normaltextrun"/>
          <w:rFonts w:ascii="Arial" w:hAnsi="Arial" w:cs="Arial"/>
        </w:rPr>
        <w:t xml:space="preserve">the </w:t>
      </w:r>
      <w:r w:rsidRPr="00F10655">
        <w:rPr>
          <w:rStyle w:val="normaltextrun"/>
          <w:rFonts w:ascii="Arial" w:hAnsi="Arial" w:cs="Arial"/>
        </w:rPr>
        <w:t>management of care regarding national clinical guidelines</w:t>
      </w:r>
      <w:r w:rsidR="00085953" w:rsidRPr="00F10655">
        <w:rPr>
          <w:rStyle w:val="normaltextrun"/>
          <w:rFonts w:ascii="Arial" w:hAnsi="Arial" w:cs="Arial"/>
        </w:rPr>
        <w:t>,</w:t>
      </w:r>
      <w:r w:rsidRPr="00F10655">
        <w:rPr>
          <w:rStyle w:val="normaltextrun"/>
          <w:rFonts w:ascii="Arial" w:hAnsi="Arial" w:cs="Arial"/>
        </w:rPr>
        <w:t xml:space="preserve"> thus improving patient safety.</w:t>
      </w:r>
      <w:r w:rsidRPr="00F10655">
        <w:rPr>
          <w:rStyle w:val="eop"/>
          <w:rFonts w:ascii="Arial" w:hAnsi="Arial" w:cs="Arial"/>
        </w:rPr>
        <w:t> </w:t>
      </w:r>
    </w:p>
    <w:p w14:paraId="4C871B9B" w14:textId="4CA757F1" w:rsidR="00543F56" w:rsidRPr="00F10655" w:rsidRDefault="00543F56" w:rsidP="000D5B62">
      <w:pPr>
        <w:pStyle w:val="paragraph"/>
        <w:numPr>
          <w:ilvl w:val="0"/>
          <w:numId w:val="2"/>
        </w:numPr>
        <w:spacing w:before="0" w:beforeAutospacing="0" w:after="0" w:afterAutospacing="0" w:line="360" w:lineRule="auto"/>
        <w:jc w:val="both"/>
        <w:textAlignment w:val="baseline"/>
        <w:rPr>
          <w:rFonts w:ascii="Arial" w:hAnsi="Arial" w:cs="Arial"/>
        </w:rPr>
      </w:pPr>
      <w:r w:rsidRPr="00F10655">
        <w:rPr>
          <w:rStyle w:val="normaltextrun"/>
          <w:rFonts w:ascii="Arial" w:hAnsi="Arial" w:cs="Arial"/>
        </w:rPr>
        <w:t>Improve</w:t>
      </w:r>
      <w:r w:rsidR="006077FB" w:rsidRPr="00F10655">
        <w:rPr>
          <w:rStyle w:val="normaltextrun"/>
          <w:rFonts w:ascii="Arial" w:hAnsi="Arial" w:cs="Arial"/>
        </w:rPr>
        <w:t xml:space="preserve"> efficiency around </w:t>
      </w:r>
      <w:r w:rsidRPr="00F10655">
        <w:rPr>
          <w:rStyle w:val="normaltextrun"/>
          <w:rFonts w:ascii="Arial" w:hAnsi="Arial" w:cs="Arial"/>
        </w:rPr>
        <w:t>financial reporting.</w:t>
      </w:r>
      <w:r w:rsidRPr="00F10655">
        <w:rPr>
          <w:rStyle w:val="eop"/>
          <w:rFonts w:ascii="Arial" w:hAnsi="Arial" w:cs="Arial"/>
        </w:rPr>
        <w:t> </w:t>
      </w:r>
    </w:p>
    <w:p w14:paraId="763AE744" w14:textId="4AE58B7F" w:rsidR="00543F56" w:rsidRPr="00F10655" w:rsidRDefault="00543F56" w:rsidP="000D5B62">
      <w:pPr>
        <w:pStyle w:val="paragraph"/>
        <w:numPr>
          <w:ilvl w:val="0"/>
          <w:numId w:val="2"/>
        </w:numPr>
        <w:spacing w:before="0" w:beforeAutospacing="0" w:after="0" w:afterAutospacing="0" w:line="360" w:lineRule="auto"/>
        <w:jc w:val="both"/>
        <w:textAlignment w:val="baseline"/>
        <w:rPr>
          <w:rFonts w:ascii="Arial" w:hAnsi="Arial" w:cs="Arial"/>
        </w:rPr>
      </w:pPr>
      <w:r w:rsidRPr="00F10655">
        <w:rPr>
          <w:rStyle w:val="normaltextrun"/>
          <w:rFonts w:ascii="Arial" w:hAnsi="Arial" w:cs="Arial"/>
        </w:rPr>
        <w:t>Reduce waiting times in ED and improve patient experience.</w:t>
      </w:r>
      <w:r w:rsidRPr="00F10655">
        <w:rPr>
          <w:rStyle w:val="eop"/>
          <w:rFonts w:ascii="Arial" w:hAnsi="Arial" w:cs="Arial"/>
        </w:rPr>
        <w:t> </w:t>
      </w:r>
    </w:p>
    <w:p w14:paraId="4CC7135D" w14:textId="632563E5" w:rsidR="00543F56" w:rsidRPr="00F10655" w:rsidRDefault="00543F56" w:rsidP="000D5B62">
      <w:pPr>
        <w:pStyle w:val="paragraph"/>
        <w:numPr>
          <w:ilvl w:val="0"/>
          <w:numId w:val="2"/>
        </w:numPr>
        <w:spacing w:before="0" w:beforeAutospacing="0" w:after="0" w:afterAutospacing="0" w:line="360" w:lineRule="auto"/>
        <w:jc w:val="both"/>
        <w:textAlignment w:val="baseline"/>
        <w:rPr>
          <w:rFonts w:ascii="Arial" w:hAnsi="Arial" w:cs="Arial"/>
        </w:rPr>
      </w:pPr>
      <w:r w:rsidRPr="00F10655">
        <w:rPr>
          <w:rStyle w:val="normaltextrun"/>
          <w:rFonts w:ascii="Arial" w:hAnsi="Arial" w:cs="Arial"/>
        </w:rPr>
        <w:t>Operate consistent clinical pathways to reduce serious incidents and complaints.</w:t>
      </w:r>
      <w:r w:rsidRPr="00F10655">
        <w:rPr>
          <w:rStyle w:val="eop"/>
          <w:rFonts w:ascii="Arial" w:hAnsi="Arial" w:cs="Arial"/>
        </w:rPr>
        <w:t> </w:t>
      </w:r>
    </w:p>
    <w:p w14:paraId="0C3EB3C6" w14:textId="12AFD402" w:rsidR="00543F56" w:rsidRPr="00F10655" w:rsidRDefault="00543F56" w:rsidP="000D5B62">
      <w:pPr>
        <w:pStyle w:val="paragraph"/>
        <w:numPr>
          <w:ilvl w:val="0"/>
          <w:numId w:val="2"/>
        </w:numPr>
        <w:spacing w:before="0" w:beforeAutospacing="0" w:after="0" w:afterAutospacing="0" w:line="360" w:lineRule="auto"/>
        <w:jc w:val="both"/>
        <w:textAlignment w:val="baseline"/>
        <w:rPr>
          <w:rFonts w:ascii="Arial" w:hAnsi="Arial" w:cs="Arial"/>
        </w:rPr>
      </w:pPr>
      <w:r w:rsidRPr="00F10655">
        <w:rPr>
          <w:rStyle w:val="normaltextrun"/>
          <w:rFonts w:ascii="Arial" w:hAnsi="Arial" w:cs="Arial"/>
        </w:rPr>
        <w:t>Assist the ED to support compliance with the 4 ho</w:t>
      </w:r>
      <w:r w:rsidR="00662E5F">
        <w:rPr>
          <w:rStyle w:val="normaltextrun"/>
          <w:rFonts w:ascii="Arial" w:hAnsi="Arial" w:cs="Arial"/>
        </w:rPr>
        <w:t>ur target time from arrival to admission / discharge / t</w:t>
      </w:r>
      <w:r w:rsidRPr="00F10655">
        <w:rPr>
          <w:rStyle w:val="normaltextrun"/>
          <w:rFonts w:ascii="Arial" w:hAnsi="Arial" w:cs="Arial"/>
        </w:rPr>
        <w:t>ransfer within the Emergency Department, by providing real time data. </w:t>
      </w:r>
      <w:r w:rsidRPr="00F10655">
        <w:rPr>
          <w:rStyle w:val="eop"/>
          <w:rFonts w:ascii="Arial" w:hAnsi="Arial" w:cs="Arial"/>
        </w:rPr>
        <w:t> </w:t>
      </w:r>
    </w:p>
    <w:p w14:paraId="5C83765D" w14:textId="24E6C1AA" w:rsidR="00543F56" w:rsidRPr="00F10655" w:rsidRDefault="00543F56" w:rsidP="000D5B62">
      <w:pPr>
        <w:pStyle w:val="paragraph"/>
        <w:numPr>
          <w:ilvl w:val="0"/>
          <w:numId w:val="2"/>
        </w:numPr>
        <w:spacing w:before="0" w:beforeAutospacing="0" w:after="0" w:afterAutospacing="0" w:line="360" w:lineRule="auto"/>
        <w:jc w:val="both"/>
        <w:textAlignment w:val="baseline"/>
        <w:rPr>
          <w:rFonts w:ascii="Arial" w:hAnsi="Arial" w:cs="Arial"/>
        </w:rPr>
      </w:pPr>
      <w:r w:rsidRPr="00F10655">
        <w:rPr>
          <w:rStyle w:val="normaltextrun"/>
          <w:rFonts w:ascii="Arial" w:hAnsi="Arial" w:cs="Arial"/>
        </w:rPr>
        <w:lastRenderedPageBreak/>
        <w:t>Share data with stakeholders across the Health Board.</w:t>
      </w:r>
    </w:p>
    <w:p w14:paraId="6DAC48ED" w14:textId="6357625C" w:rsidR="008E7CA1" w:rsidRPr="005F28D3" w:rsidRDefault="005F28D3" w:rsidP="005F28D3">
      <w:pPr>
        <w:spacing w:before="80" w:line="360" w:lineRule="auto"/>
        <w:ind w:left="6480"/>
        <w:jc w:val="both"/>
        <w:rPr>
          <w:rFonts w:ascii="Arial" w:hAnsi="Arial" w:cs="Arial"/>
        </w:rPr>
      </w:pPr>
      <w:r>
        <w:rPr>
          <w:rFonts w:ascii="Arial" w:hAnsi="Arial" w:cs="Arial"/>
        </w:rPr>
        <w:t>(</w:t>
      </w:r>
      <w:r w:rsidR="000D5B62" w:rsidRPr="005F28D3">
        <w:rPr>
          <w:rFonts w:ascii="Arial" w:hAnsi="Arial" w:cs="Arial"/>
        </w:rPr>
        <w:t>Richards</w:t>
      </w:r>
      <w:r w:rsidR="007229A4" w:rsidRPr="005F28D3">
        <w:rPr>
          <w:rFonts w:ascii="Arial" w:hAnsi="Arial" w:cs="Arial"/>
        </w:rPr>
        <w:t>, 202</w:t>
      </w:r>
      <w:r w:rsidR="000D5B62" w:rsidRPr="005F28D3">
        <w:rPr>
          <w:rFonts w:ascii="Arial" w:hAnsi="Arial" w:cs="Arial"/>
        </w:rPr>
        <w:t>2</w:t>
      </w:r>
      <w:r w:rsidR="007229A4" w:rsidRPr="005F28D3">
        <w:rPr>
          <w:rFonts w:ascii="Arial" w:hAnsi="Arial" w:cs="Arial"/>
        </w:rPr>
        <w:t>, p</w:t>
      </w:r>
      <w:r w:rsidR="000D5B62" w:rsidRPr="005F28D3">
        <w:rPr>
          <w:rFonts w:ascii="Arial" w:hAnsi="Arial" w:cs="Arial"/>
        </w:rPr>
        <w:t>4</w:t>
      </w:r>
      <w:r>
        <w:rPr>
          <w:rFonts w:ascii="Arial" w:hAnsi="Arial" w:cs="Arial"/>
        </w:rPr>
        <w:t>)</w:t>
      </w:r>
    </w:p>
    <w:p w14:paraId="6DE7453D" w14:textId="29809BC8" w:rsidR="005F28D3" w:rsidRPr="000D5144" w:rsidRDefault="005F28D3" w:rsidP="000D5B62">
      <w:pPr>
        <w:spacing w:after="0" w:line="360" w:lineRule="auto"/>
        <w:jc w:val="both"/>
        <w:rPr>
          <w:rFonts w:ascii="Arial" w:hAnsi="Arial" w:cs="Arial"/>
          <w:sz w:val="24"/>
          <w:szCs w:val="24"/>
        </w:rPr>
      </w:pPr>
      <w:r w:rsidRPr="000D5144">
        <w:rPr>
          <w:rFonts w:ascii="Arial" w:hAnsi="Arial" w:cs="Arial"/>
          <w:sz w:val="24"/>
          <w:szCs w:val="24"/>
        </w:rPr>
        <w:t>The aims of this study were to:</w:t>
      </w:r>
    </w:p>
    <w:p w14:paraId="45E5125C" w14:textId="43AA9448" w:rsidR="005F28D3" w:rsidRPr="000D5144" w:rsidRDefault="005F28D3" w:rsidP="005F28D3">
      <w:pPr>
        <w:pStyle w:val="ListParagraph"/>
        <w:numPr>
          <w:ilvl w:val="0"/>
          <w:numId w:val="4"/>
        </w:numPr>
        <w:spacing w:after="0" w:line="360" w:lineRule="auto"/>
        <w:jc w:val="both"/>
        <w:rPr>
          <w:rFonts w:ascii="Arial" w:hAnsi="Arial" w:cs="Arial"/>
          <w:sz w:val="24"/>
          <w:szCs w:val="24"/>
        </w:rPr>
      </w:pPr>
      <w:r w:rsidRPr="000D5144">
        <w:rPr>
          <w:rFonts w:ascii="Arial" w:hAnsi="Arial" w:cs="Arial"/>
          <w:sz w:val="24"/>
          <w:szCs w:val="24"/>
        </w:rPr>
        <w:t>Explore, from a user perspective, how successful the Symphony system is in achieving a standardised shared electronic health record (SEHR) for UEC in BCUHB</w:t>
      </w:r>
    </w:p>
    <w:p w14:paraId="02076F7E" w14:textId="2464CFFC" w:rsidR="005F28D3" w:rsidRPr="000D5144" w:rsidRDefault="005F28D3" w:rsidP="005F28D3">
      <w:pPr>
        <w:pStyle w:val="ListParagraph"/>
        <w:numPr>
          <w:ilvl w:val="0"/>
          <w:numId w:val="4"/>
        </w:numPr>
        <w:spacing w:after="0" w:line="360" w:lineRule="auto"/>
        <w:jc w:val="both"/>
        <w:rPr>
          <w:rFonts w:ascii="Arial" w:hAnsi="Arial" w:cs="Arial"/>
          <w:sz w:val="24"/>
          <w:szCs w:val="24"/>
        </w:rPr>
      </w:pPr>
      <w:r w:rsidRPr="000D5144">
        <w:rPr>
          <w:rFonts w:ascii="Arial" w:hAnsi="Arial" w:cs="Arial"/>
          <w:sz w:val="24"/>
          <w:szCs w:val="24"/>
        </w:rPr>
        <w:t xml:space="preserve">Utilise the FITT framework to identify interventions that have been, or can be utilised to optimise the fit of the system to </w:t>
      </w:r>
      <w:r w:rsidR="00BA06E6" w:rsidRPr="000D5144">
        <w:rPr>
          <w:rFonts w:ascii="Arial" w:hAnsi="Arial" w:cs="Arial"/>
          <w:sz w:val="24"/>
          <w:szCs w:val="24"/>
        </w:rPr>
        <w:t>its successful implementation and use</w:t>
      </w:r>
    </w:p>
    <w:p w14:paraId="6ECBF523" w14:textId="2758147F" w:rsidR="00140F1F" w:rsidRPr="005F28D3" w:rsidRDefault="00140F1F" w:rsidP="000D5B62">
      <w:pPr>
        <w:spacing w:after="0" w:line="360" w:lineRule="auto"/>
        <w:jc w:val="both"/>
        <w:rPr>
          <w:rFonts w:ascii="Arial" w:hAnsi="Arial" w:cs="Arial"/>
          <w:color w:val="F8931D" w:themeColor="accent2"/>
          <w:sz w:val="24"/>
          <w:szCs w:val="24"/>
        </w:rPr>
      </w:pPr>
    </w:p>
    <w:p w14:paraId="240105DD" w14:textId="77777777" w:rsidR="000D5B62" w:rsidRPr="00140F1F" w:rsidRDefault="000D5B62" w:rsidP="000D5B62">
      <w:pPr>
        <w:spacing w:after="0" w:line="360" w:lineRule="auto"/>
        <w:jc w:val="both"/>
        <w:rPr>
          <w:rFonts w:ascii="Arial" w:hAnsi="Arial" w:cs="Arial"/>
          <w:sz w:val="24"/>
          <w:szCs w:val="24"/>
        </w:rPr>
      </w:pPr>
    </w:p>
    <w:p w14:paraId="0E05F2BB" w14:textId="4A3D43D9" w:rsidR="007A5E43" w:rsidRPr="00CC0E28" w:rsidRDefault="00140F1F" w:rsidP="000D5B62">
      <w:pPr>
        <w:spacing w:after="0" w:line="360" w:lineRule="auto"/>
        <w:jc w:val="center"/>
        <w:rPr>
          <w:rFonts w:ascii="Arial" w:hAnsi="Arial" w:cs="Arial"/>
          <w:sz w:val="24"/>
          <w:szCs w:val="24"/>
        </w:rPr>
      </w:pPr>
      <w:r w:rsidRPr="00CC0E28">
        <w:rPr>
          <w:rFonts w:ascii="Arial" w:hAnsi="Arial" w:cs="Arial"/>
          <w:b/>
          <w:sz w:val="24"/>
          <w:szCs w:val="24"/>
        </w:rPr>
        <w:t>Method</w:t>
      </w:r>
    </w:p>
    <w:p w14:paraId="2B60B5BF" w14:textId="77777777" w:rsidR="00703DBA" w:rsidRPr="00703DBA" w:rsidRDefault="00703DBA" w:rsidP="000D5B62">
      <w:pPr>
        <w:spacing w:after="0" w:line="360" w:lineRule="auto"/>
        <w:jc w:val="both"/>
        <w:rPr>
          <w:rFonts w:ascii="Arial" w:hAnsi="Arial" w:cs="Arial"/>
          <w:sz w:val="24"/>
          <w:szCs w:val="24"/>
        </w:rPr>
      </w:pPr>
    </w:p>
    <w:p w14:paraId="476B1232" w14:textId="762FB0B8" w:rsidR="007A5E43" w:rsidRDefault="007A5E43" w:rsidP="000D5B62">
      <w:pPr>
        <w:spacing w:after="0" w:line="360" w:lineRule="auto"/>
        <w:jc w:val="both"/>
        <w:rPr>
          <w:rFonts w:ascii="Arial" w:hAnsi="Arial" w:cs="Arial"/>
          <w:sz w:val="24"/>
          <w:szCs w:val="24"/>
        </w:rPr>
      </w:pPr>
      <w:r w:rsidRPr="007A5E43">
        <w:rPr>
          <w:rFonts w:ascii="Arial" w:hAnsi="Arial" w:cs="Arial"/>
          <w:sz w:val="24"/>
          <w:szCs w:val="24"/>
        </w:rPr>
        <w:t>Davis, Bagozzi and Warshaw stated that “Computer systems cannot improve organizational performance if they aren't used"</w:t>
      </w:r>
      <w:r>
        <w:rPr>
          <w:rFonts w:ascii="Arial" w:hAnsi="Arial" w:cs="Arial"/>
          <w:sz w:val="24"/>
          <w:szCs w:val="24"/>
        </w:rPr>
        <w:t xml:space="preserve"> (1989, p</w:t>
      </w:r>
      <w:r w:rsidR="00C45DFE">
        <w:rPr>
          <w:rFonts w:ascii="Arial" w:hAnsi="Arial" w:cs="Arial"/>
          <w:sz w:val="24"/>
          <w:szCs w:val="24"/>
        </w:rPr>
        <w:t xml:space="preserve"> </w:t>
      </w:r>
      <w:r>
        <w:rPr>
          <w:rFonts w:ascii="Arial" w:hAnsi="Arial" w:cs="Arial"/>
          <w:sz w:val="24"/>
          <w:szCs w:val="24"/>
        </w:rPr>
        <w:t>982)</w:t>
      </w:r>
      <w:r w:rsidR="00C8356B">
        <w:rPr>
          <w:rFonts w:ascii="Arial" w:hAnsi="Arial" w:cs="Arial"/>
          <w:sz w:val="24"/>
          <w:szCs w:val="24"/>
        </w:rPr>
        <w:t xml:space="preserve"> and undertook work to better understand why computer</w:t>
      </w:r>
      <w:r w:rsidR="00F818A2">
        <w:rPr>
          <w:rFonts w:ascii="Arial" w:hAnsi="Arial" w:cs="Arial"/>
          <w:sz w:val="24"/>
          <w:szCs w:val="24"/>
        </w:rPr>
        <w:t xml:space="preserve"> </w:t>
      </w:r>
      <w:r w:rsidR="00C8356B">
        <w:rPr>
          <w:rFonts w:ascii="Arial" w:hAnsi="Arial" w:cs="Arial"/>
          <w:sz w:val="24"/>
          <w:szCs w:val="24"/>
        </w:rPr>
        <w:t>s</w:t>
      </w:r>
      <w:r w:rsidR="00F818A2">
        <w:rPr>
          <w:rFonts w:ascii="Arial" w:hAnsi="Arial" w:cs="Arial"/>
          <w:sz w:val="24"/>
          <w:szCs w:val="24"/>
        </w:rPr>
        <w:t>ystems</w:t>
      </w:r>
      <w:r w:rsidR="00C8356B">
        <w:rPr>
          <w:rFonts w:ascii="Arial" w:hAnsi="Arial" w:cs="Arial"/>
          <w:sz w:val="24"/>
          <w:szCs w:val="24"/>
        </w:rPr>
        <w:t xml:space="preserve"> were accepted or rejected by users</w:t>
      </w:r>
      <w:r>
        <w:rPr>
          <w:rFonts w:ascii="Arial" w:hAnsi="Arial" w:cs="Arial"/>
          <w:sz w:val="24"/>
          <w:szCs w:val="24"/>
        </w:rPr>
        <w:t>. Although, with the development of information technology in the workplace</w:t>
      </w:r>
      <w:r w:rsidR="00AA58B9">
        <w:rPr>
          <w:rFonts w:ascii="Arial" w:hAnsi="Arial" w:cs="Arial"/>
          <w:sz w:val="24"/>
          <w:szCs w:val="24"/>
        </w:rPr>
        <w:t xml:space="preserve"> and in healthcare</w:t>
      </w:r>
      <w:r>
        <w:rPr>
          <w:rFonts w:ascii="Arial" w:hAnsi="Arial" w:cs="Arial"/>
          <w:sz w:val="24"/>
          <w:szCs w:val="24"/>
        </w:rPr>
        <w:t>, the option of whether to use a system</w:t>
      </w:r>
      <w:r w:rsidR="00FA285D">
        <w:rPr>
          <w:rFonts w:ascii="Arial" w:hAnsi="Arial" w:cs="Arial"/>
          <w:sz w:val="24"/>
          <w:szCs w:val="24"/>
        </w:rPr>
        <w:t>,</w:t>
      </w:r>
      <w:r>
        <w:rPr>
          <w:rFonts w:ascii="Arial" w:hAnsi="Arial" w:cs="Arial"/>
          <w:sz w:val="24"/>
          <w:szCs w:val="24"/>
        </w:rPr>
        <w:t xml:space="preserve"> or not</w:t>
      </w:r>
      <w:r w:rsidR="00FA285D">
        <w:rPr>
          <w:rFonts w:ascii="Arial" w:hAnsi="Arial" w:cs="Arial"/>
          <w:sz w:val="24"/>
          <w:szCs w:val="24"/>
        </w:rPr>
        <w:t>,</w:t>
      </w:r>
      <w:r>
        <w:rPr>
          <w:rFonts w:ascii="Arial" w:hAnsi="Arial" w:cs="Arial"/>
          <w:sz w:val="24"/>
          <w:szCs w:val="24"/>
        </w:rPr>
        <w:t xml:space="preserve"> has </w:t>
      </w:r>
      <w:r w:rsidR="00611B2E">
        <w:rPr>
          <w:rFonts w:ascii="Arial" w:hAnsi="Arial" w:cs="Arial"/>
          <w:sz w:val="24"/>
          <w:szCs w:val="24"/>
        </w:rPr>
        <w:t xml:space="preserve">largely </w:t>
      </w:r>
      <w:r>
        <w:rPr>
          <w:rFonts w:ascii="Arial" w:hAnsi="Arial" w:cs="Arial"/>
          <w:sz w:val="24"/>
          <w:szCs w:val="24"/>
        </w:rPr>
        <w:t>been</w:t>
      </w:r>
      <w:r w:rsidR="000D5144">
        <w:rPr>
          <w:rFonts w:ascii="Arial" w:hAnsi="Arial" w:cs="Arial"/>
          <w:sz w:val="24"/>
          <w:szCs w:val="24"/>
        </w:rPr>
        <w:t xml:space="preserve"> displaced to an expectation of, and </w:t>
      </w:r>
      <w:r w:rsidR="00577BC5">
        <w:rPr>
          <w:rFonts w:ascii="Arial" w:hAnsi="Arial" w:cs="Arial"/>
          <w:sz w:val="24"/>
          <w:szCs w:val="24"/>
        </w:rPr>
        <w:t xml:space="preserve">a </w:t>
      </w:r>
      <w:r w:rsidR="000D5144">
        <w:rPr>
          <w:rFonts w:ascii="Arial" w:hAnsi="Arial" w:cs="Arial"/>
          <w:sz w:val="24"/>
          <w:szCs w:val="24"/>
        </w:rPr>
        <w:t xml:space="preserve">requirement to </w:t>
      </w:r>
      <w:r>
        <w:rPr>
          <w:rFonts w:ascii="Arial" w:hAnsi="Arial" w:cs="Arial"/>
          <w:sz w:val="24"/>
          <w:szCs w:val="24"/>
        </w:rPr>
        <w:t xml:space="preserve">use, consideration must be given to how effective </w:t>
      </w:r>
      <w:r w:rsidR="009F6A2C">
        <w:rPr>
          <w:rFonts w:ascii="Arial" w:hAnsi="Arial" w:cs="Arial"/>
          <w:sz w:val="24"/>
          <w:szCs w:val="24"/>
        </w:rPr>
        <w:t xml:space="preserve">this use is and thus, how effective </w:t>
      </w:r>
      <w:r>
        <w:rPr>
          <w:rFonts w:ascii="Arial" w:hAnsi="Arial" w:cs="Arial"/>
          <w:sz w:val="24"/>
          <w:szCs w:val="24"/>
        </w:rPr>
        <w:t xml:space="preserve">the system in question will be in meeting the organisation’s objectives </w:t>
      </w:r>
      <w:r w:rsidR="00C8356B">
        <w:rPr>
          <w:rFonts w:ascii="Arial" w:hAnsi="Arial" w:cs="Arial"/>
          <w:sz w:val="24"/>
          <w:szCs w:val="24"/>
        </w:rPr>
        <w:t>regarding</w:t>
      </w:r>
      <w:r>
        <w:rPr>
          <w:rFonts w:ascii="Arial" w:hAnsi="Arial" w:cs="Arial"/>
          <w:sz w:val="24"/>
          <w:szCs w:val="24"/>
        </w:rPr>
        <w:t xml:space="preserve"> it</w:t>
      </w:r>
      <w:r w:rsidR="00FA285D">
        <w:rPr>
          <w:rFonts w:ascii="Arial" w:hAnsi="Arial" w:cs="Arial"/>
          <w:sz w:val="24"/>
          <w:szCs w:val="24"/>
        </w:rPr>
        <w:t>s implementation</w:t>
      </w:r>
      <w:r w:rsidR="0083460E">
        <w:rPr>
          <w:rFonts w:ascii="Arial" w:hAnsi="Arial" w:cs="Arial"/>
          <w:sz w:val="24"/>
          <w:szCs w:val="24"/>
        </w:rPr>
        <w:t xml:space="preserve">. Ammenwerth, Iller, </w:t>
      </w:r>
      <w:r w:rsidR="00D42A5C">
        <w:rPr>
          <w:rFonts w:ascii="Arial" w:hAnsi="Arial" w:cs="Arial"/>
          <w:sz w:val="24"/>
          <w:szCs w:val="24"/>
        </w:rPr>
        <w:t>and Mahler (2006)</w:t>
      </w:r>
      <w:r w:rsidR="006C506B">
        <w:rPr>
          <w:rFonts w:ascii="Arial" w:hAnsi="Arial" w:cs="Arial"/>
          <w:sz w:val="24"/>
          <w:szCs w:val="24"/>
        </w:rPr>
        <w:t xml:space="preserve"> recognised the widespread use of information technology in healthcare</w:t>
      </w:r>
      <w:r w:rsidR="006849E5">
        <w:rPr>
          <w:rFonts w:ascii="Arial" w:hAnsi="Arial" w:cs="Arial"/>
          <w:sz w:val="24"/>
          <w:szCs w:val="24"/>
        </w:rPr>
        <w:t xml:space="preserve"> in their paper regarding the FITT</w:t>
      </w:r>
      <w:r w:rsidR="00127EB9">
        <w:rPr>
          <w:rFonts w:ascii="Arial" w:hAnsi="Arial" w:cs="Arial"/>
          <w:sz w:val="24"/>
          <w:szCs w:val="24"/>
        </w:rPr>
        <w:t xml:space="preserve"> </w:t>
      </w:r>
      <w:r w:rsidR="008074D3">
        <w:rPr>
          <w:rFonts w:ascii="Arial" w:hAnsi="Arial" w:cs="Arial"/>
          <w:sz w:val="24"/>
          <w:szCs w:val="24"/>
        </w:rPr>
        <w:t>(</w:t>
      </w:r>
      <w:r w:rsidR="008074D3" w:rsidRPr="008074D3">
        <w:rPr>
          <w:rFonts w:ascii="Arial" w:hAnsi="Arial" w:cs="Arial"/>
          <w:sz w:val="24"/>
          <w:szCs w:val="24"/>
          <w:u w:val="single"/>
        </w:rPr>
        <w:t>f</w:t>
      </w:r>
      <w:r w:rsidR="008074D3">
        <w:rPr>
          <w:rFonts w:ascii="Arial" w:hAnsi="Arial" w:cs="Arial"/>
          <w:sz w:val="24"/>
          <w:szCs w:val="24"/>
        </w:rPr>
        <w:t xml:space="preserve">it between </w:t>
      </w:r>
      <w:r w:rsidR="008074D3" w:rsidRPr="008074D3">
        <w:rPr>
          <w:rFonts w:ascii="Arial" w:hAnsi="Arial" w:cs="Arial"/>
          <w:sz w:val="24"/>
          <w:szCs w:val="24"/>
          <w:u w:val="single"/>
        </w:rPr>
        <w:t>i</w:t>
      </w:r>
      <w:r w:rsidR="008074D3">
        <w:rPr>
          <w:rFonts w:ascii="Arial" w:hAnsi="Arial" w:cs="Arial"/>
          <w:sz w:val="24"/>
          <w:szCs w:val="24"/>
        </w:rPr>
        <w:t xml:space="preserve">ndividuals, </w:t>
      </w:r>
      <w:r w:rsidR="008074D3" w:rsidRPr="008074D3">
        <w:rPr>
          <w:rFonts w:ascii="Arial" w:hAnsi="Arial" w:cs="Arial"/>
          <w:sz w:val="24"/>
          <w:szCs w:val="24"/>
          <w:u w:val="single"/>
        </w:rPr>
        <w:t>t</w:t>
      </w:r>
      <w:r w:rsidR="008074D3">
        <w:rPr>
          <w:rFonts w:ascii="Arial" w:hAnsi="Arial" w:cs="Arial"/>
          <w:sz w:val="24"/>
          <w:szCs w:val="24"/>
        </w:rPr>
        <w:t xml:space="preserve">ask, and </w:t>
      </w:r>
      <w:r w:rsidR="008074D3" w:rsidRPr="008074D3">
        <w:rPr>
          <w:rFonts w:ascii="Arial" w:hAnsi="Arial" w:cs="Arial"/>
          <w:sz w:val="24"/>
          <w:szCs w:val="24"/>
          <w:u w:val="single"/>
        </w:rPr>
        <w:t>t</w:t>
      </w:r>
      <w:r w:rsidR="008074D3">
        <w:rPr>
          <w:rFonts w:ascii="Arial" w:hAnsi="Arial" w:cs="Arial"/>
          <w:sz w:val="24"/>
          <w:szCs w:val="24"/>
        </w:rPr>
        <w:t xml:space="preserve">echnology) </w:t>
      </w:r>
      <w:r w:rsidR="00127EB9">
        <w:rPr>
          <w:rFonts w:ascii="Arial" w:hAnsi="Arial" w:cs="Arial"/>
          <w:sz w:val="24"/>
          <w:szCs w:val="24"/>
        </w:rPr>
        <w:t>framework, and</w:t>
      </w:r>
      <w:r w:rsidR="00E2434F">
        <w:rPr>
          <w:rFonts w:ascii="Arial" w:hAnsi="Arial" w:cs="Arial"/>
          <w:sz w:val="24"/>
          <w:szCs w:val="24"/>
        </w:rPr>
        <w:t xml:space="preserve"> went on to </w:t>
      </w:r>
      <w:r w:rsidR="00513911">
        <w:rPr>
          <w:rFonts w:ascii="Arial" w:hAnsi="Arial" w:cs="Arial"/>
          <w:sz w:val="24"/>
          <w:szCs w:val="24"/>
        </w:rPr>
        <w:t xml:space="preserve">explore the importance of </w:t>
      </w:r>
      <w:r w:rsidR="00C3405E">
        <w:rPr>
          <w:rFonts w:ascii="Arial" w:hAnsi="Arial" w:cs="Arial"/>
          <w:sz w:val="24"/>
          <w:szCs w:val="24"/>
        </w:rPr>
        <w:t xml:space="preserve">socio-organisational </w:t>
      </w:r>
      <w:r w:rsidR="001106D0">
        <w:rPr>
          <w:rFonts w:ascii="Arial" w:hAnsi="Arial" w:cs="Arial"/>
          <w:sz w:val="24"/>
          <w:szCs w:val="24"/>
        </w:rPr>
        <w:t xml:space="preserve">factors and </w:t>
      </w:r>
      <w:r w:rsidR="00513911">
        <w:rPr>
          <w:rFonts w:ascii="Arial" w:hAnsi="Arial" w:cs="Arial"/>
          <w:sz w:val="24"/>
          <w:szCs w:val="24"/>
        </w:rPr>
        <w:t xml:space="preserve">fit </w:t>
      </w:r>
      <w:r w:rsidR="00B01EA5">
        <w:rPr>
          <w:rFonts w:ascii="Arial" w:hAnsi="Arial" w:cs="Arial"/>
          <w:sz w:val="24"/>
          <w:szCs w:val="24"/>
        </w:rPr>
        <w:t xml:space="preserve">in </w:t>
      </w:r>
      <w:r w:rsidR="00F818A2">
        <w:rPr>
          <w:rFonts w:ascii="Arial" w:hAnsi="Arial" w:cs="Arial"/>
          <w:sz w:val="24"/>
          <w:szCs w:val="24"/>
        </w:rPr>
        <w:t>information technology (</w:t>
      </w:r>
      <w:r w:rsidR="00B01EA5">
        <w:rPr>
          <w:rFonts w:ascii="Arial" w:hAnsi="Arial" w:cs="Arial"/>
          <w:sz w:val="24"/>
          <w:szCs w:val="24"/>
        </w:rPr>
        <w:t>IT</w:t>
      </w:r>
      <w:r w:rsidR="00F818A2">
        <w:rPr>
          <w:rFonts w:ascii="Arial" w:hAnsi="Arial" w:cs="Arial"/>
          <w:sz w:val="24"/>
          <w:szCs w:val="24"/>
        </w:rPr>
        <w:t xml:space="preserve">) </w:t>
      </w:r>
      <w:r w:rsidR="00B01EA5">
        <w:rPr>
          <w:rFonts w:ascii="Arial" w:hAnsi="Arial" w:cs="Arial"/>
          <w:sz w:val="24"/>
          <w:szCs w:val="24"/>
        </w:rPr>
        <w:t>adoption.</w:t>
      </w:r>
      <w:r w:rsidR="00127EB9">
        <w:rPr>
          <w:rFonts w:ascii="Arial" w:hAnsi="Arial" w:cs="Arial"/>
          <w:sz w:val="24"/>
          <w:szCs w:val="24"/>
        </w:rPr>
        <w:t xml:space="preserve"> </w:t>
      </w:r>
    </w:p>
    <w:p w14:paraId="5DC67469" w14:textId="6B9C55A6" w:rsidR="00D36EDC" w:rsidRDefault="00D36EDC" w:rsidP="000D5B62">
      <w:pPr>
        <w:spacing w:after="0" w:line="360" w:lineRule="auto"/>
        <w:jc w:val="both"/>
        <w:rPr>
          <w:rFonts w:ascii="Arial" w:hAnsi="Arial" w:cs="Arial"/>
          <w:sz w:val="24"/>
          <w:szCs w:val="24"/>
        </w:rPr>
      </w:pPr>
    </w:p>
    <w:p w14:paraId="5A62C392" w14:textId="2004209F" w:rsidR="0083460E" w:rsidRDefault="00D36EDC" w:rsidP="000D5B62">
      <w:pPr>
        <w:spacing w:after="0" w:line="360" w:lineRule="auto"/>
        <w:jc w:val="both"/>
        <w:rPr>
          <w:rFonts w:ascii="Arial" w:hAnsi="Arial" w:cs="Arial"/>
          <w:sz w:val="24"/>
          <w:szCs w:val="24"/>
        </w:rPr>
      </w:pPr>
      <w:r w:rsidRPr="00C662E1">
        <w:rPr>
          <w:rFonts w:ascii="Arial" w:hAnsi="Arial" w:cs="Arial"/>
          <w:sz w:val="24"/>
          <w:szCs w:val="24"/>
        </w:rPr>
        <w:t>Ammenwerth, Iller</w:t>
      </w:r>
      <w:r w:rsidR="0083460E" w:rsidRPr="00C662E1">
        <w:rPr>
          <w:rFonts w:ascii="Arial" w:hAnsi="Arial" w:cs="Arial"/>
          <w:sz w:val="24"/>
          <w:szCs w:val="24"/>
        </w:rPr>
        <w:t>,</w:t>
      </w:r>
      <w:r w:rsidRPr="00C662E1">
        <w:rPr>
          <w:rFonts w:ascii="Arial" w:hAnsi="Arial" w:cs="Arial"/>
          <w:sz w:val="24"/>
          <w:szCs w:val="24"/>
        </w:rPr>
        <w:t xml:space="preserve"> and Mahler based their paper on b</w:t>
      </w:r>
      <w:r w:rsidR="00690956" w:rsidRPr="00C662E1">
        <w:rPr>
          <w:rFonts w:ascii="Arial" w:hAnsi="Arial" w:cs="Arial"/>
          <w:sz w:val="24"/>
          <w:szCs w:val="24"/>
        </w:rPr>
        <w:t>oth a literature study and</w:t>
      </w:r>
      <w:r w:rsidRPr="00C662E1">
        <w:rPr>
          <w:rFonts w:ascii="Arial" w:hAnsi="Arial" w:cs="Arial"/>
          <w:sz w:val="24"/>
          <w:szCs w:val="24"/>
        </w:rPr>
        <w:t xml:space="preserve"> a </w:t>
      </w:r>
      <w:r>
        <w:rPr>
          <w:rFonts w:ascii="Arial" w:hAnsi="Arial" w:cs="Arial"/>
          <w:sz w:val="24"/>
          <w:szCs w:val="24"/>
        </w:rPr>
        <w:t>case study. During their r</w:t>
      </w:r>
      <w:r w:rsidR="00E933B1">
        <w:rPr>
          <w:rFonts w:ascii="Arial" w:hAnsi="Arial" w:cs="Arial"/>
          <w:sz w:val="24"/>
          <w:szCs w:val="24"/>
        </w:rPr>
        <w:t>eview of the</w:t>
      </w:r>
      <w:r>
        <w:rPr>
          <w:rFonts w:ascii="Arial" w:hAnsi="Arial" w:cs="Arial"/>
          <w:sz w:val="24"/>
          <w:szCs w:val="24"/>
        </w:rPr>
        <w:t xml:space="preserve"> literature</w:t>
      </w:r>
      <w:r w:rsidR="00A24284">
        <w:rPr>
          <w:rFonts w:ascii="Arial" w:hAnsi="Arial" w:cs="Arial"/>
          <w:sz w:val="24"/>
          <w:szCs w:val="24"/>
        </w:rPr>
        <w:t>,</w:t>
      </w:r>
      <w:r w:rsidR="00C021C5">
        <w:rPr>
          <w:rFonts w:ascii="Arial" w:hAnsi="Arial" w:cs="Arial"/>
          <w:sz w:val="24"/>
          <w:szCs w:val="24"/>
        </w:rPr>
        <w:t xml:space="preserve"> they noted that Delone</w:t>
      </w:r>
      <w:r w:rsidR="00651C46">
        <w:rPr>
          <w:rFonts w:ascii="Arial" w:hAnsi="Arial" w:cs="Arial"/>
          <w:sz w:val="24"/>
          <w:szCs w:val="24"/>
        </w:rPr>
        <w:t xml:space="preserve"> and McLean (1992)</w:t>
      </w:r>
      <w:r w:rsidR="00C021C5">
        <w:rPr>
          <w:rFonts w:ascii="Arial" w:hAnsi="Arial" w:cs="Arial"/>
          <w:sz w:val="24"/>
          <w:szCs w:val="24"/>
        </w:rPr>
        <w:t xml:space="preserve"> highlighted, in particular, the impact of IT systems</w:t>
      </w:r>
      <w:r w:rsidR="001A5685">
        <w:rPr>
          <w:rFonts w:ascii="Arial" w:hAnsi="Arial" w:cs="Arial"/>
          <w:sz w:val="24"/>
          <w:szCs w:val="24"/>
        </w:rPr>
        <w:t xml:space="preserve"> </w:t>
      </w:r>
      <w:r w:rsidR="001A5685" w:rsidRPr="007F385F">
        <w:rPr>
          <w:rFonts w:ascii="Arial" w:hAnsi="Arial" w:cs="Arial"/>
          <w:i/>
          <w:sz w:val="24"/>
          <w:szCs w:val="24"/>
        </w:rPr>
        <w:t>(or technology)</w:t>
      </w:r>
      <w:r w:rsidR="00C021C5">
        <w:rPr>
          <w:rFonts w:ascii="Arial" w:hAnsi="Arial" w:cs="Arial"/>
          <w:sz w:val="24"/>
          <w:szCs w:val="24"/>
        </w:rPr>
        <w:t xml:space="preserve"> on the </w:t>
      </w:r>
      <w:r w:rsidR="00C021C5" w:rsidRPr="007F385F">
        <w:rPr>
          <w:rFonts w:ascii="Arial" w:hAnsi="Arial" w:cs="Arial"/>
          <w:i/>
          <w:sz w:val="24"/>
          <w:szCs w:val="24"/>
        </w:rPr>
        <w:t>individual</w:t>
      </w:r>
      <w:r w:rsidR="00A13B9E">
        <w:rPr>
          <w:rFonts w:ascii="Arial" w:hAnsi="Arial" w:cs="Arial"/>
          <w:sz w:val="24"/>
          <w:szCs w:val="24"/>
        </w:rPr>
        <w:t xml:space="preserve"> </w:t>
      </w:r>
      <w:r w:rsidR="00C021C5">
        <w:rPr>
          <w:rFonts w:ascii="Arial" w:hAnsi="Arial" w:cs="Arial"/>
          <w:sz w:val="24"/>
          <w:szCs w:val="24"/>
        </w:rPr>
        <w:t xml:space="preserve">and that </w:t>
      </w:r>
      <w:r w:rsidR="00651C46" w:rsidRPr="00651C46">
        <w:rPr>
          <w:rFonts w:ascii="Arial" w:hAnsi="Arial" w:cs="Arial"/>
          <w:sz w:val="24"/>
          <w:szCs w:val="24"/>
        </w:rPr>
        <w:t>t</w:t>
      </w:r>
      <w:r w:rsidR="003E751D" w:rsidRPr="00651C46">
        <w:rPr>
          <w:rFonts w:ascii="Arial" w:hAnsi="Arial" w:cs="Arial"/>
          <w:sz w:val="24"/>
          <w:szCs w:val="24"/>
        </w:rPr>
        <w:t>hey</w:t>
      </w:r>
      <w:r w:rsidR="003E751D">
        <w:rPr>
          <w:rFonts w:ascii="Arial" w:hAnsi="Arial" w:cs="Arial"/>
          <w:sz w:val="24"/>
          <w:szCs w:val="24"/>
        </w:rPr>
        <w:t xml:space="preserve"> recommended </w:t>
      </w:r>
      <w:r w:rsidR="00C021C5">
        <w:rPr>
          <w:rFonts w:ascii="Arial" w:hAnsi="Arial" w:cs="Arial"/>
          <w:sz w:val="24"/>
          <w:szCs w:val="24"/>
        </w:rPr>
        <w:t>th</w:t>
      </w:r>
      <w:r w:rsidR="003E751D">
        <w:rPr>
          <w:rFonts w:ascii="Arial" w:hAnsi="Arial" w:cs="Arial"/>
          <w:sz w:val="24"/>
          <w:szCs w:val="24"/>
        </w:rPr>
        <w:t>at any measurement tools for the success of IT should include interaction measures.</w:t>
      </w:r>
      <w:r w:rsidR="00E036BC">
        <w:rPr>
          <w:rFonts w:ascii="Arial" w:hAnsi="Arial" w:cs="Arial"/>
          <w:sz w:val="24"/>
          <w:szCs w:val="24"/>
        </w:rPr>
        <w:t xml:space="preserve"> </w:t>
      </w:r>
      <w:r w:rsidR="00A13B9E">
        <w:rPr>
          <w:rFonts w:ascii="Arial" w:hAnsi="Arial" w:cs="Arial"/>
          <w:sz w:val="24"/>
          <w:szCs w:val="24"/>
        </w:rPr>
        <w:t xml:space="preserve">When reviewing the Technology Acceptance Model (TAM) (Davis, 1993) they highlighted that </w:t>
      </w:r>
      <w:r w:rsidR="00690956">
        <w:rPr>
          <w:rFonts w:ascii="Arial" w:hAnsi="Arial" w:cs="Arial"/>
          <w:sz w:val="24"/>
          <w:szCs w:val="24"/>
        </w:rPr>
        <w:t>the perception</w:t>
      </w:r>
      <w:r w:rsidR="009B0376">
        <w:rPr>
          <w:rFonts w:ascii="Arial" w:hAnsi="Arial" w:cs="Arial"/>
          <w:sz w:val="24"/>
          <w:szCs w:val="24"/>
        </w:rPr>
        <w:t xml:space="preserve"> of how easy the system may be to use</w:t>
      </w:r>
      <w:r w:rsidR="001A5685">
        <w:rPr>
          <w:rFonts w:ascii="Arial" w:hAnsi="Arial" w:cs="Arial"/>
          <w:sz w:val="24"/>
          <w:szCs w:val="24"/>
        </w:rPr>
        <w:t xml:space="preserve"> </w:t>
      </w:r>
      <w:r w:rsidR="001A5685" w:rsidRPr="007F385F">
        <w:rPr>
          <w:rFonts w:ascii="Arial" w:hAnsi="Arial" w:cs="Arial"/>
          <w:i/>
          <w:sz w:val="24"/>
          <w:szCs w:val="24"/>
        </w:rPr>
        <w:t>(so again, the link between the</w:t>
      </w:r>
      <w:r w:rsidR="00993D25">
        <w:rPr>
          <w:rFonts w:ascii="Arial" w:hAnsi="Arial" w:cs="Arial"/>
          <w:i/>
          <w:sz w:val="24"/>
          <w:szCs w:val="24"/>
        </w:rPr>
        <w:t xml:space="preserve"> technology and the</w:t>
      </w:r>
      <w:r w:rsidR="001A5685" w:rsidRPr="007F385F">
        <w:rPr>
          <w:rFonts w:ascii="Arial" w:hAnsi="Arial" w:cs="Arial"/>
          <w:i/>
          <w:sz w:val="24"/>
          <w:szCs w:val="24"/>
        </w:rPr>
        <w:t xml:space="preserve"> individual)</w:t>
      </w:r>
      <w:r w:rsidR="009B0376">
        <w:rPr>
          <w:rFonts w:ascii="Arial" w:hAnsi="Arial" w:cs="Arial"/>
          <w:sz w:val="24"/>
          <w:szCs w:val="24"/>
        </w:rPr>
        <w:t xml:space="preserve">, and how </w:t>
      </w:r>
      <w:r w:rsidR="009B0376">
        <w:rPr>
          <w:rFonts w:ascii="Arial" w:hAnsi="Arial" w:cs="Arial"/>
          <w:sz w:val="24"/>
          <w:szCs w:val="24"/>
        </w:rPr>
        <w:lastRenderedPageBreak/>
        <w:t>useful it may be</w:t>
      </w:r>
      <w:r w:rsidR="001A5685">
        <w:rPr>
          <w:rFonts w:ascii="Arial" w:hAnsi="Arial" w:cs="Arial"/>
          <w:sz w:val="24"/>
          <w:szCs w:val="24"/>
        </w:rPr>
        <w:t xml:space="preserve"> </w:t>
      </w:r>
      <w:r w:rsidR="001A5685" w:rsidRPr="000D5144">
        <w:rPr>
          <w:rFonts w:ascii="Arial" w:hAnsi="Arial" w:cs="Arial"/>
          <w:i/>
          <w:sz w:val="24"/>
          <w:szCs w:val="24"/>
        </w:rPr>
        <w:t xml:space="preserve">(linking the </w:t>
      </w:r>
      <w:r w:rsidR="00B3352F" w:rsidRPr="000D5144">
        <w:rPr>
          <w:rFonts w:ascii="Arial" w:hAnsi="Arial" w:cs="Arial"/>
          <w:i/>
          <w:sz w:val="24"/>
          <w:szCs w:val="24"/>
        </w:rPr>
        <w:t xml:space="preserve">technology to the </w:t>
      </w:r>
      <w:r w:rsidR="001A5685" w:rsidRPr="000D5144">
        <w:rPr>
          <w:rFonts w:ascii="Arial" w:hAnsi="Arial" w:cs="Arial"/>
          <w:i/>
          <w:sz w:val="24"/>
          <w:szCs w:val="24"/>
        </w:rPr>
        <w:t>task)</w:t>
      </w:r>
      <w:r w:rsidR="009B0376">
        <w:rPr>
          <w:rFonts w:ascii="Arial" w:hAnsi="Arial" w:cs="Arial"/>
          <w:sz w:val="24"/>
          <w:szCs w:val="24"/>
        </w:rPr>
        <w:t>, was key to actual system use</w:t>
      </w:r>
      <w:r w:rsidR="00D109CE">
        <w:rPr>
          <w:rFonts w:ascii="Arial" w:hAnsi="Arial" w:cs="Arial"/>
          <w:sz w:val="24"/>
          <w:szCs w:val="24"/>
        </w:rPr>
        <w:t xml:space="preserve">. They went on to note that </w:t>
      </w:r>
      <w:r w:rsidR="009B0376">
        <w:rPr>
          <w:rFonts w:ascii="Arial" w:hAnsi="Arial" w:cs="Arial"/>
          <w:sz w:val="24"/>
          <w:szCs w:val="24"/>
        </w:rPr>
        <w:t xml:space="preserve">Dixon’s ITAM </w:t>
      </w:r>
      <w:r w:rsidR="009B0376" w:rsidRPr="000D5144">
        <w:rPr>
          <w:rFonts w:ascii="Arial" w:hAnsi="Arial" w:cs="Arial"/>
          <w:sz w:val="24"/>
          <w:szCs w:val="24"/>
        </w:rPr>
        <w:t>(Information Technology Adoption Model</w:t>
      </w:r>
      <w:r w:rsidR="00D029EA" w:rsidRPr="000D5144">
        <w:rPr>
          <w:rFonts w:ascii="Arial" w:hAnsi="Arial" w:cs="Arial"/>
          <w:sz w:val="24"/>
          <w:szCs w:val="24"/>
        </w:rPr>
        <w:t>, 1999</w:t>
      </w:r>
      <w:r w:rsidR="007F385F" w:rsidRPr="000D5144">
        <w:rPr>
          <w:rFonts w:ascii="Arial" w:hAnsi="Arial" w:cs="Arial"/>
          <w:sz w:val="24"/>
          <w:szCs w:val="24"/>
        </w:rPr>
        <w:t>)</w:t>
      </w:r>
      <w:r w:rsidR="00E64211" w:rsidRPr="000D5144">
        <w:rPr>
          <w:rFonts w:ascii="Arial" w:hAnsi="Arial" w:cs="Arial"/>
          <w:sz w:val="24"/>
          <w:szCs w:val="24"/>
        </w:rPr>
        <w:t xml:space="preserve">, </w:t>
      </w:r>
      <w:r w:rsidR="00734561" w:rsidRPr="000D5144">
        <w:rPr>
          <w:rFonts w:ascii="Arial" w:hAnsi="Arial" w:cs="Arial"/>
          <w:sz w:val="24"/>
          <w:szCs w:val="24"/>
        </w:rPr>
        <w:t xml:space="preserve">which </w:t>
      </w:r>
      <w:r w:rsidR="00734561">
        <w:rPr>
          <w:rFonts w:ascii="Arial" w:hAnsi="Arial" w:cs="Arial"/>
          <w:sz w:val="24"/>
          <w:szCs w:val="24"/>
        </w:rPr>
        <w:t>had expand</w:t>
      </w:r>
      <w:r w:rsidR="00E64211">
        <w:rPr>
          <w:rFonts w:ascii="Arial" w:hAnsi="Arial" w:cs="Arial"/>
          <w:sz w:val="24"/>
          <w:szCs w:val="24"/>
        </w:rPr>
        <w:t>ed on the TAM,</w:t>
      </w:r>
      <w:r w:rsidR="003478BE" w:rsidRPr="003478BE">
        <w:rPr>
          <w:rFonts w:ascii="Arial" w:hAnsi="Arial" w:cs="Arial"/>
          <w:sz w:val="24"/>
          <w:szCs w:val="24"/>
        </w:rPr>
        <w:t xml:space="preserve"> </w:t>
      </w:r>
      <w:r w:rsidR="003478BE">
        <w:rPr>
          <w:rFonts w:ascii="Arial" w:hAnsi="Arial" w:cs="Arial"/>
          <w:sz w:val="24"/>
          <w:szCs w:val="24"/>
        </w:rPr>
        <w:t>with a focus on the IT system requirements (</w:t>
      </w:r>
      <w:r w:rsidR="003478BE" w:rsidRPr="00531338">
        <w:rPr>
          <w:rFonts w:ascii="Arial" w:hAnsi="Arial" w:cs="Arial"/>
          <w:i/>
          <w:sz w:val="24"/>
          <w:szCs w:val="24"/>
        </w:rPr>
        <w:t>technology</w:t>
      </w:r>
      <w:r w:rsidR="003478BE">
        <w:rPr>
          <w:rFonts w:ascii="Arial" w:hAnsi="Arial" w:cs="Arial"/>
          <w:sz w:val="24"/>
          <w:szCs w:val="24"/>
        </w:rPr>
        <w:t xml:space="preserve">) and </w:t>
      </w:r>
      <w:r w:rsidR="00B95BC9">
        <w:rPr>
          <w:rFonts w:ascii="Arial" w:hAnsi="Arial" w:cs="Arial"/>
          <w:sz w:val="24"/>
          <w:szCs w:val="24"/>
        </w:rPr>
        <w:t>its</w:t>
      </w:r>
      <w:r w:rsidR="003478BE">
        <w:rPr>
          <w:rFonts w:ascii="Arial" w:hAnsi="Arial" w:cs="Arial"/>
          <w:sz w:val="24"/>
          <w:szCs w:val="24"/>
        </w:rPr>
        <w:t xml:space="preserve"> users (</w:t>
      </w:r>
      <w:r w:rsidR="003478BE">
        <w:rPr>
          <w:rFonts w:ascii="Arial" w:hAnsi="Arial" w:cs="Arial"/>
          <w:i/>
          <w:sz w:val="24"/>
          <w:szCs w:val="24"/>
        </w:rPr>
        <w:t>individual</w:t>
      </w:r>
      <w:r w:rsidR="003478BE">
        <w:rPr>
          <w:rFonts w:ascii="Arial" w:hAnsi="Arial" w:cs="Arial"/>
          <w:sz w:val="24"/>
          <w:szCs w:val="24"/>
        </w:rPr>
        <w:t>),</w:t>
      </w:r>
      <w:r w:rsidR="00E64211">
        <w:rPr>
          <w:rFonts w:ascii="Arial" w:hAnsi="Arial" w:cs="Arial"/>
          <w:sz w:val="24"/>
          <w:szCs w:val="24"/>
        </w:rPr>
        <w:t xml:space="preserve"> “introduced the notion of fit, explaining that it is not </w:t>
      </w:r>
      <w:r w:rsidR="00E64211" w:rsidRPr="005D4CB8">
        <w:rPr>
          <w:rFonts w:ascii="Arial" w:hAnsi="Arial" w:cs="Arial"/>
          <w:sz w:val="24"/>
          <w:szCs w:val="24"/>
        </w:rPr>
        <w:t>individual</w:t>
      </w:r>
      <w:r w:rsidR="00E64211">
        <w:rPr>
          <w:rFonts w:ascii="Arial" w:hAnsi="Arial" w:cs="Arial"/>
          <w:sz w:val="24"/>
          <w:szCs w:val="24"/>
        </w:rPr>
        <w:t xml:space="preserve"> attributes which are important, but the quality of fit between e.g. IT complexity and IT knowledge” (</w:t>
      </w:r>
      <w:r w:rsidR="001C6761">
        <w:rPr>
          <w:rFonts w:ascii="Arial" w:hAnsi="Arial" w:cs="Arial"/>
          <w:sz w:val="24"/>
          <w:szCs w:val="24"/>
        </w:rPr>
        <w:t xml:space="preserve">Ammenwerth, Iller, and Mahler, </w:t>
      </w:r>
      <w:r w:rsidR="00E64211">
        <w:rPr>
          <w:rFonts w:ascii="Arial" w:hAnsi="Arial" w:cs="Arial"/>
          <w:sz w:val="24"/>
          <w:szCs w:val="24"/>
        </w:rPr>
        <w:t xml:space="preserve">2006, </w:t>
      </w:r>
      <w:r w:rsidR="00E64211" w:rsidRPr="00DA3CE0">
        <w:rPr>
          <w:rFonts w:ascii="Arial" w:hAnsi="Arial" w:cs="Arial"/>
          <w:sz w:val="24"/>
          <w:szCs w:val="24"/>
        </w:rPr>
        <w:t>p3</w:t>
      </w:r>
      <w:r w:rsidR="00E64211">
        <w:rPr>
          <w:rFonts w:ascii="Arial" w:hAnsi="Arial" w:cs="Arial"/>
          <w:sz w:val="24"/>
          <w:szCs w:val="24"/>
        </w:rPr>
        <w:t>)</w:t>
      </w:r>
      <w:r w:rsidR="00B3352F">
        <w:rPr>
          <w:rFonts w:ascii="Arial" w:hAnsi="Arial" w:cs="Arial"/>
          <w:sz w:val="24"/>
          <w:szCs w:val="24"/>
        </w:rPr>
        <w:t>. The final model of their focus was Goo</w:t>
      </w:r>
      <w:r w:rsidR="00734561">
        <w:rPr>
          <w:rFonts w:ascii="Arial" w:hAnsi="Arial" w:cs="Arial"/>
          <w:sz w:val="24"/>
          <w:szCs w:val="24"/>
        </w:rPr>
        <w:t>dhue</w:t>
      </w:r>
      <w:r w:rsidR="00643AFB">
        <w:rPr>
          <w:rFonts w:ascii="Arial" w:hAnsi="Arial" w:cs="Arial"/>
          <w:sz w:val="24"/>
          <w:szCs w:val="24"/>
        </w:rPr>
        <w:t xml:space="preserve"> and Thompson</w:t>
      </w:r>
      <w:r w:rsidR="00B3352F">
        <w:rPr>
          <w:rFonts w:ascii="Arial" w:hAnsi="Arial" w:cs="Arial"/>
          <w:sz w:val="24"/>
          <w:szCs w:val="24"/>
        </w:rPr>
        <w:t xml:space="preserve">’s </w:t>
      </w:r>
      <w:r w:rsidR="00734561">
        <w:rPr>
          <w:rFonts w:ascii="Arial" w:hAnsi="Arial" w:cs="Arial"/>
          <w:sz w:val="24"/>
          <w:szCs w:val="24"/>
        </w:rPr>
        <w:t xml:space="preserve">Task-Technology-Fit Model </w:t>
      </w:r>
      <w:r w:rsidR="00734561" w:rsidRPr="000D5144">
        <w:rPr>
          <w:rFonts w:ascii="Arial" w:hAnsi="Arial" w:cs="Arial"/>
          <w:sz w:val="24"/>
          <w:szCs w:val="24"/>
        </w:rPr>
        <w:t>(TTF)</w:t>
      </w:r>
      <w:r w:rsidR="00D462DF" w:rsidRPr="000D5144">
        <w:rPr>
          <w:rFonts w:ascii="Arial" w:hAnsi="Arial" w:cs="Arial"/>
          <w:sz w:val="24"/>
          <w:szCs w:val="24"/>
        </w:rPr>
        <w:t xml:space="preserve"> (1995)</w:t>
      </w:r>
      <w:r w:rsidR="00B3352F">
        <w:rPr>
          <w:rFonts w:ascii="Arial" w:hAnsi="Arial" w:cs="Arial"/>
          <w:sz w:val="24"/>
          <w:szCs w:val="24"/>
        </w:rPr>
        <w:t>, which</w:t>
      </w:r>
      <w:r w:rsidR="003478BE">
        <w:rPr>
          <w:rFonts w:ascii="Arial" w:hAnsi="Arial" w:cs="Arial"/>
          <w:sz w:val="24"/>
          <w:szCs w:val="24"/>
        </w:rPr>
        <w:t>, as the name suggests,</w:t>
      </w:r>
      <w:r w:rsidR="003F72F2">
        <w:rPr>
          <w:rFonts w:ascii="Arial" w:hAnsi="Arial" w:cs="Arial"/>
          <w:sz w:val="24"/>
          <w:szCs w:val="24"/>
        </w:rPr>
        <w:t xml:space="preserve"> </w:t>
      </w:r>
      <w:r w:rsidR="00992698">
        <w:rPr>
          <w:rFonts w:ascii="Arial" w:hAnsi="Arial" w:cs="Arial"/>
          <w:sz w:val="24"/>
          <w:szCs w:val="24"/>
        </w:rPr>
        <w:t>introduced the concept</w:t>
      </w:r>
      <w:r w:rsidR="00B3352F">
        <w:rPr>
          <w:rFonts w:ascii="Arial" w:hAnsi="Arial" w:cs="Arial"/>
          <w:sz w:val="24"/>
          <w:szCs w:val="24"/>
        </w:rPr>
        <w:t xml:space="preserve"> </w:t>
      </w:r>
      <w:r w:rsidR="003F72F2">
        <w:rPr>
          <w:rFonts w:ascii="Arial" w:hAnsi="Arial" w:cs="Arial"/>
          <w:sz w:val="24"/>
          <w:szCs w:val="24"/>
        </w:rPr>
        <w:t xml:space="preserve">that fit extended from </w:t>
      </w:r>
      <w:r w:rsidR="000D5144">
        <w:rPr>
          <w:rFonts w:ascii="Arial" w:hAnsi="Arial" w:cs="Arial"/>
          <w:i/>
          <w:sz w:val="24"/>
          <w:szCs w:val="24"/>
        </w:rPr>
        <w:t>technology-</w:t>
      </w:r>
      <w:r w:rsidR="003F72F2" w:rsidRPr="003F72F2">
        <w:rPr>
          <w:rFonts w:ascii="Arial" w:hAnsi="Arial" w:cs="Arial"/>
          <w:i/>
          <w:sz w:val="24"/>
          <w:szCs w:val="24"/>
        </w:rPr>
        <w:t>individual</w:t>
      </w:r>
      <w:r w:rsidR="003F72F2">
        <w:rPr>
          <w:rFonts w:ascii="Arial" w:hAnsi="Arial" w:cs="Arial"/>
          <w:sz w:val="24"/>
          <w:szCs w:val="24"/>
        </w:rPr>
        <w:t xml:space="preserve"> to</w:t>
      </w:r>
      <w:r w:rsidR="00B3352F">
        <w:rPr>
          <w:rFonts w:ascii="Arial" w:hAnsi="Arial" w:cs="Arial"/>
          <w:sz w:val="24"/>
          <w:szCs w:val="24"/>
        </w:rPr>
        <w:t xml:space="preserve"> </w:t>
      </w:r>
      <w:r w:rsidR="003F72F2">
        <w:rPr>
          <w:rFonts w:ascii="Arial" w:hAnsi="Arial" w:cs="Arial"/>
          <w:sz w:val="24"/>
          <w:szCs w:val="24"/>
        </w:rPr>
        <w:t xml:space="preserve">that between </w:t>
      </w:r>
      <w:r w:rsidR="00B3352F">
        <w:rPr>
          <w:rFonts w:ascii="Arial" w:hAnsi="Arial" w:cs="Arial"/>
          <w:sz w:val="24"/>
          <w:szCs w:val="24"/>
        </w:rPr>
        <w:t>the</w:t>
      </w:r>
      <w:r w:rsidR="003F72F2">
        <w:rPr>
          <w:rFonts w:ascii="Arial" w:hAnsi="Arial" w:cs="Arial"/>
          <w:sz w:val="24"/>
          <w:szCs w:val="24"/>
        </w:rPr>
        <w:t xml:space="preserve"> </w:t>
      </w:r>
      <w:r w:rsidR="003F72F2">
        <w:rPr>
          <w:rFonts w:ascii="Arial" w:hAnsi="Arial" w:cs="Arial"/>
          <w:i/>
          <w:sz w:val="24"/>
          <w:szCs w:val="24"/>
        </w:rPr>
        <w:t>technology</w:t>
      </w:r>
      <w:r w:rsidR="003F72F2">
        <w:rPr>
          <w:rFonts w:ascii="Arial" w:hAnsi="Arial" w:cs="Arial"/>
          <w:sz w:val="24"/>
          <w:szCs w:val="24"/>
        </w:rPr>
        <w:t xml:space="preserve"> and the</w:t>
      </w:r>
      <w:r w:rsidR="00B3352F">
        <w:rPr>
          <w:rFonts w:ascii="Arial" w:hAnsi="Arial" w:cs="Arial"/>
          <w:sz w:val="24"/>
          <w:szCs w:val="24"/>
        </w:rPr>
        <w:t xml:space="preserve"> required </w:t>
      </w:r>
      <w:r w:rsidR="00B3352F" w:rsidRPr="00B3352F">
        <w:rPr>
          <w:rFonts w:ascii="Arial" w:hAnsi="Arial" w:cs="Arial"/>
          <w:i/>
          <w:sz w:val="24"/>
          <w:szCs w:val="24"/>
        </w:rPr>
        <w:t>task</w:t>
      </w:r>
      <w:r w:rsidR="003F72F2">
        <w:rPr>
          <w:rFonts w:ascii="Arial" w:hAnsi="Arial" w:cs="Arial"/>
          <w:sz w:val="24"/>
          <w:szCs w:val="24"/>
        </w:rPr>
        <w:t xml:space="preserve">. </w:t>
      </w:r>
      <w:r w:rsidR="0083460E">
        <w:rPr>
          <w:rFonts w:ascii="Arial" w:hAnsi="Arial" w:cs="Arial"/>
          <w:sz w:val="24"/>
          <w:szCs w:val="24"/>
        </w:rPr>
        <w:t>Ultimately</w:t>
      </w:r>
      <w:r w:rsidR="00270789">
        <w:rPr>
          <w:rFonts w:ascii="Arial" w:hAnsi="Arial" w:cs="Arial"/>
          <w:sz w:val="24"/>
          <w:szCs w:val="24"/>
        </w:rPr>
        <w:t>,</w:t>
      </w:r>
      <w:r w:rsidR="0083460E">
        <w:rPr>
          <w:rFonts w:ascii="Arial" w:hAnsi="Arial" w:cs="Arial"/>
          <w:sz w:val="24"/>
          <w:szCs w:val="24"/>
        </w:rPr>
        <w:t xml:space="preserve"> Ammenwerth, Iller, and Mahler surmised that one key factor was </w:t>
      </w:r>
      <w:r w:rsidR="003F72F2">
        <w:rPr>
          <w:rFonts w:ascii="Arial" w:hAnsi="Arial" w:cs="Arial"/>
          <w:sz w:val="24"/>
          <w:szCs w:val="24"/>
        </w:rPr>
        <w:t xml:space="preserve">omitted from the </w:t>
      </w:r>
      <w:r w:rsidR="003F72F2" w:rsidRPr="00B95BC9">
        <w:rPr>
          <w:rFonts w:ascii="Arial" w:hAnsi="Arial" w:cs="Arial"/>
          <w:sz w:val="24"/>
          <w:szCs w:val="24"/>
        </w:rPr>
        <w:t>other model</w:t>
      </w:r>
      <w:r w:rsidR="0083460E" w:rsidRPr="00B95BC9">
        <w:rPr>
          <w:rFonts w:ascii="Arial" w:hAnsi="Arial" w:cs="Arial"/>
          <w:sz w:val="24"/>
          <w:szCs w:val="24"/>
        </w:rPr>
        <w:t>s they had</w:t>
      </w:r>
      <w:r w:rsidR="00B67A4D" w:rsidRPr="00B95BC9">
        <w:rPr>
          <w:rFonts w:ascii="Arial" w:hAnsi="Arial" w:cs="Arial"/>
          <w:sz w:val="24"/>
          <w:szCs w:val="24"/>
        </w:rPr>
        <w:t xml:space="preserve"> reviewed</w:t>
      </w:r>
      <w:r w:rsidR="0083460E" w:rsidRPr="00B95BC9">
        <w:rPr>
          <w:rFonts w:ascii="Arial" w:hAnsi="Arial" w:cs="Arial"/>
          <w:sz w:val="24"/>
          <w:szCs w:val="24"/>
        </w:rPr>
        <w:t xml:space="preserve"> </w:t>
      </w:r>
      <w:r w:rsidR="00B67A4D" w:rsidRPr="00B95BC9">
        <w:rPr>
          <w:rFonts w:ascii="Arial" w:hAnsi="Arial" w:cs="Arial"/>
          <w:sz w:val="24"/>
          <w:szCs w:val="24"/>
        </w:rPr>
        <w:t>(</w:t>
      </w:r>
      <w:r w:rsidR="003F72F2" w:rsidRPr="00B95BC9">
        <w:rPr>
          <w:rFonts w:ascii="Arial" w:hAnsi="Arial" w:cs="Arial"/>
          <w:sz w:val="24"/>
          <w:szCs w:val="24"/>
        </w:rPr>
        <w:t>al</w:t>
      </w:r>
      <w:r w:rsidR="005151B0" w:rsidRPr="00B95BC9">
        <w:rPr>
          <w:rFonts w:ascii="Arial" w:hAnsi="Arial" w:cs="Arial"/>
          <w:sz w:val="24"/>
          <w:szCs w:val="24"/>
        </w:rPr>
        <w:t>th</w:t>
      </w:r>
      <w:r w:rsidR="003478BE" w:rsidRPr="00B95BC9">
        <w:rPr>
          <w:rFonts w:ascii="Arial" w:hAnsi="Arial" w:cs="Arial"/>
          <w:sz w:val="24"/>
          <w:szCs w:val="24"/>
        </w:rPr>
        <w:t xml:space="preserve">ough Davis had highlighted </w:t>
      </w:r>
      <w:r w:rsidR="00B04169" w:rsidRPr="00B95BC9">
        <w:rPr>
          <w:rFonts w:ascii="Arial" w:hAnsi="Arial" w:cs="Arial"/>
          <w:sz w:val="24"/>
          <w:szCs w:val="24"/>
        </w:rPr>
        <w:t>it</w:t>
      </w:r>
      <w:r w:rsidR="005151B0" w:rsidRPr="00B95BC9">
        <w:rPr>
          <w:rFonts w:ascii="Arial" w:hAnsi="Arial" w:cs="Arial"/>
          <w:sz w:val="24"/>
          <w:szCs w:val="24"/>
        </w:rPr>
        <w:t xml:space="preserve"> as a limitation of his study</w:t>
      </w:r>
      <w:r w:rsidR="00B67A4D" w:rsidRPr="00B95BC9">
        <w:rPr>
          <w:rFonts w:ascii="Arial" w:hAnsi="Arial" w:cs="Arial"/>
          <w:sz w:val="24"/>
          <w:szCs w:val="24"/>
        </w:rPr>
        <w:t>)</w:t>
      </w:r>
      <w:r w:rsidR="005151B0" w:rsidRPr="00B95BC9">
        <w:rPr>
          <w:rFonts w:ascii="Arial" w:hAnsi="Arial" w:cs="Arial"/>
          <w:sz w:val="24"/>
          <w:szCs w:val="24"/>
        </w:rPr>
        <w:t xml:space="preserve">, </w:t>
      </w:r>
      <w:r w:rsidR="0083460E" w:rsidRPr="00B95BC9">
        <w:rPr>
          <w:rFonts w:ascii="Arial" w:hAnsi="Arial" w:cs="Arial"/>
          <w:sz w:val="24"/>
          <w:szCs w:val="24"/>
        </w:rPr>
        <w:t>which was the interaction, or fit, bet</w:t>
      </w:r>
      <w:r w:rsidR="003478BE" w:rsidRPr="00B95BC9">
        <w:rPr>
          <w:rFonts w:ascii="Arial" w:hAnsi="Arial" w:cs="Arial"/>
          <w:sz w:val="24"/>
          <w:szCs w:val="24"/>
        </w:rPr>
        <w:t>ween the</w:t>
      </w:r>
      <w:r w:rsidR="0083460E" w:rsidRPr="00B95BC9">
        <w:rPr>
          <w:rFonts w:ascii="Arial" w:hAnsi="Arial" w:cs="Arial"/>
          <w:sz w:val="24"/>
          <w:szCs w:val="24"/>
        </w:rPr>
        <w:t xml:space="preserve"> </w:t>
      </w:r>
      <w:r w:rsidR="0083460E" w:rsidRPr="00B95BC9">
        <w:rPr>
          <w:rFonts w:ascii="Arial" w:hAnsi="Arial" w:cs="Arial"/>
          <w:i/>
          <w:sz w:val="24"/>
          <w:szCs w:val="24"/>
        </w:rPr>
        <w:t>user</w:t>
      </w:r>
      <w:r w:rsidR="0083460E" w:rsidRPr="00B95BC9">
        <w:rPr>
          <w:rFonts w:ascii="Arial" w:hAnsi="Arial" w:cs="Arial"/>
          <w:sz w:val="24"/>
          <w:szCs w:val="24"/>
        </w:rPr>
        <w:t xml:space="preserve"> and the</w:t>
      </w:r>
      <w:r w:rsidR="000D5144" w:rsidRPr="00B95BC9">
        <w:rPr>
          <w:rFonts w:ascii="Arial" w:hAnsi="Arial" w:cs="Arial"/>
          <w:sz w:val="24"/>
          <w:szCs w:val="24"/>
        </w:rPr>
        <w:t xml:space="preserve"> intended</w:t>
      </w:r>
      <w:r w:rsidR="0083460E" w:rsidRPr="00B95BC9">
        <w:rPr>
          <w:rFonts w:ascii="Arial" w:hAnsi="Arial" w:cs="Arial"/>
          <w:sz w:val="24"/>
          <w:szCs w:val="24"/>
        </w:rPr>
        <w:t xml:space="preserve"> </w:t>
      </w:r>
      <w:r w:rsidR="0083460E" w:rsidRPr="00B95BC9">
        <w:rPr>
          <w:rFonts w:ascii="Arial" w:hAnsi="Arial" w:cs="Arial"/>
          <w:i/>
          <w:sz w:val="24"/>
          <w:szCs w:val="24"/>
        </w:rPr>
        <w:t>task</w:t>
      </w:r>
      <w:r w:rsidR="00415610" w:rsidRPr="00B95BC9">
        <w:rPr>
          <w:rFonts w:ascii="Arial" w:hAnsi="Arial" w:cs="Arial"/>
          <w:sz w:val="24"/>
          <w:szCs w:val="24"/>
        </w:rPr>
        <w:t xml:space="preserve">. </w:t>
      </w:r>
      <w:r w:rsidR="00415610" w:rsidRPr="00392EDC">
        <w:rPr>
          <w:rFonts w:ascii="Arial" w:hAnsi="Arial" w:cs="Arial"/>
          <w:sz w:val="24"/>
          <w:szCs w:val="24"/>
        </w:rPr>
        <w:t xml:space="preserve">In </w:t>
      </w:r>
      <w:r w:rsidR="00415610">
        <w:rPr>
          <w:rFonts w:ascii="Arial" w:hAnsi="Arial" w:cs="Arial"/>
          <w:sz w:val="24"/>
          <w:szCs w:val="24"/>
        </w:rPr>
        <w:t xml:space="preserve">an attempt to address this </w:t>
      </w:r>
      <w:r w:rsidR="001C6761">
        <w:rPr>
          <w:rFonts w:ascii="Arial" w:hAnsi="Arial" w:cs="Arial"/>
          <w:sz w:val="24"/>
          <w:szCs w:val="24"/>
        </w:rPr>
        <w:t>Ammenwerth, Iller, and Mahler (2006)</w:t>
      </w:r>
      <w:r w:rsidR="00415610">
        <w:rPr>
          <w:rFonts w:ascii="Arial" w:hAnsi="Arial" w:cs="Arial"/>
          <w:sz w:val="24"/>
          <w:szCs w:val="24"/>
        </w:rPr>
        <w:t xml:space="preserve"> put </w:t>
      </w:r>
      <w:r w:rsidR="00FB2C7F">
        <w:rPr>
          <w:rFonts w:ascii="Arial" w:hAnsi="Arial" w:cs="Arial"/>
          <w:sz w:val="24"/>
          <w:szCs w:val="24"/>
        </w:rPr>
        <w:t>forward t</w:t>
      </w:r>
      <w:r w:rsidR="00415610">
        <w:rPr>
          <w:rFonts w:ascii="Arial" w:hAnsi="Arial" w:cs="Arial"/>
          <w:sz w:val="24"/>
          <w:szCs w:val="24"/>
        </w:rPr>
        <w:t>he FITT framework</w:t>
      </w:r>
      <w:r w:rsidR="00FB2C7F">
        <w:rPr>
          <w:rFonts w:ascii="Arial" w:hAnsi="Arial" w:cs="Arial"/>
          <w:sz w:val="24"/>
          <w:szCs w:val="24"/>
        </w:rPr>
        <w:t>.</w:t>
      </w:r>
    </w:p>
    <w:p w14:paraId="09703B73" w14:textId="46230363" w:rsidR="00FB2C7F" w:rsidRDefault="00FB2C7F" w:rsidP="000D5B62">
      <w:pPr>
        <w:spacing w:after="0" w:line="360" w:lineRule="auto"/>
        <w:jc w:val="both"/>
        <w:rPr>
          <w:rFonts w:ascii="Arial" w:hAnsi="Arial" w:cs="Arial"/>
          <w:sz w:val="24"/>
          <w:szCs w:val="24"/>
        </w:rPr>
      </w:pPr>
    </w:p>
    <w:p w14:paraId="4F0B1384" w14:textId="6DF01A08" w:rsidR="00C7247B" w:rsidRPr="00883298" w:rsidRDefault="00FB2C7F" w:rsidP="000D5B62">
      <w:pPr>
        <w:spacing w:after="0" w:line="360" w:lineRule="auto"/>
        <w:jc w:val="both"/>
        <w:rPr>
          <w:rFonts w:ascii="Arial" w:hAnsi="Arial" w:cs="Arial"/>
          <w:sz w:val="24"/>
          <w:szCs w:val="24"/>
        </w:rPr>
      </w:pPr>
      <w:r>
        <w:rPr>
          <w:rFonts w:ascii="Arial" w:hAnsi="Arial" w:cs="Arial"/>
          <w:sz w:val="24"/>
          <w:szCs w:val="24"/>
        </w:rPr>
        <w:t>The FITT framework “is based on the idea that IT adoption in a clinical environment depends on the fit between the attribute</w:t>
      </w:r>
      <w:r w:rsidR="004469F7">
        <w:rPr>
          <w:rFonts w:ascii="Arial" w:hAnsi="Arial" w:cs="Arial"/>
          <w:sz w:val="24"/>
          <w:szCs w:val="24"/>
        </w:rPr>
        <w:t>s of the users…, the attributes of the technology…</w:t>
      </w:r>
      <w:r w:rsidR="00CA6E4C">
        <w:rPr>
          <w:rFonts w:ascii="Arial" w:hAnsi="Arial" w:cs="Arial"/>
          <w:sz w:val="24"/>
          <w:szCs w:val="24"/>
        </w:rPr>
        <w:t xml:space="preserve">, and of the attributes of the clinical tasks and processes…” </w:t>
      </w:r>
      <w:r w:rsidR="001C6761">
        <w:rPr>
          <w:rFonts w:ascii="Arial" w:hAnsi="Arial" w:cs="Arial"/>
          <w:sz w:val="24"/>
          <w:szCs w:val="24"/>
        </w:rPr>
        <w:t>Ammenwerth, Iller, and Mahler</w:t>
      </w:r>
      <w:r w:rsidR="00CA6E4C">
        <w:rPr>
          <w:rFonts w:ascii="Arial" w:hAnsi="Arial" w:cs="Arial"/>
          <w:sz w:val="24"/>
          <w:szCs w:val="24"/>
        </w:rPr>
        <w:t xml:space="preserve">, 2006, </w:t>
      </w:r>
      <w:r w:rsidR="00CA6E4C" w:rsidRPr="000C1606">
        <w:rPr>
          <w:rFonts w:ascii="Arial" w:hAnsi="Arial" w:cs="Arial"/>
          <w:sz w:val="24"/>
          <w:szCs w:val="24"/>
        </w:rPr>
        <w:t>p4</w:t>
      </w:r>
      <w:r w:rsidR="00CA6E4C" w:rsidRPr="00883298">
        <w:rPr>
          <w:rFonts w:ascii="Arial" w:hAnsi="Arial" w:cs="Arial"/>
          <w:sz w:val="24"/>
          <w:szCs w:val="24"/>
        </w:rPr>
        <w:t>)</w:t>
      </w:r>
      <w:r w:rsidR="003478BE" w:rsidRPr="00883298">
        <w:rPr>
          <w:rFonts w:ascii="Arial" w:hAnsi="Arial" w:cs="Arial"/>
          <w:sz w:val="24"/>
          <w:szCs w:val="24"/>
        </w:rPr>
        <w:t>.</w:t>
      </w:r>
      <w:r w:rsidR="00781A4B">
        <w:rPr>
          <w:rFonts w:ascii="Arial" w:hAnsi="Arial" w:cs="Arial"/>
          <w:sz w:val="24"/>
          <w:szCs w:val="24"/>
        </w:rPr>
        <w:t xml:space="preserve"> By way of definition, t</w:t>
      </w:r>
      <w:r w:rsidR="00C7247B" w:rsidRPr="00883298">
        <w:rPr>
          <w:rFonts w:ascii="Arial" w:hAnsi="Arial" w:cs="Arial"/>
          <w:sz w:val="24"/>
          <w:szCs w:val="24"/>
        </w:rPr>
        <w:t>he authors stipulate the following about the key terms they use:</w:t>
      </w:r>
    </w:p>
    <w:p w14:paraId="76F891C8" w14:textId="7C9DBD30" w:rsidR="00C7247B" w:rsidRPr="00883298" w:rsidRDefault="00C662E1" w:rsidP="000D5B62">
      <w:pPr>
        <w:pStyle w:val="ListParagraph"/>
        <w:numPr>
          <w:ilvl w:val="0"/>
          <w:numId w:val="3"/>
        </w:numPr>
        <w:spacing w:after="0" w:line="360" w:lineRule="auto"/>
        <w:jc w:val="both"/>
        <w:rPr>
          <w:rFonts w:ascii="Arial" w:hAnsi="Arial" w:cs="Arial"/>
          <w:sz w:val="24"/>
          <w:szCs w:val="24"/>
        </w:rPr>
      </w:pPr>
      <w:r>
        <w:rPr>
          <w:rFonts w:ascii="Arial" w:hAnsi="Arial" w:cs="Arial"/>
          <w:sz w:val="24"/>
          <w:szCs w:val="24"/>
        </w:rPr>
        <w:t>‘</w:t>
      </w:r>
      <w:r w:rsidR="00C7247B" w:rsidRPr="00883298">
        <w:rPr>
          <w:rFonts w:ascii="Arial" w:hAnsi="Arial" w:cs="Arial"/>
          <w:sz w:val="24"/>
          <w:szCs w:val="24"/>
        </w:rPr>
        <w:t>User</w:t>
      </w:r>
      <w:r>
        <w:rPr>
          <w:rFonts w:ascii="Arial" w:hAnsi="Arial" w:cs="Arial"/>
          <w:sz w:val="24"/>
          <w:szCs w:val="24"/>
        </w:rPr>
        <w:t>’</w:t>
      </w:r>
      <w:r w:rsidR="00C7247B" w:rsidRPr="00883298">
        <w:rPr>
          <w:rFonts w:ascii="Arial" w:hAnsi="Arial" w:cs="Arial"/>
          <w:sz w:val="24"/>
          <w:szCs w:val="24"/>
        </w:rPr>
        <w:t xml:space="preserve"> can be singular or plural (i.e. a user group) and may be represented by the term ‘individual’. </w:t>
      </w:r>
    </w:p>
    <w:p w14:paraId="38FD95E6" w14:textId="121046FB" w:rsidR="00C7247B" w:rsidRPr="00883298" w:rsidRDefault="00C7247B" w:rsidP="000D5B62">
      <w:pPr>
        <w:pStyle w:val="ListParagraph"/>
        <w:numPr>
          <w:ilvl w:val="0"/>
          <w:numId w:val="3"/>
        </w:numPr>
        <w:spacing w:after="0" w:line="360" w:lineRule="auto"/>
        <w:jc w:val="both"/>
        <w:rPr>
          <w:rFonts w:ascii="Arial" w:hAnsi="Arial" w:cs="Arial"/>
          <w:sz w:val="24"/>
          <w:szCs w:val="24"/>
        </w:rPr>
      </w:pPr>
      <w:r w:rsidRPr="00883298">
        <w:rPr>
          <w:rFonts w:ascii="Arial" w:hAnsi="Arial" w:cs="Arial"/>
          <w:sz w:val="24"/>
          <w:szCs w:val="24"/>
        </w:rPr>
        <w:t xml:space="preserve">‘Technology’ can refer to the interplay of all the different instruments required to complete a task, including paper-based tools as well as the usual </w:t>
      </w:r>
      <w:r w:rsidR="00FE5A21">
        <w:rPr>
          <w:rFonts w:ascii="Arial" w:hAnsi="Arial" w:cs="Arial"/>
          <w:sz w:val="24"/>
          <w:szCs w:val="24"/>
        </w:rPr>
        <w:t>IT-related</w:t>
      </w:r>
      <w:r w:rsidRPr="00883298">
        <w:rPr>
          <w:rFonts w:ascii="Arial" w:hAnsi="Arial" w:cs="Arial"/>
          <w:sz w:val="24"/>
          <w:szCs w:val="24"/>
        </w:rPr>
        <w:t xml:space="preserve"> tools (such as network, </w:t>
      </w:r>
      <w:r w:rsidR="00B251BF" w:rsidRPr="00883298">
        <w:rPr>
          <w:rFonts w:ascii="Arial" w:hAnsi="Arial" w:cs="Arial"/>
          <w:sz w:val="24"/>
          <w:szCs w:val="24"/>
        </w:rPr>
        <w:t>software,</w:t>
      </w:r>
      <w:r w:rsidRPr="00883298">
        <w:rPr>
          <w:rFonts w:ascii="Arial" w:hAnsi="Arial" w:cs="Arial"/>
          <w:sz w:val="24"/>
          <w:szCs w:val="24"/>
        </w:rPr>
        <w:t xml:space="preserve"> and hardware) associated with the term.</w:t>
      </w:r>
    </w:p>
    <w:p w14:paraId="47BDC4C1" w14:textId="3FFBA206" w:rsidR="00ED7CED" w:rsidRPr="00F61551" w:rsidRDefault="00C7247B" w:rsidP="000D5B62">
      <w:pPr>
        <w:pStyle w:val="ListParagraph"/>
        <w:numPr>
          <w:ilvl w:val="0"/>
          <w:numId w:val="3"/>
        </w:numPr>
        <w:spacing w:after="0" w:line="360" w:lineRule="auto"/>
        <w:jc w:val="both"/>
        <w:rPr>
          <w:rFonts w:ascii="Arial" w:hAnsi="Arial" w:cs="Arial"/>
          <w:sz w:val="24"/>
          <w:szCs w:val="24"/>
        </w:rPr>
      </w:pPr>
      <w:r w:rsidRPr="00883298">
        <w:rPr>
          <w:rFonts w:ascii="Arial" w:hAnsi="Arial" w:cs="Arial"/>
          <w:sz w:val="24"/>
          <w:szCs w:val="24"/>
        </w:rPr>
        <w:t xml:space="preserve">‘Task’ refers to the entirety of the user's required actions and working procedures that are enabled by the available technology. </w:t>
      </w:r>
    </w:p>
    <w:p w14:paraId="064A554F" w14:textId="49F73130" w:rsidR="00E83CAA" w:rsidRDefault="00B205F2" w:rsidP="000D5B62">
      <w:pPr>
        <w:spacing w:after="0" w:line="360" w:lineRule="auto"/>
        <w:jc w:val="both"/>
        <w:rPr>
          <w:color w:val="7030A0"/>
        </w:rPr>
      </w:pPr>
      <w:r>
        <w:rPr>
          <w:rFonts w:ascii="Arial" w:hAnsi="Arial" w:cs="Arial"/>
          <w:sz w:val="24"/>
          <w:szCs w:val="24"/>
        </w:rPr>
        <w:t>The table below details some of the attributes that may be associated with each of the three categories:</w:t>
      </w:r>
    </w:p>
    <w:p w14:paraId="773BAA44" w14:textId="450FB40B" w:rsidR="008074D3" w:rsidRDefault="008074D3" w:rsidP="000D5B62">
      <w:pPr>
        <w:pStyle w:val="NormalWeb"/>
        <w:spacing w:before="0" w:beforeAutospacing="0" w:after="0" w:afterAutospacing="0" w:line="360" w:lineRule="auto"/>
        <w:jc w:val="both"/>
        <w:rPr>
          <w:rFonts w:ascii="Arial" w:hAnsi="Arial" w:cs="Arial"/>
        </w:rPr>
      </w:pPr>
    </w:p>
    <w:p w14:paraId="067ADD05" w14:textId="3FACA2D7" w:rsidR="00B538D3" w:rsidRDefault="00B538D3" w:rsidP="000D5B62">
      <w:pPr>
        <w:pStyle w:val="NormalWeb"/>
        <w:spacing w:before="0" w:beforeAutospacing="0" w:after="0" w:afterAutospacing="0" w:line="360" w:lineRule="auto"/>
        <w:jc w:val="both"/>
        <w:rPr>
          <w:rFonts w:ascii="Arial" w:hAnsi="Arial" w:cs="Arial"/>
        </w:rPr>
      </w:pPr>
    </w:p>
    <w:p w14:paraId="5CEFDA8F" w14:textId="7FFD4A25" w:rsidR="00B538D3" w:rsidRDefault="00B538D3" w:rsidP="000D5B62">
      <w:pPr>
        <w:pStyle w:val="NormalWeb"/>
        <w:spacing w:before="0" w:beforeAutospacing="0" w:after="0" w:afterAutospacing="0" w:line="360" w:lineRule="auto"/>
        <w:jc w:val="both"/>
        <w:rPr>
          <w:rFonts w:ascii="Arial" w:hAnsi="Arial" w:cs="Arial"/>
        </w:rPr>
      </w:pPr>
    </w:p>
    <w:p w14:paraId="3312610F" w14:textId="77777777" w:rsidR="00B538D3" w:rsidRDefault="00B538D3" w:rsidP="000D5B62">
      <w:pPr>
        <w:pStyle w:val="NormalWeb"/>
        <w:spacing w:before="0" w:beforeAutospacing="0" w:after="0" w:afterAutospacing="0" w:line="360" w:lineRule="auto"/>
        <w:jc w:val="both"/>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B52026" w14:paraId="3BCE4058" w14:textId="77777777" w:rsidTr="00B52026">
        <w:tc>
          <w:tcPr>
            <w:tcW w:w="9016" w:type="dxa"/>
            <w:gridSpan w:val="3"/>
            <w:shd w:val="clear" w:color="auto" w:fill="D9D9D9" w:themeFill="background1" w:themeFillShade="D9"/>
          </w:tcPr>
          <w:p w14:paraId="418C3B5D" w14:textId="650A50C9" w:rsidR="00B52026" w:rsidRPr="00B52026" w:rsidRDefault="00B52026" w:rsidP="000D5B62">
            <w:pPr>
              <w:pStyle w:val="NormalWeb"/>
              <w:spacing w:before="0" w:beforeAutospacing="0" w:after="0" w:afterAutospacing="0" w:line="360" w:lineRule="auto"/>
              <w:jc w:val="both"/>
              <w:rPr>
                <w:rFonts w:ascii="Arial" w:hAnsi="Arial" w:cs="Arial"/>
                <w:b/>
              </w:rPr>
            </w:pPr>
            <w:r w:rsidRPr="00B52026">
              <w:rPr>
                <w:rFonts w:ascii="Arial" w:hAnsi="Arial" w:cs="Arial"/>
                <w:b/>
              </w:rPr>
              <w:lastRenderedPageBreak/>
              <w:t>Attributes</w:t>
            </w:r>
          </w:p>
        </w:tc>
      </w:tr>
      <w:tr w:rsidR="00B52026" w14:paraId="7B2F9053" w14:textId="77777777" w:rsidTr="00B52026">
        <w:tc>
          <w:tcPr>
            <w:tcW w:w="3005" w:type="dxa"/>
            <w:shd w:val="clear" w:color="auto" w:fill="D9D9D9" w:themeFill="background1" w:themeFillShade="D9"/>
          </w:tcPr>
          <w:p w14:paraId="72873679" w14:textId="6E611C2B" w:rsidR="00B52026" w:rsidRPr="00B52026" w:rsidRDefault="00B52026" w:rsidP="000D5B62">
            <w:pPr>
              <w:pStyle w:val="NormalWeb"/>
              <w:spacing w:before="0" w:beforeAutospacing="0" w:after="0" w:afterAutospacing="0" w:line="360" w:lineRule="auto"/>
              <w:jc w:val="both"/>
              <w:rPr>
                <w:rFonts w:ascii="Arial" w:hAnsi="Arial" w:cs="Arial"/>
                <w:b/>
              </w:rPr>
            </w:pPr>
            <w:r w:rsidRPr="00B52026">
              <w:rPr>
                <w:rFonts w:ascii="Arial" w:hAnsi="Arial" w:cs="Arial"/>
                <w:b/>
              </w:rPr>
              <w:t>Individual</w:t>
            </w:r>
          </w:p>
        </w:tc>
        <w:tc>
          <w:tcPr>
            <w:tcW w:w="3005" w:type="dxa"/>
            <w:shd w:val="clear" w:color="auto" w:fill="D9D9D9" w:themeFill="background1" w:themeFillShade="D9"/>
          </w:tcPr>
          <w:p w14:paraId="4841BD3D" w14:textId="57ED6F31" w:rsidR="00B52026" w:rsidRPr="00B52026" w:rsidRDefault="00B52026" w:rsidP="000D5B62">
            <w:pPr>
              <w:pStyle w:val="NormalWeb"/>
              <w:spacing w:before="0" w:beforeAutospacing="0" w:after="0" w:afterAutospacing="0" w:line="360" w:lineRule="auto"/>
              <w:jc w:val="both"/>
              <w:rPr>
                <w:rFonts w:ascii="Arial" w:hAnsi="Arial" w:cs="Arial"/>
                <w:b/>
              </w:rPr>
            </w:pPr>
            <w:r w:rsidRPr="00B52026">
              <w:rPr>
                <w:rFonts w:ascii="Arial" w:hAnsi="Arial" w:cs="Arial"/>
                <w:b/>
              </w:rPr>
              <w:t>Task</w:t>
            </w:r>
          </w:p>
        </w:tc>
        <w:tc>
          <w:tcPr>
            <w:tcW w:w="3006" w:type="dxa"/>
            <w:shd w:val="clear" w:color="auto" w:fill="D9D9D9" w:themeFill="background1" w:themeFillShade="D9"/>
          </w:tcPr>
          <w:p w14:paraId="1D059B9D" w14:textId="5610E7EB" w:rsidR="00B52026" w:rsidRPr="00B52026" w:rsidRDefault="00B52026" w:rsidP="000D5B62">
            <w:pPr>
              <w:pStyle w:val="NormalWeb"/>
              <w:spacing w:before="0" w:beforeAutospacing="0" w:after="0" w:afterAutospacing="0" w:line="360" w:lineRule="auto"/>
              <w:jc w:val="both"/>
              <w:rPr>
                <w:rFonts w:ascii="Arial" w:hAnsi="Arial" w:cs="Arial"/>
                <w:b/>
              </w:rPr>
            </w:pPr>
            <w:r w:rsidRPr="00B52026">
              <w:rPr>
                <w:rFonts w:ascii="Arial" w:hAnsi="Arial" w:cs="Arial"/>
                <w:b/>
              </w:rPr>
              <w:t>Technology</w:t>
            </w:r>
          </w:p>
        </w:tc>
      </w:tr>
      <w:tr w:rsidR="00B52026" w14:paraId="55CA401E" w14:textId="77777777" w:rsidTr="00B52026">
        <w:tc>
          <w:tcPr>
            <w:tcW w:w="3005" w:type="dxa"/>
          </w:tcPr>
          <w:p w14:paraId="6AC0CC7E" w14:textId="3E1695A9" w:rsidR="00B52026" w:rsidRDefault="00B52026" w:rsidP="00F61551">
            <w:pPr>
              <w:pStyle w:val="NormalWeb"/>
              <w:spacing w:before="0" w:beforeAutospacing="0" w:after="0" w:afterAutospacing="0" w:line="360" w:lineRule="auto"/>
              <w:rPr>
                <w:rFonts w:ascii="Arial" w:hAnsi="Arial" w:cs="Arial"/>
              </w:rPr>
            </w:pPr>
            <w:r>
              <w:rPr>
                <w:rFonts w:ascii="Arial" w:hAnsi="Arial" w:cs="Arial"/>
              </w:rPr>
              <w:t>IT knowledge</w:t>
            </w:r>
            <w:r w:rsidR="004469F7">
              <w:rPr>
                <w:rFonts w:ascii="Arial" w:hAnsi="Arial" w:cs="Arial"/>
              </w:rPr>
              <w:t xml:space="preserve"> / confidence</w:t>
            </w:r>
            <w:r w:rsidR="00455F96">
              <w:rPr>
                <w:rFonts w:ascii="Arial" w:hAnsi="Arial" w:cs="Arial"/>
              </w:rPr>
              <w:t xml:space="preserve"> / skills</w:t>
            </w:r>
          </w:p>
        </w:tc>
        <w:tc>
          <w:tcPr>
            <w:tcW w:w="3005" w:type="dxa"/>
          </w:tcPr>
          <w:p w14:paraId="0171DFDC" w14:textId="47B3032F" w:rsidR="00B52026" w:rsidRDefault="00B52026" w:rsidP="00F61551">
            <w:pPr>
              <w:pStyle w:val="NormalWeb"/>
              <w:spacing w:before="0" w:beforeAutospacing="0" w:after="0" w:afterAutospacing="0" w:line="360" w:lineRule="auto"/>
              <w:rPr>
                <w:rFonts w:ascii="Arial" w:hAnsi="Arial" w:cs="Arial"/>
              </w:rPr>
            </w:pPr>
            <w:r>
              <w:rPr>
                <w:rFonts w:ascii="Arial" w:hAnsi="Arial" w:cs="Arial"/>
              </w:rPr>
              <w:t>Task organisation</w:t>
            </w:r>
          </w:p>
        </w:tc>
        <w:tc>
          <w:tcPr>
            <w:tcW w:w="3006" w:type="dxa"/>
          </w:tcPr>
          <w:p w14:paraId="08A5A57C" w14:textId="3CF59E00" w:rsidR="00B52026" w:rsidRDefault="00B52026" w:rsidP="00F61551">
            <w:pPr>
              <w:pStyle w:val="NormalWeb"/>
              <w:spacing w:before="0" w:beforeAutospacing="0" w:after="0" w:afterAutospacing="0" w:line="360" w:lineRule="auto"/>
              <w:rPr>
                <w:rFonts w:ascii="Arial" w:hAnsi="Arial" w:cs="Arial"/>
              </w:rPr>
            </w:pPr>
            <w:r>
              <w:rPr>
                <w:rFonts w:ascii="Arial" w:hAnsi="Arial" w:cs="Arial"/>
              </w:rPr>
              <w:t>Usability of software / hardware</w:t>
            </w:r>
          </w:p>
        </w:tc>
      </w:tr>
      <w:tr w:rsidR="00B52026" w14:paraId="55BB19D2" w14:textId="77777777" w:rsidTr="00B52026">
        <w:tc>
          <w:tcPr>
            <w:tcW w:w="3005" w:type="dxa"/>
          </w:tcPr>
          <w:p w14:paraId="4B0A9B79" w14:textId="002062FE" w:rsidR="00B52026" w:rsidRDefault="00B52026" w:rsidP="00F61551">
            <w:pPr>
              <w:pStyle w:val="NormalWeb"/>
              <w:spacing w:before="0" w:beforeAutospacing="0" w:after="0" w:afterAutospacing="0" w:line="360" w:lineRule="auto"/>
              <w:rPr>
                <w:rFonts w:ascii="Arial" w:hAnsi="Arial" w:cs="Arial"/>
              </w:rPr>
            </w:pPr>
            <w:r>
              <w:rPr>
                <w:rFonts w:ascii="Arial" w:hAnsi="Arial" w:cs="Arial"/>
              </w:rPr>
              <w:t>Motivation / interest</w:t>
            </w:r>
          </w:p>
        </w:tc>
        <w:tc>
          <w:tcPr>
            <w:tcW w:w="3005" w:type="dxa"/>
          </w:tcPr>
          <w:p w14:paraId="70FB4792" w14:textId="394A6119" w:rsidR="00B52026" w:rsidRDefault="00455F96" w:rsidP="00F61551">
            <w:pPr>
              <w:pStyle w:val="NormalWeb"/>
              <w:spacing w:before="0" w:beforeAutospacing="0" w:after="0" w:afterAutospacing="0" w:line="360" w:lineRule="auto"/>
              <w:rPr>
                <w:rFonts w:ascii="Arial" w:hAnsi="Arial" w:cs="Arial"/>
              </w:rPr>
            </w:pPr>
            <w:r>
              <w:rPr>
                <w:rFonts w:ascii="Arial" w:hAnsi="Arial" w:cs="Arial"/>
              </w:rPr>
              <w:t>Work processes</w:t>
            </w:r>
          </w:p>
        </w:tc>
        <w:tc>
          <w:tcPr>
            <w:tcW w:w="3006" w:type="dxa"/>
          </w:tcPr>
          <w:p w14:paraId="72F5AB57" w14:textId="4EE2E170" w:rsidR="00B52026" w:rsidRDefault="00B52026" w:rsidP="00F61551">
            <w:pPr>
              <w:pStyle w:val="NormalWeb"/>
              <w:spacing w:before="0" w:beforeAutospacing="0" w:after="0" w:afterAutospacing="0" w:line="360" w:lineRule="auto"/>
              <w:rPr>
                <w:rFonts w:ascii="Arial" w:hAnsi="Arial" w:cs="Arial"/>
              </w:rPr>
            </w:pPr>
            <w:r>
              <w:rPr>
                <w:rFonts w:ascii="Arial" w:hAnsi="Arial" w:cs="Arial"/>
              </w:rPr>
              <w:t>Sustainability of software / hardware</w:t>
            </w:r>
          </w:p>
        </w:tc>
      </w:tr>
      <w:tr w:rsidR="00455F96" w14:paraId="2A8FF719" w14:textId="77777777" w:rsidTr="00B52026">
        <w:tc>
          <w:tcPr>
            <w:tcW w:w="3005" w:type="dxa"/>
          </w:tcPr>
          <w:p w14:paraId="05DA78D1" w14:textId="2FF67884"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Flexibility / openness</w:t>
            </w:r>
          </w:p>
        </w:tc>
        <w:tc>
          <w:tcPr>
            <w:tcW w:w="3005" w:type="dxa"/>
          </w:tcPr>
          <w:p w14:paraId="29599024" w14:textId="06DAFE4D"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Interdependence of activities</w:t>
            </w:r>
          </w:p>
        </w:tc>
        <w:tc>
          <w:tcPr>
            <w:tcW w:w="3006" w:type="dxa"/>
          </w:tcPr>
          <w:p w14:paraId="6BFB80FA" w14:textId="0515A25F"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 xml:space="preserve">Costs </w:t>
            </w:r>
          </w:p>
        </w:tc>
      </w:tr>
      <w:tr w:rsidR="00455F96" w14:paraId="46A6FBB5" w14:textId="77777777" w:rsidTr="00B52026">
        <w:tc>
          <w:tcPr>
            <w:tcW w:w="3005" w:type="dxa"/>
          </w:tcPr>
          <w:p w14:paraId="700752B8" w14:textId="6744E45E"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Team culture</w:t>
            </w:r>
          </w:p>
        </w:tc>
        <w:tc>
          <w:tcPr>
            <w:tcW w:w="3005" w:type="dxa"/>
          </w:tcPr>
          <w:p w14:paraId="63FD5879" w14:textId="1A5A85A0"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Complexity of tasks</w:t>
            </w:r>
          </w:p>
        </w:tc>
        <w:tc>
          <w:tcPr>
            <w:tcW w:w="3006" w:type="dxa"/>
          </w:tcPr>
          <w:p w14:paraId="09380F13" w14:textId="55580599"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Functionality</w:t>
            </w:r>
          </w:p>
        </w:tc>
      </w:tr>
      <w:tr w:rsidR="00455F96" w14:paraId="6F419AE1" w14:textId="77777777" w:rsidTr="00B52026">
        <w:tc>
          <w:tcPr>
            <w:tcW w:w="3005" w:type="dxa"/>
          </w:tcPr>
          <w:p w14:paraId="0F132440" w14:textId="127C69FB"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Organisational context</w:t>
            </w:r>
          </w:p>
        </w:tc>
        <w:tc>
          <w:tcPr>
            <w:tcW w:w="3005" w:type="dxa"/>
          </w:tcPr>
          <w:p w14:paraId="6C626864" w14:textId="77777777" w:rsidR="00455F96" w:rsidRDefault="00455F96" w:rsidP="00F61551">
            <w:pPr>
              <w:pStyle w:val="NormalWeb"/>
              <w:spacing w:before="0" w:beforeAutospacing="0" w:after="0" w:afterAutospacing="0" w:line="360" w:lineRule="auto"/>
              <w:rPr>
                <w:rFonts w:ascii="Arial" w:hAnsi="Arial" w:cs="Arial"/>
              </w:rPr>
            </w:pPr>
          </w:p>
        </w:tc>
        <w:tc>
          <w:tcPr>
            <w:tcW w:w="3006" w:type="dxa"/>
          </w:tcPr>
          <w:p w14:paraId="164BA690" w14:textId="450B448D"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Technical infrastructure</w:t>
            </w:r>
          </w:p>
        </w:tc>
      </w:tr>
      <w:tr w:rsidR="00455F96" w14:paraId="05A9E77D" w14:textId="77777777" w:rsidTr="00B52026">
        <w:tc>
          <w:tcPr>
            <w:tcW w:w="3005" w:type="dxa"/>
          </w:tcPr>
          <w:p w14:paraId="42DFAF43" w14:textId="6C471FBA"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Team co-operation</w:t>
            </w:r>
          </w:p>
        </w:tc>
        <w:tc>
          <w:tcPr>
            <w:tcW w:w="3005" w:type="dxa"/>
          </w:tcPr>
          <w:p w14:paraId="1A536B31" w14:textId="77777777" w:rsidR="00455F96" w:rsidRDefault="00455F96" w:rsidP="00F61551">
            <w:pPr>
              <w:pStyle w:val="NormalWeb"/>
              <w:spacing w:before="0" w:beforeAutospacing="0" w:after="0" w:afterAutospacing="0" w:line="360" w:lineRule="auto"/>
              <w:rPr>
                <w:rFonts w:ascii="Arial" w:hAnsi="Arial" w:cs="Arial"/>
              </w:rPr>
            </w:pPr>
          </w:p>
        </w:tc>
        <w:tc>
          <w:tcPr>
            <w:tcW w:w="3006" w:type="dxa"/>
          </w:tcPr>
          <w:p w14:paraId="0D440614" w14:textId="6C40ED08"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Integration of tools</w:t>
            </w:r>
          </w:p>
        </w:tc>
      </w:tr>
      <w:tr w:rsidR="00455F96" w14:paraId="503AA7E2" w14:textId="77777777" w:rsidTr="00B52026">
        <w:tc>
          <w:tcPr>
            <w:tcW w:w="3005" w:type="dxa"/>
          </w:tcPr>
          <w:p w14:paraId="3103A553" w14:textId="2BB7771B"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Organisational politics</w:t>
            </w:r>
          </w:p>
        </w:tc>
        <w:tc>
          <w:tcPr>
            <w:tcW w:w="3005" w:type="dxa"/>
          </w:tcPr>
          <w:p w14:paraId="73EA1FDD" w14:textId="77777777" w:rsidR="00455F96" w:rsidRDefault="00455F96" w:rsidP="00F61551">
            <w:pPr>
              <w:pStyle w:val="NormalWeb"/>
              <w:spacing w:before="0" w:beforeAutospacing="0" w:after="0" w:afterAutospacing="0" w:line="360" w:lineRule="auto"/>
              <w:rPr>
                <w:rFonts w:ascii="Arial" w:hAnsi="Arial" w:cs="Arial"/>
              </w:rPr>
            </w:pPr>
          </w:p>
        </w:tc>
        <w:tc>
          <w:tcPr>
            <w:tcW w:w="3006" w:type="dxa"/>
          </w:tcPr>
          <w:p w14:paraId="77D562C2" w14:textId="7E5BAA00"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Availability of tools</w:t>
            </w:r>
          </w:p>
        </w:tc>
      </w:tr>
    </w:tbl>
    <w:p w14:paraId="66930AAC" w14:textId="416EF778" w:rsidR="00B52026" w:rsidRPr="00E83CAA" w:rsidRDefault="002B6581" w:rsidP="000D5B62">
      <w:pPr>
        <w:pStyle w:val="NormalWeb"/>
        <w:spacing w:before="0" w:beforeAutospacing="0" w:after="0" w:afterAutospacing="0" w:line="360" w:lineRule="auto"/>
        <w:jc w:val="right"/>
        <w:rPr>
          <w:rFonts w:ascii="Arial" w:hAnsi="Arial" w:cs="Arial"/>
        </w:rPr>
      </w:pPr>
      <w:r>
        <w:rPr>
          <w:rFonts w:ascii="Arial" w:hAnsi="Arial" w:cs="Arial"/>
          <w:i/>
          <w:sz w:val="22"/>
          <w:szCs w:val="22"/>
        </w:rPr>
        <w:t xml:space="preserve">Table 2: </w:t>
      </w:r>
      <w:r w:rsidR="00B52026">
        <w:rPr>
          <w:rFonts w:ascii="Arial" w:hAnsi="Arial" w:cs="Arial"/>
          <w:i/>
          <w:sz w:val="22"/>
          <w:szCs w:val="22"/>
        </w:rPr>
        <w:t>Attributes that af</w:t>
      </w:r>
      <w:r w:rsidR="00B205F2">
        <w:rPr>
          <w:rFonts w:ascii="Arial" w:hAnsi="Arial" w:cs="Arial"/>
          <w:i/>
          <w:sz w:val="22"/>
          <w:szCs w:val="22"/>
        </w:rPr>
        <w:t>fect fit.</w:t>
      </w:r>
      <w:r w:rsidR="00B52026">
        <w:rPr>
          <w:rFonts w:ascii="Arial" w:hAnsi="Arial" w:cs="Arial"/>
          <w:i/>
          <w:sz w:val="22"/>
          <w:szCs w:val="22"/>
        </w:rPr>
        <w:t xml:space="preserve"> Ammenwerth, Iller and Mahler (2006)</w:t>
      </w:r>
    </w:p>
    <w:p w14:paraId="0A258BF3" w14:textId="6F27BCA6" w:rsidR="00E83CAA" w:rsidRDefault="00E83CAA" w:rsidP="000D5B62">
      <w:pPr>
        <w:pStyle w:val="NormalWeb"/>
        <w:spacing w:before="0" w:beforeAutospacing="0" w:after="0" w:afterAutospacing="0" w:line="360" w:lineRule="auto"/>
        <w:jc w:val="both"/>
        <w:rPr>
          <w:color w:val="7030A0"/>
        </w:rPr>
      </w:pPr>
    </w:p>
    <w:p w14:paraId="7BAF428F" w14:textId="3E24CFC9" w:rsidR="00D66F80" w:rsidRDefault="00512D04" w:rsidP="000D5B62">
      <w:pPr>
        <w:pStyle w:val="NormalWeb"/>
        <w:spacing w:before="0" w:beforeAutospacing="0" w:after="0" w:afterAutospacing="0" w:line="360" w:lineRule="auto"/>
        <w:jc w:val="both"/>
        <w:rPr>
          <w:rFonts w:ascii="Arial" w:hAnsi="Arial" w:cs="Arial"/>
        </w:rPr>
      </w:pPr>
      <w:r w:rsidRPr="00F61551">
        <w:rPr>
          <w:rFonts w:ascii="Arial" w:hAnsi="Arial" w:cs="Arial"/>
        </w:rPr>
        <w:t xml:space="preserve">According to </w:t>
      </w:r>
      <w:r w:rsidR="001C6761" w:rsidRPr="00F61551">
        <w:rPr>
          <w:rFonts w:ascii="Arial" w:hAnsi="Arial" w:cs="Arial"/>
        </w:rPr>
        <w:t>Amme</w:t>
      </w:r>
      <w:r w:rsidR="00F61551">
        <w:rPr>
          <w:rFonts w:ascii="Arial" w:hAnsi="Arial" w:cs="Arial"/>
        </w:rPr>
        <w:t>nwerth, Iller, and Mahler</w:t>
      </w:r>
      <w:r w:rsidRPr="00F61551">
        <w:rPr>
          <w:rFonts w:ascii="Arial" w:hAnsi="Arial" w:cs="Arial"/>
        </w:rPr>
        <w:t xml:space="preserve">, </w:t>
      </w:r>
      <w:r w:rsidR="00F61551" w:rsidRPr="00F61551">
        <w:rPr>
          <w:rFonts w:ascii="Arial" w:hAnsi="Arial" w:cs="Arial"/>
        </w:rPr>
        <w:t>p</w:t>
      </w:r>
      <w:r w:rsidR="00781A4B" w:rsidRPr="00F61551">
        <w:rPr>
          <w:rFonts w:ascii="Arial" w:hAnsi="Arial" w:cs="Arial"/>
        </w:rPr>
        <w:t xml:space="preserve">otential issues in IT adoption will </w:t>
      </w:r>
      <w:r w:rsidR="00781A4B" w:rsidRPr="00DA17F2">
        <w:rPr>
          <w:rFonts w:ascii="Arial" w:hAnsi="Arial" w:cs="Arial"/>
        </w:rPr>
        <w:t>be proportional to the gap</w:t>
      </w:r>
      <w:r w:rsidR="00DA17F2">
        <w:rPr>
          <w:rFonts w:ascii="Arial" w:hAnsi="Arial" w:cs="Arial"/>
        </w:rPr>
        <w:t>/s</w:t>
      </w:r>
      <w:r w:rsidR="00781A4B" w:rsidRPr="00DA17F2">
        <w:rPr>
          <w:rFonts w:ascii="Arial" w:hAnsi="Arial" w:cs="Arial"/>
        </w:rPr>
        <w:t xml:space="preserve"> in fit between these attributes, but this means that </w:t>
      </w:r>
      <w:r w:rsidR="00DA17F2" w:rsidRPr="00DA17F2">
        <w:rPr>
          <w:rFonts w:ascii="Arial" w:hAnsi="Arial" w:cs="Arial"/>
        </w:rPr>
        <w:t xml:space="preserve">in </w:t>
      </w:r>
      <w:r w:rsidR="004D79D3">
        <w:rPr>
          <w:rFonts w:ascii="Arial" w:hAnsi="Arial" w:cs="Arial"/>
        </w:rPr>
        <w:t>“</w:t>
      </w:r>
      <w:r w:rsidR="00DA17F2" w:rsidRPr="00DA17F2">
        <w:rPr>
          <w:rFonts w:ascii="Arial" w:hAnsi="Arial" w:cs="Arial"/>
        </w:rPr>
        <w:t xml:space="preserve">order to influence and improve fit, management can directly influence those attributes” </w:t>
      </w:r>
      <w:r w:rsidR="00DA17F2" w:rsidRPr="000D5B62">
        <w:rPr>
          <w:rFonts w:ascii="Arial" w:hAnsi="Arial" w:cs="Arial"/>
        </w:rPr>
        <w:t>(</w:t>
      </w:r>
      <w:r w:rsidR="000D5B62" w:rsidRPr="000D5B62">
        <w:rPr>
          <w:rFonts w:ascii="Arial" w:hAnsi="Arial" w:cs="Arial"/>
        </w:rPr>
        <w:t xml:space="preserve">2006, </w:t>
      </w:r>
      <w:r w:rsidR="00DA17F2" w:rsidRPr="002855EA">
        <w:rPr>
          <w:rFonts w:ascii="Arial" w:hAnsi="Arial" w:cs="Arial"/>
        </w:rPr>
        <w:t>p4</w:t>
      </w:r>
      <w:r w:rsidR="00DA17F2" w:rsidRPr="00DA17F2">
        <w:rPr>
          <w:rFonts w:ascii="Arial" w:hAnsi="Arial" w:cs="Arial"/>
        </w:rPr>
        <w:t xml:space="preserve">); by putting focussed interventions </w:t>
      </w:r>
      <w:r w:rsidRPr="00DA17F2">
        <w:rPr>
          <w:rFonts w:ascii="Arial" w:hAnsi="Arial" w:cs="Arial"/>
        </w:rPr>
        <w:t xml:space="preserve">in place </w:t>
      </w:r>
      <w:r w:rsidR="00937F90" w:rsidRPr="00937F90">
        <w:rPr>
          <w:rFonts w:ascii="Arial" w:hAnsi="Arial" w:cs="Arial"/>
        </w:rPr>
        <w:t>where</w:t>
      </w:r>
      <w:r w:rsidR="00DA17F2" w:rsidRPr="00937F90">
        <w:rPr>
          <w:rFonts w:ascii="Arial" w:hAnsi="Arial" w:cs="Arial"/>
        </w:rPr>
        <w:t xml:space="preserve"> required / </w:t>
      </w:r>
      <w:r w:rsidR="00214EC7" w:rsidRPr="00937F90">
        <w:rPr>
          <w:rFonts w:ascii="Arial" w:hAnsi="Arial" w:cs="Arial"/>
        </w:rPr>
        <w:t>appropriate</w:t>
      </w:r>
      <w:r w:rsidR="00214EC7">
        <w:rPr>
          <w:rFonts w:ascii="Arial" w:hAnsi="Arial" w:cs="Arial"/>
        </w:rPr>
        <w:t xml:space="preserve">, then at least one of the three fit dimensions of technology-individual, individual-task, and task-technology, </w:t>
      </w:r>
      <w:r w:rsidR="00DA17F2" w:rsidRPr="00DA17F2">
        <w:rPr>
          <w:rFonts w:ascii="Arial" w:hAnsi="Arial" w:cs="Arial"/>
        </w:rPr>
        <w:t>may be positively affected</w:t>
      </w:r>
      <w:r w:rsidR="00F61551">
        <w:rPr>
          <w:rFonts w:ascii="Arial" w:hAnsi="Arial" w:cs="Arial"/>
        </w:rPr>
        <w:t xml:space="preserve">, </w:t>
      </w:r>
      <w:r w:rsidR="00937F90">
        <w:rPr>
          <w:rFonts w:ascii="Arial" w:hAnsi="Arial" w:cs="Arial"/>
        </w:rPr>
        <w:t>influencing the fit of the system to its underlying task and user acceptance</w:t>
      </w:r>
      <w:r w:rsidR="00214EC7">
        <w:rPr>
          <w:rFonts w:ascii="Arial" w:hAnsi="Arial" w:cs="Arial"/>
        </w:rPr>
        <w:t xml:space="preserve">. </w:t>
      </w:r>
      <w:r w:rsidR="004D79D3">
        <w:rPr>
          <w:rFonts w:ascii="Arial" w:hAnsi="Arial" w:cs="Arial"/>
        </w:rPr>
        <w:t>The diagram below visualises the interaction of the three dimensions and how IT adoption is dependent on their fit.</w:t>
      </w:r>
    </w:p>
    <w:p w14:paraId="1F4F58F4" w14:textId="7D5130C4" w:rsidR="008C0302" w:rsidRDefault="008C0302" w:rsidP="00F61551">
      <w:pPr>
        <w:spacing w:after="0" w:line="360" w:lineRule="auto"/>
        <w:jc w:val="right"/>
        <w:rPr>
          <w:rFonts w:ascii="Arial" w:hAnsi="Arial" w:cs="Arial"/>
          <w:sz w:val="24"/>
          <w:szCs w:val="24"/>
        </w:rPr>
      </w:pPr>
      <w:r>
        <w:rPr>
          <w:noProof/>
          <w:lang w:eastAsia="en-GB"/>
        </w:rPr>
        <w:drawing>
          <wp:inline distT="0" distB="0" distL="0" distR="0" wp14:anchorId="4214391F" wp14:editId="69CCC12C">
            <wp:extent cx="5731510" cy="2586355"/>
            <wp:effectExtent l="0" t="0" r="254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586355"/>
                    </a:xfrm>
                    <a:prstGeom prst="rect">
                      <a:avLst/>
                    </a:prstGeom>
                  </pic:spPr>
                </pic:pic>
              </a:graphicData>
            </a:graphic>
          </wp:inline>
        </w:drawing>
      </w:r>
      <w:r>
        <w:rPr>
          <w:rFonts w:ascii="Arial" w:hAnsi="Arial" w:cs="Arial"/>
          <w:i/>
          <w:szCs w:val="24"/>
        </w:rPr>
        <w:t>Figure 2: The FITT Framework (</w:t>
      </w:r>
      <w:r w:rsidR="001C6761">
        <w:rPr>
          <w:rFonts w:ascii="Arial" w:hAnsi="Arial" w:cs="Arial"/>
          <w:sz w:val="24"/>
          <w:szCs w:val="24"/>
        </w:rPr>
        <w:t>Ammenwerth, Iller, and Mahler</w:t>
      </w:r>
      <w:r w:rsidRPr="00F61551">
        <w:rPr>
          <w:rFonts w:ascii="Arial" w:hAnsi="Arial" w:cs="Arial"/>
          <w:i/>
          <w:szCs w:val="24"/>
        </w:rPr>
        <w:t xml:space="preserve">, </w:t>
      </w:r>
      <w:r w:rsidRPr="00AD48D8">
        <w:rPr>
          <w:rFonts w:ascii="Arial" w:hAnsi="Arial" w:cs="Arial"/>
          <w:i/>
          <w:szCs w:val="24"/>
        </w:rPr>
        <w:t>2006, p4)</w:t>
      </w:r>
    </w:p>
    <w:p w14:paraId="6CC2BB22" w14:textId="52F1C7F5" w:rsidR="004C624D" w:rsidRPr="002554DE" w:rsidRDefault="00937F90" w:rsidP="000D5B62">
      <w:pPr>
        <w:pStyle w:val="NormalWeb"/>
        <w:spacing w:before="0" w:beforeAutospacing="0" w:after="0" w:afterAutospacing="0" w:line="360" w:lineRule="auto"/>
        <w:jc w:val="both"/>
        <w:rPr>
          <w:rFonts w:ascii="Arial" w:hAnsi="Arial" w:cs="Arial"/>
        </w:rPr>
      </w:pPr>
      <w:r>
        <w:rPr>
          <w:rFonts w:ascii="Arial" w:hAnsi="Arial" w:cs="Arial"/>
        </w:rPr>
        <w:lastRenderedPageBreak/>
        <w:t>T</w:t>
      </w:r>
      <w:r w:rsidR="002554DE">
        <w:rPr>
          <w:rFonts w:ascii="Arial" w:hAnsi="Arial" w:cs="Arial"/>
        </w:rPr>
        <w:t>he implementation of the Symphony system in BCUHB is largely considered to have been successful, despite the many challenges it encountered, not least being implemented during the Covid-19 pandemic. In the</w:t>
      </w:r>
      <w:r w:rsidR="002554DE" w:rsidRPr="002554DE">
        <w:rPr>
          <w:rFonts w:ascii="Arial" w:hAnsi="Arial" w:cs="Arial"/>
        </w:rPr>
        <w:t xml:space="preserve"> closure report </w:t>
      </w:r>
      <w:r w:rsidR="002F6C0E">
        <w:rPr>
          <w:rFonts w:ascii="Arial" w:hAnsi="Arial" w:cs="Arial"/>
        </w:rPr>
        <w:t>(</w:t>
      </w:r>
      <w:r w:rsidR="002F6C0E" w:rsidRPr="005F28D3">
        <w:rPr>
          <w:rFonts w:ascii="Arial" w:hAnsi="Arial" w:cs="Arial"/>
        </w:rPr>
        <w:t>Richards, 2022</w:t>
      </w:r>
      <w:r w:rsidR="002554DE" w:rsidRPr="002F6C0E">
        <w:rPr>
          <w:rFonts w:ascii="Arial" w:hAnsi="Arial" w:cs="Arial"/>
        </w:rPr>
        <w:t>)</w:t>
      </w:r>
      <w:r w:rsidR="002554DE" w:rsidRPr="002554DE">
        <w:rPr>
          <w:rFonts w:ascii="Arial" w:hAnsi="Arial" w:cs="Arial"/>
        </w:rPr>
        <w:t xml:space="preserve">, the implementation was found to have </w:t>
      </w:r>
      <w:r w:rsidR="00462A88">
        <w:rPr>
          <w:rFonts w:ascii="Arial" w:hAnsi="Arial" w:cs="Arial"/>
        </w:rPr>
        <w:t xml:space="preserve">fully </w:t>
      </w:r>
      <w:r w:rsidR="002554DE" w:rsidRPr="002554DE">
        <w:rPr>
          <w:rFonts w:ascii="Arial" w:hAnsi="Arial" w:cs="Arial"/>
        </w:rPr>
        <w:t xml:space="preserve">met </w:t>
      </w:r>
      <w:r w:rsidR="0098587B">
        <w:rPr>
          <w:rFonts w:ascii="Arial" w:hAnsi="Arial" w:cs="Arial"/>
        </w:rPr>
        <w:t>5</w:t>
      </w:r>
      <w:r w:rsidR="00462A88">
        <w:rPr>
          <w:rFonts w:ascii="Arial" w:hAnsi="Arial" w:cs="Arial"/>
        </w:rPr>
        <w:t xml:space="preserve"> of the 8 </w:t>
      </w:r>
      <w:r w:rsidR="002554DE" w:rsidRPr="002554DE">
        <w:rPr>
          <w:rFonts w:ascii="Arial" w:hAnsi="Arial" w:cs="Arial"/>
        </w:rPr>
        <w:t xml:space="preserve">objectives </w:t>
      </w:r>
      <w:r w:rsidR="005F0E9F">
        <w:rPr>
          <w:rFonts w:ascii="Arial" w:hAnsi="Arial" w:cs="Arial"/>
        </w:rPr>
        <w:t>initially laid out</w:t>
      </w:r>
      <w:r w:rsidR="00462A88">
        <w:rPr>
          <w:rFonts w:ascii="Arial" w:hAnsi="Arial" w:cs="Arial"/>
        </w:rPr>
        <w:t xml:space="preserve"> and partially met the remaining 3</w:t>
      </w:r>
      <w:r w:rsidR="002554DE">
        <w:rPr>
          <w:rFonts w:ascii="Arial" w:hAnsi="Arial" w:cs="Arial"/>
        </w:rPr>
        <w:t xml:space="preserve">. In a similar way to </w:t>
      </w:r>
      <w:r w:rsidR="005F0E9F">
        <w:rPr>
          <w:rFonts w:ascii="Arial" w:hAnsi="Arial" w:cs="Arial"/>
        </w:rPr>
        <w:t xml:space="preserve">the case study in </w:t>
      </w:r>
      <w:r w:rsidR="001C6761">
        <w:rPr>
          <w:rFonts w:ascii="Arial" w:hAnsi="Arial" w:cs="Arial"/>
        </w:rPr>
        <w:t xml:space="preserve">Ammenwerth, Iller, and Mahler’s (2006) </w:t>
      </w:r>
      <w:r w:rsidR="005F0E9F">
        <w:rPr>
          <w:rFonts w:ascii="Arial" w:hAnsi="Arial" w:cs="Arial"/>
        </w:rPr>
        <w:t>paper</w:t>
      </w:r>
      <w:r w:rsidR="00BD418D">
        <w:rPr>
          <w:rFonts w:ascii="Arial" w:hAnsi="Arial" w:cs="Arial"/>
        </w:rPr>
        <w:t>, and then subsequent work by Tsiknakis and Kouroubali (2009)</w:t>
      </w:r>
      <w:r w:rsidR="002554DE">
        <w:rPr>
          <w:rFonts w:ascii="Arial" w:hAnsi="Arial" w:cs="Arial"/>
        </w:rPr>
        <w:t xml:space="preserve">, the </w:t>
      </w:r>
      <w:r w:rsidR="005F7DCE">
        <w:rPr>
          <w:rFonts w:ascii="Arial" w:hAnsi="Arial" w:cs="Arial"/>
        </w:rPr>
        <w:t xml:space="preserve">principles of the </w:t>
      </w:r>
      <w:r w:rsidR="002F6C0E">
        <w:rPr>
          <w:rFonts w:ascii="Arial" w:hAnsi="Arial" w:cs="Arial"/>
        </w:rPr>
        <w:t xml:space="preserve">FITT </w:t>
      </w:r>
      <w:r w:rsidR="002554DE">
        <w:rPr>
          <w:rFonts w:ascii="Arial" w:hAnsi="Arial" w:cs="Arial"/>
        </w:rPr>
        <w:t xml:space="preserve">framework </w:t>
      </w:r>
      <w:r w:rsidR="005F7DCE">
        <w:rPr>
          <w:rFonts w:ascii="Arial" w:hAnsi="Arial" w:cs="Arial"/>
        </w:rPr>
        <w:t>were</w:t>
      </w:r>
      <w:r w:rsidR="002554DE">
        <w:rPr>
          <w:rFonts w:ascii="Arial" w:hAnsi="Arial" w:cs="Arial"/>
        </w:rPr>
        <w:t xml:space="preserve"> </w:t>
      </w:r>
      <w:r w:rsidR="005F7DCE">
        <w:rPr>
          <w:rFonts w:ascii="Arial" w:hAnsi="Arial" w:cs="Arial"/>
        </w:rPr>
        <w:t>applied</w:t>
      </w:r>
      <w:r w:rsidR="002554DE">
        <w:rPr>
          <w:rFonts w:ascii="Arial" w:hAnsi="Arial" w:cs="Arial"/>
        </w:rPr>
        <w:t xml:space="preserve"> </w:t>
      </w:r>
      <w:r w:rsidR="005F7DCE">
        <w:rPr>
          <w:rFonts w:ascii="Arial" w:hAnsi="Arial" w:cs="Arial"/>
        </w:rPr>
        <w:t xml:space="preserve">to </w:t>
      </w:r>
      <w:r w:rsidR="005F0E9F">
        <w:rPr>
          <w:rFonts w:ascii="Arial" w:hAnsi="Arial" w:cs="Arial"/>
        </w:rPr>
        <w:t>support</w:t>
      </w:r>
      <w:r w:rsidR="005F7DCE">
        <w:rPr>
          <w:rFonts w:ascii="Arial" w:hAnsi="Arial" w:cs="Arial"/>
        </w:rPr>
        <w:t xml:space="preserve"> retrospective</w:t>
      </w:r>
      <w:r w:rsidR="005F0E9F" w:rsidRPr="005F0E9F">
        <w:rPr>
          <w:rFonts w:ascii="Arial" w:hAnsi="Arial" w:cs="Arial"/>
          <w:color w:val="F8931D" w:themeColor="accent2"/>
        </w:rPr>
        <w:t xml:space="preserve"> </w:t>
      </w:r>
      <w:r w:rsidR="005F0E9F" w:rsidRPr="00D44A9E">
        <w:rPr>
          <w:rFonts w:ascii="Arial" w:hAnsi="Arial" w:cs="Arial"/>
        </w:rPr>
        <w:t>analysis</w:t>
      </w:r>
      <w:r w:rsidR="005F0E9F">
        <w:rPr>
          <w:rFonts w:ascii="Arial" w:hAnsi="Arial" w:cs="Arial"/>
        </w:rPr>
        <w:t xml:space="preserve"> of the </w:t>
      </w:r>
      <w:r w:rsidR="005F7DCE">
        <w:rPr>
          <w:rFonts w:ascii="Arial" w:hAnsi="Arial" w:cs="Arial"/>
        </w:rPr>
        <w:t xml:space="preserve">Symphony </w:t>
      </w:r>
      <w:r w:rsidR="00D44A9E">
        <w:rPr>
          <w:rFonts w:ascii="Arial" w:hAnsi="Arial" w:cs="Arial"/>
        </w:rPr>
        <w:t>system with respect to its effective use in UEC within BCUHB</w:t>
      </w:r>
      <w:r w:rsidR="005F0E9F">
        <w:rPr>
          <w:rFonts w:ascii="Arial" w:hAnsi="Arial" w:cs="Arial"/>
        </w:rPr>
        <w:t xml:space="preserve">. Unfortunately, </w:t>
      </w:r>
      <w:r w:rsidR="005F7DCE">
        <w:rPr>
          <w:rFonts w:ascii="Arial" w:hAnsi="Arial" w:cs="Arial"/>
        </w:rPr>
        <w:t>the</w:t>
      </w:r>
      <w:r w:rsidR="005F0E9F">
        <w:rPr>
          <w:rFonts w:ascii="Arial" w:hAnsi="Arial" w:cs="Arial"/>
        </w:rPr>
        <w:t xml:space="preserve"> </w:t>
      </w:r>
      <w:r w:rsidR="005F7DCE">
        <w:rPr>
          <w:rFonts w:ascii="Arial" w:hAnsi="Arial" w:cs="Arial"/>
        </w:rPr>
        <w:t xml:space="preserve">framework was not employed until after phase 3 of the implementation was complete, so baseline evaluation data was not collected in line with </w:t>
      </w:r>
      <w:r w:rsidR="00AC5D7B">
        <w:rPr>
          <w:rFonts w:ascii="Arial" w:hAnsi="Arial" w:cs="Arial"/>
        </w:rPr>
        <w:t>post-implementation</w:t>
      </w:r>
      <w:r w:rsidR="005F7DCE">
        <w:rPr>
          <w:rFonts w:ascii="Arial" w:hAnsi="Arial" w:cs="Arial"/>
        </w:rPr>
        <w:t xml:space="preserve"> data</w:t>
      </w:r>
      <w:r w:rsidR="005F0E9F">
        <w:rPr>
          <w:rFonts w:ascii="Arial" w:hAnsi="Arial" w:cs="Arial"/>
        </w:rPr>
        <w:t xml:space="preserve">, thus the methodology </w:t>
      </w:r>
      <w:r w:rsidR="007C20B9">
        <w:rPr>
          <w:rFonts w:ascii="Arial" w:hAnsi="Arial" w:cs="Arial"/>
        </w:rPr>
        <w:t xml:space="preserve">outlined by </w:t>
      </w:r>
      <w:r w:rsidR="001C6761">
        <w:rPr>
          <w:rFonts w:ascii="Arial" w:hAnsi="Arial" w:cs="Arial"/>
        </w:rPr>
        <w:t xml:space="preserve">Ammenwerth, Iller, and Mahler (2006) </w:t>
      </w:r>
      <w:r w:rsidR="005F0E9F">
        <w:rPr>
          <w:rFonts w:ascii="Arial" w:hAnsi="Arial" w:cs="Arial"/>
        </w:rPr>
        <w:t>could not be replicated so as to validate the FITT framework</w:t>
      </w:r>
      <w:r w:rsidR="005F7DCE">
        <w:rPr>
          <w:rFonts w:ascii="Arial" w:hAnsi="Arial" w:cs="Arial"/>
        </w:rPr>
        <w:t>.</w:t>
      </w:r>
    </w:p>
    <w:p w14:paraId="3EE2E9AE" w14:textId="2CBA1A27" w:rsidR="00997C97" w:rsidRPr="005F7DCE" w:rsidRDefault="00997C97" w:rsidP="000D5B62">
      <w:pPr>
        <w:pStyle w:val="NormalWeb"/>
        <w:spacing w:before="0" w:beforeAutospacing="0" w:after="0" w:afterAutospacing="0" w:line="360" w:lineRule="auto"/>
        <w:jc w:val="both"/>
        <w:rPr>
          <w:rFonts w:ascii="Arial" w:hAnsi="Arial" w:cs="Arial"/>
        </w:rPr>
      </w:pPr>
    </w:p>
    <w:p w14:paraId="7A6D2C84" w14:textId="52D603B8" w:rsidR="00331A76" w:rsidRDefault="00007D55" w:rsidP="000D5B62">
      <w:pPr>
        <w:pStyle w:val="NormalWeb"/>
        <w:spacing w:before="0" w:beforeAutospacing="0" w:after="0" w:afterAutospacing="0" w:line="360" w:lineRule="auto"/>
        <w:jc w:val="both"/>
        <w:rPr>
          <w:rFonts w:ascii="Arial" w:hAnsi="Arial" w:cs="Arial"/>
          <w:color w:val="FF0000"/>
        </w:rPr>
      </w:pPr>
      <w:r>
        <w:rPr>
          <w:rFonts w:ascii="Arial" w:hAnsi="Arial" w:cs="Arial"/>
        </w:rPr>
        <w:t>De Lusignan and Aarts (2008) noted that a sociotechnical approach relies upon qualitative data for effective evaluation, and. a</w:t>
      </w:r>
      <w:r w:rsidR="00512CF5">
        <w:rPr>
          <w:rFonts w:ascii="Arial" w:hAnsi="Arial" w:cs="Arial"/>
        </w:rPr>
        <w:t xml:space="preserve">s outlined by </w:t>
      </w:r>
      <w:r w:rsidR="00F71C62">
        <w:rPr>
          <w:rFonts w:ascii="Arial" w:hAnsi="Arial" w:cs="Arial"/>
        </w:rPr>
        <w:t xml:space="preserve">Alshengeeti (2014), interviews </w:t>
      </w:r>
      <w:r w:rsidR="00063D45">
        <w:rPr>
          <w:rFonts w:ascii="Arial" w:hAnsi="Arial" w:cs="Arial"/>
        </w:rPr>
        <w:t>c</w:t>
      </w:r>
      <w:r w:rsidR="00D80405">
        <w:rPr>
          <w:rFonts w:ascii="Arial" w:hAnsi="Arial" w:cs="Arial"/>
        </w:rPr>
        <w:t xml:space="preserve">an be </w:t>
      </w:r>
      <w:r w:rsidR="00101DA4">
        <w:rPr>
          <w:rFonts w:ascii="Arial" w:hAnsi="Arial" w:cs="Arial"/>
        </w:rPr>
        <w:t xml:space="preserve">effective </w:t>
      </w:r>
      <w:r w:rsidR="00BF1C6F">
        <w:rPr>
          <w:rFonts w:ascii="Arial" w:hAnsi="Arial" w:cs="Arial"/>
        </w:rPr>
        <w:t xml:space="preserve">in </w:t>
      </w:r>
      <w:r w:rsidR="001A75ED">
        <w:rPr>
          <w:rFonts w:ascii="Arial" w:hAnsi="Arial" w:cs="Arial"/>
        </w:rPr>
        <w:t>drawing out narrative data</w:t>
      </w:r>
      <w:r w:rsidR="0024024F">
        <w:rPr>
          <w:rFonts w:ascii="Arial" w:hAnsi="Arial" w:cs="Arial"/>
        </w:rPr>
        <w:t xml:space="preserve"> that enables researchers to delve deeper into people’</w:t>
      </w:r>
      <w:r w:rsidR="004E0BBF">
        <w:rPr>
          <w:rFonts w:ascii="Arial" w:hAnsi="Arial" w:cs="Arial"/>
        </w:rPr>
        <w:t xml:space="preserve">s perspectives. In order to effectively </w:t>
      </w:r>
      <w:r w:rsidR="00B20506">
        <w:rPr>
          <w:rFonts w:ascii="Arial" w:hAnsi="Arial" w:cs="Arial"/>
        </w:rPr>
        <w:t>explore the applicab</w:t>
      </w:r>
      <w:r w:rsidR="00474FD4">
        <w:rPr>
          <w:rFonts w:ascii="Arial" w:hAnsi="Arial" w:cs="Arial"/>
        </w:rPr>
        <w:t xml:space="preserve">ility of the Symphony system </w:t>
      </w:r>
      <w:r w:rsidR="00F6780E">
        <w:rPr>
          <w:rFonts w:ascii="Arial" w:hAnsi="Arial" w:cs="Arial"/>
        </w:rPr>
        <w:t>in achieving a standardised SEHR for</w:t>
      </w:r>
      <w:r w:rsidR="00474FD4">
        <w:rPr>
          <w:rFonts w:ascii="Arial" w:hAnsi="Arial" w:cs="Arial"/>
        </w:rPr>
        <w:t xml:space="preserve"> UEC</w:t>
      </w:r>
      <w:r w:rsidR="001701E1">
        <w:rPr>
          <w:rFonts w:ascii="Arial" w:hAnsi="Arial" w:cs="Arial"/>
        </w:rPr>
        <w:t xml:space="preserve"> </w:t>
      </w:r>
      <w:r w:rsidR="00D61AE5">
        <w:rPr>
          <w:rFonts w:ascii="Arial" w:hAnsi="Arial" w:cs="Arial"/>
        </w:rPr>
        <w:t xml:space="preserve">in BCUHB, </w:t>
      </w:r>
      <w:r w:rsidR="001701E1">
        <w:rPr>
          <w:rFonts w:ascii="Arial" w:hAnsi="Arial" w:cs="Arial"/>
        </w:rPr>
        <w:t xml:space="preserve">it was essential to explore </w:t>
      </w:r>
      <w:r w:rsidR="0033112B">
        <w:rPr>
          <w:rFonts w:ascii="Arial" w:hAnsi="Arial" w:cs="Arial"/>
        </w:rPr>
        <w:t>the perspectives of its end users.</w:t>
      </w:r>
      <w:r w:rsidR="00331A76">
        <w:rPr>
          <w:rFonts w:ascii="Arial" w:hAnsi="Arial" w:cs="Arial"/>
        </w:rPr>
        <w:t xml:space="preserve"> </w:t>
      </w:r>
    </w:p>
    <w:p w14:paraId="5B9FAF5B" w14:textId="27FBC273" w:rsidR="00D61AE5" w:rsidRDefault="00D61AE5" w:rsidP="000D5B62">
      <w:pPr>
        <w:pStyle w:val="NormalWeb"/>
        <w:spacing w:before="0" w:beforeAutospacing="0" w:after="0" w:afterAutospacing="0" w:line="360" w:lineRule="auto"/>
        <w:jc w:val="both"/>
        <w:rPr>
          <w:rFonts w:ascii="Arial" w:hAnsi="Arial" w:cs="Arial"/>
        </w:rPr>
      </w:pPr>
      <w:r>
        <w:rPr>
          <w:rFonts w:ascii="Arial" w:hAnsi="Arial" w:cs="Arial"/>
        </w:rPr>
        <w:t>The limitations of such methods are well documented (Alshengeeti, 2014; Cohen, Manio</w:t>
      </w:r>
      <w:r w:rsidR="00392EDC">
        <w:rPr>
          <w:rFonts w:ascii="Arial" w:hAnsi="Arial" w:cs="Arial"/>
        </w:rPr>
        <w:t>n and Morrison, 2018</w:t>
      </w:r>
      <w:r>
        <w:rPr>
          <w:rFonts w:ascii="Arial" w:hAnsi="Arial" w:cs="Arial"/>
        </w:rPr>
        <w:t xml:space="preserve">), and as Cohen, Manion and Morrison (2018) mention, the self-administered questionnaire shares many common traits so is often compared. </w:t>
      </w:r>
      <w:r w:rsidR="00007D55">
        <w:rPr>
          <w:rFonts w:ascii="Arial" w:hAnsi="Arial" w:cs="Arial"/>
        </w:rPr>
        <w:t>As advantages to the questionnaire, t</w:t>
      </w:r>
      <w:r w:rsidR="00E35336">
        <w:rPr>
          <w:rFonts w:ascii="Arial" w:hAnsi="Arial" w:cs="Arial"/>
        </w:rPr>
        <w:t>hey highlight that it is more economical with respect to time, and can be</w:t>
      </w:r>
      <w:r w:rsidR="00007D55">
        <w:rPr>
          <w:rFonts w:ascii="Arial" w:hAnsi="Arial" w:cs="Arial"/>
        </w:rPr>
        <w:t xml:space="preserve"> more reliable due to anonymity</w:t>
      </w:r>
      <w:r w:rsidR="00E35336">
        <w:rPr>
          <w:rFonts w:ascii="Arial" w:hAnsi="Arial" w:cs="Arial"/>
        </w:rPr>
        <w:t xml:space="preserve">. </w:t>
      </w:r>
      <w:r>
        <w:rPr>
          <w:rFonts w:ascii="Arial" w:hAnsi="Arial" w:cs="Arial"/>
        </w:rPr>
        <w:t xml:space="preserve">However, although the questionnaire may have offered the potential to reach more users within the </w:t>
      </w:r>
      <w:r w:rsidR="003B7D16">
        <w:rPr>
          <w:rFonts w:ascii="Arial" w:hAnsi="Arial" w:cs="Arial"/>
        </w:rPr>
        <w:t>time scales</w:t>
      </w:r>
      <w:r>
        <w:rPr>
          <w:rFonts w:ascii="Arial" w:hAnsi="Arial" w:cs="Arial"/>
        </w:rPr>
        <w:t xml:space="preserve">, this could not have been guaranteed, especially when the users are working in such a busy </w:t>
      </w:r>
      <w:r w:rsidR="00E35336">
        <w:rPr>
          <w:rFonts w:ascii="Arial" w:hAnsi="Arial" w:cs="Arial"/>
        </w:rPr>
        <w:t xml:space="preserve">environment. In addition, the required authorisations to administer such a questionnaire would </w:t>
      </w:r>
      <w:r w:rsidR="00E35336" w:rsidRPr="00392EDC">
        <w:rPr>
          <w:rFonts w:ascii="Arial" w:hAnsi="Arial" w:cs="Arial"/>
        </w:rPr>
        <w:t xml:space="preserve">potentially have caused further restrictions with respect to </w:t>
      </w:r>
      <w:r w:rsidR="00B17F49">
        <w:rPr>
          <w:rFonts w:ascii="Arial" w:hAnsi="Arial" w:cs="Arial"/>
        </w:rPr>
        <w:t>time scales</w:t>
      </w:r>
      <w:r w:rsidR="00E35336" w:rsidRPr="00392EDC">
        <w:rPr>
          <w:rFonts w:ascii="Arial" w:hAnsi="Arial" w:cs="Arial"/>
        </w:rPr>
        <w:t>.</w:t>
      </w:r>
      <w:r w:rsidR="00007D55" w:rsidRPr="00392EDC">
        <w:rPr>
          <w:rFonts w:ascii="Arial" w:hAnsi="Arial" w:cs="Arial"/>
        </w:rPr>
        <w:t xml:space="preserve"> </w:t>
      </w:r>
      <w:r w:rsidR="008A2268" w:rsidRPr="00392EDC">
        <w:rPr>
          <w:rFonts w:ascii="Arial" w:hAnsi="Arial" w:cs="Arial"/>
        </w:rPr>
        <w:t xml:space="preserve">As </w:t>
      </w:r>
      <w:r w:rsidR="008A2268">
        <w:rPr>
          <w:rFonts w:ascii="Arial" w:hAnsi="Arial" w:cs="Arial"/>
        </w:rPr>
        <w:t>a result</w:t>
      </w:r>
      <w:r w:rsidR="00B17F49">
        <w:rPr>
          <w:rFonts w:ascii="Arial" w:hAnsi="Arial" w:cs="Arial"/>
        </w:rPr>
        <w:t>,</w:t>
      </w:r>
      <w:r w:rsidR="008A2268">
        <w:rPr>
          <w:rFonts w:ascii="Arial" w:hAnsi="Arial" w:cs="Arial"/>
        </w:rPr>
        <w:t xml:space="preserve"> the interview method was selected for this analysis.</w:t>
      </w:r>
    </w:p>
    <w:p w14:paraId="49E0642C" w14:textId="77777777" w:rsidR="00D61AE5" w:rsidRDefault="00D61AE5" w:rsidP="000D5B62">
      <w:pPr>
        <w:pStyle w:val="NormalWeb"/>
        <w:spacing w:before="0" w:beforeAutospacing="0" w:after="0" w:afterAutospacing="0" w:line="360" w:lineRule="auto"/>
        <w:jc w:val="both"/>
        <w:rPr>
          <w:rFonts w:ascii="Arial" w:hAnsi="Arial" w:cs="Arial"/>
        </w:rPr>
      </w:pPr>
    </w:p>
    <w:p w14:paraId="37B0384C" w14:textId="2FD97A6C" w:rsidR="004107D5" w:rsidRDefault="00997C97" w:rsidP="00D047C6">
      <w:pPr>
        <w:pStyle w:val="NormalWeb"/>
        <w:spacing w:before="0" w:beforeAutospacing="0" w:after="0" w:afterAutospacing="0" w:line="360" w:lineRule="auto"/>
        <w:jc w:val="both"/>
        <w:rPr>
          <w:rStyle w:val="normaltextrun"/>
          <w:rFonts w:ascii="Arial" w:hAnsi="Arial" w:cs="Arial"/>
        </w:rPr>
      </w:pPr>
      <w:r w:rsidRPr="006A64C4">
        <w:rPr>
          <w:rStyle w:val="normaltextrun"/>
          <w:rFonts w:ascii="Arial" w:hAnsi="Arial" w:cs="Arial"/>
        </w:rPr>
        <w:t>During January and February</w:t>
      </w:r>
      <w:r w:rsidR="008A2268">
        <w:rPr>
          <w:rStyle w:val="normaltextrun"/>
          <w:rFonts w:ascii="Arial" w:hAnsi="Arial" w:cs="Arial"/>
        </w:rPr>
        <w:t xml:space="preserve"> 2023, </w:t>
      </w:r>
      <w:r w:rsidRPr="006A64C4">
        <w:rPr>
          <w:rStyle w:val="normaltextrun"/>
          <w:rFonts w:ascii="Arial" w:hAnsi="Arial" w:cs="Arial"/>
        </w:rPr>
        <w:t>semi-structured</w:t>
      </w:r>
      <w:r w:rsidR="00046315">
        <w:rPr>
          <w:rStyle w:val="normaltextrun"/>
          <w:rFonts w:ascii="Arial" w:hAnsi="Arial" w:cs="Arial"/>
        </w:rPr>
        <w:t>, one-t</w:t>
      </w:r>
      <w:r w:rsidRPr="006A64C4">
        <w:rPr>
          <w:rStyle w:val="normaltextrun"/>
          <w:rFonts w:ascii="Arial" w:hAnsi="Arial" w:cs="Arial"/>
        </w:rPr>
        <w:t>o</w:t>
      </w:r>
      <w:r w:rsidR="00046315">
        <w:rPr>
          <w:rStyle w:val="normaltextrun"/>
          <w:rFonts w:ascii="Arial" w:hAnsi="Arial" w:cs="Arial"/>
        </w:rPr>
        <w:t>-</w:t>
      </w:r>
      <w:r w:rsidRPr="006A64C4">
        <w:rPr>
          <w:rStyle w:val="normaltextrun"/>
          <w:rFonts w:ascii="Arial" w:hAnsi="Arial" w:cs="Arial"/>
        </w:rPr>
        <w:t>one</w:t>
      </w:r>
      <w:r w:rsidR="008A2268">
        <w:rPr>
          <w:rStyle w:val="normaltextrun"/>
          <w:rFonts w:ascii="Arial" w:hAnsi="Arial" w:cs="Arial"/>
        </w:rPr>
        <w:t>,</w:t>
      </w:r>
      <w:r w:rsidR="00083156">
        <w:rPr>
          <w:rStyle w:val="normaltextrun"/>
          <w:rFonts w:ascii="Arial" w:hAnsi="Arial" w:cs="Arial"/>
        </w:rPr>
        <w:t xml:space="preserve"> </w:t>
      </w:r>
      <w:r w:rsidR="00B17F49">
        <w:rPr>
          <w:rStyle w:val="normaltextrun"/>
          <w:rFonts w:ascii="Arial" w:hAnsi="Arial" w:cs="Arial"/>
        </w:rPr>
        <w:t>interview-based</w:t>
      </w:r>
      <w:r w:rsidR="008A2268">
        <w:rPr>
          <w:rStyle w:val="normaltextrun"/>
          <w:rFonts w:ascii="Arial" w:hAnsi="Arial" w:cs="Arial"/>
        </w:rPr>
        <w:t xml:space="preserve"> </w:t>
      </w:r>
      <w:r w:rsidRPr="006A64C4">
        <w:rPr>
          <w:rStyle w:val="normaltextrun"/>
          <w:rFonts w:ascii="Arial" w:hAnsi="Arial" w:cs="Arial"/>
        </w:rPr>
        <w:t>discussions were carried out with a range of end users of the Symphony system</w:t>
      </w:r>
      <w:r w:rsidR="00046315">
        <w:rPr>
          <w:rStyle w:val="normaltextrun"/>
          <w:rFonts w:ascii="Arial" w:hAnsi="Arial" w:cs="Arial"/>
        </w:rPr>
        <w:t xml:space="preserve"> (</w:t>
      </w:r>
      <w:r w:rsidR="00046315" w:rsidRPr="004C35BB">
        <w:rPr>
          <w:rStyle w:val="normaltextrun"/>
          <w:rFonts w:ascii="Arial" w:hAnsi="Arial" w:cs="Arial"/>
        </w:rPr>
        <w:t xml:space="preserve">including </w:t>
      </w:r>
      <w:r w:rsidR="004C35BB" w:rsidRPr="004C35BB">
        <w:rPr>
          <w:rStyle w:val="normaltextrun"/>
          <w:rFonts w:ascii="Arial" w:hAnsi="Arial" w:cs="Arial"/>
        </w:rPr>
        <w:t xml:space="preserve">clinical, </w:t>
      </w:r>
      <w:r w:rsidR="00D734CF">
        <w:rPr>
          <w:rStyle w:val="normaltextrun"/>
          <w:rFonts w:ascii="Arial" w:hAnsi="Arial" w:cs="Arial"/>
        </w:rPr>
        <w:t xml:space="preserve">administration, </w:t>
      </w:r>
      <w:r w:rsidR="00B17F49" w:rsidRPr="004C35BB">
        <w:rPr>
          <w:rStyle w:val="normaltextrun"/>
          <w:rFonts w:ascii="Arial" w:hAnsi="Arial" w:cs="Arial"/>
        </w:rPr>
        <w:t>informatics,</w:t>
      </w:r>
      <w:r w:rsidR="004C35BB" w:rsidRPr="004C35BB">
        <w:rPr>
          <w:rStyle w:val="normaltextrun"/>
          <w:rFonts w:ascii="Arial" w:hAnsi="Arial" w:cs="Arial"/>
        </w:rPr>
        <w:t xml:space="preserve"> and system specialist/administrators)</w:t>
      </w:r>
      <w:r w:rsidRPr="004C35BB">
        <w:rPr>
          <w:rStyle w:val="normaltextrun"/>
          <w:rFonts w:ascii="Arial" w:hAnsi="Arial" w:cs="Arial"/>
        </w:rPr>
        <w:t>, as wel</w:t>
      </w:r>
      <w:r w:rsidRPr="006A64C4">
        <w:rPr>
          <w:rStyle w:val="normaltextrun"/>
          <w:rFonts w:ascii="Arial" w:hAnsi="Arial" w:cs="Arial"/>
        </w:rPr>
        <w:t>l as members of the project team</w:t>
      </w:r>
      <w:r w:rsidR="00046315">
        <w:rPr>
          <w:rStyle w:val="normaltextrun"/>
          <w:rFonts w:ascii="Arial" w:hAnsi="Arial" w:cs="Arial"/>
        </w:rPr>
        <w:t>,</w:t>
      </w:r>
      <w:r w:rsidR="007C20B9">
        <w:rPr>
          <w:rStyle w:val="normaltextrun"/>
          <w:rFonts w:ascii="Arial" w:hAnsi="Arial" w:cs="Arial"/>
        </w:rPr>
        <w:t xml:space="preserve"> in an attempt to cover a</w:t>
      </w:r>
      <w:r w:rsidR="00046315">
        <w:rPr>
          <w:rStyle w:val="normaltextrun"/>
          <w:rFonts w:ascii="Arial" w:hAnsi="Arial" w:cs="Arial"/>
        </w:rPr>
        <w:t xml:space="preserve"> cross-section of users </w:t>
      </w:r>
      <w:r w:rsidR="00046315">
        <w:rPr>
          <w:rStyle w:val="normaltextrun"/>
          <w:rFonts w:ascii="Arial" w:hAnsi="Arial" w:cs="Arial"/>
        </w:rPr>
        <w:lastRenderedPageBreak/>
        <w:t>and experts</w:t>
      </w:r>
      <w:r w:rsidRPr="006A64C4">
        <w:rPr>
          <w:rStyle w:val="normaltextrun"/>
          <w:rFonts w:ascii="Arial" w:hAnsi="Arial" w:cs="Arial"/>
        </w:rPr>
        <w:t>.</w:t>
      </w:r>
      <w:r>
        <w:rPr>
          <w:rStyle w:val="normaltextrun"/>
          <w:rFonts w:ascii="Arial" w:hAnsi="Arial" w:cs="Arial"/>
        </w:rPr>
        <w:t xml:space="preserve"> Participants were advised </w:t>
      </w:r>
      <w:r w:rsidR="00540806" w:rsidRPr="0011011E">
        <w:rPr>
          <w:rStyle w:val="normaltextrun"/>
          <w:rFonts w:ascii="Arial" w:hAnsi="Arial" w:cs="Arial"/>
        </w:rPr>
        <w:t>tha</w:t>
      </w:r>
      <w:r w:rsidR="0070708E" w:rsidRPr="0011011E">
        <w:rPr>
          <w:rStyle w:val="normaltextrun"/>
          <w:rFonts w:ascii="Arial" w:hAnsi="Arial" w:cs="Arial"/>
        </w:rPr>
        <w:t xml:space="preserve">t the discussions were </w:t>
      </w:r>
      <w:r w:rsidR="00C53959">
        <w:rPr>
          <w:rStyle w:val="normaltextrun"/>
          <w:rFonts w:ascii="Arial" w:hAnsi="Arial" w:cs="Arial"/>
        </w:rPr>
        <w:t xml:space="preserve">voluntary, </w:t>
      </w:r>
      <w:r w:rsidR="0070708E" w:rsidRPr="0011011E">
        <w:rPr>
          <w:rStyle w:val="normaltextrun"/>
          <w:rFonts w:ascii="Arial" w:hAnsi="Arial" w:cs="Arial"/>
        </w:rPr>
        <w:t>in</w:t>
      </w:r>
      <w:r w:rsidR="00037C15" w:rsidRPr="0011011E">
        <w:rPr>
          <w:rStyle w:val="normaltextrun"/>
          <w:rFonts w:ascii="Arial" w:hAnsi="Arial" w:cs="Arial"/>
        </w:rPr>
        <w:t>formal, for the purpose of the author’s</w:t>
      </w:r>
      <w:r w:rsidR="0070708E" w:rsidRPr="0011011E">
        <w:rPr>
          <w:rStyle w:val="normaltextrun"/>
          <w:rFonts w:ascii="Arial" w:hAnsi="Arial" w:cs="Arial"/>
        </w:rPr>
        <w:t xml:space="preserve"> study only</w:t>
      </w:r>
      <w:r w:rsidR="00037C15" w:rsidRPr="0011011E">
        <w:rPr>
          <w:rStyle w:val="normaltextrun"/>
          <w:rFonts w:ascii="Arial" w:hAnsi="Arial" w:cs="Arial"/>
        </w:rPr>
        <w:t xml:space="preserve"> </w:t>
      </w:r>
      <w:r w:rsidRPr="0011011E">
        <w:rPr>
          <w:rStyle w:val="normaltextrun"/>
          <w:rFonts w:ascii="Arial" w:hAnsi="Arial" w:cs="Arial"/>
        </w:rPr>
        <w:t>and that responses would remain ano</w:t>
      </w:r>
      <w:bookmarkStart w:id="0" w:name="_GoBack"/>
      <w:bookmarkEnd w:id="0"/>
      <w:r w:rsidRPr="0011011E">
        <w:rPr>
          <w:rStyle w:val="normaltextrun"/>
          <w:rFonts w:ascii="Arial" w:hAnsi="Arial" w:cs="Arial"/>
        </w:rPr>
        <w:t>nymous</w:t>
      </w:r>
      <w:r w:rsidR="007C20B9" w:rsidRPr="0011011E">
        <w:rPr>
          <w:rStyle w:val="normaltextrun"/>
          <w:rFonts w:ascii="Arial" w:hAnsi="Arial" w:cs="Arial"/>
        </w:rPr>
        <w:t xml:space="preserve">, </w:t>
      </w:r>
      <w:r w:rsidR="007C20B9">
        <w:rPr>
          <w:rStyle w:val="normaltextrun"/>
          <w:rFonts w:ascii="Arial" w:hAnsi="Arial" w:cs="Arial"/>
        </w:rPr>
        <w:t xml:space="preserve">in an attempt to avoid any censorship </w:t>
      </w:r>
      <w:r w:rsidR="00DA1E2A">
        <w:rPr>
          <w:rStyle w:val="normaltextrun"/>
          <w:rFonts w:ascii="Arial" w:hAnsi="Arial" w:cs="Arial"/>
        </w:rPr>
        <w:t>or skew</w:t>
      </w:r>
      <w:r w:rsidR="008A2268">
        <w:rPr>
          <w:rStyle w:val="normaltextrun"/>
          <w:rFonts w:ascii="Arial" w:hAnsi="Arial" w:cs="Arial"/>
        </w:rPr>
        <w:t>ed responses</w:t>
      </w:r>
      <w:r w:rsidR="00392EDC">
        <w:rPr>
          <w:rStyle w:val="normaltextrun"/>
          <w:rFonts w:ascii="Arial" w:hAnsi="Arial" w:cs="Arial"/>
        </w:rPr>
        <w:t>,</w:t>
      </w:r>
      <w:r w:rsidR="008A2268">
        <w:rPr>
          <w:rStyle w:val="normaltextrun"/>
          <w:rFonts w:ascii="Arial" w:hAnsi="Arial" w:cs="Arial"/>
        </w:rPr>
        <w:t xml:space="preserve"> as highlighted as a potential concern</w:t>
      </w:r>
      <w:r w:rsidR="00D047C6">
        <w:rPr>
          <w:rStyle w:val="normaltextrun"/>
          <w:rFonts w:ascii="Arial" w:hAnsi="Arial" w:cs="Arial"/>
        </w:rPr>
        <w:t xml:space="preserve"> by</w:t>
      </w:r>
      <w:r w:rsidR="008A2268">
        <w:rPr>
          <w:rStyle w:val="normaltextrun"/>
          <w:rFonts w:ascii="Arial" w:hAnsi="Arial" w:cs="Arial"/>
        </w:rPr>
        <w:t xml:space="preserve"> </w:t>
      </w:r>
      <w:r w:rsidR="00E37069">
        <w:rPr>
          <w:rStyle w:val="normaltextrun"/>
          <w:rFonts w:ascii="Arial" w:hAnsi="Arial" w:cs="Arial"/>
        </w:rPr>
        <w:t>Richards</w:t>
      </w:r>
      <w:r w:rsidR="00E37069" w:rsidRPr="00E37069">
        <w:rPr>
          <w:rStyle w:val="normaltextrun"/>
          <w:rFonts w:ascii="Arial" w:hAnsi="Arial" w:cs="Arial"/>
        </w:rPr>
        <w:t xml:space="preserve"> </w:t>
      </w:r>
      <w:r w:rsidR="00E37069">
        <w:rPr>
          <w:rStyle w:val="normaltextrun"/>
          <w:rFonts w:ascii="Arial" w:hAnsi="Arial" w:cs="Arial"/>
        </w:rPr>
        <w:t>(</w:t>
      </w:r>
      <w:r w:rsidR="00E37069" w:rsidRPr="00E37069">
        <w:rPr>
          <w:rStyle w:val="normaltextrun"/>
          <w:rFonts w:ascii="Arial" w:hAnsi="Arial" w:cs="Arial"/>
        </w:rPr>
        <w:t>2003</w:t>
      </w:r>
      <w:r w:rsidR="00E37069">
        <w:rPr>
          <w:rStyle w:val="normaltextrun"/>
          <w:rFonts w:ascii="Arial" w:hAnsi="Arial" w:cs="Arial"/>
        </w:rPr>
        <w:t>)</w:t>
      </w:r>
      <w:r w:rsidR="007C20B9" w:rsidRPr="008A2268">
        <w:rPr>
          <w:rStyle w:val="normaltextrun"/>
          <w:rFonts w:ascii="Arial" w:hAnsi="Arial" w:cs="Arial"/>
          <w:color w:val="F8931D" w:themeColor="accent2"/>
        </w:rPr>
        <w:t>.</w:t>
      </w:r>
      <w:r w:rsidR="00D047C6">
        <w:rPr>
          <w:rStyle w:val="normaltextrun"/>
          <w:rFonts w:ascii="Arial" w:hAnsi="Arial" w:cs="Arial"/>
          <w:color w:val="F8931D" w:themeColor="accent2"/>
        </w:rPr>
        <w:t xml:space="preserve"> </w:t>
      </w:r>
      <w:r w:rsidR="00E34A99">
        <w:rPr>
          <w:rStyle w:val="normaltextrun"/>
          <w:rFonts w:ascii="Arial" w:hAnsi="Arial" w:cs="Arial"/>
        </w:rPr>
        <w:t>Discussions</w:t>
      </w:r>
      <w:r w:rsidR="00C968C8">
        <w:rPr>
          <w:rStyle w:val="normaltextrun"/>
          <w:rFonts w:ascii="Arial" w:hAnsi="Arial" w:cs="Arial"/>
        </w:rPr>
        <w:t xml:space="preserve"> utilised open questi</w:t>
      </w:r>
      <w:r w:rsidR="00C968C8" w:rsidRPr="001B4CC0">
        <w:rPr>
          <w:rStyle w:val="normaltextrun"/>
          <w:rFonts w:ascii="Arial" w:hAnsi="Arial" w:cs="Arial"/>
        </w:rPr>
        <w:t xml:space="preserve">ons relating to </w:t>
      </w:r>
      <w:r w:rsidR="007A4624">
        <w:rPr>
          <w:rStyle w:val="normaltextrun"/>
          <w:rFonts w:ascii="Arial" w:hAnsi="Arial" w:cs="Arial"/>
        </w:rPr>
        <w:t xml:space="preserve">the </w:t>
      </w:r>
      <w:r w:rsidR="00C968C8" w:rsidRPr="001B4CC0">
        <w:rPr>
          <w:rStyle w:val="normaltextrun"/>
          <w:rFonts w:ascii="Arial" w:hAnsi="Arial" w:cs="Arial"/>
        </w:rPr>
        <w:t>limitations, benefits and challenges of</w:t>
      </w:r>
      <w:r w:rsidR="00C968C8">
        <w:rPr>
          <w:rStyle w:val="normaltextrun"/>
          <w:rFonts w:ascii="Arial" w:hAnsi="Arial" w:cs="Arial"/>
        </w:rPr>
        <w:t xml:space="preserve"> the Symphony system.</w:t>
      </w:r>
      <w:r w:rsidR="00C55203">
        <w:rPr>
          <w:rStyle w:val="normaltextrun"/>
          <w:rFonts w:ascii="Arial" w:hAnsi="Arial" w:cs="Arial"/>
        </w:rPr>
        <w:t xml:space="preserve"> </w:t>
      </w:r>
      <w:r>
        <w:rPr>
          <w:rStyle w:val="normaltextrun"/>
          <w:rFonts w:ascii="Arial" w:hAnsi="Arial" w:cs="Arial"/>
        </w:rPr>
        <w:t>The discussion outline</w:t>
      </w:r>
      <w:r w:rsidRPr="00692F50">
        <w:rPr>
          <w:rStyle w:val="normaltextrun"/>
          <w:rFonts w:ascii="Arial" w:hAnsi="Arial" w:cs="Arial"/>
          <w:color w:val="F8931D" w:themeColor="accent2"/>
        </w:rPr>
        <w:t xml:space="preserve"> </w:t>
      </w:r>
      <w:r>
        <w:rPr>
          <w:rStyle w:val="normaltextrun"/>
          <w:rFonts w:ascii="Arial" w:hAnsi="Arial" w:cs="Arial"/>
        </w:rPr>
        <w:t xml:space="preserve">was </w:t>
      </w:r>
      <w:r w:rsidR="00B72FDF">
        <w:rPr>
          <w:rStyle w:val="normaltextrun"/>
          <w:rFonts w:ascii="Arial" w:hAnsi="Arial" w:cs="Arial"/>
        </w:rPr>
        <w:t xml:space="preserve">adapted as appropriate to the role, and </w:t>
      </w:r>
      <w:r>
        <w:rPr>
          <w:rStyle w:val="normaltextrun"/>
          <w:rFonts w:ascii="Arial" w:hAnsi="Arial" w:cs="Arial"/>
        </w:rPr>
        <w:t>used flexibly</w:t>
      </w:r>
      <w:r w:rsidR="00B72FDF">
        <w:rPr>
          <w:rStyle w:val="normaltextrun"/>
          <w:rFonts w:ascii="Arial" w:hAnsi="Arial" w:cs="Arial"/>
        </w:rPr>
        <w:t>; if pertinent to the brief, lines of discussion were led by the interviewee and followed through to their conclusion before being prompted by a related questio</w:t>
      </w:r>
      <w:r w:rsidR="00B72FDF" w:rsidRPr="001B4CC0">
        <w:rPr>
          <w:rStyle w:val="normaltextrun"/>
          <w:rFonts w:ascii="Arial" w:hAnsi="Arial" w:cs="Arial"/>
        </w:rPr>
        <w:t xml:space="preserve">n, </w:t>
      </w:r>
      <w:r w:rsidR="00E34A99" w:rsidRPr="001B4CC0">
        <w:rPr>
          <w:rStyle w:val="normaltextrun"/>
          <w:rFonts w:ascii="Arial" w:hAnsi="Arial" w:cs="Arial"/>
        </w:rPr>
        <w:t>so as not to be restricted to</w:t>
      </w:r>
      <w:r w:rsidR="001B4CC0" w:rsidRPr="001B4CC0">
        <w:rPr>
          <w:rStyle w:val="normaltextrun"/>
          <w:rFonts w:ascii="Arial" w:hAnsi="Arial" w:cs="Arial"/>
        </w:rPr>
        <w:t>,</w:t>
      </w:r>
      <w:r w:rsidR="00E34A99" w:rsidRPr="001B4CC0">
        <w:rPr>
          <w:rStyle w:val="normaltextrun"/>
          <w:rFonts w:ascii="Arial" w:hAnsi="Arial" w:cs="Arial"/>
        </w:rPr>
        <w:t xml:space="preserve"> or biased by</w:t>
      </w:r>
      <w:r w:rsidR="001B4CC0" w:rsidRPr="001B4CC0">
        <w:rPr>
          <w:rStyle w:val="normaltextrun"/>
          <w:rFonts w:ascii="Arial" w:hAnsi="Arial" w:cs="Arial"/>
        </w:rPr>
        <w:t>,</w:t>
      </w:r>
      <w:r w:rsidR="00E34A99">
        <w:rPr>
          <w:rStyle w:val="normaltextrun"/>
          <w:rFonts w:ascii="Arial" w:hAnsi="Arial" w:cs="Arial"/>
          <w:color w:val="F8931D" w:themeColor="accent2"/>
        </w:rPr>
        <w:t xml:space="preserve"> </w:t>
      </w:r>
      <w:r w:rsidR="00B72FDF">
        <w:rPr>
          <w:rStyle w:val="normaltextrun"/>
          <w:rFonts w:ascii="Arial" w:hAnsi="Arial" w:cs="Arial"/>
        </w:rPr>
        <w:t xml:space="preserve">the outlined questions alone. </w:t>
      </w:r>
    </w:p>
    <w:p w14:paraId="56BC2F9A" w14:textId="2E9FD3D8" w:rsidR="00B25A41" w:rsidRDefault="00B25A41" w:rsidP="000D5B62">
      <w:pPr>
        <w:pStyle w:val="NormalWeb"/>
        <w:spacing w:before="0" w:beforeAutospacing="0" w:after="0" w:afterAutospacing="0" w:line="360" w:lineRule="auto"/>
        <w:jc w:val="both"/>
        <w:rPr>
          <w:color w:val="7030A0"/>
        </w:rPr>
      </w:pPr>
    </w:p>
    <w:p w14:paraId="6EEB4D5D" w14:textId="77777777" w:rsidR="00C9739E" w:rsidRDefault="00C9739E" w:rsidP="000D5B62">
      <w:pPr>
        <w:pStyle w:val="NormalWeb"/>
        <w:spacing w:before="0" w:beforeAutospacing="0" w:after="0" w:afterAutospacing="0" w:line="360" w:lineRule="auto"/>
        <w:jc w:val="both"/>
        <w:rPr>
          <w:color w:val="7030A0"/>
        </w:rPr>
      </w:pPr>
    </w:p>
    <w:p w14:paraId="76233EE2" w14:textId="77419C99" w:rsidR="00300FC4" w:rsidRPr="00DB6553" w:rsidRDefault="00E21AAD" w:rsidP="000D5B62">
      <w:pPr>
        <w:pStyle w:val="NormalWeb"/>
        <w:spacing w:before="0" w:beforeAutospacing="0" w:after="0" w:afterAutospacing="0" w:line="360" w:lineRule="auto"/>
        <w:jc w:val="center"/>
        <w:rPr>
          <w:rFonts w:ascii="Arial" w:hAnsi="Arial" w:cs="Arial"/>
          <w:b/>
        </w:rPr>
      </w:pPr>
      <w:r w:rsidRPr="00DB6553">
        <w:rPr>
          <w:rFonts w:ascii="Arial" w:hAnsi="Arial" w:cs="Arial"/>
          <w:b/>
        </w:rPr>
        <w:t>Results</w:t>
      </w:r>
    </w:p>
    <w:p w14:paraId="7A265E81" w14:textId="46ECF621" w:rsidR="004107D5" w:rsidRPr="004107D5" w:rsidRDefault="004107D5" w:rsidP="000D5B62">
      <w:pPr>
        <w:pStyle w:val="NormalWeb"/>
        <w:spacing w:before="0" w:beforeAutospacing="0" w:after="0" w:afterAutospacing="0" w:line="360" w:lineRule="auto"/>
        <w:jc w:val="both"/>
        <w:rPr>
          <w:rFonts w:ascii="Arial" w:hAnsi="Arial" w:cs="Arial"/>
          <w:color w:val="F8931D" w:themeColor="accent2"/>
        </w:rPr>
      </w:pPr>
    </w:p>
    <w:p w14:paraId="7ECADB78" w14:textId="06006056" w:rsidR="004107D5" w:rsidRDefault="00717D6C" w:rsidP="000D5B62">
      <w:pPr>
        <w:pStyle w:val="NormalWeb"/>
        <w:spacing w:before="0" w:beforeAutospacing="0" w:after="0" w:afterAutospacing="0" w:line="360" w:lineRule="auto"/>
        <w:jc w:val="both"/>
        <w:rPr>
          <w:rFonts w:ascii="Arial" w:hAnsi="Arial" w:cs="Arial"/>
          <w:color w:val="F8931D" w:themeColor="accent2"/>
        </w:rPr>
      </w:pPr>
      <w:r>
        <w:rPr>
          <w:rFonts w:ascii="Arial" w:hAnsi="Arial" w:cs="Arial"/>
        </w:rPr>
        <w:t>So as to best support an open environment and encourage free discussion, interviews were not recorded or transcribed, however, n</w:t>
      </w:r>
      <w:r w:rsidR="004107D5">
        <w:rPr>
          <w:rFonts w:ascii="Arial" w:hAnsi="Arial" w:cs="Arial"/>
        </w:rPr>
        <w:t xml:space="preserve">otes of </w:t>
      </w:r>
      <w:r>
        <w:rPr>
          <w:rFonts w:ascii="Arial" w:hAnsi="Arial" w:cs="Arial"/>
        </w:rPr>
        <w:t>responses</w:t>
      </w:r>
      <w:r w:rsidR="004107D5">
        <w:rPr>
          <w:rFonts w:ascii="Arial" w:hAnsi="Arial" w:cs="Arial"/>
        </w:rPr>
        <w:t xml:space="preserve"> were ma</w:t>
      </w:r>
      <w:r>
        <w:rPr>
          <w:rFonts w:ascii="Arial" w:hAnsi="Arial" w:cs="Arial"/>
        </w:rPr>
        <w:t xml:space="preserve">de throughout interviews alongside </w:t>
      </w:r>
      <w:r w:rsidR="00B47060">
        <w:rPr>
          <w:rFonts w:ascii="Arial" w:hAnsi="Arial" w:cs="Arial"/>
        </w:rPr>
        <w:t xml:space="preserve">the </w:t>
      </w:r>
      <w:r>
        <w:rPr>
          <w:rFonts w:ascii="Arial" w:hAnsi="Arial" w:cs="Arial"/>
        </w:rPr>
        <w:t xml:space="preserve">questions asked, and additional notes regarding context were added where </w:t>
      </w:r>
      <w:r w:rsidR="00C90CE2">
        <w:rPr>
          <w:rFonts w:ascii="Arial" w:hAnsi="Arial" w:cs="Arial"/>
        </w:rPr>
        <w:t>appropriate</w:t>
      </w:r>
      <w:r>
        <w:rPr>
          <w:rFonts w:ascii="Arial" w:hAnsi="Arial" w:cs="Arial"/>
        </w:rPr>
        <w:t xml:space="preserve">. To better </w:t>
      </w:r>
      <w:r w:rsidR="004107D5">
        <w:rPr>
          <w:rFonts w:ascii="Arial" w:hAnsi="Arial" w:cs="Arial"/>
        </w:rPr>
        <w:t xml:space="preserve">facilitate analysis, themes within the notes were later tagged, or ‘coded’ as mentioned by </w:t>
      </w:r>
      <w:r w:rsidR="004107D5" w:rsidRPr="00E37069">
        <w:rPr>
          <w:rFonts w:ascii="Arial" w:hAnsi="Arial" w:cs="Arial"/>
        </w:rPr>
        <w:t xml:space="preserve">Alshengeeti (2014), to the three fit dimensions, utilising the attributes set out in table 2 as a guide. As outlined in </w:t>
      </w:r>
      <w:r w:rsidR="001C6761" w:rsidRPr="00E37069">
        <w:rPr>
          <w:rFonts w:ascii="Arial" w:hAnsi="Arial" w:cs="Arial"/>
        </w:rPr>
        <w:t xml:space="preserve">Ammenwerth, Iller, and Mahler’s (2006) </w:t>
      </w:r>
      <w:r w:rsidR="004107D5" w:rsidRPr="00E37069">
        <w:rPr>
          <w:rFonts w:ascii="Arial" w:hAnsi="Arial" w:cs="Arial"/>
        </w:rPr>
        <w:t xml:space="preserve">paper, an additional tag was used, where appropriate, to denote where external influencing factors were a theme in discussion. </w:t>
      </w:r>
      <w:r w:rsidR="004107D5">
        <w:rPr>
          <w:rFonts w:ascii="Arial" w:hAnsi="Arial" w:cs="Arial"/>
        </w:rPr>
        <w:t xml:space="preserve">The tags were </w:t>
      </w:r>
      <w:r>
        <w:rPr>
          <w:rFonts w:ascii="Arial" w:hAnsi="Arial" w:cs="Arial"/>
        </w:rPr>
        <w:t>also designated</w:t>
      </w:r>
      <w:r w:rsidR="004107D5">
        <w:rPr>
          <w:rFonts w:ascii="Arial" w:hAnsi="Arial" w:cs="Arial"/>
        </w:rPr>
        <w:t xml:space="preserve"> as benefits, limitations or challenges with</w:t>
      </w:r>
      <w:r w:rsidR="004107D5" w:rsidRPr="00961715">
        <w:rPr>
          <w:rFonts w:ascii="Arial" w:hAnsi="Arial" w:cs="Arial"/>
          <w:color w:val="F8931D" w:themeColor="accent2"/>
        </w:rPr>
        <w:t xml:space="preserve"> </w:t>
      </w:r>
      <w:r w:rsidR="004107D5" w:rsidRPr="00717D6C">
        <w:rPr>
          <w:rFonts w:ascii="Arial" w:hAnsi="Arial" w:cs="Arial"/>
        </w:rPr>
        <w:t>respect to the applicability of the Symphony system to its underlying task of supporting better patient care within the Unscheduled and Emergency Care environment</w:t>
      </w:r>
      <w:r w:rsidR="001B235C">
        <w:rPr>
          <w:rFonts w:ascii="Arial" w:hAnsi="Arial" w:cs="Arial"/>
        </w:rPr>
        <w:t xml:space="preserve"> in BCUHB</w:t>
      </w:r>
      <w:r w:rsidR="004107D5" w:rsidRPr="00717D6C">
        <w:rPr>
          <w:rFonts w:ascii="Arial" w:hAnsi="Arial" w:cs="Arial"/>
        </w:rPr>
        <w:t xml:space="preserve">. </w:t>
      </w:r>
    </w:p>
    <w:p w14:paraId="38537F8F" w14:textId="062F9C25" w:rsidR="00661EA1" w:rsidRDefault="00661EA1" w:rsidP="000D5B62">
      <w:pPr>
        <w:pStyle w:val="NormalWeb"/>
        <w:spacing w:before="0" w:beforeAutospacing="0" w:after="0" w:afterAutospacing="0" w:line="360" w:lineRule="auto"/>
        <w:jc w:val="both"/>
        <w:rPr>
          <w:rFonts w:ascii="Arial" w:hAnsi="Arial" w:cs="Arial"/>
        </w:rPr>
      </w:pPr>
    </w:p>
    <w:p w14:paraId="65DEF51E" w14:textId="11A9B65C" w:rsidR="009272F9" w:rsidRDefault="00666D16" w:rsidP="000D5B62">
      <w:pPr>
        <w:pStyle w:val="NormalWeb"/>
        <w:spacing w:before="0" w:beforeAutospacing="0" w:after="0" w:afterAutospacing="0" w:line="360" w:lineRule="auto"/>
        <w:jc w:val="both"/>
        <w:rPr>
          <w:rStyle w:val="normaltextrun"/>
          <w:rFonts w:ascii="Arial" w:hAnsi="Arial" w:cs="Arial"/>
        </w:rPr>
      </w:pPr>
      <w:r w:rsidRPr="001E7964">
        <w:rPr>
          <w:rStyle w:val="normaltextrun"/>
          <w:rFonts w:ascii="Arial" w:hAnsi="Arial" w:cs="Arial"/>
        </w:rPr>
        <w:t xml:space="preserve">Key themes emerged from the results of the interviews; </w:t>
      </w:r>
      <w:r w:rsidR="00692F50" w:rsidRPr="001E7964">
        <w:rPr>
          <w:rStyle w:val="normaltextrun"/>
          <w:rFonts w:ascii="Arial" w:hAnsi="Arial" w:cs="Arial"/>
        </w:rPr>
        <w:t xml:space="preserve">these </w:t>
      </w:r>
      <w:r w:rsidR="00B72FDF" w:rsidRPr="001E7964">
        <w:rPr>
          <w:rStyle w:val="normaltextrun"/>
          <w:rFonts w:ascii="Arial" w:hAnsi="Arial" w:cs="Arial"/>
        </w:rPr>
        <w:t xml:space="preserve">related to </w:t>
      </w:r>
      <w:r w:rsidR="00692F50" w:rsidRPr="001E7964">
        <w:rPr>
          <w:rStyle w:val="normaltextrun"/>
          <w:rFonts w:ascii="Arial" w:hAnsi="Arial" w:cs="Arial"/>
        </w:rPr>
        <w:t xml:space="preserve">governance, department management and patient flow, </w:t>
      </w:r>
      <w:r w:rsidR="00364389">
        <w:rPr>
          <w:rStyle w:val="normaltextrun"/>
          <w:rFonts w:ascii="Arial" w:hAnsi="Arial" w:cs="Arial"/>
        </w:rPr>
        <w:t xml:space="preserve">general </w:t>
      </w:r>
      <w:r w:rsidR="00692F50" w:rsidRPr="001E7964">
        <w:rPr>
          <w:rStyle w:val="normaltextrun"/>
          <w:rFonts w:ascii="Arial" w:hAnsi="Arial" w:cs="Arial"/>
        </w:rPr>
        <w:t xml:space="preserve">management and reporting, clinical information and </w:t>
      </w:r>
      <w:r w:rsidR="00B72FDF" w:rsidRPr="001E7964">
        <w:rPr>
          <w:rStyle w:val="normaltextrun"/>
          <w:rFonts w:ascii="Arial" w:hAnsi="Arial" w:cs="Arial"/>
        </w:rPr>
        <w:t xml:space="preserve">the live ED patient record, </w:t>
      </w:r>
      <w:r w:rsidR="00692F50" w:rsidRPr="001E7964">
        <w:rPr>
          <w:rStyle w:val="normaltextrun"/>
          <w:rFonts w:ascii="Arial" w:hAnsi="Arial" w:cs="Arial"/>
        </w:rPr>
        <w:t>patient experience</w:t>
      </w:r>
      <w:r w:rsidR="009272F9">
        <w:rPr>
          <w:rStyle w:val="normaltextrun"/>
          <w:rFonts w:ascii="Arial" w:hAnsi="Arial" w:cs="Arial"/>
        </w:rPr>
        <w:t>,</w:t>
      </w:r>
      <w:r w:rsidR="00B72FDF" w:rsidRPr="001E7964">
        <w:rPr>
          <w:rStyle w:val="normaltextrun"/>
          <w:rFonts w:ascii="Arial" w:hAnsi="Arial" w:cs="Arial"/>
        </w:rPr>
        <w:t xml:space="preserve"> and training</w:t>
      </w:r>
      <w:r w:rsidR="00E14668" w:rsidRPr="001E7964">
        <w:rPr>
          <w:rStyle w:val="normaltextrun"/>
          <w:rFonts w:ascii="Arial" w:hAnsi="Arial" w:cs="Arial"/>
        </w:rPr>
        <w:t>.</w:t>
      </w:r>
      <w:r w:rsidR="00031A0F">
        <w:rPr>
          <w:rStyle w:val="normaltextrun"/>
          <w:rFonts w:ascii="Arial" w:hAnsi="Arial" w:cs="Arial"/>
        </w:rPr>
        <w:t xml:space="preserve"> Interestingly, these broadly align to the objectives outlined within the Business Case (see page</w:t>
      </w:r>
      <w:r w:rsidR="008D1D42" w:rsidRPr="008D1D42">
        <w:rPr>
          <w:rStyle w:val="normaltextrun"/>
          <w:rFonts w:ascii="Arial" w:hAnsi="Arial" w:cs="Arial"/>
        </w:rPr>
        <w:t>s 7-8</w:t>
      </w:r>
      <w:r w:rsidR="00031A0F" w:rsidRPr="00031A0F">
        <w:rPr>
          <w:rStyle w:val="normaltextrun"/>
          <w:rFonts w:ascii="Arial" w:hAnsi="Arial" w:cs="Arial"/>
        </w:rPr>
        <w:t>)</w:t>
      </w:r>
      <w:r w:rsidR="00031A0F">
        <w:rPr>
          <w:rStyle w:val="normaltextrun"/>
          <w:rFonts w:ascii="Arial" w:hAnsi="Arial" w:cs="Arial"/>
        </w:rPr>
        <w:t>.</w:t>
      </w:r>
      <w:r w:rsidR="00E14668" w:rsidRPr="001E7964">
        <w:rPr>
          <w:rStyle w:val="normaltextrun"/>
          <w:rFonts w:ascii="Arial" w:hAnsi="Arial" w:cs="Arial"/>
        </w:rPr>
        <w:t xml:space="preserve"> </w:t>
      </w:r>
      <w:r w:rsidR="007842E5" w:rsidRPr="001D6E4F">
        <w:rPr>
          <w:rStyle w:val="normaltextrun"/>
          <w:rFonts w:ascii="Arial" w:hAnsi="Arial" w:cs="Arial"/>
        </w:rPr>
        <w:t>Key</w:t>
      </w:r>
      <w:r w:rsidR="00456550" w:rsidRPr="001D6E4F">
        <w:rPr>
          <w:rStyle w:val="normaltextrun"/>
          <w:rFonts w:ascii="Arial" w:hAnsi="Arial" w:cs="Arial"/>
        </w:rPr>
        <w:t xml:space="preserve"> points</w:t>
      </w:r>
      <w:r w:rsidR="007842E5" w:rsidRPr="001D6E4F">
        <w:rPr>
          <w:rStyle w:val="normaltextrun"/>
          <w:rFonts w:ascii="Arial" w:hAnsi="Arial" w:cs="Arial"/>
        </w:rPr>
        <w:t>, grouped into these themes</w:t>
      </w:r>
      <w:r w:rsidR="001D6E4F" w:rsidRPr="001D6E4F">
        <w:rPr>
          <w:rStyle w:val="normaltextrun"/>
          <w:rFonts w:ascii="Arial" w:hAnsi="Arial" w:cs="Arial"/>
        </w:rPr>
        <w:t>,</w:t>
      </w:r>
      <w:r w:rsidR="007842E5" w:rsidRPr="001D6E4F">
        <w:rPr>
          <w:rStyle w:val="normaltextrun"/>
          <w:rFonts w:ascii="Arial" w:hAnsi="Arial" w:cs="Arial"/>
        </w:rPr>
        <w:t xml:space="preserve"> and whether they were benefits, limitations or challenges can be see</w:t>
      </w:r>
      <w:r w:rsidR="00031A0F" w:rsidRPr="001D6E4F">
        <w:rPr>
          <w:rStyle w:val="normaltextrun"/>
          <w:rFonts w:ascii="Arial" w:hAnsi="Arial" w:cs="Arial"/>
        </w:rPr>
        <w:t xml:space="preserve">n </w:t>
      </w:r>
      <w:r w:rsidR="00031A0F" w:rsidRPr="008D1D42">
        <w:rPr>
          <w:rStyle w:val="normaltextrun"/>
          <w:rFonts w:ascii="Arial" w:hAnsi="Arial" w:cs="Arial"/>
        </w:rPr>
        <w:t>in a</w:t>
      </w:r>
      <w:r w:rsidR="008D1D42" w:rsidRPr="008D1D42">
        <w:rPr>
          <w:rStyle w:val="normaltextrun"/>
          <w:rFonts w:ascii="Arial" w:hAnsi="Arial" w:cs="Arial"/>
        </w:rPr>
        <w:t>ppendices B-E</w:t>
      </w:r>
      <w:r w:rsidR="007842E5" w:rsidRPr="008D1D42">
        <w:rPr>
          <w:rStyle w:val="normaltextrun"/>
          <w:rFonts w:ascii="Arial" w:hAnsi="Arial" w:cs="Arial"/>
        </w:rPr>
        <w:t xml:space="preserve">; </w:t>
      </w:r>
      <w:r w:rsidR="007842E5">
        <w:rPr>
          <w:rStyle w:val="normaltextrun"/>
          <w:rFonts w:ascii="Arial" w:hAnsi="Arial" w:cs="Arial"/>
        </w:rPr>
        <w:t>to note, d</w:t>
      </w:r>
      <w:r w:rsidR="00872A0F" w:rsidRPr="001E7964">
        <w:rPr>
          <w:rStyle w:val="normaltextrun"/>
          <w:rFonts w:ascii="Arial" w:hAnsi="Arial" w:cs="Arial"/>
        </w:rPr>
        <w:t xml:space="preserve">uplicate comments have been recorded once only. </w:t>
      </w:r>
    </w:p>
    <w:p w14:paraId="676F6292" w14:textId="77777777" w:rsidR="009272F9" w:rsidRDefault="009272F9" w:rsidP="000D5B62">
      <w:pPr>
        <w:pStyle w:val="NormalWeb"/>
        <w:spacing w:before="0" w:beforeAutospacing="0" w:after="0" w:afterAutospacing="0" w:line="360" w:lineRule="auto"/>
        <w:jc w:val="both"/>
        <w:rPr>
          <w:rStyle w:val="normaltextrun"/>
          <w:rFonts w:ascii="Arial" w:hAnsi="Arial" w:cs="Arial"/>
        </w:rPr>
      </w:pPr>
    </w:p>
    <w:p w14:paraId="25CC1B04" w14:textId="0B794724" w:rsidR="00351AB1" w:rsidRDefault="009272F9" w:rsidP="000D5B62">
      <w:pPr>
        <w:pStyle w:val="NormalWeb"/>
        <w:spacing w:before="0" w:beforeAutospacing="0" w:after="0" w:afterAutospacing="0" w:line="360" w:lineRule="auto"/>
        <w:jc w:val="both"/>
        <w:rPr>
          <w:rStyle w:val="normaltextrun"/>
          <w:rFonts w:ascii="Arial" w:hAnsi="Arial" w:cs="Arial"/>
        </w:rPr>
      </w:pPr>
      <w:r>
        <w:rPr>
          <w:rStyle w:val="normaltextrun"/>
          <w:rFonts w:ascii="Arial" w:hAnsi="Arial" w:cs="Arial"/>
        </w:rPr>
        <w:lastRenderedPageBreak/>
        <w:t>Although</w:t>
      </w:r>
      <w:r w:rsidR="001F2375">
        <w:rPr>
          <w:rStyle w:val="normaltextrun"/>
          <w:rFonts w:ascii="Arial" w:hAnsi="Arial" w:cs="Arial"/>
        </w:rPr>
        <w:t xml:space="preserve"> it was found that</w:t>
      </w:r>
      <w:r>
        <w:rPr>
          <w:rStyle w:val="normaltextrun"/>
          <w:rFonts w:ascii="Arial" w:hAnsi="Arial" w:cs="Arial"/>
        </w:rPr>
        <w:t xml:space="preserve"> </w:t>
      </w:r>
      <w:r w:rsidRPr="001D6E4F">
        <w:rPr>
          <w:rStyle w:val="normaltextrun"/>
          <w:rFonts w:ascii="Arial" w:hAnsi="Arial" w:cs="Arial"/>
        </w:rPr>
        <w:t xml:space="preserve">certain themes </w:t>
      </w:r>
      <w:r w:rsidR="00351AB1" w:rsidRPr="001D6E4F">
        <w:rPr>
          <w:rStyle w:val="normaltextrun"/>
          <w:rFonts w:ascii="Arial" w:hAnsi="Arial" w:cs="Arial"/>
        </w:rPr>
        <w:t xml:space="preserve">had more </w:t>
      </w:r>
      <w:r w:rsidR="00964D17" w:rsidRPr="001D6E4F">
        <w:rPr>
          <w:rStyle w:val="normaltextrun"/>
          <w:rFonts w:ascii="Arial" w:hAnsi="Arial" w:cs="Arial"/>
        </w:rPr>
        <w:t xml:space="preserve">unique </w:t>
      </w:r>
      <w:r w:rsidR="00351AB1" w:rsidRPr="001D6E4F">
        <w:rPr>
          <w:rStyle w:val="normaltextrun"/>
          <w:rFonts w:ascii="Arial" w:hAnsi="Arial" w:cs="Arial"/>
        </w:rPr>
        <w:t>comments</w:t>
      </w:r>
      <w:r w:rsidR="00CD6536" w:rsidRPr="001D6E4F">
        <w:rPr>
          <w:rStyle w:val="normaltextrun"/>
          <w:rFonts w:ascii="Arial" w:hAnsi="Arial" w:cs="Arial"/>
        </w:rPr>
        <w:t xml:space="preserve">, no </w:t>
      </w:r>
      <w:r w:rsidR="00CD6536">
        <w:rPr>
          <w:rStyle w:val="normaltextrun"/>
          <w:rFonts w:ascii="Arial" w:hAnsi="Arial" w:cs="Arial"/>
        </w:rPr>
        <w:t xml:space="preserve">inferences </w:t>
      </w:r>
      <w:r w:rsidR="001F2375">
        <w:rPr>
          <w:rStyle w:val="normaltextrun"/>
          <w:rFonts w:ascii="Arial" w:hAnsi="Arial" w:cs="Arial"/>
        </w:rPr>
        <w:t>were</w:t>
      </w:r>
      <w:r w:rsidR="00351AB1" w:rsidRPr="00CD6536">
        <w:rPr>
          <w:rStyle w:val="normaltextrun"/>
          <w:rFonts w:ascii="Arial" w:hAnsi="Arial" w:cs="Arial"/>
        </w:rPr>
        <w:t xml:space="preserve"> </w:t>
      </w:r>
      <w:r w:rsidR="005413FA" w:rsidRPr="00CD6536">
        <w:rPr>
          <w:rStyle w:val="normaltextrun"/>
          <w:rFonts w:ascii="Arial" w:hAnsi="Arial" w:cs="Arial"/>
        </w:rPr>
        <w:t>made</w:t>
      </w:r>
      <w:r w:rsidR="00351AB1" w:rsidRPr="00CD6536">
        <w:rPr>
          <w:rStyle w:val="normaltextrun"/>
          <w:rFonts w:ascii="Arial" w:hAnsi="Arial" w:cs="Arial"/>
        </w:rPr>
        <w:t xml:space="preserve"> from </w:t>
      </w:r>
      <w:r w:rsidR="00351AB1">
        <w:rPr>
          <w:rStyle w:val="normaltextrun"/>
          <w:rFonts w:ascii="Arial" w:hAnsi="Arial" w:cs="Arial"/>
        </w:rPr>
        <w:t>this as no weightings have been applied with respect to duplicate comment</w:t>
      </w:r>
      <w:r w:rsidR="005413FA">
        <w:rPr>
          <w:rStyle w:val="normaltextrun"/>
          <w:rFonts w:ascii="Arial" w:hAnsi="Arial" w:cs="Arial"/>
        </w:rPr>
        <w:t>s or</w:t>
      </w:r>
      <w:r w:rsidR="00351AB1">
        <w:rPr>
          <w:rStyle w:val="normaltextrun"/>
          <w:rFonts w:ascii="Arial" w:hAnsi="Arial" w:cs="Arial"/>
        </w:rPr>
        <w:t xml:space="preserve"> role alignment to certain themes</w:t>
      </w:r>
      <w:r w:rsidR="005413FA">
        <w:rPr>
          <w:rStyle w:val="normaltextrun"/>
          <w:rFonts w:ascii="Arial" w:hAnsi="Arial" w:cs="Arial"/>
        </w:rPr>
        <w:t>, for example, not all roles will use reporting features</w:t>
      </w:r>
      <w:r w:rsidR="00351AB1">
        <w:rPr>
          <w:rStyle w:val="normaltextrun"/>
          <w:rFonts w:ascii="Arial" w:hAnsi="Arial" w:cs="Arial"/>
        </w:rPr>
        <w:t>.</w:t>
      </w:r>
      <w:r w:rsidR="00B24485">
        <w:rPr>
          <w:rStyle w:val="normaltextrun"/>
          <w:rFonts w:ascii="Arial" w:hAnsi="Arial" w:cs="Arial"/>
        </w:rPr>
        <w:t xml:space="preserve"> </w:t>
      </w:r>
      <w:r w:rsidR="001D6E4F">
        <w:rPr>
          <w:rStyle w:val="normaltextrun"/>
          <w:rFonts w:ascii="Arial" w:hAnsi="Arial" w:cs="Arial"/>
        </w:rPr>
        <w:t>With respect to roles, u</w:t>
      </w:r>
      <w:r w:rsidR="00B24485">
        <w:rPr>
          <w:rFonts w:ascii="Arial" w:hAnsi="Arial" w:cs="Arial"/>
        </w:rPr>
        <w:t xml:space="preserve">nsurprisingly, users </w:t>
      </w:r>
      <w:r w:rsidR="001D6E4F">
        <w:rPr>
          <w:rFonts w:ascii="Arial" w:hAnsi="Arial" w:cs="Arial"/>
        </w:rPr>
        <w:t>who</w:t>
      </w:r>
      <w:r w:rsidR="00B24485">
        <w:rPr>
          <w:rFonts w:ascii="Arial" w:hAnsi="Arial" w:cs="Arial"/>
        </w:rPr>
        <w:t xml:space="preserve"> would be classified as mana</w:t>
      </w:r>
      <w:r w:rsidR="001D6E4F">
        <w:rPr>
          <w:rFonts w:ascii="Arial" w:hAnsi="Arial" w:cs="Arial"/>
        </w:rPr>
        <w:t xml:space="preserve">ger and support/administration </w:t>
      </w:r>
      <w:r w:rsidR="00B24485">
        <w:rPr>
          <w:rFonts w:ascii="Arial" w:hAnsi="Arial" w:cs="Arial"/>
        </w:rPr>
        <w:t>generated proportionally more comments around general management and reporting, and governance</w:t>
      </w:r>
      <w:r w:rsidR="007803EA">
        <w:rPr>
          <w:rFonts w:ascii="Arial" w:hAnsi="Arial" w:cs="Arial"/>
        </w:rPr>
        <w:t xml:space="preserve"> than the clinical roles, and as may be expected, clinicians were more vocal</w:t>
      </w:r>
      <w:r w:rsidR="001D6E4F">
        <w:rPr>
          <w:rFonts w:ascii="Arial" w:hAnsi="Arial" w:cs="Arial"/>
        </w:rPr>
        <w:t>,</w:t>
      </w:r>
      <w:r w:rsidR="007803EA">
        <w:rPr>
          <w:rFonts w:ascii="Arial" w:hAnsi="Arial" w:cs="Arial"/>
        </w:rPr>
        <w:t xml:space="preserve"> </w:t>
      </w:r>
      <w:r w:rsidR="001D6E4F">
        <w:rPr>
          <w:rFonts w:ascii="Arial" w:hAnsi="Arial" w:cs="Arial"/>
        </w:rPr>
        <w:t xml:space="preserve">proportionally, </w:t>
      </w:r>
      <w:r w:rsidR="007803EA">
        <w:rPr>
          <w:rFonts w:ascii="Arial" w:hAnsi="Arial" w:cs="Arial"/>
        </w:rPr>
        <w:t xml:space="preserve">about issues pertaining to clinical information and the live ED patient </w:t>
      </w:r>
      <w:r w:rsidR="00661EA1">
        <w:rPr>
          <w:rFonts w:ascii="Arial" w:hAnsi="Arial" w:cs="Arial"/>
        </w:rPr>
        <w:t xml:space="preserve">record, </w:t>
      </w:r>
      <w:r w:rsidR="007803EA">
        <w:rPr>
          <w:rFonts w:ascii="Arial" w:hAnsi="Arial" w:cs="Arial"/>
        </w:rPr>
        <w:t>and department management and patient flow. Clinicians made more references to training.</w:t>
      </w:r>
    </w:p>
    <w:p w14:paraId="57378019" w14:textId="077824F2" w:rsidR="00B24485" w:rsidRDefault="00B24485" w:rsidP="00B24485">
      <w:pPr>
        <w:pStyle w:val="NormalWeb"/>
        <w:spacing w:before="0" w:beforeAutospacing="0" w:after="0" w:afterAutospacing="0" w:line="360" w:lineRule="auto"/>
        <w:jc w:val="both"/>
        <w:rPr>
          <w:rFonts w:ascii="Arial" w:hAnsi="Arial" w:cs="Arial"/>
        </w:rPr>
      </w:pPr>
    </w:p>
    <w:p w14:paraId="0A9ADA2E" w14:textId="52E7F787" w:rsidR="00B24485" w:rsidRDefault="00B24485" w:rsidP="00B24485">
      <w:pPr>
        <w:pStyle w:val="NormalWeb"/>
        <w:spacing w:before="0" w:beforeAutospacing="0" w:after="0" w:afterAutospacing="0" w:line="360" w:lineRule="auto"/>
        <w:jc w:val="both"/>
        <w:rPr>
          <w:color w:val="7030A0"/>
        </w:rPr>
      </w:pPr>
      <w:r>
        <w:rPr>
          <w:rFonts w:ascii="Arial" w:hAnsi="Arial" w:cs="Arial"/>
        </w:rPr>
        <w:t xml:space="preserve">Analysis found that there were more unique points raised within interviews that were classified as benefits than those classified as limitations or challenges. In addition, comments coded as benefits covered a broader spectrum </w:t>
      </w:r>
      <w:r w:rsidRPr="001D6E4F">
        <w:rPr>
          <w:rFonts w:ascii="Arial" w:hAnsi="Arial" w:cs="Arial"/>
        </w:rPr>
        <w:t xml:space="preserve">of topic/focus. </w:t>
      </w:r>
      <w:r>
        <w:rPr>
          <w:rFonts w:ascii="Arial" w:hAnsi="Arial" w:cs="Arial"/>
        </w:rPr>
        <w:t xml:space="preserve">This could be expected from an implementation that has been considered to be a success, though, there is further scope to improve future implementation, and also improve fit in </w:t>
      </w:r>
      <w:r w:rsidR="00EA46E4">
        <w:rPr>
          <w:rFonts w:ascii="Arial" w:hAnsi="Arial" w:cs="Arial"/>
        </w:rPr>
        <w:t xml:space="preserve">the </w:t>
      </w:r>
      <w:r>
        <w:rPr>
          <w:rFonts w:ascii="Arial" w:hAnsi="Arial" w:cs="Arial"/>
        </w:rPr>
        <w:t xml:space="preserve">current implementation of the system through exploring the feedback. </w:t>
      </w:r>
    </w:p>
    <w:p w14:paraId="2132D2EE" w14:textId="59EDE428" w:rsidR="00D02447" w:rsidRDefault="00D02447" w:rsidP="000D5B62">
      <w:pPr>
        <w:pStyle w:val="NormalWeb"/>
        <w:spacing w:before="0" w:beforeAutospacing="0" w:after="0" w:afterAutospacing="0" w:line="360" w:lineRule="auto"/>
        <w:jc w:val="both"/>
        <w:rPr>
          <w:rFonts w:ascii="Arial" w:hAnsi="Arial" w:cs="Arial"/>
        </w:rPr>
      </w:pPr>
    </w:p>
    <w:p w14:paraId="3AC7AB08" w14:textId="4F7CCB5B" w:rsidR="00E21AAD" w:rsidRPr="001D6E4F" w:rsidRDefault="00661EA1" w:rsidP="000D5B62">
      <w:pPr>
        <w:pStyle w:val="NormalWeb"/>
        <w:spacing w:before="0" w:beforeAutospacing="0" w:after="0" w:afterAutospacing="0" w:line="360" w:lineRule="auto"/>
        <w:jc w:val="both"/>
        <w:rPr>
          <w:rFonts w:ascii="Arial" w:hAnsi="Arial" w:cs="Arial"/>
        </w:rPr>
      </w:pPr>
      <w:r w:rsidRPr="00661EA1">
        <w:rPr>
          <w:rFonts w:ascii="Arial" w:hAnsi="Arial" w:cs="Arial"/>
        </w:rPr>
        <w:t>Results were gathered from a cross-section of roles and site type, however, limitations in results can be inferred, in that</w:t>
      </w:r>
      <w:r w:rsidR="00EA46E4">
        <w:rPr>
          <w:rFonts w:ascii="Arial" w:hAnsi="Arial" w:cs="Arial"/>
        </w:rPr>
        <w:t>,</w:t>
      </w:r>
      <w:r w:rsidRPr="00661EA1">
        <w:rPr>
          <w:rFonts w:ascii="Arial" w:hAnsi="Arial" w:cs="Arial"/>
        </w:rPr>
        <w:t xml:space="preserve"> not all sites were represented, and not all roles (that utilise the Symphony system) from each site</w:t>
      </w:r>
      <w:r w:rsidR="009D12C4">
        <w:rPr>
          <w:rFonts w:ascii="Arial" w:hAnsi="Arial" w:cs="Arial"/>
        </w:rPr>
        <w:t>, thus limited data can be extrapolated and attributed specifically to site</w:t>
      </w:r>
      <w:r w:rsidRPr="00661EA1">
        <w:rPr>
          <w:rFonts w:ascii="Arial" w:hAnsi="Arial" w:cs="Arial"/>
        </w:rPr>
        <w:t>.</w:t>
      </w:r>
      <w:r w:rsidR="009D12C4">
        <w:rPr>
          <w:rFonts w:ascii="Arial" w:hAnsi="Arial" w:cs="Arial"/>
        </w:rPr>
        <w:t xml:space="preserve"> It appeared that functions related to the grid feature of the system </w:t>
      </w:r>
      <w:r w:rsidR="00096126">
        <w:rPr>
          <w:rFonts w:ascii="Arial" w:hAnsi="Arial" w:cs="Arial"/>
        </w:rPr>
        <w:t xml:space="preserve">(where by patients can be tracked along their journey for that instance of care) </w:t>
      </w:r>
      <w:r w:rsidR="009D12C4">
        <w:rPr>
          <w:rFonts w:ascii="Arial" w:hAnsi="Arial" w:cs="Arial"/>
        </w:rPr>
        <w:t xml:space="preserve">were used to a greater extent in the EDs than in the MIUs. This may be expected due to </w:t>
      </w:r>
      <w:r w:rsidR="00616044">
        <w:rPr>
          <w:rFonts w:ascii="Arial" w:hAnsi="Arial" w:cs="Arial"/>
        </w:rPr>
        <w:t xml:space="preserve">the differences in </w:t>
      </w:r>
      <w:r w:rsidR="009D12C4">
        <w:rPr>
          <w:rFonts w:ascii="Arial" w:hAnsi="Arial" w:cs="Arial"/>
        </w:rPr>
        <w:t xml:space="preserve">complexity and </w:t>
      </w:r>
      <w:r w:rsidR="00CB53EE">
        <w:rPr>
          <w:rFonts w:ascii="Arial" w:hAnsi="Arial" w:cs="Arial"/>
        </w:rPr>
        <w:t xml:space="preserve">the </w:t>
      </w:r>
      <w:r w:rsidR="009D12C4">
        <w:rPr>
          <w:rFonts w:ascii="Arial" w:hAnsi="Arial" w:cs="Arial"/>
        </w:rPr>
        <w:t>number of patients presenting.</w:t>
      </w:r>
      <w:r w:rsidR="00473090">
        <w:rPr>
          <w:rFonts w:ascii="Arial" w:hAnsi="Arial" w:cs="Arial"/>
        </w:rPr>
        <w:t xml:space="preserve"> The grid feature was </w:t>
      </w:r>
      <w:r w:rsidR="00315AF0">
        <w:rPr>
          <w:rFonts w:ascii="Arial" w:hAnsi="Arial" w:cs="Arial"/>
        </w:rPr>
        <w:t xml:space="preserve">only </w:t>
      </w:r>
      <w:r w:rsidR="00FA77BB">
        <w:rPr>
          <w:rFonts w:ascii="Arial" w:hAnsi="Arial" w:cs="Arial"/>
        </w:rPr>
        <w:t>noted</w:t>
      </w:r>
      <w:r w:rsidR="00473090">
        <w:rPr>
          <w:rFonts w:ascii="Arial" w:hAnsi="Arial" w:cs="Arial"/>
        </w:rPr>
        <w:t xml:space="preserve"> as benefi</w:t>
      </w:r>
      <w:r w:rsidR="005F0C47">
        <w:rPr>
          <w:rFonts w:ascii="Arial" w:hAnsi="Arial" w:cs="Arial"/>
        </w:rPr>
        <w:t>cial</w:t>
      </w:r>
      <w:r w:rsidR="00473090">
        <w:rPr>
          <w:rFonts w:ascii="Arial" w:hAnsi="Arial" w:cs="Arial"/>
        </w:rPr>
        <w:t xml:space="preserve"> in comments made by interviewees</w:t>
      </w:r>
      <w:r w:rsidR="00FA77BB">
        <w:rPr>
          <w:rFonts w:ascii="Arial" w:hAnsi="Arial" w:cs="Arial"/>
        </w:rPr>
        <w:t xml:space="preserve"> and did</w:t>
      </w:r>
      <w:r w:rsidR="00B538D3">
        <w:rPr>
          <w:rFonts w:ascii="Arial" w:hAnsi="Arial" w:cs="Arial"/>
        </w:rPr>
        <w:t xml:space="preserve"> </w:t>
      </w:r>
      <w:r w:rsidR="00FA77BB">
        <w:rPr>
          <w:rFonts w:ascii="Arial" w:hAnsi="Arial" w:cs="Arial"/>
        </w:rPr>
        <w:t>n</w:t>
      </w:r>
      <w:r w:rsidR="00B538D3">
        <w:rPr>
          <w:rFonts w:ascii="Arial" w:hAnsi="Arial" w:cs="Arial"/>
        </w:rPr>
        <w:t>ot</w:t>
      </w:r>
      <w:r w:rsidR="00FA77BB">
        <w:rPr>
          <w:rFonts w:ascii="Arial" w:hAnsi="Arial" w:cs="Arial"/>
        </w:rPr>
        <w:t xml:space="preserve"> feature as a limitation/challenge</w:t>
      </w:r>
      <w:r w:rsidR="00473090">
        <w:rPr>
          <w:rFonts w:ascii="Arial" w:hAnsi="Arial" w:cs="Arial"/>
        </w:rPr>
        <w:t xml:space="preserve">. This corresponds with results from </w:t>
      </w:r>
      <w:r w:rsidR="005F0C47">
        <w:rPr>
          <w:rFonts w:ascii="Arial" w:hAnsi="Arial" w:cs="Arial"/>
        </w:rPr>
        <w:t>a M</w:t>
      </w:r>
      <w:r w:rsidR="00473090">
        <w:rPr>
          <w:rFonts w:ascii="Arial" w:hAnsi="Arial" w:cs="Arial"/>
        </w:rPr>
        <w:t xml:space="preserve">entimeter poll carried out </w:t>
      </w:r>
      <w:r w:rsidR="00520275">
        <w:rPr>
          <w:rFonts w:ascii="Arial" w:hAnsi="Arial" w:cs="Arial"/>
        </w:rPr>
        <w:t>post-implementation</w:t>
      </w:r>
      <w:r w:rsidR="00473090">
        <w:rPr>
          <w:rFonts w:ascii="Arial" w:hAnsi="Arial" w:cs="Arial"/>
        </w:rPr>
        <w:t xml:space="preserve"> by the project team, where all respondents voted</w:t>
      </w:r>
      <w:r w:rsidR="005F0C47">
        <w:rPr>
          <w:rFonts w:ascii="Arial" w:hAnsi="Arial" w:cs="Arial"/>
        </w:rPr>
        <w:t xml:space="preserve"> positively regarding the system’s ability to track and monitor flow.</w:t>
      </w:r>
      <w:r w:rsidR="00473090">
        <w:rPr>
          <w:rFonts w:ascii="Arial" w:hAnsi="Arial" w:cs="Arial"/>
        </w:rPr>
        <w:t xml:space="preserve">  </w:t>
      </w:r>
    </w:p>
    <w:p w14:paraId="32013217" w14:textId="6D24E7CA" w:rsidR="0077452C" w:rsidRDefault="0077452C" w:rsidP="000D5B62">
      <w:pPr>
        <w:pStyle w:val="NormalWeb"/>
        <w:spacing w:before="0" w:beforeAutospacing="0" w:after="0" w:afterAutospacing="0" w:line="360" w:lineRule="auto"/>
        <w:jc w:val="both"/>
        <w:rPr>
          <w:b/>
          <w:color w:val="7030A0"/>
        </w:rPr>
      </w:pPr>
    </w:p>
    <w:p w14:paraId="3BDD1D2E" w14:textId="77777777" w:rsidR="001D6E4F" w:rsidRPr="009E17E3" w:rsidRDefault="001D6E4F" w:rsidP="000D5B62">
      <w:pPr>
        <w:pStyle w:val="NormalWeb"/>
        <w:spacing w:before="0" w:beforeAutospacing="0" w:after="0" w:afterAutospacing="0" w:line="360" w:lineRule="auto"/>
        <w:jc w:val="both"/>
        <w:rPr>
          <w:b/>
          <w:color w:val="7030A0"/>
        </w:rPr>
      </w:pPr>
    </w:p>
    <w:p w14:paraId="457760AF" w14:textId="2BA85416" w:rsidR="005D35B3" w:rsidRDefault="009E17E3" w:rsidP="000D5B62">
      <w:pPr>
        <w:pStyle w:val="NormalWeb"/>
        <w:spacing w:before="0" w:beforeAutospacing="0" w:after="0" w:afterAutospacing="0" w:line="360" w:lineRule="auto"/>
        <w:jc w:val="center"/>
        <w:rPr>
          <w:rFonts w:ascii="Arial" w:hAnsi="Arial" w:cs="Arial"/>
          <w:b/>
        </w:rPr>
      </w:pPr>
      <w:r w:rsidRPr="009E17E3">
        <w:rPr>
          <w:rFonts w:ascii="Arial" w:hAnsi="Arial" w:cs="Arial"/>
          <w:b/>
        </w:rPr>
        <w:t>Discussion</w:t>
      </w:r>
    </w:p>
    <w:p w14:paraId="73AEA209" w14:textId="77777777" w:rsidR="00B96D1E" w:rsidRDefault="00B96D1E" w:rsidP="000D5B62">
      <w:pPr>
        <w:pStyle w:val="NormalWeb"/>
        <w:spacing w:before="0" w:beforeAutospacing="0" w:after="0" w:afterAutospacing="0" w:line="360" w:lineRule="auto"/>
        <w:jc w:val="both"/>
        <w:rPr>
          <w:color w:val="7030A0"/>
        </w:rPr>
      </w:pPr>
    </w:p>
    <w:p w14:paraId="6E100E23" w14:textId="2F258249" w:rsidR="00AE3FCF" w:rsidRPr="00B96D1E" w:rsidRDefault="001C6761" w:rsidP="000D5B62">
      <w:pPr>
        <w:pStyle w:val="NormalWeb"/>
        <w:spacing w:before="0" w:beforeAutospacing="0" w:after="0" w:afterAutospacing="0" w:line="360" w:lineRule="auto"/>
        <w:jc w:val="both"/>
        <w:rPr>
          <w:rFonts w:ascii="Arial" w:hAnsi="Arial" w:cs="Arial"/>
        </w:rPr>
      </w:pPr>
      <w:r>
        <w:rPr>
          <w:rFonts w:ascii="Arial" w:hAnsi="Arial" w:cs="Arial"/>
        </w:rPr>
        <w:t xml:space="preserve">Ammenwerth, Iller, and Mahler (2006) </w:t>
      </w:r>
      <w:r w:rsidR="001A6143" w:rsidRPr="00AA7C49">
        <w:rPr>
          <w:rFonts w:ascii="Arial" w:hAnsi="Arial" w:cs="Arial"/>
        </w:rPr>
        <w:t xml:space="preserve">devised the FITT framework with a view to better </w:t>
      </w:r>
      <w:r w:rsidR="00520275">
        <w:rPr>
          <w:rFonts w:ascii="Arial" w:hAnsi="Arial" w:cs="Arial"/>
        </w:rPr>
        <w:t>understanding</w:t>
      </w:r>
      <w:r w:rsidR="001A6143" w:rsidRPr="00AA7C49">
        <w:rPr>
          <w:rFonts w:ascii="Arial" w:hAnsi="Arial" w:cs="Arial"/>
        </w:rPr>
        <w:t xml:space="preserve"> the socio</w:t>
      </w:r>
      <w:r w:rsidR="008C7387">
        <w:rPr>
          <w:rFonts w:ascii="Arial" w:hAnsi="Arial" w:cs="Arial"/>
        </w:rPr>
        <w:t xml:space="preserve">-technical factors </w:t>
      </w:r>
      <w:r w:rsidR="001A6143" w:rsidRPr="00AA7C49">
        <w:rPr>
          <w:rFonts w:ascii="Arial" w:hAnsi="Arial" w:cs="Arial"/>
        </w:rPr>
        <w:t xml:space="preserve">that affected </w:t>
      </w:r>
      <w:r w:rsidR="008C7387">
        <w:rPr>
          <w:rFonts w:ascii="Arial" w:hAnsi="Arial" w:cs="Arial"/>
        </w:rPr>
        <w:t xml:space="preserve">the adoption of IT within </w:t>
      </w:r>
      <w:r w:rsidR="008C7387">
        <w:rPr>
          <w:rFonts w:ascii="Arial" w:hAnsi="Arial" w:cs="Arial"/>
        </w:rPr>
        <w:lastRenderedPageBreak/>
        <w:t>the healthcare environment</w:t>
      </w:r>
      <w:r w:rsidR="001A6143" w:rsidRPr="00AA7C49">
        <w:rPr>
          <w:rFonts w:ascii="Arial" w:hAnsi="Arial" w:cs="Arial"/>
        </w:rPr>
        <w:t xml:space="preserve">. </w:t>
      </w:r>
      <w:r w:rsidR="00B96D1E">
        <w:rPr>
          <w:rFonts w:ascii="Arial" w:hAnsi="Arial" w:cs="Arial"/>
        </w:rPr>
        <w:t>Such socio-technical</w:t>
      </w:r>
      <w:r w:rsidR="00C54341">
        <w:rPr>
          <w:rFonts w:ascii="Arial" w:hAnsi="Arial" w:cs="Arial"/>
        </w:rPr>
        <w:t xml:space="preserve"> factors can be mapped to the attributes of the individual, the task, and the technology, </w:t>
      </w:r>
      <w:r w:rsidR="00B96D1E">
        <w:rPr>
          <w:rFonts w:ascii="Arial" w:hAnsi="Arial" w:cs="Arial"/>
        </w:rPr>
        <w:t xml:space="preserve">but </w:t>
      </w:r>
      <w:r w:rsidR="00C54341">
        <w:rPr>
          <w:rFonts w:ascii="Arial" w:hAnsi="Arial" w:cs="Arial"/>
        </w:rPr>
        <w:t>actually</w:t>
      </w:r>
      <w:r w:rsidR="001939FA">
        <w:rPr>
          <w:rFonts w:ascii="Arial" w:hAnsi="Arial" w:cs="Arial"/>
        </w:rPr>
        <w:t>,</w:t>
      </w:r>
      <w:r w:rsidR="00C54341">
        <w:rPr>
          <w:rFonts w:ascii="Arial" w:hAnsi="Arial" w:cs="Arial"/>
        </w:rPr>
        <w:t xml:space="preserve"> the fit between these attributes is more consequential. </w:t>
      </w:r>
      <w:r w:rsidR="001A6143" w:rsidRPr="00AA7C49">
        <w:rPr>
          <w:rFonts w:ascii="Arial" w:hAnsi="Arial" w:cs="Arial"/>
        </w:rPr>
        <w:t xml:space="preserve">A </w:t>
      </w:r>
      <w:r w:rsidR="00300D80">
        <w:rPr>
          <w:rFonts w:ascii="Arial" w:hAnsi="Arial" w:cs="Arial"/>
        </w:rPr>
        <w:t xml:space="preserve">significant element of their theory was the concept </w:t>
      </w:r>
      <w:r w:rsidR="001A6143" w:rsidRPr="00AA7C49">
        <w:rPr>
          <w:rFonts w:ascii="Arial" w:hAnsi="Arial" w:cs="Arial"/>
        </w:rPr>
        <w:t xml:space="preserve">that management </w:t>
      </w:r>
      <w:r w:rsidR="00D514C7">
        <w:rPr>
          <w:rFonts w:ascii="Arial" w:hAnsi="Arial" w:cs="Arial"/>
        </w:rPr>
        <w:t>interventions</w:t>
      </w:r>
      <w:r w:rsidR="00300D80">
        <w:rPr>
          <w:rFonts w:ascii="Arial" w:hAnsi="Arial" w:cs="Arial"/>
        </w:rPr>
        <w:t xml:space="preserve"> could be implemented to</w:t>
      </w:r>
      <w:r w:rsidR="001A6143" w:rsidRPr="00D514C7">
        <w:rPr>
          <w:rFonts w:ascii="Arial" w:hAnsi="Arial" w:cs="Arial"/>
          <w:color w:val="F8931D" w:themeColor="accent2"/>
        </w:rPr>
        <w:t xml:space="preserve"> </w:t>
      </w:r>
      <w:r w:rsidR="001A6143" w:rsidRPr="00AA7C49">
        <w:rPr>
          <w:rFonts w:ascii="Arial" w:hAnsi="Arial" w:cs="Arial"/>
        </w:rPr>
        <w:t xml:space="preserve">counteract issues and to close the fit between </w:t>
      </w:r>
      <w:r w:rsidR="00AE3FCF">
        <w:rPr>
          <w:rFonts w:ascii="Arial" w:hAnsi="Arial" w:cs="Arial"/>
        </w:rPr>
        <w:t xml:space="preserve">the individual, the task and the technology, </w:t>
      </w:r>
      <w:r w:rsidR="00300D80">
        <w:rPr>
          <w:rFonts w:ascii="Arial" w:hAnsi="Arial" w:cs="Arial"/>
        </w:rPr>
        <w:t xml:space="preserve">thus </w:t>
      </w:r>
      <w:r w:rsidR="00863D2B">
        <w:rPr>
          <w:rFonts w:ascii="Arial" w:hAnsi="Arial" w:cs="Arial"/>
        </w:rPr>
        <w:t>optimising</w:t>
      </w:r>
      <w:r w:rsidR="00AE3FCF">
        <w:rPr>
          <w:rFonts w:ascii="Arial" w:hAnsi="Arial" w:cs="Arial"/>
        </w:rPr>
        <w:t xml:space="preserve"> </w:t>
      </w:r>
      <w:r w:rsidR="00300D80">
        <w:rPr>
          <w:rFonts w:ascii="Arial" w:hAnsi="Arial" w:cs="Arial"/>
        </w:rPr>
        <w:t>the fit of the IT solution to its task.</w:t>
      </w:r>
      <w:r w:rsidR="00C54341">
        <w:rPr>
          <w:rFonts w:ascii="Arial" w:hAnsi="Arial" w:cs="Arial"/>
        </w:rPr>
        <w:t xml:space="preserve"> These points will now be discussed further in relation to the Symphony system and its implementation.</w:t>
      </w:r>
    </w:p>
    <w:p w14:paraId="5B35214B" w14:textId="77777777" w:rsidR="00AE3FCF" w:rsidRDefault="00AE3FCF" w:rsidP="000D5B62">
      <w:pPr>
        <w:pStyle w:val="NormalWeb"/>
        <w:spacing w:before="0" w:beforeAutospacing="0" w:after="0" w:afterAutospacing="0" w:line="360" w:lineRule="auto"/>
        <w:jc w:val="both"/>
        <w:rPr>
          <w:rFonts w:ascii="Arial" w:hAnsi="Arial" w:cs="Arial"/>
        </w:rPr>
      </w:pPr>
    </w:p>
    <w:p w14:paraId="15B85953" w14:textId="77777777" w:rsidR="00CC0E28" w:rsidRDefault="00CC0E28" w:rsidP="000D5B62">
      <w:pPr>
        <w:pStyle w:val="NormalWeb"/>
        <w:spacing w:before="0" w:beforeAutospacing="0" w:after="0" w:afterAutospacing="0" w:line="360" w:lineRule="auto"/>
        <w:jc w:val="both"/>
        <w:rPr>
          <w:rFonts w:ascii="Arial" w:hAnsi="Arial" w:cs="Arial"/>
        </w:rPr>
      </w:pPr>
      <w:r>
        <w:rPr>
          <w:rFonts w:ascii="Arial" w:hAnsi="Arial" w:cs="Arial"/>
          <w:u w:val="single"/>
        </w:rPr>
        <w:t xml:space="preserve">Task – Technology </w:t>
      </w:r>
      <w:r w:rsidRPr="00CC0E28">
        <w:rPr>
          <w:rFonts w:ascii="Arial" w:hAnsi="Arial" w:cs="Arial"/>
          <w:u w:val="single"/>
        </w:rPr>
        <w:t>Dimension</w:t>
      </w:r>
    </w:p>
    <w:p w14:paraId="40ACE813" w14:textId="3D8DB13A" w:rsidR="00694E94" w:rsidRPr="00333ACC" w:rsidRDefault="00552156" w:rsidP="000D5B62">
      <w:pPr>
        <w:pStyle w:val="NormalWeb"/>
        <w:spacing w:before="0" w:beforeAutospacing="0" w:after="0" w:afterAutospacing="0" w:line="360" w:lineRule="auto"/>
        <w:jc w:val="both"/>
        <w:rPr>
          <w:rFonts w:ascii="Arial" w:hAnsi="Arial" w:cs="Arial"/>
          <w:color w:val="7030A0"/>
        </w:rPr>
      </w:pPr>
      <w:r>
        <w:rPr>
          <w:rFonts w:ascii="Arial" w:hAnsi="Arial" w:cs="Arial"/>
        </w:rPr>
        <w:t xml:space="preserve">The fact that Symphony offers a shared </w:t>
      </w:r>
      <w:r w:rsidR="00F33E23">
        <w:rPr>
          <w:rFonts w:ascii="Arial" w:hAnsi="Arial" w:cs="Arial"/>
        </w:rPr>
        <w:t xml:space="preserve">electronic </w:t>
      </w:r>
      <w:r>
        <w:rPr>
          <w:rFonts w:ascii="Arial" w:hAnsi="Arial" w:cs="Arial"/>
        </w:rPr>
        <w:t xml:space="preserve">record </w:t>
      </w:r>
      <w:r w:rsidR="00F33E23">
        <w:rPr>
          <w:rFonts w:ascii="Arial" w:hAnsi="Arial" w:cs="Arial"/>
        </w:rPr>
        <w:t xml:space="preserve">across UEC </w:t>
      </w:r>
      <w:r>
        <w:rPr>
          <w:rFonts w:ascii="Arial" w:hAnsi="Arial" w:cs="Arial"/>
        </w:rPr>
        <w:t xml:space="preserve">is </w:t>
      </w:r>
      <w:r w:rsidR="00926A5E">
        <w:rPr>
          <w:rFonts w:ascii="Arial" w:hAnsi="Arial" w:cs="Arial"/>
        </w:rPr>
        <w:t>key to</w:t>
      </w:r>
      <w:r w:rsidRPr="00552156">
        <w:rPr>
          <w:rFonts w:ascii="Arial" w:hAnsi="Arial" w:cs="Arial"/>
          <w:color w:val="F8931D" w:themeColor="accent2"/>
        </w:rPr>
        <w:t xml:space="preserve"> </w:t>
      </w:r>
      <w:r w:rsidRPr="001627CD">
        <w:rPr>
          <w:rFonts w:ascii="Arial" w:hAnsi="Arial" w:cs="Arial"/>
        </w:rPr>
        <w:t>its</w:t>
      </w:r>
      <w:r w:rsidRPr="00552156">
        <w:rPr>
          <w:rFonts w:ascii="Arial" w:hAnsi="Arial" w:cs="Arial"/>
          <w:color w:val="F8931D" w:themeColor="accent2"/>
        </w:rPr>
        <w:t xml:space="preserve"> </w:t>
      </w:r>
      <w:r w:rsidR="00E25F47" w:rsidRPr="001627CD">
        <w:rPr>
          <w:rFonts w:ascii="Arial" w:hAnsi="Arial" w:cs="Arial"/>
        </w:rPr>
        <w:t>value</w:t>
      </w:r>
      <w:r w:rsidR="000050E2" w:rsidRPr="000050E2">
        <w:rPr>
          <w:rFonts w:ascii="Arial" w:hAnsi="Arial" w:cs="Arial"/>
        </w:rPr>
        <w:t>. Numerous benefits related to this were discussed during interviews, particularly</w:t>
      </w:r>
      <w:r w:rsidR="005F3024">
        <w:rPr>
          <w:rFonts w:ascii="Arial" w:hAnsi="Arial" w:cs="Arial"/>
        </w:rPr>
        <w:t xml:space="preserve"> the grid</w:t>
      </w:r>
      <w:r w:rsidR="0032043F">
        <w:rPr>
          <w:rFonts w:ascii="Arial" w:hAnsi="Arial" w:cs="Arial"/>
        </w:rPr>
        <w:t xml:space="preserve"> feature</w:t>
      </w:r>
      <w:r w:rsidR="005F3024">
        <w:rPr>
          <w:rFonts w:ascii="Arial" w:hAnsi="Arial" w:cs="Arial"/>
        </w:rPr>
        <w:t xml:space="preserve">, and the view of patient </w:t>
      </w:r>
      <w:r w:rsidR="0032043F">
        <w:rPr>
          <w:rFonts w:ascii="Arial" w:hAnsi="Arial" w:cs="Arial"/>
        </w:rPr>
        <w:t>history</w:t>
      </w:r>
      <w:r w:rsidR="00514FFF">
        <w:rPr>
          <w:rFonts w:ascii="Arial" w:hAnsi="Arial" w:cs="Arial"/>
        </w:rPr>
        <w:t xml:space="preserve">. </w:t>
      </w:r>
      <w:r w:rsidR="00926A5E" w:rsidRPr="00926A5E">
        <w:rPr>
          <w:rFonts w:ascii="Arial" w:hAnsi="Arial" w:cs="Arial"/>
        </w:rPr>
        <w:t xml:space="preserve">Tsiknakis and Kouroubali </w:t>
      </w:r>
      <w:r w:rsidR="00926A5E">
        <w:rPr>
          <w:rFonts w:ascii="Arial" w:hAnsi="Arial" w:cs="Arial"/>
        </w:rPr>
        <w:t>recognised that health</w:t>
      </w:r>
      <w:r w:rsidR="002A324B">
        <w:rPr>
          <w:rFonts w:ascii="Arial" w:hAnsi="Arial" w:cs="Arial"/>
        </w:rPr>
        <w:t xml:space="preserve"> </w:t>
      </w:r>
      <w:r w:rsidR="00926A5E">
        <w:rPr>
          <w:rFonts w:ascii="Arial" w:hAnsi="Arial" w:cs="Arial"/>
        </w:rPr>
        <w:t xml:space="preserve">care </w:t>
      </w:r>
      <w:r w:rsidR="002A324B">
        <w:rPr>
          <w:rFonts w:ascii="Arial" w:hAnsi="Arial" w:cs="Arial"/>
        </w:rPr>
        <w:t>“</w:t>
      </w:r>
      <w:r w:rsidR="00926A5E">
        <w:rPr>
          <w:rFonts w:ascii="Arial" w:hAnsi="Arial" w:cs="Arial"/>
        </w:rPr>
        <w:t>providers are all too often faced with incomplete information to guide clinical decisions. Patient history is said to be 90% of the diagnosis</w:t>
      </w:r>
      <w:r w:rsidR="002A324B">
        <w:rPr>
          <w:rFonts w:ascii="Arial" w:hAnsi="Arial" w:cs="Arial"/>
        </w:rPr>
        <w:t>, but patient mobility among providers inadvertently scatters clinical information across multiple sites</w:t>
      </w:r>
      <w:r w:rsidR="00926A5E">
        <w:rPr>
          <w:rFonts w:ascii="Arial" w:hAnsi="Arial" w:cs="Arial"/>
        </w:rPr>
        <w:t xml:space="preserve">” </w:t>
      </w:r>
      <w:r w:rsidR="00926A5E" w:rsidRPr="00926A5E">
        <w:rPr>
          <w:rFonts w:ascii="Arial" w:hAnsi="Arial" w:cs="Arial"/>
        </w:rPr>
        <w:t>(2009</w:t>
      </w:r>
      <w:r w:rsidR="00926A5E">
        <w:rPr>
          <w:rFonts w:ascii="Arial" w:hAnsi="Arial" w:cs="Arial"/>
        </w:rPr>
        <w:t>, p41</w:t>
      </w:r>
      <w:r w:rsidR="00926A5E" w:rsidRPr="00926A5E">
        <w:rPr>
          <w:rFonts w:ascii="Arial" w:hAnsi="Arial" w:cs="Arial"/>
        </w:rPr>
        <w:t>)</w:t>
      </w:r>
      <w:r w:rsidR="002A324B">
        <w:rPr>
          <w:rFonts w:ascii="Arial" w:hAnsi="Arial" w:cs="Arial"/>
        </w:rPr>
        <w:t xml:space="preserve">. </w:t>
      </w:r>
      <w:r w:rsidR="00AD3A93">
        <w:rPr>
          <w:rFonts w:ascii="Arial" w:hAnsi="Arial" w:cs="Arial"/>
        </w:rPr>
        <w:t>Remen and Gri</w:t>
      </w:r>
      <w:r w:rsidR="000E1B25">
        <w:rPr>
          <w:rFonts w:ascii="Arial" w:hAnsi="Arial" w:cs="Arial"/>
        </w:rPr>
        <w:t>m</w:t>
      </w:r>
      <w:r w:rsidR="00AD3A93">
        <w:rPr>
          <w:rFonts w:ascii="Arial" w:hAnsi="Arial" w:cs="Arial"/>
        </w:rPr>
        <w:t xml:space="preserve">smo (2011) identified </w:t>
      </w:r>
      <w:r w:rsidR="00FD5FAF">
        <w:rPr>
          <w:rFonts w:ascii="Arial" w:hAnsi="Arial" w:cs="Arial"/>
        </w:rPr>
        <w:t xml:space="preserve">that </w:t>
      </w:r>
      <w:r w:rsidR="00AD3A93">
        <w:rPr>
          <w:rFonts w:ascii="Arial" w:hAnsi="Arial" w:cs="Arial"/>
        </w:rPr>
        <w:t xml:space="preserve">increased workload and significant stress </w:t>
      </w:r>
      <w:r w:rsidR="006E1665">
        <w:rPr>
          <w:rFonts w:ascii="Arial" w:hAnsi="Arial" w:cs="Arial"/>
        </w:rPr>
        <w:t>were</w:t>
      </w:r>
      <w:r w:rsidR="00AD3A93">
        <w:rPr>
          <w:rFonts w:ascii="Arial" w:hAnsi="Arial" w:cs="Arial"/>
        </w:rPr>
        <w:t xml:space="preserve"> caused by information deficit</w:t>
      </w:r>
      <w:r w:rsidR="001627CD">
        <w:rPr>
          <w:rFonts w:ascii="Arial" w:hAnsi="Arial" w:cs="Arial"/>
        </w:rPr>
        <w:t xml:space="preserve"> in the E</w:t>
      </w:r>
      <w:r w:rsidR="007A3717">
        <w:rPr>
          <w:rFonts w:ascii="Arial" w:hAnsi="Arial" w:cs="Arial"/>
        </w:rPr>
        <w:t>D</w:t>
      </w:r>
      <w:r w:rsidR="00AD3A93">
        <w:rPr>
          <w:rFonts w:ascii="Arial" w:hAnsi="Arial" w:cs="Arial"/>
        </w:rPr>
        <w:t>, yet this could</w:t>
      </w:r>
      <w:r w:rsidR="00BA06E6">
        <w:rPr>
          <w:rFonts w:ascii="Arial" w:hAnsi="Arial" w:cs="Arial"/>
        </w:rPr>
        <w:t xml:space="preserve"> be mitigated with access to a SEHR</w:t>
      </w:r>
      <w:r w:rsidR="00AD3A93">
        <w:rPr>
          <w:rFonts w:ascii="Arial" w:hAnsi="Arial" w:cs="Arial"/>
        </w:rPr>
        <w:t xml:space="preserve">. </w:t>
      </w:r>
      <w:r w:rsidR="003A03CD" w:rsidRPr="00333ACC">
        <w:rPr>
          <w:rFonts w:ascii="Arial" w:hAnsi="Arial" w:cs="Arial"/>
        </w:rPr>
        <w:t xml:space="preserve">The Symphony system offers such access within UEC. The structure/flow of the system ensures optimal data capture per the episode of care, ensuring </w:t>
      </w:r>
      <w:r w:rsidR="00333ACC" w:rsidRPr="00333ACC">
        <w:rPr>
          <w:rFonts w:ascii="Arial" w:hAnsi="Arial" w:cs="Arial"/>
        </w:rPr>
        <w:t xml:space="preserve">attention to </w:t>
      </w:r>
      <w:r w:rsidR="003A03CD" w:rsidRPr="00333ACC">
        <w:rPr>
          <w:rFonts w:ascii="Arial" w:hAnsi="Arial" w:cs="Arial"/>
        </w:rPr>
        <w:t>fields relating to patient safety</w:t>
      </w:r>
      <w:r w:rsidR="003A1186">
        <w:rPr>
          <w:rFonts w:ascii="Arial" w:hAnsi="Arial" w:cs="Arial"/>
        </w:rPr>
        <w:t>,</w:t>
      </w:r>
      <w:r w:rsidR="003A03CD" w:rsidRPr="00333ACC">
        <w:rPr>
          <w:rFonts w:ascii="Arial" w:hAnsi="Arial" w:cs="Arial"/>
        </w:rPr>
        <w:t xml:space="preserve"> </w:t>
      </w:r>
      <w:r w:rsidR="00333ACC" w:rsidRPr="00333ACC">
        <w:rPr>
          <w:rFonts w:ascii="Arial" w:hAnsi="Arial" w:cs="Arial"/>
        </w:rPr>
        <w:t xml:space="preserve">as well as </w:t>
      </w:r>
      <w:r w:rsidR="003A03CD" w:rsidRPr="00333ACC">
        <w:rPr>
          <w:rFonts w:ascii="Arial" w:hAnsi="Arial" w:cs="Arial"/>
        </w:rPr>
        <w:t>those relating to clinical care</w:t>
      </w:r>
      <w:r w:rsidR="003A1186">
        <w:rPr>
          <w:rFonts w:ascii="Arial" w:hAnsi="Arial" w:cs="Arial"/>
        </w:rPr>
        <w:t xml:space="preserve"> throughout departments</w:t>
      </w:r>
      <w:r w:rsidR="00333ACC" w:rsidRPr="00333ACC">
        <w:rPr>
          <w:rFonts w:ascii="Arial" w:hAnsi="Arial" w:cs="Arial"/>
        </w:rPr>
        <w:t xml:space="preserve">. </w:t>
      </w:r>
      <w:r w:rsidR="00F33E23" w:rsidRPr="00333ACC">
        <w:rPr>
          <w:rFonts w:ascii="Arial" w:hAnsi="Arial" w:cs="Arial"/>
        </w:rPr>
        <w:t>A</w:t>
      </w:r>
      <w:r w:rsidR="00694E94" w:rsidRPr="00333ACC">
        <w:rPr>
          <w:rFonts w:ascii="Arial" w:hAnsi="Arial" w:cs="Arial"/>
        </w:rPr>
        <w:t xml:space="preserve">s such, </w:t>
      </w:r>
      <w:r w:rsidR="00F33E23" w:rsidRPr="00333ACC">
        <w:rPr>
          <w:rFonts w:ascii="Arial" w:hAnsi="Arial" w:cs="Arial"/>
        </w:rPr>
        <w:t>th</w:t>
      </w:r>
      <w:r w:rsidR="00D8316A" w:rsidRPr="00333ACC">
        <w:rPr>
          <w:rFonts w:ascii="Arial" w:hAnsi="Arial" w:cs="Arial"/>
        </w:rPr>
        <w:t>e patient history pertaining</w:t>
      </w:r>
      <w:r w:rsidR="00F33E23" w:rsidRPr="00333ACC">
        <w:rPr>
          <w:rFonts w:ascii="Arial" w:hAnsi="Arial" w:cs="Arial"/>
        </w:rPr>
        <w:t xml:space="preserve"> UEC can b</w:t>
      </w:r>
      <w:r w:rsidR="00694E94" w:rsidRPr="00333ACC">
        <w:rPr>
          <w:rFonts w:ascii="Arial" w:hAnsi="Arial" w:cs="Arial"/>
        </w:rPr>
        <w:t>e viewed</w:t>
      </w:r>
      <w:r w:rsidR="00F33E23" w:rsidRPr="00333ACC">
        <w:rPr>
          <w:rFonts w:ascii="Arial" w:hAnsi="Arial" w:cs="Arial"/>
        </w:rPr>
        <w:t>, supporting diagnosis</w:t>
      </w:r>
      <w:r w:rsidR="00313ECD" w:rsidRPr="00333ACC">
        <w:rPr>
          <w:rFonts w:ascii="Arial" w:hAnsi="Arial" w:cs="Arial"/>
        </w:rPr>
        <w:t xml:space="preserve">, </w:t>
      </w:r>
      <w:r w:rsidR="00AE30EE" w:rsidRPr="00333ACC">
        <w:rPr>
          <w:rFonts w:ascii="Arial" w:hAnsi="Arial" w:cs="Arial"/>
        </w:rPr>
        <w:t>patient safety, patient experience</w:t>
      </w:r>
      <w:r w:rsidR="00F0276B" w:rsidRPr="00333ACC">
        <w:rPr>
          <w:rFonts w:ascii="Arial" w:hAnsi="Arial" w:cs="Arial"/>
        </w:rPr>
        <w:t xml:space="preserve">, </w:t>
      </w:r>
      <w:r w:rsidR="00083A47">
        <w:rPr>
          <w:rFonts w:ascii="Arial" w:hAnsi="Arial" w:cs="Arial"/>
        </w:rPr>
        <w:t xml:space="preserve">flow and </w:t>
      </w:r>
      <w:r w:rsidR="00F0276B" w:rsidRPr="00333ACC">
        <w:rPr>
          <w:rFonts w:ascii="Arial" w:hAnsi="Arial" w:cs="Arial"/>
        </w:rPr>
        <w:t>efficiency</w:t>
      </w:r>
      <w:r w:rsidR="00083A47">
        <w:rPr>
          <w:rFonts w:ascii="Arial" w:hAnsi="Arial" w:cs="Arial"/>
        </w:rPr>
        <w:t>, and ultimately benefiting seamless care</w:t>
      </w:r>
      <w:r w:rsidR="00313ECD" w:rsidRPr="00333ACC">
        <w:rPr>
          <w:rFonts w:ascii="Arial" w:hAnsi="Arial" w:cs="Arial"/>
        </w:rPr>
        <w:t>.</w:t>
      </w:r>
      <w:r w:rsidR="00AE30EE" w:rsidRPr="00333ACC">
        <w:rPr>
          <w:rFonts w:ascii="Arial" w:hAnsi="Arial" w:cs="Arial"/>
        </w:rPr>
        <w:t xml:space="preserve"> </w:t>
      </w:r>
      <w:r w:rsidR="00694E94" w:rsidRPr="00333ACC">
        <w:rPr>
          <w:rFonts w:ascii="Arial" w:hAnsi="Arial" w:cs="Arial"/>
        </w:rPr>
        <w:t xml:space="preserve">This aligns with the findings from </w:t>
      </w:r>
      <w:r w:rsidR="00694E94">
        <w:rPr>
          <w:rFonts w:ascii="Arial" w:hAnsi="Arial" w:cs="Arial"/>
        </w:rPr>
        <w:t>Mor</w:t>
      </w:r>
      <w:r w:rsidR="00E573FB">
        <w:rPr>
          <w:rFonts w:ascii="Arial" w:hAnsi="Arial" w:cs="Arial"/>
        </w:rPr>
        <w:t>ris</w:t>
      </w:r>
      <w:r w:rsidR="00E573FB">
        <w:rPr>
          <w:rFonts w:ascii="Arial" w:hAnsi="Arial" w:cs="Arial"/>
          <w:i/>
        </w:rPr>
        <w:t xml:space="preserve"> et al.</w:t>
      </w:r>
      <w:r w:rsidR="00694E94">
        <w:rPr>
          <w:rFonts w:ascii="Arial" w:hAnsi="Arial" w:cs="Arial"/>
        </w:rPr>
        <w:t xml:space="preserve"> (2012) relating to the Emergency Care Summary (ECS) launched in Scotlan</w:t>
      </w:r>
      <w:r w:rsidR="00D8316A">
        <w:rPr>
          <w:rFonts w:ascii="Arial" w:hAnsi="Arial" w:cs="Arial"/>
        </w:rPr>
        <w:t>d. They noted</w:t>
      </w:r>
      <w:r w:rsidR="00694E94">
        <w:rPr>
          <w:rFonts w:ascii="Arial" w:hAnsi="Arial" w:cs="Arial"/>
        </w:rPr>
        <w:t xml:space="preserve"> that it is now integral to UEC consultations</w:t>
      </w:r>
      <w:r w:rsidR="00D8316A">
        <w:rPr>
          <w:rFonts w:ascii="Arial" w:hAnsi="Arial" w:cs="Arial"/>
        </w:rPr>
        <w:t>,</w:t>
      </w:r>
      <w:r w:rsidR="00694E94">
        <w:rPr>
          <w:rFonts w:ascii="Arial" w:hAnsi="Arial" w:cs="Arial"/>
        </w:rPr>
        <w:t xml:space="preserve"> and that improved patient safety and care, time efficiencies</w:t>
      </w:r>
      <w:r w:rsidR="00D8316A">
        <w:rPr>
          <w:rFonts w:ascii="Arial" w:hAnsi="Arial" w:cs="Arial"/>
        </w:rPr>
        <w:t>,</w:t>
      </w:r>
      <w:r w:rsidR="00694E94">
        <w:rPr>
          <w:rFonts w:ascii="Arial" w:hAnsi="Arial" w:cs="Arial"/>
        </w:rPr>
        <w:t xml:space="preserve"> and risk reduction relating to allergies and medication</w:t>
      </w:r>
      <w:r w:rsidR="00D8316A">
        <w:rPr>
          <w:rFonts w:ascii="Arial" w:hAnsi="Arial" w:cs="Arial"/>
        </w:rPr>
        <w:t>,</w:t>
      </w:r>
      <w:r w:rsidR="00694E94">
        <w:rPr>
          <w:rFonts w:ascii="Arial" w:hAnsi="Arial" w:cs="Arial"/>
        </w:rPr>
        <w:t xml:space="preserve"> have been reported.</w:t>
      </w:r>
    </w:p>
    <w:p w14:paraId="4FF05BE7" w14:textId="10993B59" w:rsidR="001A5CBA" w:rsidRDefault="001A5CBA" w:rsidP="000D5B62">
      <w:pPr>
        <w:pStyle w:val="NormalWeb"/>
        <w:spacing w:before="0" w:beforeAutospacing="0" w:after="0" w:afterAutospacing="0" w:line="360" w:lineRule="auto"/>
        <w:jc w:val="both"/>
        <w:rPr>
          <w:rFonts w:ascii="Arial" w:hAnsi="Arial" w:cs="Arial"/>
        </w:rPr>
      </w:pPr>
    </w:p>
    <w:p w14:paraId="21710A89" w14:textId="225F62E6" w:rsidR="00E25F47" w:rsidRDefault="00DD645C" w:rsidP="000D5B62">
      <w:pPr>
        <w:pStyle w:val="NormalWeb"/>
        <w:spacing w:before="0" w:beforeAutospacing="0" w:after="0" w:afterAutospacing="0" w:line="360" w:lineRule="auto"/>
        <w:jc w:val="both"/>
        <w:rPr>
          <w:rFonts w:ascii="Arial" w:hAnsi="Arial" w:cs="Arial"/>
        </w:rPr>
      </w:pPr>
      <w:r>
        <w:rPr>
          <w:rFonts w:ascii="Arial" w:hAnsi="Arial" w:cs="Arial"/>
        </w:rPr>
        <w:t>Unfortunately,</w:t>
      </w:r>
      <w:r w:rsidR="001A5CBA" w:rsidRPr="00DD645C">
        <w:rPr>
          <w:rFonts w:ascii="Arial" w:hAnsi="Arial" w:cs="Arial"/>
          <w:color w:val="F8931D" w:themeColor="accent2"/>
        </w:rPr>
        <w:t xml:space="preserve"> </w:t>
      </w:r>
      <w:r>
        <w:rPr>
          <w:rFonts w:ascii="Arial" w:hAnsi="Arial" w:cs="Arial"/>
        </w:rPr>
        <w:t>Symphony</w:t>
      </w:r>
      <w:r w:rsidR="00313ECD">
        <w:rPr>
          <w:rFonts w:ascii="Arial" w:hAnsi="Arial" w:cs="Arial"/>
        </w:rPr>
        <w:t xml:space="preserve"> is not in</w:t>
      </w:r>
      <w:r w:rsidR="00354644">
        <w:rPr>
          <w:rFonts w:ascii="Arial" w:hAnsi="Arial" w:cs="Arial"/>
        </w:rPr>
        <w:t>tegrated with</w:t>
      </w:r>
      <w:r w:rsidR="00313ECD">
        <w:rPr>
          <w:rFonts w:ascii="Arial" w:hAnsi="Arial" w:cs="Arial"/>
        </w:rPr>
        <w:t xml:space="preserve"> other systems outside of UEC</w:t>
      </w:r>
      <w:r w:rsidR="005A191A">
        <w:rPr>
          <w:rFonts w:ascii="Arial" w:hAnsi="Arial" w:cs="Arial"/>
        </w:rPr>
        <w:t>, or in</w:t>
      </w:r>
      <w:r w:rsidR="00067E45">
        <w:rPr>
          <w:rFonts w:ascii="Arial" w:hAnsi="Arial" w:cs="Arial"/>
        </w:rPr>
        <w:t>deed</w:t>
      </w:r>
      <w:r w:rsidR="005A191A">
        <w:rPr>
          <w:rFonts w:ascii="Arial" w:hAnsi="Arial" w:cs="Arial"/>
        </w:rPr>
        <w:t xml:space="preserve"> </w:t>
      </w:r>
      <w:r w:rsidR="00067E45">
        <w:rPr>
          <w:rFonts w:ascii="Arial" w:hAnsi="Arial" w:cs="Arial"/>
        </w:rPr>
        <w:t xml:space="preserve">to some elements of </w:t>
      </w:r>
      <w:r w:rsidR="005A191A">
        <w:rPr>
          <w:rFonts w:ascii="Arial" w:hAnsi="Arial" w:cs="Arial"/>
        </w:rPr>
        <w:t>extended UEC</w:t>
      </w:r>
      <w:r w:rsidR="00067E45">
        <w:rPr>
          <w:rFonts w:ascii="Arial" w:hAnsi="Arial" w:cs="Arial"/>
        </w:rPr>
        <w:t xml:space="preserve"> within BCUHB,</w:t>
      </w:r>
      <w:r w:rsidR="005A191A">
        <w:rPr>
          <w:rFonts w:ascii="Arial" w:hAnsi="Arial" w:cs="Arial"/>
        </w:rPr>
        <w:t xml:space="preserve"> such as Same Day Emergency Care</w:t>
      </w:r>
      <w:r w:rsidR="00067E45">
        <w:rPr>
          <w:rFonts w:ascii="Arial" w:hAnsi="Arial" w:cs="Arial"/>
        </w:rPr>
        <w:t xml:space="preserve"> (SDEC)</w:t>
      </w:r>
      <w:r w:rsidR="005A191A">
        <w:rPr>
          <w:rFonts w:ascii="Arial" w:hAnsi="Arial" w:cs="Arial"/>
        </w:rPr>
        <w:t>,</w:t>
      </w:r>
      <w:r w:rsidR="00313ECD">
        <w:rPr>
          <w:rFonts w:ascii="Arial" w:hAnsi="Arial" w:cs="Arial"/>
        </w:rPr>
        <w:t xml:space="preserve"> and this has been noted as a limitatio</w:t>
      </w:r>
      <w:r w:rsidR="00067E45">
        <w:rPr>
          <w:rFonts w:ascii="Arial" w:hAnsi="Arial" w:cs="Arial"/>
        </w:rPr>
        <w:t>n that</w:t>
      </w:r>
      <w:r w:rsidR="00313ECD">
        <w:rPr>
          <w:rFonts w:ascii="Arial" w:hAnsi="Arial" w:cs="Arial"/>
        </w:rPr>
        <w:t xml:space="preserve"> impacts the fit between the task and technology</w:t>
      </w:r>
      <w:r>
        <w:rPr>
          <w:rFonts w:ascii="Arial" w:hAnsi="Arial" w:cs="Arial"/>
        </w:rPr>
        <w:t>, it also has an obvious limiting effect on seamless care beyond UEC in BCUHB</w:t>
      </w:r>
      <w:r w:rsidR="00313ECD">
        <w:rPr>
          <w:rFonts w:ascii="Arial" w:hAnsi="Arial" w:cs="Arial"/>
        </w:rPr>
        <w:t>.</w:t>
      </w:r>
      <w:r w:rsidR="00BA61BA">
        <w:rPr>
          <w:rFonts w:ascii="Arial" w:hAnsi="Arial" w:cs="Arial"/>
        </w:rPr>
        <w:t xml:space="preserve"> Much of the literature </w:t>
      </w:r>
      <w:r w:rsidR="008B7681">
        <w:rPr>
          <w:rFonts w:ascii="Arial" w:hAnsi="Arial" w:cs="Arial"/>
        </w:rPr>
        <w:t xml:space="preserve">in the field of </w:t>
      </w:r>
      <w:r w:rsidR="00BA61BA">
        <w:rPr>
          <w:rFonts w:ascii="Arial" w:hAnsi="Arial" w:cs="Arial"/>
        </w:rPr>
        <w:t xml:space="preserve">shared electronic records </w:t>
      </w:r>
      <w:r w:rsidR="001B292B">
        <w:rPr>
          <w:rFonts w:ascii="Arial" w:hAnsi="Arial" w:cs="Arial"/>
        </w:rPr>
        <w:t>relate</w:t>
      </w:r>
      <w:r w:rsidR="00BA61BA">
        <w:rPr>
          <w:rFonts w:ascii="Arial" w:hAnsi="Arial" w:cs="Arial"/>
        </w:rPr>
        <w:t xml:space="preserve"> to primary care</w:t>
      </w:r>
      <w:r w:rsidR="00D8316A">
        <w:rPr>
          <w:rFonts w:ascii="Arial" w:hAnsi="Arial" w:cs="Arial"/>
        </w:rPr>
        <w:t xml:space="preserve"> and its potential to integrate with</w:t>
      </w:r>
      <w:r w:rsidR="008B7681">
        <w:rPr>
          <w:rFonts w:ascii="Arial" w:hAnsi="Arial" w:cs="Arial"/>
        </w:rPr>
        <w:t xml:space="preserve"> UEC</w:t>
      </w:r>
      <w:r w:rsidR="00BA61BA">
        <w:rPr>
          <w:rFonts w:ascii="Arial" w:hAnsi="Arial" w:cs="Arial"/>
        </w:rPr>
        <w:t xml:space="preserve">. Bowden and </w:t>
      </w:r>
      <w:r w:rsidR="00BA61BA">
        <w:rPr>
          <w:rFonts w:ascii="Arial" w:hAnsi="Arial" w:cs="Arial"/>
        </w:rPr>
        <w:lastRenderedPageBreak/>
        <w:t>Coiera (2017) is one example</w:t>
      </w:r>
      <w:r w:rsidR="00E25F47">
        <w:rPr>
          <w:rFonts w:ascii="Arial" w:hAnsi="Arial" w:cs="Arial"/>
        </w:rPr>
        <w:t>; in their review</w:t>
      </w:r>
      <w:r w:rsidR="00F741A4">
        <w:rPr>
          <w:rFonts w:ascii="Arial" w:hAnsi="Arial" w:cs="Arial"/>
        </w:rPr>
        <w:t>,</w:t>
      </w:r>
      <w:r w:rsidR="00E25F47">
        <w:rPr>
          <w:rFonts w:ascii="Arial" w:hAnsi="Arial" w:cs="Arial"/>
        </w:rPr>
        <w:t xml:space="preserve"> they note that “one o</w:t>
      </w:r>
      <w:r w:rsidR="00BA61BA" w:rsidRPr="00E25F47">
        <w:rPr>
          <w:rFonts w:ascii="Arial" w:hAnsi="Arial" w:cs="Arial"/>
        </w:rPr>
        <w:t>f the key justifications for developing Shared Electronic Health Records (SEHRs) is their potential to improve the quality and outcome of care for unanticipated or unscheduled events such as emergencies</w:t>
      </w:r>
      <w:r w:rsidR="00E25F47">
        <w:rPr>
          <w:rFonts w:ascii="Arial" w:hAnsi="Arial" w:cs="Arial"/>
        </w:rPr>
        <w:t>” (p1).</w:t>
      </w:r>
      <w:r w:rsidR="008B7681">
        <w:rPr>
          <w:rFonts w:ascii="Arial" w:hAnsi="Arial" w:cs="Arial"/>
        </w:rPr>
        <w:t xml:space="preserve"> </w:t>
      </w:r>
      <w:r w:rsidR="00E25F47">
        <w:rPr>
          <w:rFonts w:ascii="Arial" w:hAnsi="Arial" w:cs="Arial"/>
        </w:rPr>
        <w:t xml:space="preserve">With respect to interventions to address this </w:t>
      </w:r>
      <w:r w:rsidR="008B7681">
        <w:rPr>
          <w:rFonts w:ascii="Arial" w:hAnsi="Arial" w:cs="Arial"/>
        </w:rPr>
        <w:t xml:space="preserve">gap in </w:t>
      </w:r>
      <w:r w:rsidR="00E25F47">
        <w:rPr>
          <w:rFonts w:ascii="Arial" w:hAnsi="Arial" w:cs="Arial"/>
        </w:rPr>
        <w:t>fi</w:t>
      </w:r>
      <w:r w:rsidR="008B7681">
        <w:rPr>
          <w:rFonts w:ascii="Arial" w:hAnsi="Arial" w:cs="Arial"/>
        </w:rPr>
        <w:t xml:space="preserve">t, there </w:t>
      </w:r>
      <w:r w:rsidR="00D8316A">
        <w:rPr>
          <w:rFonts w:ascii="Arial" w:hAnsi="Arial" w:cs="Arial"/>
        </w:rPr>
        <w:t>are ongoing</w:t>
      </w:r>
      <w:r w:rsidR="008B7681">
        <w:rPr>
          <w:rFonts w:ascii="Arial" w:hAnsi="Arial" w:cs="Arial"/>
        </w:rPr>
        <w:t xml:space="preserve"> discussions about </w:t>
      </w:r>
      <w:r w:rsidR="00E25F47">
        <w:rPr>
          <w:rFonts w:ascii="Arial" w:hAnsi="Arial" w:cs="Arial"/>
        </w:rPr>
        <w:t>extending the reach of Symphony within BCUHB</w:t>
      </w:r>
      <w:r w:rsidR="000472CF">
        <w:rPr>
          <w:rFonts w:ascii="Arial" w:hAnsi="Arial" w:cs="Arial"/>
        </w:rPr>
        <w:t xml:space="preserve"> UEC</w:t>
      </w:r>
      <w:r w:rsidR="00E25F47">
        <w:rPr>
          <w:rFonts w:ascii="Arial" w:hAnsi="Arial" w:cs="Arial"/>
        </w:rPr>
        <w:t xml:space="preserve">. </w:t>
      </w:r>
      <w:r w:rsidR="00D8316A">
        <w:rPr>
          <w:rFonts w:ascii="Arial" w:hAnsi="Arial" w:cs="Arial"/>
        </w:rPr>
        <w:t>A</w:t>
      </w:r>
      <w:r w:rsidR="008B7681">
        <w:rPr>
          <w:rFonts w:ascii="Arial" w:hAnsi="Arial" w:cs="Arial"/>
        </w:rPr>
        <w:t xml:space="preserve">n integrated </w:t>
      </w:r>
      <w:r w:rsidR="0055490E">
        <w:rPr>
          <w:rFonts w:ascii="Arial" w:hAnsi="Arial" w:cs="Arial"/>
        </w:rPr>
        <w:t>S</w:t>
      </w:r>
      <w:r w:rsidR="0015093B">
        <w:rPr>
          <w:rFonts w:ascii="Arial" w:hAnsi="Arial" w:cs="Arial"/>
        </w:rPr>
        <w:t>EHR</w:t>
      </w:r>
      <w:r w:rsidR="008B7681">
        <w:rPr>
          <w:rFonts w:ascii="Arial" w:hAnsi="Arial" w:cs="Arial"/>
        </w:rPr>
        <w:t xml:space="preserve"> with Primary Care, and other services</w:t>
      </w:r>
      <w:r w:rsidR="00D8316A">
        <w:rPr>
          <w:rFonts w:ascii="Arial" w:hAnsi="Arial" w:cs="Arial"/>
        </w:rPr>
        <w:t>,</w:t>
      </w:r>
      <w:r w:rsidR="008B7681">
        <w:rPr>
          <w:rFonts w:ascii="Arial" w:hAnsi="Arial" w:cs="Arial"/>
        </w:rPr>
        <w:t xml:space="preserve"> </w:t>
      </w:r>
      <w:r w:rsidR="0015093B">
        <w:rPr>
          <w:rFonts w:ascii="Arial" w:hAnsi="Arial" w:cs="Arial"/>
        </w:rPr>
        <w:t xml:space="preserve">is </w:t>
      </w:r>
      <w:r>
        <w:rPr>
          <w:rFonts w:ascii="Arial" w:hAnsi="Arial" w:cs="Arial"/>
        </w:rPr>
        <w:t xml:space="preserve">a </w:t>
      </w:r>
      <w:r w:rsidR="000472CF">
        <w:rPr>
          <w:rFonts w:ascii="Arial" w:hAnsi="Arial" w:cs="Arial"/>
        </w:rPr>
        <w:t xml:space="preserve">more distant </w:t>
      </w:r>
      <w:r>
        <w:rPr>
          <w:rFonts w:ascii="Arial" w:hAnsi="Arial" w:cs="Arial"/>
        </w:rPr>
        <w:t>potential a</w:t>
      </w:r>
      <w:r w:rsidR="0015093B">
        <w:rPr>
          <w:rFonts w:ascii="Arial" w:hAnsi="Arial" w:cs="Arial"/>
        </w:rPr>
        <w:t xml:space="preserve">s </w:t>
      </w:r>
      <w:r>
        <w:rPr>
          <w:rFonts w:ascii="Arial" w:hAnsi="Arial" w:cs="Arial"/>
        </w:rPr>
        <w:t>part of</w:t>
      </w:r>
      <w:r w:rsidR="0015093B">
        <w:rPr>
          <w:rFonts w:ascii="Arial" w:hAnsi="Arial" w:cs="Arial"/>
        </w:rPr>
        <w:t xml:space="preserve"> </w:t>
      </w:r>
      <w:r w:rsidR="000472CF">
        <w:rPr>
          <w:rFonts w:ascii="Arial" w:hAnsi="Arial" w:cs="Arial"/>
        </w:rPr>
        <w:t xml:space="preserve">a </w:t>
      </w:r>
      <w:r w:rsidR="0015093B">
        <w:rPr>
          <w:rFonts w:ascii="Arial" w:hAnsi="Arial" w:cs="Arial"/>
        </w:rPr>
        <w:t>phase 4</w:t>
      </w:r>
      <w:r w:rsidR="000472CF">
        <w:rPr>
          <w:rFonts w:ascii="Arial" w:hAnsi="Arial" w:cs="Arial"/>
        </w:rPr>
        <w:t xml:space="preserve"> implementation</w:t>
      </w:r>
      <w:r w:rsidR="0015093B">
        <w:rPr>
          <w:rFonts w:ascii="Arial" w:hAnsi="Arial" w:cs="Arial"/>
        </w:rPr>
        <w:t xml:space="preserve">, which will involve UEC sites migrating to national WEDS, but </w:t>
      </w:r>
      <w:r>
        <w:rPr>
          <w:rFonts w:ascii="Arial" w:hAnsi="Arial" w:cs="Arial"/>
        </w:rPr>
        <w:t>prior to this</w:t>
      </w:r>
      <w:r w:rsidR="00F741A4">
        <w:rPr>
          <w:rFonts w:ascii="Arial" w:hAnsi="Arial" w:cs="Arial"/>
        </w:rPr>
        <w:t>,</w:t>
      </w:r>
      <w:r>
        <w:rPr>
          <w:rFonts w:ascii="Arial" w:hAnsi="Arial" w:cs="Arial"/>
        </w:rPr>
        <w:t xml:space="preserve"> </w:t>
      </w:r>
      <w:r w:rsidR="0015093B">
        <w:rPr>
          <w:rFonts w:ascii="Arial" w:hAnsi="Arial" w:cs="Arial"/>
        </w:rPr>
        <w:t>they will all need to be on the same iteration of WPAS.</w:t>
      </w:r>
    </w:p>
    <w:p w14:paraId="7C4DBB36" w14:textId="77777777" w:rsidR="00890723" w:rsidRDefault="00890723" w:rsidP="000D5B62">
      <w:pPr>
        <w:pStyle w:val="NormalWeb"/>
        <w:spacing w:before="0" w:beforeAutospacing="0" w:after="0" w:afterAutospacing="0" w:line="360" w:lineRule="auto"/>
        <w:jc w:val="both"/>
        <w:rPr>
          <w:rFonts w:ascii="Arial" w:hAnsi="Arial" w:cs="Arial"/>
        </w:rPr>
      </w:pPr>
    </w:p>
    <w:p w14:paraId="04F93A08" w14:textId="4230FFD0" w:rsidR="00056E1F" w:rsidRDefault="00890723" w:rsidP="000D5B62">
      <w:pPr>
        <w:pStyle w:val="NormalWeb"/>
        <w:spacing w:before="0" w:beforeAutospacing="0" w:after="0" w:afterAutospacing="0" w:line="360" w:lineRule="auto"/>
        <w:jc w:val="both"/>
        <w:rPr>
          <w:rFonts w:ascii="Calibri" w:hAnsi="Calibri" w:cs="Calibri"/>
        </w:rPr>
      </w:pPr>
      <w:r w:rsidRPr="00890723">
        <w:rPr>
          <w:rFonts w:ascii="Arial" w:hAnsi="Arial" w:cs="Arial"/>
        </w:rPr>
        <w:t>It was evident that, prior to implementation, a lot of work was undertaken to customise the Symphony system to local requirements with a view to optimising the fit between the technology and the required task</w:t>
      </w:r>
      <w:r w:rsidR="00F8722F">
        <w:rPr>
          <w:rFonts w:ascii="Arial" w:hAnsi="Arial" w:cs="Arial"/>
        </w:rPr>
        <w:t>s</w:t>
      </w:r>
      <w:r w:rsidRPr="00890723">
        <w:rPr>
          <w:rFonts w:ascii="Arial" w:hAnsi="Arial" w:cs="Arial"/>
        </w:rPr>
        <w:t xml:space="preserve">. The system expert is also </w:t>
      </w:r>
      <w:r w:rsidR="00F741A4">
        <w:rPr>
          <w:rFonts w:ascii="Arial" w:hAnsi="Arial" w:cs="Arial"/>
        </w:rPr>
        <w:t>a</w:t>
      </w:r>
      <w:r w:rsidRPr="00890723">
        <w:rPr>
          <w:rFonts w:ascii="Arial" w:hAnsi="Arial" w:cs="Arial"/>
        </w:rPr>
        <w:t xml:space="preserve"> UEC clinician</w:t>
      </w:r>
      <w:r w:rsidRPr="00EC0FBC">
        <w:rPr>
          <w:rFonts w:ascii="Arial" w:hAnsi="Arial" w:cs="Arial"/>
        </w:rPr>
        <w:t xml:space="preserve">, </w:t>
      </w:r>
      <w:r w:rsidRPr="00890723">
        <w:rPr>
          <w:rFonts w:ascii="Arial" w:hAnsi="Arial" w:cs="Arial"/>
        </w:rPr>
        <w:t>and in addition to personal experience</w:t>
      </w:r>
      <w:r w:rsidR="00AE54AC">
        <w:rPr>
          <w:rFonts w:ascii="Arial" w:hAnsi="Arial" w:cs="Arial"/>
        </w:rPr>
        <w:t>,</w:t>
      </w:r>
      <w:r w:rsidRPr="00890723">
        <w:rPr>
          <w:rFonts w:ascii="Arial" w:hAnsi="Arial" w:cs="Arial"/>
        </w:rPr>
        <w:t xml:space="preserve"> they consulted with stakeholders in developing </w:t>
      </w:r>
      <w:r w:rsidR="0006614C">
        <w:rPr>
          <w:rFonts w:ascii="Arial" w:hAnsi="Arial" w:cs="Arial"/>
        </w:rPr>
        <w:t>web forms</w:t>
      </w:r>
      <w:r w:rsidRPr="00890723">
        <w:rPr>
          <w:rFonts w:ascii="Arial" w:hAnsi="Arial" w:cs="Arial"/>
        </w:rPr>
        <w:t>, flows, discharge letter and care summary templates, and so on. Kujala</w:t>
      </w:r>
      <w:r w:rsidR="00027C82">
        <w:rPr>
          <w:rFonts w:ascii="Arial" w:hAnsi="Arial" w:cs="Arial"/>
        </w:rPr>
        <w:t xml:space="preserve"> </w:t>
      </w:r>
      <w:r w:rsidR="00027C82">
        <w:rPr>
          <w:rFonts w:ascii="Arial" w:hAnsi="Arial" w:cs="Arial"/>
          <w:i/>
        </w:rPr>
        <w:t>et al.</w:t>
      </w:r>
      <w:r w:rsidRPr="00890723">
        <w:rPr>
          <w:rFonts w:ascii="Arial" w:hAnsi="Arial" w:cs="Arial"/>
        </w:rPr>
        <w:t xml:space="preserve"> (2020)</w:t>
      </w:r>
      <w:r w:rsidR="000472CF">
        <w:rPr>
          <w:rFonts w:ascii="Arial" w:hAnsi="Arial" w:cs="Arial"/>
        </w:rPr>
        <w:t>,</w:t>
      </w:r>
      <w:r w:rsidRPr="00890723">
        <w:rPr>
          <w:rFonts w:ascii="Arial" w:hAnsi="Arial" w:cs="Arial"/>
        </w:rPr>
        <w:t xml:space="preserve"> and Zhai </w:t>
      </w:r>
      <w:r w:rsidRPr="00890723">
        <w:rPr>
          <w:rFonts w:ascii="Arial" w:hAnsi="Arial" w:cs="Arial"/>
          <w:i/>
        </w:rPr>
        <w:t>et al</w:t>
      </w:r>
      <w:r w:rsidR="00027C82">
        <w:rPr>
          <w:rFonts w:ascii="Arial" w:hAnsi="Arial" w:cs="Arial"/>
          <w:i/>
        </w:rPr>
        <w:t>.</w:t>
      </w:r>
      <w:r w:rsidRPr="00890723">
        <w:rPr>
          <w:rFonts w:ascii="Arial" w:hAnsi="Arial" w:cs="Arial"/>
        </w:rPr>
        <w:t xml:space="preserve"> (2022</w:t>
      </w:r>
      <w:r w:rsidR="00F979E6">
        <w:rPr>
          <w:rFonts w:ascii="Arial" w:hAnsi="Arial" w:cs="Arial"/>
        </w:rPr>
        <w:t>a</w:t>
      </w:r>
      <w:r w:rsidRPr="00890723">
        <w:rPr>
          <w:rFonts w:ascii="Arial" w:hAnsi="Arial" w:cs="Arial"/>
        </w:rPr>
        <w:t>)</w:t>
      </w:r>
      <w:r w:rsidR="000472CF">
        <w:rPr>
          <w:rFonts w:ascii="Arial" w:hAnsi="Arial" w:cs="Arial"/>
        </w:rPr>
        <w:t>,</w:t>
      </w:r>
      <w:r w:rsidRPr="00890723">
        <w:rPr>
          <w:rFonts w:ascii="Arial" w:hAnsi="Arial" w:cs="Arial"/>
        </w:rPr>
        <w:t xml:space="preserve"> recognised the importance of stakeholder involvement and user-centred design to improve fit. Since implementation, the user group has become the key </w:t>
      </w:r>
      <w:r w:rsidR="00617791" w:rsidRPr="00DD645C">
        <w:rPr>
          <w:rFonts w:ascii="Arial" w:hAnsi="Arial" w:cs="Arial"/>
        </w:rPr>
        <w:t>mechanism</w:t>
      </w:r>
      <w:r w:rsidRPr="00DD645C">
        <w:rPr>
          <w:rFonts w:ascii="Arial" w:hAnsi="Arial" w:cs="Arial"/>
        </w:rPr>
        <w:t xml:space="preserve"> to </w:t>
      </w:r>
      <w:r w:rsidRPr="00890723">
        <w:rPr>
          <w:rFonts w:ascii="Arial" w:hAnsi="Arial" w:cs="Arial"/>
        </w:rPr>
        <w:t>discuss and agree non-mandated system changes</w:t>
      </w:r>
      <w:r w:rsidR="005318A1">
        <w:rPr>
          <w:rFonts w:ascii="Arial" w:hAnsi="Arial" w:cs="Arial"/>
        </w:rPr>
        <w:t>; it</w:t>
      </w:r>
      <w:r w:rsidR="00244502">
        <w:rPr>
          <w:rFonts w:ascii="Arial" w:hAnsi="Arial" w:cs="Arial"/>
        </w:rPr>
        <w:t xml:space="preserve"> supports in </w:t>
      </w:r>
      <w:r w:rsidRPr="00890723">
        <w:rPr>
          <w:rFonts w:ascii="Arial" w:hAnsi="Arial" w:cs="Arial"/>
        </w:rPr>
        <w:t>maintain</w:t>
      </w:r>
      <w:r w:rsidR="00244502">
        <w:rPr>
          <w:rFonts w:ascii="Arial" w:hAnsi="Arial" w:cs="Arial"/>
        </w:rPr>
        <w:t>ing</w:t>
      </w:r>
      <w:r w:rsidRPr="00890723">
        <w:rPr>
          <w:rFonts w:ascii="Arial" w:hAnsi="Arial" w:cs="Arial"/>
        </w:rPr>
        <w:t xml:space="preserve"> stakeholder involvement</w:t>
      </w:r>
      <w:r w:rsidR="00244502">
        <w:rPr>
          <w:rFonts w:ascii="Arial" w:hAnsi="Arial" w:cs="Arial"/>
        </w:rPr>
        <w:t xml:space="preserve"> and also reacting to </w:t>
      </w:r>
      <w:r w:rsidR="005318A1">
        <w:rPr>
          <w:rFonts w:ascii="Arial" w:hAnsi="Arial" w:cs="Arial"/>
        </w:rPr>
        <w:t>any</w:t>
      </w:r>
      <w:r w:rsidR="00244502">
        <w:rPr>
          <w:rFonts w:ascii="Arial" w:hAnsi="Arial" w:cs="Arial"/>
        </w:rPr>
        <w:t xml:space="preserve"> </w:t>
      </w:r>
      <w:r w:rsidR="005318A1">
        <w:rPr>
          <w:rFonts w:ascii="Arial" w:hAnsi="Arial" w:cs="Arial"/>
        </w:rPr>
        <w:t xml:space="preserve">changes in fit </w:t>
      </w:r>
      <w:r w:rsidR="004939C4">
        <w:rPr>
          <w:rFonts w:ascii="Arial" w:hAnsi="Arial" w:cs="Arial"/>
        </w:rPr>
        <w:t>as per the loop-back system</w:t>
      </w:r>
      <w:r w:rsidR="00450235">
        <w:rPr>
          <w:rFonts w:ascii="Arial" w:hAnsi="Arial" w:cs="Arial"/>
        </w:rPr>
        <w:t>/feedback loop</w:t>
      </w:r>
      <w:r w:rsidR="00244502">
        <w:rPr>
          <w:rFonts w:ascii="Arial" w:hAnsi="Arial" w:cs="Arial"/>
        </w:rPr>
        <w:t xml:space="preserve"> </w:t>
      </w:r>
      <w:r w:rsidR="004939C4">
        <w:rPr>
          <w:rFonts w:ascii="Arial" w:hAnsi="Arial" w:cs="Arial"/>
        </w:rPr>
        <w:t>(</w:t>
      </w:r>
      <w:r w:rsidR="00244502">
        <w:rPr>
          <w:rFonts w:ascii="Arial" w:hAnsi="Arial" w:cs="Arial"/>
        </w:rPr>
        <w:t>Ammenwerth</w:t>
      </w:r>
      <w:r w:rsidR="00DD645C">
        <w:rPr>
          <w:rFonts w:ascii="Arial" w:hAnsi="Arial" w:cs="Arial"/>
        </w:rPr>
        <w:t>,</w:t>
      </w:r>
      <w:r w:rsidR="00DD645C" w:rsidRPr="00DD645C">
        <w:rPr>
          <w:rFonts w:ascii="Arial" w:hAnsi="Arial" w:cs="Arial"/>
        </w:rPr>
        <w:t xml:space="preserve"> </w:t>
      </w:r>
      <w:r w:rsidR="00DD645C">
        <w:rPr>
          <w:rFonts w:ascii="Arial" w:hAnsi="Arial" w:cs="Arial"/>
        </w:rPr>
        <w:t>Iller, and Mahler</w:t>
      </w:r>
      <w:r w:rsidR="004939C4">
        <w:rPr>
          <w:rFonts w:ascii="Arial" w:hAnsi="Arial" w:cs="Arial"/>
        </w:rPr>
        <w:t xml:space="preserve">, </w:t>
      </w:r>
      <w:r w:rsidR="00244502">
        <w:rPr>
          <w:rFonts w:ascii="Arial" w:hAnsi="Arial" w:cs="Arial"/>
        </w:rPr>
        <w:t>2006</w:t>
      </w:r>
      <w:r w:rsidR="00027C82">
        <w:rPr>
          <w:rFonts w:ascii="Arial" w:hAnsi="Arial" w:cs="Arial"/>
        </w:rPr>
        <w:t>;</w:t>
      </w:r>
      <w:r w:rsidR="00450235">
        <w:rPr>
          <w:rFonts w:ascii="Arial" w:hAnsi="Arial" w:cs="Arial"/>
        </w:rPr>
        <w:t xml:space="preserve"> Tsiknakis and Kouroubali, 2008</w:t>
      </w:r>
      <w:r w:rsidR="00244502">
        <w:rPr>
          <w:rFonts w:ascii="Arial" w:hAnsi="Arial" w:cs="Arial"/>
        </w:rPr>
        <w:t>)</w:t>
      </w:r>
      <w:r w:rsidRPr="00890723">
        <w:rPr>
          <w:rFonts w:ascii="Arial" w:hAnsi="Arial" w:cs="Arial"/>
        </w:rPr>
        <w:t>. Some of th</w:t>
      </w:r>
      <w:r w:rsidR="008956A3">
        <w:rPr>
          <w:rFonts w:ascii="Arial" w:hAnsi="Arial" w:cs="Arial"/>
        </w:rPr>
        <w:t>e mandated formats, for example</w:t>
      </w:r>
      <w:r w:rsidR="000F3A69">
        <w:rPr>
          <w:rFonts w:ascii="Arial" w:hAnsi="Arial" w:cs="Arial"/>
        </w:rPr>
        <w:t>,</w:t>
      </w:r>
      <w:r w:rsidRPr="00890723">
        <w:rPr>
          <w:rFonts w:ascii="Arial" w:hAnsi="Arial" w:cs="Arial"/>
        </w:rPr>
        <w:t xml:space="preserve"> </w:t>
      </w:r>
      <w:r w:rsidR="008956A3">
        <w:rPr>
          <w:rFonts w:ascii="Arial" w:hAnsi="Arial" w:cs="Arial"/>
        </w:rPr>
        <w:t xml:space="preserve">certain </w:t>
      </w:r>
      <w:r w:rsidRPr="00890723">
        <w:rPr>
          <w:rFonts w:ascii="Arial" w:hAnsi="Arial" w:cs="Arial"/>
        </w:rPr>
        <w:t>drop-downs</w:t>
      </w:r>
      <w:r w:rsidR="008956A3">
        <w:rPr>
          <w:rFonts w:ascii="Arial" w:hAnsi="Arial" w:cs="Arial"/>
        </w:rPr>
        <w:t>,</w:t>
      </w:r>
      <w:r w:rsidRPr="00890723">
        <w:rPr>
          <w:rFonts w:ascii="Arial" w:hAnsi="Arial" w:cs="Arial"/>
        </w:rPr>
        <w:t xml:space="preserve"> were mentioned as a limitation/challenge of system use; unfortunately, intervention regarding these </w:t>
      </w:r>
      <w:r w:rsidR="00DA3398">
        <w:rPr>
          <w:rFonts w:ascii="Arial" w:hAnsi="Arial" w:cs="Arial"/>
        </w:rPr>
        <w:t>is</w:t>
      </w:r>
      <w:r w:rsidRPr="00890723">
        <w:rPr>
          <w:rFonts w:ascii="Arial" w:hAnsi="Arial" w:cs="Arial"/>
        </w:rPr>
        <w:t xml:space="preserve"> </w:t>
      </w:r>
      <w:r w:rsidR="00764C3E">
        <w:rPr>
          <w:rFonts w:ascii="Arial" w:hAnsi="Arial" w:cs="Arial"/>
        </w:rPr>
        <w:t>restricted by external factors.</w:t>
      </w:r>
    </w:p>
    <w:p w14:paraId="1E365F58" w14:textId="77777777" w:rsidR="00056E1F" w:rsidRDefault="00056E1F" w:rsidP="000D5B62">
      <w:pPr>
        <w:pStyle w:val="NormalWeb"/>
        <w:spacing w:before="0" w:beforeAutospacing="0" w:after="0" w:afterAutospacing="0" w:line="360" w:lineRule="auto"/>
        <w:jc w:val="both"/>
        <w:rPr>
          <w:rFonts w:ascii="Calibri" w:hAnsi="Calibri" w:cs="Calibri"/>
        </w:rPr>
      </w:pPr>
    </w:p>
    <w:p w14:paraId="0E4E6FCF" w14:textId="32DB32BE" w:rsidR="00AE3FCF" w:rsidRPr="00056E1F" w:rsidRDefault="00AE3FCF" w:rsidP="000D5B62">
      <w:pPr>
        <w:pStyle w:val="NormalWeb"/>
        <w:spacing w:before="0" w:beforeAutospacing="0" w:after="0" w:afterAutospacing="0" w:line="360" w:lineRule="auto"/>
        <w:jc w:val="both"/>
        <w:rPr>
          <w:rFonts w:ascii="Calibri" w:hAnsi="Calibri" w:cs="Calibri"/>
        </w:rPr>
      </w:pPr>
      <w:r w:rsidRPr="00CC0E28">
        <w:rPr>
          <w:rFonts w:ascii="Arial" w:hAnsi="Arial" w:cs="Arial"/>
          <w:u w:val="single"/>
        </w:rPr>
        <w:t>Individual</w:t>
      </w:r>
      <w:r w:rsidRPr="00AE3FCF">
        <w:rPr>
          <w:rFonts w:ascii="Arial" w:hAnsi="Arial" w:cs="Arial"/>
          <w:u w:val="single"/>
        </w:rPr>
        <w:t xml:space="preserve"> –</w:t>
      </w:r>
      <w:r w:rsidR="00FF7F73">
        <w:rPr>
          <w:rFonts w:ascii="Arial" w:hAnsi="Arial" w:cs="Arial"/>
          <w:u w:val="single"/>
        </w:rPr>
        <w:t xml:space="preserve"> Technology</w:t>
      </w:r>
      <w:r w:rsidRPr="00AE3FCF">
        <w:rPr>
          <w:rFonts w:ascii="Arial" w:hAnsi="Arial" w:cs="Arial"/>
          <w:u w:val="single"/>
        </w:rPr>
        <w:t xml:space="preserve"> Dimension</w:t>
      </w:r>
    </w:p>
    <w:p w14:paraId="7DD463B3" w14:textId="5300E732" w:rsidR="0061633D" w:rsidRDefault="00A921D2" w:rsidP="000D5B62">
      <w:pPr>
        <w:pStyle w:val="NormalWeb"/>
        <w:spacing w:before="0" w:beforeAutospacing="0" w:after="0" w:afterAutospacing="0" w:line="360" w:lineRule="auto"/>
        <w:jc w:val="both"/>
        <w:rPr>
          <w:rFonts w:ascii="Arial" w:hAnsi="Arial" w:cs="Arial"/>
        </w:rPr>
      </w:pPr>
      <w:r>
        <w:rPr>
          <w:rFonts w:ascii="Arial" w:hAnsi="Arial" w:cs="Arial"/>
        </w:rPr>
        <w:t xml:space="preserve">In </w:t>
      </w:r>
      <w:r w:rsidR="00AE3FCF">
        <w:rPr>
          <w:rFonts w:ascii="Arial" w:hAnsi="Arial" w:cs="Arial"/>
        </w:rPr>
        <w:t>Tsiknakis and Kouroubali</w:t>
      </w:r>
      <w:r>
        <w:rPr>
          <w:rFonts w:ascii="Arial" w:hAnsi="Arial" w:cs="Arial"/>
        </w:rPr>
        <w:t>’s study looking at a number of IT implementations across Crete</w:t>
      </w:r>
      <w:r w:rsidR="00AE3FCF">
        <w:rPr>
          <w:rFonts w:ascii="Arial" w:hAnsi="Arial" w:cs="Arial"/>
        </w:rPr>
        <w:t xml:space="preserve"> (2009)</w:t>
      </w:r>
      <w:r w:rsidRPr="008D77CE">
        <w:rPr>
          <w:rFonts w:ascii="Arial" w:hAnsi="Arial" w:cs="Arial"/>
        </w:rPr>
        <w:t>,</w:t>
      </w:r>
      <w:r w:rsidRPr="00A921D2">
        <w:rPr>
          <w:rFonts w:ascii="Arial" w:hAnsi="Arial" w:cs="Arial"/>
          <w:color w:val="F8931D" w:themeColor="accent2"/>
        </w:rPr>
        <w:t xml:space="preserve"> </w:t>
      </w:r>
      <w:r w:rsidRPr="008D77CE">
        <w:rPr>
          <w:rFonts w:ascii="Arial" w:hAnsi="Arial" w:cs="Arial"/>
        </w:rPr>
        <w:t xml:space="preserve">one such being an emergency care system, </w:t>
      </w:r>
      <w:r>
        <w:rPr>
          <w:rFonts w:ascii="Arial" w:hAnsi="Arial" w:cs="Arial"/>
        </w:rPr>
        <w:t>they</w:t>
      </w:r>
      <w:r w:rsidR="00AE3FCF">
        <w:rPr>
          <w:rFonts w:ascii="Arial" w:hAnsi="Arial" w:cs="Arial"/>
        </w:rPr>
        <w:t xml:space="preserve"> acknowledged the importance of </w:t>
      </w:r>
      <w:r>
        <w:rPr>
          <w:rFonts w:ascii="Arial" w:hAnsi="Arial" w:cs="Arial"/>
        </w:rPr>
        <w:t>sufficient staff</w:t>
      </w:r>
      <w:r w:rsidR="00AE3FCF">
        <w:rPr>
          <w:rFonts w:ascii="Arial" w:hAnsi="Arial" w:cs="Arial"/>
        </w:rPr>
        <w:t xml:space="preserve"> training </w:t>
      </w:r>
      <w:r>
        <w:rPr>
          <w:rFonts w:ascii="Arial" w:hAnsi="Arial" w:cs="Arial"/>
        </w:rPr>
        <w:t>on the</w:t>
      </w:r>
      <w:r w:rsidR="00C54341">
        <w:rPr>
          <w:rFonts w:ascii="Arial" w:hAnsi="Arial" w:cs="Arial"/>
        </w:rPr>
        <w:t xml:space="preserve"> fit </w:t>
      </w:r>
      <w:r w:rsidR="00C54341" w:rsidRPr="008D77CE">
        <w:rPr>
          <w:rFonts w:ascii="Arial" w:hAnsi="Arial" w:cs="Arial"/>
        </w:rPr>
        <w:t>between</w:t>
      </w:r>
      <w:r w:rsidRPr="008D77CE">
        <w:rPr>
          <w:rFonts w:ascii="Arial" w:hAnsi="Arial" w:cs="Arial"/>
        </w:rPr>
        <w:t xml:space="preserve"> individual </w:t>
      </w:r>
      <w:r w:rsidR="00C54341" w:rsidRPr="008D77CE">
        <w:rPr>
          <w:rFonts w:ascii="Arial" w:hAnsi="Arial" w:cs="Arial"/>
        </w:rPr>
        <w:t>and</w:t>
      </w:r>
      <w:r w:rsidRPr="008D77CE">
        <w:rPr>
          <w:rFonts w:ascii="Arial" w:hAnsi="Arial" w:cs="Arial"/>
        </w:rPr>
        <w:t xml:space="preserve"> technology</w:t>
      </w:r>
      <w:r w:rsidR="00C54341" w:rsidRPr="008D77CE">
        <w:rPr>
          <w:rFonts w:ascii="Arial" w:hAnsi="Arial" w:cs="Arial"/>
        </w:rPr>
        <w:t>, in</w:t>
      </w:r>
      <w:r w:rsidR="00C54341">
        <w:rPr>
          <w:rFonts w:ascii="Arial" w:hAnsi="Arial" w:cs="Arial"/>
        </w:rPr>
        <w:t xml:space="preserve"> fact, they went as far to state that it is one of the two most influential aspects of success for IT implementation, alongside organisational support.</w:t>
      </w:r>
      <w:r w:rsidR="00607AE6">
        <w:rPr>
          <w:rFonts w:ascii="Arial" w:hAnsi="Arial" w:cs="Arial"/>
        </w:rPr>
        <w:t xml:space="preserve"> </w:t>
      </w:r>
      <w:r w:rsidR="001C6761">
        <w:rPr>
          <w:rFonts w:ascii="Arial" w:hAnsi="Arial" w:cs="Arial"/>
        </w:rPr>
        <w:t xml:space="preserve">Ammenwerth, Iller, and Mahler </w:t>
      </w:r>
      <w:r w:rsidR="00607AE6" w:rsidRPr="008D77CE">
        <w:rPr>
          <w:rFonts w:ascii="Arial" w:hAnsi="Arial" w:cs="Arial"/>
        </w:rPr>
        <w:t>also recognised that the “user must be sufficiently trained to use a given technology a</w:t>
      </w:r>
      <w:r w:rsidR="001C6761" w:rsidRPr="008D77CE">
        <w:rPr>
          <w:rFonts w:ascii="Arial" w:hAnsi="Arial" w:cs="Arial"/>
        </w:rPr>
        <w:t>dequately” (2006</w:t>
      </w:r>
      <w:r w:rsidR="00607AE6" w:rsidRPr="008D77CE">
        <w:rPr>
          <w:rFonts w:ascii="Arial" w:hAnsi="Arial" w:cs="Arial"/>
        </w:rPr>
        <w:t xml:space="preserve">, </w:t>
      </w:r>
      <w:r w:rsidR="00607AE6" w:rsidRPr="006A2F75">
        <w:rPr>
          <w:rFonts w:ascii="Arial" w:hAnsi="Arial" w:cs="Arial"/>
        </w:rPr>
        <w:t>p4)</w:t>
      </w:r>
      <w:r w:rsidR="00F75ED5" w:rsidRPr="006A2F75">
        <w:rPr>
          <w:rFonts w:ascii="Arial" w:hAnsi="Arial" w:cs="Arial"/>
        </w:rPr>
        <w:t xml:space="preserve">, </w:t>
      </w:r>
      <w:r w:rsidR="00F75ED5" w:rsidRPr="008D77CE">
        <w:rPr>
          <w:rFonts w:ascii="Arial" w:hAnsi="Arial" w:cs="Arial"/>
        </w:rPr>
        <w:t>and in his paper about the succe</w:t>
      </w:r>
      <w:r w:rsidR="00AA49D1" w:rsidRPr="008D77CE">
        <w:rPr>
          <w:rFonts w:ascii="Arial" w:hAnsi="Arial" w:cs="Arial"/>
        </w:rPr>
        <w:t>ssful implementation of an ED SEH</w:t>
      </w:r>
      <w:r w:rsidR="00F75ED5" w:rsidRPr="008D77CE">
        <w:rPr>
          <w:rFonts w:ascii="Arial" w:hAnsi="Arial" w:cs="Arial"/>
        </w:rPr>
        <w:t xml:space="preserve">R, Propp (2012) noted that clinician training had been </w:t>
      </w:r>
      <w:r w:rsidR="00F75ED5" w:rsidRPr="008D77CE">
        <w:rPr>
          <w:rFonts w:ascii="Arial" w:hAnsi="Arial" w:cs="Arial"/>
        </w:rPr>
        <w:lastRenderedPageBreak/>
        <w:t xml:space="preserve">one tool </w:t>
      </w:r>
      <w:r w:rsidR="00AA49D1" w:rsidRPr="008D77CE">
        <w:rPr>
          <w:rFonts w:ascii="Arial" w:hAnsi="Arial" w:cs="Arial"/>
        </w:rPr>
        <w:t xml:space="preserve">used </w:t>
      </w:r>
      <w:r w:rsidR="00F75ED5" w:rsidRPr="008D77CE">
        <w:rPr>
          <w:rFonts w:ascii="Arial" w:hAnsi="Arial" w:cs="Arial"/>
        </w:rPr>
        <w:t>to minimise the change gradient</w:t>
      </w:r>
      <w:r w:rsidR="00323DC3" w:rsidRPr="008D77CE">
        <w:rPr>
          <w:rFonts w:ascii="Arial" w:hAnsi="Arial" w:cs="Arial"/>
        </w:rPr>
        <w:t xml:space="preserve">. </w:t>
      </w:r>
      <w:r w:rsidR="00184DFB" w:rsidRPr="008D77CE">
        <w:rPr>
          <w:rFonts w:ascii="Arial" w:hAnsi="Arial" w:cs="Arial"/>
        </w:rPr>
        <w:t xml:space="preserve">It </w:t>
      </w:r>
      <w:r w:rsidR="00184DFB">
        <w:rPr>
          <w:rFonts w:ascii="Arial" w:hAnsi="Arial" w:cs="Arial"/>
        </w:rPr>
        <w:t xml:space="preserve">was evident from the interviews that there was </w:t>
      </w:r>
      <w:r w:rsidR="00AA49D1">
        <w:rPr>
          <w:rFonts w:ascii="Arial" w:hAnsi="Arial" w:cs="Arial"/>
        </w:rPr>
        <w:t xml:space="preserve">predominantly </w:t>
      </w:r>
      <w:r w:rsidR="00184DFB">
        <w:rPr>
          <w:rFonts w:ascii="Arial" w:hAnsi="Arial" w:cs="Arial"/>
        </w:rPr>
        <w:t>a positive</w:t>
      </w:r>
      <w:r w:rsidR="00AA49D1">
        <w:rPr>
          <w:rFonts w:ascii="Arial" w:hAnsi="Arial" w:cs="Arial"/>
        </w:rPr>
        <w:t xml:space="preserve"> </w:t>
      </w:r>
      <w:r w:rsidR="00184DFB">
        <w:rPr>
          <w:rFonts w:ascii="Arial" w:hAnsi="Arial" w:cs="Arial"/>
        </w:rPr>
        <w:t>attitude towards the training pro</w:t>
      </w:r>
      <w:r w:rsidR="00BD4FD0">
        <w:rPr>
          <w:rFonts w:ascii="Arial" w:hAnsi="Arial" w:cs="Arial"/>
        </w:rPr>
        <w:t>vision for the Symphony system. T</w:t>
      </w:r>
      <w:r w:rsidR="002F37EA">
        <w:rPr>
          <w:rFonts w:ascii="Arial" w:hAnsi="Arial" w:cs="Arial"/>
        </w:rPr>
        <w:t>raining sessions for system users are bespoke to role</w:t>
      </w:r>
      <w:r w:rsidR="00021225">
        <w:rPr>
          <w:rFonts w:ascii="Arial" w:hAnsi="Arial" w:cs="Arial"/>
        </w:rPr>
        <w:t xml:space="preserve"> and</w:t>
      </w:r>
      <w:r w:rsidR="002F37EA">
        <w:rPr>
          <w:rFonts w:ascii="Arial" w:hAnsi="Arial" w:cs="Arial"/>
        </w:rPr>
        <w:t xml:space="preserve"> offered locally according to site</w:t>
      </w:r>
      <w:r w:rsidR="00021225">
        <w:rPr>
          <w:rFonts w:ascii="Arial" w:hAnsi="Arial" w:cs="Arial"/>
        </w:rPr>
        <w:t xml:space="preserve">. </w:t>
      </w:r>
      <w:r w:rsidR="0061633D">
        <w:rPr>
          <w:rFonts w:ascii="Arial" w:hAnsi="Arial" w:cs="Arial"/>
        </w:rPr>
        <w:t>The training offer is ongoing so refreshers can be undertaken, and</w:t>
      </w:r>
      <w:r w:rsidR="00BD4FD0">
        <w:rPr>
          <w:rFonts w:ascii="Arial" w:hAnsi="Arial" w:cs="Arial"/>
        </w:rPr>
        <w:t>, in parallel to the live system,</w:t>
      </w:r>
      <w:r w:rsidR="0061633D">
        <w:rPr>
          <w:rFonts w:ascii="Arial" w:hAnsi="Arial" w:cs="Arial"/>
        </w:rPr>
        <w:t xml:space="preserve"> there is also access to the training module of the system</w:t>
      </w:r>
      <w:r w:rsidR="00BD4FD0">
        <w:rPr>
          <w:rFonts w:ascii="Arial" w:hAnsi="Arial" w:cs="Arial"/>
        </w:rPr>
        <w:t>, which</w:t>
      </w:r>
      <w:r w:rsidR="0061633D">
        <w:rPr>
          <w:rFonts w:ascii="Arial" w:hAnsi="Arial" w:cs="Arial"/>
        </w:rPr>
        <w:t xml:space="preserve"> can be accessed at any time with the same </w:t>
      </w:r>
      <w:r w:rsidR="007613E7">
        <w:rPr>
          <w:rFonts w:ascii="Arial" w:hAnsi="Arial" w:cs="Arial"/>
        </w:rPr>
        <w:t>log-on</w:t>
      </w:r>
      <w:r w:rsidR="0061633D">
        <w:rPr>
          <w:rFonts w:ascii="Arial" w:hAnsi="Arial" w:cs="Arial"/>
        </w:rPr>
        <w:t xml:space="preserve"> details.</w:t>
      </w:r>
      <w:r w:rsidR="00BD4FD0">
        <w:rPr>
          <w:rFonts w:ascii="Arial" w:hAnsi="Arial" w:cs="Arial"/>
        </w:rPr>
        <w:t xml:space="preserve"> In addition, there are </w:t>
      </w:r>
      <w:r w:rsidR="00614CFD">
        <w:rPr>
          <w:rFonts w:ascii="Arial" w:hAnsi="Arial" w:cs="Arial"/>
        </w:rPr>
        <w:t xml:space="preserve">both </w:t>
      </w:r>
      <w:r w:rsidR="00BD4FD0">
        <w:rPr>
          <w:rFonts w:ascii="Arial" w:hAnsi="Arial" w:cs="Arial"/>
        </w:rPr>
        <w:t>developer</w:t>
      </w:r>
      <w:r w:rsidR="00BD4FD0" w:rsidRPr="00BD4FD0">
        <w:rPr>
          <w:rFonts w:ascii="Arial" w:hAnsi="Arial" w:cs="Arial"/>
          <w:color w:val="F8931D" w:themeColor="accent2"/>
        </w:rPr>
        <w:t xml:space="preserve"> </w:t>
      </w:r>
      <w:r w:rsidR="00BD4FD0">
        <w:rPr>
          <w:rFonts w:ascii="Arial" w:hAnsi="Arial" w:cs="Arial"/>
        </w:rPr>
        <w:t xml:space="preserve">provided and </w:t>
      </w:r>
      <w:r w:rsidR="00902487">
        <w:rPr>
          <w:rFonts w:ascii="Arial" w:hAnsi="Arial" w:cs="Arial"/>
        </w:rPr>
        <w:t>locally-produced</w:t>
      </w:r>
      <w:r w:rsidR="00BD4FD0">
        <w:rPr>
          <w:rFonts w:ascii="Arial" w:hAnsi="Arial" w:cs="Arial"/>
        </w:rPr>
        <w:t xml:space="preserve"> training and support materials in hard and electronic copy. Staff have also produced their own support sheets, which have subsequently been shared more widely to support with the ease of use of the system for </w:t>
      </w:r>
      <w:r w:rsidR="00BD4FD0" w:rsidRPr="008D1D42">
        <w:rPr>
          <w:rFonts w:ascii="Arial" w:hAnsi="Arial" w:cs="Arial"/>
        </w:rPr>
        <w:t>peers</w:t>
      </w:r>
      <w:r w:rsidR="00A763F9" w:rsidRPr="008D1D42">
        <w:rPr>
          <w:rFonts w:ascii="Arial" w:hAnsi="Arial" w:cs="Arial"/>
        </w:rPr>
        <w:t xml:space="preserve"> </w:t>
      </w:r>
      <w:r w:rsidR="008D1D42" w:rsidRPr="008D1D42">
        <w:rPr>
          <w:rFonts w:ascii="Arial" w:hAnsi="Arial" w:cs="Arial"/>
        </w:rPr>
        <w:t>(see appendix F</w:t>
      </w:r>
      <w:r w:rsidR="00A763F9" w:rsidRPr="008D1D42">
        <w:rPr>
          <w:rFonts w:ascii="Arial" w:hAnsi="Arial" w:cs="Arial"/>
        </w:rPr>
        <w:t xml:space="preserve"> for an example)</w:t>
      </w:r>
      <w:r w:rsidR="00BD4FD0" w:rsidRPr="008D1D42">
        <w:rPr>
          <w:rFonts w:ascii="Arial" w:hAnsi="Arial" w:cs="Arial"/>
        </w:rPr>
        <w:t>.</w:t>
      </w:r>
      <w:r w:rsidR="00607AE6" w:rsidRPr="008D1D42">
        <w:rPr>
          <w:rFonts w:ascii="Arial" w:hAnsi="Arial" w:cs="Arial"/>
        </w:rPr>
        <w:t xml:space="preserve"> </w:t>
      </w:r>
      <w:r w:rsidR="00323DC3" w:rsidRPr="008D1D42">
        <w:rPr>
          <w:rFonts w:ascii="Arial" w:hAnsi="Arial" w:cs="Arial"/>
        </w:rPr>
        <w:t xml:space="preserve">From </w:t>
      </w:r>
      <w:r w:rsidR="00323DC3">
        <w:rPr>
          <w:rFonts w:ascii="Arial" w:hAnsi="Arial" w:cs="Arial"/>
        </w:rPr>
        <w:t>the feedback, it</w:t>
      </w:r>
      <w:r w:rsidR="00607AE6" w:rsidRPr="00323DC3">
        <w:rPr>
          <w:rFonts w:ascii="Arial" w:hAnsi="Arial" w:cs="Arial"/>
        </w:rPr>
        <w:t xml:space="preserve"> can be seen that </w:t>
      </w:r>
      <w:r w:rsidR="00323DC3" w:rsidRPr="00323DC3">
        <w:rPr>
          <w:rFonts w:ascii="Arial" w:hAnsi="Arial" w:cs="Arial"/>
        </w:rPr>
        <w:t>considerable effort</w:t>
      </w:r>
      <w:r w:rsidR="00607AE6" w:rsidRPr="00323DC3">
        <w:rPr>
          <w:rFonts w:ascii="Arial" w:hAnsi="Arial" w:cs="Arial"/>
        </w:rPr>
        <w:t xml:space="preserve"> has gone into system training</w:t>
      </w:r>
      <w:r w:rsidR="00323DC3" w:rsidRPr="00323DC3">
        <w:rPr>
          <w:rFonts w:ascii="Arial" w:hAnsi="Arial" w:cs="Arial"/>
        </w:rPr>
        <w:t xml:space="preserve"> </w:t>
      </w:r>
      <w:r w:rsidR="00323DC3">
        <w:rPr>
          <w:rFonts w:ascii="Arial" w:hAnsi="Arial" w:cs="Arial"/>
        </w:rPr>
        <w:t xml:space="preserve">and this commitment was evident </w:t>
      </w:r>
      <w:r w:rsidR="006F4E3D">
        <w:rPr>
          <w:rFonts w:ascii="Arial" w:hAnsi="Arial" w:cs="Arial"/>
        </w:rPr>
        <w:t>throughout the implementation, including</w:t>
      </w:r>
      <w:r w:rsidR="00323DC3">
        <w:rPr>
          <w:rFonts w:ascii="Arial" w:hAnsi="Arial" w:cs="Arial"/>
        </w:rPr>
        <w:t xml:space="preserve"> during the challenges of phase 1, which coincided with covid-19 restrictions</w:t>
      </w:r>
      <w:r w:rsidR="004F0CFB">
        <w:rPr>
          <w:rFonts w:ascii="Arial" w:hAnsi="Arial" w:cs="Arial"/>
        </w:rPr>
        <w:t>,</w:t>
      </w:r>
      <w:r w:rsidR="00323DC3">
        <w:rPr>
          <w:rFonts w:ascii="Arial" w:hAnsi="Arial" w:cs="Arial"/>
        </w:rPr>
        <w:t xml:space="preserve"> meaning reduced numbers</w:t>
      </w:r>
      <w:r w:rsidR="006F4E3D">
        <w:rPr>
          <w:rFonts w:ascii="Arial" w:hAnsi="Arial" w:cs="Arial"/>
        </w:rPr>
        <w:t xml:space="preserve"> per session, increased infection control measures and lack of on-site developer support.</w:t>
      </w:r>
    </w:p>
    <w:p w14:paraId="39171D38" w14:textId="77777777" w:rsidR="00323DC3" w:rsidRDefault="00323DC3" w:rsidP="000D5B62">
      <w:pPr>
        <w:pStyle w:val="NormalWeb"/>
        <w:spacing w:before="0" w:beforeAutospacing="0" w:after="0" w:afterAutospacing="0" w:line="360" w:lineRule="auto"/>
        <w:jc w:val="both"/>
        <w:rPr>
          <w:rFonts w:ascii="Arial" w:hAnsi="Arial" w:cs="Arial"/>
        </w:rPr>
      </w:pPr>
    </w:p>
    <w:p w14:paraId="0F35B48E" w14:textId="2E582CBF" w:rsidR="00DC0781" w:rsidRDefault="0061633D" w:rsidP="000D5B62">
      <w:pPr>
        <w:pStyle w:val="NormalWeb"/>
        <w:spacing w:before="0" w:beforeAutospacing="0" w:after="0" w:afterAutospacing="0" w:line="360" w:lineRule="auto"/>
        <w:jc w:val="both"/>
        <w:rPr>
          <w:rFonts w:ascii="Arial" w:hAnsi="Arial" w:cs="Arial"/>
        </w:rPr>
      </w:pPr>
      <w:r>
        <w:rPr>
          <w:rFonts w:ascii="Arial" w:hAnsi="Arial" w:cs="Arial"/>
        </w:rPr>
        <w:t xml:space="preserve">In addition to the </w:t>
      </w:r>
      <w:r w:rsidR="00021225">
        <w:rPr>
          <w:rFonts w:ascii="Arial" w:hAnsi="Arial" w:cs="Arial"/>
        </w:rPr>
        <w:t xml:space="preserve">basic training </w:t>
      </w:r>
      <w:r>
        <w:rPr>
          <w:rFonts w:ascii="Arial" w:hAnsi="Arial" w:cs="Arial"/>
        </w:rPr>
        <w:t>offer there is also super-user trainin</w:t>
      </w:r>
      <w:r w:rsidR="006F4E3D">
        <w:rPr>
          <w:rFonts w:ascii="Arial" w:hAnsi="Arial" w:cs="Arial"/>
        </w:rPr>
        <w:t xml:space="preserve">g. </w:t>
      </w:r>
      <w:r w:rsidR="009E7CF2">
        <w:rPr>
          <w:rFonts w:ascii="Arial" w:hAnsi="Arial" w:cs="Arial"/>
        </w:rPr>
        <w:t xml:space="preserve">Super-users become local champions of the system and representatives in the Symphony </w:t>
      </w:r>
      <w:r w:rsidR="00D77064">
        <w:rPr>
          <w:rFonts w:ascii="Arial" w:hAnsi="Arial" w:cs="Arial"/>
        </w:rPr>
        <w:t>user group</w:t>
      </w:r>
      <w:r w:rsidR="009E7CF2">
        <w:rPr>
          <w:rFonts w:ascii="Arial" w:hAnsi="Arial" w:cs="Arial"/>
        </w:rPr>
        <w:t xml:space="preserve">. Tsiknakis and Kouroubali (2009) observed that the successful </w:t>
      </w:r>
      <w:r w:rsidR="00F22361">
        <w:rPr>
          <w:rFonts w:ascii="Arial" w:hAnsi="Arial" w:cs="Arial"/>
        </w:rPr>
        <w:t>implementations within their study had local champions</w:t>
      </w:r>
      <w:r w:rsidR="00DC0781">
        <w:rPr>
          <w:rFonts w:ascii="Arial" w:hAnsi="Arial" w:cs="Arial"/>
        </w:rPr>
        <w:t>,</w:t>
      </w:r>
      <w:r w:rsidR="005B2011">
        <w:rPr>
          <w:rFonts w:ascii="Arial" w:hAnsi="Arial" w:cs="Arial"/>
        </w:rPr>
        <w:t xml:space="preserve"> and</w:t>
      </w:r>
      <w:r w:rsidR="00F979E6">
        <w:rPr>
          <w:rFonts w:ascii="Arial" w:hAnsi="Arial" w:cs="Arial"/>
        </w:rPr>
        <w:t xml:space="preserve"> Zhai</w:t>
      </w:r>
      <w:r w:rsidR="00F979E6">
        <w:rPr>
          <w:rFonts w:ascii="Arial" w:hAnsi="Arial" w:cs="Arial"/>
          <w:i/>
        </w:rPr>
        <w:t xml:space="preserve"> et al.</w:t>
      </w:r>
      <w:r w:rsidR="005B2011">
        <w:rPr>
          <w:rFonts w:ascii="Arial" w:hAnsi="Arial" w:cs="Arial"/>
        </w:rPr>
        <w:t xml:space="preserve"> (2022</w:t>
      </w:r>
      <w:r w:rsidR="00F979E6">
        <w:rPr>
          <w:rFonts w:ascii="Arial" w:hAnsi="Arial" w:cs="Arial"/>
        </w:rPr>
        <w:t>b</w:t>
      </w:r>
      <w:r w:rsidR="005B2011">
        <w:rPr>
          <w:rFonts w:ascii="Arial" w:hAnsi="Arial" w:cs="Arial"/>
        </w:rPr>
        <w:t>) noted that local champions were able to role-model and also use their wider skills to support colleagues through the resistance phase of change</w:t>
      </w:r>
      <w:r w:rsidR="00F22361">
        <w:rPr>
          <w:rFonts w:ascii="Arial" w:hAnsi="Arial" w:cs="Arial"/>
        </w:rPr>
        <w:t>.</w:t>
      </w:r>
      <w:r w:rsidR="001715D4" w:rsidRPr="003E437D">
        <w:rPr>
          <w:rFonts w:ascii="Arial" w:hAnsi="Arial" w:cs="Arial"/>
        </w:rPr>
        <w:t xml:space="preserve"> Change management was highlighted in Silvester and Carr’s paper (2009) regarding lessons learned about the successful implementation of a </w:t>
      </w:r>
      <w:r w:rsidR="004F0CFB" w:rsidRPr="003E437D">
        <w:rPr>
          <w:rFonts w:ascii="Arial" w:hAnsi="Arial" w:cs="Arial"/>
        </w:rPr>
        <w:t>SEHR</w:t>
      </w:r>
      <w:r w:rsidR="001715D4" w:rsidRPr="003E437D">
        <w:rPr>
          <w:rFonts w:ascii="Arial" w:hAnsi="Arial" w:cs="Arial"/>
        </w:rPr>
        <w:t xml:space="preserve"> in Brisbane, Australia</w:t>
      </w:r>
      <w:r w:rsidR="00C21100" w:rsidRPr="003E437D">
        <w:rPr>
          <w:rFonts w:ascii="Arial" w:hAnsi="Arial" w:cs="Arial"/>
        </w:rPr>
        <w:t>, which encompassed GP surgeries, private and public hospitals and allied health and community providers</w:t>
      </w:r>
      <w:r w:rsidR="001715D4" w:rsidRPr="003E437D">
        <w:rPr>
          <w:rFonts w:ascii="Arial" w:hAnsi="Arial" w:cs="Arial"/>
        </w:rPr>
        <w:t xml:space="preserve">. They noted that </w:t>
      </w:r>
      <w:r w:rsidR="00C21100" w:rsidRPr="003E437D">
        <w:rPr>
          <w:rFonts w:ascii="Arial" w:hAnsi="Arial" w:cs="Arial"/>
        </w:rPr>
        <w:t xml:space="preserve">project </w:t>
      </w:r>
      <w:r w:rsidR="001715D4" w:rsidRPr="003E437D">
        <w:rPr>
          <w:rFonts w:ascii="Arial" w:hAnsi="Arial" w:cs="Arial"/>
        </w:rPr>
        <w:t>development and implementation involved significant processes for change management</w:t>
      </w:r>
      <w:r w:rsidR="00DC0781" w:rsidRPr="003E437D">
        <w:rPr>
          <w:rFonts w:ascii="Arial" w:hAnsi="Arial" w:cs="Arial"/>
        </w:rPr>
        <w:t>, so</w:t>
      </w:r>
      <w:r w:rsidR="001715D4" w:rsidRPr="003E437D">
        <w:rPr>
          <w:rFonts w:ascii="Arial" w:hAnsi="Arial" w:cs="Arial"/>
        </w:rPr>
        <w:t xml:space="preserve"> much so that it accounted for approximately 80% of the project’s implementation budget.</w:t>
      </w:r>
    </w:p>
    <w:p w14:paraId="49CBBFCF" w14:textId="0AB7644C" w:rsidR="00DC0781" w:rsidRDefault="00DC0781" w:rsidP="000D5B62">
      <w:pPr>
        <w:spacing w:after="0" w:line="360" w:lineRule="auto"/>
        <w:jc w:val="both"/>
        <w:rPr>
          <w:rFonts w:ascii="Arial" w:eastAsia="Times New Roman" w:hAnsi="Arial" w:cs="Arial"/>
          <w:kern w:val="0"/>
          <w:sz w:val="24"/>
          <w:szCs w:val="24"/>
          <w:lang w:eastAsia="en-GB"/>
          <w14:ligatures w14:val="none"/>
        </w:rPr>
      </w:pPr>
    </w:p>
    <w:p w14:paraId="4D7D7F9B" w14:textId="0DFE0A53" w:rsidR="00AC0344" w:rsidRDefault="00AC0344" w:rsidP="000D5B62">
      <w:pPr>
        <w:spacing w:after="0" w:line="360" w:lineRule="auto"/>
        <w:jc w:val="both"/>
        <w:rPr>
          <w:rFonts w:ascii="Arial" w:hAnsi="Arial" w:cs="Arial"/>
          <w:sz w:val="24"/>
          <w:szCs w:val="24"/>
        </w:rPr>
      </w:pPr>
      <w:r>
        <w:rPr>
          <w:rFonts w:ascii="Arial" w:eastAsia="Times New Roman" w:hAnsi="Arial" w:cs="Arial"/>
          <w:kern w:val="0"/>
          <w:sz w:val="24"/>
          <w:szCs w:val="24"/>
          <w:lang w:eastAsia="en-GB"/>
          <w14:ligatures w14:val="none"/>
        </w:rPr>
        <w:t xml:space="preserve">One element that links with both change management and training </w:t>
      </w:r>
      <w:r w:rsidR="001A5578">
        <w:rPr>
          <w:rFonts w:ascii="Arial" w:eastAsia="Times New Roman" w:hAnsi="Arial" w:cs="Arial"/>
          <w:kern w:val="0"/>
          <w:sz w:val="24"/>
          <w:szCs w:val="24"/>
          <w:lang w:eastAsia="en-GB"/>
          <w14:ligatures w14:val="none"/>
        </w:rPr>
        <w:t>was that of basic/</w:t>
      </w:r>
      <w:r w:rsidR="000472CD" w:rsidRPr="005865D4">
        <w:rPr>
          <w:rFonts w:ascii="Arial" w:eastAsia="Times New Roman" w:hAnsi="Arial" w:cs="Arial"/>
          <w:kern w:val="0"/>
          <w:sz w:val="24"/>
          <w:szCs w:val="24"/>
          <w:lang w:eastAsia="en-GB"/>
          <w14:ligatures w14:val="none"/>
        </w:rPr>
        <w:t xml:space="preserve">general </w:t>
      </w:r>
      <w:r w:rsidRPr="005865D4">
        <w:rPr>
          <w:rFonts w:ascii="Arial" w:eastAsia="Times New Roman" w:hAnsi="Arial" w:cs="Arial"/>
          <w:kern w:val="0"/>
          <w:sz w:val="24"/>
          <w:szCs w:val="24"/>
          <w:lang w:eastAsia="en-GB"/>
          <w14:ligatures w14:val="none"/>
        </w:rPr>
        <w:t xml:space="preserve">computer skills. This was the one area of training that </w:t>
      </w:r>
      <w:r w:rsidR="000472CD" w:rsidRPr="005865D4">
        <w:rPr>
          <w:rFonts w:ascii="Arial" w:eastAsia="Times New Roman" w:hAnsi="Arial" w:cs="Arial"/>
          <w:kern w:val="0"/>
          <w:sz w:val="24"/>
          <w:szCs w:val="24"/>
          <w:lang w:eastAsia="en-GB"/>
          <w14:ligatures w14:val="none"/>
        </w:rPr>
        <w:t xml:space="preserve">was </w:t>
      </w:r>
      <w:r w:rsidR="005865D4" w:rsidRPr="005865D4">
        <w:rPr>
          <w:rFonts w:ascii="Arial" w:eastAsia="Times New Roman" w:hAnsi="Arial" w:cs="Arial"/>
          <w:kern w:val="0"/>
          <w:sz w:val="24"/>
          <w:szCs w:val="24"/>
          <w:lang w:eastAsia="en-GB"/>
          <w14:ligatures w14:val="none"/>
        </w:rPr>
        <w:t>commented on as</w:t>
      </w:r>
      <w:r w:rsidR="000472CD" w:rsidRPr="005865D4">
        <w:rPr>
          <w:rFonts w:ascii="Arial" w:eastAsia="Times New Roman" w:hAnsi="Arial" w:cs="Arial"/>
          <w:kern w:val="0"/>
          <w:sz w:val="24"/>
          <w:szCs w:val="24"/>
          <w:lang w:eastAsia="en-GB"/>
          <w14:ligatures w14:val="none"/>
        </w:rPr>
        <w:t xml:space="preserve"> </w:t>
      </w:r>
      <w:r w:rsidR="000472CD">
        <w:rPr>
          <w:rFonts w:ascii="Arial" w:eastAsia="Times New Roman" w:hAnsi="Arial" w:cs="Arial"/>
          <w:kern w:val="0"/>
          <w:sz w:val="24"/>
          <w:szCs w:val="24"/>
          <w:lang w:eastAsia="en-GB"/>
          <w14:ligatures w14:val="none"/>
        </w:rPr>
        <w:t xml:space="preserve">a challenge and was focussed to a small number of staff who were perhaps more resistant to </w:t>
      </w:r>
      <w:r w:rsidR="009D4D63">
        <w:rPr>
          <w:rFonts w:ascii="Arial" w:eastAsia="Times New Roman" w:hAnsi="Arial" w:cs="Arial"/>
          <w:kern w:val="0"/>
          <w:sz w:val="24"/>
          <w:szCs w:val="24"/>
          <w:lang w:eastAsia="en-GB"/>
          <w14:ligatures w14:val="none"/>
        </w:rPr>
        <w:t xml:space="preserve">/ less confident about </w:t>
      </w:r>
      <w:r w:rsidR="000472CD">
        <w:rPr>
          <w:rFonts w:ascii="Arial" w:eastAsia="Times New Roman" w:hAnsi="Arial" w:cs="Arial"/>
          <w:kern w:val="0"/>
          <w:sz w:val="24"/>
          <w:szCs w:val="24"/>
          <w:lang w:eastAsia="en-GB"/>
          <w14:ligatures w14:val="none"/>
        </w:rPr>
        <w:t xml:space="preserve">technology in general. It could be deduced that perceived ease of use, as discussed </w:t>
      </w:r>
      <w:r w:rsidR="001A5578" w:rsidRPr="009D4D63">
        <w:rPr>
          <w:rFonts w:ascii="Arial" w:hAnsi="Arial" w:cs="Arial"/>
          <w:sz w:val="24"/>
          <w:szCs w:val="24"/>
        </w:rPr>
        <w:t>by Sardjo</w:t>
      </w:r>
      <w:r w:rsidR="00027C82">
        <w:rPr>
          <w:rFonts w:ascii="Arial" w:hAnsi="Arial" w:cs="Arial"/>
          <w:sz w:val="24"/>
          <w:szCs w:val="24"/>
        </w:rPr>
        <w:t>no</w:t>
      </w:r>
      <w:r w:rsidR="00027C82">
        <w:rPr>
          <w:rFonts w:ascii="Arial" w:hAnsi="Arial" w:cs="Arial"/>
          <w:i/>
          <w:sz w:val="24"/>
          <w:szCs w:val="24"/>
        </w:rPr>
        <w:t xml:space="preserve"> et al. </w:t>
      </w:r>
      <w:r w:rsidR="001A5578" w:rsidRPr="009D4D63">
        <w:rPr>
          <w:rFonts w:ascii="Arial" w:hAnsi="Arial" w:cs="Arial"/>
          <w:sz w:val="24"/>
          <w:szCs w:val="24"/>
        </w:rPr>
        <w:t>(2020)</w:t>
      </w:r>
      <w:r w:rsidR="001A5578">
        <w:rPr>
          <w:rFonts w:ascii="Arial" w:hAnsi="Arial" w:cs="Arial"/>
          <w:sz w:val="24"/>
          <w:szCs w:val="24"/>
        </w:rPr>
        <w:t xml:space="preserve">, and </w:t>
      </w:r>
      <w:r w:rsidR="000472CD" w:rsidRPr="009D4D63">
        <w:rPr>
          <w:rFonts w:ascii="Arial" w:eastAsia="Times New Roman" w:hAnsi="Arial" w:cs="Arial"/>
          <w:kern w:val="0"/>
          <w:sz w:val="24"/>
          <w:szCs w:val="24"/>
          <w:lang w:eastAsia="en-GB"/>
          <w14:ligatures w14:val="none"/>
        </w:rPr>
        <w:t>within TAM (D</w:t>
      </w:r>
      <w:r w:rsidR="009D4D63">
        <w:rPr>
          <w:rFonts w:ascii="Arial" w:eastAsia="Times New Roman" w:hAnsi="Arial" w:cs="Arial"/>
          <w:kern w:val="0"/>
          <w:sz w:val="24"/>
          <w:szCs w:val="24"/>
          <w:lang w:eastAsia="en-GB"/>
          <w14:ligatures w14:val="none"/>
        </w:rPr>
        <w:t>avis</w:t>
      </w:r>
      <w:r w:rsidR="009D4D63" w:rsidRPr="009D4D63">
        <w:rPr>
          <w:rFonts w:ascii="Arial" w:hAnsi="Arial" w:cs="Arial"/>
          <w:sz w:val="24"/>
          <w:szCs w:val="24"/>
        </w:rPr>
        <w:t>, B</w:t>
      </w:r>
      <w:r w:rsidR="009D4D63">
        <w:rPr>
          <w:rFonts w:ascii="Arial" w:hAnsi="Arial" w:cs="Arial"/>
          <w:sz w:val="24"/>
          <w:szCs w:val="24"/>
        </w:rPr>
        <w:t>agozzi</w:t>
      </w:r>
      <w:r w:rsidR="009D4D63" w:rsidRPr="009D4D63">
        <w:rPr>
          <w:rFonts w:ascii="Arial" w:hAnsi="Arial" w:cs="Arial"/>
          <w:sz w:val="24"/>
          <w:szCs w:val="24"/>
        </w:rPr>
        <w:t>, and W</w:t>
      </w:r>
      <w:r w:rsidR="009D4D63">
        <w:rPr>
          <w:rFonts w:ascii="Arial" w:hAnsi="Arial" w:cs="Arial"/>
          <w:sz w:val="24"/>
          <w:szCs w:val="24"/>
        </w:rPr>
        <w:t>arshaw</w:t>
      </w:r>
      <w:r w:rsidR="009D4D63" w:rsidRPr="009D4D63">
        <w:rPr>
          <w:rFonts w:ascii="Arial" w:hAnsi="Arial" w:cs="Arial"/>
          <w:sz w:val="24"/>
          <w:szCs w:val="24"/>
        </w:rPr>
        <w:t>, 1989</w:t>
      </w:r>
      <w:r w:rsidR="00027C82">
        <w:rPr>
          <w:rFonts w:ascii="Arial" w:eastAsia="Times New Roman" w:hAnsi="Arial" w:cs="Arial"/>
          <w:kern w:val="0"/>
          <w:sz w:val="24"/>
          <w:szCs w:val="24"/>
          <w:lang w:eastAsia="en-GB"/>
          <w14:ligatures w14:val="none"/>
        </w:rPr>
        <w:t>;</w:t>
      </w:r>
      <w:r w:rsidR="000472CD" w:rsidRPr="009D4D63">
        <w:rPr>
          <w:rFonts w:ascii="Arial" w:eastAsia="Times New Roman" w:hAnsi="Arial" w:cs="Arial"/>
          <w:kern w:val="0"/>
          <w:sz w:val="24"/>
          <w:szCs w:val="24"/>
          <w:lang w:eastAsia="en-GB"/>
          <w14:ligatures w14:val="none"/>
        </w:rPr>
        <w:t xml:space="preserve"> </w:t>
      </w:r>
      <w:r w:rsidR="00027C82">
        <w:rPr>
          <w:rFonts w:ascii="Arial" w:eastAsia="Times New Roman" w:hAnsi="Arial" w:cs="Arial"/>
          <w:kern w:val="0"/>
          <w:sz w:val="24"/>
          <w:szCs w:val="24"/>
          <w:lang w:eastAsia="en-GB"/>
          <w14:ligatures w14:val="none"/>
        </w:rPr>
        <w:t>Kim and Chang, 2007;</w:t>
      </w:r>
      <w:r w:rsidR="000251F7">
        <w:rPr>
          <w:rFonts w:ascii="Arial" w:eastAsia="Times New Roman" w:hAnsi="Arial" w:cs="Arial"/>
          <w:kern w:val="0"/>
          <w:sz w:val="24"/>
          <w:szCs w:val="24"/>
          <w:lang w:eastAsia="en-GB"/>
          <w14:ligatures w14:val="none"/>
        </w:rPr>
        <w:t xml:space="preserve"> </w:t>
      </w:r>
      <w:r w:rsidR="000472CD" w:rsidRPr="009D4D63">
        <w:rPr>
          <w:rFonts w:ascii="Arial" w:hAnsi="Arial" w:cs="Arial"/>
          <w:sz w:val="24"/>
          <w:szCs w:val="24"/>
        </w:rPr>
        <w:t>Prgomet</w:t>
      </w:r>
      <w:r w:rsidR="00027C82">
        <w:rPr>
          <w:rFonts w:ascii="Arial" w:hAnsi="Arial" w:cs="Arial"/>
          <w:i/>
          <w:sz w:val="24"/>
          <w:szCs w:val="24"/>
        </w:rPr>
        <w:t xml:space="preserve"> et al.</w:t>
      </w:r>
      <w:r w:rsidR="000472CD" w:rsidRPr="009D4D63">
        <w:rPr>
          <w:rFonts w:ascii="Arial" w:hAnsi="Arial" w:cs="Arial"/>
          <w:sz w:val="24"/>
          <w:szCs w:val="24"/>
        </w:rPr>
        <w:t>, 2019)</w:t>
      </w:r>
      <w:r w:rsidR="001A5578">
        <w:rPr>
          <w:rFonts w:ascii="Arial" w:hAnsi="Arial" w:cs="Arial"/>
          <w:sz w:val="24"/>
          <w:szCs w:val="24"/>
        </w:rPr>
        <w:t xml:space="preserve">, </w:t>
      </w:r>
      <w:r w:rsidR="009D4D63">
        <w:rPr>
          <w:rFonts w:ascii="Arial" w:hAnsi="Arial" w:cs="Arial"/>
          <w:sz w:val="24"/>
          <w:szCs w:val="24"/>
        </w:rPr>
        <w:t xml:space="preserve">may have </w:t>
      </w:r>
      <w:r w:rsidR="009D4D63">
        <w:rPr>
          <w:rFonts w:ascii="Arial" w:hAnsi="Arial" w:cs="Arial"/>
          <w:sz w:val="24"/>
          <w:szCs w:val="24"/>
        </w:rPr>
        <w:lastRenderedPageBreak/>
        <w:t>been negative</w:t>
      </w:r>
      <w:r w:rsidR="001A5578">
        <w:rPr>
          <w:rFonts w:ascii="Arial" w:hAnsi="Arial" w:cs="Arial"/>
          <w:sz w:val="24"/>
          <w:szCs w:val="24"/>
        </w:rPr>
        <w:t>ly affected for these user</w:t>
      </w:r>
      <w:r w:rsidR="009D4D63">
        <w:rPr>
          <w:rFonts w:ascii="Arial" w:hAnsi="Arial" w:cs="Arial"/>
          <w:sz w:val="24"/>
          <w:szCs w:val="24"/>
        </w:rPr>
        <w:t xml:space="preserve">s by a gap in fit between individual and technology, </w:t>
      </w:r>
      <w:r w:rsidR="000251F7">
        <w:rPr>
          <w:rFonts w:ascii="Arial" w:hAnsi="Arial" w:cs="Arial"/>
          <w:sz w:val="24"/>
          <w:szCs w:val="24"/>
        </w:rPr>
        <w:t xml:space="preserve">subsequently </w:t>
      </w:r>
      <w:r w:rsidR="009D4D63">
        <w:rPr>
          <w:rFonts w:ascii="Arial" w:hAnsi="Arial" w:cs="Arial"/>
          <w:sz w:val="24"/>
          <w:szCs w:val="24"/>
        </w:rPr>
        <w:t>impacting on the perceived usefulness of the system for them.</w:t>
      </w:r>
      <w:r w:rsidR="000251F7">
        <w:rPr>
          <w:rFonts w:ascii="Arial" w:hAnsi="Arial" w:cs="Arial"/>
          <w:sz w:val="24"/>
          <w:szCs w:val="24"/>
        </w:rPr>
        <w:t xml:space="preserve"> This was noted by a member of the project team who recognised that in future implementation</w:t>
      </w:r>
      <w:r w:rsidR="00FA5258">
        <w:rPr>
          <w:rFonts w:ascii="Arial" w:hAnsi="Arial" w:cs="Arial"/>
          <w:sz w:val="24"/>
          <w:szCs w:val="24"/>
        </w:rPr>
        <w:t>s an</w:t>
      </w:r>
      <w:r w:rsidR="000251F7">
        <w:rPr>
          <w:rFonts w:ascii="Arial" w:hAnsi="Arial" w:cs="Arial"/>
          <w:sz w:val="24"/>
          <w:szCs w:val="24"/>
        </w:rPr>
        <w:t xml:space="preserve"> intervention regarding general computer training may require more focus</w:t>
      </w:r>
      <w:r w:rsidR="00FA5258">
        <w:rPr>
          <w:rFonts w:ascii="Arial" w:hAnsi="Arial" w:cs="Arial"/>
          <w:sz w:val="24"/>
          <w:szCs w:val="24"/>
        </w:rPr>
        <w:t xml:space="preserve"> in order to optimise the individual-technology fit further</w:t>
      </w:r>
      <w:r w:rsidR="00530F31">
        <w:rPr>
          <w:rFonts w:ascii="Arial" w:hAnsi="Arial" w:cs="Arial"/>
          <w:sz w:val="24"/>
          <w:szCs w:val="24"/>
        </w:rPr>
        <w:t>.</w:t>
      </w:r>
    </w:p>
    <w:p w14:paraId="556880DD" w14:textId="77777777" w:rsidR="003C697E" w:rsidRPr="009E17E3" w:rsidRDefault="003C697E" w:rsidP="000D5B62">
      <w:pPr>
        <w:spacing w:after="0" w:line="360" w:lineRule="auto"/>
        <w:jc w:val="both"/>
        <w:rPr>
          <w:rFonts w:ascii="Arial" w:eastAsia="Times New Roman" w:hAnsi="Arial" w:cs="Arial"/>
          <w:kern w:val="0"/>
          <w:sz w:val="24"/>
          <w:szCs w:val="24"/>
          <w:lang w:eastAsia="en-GB"/>
          <w14:ligatures w14:val="none"/>
        </w:rPr>
      </w:pPr>
    </w:p>
    <w:p w14:paraId="36DFF051" w14:textId="3B9C19DC" w:rsidR="009E17E3" w:rsidRPr="00C06A8A" w:rsidRDefault="009E17E3" w:rsidP="000D5B62">
      <w:pPr>
        <w:spacing w:after="0" w:line="360" w:lineRule="auto"/>
        <w:jc w:val="both"/>
        <w:rPr>
          <w:rFonts w:ascii="Arial" w:eastAsia="Times New Roman" w:hAnsi="Arial" w:cs="Arial"/>
          <w:kern w:val="0"/>
          <w:sz w:val="24"/>
          <w:szCs w:val="24"/>
          <w:u w:val="single"/>
          <w:lang w:eastAsia="en-GB"/>
          <w14:ligatures w14:val="none"/>
        </w:rPr>
      </w:pPr>
      <w:r w:rsidRPr="00C06A8A">
        <w:rPr>
          <w:rFonts w:ascii="Arial" w:eastAsia="Times New Roman" w:hAnsi="Arial" w:cs="Arial"/>
          <w:kern w:val="0"/>
          <w:sz w:val="24"/>
          <w:szCs w:val="24"/>
          <w:u w:val="single"/>
          <w:lang w:eastAsia="en-GB"/>
          <w14:ligatures w14:val="none"/>
        </w:rPr>
        <w:t>Individual – Task Dimension</w:t>
      </w:r>
    </w:p>
    <w:p w14:paraId="5062486D" w14:textId="374B76A5" w:rsidR="00A94620" w:rsidRPr="009944F5" w:rsidRDefault="00A763F9" w:rsidP="000D5B62">
      <w:pPr>
        <w:pStyle w:val="NormalWeb"/>
        <w:spacing w:before="0" w:beforeAutospacing="0" w:after="0" w:afterAutospacing="0" w:line="360" w:lineRule="auto"/>
        <w:jc w:val="both"/>
        <w:rPr>
          <w:rFonts w:ascii="Arial" w:hAnsi="Arial" w:cs="Arial"/>
          <w:strike/>
        </w:rPr>
      </w:pPr>
      <w:r w:rsidRPr="00C06A8A">
        <w:rPr>
          <w:rFonts w:ascii="Arial" w:hAnsi="Arial" w:cs="Arial"/>
        </w:rPr>
        <w:t xml:space="preserve">The change management </w:t>
      </w:r>
      <w:r w:rsidR="00C77203">
        <w:rPr>
          <w:rFonts w:ascii="Arial" w:hAnsi="Arial" w:cs="Arial"/>
        </w:rPr>
        <w:t xml:space="preserve">and training </w:t>
      </w:r>
      <w:r w:rsidR="00E20262">
        <w:rPr>
          <w:rFonts w:ascii="Arial" w:hAnsi="Arial" w:cs="Arial"/>
        </w:rPr>
        <w:t xml:space="preserve">that featured within the </w:t>
      </w:r>
      <w:r w:rsidR="00D43A36">
        <w:rPr>
          <w:rFonts w:ascii="Arial" w:hAnsi="Arial" w:cs="Arial"/>
        </w:rPr>
        <w:t>individual–technology</w:t>
      </w:r>
      <w:r w:rsidRPr="00C06A8A">
        <w:rPr>
          <w:rFonts w:ascii="Arial" w:hAnsi="Arial" w:cs="Arial"/>
        </w:rPr>
        <w:t xml:space="preserve"> dimension also had </w:t>
      </w:r>
      <w:r w:rsidR="009B08EB">
        <w:rPr>
          <w:rFonts w:ascii="Arial" w:hAnsi="Arial" w:cs="Arial"/>
        </w:rPr>
        <w:t xml:space="preserve">an </w:t>
      </w:r>
      <w:r w:rsidRPr="00C06A8A">
        <w:rPr>
          <w:rFonts w:ascii="Arial" w:hAnsi="Arial" w:cs="Arial"/>
        </w:rPr>
        <w:t>influence on the fit betw</w:t>
      </w:r>
      <w:r w:rsidR="00A94620">
        <w:rPr>
          <w:rFonts w:ascii="Arial" w:hAnsi="Arial" w:cs="Arial"/>
        </w:rPr>
        <w:t xml:space="preserve">een the individual and the task; </w:t>
      </w:r>
      <w:r w:rsidR="00C77203">
        <w:rPr>
          <w:rFonts w:ascii="Arial" w:hAnsi="Arial" w:cs="Arial"/>
        </w:rPr>
        <w:t>individuals “must…be sufficiently motivated and knowledgeable to execute a certain task” (</w:t>
      </w:r>
      <w:r w:rsidR="005C29A2">
        <w:rPr>
          <w:rFonts w:ascii="Arial" w:hAnsi="Arial" w:cs="Arial"/>
        </w:rPr>
        <w:t>Ammenwerth, Iller, and Mahler, 2006</w:t>
      </w:r>
      <w:r w:rsidR="00C77203">
        <w:rPr>
          <w:rFonts w:ascii="Arial" w:hAnsi="Arial" w:cs="Arial"/>
        </w:rPr>
        <w:t>, p4).</w:t>
      </w:r>
      <w:r w:rsidR="001F2293">
        <w:rPr>
          <w:rFonts w:ascii="Arial" w:hAnsi="Arial" w:cs="Arial"/>
        </w:rPr>
        <w:t xml:space="preserve"> </w:t>
      </w:r>
      <w:r w:rsidR="009662FF" w:rsidRPr="009662FF">
        <w:rPr>
          <w:rFonts w:ascii="Arial" w:hAnsi="Arial" w:cs="Arial"/>
        </w:rPr>
        <w:t xml:space="preserve">Generally, it was felt that training and time to become familiar with the </w:t>
      </w:r>
      <w:r w:rsidR="00A16574">
        <w:rPr>
          <w:rFonts w:ascii="Arial" w:hAnsi="Arial" w:cs="Arial"/>
        </w:rPr>
        <w:t>order/</w:t>
      </w:r>
      <w:r w:rsidR="00830A07">
        <w:rPr>
          <w:rFonts w:ascii="Arial" w:hAnsi="Arial" w:cs="Arial"/>
        </w:rPr>
        <w:t xml:space="preserve">flow of the </w:t>
      </w:r>
      <w:r w:rsidR="009662FF" w:rsidRPr="009662FF">
        <w:rPr>
          <w:rFonts w:ascii="Arial" w:hAnsi="Arial" w:cs="Arial"/>
        </w:rPr>
        <w:t>system was needed</w:t>
      </w:r>
      <w:r w:rsidR="00A16574">
        <w:rPr>
          <w:rFonts w:ascii="Arial" w:hAnsi="Arial" w:cs="Arial"/>
        </w:rPr>
        <w:t xml:space="preserve"> so that clini</w:t>
      </w:r>
      <w:r w:rsidR="004939C4">
        <w:rPr>
          <w:rFonts w:ascii="Arial" w:hAnsi="Arial" w:cs="Arial"/>
        </w:rPr>
        <w:t>cians know which task to perform in line with data entry requirements</w:t>
      </w:r>
      <w:r w:rsidR="00A16574">
        <w:rPr>
          <w:rFonts w:ascii="Arial" w:hAnsi="Arial" w:cs="Arial"/>
        </w:rPr>
        <w:t>. F</w:t>
      </w:r>
      <w:r w:rsidR="00E20262">
        <w:rPr>
          <w:rFonts w:ascii="Arial" w:hAnsi="Arial" w:cs="Arial"/>
        </w:rPr>
        <w:t>o</w:t>
      </w:r>
      <w:r w:rsidR="004939C4">
        <w:rPr>
          <w:rFonts w:ascii="Arial" w:hAnsi="Arial" w:cs="Arial"/>
        </w:rPr>
        <w:t>r this reason</w:t>
      </w:r>
      <w:r w:rsidR="00E20262">
        <w:rPr>
          <w:rFonts w:ascii="Arial" w:hAnsi="Arial" w:cs="Arial"/>
        </w:rPr>
        <w:t xml:space="preserve">, feedback suggested that it was </w:t>
      </w:r>
      <w:r w:rsidR="009944F5">
        <w:rPr>
          <w:rFonts w:ascii="Arial" w:hAnsi="Arial" w:cs="Arial"/>
        </w:rPr>
        <w:t xml:space="preserve">ultimately </w:t>
      </w:r>
      <w:r w:rsidR="00E20262">
        <w:rPr>
          <w:rFonts w:ascii="Arial" w:hAnsi="Arial" w:cs="Arial"/>
        </w:rPr>
        <w:t xml:space="preserve">easy to </w:t>
      </w:r>
      <w:r w:rsidR="00A16574">
        <w:rPr>
          <w:rFonts w:ascii="Arial" w:hAnsi="Arial" w:cs="Arial"/>
        </w:rPr>
        <w:t>navigate</w:t>
      </w:r>
      <w:r w:rsidR="009944F5">
        <w:rPr>
          <w:rFonts w:ascii="Arial" w:hAnsi="Arial" w:cs="Arial"/>
        </w:rPr>
        <w:t xml:space="preserve"> and </w:t>
      </w:r>
      <w:r w:rsidR="00A16574">
        <w:rPr>
          <w:rFonts w:ascii="Arial" w:hAnsi="Arial" w:cs="Arial"/>
        </w:rPr>
        <w:t>use</w:t>
      </w:r>
      <w:r w:rsidR="00E20262">
        <w:rPr>
          <w:rFonts w:ascii="Arial" w:hAnsi="Arial" w:cs="Arial"/>
        </w:rPr>
        <w:t>, though not intuitive</w:t>
      </w:r>
      <w:r w:rsidR="009662FF" w:rsidRPr="009662FF">
        <w:rPr>
          <w:rFonts w:ascii="Arial" w:hAnsi="Arial" w:cs="Arial"/>
        </w:rPr>
        <w:t xml:space="preserve">. Tools such as that </w:t>
      </w:r>
      <w:r w:rsidR="009662FF" w:rsidRPr="008D1D42">
        <w:rPr>
          <w:rFonts w:ascii="Arial" w:hAnsi="Arial" w:cs="Arial"/>
        </w:rPr>
        <w:t xml:space="preserve">in </w:t>
      </w:r>
      <w:r w:rsidR="00F947C5" w:rsidRPr="008D1D42">
        <w:rPr>
          <w:rFonts w:ascii="Arial" w:hAnsi="Arial" w:cs="Arial"/>
        </w:rPr>
        <w:t>a</w:t>
      </w:r>
      <w:r w:rsidR="008D1D42" w:rsidRPr="008D1D42">
        <w:rPr>
          <w:rFonts w:ascii="Arial" w:hAnsi="Arial" w:cs="Arial"/>
        </w:rPr>
        <w:t>ppendix F</w:t>
      </w:r>
      <w:r w:rsidR="004939C4" w:rsidRPr="008D1D42">
        <w:rPr>
          <w:rFonts w:ascii="Arial" w:hAnsi="Arial" w:cs="Arial"/>
        </w:rPr>
        <w:t xml:space="preserve"> </w:t>
      </w:r>
      <w:r w:rsidR="003522EA" w:rsidRPr="008D1D42">
        <w:rPr>
          <w:rFonts w:ascii="Arial" w:hAnsi="Arial" w:cs="Arial"/>
        </w:rPr>
        <w:t>were</w:t>
      </w:r>
      <w:r w:rsidR="009662FF" w:rsidRPr="008D1D42">
        <w:rPr>
          <w:rFonts w:ascii="Arial" w:hAnsi="Arial" w:cs="Arial"/>
        </w:rPr>
        <w:t xml:space="preserve"> </w:t>
      </w:r>
      <w:r w:rsidR="009662FF" w:rsidRPr="009662FF">
        <w:rPr>
          <w:rFonts w:ascii="Arial" w:hAnsi="Arial" w:cs="Arial"/>
        </w:rPr>
        <w:t xml:space="preserve">developed to support </w:t>
      </w:r>
      <w:r w:rsidR="00903FC8">
        <w:rPr>
          <w:rFonts w:ascii="Arial" w:hAnsi="Arial" w:cs="Arial"/>
        </w:rPr>
        <w:t xml:space="preserve">staff </w:t>
      </w:r>
      <w:r w:rsidR="009662FF" w:rsidRPr="009662FF">
        <w:rPr>
          <w:rFonts w:ascii="Arial" w:hAnsi="Arial" w:cs="Arial"/>
        </w:rPr>
        <w:t xml:space="preserve">and </w:t>
      </w:r>
      <w:r w:rsidR="00112900">
        <w:rPr>
          <w:rFonts w:ascii="Arial" w:hAnsi="Arial" w:cs="Arial"/>
        </w:rPr>
        <w:t>assist in</w:t>
      </w:r>
      <w:r w:rsidR="00903FC8">
        <w:rPr>
          <w:rFonts w:ascii="Arial" w:hAnsi="Arial" w:cs="Arial"/>
        </w:rPr>
        <w:t xml:space="preserve"> </w:t>
      </w:r>
      <w:r w:rsidR="00112900">
        <w:rPr>
          <w:rFonts w:ascii="Arial" w:hAnsi="Arial" w:cs="Arial"/>
        </w:rPr>
        <w:t>improving</w:t>
      </w:r>
      <w:r w:rsidR="009662FF" w:rsidRPr="009662FF">
        <w:rPr>
          <w:rFonts w:ascii="Arial" w:hAnsi="Arial" w:cs="Arial"/>
        </w:rPr>
        <w:t xml:space="preserve"> th</w:t>
      </w:r>
      <w:r w:rsidR="00224EBC">
        <w:rPr>
          <w:rFonts w:ascii="Arial" w:hAnsi="Arial" w:cs="Arial"/>
        </w:rPr>
        <w:t>is</w:t>
      </w:r>
      <w:r w:rsidR="009662FF" w:rsidRPr="009662FF">
        <w:rPr>
          <w:rFonts w:ascii="Arial" w:hAnsi="Arial" w:cs="Arial"/>
        </w:rPr>
        <w:t xml:space="preserve"> fit.</w:t>
      </w:r>
      <w:r w:rsidR="009662FF">
        <w:rPr>
          <w:rFonts w:ascii="Arial" w:hAnsi="Arial" w:cs="Arial"/>
        </w:rPr>
        <w:t xml:space="preserve"> </w:t>
      </w:r>
    </w:p>
    <w:p w14:paraId="10B1F379" w14:textId="1349A088" w:rsidR="00C70525" w:rsidRPr="00D00F66" w:rsidRDefault="00E20262" w:rsidP="000D5B62">
      <w:pPr>
        <w:pStyle w:val="NormalWeb"/>
        <w:spacing w:after="0" w:afterAutospacing="0" w:line="360" w:lineRule="auto"/>
        <w:jc w:val="both"/>
        <w:rPr>
          <w:rFonts w:ascii="Arial" w:hAnsi="Arial" w:cs="Arial"/>
        </w:rPr>
      </w:pPr>
      <w:r w:rsidRPr="00D00F66">
        <w:rPr>
          <w:rFonts w:ascii="Arial" w:hAnsi="Arial" w:cs="Arial"/>
        </w:rPr>
        <w:t xml:space="preserve">One key gap in fit </w:t>
      </w:r>
      <w:r w:rsidR="00C70525" w:rsidRPr="00D00F66">
        <w:rPr>
          <w:rFonts w:ascii="Arial" w:hAnsi="Arial" w:cs="Arial"/>
        </w:rPr>
        <w:t xml:space="preserve">between user and task </w:t>
      </w:r>
      <w:r w:rsidRPr="00D00F66">
        <w:rPr>
          <w:rFonts w:ascii="Arial" w:hAnsi="Arial" w:cs="Arial"/>
        </w:rPr>
        <w:t xml:space="preserve">appears to be the </w:t>
      </w:r>
      <w:r w:rsidR="00C70525" w:rsidRPr="00D00F66">
        <w:rPr>
          <w:rFonts w:ascii="Arial" w:hAnsi="Arial" w:cs="Arial"/>
        </w:rPr>
        <w:t>dual booking</w:t>
      </w:r>
      <w:r w:rsidRPr="00D00F66">
        <w:rPr>
          <w:rFonts w:ascii="Arial" w:hAnsi="Arial" w:cs="Arial"/>
        </w:rPr>
        <w:t xml:space="preserve"> that is sometimes required</w:t>
      </w:r>
      <w:r w:rsidR="009944F5" w:rsidRPr="00D00F66">
        <w:rPr>
          <w:rFonts w:ascii="Arial" w:hAnsi="Arial" w:cs="Arial"/>
        </w:rPr>
        <w:t xml:space="preserve"> if patients do not feature on either the PAS or Symphony systems</w:t>
      </w:r>
      <w:r w:rsidRPr="00D00F66">
        <w:rPr>
          <w:rFonts w:ascii="Arial" w:hAnsi="Arial" w:cs="Arial"/>
        </w:rPr>
        <w:t xml:space="preserve">. In an attempt to minimise the predicted issues, </w:t>
      </w:r>
      <w:r w:rsidR="009944F5" w:rsidRPr="00D00F66">
        <w:rPr>
          <w:rFonts w:ascii="Arial" w:hAnsi="Arial" w:cs="Arial"/>
        </w:rPr>
        <w:t>a large data cleanse and migration took place from the PAS to the ‘back-end’ of Symphony prior to go-live</w:t>
      </w:r>
      <w:r w:rsidR="008E0004" w:rsidRPr="00D00F66">
        <w:rPr>
          <w:rFonts w:ascii="Arial" w:hAnsi="Arial" w:cs="Arial"/>
        </w:rPr>
        <w:t>. H</w:t>
      </w:r>
      <w:r w:rsidRPr="00D00F66">
        <w:rPr>
          <w:rFonts w:ascii="Arial" w:hAnsi="Arial" w:cs="Arial"/>
        </w:rPr>
        <w:t xml:space="preserve">owever, there are still occasions </w:t>
      </w:r>
      <w:r w:rsidR="00F6068D">
        <w:rPr>
          <w:rFonts w:ascii="Arial" w:hAnsi="Arial" w:cs="Arial"/>
        </w:rPr>
        <w:t>when</w:t>
      </w:r>
      <w:r w:rsidRPr="00D00F66">
        <w:rPr>
          <w:rFonts w:ascii="Arial" w:hAnsi="Arial" w:cs="Arial"/>
        </w:rPr>
        <w:t xml:space="preserve"> a patient </w:t>
      </w:r>
      <w:r w:rsidR="004C0C4A" w:rsidRPr="00D00F66">
        <w:rPr>
          <w:rFonts w:ascii="Arial" w:hAnsi="Arial" w:cs="Arial"/>
        </w:rPr>
        <w:t xml:space="preserve">is not on </w:t>
      </w:r>
      <w:r w:rsidR="008E0004" w:rsidRPr="00D00F66">
        <w:rPr>
          <w:rFonts w:ascii="Arial" w:hAnsi="Arial" w:cs="Arial"/>
        </w:rPr>
        <w:t xml:space="preserve">either of </w:t>
      </w:r>
      <w:r w:rsidR="004C0C4A" w:rsidRPr="00D00F66">
        <w:rPr>
          <w:rFonts w:ascii="Arial" w:hAnsi="Arial" w:cs="Arial"/>
        </w:rPr>
        <w:t>the system</w:t>
      </w:r>
      <w:r w:rsidR="008E0004" w:rsidRPr="00D00F66">
        <w:rPr>
          <w:rFonts w:ascii="Arial" w:hAnsi="Arial" w:cs="Arial"/>
        </w:rPr>
        <w:t>s</w:t>
      </w:r>
      <w:r w:rsidR="004C0C4A" w:rsidRPr="00D00F66">
        <w:rPr>
          <w:rFonts w:ascii="Arial" w:hAnsi="Arial" w:cs="Arial"/>
        </w:rPr>
        <w:t>, thus dual booking needs to take place</w:t>
      </w:r>
      <w:r w:rsidR="008E0004" w:rsidRPr="00D00F66">
        <w:rPr>
          <w:rFonts w:ascii="Arial" w:hAnsi="Arial" w:cs="Arial"/>
        </w:rPr>
        <w:t xml:space="preserve">. </w:t>
      </w:r>
      <w:r w:rsidR="004C0C4A" w:rsidRPr="00D00F66">
        <w:rPr>
          <w:rFonts w:ascii="Arial" w:hAnsi="Arial" w:cs="Arial"/>
        </w:rPr>
        <w:t xml:space="preserve">This has led to </w:t>
      </w:r>
      <w:r w:rsidR="00C70525" w:rsidRPr="00D00F66">
        <w:rPr>
          <w:rFonts w:ascii="Arial" w:hAnsi="Arial" w:cs="Arial"/>
        </w:rPr>
        <w:t>increased time (and potentially frustration) for staff and patient</w:t>
      </w:r>
      <w:r w:rsidR="005C29A2">
        <w:rPr>
          <w:rFonts w:ascii="Arial" w:hAnsi="Arial" w:cs="Arial"/>
        </w:rPr>
        <w:t>s</w:t>
      </w:r>
      <w:r w:rsidR="008E0004" w:rsidRPr="00D00F66">
        <w:rPr>
          <w:rFonts w:ascii="Arial" w:hAnsi="Arial" w:cs="Arial"/>
        </w:rPr>
        <w:t>. A similar situation was seen in Tsiknakis and Kouroubali’s paper (2008), where it was found that benefits in time were found once an adequate amount of information had been input into the system, in this case following a number of visits.</w:t>
      </w:r>
      <w:r w:rsidR="00F5494E">
        <w:rPr>
          <w:rFonts w:ascii="Arial" w:hAnsi="Arial" w:cs="Arial"/>
        </w:rPr>
        <w:t xml:space="preserve"> </w:t>
      </w:r>
    </w:p>
    <w:p w14:paraId="60CBA83F" w14:textId="77777777" w:rsidR="00D9237C" w:rsidRDefault="00D9237C" w:rsidP="00D9237C">
      <w:pPr>
        <w:spacing w:after="0" w:line="360" w:lineRule="auto"/>
        <w:jc w:val="both"/>
        <w:rPr>
          <w:rFonts w:ascii="Arial" w:eastAsia="Times New Roman" w:hAnsi="Arial" w:cs="Arial"/>
          <w:kern w:val="0"/>
          <w:sz w:val="24"/>
          <w:szCs w:val="24"/>
          <w:u w:val="single"/>
          <w:lang w:eastAsia="en-GB"/>
          <w14:ligatures w14:val="none"/>
        </w:rPr>
      </w:pPr>
    </w:p>
    <w:p w14:paraId="00E81E1B" w14:textId="3D5AD5DF" w:rsidR="00D9237C" w:rsidRPr="004B0664" w:rsidRDefault="00D9237C" w:rsidP="00D9237C">
      <w:pPr>
        <w:spacing w:after="0" w:line="360" w:lineRule="auto"/>
        <w:jc w:val="both"/>
        <w:rPr>
          <w:rFonts w:ascii="Arial" w:eastAsia="Times New Roman" w:hAnsi="Arial" w:cs="Arial"/>
          <w:kern w:val="0"/>
          <w:sz w:val="24"/>
          <w:szCs w:val="24"/>
          <w:u w:val="single"/>
          <w:lang w:eastAsia="en-GB"/>
          <w14:ligatures w14:val="none"/>
        </w:rPr>
      </w:pPr>
      <w:r w:rsidRPr="004B0664">
        <w:rPr>
          <w:rFonts w:ascii="Arial" w:eastAsia="Times New Roman" w:hAnsi="Arial" w:cs="Arial"/>
          <w:kern w:val="0"/>
          <w:sz w:val="24"/>
          <w:szCs w:val="24"/>
          <w:u w:val="single"/>
          <w:lang w:eastAsia="en-GB"/>
          <w14:ligatures w14:val="none"/>
        </w:rPr>
        <w:t>Seamless Care</w:t>
      </w:r>
    </w:p>
    <w:p w14:paraId="63D79087" w14:textId="4A8CDA3D" w:rsidR="00D9237C" w:rsidRPr="004B0664" w:rsidRDefault="00D9237C" w:rsidP="00D9237C">
      <w:pPr>
        <w:spacing w:after="0" w:line="360" w:lineRule="auto"/>
        <w:jc w:val="both"/>
        <w:rPr>
          <w:rFonts w:ascii="Arial" w:hAnsi="Arial" w:cs="Arial"/>
          <w:sz w:val="24"/>
          <w:szCs w:val="24"/>
        </w:rPr>
      </w:pPr>
      <w:r w:rsidRPr="004B0664">
        <w:rPr>
          <w:rFonts w:ascii="Arial" w:hAnsi="Arial" w:cs="Arial"/>
          <w:sz w:val="24"/>
          <w:szCs w:val="24"/>
        </w:rPr>
        <w:t xml:space="preserve">Spehar </w:t>
      </w:r>
      <w:r w:rsidRPr="004B0664">
        <w:rPr>
          <w:rFonts w:ascii="Arial" w:hAnsi="Arial" w:cs="Arial"/>
          <w:i/>
          <w:sz w:val="24"/>
          <w:szCs w:val="24"/>
        </w:rPr>
        <w:t>et al</w:t>
      </w:r>
      <w:r w:rsidR="00027C82">
        <w:rPr>
          <w:rFonts w:ascii="Arial" w:hAnsi="Arial" w:cs="Arial"/>
          <w:i/>
          <w:sz w:val="24"/>
          <w:szCs w:val="24"/>
        </w:rPr>
        <w:t>.</w:t>
      </w:r>
      <w:r w:rsidRPr="004B0664">
        <w:rPr>
          <w:rFonts w:ascii="Arial" w:hAnsi="Arial" w:cs="Arial"/>
          <w:sz w:val="24"/>
          <w:szCs w:val="24"/>
        </w:rPr>
        <w:t xml:space="preserve"> commented that health care is often a “complex, fragmented, and discontinuous system that provides opportunities for systemic failure and can adversely affect patient safety. Errors often occur during the transitional phase of any system, and one strategy for reducing errors associated with transitions is the advancement of seamless care” (2005, p80). Symphony as a system </w:t>
      </w:r>
      <w:r w:rsidR="000E3C62" w:rsidRPr="000E3C62">
        <w:rPr>
          <w:rFonts w:ascii="Arial" w:hAnsi="Arial" w:cs="Arial"/>
          <w:sz w:val="24"/>
          <w:szCs w:val="24"/>
        </w:rPr>
        <w:t xml:space="preserve">provides </w:t>
      </w:r>
      <w:r w:rsidR="000E3C62" w:rsidRPr="000E3C62">
        <w:rPr>
          <w:rFonts w:ascii="Arial" w:hAnsi="Arial" w:cs="Arial"/>
          <w:sz w:val="24"/>
          <w:szCs w:val="24"/>
        </w:rPr>
        <w:lastRenderedPageBreak/>
        <w:t xml:space="preserve">seamless care for the patients within its scope, through the tracking grid function, patient history summaries, and </w:t>
      </w:r>
      <w:r w:rsidRPr="004B0664">
        <w:rPr>
          <w:rFonts w:ascii="Arial" w:hAnsi="Arial" w:cs="Arial"/>
          <w:sz w:val="24"/>
          <w:szCs w:val="24"/>
        </w:rPr>
        <w:t>discharge and care summary templates.</w:t>
      </w:r>
    </w:p>
    <w:p w14:paraId="5FD07704" w14:textId="77777777" w:rsidR="00D9237C" w:rsidRPr="004B0664" w:rsidRDefault="00D9237C" w:rsidP="00D9237C">
      <w:pPr>
        <w:spacing w:after="0" w:line="360" w:lineRule="auto"/>
        <w:jc w:val="both"/>
        <w:rPr>
          <w:rFonts w:ascii="Arial" w:hAnsi="Arial" w:cs="Arial"/>
          <w:sz w:val="24"/>
          <w:szCs w:val="24"/>
        </w:rPr>
      </w:pPr>
    </w:p>
    <w:p w14:paraId="2BF51F87" w14:textId="3ECF9ED4" w:rsidR="00D9237C" w:rsidRDefault="00D9237C" w:rsidP="00D9237C">
      <w:pPr>
        <w:spacing w:after="0" w:line="360" w:lineRule="auto"/>
        <w:jc w:val="both"/>
        <w:rPr>
          <w:rFonts w:ascii="Arial" w:hAnsi="Arial" w:cs="Arial"/>
          <w:sz w:val="24"/>
          <w:szCs w:val="24"/>
        </w:rPr>
      </w:pPr>
      <w:r w:rsidRPr="004B0664">
        <w:rPr>
          <w:rFonts w:ascii="Arial" w:hAnsi="Arial" w:cs="Arial"/>
          <w:sz w:val="24"/>
          <w:szCs w:val="24"/>
        </w:rPr>
        <w:t>The grid system, which provides information intra-departmentally for that particular incidence of care, appeared to be of value to clinicians in the ED in particular</w:t>
      </w:r>
      <w:r w:rsidR="00315AF0">
        <w:rPr>
          <w:rFonts w:ascii="Arial" w:hAnsi="Arial" w:cs="Arial"/>
          <w:sz w:val="24"/>
          <w:szCs w:val="24"/>
        </w:rPr>
        <w:t>,</w:t>
      </w:r>
      <w:r w:rsidR="00F71999" w:rsidRPr="004B0664">
        <w:rPr>
          <w:rFonts w:ascii="Arial" w:hAnsi="Arial" w:cs="Arial"/>
          <w:sz w:val="24"/>
          <w:szCs w:val="24"/>
        </w:rPr>
        <w:t xml:space="preserve"> where patients could be tracked from booking and monitored through their care journey to the point of discharge</w:t>
      </w:r>
      <w:r w:rsidRPr="004B0664">
        <w:rPr>
          <w:rFonts w:ascii="Arial" w:hAnsi="Arial" w:cs="Arial"/>
          <w:sz w:val="24"/>
          <w:szCs w:val="24"/>
        </w:rPr>
        <w:t xml:space="preserve">. </w:t>
      </w:r>
      <w:r w:rsidR="00F71999" w:rsidRPr="004B0664">
        <w:rPr>
          <w:rFonts w:ascii="Arial" w:hAnsi="Arial" w:cs="Arial"/>
          <w:sz w:val="24"/>
          <w:szCs w:val="24"/>
        </w:rPr>
        <w:t>The visual icons and colour codes according to department, diagnostics, and wait times appeared to assist with this. The patient history/care summaries appeared to be useful both inter and intra-departmentally with frequent attenders</w:t>
      </w:r>
      <w:r w:rsidR="004A65F5">
        <w:rPr>
          <w:rFonts w:ascii="Arial" w:hAnsi="Arial" w:cs="Arial"/>
          <w:sz w:val="24"/>
          <w:szCs w:val="24"/>
        </w:rPr>
        <w:t>,</w:t>
      </w:r>
      <w:r w:rsidR="00F71999" w:rsidRPr="004B0664">
        <w:rPr>
          <w:rFonts w:ascii="Arial" w:hAnsi="Arial" w:cs="Arial"/>
          <w:sz w:val="24"/>
          <w:szCs w:val="24"/>
        </w:rPr>
        <w:t xml:space="preserve"> and safeguarding flags being commented on more frequently</w:t>
      </w:r>
      <w:r w:rsidR="004B0664" w:rsidRPr="004B0664">
        <w:rPr>
          <w:rFonts w:ascii="Arial" w:hAnsi="Arial" w:cs="Arial"/>
          <w:sz w:val="24"/>
          <w:szCs w:val="24"/>
        </w:rPr>
        <w:t xml:space="preserve"> within interviews</w:t>
      </w:r>
      <w:r w:rsidR="00F71999" w:rsidRPr="004B0664">
        <w:rPr>
          <w:rFonts w:ascii="Arial" w:hAnsi="Arial" w:cs="Arial"/>
          <w:sz w:val="24"/>
          <w:szCs w:val="24"/>
        </w:rPr>
        <w:t>.</w:t>
      </w:r>
      <w:r w:rsidR="004B0664" w:rsidRPr="004B0664">
        <w:rPr>
          <w:rFonts w:ascii="Arial" w:hAnsi="Arial" w:cs="Arial"/>
          <w:sz w:val="24"/>
          <w:szCs w:val="24"/>
        </w:rPr>
        <w:t xml:space="preserve"> Lastly, discharge and care summary templates were noted </w:t>
      </w:r>
      <w:r w:rsidR="004A65F5">
        <w:rPr>
          <w:rFonts w:ascii="Arial" w:hAnsi="Arial" w:cs="Arial"/>
          <w:sz w:val="24"/>
          <w:szCs w:val="24"/>
        </w:rPr>
        <w:t>infrequently</w:t>
      </w:r>
      <w:r w:rsidR="00B42BDD">
        <w:rPr>
          <w:rFonts w:ascii="Arial" w:hAnsi="Arial" w:cs="Arial"/>
          <w:sz w:val="24"/>
          <w:szCs w:val="24"/>
        </w:rPr>
        <w:t xml:space="preserve"> in interviews</w:t>
      </w:r>
      <w:r w:rsidR="004A65F5">
        <w:rPr>
          <w:rFonts w:ascii="Arial" w:hAnsi="Arial" w:cs="Arial"/>
          <w:sz w:val="24"/>
          <w:szCs w:val="24"/>
        </w:rPr>
        <w:t xml:space="preserve">, but in the absence of further interoperability between systems, they are an important </w:t>
      </w:r>
      <w:r w:rsidR="00B42BDD">
        <w:rPr>
          <w:rFonts w:ascii="Arial" w:hAnsi="Arial" w:cs="Arial"/>
          <w:sz w:val="24"/>
          <w:szCs w:val="24"/>
        </w:rPr>
        <w:t>element</w:t>
      </w:r>
      <w:r w:rsidR="004A65F5">
        <w:rPr>
          <w:rFonts w:ascii="Arial" w:hAnsi="Arial" w:cs="Arial"/>
          <w:sz w:val="24"/>
          <w:szCs w:val="24"/>
        </w:rPr>
        <w:t xml:space="preserve"> in </w:t>
      </w:r>
      <w:r w:rsidR="00B42BDD">
        <w:rPr>
          <w:rFonts w:ascii="Arial" w:hAnsi="Arial" w:cs="Arial"/>
          <w:sz w:val="24"/>
          <w:szCs w:val="24"/>
        </w:rPr>
        <w:t>seamless care for patients, as discussed by Dunnion and Kelly (2005)</w:t>
      </w:r>
      <w:r w:rsidR="00AA1F1A">
        <w:rPr>
          <w:rFonts w:ascii="Arial" w:hAnsi="Arial" w:cs="Arial"/>
          <w:sz w:val="24"/>
          <w:szCs w:val="24"/>
        </w:rPr>
        <w:t xml:space="preserve"> who stressed the </w:t>
      </w:r>
      <w:r>
        <w:rPr>
          <w:rFonts w:ascii="Arial" w:hAnsi="Arial" w:cs="Arial"/>
          <w:sz w:val="24"/>
          <w:szCs w:val="24"/>
        </w:rPr>
        <w:t>importance of effective communication on discharge</w:t>
      </w:r>
      <w:r w:rsidR="00AA1F1A">
        <w:rPr>
          <w:rFonts w:ascii="Arial" w:hAnsi="Arial" w:cs="Arial"/>
          <w:sz w:val="24"/>
          <w:szCs w:val="24"/>
        </w:rPr>
        <w:t>.</w:t>
      </w:r>
    </w:p>
    <w:p w14:paraId="62D289A9" w14:textId="77777777" w:rsidR="00AA1F1A" w:rsidRDefault="00AA1F1A" w:rsidP="00D9237C">
      <w:pPr>
        <w:spacing w:after="0" w:line="360" w:lineRule="auto"/>
        <w:jc w:val="both"/>
        <w:rPr>
          <w:rFonts w:ascii="Arial" w:hAnsi="Arial" w:cs="Arial"/>
          <w:sz w:val="24"/>
          <w:szCs w:val="24"/>
        </w:rPr>
      </w:pPr>
    </w:p>
    <w:p w14:paraId="75C7490B" w14:textId="070A170C" w:rsidR="00D9237C" w:rsidRPr="00453C72" w:rsidRDefault="00453C72" w:rsidP="00453C72">
      <w:pPr>
        <w:spacing w:after="0" w:line="360" w:lineRule="auto"/>
        <w:jc w:val="both"/>
        <w:rPr>
          <w:rFonts w:ascii="Arial" w:hAnsi="Arial" w:cs="Arial"/>
          <w:sz w:val="24"/>
          <w:szCs w:val="24"/>
        </w:rPr>
      </w:pPr>
      <w:r>
        <w:rPr>
          <w:rFonts w:ascii="Arial" w:hAnsi="Arial" w:cs="Arial"/>
          <w:sz w:val="24"/>
          <w:szCs w:val="24"/>
        </w:rPr>
        <w:t>There is scope for further improvement in seamless care within UEC with the inclusion of departments such as SDEC. Further benefits still could be achieved with interaction with other hospital, community and primary care systems, however</w:t>
      </w:r>
      <w:r w:rsidR="00CC4F8E">
        <w:rPr>
          <w:rFonts w:ascii="Arial" w:hAnsi="Arial" w:cs="Arial"/>
          <w:sz w:val="24"/>
          <w:szCs w:val="24"/>
        </w:rPr>
        <w:t>,</w:t>
      </w:r>
      <w:r>
        <w:rPr>
          <w:rFonts w:ascii="Arial" w:hAnsi="Arial" w:cs="Arial"/>
          <w:sz w:val="24"/>
          <w:szCs w:val="24"/>
        </w:rPr>
        <w:t xml:space="preserve"> these are out of scope for the system in question.</w:t>
      </w:r>
    </w:p>
    <w:p w14:paraId="23AAB54C" w14:textId="77777777" w:rsidR="006E1B4D" w:rsidRPr="00C06A8A" w:rsidRDefault="006E1B4D" w:rsidP="000D5B62">
      <w:pPr>
        <w:spacing w:after="0" w:line="360" w:lineRule="auto"/>
        <w:jc w:val="both"/>
        <w:rPr>
          <w:rFonts w:ascii="Arial" w:eastAsia="Times New Roman" w:hAnsi="Arial" w:cs="Arial"/>
          <w:kern w:val="0"/>
          <w:sz w:val="24"/>
          <w:szCs w:val="24"/>
          <w:lang w:eastAsia="en-GB"/>
          <w14:ligatures w14:val="none"/>
        </w:rPr>
      </w:pPr>
    </w:p>
    <w:p w14:paraId="6DACCB44" w14:textId="1EEB53BA" w:rsidR="009E17E3" w:rsidRPr="00C06A8A" w:rsidRDefault="009E17E3" w:rsidP="000D5B62">
      <w:pPr>
        <w:spacing w:after="0" w:line="360" w:lineRule="auto"/>
        <w:jc w:val="both"/>
        <w:rPr>
          <w:rFonts w:ascii="Arial" w:eastAsia="Times New Roman" w:hAnsi="Arial" w:cs="Arial"/>
          <w:kern w:val="0"/>
          <w:sz w:val="24"/>
          <w:szCs w:val="24"/>
          <w:u w:val="single"/>
          <w:lang w:eastAsia="en-GB"/>
          <w14:ligatures w14:val="none"/>
        </w:rPr>
      </w:pPr>
      <w:r w:rsidRPr="00C06A8A">
        <w:rPr>
          <w:rFonts w:ascii="Arial" w:eastAsia="Times New Roman" w:hAnsi="Arial" w:cs="Arial"/>
          <w:kern w:val="0"/>
          <w:sz w:val="24"/>
          <w:szCs w:val="24"/>
          <w:u w:val="single"/>
          <w:lang w:eastAsia="en-GB"/>
          <w14:ligatures w14:val="none"/>
        </w:rPr>
        <w:t>Limitations</w:t>
      </w:r>
    </w:p>
    <w:p w14:paraId="19FEE874" w14:textId="6943F3CE" w:rsidR="00AA2879" w:rsidRDefault="00B24485" w:rsidP="000D5B62">
      <w:pPr>
        <w:pStyle w:val="NormalWeb"/>
        <w:spacing w:before="0" w:beforeAutospacing="0" w:after="0" w:afterAutospacing="0" w:line="360" w:lineRule="auto"/>
        <w:jc w:val="both"/>
        <w:rPr>
          <w:rFonts w:ascii="Arial" w:hAnsi="Arial" w:cs="Arial"/>
        </w:rPr>
      </w:pPr>
      <w:r w:rsidRPr="00F17AF3">
        <w:rPr>
          <w:rFonts w:ascii="Arial" w:hAnsi="Arial" w:cs="Arial"/>
        </w:rPr>
        <w:t xml:space="preserve">It was identified within the results that </w:t>
      </w:r>
      <w:r w:rsidR="00797BB9" w:rsidRPr="00F17AF3">
        <w:rPr>
          <w:rFonts w:ascii="Arial" w:hAnsi="Arial" w:cs="Arial"/>
        </w:rPr>
        <w:t xml:space="preserve">not all sites were represented, and not all roles (that utilise the Symphony system) from </w:t>
      </w:r>
      <w:r w:rsidR="00797BB9">
        <w:rPr>
          <w:rFonts w:ascii="Arial" w:hAnsi="Arial" w:cs="Arial"/>
        </w:rPr>
        <w:t xml:space="preserve">each site. Future studies should ensure a more extensive representation to make sure that salient points are not missed that could benefit the management of the system for </w:t>
      </w:r>
      <w:r w:rsidR="009E307C">
        <w:rPr>
          <w:rFonts w:ascii="Arial" w:hAnsi="Arial" w:cs="Arial"/>
        </w:rPr>
        <w:t xml:space="preserve">a </w:t>
      </w:r>
      <w:r w:rsidR="00797BB9">
        <w:rPr>
          <w:rFonts w:ascii="Arial" w:hAnsi="Arial" w:cs="Arial"/>
        </w:rPr>
        <w:t>better fit in the future. This may also allow greater analysis to take place regarding specific sites or roles without impacting anonymity.</w:t>
      </w:r>
      <w:r w:rsidR="00AA2879">
        <w:rPr>
          <w:rFonts w:ascii="Arial" w:hAnsi="Arial" w:cs="Arial"/>
        </w:rPr>
        <w:t xml:space="preserve"> Honekamp and Ostermann (2011) identified that FITT can help explain why different settings may adapt differently to the same system;</w:t>
      </w:r>
      <w:r w:rsidR="00797BB9" w:rsidRPr="00AA2879">
        <w:rPr>
          <w:rFonts w:ascii="Arial" w:hAnsi="Arial" w:cs="Arial"/>
        </w:rPr>
        <w:t xml:space="preserve"> </w:t>
      </w:r>
      <w:r w:rsidR="00AA2879" w:rsidRPr="00AA2879">
        <w:rPr>
          <w:rFonts w:ascii="Arial" w:hAnsi="Arial" w:cs="Arial"/>
        </w:rPr>
        <w:t xml:space="preserve">it would be interesting </w:t>
      </w:r>
      <w:r w:rsidR="00F5494E">
        <w:rPr>
          <w:rFonts w:ascii="Arial" w:hAnsi="Arial" w:cs="Arial"/>
        </w:rPr>
        <w:t xml:space="preserve">to </w:t>
      </w:r>
      <w:r w:rsidR="00AA2879" w:rsidRPr="00AA2879">
        <w:rPr>
          <w:rFonts w:ascii="Arial" w:hAnsi="Arial" w:cs="Arial"/>
        </w:rPr>
        <w:t>explore this within the various UEC settings in BCHUHB.</w:t>
      </w:r>
    </w:p>
    <w:p w14:paraId="29973060" w14:textId="2C9FF559" w:rsidR="0013549D" w:rsidRDefault="0013549D" w:rsidP="000D5B62">
      <w:pPr>
        <w:pStyle w:val="NormalWeb"/>
        <w:spacing w:before="0" w:beforeAutospacing="0" w:after="0" w:afterAutospacing="0" w:line="360" w:lineRule="auto"/>
        <w:jc w:val="both"/>
        <w:rPr>
          <w:rFonts w:ascii="Arial" w:hAnsi="Arial" w:cs="Arial"/>
        </w:rPr>
      </w:pPr>
    </w:p>
    <w:p w14:paraId="30FB8884" w14:textId="169A5F3F" w:rsidR="0013549D" w:rsidRDefault="009E17E3" w:rsidP="000D5B62">
      <w:pPr>
        <w:spacing w:after="0" w:line="360" w:lineRule="auto"/>
        <w:jc w:val="both"/>
        <w:rPr>
          <w:rFonts w:ascii="Arial" w:eastAsia="Times New Roman" w:hAnsi="Arial" w:cs="Arial"/>
          <w:kern w:val="0"/>
          <w:sz w:val="24"/>
          <w:szCs w:val="24"/>
          <w:lang w:eastAsia="en-GB"/>
          <w14:ligatures w14:val="none"/>
        </w:rPr>
      </w:pPr>
      <w:r w:rsidRPr="00C06A8A">
        <w:rPr>
          <w:rFonts w:ascii="Arial" w:eastAsia="Times New Roman" w:hAnsi="Arial" w:cs="Arial"/>
          <w:kern w:val="0"/>
          <w:sz w:val="24"/>
          <w:szCs w:val="24"/>
          <w:lang w:eastAsia="en-GB"/>
          <w14:ligatures w14:val="none"/>
        </w:rPr>
        <w:t xml:space="preserve">The exclusion of </w:t>
      </w:r>
      <w:r w:rsidR="0013549D">
        <w:rPr>
          <w:rFonts w:ascii="Arial" w:eastAsia="Times New Roman" w:hAnsi="Arial" w:cs="Arial"/>
          <w:kern w:val="0"/>
          <w:sz w:val="24"/>
          <w:szCs w:val="24"/>
          <w:lang w:eastAsia="en-GB"/>
          <w14:ligatures w14:val="none"/>
        </w:rPr>
        <w:t xml:space="preserve">attributes of the </w:t>
      </w:r>
      <w:r w:rsidRPr="00C06A8A">
        <w:rPr>
          <w:rFonts w:ascii="Arial" w:eastAsia="Times New Roman" w:hAnsi="Arial" w:cs="Arial"/>
          <w:kern w:val="0"/>
          <w:sz w:val="24"/>
          <w:szCs w:val="24"/>
          <w:lang w:eastAsia="en-GB"/>
          <w14:ligatures w14:val="none"/>
        </w:rPr>
        <w:t>environment was recognise</w:t>
      </w:r>
      <w:r w:rsidRPr="0013549D">
        <w:rPr>
          <w:rFonts w:ascii="Arial" w:eastAsia="Times New Roman" w:hAnsi="Arial" w:cs="Arial"/>
          <w:kern w:val="0"/>
          <w:sz w:val="24"/>
          <w:szCs w:val="24"/>
          <w:lang w:eastAsia="en-GB"/>
          <w14:ligatures w14:val="none"/>
        </w:rPr>
        <w:t xml:space="preserve">d as a limitation of the FITT framework by </w:t>
      </w:r>
      <w:r w:rsidR="00027C82">
        <w:rPr>
          <w:rFonts w:ascii="Arial" w:hAnsi="Arial" w:cs="Arial"/>
          <w:sz w:val="24"/>
          <w:szCs w:val="24"/>
        </w:rPr>
        <w:t>Prgomet</w:t>
      </w:r>
      <w:r w:rsidR="00027C82">
        <w:rPr>
          <w:rFonts w:ascii="Arial" w:hAnsi="Arial" w:cs="Arial"/>
          <w:i/>
          <w:sz w:val="24"/>
          <w:szCs w:val="24"/>
        </w:rPr>
        <w:t xml:space="preserve"> et al.</w:t>
      </w:r>
      <w:r w:rsidR="0013549D" w:rsidRPr="0013549D">
        <w:rPr>
          <w:rFonts w:ascii="Arial" w:hAnsi="Arial" w:cs="Arial"/>
          <w:sz w:val="24"/>
          <w:szCs w:val="24"/>
        </w:rPr>
        <w:t xml:space="preserve"> (2019)</w:t>
      </w:r>
      <w:r w:rsidR="002B10B8">
        <w:rPr>
          <w:rFonts w:ascii="Arial" w:hAnsi="Arial" w:cs="Arial"/>
          <w:sz w:val="24"/>
          <w:szCs w:val="24"/>
        </w:rPr>
        <w:t xml:space="preserve">, who proposed the FITTE </w:t>
      </w:r>
      <w:r w:rsidR="00F5494E">
        <w:rPr>
          <w:rFonts w:ascii="Arial" w:hAnsi="Arial" w:cs="Arial"/>
          <w:sz w:val="24"/>
          <w:szCs w:val="24"/>
        </w:rPr>
        <w:t>(</w:t>
      </w:r>
      <w:r w:rsidR="00F5494E" w:rsidRPr="008074D3">
        <w:rPr>
          <w:rFonts w:ascii="Arial" w:hAnsi="Arial" w:cs="Arial"/>
          <w:sz w:val="24"/>
          <w:szCs w:val="24"/>
          <w:u w:val="single"/>
        </w:rPr>
        <w:t>f</w:t>
      </w:r>
      <w:r w:rsidR="00F5494E">
        <w:rPr>
          <w:rFonts w:ascii="Arial" w:hAnsi="Arial" w:cs="Arial"/>
          <w:sz w:val="24"/>
          <w:szCs w:val="24"/>
        </w:rPr>
        <w:t xml:space="preserve">it between </w:t>
      </w:r>
      <w:r w:rsidR="00F5494E" w:rsidRPr="008074D3">
        <w:rPr>
          <w:rFonts w:ascii="Arial" w:hAnsi="Arial" w:cs="Arial"/>
          <w:sz w:val="24"/>
          <w:szCs w:val="24"/>
          <w:u w:val="single"/>
        </w:rPr>
        <w:t>i</w:t>
      </w:r>
      <w:r w:rsidR="00F5494E">
        <w:rPr>
          <w:rFonts w:ascii="Arial" w:hAnsi="Arial" w:cs="Arial"/>
          <w:sz w:val="24"/>
          <w:szCs w:val="24"/>
        </w:rPr>
        <w:t xml:space="preserve">ndividuals, </w:t>
      </w:r>
      <w:r w:rsidR="00F5494E" w:rsidRPr="008074D3">
        <w:rPr>
          <w:rFonts w:ascii="Arial" w:hAnsi="Arial" w:cs="Arial"/>
          <w:sz w:val="24"/>
          <w:szCs w:val="24"/>
          <w:u w:val="single"/>
        </w:rPr>
        <w:t>t</w:t>
      </w:r>
      <w:r w:rsidR="00F5494E">
        <w:rPr>
          <w:rFonts w:ascii="Arial" w:hAnsi="Arial" w:cs="Arial"/>
          <w:sz w:val="24"/>
          <w:szCs w:val="24"/>
        </w:rPr>
        <w:t xml:space="preserve">ask, </w:t>
      </w:r>
      <w:r w:rsidR="00F5494E" w:rsidRPr="008074D3">
        <w:rPr>
          <w:rFonts w:ascii="Arial" w:hAnsi="Arial" w:cs="Arial"/>
          <w:sz w:val="24"/>
          <w:szCs w:val="24"/>
          <w:u w:val="single"/>
        </w:rPr>
        <w:t>t</w:t>
      </w:r>
      <w:r w:rsidR="00F5494E">
        <w:rPr>
          <w:rFonts w:ascii="Arial" w:hAnsi="Arial" w:cs="Arial"/>
          <w:sz w:val="24"/>
          <w:szCs w:val="24"/>
        </w:rPr>
        <w:t xml:space="preserve">echnology, and </w:t>
      </w:r>
      <w:r w:rsidR="00F5494E" w:rsidRPr="00F5494E">
        <w:rPr>
          <w:rFonts w:ascii="Arial" w:hAnsi="Arial" w:cs="Arial"/>
          <w:sz w:val="24"/>
          <w:szCs w:val="24"/>
          <w:u w:val="single"/>
        </w:rPr>
        <w:t>e</w:t>
      </w:r>
      <w:r w:rsidR="00F5494E">
        <w:rPr>
          <w:rFonts w:ascii="Arial" w:hAnsi="Arial" w:cs="Arial"/>
          <w:sz w:val="24"/>
          <w:szCs w:val="24"/>
        </w:rPr>
        <w:t xml:space="preserve">nvironment) </w:t>
      </w:r>
      <w:r w:rsidR="002B10B8">
        <w:rPr>
          <w:rFonts w:ascii="Arial" w:hAnsi="Arial" w:cs="Arial"/>
          <w:sz w:val="24"/>
          <w:szCs w:val="24"/>
        </w:rPr>
        <w:t>framework as an alternative</w:t>
      </w:r>
      <w:r w:rsidRPr="00C06A8A">
        <w:rPr>
          <w:rFonts w:ascii="Arial" w:eastAsia="Times New Roman" w:hAnsi="Arial" w:cs="Arial"/>
          <w:kern w:val="0"/>
          <w:sz w:val="24"/>
          <w:szCs w:val="24"/>
          <w:lang w:eastAsia="en-GB"/>
          <w14:ligatures w14:val="none"/>
        </w:rPr>
        <w:t xml:space="preserve">. </w:t>
      </w:r>
      <w:r w:rsidR="0013549D">
        <w:rPr>
          <w:rFonts w:ascii="Arial" w:eastAsia="Times New Roman" w:hAnsi="Arial" w:cs="Arial"/>
          <w:kern w:val="0"/>
          <w:sz w:val="24"/>
          <w:szCs w:val="24"/>
          <w:lang w:eastAsia="en-GB"/>
          <w14:ligatures w14:val="none"/>
        </w:rPr>
        <w:t xml:space="preserve">Two of the comments from the interviews would support the fit between technology and </w:t>
      </w:r>
      <w:r w:rsidR="0013549D">
        <w:rPr>
          <w:rFonts w:ascii="Arial" w:eastAsia="Times New Roman" w:hAnsi="Arial" w:cs="Arial"/>
          <w:kern w:val="0"/>
          <w:sz w:val="24"/>
          <w:szCs w:val="24"/>
          <w:lang w:eastAsia="en-GB"/>
          <w14:ligatures w14:val="none"/>
        </w:rPr>
        <w:lastRenderedPageBreak/>
        <w:t xml:space="preserve">environment being significant. </w:t>
      </w:r>
      <w:r w:rsidR="000D6E4A">
        <w:rPr>
          <w:rFonts w:ascii="Arial" w:eastAsia="Times New Roman" w:hAnsi="Arial" w:cs="Arial"/>
          <w:kern w:val="0"/>
          <w:sz w:val="24"/>
          <w:szCs w:val="24"/>
          <w:lang w:eastAsia="en-GB"/>
          <w14:ligatures w14:val="none"/>
        </w:rPr>
        <w:t xml:space="preserve">Specifically, the </w:t>
      </w:r>
      <w:r w:rsidR="00F5494E">
        <w:rPr>
          <w:rFonts w:ascii="Arial" w:eastAsia="Times New Roman" w:hAnsi="Arial" w:cs="Arial"/>
          <w:kern w:val="0"/>
          <w:sz w:val="24"/>
          <w:szCs w:val="24"/>
          <w:lang w:eastAsia="en-GB"/>
          <w14:ligatures w14:val="none"/>
        </w:rPr>
        <w:t xml:space="preserve">impact of system </w:t>
      </w:r>
      <w:r w:rsidR="000D6E4A">
        <w:rPr>
          <w:rFonts w:ascii="Arial" w:eastAsia="Times New Roman" w:hAnsi="Arial" w:cs="Arial"/>
          <w:kern w:val="0"/>
          <w:sz w:val="24"/>
          <w:szCs w:val="24"/>
          <w:lang w:eastAsia="en-GB"/>
          <w14:ligatures w14:val="none"/>
        </w:rPr>
        <w:t>implementation alongside unprecedented volumes of patients, and the availability of infection control ‘friendly’ hardware in certain areas of the departme</w:t>
      </w:r>
      <w:r w:rsidR="00F5494E">
        <w:rPr>
          <w:rFonts w:ascii="Arial" w:eastAsia="Times New Roman" w:hAnsi="Arial" w:cs="Arial"/>
          <w:kern w:val="0"/>
          <w:sz w:val="24"/>
          <w:szCs w:val="24"/>
          <w:lang w:eastAsia="en-GB"/>
          <w14:ligatures w14:val="none"/>
        </w:rPr>
        <w:t xml:space="preserve">nt, </w:t>
      </w:r>
      <w:r w:rsidR="000D6E4A">
        <w:rPr>
          <w:rFonts w:ascii="Arial" w:eastAsia="Times New Roman" w:hAnsi="Arial" w:cs="Arial"/>
          <w:kern w:val="0"/>
          <w:sz w:val="24"/>
          <w:szCs w:val="24"/>
          <w:lang w:eastAsia="en-GB"/>
          <w14:ligatures w14:val="none"/>
        </w:rPr>
        <w:t xml:space="preserve">would suggest that the FITTE framework may be more </w:t>
      </w:r>
      <w:r w:rsidR="000D6E4A" w:rsidRPr="009C7152">
        <w:rPr>
          <w:rFonts w:ascii="Arial" w:eastAsia="Times New Roman" w:hAnsi="Arial" w:cs="Arial"/>
          <w:kern w:val="0"/>
          <w:sz w:val="24"/>
          <w:szCs w:val="24"/>
          <w:lang w:eastAsia="en-GB"/>
          <w14:ligatures w14:val="none"/>
        </w:rPr>
        <w:t>comprehensive.</w:t>
      </w:r>
    </w:p>
    <w:p w14:paraId="1362F189" w14:textId="5EE1EB42" w:rsidR="009E17E3" w:rsidRDefault="009E17E3" w:rsidP="000D5B62">
      <w:pPr>
        <w:spacing w:after="0" w:line="360" w:lineRule="auto"/>
        <w:jc w:val="both"/>
        <w:rPr>
          <w:rFonts w:ascii="Arial" w:eastAsia="Times New Roman" w:hAnsi="Arial" w:cs="Arial"/>
          <w:kern w:val="0"/>
          <w:lang w:eastAsia="en-GB"/>
          <w14:ligatures w14:val="none"/>
        </w:rPr>
      </w:pPr>
    </w:p>
    <w:p w14:paraId="1C0B219D" w14:textId="653F414D" w:rsidR="002B10B8" w:rsidRPr="002B10B8" w:rsidRDefault="002B10B8" w:rsidP="000D5B62">
      <w:pPr>
        <w:spacing w:after="0" w:line="360" w:lineRule="auto"/>
        <w:jc w:val="both"/>
        <w:rPr>
          <w:rFonts w:ascii="Arial" w:eastAsia="Times New Roman" w:hAnsi="Arial" w:cs="Arial"/>
          <w:kern w:val="0"/>
          <w:sz w:val="24"/>
          <w:szCs w:val="24"/>
          <w:lang w:eastAsia="en-GB"/>
          <w14:ligatures w14:val="none"/>
        </w:rPr>
      </w:pPr>
      <w:r w:rsidRPr="002B10B8">
        <w:rPr>
          <w:rFonts w:ascii="Arial" w:eastAsia="Times New Roman" w:hAnsi="Arial" w:cs="Arial"/>
          <w:kern w:val="0"/>
          <w:sz w:val="24"/>
          <w:szCs w:val="24"/>
          <w:lang w:eastAsia="en-GB"/>
          <w14:ligatures w14:val="none"/>
        </w:rPr>
        <w:t>Kujala</w:t>
      </w:r>
      <w:r w:rsidR="00027C82">
        <w:rPr>
          <w:rFonts w:ascii="Arial" w:eastAsia="Times New Roman" w:hAnsi="Arial" w:cs="Arial"/>
          <w:i/>
          <w:kern w:val="0"/>
          <w:sz w:val="24"/>
          <w:szCs w:val="24"/>
          <w:lang w:eastAsia="en-GB"/>
          <w14:ligatures w14:val="none"/>
        </w:rPr>
        <w:t xml:space="preserve"> et al.</w:t>
      </w:r>
      <w:r w:rsidRPr="002B10B8">
        <w:rPr>
          <w:rFonts w:ascii="Arial" w:eastAsia="Times New Roman" w:hAnsi="Arial" w:cs="Arial"/>
          <w:kern w:val="0"/>
          <w:sz w:val="24"/>
          <w:szCs w:val="24"/>
          <w:lang w:eastAsia="en-GB"/>
          <w14:ligatures w14:val="none"/>
        </w:rPr>
        <w:t xml:space="preserve"> (2020)</w:t>
      </w:r>
      <w:r>
        <w:rPr>
          <w:rFonts w:ascii="Arial" w:eastAsia="Times New Roman" w:hAnsi="Arial" w:cs="Arial"/>
          <w:kern w:val="0"/>
          <w:sz w:val="24"/>
          <w:szCs w:val="24"/>
          <w:lang w:eastAsia="en-GB"/>
          <w14:ligatures w14:val="none"/>
        </w:rPr>
        <w:t xml:space="preserve"> also advocated the extension of the FITT framework. They felt that organisations and management should be added as new dimensions, and also that patients should be </w:t>
      </w:r>
      <w:r w:rsidR="007A601B">
        <w:rPr>
          <w:rFonts w:ascii="Arial" w:eastAsia="Times New Roman" w:hAnsi="Arial" w:cs="Arial"/>
          <w:kern w:val="0"/>
          <w:sz w:val="24"/>
          <w:szCs w:val="24"/>
          <w:lang w:eastAsia="en-GB"/>
          <w14:ligatures w14:val="none"/>
        </w:rPr>
        <w:t xml:space="preserve">recognised as </w:t>
      </w:r>
      <w:r>
        <w:rPr>
          <w:rFonts w:ascii="Arial" w:eastAsia="Times New Roman" w:hAnsi="Arial" w:cs="Arial"/>
          <w:kern w:val="0"/>
          <w:sz w:val="24"/>
          <w:szCs w:val="24"/>
          <w:lang w:eastAsia="en-GB"/>
          <w14:ligatures w14:val="none"/>
        </w:rPr>
        <w:t>their own group within the individual dimension.</w:t>
      </w:r>
      <w:r w:rsidR="007A601B">
        <w:rPr>
          <w:rFonts w:ascii="Arial" w:eastAsia="Times New Roman" w:hAnsi="Arial" w:cs="Arial"/>
          <w:kern w:val="0"/>
          <w:sz w:val="24"/>
          <w:szCs w:val="24"/>
          <w:lang w:eastAsia="en-GB"/>
          <w14:ligatures w14:val="none"/>
        </w:rPr>
        <w:t xml:space="preserve"> This study would support the latter suggestion; it w</w:t>
      </w:r>
      <w:r w:rsidR="00F5494E">
        <w:rPr>
          <w:rFonts w:ascii="Arial" w:eastAsia="Times New Roman" w:hAnsi="Arial" w:cs="Arial"/>
          <w:kern w:val="0"/>
          <w:sz w:val="24"/>
          <w:szCs w:val="24"/>
          <w:lang w:eastAsia="en-GB"/>
          <w14:ligatures w14:val="none"/>
        </w:rPr>
        <w:t xml:space="preserve">as noted during the interviews </w:t>
      </w:r>
      <w:r w:rsidR="007A601B">
        <w:rPr>
          <w:rFonts w:ascii="Arial" w:eastAsia="Times New Roman" w:hAnsi="Arial" w:cs="Arial"/>
          <w:kern w:val="0"/>
          <w:sz w:val="24"/>
          <w:szCs w:val="24"/>
          <w:lang w:eastAsia="en-GB"/>
          <w14:ligatures w14:val="none"/>
        </w:rPr>
        <w:t xml:space="preserve">that </w:t>
      </w:r>
      <w:r w:rsidR="00F5494E">
        <w:rPr>
          <w:rFonts w:ascii="Arial" w:hAnsi="Arial" w:cs="Arial"/>
          <w:sz w:val="24"/>
          <w:szCs w:val="24"/>
        </w:rPr>
        <w:t xml:space="preserve">the </w:t>
      </w:r>
      <w:r w:rsidR="00394E08">
        <w:rPr>
          <w:rFonts w:ascii="Arial" w:hAnsi="Arial" w:cs="Arial"/>
          <w:sz w:val="24"/>
          <w:szCs w:val="24"/>
        </w:rPr>
        <w:t>‘</w:t>
      </w:r>
      <w:r w:rsidR="00F5494E">
        <w:rPr>
          <w:rFonts w:ascii="Arial" w:hAnsi="Arial" w:cs="Arial"/>
          <w:sz w:val="24"/>
          <w:szCs w:val="24"/>
        </w:rPr>
        <w:t>reason for attendance</w:t>
      </w:r>
      <w:r w:rsidR="00394E08">
        <w:rPr>
          <w:rFonts w:ascii="Arial" w:hAnsi="Arial" w:cs="Arial"/>
          <w:sz w:val="24"/>
          <w:szCs w:val="24"/>
        </w:rPr>
        <w:t>’</w:t>
      </w:r>
      <w:r w:rsidR="007A601B">
        <w:rPr>
          <w:rFonts w:ascii="Arial" w:hAnsi="Arial" w:cs="Arial"/>
          <w:sz w:val="24"/>
          <w:szCs w:val="24"/>
        </w:rPr>
        <w:t xml:space="preserve"> information is sometimes different at booking </w:t>
      </w:r>
      <w:r w:rsidR="007A601B" w:rsidRPr="005C4609">
        <w:rPr>
          <w:rFonts w:ascii="Arial" w:hAnsi="Arial" w:cs="Arial"/>
          <w:sz w:val="24"/>
          <w:szCs w:val="24"/>
        </w:rPr>
        <w:t xml:space="preserve">to </w:t>
      </w:r>
      <w:r w:rsidR="005C4609" w:rsidRPr="005C4609">
        <w:rPr>
          <w:rFonts w:ascii="Arial" w:hAnsi="Arial" w:cs="Arial"/>
          <w:sz w:val="24"/>
          <w:szCs w:val="24"/>
        </w:rPr>
        <w:t xml:space="preserve">that </w:t>
      </w:r>
      <w:r w:rsidR="00F5494E" w:rsidRPr="005C4609">
        <w:rPr>
          <w:rFonts w:ascii="Arial" w:hAnsi="Arial" w:cs="Arial"/>
          <w:sz w:val="24"/>
          <w:szCs w:val="24"/>
        </w:rPr>
        <w:t>at</w:t>
      </w:r>
      <w:r w:rsidR="00F5494E" w:rsidRPr="00394E08">
        <w:rPr>
          <w:rFonts w:ascii="Arial" w:hAnsi="Arial" w:cs="Arial"/>
          <w:color w:val="F8931D" w:themeColor="accent2"/>
          <w:sz w:val="24"/>
          <w:szCs w:val="24"/>
        </w:rPr>
        <w:t xml:space="preserve"> </w:t>
      </w:r>
      <w:r w:rsidR="007A601B">
        <w:rPr>
          <w:rFonts w:ascii="Arial" w:hAnsi="Arial" w:cs="Arial"/>
          <w:sz w:val="24"/>
          <w:szCs w:val="24"/>
        </w:rPr>
        <w:t xml:space="preserve">triage. The patient </w:t>
      </w:r>
      <w:r w:rsidR="00F5494E">
        <w:rPr>
          <w:rFonts w:ascii="Arial" w:hAnsi="Arial" w:cs="Arial"/>
          <w:sz w:val="24"/>
          <w:szCs w:val="24"/>
        </w:rPr>
        <w:t>is at liberty to</w:t>
      </w:r>
      <w:r w:rsidR="007A601B">
        <w:rPr>
          <w:rFonts w:ascii="Arial" w:hAnsi="Arial" w:cs="Arial"/>
          <w:sz w:val="24"/>
          <w:szCs w:val="24"/>
        </w:rPr>
        <w:t xml:space="preserve"> choose what </w:t>
      </w:r>
      <w:r w:rsidR="000E237A">
        <w:rPr>
          <w:rFonts w:ascii="Arial" w:hAnsi="Arial" w:cs="Arial"/>
          <w:sz w:val="24"/>
          <w:szCs w:val="24"/>
        </w:rPr>
        <w:t xml:space="preserve">they wish </w:t>
      </w:r>
      <w:r w:rsidR="007A601B">
        <w:rPr>
          <w:rFonts w:ascii="Arial" w:hAnsi="Arial" w:cs="Arial"/>
          <w:sz w:val="24"/>
          <w:szCs w:val="24"/>
        </w:rPr>
        <w:t xml:space="preserve">to </w:t>
      </w:r>
      <w:r w:rsidR="00CE150D">
        <w:rPr>
          <w:rFonts w:ascii="Arial" w:hAnsi="Arial" w:cs="Arial"/>
          <w:sz w:val="24"/>
          <w:szCs w:val="24"/>
        </w:rPr>
        <w:t xml:space="preserve">/ not to </w:t>
      </w:r>
      <w:r w:rsidR="007A601B">
        <w:rPr>
          <w:rFonts w:ascii="Arial" w:hAnsi="Arial" w:cs="Arial"/>
          <w:sz w:val="24"/>
          <w:szCs w:val="24"/>
        </w:rPr>
        <w:t xml:space="preserve">communicate to </w:t>
      </w:r>
      <w:r w:rsidR="0003236B">
        <w:rPr>
          <w:rFonts w:ascii="Arial" w:hAnsi="Arial" w:cs="Arial"/>
          <w:sz w:val="24"/>
          <w:szCs w:val="24"/>
        </w:rPr>
        <w:t xml:space="preserve">the </w:t>
      </w:r>
      <w:r w:rsidR="00F5494E">
        <w:rPr>
          <w:rFonts w:ascii="Arial" w:hAnsi="Arial" w:cs="Arial"/>
          <w:sz w:val="24"/>
          <w:szCs w:val="24"/>
        </w:rPr>
        <w:t>non-clinical staff</w:t>
      </w:r>
      <w:r w:rsidR="000E237A">
        <w:rPr>
          <w:rFonts w:ascii="Arial" w:hAnsi="Arial" w:cs="Arial"/>
          <w:sz w:val="24"/>
          <w:szCs w:val="24"/>
        </w:rPr>
        <w:t xml:space="preserve"> at the point of booking</w:t>
      </w:r>
      <w:r w:rsidR="00CE150D">
        <w:rPr>
          <w:rFonts w:ascii="Arial" w:hAnsi="Arial" w:cs="Arial"/>
          <w:sz w:val="24"/>
          <w:szCs w:val="24"/>
        </w:rPr>
        <w:t>, but</w:t>
      </w:r>
      <w:r w:rsidR="00394E08">
        <w:rPr>
          <w:rFonts w:ascii="Arial" w:hAnsi="Arial" w:cs="Arial"/>
          <w:sz w:val="24"/>
          <w:szCs w:val="24"/>
        </w:rPr>
        <w:t xml:space="preserve"> they can potentially influence the perception of usefulness for other users</w:t>
      </w:r>
      <w:r w:rsidR="00CE150D">
        <w:rPr>
          <w:rFonts w:ascii="Arial" w:hAnsi="Arial" w:cs="Arial"/>
          <w:sz w:val="24"/>
          <w:szCs w:val="24"/>
        </w:rPr>
        <w:t xml:space="preserve"> with that choice</w:t>
      </w:r>
      <w:r w:rsidR="000E237A">
        <w:rPr>
          <w:rFonts w:ascii="Arial" w:hAnsi="Arial" w:cs="Arial"/>
          <w:sz w:val="24"/>
          <w:szCs w:val="24"/>
        </w:rPr>
        <w:t xml:space="preserve">. </w:t>
      </w:r>
    </w:p>
    <w:p w14:paraId="0D32E9BC" w14:textId="77777777" w:rsidR="00AA2879" w:rsidRPr="00F54043" w:rsidRDefault="00AA2879" w:rsidP="000D5B62">
      <w:pPr>
        <w:spacing w:after="0" w:line="360" w:lineRule="auto"/>
        <w:jc w:val="both"/>
        <w:rPr>
          <w:rFonts w:ascii="Arial" w:eastAsia="Times New Roman" w:hAnsi="Arial" w:cs="Arial"/>
          <w:kern w:val="0"/>
          <w:sz w:val="24"/>
          <w:szCs w:val="24"/>
          <w:lang w:eastAsia="en-GB"/>
          <w14:ligatures w14:val="none"/>
        </w:rPr>
      </w:pPr>
    </w:p>
    <w:p w14:paraId="3B3F5D2A" w14:textId="4A96812A" w:rsidR="00462C07" w:rsidRPr="00F54043" w:rsidRDefault="00462C07" w:rsidP="000D5B62">
      <w:pPr>
        <w:pStyle w:val="NormalWeb"/>
        <w:spacing w:before="0" w:beforeAutospacing="0" w:after="0" w:afterAutospacing="0" w:line="360" w:lineRule="auto"/>
        <w:jc w:val="both"/>
        <w:rPr>
          <w:rFonts w:ascii="Arial" w:hAnsi="Arial" w:cs="Arial"/>
          <w:color w:val="F8931D" w:themeColor="accent2"/>
        </w:rPr>
      </w:pPr>
    </w:p>
    <w:p w14:paraId="78551D00" w14:textId="366EFBFC" w:rsidR="005D229E" w:rsidRDefault="002B1EA3" w:rsidP="00E84044">
      <w:pPr>
        <w:pStyle w:val="NormalWeb"/>
        <w:spacing w:after="0" w:afterAutospacing="0" w:line="360" w:lineRule="auto"/>
        <w:jc w:val="center"/>
        <w:rPr>
          <w:rFonts w:ascii="Arial" w:hAnsi="Arial" w:cs="Arial"/>
          <w:b/>
        </w:rPr>
      </w:pPr>
      <w:r w:rsidRPr="00E84044">
        <w:rPr>
          <w:rFonts w:ascii="Arial" w:hAnsi="Arial" w:cs="Arial"/>
          <w:b/>
        </w:rPr>
        <w:t>Conclusion</w:t>
      </w:r>
    </w:p>
    <w:p w14:paraId="5CFB3F64" w14:textId="5273D278" w:rsidR="00B41C51" w:rsidRPr="00812B6F" w:rsidRDefault="00392EDC" w:rsidP="000D5B62">
      <w:pPr>
        <w:pStyle w:val="NormalWeb"/>
        <w:spacing w:after="0" w:afterAutospacing="0" w:line="360" w:lineRule="auto"/>
        <w:jc w:val="both"/>
        <w:rPr>
          <w:rFonts w:ascii="Arial" w:hAnsi="Arial" w:cs="Arial"/>
        </w:rPr>
      </w:pPr>
      <w:r>
        <w:rPr>
          <w:rFonts w:ascii="Arial" w:hAnsi="Arial" w:cs="Arial"/>
        </w:rPr>
        <w:t>T</w:t>
      </w:r>
      <w:r w:rsidR="00B41C51" w:rsidRPr="00812B6F">
        <w:rPr>
          <w:rFonts w:ascii="Arial" w:hAnsi="Arial" w:cs="Arial"/>
        </w:rPr>
        <w:t>he Symphony system was implemented across the UEC sites in BCUHB with a view to prov</w:t>
      </w:r>
      <w:r w:rsidR="00AE604A" w:rsidRPr="00812B6F">
        <w:rPr>
          <w:rFonts w:ascii="Arial" w:hAnsi="Arial" w:cs="Arial"/>
        </w:rPr>
        <w:t>id</w:t>
      </w:r>
      <w:r w:rsidR="00B41C51" w:rsidRPr="00812B6F">
        <w:rPr>
          <w:rFonts w:ascii="Arial" w:hAnsi="Arial" w:cs="Arial"/>
        </w:rPr>
        <w:t>ing a standardised SEHR that would allow real time information sharing, tracking through the patient journey, an audit trail of care, and effective data sharing. Ammenwerth, Iller and Mahler’s FITT framework (2006) was employed to assess the fit between the individual, the task, and the technology from a user’s perspective</w:t>
      </w:r>
      <w:r w:rsidR="00AE604A" w:rsidRPr="00812B6F">
        <w:rPr>
          <w:rFonts w:ascii="Arial" w:hAnsi="Arial" w:cs="Arial"/>
        </w:rPr>
        <w:t xml:space="preserve">. This </w:t>
      </w:r>
      <w:r w:rsidR="00B41C51" w:rsidRPr="00812B6F">
        <w:rPr>
          <w:rFonts w:ascii="Arial" w:hAnsi="Arial" w:cs="Arial"/>
        </w:rPr>
        <w:t xml:space="preserve">outlined some areas </w:t>
      </w:r>
      <w:r w:rsidR="00AE604A" w:rsidRPr="00812B6F">
        <w:rPr>
          <w:rFonts w:ascii="Arial" w:hAnsi="Arial" w:cs="Arial"/>
        </w:rPr>
        <w:t xml:space="preserve">where the fit </w:t>
      </w:r>
      <w:r w:rsidR="00730AEE">
        <w:rPr>
          <w:rFonts w:ascii="Arial" w:hAnsi="Arial" w:cs="Arial"/>
        </w:rPr>
        <w:t xml:space="preserve">has been addressed and others where </w:t>
      </w:r>
      <w:r w:rsidR="00AE604A" w:rsidRPr="00812B6F">
        <w:rPr>
          <w:rFonts w:ascii="Arial" w:hAnsi="Arial" w:cs="Arial"/>
        </w:rPr>
        <w:t xml:space="preserve">the employment of interventions may be able to </w:t>
      </w:r>
      <w:r w:rsidR="0039621D">
        <w:rPr>
          <w:rFonts w:ascii="Arial" w:hAnsi="Arial" w:cs="Arial"/>
        </w:rPr>
        <w:t xml:space="preserve">support </w:t>
      </w:r>
      <w:r w:rsidR="00730AEE">
        <w:rPr>
          <w:rFonts w:ascii="Arial" w:hAnsi="Arial" w:cs="Arial"/>
        </w:rPr>
        <w:t>improve</w:t>
      </w:r>
      <w:r w:rsidR="0039621D">
        <w:rPr>
          <w:rFonts w:ascii="Arial" w:hAnsi="Arial" w:cs="Arial"/>
        </w:rPr>
        <w:t>ment</w:t>
      </w:r>
      <w:r w:rsidR="00730AEE">
        <w:rPr>
          <w:rFonts w:ascii="Arial" w:hAnsi="Arial" w:cs="Arial"/>
        </w:rPr>
        <w:t xml:space="preserve"> an</w:t>
      </w:r>
      <w:r w:rsidR="009B3E60">
        <w:rPr>
          <w:rFonts w:ascii="Arial" w:hAnsi="Arial" w:cs="Arial"/>
        </w:rPr>
        <w:t>d</w:t>
      </w:r>
      <w:r w:rsidR="0039621D">
        <w:rPr>
          <w:rFonts w:ascii="Arial" w:hAnsi="Arial" w:cs="Arial"/>
        </w:rPr>
        <w:t xml:space="preserve"> </w:t>
      </w:r>
      <w:r w:rsidR="00AE604A" w:rsidRPr="00812B6F">
        <w:rPr>
          <w:rFonts w:ascii="Arial" w:hAnsi="Arial" w:cs="Arial"/>
        </w:rPr>
        <w:t xml:space="preserve">a more optimised fit in the future. </w:t>
      </w:r>
    </w:p>
    <w:p w14:paraId="092C1673" w14:textId="17C6C168" w:rsidR="00AE604A" w:rsidRPr="00812B6F" w:rsidRDefault="00AE604A" w:rsidP="000D5B62">
      <w:pPr>
        <w:pStyle w:val="NormalWeb"/>
        <w:spacing w:after="0" w:afterAutospacing="0" w:line="360" w:lineRule="auto"/>
        <w:jc w:val="both"/>
        <w:rPr>
          <w:rFonts w:ascii="Arial" w:hAnsi="Arial" w:cs="Arial"/>
        </w:rPr>
      </w:pPr>
      <w:r w:rsidRPr="00812B6F">
        <w:rPr>
          <w:rFonts w:ascii="Arial" w:hAnsi="Arial" w:cs="Arial"/>
        </w:rPr>
        <w:t>Ongoing evaluation would be recommended to ensure that changes to fit brought on by change</w:t>
      </w:r>
      <w:r w:rsidR="00730AEE">
        <w:rPr>
          <w:rFonts w:ascii="Arial" w:hAnsi="Arial" w:cs="Arial"/>
        </w:rPr>
        <w:t>s</w:t>
      </w:r>
      <w:r w:rsidRPr="00812B6F">
        <w:rPr>
          <w:rFonts w:ascii="Arial" w:hAnsi="Arial" w:cs="Arial"/>
        </w:rPr>
        <w:t xml:space="preserve"> to </w:t>
      </w:r>
      <w:r w:rsidR="00730AEE">
        <w:rPr>
          <w:rFonts w:ascii="Arial" w:hAnsi="Arial" w:cs="Arial"/>
        </w:rPr>
        <w:t xml:space="preserve">staffing, </w:t>
      </w:r>
      <w:r w:rsidRPr="00812B6F">
        <w:rPr>
          <w:rFonts w:ascii="Arial" w:hAnsi="Arial" w:cs="Arial"/>
        </w:rPr>
        <w:t>culture, work process</w:t>
      </w:r>
      <w:r w:rsidR="00812B6F" w:rsidRPr="00812B6F">
        <w:rPr>
          <w:rFonts w:ascii="Arial" w:hAnsi="Arial" w:cs="Arial"/>
        </w:rPr>
        <w:t>,</w:t>
      </w:r>
      <w:r w:rsidRPr="00812B6F">
        <w:rPr>
          <w:rFonts w:ascii="Arial" w:hAnsi="Arial" w:cs="Arial"/>
        </w:rPr>
        <w:t xml:space="preserve"> or similar </w:t>
      </w:r>
      <w:r w:rsidR="00812B6F" w:rsidRPr="00812B6F">
        <w:rPr>
          <w:rFonts w:ascii="Arial" w:hAnsi="Arial" w:cs="Arial"/>
        </w:rPr>
        <w:t xml:space="preserve">(referred to as loop-back within the framework) </w:t>
      </w:r>
      <w:r w:rsidRPr="00812B6F">
        <w:rPr>
          <w:rFonts w:ascii="Arial" w:hAnsi="Arial" w:cs="Arial"/>
        </w:rPr>
        <w:t>ar</w:t>
      </w:r>
      <w:r w:rsidR="00730AEE">
        <w:rPr>
          <w:rFonts w:ascii="Arial" w:hAnsi="Arial" w:cs="Arial"/>
        </w:rPr>
        <w:t>e addressed</w:t>
      </w:r>
      <w:r w:rsidR="00FD0D7B">
        <w:rPr>
          <w:rFonts w:ascii="Arial" w:hAnsi="Arial" w:cs="Arial"/>
        </w:rPr>
        <w:t xml:space="preserve">. The learning from this would also </w:t>
      </w:r>
      <w:r w:rsidR="00FD0D7B" w:rsidRPr="00FD0D7B">
        <w:rPr>
          <w:rFonts w:ascii="Arial" w:hAnsi="Arial" w:cs="Arial"/>
        </w:rPr>
        <w:t>benefit</w:t>
      </w:r>
      <w:r w:rsidRPr="00FD0D7B">
        <w:rPr>
          <w:rFonts w:ascii="Arial" w:hAnsi="Arial" w:cs="Arial"/>
        </w:rPr>
        <w:t xml:space="preserve"> future implementations</w:t>
      </w:r>
      <w:r w:rsidR="00FD0D7B">
        <w:rPr>
          <w:rFonts w:ascii="Arial" w:hAnsi="Arial" w:cs="Arial"/>
        </w:rPr>
        <w:t>.</w:t>
      </w:r>
    </w:p>
    <w:p w14:paraId="021C1E34" w14:textId="530E51EB" w:rsidR="00542DB3" w:rsidRDefault="00812B6F" w:rsidP="000D5B62">
      <w:pPr>
        <w:pStyle w:val="NormalWeb"/>
        <w:spacing w:after="0" w:afterAutospacing="0" w:line="360" w:lineRule="auto"/>
        <w:jc w:val="both"/>
        <w:rPr>
          <w:rFonts w:ascii="Arial" w:hAnsi="Arial" w:cs="Arial"/>
        </w:rPr>
      </w:pPr>
      <w:r w:rsidRPr="00812B6F">
        <w:rPr>
          <w:rFonts w:ascii="Arial" w:hAnsi="Arial" w:cs="Arial"/>
        </w:rPr>
        <w:t xml:space="preserve">Ultimately, taking into consideration that there were limitations with respect to </w:t>
      </w:r>
      <w:r w:rsidR="00FD0D7B">
        <w:rPr>
          <w:rFonts w:ascii="Arial" w:hAnsi="Arial" w:cs="Arial"/>
        </w:rPr>
        <w:t xml:space="preserve">sample </w:t>
      </w:r>
      <w:r w:rsidR="00BC3018">
        <w:rPr>
          <w:rFonts w:ascii="Arial" w:hAnsi="Arial" w:cs="Arial"/>
        </w:rPr>
        <w:t>size/representation</w:t>
      </w:r>
      <w:r>
        <w:rPr>
          <w:rFonts w:ascii="Arial" w:hAnsi="Arial" w:cs="Arial"/>
        </w:rPr>
        <w:t>, it would appear that the Symphony system has been su</w:t>
      </w:r>
      <w:r w:rsidR="00730AEE">
        <w:rPr>
          <w:rFonts w:ascii="Arial" w:hAnsi="Arial" w:cs="Arial"/>
        </w:rPr>
        <w:t xml:space="preserve">ccessful in achieving a standardised SEHR for UEC in BCUHB, and that the work prior to </w:t>
      </w:r>
      <w:r w:rsidR="00730AEE">
        <w:rPr>
          <w:rFonts w:ascii="Arial" w:hAnsi="Arial" w:cs="Arial"/>
        </w:rPr>
        <w:lastRenderedPageBreak/>
        <w:t>implementation</w:t>
      </w:r>
      <w:r w:rsidR="00BC3018">
        <w:rPr>
          <w:rFonts w:ascii="Arial" w:hAnsi="Arial" w:cs="Arial"/>
        </w:rPr>
        <w:t>, in particular,</w:t>
      </w:r>
      <w:r w:rsidR="00730AEE">
        <w:rPr>
          <w:rFonts w:ascii="Arial" w:hAnsi="Arial" w:cs="Arial"/>
        </w:rPr>
        <w:t xml:space="preserve"> has gone a long way to ensuring that a </w:t>
      </w:r>
      <w:r w:rsidR="009B3E60">
        <w:rPr>
          <w:rFonts w:ascii="Arial" w:hAnsi="Arial" w:cs="Arial"/>
        </w:rPr>
        <w:t xml:space="preserve">generally </w:t>
      </w:r>
      <w:r w:rsidR="00730AEE">
        <w:rPr>
          <w:rFonts w:ascii="Arial" w:hAnsi="Arial" w:cs="Arial"/>
        </w:rPr>
        <w:t>good fit was achieved</w:t>
      </w:r>
      <w:r w:rsidR="009B3E60">
        <w:rPr>
          <w:rFonts w:ascii="Arial" w:hAnsi="Arial" w:cs="Arial"/>
        </w:rPr>
        <w:t xml:space="preserve"> across the dimensions. </w:t>
      </w:r>
    </w:p>
    <w:p w14:paraId="67699968" w14:textId="4B5A7CD7" w:rsidR="00765938" w:rsidRDefault="00765938" w:rsidP="000D5B62">
      <w:pPr>
        <w:pStyle w:val="NormalWeb"/>
        <w:spacing w:after="0" w:afterAutospacing="0" w:line="360" w:lineRule="auto"/>
        <w:jc w:val="both"/>
        <w:rPr>
          <w:rFonts w:ascii="Arial" w:hAnsi="Arial" w:cs="Arial"/>
        </w:rPr>
      </w:pPr>
    </w:p>
    <w:p w14:paraId="6974236A" w14:textId="79A8A4DF" w:rsidR="00765938" w:rsidRDefault="00765938" w:rsidP="000D5B62">
      <w:pPr>
        <w:pStyle w:val="NormalWeb"/>
        <w:spacing w:after="0" w:afterAutospacing="0" w:line="360" w:lineRule="auto"/>
        <w:jc w:val="both"/>
        <w:rPr>
          <w:rFonts w:ascii="Arial" w:hAnsi="Arial" w:cs="Arial"/>
        </w:rPr>
      </w:pPr>
    </w:p>
    <w:p w14:paraId="55C9F626" w14:textId="7A6FE5B6" w:rsidR="00765938" w:rsidRDefault="00765938" w:rsidP="000D5B62">
      <w:pPr>
        <w:pStyle w:val="NormalWeb"/>
        <w:spacing w:after="0" w:afterAutospacing="0" w:line="360" w:lineRule="auto"/>
        <w:jc w:val="both"/>
        <w:rPr>
          <w:rFonts w:ascii="Arial" w:hAnsi="Arial" w:cs="Arial"/>
        </w:rPr>
      </w:pPr>
    </w:p>
    <w:p w14:paraId="31CC833C" w14:textId="10EF8964" w:rsidR="00765938" w:rsidRDefault="00765938" w:rsidP="000D5B62">
      <w:pPr>
        <w:pStyle w:val="NormalWeb"/>
        <w:spacing w:after="0" w:afterAutospacing="0" w:line="360" w:lineRule="auto"/>
        <w:jc w:val="both"/>
        <w:rPr>
          <w:rFonts w:ascii="Arial" w:hAnsi="Arial" w:cs="Arial"/>
        </w:rPr>
      </w:pPr>
    </w:p>
    <w:p w14:paraId="5076807E" w14:textId="5038D2C6" w:rsidR="00765938" w:rsidRDefault="00765938" w:rsidP="000D5B62">
      <w:pPr>
        <w:pStyle w:val="NormalWeb"/>
        <w:spacing w:after="0" w:afterAutospacing="0" w:line="360" w:lineRule="auto"/>
        <w:jc w:val="both"/>
        <w:rPr>
          <w:rFonts w:ascii="Arial" w:hAnsi="Arial" w:cs="Arial"/>
        </w:rPr>
      </w:pPr>
    </w:p>
    <w:p w14:paraId="2EFACB6D" w14:textId="4ED84DBA" w:rsidR="00765938" w:rsidRDefault="00765938" w:rsidP="000D5B62">
      <w:pPr>
        <w:pStyle w:val="NormalWeb"/>
        <w:spacing w:after="0" w:afterAutospacing="0" w:line="360" w:lineRule="auto"/>
        <w:jc w:val="both"/>
        <w:rPr>
          <w:rFonts w:ascii="Arial" w:hAnsi="Arial" w:cs="Arial"/>
        </w:rPr>
      </w:pPr>
    </w:p>
    <w:p w14:paraId="5B2AB149" w14:textId="75DAA0E5" w:rsidR="00765938" w:rsidRDefault="00765938" w:rsidP="000D5B62">
      <w:pPr>
        <w:pStyle w:val="NormalWeb"/>
        <w:spacing w:after="0" w:afterAutospacing="0" w:line="360" w:lineRule="auto"/>
        <w:jc w:val="both"/>
        <w:rPr>
          <w:rFonts w:ascii="Arial" w:hAnsi="Arial" w:cs="Arial"/>
        </w:rPr>
      </w:pPr>
    </w:p>
    <w:p w14:paraId="5F5B676D" w14:textId="3BBCA9DD" w:rsidR="00765938" w:rsidRDefault="00765938" w:rsidP="000D5B62">
      <w:pPr>
        <w:pStyle w:val="NormalWeb"/>
        <w:spacing w:after="0" w:afterAutospacing="0" w:line="360" w:lineRule="auto"/>
        <w:jc w:val="both"/>
        <w:rPr>
          <w:rFonts w:ascii="Arial" w:hAnsi="Arial" w:cs="Arial"/>
        </w:rPr>
      </w:pPr>
    </w:p>
    <w:p w14:paraId="4FCD66CA" w14:textId="4066E757" w:rsidR="00765938" w:rsidRDefault="00765938" w:rsidP="000D5B62">
      <w:pPr>
        <w:pStyle w:val="NormalWeb"/>
        <w:spacing w:after="0" w:afterAutospacing="0" w:line="360" w:lineRule="auto"/>
        <w:jc w:val="both"/>
        <w:rPr>
          <w:rFonts w:ascii="Arial" w:hAnsi="Arial" w:cs="Arial"/>
        </w:rPr>
      </w:pPr>
    </w:p>
    <w:p w14:paraId="46C5C767" w14:textId="6FD6E985" w:rsidR="00765938" w:rsidRDefault="00765938" w:rsidP="000D5B62">
      <w:pPr>
        <w:pStyle w:val="NormalWeb"/>
        <w:spacing w:after="0" w:afterAutospacing="0" w:line="360" w:lineRule="auto"/>
        <w:jc w:val="both"/>
        <w:rPr>
          <w:rFonts w:ascii="Arial" w:hAnsi="Arial" w:cs="Arial"/>
        </w:rPr>
      </w:pPr>
    </w:p>
    <w:p w14:paraId="22C9940C" w14:textId="6DBBE00A" w:rsidR="00765938" w:rsidRDefault="00765938" w:rsidP="000D5B62">
      <w:pPr>
        <w:pStyle w:val="NormalWeb"/>
        <w:spacing w:after="0" w:afterAutospacing="0" w:line="360" w:lineRule="auto"/>
        <w:jc w:val="both"/>
        <w:rPr>
          <w:rFonts w:ascii="Arial" w:hAnsi="Arial" w:cs="Arial"/>
        </w:rPr>
      </w:pPr>
    </w:p>
    <w:p w14:paraId="5B8EC1DD" w14:textId="56BB750F" w:rsidR="00765938" w:rsidRDefault="00765938" w:rsidP="000D5B62">
      <w:pPr>
        <w:pStyle w:val="NormalWeb"/>
        <w:spacing w:after="0" w:afterAutospacing="0" w:line="360" w:lineRule="auto"/>
        <w:jc w:val="both"/>
        <w:rPr>
          <w:rFonts w:ascii="Arial" w:hAnsi="Arial" w:cs="Arial"/>
        </w:rPr>
      </w:pPr>
    </w:p>
    <w:p w14:paraId="7086A094" w14:textId="72FA2B71" w:rsidR="00765938" w:rsidRDefault="00765938" w:rsidP="000D5B62">
      <w:pPr>
        <w:pStyle w:val="NormalWeb"/>
        <w:spacing w:after="0" w:afterAutospacing="0" w:line="360" w:lineRule="auto"/>
        <w:jc w:val="both"/>
        <w:rPr>
          <w:rFonts w:ascii="Arial" w:hAnsi="Arial" w:cs="Arial"/>
        </w:rPr>
      </w:pPr>
    </w:p>
    <w:p w14:paraId="02618CFC" w14:textId="2303CB83" w:rsidR="00765938" w:rsidRDefault="00765938" w:rsidP="000D5B62">
      <w:pPr>
        <w:pStyle w:val="NormalWeb"/>
        <w:spacing w:after="0" w:afterAutospacing="0" w:line="360" w:lineRule="auto"/>
        <w:jc w:val="both"/>
        <w:rPr>
          <w:rFonts w:ascii="Arial" w:hAnsi="Arial" w:cs="Arial"/>
        </w:rPr>
      </w:pPr>
    </w:p>
    <w:p w14:paraId="63A324EC" w14:textId="7D874008" w:rsidR="00765938" w:rsidRDefault="00765938" w:rsidP="000D5B62">
      <w:pPr>
        <w:pStyle w:val="NormalWeb"/>
        <w:spacing w:after="0" w:afterAutospacing="0" w:line="360" w:lineRule="auto"/>
        <w:jc w:val="both"/>
        <w:rPr>
          <w:rFonts w:ascii="Arial" w:hAnsi="Arial" w:cs="Arial"/>
        </w:rPr>
      </w:pPr>
    </w:p>
    <w:p w14:paraId="48B06B04" w14:textId="0213B1B3" w:rsidR="00765938" w:rsidRDefault="00765938" w:rsidP="000D5B62">
      <w:pPr>
        <w:pStyle w:val="NormalWeb"/>
        <w:spacing w:after="0" w:afterAutospacing="0" w:line="360" w:lineRule="auto"/>
        <w:jc w:val="both"/>
        <w:rPr>
          <w:rFonts w:ascii="Arial" w:hAnsi="Arial" w:cs="Arial"/>
        </w:rPr>
      </w:pPr>
    </w:p>
    <w:p w14:paraId="4894D022" w14:textId="128BFFC1" w:rsidR="00765938" w:rsidRDefault="00765938" w:rsidP="000D5B62">
      <w:pPr>
        <w:pStyle w:val="NormalWeb"/>
        <w:spacing w:after="0" w:afterAutospacing="0" w:line="360" w:lineRule="auto"/>
        <w:jc w:val="both"/>
        <w:rPr>
          <w:rFonts w:ascii="Arial" w:hAnsi="Arial" w:cs="Arial"/>
        </w:rPr>
      </w:pPr>
    </w:p>
    <w:p w14:paraId="1FDF3EFF" w14:textId="54D0FCDD" w:rsidR="00765938" w:rsidRDefault="00765938" w:rsidP="000D5B62">
      <w:pPr>
        <w:pStyle w:val="NormalWeb"/>
        <w:spacing w:after="0" w:afterAutospacing="0" w:line="360" w:lineRule="auto"/>
        <w:jc w:val="both"/>
        <w:rPr>
          <w:rFonts w:ascii="Arial" w:hAnsi="Arial" w:cs="Arial"/>
        </w:rPr>
      </w:pPr>
    </w:p>
    <w:p w14:paraId="708197E7" w14:textId="77777777" w:rsidR="00765938" w:rsidRDefault="00765938" w:rsidP="000D5B62">
      <w:pPr>
        <w:pStyle w:val="NormalWeb"/>
        <w:spacing w:after="0" w:afterAutospacing="0" w:line="360" w:lineRule="auto"/>
        <w:jc w:val="both"/>
        <w:rPr>
          <w:rFonts w:ascii="Arial" w:hAnsi="Arial" w:cs="Arial"/>
        </w:rPr>
      </w:pPr>
    </w:p>
    <w:p w14:paraId="2821CAB4" w14:textId="77777777" w:rsidR="00765938" w:rsidRPr="00C96063" w:rsidRDefault="00765938" w:rsidP="00765938">
      <w:pPr>
        <w:pStyle w:val="NormalWeb"/>
        <w:shd w:val="clear" w:color="auto" w:fill="FFFFFF"/>
        <w:spacing w:before="0" w:beforeAutospacing="0" w:after="0" w:afterAutospacing="0" w:line="276" w:lineRule="auto"/>
        <w:jc w:val="center"/>
        <w:rPr>
          <w:rFonts w:ascii="Arial" w:hAnsi="Arial" w:cs="Arial"/>
          <w:b/>
          <w:bCs/>
          <w:color w:val="000000"/>
        </w:rPr>
      </w:pPr>
      <w:r w:rsidRPr="00C96063">
        <w:rPr>
          <w:rFonts w:ascii="Arial" w:hAnsi="Arial" w:cs="Arial"/>
          <w:b/>
          <w:bCs/>
          <w:color w:val="000000"/>
        </w:rPr>
        <w:lastRenderedPageBreak/>
        <w:t>Reference List</w:t>
      </w:r>
    </w:p>
    <w:p w14:paraId="336A2426" w14:textId="77777777"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09F98798" w14:textId="2D3B4411"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Alshengeeti, H. (2014) 'Intervie</w:t>
      </w:r>
      <w:r w:rsidR="00C8386A">
        <w:rPr>
          <w:rFonts w:ascii="Arial" w:hAnsi="Arial" w:cs="Arial"/>
          <w:color w:val="000000"/>
        </w:rPr>
        <w:t xml:space="preserve">w as a Data Collection Method: </w:t>
      </w:r>
      <w:r w:rsidRPr="00C8386A">
        <w:rPr>
          <w:rFonts w:ascii="Arial" w:hAnsi="Arial" w:cs="Arial"/>
          <w:iCs/>
          <w:color w:val="000000"/>
        </w:rPr>
        <w:t>A Critical Review</w:t>
      </w:r>
      <w:r w:rsidR="00C8386A">
        <w:rPr>
          <w:rFonts w:ascii="Arial" w:hAnsi="Arial" w:cs="Arial"/>
          <w:i/>
          <w:iCs/>
          <w:color w:val="000000"/>
        </w:rPr>
        <w:t>’</w:t>
      </w:r>
      <w:r w:rsidRPr="00C96063">
        <w:rPr>
          <w:rFonts w:ascii="Arial" w:hAnsi="Arial" w:cs="Arial"/>
          <w:i/>
          <w:iCs/>
          <w:color w:val="000000"/>
        </w:rPr>
        <w:t>.</w:t>
      </w:r>
      <w:r w:rsidR="00C8386A">
        <w:rPr>
          <w:rFonts w:ascii="Arial" w:hAnsi="Arial" w:cs="Arial"/>
          <w:i/>
          <w:iCs/>
          <w:color w:val="000000"/>
        </w:rPr>
        <w:t xml:space="preserve"> English Linguistics Research,</w:t>
      </w:r>
      <w:r w:rsidR="00C8386A">
        <w:rPr>
          <w:rFonts w:ascii="Arial" w:hAnsi="Arial" w:cs="Arial"/>
          <w:iCs/>
          <w:color w:val="000000"/>
        </w:rPr>
        <w:t xml:space="preserve"> 3(1), pp. 39-45</w:t>
      </w:r>
      <w:r w:rsidR="00C8386A">
        <w:rPr>
          <w:rFonts w:ascii="Arial" w:hAnsi="Arial" w:cs="Arial"/>
          <w:i/>
          <w:iCs/>
          <w:color w:val="000000"/>
        </w:rPr>
        <w:t>.</w:t>
      </w:r>
    </w:p>
    <w:p w14:paraId="44D39820" w14:textId="77777777"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047FEF87" w14:textId="72EEE3E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Ammenwerth, E., Iller, C. and Mahler, C. (2006) 'IT-adoption and the interaction of task, technology and individuals: a fit framework and a case study', </w:t>
      </w:r>
      <w:r w:rsidR="00C8386A">
        <w:rPr>
          <w:rFonts w:ascii="Arial" w:hAnsi="Arial" w:cs="Arial"/>
          <w:i/>
          <w:iCs/>
          <w:color w:val="000000"/>
        </w:rPr>
        <w:t>BMC M</w:t>
      </w:r>
      <w:r w:rsidRPr="00C96063">
        <w:rPr>
          <w:rFonts w:ascii="Arial" w:hAnsi="Arial" w:cs="Arial"/>
          <w:i/>
          <w:iCs/>
          <w:color w:val="000000"/>
        </w:rPr>
        <w:t>e</w:t>
      </w:r>
      <w:r w:rsidR="00C8386A">
        <w:rPr>
          <w:rFonts w:ascii="Arial" w:hAnsi="Arial" w:cs="Arial"/>
          <w:i/>
          <w:iCs/>
          <w:color w:val="000000"/>
        </w:rPr>
        <w:t>dical Informatics and Decision M</w:t>
      </w:r>
      <w:r w:rsidRPr="00C96063">
        <w:rPr>
          <w:rFonts w:ascii="Arial" w:hAnsi="Arial" w:cs="Arial"/>
          <w:i/>
          <w:iCs/>
          <w:color w:val="000000"/>
        </w:rPr>
        <w:t>aking, </w:t>
      </w:r>
      <w:r w:rsidRPr="00C96063">
        <w:rPr>
          <w:rFonts w:ascii="Arial" w:hAnsi="Arial" w:cs="Arial"/>
          <w:color w:val="000000"/>
        </w:rPr>
        <w:t>6, pp. 3-3. doi: 10.1186/1472-6947-6-3.</w:t>
      </w:r>
    </w:p>
    <w:p w14:paraId="3B14B0BC" w14:textId="77777777"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23CCF9F6" w14:textId="68E0A62B"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Bowden, T. and Coiera, E. (2017) 'The role and benefits of accessing primary care patient records during unscheduled care: a systematic review', </w:t>
      </w:r>
      <w:r w:rsidR="00C8386A">
        <w:rPr>
          <w:rFonts w:ascii="Arial" w:hAnsi="Arial" w:cs="Arial"/>
          <w:i/>
          <w:iCs/>
          <w:color w:val="000000"/>
        </w:rPr>
        <w:t>BMC M</w:t>
      </w:r>
      <w:r w:rsidRPr="00C96063">
        <w:rPr>
          <w:rFonts w:ascii="Arial" w:hAnsi="Arial" w:cs="Arial"/>
          <w:i/>
          <w:iCs/>
          <w:color w:val="000000"/>
        </w:rPr>
        <w:t xml:space="preserve">edical </w:t>
      </w:r>
      <w:r w:rsidR="00C8386A">
        <w:rPr>
          <w:rFonts w:ascii="Arial" w:hAnsi="Arial" w:cs="Arial"/>
          <w:i/>
          <w:iCs/>
          <w:color w:val="000000"/>
        </w:rPr>
        <w:t>Informatics and Decision M</w:t>
      </w:r>
      <w:r w:rsidRPr="00C96063">
        <w:rPr>
          <w:rFonts w:ascii="Arial" w:hAnsi="Arial" w:cs="Arial"/>
          <w:i/>
          <w:iCs/>
          <w:color w:val="000000"/>
        </w:rPr>
        <w:t>aking, </w:t>
      </w:r>
      <w:r w:rsidRPr="00C96063">
        <w:rPr>
          <w:rFonts w:ascii="Arial" w:hAnsi="Arial" w:cs="Arial"/>
          <w:color w:val="000000"/>
        </w:rPr>
        <w:t>17(1), pp. 1-12.</w:t>
      </w:r>
    </w:p>
    <w:p w14:paraId="099E07CB" w14:textId="7777777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0E9DBDC8" w14:textId="4C16752E"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Cohen, L., Manion, L. and Morrison, K. (2002) </w:t>
      </w:r>
      <w:r w:rsidRPr="00C96063">
        <w:rPr>
          <w:rFonts w:ascii="Arial" w:hAnsi="Arial" w:cs="Arial"/>
          <w:i/>
          <w:iCs/>
          <w:color w:val="000000"/>
        </w:rPr>
        <w:t>Research methods in education</w:t>
      </w:r>
      <w:r w:rsidR="008E1C50">
        <w:rPr>
          <w:rFonts w:ascii="Arial" w:hAnsi="Arial" w:cs="Arial"/>
          <w:color w:val="000000"/>
        </w:rPr>
        <w:t xml:space="preserve">. </w:t>
      </w:r>
      <w:r w:rsidR="00086354">
        <w:rPr>
          <w:rFonts w:ascii="Arial" w:hAnsi="Arial" w:cs="Arial"/>
          <w:color w:val="000000"/>
        </w:rPr>
        <w:t>8</w:t>
      </w:r>
      <w:r w:rsidR="00086354" w:rsidRPr="00086354">
        <w:rPr>
          <w:rFonts w:ascii="Arial" w:hAnsi="Arial" w:cs="Arial"/>
          <w:color w:val="000000"/>
          <w:vertAlign w:val="superscript"/>
        </w:rPr>
        <w:t>th</w:t>
      </w:r>
      <w:r w:rsidR="00086354">
        <w:rPr>
          <w:rFonts w:ascii="Arial" w:hAnsi="Arial" w:cs="Arial"/>
          <w:color w:val="000000"/>
        </w:rPr>
        <w:t xml:space="preserve"> ed</w:t>
      </w:r>
      <w:r w:rsidR="008E1C50">
        <w:rPr>
          <w:rFonts w:ascii="Arial" w:hAnsi="Arial" w:cs="Arial"/>
          <w:color w:val="000000"/>
        </w:rPr>
        <w:t>n</w:t>
      </w:r>
      <w:r w:rsidR="00086354">
        <w:rPr>
          <w:rFonts w:ascii="Arial" w:hAnsi="Arial" w:cs="Arial"/>
          <w:color w:val="000000"/>
        </w:rPr>
        <w:t xml:space="preserve">. </w:t>
      </w:r>
      <w:r>
        <w:rPr>
          <w:rFonts w:ascii="Arial" w:hAnsi="Arial" w:cs="Arial"/>
          <w:color w:val="000000"/>
        </w:rPr>
        <w:t>R</w:t>
      </w:r>
      <w:r w:rsidRPr="00C96063">
        <w:rPr>
          <w:rFonts w:ascii="Arial" w:hAnsi="Arial" w:cs="Arial"/>
          <w:color w:val="000000"/>
        </w:rPr>
        <w:t>outledge.</w:t>
      </w:r>
    </w:p>
    <w:p w14:paraId="54865CA0" w14:textId="7777777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419C3E17" w14:textId="22FBB16E"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 xml:space="preserve">Davis, F.D. (1993) 'User acceptance of information technology: system characteristics, user perceptions and </w:t>
      </w:r>
      <w:r w:rsidR="005B4197" w:rsidRPr="00C96063">
        <w:rPr>
          <w:rFonts w:ascii="Arial" w:hAnsi="Arial" w:cs="Arial"/>
          <w:color w:val="000000"/>
        </w:rPr>
        <w:t>behavioural</w:t>
      </w:r>
      <w:r w:rsidRPr="00C96063">
        <w:rPr>
          <w:rFonts w:ascii="Arial" w:hAnsi="Arial" w:cs="Arial"/>
          <w:color w:val="000000"/>
        </w:rPr>
        <w:t xml:space="preserve"> impacts', </w:t>
      </w:r>
      <w:r w:rsidR="00697404">
        <w:rPr>
          <w:rFonts w:ascii="Arial" w:hAnsi="Arial" w:cs="Arial"/>
          <w:i/>
          <w:iCs/>
          <w:color w:val="000000"/>
        </w:rPr>
        <w:t>International J</w:t>
      </w:r>
      <w:r w:rsidRPr="00C96063">
        <w:rPr>
          <w:rFonts w:ascii="Arial" w:hAnsi="Arial" w:cs="Arial"/>
          <w:i/>
          <w:iCs/>
          <w:color w:val="000000"/>
        </w:rPr>
        <w:t xml:space="preserve">ournal of </w:t>
      </w:r>
      <w:r w:rsidR="00697404">
        <w:rPr>
          <w:rFonts w:ascii="Arial" w:hAnsi="Arial" w:cs="Arial"/>
          <w:i/>
          <w:iCs/>
          <w:color w:val="000000"/>
        </w:rPr>
        <w:t>M</w:t>
      </w:r>
      <w:r w:rsidRPr="00C96063">
        <w:rPr>
          <w:rFonts w:ascii="Arial" w:hAnsi="Arial" w:cs="Arial"/>
          <w:i/>
          <w:iCs/>
          <w:color w:val="000000"/>
        </w:rPr>
        <w:t xml:space="preserve">an-machine </w:t>
      </w:r>
      <w:r w:rsidR="00697404">
        <w:rPr>
          <w:rFonts w:ascii="Arial" w:hAnsi="Arial" w:cs="Arial"/>
          <w:i/>
          <w:iCs/>
          <w:color w:val="000000"/>
        </w:rPr>
        <w:t>S</w:t>
      </w:r>
      <w:r w:rsidRPr="00C96063">
        <w:rPr>
          <w:rFonts w:ascii="Arial" w:hAnsi="Arial" w:cs="Arial"/>
          <w:i/>
          <w:iCs/>
          <w:color w:val="000000"/>
        </w:rPr>
        <w:t>tudies, </w:t>
      </w:r>
      <w:r w:rsidRPr="00C96063">
        <w:rPr>
          <w:rFonts w:ascii="Arial" w:hAnsi="Arial" w:cs="Arial"/>
          <w:color w:val="000000"/>
        </w:rPr>
        <w:t>38(3), pp. 475-487.</w:t>
      </w:r>
    </w:p>
    <w:p w14:paraId="2206DBA3" w14:textId="7777777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7C24C98A" w14:textId="3D1B527B"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Davis, F.D., Bagozzi, R.P. and Warshaw, P.R. (1989) 'User acceptance of computer technology: A comparison of two theoretical models', </w:t>
      </w:r>
      <w:r w:rsidR="00697404">
        <w:rPr>
          <w:rFonts w:ascii="Arial" w:hAnsi="Arial" w:cs="Arial"/>
          <w:i/>
          <w:iCs/>
          <w:color w:val="000000"/>
        </w:rPr>
        <w:t>Management S</w:t>
      </w:r>
      <w:r w:rsidRPr="00C96063">
        <w:rPr>
          <w:rFonts w:ascii="Arial" w:hAnsi="Arial" w:cs="Arial"/>
          <w:i/>
          <w:iCs/>
          <w:color w:val="000000"/>
        </w:rPr>
        <w:t>cience, </w:t>
      </w:r>
      <w:r w:rsidRPr="00C96063">
        <w:rPr>
          <w:rFonts w:ascii="Arial" w:hAnsi="Arial" w:cs="Arial"/>
          <w:color w:val="000000"/>
        </w:rPr>
        <w:t>35(8), pp. 982-1003.</w:t>
      </w:r>
    </w:p>
    <w:p w14:paraId="2A549E5B" w14:textId="7777777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0B4BE034" w14:textId="3846D06D"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DeLone, W.H. and McLean, E.R. (1992) 'Information systems success: The quest for the dependent variable', </w:t>
      </w:r>
      <w:r w:rsidR="00697404">
        <w:rPr>
          <w:rFonts w:ascii="Arial" w:hAnsi="Arial" w:cs="Arial"/>
          <w:i/>
          <w:iCs/>
          <w:color w:val="000000"/>
        </w:rPr>
        <w:t>Information Systems R</w:t>
      </w:r>
      <w:r w:rsidRPr="00C96063">
        <w:rPr>
          <w:rFonts w:ascii="Arial" w:hAnsi="Arial" w:cs="Arial"/>
          <w:i/>
          <w:iCs/>
          <w:color w:val="000000"/>
        </w:rPr>
        <w:t>esearch, </w:t>
      </w:r>
      <w:r w:rsidRPr="00C96063">
        <w:rPr>
          <w:rFonts w:ascii="Arial" w:hAnsi="Arial" w:cs="Arial"/>
          <w:color w:val="000000"/>
        </w:rPr>
        <w:t>3(1), pp. 60-95.</w:t>
      </w:r>
    </w:p>
    <w:p w14:paraId="78E4E7E1" w14:textId="7777777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00A09D66" w14:textId="77777777" w:rsidR="00765938" w:rsidRPr="0044067A" w:rsidRDefault="00765938" w:rsidP="00765938">
      <w:pPr>
        <w:pStyle w:val="NormalWeb"/>
        <w:shd w:val="clear" w:color="auto" w:fill="FFFFFF"/>
        <w:spacing w:before="0" w:beforeAutospacing="0" w:after="0" w:afterAutospacing="0" w:line="276" w:lineRule="auto"/>
        <w:rPr>
          <w:rFonts w:ascii="Arial" w:hAnsi="Arial" w:cs="Arial"/>
          <w:color w:val="000000"/>
          <w:sz w:val="32"/>
        </w:rPr>
      </w:pPr>
      <w:r w:rsidRPr="0044067A">
        <w:rPr>
          <w:rFonts w:ascii="Arial" w:hAnsi="Arial" w:cs="Arial"/>
          <w:color w:val="222222"/>
          <w:szCs w:val="20"/>
          <w:shd w:val="clear" w:color="auto" w:fill="FFFFFF"/>
        </w:rPr>
        <w:t>De Lusignan, S. and Aarts, J., 2008. UK’s National Programme for IT welcomes recommendation for a more sociotechnical approach to evaluation: a commentary on the Greenhalgh evaluation of the summary care record. </w:t>
      </w:r>
      <w:r w:rsidRPr="0044067A">
        <w:rPr>
          <w:rFonts w:ascii="Arial" w:hAnsi="Arial" w:cs="Arial"/>
          <w:i/>
          <w:iCs/>
          <w:color w:val="222222"/>
          <w:szCs w:val="20"/>
          <w:shd w:val="clear" w:color="auto" w:fill="FFFFFF"/>
        </w:rPr>
        <w:t>Informatics in Primary Care</w:t>
      </w:r>
      <w:r w:rsidRPr="0044067A">
        <w:rPr>
          <w:rFonts w:ascii="Arial" w:hAnsi="Arial" w:cs="Arial"/>
          <w:color w:val="222222"/>
          <w:szCs w:val="20"/>
          <w:shd w:val="clear" w:color="auto" w:fill="FFFFFF"/>
        </w:rPr>
        <w:t>, </w:t>
      </w:r>
      <w:r w:rsidRPr="0044067A">
        <w:rPr>
          <w:rFonts w:ascii="Arial" w:hAnsi="Arial" w:cs="Arial"/>
          <w:i/>
          <w:iCs/>
          <w:color w:val="222222"/>
          <w:szCs w:val="20"/>
          <w:shd w:val="clear" w:color="auto" w:fill="FFFFFF"/>
        </w:rPr>
        <w:t>16</w:t>
      </w:r>
      <w:r w:rsidRPr="0044067A">
        <w:rPr>
          <w:rFonts w:ascii="Arial" w:hAnsi="Arial" w:cs="Arial"/>
          <w:color w:val="222222"/>
          <w:szCs w:val="20"/>
          <w:shd w:val="clear" w:color="auto" w:fill="FFFFFF"/>
        </w:rPr>
        <w:t>(2), pp.75-77.</w:t>
      </w:r>
    </w:p>
    <w:p w14:paraId="2CC312DF" w14:textId="77777777" w:rsidR="00765938" w:rsidRDefault="00765938" w:rsidP="00765938">
      <w:pPr>
        <w:spacing w:after="0" w:line="276" w:lineRule="auto"/>
        <w:rPr>
          <w:rFonts w:ascii="Arial" w:hAnsi="Arial" w:cs="Arial"/>
          <w:color w:val="333333"/>
          <w:sz w:val="24"/>
          <w:szCs w:val="23"/>
          <w:shd w:val="clear" w:color="auto" w:fill="FBFBFB"/>
        </w:rPr>
      </w:pPr>
    </w:p>
    <w:p w14:paraId="52B7AD0F" w14:textId="77777777" w:rsidR="00765938" w:rsidRPr="009919A6" w:rsidRDefault="00765938" w:rsidP="00765938">
      <w:pPr>
        <w:spacing w:after="0" w:line="276" w:lineRule="auto"/>
        <w:rPr>
          <w:rFonts w:ascii="Arial" w:hAnsi="Arial" w:cs="Arial"/>
          <w:color w:val="333333"/>
          <w:sz w:val="24"/>
          <w:szCs w:val="24"/>
          <w:shd w:val="clear" w:color="auto" w:fill="FBFBFB"/>
        </w:rPr>
      </w:pPr>
      <w:r w:rsidRPr="00765938">
        <w:rPr>
          <w:rFonts w:ascii="Arial" w:eastAsia="Times New Roman" w:hAnsi="Arial" w:cs="Arial"/>
          <w:color w:val="000000"/>
          <w:kern w:val="0"/>
          <w:sz w:val="24"/>
          <w:szCs w:val="24"/>
          <w:lang w:eastAsia="en-GB"/>
          <w14:ligatures w14:val="none"/>
        </w:rPr>
        <w:t xml:space="preserve">Digital Health (2005) Digital Health: News, Networks, Intelligence. Available at: </w:t>
      </w:r>
      <w:hyperlink r:id="rId16" w:history="1">
        <w:r w:rsidRPr="00386CAA">
          <w:rPr>
            <w:rStyle w:val="Hyperlink"/>
            <w:rFonts w:ascii="Arial" w:hAnsi="Arial" w:cs="Arial"/>
            <w:sz w:val="24"/>
            <w:szCs w:val="24"/>
          </w:rPr>
          <w:t>Ascribe moves into A&amp;E | Digital Health</w:t>
        </w:r>
      </w:hyperlink>
      <w:r>
        <w:rPr>
          <w:rFonts w:ascii="Arial" w:hAnsi="Arial" w:cs="Arial"/>
          <w:sz w:val="24"/>
          <w:szCs w:val="24"/>
        </w:rPr>
        <w:t xml:space="preserve"> </w:t>
      </w:r>
      <w:r w:rsidRPr="00386CAA">
        <w:rPr>
          <w:rFonts w:ascii="Arial" w:hAnsi="Arial" w:cs="Arial"/>
          <w:sz w:val="24"/>
          <w:szCs w:val="24"/>
        </w:rPr>
        <w:t>(Accessed: 10 February 2023).</w:t>
      </w:r>
    </w:p>
    <w:p w14:paraId="6B76F8B1" w14:textId="7777777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4E2F9789" w14:textId="44BC8920"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Dixon, D.R. (1999) 'The behavioral side of information technology', </w:t>
      </w:r>
      <w:r w:rsidR="00697404">
        <w:rPr>
          <w:rFonts w:ascii="Arial" w:hAnsi="Arial" w:cs="Arial"/>
          <w:i/>
          <w:iCs/>
          <w:color w:val="000000"/>
        </w:rPr>
        <w:t>International Journal of Medical I</w:t>
      </w:r>
      <w:r w:rsidRPr="00C96063">
        <w:rPr>
          <w:rFonts w:ascii="Arial" w:hAnsi="Arial" w:cs="Arial"/>
          <w:i/>
          <w:iCs/>
          <w:color w:val="000000"/>
        </w:rPr>
        <w:t>nformatics, </w:t>
      </w:r>
      <w:r w:rsidRPr="00C96063">
        <w:rPr>
          <w:rFonts w:ascii="Arial" w:hAnsi="Arial" w:cs="Arial"/>
          <w:color w:val="000000"/>
        </w:rPr>
        <w:t>56(1-3), pp. 117-123.</w:t>
      </w:r>
    </w:p>
    <w:p w14:paraId="12D538B7" w14:textId="7777777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18ED8512" w14:textId="77777777"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Dunnion, M.E. and Kelly, B. (2005) 'From the emergency department to home', </w:t>
      </w:r>
      <w:r w:rsidRPr="00C96063">
        <w:rPr>
          <w:rFonts w:ascii="Arial" w:hAnsi="Arial" w:cs="Arial"/>
          <w:i/>
          <w:iCs/>
          <w:color w:val="000000"/>
        </w:rPr>
        <w:t>Journal of Clinical Nursing, </w:t>
      </w:r>
      <w:r w:rsidRPr="00C96063">
        <w:rPr>
          <w:rFonts w:ascii="Arial" w:hAnsi="Arial" w:cs="Arial"/>
          <w:color w:val="000000"/>
        </w:rPr>
        <w:t>14(6), pp. 776-785.</w:t>
      </w:r>
    </w:p>
    <w:p w14:paraId="6B16CD0B" w14:textId="77777777" w:rsidR="00765938" w:rsidRDefault="00765938" w:rsidP="00765938">
      <w:pPr>
        <w:spacing w:after="0" w:line="276" w:lineRule="auto"/>
        <w:rPr>
          <w:rFonts w:ascii="avenir-regular-class" w:hAnsi="avenir-regular-class"/>
          <w:color w:val="333333"/>
          <w:sz w:val="23"/>
          <w:szCs w:val="23"/>
          <w:shd w:val="clear" w:color="auto" w:fill="FBFBFB"/>
        </w:rPr>
      </w:pPr>
    </w:p>
    <w:p w14:paraId="64C5001A" w14:textId="77777777" w:rsidR="00765938" w:rsidRPr="00861D0B" w:rsidRDefault="00765938" w:rsidP="00765938">
      <w:pPr>
        <w:spacing w:after="0" w:line="276" w:lineRule="auto"/>
        <w:rPr>
          <w:rFonts w:ascii="Arial" w:hAnsi="Arial" w:cs="Arial"/>
          <w:color w:val="333333"/>
          <w:sz w:val="24"/>
          <w:szCs w:val="23"/>
          <w:shd w:val="clear" w:color="auto" w:fill="FBFBFB"/>
        </w:rPr>
      </w:pPr>
      <w:r w:rsidRPr="00765938">
        <w:rPr>
          <w:rFonts w:ascii="Arial" w:eastAsia="Times New Roman" w:hAnsi="Arial" w:cs="Arial"/>
          <w:color w:val="000000"/>
          <w:kern w:val="0"/>
          <w:sz w:val="24"/>
          <w:szCs w:val="24"/>
          <w:lang w:eastAsia="en-GB"/>
          <w14:ligatures w14:val="none"/>
        </w:rPr>
        <w:t xml:space="preserve">EMIS (2020) Symphony: Joined up working across all urgent care settings. Available </w:t>
      </w:r>
      <w:r w:rsidRPr="00757244">
        <w:rPr>
          <w:rFonts w:ascii="Arial" w:hAnsi="Arial" w:cs="Arial"/>
          <w:sz w:val="24"/>
          <w:szCs w:val="24"/>
          <w:shd w:val="clear" w:color="auto" w:fill="FBFBFB"/>
        </w:rPr>
        <w:t>at</w:t>
      </w:r>
      <w:r w:rsidRPr="0078372E">
        <w:rPr>
          <w:rFonts w:ascii="Arial" w:hAnsi="Arial" w:cs="Arial"/>
          <w:color w:val="333333"/>
          <w:sz w:val="24"/>
          <w:szCs w:val="24"/>
          <w:shd w:val="clear" w:color="auto" w:fill="FBFBFB"/>
        </w:rPr>
        <w:t xml:space="preserve"> </w:t>
      </w:r>
      <w:hyperlink r:id="rId17" w:history="1">
        <w:r w:rsidRPr="0078372E">
          <w:rPr>
            <w:rStyle w:val="Hyperlink"/>
            <w:rFonts w:ascii="Arial" w:hAnsi="Arial" w:cs="Arial"/>
            <w:sz w:val="24"/>
            <w:szCs w:val="24"/>
          </w:rPr>
          <w:t>System | Symphony | EMIS (emishealth.com)</w:t>
        </w:r>
      </w:hyperlink>
      <w:r w:rsidRPr="0078372E">
        <w:rPr>
          <w:rFonts w:ascii="Arial" w:hAnsi="Arial" w:cs="Arial"/>
          <w:sz w:val="24"/>
          <w:szCs w:val="24"/>
        </w:rPr>
        <w:t xml:space="preserve"> (Accessed: 02 February 2023)</w:t>
      </w:r>
    </w:p>
    <w:p w14:paraId="74A1CEDE" w14:textId="7777777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7E8A0A4A" w14:textId="2D58A7C1"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lastRenderedPageBreak/>
        <w:t>Goodhue, D.L. and Thompson, R.L. (1995) 'Task-technology fit and individual performance', </w:t>
      </w:r>
      <w:r w:rsidR="00697404">
        <w:rPr>
          <w:rFonts w:ascii="Arial" w:hAnsi="Arial" w:cs="Arial"/>
          <w:i/>
          <w:iCs/>
          <w:color w:val="000000"/>
        </w:rPr>
        <w:t>MIS Q</w:t>
      </w:r>
      <w:r w:rsidRPr="00C96063">
        <w:rPr>
          <w:rFonts w:ascii="Arial" w:hAnsi="Arial" w:cs="Arial"/>
          <w:i/>
          <w:iCs/>
          <w:color w:val="000000"/>
        </w:rPr>
        <w:t>uarterly</w:t>
      </w:r>
      <w:r>
        <w:rPr>
          <w:rFonts w:ascii="Arial" w:hAnsi="Arial" w:cs="Arial"/>
          <w:i/>
          <w:iCs/>
          <w:color w:val="000000"/>
        </w:rPr>
        <w:t>.</w:t>
      </w:r>
      <w:r w:rsidRPr="00C96063">
        <w:rPr>
          <w:rFonts w:ascii="Arial" w:hAnsi="Arial" w:cs="Arial"/>
          <w:color w:val="000000"/>
        </w:rPr>
        <w:t xml:space="preserve"> pp. 213-236.</w:t>
      </w:r>
    </w:p>
    <w:p w14:paraId="10B9AB9A" w14:textId="7777777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3DF8EA05" w14:textId="77777777"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Honekamp, W. and Ostermann, H. (2011) 'Evaluation of a prototype health information system using the FITT framework.', </w:t>
      </w:r>
      <w:r w:rsidRPr="00C96063">
        <w:rPr>
          <w:rFonts w:ascii="Arial" w:hAnsi="Arial" w:cs="Arial"/>
          <w:i/>
          <w:iCs/>
          <w:color w:val="000000"/>
        </w:rPr>
        <w:t>Informatics in Primary Care, </w:t>
      </w:r>
      <w:r w:rsidRPr="00C96063">
        <w:rPr>
          <w:rFonts w:ascii="Arial" w:hAnsi="Arial" w:cs="Arial"/>
          <w:color w:val="000000"/>
        </w:rPr>
        <w:t>19(1).</w:t>
      </w:r>
    </w:p>
    <w:p w14:paraId="781FC01E" w14:textId="77777777" w:rsidR="00697404" w:rsidRDefault="00697404" w:rsidP="00765938">
      <w:pPr>
        <w:pStyle w:val="NormalWeb"/>
        <w:shd w:val="clear" w:color="auto" w:fill="FFFFFF"/>
        <w:spacing w:before="0" w:beforeAutospacing="0" w:after="0" w:afterAutospacing="0" w:line="276" w:lineRule="auto"/>
        <w:rPr>
          <w:rFonts w:ascii="Arial" w:hAnsi="Arial" w:cs="Arial"/>
          <w:color w:val="000000"/>
        </w:rPr>
      </w:pPr>
    </w:p>
    <w:p w14:paraId="7F9FFF4F" w14:textId="0ABE4764" w:rsidR="004F0B89" w:rsidRPr="00C96063" w:rsidRDefault="00765938" w:rsidP="004F0B89">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Intawong, K., Ong-Artborirak, P. and Boonchieng, W. (2021) </w:t>
      </w:r>
      <w:r w:rsidR="004F0B89" w:rsidRPr="004F0B89">
        <w:rPr>
          <w:rFonts w:ascii="Arial" w:hAnsi="Arial" w:cs="Arial"/>
          <w:color w:val="000000"/>
        </w:rPr>
        <w:t>‘</w:t>
      </w:r>
      <w:r w:rsidRPr="004F0B89">
        <w:rPr>
          <w:rFonts w:ascii="Arial" w:hAnsi="Arial" w:cs="Arial"/>
          <w:iCs/>
          <w:color w:val="000000"/>
        </w:rPr>
        <w:t xml:space="preserve">Seamless electronic medical record for health management system in emergency </w:t>
      </w:r>
      <w:r w:rsidRPr="004F0B89">
        <w:rPr>
          <w:rFonts w:ascii="Arial" w:hAnsi="Arial" w:cs="Arial"/>
          <w:iCs/>
        </w:rPr>
        <w:t>patie</w:t>
      </w:r>
      <w:r w:rsidR="004F0B89" w:rsidRPr="004F0B89">
        <w:rPr>
          <w:rFonts w:ascii="Arial" w:hAnsi="Arial" w:cs="Arial"/>
          <w:iCs/>
        </w:rPr>
        <w:t>nts’</w:t>
      </w:r>
      <w:r w:rsidR="004F0B89" w:rsidRPr="004F0B89">
        <w:rPr>
          <w:rFonts w:ascii="Arial" w:hAnsi="Arial" w:cs="Arial"/>
          <w:i/>
          <w:iCs/>
        </w:rPr>
        <w:t xml:space="preserve">. </w:t>
      </w:r>
      <w:r w:rsidR="004F0B89" w:rsidRPr="004F0B89">
        <w:rPr>
          <w:rFonts w:ascii="Arial" w:hAnsi="Arial" w:cs="Arial"/>
          <w:i/>
          <w:iCs/>
          <w:szCs w:val="20"/>
          <w:shd w:val="clear" w:color="auto" w:fill="FFFFFF"/>
        </w:rPr>
        <w:t>Joint International Conference on Digital Arts, Media and Technology</w:t>
      </w:r>
      <w:r w:rsidR="004F0B89">
        <w:rPr>
          <w:rFonts w:ascii="Arial" w:hAnsi="Arial" w:cs="Arial"/>
          <w:i/>
          <w:iCs/>
          <w:szCs w:val="20"/>
          <w:shd w:val="clear" w:color="auto" w:fill="FFFFFF"/>
        </w:rPr>
        <w:t>.</w:t>
      </w:r>
      <w:r w:rsidR="004F0B89">
        <w:rPr>
          <w:rFonts w:ascii="Arial" w:hAnsi="Arial" w:cs="Arial"/>
          <w:szCs w:val="20"/>
          <w:shd w:val="clear" w:color="auto" w:fill="FFFFFF"/>
        </w:rPr>
        <w:t> IEEE. pp. 189-192.</w:t>
      </w:r>
    </w:p>
    <w:p w14:paraId="74270E6B" w14:textId="7777777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19612572" w14:textId="2B90F2C5"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Kim, D. and Chang, H. (2007) 'Key functional characteristics in designing and operating health information websites for user satisfaction: An application of the extended technology acceptance model', </w:t>
      </w:r>
      <w:r w:rsidR="00697404">
        <w:rPr>
          <w:rFonts w:ascii="Arial" w:hAnsi="Arial" w:cs="Arial"/>
          <w:i/>
          <w:iCs/>
          <w:color w:val="000000"/>
        </w:rPr>
        <w:t>International Journal of Medical I</w:t>
      </w:r>
      <w:r w:rsidRPr="00C96063">
        <w:rPr>
          <w:rFonts w:ascii="Arial" w:hAnsi="Arial" w:cs="Arial"/>
          <w:i/>
          <w:iCs/>
          <w:color w:val="000000"/>
        </w:rPr>
        <w:t>nformatics, </w:t>
      </w:r>
      <w:r w:rsidRPr="00C96063">
        <w:rPr>
          <w:rFonts w:ascii="Arial" w:hAnsi="Arial" w:cs="Arial"/>
          <w:color w:val="000000"/>
        </w:rPr>
        <w:t>76(11-12), pp. 790-800.</w:t>
      </w:r>
    </w:p>
    <w:p w14:paraId="3EE64295" w14:textId="7777777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22952280" w14:textId="77777777"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Kujala, S., Ammenwerth, E., Kolanen, H. and Ervast, M. (2020) 'Applying and extending the FITT framework to identify the challenges and opportunities of successful eHealth services for patient self-management: qualitative interview study', </w:t>
      </w:r>
      <w:r w:rsidRPr="00C96063">
        <w:rPr>
          <w:rFonts w:ascii="Arial" w:hAnsi="Arial" w:cs="Arial"/>
          <w:i/>
          <w:iCs/>
          <w:color w:val="000000"/>
        </w:rPr>
        <w:t>Journal of Medical Internet Research, </w:t>
      </w:r>
      <w:r w:rsidRPr="00C96063">
        <w:rPr>
          <w:rFonts w:ascii="Arial" w:hAnsi="Arial" w:cs="Arial"/>
          <w:color w:val="000000"/>
        </w:rPr>
        <w:t>22(8), pp. e17696.</w:t>
      </w:r>
    </w:p>
    <w:p w14:paraId="4E595035" w14:textId="77777777" w:rsidR="00765938" w:rsidRPr="00765938" w:rsidRDefault="00765938" w:rsidP="00765938">
      <w:pPr>
        <w:spacing w:after="0" w:line="276" w:lineRule="auto"/>
        <w:rPr>
          <w:rFonts w:ascii="Arial" w:eastAsia="Times New Roman" w:hAnsi="Arial" w:cs="Arial"/>
          <w:color w:val="000000"/>
          <w:kern w:val="0"/>
          <w:sz w:val="24"/>
          <w:szCs w:val="24"/>
          <w:lang w:eastAsia="en-GB"/>
          <w14:ligatures w14:val="none"/>
        </w:rPr>
      </w:pPr>
    </w:p>
    <w:p w14:paraId="5366D493" w14:textId="77777777" w:rsidR="00765938" w:rsidRPr="00765938" w:rsidRDefault="00765938" w:rsidP="00765938">
      <w:pPr>
        <w:spacing w:after="0" w:line="276" w:lineRule="auto"/>
        <w:rPr>
          <w:rFonts w:ascii="Arial" w:eastAsia="Times New Roman" w:hAnsi="Arial" w:cs="Arial"/>
          <w:color w:val="000000"/>
          <w:kern w:val="0"/>
          <w:sz w:val="24"/>
          <w:szCs w:val="24"/>
          <w:lang w:eastAsia="en-GB"/>
          <w14:ligatures w14:val="none"/>
        </w:rPr>
      </w:pPr>
      <w:r w:rsidRPr="00765938">
        <w:rPr>
          <w:rFonts w:ascii="Arial" w:eastAsia="Times New Roman" w:hAnsi="Arial" w:cs="Arial"/>
          <w:color w:val="000000"/>
          <w:kern w:val="0"/>
          <w:sz w:val="24"/>
          <w:szCs w:val="24"/>
          <w:lang w:eastAsia="en-GB"/>
          <w14:ligatures w14:val="none"/>
        </w:rPr>
        <w:t>Mash, F. (2020) ‘BCU Symphony / National WEDS (Welsh Emergency Department System) Project’. Betsi Cadwaladr University Health Board. Unpublished.</w:t>
      </w:r>
    </w:p>
    <w:p w14:paraId="2AF5E4A5" w14:textId="77777777" w:rsidR="00765938" w:rsidRPr="006C264A" w:rsidRDefault="00765938" w:rsidP="00765938">
      <w:pPr>
        <w:spacing w:after="0" w:line="276" w:lineRule="auto"/>
        <w:rPr>
          <w:rFonts w:ascii="Arial" w:hAnsi="Arial" w:cs="Arial"/>
          <w:color w:val="333333"/>
          <w:sz w:val="24"/>
          <w:szCs w:val="23"/>
          <w:shd w:val="clear" w:color="auto" w:fill="FBFBFB"/>
        </w:rPr>
      </w:pPr>
    </w:p>
    <w:p w14:paraId="36514E3B" w14:textId="05924F88"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 xml:space="preserve">Morris, L.M., Brown, C., Williamson, M. and Wyatt, J.C. (2012) 'The Scottish Emergency Care Summary-an evaluation of a national shared record system aiming to improve patient care: technology </w:t>
      </w:r>
      <w:r w:rsidR="002A5BDD" w:rsidRPr="00C96063">
        <w:rPr>
          <w:rFonts w:ascii="Arial" w:hAnsi="Arial" w:cs="Arial"/>
          <w:color w:val="000000"/>
        </w:rPr>
        <w:t>report.’</w:t>
      </w:r>
      <w:r w:rsidRPr="00C96063">
        <w:rPr>
          <w:rFonts w:ascii="Arial" w:hAnsi="Arial" w:cs="Arial"/>
          <w:color w:val="000000"/>
        </w:rPr>
        <w:t> </w:t>
      </w:r>
      <w:r w:rsidRPr="00C96063">
        <w:rPr>
          <w:rFonts w:ascii="Arial" w:hAnsi="Arial" w:cs="Arial"/>
          <w:i/>
          <w:iCs/>
          <w:color w:val="000000"/>
        </w:rPr>
        <w:t>Informatics in Primary Care, </w:t>
      </w:r>
      <w:r w:rsidRPr="00C96063">
        <w:rPr>
          <w:rFonts w:ascii="Arial" w:hAnsi="Arial" w:cs="Arial"/>
          <w:color w:val="000000"/>
        </w:rPr>
        <w:t>20(1).</w:t>
      </w:r>
    </w:p>
    <w:p w14:paraId="6833016D" w14:textId="77777777" w:rsidR="00765938" w:rsidRDefault="00765938" w:rsidP="00765938">
      <w:pPr>
        <w:spacing w:after="0" w:line="276" w:lineRule="auto"/>
        <w:rPr>
          <w:rFonts w:ascii="Arial" w:hAnsi="Arial" w:cs="Arial"/>
          <w:color w:val="333333"/>
          <w:sz w:val="24"/>
          <w:szCs w:val="23"/>
          <w:shd w:val="clear" w:color="auto" w:fill="FBFBFB"/>
        </w:rPr>
      </w:pPr>
    </w:p>
    <w:p w14:paraId="07CAA431" w14:textId="77777777" w:rsidR="00765938" w:rsidRPr="00765938" w:rsidRDefault="00765938" w:rsidP="00765938">
      <w:pPr>
        <w:spacing w:after="0" w:line="276" w:lineRule="auto"/>
        <w:rPr>
          <w:rFonts w:ascii="Arial" w:eastAsia="Times New Roman" w:hAnsi="Arial" w:cs="Arial"/>
          <w:color w:val="000000"/>
          <w:kern w:val="0"/>
          <w:sz w:val="24"/>
          <w:szCs w:val="24"/>
          <w:lang w:eastAsia="en-GB"/>
          <w14:ligatures w14:val="none"/>
        </w:rPr>
      </w:pPr>
      <w:r w:rsidRPr="00765938">
        <w:rPr>
          <w:rFonts w:ascii="Arial" w:eastAsia="Times New Roman" w:hAnsi="Arial" w:cs="Arial"/>
          <w:color w:val="000000"/>
          <w:kern w:val="0"/>
          <w:sz w:val="24"/>
          <w:szCs w:val="24"/>
          <w:lang w:eastAsia="en-GB"/>
          <w14:ligatures w14:val="none"/>
        </w:rPr>
        <w:t xml:space="preserve">National Health Service (2023) </w:t>
      </w:r>
      <w:r w:rsidRPr="00765938">
        <w:rPr>
          <w:rFonts w:ascii="Arial" w:eastAsia="Times New Roman" w:hAnsi="Arial" w:cs="Arial"/>
          <w:i/>
          <w:color w:val="000000"/>
          <w:kern w:val="0"/>
          <w:sz w:val="24"/>
          <w:szCs w:val="24"/>
          <w:lang w:eastAsia="en-GB"/>
          <w14:ligatures w14:val="none"/>
        </w:rPr>
        <w:t>NHS Data Model and Dictionary</w:t>
      </w:r>
      <w:r w:rsidRPr="00765938">
        <w:rPr>
          <w:rFonts w:ascii="Arial" w:eastAsia="Times New Roman" w:hAnsi="Arial" w:cs="Arial"/>
          <w:color w:val="000000"/>
          <w:kern w:val="0"/>
          <w:sz w:val="24"/>
          <w:szCs w:val="24"/>
          <w:lang w:eastAsia="en-GB"/>
          <w14:ligatures w14:val="none"/>
        </w:rPr>
        <w:t>. Available at:</w:t>
      </w:r>
      <w:r w:rsidRPr="0044067A">
        <w:rPr>
          <w:rFonts w:ascii="Arial" w:hAnsi="Arial" w:cs="Arial"/>
          <w:sz w:val="24"/>
          <w:szCs w:val="23"/>
          <w:shd w:val="clear" w:color="auto" w:fill="FBFBFB"/>
        </w:rPr>
        <w:t xml:space="preserve"> </w:t>
      </w:r>
      <w:hyperlink r:id="rId18" w:history="1">
        <w:r w:rsidRPr="0044067A">
          <w:rPr>
            <w:rStyle w:val="Hyperlink"/>
            <w:rFonts w:ascii="Arial" w:hAnsi="Arial" w:cs="Arial"/>
            <w:sz w:val="24"/>
            <w:szCs w:val="23"/>
            <w:shd w:val="clear" w:color="auto" w:fill="FBFBFB"/>
          </w:rPr>
          <w:t>https://www.datadictionary.nhs.uk/attributes/emergency_care_department_type.html</w:t>
        </w:r>
      </w:hyperlink>
      <w:r w:rsidRPr="0044067A">
        <w:rPr>
          <w:rFonts w:ascii="Arial" w:hAnsi="Arial" w:cs="Arial"/>
          <w:color w:val="333333"/>
          <w:sz w:val="24"/>
          <w:szCs w:val="23"/>
          <w:shd w:val="clear" w:color="auto" w:fill="FBFBFB"/>
        </w:rPr>
        <w:t xml:space="preserve"> </w:t>
      </w:r>
      <w:r w:rsidRPr="0044067A">
        <w:rPr>
          <w:rFonts w:ascii="Arial" w:hAnsi="Arial" w:cs="Arial"/>
          <w:sz w:val="24"/>
          <w:szCs w:val="23"/>
          <w:shd w:val="clear" w:color="auto" w:fill="FBFBFB"/>
        </w:rPr>
        <w:t>(</w:t>
      </w:r>
      <w:r w:rsidRPr="00765938">
        <w:rPr>
          <w:rFonts w:ascii="Arial" w:eastAsia="Times New Roman" w:hAnsi="Arial" w:cs="Arial"/>
          <w:color w:val="000000"/>
          <w:kern w:val="0"/>
          <w:sz w:val="24"/>
          <w:szCs w:val="24"/>
          <w:lang w:eastAsia="en-GB"/>
          <w14:ligatures w14:val="none"/>
        </w:rPr>
        <w:t>Accessed: 02 February 2023).</w:t>
      </w:r>
    </w:p>
    <w:p w14:paraId="0409AD5E" w14:textId="7777777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024CA028" w14:textId="7E358AC2"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Prgomet, M., Georgiou, A., Callen, J. and Westbrook, J. (2019) 'Fit between individuals, tasks, technology, and environment (FITTE) framework: a proposed extension of FITT to evaluate and optimise health information technology use'</w:t>
      </w:r>
      <w:r w:rsidR="002A5BDD">
        <w:rPr>
          <w:rFonts w:ascii="Arial" w:hAnsi="Arial" w:cs="Arial"/>
          <w:color w:val="000000"/>
        </w:rPr>
        <w:t xml:space="preserve"> </w:t>
      </w:r>
      <w:r w:rsidRPr="00C96063">
        <w:rPr>
          <w:rFonts w:ascii="Arial" w:hAnsi="Arial" w:cs="Arial"/>
          <w:i/>
          <w:iCs/>
          <w:color w:val="000000"/>
        </w:rPr>
        <w:t>MEDINFO 2019: Health and Wellbeing e-Networks for All</w:t>
      </w:r>
      <w:r w:rsidRPr="00C96063">
        <w:rPr>
          <w:rFonts w:ascii="Arial" w:hAnsi="Arial" w:cs="Arial"/>
          <w:color w:val="000000"/>
        </w:rPr>
        <w:t> IOS Press, pp. 744-748.</w:t>
      </w:r>
    </w:p>
    <w:p w14:paraId="50A8CA10" w14:textId="7777777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765CB61B" w14:textId="77777777"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Propp, D.A. (2012) 'Successful Introduction of an Emerg</w:t>
      </w:r>
      <w:r>
        <w:rPr>
          <w:rFonts w:ascii="Arial" w:hAnsi="Arial" w:cs="Arial"/>
          <w:color w:val="000000"/>
        </w:rPr>
        <w:t>ency Department Electronic Heal</w:t>
      </w:r>
      <w:r w:rsidRPr="00C96063">
        <w:rPr>
          <w:rFonts w:ascii="Arial" w:hAnsi="Arial" w:cs="Arial"/>
          <w:color w:val="000000"/>
        </w:rPr>
        <w:t>th Record', </w:t>
      </w:r>
      <w:r w:rsidRPr="00C96063">
        <w:rPr>
          <w:rFonts w:ascii="Arial" w:hAnsi="Arial" w:cs="Arial"/>
          <w:i/>
          <w:iCs/>
          <w:color w:val="000000"/>
        </w:rPr>
        <w:t>Western Journal of Emergency Medicine: Integrating Emergency Care with Population Health, </w:t>
      </w:r>
      <w:r w:rsidRPr="00C96063">
        <w:rPr>
          <w:rFonts w:ascii="Arial" w:hAnsi="Arial" w:cs="Arial"/>
          <w:color w:val="000000"/>
        </w:rPr>
        <w:t>13(4).</w:t>
      </w:r>
    </w:p>
    <w:p w14:paraId="5DC32909" w14:textId="7777777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230A2898" w14:textId="7D7E708F"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Remen, V.M. and Grimsmo, A. (2011) 'Closing information gaps with shared electronic patient summaries––How much will it matter?</w:t>
      </w:r>
      <w:r w:rsidR="004F0B89" w:rsidRPr="00C96063">
        <w:rPr>
          <w:rFonts w:ascii="Arial" w:hAnsi="Arial" w:cs="Arial"/>
          <w:color w:val="000000"/>
        </w:rPr>
        <w:t>’</w:t>
      </w:r>
      <w:r w:rsidR="004F0B89">
        <w:rPr>
          <w:rFonts w:ascii="Arial" w:hAnsi="Arial" w:cs="Arial"/>
          <w:color w:val="000000"/>
        </w:rPr>
        <w:t>.</w:t>
      </w:r>
      <w:r w:rsidRPr="00C96063">
        <w:rPr>
          <w:rFonts w:ascii="Arial" w:hAnsi="Arial" w:cs="Arial"/>
          <w:color w:val="000000"/>
        </w:rPr>
        <w:t> </w:t>
      </w:r>
      <w:r w:rsidR="00697404">
        <w:rPr>
          <w:rFonts w:ascii="Arial" w:hAnsi="Arial" w:cs="Arial"/>
          <w:i/>
          <w:iCs/>
          <w:color w:val="000000"/>
        </w:rPr>
        <w:t>International J</w:t>
      </w:r>
      <w:r w:rsidRPr="00C96063">
        <w:rPr>
          <w:rFonts w:ascii="Arial" w:hAnsi="Arial" w:cs="Arial"/>
          <w:i/>
          <w:iCs/>
          <w:color w:val="000000"/>
        </w:rPr>
        <w:t>ournal of</w:t>
      </w:r>
      <w:r w:rsidR="00697404">
        <w:rPr>
          <w:rFonts w:ascii="Arial" w:hAnsi="Arial" w:cs="Arial"/>
          <w:i/>
          <w:iCs/>
          <w:color w:val="000000"/>
        </w:rPr>
        <w:t xml:space="preserve"> Medical I</w:t>
      </w:r>
      <w:r w:rsidRPr="00C96063">
        <w:rPr>
          <w:rFonts w:ascii="Arial" w:hAnsi="Arial" w:cs="Arial"/>
          <w:i/>
          <w:iCs/>
          <w:color w:val="000000"/>
        </w:rPr>
        <w:t>nformatics, </w:t>
      </w:r>
      <w:r w:rsidRPr="00C96063">
        <w:rPr>
          <w:rFonts w:ascii="Arial" w:hAnsi="Arial" w:cs="Arial"/>
          <w:color w:val="000000"/>
        </w:rPr>
        <w:t>80(11), pp. 775-781.</w:t>
      </w:r>
    </w:p>
    <w:p w14:paraId="57C41F64" w14:textId="7777777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19F526CF" w14:textId="77777777" w:rsidR="00765938" w:rsidRPr="00765938" w:rsidRDefault="00765938" w:rsidP="00765938">
      <w:pPr>
        <w:spacing w:after="0" w:line="276" w:lineRule="auto"/>
        <w:rPr>
          <w:rFonts w:ascii="Arial" w:eastAsia="Times New Roman" w:hAnsi="Arial" w:cs="Arial"/>
          <w:color w:val="000000"/>
          <w:kern w:val="0"/>
          <w:sz w:val="24"/>
          <w:szCs w:val="24"/>
          <w:lang w:eastAsia="en-GB"/>
          <w14:ligatures w14:val="none"/>
        </w:rPr>
      </w:pPr>
      <w:r w:rsidRPr="00765938">
        <w:rPr>
          <w:rFonts w:ascii="Arial" w:eastAsia="Times New Roman" w:hAnsi="Arial" w:cs="Arial"/>
          <w:color w:val="000000"/>
          <w:kern w:val="0"/>
          <w:sz w:val="24"/>
          <w:szCs w:val="24"/>
          <w:lang w:eastAsia="en-GB"/>
          <w14:ligatures w14:val="none"/>
        </w:rPr>
        <w:lastRenderedPageBreak/>
        <w:t>Richards, A. (2022) ‘BCU Symphony / National WEDS (Welsh Emergency Department System) Project: Project Closure Report’. Betsi Cadwaladr University Health Board. Unpublished.</w:t>
      </w:r>
    </w:p>
    <w:p w14:paraId="6CDE80C1" w14:textId="7777777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2EFE56BD" w14:textId="5DC561A0"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Richards, K. (2003) </w:t>
      </w:r>
      <w:r w:rsidRPr="00C96063">
        <w:rPr>
          <w:rFonts w:ascii="Arial" w:hAnsi="Arial" w:cs="Arial"/>
          <w:i/>
          <w:iCs/>
          <w:color w:val="000000"/>
        </w:rPr>
        <w:t>Qualitative inquiry in TESOL</w:t>
      </w:r>
      <w:r w:rsidR="002A5BDD">
        <w:rPr>
          <w:rFonts w:ascii="Arial" w:hAnsi="Arial" w:cs="Arial"/>
          <w:i/>
          <w:iCs/>
          <w:color w:val="000000"/>
        </w:rPr>
        <w:t>.</w:t>
      </w:r>
      <w:r w:rsidRPr="00C96063">
        <w:rPr>
          <w:rFonts w:ascii="Arial" w:hAnsi="Arial" w:cs="Arial"/>
          <w:color w:val="000000"/>
        </w:rPr>
        <w:t> Springer.</w:t>
      </w:r>
    </w:p>
    <w:p w14:paraId="6E52566A" w14:textId="77777777"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67CA24D4" w14:textId="77777777"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Sardjono, W., Selviyanti, E. and Perdana, W.G. (2020) </w:t>
      </w:r>
      <w:r w:rsidRPr="00C96063">
        <w:rPr>
          <w:rFonts w:ascii="Arial" w:hAnsi="Arial" w:cs="Arial"/>
          <w:i/>
          <w:iCs/>
          <w:color w:val="000000"/>
        </w:rPr>
        <w:t>Modeling of development of performance evaluation on health information systems implementation. </w:t>
      </w:r>
      <w:r w:rsidRPr="00C96063">
        <w:rPr>
          <w:rFonts w:ascii="Arial" w:hAnsi="Arial" w:cs="Arial"/>
          <w:color w:val="000000"/>
        </w:rPr>
        <w:t>IOP Publishing, pp. 012025.</w:t>
      </w:r>
    </w:p>
    <w:p w14:paraId="50F3D0D3" w14:textId="7777777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349F1980" w14:textId="28C46C74"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Silvester, B.V. and Carr, S.J. (2009) 'A shared electronic health record: lessons from the coalface', </w:t>
      </w:r>
      <w:r w:rsidR="00697404">
        <w:rPr>
          <w:rFonts w:ascii="Arial" w:hAnsi="Arial" w:cs="Arial"/>
          <w:i/>
          <w:iCs/>
          <w:color w:val="000000"/>
        </w:rPr>
        <w:t>Medical J</w:t>
      </w:r>
      <w:r w:rsidRPr="00C96063">
        <w:rPr>
          <w:rFonts w:ascii="Arial" w:hAnsi="Arial" w:cs="Arial"/>
          <w:i/>
          <w:iCs/>
          <w:color w:val="000000"/>
        </w:rPr>
        <w:t>ournal of Australia, </w:t>
      </w:r>
      <w:r w:rsidR="002A5BDD">
        <w:rPr>
          <w:rFonts w:ascii="Arial" w:hAnsi="Arial" w:cs="Arial"/>
          <w:color w:val="000000"/>
        </w:rPr>
        <w:t>190(</w:t>
      </w:r>
      <w:r w:rsidRPr="00C96063">
        <w:rPr>
          <w:rFonts w:ascii="Arial" w:hAnsi="Arial" w:cs="Arial"/>
          <w:color w:val="000000"/>
        </w:rPr>
        <w:t>11), pp. S113-S116.</w:t>
      </w:r>
    </w:p>
    <w:p w14:paraId="56A21E16" w14:textId="7777777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246922FC" w14:textId="7FE34A81" w:rsidR="00765938" w:rsidRPr="002A5BDD" w:rsidRDefault="00765938" w:rsidP="00765938">
      <w:pPr>
        <w:pStyle w:val="NormalWeb"/>
        <w:shd w:val="clear" w:color="auto" w:fill="FFFFFF"/>
        <w:spacing w:before="0" w:beforeAutospacing="0" w:after="0" w:afterAutospacing="0" w:line="276" w:lineRule="auto"/>
        <w:rPr>
          <w:rFonts w:ascii="Arial" w:hAnsi="Arial" w:cs="Arial"/>
          <w:i/>
          <w:color w:val="000000"/>
        </w:rPr>
      </w:pPr>
      <w:r w:rsidRPr="00C96063">
        <w:rPr>
          <w:rFonts w:ascii="Arial" w:hAnsi="Arial" w:cs="Arial"/>
          <w:color w:val="000000"/>
        </w:rPr>
        <w:t>Spehar, A.M., Campbell, R.R., Cherrie, C., Palacios, P., Scott, D., Baker, J.L., Bornstad, B. and Wolfson, J. (2005) 'Seamless care: safe patient trans</w:t>
      </w:r>
      <w:r>
        <w:rPr>
          <w:rFonts w:ascii="Arial" w:hAnsi="Arial" w:cs="Arial"/>
          <w:color w:val="000000"/>
        </w:rPr>
        <w:t>itions from hospital to home'.</w:t>
      </w:r>
      <w:r w:rsidR="002A5BDD">
        <w:rPr>
          <w:rFonts w:ascii="Arial" w:hAnsi="Arial" w:cs="Arial"/>
          <w:i/>
          <w:color w:val="000000"/>
        </w:rPr>
        <w:t xml:space="preserve"> Advances in Patient Safety, </w:t>
      </w:r>
      <w:r w:rsidR="002A5BDD" w:rsidRPr="002A5BDD">
        <w:rPr>
          <w:rFonts w:ascii="Arial" w:hAnsi="Arial" w:cs="Arial"/>
          <w:color w:val="000000"/>
        </w:rPr>
        <w:t>1</w:t>
      </w:r>
      <w:r w:rsidR="002A5BDD">
        <w:rPr>
          <w:rFonts w:ascii="Arial" w:hAnsi="Arial" w:cs="Arial"/>
          <w:color w:val="000000"/>
        </w:rPr>
        <w:t>, pp. 79-98</w:t>
      </w:r>
    </w:p>
    <w:p w14:paraId="706FF416" w14:textId="7777777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11F3E855" w14:textId="6C7C2486"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Tsiknakis, M. and Kouroubali, A. (2009) 'Organizational factors affecting successful adoption of innovative eHealth services: A case study employing the FITT framework', </w:t>
      </w:r>
      <w:r w:rsidR="00697404">
        <w:rPr>
          <w:rFonts w:ascii="Arial" w:hAnsi="Arial" w:cs="Arial"/>
          <w:i/>
          <w:iCs/>
          <w:color w:val="000000"/>
        </w:rPr>
        <w:t>International Journal of Medical I</w:t>
      </w:r>
      <w:r w:rsidRPr="00C96063">
        <w:rPr>
          <w:rFonts w:ascii="Arial" w:hAnsi="Arial" w:cs="Arial"/>
          <w:i/>
          <w:iCs/>
          <w:color w:val="000000"/>
        </w:rPr>
        <w:t>nformatics, </w:t>
      </w:r>
      <w:r w:rsidRPr="00C96063">
        <w:rPr>
          <w:rFonts w:ascii="Arial" w:hAnsi="Arial" w:cs="Arial"/>
          <w:color w:val="000000"/>
        </w:rPr>
        <w:t>78(1), pp. 39-52.</w:t>
      </w:r>
    </w:p>
    <w:p w14:paraId="5524AD90" w14:textId="7777777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7B235F5A" w14:textId="77777777"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Zhai, Y., Yu, Z., Zhang, Q., Qin, W., Yang, C. and Zhang, Y. (2022</w:t>
      </w:r>
      <w:r>
        <w:rPr>
          <w:rFonts w:ascii="Arial" w:hAnsi="Arial" w:cs="Arial"/>
          <w:color w:val="000000"/>
        </w:rPr>
        <w:t>a</w:t>
      </w:r>
      <w:r w:rsidRPr="00C96063">
        <w:rPr>
          <w:rFonts w:ascii="Arial" w:hAnsi="Arial" w:cs="Arial"/>
          <w:color w:val="000000"/>
        </w:rPr>
        <w:t>) 'Transition to a new nursing information system embedded with clinical decision support: a mixed-method study using the HOT-fit framework', </w:t>
      </w:r>
      <w:r w:rsidRPr="00C96063">
        <w:rPr>
          <w:rFonts w:ascii="Arial" w:hAnsi="Arial" w:cs="Arial"/>
          <w:i/>
          <w:iCs/>
          <w:color w:val="000000"/>
        </w:rPr>
        <w:t>BMC Medical Informatics and Decision Making, </w:t>
      </w:r>
      <w:r w:rsidRPr="00C96063">
        <w:rPr>
          <w:rFonts w:ascii="Arial" w:hAnsi="Arial" w:cs="Arial"/>
          <w:color w:val="000000"/>
        </w:rPr>
        <w:t>22(1), pp. 1-20.</w:t>
      </w:r>
    </w:p>
    <w:p w14:paraId="170DEB12" w14:textId="77777777" w:rsidR="00765938" w:rsidRDefault="00765938" w:rsidP="00765938">
      <w:pPr>
        <w:pStyle w:val="NormalWeb"/>
        <w:shd w:val="clear" w:color="auto" w:fill="FFFFFF"/>
        <w:spacing w:before="0" w:beforeAutospacing="0" w:after="0" w:afterAutospacing="0" w:line="276" w:lineRule="auto"/>
        <w:rPr>
          <w:rFonts w:ascii="Arial" w:hAnsi="Arial" w:cs="Arial"/>
          <w:color w:val="000000"/>
        </w:rPr>
      </w:pPr>
    </w:p>
    <w:p w14:paraId="0BFFD042" w14:textId="4D0053F2" w:rsidR="00765938" w:rsidRPr="00C96063" w:rsidRDefault="00765938" w:rsidP="00765938">
      <w:pPr>
        <w:pStyle w:val="NormalWeb"/>
        <w:shd w:val="clear" w:color="auto" w:fill="FFFFFF"/>
        <w:spacing w:before="0" w:beforeAutospacing="0" w:after="0" w:afterAutospacing="0" w:line="276" w:lineRule="auto"/>
        <w:rPr>
          <w:rFonts w:ascii="Arial" w:hAnsi="Arial" w:cs="Arial"/>
          <w:color w:val="000000"/>
        </w:rPr>
      </w:pPr>
      <w:r w:rsidRPr="00C96063">
        <w:rPr>
          <w:rFonts w:ascii="Arial" w:hAnsi="Arial" w:cs="Arial"/>
          <w:color w:val="000000"/>
        </w:rPr>
        <w:t>Zhai, Y., Yu, Z., Zhang, Q. and Zhang, Y. (2022</w:t>
      </w:r>
      <w:r>
        <w:rPr>
          <w:rFonts w:ascii="Arial" w:hAnsi="Arial" w:cs="Arial"/>
          <w:color w:val="000000"/>
        </w:rPr>
        <w:t>b</w:t>
      </w:r>
      <w:r w:rsidRPr="00C96063">
        <w:rPr>
          <w:rFonts w:ascii="Arial" w:hAnsi="Arial" w:cs="Arial"/>
          <w:color w:val="000000"/>
        </w:rPr>
        <w:t>) 'Barriers and facilitators to implementing a nursing clinical decision support system in a tertiary hospital setting: A qualitative study using the FITT framework', </w:t>
      </w:r>
      <w:r w:rsidRPr="00C96063">
        <w:rPr>
          <w:rFonts w:ascii="Arial" w:hAnsi="Arial" w:cs="Arial"/>
          <w:i/>
          <w:iCs/>
          <w:color w:val="000000"/>
        </w:rPr>
        <w:t xml:space="preserve">International </w:t>
      </w:r>
      <w:r w:rsidR="00697404">
        <w:rPr>
          <w:rFonts w:ascii="Arial" w:hAnsi="Arial" w:cs="Arial"/>
          <w:i/>
          <w:iCs/>
          <w:color w:val="000000"/>
        </w:rPr>
        <w:t>J</w:t>
      </w:r>
      <w:r w:rsidRPr="00C96063">
        <w:rPr>
          <w:rFonts w:ascii="Arial" w:hAnsi="Arial" w:cs="Arial"/>
          <w:i/>
          <w:iCs/>
          <w:color w:val="000000"/>
        </w:rPr>
        <w:t>ou</w:t>
      </w:r>
      <w:r w:rsidR="00697404">
        <w:rPr>
          <w:rFonts w:ascii="Arial" w:hAnsi="Arial" w:cs="Arial"/>
          <w:i/>
          <w:iCs/>
          <w:color w:val="000000"/>
        </w:rPr>
        <w:t>rnal of Medical I</w:t>
      </w:r>
      <w:r w:rsidRPr="00C96063">
        <w:rPr>
          <w:rFonts w:ascii="Arial" w:hAnsi="Arial" w:cs="Arial"/>
          <w:i/>
          <w:iCs/>
          <w:color w:val="000000"/>
        </w:rPr>
        <w:t>nformatics, </w:t>
      </w:r>
      <w:r w:rsidRPr="00C96063">
        <w:rPr>
          <w:rFonts w:ascii="Arial" w:hAnsi="Arial" w:cs="Arial"/>
          <w:color w:val="000000"/>
        </w:rPr>
        <w:t>166, pp. 104841.</w:t>
      </w:r>
    </w:p>
    <w:p w14:paraId="6FE528B9" w14:textId="77777777" w:rsidR="00765938" w:rsidRDefault="00765938" w:rsidP="00765938">
      <w:pPr>
        <w:spacing w:after="0" w:line="276" w:lineRule="auto"/>
        <w:rPr>
          <w:rFonts w:ascii="avenir-regular-class" w:hAnsi="avenir-regular-class"/>
          <w:color w:val="333333"/>
          <w:sz w:val="23"/>
          <w:szCs w:val="23"/>
          <w:shd w:val="clear" w:color="auto" w:fill="FBFBFB"/>
        </w:rPr>
      </w:pPr>
    </w:p>
    <w:p w14:paraId="45583C9D" w14:textId="77777777" w:rsidR="00765938" w:rsidRDefault="00765938" w:rsidP="00765938">
      <w:pPr>
        <w:spacing w:after="0" w:line="276" w:lineRule="auto"/>
        <w:rPr>
          <w:rFonts w:ascii="avenir-regular-class" w:hAnsi="avenir-regular-class"/>
          <w:color w:val="333333"/>
          <w:sz w:val="23"/>
          <w:szCs w:val="23"/>
          <w:shd w:val="clear" w:color="auto" w:fill="FBFBFB"/>
        </w:rPr>
      </w:pPr>
    </w:p>
    <w:p w14:paraId="651A332B" w14:textId="77777777" w:rsidR="00765938" w:rsidRDefault="00765938" w:rsidP="00765938">
      <w:pPr>
        <w:spacing w:after="0" w:line="276" w:lineRule="auto"/>
        <w:rPr>
          <w:rFonts w:ascii="Arial" w:hAnsi="Arial" w:cs="Arial"/>
          <w:color w:val="333333"/>
          <w:sz w:val="24"/>
          <w:szCs w:val="23"/>
          <w:shd w:val="clear" w:color="auto" w:fill="FBFBFB"/>
        </w:rPr>
      </w:pPr>
    </w:p>
    <w:p w14:paraId="3929D42F" w14:textId="77777777" w:rsidR="00765938" w:rsidRPr="00C96063" w:rsidRDefault="00765938" w:rsidP="00765938">
      <w:pPr>
        <w:spacing w:after="0" w:line="276" w:lineRule="auto"/>
        <w:rPr>
          <w:rFonts w:ascii="Arial" w:hAnsi="Arial" w:cs="Arial"/>
          <w:sz w:val="24"/>
          <w:szCs w:val="24"/>
        </w:rPr>
      </w:pPr>
    </w:p>
    <w:p w14:paraId="654EE257" w14:textId="150B7AD5" w:rsidR="00765938" w:rsidRDefault="00765938" w:rsidP="000D5B62">
      <w:pPr>
        <w:pStyle w:val="NormalWeb"/>
        <w:spacing w:after="0" w:afterAutospacing="0" w:line="360" w:lineRule="auto"/>
        <w:jc w:val="both"/>
        <w:rPr>
          <w:rFonts w:ascii="Arial" w:hAnsi="Arial" w:cs="Arial"/>
        </w:rPr>
      </w:pPr>
    </w:p>
    <w:p w14:paraId="747404DC" w14:textId="53B3E777" w:rsidR="000C69BE" w:rsidRDefault="000C69BE" w:rsidP="000D5B62">
      <w:pPr>
        <w:pStyle w:val="NormalWeb"/>
        <w:spacing w:after="0" w:afterAutospacing="0" w:line="360" w:lineRule="auto"/>
        <w:jc w:val="both"/>
        <w:rPr>
          <w:rFonts w:ascii="Arial" w:hAnsi="Arial" w:cs="Arial"/>
        </w:rPr>
      </w:pPr>
    </w:p>
    <w:p w14:paraId="37C3B019" w14:textId="2CCE44D4" w:rsidR="000C69BE" w:rsidRDefault="000C69BE" w:rsidP="000D5B62">
      <w:pPr>
        <w:pStyle w:val="NormalWeb"/>
        <w:spacing w:after="0" w:afterAutospacing="0" w:line="360" w:lineRule="auto"/>
        <w:jc w:val="both"/>
        <w:rPr>
          <w:rFonts w:ascii="Arial" w:hAnsi="Arial" w:cs="Arial"/>
        </w:rPr>
      </w:pPr>
    </w:p>
    <w:p w14:paraId="00333988" w14:textId="6CD8D2E1" w:rsidR="000C69BE" w:rsidRDefault="000C69BE" w:rsidP="000D5B62">
      <w:pPr>
        <w:pStyle w:val="NormalWeb"/>
        <w:spacing w:after="0" w:afterAutospacing="0" w:line="360" w:lineRule="auto"/>
        <w:jc w:val="both"/>
        <w:rPr>
          <w:rFonts w:ascii="Arial" w:hAnsi="Arial" w:cs="Arial"/>
        </w:rPr>
      </w:pPr>
    </w:p>
    <w:p w14:paraId="7C32F425" w14:textId="77777777" w:rsidR="000C69BE" w:rsidRDefault="000C69BE" w:rsidP="000C69BE">
      <w:pPr>
        <w:jc w:val="center"/>
        <w:rPr>
          <w:rFonts w:ascii="Arial" w:hAnsi="Arial" w:cs="Arial"/>
          <w:b/>
          <w:sz w:val="28"/>
          <w:szCs w:val="24"/>
        </w:rPr>
      </w:pPr>
    </w:p>
    <w:p w14:paraId="5B4FD6CC" w14:textId="55C1DEAA" w:rsidR="000C69BE" w:rsidRPr="0048009C" w:rsidRDefault="000C69BE" w:rsidP="000C69BE">
      <w:pPr>
        <w:jc w:val="center"/>
        <w:rPr>
          <w:rFonts w:ascii="Arial" w:hAnsi="Arial" w:cs="Arial"/>
          <w:b/>
          <w:sz w:val="24"/>
          <w:szCs w:val="24"/>
        </w:rPr>
      </w:pPr>
      <w:r w:rsidRPr="0048009C">
        <w:rPr>
          <w:rFonts w:ascii="Arial" w:hAnsi="Arial" w:cs="Arial"/>
          <w:b/>
          <w:sz w:val="24"/>
          <w:szCs w:val="24"/>
        </w:rPr>
        <w:lastRenderedPageBreak/>
        <w:t>Appendix A: Manchester Triage System</w:t>
      </w:r>
    </w:p>
    <w:p w14:paraId="20F04599" w14:textId="77777777" w:rsidR="000C69BE" w:rsidRDefault="000C69BE" w:rsidP="000C69BE">
      <w:pPr>
        <w:jc w:val="center"/>
        <w:rPr>
          <w:rFonts w:ascii="Arial" w:hAnsi="Arial" w:cs="Arial"/>
          <w:sz w:val="24"/>
          <w:szCs w:val="24"/>
        </w:rPr>
      </w:pPr>
      <w:r>
        <w:rPr>
          <w:noProof/>
          <w:lang w:eastAsia="en-GB"/>
        </w:rPr>
        <mc:AlternateContent>
          <mc:Choice Requires="wpg">
            <w:drawing>
              <wp:anchor distT="0" distB="0" distL="114300" distR="114300" simplePos="0" relativeHeight="251658247" behindDoc="0" locked="0" layoutInCell="1" allowOverlap="1" wp14:anchorId="757D46F8" wp14:editId="6F1BAE97">
                <wp:simplePos x="0" y="0"/>
                <wp:positionH relativeFrom="column">
                  <wp:posOffset>-753</wp:posOffset>
                </wp:positionH>
                <wp:positionV relativeFrom="paragraph">
                  <wp:posOffset>128048</wp:posOffset>
                </wp:positionV>
                <wp:extent cx="2593975" cy="1254125"/>
                <wp:effectExtent l="0" t="19050" r="15875" b="3175"/>
                <wp:wrapNone/>
                <wp:docPr id="9" name="Group 9"/>
                <wp:cNvGraphicFramePr/>
                <a:graphic xmlns:a="http://schemas.openxmlformats.org/drawingml/2006/main">
                  <a:graphicData uri="http://schemas.microsoft.com/office/word/2010/wordprocessingGroup">
                    <wpg:wgp>
                      <wpg:cNvGrpSpPr/>
                      <wpg:grpSpPr>
                        <a:xfrm>
                          <a:off x="0" y="0"/>
                          <a:ext cx="2593975" cy="1254125"/>
                          <a:chOff x="0" y="-10633"/>
                          <a:chExt cx="2593975" cy="1254258"/>
                        </a:xfrm>
                      </wpg:grpSpPr>
                      <wps:wsp>
                        <wps:cNvPr id="10" name="Rectangle 10"/>
                        <wps:cNvSpPr/>
                        <wps:spPr>
                          <a:xfrm>
                            <a:off x="0" y="244548"/>
                            <a:ext cx="2593975" cy="98107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Text Box 2"/>
                        <wps:cNvSpPr txBox="1">
                          <a:spLocks noChangeArrowheads="1"/>
                        </wps:cNvSpPr>
                        <wps:spPr bwMode="auto">
                          <a:xfrm>
                            <a:off x="53163" y="520995"/>
                            <a:ext cx="2498651" cy="722630"/>
                          </a:xfrm>
                          <a:prstGeom prst="rect">
                            <a:avLst/>
                          </a:prstGeom>
                          <a:noFill/>
                          <a:ln w="9525">
                            <a:noFill/>
                            <a:miter lim="800000"/>
                            <a:headEnd/>
                            <a:tailEnd/>
                          </a:ln>
                        </wps:spPr>
                        <wps:txbx>
                          <w:txbxContent>
                            <w:p w14:paraId="29F36E2C" w14:textId="77777777" w:rsidR="00332416" w:rsidRPr="00894C60" w:rsidRDefault="00332416" w:rsidP="000C69BE">
                              <w:pPr>
                                <w:spacing w:after="0"/>
                                <w:jc w:val="center"/>
                                <w:rPr>
                                  <w:rFonts w:ascii="Arial" w:hAnsi="Arial" w:cs="Arial"/>
                                  <w:sz w:val="24"/>
                                </w:rPr>
                              </w:pPr>
                              <w:r w:rsidRPr="00894C60">
                                <w:rPr>
                                  <w:rFonts w:ascii="Arial" w:hAnsi="Arial" w:cs="Arial"/>
                                  <w:sz w:val="24"/>
                                </w:rPr>
                                <w:t>Airway compromise</w:t>
                              </w:r>
                            </w:p>
                            <w:p w14:paraId="7AD64C06" w14:textId="77777777" w:rsidR="00332416" w:rsidRPr="00894C60" w:rsidRDefault="00332416" w:rsidP="000C69BE">
                              <w:pPr>
                                <w:spacing w:after="0"/>
                                <w:jc w:val="center"/>
                                <w:rPr>
                                  <w:rFonts w:ascii="Arial" w:hAnsi="Arial" w:cs="Arial"/>
                                  <w:sz w:val="24"/>
                                </w:rPr>
                              </w:pPr>
                              <w:r w:rsidRPr="00894C60">
                                <w:rPr>
                                  <w:rFonts w:ascii="Arial" w:hAnsi="Arial" w:cs="Arial"/>
                                  <w:sz w:val="24"/>
                                </w:rPr>
                                <w:t>Inadequate breathing</w:t>
                              </w:r>
                            </w:p>
                            <w:p w14:paraId="0A2F6B4F" w14:textId="77777777" w:rsidR="00332416" w:rsidRPr="00894C60" w:rsidRDefault="00332416" w:rsidP="000C69BE">
                              <w:pPr>
                                <w:spacing w:after="0"/>
                                <w:jc w:val="center"/>
                                <w:rPr>
                                  <w:rFonts w:ascii="Arial" w:hAnsi="Arial" w:cs="Arial"/>
                                  <w:sz w:val="24"/>
                                </w:rPr>
                              </w:pPr>
                              <w:r w:rsidRPr="00894C60">
                                <w:rPr>
                                  <w:rFonts w:ascii="Arial" w:hAnsi="Arial" w:cs="Arial"/>
                                  <w:sz w:val="24"/>
                                </w:rPr>
                                <w:t>Shock</w:t>
                              </w:r>
                            </w:p>
                          </w:txbxContent>
                        </wps:txbx>
                        <wps:bodyPr rot="0" vert="horz" wrap="square" lIns="91440" tIns="45720" rIns="91440" bIns="45720" anchor="t" anchorCtr="0">
                          <a:noAutofit/>
                        </wps:bodyPr>
                      </wps:wsp>
                      <wps:wsp>
                        <wps:cNvPr id="12" name="Flowchart: Decision 12"/>
                        <wps:cNvSpPr/>
                        <wps:spPr>
                          <a:xfrm>
                            <a:off x="893135" y="-10633"/>
                            <a:ext cx="775724" cy="518015"/>
                          </a:xfrm>
                          <a:prstGeom prst="flowChartDecision">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57D46F8" id="Group 9" o:spid="_x0000_s1030" style="position:absolute;left:0;text-align:left;margin-left:-.05pt;margin-top:10.1pt;width:204.25pt;height:98.75pt;z-index:251658247;mso-height-relative:margin" coordorigin=",-106" coordsize="25939,12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">
                <v:rect id="Rectangle 10" o:spid="_x0000_s1031" style="position:absolute;top:2445;width:25939;height:9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" filled="f" strokecolor="#826600 [1604]" strokeweight="1pt"/>
                <v:shape id="_x0000_s1032" type="#_x0000_t202" style="position:absolute;left:531;top:5209;width:24987;height:7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29F36E2C" w14:textId="77777777" w:rsidR="00332416" w:rsidRPr="00894C60" w:rsidRDefault="00332416" w:rsidP="000C69BE">
                        <w:pPr>
                          <w:spacing w:after="0"/>
                          <w:jc w:val="center"/>
                          <w:rPr>
                            <w:rFonts w:ascii="Arial" w:hAnsi="Arial" w:cs="Arial"/>
                            <w:sz w:val="24"/>
                          </w:rPr>
                        </w:pPr>
                        <w:r w:rsidRPr="00894C60">
                          <w:rPr>
                            <w:rFonts w:ascii="Arial" w:hAnsi="Arial" w:cs="Arial"/>
                            <w:sz w:val="24"/>
                          </w:rPr>
                          <w:t>Airway compromise</w:t>
                        </w:r>
                      </w:p>
                      <w:p w14:paraId="7AD64C06" w14:textId="77777777" w:rsidR="00332416" w:rsidRPr="00894C60" w:rsidRDefault="00332416" w:rsidP="000C69BE">
                        <w:pPr>
                          <w:spacing w:after="0"/>
                          <w:jc w:val="center"/>
                          <w:rPr>
                            <w:rFonts w:ascii="Arial" w:hAnsi="Arial" w:cs="Arial"/>
                            <w:sz w:val="24"/>
                          </w:rPr>
                        </w:pPr>
                        <w:r w:rsidRPr="00894C60">
                          <w:rPr>
                            <w:rFonts w:ascii="Arial" w:hAnsi="Arial" w:cs="Arial"/>
                            <w:sz w:val="24"/>
                          </w:rPr>
                          <w:t>Inadequate breathing</w:t>
                        </w:r>
                      </w:p>
                      <w:p w14:paraId="0A2F6B4F" w14:textId="77777777" w:rsidR="00332416" w:rsidRPr="00894C60" w:rsidRDefault="00332416" w:rsidP="000C69BE">
                        <w:pPr>
                          <w:spacing w:after="0"/>
                          <w:jc w:val="center"/>
                          <w:rPr>
                            <w:rFonts w:ascii="Arial" w:hAnsi="Arial" w:cs="Arial"/>
                            <w:sz w:val="24"/>
                          </w:rPr>
                        </w:pPr>
                        <w:r w:rsidRPr="00894C60">
                          <w:rPr>
                            <w:rFonts w:ascii="Arial" w:hAnsi="Arial" w:cs="Arial"/>
                            <w:sz w:val="24"/>
                          </w:rPr>
                          <w:t>Shock</w:t>
                        </w:r>
                      </w:p>
                    </w:txbxContent>
                  </v:textbox>
                </v:shape>
                <v:shapetype id="_x0000_t110" coordsize="21600,21600" o:spt="110" path="m10800,l,10800,10800,21600,21600,10800xe">
                  <v:stroke joinstyle="miter"/>
                  <v:path gradientshapeok="t" o:connecttype="rect" textboxrect="5400,5400,16200,16200"/>
                </v:shapetype>
                <v:shape id="Flowchart: Decision 12" o:spid="_x0000_s1033" type="#_x0000_t110" style="position:absolute;left:8931;top:-106;width:7757;height:5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" fillcolor="white [3212]" strokecolor="#826600 [1604]" strokeweight="1pt"/>
              </v:group>
            </w:pict>
          </mc:Fallback>
        </mc:AlternateContent>
      </w:r>
    </w:p>
    <w:p w14:paraId="3CAAD13A" w14:textId="77777777" w:rsidR="000C69BE" w:rsidRDefault="000C69BE" w:rsidP="000C69BE">
      <w:pPr>
        <w:jc w:val="center"/>
      </w:pPr>
      <w:r>
        <w:rPr>
          <w:noProof/>
          <w:lang w:eastAsia="en-GB"/>
        </w:rPr>
        <mc:AlternateContent>
          <mc:Choice Requires="wps">
            <w:drawing>
              <wp:anchor distT="0" distB="0" distL="114300" distR="114300" simplePos="0" relativeHeight="251658255" behindDoc="0" locked="0" layoutInCell="1" allowOverlap="1" wp14:anchorId="636F5A9A" wp14:editId="1405CF7E">
                <wp:simplePos x="0" y="0"/>
                <wp:positionH relativeFrom="column">
                  <wp:posOffset>2593502</wp:posOffset>
                </wp:positionH>
                <wp:positionV relativeFrom="paragraph">
                  <wp:posOffset>654050</wp:posOffset>
                </wp:positionV>
                <wp:extent cx="711835" cy="0"/>
                <wp:effectExtent l="0" t="76200" r="12065" b="95250"/>
                <wp:wrapNone/>
                <wp:docPr id="205" name="Straight Arrow Connector 205"/>
                <wp:cNvGraphicFramePr/>
                <a:graphic xmlns:a="http://schemas.openxmlformats.org/drawingml/2006/main">
                  <a:graphicData uri="http://schemas.microsoft.com/office/word/2010/wordprocessingShape">
                    <wps:wsp>
                      <wps:cNvCnPr/>
                      <wps:spPr>
                        <a:xfrm>
                          <a:off x="0" y="0"/>
                          <a:ext cx="711835" cy="0"/>
                        </a:xfrm>
                        <a:prstGeom prst="straightConnector1">
                          <a:avLst/>
                        </a:prstGeom>
                        <a:ln>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51857F2" id="_x0000_t32" coordsize="21600,21600" o:spt="32" o:oned="t" path="m,l21600,21600e" filled="f">
                <v:path arrowok="t" fillok="f" o:connecttype="none"/>
                <o:lock v:ext="edit" shapetype="t"/>
              </v:shapetype>
              <v:shape id="Straight Arrow Connector 205" o:spid="_x0000_s1026" type="#_x0000_t32" style="position:absolute;margin-left:204.2pt;margin-top:51.5pt;width:56.05pt;height:0;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" strokecolor="#c49a00 [2404]" strokeweight=".5pt">
                <v:stroke endarrow="block" joinstyle="miter"/>
              </v:shape>
            </w:pict>
          </mc:Fallback>
        </mc:AlternateContent>
      </w:r>
      <w:r w:rsidRPr="00315C81">
        <w:rPr>
          <w:b/>
          <w:noProof/>
          <w:sz w:val="24"/>
          <w:lang w:eastAsia="en-GB"/>
        </w:rPr>
        <mc:AlternateContent>
          <mc:Choice Requires="wps">
            <w:drawing>
              <wp:anchor distT="45720" distB="45720" distL="114300" distR="114300" simplePos="0" relativeHeight="251658254" behindDoc="0" locked="0" layoutInCell="1" allowOverlap="1" wp14:anchorId="3A935033" wp14:editId="3DF5D955">
                <wp:simplePos x="0" y="0"/>
                <wp:positionH relativeFrom="margin">
                  <wp:posOffset>226060</wp:posOffset>
                </wp:positionH>
                <wp:positionV relativeFrom="paragraph">
                  <wp:posOffset>7907699</wp:posOffset>
                </wp:positionV>
                <wp:extent cx="2147570" cy="520700"/>
                <wp:effectExtent l="0" t="0" r="24130" b="18415"/>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7570" cy="520700"/>
                        </a:xfrm>
                        <a:prstGeom prst="rect">
                          <a:avLst/>
                        </a:prstGeom>
                        <a:solidFill>
                          <a:schemeClr val="accent1"/>
                        </a:solidFill>
                        <a:ln w="9525">
                          <a:solidFill>
                            <a:srgbClr val="000000"/>
                          </a:solidFill>
                          <a:miter lim="800000"/>
                          <a:headEnd/>
                          <a:tailEnd/>
                        </a:ln>
                      </wps:spPr>
                      <wps:txbx>
                        <w:txbxContent>
                          <w:p w14:paraId="6CCDBF5D" w14:textId="77777777" w:rsidR="00332416" w:rsidRPr="00F44C0D" w:rsidRDefault="00332416" w:rsidP="000C69BE">
                            <w:pPr>
                              <w:jc w:val="center"/>
                              <w:rPr>
                                <w:rFonts w:ascii="Arial" w:hAnsi="Arial" w:cs="Arial"/>
                                <w:b/>
                                <w:sz w:val="28"/>
                                <w:szCs w:val="28"/>
                              </w:rPr>
                            </w:pPr>
                            <w:r>
                              <w:rPr>
                                <w:rFonts w:ascii="Arial" w:hAnsi="Arial" w:cs="Arial"/>
                                <w:b/>
                                <w:sz w:val="28"/>
                                <w:szCs w:val="28"/>
                              </w:rPr>
                              <w:t>BLUE</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A935033" id="_x0000_s1034" type="#_x0000_t202" style="position:absolute;left:0;text-align:left;margin-left:17.8pt;margin-top:622.65pt;width:169.1pt;height:41pt;z-index:2516582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" fillcolor="#ffca08 [3204]">
                <v:textbox>
                  <w:txbxContent>
                    <w:p w14:paraId="6CCDBF5D" w14:textId="77777777" w:rsidR="00332416" w:rsidRPr="00F44C0D" w:rsidRDefault="00332416" w:rsidP="000C69BE">
                      <w:pPr>
                        <w:jc w:val="center"/>
                        <w:rPr>
                          <w:rFonts w:ascii="Arial" w:hAnsi="Arial" w:cs="Arial"/>
                          <w:b/>
                          <w:sz w:val="28"/>
                          <w:szCs w:val="28"/>
                        </w:rPr>
                      </w:pPr>
                      <w:r>
                        <w:rPr>
                          <w:rFonts w:ascii="Arial" w:hAnsi="Arial" w:cs="Arial"/>
                          <w:b/>
                          <w:sz w:val="28"/>
                          <w:szCs w:val="28"/>
                        </w:rPr>
                        <w:t>BLUE</w:t>
                      </w:r>
                    </w:p>
                  </w:txbxContent>
                </v:textbox>
                <w10:wrap type="square" anchorx="margin"/>
              </v:shape>
            </w:pict>
          </mc:Fallback>
        </mc:AlternateContent>
      </w:r>
      <w:r w:rsidRPr="00315C81">
        <w:rPr>
          <w:b/>
          <w:noProof/>
          <w:sz w:val="24"/>
          <w:lang w:eastAsia="en-GB"/>
        </w:rPr>
        <mc:AlternateContent>
          <mc:Choice Requires="wps">
            <w:drawing>
              <wp:anchor distT="45720" distB="45720" distL="114300" distR="114300" simplePos="0" relativeHeight="251658250" behindDoc="0" locked="0" layoutInCell="1" allowOverlap="1" wp14:anchorId="6C7BD800" wp14:editId="1B9F7370">
                <wp:simplePos x="0" y="0"/>
                <wp:positionH relativeFrom="column">
                  <wp:posOffset>3566160</wp:posOffset>
                </wp:positionH>
                <wp:positionV relativeFrom="paragraph">
                  <wp:posOffset>420606</wp:posOffset>
                </wp:positionV>
                <wp:extent cx="2147570" cy="520700"/>
                <wp:effectExtent l="0" t="0" r="24130" b="1270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7570" cy="520700"/>
                        </a:xfrm>
                        <a:prstGeom prst="rect">
                          <a:avLst/>
                        </a:prstGeom>
                        <a:solidFill>
                          <a:srgbClr val="FF0000"/>
                        </a:solidFill>
                        <a:ln w="9525">
                          <a:solidFill>
                            <a:srgbClr val="000000"/>
                          </a:solidFill>
                          <a:miter lim="800000"/>
                          <a:headEnd/>
                          <a:tailEnd/>
                        </a:ln>
                      </wps:spPr>
                      <wps:txbx>
                        <w:txbxContent>
                          <w:p w14:paraId="459C6155" w14:textId="77777777" w:rsidR="00332416" w:rsidRPr="00F44C0D" w:rsidRDefault="00332416" w:rsidP="000C69BE">
                            <w:pPr>
                              <w:jc w:val="center"/>
                              <w:rPr>
                                <w:rFonts w:ascii="Arial" w:hAnsi="Arial" w:cs="Arial"/>
                                <w:b/>
                                <w:sz w:val="28"/>
                                <w:szCs w:val="28"/>
                              </w:rPr>
                            </w:pPr>
                            <w:r>
                              <w:rPr>
                                <w:rFonts w:ascii="Arial" w:hAnsi="Arial" w:cs="Arial"/>
                                <w:b/>
                                <w:sz w:val="28"/>
                                <w:szCs w:val="28"/>
                              </w:rPr>
                              <w:t>RED</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C7BD800" id="_x0000_s1035" type="#_x0000_t202" style="position:absolute;left:0;text-align:left;margin-left:280.8pt;margin-top:33.1pt;width:169.1pt;height:41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" fillcolor="red">
                <v:textbox>
                  <w:txbxContent>
                    <w:p w14:paraId="459C6155" w14:textId="77777777" w:rsidR="00332416" w:rsidRPr="00F44C0D" w:rsidRDefault="00332416" w:rsidP="000C69BE">
                      <w:pPr>
                        <w:jc w:val="center"/>
                        <w:rPr>
                          <w:rFonts w:ascii="Arial" w:hAnsi="Arial" w:cs="Arial"/>
                          <w:b/>
                          <w:sz w:val="28"/>
                          <w:szCs w:val="28"/>
                        </w:rPr>
                      </w:pPr>
                      <w:r>
                        <w:rPr>
                          <w:rFonts w:ascii="Arial" w:hAnsi="Arial" w:cs="Arial"/>
                          <w:b/>
                          <w:sz w:val="28"/>
                          <w:szCs w:val="28"/>
                        </w:rPr>
                        <w:t>RED</w:t>
                      </w:r>
                    </w:p>
                  </w:txbxContent>
                </v:textbox>
                <w10:wrap type="square"/>
              </v:shape>
            </w:pict>
          </mc:Fallback>
        </mc:AlternateContent>
      </w:r>
      <w:r w:rsidRPr="00315C81">
        <w:rPr>
          <w:b/>
          <w:noProof/>
          <w:sz w:val="24"/>
          <w:lang w:eastAsia="en-GB"/>
        </w:rPr>
        <mc:AlternateContent>
          <mc:Choice Requires="wps">
            <w:drawing>
              <wp:anchor distT="45720" distB="45720" distL="114300" distR="114300" simplePos="0" relativeHeight="251658251" behindDoc="0" locked="0" layoutInCell="1" allowOverlap="1" wp14:anchorId="1BA58CB7" wp14:editId="4F1C5632">
                <wp:simplePos x="0" y="0"/>
                <wp:positionH relativeFrom="column">
                  <wp:posOffset>3593465</wp:posOffset>
                </wp:positionH>
                <wp:positionV relativeFrom="paragraph">
                  <wp:posOffset>1901707</wp:posOffset>
                </wp:positionV>
                <wp:extent cx="2147570" cy="520700"/>
                <wp:effectExtent l="0" t="0" r="24130" b="12700"/>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7570" cy="520700"/>
                        </a:xfrm>
                        <a:prstGeom prst="rect">
                          <a:avLst/>
                        </a:prstGeom>
                        <a:solidFill>
                          <a:srgbClr val="FFC000"/>
                        </a:solidFill>
                        <a:ln w="9525">
                          <a:solidFill>
                            <a:srgbClr val="000000"/>
                          </a:solidFill>
                          <a:miter lim="800000"/>
                          <a:headEnd/>
                          <a:tailEnd/>
                        </a:ln>
                      </wps:spPr>
                      <wps:txbx>
                        <w:txbxContent>
                          <w:p w14:paraId="3B05E10A" w14:textId="77777777" w:rsidR="00332416" w:rsidRPr="00F44C0D" w:rsidRDefault="00332416" w:rsidP="000C69BE">
                            <w:pPr>
                              <w:jc w:val="center"/>
                              <w:rPr>
                                <w:rFonts w:ascii="Arial" w:hAnsi="Arial" w:cs="Arial"/>
                                <w:b/>
                                <w:sz w:val="28"/>
                                <w:szCs w:val="28"/>
                              </w:rPr>
                            </w:pPr>
                            <w:r>
                              <w:rPr>
                                <w:rFonts w:ascii="Arial" w:hAnsi="Arial" w:cs="Arial"/>
                                <w:b/>
                                <w:sz w:val="28"/>
                                <w:szCs w:val="28"/>
                              </w:rPr>
                              <w:t>ORANGE</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BA58CB7" id="_x0000_s1036" type="#_x0000_t202" style="position:absolute;left:0;text-align:left;margin-left:282.95pt;margin-top:149.75pt;width:169.1pt;height:41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" fillcolor="#ffc000">
                <v:textbox>
                  <w:txbxContent>
                    <w:p w14:paraId="3B05E10A" w14:textId="77777777" w:rsidR="00332416" w:rsidRPr="00F44C0D" w:rsidRDefault="00332416" w:rsidP="000C69BE">
                      <w:pPr>
                        <w:jc w:val="center"/>
                        <w:rPr>
                          <w:rFonts w:ascii="Arial" w:hAnsi="Arial" w:cs="Arial"/>
                          <w:b/>
                          <w:sz w:val="28"/>
                          <w:szCs w:val="28"/>
                        </w:rPr>
                      </w:pPr>
                      <w:r>
                        <w:rPr>
                          <w:rFonts w:ascii="Arial" w:hAnsi="Arial" w:cs="Arial"/>
                          <w:b/>
                          <w:sz w:val="28"/>
                          <w:szCs w:val="28"/>
                        </w:rPr>
                        <w:t>ORANGE</w:t>
                      </w:r>
                    </w:p>
                  </w:txbxContent>
                </v:textbox>
                <w10:wrap type="square"/>
              </v:shape>
            </w:pict>
          </mc:Fallback>
        </mc:AlternateContent>
      </w:r>
      <w:r w:rsidRPr="00315C81">
        <w:rPr>
          <w:b/>
          <w:noProof/>
          <w:sz w:val="24"/>
          <w:lang w:eastAsia="en-GB"/>
        </w:rPr>
        <mc:AlternateContent>
          <mc:Choice Requires="wps">
            <w:drawing>
              <wp:anchor distT="45720" distB="45720" distL="114300" distR="114300" simplePos="0" relativeHeight="251658252" behindDoc="0" locked="0" layoutInCell="1" allowOverlap="1" wp14:anchorId="4DEF6099" wp14:editId="0D239316">
                <wp:simplePos x="0" y="0"/>
                <wp:positionH relativeFrom="column">
                  <wp:posOffset>3593569</wp:posOffset>
                </wp:positionH>
                <wp:positionV relativeFrom="paragraph">
                  <wp:posOffset>4070261</wp:posOffset>
                </wp:positionV>
                <wp:extent cx="2147570" cy="520700"/>
                <wp:effectExtent l="0" t="0" r="24130" b="1270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7570" cy="520700"/>
                        </a:xfrm>
                        <a:prstGeom prst="rect">
                          <a:avLst/>
                        </a:prstGeom>
                        <a:solidFill>
                          <a:srgbClr val="FFFF00"/>
                        </a:solidFill>
                        <a:ln w="9525">
                          <a:solidFill>
                            <a:srgbClr val="000000"/>
                          </a:solidFill>
                          <a:miter lim="800000"/>
                          <a:headEnd/>
                          <a:tailEnd/>
                        </a:ln>
                      </wps:spPr>
                      <wps:txbx>
                        <w:txbxContent>
                          <w:p w14:paraId="1FEC7E9F" w14:textId="77777777" w:rsidR="00332416" w:rsidRPr="00F44C0D" w:rsidRDefault="00332416" w:rsidP="000C69BE">
                            <w:pPr>
                              <w:jc w:val="center"/>
                              <w:rPr>
                                <w:rFonts w:ascii="Arial" w:hAnsi="Arial" w:cs="Arial"/>
                                <w:b/>
                                <w:sz w:val="28"/>
                                <w:szCs w:val="28"/>
                              </w:rPr>
                            </w:pPr>
                            <w:r>
                              <w:rPr>
                                <w:rFonts w:ascii="Arial" w:hAnsi="Arial" w:cs="Arial"/>
                                <w:b/>
                                <w:sz w:val="28"/>
                                <w:szCs w:val="28"/>
                              </w:rPr>
                              <w:t>YELLOW</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DEF6099" id="_x0000_s1037" type="#_x0000_t202" style="position:absolute;left:0;text-align:left;margin-left:282.95pt;margin-top:320.5pt;width:169.1pt;height:41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" fillcolor="yellow">
                <v:textbox>
                  <w:txbxContent>
                    <w:p w14:paraId="1FEC7E9F" w14:textId="77777777" w:rsidR="00332416" w:rsidRPr="00F44C0D" w:rsidRDefault="00332416" w:rsidP="000C69BE">
                      <w:pPr>
                        <w:jc w:val="center"/>
                        <w:rPr>
                          <w:rFonts w:ascii="Arial" w:hAnsi="Arial" w:cs="Arial"/>
                          <w:b/>
                          <w:sz w:val="28"/>
                          <w:szCs w:val="28"/>
                        </w:rPr>
                      </w:pPr>
                      <w:r>
                        <w:rPr>
                          <w:rFonts w:ascii="Arial" w:hAnsi="Arial" w:cs="Arial"/>
                          <w:b/>
                          <w:sz w:val="28"/>
                          <w:szCs w:val="28"/>
                        </w:rPr>
                        <w:t>YELLOW</w:t>
                      </w:r>
                    </w:p>
                  </w:txbxContent>
                </v:textbox>
                <w10:wrap type="square"/>
              </v:shape>
            </w:pict>
          </mc:Fallback>
        </mc:AlternateContent>
      </w:r>
      <w:r w:rsidRPr="00315C81">
        <w:rPr>
          <w:b/>
          <w:noProof/>
          <w:sz w:val="24"/>
          <w:lang w:eastAsia="en-GB"/>
        </w:rPr>
        <mc:AlternateContent>
          <mc:Choice Requires="wps">
            <w:drawing>
              <wp:anchor distT="45720" distB="45720" distL="114300" distR="114300" simplePos="0" relativeHeight="251658253" behindDoc="0" locked="0" layoutInCell="1" allowOverlap="1" wp14:anchorId="53C5F165" wp14:editId="28CE5B15">
                <wp:simplePos x="0" y="0"/>
                <wp:positionH relativeFrom="column">
                  <wp:posOffset>3558378</wp:posOffset>
                </wp:positionH>
                <wp:positionV relativeFrom="paragraph">
                  <wp:posOffset>6930272</wp:posOffset>
                </wp:positionV>
                <wp:extent cx="2147570" cy="520700"/>
                <wp:effectExtent l="0" t="0" r="24130" b="12700"/>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7570" cy="520700"/>
                        </a:xfrm>
                        <a:prstGeom prst="rect">
                          <a:avLst/>
                        </a:prstGeom>
                        <a:solidFill>
                          <a:srgbClr val="92D050"/>
                        </a:solidFill>
                        <a:ln w="9525">
                          <a:solidFill>
                            <a:srgbClr val="000000"/>
                          </a:solidFill>
                          <a:miter lim="800000"/>
                          <a:headEnd/>
                          <a:tailEnd/>
                        </a:ln>
                      </wps:spPr>
                      <wps:txbx>
                        <w:txbxContent>
                          <w:p w14:paraId="103F21A5" w14:textId="77777777" w:rsidR="00332416" w:rsidRPr="00F44C0D" w:rsidRDefault="00332416" w:rsidP="000C69BE">
                            <w:pPr>
                              <w:jc w:val="center"/>
                              <w:rPr>
                                <w:rFonts w:ascii="Arial" w:hAnsi="Arial" w:cs="Arial"/>
                                <w:b/>
                                <w:sz w:val="28"/>
                                <w:szCs w:val="28"/>
                              </w:rPr>
                            </w:pPr>
                            <w:r>
                              <w:rPr>
                                <w:rFonts w:ascii="Arial" w:hAnsi="Arial" w:cs="Arial"/>
                                <w:b/>
                                <w:sz w:val="28"/>
                                <w:szCs w:val="28"/>
                              </w:rPr>
                              <w:t>GREEN</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3C5F165" id="_x0000_s1038" type="#_x0000_t202" style="position:absolute;left:0;text-align:left;margin-left:280.2pt;margin-top:545.7pt;width:169.1pt;height:41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" fillcolor="#92d050">
                <v:textbox>
                  <w:txbxContent>
                    <w:p w14:paraId="103F21A5" w14:textId="77777777" w:rsidR="00332416" w:rsidRPr="00F44C0D" w:rsidRDefault="00332416" w:rsidP="000C69BE">
                      <w:pPr>
                        <w:jc w:val="center"/>
                        <w:rPr>
                          <w:rFonts w:ascii="Arial" w:hAnsi="Arial" w:cs="Arial"/>
                          <w:b/>
                          <w:sz w:val="28"/>
                          <w:szCs w:val="28"/>
                        </w:rPr>
                      </w:pPr>
                      <w:r>
                        <w:rPr>
                          <w:rFonts w:ascii="Arial" w:hAnsi="Arial" w:cs="Arial"/>
                          <w:b/>
                          <w:sz w:val="28"/>
                          <w:szCs w:val="28"/>
                        </w:rPr>
                        <w:t>GREEN</w:t>
                      </w:r>
                    </w:p>
                  </w:txbxContent>
                </v:textbox>
                <w10:wrap type="square"/>
              </v:shape>
            </w:pict>
          </mc:Fallback>
        </mc:AlternateContent>
      </w:r>
      <w:r w:rsidRPr="00315C81">
        <w:rPr>
          <w:b/>
          <w:noProof/>
          <w:sz w:val="24"/>
          <w:lang w:eastAsia="en-GB"/>
        </w:rPr>
        <mc:AlternateContent>
          <mc:Choice Requires="wpg">
            <w:drawing>
              <wp:anchor distT="0" distB="0" distL="114300" distR="114300" simplePos="0" relativeHeight="251658248" behindDoc="0" locked="0" layoutInCell="1" allowOverlap="1" wp14:anchorId="53DCFA25" wp14:editId="0F88EEED">
                <wp:simplePos x="0" y="0"/>
                <wp:positionH relativeFrom="column">
                  <wp:posOffset>-3293</wp:posOffset>
                </wp:positionH>
                <wp:positionV relativeFrom="paragraph">
                  <wp:posOffset>6348112</wp:posOffset>
                </wp:positionV>
                <wp:extent cx="2593975" cy="1254125"/>
                <wp:effectExtent l="0" t="19050" r="15875" b="3175"/>
                <wp:wrapNone/>
                <wp:docPr id="28" name="Group 28"/>
                <wp:cNvGraphicFramePr/>
                <a:graphic xmlns:a="http://schemas.openxmlformats.org/drawingml/2006/main">
                  <a:graphicData uri="http://schemas.microsoft.com/office/word/2010/wordprocessingGroup">
                    <wpg:wgp>
                      <wpg:cNvGrpSpPr/>
                      <wpg:grpSpPr>
                        <a:xfrm>
                          <a:off x="0" y="0"/>
                          <a:ext cx="2593975" cy="1254125"/>
                          <a:chOff x="0" y="-10633"/>
                          <a:chExt cx="2593975" cy="1254258"/>
                        </a:xfrm>
                      </wpg:grpSpPr>
                      <wps:wsp>
                        <wps:cNvPr id="29" name="Rectangle 29"/>
                        <wps:cNvSpPr/>
                        <wps:spPr>
                          <a:xfrm>
                            <a:off x="0" y="244548"/>
                            <a:ext cx="2593975" cy="98107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Text Box 2"/>
                        <wps:cNvSpPr txBox="1">
                          <a:spLocks noChangeArrowheads="1"/>
                        </wps:cNvSpPr>
                        <wps:spPr bwMode="auto">
                          <a:xfrm>
                            <a:off x="53163" y="520995"/>
                            <a:ext cx="2498651" cy="722630"/>
                          </a:xfrm>
                          <a:prstGeom prst="rect">
                            <a:avLst/>
                          </a:prstGeom>
                          <a:noFill/>
                          <a:ln w="9525">
                            <a:noFill/>
                            <a:miter lim="800000"/>
                            <a:headEnd/>
                            <a:tailEnd/>
                          </a:ln>
                        </wps:spPr>
                        <wps:txbx>
                          <w:txbxContent>
                            <w:p w14:paraId="01FF5A7A" w14:textId="77777777" w:rsidR="00332416" w:rsidRDefault="00332416" w:rsidP="000C69BE">
                              <w:pPr>
                                <w:spacing w:after="0"/>
                                <w:jc w:val="center"/>
                                <w:rPr>
                                  <w:rFonts w:ascii="Arial" w:hAnsi="Arial" w:cs="Arial"/>
                                  <w:sz w:val="24"/>
                                </w:rPr>
                              </w:pPr>
                              <w:r>
                                <w:rPr>
                                  <w:rFonts w:ascii="Arial" w:hAnsi="Arial" w:cs="Arial"/>
                                  <w:sz w:val="24"/>
                                </w:rPr>
                                <w:t>Vomiting</w:t>
                              </w:r>
                            </w:p>
                            <w:p w14:paraId="3C3EB823" w14:textId="77777777" w:rsidR="00332416" w:rsidRDefault="00332416" w:rsidP="000C69BE">
                              <w:pPr>
                                <w:spacing w:after="0"/>
                                <w:jc w:val="center"/>
                                <w:rPr>
                                  <w:rFonts w:ascii="Arial" w:hAnsi="Arial" w:cs="Arial"/>
                                  <w:sz w:val="24"/>
                                </w:rPr>
                              </w:pPr>
                              <w:r>
                                <w:rPr>
                                  <w:rFonts w:ascii="Arial" w:hAnsi="Arial" w:cs="Arial"/>
                                  <w:sz w:val="24"/>
                                </w:rPr>
                                <w:t>Recent mild pain</w:t>
                              </w:r>
                            </w:p>
                            <w:p w14:paraId="4D2AEAF0" w14:textId="77777777" w:rsidR="00332416" w:rsidRDefault="00332416" w:rsidP="000C69BE">
                              <w:pPr>
                                <w:spacing w:after="0"/>
                                <w:jc w:val="center"/>
                                <w:rPr>
                                  <w:rFonts w:ascii="Arial" w:hAnsi="Arial" w:cs="Arial"/>
                                  <w:sz w:val="24"/>
                                </w:rPr>
                              </w:pPr>
                              <w:r>
                                <w:rPr>
                                  <w:rFonts w:ascii="Arial" w:hAnsi="Arial" w:cs="Arial"/>
                                  <w:sz w:val="24"/>
                                </w:rPr>
                                <w:t>Recent problem</w:t>
                              </w:r>
                            </w:p>
                            <w:p w14:paraId="0283C9F7" w14:textId="77777777" w:rsidR="00332416" w:rsidRPr="00894C60" w:rsidRDefault="00332416" w:rsidP="000C69BE">
                              <w:pPr>
                                <w:spacing w:after="0"/>
                                <w:jc w:val="center"/>
                                <w:rPr>
                                  <w:rFonts w:ascii="Arial" w:hAnsi="Arial" w:cs="Arial"/>
                                  <w:sz w:val="24"/>
                                </w:rPr>
                              </w:pPr>
                            </w:p>
                          </w:txbxContent>
                        </wps:txbx>
                        <wps:bodyPr rot="0" vert="horz" wrap="square" lIns="91440" tIns="45720" rIns="91440" bIns="45720" anchor="t" anchorCtr="0">
                          <a:noAutofit/>
                        </wps:bodyPr>
                      </wps:wsp>
                      <wps:wsp>
                        <wps:cNvPr id="31" name="Flowchart: Decision 31"/>
                        <wps:cNvSpPr/>
                        <wps:spPr>
                          <a:xfrm>
                            <a:off x="893135" y="-10633"/>
                            <a:ext cx="775724" cy="518015"/>
                          </a:xfrm>
                          <a:prstGeom prst="flowChartDecision">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3DCFA25" id="Group 28" o:spid="_x0000_s1039" style="position:absolute;left:0;text-align:left;margin-left:-.25pt;margin-top:499.85pt;width:204.25pt;height:98.75pt;z-index:251658248;mso-height-relative:margin" coordorigin=",-106" coordsize="25939,12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">
                <v:rect id="Rectangle 29" o:spid="_x0000_s1040" style="position:absolute;top:2445;width:25939;height:9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" filled="f" strokecolor="#826600 [1604]" strokeweight="1pt"/>
                <v:shape id="_x0000_s1041" type="#_x0000_t202" style="position:absolute;left:531;top:5209;width:24987;height:7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01FF5A7A" w14:textId="77777777" w:rsidR="00332416" w:rsidRDefault="00332416" w:rsidP="000C69BE">
                        <w:pPr>
                          <w:spacing w:after="0"/>
                          <w:jc w:val="center"/>
                          <w:rPr>
                            <w:rFonts w:ascii="Arial" w:hAnsi="Arial" w:cs="Arial"/>
                            <w:sz w:val="24"/>
                          </w:rPr>
                        </w:pPr>
                        <w:r>
                          <w:rPr>
                            <w:rFonts w:ascii="Arial" w:hAnsi="Arial" w:cs="Arial"/>
                            <w:sz w:val="24"/>
                          </w:rPr>
                          <w:t>Vomiting</w:t>
                        </w:r>
                      </w:p>
                      <w:p w14:paraId="3C3EB823" w14:textId="77777777" w:rsidR="00332416" w:rsidRDefault="00332416" w:rsidP="000C69BE">
                        <w:pPr>
                          <w:spacing w:after="0"/>
                          <w:jc w:val="center"/>
                          <w:rPr>
                            <w:rFonts w:ascii="Arial" w:hAnsi="Arial" w:cs="Arial"/>
                            <w:sz w:val="24"/>
                          </w:rPr>
                        </w:pPr>
                        <w:r>
                          <w:rPr>
                            <w:rFonts w:ascii="Arial" w:hAnsi="Arial" w:cs="Arial"/>
                            <w:sz w:val="24"/>
                          </w:rPr>
                          <w:t>Recent mild pain</w:t>
                        </w:r>
                      </w:p>
                      <w:p w14:paraId="4D2AEAF0" w14:textId="77777777" w:rsidR="00332416" w:rsidRDefault="00332416" w:rsidP="000C69BE">
                        <w:pPr>
                          <w:spacing w:after="0"/>
                          <w:jc w:val="center"/>
                          <w:rPr>
                            <w:rFonts w:ascii="Arial" w:hAnsi="Arial" w:cs="Arial"/>
                            <w:sz w:val="24"/>
                          </w:rPr>
                        </w:pPr>
                        <w:r>
                          <w:rPr>
                            <w:rFonts w:ascii="Arial" w:hAnsi="Arial" w:cs="Arial"/>
                            <w:sz w:val="24"/>
                          </w:rPr>
                          <w:t>Recent problem</w:t>
                        </w:r>
                      </w:p>
                      <w:p w14:paraId="0283C9F7" w14:textId="77777777" w:rsidR="00332416" w:rsidRPr="00894C60" w:rsidRDefault="00332416" w:rsidP="000C69BE">
                        <w:pPr>
                          <w:spacing w:after="0"/>
                          <w:jc w:val="center"/>
                          <w:rPr>
                            <w:rFonts w:ascii="Arial" w:hAnsi="Arial" w:cs="Arial"/>
                            <w:sz w:val="24"/>
                          </w:rPr>
                        </w:pPr>
                      </w:p>
                    </w:txbxContent>
                  </v:textbox>
                </v:shape>
                <v:shape id="Flowchart: Decision 31" o:spid="_x0000_s1042" type="#_x0000_t110" style="position:absolute;left:8931;top:-106;width:7757;height:5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" fillcolor="white [3212]" strokecolor="#826600 [1604]" strokeweight="1pt"/>
              </v:group>
            </w:pict>
          </mc:Fallback>
        </mc:AlternateContent>
      </w:r>
      <w:r>
        <w:rPr>
          <w:b/>
          <w:noProof/>
          <w:sz w:val="24"/>
          <w:lang w:eastAsia="en-GB"/>
        </w:rPr>
        <mc:AlternateContent>
          <mc:Choice Requires="wpg">
            <w:drawing>
              <wp:anchor distT="0" distB="0" distL="114300" distR="114300" simplePos="0" relativeHeight="251658249" behindDoc="0" locked="0" layoutInCell="1" allowOverlap="1" wp14:anchorId="32ECE7C1" wp14:editId="1342B9B7">
                <wp:simplePos x="0" y="0"/>
                <wp:positionH relativeFrom="column">
                  <wp:posOffset>517</wp:posOffset>
                </wp:positionH>
                <wp:positionV relativeFrom="paragraph">
                  <wp:posOffset>3497477</wp:posOffset>
                </wp:positionV>
                <wp:extent cx="2593975" cy="2666114"/>
                <wp:effectExtent l="0" t="19050" r="15875" b="20320"/>
                <wp:wrapNone/>
                <wp:docPr id="204" name="Group 204"/>
                <wp:cNvGraphicFramePr/>
                <a:graphic xmlns:a="http://schemas.openxmlformats.org/drawingml/2006/main">
                  <a:graphicData uri="http://schemas.microsoft.com/office/word/2010/wordprocessingGroup">
                    <wpg:wgp>
                      <wpg:cNvGrpSpPr/>
                      <wpg:grpSpPr>
                        <a:xfrm>
                          <a:off x="0" y="0"/>
                          <a:ext cx="2593975" cy="2666114"/>
                          <a:chOff x="0" y="0"/>
                          <a:chExt cx="2593975" cy="2666114"/>
                        </a:xfrm>
                      </wpg:grpSpPr>
                      <wps:wsp>
                        <wps:cNvPr id="26" name="Text Box 2"/>
                        <wps:cNvSpPr txBox="1">
                          <a:spLocks noChangeArrowheads="1"/>
                        </wps:cNvSpPr>
                        <wps:spPr bwMode="auto">
                          <a:xfrm>
                            <a:off x="42530" y="499730"/>
                            <a:ext cx="2524003" cy="1747950"/>
                          </a:xfrm>
                          <a:prstGeom prst="rect">
                            <a:avLst/>
                          </a:prstGeom>
                          <a:noFill/>
                          <a:ln w="9525">
                            <a:noFill/>
                            <a:miter lim="800000"/>
                            <a:headEnd/>
                            <a:tailEnd/>
                          </a:ln>
                        </wps:spPr>
                        <wps:txbx>
                          <w:txbxContent>
                            <w:p w14:paraId="18125B9B" w14:textId="77777777" w:rsidR="00332416" w:rsidRDefault="00332416" w:rsidP="000C69BE">
                              <w:pPr>
                                <w:spacing w:after="0"/>
                                <w:jc w:val="center"/>
                                <w:rPr>
                                  <w:rFonts w:ascii="Arial" w:hAnsi="Arial" w:cs="Arial"/>
                                  <w:sz w:val="24"/>
                                </w:rPr>
                              </w:pPr>
                              <w:r>
                                <w:rPr>
                                  <w:rFonts w:ascii="Arial" w:hAnsi="Arial" w:cs="Arial"/>
                                  <w:sz w:val="24"/>
                                </w:rPr>
                                <w:t>History of acutely vomiting blood</w:t>
                              </w:r>
                            </w:p>
                            <w:p w14:paraId="13510135" w14:textId="77777777" w:rsidR="00332416" w:rsidRDefault="00332416" w:rsidP="000C69BE">
                              <w:pPr>
                                <w:spacing w:after="0"/>
                                <w:jc w:val="center"/>
                                <w:rPr>
                                  <w:rFonts w:ascii="Arial" w:hAnsi="Arial" w:cs="Arial"/>
                                  <w:sz w:val="24"/>
                                </w:rPr>
                              </w:pPr>
                              <w:r>
                                <w:rPr>
                                  <w:rFonts w:ascii="Arial" w:hAnsi="Arial" w:cs="Arial"/>
                                  <w:sz w:val="24"/>
                                </w:rPr>
                                <w:t>Black or redcurrant stools</w:t>
                              </w:r>
                            </w:p>
                            <w:p w14:paraId="25A81510" w14:textId="77777777" w:rsidR="00332416" w:rsidRDefault="00332416" w:rsidP="000C69BE">
                              <w:pPr>
                                <w:spacing w:after="0"/>
                                <w:jc w:val="center"/>
                                <w:rPr>
                                  <w:rFonts w:ascii="Arial" w:hAnsi="Arial" w:cs="Arial"/>
                                  <w:sz w:val="24"/>
                                </w:rPr>
                              </w:pPr>
                              <w:r>
                                <w:rPr>
                                  <w:rFonts w:ascii="Arial" w:hAnsi="Arial" w:cs="Arial"/>
                                  <w:sz w:val="24"/>
                                </w:rPr>
                                <w:t>Persistent vomiting</w:t>
                              </w:r>
                            </w:p>
                            <w:p w14:paraId="3C3CD33D" w14:textId="77777777" w:rsidR="00332416" w:rsidRDefault="00332416" w:rsidP="000C69BE">
                              <w:pPr>
                                <w:spacing w:after="0"/>
                                <w:jc w:val="center"/>
                                <w:rPr>
                                  <w:rFonts w:ascii="Arial" w:hAnsi="Arial" w:cs="Arial"/>
                                  <w:sz w:val="24"/>
                                </w:rPr>
                              </w:pPr>
                              <w:r>
                                <w:rPr>
                                  <w:rFonts w:ascii="Arial" w:hAnsi="Arial" w:cs="Arial"/>
                                  <w:sz w:val="24"/>
                                </w:rPr>
                                <w:t>Visible abdominal mass</w:t>
                              </w:r>
                            </w:p>
                            <w:p w14:paraId="0480AF7E" w14:textId="77777777" w:rsidR="00332416" w:rsidRDefault="00332416" w:rsidP="000C69BE">
                              <w:pPr>
                                <w:spacing w:after="0"/>
                                <w:jc w:val="center"/>
                                <w:rPr>
                                  <w:rFonts w:ascii="Arial" w:hAnsi="Arial" w:cs="Arial"/>
                                  <w:sz w:val="24"/>
                                </w:rPr>
                              </w:pPr>
                              <w:r>
                                <w:rPr>
                                  <w:rFonts w:ascii="Arial" w:hAnsi="Arial" w:cs="Arial"/>
                                  <w:sz w:val="24"/>
                                </w:rPr>
                                <w:t>Inconsolable by parents</w:t>
                              </w:r>
                            </w:p>
                            <w:p w14:paraId="57D93091" w14:textId="77777777" w:rsidR="00332416" w:rsidRDefault="00332416" w:rsidP="000C69BE">
                              <w:pPr>
                                <w:spacing w:after="0"/>
                                <w:jc w:val="center"/>
                                <w:rPr>
                                  <w:rFonts w:ascii="Arial" w:hAnsi="Arial" w:cs="Arial"/>
                                  <w:sz w:val="24"/>
                                </w:rPr>
                              </w:pPr>
                              <w:r>
                                <w:rPr>
                                  <w:rFonts w:ascii="Arial" w:hAnsi="Arial" w:cs="Arial"/>
                                  <w:sz w:val="24"/>
                                </w:rPr>
                                <w:t>Inappropriate history</w:t>
                              </w:r>
                            </w:p>
                            <w:p w14:paraId="42290291" w14:textId="77777777" w:rsidR="00332416" w:rsidRDefault="00332416" w:rsidP="000C69BE">
                              <w:pPr>
                                <w:spacing w:after="0"/>
                                <w:jc w:val="center"/>
                                <w:rPr>
                                  <w:rFonts w:ascii="Arial" w:hAnsi="Arial" w:cs="Arial"/>
                                  <w:sz w:val="24"/>
                                </w:rPr>
                              </w:pPr>
                              <w:r>
                                <w:rPr>
                                  <w:rFonts w:ascii="Arial" w:hAnsi="Arial" w:cs="Arial"/>
                                  <w:sz w:val="24"/>
                                </w:rPr>
                                <w:t>Hot</w:t>
                              </w:r>
                            </w:p>
                            <w:p w14:paraId="3A5450FD" w14:textId="77777777" w:rsidR="00332416" w:rsidRDefault="00332416" w:rsidP="000C69BE">
                              <w:pPr>
                                <w:spacing w:after="0"/>
                                <w:jc w:val="center"/>
                                <w:rPr>
                                  <w:rFonts w:ascii="Arial" w:hAnsi="Arial" w:cs="Arial"/>
                                  <w:sz w:val="24"/>
                                </w:rPr>
                              </w:pPr>
                              <w:r>
                                <w:rPr>
                                  <w:rFonts w:ascii="Arial" w:hAnsi="Arial" w:cs="Arial"/>
                                  <w:sz w:val="24"/>
                                </w:rPr>
                                <w:t>Moderate pain</w:t>
                              </w:r>
                            </w:p>
                            <w:p w14:paraId="4FB3CB5B" w14:textId="77777777" w:rsidR="00332416" w:rsidRPr="00894C60" w:rsidRDefault="00332416" w:rsidP="000C69BE">
                              <w:pPr>
                                <w:spacing w:after="0"/>
                                <w:jc w:val="center"/>
                                <w:rPr>
                                  <w:rFonts w:ascii="Arial" w:hAnsi="Arial" w:cs="Arial"/>
                                  <w:sz w:val="24"/>
                                </w:rPr>
                              </w:pPr>
                            </w:p>
                          </w:txbxContent>
                        </wps:txbx>
                        <wps:bodyPr rot="0" vert="horz" wrap="square" lIns="91440" tIns="45720" rIns="91440" bIns="45720" anchor="t" anchorCtr="0">
                          <a:noAutofit/>
                        </wps:bodyPr>
                      </wps:wsp>
                      <wpg:grpSp>
                        <wpg:cNvPr id="197" name="Group 197"/>
                        <wpg:cNvGrpSpPr/>
                        <wpg:grpSpPr>
                          <a:xfrm>
                            <a:off x="0" y="0"/>
                            <a:ext cx="2593975" cy="2666114"/>
                            <a:chOff x="0" y="0"/>
                            <a:chExt cx="2593975" cy="2666114"/>
                          </a:xfrm>
                        </wpg:grpSpPr>
                        <wpg:grpSp>
                          <wpg:cNvPr id="196" name="Group 196"/>
                          <wpg:cNvGrpSpPr/>
                          <wpg:grpSpPr>
                            <a:xfrm>
                              <a:off x="0" y="255181"/>
                              <a:ext cx="2593975" cy="2410933"/>
                              <a:chOff x="0" y="0"/>
                              <a:chExt cx="2593975" cy="2410933"/>
                            </a:xfrm>
                          </wpg:grpSpPr>
                          <wps:wsp>
                            <wps:cNvPr id="25" name="Rectangle 25"/>
                            <wps:cNvSpPr/>
                            <wps:spPr>
                              <a:xfrm>
                                <a:off x="0" y="0"/>
                                <a:ext cx="2593975" cy="2126512"/>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5" name="Group 195"/>
                            <wpg:cNvGrpSpPr/>
                            <wpg:grpSpPr>
                              <a:xfrm>
                                <a:off x="999460" y="1839433"/>
                                <a:ext cx="584200" cy="571500"/>
                                <a:chOff x="0" y="0"/>
                                <a:chExt cx="584200" cy="571500"/>
                              </a:xfrm>
                            </wpg:grpSpPr>
                            <wps:wsp>
                              <wps:cNvPr id="193" name="Oval 193"/>
                              <wps:cNvSpPr/>
                              <wps:spPr>
                                <a:xfrm>
                                  <a:off x="0" y="0"/>
                                  <a:ext cx="571500" cy="57150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Text Box 2"/>
                              <wps:cNvSpPr txBox="1">
                                <a:spLocks noChangeArrowheads="1"/>
                              </wps:cNvSpPr>
                              <wps:spPr bwMode="auto">
                                <a:xfrm>
                                  <a:off x="0" y="53163"/>
                                  <a:ext cx="584200" cy="445770"/>
                                </a:xfrm>
                                <a:prstGeom prst="rect">
                                  <a:avLst/>
                                </a:prstGeom>
                                <a:noFill/>
                                <a:ln w="9525">
                                  <a:noFill/>
                                  <a:miter lim="800000"/>
                                  <a:headEnd/>
                                  <a:tailEnd/>
                                </a:ln>
                              </wps:spPr>
                              <wps:txbx>
                                <w:txbxContent>
                                  <w:p w14:paraId="2ACC3ADF" w14:textId="77777777" w:rsidR="00332416" w:rsidRDefault="00332416" w:rsidP="000C69BE">
                                    <w:pPr>
                                      <w:spacing w:after="0"/>
                                      <w:jc w:val="center"/>
                                      <w:rPr>
                                        <w:rFonts w:ascii="Arial" w:hAnsi="Arial" w:cs="Arial"/>
                                        <w:sz w:val="24"/>
                                        <w:szCs w:val="24"/>
                                      </w:rPr>
                                    </w:pPr>
                                    <w:r>
                                      <w:rPr>
                                        <w:rFonts w:ascii="Arial" w:hAnsi="Arial" w:cs="Arial"/>
                                        <w:sz w:val="24"/>
                                        <w:szCs w:val="24"/>
                                      </w:rPr>
                                      <w:t>RISK</w:t>
                                    </w:r>
                                  </w:p>
                                  <w:p w14:paraId="77FB47A3" w14:textId="77777777" w:rsidR="00332416" w:rsidRPr="00C06A6C" w:rsidRDefault="00332416" w:rsidP="000C69BE">
                                    <w:pPr>
                                      <w:spacing w:after="0"/>
                                      <w:jc w:val="center"/>
                                      <w:rPr>
                                        <w:rFonts w:ascii="Arial" w:hAnsi="Arial" w:cs="Arial"/>
                                        <w:sz w:val="24"/>
                                        <w:szCs w:val="24"/>
                                      </w:rPr>
                                    </w:pPr>
                                    <w:r>
                                      <w:rPr>
                                        <w:rFonts w:ascii="Arial" w:hAnsi="Arial" w:cs="Arial"/>
                                        <w:sz w:val="24"/>
                                        <w:szCs w:val="24"/>
                                      </w:rPr>
                                      <w:t>LIMIT</w:t>
                                    </w:r>
                                  </w:p>
                                </w:txbxContent>
                              </wps:txbx>
                              <wps:bodyPr rot="0" vert="horz" wrap="square" lIns="91440" tIns="45720" rIns="91440" bIns="45720" anchor="t" anchorCtr="0">
                                <a:noAutofit/>
                              </wps:bodyPr>
                            </wps:wsp>
                          </wpg:grpSp>
                        </wpg:grpSp>
                        <wps:wsp>
                          <wps:cNvPr id="27" name="Flowchart: Decision 27"/>
                          <wps:cNvSpPr/>
                          <wps:spPr>
                            <a:xfrm>
                              <a:off x="893135" y="0"/>
                              <a:ext cx="775724" cy="518074"/>
                            </a:xfrm>
                            <a:prstGeom prst="flowChartDecision">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32ECE7C1" id="Group 204" o:spid="_x0000_s1043" style="position:absolute;left:0;text-align:left;margin-left:.05pt;margin-top:275.4pt;width:204.25pt;height:209.95pt;z-index:251658249" coordsize="25939,26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">
                <v:shape id="_x0000_s1044" type="#_x0000_t202" style="position:absolute;left:425;top:4997;width:25240;height:17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14:paraId="18125B9B" w14:textId="77777777" w:rsidR="00332416" w:rsidRDefault="00332416" w:rsidP="000C69BE">
                        <w:pPr>
                          <w:spacing w:after="0"/>
                          <w:jc w:val="center"/>
                          <w:rPr>
                            <w:rFonts w:ascii="Arial" w:hAnsi="Arial" w:cs="Arial"/>
                            <w:sz w:val="24"/>
                          </w:rPr>
                        </w:pPr>
                        <w:r>
                          <w:rPr>
                            <w:rFonts w:ascii="Arial" w:hAnsi="Arial" w:cs="Arial"/>
                            <w:sz w:val="24"/>
                          </w:rPr>
                          <w:t>History of acutely vomiting blood</w:t>
                        </w:r>
                      </w:p>
                      <w:p w14:paraId="13510135" w14:textId="77777777" w:rsidR="00332416" w:rsidRDefault="00332416" w:rsidP="000C69BE">
                        <w:pPr>
                          <w:spacing w:after="0"/>
                          <w:jc w:val="center"/>
                          <w:rPr>
                            <w:rFonts w:ascii="Arial" w:hAnsi="Arial" w:cs="Arial"/>
                            <w:sz w:val="24"/>
                          </w:rPr>
                        </w:pPr>
                        <w:r>
                          <w:rPr>
                            <w:rFonts w:ascii="Arial" w:hAnsi="Arial" w:cs="Arial"/>
                            <w:sz w:val="24"/>
                          </w:rPr>
                          <w:t>Black or redcurrant stools</w:t>
                        </w:r>
                      </w:p>
                      <w:p w14:paraId="25A81510" w14:textId="77777777" w:rsidR="00332416" w:rsidRDefault="00332416" w:rsidP="000C69BE">
                        <w:pPr>
                          <w:spacing w:after="0"/>
                          <w:jc w:val="center"/>
                          <w:rPr>
                            <w:rFonts w:ascii="Arial" w:hAnsi="Arial" w:cs="Arial"/>
                            <w:sz w:val="24"/>
                          </w:rPr>
                        </w:pPr>
                        <w:r>
                          <w:rPr>
                            <w:rFonts w:ascii="Arial" w:hAnsi="Arial" w:cs="Arial"/>
                            <w:sz w:val="24"/>
                          </w:rPr>
                          <w:t>Persistent vomiting</w:t>
                        </w:r>
                      </w:p>
                      <w:p w14:paraId="3C3CD33D" w14:textId="77777777" w:rsidR="00332416" w:rsidRDefault="00332416" w:rsidP="000C69BE">
                        <w:pPr>
                          <w:spacing w:after="0"/>
                          <w:jc w:val="center"/>
                          <w:rPr>
                            <w:rFonts w:ascii="Arial" w:hAnsi="Arial" w:cs="Arial"/>
                            <w:sz w:val="24"/>
                          </w:rPr>
                        </w:pPr>
                        <w:r>
                          <w:rPr>
                            <w:rFonts w:ascii="Arial" w:hAnsi="Arial" w:cs="Arial"/>
                            <w:sz w:val="24"/>
                          </w:rPr>
                          <w:t>Visible abdominal mass</w:t>
                        </w:r>
                      </w:p>
                      <w:p w14:paraId="0480AF7E" w14:textId="77777777" w:rsidR="00332416" w:rsidRDefault="00332416" w:rsidP="000C69BE">
                        <w:pPr>
                          <w:spacing w:after="0"/>
                          <w:jc w:val="center"/>
                          <w:rPr>
                            <w:rFonts w:ascii="Arial" w:hAnsi="Arial" w:cs="Arial"/>
                            <w:sz w:val="24"/>
                          </w:rPr>
                        </w:pPr>
                        <w:r>
                          <w:rPr>
                            <w:rFonts w:ascii="Arial" w:hAnsi="Arial" w:cs="Arial"/>
                            <w:sz w:val="24"/>
                          </w:rPr>
                          <w:t>Inconsolable by parents</w:t>
                        </w:r>
                      </w:p>
                      <w:p w14:paraId="57D93091" w14:textId="77777777" w:rsidR="00332416" w:rsidRDefault="00332416" w:rsidP="000C69BE">
                        <w:pPr>
                          <w:spacing w:after="0"/>
                          <w:jc w:val="center"/>
                          <w:rPr>
                            <w:rFonts w:ascii="Arial" w:hAnsi="Arial" w:cs="Arial"/>
                            <w:sz w:val="24"/>
                          </w:rPr>
                        </w:pPr>
                        <w:r>
                          <w:rPr>
                            <w:rFonts w:ascii="Arial" w:hAnsi="Arial" w:cs="Arial"/>
                            <w:sz w:val="24"/>
                          </w:rPr>
                          <w:t>Inappropriate history</w:t>
                        </w:r>
                      </w:p>
                      <w:p w14:paraId="42290291" w14:textId="77777777" w:rsidR="00332416" w:rsidRDefault="00332416" w:rsidP="000C69BE">
                        <w:pPr>
                          <w:spacing w:after="0"/>
                          <w:jc w:val="center"/>
                          <w:rPr>
                            <w:rFonts w:ascii="Arial" w:hAnsi="Arial" w:cs="Arial"/>
                            <w:sz w:val="24"/>
                          </w:rPr>
                        </w:pPr>
                        <w:r>
                          <w:rPr>
                            <w:rFonts w:ascii="Arial" w:hAnsi="Arial" w:cs="Arial"/>
                            <w:sz w:val="24"/>
                          </w:rPr>
                          <w:t>Hot</w:t>
                        </w:r>
                      </w:p>
                      <w:p w14:paraId="3A5450FD" w14:textId="77777777" w:rsidR="00332416" w:rsidRDefault="00332416" w:rsidP="000C69BE">
                        <w:pPr>
                          <w:spacing w:after="0"/>
                          <w:jc w:val="center"/>
                          <w:rPr>
                            <w:rFonts w:ascii="Arial" w:hAnsi="Arial" w:cs="Arial"/>
                            <w:sz w:val="24"/>
                          </w:rPr>
                        </w:pPr>
                        <w:r>
                          <w:rPr>
                            <w:rFonts w:ascii="Arial" w:hAnsi="Arial" w:cs="Arial"/>
                            <w:sz w:val="24"/>
                          </w:rPr>
                          <w:t>Moderate pain</w:t>
                        </w:r>
                      </w:p>
                      <w:p w14:paraId="4FB3CB5B" w14:textId="77777777" w:rsidR="00332416" w:rsidRPr="00894C60" w:rsidRDefault="00332416" w:rsidP="000C69BE">
                        <w:pPr>
                          <w:spacing w:after="0"/>
                          <w:jc w:val="center"/>
                          <w:rPr>
                            <w:rFonts w:ascii="Arial" w:hAnsi="Arial" w:cs="Arial"/>
                            <w:sz w:val="24"/>
                          </w:rPr>
                        </w:pPr>
                      </w:p>
                    </w:txbxContent>
                  </v:textbox>
                </v:shape>
                <v:group id="Group 197" o:spid="_x0000_s1045" style="position:absolute;width:25939;height:26661" coordsize="25939,26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">
                  <v:group id="Group 196" o:spid="_x0000_s1046" style="position:absolute;top:2551;width:25939;height:24110" coordsize="25939,24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">
                    <v:rect id="Rectangle 25" o:spid="_x0000_s1047" style="position:absolute;width:25939;height:212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" filled="f" strokecolor="#826600 [1604]" strokeweight="1pt"/>
                    <v:group id="Group 195" o:spid="_x0000_s1048" style="position:absolute;left:9994;top:18394;width:5842;height:5715" coordsize="5842,5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">
                      <v:oval id="Oval 193" o:spid="_x0000_s1049" style="position:absolute;width:5715;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" fillcolor="white [3212]" strokecolor="#826600 [1604]" strokeweight="1pt">
                        <v:stroke joinstyle="miter"/>
                      </v:oval>
                      <v:shape id="_x0000_s1050" type="#_x0000_t202" style="position:absolute;top:531;width:5842;height:4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14:paraId="2ACC3ADF" w14:textId="77777777" w:rsidR="00332416" w:rsidRDefault="00332416" w:rsidP="000C69BE">
                              <w:pPr>
                                <w:spacing w:after="0"/>
                                <w:jc w:val="center"/>
                                <w:rPr>
                                  <w:rFonts w:ascii="Arial" w:hAnsi="Arial" w:cs="Arial"/>
                                  <w:sz w:val="24"/>
                                  <w:szCs w:val="24"/>
                                </w:rPr>
                              </w:pPr>
                              <w:r>
                                <w:rPr>
                                  <w:rFonts w:ascii="Arial" w:hAnsi="Arial" w:cs="Arial"/>
                                  <w:sz w:val="24"/>
                                  <w:szCs w:val="24"/>
                                </w:rPr>
                                <w:t>RISK</w:t>
                              </w:r>
                            </w:p>
                            <w:p w14:paraId="77FB47A3" w14:textId="77777777" w:rsidR="00332416" w:rsidRPr="00C06A6C" w:rsidRDefault="00332416" w:rsidP="000C69BE">
                              <w:pPr>
                                <w:spacing w:after="0"/>
                                <w:jc w:val="center"/>
                                <w:rPr>
                                  <w:rFonts w:ascii="Arial" w:hAnsi="Arial" w:cs="Arial"/>
                                  <w:sz w:val="24"/>
                                  <w:szCs w:val="24"/>
                                </w:rPr>
                              </w:pPr>
                              <w:r>
                                <w:rPr>
                                  <w:rFonts w:ascii="Arial" w:hAnsi="Arial" w:cs="Arial"/>
                                  <w:sz w:val="24"/>
                                  <w:szCs w:val="24"/>
                                </w:rPr>
                                <w:t>LIMIT</w:t>
                              </w:r>
                            </w:p>
                          </w:txbxContent>
                        </v:textbox>
                      </v:shape>
                    </v:group>
                  </v:group>
                  <v:shape id="Flowchart: Decision 27" o:spid="_x0000_s1051" type="#_x0000_t110" style="position:absolute;left:8931;width:7757;height:5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" fillcolor="white [3212]" strokecolor="#826600 [1604]" strokeweight="1pt"/>
                </v:group>
              </v:group>
            </w:pict>
          </mc:Fallback>
        </mc:AlternateContent>
      </w:r>
      <w:r w:rsidRPr="00315C81">
        <w:rPr>
          <w:b/>
          <w:noProof/>
          <w:sz w:val="24"/>
          <w:lang w:eastAsia="en-GB"/>
        </w:rPr>
        <mc:AlternateContent>
          <mc:Choice Requires="wpg">
            <w:drawing>
              <wp:anchor distT="0" distB="0" distL="114300" distR="114300" simplePos="0" relativeHeight="251658246" behindDoc="0" locked="0" layoutInCell="1" allowOverlap="1" wp14:anchorId="678199D0" wp14:editId="01DB5D21">
                <wp:simplePos x="0" y="0"/>
                <wp:positionH relativeFrom="column">
                  <wp:posOffset>-753</wp:posOffset>
                </wp:positionH>
                <wp:positionV relativeFrom="paragraph">
                  <wp:posOffset>1326397</wp:posOffset>
                </wp:positionV>
                <wp:extent cx="2594344" cy="1947144"/>
                <wp:effectExtent l="0" t="19050" r="15875" b="15240"/>
                <wp:wrapNone/>
                <wp:docPr id="13" name="Group 13"/>
                <wp:cNvGraphicFramePr/>
                <a:graphic xmlns:a="http://schemas.openxmlformats.org/drawingml/2006/main">
                  <a:graphicData uri="http://schemas.microsoft.com/office/word/2010/wordprocessingGroup">
                    <wpg:wgp>
                      <wpg:cNvGrpSpPr/>
                      <wpg:grpSpPr>
                        <a:xfrm>
                          <a:off x="0" y="0"/>
                          <a:ext cx="2594344" cy="1947144"/>
                          <a:chOff x="0" y="0"/>
                          <a:chExt cx="2594344" cy="1947144"/>
                        </a:xfrm>
                      </wpg:grpSpPr>
                      <wpg:grpSp>
                        <wpg:cNvPr id="14" name="Group 14"/>
                        <wpg:cNvGrpSpPr/>
                        <wpg:grpSpPr>
                          <a:xfrm>
                            <a:off x="0" y="255181"/>
                            <a:ext cx="2594344" cy="1691963"/>
                            <a:chOff x="0" y="255181"/>
                            <a:chExt cx="1977390" cy="1945758"/>
                          </a:xfrm>
                        </wpg:grpSpPr>
                        <wps:wsp>
                          <wps:cNvPr id="15" name="Rectangle 15"/>
                          <wps:cNvSpPr/>
                          <wps:spPr>
                            <a:xfrm>
                              <a:off x="0" y="255181"/>
                              <a:ext cx="1977390" cy="194575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Text Box 2"/>
                          <wps:cNvSpPr txBox="1">
                            <a:spLocks noChangeArrowheads="1"/>
                          </wps:cNvSpPr>
                          <wps:spPr bwMode="auto">
                            <a:xfrm>
                              <a:off x="31897" y="531627"/>
                              <a:ext cx="1924050" cy="1637030"/>
                            </a:xfrm>
                            <a:prstGeom prst="rect">
                              <a:avLst/>
                            </a:prstGeom>
                            <a:noFill/>
                            <a:ln w="9525">
                              <a:noFill/>
                              <a:miter lim="800000"/>
                              <a:headEnd/>
                              <a:tailEnd/>
                            </a:ln>
                          </wps:spPr>
                          <wps:txbx>
                            <w:txbxContent>
                              <w:p w14:paraId="361AB84F" w14:textId="77777777" w:rsidR="00332416" w:rsidRDefault="00332416" w:rsidP="000C69BE">
                                <w:pPr>
                                  <w:spacing w:after="0"/>
                                  <w:jc w:val="center"/>
                                  <w:rPr>
                                    <w:rFonts w:ascii="Arial" w:hAnsi="Arial" w:cs="Arial"/>
                                    <w:sz w:val="24"/>
                                  </w:rPr>
                                </w:pPr>
                                <w:r>
                                  <w:rPr>
                                    <w:rFonts w:ascii="Arial" w:hAnsi="Arial" w:cs="Arial"/>
                                    <w:sz w:val="24"/>
                                  </w:rPr>
                                  <w:t>Vomiting blood</w:t>
                                </w:r>
                              </w:p>
                              <w:p w14:paraId="3A1D84A5" w14:textId="77777777" w:rsidR="00332416" w:rsidRDefault="00332416" w:rsidP="000C69BE">
                                <w:pPr>
                                  <w:spacing w:after="0"/>
                                  <w:jc w:val="center"/>
                                  <w:rPr>
                                    <w:rFonts w:ascii="Arial" w:hAnsi="Arial" w:cs="Arial"/>
                                    <w:sz w:val="24"/>
                                  </w:rPr>
                                </w:pPr>
                                <w:r>
                                  <w:rPr>
                                    <w:rFonts w:ascii="Arial" w:hAnsi="Arial" w:cs="Arial"/>
                                    <w:sz w:val="24"/>
                                  </w:rPr>
                                  <w:t>Passing fresh or aerated blood PR</w:t>
                                </w:r>
                              </w:p>
                              <w:p w14:paraId="19766E88" w14:textId="77777777" w:rsidR="00332416" w:rsidRDefault="00332416" w:rsidP="000C69BE">
                                <w:pPr>
                                  <w:spacing w:after="0"/>
                                  <w:jc w:val="center"/>
                                  <w:rPr>
                                    <w:rFonts w:ascii="Arial" w:hAnsi="Arial" w:cs="Arial"/>
                                    <w:sz w:val="24"/>
                                  </w:rPr>
                                </w:pPr>
                                <w:r>
                                  <w:rPr>
                                    <w:rFonts w:ascii="Arial" w:hAnsi="Arial" w:cs="Arial"/>
                                    <w:sz w:val="24"/>
                                  </w:rPr>
                                  <w:t>Purpura</w:t>
                                </w:r>
                              </w:p>
                              <w:p w14:paraId="6F7B20E9" w14:textId="77777777" w:rsidR="00332416" w:rsidRDefault="00332416" w:rsidP="000C69BE">
                                <w:pPr>
                                  <w:spacing w:after="0"/>
                                  <w:jc w:val="center"/>
                                  <w:rPr>
                                    <w:rFonts w:ascii="Arial" w:hAnsi="Arial" w:cs="Arial"/>
                                    <w:sz w:val="24"/>
                                  </w:rPr>
                                </w:pPr>
                                <w:r>
                                  <w:rPr>
                                    <w:rFonts w:ascii="Arial" w:hAnsi="Arial" w:cs="Arial"/>
                                    <w:sz w:val="24"/>
                                  </w:rPr>
                                  <w:t>Non-blanching rash</w:t>
                                </w:r>
                              </w:p>
                              <w:p w14:paraId="61AA6BC0" w14:textId="77777777" w:rsidR="00332416" w:rsidRDefault="00332416" w:rsidP="000C69BE">
                                <w:pPr>
                                  <w:spacing w:after="0"/>
                                  <w:jc w:val="center"/>
                                  <w:rPr>
                                    <w:rFonts w:ascii="Arial" w:hAnsi="Arial" w:cs="Arial"/>
                                    <w:sz w:val="24"/>
                                  </w:rPr>
                                </w:pPr>
                                <w:r>
                                  <w:rPr>
                                    <w:rFonts w:ascii="Arial" w:hAnsi="Arial" w:cs="Arial"/>
                                    <w:sz w:val="24"/>
                                  </w:rPr>
                                  <w:t>Hot baby</w:t>
                                </w:r>
                              </w:p>
                              <w:p w14:paraId="61F48E2C" w14:textId="77777777" w:rsidR="00332416" w:rsidRDefault="00332416" w:rsidP="000C69BE">
                                <w:pPr>
                                  <w:spacing w:after="0"/>
                                  <w:jc w:val="center"/>
                                  <w:rPr>
                                    <w:rFonts w:ascii="Arial" w:hAnsi="Arial" w:cs="Arial"/>
                                    <w:sz w:val="24"/>
                                  </w:rPr>
                                </w:pPr>
                                <w:r>
                                  <w:rPr>
                                    <w:rFonts w:ascii="Arial" w:hAnsi="Arial" w:cs="Arial"/>
                                    <w:sz w:val="24"/>
                                  </w:rPr>
                                  <w:t>Very hot</w:t>
                                </w:r>
                              </w:p>
                              <w:p w14:paraId="7DFF1DA0" w14:textId="77777777" w:rsidR="00332416" w:rsidRPr="00894C60" w:rsidRDefault="00332416" w:rsidP="000C69BE">
                                <w:pPr>
                                  <w:spacing w:after="0"/>
                                  <w:jc w:val="center"/>
                                  <w:rPr>
                                    <w:rFonts w:ascii="Arial" w:hAnsi="Arial" w:cs="Arial"/>
                                    <w:sz w:val="24"/>
                                  </w:rPr>
                                </w:pPr>
                                <w:r>
                                  <w:rPr>
                                    <w:rFonts w:ascii="Arial" w:hAnsi="Arial" w:cs="Arial"/>
                                    <w:sz w:val="24"/>
                                  </w:rPr>
                                  <w:t>Severe pain</w:t>
                                </w:r>
                              </w:p>
                            </w:txbxContent>
                          </wps:txbx>
                          <wps:bodyPr rot="0" vert="horz" wrap="square" lIns="91440" tIns="45720" rIns="91440" bIns="45720" anchor="t" anchorCtr="0">
                            <a:noAutofit/>
                          </wps:bodyPr>
                        </wps:wsp>
                      </wpg:grpSp>
                      <wps:wsp>
                        <wps:cNvPr id="17" name="Flowchart: Decision 17"/>
                        <wps:cNvSpPr/>
                        <wps:spPr>
                          <a:xfrm>
                            <a:off x="893134" y="0"/>
                            <a:ext cx="775834" cy="518077"/>
                          </a:xfrm>
                          <a:prstGeom prst="flowChartDecision">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78199D0" id="Group 13" o:spid="_x0000_s1052" style="position:absolute;left:0;text-align:left;margin-left:-.05pt;margin-top:104.45pt;width:204.3pt;height:153.3pt;z-index:251658246" coordsize="25943,194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">
                <v:group id="Group 14" o:spid="_x0000_s1053" style="position:absolute;top:2551;width:25943;height:16920" coordorigin=",2551" coordsize="19773,19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ctangle 15" o:spid="_x0000_s1054" style="position:absolute;top:2551;width:19773;height:19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" filled="f" strokecolor="#826600 [1604]" strokeweight="1pt"/>
                  <v:shape id="_x0000_s1055" type="#_x0000_t202" style="position:absolute;left:318;top:5316;width:19241;height:16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361AB84F" w14:textId="77777777" w:rsidR="00332416" w:rsidRDefault="00332416" w:rsidP="000C69BE">
                          <w:pPr>
                            <w:spacing w:after="0"/>
                            <w:jc w:val="center"/>
                            <w:rPr>
                              <w:rFonts w:ascii="Arial" w:hAnsi="Arial" w:cs="Arial"/>
                              <w:sz w:val="24"/>
                            </w:rPr>
                          </w:pPr>
                          <w:r>
                            <w:rPr>
                              <w:rFonts w:ascii="Arial" w:hAnsi="Arial" w:cs="Arial"/>
                              <w:sz w:val="24"/>
                            </w:rPr>
                            <w:t>Vomiting blood</w:t>
                          </w:r>
                        </w:p>
                        <w:p w14:paraId="3A1D84A5" w14:textId="77777777" w:rsidR="00332416" w:rsidRDefault="00332416" w:rsidP="000C69BE">
                          <w:pPr>
                            <w:spacing w:after="0"/>
                            <w:jc w:val="center"/>
                            <w:rPr>
                              <w:rFonts w:ascii="Arial" w:hAnsi="Arial" w:cs="Arial"/>
                              <w:sz w:val="24"/>
                            </w:rPr>
                          </w:pPr>
                          <w:r>
                            <w:rPr>
                              <w:rFonts w:ascii="Arial" w:hAnsi="Arial" w:cs="Arial"/>
                              <w:sz w:val="24"/>
                            </w:rPr>
                            <w:t>Passing fresh or aerated blood PR</w:t>
                          </w:r>
                        </w:p>
                        <w:p w14:paraId="19766E88" w14:textId="77777777" w:rsidR="00332416" w:rsidRDefault="00332416" w:rsidP="000C69BE">
                          <w:pPr>
                            <w:spacing w:after="0"/>
                            <w:jc w:val="center"/>
                            <w:rPr>
                              <w:rFonts w:ascii="Arial" w:hAnsi="Arial" w:cs="Arial"/>
                              <w:sz w:val="24"/>
                            </w:rPr>
                          </w:pPr>
                          <w:r>
                            <w:rPr>
                              <w:rFonts w:ascii="Arial" w:hAnsi="Arial" w:cs="Arial"/>
                              <w:sz w:val="24"/>
                            </w:rPr>
                            <w:t>Purpura</w:t>
                          </w:r>
                        </w:p>
                        <w:p w14:paraId="6F7B20E9" w14:textId="77777777" w:rsidR="00332416" w:rsidRDefault="00332416" w:rsidP="000C69BE">
                          <w:pPr>
                            <w:spacing w:after="0"/>
                            <w:jc w:val="center"/>
                            <w:rPr>
                              <w:rFonts w:ascii="Arial" w:hAnsi="Arial" w:cs="Arial"/>
                              <w:sz w:val="24"/>
                            </w:rPr>
                          </w:pPr>
                          <w:r>
                            <w:rPr>
                              <w:rFonts w:ascii="Arial" w:hAnsi="Arial" w:cs="Arial"/>
                              <w:sz w:val="24"/>
                            </w:rPr>
                            <w:t>Non-blanching rash</w:t>
                          </w:r>
                        </w:p>
                        <w:p w14:paraId="61AA6BC0" w14:textId="77777777" w:rsidR="00332416" w:rsidRDefault="00332416" w:rsidP="000C69BE">
                          <w:pPr>
                            <w:spacing w:after="0"/>
                            <w:jc w:val="center"/>
                            <w:rPr>
                              <w:rFonts w:ascii="Arial" w:hAnsi="Arial" w:cs="Arial"/>
                              <w:sz w:val="24"/>
                            </w:rPr>
                          </w:pPr>
                          <w:r>
                            <w:rPr>
                              <w:rFonts w:ascii="Arial" w:hAnsi="Arial" w:cs="Arial"/>
                              <w:sz w:val="24"/>
                            </w:rPr>
                            <w:t>Hot baby</w:t>
                          </w:r>
                        </w:p>
                        <w:p w14:paraId="61F48E2C" w14:textId="77777777" w:rsidR="00332416" w:rsidRDefault="00332416" w:rsidP="000C69BE">
                          <w:pPr>
                            <w:spacing w:after="0"/>
                            <w:jc w:val="center"/>
                            <w:rPr>
                              <w:rFonts w:ascii="Arial" w:hAnsi="Arial" w:cs="Arial"/>
                              <w:sz w:val="24"/>
                            </w:rPr>
                          </w:pPr>
                          <w:r>
                            <w:rPr>
                              <w:rFonts w:ascii="Arial" w:hAnsi="Arial" w:cs="Arial"/>
                              <w:sz w:val="24"/>
                            </w:rPr>
                            <w:t>Very hot</w:t>
                          </w:r>
                        </w:p>
                        <w:p w14:paraId="7DFF1DA0" w14:textId="77777777" w:rsidR="00332416" w:rsidRPr="00894C60" w:rsidRDefault="00332416" w:rsidP="000C69BE">
                          <w:pPr>
                            <w:spacing w:after="0"/>
                            <w:jc w:val="center"/>
                            <w:rPr>
                              <w:rFonts w:ascii="Arial" w:hAnsi="Arial" w:cs="Arial"/>
                              <w:sz w:val="24"/>
                            </w:rPr>
                          </w:pPr>
                          <w:r>
                            <w:rPr>
                              <w:rFonts w:ascii="Arial" w:hAnsi="Arial" w:cs="Arial"/>
                              <w:sz w:val="24"/>
                            </w:rPr>
                            <w:t>Severe pain</w:t>
                          </w:r>
                        </w:p>
                      </w:txbxContent>
                    </v:textbox>
                  </v:shape>
                </v:group>
                <v:shape id="Flowchart: Decision 17" o:spid="_x0000_s1056" type="#_x0000_t110" style="position:absolute;left:8931;width:7758;height:5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" fillcolor="white [3212]" strokecolor="#826600 [1604]" strokeweight="1pt"/>
              </v:group>
            </w:pict>
          </mc:Fallback>
        </mc:AlternateContent>
      </w:r>
    </w:p>
    <w:p w14:paraId="00298553" w14:textId="77777777" w:rsidR="000C69BE" w:rsidRPr="00CF48EE" w:rsidRDefault="000C69BE" w:rsidP="000C69BE"/>
    <w:p w14:paraId="53EC802B" w14:textId="77777777" w:rsidR="000C69BE" w:rsidRPr="00CF48EE" w:rsidRDefault="000C69BE" w:rsidP="000C69BE"/>
    <w:p w14:paraId="32FDC23F" w14:textId="77777777" w:rsidR="000C69BE" w:rsidRPr="00CF48EE" w:rsidRDefault="000C69BE" w:rsidP="000C69BE"/>
    <w:p w14:paraId="4C11BDD5" w14:textId="77777777" w:rsidR="000C69BE" w:rsidRDefault="000C69BE" w:rsidP="000C69BE">
      <w:r>
        <w:rPr>
          <w:noProof/>
          <w:lang w:eastAsia="en-GB"/>
        </w:rPr>
        <mc:AlternateContent>
          <mc:Choice Requires="wps">
            <w:drawing>
              <wp:anchor distT="0" distB="0" distL="114300" distR="114300" simplePos="0" relativeHeight="251658262" behindDoc="0" locked="0" layoutInCell="1" allowOverlap="1" wp14:anchorId="1DD0249C" wp14:editId="57905E94">
                <wp:simplePos x="0" y="0"/>
                <wp:positionH relativeFrom="column">
                  <wp:posOffset>1192685</wp:posOffset>
                </wp:positionH>
                <wp:positionV relativeFrom="paragraph">
                  <wp:posOffset>24448</wp:posOffset>
                </wp:positionV>
                <wp:extent cx="179705" cy="0"/>
                <wp:effectExtent l="32703" t="5397" r="100647" b="43498"/>
                <wp:wrapNone/>
                <wp:docPr id="212" name="Straight Arrow Connector 212"/>
                <wp:cNvGraphicFramePr/>
                <a:graphic xmlns:a="http://schemas.openxmlformats.org/drawingml/2006/main">
                  <a:graphicData uri="http://schemas.microsoft.com/office/word/2010/wordprocessingShape">
                    <wps:wsp>
                      <wps:cNvCnPr/>
                      <wps:spPr>
                        <a:xfrm rot="5400000">
                          <a:off x="0" y="0"/>
                          <a:ext cx="179705" cy="0"/>
                        </a:xfrm>
                        <a:prstGeom prst="straightConnector1">
                          <a:avLst/>
                        </a:prstGeom>
                        <a:ln>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4346E0" id="Straight Arrow Connector 212" o:spid="_x0000_s1026" type="#_x0000_t32" style="position:absolute;margin-left:93.9pt;margin-top:1.95pt;width:14.15pt;height:0;rotation:90;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" strokecolor="#c49a00 [2404]" strokeweight=".5pt">
                <v:stroke endarrow="block" joinstyle="miter"/>
              </v:shape>
            </w:pict>
          </mc:Fallback>
        </mc:AlternateContent>
      </w:r>
    </w:p>
    <w:p w14:paraId="5FAC7123" w14:textId="77777777" w:rsidR="000C69BE" w:rsidRPr="00CF48EE" w:rsidRDefault="000C69BE" w:rsidP="000C69BE">
      <w:pPr>
        <w:jc w:val="center"/>
      </w:pPr>
      <w:r>
        <w:rPr>
          <w:noProof/>
          <w:lang w:eastAsia="en-GB"/>
        </w:rPr>
        <mc:AlternateContent>
          <mc:Choice Requires="wps">
            <w:drawing>
              <wp:anchor distT="0" distB="0" distL="114300" distR="114300" simplePos="0" relativeHeight="251658261" behindDoc="0" locked="0" layoutInCell="1" allowOverlap="1" wp14:anchorId="40EC8E10" wp14:editId="58893852">
                <wp:simplePos x="0" y="0"/>
                <wp:positionH relativeFrom="column">
                  <wp:posOffset>1182687</wp:posOffset>
                </wp:positionH>
                <wp:positionV relativeFrom="paragraph">
                  <wp:posOffset>4831871</wp:posOffset>
                </wp:positionV>
                <wp:extent cx="180000" cy="0"/>
                <wp:effectExtent l="32703" t="5397" r="100647" b="43498"/>
                <wp:wrapNone/>
                <wp:docPr id="211" name="Straight Arrow Connector 211"/>
                <wp:cNvGraphicFramePr/>
                <a:graphic xmlns:a="http://schemas.openxmlformats.org/drawingml/2006/main">
                  <a:graphicData uri="http://schemas.microsoft.com/office/word/2010/wordprocessingShape">
                    <wps:wsp>
                      <wps:cNvCnPr/>
                      <wps:spPr>
                        <a:xfrm rot="5400000">
                          <a:off x="0" y="0"/>
                          <a:ext cx="180000" cy="0"/>
                        </a:xfrm>
                        <a:prstGeom prst="straightConnector1">
                          <a:avLst/>
                        </a:prstGeom>
                        <a:ln>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34B2D7" id="Straight Arrow Connector 211" o:spid="_x0000_s1026" type="#_x0000_t32" style="position:absolute;margin-left:93.1pt;margin-top:380.45pt;width:14.15pt;height:0;rotation:90;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" strokecolor="#c49a00 [2404]" strokeweight=".5pt">
                <v:stroke endarrow="block" joinstyle="miter"/>
              </v:shape>
            </w:pict>
          </mc:Fallback>
        </mc:AlternateContent>
      </w:r>
      <w:r>
        <w:rPr>
          <w:noProof/>
          <w:lang w:eastAsia="en-GB"/>
        </w:rPr>
        <mc:AlternateContent>
          <mc:Choice Requires="wps">
            <w:drawing>
              <wp:anchor distT="0" distB="0" distL="114300" distR="114300" simplePos="0" relativeHeight="251658260" behindDoc="0" locked="0" layoutInCell="1" allowOverlap="1" wp14:anchorId="44647049" wp14:editId="2342897E">
                <wp:simplePos x="0" y="0"/>
                <wp:positionH relativeFrom="column">
                  <wp:posOffset>1191415</wp:posOffset>
                </wp:positionH>
                <wp:positionV relativeFrom="paragraph">
                  <wp:posOffset>1933893</wp:posOffset>
                </wp:positionV>
                <wp:extent cx="180000" cy="0"/>
                <wp:effectExtent l="32703" t="5397" r="100647" b="43498"/>
                <wp:wrapNone/>
                <wp:docPr id="210" name="Straight Arrow Connector 210"/>
                <wp:cNvGraphicFramePr/>
                <a:graphic xmlns:a="http://schemas.openxmlformats.org/drawingml/2006/main">
                  <a:graphicData uri="http://schemas.microsoft.com/office/word/2010/wordprocessingShape">
                    <wps:wsp>
                      <wps:cNvCnPr/>
                      <wps:spPr>
                        <a:xfrm rot="5400000">
                          <a:off x="0" y="0"/>
                          <a:ext cx="180000" cy="0"/>
                        </a:xfrm>
                        <a:prstGeom prst="straightConnector1">
                          <a:avLst/>
                        </a:prstGeom>
                        <a:ln>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4CC38B" id="Straight Arrow Connector 210" o:spid="_x0000_s1026" type="#_x0000_t32" style="position:absolute;margin-left:93.8pt;margin-top:152.3pt;width:14.15pt;height:0;rotation:90;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" strokecolor="#c49a00 [2404]" strokeweight=".5pt">
                <v:stroke endarrow="block" joinstyle="miter"/>
              </v:shape>
            </w:pict>
          </mc:Fallback>
        </mc:AlternateContent>
      </w:r>
      <w:r>
        <w:rPr>
          <w:noProof/>
          <w:lang w:eastAsia="en-GB"/>
        </w:rPr>
        <mc:AlternateContent>
          <mc:Choice Requires="wps">
            <w:drawing>
              <wp:anchor distT="0" distB="0" distL="114300" distR="114300" simplePos="0" relativeHeight="251658259" behindDoc="0" locked="0" layoutInCell="1" allowOverlap="1" wp14:anchorId="66F8CE0E" wp14:editId="4AA1693C">
                <wp:simplePos x="0" y="0"/>
                <wp:positionH relativeFrom="column">
                  <wp:posOffset>1159037</wp:posOffset>
                </wp:positionH>
                <wp:positionV relativeFrom="paragraph">
                  <wp:posOffset>6279515</wp:posOffset>
                </wp:positionV>
                <wp:extent cx="252000" cy="0"/>
                <wp:effectExtent l="30480" t="7620" r="102870" b="45720"/>
                <wp:wrapNone/>
                <wp:docPr id="209" name="Straight Arrow Connector 209"/>
                <wp:cNvGraphicFramePr/>
                <a:graphic xmlns:a="http://schemas.openxmlformats.org/drawingml/2006/main">
                  <a:graphicData uri="http://schemas.microsoft.com/office/word/2010/wordprocessingShape">
                    <wps:wsp>
                      <wps:cNvCnPr/>
                      <wps:spPr>
                        <a:xfrm rot="5400000">
                          <a:off x="0" y="0"/>
                          <a:ext cx="252000" cy="0"/>
                        </a:xfrm>
                        <a:prstGeom prst="straightConnector1">
                          <a:avLst/>
                        </a:prstGeom>
                        <a:ln>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F9227A" id="Straight Arrow Connector 209" o:spid="_x0000_s1026" type="#_x0000_t32" style="position:absolute;margin-left:91.25pt;margin-top:494.45pt;width:19.85pt;height:0;rotation:90;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" strokecolor="#c49a00 [2404]" strokeweight=".5pt">
                <v:stroke endarrow="block" joinstyle="miter"/>
              </v:shape>
            </w:pict>
          </mc:Fallback>
        </mc:AlternateContent>
      </w:r>
      <w:r>
        <w:rPr>
          <w:noProof/>
          <w:lang w:eastAsia="en-GB"/>
        </w:rPr>
        <mc:AlternateContent>
          <mc:Choice Requires="wps">
            <w:drawing>
              <wp:anchor distT="0" distB="0" distL="114300" distR="114300" simplePos="0" relativeHeight="251658256" behindDoc="0" locked="0" layoutInCell="1" allowOverlap="1" wp14:anchorId="642AB00F" wp14:editId="2D4F010F">
                <wp:simplePos x="0" y="0"/>
                <wp:positionH relativeFrom="column">
                  <wp:posOffset>2593975</wp:posOffset>
                </wp:positionH>
                <wp:positionV relativeFrom="paragraph">
                  <wp:posOffset>720725</wp:posOffset>
                </wp:positionV>
                <wp:extent cx="711835" cy="0"/>
                <wp:effectExtent l="0" t="76200" r="12065" b="95250"/>
                <wp:wrapNone/>
                <wp:docPr id="206" name="Straight Arrow Connector 206"/>
                <wp:cNvGraphicFramePr/>
                <a:graphic xmlns:a="http://schemas.openxmlformats.org/drawingml/2006/main">
                  <a:graphicData uri="http://schemas.microsoft.com/office/word/2010/wordprocessingShape">
                    <wps:wsp>
                      <wps:cNvCnPr/>
                      <wps:spPr>
                        <a:xfrm>
                          <a:off x="0" y="0"/>
                          <a:ext cx="711835" cy="0"/>
                        </a:xfrm>
                        <a:prstGeom prst="straightConnector1">
                          <a:avLst/>
                        </a:prstGeom>
                        <a:ln>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ED2F6D" id="Straight Arrow Connector 206" o:spid="_x0000_s1026" type="#_x0000_t32" style="position:absolute;margin-left:204.25pt;margin-top:56.75pt;width:56.05pt;height:0;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" strokecolor="#c49a00 [2404]" strokeweight=".5pt">
                <v:stroke endarrow="block" joinstyle="miter"/>
              </v:shape>
            </w:pict>
          </mc:Fallback>
        </mc:AlternateContent>
      </w:r>
      <w:r>
        <w:rPr>
          <w:noProof/>
          <w:lang w:eastAsia="en-GB"/>
        </w:rPr>
        <mc:AlternateContent>
          <mc:Choice Requires="wps">
            <w:drawing>
              <wp:anchor distT="0" distB="0" distL="114300" distR="114300" simplePos="0" relativeHeight="251658258" behindDoc="0" locked="0" layoutInCell="1" allowOverlap="1" wp14:anchorId="2A3385B9" wp14:editId="4AE86342">
                <wp:simplePos x="0" y="0"/>
                <wp:positionH relativeFrom="column">
                  <wp:posOffset>2597150</wp:posOffset>
                </wp:positionH>
                <wp:positionV relativeFrom="paragraph">
                  <wp:posOffset>2895762</wp:posOffset>
                </wp:positionV>
                <wp:extent cx="711835" cy="0"/>
                <wp:effectExtent l="0" t="76200" r="12065" b="95250"/>
                <wp:wrapNone/>
                <wp:docPr id="208" name="Straight Arrow Connector 208"/>
                <wp:cNvGraphicFramePr/>
                <a:graphic xmlns:a="http://schemas.openxmlformats.org/drawingml/2006/main">
                  <a:graphicData uri="http://schemas.microsoft.com/office/word/2010/wordprocessingShape">
                    <wps:wsp>
                      <wps:cNvCnPr/>
                      <wps:spPr>
                        <a:xfrm>
                          <a:off x="0" y="0"/>
                          <a:ext cx="711835" cy="0"/>
                        </a:xfrm>
                        <a:prstGeom prst="straightConnector1">
                          <a:avLst/>
                        </a:prstGeom>
                        <a:ln>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457A4F" id="Straight Arrow Connector 208" o:spid="_x0000_s1026" type="#_x0000_t32" style="position:absolute;margin-left:204.5pt;margin-top:228pt;width:56.05pt;height:0;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" strokecolor="#c49a00 [2404]" strokeweight=".5pt">
                <v:stroke endarrow="block" joinstyle="miter"/>
              </v:shape>
            </w:pict>
          </mc:Fallback>
        </mc:AlternateContent>
      </w:r>
      <w:r>
        <w:rPr>
          <w:noProof/>
          <w:lang w:eastAsia="en-GB"/>
        </w:rPr>
        <mc:AlternateContent>
          <mc:Choice Requires="wps">
            <w:drawing>
              <wp:anchor distT="0" distB="0" distL="114300" distR="114300" simplePos="0" relativeHeight="251658257" behindDoc="0" locked="0" layoutInCell="1" allowOverlap="1" wp14:anchorId="64B2B87F" wp14:editId="5034A767">
                <wp:simplePos x="0" y="0"/>
                <wp:positionH relativeFrom="column">
                  <wp:posOffset>2593384</wp:posOffset>
                </wp:positionH>
                <wp:positionV relativeFrom="paragraph">
                  <wp:posOffset>5732115</wp:posOffset>
                </wp:positionV>
                <wp:extent cx="712381" cy="0"/>
                <wp:effectExtent l="0" t="76200" r="12065" b="95250"/>
                <wp:wrapNone/>
                <wp:docPr id="207" name="Straight Arrow Connector 207"/>
                <wp:cNvGraphicFramePr/>
                <a:graphic xmlns:a="http://schemas.openxmlformats.org/drawingml/2006/main">
                  <a:graphicData uri="http://schemas.microsoft.com/office/word/2010/wordprocessingShape">
                    <wps:wsp>
                      <wps:cNvCnPr/>
                      <wps:spPr>
                        <a:xfrm>
                          <a:off x="0" y="0"/>
                          <a:ext cx="712381" cy="0"/>
                        </a:xfrm>
                        <a:prstGeom prst="straightConnector1">
                          <a:avLst/>
                        </a:prstGeom>
                        <a:ln>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8320C5" id="Straight Arrow Connector 207" o:spid="_x0000_s1026" type="#_x0000_t32" style="position:absolute;margin-left:204.2pt;margin-top:451.35pt;width:56.1pt;height:0;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" strokecolor="#c49a00 [2404]" strokeweight=".5pt">
                <v:stroke endarrow="block" joinstyle="miter"/>
              </v:shape>
            </w:pict>
          </mc:Fallback>
        </mc:AlternateContent>
      </w:r>
    </w:p>
    <w:p w14:paraId="3331758B" w14:textId="77777777" w:rsidR="000C69BE" w:rsidRDefault="000C69BE" w:rsidP="000D5B62">
      <w:pPr>
        <w:pStyle w:val="NormalWeb"/>
        <w:spacing w:after="0" w:afterAutospacing="0" w:line="360" w:lineRule="auto"/>
        <w:jc w:val="both"/>
        <w:rPr>
          <w:rFonts w:ascii="Arial" w:hAnsi="Arial" w:cs="Arial"/>
        </w:rPr>
      </w:pPr>
    </w:p>
    <w:p w14:paraId="740FA28D" w14:textId="77777777" w:rsidR="000C69BE" w:rsidRDefault="000C69BE">
      <w:pPr>
        <w:rPr>
          <w:rFonts w:ascii="Arial" w:eastAsia="Times New Roman" w:hAnsi="Arial" w:cs="Arial"/>
          <w:kern w:val="0"/>
          <w:sz w:val="24"/>
          <w:szCs w:val="24"/>
          <w:lang w:eastAsia="en-GB"/>
          <w14:ligatures w14:val="none"/>
        </w:rPr>
      </w:pPr>
      <w:r>
        <w:rPr>
          <w:rFonts w:ascii="Arial" w:hAnsi="Arial" w:cs="Arial"/>
        </w:rPr>
        <w:br w:type="page"/>
      </w:r>
    </w:p>
    <w:tbl>
      <w:tblPr>
        <w:tblStyle w:val="TableGrid"/>
        <w:tblpPr w:leftFromText="180" w:rightFromText="180" w:vertAnchor="page" w:horzAnchor="margin" w:tblpY="1366"/>
        <w:tblW w:w="0" w:type="auto"/>
        <w:tblLook w:val="04A0" w:firstRow="1" w:lastRow="0" w:firstColumn="1" w:lastColumn="0" w:noHBand="0" w:noVBand="1"/>
      </w:tblPr>
      <w:tblGrid>
        <w:gridCol w:w="3005"/>
        <w:gridCol w:w="3005"/>
        <w:gridCol w:w="3006"/>
      </w:tblGrid>
      <w:tr w:rsidR="00F353EA" w:rsidRPr="00B71874" w14:paraId="3B048003" w14:textId="77777777" w:rsidTr="00F353EA">
        <w:tc>
          <w:tcPr>
            <w:tcW w:w="9016" w:type="dxa"/>
            <w:gridSpan w:val="3"/>
            <w:tcBorders>
              <w:top w:val="nil"/>
              <w:left w:val="nil"/>
              <w:bottom w:val="single" w:sz="4" w:space="0" w:color="auto"/>
              <w:right w:val="nil"/>
            </w:tcBorders>
            <w:shd w:val="clear" w:color="auto" w:fill="auto"/>
          </w:tcPr>
          <w:p w14:paraId="07BEBA7A" w14:textId="646C1447" w:rsidR="00F353EA" w:rsidRDefault="00F353EA" w:rsidP="006C6867">
            <w:pPr>
              <w:jc w:val="center"/>
              <w:rPr>
                <w:rFonts w:ascii="Arial" w:hAnsi="Arial" w:cs="Arial"/>
                <w:b/>
                <w:sz w:val="24"/>
                <w:szCs w:val="24"/>
              </w:rPr>
            </w:pPr>
            <w:r>
              <w:rPr>
                <w:rFonts w:ascii="Arial" w:hAnsi="Arial" w:cs="Arial"/>
                <w:b/>
                <w:sz w:val="24"/>
                <w:szCs w:val="24"/>
              </w:rPr>
              <w:lastRenderedPageBreak/>
              <w:t>Appendix B: Interview Feedback</w:t>
            </w:r>
          </w:p>
        </w:tc>
      </w:tr>
      <w:tr w:rsidR="00F353EA" w:rsidRPr="00B71874" w14:paraId="1FFE5A5A" w14:textId="77777777" w:rsidTr="00F353EA">
        <w:tc>
          <w:tcPr>
            <w:tcW w:w="9016" w:type="dxa"/>
            <w:gridSpan w:val="3"/>
            <w:tcBorders>
              <w:top w:val="single" w:sz="4" w:space="0" w:color="auto"/>
              <w:bottom w:val="single" w:sz="4" w:space="0" w:color="F2F2F2" w:themeColor="background1" w:themeShade="F2"/>
            </w:tcBorders>
            <w:shd w:val="clear" w:color="auto" w:fill="D9D9D9" w:themeFill="background1" w:themeFillShade="D9"/>
          </w:tcPr>
          <w:p w14:paraId="36AFB494" w14:textId="77777777" w:rsidR="00F353EA" w:rsidRPr="00A44B61" w:rsidRDefault="00F353EA" w:rsidP="00F353EA">
            <w:pPr>
              <w:rPr>
                <w:rFonts w:ascii="Arial" w:hAnsi="Arial" w:cs="Arial"/>
                <w:sz w:val="24"/>
                <w:szCs w:val="24"/>
              </w:rPr>
            </w:pPr>
            <w:r>
              <w:rPr>
                <w:rFonts w:ascii="Arial" w:hAnsi="Arial" w:cs="Arial"/>
                <w:b/>
                <w:sz w:val="24"/>
                <w:szCs w:val="24"/>
              </w:rPr>
              <w:t>Benefits</w:t>
            </w:r>
          </w:p>
          <w:p w14:paraId="0DAF622B" w14:textId="77777777" w:rsidR="00F353EA" w:rsidRDefault="00F353EA" w:rsidP="00F353EA">
            <w:pPr>
              <w:rPr>
                <w:rFonts w:ascii="Arial" w:hAnsi="Arial" w:cs="Arial"/>
                <w:sz w:val="24"/>
                <w:szCs w:val="24"/>
              </w:rPr>
            </w:pPr>
            <w:r>
              <w:rPr>
                <w:rFonts w:ascii="Arial" w:hAnsi="Arial" w:cs="Arial"/>
                <w:sz w:val="24"/>
                <w:szCs w:val="24"/>
              </w:rPr>
              <w:t>A summary of k</w:t>
            </w:r>
            <w:r w:rsidRPr="00A44B61">
              <w:rPr>
                <w:rFonts w:ascii="Arial" w:hAnsi="Arial" w:cs="Arial"/>
                <w:sz w:val="24"/>
                <w:szCs w:val="24"/>
              </w:rPr>
              <w:t>ey themes and points raised</w:t>
            </w:r>
          </w:p>
          <w:p w14:paraId="1C55BB47" w14:textId="77777777" w:rsidR="00F353EA" w:rsidRPr="00B21FC8" w:rsidRDefault="00F353EA" w:rsidP="00F353EA">
            <w:pPr>
              <w:rPr>
                <w:rFonts w:ascii="Arial" w:hAnsi="Arial" w:cs="Arial"/>
                <w:sz w:val="24"/>
                <w:szCs w:val="24"/>
              </w:rPr>
            </w:pPr>
            <w:r>
              <w:rPr>
                <w:rFonts w:ascii="Arial" w:hAnsi="Arial" w:cs="Arial"/>
                <w:sz w:val="24"/>
                <w:szCs w:val="24"/>
              </w:rPr>
              <w:t>*</w:t>
            </w:r>
            <w:r>
              <w:rPr>
                <w:rFonts w:ascii="Arial" w:hAnsi="Arial" w:cs="Arial"/>
              </w:rPr>
              <w:t xml:space="preserve"> </w:t>
            </w:r>
            <w:r>
              <w:rPr>
                <w:rStyle w:val="normaltextrun"/>
                <w:rFonts w:ascii="Arial" w:hAnsi="Arial" w:cs="Arial"/>
              </w:rPr>
              <w:t>d</w:t>
            </w:r>
            <w:r w:rsidRPr="001E7964">
              <w:rPr>
                <w:rStyle w:val="normaltextrun"/>
                <w:rFonts w:ascii="Arial" w:hAnsi="Arial" w:cs="Arial"/>
              </w:rPr>
              <w:t>uplicate comments have been recorded once only</w:t>
            </w:r>
          </w:p>
        </w:tc>
      </w:tr>
      <w:tr w:rsidR="00F353EA" w:rsidRPr="00B71874" w14:paraId="60B5C6CA" w14:textId="77777777" w:rsidTr="00F353EA">
        <w:tc>
          <w:tcPr>
            <w:tcW w:w="3005" w:type="dxa"/>
            <w:tcBorders>
              <w:bottom w:val="single" w:sz="4" w:space="0" w:color="F2F2F2" w:themeColor="background1" w:themeShade="F2"/>
            </w:tcBorders>
          </w:tcPr>
          <w:p w14:paraId="7BDCF413" w14:textId="77777777" w:rsidR="00F353EA" w:rsidRPr="00B71874" w:rsidRDefault="00F353EA" w:rsidP="00F353EA">
            <w:pPr>
              <w:jc w:val="center"/>
              <w:rPr>
                <w:rFonts w:ascii="Arial" w:hAnsi="Arial" w:cs="Arial"/>
                <w:b/>
                <w:sz w:val="24"/>
                <w:szCs w:val="24"/>
              </w:rPr>
            </w:pPr>
            <w:r>
              <w:rPr>
                <w:rFonts w:ascii="Arial" w:hAnsi="Arial" w:cs="Arial"/>
                <w:b/>
                <w:sz w:val="24"/>
                <w:szCs w:val="24"/>
              </w:rPr>
              <w:t xml:space="preserve">General </w:t>
            </w:r>
            <w:r w:rsidRPr="00B71874">
              <w:rPr>
                <w:rFonts w:ascii="Arial" w:hAnsi="Arial" w:cs="Arial"/>
                <w:b/>
                <w:sz w:val="24"/>
                <w:szCs w:val="24"/>
              </w:rPr>
              <w:t>Management and Reporting</w:t>
            </w:r>
          </w:p>
        </w:tc>
        <w:tc>
          <w:tcPr>
            <w:tcW w:w="3005" w:type="dxa"/>
            <w:tcBorders>
              <w:bottom w:val="single" w:sz="4" w:space="0" w:color="F2F2F2" w:themeColor="background1" w:themeShade="F2"/>
            </w:tcBorders>
          </w:tcPr>
          <w:p w14:paraId="668C84BF" w14:textId="77777777" w:rsidR="00F353EA" w:rsidRPr="00B71874" w:rsidRDefault="00F353EA" w:rsidP="00F353EA">
            <w:pPr>
              <w:jc w:val="center"/>
              <w:rPr>
                <w:rFonts w:ascii="Arial" w:hAnsi="Arial" w:cs="Arial"/>
                <w:b/>
                <w:sz w:val="24"/>
                <w:szCs w:val="24"/>
              </w:rPr>
            </w:pPr>
            <w:r w:rsidRPr="00B71874">
              <w:rPr>
                <w:rFonts w:ascii="Arial" w:hAnsi="Arial" w:cs="Arial"/>
                <w:b/>
                <w:sz w:val="24"/>
                <w:szCs w:val="24"/>
              </w:rPr>
              <w:t>Training</w:t>
            </w:r>
          </w:p>
        </w:tc>
        <w:tc>
          <w:tcPr>
            <w:tcW w:w="3006" w:type="dxa"/>
            <w:tcBorders>
              <w:bottom w:val="single" w:sz="4" w:space="0" w:color="F2F2F2" w:themeColor="background1" w:themeShade="F2"/>
            </w:tcBorders>
          </w:tcPr>
          <w:p w14:paraId="37CD795D" w14:textId="77777777" w:rsidR="00F353EA" w:rsidRPr="00B71874" w:rsidRDefault="00F353EA" w:rsidP="00F353EA">
            <w:pPr>
              <w:jc w:val="center"/>
              <w:rPr>
                <w:rFonts w:ascii="Arial" w:hAnsi="Arial" w:cs="Arial"/>
                <w:b/>
                <w:sz w:val="24"/>
                <w:szCs w:val="24"/>
              </w:rPr>
            </w:pPr>
            <w:r w:rsidRPr="00B71874">
              <w:rPr>
                <w:rFonts w:ascii="Arial" w:hAnsi="Arial" w:cs="Arial"/>
                <w:b/>
                <w:sz w:val="24"/>
                <w:szCs w:val="24"/>
              </w:rPr>
              <w:t>Patient Experience</w:t>
            </w:r>
          </w:p>
        </w:tc>
      </w:tr>
      <w:tr w:rsidR="00F353EA" w:rsidRPr="00B71874" w14:paraId="13CC4073" w14:textId="77777777" w:rsidTr="00F353EA">
        <w:tc>
          <w:tcPr>
            <w:tcW w:w="3005" w:type="dxa"/>
            <w:tcBorders>
              <w:top w:val="single" w:sz="4" w:space="0" w:color="F2F2F2" w:themeColor="background1" w:themeShade="F2"/>
            </w:tcBorders>
          </w:tcPr>
          <w:p w14:paraId="389823B3" w14:textId="77777777" w:rsidR="00F353EA" w:rsidRDefault="00F353EA" w:rsidP="00F353EA">
            <w:pPr>
              <w:rPr>
                <w:rFonts w:ascii="Arial" w:hAnsi="Arial" w:cs="Arial"/>
                <w:sz w:val="24"/>
                <w:szCs w:val="24"/>
              </w:rPr>
            </w:pPr>
            <w:r>
              <w:rPr>
                <w:rFonts w:ascii="Arial" w:hAnsi="Arial" w:cs="Arial"/>
                <w:sz w:val="24"/>
                <w:szCs w:val="24"/>
              </w:rPr>
              <w:t>-</w:t>
            </w:r>
            <w:r w:rsidRPr="00B71874">
              <w:rPr>
                <w:rFonts w:ascii="Arial" w:hAnsi="Arial" w:cs="Arial"/>
                <w:sz w:val="24"/>
                <w:szCs w:val="24"/>
              </w:rPr>
              <w:t>Data quality</w:t>
            </w:r>
          </w:p>
          <w:p w14:paraId="3F9E6E95" w14:textId="77777777" w:rsidR="00F353EA" w:rsidRDefault="00F353EA" w:rsidP="00F353EA">
            <w:pPr>
              <w:rPr>
                <w:rFonts w:ascii="Arial" w:hAnsi="Arial" w:cs="Arial"/>
                <w:sz w:val="24"/>
                <w:szCs w:val="24"/>
              </w:rPr>
            </w:pPr>
            <w:r>
              <w:rPr>
                <w:rFonts w:ascii="Arial" w:hAnsi="Arial" w:cs="Arial"/>
                <w:sz w:val="24"/>
                <w:szCs w:val="24"/>
              </w:rPr>
              <w:t>-Access to data</w:t>
            </w:r>
          </w:p>
          <w:p w14:paraId="3C051AD4" w14:textId="77777777" w:rsidR="00F353EA" w:rsidRDefault="00F353EA" w:rsidP="00F353EA">
            <w:pPr>
              <w:rPr>
                <w:rFonts w:ascii="Arial" w:hAnsi="Arial" w:cs="Arial"/>
                <w:sz w:val="24"/>
                <w:szCs w:val="24"/>
              </w:rPr>
            </w:pPr>
            <w:r>
              <w:rPr>
                <w:rFonts w:ascii="Arial" w:hAnsi="Arial" w:cs="Arial"/>
                <w:sz w:val="24"/>
                <w:szCs w:val="24"/>
              </w:rPr>
              <w:t>-Inclusive of all sites</w:t>
            </w:r>
          </w:p>
          <w:p w14:paraId="2AE3028C" w14:textId="77777777" w:rsidR="00F353EA" w:rsidRDefault="00F353EA" w:rsidP="00F353EA">
            <w:pPr>
              <w:rPr>
                <w:rFonts w:ascii="Arial" w:hAnsi="Arial" w:cs="Arial"/>
                <w:sz w:val="24"/>
                <w:szCs w:val="24"/>
              </w:rPr>
            </w:pPr>
            <w:r>
              <w:rPr>
                <w:rFonts w:ascii="Arial" w:hAnsi="Arial" w:cs="Arial"/>
                <w:sz w:val="24"/>
                <w:szCs w:val="24"/>
              </w:rPr>
              <w:t>-Standardised</w:t>
            </w:r>
          </w:p>
          <w:p w14:paraId="61E56BEE" w14:textId="77777777" w:rsidR="00F353EA" w:rsidRDefault="00F353EA" w:rsidP="00F353EA">
            <w:pPr>
              <w:rPr>
                <w:rFonts w:ascii="Arial" w:hAnsi="Arial" w:cs="Arial"/>
                <w:sz w:val="24"/>
                <w:szCs w:val="24"/>
              </w:rPr>
            </w:pPr>
            <w:r>
              <w:rPr>
                <w:rFonts w:ascii="Arial" w:hAnsi="Arial" w:cs="Arial"/>
                <w:sz w:val="24"/>
                <w:szCs w:val="24"/>
              </w:rPr>
              <w:t>-Mandatory fields</w:t>
            </w:r>
          </w:p>
          <w:p w14:paraId="396A76B5" w14:textId="77777777" w:rsidR="00F353EA" w:rsidRPr="00B71874" w:rsidRDefault="00F353EA" w:rsidP="00F353EA">
            <w:pPr>
              <w:rPr>
                <w:rFonts w:ascii="Arial" w:hAnsi="Arial" w:cs="Arial"/>
                <w:sz w:val="24"/>
                <w:szCs w:val="24"/>
              </w:rPr>
            </w:pPr>
            <w:r>
              <w:rPr>
                <w:rFonts w:ascii="Arial" w:hAnsi="Arial" w:cs="Arial"/>
                <w:sz w:val="24"/>
                <w:szCs w:val="24"/>
              </w:rPr>
              <w:t>-All electronic</w:t>
            </w:r>
          </w:p>
        </w:tc>
        <w:tc>
          <w:tcPr>
            <w:tcW w:w="3005" w:type="dxa"/>
            <w:tcBorders>
              <w:top w:val="single" w:sz="4" w:space="0" w:color="F2F2F2" w:themeColor="background1" w:themeShade="F2"/>
            </w:tcBorders>
          </w:tcPr>
          <w:p w14:paraId="4458D126" w14:textId="77777777" w:rsidR="00F353EA" w:rsidRPr="00751CA8" w:rsidRDefault="00F353EA" w:rsidP="00F353EA">
            <w:pPr>
              <w:rPr>
                <w:rFonts w:ascii="Arial" w:hAnsi="Arial" w:cs="Arial"/>
                <w:sz w:val="24"/>
                <w:szCs w:val="24"/>
              </w:rPr>
            </w:pPr>
            <w:r>
              <w:rPr>
                <w:rFonts w:ascii="Arial" w:hAnsi="Arial" w:cs="Arial"/>
                <w:sz w:val="24"/>
                <w:szCs w:val="24"/>
              </w:rPr>
              <w:t>-</w:t>
            </w:r>
            <w:r w:rsidRPr="00751CA8">
              <w:rPr>
                <w:rFonts w:ascii="Arial" w:hAnsi="Arial" w:cs="Arial"/>
                <w:sz w:val="24"/>
                <w:szCs w:val="24"/>
              </w:rPr>
              <w:t>Bespoke to role</w:t>
            </w:r>
          </w:p>
          <w:p w14:paraId="1E5C7F04" w14:textId="77777777" w:rsidR="00F353EA" w:rsidRPr="00751CA8" w:rsidRDefault="00F353EA" w:rsidP="00F353EA">
            <w:pPr>
              <w:rPr>
                <w:rFonts w:ascii="Arial" w:hAnsi="Arial" w:cs="Arial"/>
                <w:sz w:val="24"/>
                <w:szCs w:val="24"/>
              </w:rPr>
            </w:pPr>
            <w:r w:rsidRPr="00751CA8">
              <w:rPr>
                <w:rFonts w:ascii="Arial" w:hAnsi="Arial" w:cs="Arial"/>
                <w:sz w:val="24"/>
                <w:szCs w:val="24"/>
              </w:rPr>
              <w:t>-Ongoing</w:t>
            </w:r>
          </w:p>
          <w:p w14:paraId="5D81789E" w14:textId="77777777" w:rsidR="00F353EA" w:rsidRPr="00751CA8" w:rsidRDefault="00F353EA" w:rsidP="00F353EA">
            <w:pPr>
              <w:rPr>
                <w:rFonts w:ascii="Arial" w:hAnsi="Arial" w:cs="Arial"/>
                <w:sz w:val="24"/>
                <w:szCs w:val="24"/>
              </w:rPr>
            </w:pPr>
            <w:r w:rsidRPr="00751CA8">
              <w:rPr>
                <w:rFonts w:ascii="Arial" w:hAnsi="Arial" w:cs="Arial"/>
                <w:sz w:val="24"/>
                <w:szCs w:val="24"/>
              </w:rPr>
              <w:t>-Access to training module</w:t>
            </w:r>
          </w:p>
          <w:p w14:paraId="4AFD4021" w14:textId="77777777" w:rsidR="00F353EA" w:rsidRPr="00751CA8" w:rsidRDefault="00F353EA" w:rsidP="00F353EA">
            <w:pPr>
              <w:rPr>
                <w:rFonts w:ascii="Arial" w:hAnsi="Arial" w:cs="Arial"/>
                <w:sz w:val="24"/>
                <w:szCs w:val="24"/>
              </w:rPr>
            </w:pPr>
            <w:r w:rsidRPr="00751CA8">
              <w:rPr>
                <w:rFonts w:ascii="Arial" w:hAnsi="Arial" w:cs="Arial"/>
                <w:sz w:val="24"/>
                <w:szCs w:val="24"/>
              </w:rPr>
              <w:t>-Training materials</w:t>
            </w:r>
          </w:p>
          <w:p w14:paraId="7092200E" w14:textId="77777777" w:rsidR="00F353EA" w:rsidRPr="00751CA8" w:rsidRDefault="00F353EA" w:rsidP="00F353EA">
            <w:pPr>
              <w:rPr>
                <w:rFonts w:ascii="Arial" w:hAnsi="Arial" w:cs="Arial"/>
                <w:sz w:val="24"/>
                <w:szCs w:val="24"/>
              </w:rPr>
            </w:pPr>
            <w:r w:rsidRPr="00751CA8">
              <w:rPr>
                <w:rFonts w:ascii="Arial" w:hAnsi="Arial" w:cs="Arial"/>
                <w:sz w:val="24"/>
                <w:szCs w:val="24"/>
              </w:rPr>
              <w:t>-Site-focussed</w:t>
            </w:r>
          </w:p>
          <w:p w14:paraId="30E4B2C5" w14:textId="77777777" w:rsidR="00F353EA" w:rsidRPr="00751CA8" w:rsidRDefault="00F353EA" w:rsidP="00F353EA">
            <w:pPr>
              <w:rPr>
                <w:rFonts w:ascii="Arial" w:hAnsi="Arial" w:cs="Arial"/>
                <w:sz w:val="24"/>
                <w:szCs w:val="24"/>
              </w:rPr>
            </w:pPr>
            <w:r w:rsidRPr="00751CA8">
              <w:rPr>
                <w:rFonts w:ascii="Arial" w:hAnsi="Arial" w:cs="Arial"/>
                <w:sz w:val="24"/>
                <w:szCs w:val="24"/>
              </w:rPr>
              <w:t>-Basic / super-user</w:t>
            </w:r>
          </w:p>
          <w:p w14:paraId="50AB08CE" w14:textId="77777777" w:rsidR="00F353EA" w:rsidRDefault="00F353EA" w:rsidP="00F353EA">
            <w:pPr>
              <w:rPr>
                <w:rFonts w:ascii="Arial" w:hAnsi="Arial" w:cs="Arial"/>
                <w:sz w:val="24"/>
                <w:szCs w:val="24"/>
              </w:rPr>
            </w:pPr>
            <w:r w:rsidRPr="00751CA8">
              <w:rPr>
                <w:rFonts w:ascii="Arial" w:hAnsi="Arial" w:cs="Arial"/>
                <w:sz w:val="24"/>
                <w:szCs w:val="24"/>
              </w:rPr>
              <w:t xml:space="preserve">-standard templates </w:t>
            </w:r>
            <w:r>
              <w:rPr>
                <w:rFonts w:ascii="Arial" w:hAnsi="Arial" w:cs="Arial"/>
                <w:sz w:val="24"/>
                <w:szCs w:val="24"/>
              </w:rPr>
              <w:t>for discharge etc.</w:t>
            </w:r>
          </w:p>
          <w:p w14:paraId="4C7DAD7D" w14:textId="77777777" w:rsidR="00F353EA" w:rsidRPr="00B71874" w:rsidRDefault="00F353EA" w:rsidP="00F353EA">
            <w:pPr>
              <w:rPr>
                <w:rFonts w:ascii="Arial" w:hAnsi="Arial" w:cs="Arial"/>
                <w:sz w:val="24"/>
                <w:szCs w:val="24"/>
              </w:rPr>
            </w:pPr>
            <w:r>
              <w:rPr>
                <w:rFonts w:ascii="Arial" w:hAnsi="Arial" w:cs="Arial"/>
                <w:sz w:val="24"/>
                <w:szCs w:val="24"/>
              </w:rPr>
              <w:t>-system specific support is easy to access and effective</w:t>
            </w:r>
          </w:p>
        </w:tc>
        <w:tc>
          <w:tcPr>
            <w:tcW w:w="3006" w:type="dxa"/>
            <w:tcBorders>
              <w:top w:val="single" w:sz="4" w:space="0" w:color="F2F2F2" w:themeColor="background1" w:themeShade="F2"/>
            </w:tcBorders>
          </w:tcPr>
          <w:p w14:paraId="0C756869" w14:textId="77777777" w:rsidR="00F353EA" w:rsidRDefault="00F353EA" w:rsidP="00F353EA">
            <w:pPr>
              <w:rPr>
                <w:rFonts w:ascii="Arial" w:hAnsi="Arial" w:cs="Arial"/>
                <w:sz w:val="24"/>
                <w:szCs w:val="24"/>
              </w:rPr>
            </w:pPr>
            <w:r>
              <w:rPr>
                <w:rFonts w:ascii="Arial" w:hAnsi="Arial" w:cs="Arial"/>
                <w:sz w:val="24"/>
                <w:szCs w:val="24"/>
              </w:rPr>
              <w:t>-Efficiency-wait times</w:t>
            </w:r>
          </w:p>
          <w:p w14:paraId="0F332903" w14:textId="77777777" w:rsidR="00F353EA" w:rsidRDefault="00F353EA" w:rsidP="00F353EA">
            <w:pPr>
              <w:rPr>
                <w:rFonts w:ascii="Arial" w:hAnsi="Arial" w:cs="Arial"/>
                <w:sz w:val="24"/>
                <w:szCs w:val="24"/>
              </w:rPr>
            </w:pPr>
            <w:r>
              <w:rPr>
                <w:rFonts w:ascii="Arial" w:hAnsi="Arial" w:cs="Arial"/>
                <w:sz w:val="24"/>
                <w:szCs w:val="24"/>
              </w:rPr>
              <w:tab/>
              <w:t>-shift handover</w:t>
            </w:r>
          </w:p>
          <w:p w14:paraId="38B919A7" w14:textId="77777777" w:rsidR="00F353EA" w:rsidRDefault="00F353EA" w:rsidP="00F353EA">
            <w:pPr>
              <w:rPr>
                <w:rFonts w:ascii="Arial" w:hAnsi="Arial" w:cs="Arial"/>
                <w:sz w:val="24"/>
                <w:szCs w:val="24"/>
              </w:rPr>
            </w:pPr>
            <w:r>
              <w:rPr>
                <w:rFonts w:ascii="Arial" w:hAnsi="Arial" w:cs="Arial"/>
                <w:sz w:val="24"/>
                <w:szCs w:val="24"/>
              </w:rPr>
              <w:tab/>
              <w:t xml:space="preserve">-no duplication of </w:t>
            </w:r>
            <w:r>
              <w:rPr>
                <w:rFonts w:ascii="Arial" w:hAnsi="Arial" w:cs="Arial"/>
                <w:sz w:val="24"/>
                <w:szCs w:val="24"/>
              </w:rPr>
              <w:tab/>
              <w:t>tests</w:t>
            </w:r>
          </w:p>
          <w:p w14:paraId="3019F309" w14:textId="77777777" w:rsidR="00F353EA" w:rsidRDefault="00F353EA" w:rsidP="00F353EA">
            <w:pPr>
              <w:rPr>
                <w:rFonts w:ascii="Arial" w:hAnsi="Arial" w:cs="Arial"/>
                <w:sz w:val="24"/>
                <w:szCs w:val="24"/>
              </w:rPr>
            </w:pPr>
            <w:r>
              <w:rPr>
                <w:rFonts w:ascii="Arial" w:hAnsi="Arial" w:cs="Arial"/>
                <w:sz w:val="24"/>
                <w:szCs w:val="24"/>
              </w:rPr>
              <w:tab/>
              <w:t xml:space="preserve">-not having to </w:t>
            </w:r>
            <w:r>
              <w:rPr>
                <w:rFonts w:ascii="Arial" w:hAnsi="Arial" w:cs="Arial"/>
                <w:sz w:val="24"/>
                <w:szCs w:val="24"/>
              </w:rPr>
              <w:tab/>
              <w:t xml:space="preserve">repeat same </w:t>
            </w:r>
            <w:r>
              <w:rPr>
                <w:rFonts w:ascii="Arial" w:hAnsi="Arial" w:cs="Arial"/>
                <w:sz w:val="24"/>
                <w:szCs w:val="24"/>
              </w:rPr>
              <w:tab/>
              <w:t xml:space="preserve">information to </w:t>
            </w:r>
            <w:r>
              <w:rPr>
                <w:rFonts w:ascii="Arial" w:hAnsi="Arial" w:cs="Arial"/>
                <w:sz w:val="24"/>
                <w:szCs w:val="24"/>
              </w:rPr>
              <w:tab/>
              <w:t>different clinicians</w:t>
            </w:r>
          </w:p>
          <w:p w14:paraId="6E8D722A" w14:textId="77777777" w:rsidR="00F353EA" w:rsidRDefault="00F353EA" w:rsidP="00F353EA">
            <w:pPr>
              <w:rPr>
                <w:rFonts w:ascii="Arial" w:hAnsi="Arial" w:cs="Arial"/>
                <w:sz w:val="24"/>
                <w:szCs w:val="24"/>
              </w:rPr>
            </w:pPr>
            <w:r>
              <w:rPr>
                <w:rFonts w:ascii="Arial" w:hAnsi="Arial" w:cs="Arial"/>
                <w:sz w:val="24"/>
                <w:szCs w:val="24"/>
              </w:rPr>
              <w:t>-Clear discharge information</w:t>
            </w:r>
          </w:p>
          <w:p w14:paraId="4361A38D" w14:textId="77777777" w:rsidR="00F353EA" w:rsidRPr="00B71874" w:rsidRDefault="00F353EA" w:rsidP="00F353EA">
            <w:pPr>
              <w:rPr>
                <w:rFonts w:ascii="Arial" w:hAnsi="Arial" w:cs="Arial"/>
                <w:sz w:val="24"/>
                <w:szCs w:val="24"/>
              </w:rPr>
            </w:pPr>
            <w:r>
              <w:rPr>
                <w:rFonts w:ascii="Arial" w:hAnsi="Arial" w:cs="Arial"/>
                <w:sz w:val="24"/>
                <w:szCs w:val="24"/>
              </w:rPr>
              <w:t xml:space="preserve">-Booking information is visible so can be diverted promptly where relevant </w:t>
            </w:r>
          </w:p>
        </w:tc>
      </w:tr>
      <w:tr w:rsidR="00F353EA" w:rsidRPr="00B71874" w14:paraId="34CF249C" w14:textId="77777777" w:rsidTr="00F353EA">
        <w:tc>
          <w:tcPr>
            <w:tcW w:w="3005" w:type="dxa"/>
            <w:tcBorders>
              <w:bottom w:val="single" w:sz="4" w:space="0" w:color="F2F2F2" w:themeColor="background1" w:themeShade="F2"/>
            </w:tcBorders>
          </w:tcPr>
          <w:p w14:paraId="1DD148A8" w14:textId="77777777" w:rsidR="00F353EA" w:rsidRPr="00B71874" w:rsidRDefault="00F353EA" w:rsidP="00F353EA">
            <w:pPr>
              <w:jc w:val="center"/>
              <w:rPr>
                <w:rFonts w:ascii="Arial" w:hAnsi="Arial" w:cs="Arial"/>
                <w:b/>
                <w:sz w:val="24"/>
                <w:szCs w:val="24"/>
              </w:rPr>
            </w:pPr>
            <w:r w:rsidRPr="00B71874">
              <w:rPr>
                <w:rFonts w:ascii="Arial" w:hAnsi="Arial" w:cs="Arial"/>
                <w:b/>
                <w:sz w:val="24"/>
                <w:szCs w:val="24"/>
              </w:rPr>
              <w:t>Governance</w:t>
            </w:r>
          </w:p>
        </w:tc>
        <w:tc>
          <w:tcPr>
            <w:tcW w:w="3005" w:type="dxa"/>
            <w:tcBorders>
              <w:bottom w:val="single" w:sz="4" w:space="0" w:color="F2F2F2" w:themeColor="background1" w:themeShade="F2"/>
            </w:tcBorders>
          </w:tcPr>
          <w:p w14:paraId="00DD1673" w14:textId="77777777" w:rsidR="00F353EA" w:rsidRPr="00B71874" w:rsidRDefault="00F353EA" w:rsidP="00F353EA">
            <w:pPr>
              <w:jc w:val="center"/>
              <w:rPr>
                <w:rFonts w:ascii="Arial" w:hAnsi="Arial" w:cs="Arial"/>
                <w:b/>
                <w:sz w:val="24"/>
                <w:szCs w:val="24"/>
              </w:rPr>
            </w:pPr>
            <w:r w:rsidRPr="00B71874">
              <w:rPr>
                <w:rFonts w:ascii="Arial" w:hAnsi="Arial" w:cs="Arial"/>
                <w:b/>
                <w:sz w:val="24"/>
                <w:szCs w:val="24"/>
              </w:rPr>
              <w:t>Clinical Information and the Live ED Patient Record</w:t>
            </w:r>
          </w:p>
        </w:tc>
        <w:tc>
          <w:tcPr>
            <w:tcW w:w="3006" w:type="dxa"/>
            <w:tcBorders>
              <w:bottom w:val="single" w:sz="4" w:space="0" w:color="F2F2F2" w:themeColor="background1" w:themeShade="F2"/>
            </w:tcBorders>
          </w:tcPr>
          <w:p w14:paraId="3CB2DCD8" w14:textId="77777777" w:rsidR="00F353EA" w:rsidRPr="00B71874" w:rsidRDefault="00F353EA" w:rsidP="00F353EA">
            <w:pPr>
              <w:jc w:val="center"/>
              <w:rPr>
                <w:rFonts w:ascii="Arial" w:hAnsi="Arial" w:cs="Arial"/>
                <w:b/>
                <w:sz w:val="24"/>
                <w:szCs w:val="24"/>
              </w:rPr>
            </w:pPr>
            <w:r w:rsidRPr="00B71874">
              <w:rPr>
                <w:rFonts w:ascii="Arial" w:hAnsi="Arial" w:cs="Arial"/>
                <w:b/>
                <w:sz w:val="24"/>
                <w:szCs w:val="24"/>
              </w:rPr>
              <w:t>Department Management and Patient Flow</w:t>
            </w:r>
          </w:p>
        </w:tc>
      </w:tr>
      <w:tr w:rsidR="00F353EA" w:rsidRPr="00B71874" w14:paraId="4C3AA769" w14:textId="77777777" w:rsidTr="00F353EA">
        <w:tc>
          <w:tcPr>
            <w:tcW w:w="3005" w:type="dxa"/>
            <w:tcBorders>
              <w:top w:val="single" w:sz="4" w:space="0" w:color="F2F2F2" w:themeColor="background1" w:themeShade="F2"/>
            </w:tcBorders>
          </w:tcPr>
          <w:p w14:paraId="09BC4752" w14:textId="77777777" w:rsidR="00F353EA" w:rsidRDefault="00F353EA" w:rsidP="00F353EA">
            <w:pPr>
              <w:rPr>
                <w:rFonts w:ascii="Arial" w:hAnsi="Arial" w:cs="Arial"/>
                <w:sz w:val="24"/>
                <w:szCs w:val="24"/>
              </w:rPr>
            </w:pPr>
            <w:r>
              <w:rPr>
                <w:rFonts w:ascii="Arial" w:hAnsi="Arial" w:cs="Arial"/>
                <w:sz w:val="24"/>
                <w:szCs w:val="24"/>
              </w:rPr>
              <w:t>-Proprietary scanners</w:t>
            </w:r>
          </w:p>
          <w:p w14:paraId="1708D5AE" w14:textId="77777777" w:rsidR="00F353EA" w:rsidRDefault="00F353EA" w:rsidP="00F353EA">
            <w:pPr>
              <w:rPr>
                <w:rFonts w:ascii="Arial" w:hAnsi="Arial" w:cs="Arial"/>
                <w:sz w:val="24"/>
                <w:szCs w:val="24"/>
              </w:rPr>
            </w:pPr>
            <w:r>
              <w:rPr>
                <w:rFonts w:ascii="Arial" w:hAnsi="Arial" w:cs="Arial"/>
                <w:sz w:val="24"/>
                <w:szCs w:val="24"/>
              </w:rPr>
              <w:t>-Respond to incidents/feedback in timely fashion</w:t>
            </w:r>
          </w:p>
          <w:p w14:paraId="48FA333A" w14:textId="77777777" w:rsidR="00F353EA" w:rsidRDefault="00F353EA" w:rsidP="00F353EA">
            <w:pPr>
              <w:rPr>
                <w:rFonts w:ascii="Arial" w:hAnsi="Arial" w:cs="Arial"/>
                <w:sz w:val="24"/>
                <w:szCs w:val="24"/>
              </w:rPr>
            </w:pPr>
            <w:r>
              <w:rPr>
                <w:rFonts w:ascii="Arial" w:hAnsi="Arial" w:cs="Arial"/>
                <w:sz w:val="24"/>
                <w:szCs w:val="24"/>
              </w:rPr>
              <w:t>-No risk of losing records</w:t>
            </w:r>
          </w:p>
          <w:p w14:paraId="418C08B2" w14:textId="77777777" w:rsidR="00F353EA" w:rsidRDefault="00F353EA" w:rsidP="00F353EA">
            <w:pPr>
              <w:rPr>
                <w:rFonts w:ascii="Arial" w:hAnsi="Arial" w:cs="Arial"/>
                <w:sz w:val="24"/>
                <w:szCs w:val="24"/>
              </w:rPr>
            </w:pPr>
            <w:r>
              <w:rPr>
                <w:rFonts w:ascii="Arial" w:hAnsi="Arial" w:cs="Arial"/>
                <w:sz w:val="24"/>
                <w:szCs w:val="24"/>
              </w:rPr>
              <w:t>-All patient documents in one place</w:t>
            </w:r>
          </w:p>
          <w:p w14:paraId="34365939" w14:textId="77777777" w:rsidR="00F353EA" w:rsidRDefault="00F353EA" w:rsidP="00F353EA">
            <w:pPr>
              <w:rPr>
                <w:rFonts w:ascii="Arial" w:hAnsi="Arial" w:cs="Arial"/>
                <w:sz w:val="24"/>
                <w:szCs w:val="24"/>
              </w:rPr>
            </w:pPr>
            <w:r>
              <w:rPr>
                <w:rFonts w:ascii="Arial" w:hAnsi="Arial" w:cs="Arial"/>
                <w:sz w:val="24"/>
                <w:szCs w:val="24"/>
              </w:rPr>
              <w:t>-Designated access rights</w:t>
            </w:r>
          </w:p>
          <w:p w14:paraId="2409C144" w14:textId="77777777" w:rsidR="00F353EA" w:rsidRDefault="00F353EA" w:rsidP="00F353EA">
            <w:pPr>
              <w:rPr>
                <w:rFonts w:ascii="Arial" w:hAnsi="Arial" w:cs="Arial"/>
                <w:sz w:val="24"/>
                <w:szCs w:val="24"/>
              </w:rPr>
            </w:pPr>
            <w:r>
              <w:rPr>
                <w:rFonts w:ascii="Arial" w:hAnsi="Arial" w:cs="Arial"/>
                <w:sz w:val="24"/>
                <w:szCs w:val="24"/>
              </w:rPr>
              <w:t>-Mandatory fields</w:t>
            </w:r>
          </w:p>
          <w:p w14:paraId="25481436" w14:textId="77777777" w:rsidR="00F353EA" w:rsidRDefault="00F353EA" w:rsidP="00F353EA">
            <w:pPr>
              <w:rPr>
                <w:rFonts w:ascii="Arial" w:hAnsi="Arial" w:cs="Arial"/>
                <w:sz w:val="24"/>
                <w:szCs w:val="24"/>
              </w:rPr>
            </w:pPr>
            <w:r>
              <w:rPr>
                <w:rFonts w:ascii="Arial" w:hAnsi="Arial" w:cs="Arial"/>
                <w:sz w:val="24"/>
                <w:szCs w:val="24"/>
              </w:rPr>
              <w:t>-Typed notes</w:t>
            </w:r>
          </w:p>
          <w:p w14:paraId="593C3288" w14:textId="77777777" w:rsidR="00F353EA" w:rsidRDefault="00F353EA" w:rsidP="00F353EA">
            <w:pPr>
              <w:rPr>
                <w:rFonts w:ascii="Arial" w:hAnsi="Arial" w:cs="Arial"/>
                <w:sz w:val="24"/>
                <w:szCs w:val="24"/>
              </w:rPr>
            </w:pPr>
            <w:r>
              <w:rPr>
                <w:rFonts w:ascii="Arial" w:hAnsi="Arial" w:cs="Arial"/>
                <w:sz w:val="24"/>
                <w:szCs w:val="24"/>
              </w:rPr>
              <w:t>-Omissions flagged</w:t>
            </w:r>
          </w:p>
          <w:p w14:paraId="756B8037" w14:textId="77777777" w:rsidR="00F353EA" w:rsidRDefault="00F353EA" w:rsidP="00F353EA">
            <w:pPr>
              <w:rPr>
                <w:rFonts w:ascii="Arial" w:hAnsi="Arial" w:cs="Arial"/>
                <w:sz w:val="24"/>
                <w:szCs w:val="24"/>
              </w:rPr>
            </w:pPr>
            <w:r>
              <w:rPr>
                <w:rFonts w:ascii="Arial" w:hAnsi="Arial" w:cs="Arial"/>
                <w:sz w:val="24"/>
                <w:szCs w:val="24"/>
              </w:rPr>
              <w:t>-Digital signature</w:t>
            </w:r>
          </w:p>
          <w:p w14:paraId="3822C501" w14:textId="77777777" w:rsidR="00F353EA" w:rsidRDefault="00F353EA" w:rsidP="00F353EA">
            <w:pPr>
              <w:rPr>
                <w:rFonts w:ascii="Arial" w:hAnsi="Arial" w:cs="Arial"/>
                <w:sz w:val="24"/>
                <w:szCs w:val="24"/>
              </w:rPr>
            </w:pPr>
            <w:r>
              <w:rPr>
                <w:rFonts w:ascii="Arial" w:hAnsi="Arial" w:cs="Arial"/>
                <w:sz w:val="24"/>
                <w:szCs w:val="24"/>
              </w:rPr>
              <w:t>-Audit trail</w:t>
            </w:r>
          </w:p>
          <w:p w14:paraId="28EC7721" w14:textId="77777777" w:rsidR="00F353EA" w:rsidRPr="00694E26" w:rsidRDefault="00F353EA" w:rsidP="00F353EA">
            <w:pPr>
              <w:rPr>
                <w:rFonts w:ascii="Arial" w:hAnsi="Arial" w:cs="Arial"/>
                <w:sz w:val="24"/>
                <w:szCs w:val="24"/>
              </w:rPr>
            </w:pPr>
            <w:r>
              <w:rPr>
                <w:rFonts w:ascii="Arial" w:hAnsi="Arial" w:cs="Arial"/>
                <w:sz w:val="24"/>
                <w:szCs w:val="24"/>
              </w:rPr>
              <w:t>-Don’t have to chase documents/records around</w:t>
            </w:r>
          </w:p>
        </w:tc>
        <w:tc>
          <w:tcPr>
            <w:tcW w:w="3005" w:type="dxa"/>
            <w:tcBorders>
              <w:top w:val="single" w:sz="4" w:space="0" w:color="F2F2F2" w:themeColor="background1" w:themeShade="F2"/>
            </w:tcBorders>
          </w:tcPr>
          <w:p w14:paraId="12A2F692" w14:textId="77777777" w:rsidR="00F353EA" w:rsidRPr="00DC16AC" w:rsidRDefault="00F353EA" w:rsidP="00F353EA">
            <w:pPr>
              <w:rPr>
                <w:rFonts w:ascii="Arial" w:hAnsi="Arial" w:cs="Arial"/>
                <w:sz w:val="23"/>
                <w:szCs w:val="23"/>
              </w:rPr>
            </w:pPr>
            <w:r w:rsidRPr="00DC16AC">
              <w:rPr>
                <w:rFonts w:ascii="Arial" w:hAnsi="Arial" w:cs="Arial"/>
                <w:sz w:val="23"/>
                <w:szCs w:val="23"/>
              </w:rPr>
              <w:t>-Clear view of:</w:t>
            </w:r>
            <w:r w:rsidRPr="00DC16AC">
              <w:rPr>
                <w:rFonts w:ascii="Arial" w:hAnsi="Arial" w:cs="Arial"/>
                <w:sz w:val="23"/>
                <w:szCs w:val="23"/>
              </w:rPr>
              <w:br/>
            </w:r>
            <w:r w:rsidRPr="00DC16AC">
              <w:rPr>
                <w:rFonts w:ascii="Arial" w:hAnsi="Arial" w:cs="Arial"/>
                <w:sz w:val="23"/>
                <w:szCs w:val="23"/>
              </w:rPr>
              <w:tab/>
              <w:t>safeguarding</w:t>
            </w:r>
          </w:p>
          <w:p w14:paraId="10DA00C1" w14:textId="77777777" w:rsidR="00F353EA" w:rsidRPr="00DC16AC" w:rsidRDefault="00F353EA" w:rsidP="00F353EA">
            <w:pPr>
              <w:rPr>
                <w:rFonts w:ascii="Arial" w:hAnsi="Arial" w:cs="Arial"/>
                <w:sz w:val="23"/>
                <w:szCs w:val="23"/>
              </w:rPr>
            </w:pPr>
            <w:r w:rsidRPr="00DC16AC">
              <w:rPr>
                <w:rFonts w:ascii="Arial" w:hAnsi="Arial" w:cs="Arial"/>
                <w:sz w:val="23"/>
                <w:szCs w:val="23"/>
              </w:rPr>
              <w:tab/>
              <w:t>medications</w:t>
            </w:r>
          </w:p>
          <w:p w14:paraId="165BAB0E" w14:textId="77777777" w:rsidR="00F353EA" w:rsidRPr="00DC16AC" w:rsidRDefault="00F353EA" w:rsidP="00F353EA">
            <w:pPr>
              <w:rPr>
                <w:rFonts w:ascii="Arial" w:hAnsi="Arial" w:cs="Arial"/>
                <w:sz w:val="23"/>
                <w:szCs w:val="23"/>
              </w:rPr>
            </w:pPr>
            <w:r w:rsidRPr="00DC16AC">
              <w:rPr>
                <w:rFonts w:ascii="Arial" w:hAnsi="Arial" w:cs="Arial"/>
                <w:sz w:val="23"/>
                <w:szCs w:val="23"/>
              </w:rPr>
              <w:tab/>
              <w:t>allergies</w:t>
            </w:r>
            <w:r w:rsidRPr="00DC16AC">
              <w:rPr>
                <w:rFonts w:ascii="Arial" w:hAnsi="Arial" w:cs="Arial"/>
                <w:sz w:val="23"/>
                <w:szCs w:val="23"/>
              </w:rPr>
              <w:tab/>
            </w:r>
            <w:r w:rsidRPr="00DC16AC">
              <w:rPr>
                <w:rFonts w:ascii="Arial" w:hAnsi="Arial" w:cs="Arial"/>
                <w:sz w:val="23"/>
                <w:szCs w:val="23"/>
              </w:rPr>
              <w:tab/>
              <w:t>observations</w:t>
            </w:r>
          </w:p>
          <w:p w14:paraId="55BE01BD" w14:textId="77777777" w:rsidR="00F353EA" w:rsidRPr="00DC16AC" w:rsidRDefault="00F353EA" w:rsidP="00F353EA">
            <w:pPr>
              <w:rPr>
                <w:rFonts w:ascii="Arial" w:hAnsi="Arial" w:cs="Arial"/>
                <w:sz w:val="23"/>
                <w:szCs w:val="23"/>
              </w:rPr>
            </w:pPr>
            <w:r w:rsidRPr="00DC16AC">
              <w:rPr>
                <w:rFonts w:ascii="Arial" w:hAnsi="Arial" w:cs="Arial"/>
                <w:sz w:val="23"/>
                <w:szCs w:val="23"/>
              </w:rPr>
              <w:tab/>
              <w:t>diagnostics</w:t>
            </w:r>
          </w:p>
          <w:p w14:paraId="75559EB3" w14:textId="77777777" w:rsidR="00F353EA" w:rsidRPr="00DC16AC" w:rsidRDefault="00F353EA" w:rsidP="00F353EA">
            <w:pPr>
              <w:rPr>
                <w:rFonts w:ascii="Arial" w:hAnsi="Arial" w:cs="Arial"/>
                <w:sz w:val="23"/>
                <w:szCs w:val="23"/>
              </w:rPr>
            </w:pPr>
            <w:r w:rsidRPr="00DC16AC">
              <w:rPr>
                <w:rFonts w:ascii="Arial" w:hAnsi="Arial" w:cs="Arial"/>
                <w:sz w:val="23"/>
                <w:szCs w:val="23"/>
              </w:rPr>
              <w:tab/>
              <w:t xml:space="preserve">violent/aggressive </w:t>
            </w:r>
            <w:r w:rsidRPr="00DC16AC">
              <w:rPr>
                <w:rFonts w:ascii="Arial" w:hAnsi="Arial" w:cs="Arial"/>
                <w:sz w:val="23"/>
                <w:szCs w:val="23"/>
              </w:rPr>
              <w:tab/>
              <w:t xml:space="preserve">  patients</w:t>
            </w:r>
          </w:p>
          <w:p w14:paraId="70B64092" w14:textId="77777777" w:rsidR="00F353EA" w:rsidRPr="00DC16AC" w:rsidRDefault="00F353EA" w:rsidP="00F353EA">
            <w:pPr>
              <w:rPr>
                <w:rFonts w:ascii="Arial" w:hAnsi="Arial" w:cs="Arial"/>
                <w:sz w:val="23"/>
                <w:szCs w:val="23"/>
              </w:rPr>
            </w:pPr>
            <w:r w:rsidRPr="00DC16AC">
              <w:rPr>
                <w:rFonts w:ascii="Arial" w:hAnsi="Arial" w:cs="Arial"/>
                <w:sz w:val="23"/>
                <w:szCs w:val="23"/>
              </w:rPr>
              <w:t>-triage (MTS)</w:t>
            </w:r>
          </w:p>
          <w:p w14:paraId="1AD81182" w14:textId="77777777" w:rsidR="00F353EA" w:rsidRPr="00DC16AC" w:rsidRDefault="00F353EA" w:rsidP="00F353EA">
            <w:pPr>
              <w:rPr>
                <w:rFonts w:ascii="Arial" w:hAnsi="Arial" w:cs="Arial"/>
                <w:sz w:val="23"/>
                <w:szCs w:val="23"/>
              </w:rPr>
            </w:pPr>
            <w:r w:rsidRPr="00DC16AC">
              <w:rPr>
                <w:rFonts w:ascii="Arial" w:hAnsi="Arial" w:cs="Arial"/>
                <w:sz w:val="23"/>
                <w:szCs w:val="23"/>
              </w:rPr>
              <w:t>-mandatory fields</w:t>
            </w:r>
          </w:p>
          <w:p w14:paraId="6E24746D" w14:textId="77777777" w:rsidR="00F353EA" w:rsidRPr="00DC16AC" w:rsidRDefault="00F353EA" w:rsidP="00F353EA">
            <w:pPr>
              <w:rPr>
                <w:rFonts w:ascii="Arial" w:hAnsi="Arial" w:cs="Arial"/>
                <w:sz w:val="23"/>
                <w:szCs w:val="23"/>
              </w:rPr>
            </w:pPr>
            <w:r w:rsidRPr="00DC16AC">
              <w:rPr>
                <w:rFonts w:ascii="Arial" w:hAnsi="Arial" w:cs="Arial"/>
                <w:sz w:val="23"/>
                <w:szCs w:val="23"/>
              </w:rPr>
              <w:t>-leads clinician through data capture so can’t omit pertinent information/checks</w:t>
            </w:r>
          </w:p>
          <w:p w14:paraId="07936F64" w14:textId="77777777" w:rsidR="00F353EA" w:rsidRPr="00DC16AC" w:rsidRDefault="00F353EA" w:rsidP="00F353EA">
            <w:pPr>
              <w:rPr>
                <w:rFonts w:ascii="Arial" w:hAnsi="Arial" w:cs="Arial"/>
                <w:sz w:val="23"/>
                <w:szCs w:val="23"/>
              </w:rPr>
            </w:pPr>
            <w:r w:rsidRPr="00DC16AC">
              <w:rPr>
                <w:rFonts w:ascii="Arial" w:hAnsi="Arial" w:cs="Arial"/>
                <w:sz w:val="23"/>
                <w:szCs w:val="23"/>
              </w:rPr>
              <w:t>-search functions</w:t>
            </w:r>
          </w:p>
          <w:p w14:paraId="3E24F11F" w14:textId="77777777" w:rsidR="00F353EA" w:rsidRPr="00DC16AC" w:rsidRDefault="00F353EA" w:rsidP="00F353EA">
            <w:pPr>
              <w:rPr>
                <w:rFonts w:ascii="Arial" w:hAnsi="Arial" w:cs="Arial"/>
                <w:sz w:val="23"/>
                <w:szCs w:val="23"/>
              </w:rPr>
            </w:pPr>
            <w:r w:rsidRPr="00DC16AC">
              <w:rPr>
                <w:rFonts w:ascii="Arial" w:hAnsi="Arial" w:cs="Arial"/>
                <w:sz w:val="23"/>
                <w:szCs w:val="23"/>
              </w:rPr>
              <w:t>-view of treatments at other sites</w:t>
            </w:r>
          </w:p>
          <w:p w14:paraId="2A430908" w14:textId="77777777" w:rsidR="00F353EA" w:rsidRPr="00DC16AC" w:rsidRDefault="00F353EA" w:rsidP="00F353EA">
            <w:pPr>
              <w:rPr>
                <w:rFonts w:ascii="Arial" w:hAnsi="Arial" w:cs="Arial"/>
                <w:sz w:val="23"/>
                <w:szCs w:val="23"/>
              </w:rPr>
            </w:pPr>
            <w:r w:rsidRPr="00DC16AC">
              <w:rPr>
                <w:rFonts w:ascii="Arial" w:hAnsi="Arial" w:cs="Arial"/>
                <w:sz w:val="23"/>
                <w:szCs w:val="23"/>
              </w:rPr>
              <w:t>-visuals (icons) aid recognition/effective treatment</w:t>
            </w:r>
          </w:p>
          <w:p w14:paraId="68BE386B" w14:textId="77777777" w:rsidR="00F353EA" w:rsidRPr="00DC16AC" w:rsidRDefault="00F353EA" w:rsidP="00F353EA">
            <w:pPr>
              <w:rPr>
                <w:rFonts w:ascii="Arial" w:hAnsi="Arial" w:cs="Arial"/>
                <w:sz w:val="23"/>
                <w:szCs w:val="23"/>
              </w:rPr>
            </w:pPr>
            <w:r w:rsidRPr="00DC16AC">
              <w:rPr>
                <w:rFonts w:ascii="Arial" w:hAnsi="Arial" w:cs="Arial"/>
                <w:sz w:val="23"/>
                <w:szCs w:val="23"/>
              </w:rPr>
              <w:t>-standard templates/format for discharge letters/treatment summaries etc.</w:t>
            </w:r>
          </w:p>
          <w:p w14:paraId="648749C5" w14:textId="77777777" w:rsidR="00F353EA" w:rsidRPr="00DC16AC" w:rsidRDefault="00F353EA" w:rsidP="00F353EA">
            <w:pPr>
              <w:rPr>
                <w:rFonts w:ascii="Arial" w:hAnsi="Arial" w:cs="Arial"/>
                <w:sz w:val="23"/>
                <w:szCs w:val="23"/>
              </w:rPr>
            </w:pPr>
            <w:r w:rsidRPr="00DC16AC">
              <w:rPr>
                <w:rFonts w:ascii="Arial" w:hAnsi="Arial" w:cs="Arial"/>
                <w:sz w:val="23"/>
                <w:szCs w:val="23"/>
              </w:rPr>
              <w:t>-easy to navigate</w:t>
            </w:r>
          </w:p>
          <w:p w14:paraId="3525EFCC" w14:textId="77777777" w:rsidR="00F353EA" w:rsidRPr="00DC16AC" w:rsidRDefault="00F353EA" w:rsidP="00F353EA">
            <w:pPr>
              <w:rPr>
                <w:rFonts w:ascii="Arial" w:hAnsi="Arial" w:cs="Arial"/>
                <w:sz w:val="23"/>
                <w:szCs w:val="23"/>
              </w:rPr>
            </w:pPr>
            <w:r w:rsidRPr="00DC16AC">
              <w:rPr>
                <w:rFonts w:ascii="Arial" w:hAnsi="Arial" w:cs="Arial"/>
                <w:sz w:val="23"/>
                <w:szCs w:val="23"/>
              </w:rPr>
              <w:t>-availability of computers in infection zones</w:t>
            </w:r>
          </w:p>
          <w:p w14:paraId="0B6D27CD" w14:textId="77777777" w:rsidR="00F353EA" w:rsidRPr="00DC16AC" w:rsidRDefault="00F353EA" w:rsidP="00F353EA">
            <w:pPr>
              <w:rPr>
                <w:rFonts w:ascii="Arial" w:hAnsi="Arial" w:cs="Arial"/>
                <w:sz w:val="23"/>
                <w:szCs w:val="23"/>
              </w:rPr>
            </w:pPr>
          </w:p>
        </w:tc>
        <w:tc>
          <w:tcPr>
            <w:tcW w:w="3006" w:type="dxa"/>
            <w:tcBorders>
              <w:top w:val="single" w:sz="4" w:space="0" w:color="F2F2F2" w:themeColor="background1" w:themeShade="F2"/>
            </w:tcBorders>
          </w:tcPr>
          <w:p w14:paraId="759C89E8" w14:textId="77777777" w:rsidR="00F353EA" w:rsidRDefault="00F353EA" w:rsidP="00F353EA">
            <w:pPr>
              <w:rPr>
                <w:rFonts w:ascii="Arial" w:hAnsi="Arial" w:cs="Arial"/>
                <w:sz w:val="24"/>
                <w:szCs w:val="24"/>
              </w:rPr>
            </w:pPr>
            <w:r>
              <w:rPr>
                <w:rFonts w:ascii="Arial" w:hAnsi="Arial" w:cs="Arial"/>
                <w:sz w:val="24"/>
                <w:szCs w:val="24"/>
              </w:rPr>
              <w:t>-can divert inappropriate attendances at booking (MIU)</w:t>
            </w:r>
          </w:p>
          <w:p w14:paraId="11639074" w14:textId="77777777" w:rsidR="00F353EA" w:rsidRDefault="00F353EA" w:rsidP="00F353EA">
            <w:pPr>
              <w:rPr>
                <w:rFonts w:ascii="Arial" w:hAnsi="Arial" w:cs="Arial"/>
                <w:sz w:val="24"/>
                <w:szCs w:val="24"/>
              </w:rPr>
            </w:pPr>
            <w:r>
              <w:rPr>
                <w:rFonts w:ascii="Arial" w:hAnsi="Arial" w:cs="Arial"/>
                <w:sz w:val="24"/>
                <w:szCs w:val="24"/>
              </w:rPr>
              <w:t>-colour codes for wait breaches/inactivity</w:t>
            </w:r>
          </w:p>
          <w:p w14:paraId="33A97FB1" w14:textId="77777777" w:rsidR="00F353EA" w:rsidRDefault="00F353EA" w:rsidP="00F353EA">
            <w:pPr>
              <w:rPr>
                <w:rFonts w:ascii="Arial" w:hAnsi="Arial" w:cs="Arial"/>
                <w:sz w:val="24"/>
                <w:szCs w:val="24"/>
              </w:rPr>
            </w:pPr>
            <w:r>
              <w:rPr>
                <w:rFonts w:ascii="Arial" w:hAnsi="Arial" w:cs="Arial"/>
                <w:sz w:val="24"/>
                <w:szCs w:val="24"/>
              </w:rPr>
              <w:t>-department overview view</w:t>
            </w:r>
          </w:p>
          <w:p w14:paraId="08948312" w14:textId="77777777" w:rsidR="00F353EA" w:rsidRDefault="00F353EA" w:rsidP="00F353EA">
            <w:pPr>
              <w:rPr>
                <w:rFonts w:ascii="Arial" w:hAnsi="Arial" w:cs="Arial"/>
                <w:sz w:val="24"/>
                <w:szCs w:val="24"/>
              </w:rPr>
            </w:pPr>
            <w:r>
              <w:rPr>
                <w:rFonts w:ascii="Arial" w:hAnsi="Arial" w:cs="Arial"/>
                <w:sz w:val="24"/>
                <w:szCs w:val="24"/>
              </w:rPr>
              <w:t>-clinicians can filter to focus on own workload</w:t>
            </w:r>
          </w:p>
          <w:p w14:paraId="4474EDE1" w14:textId="77777777" w:rsidR="00F353EA" w:rsidRDefault="00F353EA" w:rsidP="00F353EA">
            <w:pPr>
              <w:rPr>
                <w:rFonts w:ascii="Arial" w:hAnsi="Arial" w:cs="Arial"/>
                <w:sz w:val="24"/>
                <w:szCs w:val="24"/>
              </w:rPr>
            </w:pPr>
            <w:r>
              <w:rPr>
                <w:rFonts w:ascii="Arial" w:hAnsi="Arial" w:cs="Arial"/>
                <w:sz w:val="24"/>
                <w:szCs w:val="24"/>
              </w:rPr>
              <w:t>-visual summary of status</w:t>
            </w:r>
          </w:p>
          <w:p w14:paraId="54D6AE3F" w14:textId="77777777" w:rsidR="00F353EA" w:rsidRDefault="00F353EA" w:rsidP="00F353EA">
            <w:pPr>
              <w:rPr>
                <w:rFonts w:ascii="Arial" w:hAnsi="Arial" w:cs="Arial"/>
                <w:sz w:val="24"/>
                <w:szCs w:val="24"/>
              </w:rPr>
            </w:pPr>
            <w:r>
              <w:rPr>
                <w:rFonts w:ascii="Arial" w:hAnsi="Arial" w:cs="Arial"/>
                <w:sz w:val="24"/>
                <w:szCs w:val="24"/>
              </w:rPr>
              <w:t>-drillable patient status</w:t>
            </w:r>
          </w:p>
          <w:p w14:paraId="4AE79B1A" w14:textId="77777777" w:rsidR="00F353EA" w:rsidRDefault="00F353EA" w:rsidP="00F353EA">
            <w:pPr>
              <w:rPr>
                <w:rFonts w:ascii="Arial" w:hAnsi="Arial" w:cs="Arial"/>
                <w:sz w:val="24"/>
                <w:szCs w:val="24"/>
              </w:rPr>
            </w:pPr>
            <w:r>
              <w:rPr>
                <w:rFonts w:ascii="Arial" w:hAnsi="Arial" w:cs="Arial"/>
                <w:sz w:val="24"/>
                <w:szCs w:val="24"/>
              </w:rPr>
              <w:t>-mandatory training</w:t>
            </w:r>
          </w:p>
          <w:p w14:paraId="323603B8" w14:textId="77777777" w:rsidR="00F353EA" w:rsidRDefault="00F353EA" w:rsidP="00F353EA">
            <w:pPr>
              <w:rPr>
                <w:rFonts w:ascii="Arial" w:hAnsi="Arial" w:cs="Arial"/>
                <w:sz w:val="24"/>
                <w:szCs w:val="24"/>
              </w:rPr>
            </w:pPr>
            <w:r>
              <w:rPr>
                <w:rFonts w:ascii="Arial" w:hAnsi="Arial" w:cs="Arial"/>
                <w:sz w:val="24"/>
                <w:szCs w:val="24"/>
              </w:rPr>
              <w:t>-typed, not handwritten</w:t>
            </w:r>
          </w:p>
          <w:p w14:paraId="5D398A6D" w14:textId="77777777" w:rsidR="00F353EA" w:rsidRDefault="00F353EA" w:rsidP="00F353EA">
            <w:pPr>
              <w:rPr>
                <w:rFonts w:ascii="Arial" w:hAnsi="Arial" w:cs="Arial"/>
                <w:sz w:val="24"/>
                <w:szCs w:val="24"/>
              </w:rPr>
            </w:pPr>
            <w:r>
              <w:rPr>
                <w:rFonts w:ascii="Arial" w:hAnsi="Arial" w:cs="Arial"/>
                <w:sz w:val="24"/>
                <w:szCs w:val="24"/>
              </w:rPr>
              <w:t>-effective shift handover</w:t>
            </w:r>
          </w:p>
          <w:p w14:paraId="0380569C" w14:textId="77777777" w:rsidR="00F353EA" w:rsidRDefault="00F353EA" w:rsidP="00F353EA">
            <w:pPr>
              <w:rPr>
                <w:rFonts w:ascii="Arial" w:hAnsi="Arial" w:cs="Arial"/>
                <w:sz w:val="24"/>
                <w:szCs w:val="24"/>
              </w:rPr>
            </w:pPr>
            <w:r>
              <w:rPr>
                <w:rFonts w:ascii="Arial" w:hAnsi="Arial" w:cs="Arial"/>
                <w:sz w:val="24"/>
                <w:szCs w:val="24"/>
              </w:rPr>
              <w:t>-medication selection restricted to only those that have access to, so don’t have to go back to doctors to request alternative</w:t>
            </w:r>
          </w:p>
          <w:p w14:paraId="6D875E6F" w14:textId="77777777" w:rsidR="00F353EA" w:rsidRDefault="00F353EA" w:rsidP="00F353EA">
            <w:pPr>
              <w:rPr>
                <w:rFonts w:ascii="Arial" w:hAnsi="Arial" w:cs="Arial"/>
                <w:sz w:val="24"/>
                <w:szCs w:val="24"/>
              </w:rPr>
            </w:pPr>
            <w:r>
              <w:rPr>
                <w:rFonts w:ascii="Arial" w:hAnsi="Arial" w:cs="Arial"/>
                <w:sz w:val="24"/>
                <w:szCs w:val="24"/>
              </w:rPr>
              <w:t xml:space="preserve">-live </w:t>
            </w:r>
          </w:p>
          <w:p w14:paraId="7D3EB844" w14:textId="77777777" w:rsidR="00F353EA" w:rsidRDefault="00F353EA" w:rsidP="00F353EA">
            <w:pPr>
              <w:rPr>
                <w:rFonts w:ascii="Arial" w:hAnsi="Arial" w:cs="Arial"/>
                <w:sz w:val="24"/>
                <w:szCs w:val="24"/>
              </w:rPr>
            </w:pPr>
            <w:r>
              <w:rPr>
                <w:rFonts w:ascii="Arial" w:hAnsi="Arial" w:cs="Arial"/>
                <w:sz w:val="24"/>
                <w:szCs w:val="24"/>
              </w:rPr>
              <w:t>-clear record of attendance</w:t>
            </w:r>
          </w:p>
          <w:p w14:paraId="6A2FF0ED" w14:textId="77777777" w:rsidR="00F353EA" w:rsidRPr="00694E26" w:rsidRDefault="00F353EA" w:rsidP="00F353EA">
            <w:pPr>
              <w:rPr>
                <w:rFonts w:ascii="Arial" w:hAnsi="Arial" w:cs="Arial"/>
                <w:sz w:val="24"/>
                <w:szCs w:val="24"/>
              </w:rPr>
            </w:pPr>
          </w:p>
        </w:tc>
      </w:tr>
    </w:tbl>
    <w:p w14:paraId="1B0B731E" w14:textId="2ED5A60F" w:rsidR="000C69BE" w:rsidRDefault="000C69BE" w:rsidP="000D5B62">
      <w:pPr>
        <w:pStyle w:val="NormalWeb"/>
        <w:spacing w:after="0" w:afterAutospacing="0" w:line="360" w:lineRule="auto"/>
        <w:jc w:val="both"/>
        <w:rPr>
          <w:rFonts w:ascii="Arial" w:hAnsi="Arial" w:cs="Arial"/>
        </w:rPr>
      </w:pPr>
    </w:p>
    <w:tbl>
      <w:tblPr>
        <w:tblStyle w:val="TableGrid"/>
        <w:tblpPr w:leftFromText="180" w:rightFromText="180" w:vertAnchor="page" w:horzAnchor="margin" w:tblpY="1786"/>
        <w:tblW w:w="0" w:type="auto"/>
        <w:tblLook w:val="04A0" w:firstRow="1" w:lastRow="0" w:firstColumn="1" w:lastColumn="0" w:noHBand="0" w:noVBand="1"/>
      </w:tblPr>
      <w:tblGrid>
        <w:gridCol w:w="3005"/>
        <w:gridCol w:w="3005"/>
        <w:gridCol w:w="3006"/>
      </w:tblGrid>
      <w:tr w:rsidR="009C4804" w:rsidRPr="00D1431F" w14:paraId="125C60F4" w14:textId="77777777" w:rsidTr="00332416">
        <w:tc>
          <w:tcPr>
            <w:tcW w:w="9016" w:type="dxa"/>
            <w:gridSpan w:val="3"/>
            <w:tcBorders>
              <w:top w:val="nil"/>
              <w:left w:val="nil"/>
              <w:bottom w:val="single" w:sz="4" w:space="0" w:color="auto"/>
              <w:right w:val="nil"/>
            </w:tcBorders>
            <w:shd w:val="clear" w:color="auto" w:fill="auto"/>
          </w:tcPr>
          <w:p w14:paraId="20525A3C" w14:textId="61059EE7" w:rsidR="009C4804" w:rsidRPr="00D1431F" w:rsidRDefault="009C4804" w:rsidP="006C6867">
            <w:pPr>
              <w:jc w:val="center"/>
              <w:rPr>
                <w:rFonts w:ascii="Arial" w:hAnsi="Arial" w:cs="Arial"/>
                <w:b/>
                <w:sz w:val="24"/>
                <w:szCs w:val="24"/>
              </w:rPr>
            </w:pPr>
            <w:r w:rsidRPr="00D1431F">
              <w:rPr>
                <w:rFonts w:ascii="Arial" w:hAnsi="Arial" w:cs="Arial"/>
                <w:b/>
                <w:sz w:val="24"/>
                <w:szCs w:val="24"/>
              </w:rPr>
              <w:lastRenderedPageBreak/>
              <w:t xml:space="preserve">Appendix </w:t>
            </w:r>
            <w:r w:rsidR="006C6867">
              <w:rPr>
                <w:rFonts w:ascii="Arial" w:hAnsi="Arial" w:cs="Arial"/>
                <w:b/>
                <w:sz w:val="24"/>
                <w:szCs w:val="24"/>
              </w:rPr>
              <w:t>C</w:t>
            </w:r>
            <w:r w:rsidRPr="00D1431F">
              <w:rPr>
                <w:rFonts w:ascii="Arial" w:hAnsi="Arial" w:cs="Arial"/>
                <w:b/>
                <w:sz w:val="24"/>
                <w:szCs w:val="24"/>
              </w:rPr>
              <w:t>: Interview Feedback</w:t>
            </w:r>
          </w:p>
        </w:tc>
      </w:tr>
      <w:tr w:rsidR="009C4804" w:rsidRPr="00D1431F" w14:paraId="17FE3027" w14:textId="77777777" w:rsidTr="00332416">
        <w:tc>
          <w:tcPr>
            <w:tcW w:w="9016" w:type="dxa"/>
            <w:gridSpan w:val="3"/>
            <w:tcBorders>
              <w:top w:val="single" w:sz="4" w:space="0" w:color="auto"/>
              <w:bottom w:val="single" w:sz="4" w:space="0" w:color="F2F2F2" w:themeColor="background1" w:themeShade="F2"/>
            </w:tcBorders>
            <w:shd w:val="clear" w:color="auto" w:fill="D9D9D9" w:themeFill="background1" w:themeFillShade="D9"/>
          </w:tcPr>
          <w:p w14:paraId="7D002A1B" w14:textId="77777777" w:rsidR="009C4804" w:rsidRPr="00D1431F" w:rsidRDefault="009C4804" w:rsidP="00332416">
            <w:pPr>
              <w:rPr>
                <w:rFonts w:ascii="Arial" w:hAnsi="Arial" w:cs="Arial"/>
                <w:sz w:val="24"/>
                <w:szCs w:val="24"/>
              </w:rPr>
            </w:pPr>
            <w:r w:rsidRPr="00D1431F">
              <w:rPr>
                <w:rFonts w:ascii="Arial" w:hAnsi="Arial" w:cs="Arial"/>
                <w:b/>
                <w:sz w:val="24"/>
                <w:szCs w:val="24"/>
              </w:rPr>
              <w:t xml:space="preserve"> Limitations</w:t>
            </w:r>
          </w:p>
          <w:p w14:paraId="0A5C5A3A" w14:textId="77777777" w:rsidR="009C4804" w:rsidRPr="00D1431F" w:rsidRDefault="009C4804" w:rsidP="00332416">
            <w:pPr>
              <w:rPr>
                <w:rFonts w:ascii="Arial" w:hAnsi="Arial" w:cs="Arial"/>
                <w:sz w:val="24"/>
                <w:szCs w:val="24"/>
              </w:rPr>
            </w:pPr>
            <w:r w:rsidRPr="00D1431F">
              <w:rPr>
                <w:rFonts w:ascii="Arial" w:hAnsi="Arial" w:cs="Arial"/>
                <w:sz w:val="24"/>
                <w:szCs w:val="24"/>
              </w:rPr>
              <w:t>A summary of key themes and points raised</w:t>
            </w:r>
          </w:p>
          <w:p w14:paraId="13FE25D6" w14:textId="77777777" w:rsidR="009C4804" w:rsidRPr="00D1431F" w:rsidRDefault="009C4804" w:rsidP="00332416">
            <w:pPr>
              <w:rPr>
                <w:rFonts w:ascii="Arial" w:hAnsi="Arial" w:cs="Arial"/>
                <w:sz w:val="24"/>
                <w:szCs w:val="24"/>
              </w:rPr>
            </w:pPr>
            <w:r w:rsidRPr="00D1431F">
              <w:rPr>
                <w:rFonts w:ascii="Arial" w:hAnsi="Arial" w:cs="Arial"/>
                <w:sz w:val="24"/>
                <w:szCs w:val="24"/>
              </w:rPr>
              <w:t>*</w:t>
            </w:r>
            <w:r w:rsidRPr="00D1431F">
              <w:rPr>
                <w:rFonts w:ascii="Arial" w:hAnsi="Arial" w:cs="Arial"/>
              </w:rPr>
              <w:t xml:space="preserve"> </w:t>
            </w:r>
            <w:r w:rsidRPr="00D1431F">
              <w:rPr>
                <w:rStyle w:val="normaltextrun"/>
                <w:rFonts w:ascii="Arial" w:hAnsi="Arial" w:cs="Arial"/>
              </w:rPr>
              <w:t>duplicate comments have been recorded once only</w:t>
            </w:r>
          </w:p>
        </w:tc>
      </w:tr>
      <w:tr w:rsidR="009C4804" w:rsidRPr="00D1431F" w14:paraId="08CAF589" w14:textId="77777777" w:rsidTr="00332416">
        <w:tc>
          <w:tcPr>
            <w:tcW w:w="3005" w:type="dxa"/>
            <w:tcBorders>
              <w:bottom w:val="single" w:sz="4" w:space="0" w:color="F2F2F2" w:themeColor="background1" w:themeShade="F2"/>
            </w:tcBorders>
          </w:tcPr>
          <w:p w14:paraId="0D89FE7F" w14:textId="77777777" w:rsidR="009C4804" w:rsidRPr="00D1431F" w:rsidRDefault="009C4804" w:rsidP="00332416">
            <w:pPr>
              <w:rPr>
                <w:rFonts w:ascii="Arial" w:hAnsi="Arial" w:cs="Arial"/>
                <w:b/>
                <w:sz w:val="24"/>
                <w:szCs w:val="24"/>
              </w:rPr>
            </w:pPr>
            <w:r w:rsidRPr="00D1431F">
              <w:rPr>
                <w:rFonts w:ascii="Arial" w:hAnsi="Arial" w:cs="Arial"/>
                <w:b/>
                <w:sz w:val="24"/>
                <w:szCs w:val="24"/>
              </w:rPr>
              <w:t>General Management and Reporting</w:t>
            </w:r>
          </w:p>
        </w:tc>
        <w:tc>
          <w:tcPr>
            <w:tcW w:w="3005" w:type="dxa"/>
            <w:tcBorders>
              <w:bottom w:val="single" w:sz="4" w:space="0" w:color="F2F2F2" w:themeColor="background1" w:themeShade="F2"/>
            </w:tcBorders>
          </w:tcPr>
          <w:p w14:paraId="01F4F5B4" w14:textId="77777777" w:rsidR="009C4804" w:rsidRPr="00D1431F" w:rsidRDefault="009C4804" w:rsidP="00332416">
            <w:pPr>
              <w:rPr>
                <w:rFonts w:ascii="Arial" w:hAnsi="Arial" w:cs="Arial"/>
                <w:b/>
                <w:sz w:val="24"/>
                <w:szCs w:val="24"/>
              </w:rPr>
            </w:pPr>
            <w:r w:rsidRPr="00D1431F">
              <w:rPr>
                <w:rFonts w:ascii="Arial" w:hAnsi="Arial" w:cs="Arial"/>
                <w:b/>
                <w:sz w:val="24"/>
                <w:szCs w:val="24"/>
              </w:rPr>
              <w:t>Training</w:t>
            </w:r>
          </w:p>
        </w:tc>
        <w:tc>
          <w:tcPr>
            <w:tcW w:w="3006" w:type="dxa"/>
            <w:tcBorders>
              <w:bottom w:val="single" w:sz="4" w:space="0" w:color="F2F2F2" w:themeColor="background1" w:themeShade="F2"/>
            </w:tcBorders>
          </w:tcPr>
          <w:p w14:paraId="2D82AA45" w14:textId="77777777" w:rsidR="009C4804" w:rsidRPr="00D1431F" w:rsidRDefault="009C4804" w:rsidP="00332416">
            <w:pPr>
              <w:rPr>
                <w:rFonts w:ascii="Arial" w:hAnsi="Arial" w:cs="Arial"/>
                <w:b/>
                <w:sz w:val="24"/>
                <w:szCs w:val="24"/>
              </w:rPr>
            </w:pPr>
            <w:r w:rsidRPr="00D1431F">
              <w:rPr>
                <w:rFonts w:ascii="Arial" w:hAnsi="Arial" w:cs="Arial"/>
                <w:b/>
                <w:sz w:val="24"/>
                <w:szCs w:val="24"/>
              </w:rPr>
              <w:t>Patient Experience</w:t>
            </w:r>
          </w:p>
        </w:tc>
      </w:tr>
      <w:tr w:rsidR="009C4804" w:rsidRPr="00D1431F" w14:paraId="1343D499" w14:textId="77777777" w:rsidTr="00332416">
        <w:tc>
          <w:tcPr>
            <w:tcW w:w="3005" w:type="dxa"/>
            <w:tcBorders>
              <w:top w:val="single" w:sz="4" w:space="0" w:color="F2F2F2" w:themeColor="background1" w:themeShade="F2"/>
            </w:tcBorders>
          </w:tcPr>
          <w:p w14:paraId="6D3A326D" w14:textId="77777777" w:rsidR="009C4804" w:rsidRPr="00D1431F" w:rsidRDefault="009C4804" w:rsidP="00332416">
            <w:pPr>
              <w:rPr>
                <w:rFonts w:ascii="Arial" w:hAnsi="Arial" w:cs="Arial"/>
                <w:sz w:val="24"/>
                <w:szCs w:val="24"/>
              </w:rPr>
            </w:pPr>
            <w:r w:rsidRPr="00D1431F">
              <w:rPr>
                <w:rFonts w:ascii="Arial" w:hAnsi="Arial" w:cs="Arial"/>
                <w:sz w:val="24"/>
                <w:szCs w:val="24"/>
              </w:rPr>
              <w:t>-eAudit function slows/crashes system</w:t>
            </w:r>
          </w:p>
          <w:p w14:paraId="6CAD7F7F" w14:textId="77777777" w:rsidR="009C4804" w:rsidRPr="00D1431F" w:rsidRDefault="009C4804" w:rsidP="00332416">
            <w:pPr>
              <w:rPr>
                <w:rFonts w:ascii="Arial" w:hAnsi="Arial" w:cs="Arial"/>
                <w:sz w:val="24"/>
                <w:szCs w:val="24"/>
              </w:rPr>
            </w:pPr>
            <w:r w:rsidRPr="00D1431F">
              <w:rPr>
                <w:rFonts w:ascii="Arial" w:hAnsi="Arial" w:cs="Arial"/>
                <w:sz w:val="24"/>
                <w:szCs w:val="24"/>
              </w:rPr>
              <w:t>-if busy the system can be slow</w:t>
            </w:r>
          </w:p>
          <w:p w14:paraId="57012DBC" w14:textId="77777777" w:rsidR="009C4804" w:rsidRPr="00D1431F" w:rsidRDefault="009C4804" w:rsidP="00332416">
            <w:pPr>
              <w:rPr>
                <w:rFonts w:ascii="Arial" w:hAnsi="Arial" w:cs="Arial"/>
                <w:sz w:val="24"/>
                <w:szCs w:val="24"/>
              </w:rPr>
            </w:pPr>
            <w:r w:rsidRPr="00D1431F">
              <w:rPr>
                <w:rFonts w:ascii="Arial" w:hAnsi="Arial" w:cs="Arial"/>
                <w:sz w:val="24"/>
                <w:szCs w:val="24"/>
              </w:rPr>
              <w:t>-doesn’t track ‘super-spell’</w:t>
            </w:r>
          </w:p>
          <w:p w14:paraId="63447636" w14:textId="77777777" w:rsidR="009C4804" w:rsidRPr="00D1431F" w:rsidRDefault="009C4804" w:rsidP="00332416">
            <w:pPr>
              <w:rPr>
                <w:rFonts w:ascii="Arial" w:hAnsi="Arial" w:cs="Arial"/>
                <w:sz w:val="24"/>
                <w:szCs w:val="24"/>
              </w:rPr>
            </w:pPr>
            <w:r w:rsidRPr="00D1431F">
              <w:rPr>
                <w:rFonts w:ascii="Arial" w:hAnsi="Arial" w:cs="Arial"/>
                <w:sz w:val="24"/>
                <w:szCs w:val="24"/>
              </w:rPr>
              <w:t>-some drop down fields can be restrictive</w:t>
            </w:r>
          </w:p>
          <w:p w14:paraId="5477EB8E" w14:textId="77777777" w:rsidR="009C4804" w:rsidRPr="00D1431F" w:rsidRDefault="009C4804" w:rsidP="00332416">
            <w:pPr>
              <w:rPr>
                <w:rFonts w:ascii="Arial" w:hAnsi="Arial" w:cs="Arial"/>
                <w:sz w:val="24"/>
                <w:szCs w:val="24"/>
              </w:rPr>
            </w:pPr>
            <w:r w:rsidRPr="00D1431F">
              <w:rPr>
                <w:rFonts w:ascii="Arial" w:hAnsi="Arial" w:cs="Arial"/>
                <w:sz w:val="24"/>
                <w:szCs w:val="24"/>
              </w:rPr>
              <w:t>-getting data from back end to warehouse can be resource intensive</w:t>
            </w:r>
          </w:p>
        </w:tc>
        <w:tc>
          <w:tcPr>
            <w:tcW w:w="3005" w:type="dxa"/>
            <w:tcBorders>
              <w:top w:val="single" w:sz="4" w:space="0" w:color="F2F2F2" w:themeColor="background1" w:themeShade="F2"/>
            </w:tcBorders>
          </w:tcPr>
          <w:p w14:paraId="17947CAE" w14:textId="77777777" w:rsidR="009C4804" w:rsidRPr="00D1431F" w:rsidRDefault="009C4804" w:rsidP="00332416">
            <w:pPr>
              <w:rPr>
                <w:rFonts w:ascii="Arial" w:hAnsi="Arial" w:cs="Arial"/>
                <w:sz w:val="24"/>
                <w:szCs w:val="24"/>
              </w:rPr>
            </w:pPr>
          </w:p>
          <w:p w14:paraId="367FEDBD" w14:textId="77777777" w:rsidR="009C4804" w:rsidRPr="00D1431F" w:rsidRDefault="009C4804" w:rsidP="00332416">
            <w:pPr>
              <w:rPr>
                <w:rFonts w:ascii="Arial" w:hAnsi="Arial" w:cs="Arial"/>
                <w:sz w:val="24"/>
                <w:szCs w:val="24"/>
              </w:rPr>
            </w:pPr>
          </w:p>
        </w:tc>
        <w:tc>
          <w:tcPr>
            <w:tcW w:w="3006" w:type="dxa"/>
            <w:tcBorders>
              <w:top w:val="single" w:sz="4" w:space="0" w:color="F2F2F2" w:themeColor="background1" w:themeShade="F2"/>
            </w:tcBorders>
          </w:tcPr>
          <w:p w14:paraId="64D02CEC" w14:textId="77777777" w:rsidR="009C4804" w:rsidRPr="00D1431F" w:rsidRDefault="009C4804" w:rsidP="00332416">
            <w:pPr>
              <w:rPr>
                <w:rFonts w:ascii="Arial" w:hAnsi="Arial" w:cs="Arial"/>
                <w:sz w:val="24"/>
                <w:szCs w:val="24"/>
              </w:rPr>
            </w:pPr>
            <w:r w:rsidRPr="00D1431F">
              <w:rPr>
                <w:rFonts w:ascii="Arial" w:hAnsi="Arial" w:cs="Arial"/>
                <w:sz w:val="24"/>
                <w:szCs w:val="24"/>
              </w:rPr>
              <w:t>-slow system can sometimes increase wait times for patient</w:t>
            </w:r>
          </w:p>
          <w:p w14:paraId="21583B98" w14:textId="77777777" w:rsidR="009C4804" w:rsidRPr="00D1431F" w:rsidRDefault="009C4804" w:rsidP="00332416">
            <w:pPr>
              <w:rPr>
                <w:rFonts w:ascii="Arial" w:hAnsi="Arial" w:cs="Arial"/>
                <w:sz w:val="24"/>
                <w:szCs w:val="24"/>
              </w:rPr>
            </w:pPr>
            <w:r w:rsidRPr="00D1431F">
              <w:rPr>
                <w:rFonts w:ascii="Arial" w:hAnsi="Arial" w:cs="Arial"/>
                <w:sz w:val="24"/>
                <w:szCs w:val="24"/>
              </w:rPr>
              <w:t>-duel booking required on WPAS and Symphony if patient hasn’t previously attended</w:t>
            </w:r>
          </w:p>
          <w:p w14:paraId="50F2F23C" w14:textId="77777777" w:rsidR="009C4804" w:rsidRPr="00D1431F" w:rsidRDefault="009C4804" w:rsidP="00332416">
            <w:pPr>
              <w:rPr>
                <w:rFonts w:ascii="Arial" w:hAnsi="Arial" w:cs="Arial"/>
                <w:sz w:val="24"/>
                <w:szCs w:val="24"/>
              </w:rPr>
            </w:pPr>
          </w:p>
        </w:tc>
      </w:tr>
      <w:tr w:rsidR="009C4804" w:rsidRPr="00D1431F" w14:paraId="7862D220" w14:textId="77777777" w:rsidTr="00332416">
        <w:tc>
          <w:tcPr>
            <w:tcW w:w="3005" w:type="dxa"/>
            <w:tcBorders>
              <w:bottom w:val="single" w:sz="4" w:space="0" w:color="F2F2F2" w:themeColor="background1" w:themeShade="F2"/>
            </w:tcBorders>
          </w:tcPr>
          <w:p w14:paraId="2C3F9B2B" w14:textId="77777777" w:rsidR="009C4804" w:rsidRPr="00D1431F" w:rsidRDefault="009C4804" w:rsidP="00332416">
            <w:pPr>
              <w:rPr>
                <w:rFonts w:ascii="Arial" w:hAnsi="Arial" w:cs="Arial"/>
                <w:b/>
                <w:sz w:val="24"/>
                <w:szCs w:val="24"/>
              </w:rPr>
            </w:pPr>
            <w:r w:rsidRPr="00D1431F">
              <w:rPr>
                <w:rFonts w:ascii="Arial" w:hAnsi="Arial" w:cs="Arial"/>
                <w:b/>
                <w:sz w:val="24"/>
                <w:szCs w:val="24"/>
              </w:rPr>
              <w:t>Governance</w:t>
            </w:r>
          </w:p>
        </w:tc>
        <w:tc>
          <w:tcPr>
            <w:tcW w:w="3005" w:type="dxa"/>
            <w:tcBorders>
              <w:bottom w:val="single" w:sz="4" w:space="0" w:color="F2F2F2" w:themeColor="background1" w:themeShade="F2"/>
            </w:tcBorders>
          </w:tcPr>
          <w:p w14:paraId="1F309332" w14:textId="77777777" w:rsidR="009C4804" w:rsidRPr="00D1431F" w:rsidRDefault="009C4804" w:rsidP="00332416">
            <w:pPr>
              <w:rPr>
                <w:rFonts w:ascii="Arial" w:hAnsi="Arial" w:cs="Arial"/>
                <w:b/>
                <w:sz w:val="24"/>
                <w:szCs w:val="24"/>
              </w:rPr>
            </w:pPr>
            <w:r w:rsidRPr="00D1431F">
              <w:rPr>
                <w:rFonts w:ascii="Arial" w:hAnsi="Arial" w:cs="Arial"/>
                <w:b/>
                <w:sz w:val="24"/>
                <w:szCs w:val="24"/>
              </w:rPr>
              <w:t>Clinical Information and the Live ED Patient Record</w:t>
            </w:r>
          </w:p>
        </w:tc>
        <w:tc>
          <w:tcPr>
            <w:tcW w:w="3006" w:type="dxa"/>
            <w:tcBorders>
              <w:bottom w:val="single" w:sz="4" w:space="0" w:color="F2F2F2" w:themeColor="background1" w:themeShade="F2"/>
            </w:tcBorders>
          </w:tcPr>
          <w:p w14:paraId="258B9F16" w14:textId="77777777" w:rsidR="009C4804" w:rsidRPr="00D1431F" w:rsidRDefault="009C4804" w:rsidP="00332416">
            <w:pPr>
              <w:rPr>
                <w:rFonts w:ascii="Arial" w:hAnsi="Arial" w:cs="Arial"/>
                <w:b/>
                <w:sz w:val="24"/>
                <w:szCs w:val="24"/>
              </w:rPr>
            </w:pPr>
            <w:r w:rsidRPr="00D1431F">
              <w:rPr>
                <w:rFonts w:ascii="Arial" w:hAnsi="Arial" w:cs="Arial"/>
                <w:b/>
                <w:sz w:val="24"/>
                <w:szCs w:val="24"/>
              </w:rPr>
              <w:t>Department Management and Patient Flow</w:t>
            </w:r>
          </w:p>
        </w:tc>
      </w:tr>
      <w:tr w:rsidR="009C4804" w:rsidRPr="00D1431F" w14:paraId="770DAE63" w14:textId="77777777" w:rsidTr="00332416">
        <w:tc>
          <w:tcPr>
            <w:tcW w:w="3005" w:type="dxa"/>
            <w:tcBorders>
              <w:top w:val="single" w:sz="4" w:space="0" w:color="F2F2F2" w:themeColor="background1" w:themeShade="F2"/>
            </w:tcBorders>
          </w:tcPr>
          <w:p w14:paraId="02240C3E" w14:textId="77777777" w:rsidR="009C4804" w:rsidRPr="00D1431F" w:rsidRDefault="009C4804" w:rsidP="00332416">
            <w:pPr>
              <w:rPr>
                <w:rFonts w:ascii="Arial" w:hAnsi="Arial" w:cs="Arial"/>
                <w:sz w:val="24"/>
                <w:szCs w:val="24"/>
              </w:rPr>
            </w:pPr>
            <w:r w:rsidRPr="00D1431F">
              <w:rPr>
                <w:rFonts w:ascii="Arial" w:hAnsi="Arial" w:cs="Arial"/>
                <w:sz w:val="24"/>
                <w:szCs w:val="24"/>
              </w:rPr>
              <w:t>-ongoing evaluation passed to service for completion</w:t>
            </w:r>
          </w:p>
          <w:p w14:paraId="3BF64851" w14:textId="77777777" w:rsidR="009C4804" w:rsidRPr="00D1431F" w:rsidRDefault="009C4804" w:rsidP="00332416">
            <w:pPr>
              <w:rPr>
                <w:rFonts w:ascii="Arial" w:hAnsi="Arial" w:cs="Arial"/>
                <w:sz w:val="24"/>
                <w:szCs w:val="24"/>
              </w:rPr>
            </w:pPr>
          </w:p>
        </w:tc>
        <w:tc>
          <w:tcPr>
            <w:tcW w:w="3005" w:type="dxa"/>
            <w:tcBorders>
              <w:top w:val="single" w:sz="4" w:space="0" w:color="F2F2F2" w:themeColor="background1" w:themeShade="F2"/>
            </w:tcBorders>
          </w:tcPr>
          <w:p w14:paraId="72412231" w14:textId="77777777" w:rsidR="009C4804" w:rsidRPr="00D1431F" w:rsidRDefault="009C4804" w:rsidP="00332416">
            <w:pPr>
              <w:rPr>
                <w:rFonts w:ascii="Arial" w:hAnsi="Arial" w:cs="Arial"/>
                <w:sz w:val="24"/>
                <w:szCs w:val="24"/>
              </w:rPr>
            </w:pPr>
            <w:r w:rsidRPr="00D1431F">
              <w:rPr>
                <w:rFonts w:ascii="Arial" w:hAnsi="Arial" w:cs="Arial"/>
                <w:sz w:val="24"/>
                <w:szCs w:val="24"/>
              </w:rPr>
              <w:t>-not linked electronically to other systems</w:t>
            </w:r>
          </w:p>
          <w:p w14:paraId="47C9AFAE" w14:textId="77777777" w:rsidR="009C4804" w:rsidRPr="00D1431F" w:rsidRDefault="009C4804" w:rsidP="00332416">
            <w:pPr>
              <w:rPr>
                <w:rFonts w:ascii="Arial" w:hAnsi="Arial" w:cs="Arial"/>
                <w:sz w:val="24"/>
                <w:szCs w:val="24"/>
              </w:rPr>
            </w:pPr>
            <w:r w:rsidRPr="00D1431F">
              <w:rPr>
                <w:rFonts w:ascii="Arial" w:hAnsi="Arial" w:cs="Arial"/>
                <w:sz w:val="24"/>
                <w:szCs w:val="24"/>
              </w:rPr>
              <w:t>-not intuitive</w:t>
            </w:r>
          </w:p>
          <w:p w14:paraId="1F65860C" w14:textId="77777777" w:rsidR="009C4804" w:rsidRPr="00D1431F" w:rsidRDefault="009C4804" w:rsidP="00332416">
            <w:pPr>
              <w:rPr>
                <w:rFonts w:ascii="Arial" w:hAnsi="Arial" w:cs="Arial"/>
                <w:sz w:val="24"/>
                <w:szCs w:val="24"/>
              </w:rPr>
            </w:pPr>
            <w:r w:rsidRPr="00D1431F">
              <w:rPr>
                <w:rFonts w:ascii="Arial" w:hAnsi="Arial" w:cs="Arial"/>
                <w:sz w:val="24"/>
                <w:szCs w:val="24"/>
              </w:rPr>
              <w:t>-some elements of UEC (e.g. SDEC) aren’t using system</w:t>
            </w:r>
          </w:p>
          <w:p w14:paraId="14D43A0D" w14:textId="77777777" w:rsidR="009C4804" w:rsidRPr="00D1431F" w:rsidRDefault="009C4804" w:rsidP="00332416">
            <w:pPr>
              <w:rPr>
                <w:rFonts w:ascii="Arial" w:hAnsi="Arial" w:cs="Arial"/>
                <w:sz w:val="24"/>
                <w:szCs w:val="24"/>
              </w:rPr>
            </w:pPr>
            <w:r w:rsidRPr="00D1431F">
              <w:rPr>
                <w:rFonts w:ascii="Arial" w:hAnsi="Arial" w:cs="Arial"/>
                <w:sz w:val="24"/>
                <w:szCs w:val="24"/>
              </w:rPr>
              <w:t>-some drop down fields can be restrictive</w:t>
            </w:r>
          </w:p>
          <w:p w14:paraId="2CC3C756" w14:textId="77777777" w:rsidR="009C4804" w:rsidRPr="00D1431F" w:rsidRDefault="009C4804" w:rsidP="00332416">
            <w:pPr>
              <w:rPr>
                <w:rFonts w:ascii="Arial" w:hAnsi="Arial" w:cs="Arial"/>
                <w:sz w:val="24"/>
                <w:szCs w:val="24"/>
              </w:rPr>
            </w:pPr>
            <w:r w:rsidRPr="00D1431F">
              <w:rPr>
                <w:rFonts w:ascii="Arial" w:hAnsi="Arial" w:cs="Arial"/>
                <w:sz w:val="24"/>
                <w:szCs w:val="24"/>
              </w:rPr>
              <w:t>-duel booking required on WPAS and Symphony if patient hasn’t previously attended</w:t>
            </w:r>
          </w:p>
          <w:p w14:paraId="6DC2F413" w14:textId="77777777" w:rsidR="009C4804" w:rsidRPr="00D1431F" w:rsidRDefault="009C4804" w:rsidP="00332416">
            <w:pPr>
              <w:rPr>
                <w:rFonts w:ascii="Arial" w:hAnsi="Arial" w:cs="Arial"/>
                <w:sz w:val="24"/>
                <w:szCs w:val="24"/>
              </w:rPr>
            </w:pPr>
            <w:r w:rsidRPr="00D1431F">
              <w:rPr>
                <w:rFonts w:ascii="Arial" w:hAnsi="Arial" w:cs="Arial"/>
                <w:sz w:val="24"/>
                <w:szCs w:val="24"/>
              </w:rPr>
              <w:t>-slow system can impact time it takes to view record and switch between views</w:t>
            </w:r>
          </w:p>
          <w:p w14:paraId="6B1A61D4" w14:textId="77777777" w:rsidR="009C4804" w:rsidRPr="00D1431F" w:rsidRDefault="009C4804" w:rsidP="00332416">
            <w:pPr>
              <w:rPr>
                <w:rFonts w:ascii="Arial" w:hAnsi="Arial" w:cs="Arial"/>
                <w:sz w:val="24"/>
                <w:szCs w:val="24"/>
              </w:rPr>
            </w:pPr>
          </w:p>
        </w:tc>
        <w:tc>
          <w:tcPr>
            <w:tcW w:w="3006" w:type="dxa"/>
            <w:tcBorders>
              <w:top w:val="single" w:sz="4" w:space="0" w:color="F2F2F2" w:themeColor="background1" w:themeShade="F2"/>
            </w:tcBorders>
          </w:tcPr>
          <w:p w14:paraId="6E27F5A1" w14:textId="77777777" w:rsidR="009C4804" w:rsidRPr="00D1431F" w:rsidRDefault="009C4804" w:rsidP="00332416">
            <w:pPr>
              <w:rPr>
                <w:rFonts w:ascii="Arial" w:hAnsi="Arial" w:cs="Arial"/>
                <w:sz w:val="24"/>
                <w:szCs w:val="24"/>
              </w:rPr>
            </w:pPr>
            <w:r w:rsidRPr="00D1431F">
              <w:rPr>
                <w:rFonts w:ascii="Arial" w:hAnsi="Arial" w:cs="Arial"/>
                <w:sz w:val="24"/>
                <w:szCs w:val="24"/>
              </w:rPr>
              <w:t>-doesn’t track ‘super-spell’</w:t>
            </w:r>
          </w:p>
          <w:p w14:paraId="0E0705D2" w14:textId="77777777" w:rsidR="009C4804" w:rsidRPr="00D1431F" w:rsidRDefault="009C4804" w:rsidP="00332416">
            <w:pPr>
              <w:rPr>
                <w:rFonts w:ascii="Arial" w:hAnsi="Arial" w:cs="Arial"/>
                <w:sz w:val="24"/>
                <w:szCs w:val="24"/>
              </w:rPr>
            </w:pPr>
            <w:r w:rsidRPr="00D1431F">
              <w:rPr>
                <w:rFonts w:ascii="Arial" w:hAnsi="Arial" w:cs="Arial"/>
                <w:sz w:val="24"/>
                <w:szCs w:val="24"/>
              </w:rPr>
              <w:t>-some elements of UEC (e.g. SDEC) aren’t using system</w:t>
            </w:r>
          </w:p>
          <w:p w14:paraId="3E770528" w14:textId="77777777" w:rsidR="009C4804" w:rsidRPr="00D1431F" w:rsidRDefault="009C4804" w:rsidP="00332416">
            <w:pPr>
              <w:rPr>
                <w:rFonts w:ascii="Arial" w:hAnsi="Arial" w:cs="Arial"/>
                <w:sz w:val="24"/>
                <w:szCs w:val="24"/>
              </w:rPr>
            </w:pPr>
            <w:r w:rsidRPr="00D1431F">
              <w:rPr>
                <w:rFonts w:ascii="Arial" w:hAnsi="Arial" w:cs="Arial"/>
                <w:sz w:val="24"/>
                <w:szCs w:val="24"/>
              </w:rPr>
              <w:t>-slow system can impact flow when busy</w:t>
            </w:r>
          </w:p>
        </w:tc>
      </w:tr>
    </w:tbl>
    <w:p w14:paraId="62E80A84" w14:textId="77777777" w:rsidR="009C4804" w:rsidRPr="00D1431F" w:rsidRDefault="009C4804" w:rsidP="009C4804">
      <w:pPr>
        <w:jc w:val="right"/>
        <w:rPr>
          <w:rFonts w:ascii="Arial" w:hAnsi="Arial" w:cs="Arial"/>
          <w:b/>
          <w:sz w:val="24"/>
          <w:szCs w:val="24"/>
        </w:rPr>
      </w:pPr>
      <w:r w:rsidRPr="00D1431F">
        <w:rPr>
          <w:rFonts w:ascii="Arial" w:hAnsi="Arial" w:cs="Arial"/>
          <w:b/>
          <w:sz w:val="24"/>
          <w:szCs w:val="24"/>
        </w:rPr>
        <w:br/>
      </w:r>
    </w:p>
    <w:p w14:paraId="7AE86236" w14:textId="5EE679C6" w:rsidR="009C4804" w:rsidRDefault="009C4804" w:rsidP="009C4804">
      <w:pPr>
        <w:rPr>
          <w:rFonts w:ascii="Arial" w:hAnsi="Arial" w:cs="Arial"/>
          <w:b/>
          <w:sz w:val="24"/>
          <w:szCs w:val="24"/>
        </w:rPr>
      </w:pPr>
    </w:p>
    <w:p w14:paraId="4ADA8628" w14:textId="0F66032A" w:rsidR="009C4804" w:rsidRDefault="009C4804" w:rsidP="009C4804">
      <w:pPr>
        <w:rPr>
          <w:rFonts w:ascii="Arial" w:hAnsi="Arial" w:cs="Arial"/>
          <w:b/>
          <w:sz w:val="24"/>
          <w:szCs w:val="24"/>
        </w:rPr>
      </w:pPr>
    </w:p>
    <w:p w14:paraId="57942CF6" w14:textId="5F07291F" w:rsidR="009C4804" w:rsidRDefault="009C4804" w:rsidP="009C4804">
      <w:pPr>
        <w:rPr>
          <w:rFonts w:ascii="Arial" w:hAnsi="Arial" w:cs="Arial"/>
          <w:b/>
          <w:sz w:val="24"/>
          <w:szCs w:val="24"/>
        </w:rPr>
      </w:pPr>
    </w:p>
    <w:p w14:paraId="30C1776F" w14:textId="20A42704" w:rsidR="009C4804" w:rsidRDefault="009C4804" w:rsidP="009C4804">
      <w:pPr>
        <w:rPr>
          <w:rFonts w:ascii="Arial" w:hAnsi="Arial" w:cs="Arial"/>
          <w:b/>
          <w:sz w:val="24"/>
          <w:szCs w:val="24"/>
        </w:rPr>
      </w:pPr>
    </w:p>
    <w:p w14:paraId="54797694" w14:textId="20761007" w:rsidR="009C4804" w:rsidRDefault="009C4804" w:rsidP="009C4804">
      <w:pPr>
        <w:rPr>
          <w:rFonts w:ascii="Arial" w:hAnsi="Arial" w:cs="Arial"/>
          <w:b/>
          <w:sz w:val="24"/>
          <w:szCs w:val="24"/>
        </w:rPr>
      </w:pPr>
    </w:p>
    <w:p w14:paraId="6C519BB5" w14:textId="57F15B71" w:rsidR="009C4804" w:rsidRDefault="009C4804" w:rsidP="009C4804">
      <w:pPr>
        <w:rPr>
          <w:rFonts w:ascii="Arial" w:hAnsi="Arial" w:cs="Arial"/>
          <w:b/>
          <w:sz w:val="24"/>
          <w:szCs w:val="24"/>
        </w:rPr>
      </w:pPr>
    </w:p>
    <w:p w14:paraId="614DEF91" w14:textId="74F08247" w:rsidR="009C4804" w:rsidRDefault="009C4804" w:rsidP="009C4804">
      <w:pPr>
        <w:rPr>
          <w:rFonts w:ascii="Arial" w:hAnsi="Arial" w:cs="Arial"/>
          <w:b/>
          <w:sz w:val="24"/>
          <w:szCs w:val="24"/>
        </w:rPr>
      </w:pPr>
    </w:p>
    <w:tbl>
      <w:tblPr>
        <w:tblStyle w:val="TableGrid"/>
        <w:tblpPr w:leftFromText="180" w:rightFromText="180" w:vertAnchor="page" w:horzAnchor="margin" w:tblpY="1591"/>
        <w:tblW w:w="0" w:type="auto"/>
        <w:tblLook w:val="04A0" w:firstRow="1" w:lastRow="0" w:firstColumn="1" w:lastColumn="0" w:noHBand="0" w:noVBand="1"/>
      </w:tblPr>
      <w:tblGrid>
        <w:gridCol w:w="3005"/>
        <w:gridCol w:w="3005"/>
        <w:gridCol w:w="3006"/>
      </w:tblGrid>
      <w:tr w:rsidR="006C6867" w:rsidRPr="00B71874" w14:paraId="324BF79D" w14:textId="77777777" w:rsidTr="006C6867">
        <w:tc>
          <w:tcPr>
            <w:tcW w:w="9016" w:type="dxa"/>
            <w:gridSpan w:val="3"/>
            <w:tcBorders>
              <w:top w:val="nil"/>
              <w:left w:val="nil"/>
              <w:bottom w:val="single" w:sz="4" w:space="0" w:color="auto"/>
              <w:right w:val="nil"/>
            </w:tcBorders>
            <w:shd w:val="clear" w:color="auto" w:fill="auto"/>
          </w:tcPr>
          <w:p w14:paraId="6AD96D88" w14:textId="77777777" w:rsidR="006C6867" w:rsidRDefault="006C6867" w:rsidP="006C6867">
            <w:pPr>
              <w:jc w:val="center"/>
              <w:rPr>
                <w:rFonts w:ascii="Arial" w:hAnsi="Arial" w:cs="Arial"/>
                <w:b/>
                <w:sz w:val="24"/>
                <w:szCs w:val="24"/>
              </w:rPr>
            </w:pPr>
            <w:r>
              <w:rPr>
                <w:rFonts w:ascii="Arial" w:hAnsi="Arial" w:cs="Arial"/>
                <w:b/>
                <w:sz w:val="24"/>
                <w:szCs w:val="24"/>
              </w:rPr>
              <w:lastRenderedPageBreak/>
              <w:t>Appendix D: Interview Feedback</w:t>
            </w:r>
          </w:p>
        </w:tc>
      </w:tr>
      <w:tr w:rsidR="006C6867" w:rsidRPr="00B71874" w14:paraId="7DDB557F" w14:textId="77777777" w:rsidTr="006C6867">
        <w:tc>
          <w:tcPr>
            <w:tcW w:w="9016" w:type="dxa"/>
            <w:gridSpan w:val="3"/>
            <w:tcBorders>
              <w:top w:val="single" w:sz="4" w:space="0" w:color="auto"/>
              <w:bottom w:val="single" w:sz="4" w:space="0" w:color="F2F2F2" w:themeColor="background1" w:themeShade="F2"/>
            </w:tcBorders>
            <w:shd w:val="clear" w:color="auto" w:fill="D9D9D9" w:themeFill="background1" w:themeFillShade="D9"/>
          </w:tcPr>
          <w:p w14:paraId="27670998" w14:textId="77777777" w:rsidR="006C6867" w:rsidRPr="00A44B61" w:rsidRDefault="006C6867" w:rsidP="006C6867">
            <w:pPr>
              <w:rPr>
                <w:rFonts w:ascii="Arial" w:hAnsi="Arial" w:cs="Arial"/>
                <w:sz w:val="24"/>
                <w:szCs w:val="24"/>
              </w:rPr>
            </w:pPr>
            <w:r>
              <w:rPr>
                <w:rFonts w:ascii="Arial" w:hAnsi="Arial" w:cs="Arial"/>
                <w:b/>
                <w:sz w:val="24"/>
                <w:szCs w:val="24"/>
              </w:rPr>
              <w:t xml:space="preserve"> Challenges</w:t>
            </w:r>
          </w:p>
          <w:p w14:paraId="36E7D19A" w14:textId="77777777" w:rsidR="006C6867" w:rsidRDefault="006C6867" w:rsidP="006C6867">
            <w:pPr>
              <w:rPr>
                <w:rFonts w:ascii="Arial" w:hAnsi="Arial" w:cs="Arial"/>
                <w:sz w:val="24"/>
                <w:szCs w:val="24"/>
              </w:rPr>
            </w:pPr>
            <w:r>
              <w:rPr>
                <w:rFonts w:ascii="Arial" w:hAnsi="Arial" w:cs="Arial"/>
                <w:sz w:val="24"/>
                <w:szCs w:val="24"/>
              </w:rPr>
              <w:t>A summary of k</w:t>
            </w:r>
            <w:r w:rsidRPr="00A44B61">
              <w:rPr>
                <w:rFonts w:ascii="Arial" w:hAnsi="Arial" w:cs="Arial"/>
                <w:sz w:val="24"/>
                <w:szCs w:val="24"/>
              </w:rPr>
              <w:t>ey themes and points raised</w:t>
            </w:r>
          </w:p>
          <w:p w14:paraId="7660E26D" w14:textId="77777777" w:rsidR="006C6867" w:rsidRPr="00B21FC8" w:rsidRDefault="006C6867" w:rsidP="006C6867">
            <w:pPr>
              <w:rPr>
                <w:rFonts w:ascii="Arial" w:hAnsi="Arial" w:cs="Arial"/>
                <w:sz w:val="24"/>
                <w:szCs w:val="24"/>
              </w:rPr>
            </w:pPr>
            <w:r>
              <w:rPr>
                <w:rFonts w:ascii="Arial" w:hAnsi="Arial" w:cs="Arial"/>
                <w:sz w:val="24"/>
                <w:szCs w:val="24"/>
              </w:rPr>
              <w:t>*</w:t>
            </w:r>
            <w:r>
              <w:rPr>
                <w:rFonts w:ascii="Arial" w:hAnsi="Arial" w:cs="Arial"/>
              </w:rPr>
              <w:t xml:space="preserve"> </w:t>
            </w:r>
            <w:r>
              <w:rPr>
                <w:rStyle w:val="normaltextrun"/>
                <w:rFonts w:ascii="Arial" w:hAnsi="Arial" w:cs="Arial"/>
              </w:rPr>
              <w:t>d</w:t>
            </w:r>
            <w:r w:rsidRPr="001E7964">
              <w:rPr>
                <w:rStyle w:val="normaltextrun"/>
                <w:rFonts w:ascii="Arial" w:hAnsi="Arial" w:cs="Arial"/>
              </w:rPr>
              <w:t>uplicate comments have been recorded once only</w:t>
            </w:r>
          </w:p>
        </w:tc>
      </w:tr>
      <w:tr w:rsidR="006C6867" w:rsidRPr="00B71874" w14:paraId="1A552F70" w14:textId="77777777" w:rsidTr="006C6867">
        <w:tc>
          <w:tcPr>
            <w:tcW w:w="3005" w:type="dxa"/>
            <w:tcBorders>
              <w:bottom w:val="single" w:sz="4" w:space="0" w:color="F2F2F2" w:themeColor="background1" w:themeShade="F2"/>
            </w:tcBorders>
          </w:tcPr>
          <w:p w14:paraId="626BEA89" w14:textId="77777777" w:rsidR="006C6867" w:rsidRPr="00B71874" w:rsidRDefault="006C6867" w:rsidP="006C6867">
            <w:pPr>
              <w:rPr>
                <w:rFonts w:ascii="Arial" w:hAnsi="Arial" w:cs="Arial"/>
                <w:b/>
                <w:sz w:val="24"/>
                <w:szCs w:val="24"/>
              </w:rPr>
            </w:pPr>
            <w:r>
              <w:rPr>
                <w:rFonts w:ascii="Arial" w:hAnsi="Arial" w:cs="Arial"/>
                <w:b/>
                <w:sz w:val="24"/>
                <w:szCs w:val="24"/>
              </w:rPr>
              <w:t xml:space="preserve">General </w:t>
            </w:r>
            <w:r w:rsidRPr="00B71874">
              <w:rPr>
                <w:rFonts w:ascii="Arial" w:hAnsi="Arial" w:cs="Arial"/>
                <w:b/>
                <w:sz w:val="24"/>
                <w:szCs w:val="24"/>
              </w:rPr>
              <w:t>Management and Reporting</w:t>
            </w:r>
          </w:p>
        </w:tc>
        <w:tc>
          <w:tcPr>
            <w:tcW w:w="3005" w:type="dxa"/>
            <w:tcBorders>
              <w:bottom w:val="single" w:sz="4" w:space="0" w:color="F2F2F2" w:themeColor="background1" w:themeShade="F2"/>
            </w:tcBorders>
          </w:tcPr>
          <w:p w14:paraId="61117E48" w14:textId="77777777" w:rsidR="006C6867" w:rsidRPr="00B71874" w:rsidRDefault="006C6867" w:rsidP="006C6867">
            <w:pPr>
              <w:rPr>
                <w:rFonts w:ascii="Arial" w:hAnsi="Arial" w:cs="Arial"/>
                <w:b/>
                <w:sz w:val="24"/>
                <w:szCs w:val="24"/>
              </w:rPr>
            </w:pPr>
            <w:r w:rsidRPr="00B71874">
              <w:rPr>
                <w:rFonts w:ascii="Arial" w:hAnsi="Arial" w:cs="Arial"/>
                <w:b/>
                <w:sz w:val="24"/>
                <w:szCs w:val="24"/>
              </w:rPr>
              <w:t>Training</w:t>
            </w:r>
          </w:p>
        </w:tc>
        <w:tc>
          <w:tcPr>
            <w:tcW w:w="3006" w:type="dxa"/>
            <w:tcBorders>
              <w:bottom w:val="single" w:sz="4" w:space="0" w:color="F2F2F2" w:themeColor="background1" w:themeShade="F2"/>
            </w:tcBorders>
          </w:tcPr>
          <w:p w14:paraId="77267B4D" w14:textId="77777777" w:rsidR="006C6867" w:rsidRPr="00B71874" w:rsidRDefault="006C6867" w:rsidP="006C6867">
            <w:pPr>
              <w:rPr>
                <w:rFonts w:ascii="Arial" w:hAnsi="Arial" w:cs="Arial"/>
                <w:b/>
                <w:sz w:val="24"/>
                <w:szCs w:val="24"/>
              </w:rPr>
            </w:pPr>
            <w:r w:rsidRPr="00B71874">
              <w:rPr>
                <w:rFonts w:ascii="Arial" w:hAnsi="Arial" w:cs="Arial"/>
                <w:b/>
                <w:sz w:val="24"/>
                <w:szCs w:val="24"/>
              </w:rPr>
              <w:t>Patient Experience</w:t>
            </w:r>
          </w:p>
        </w:tc>
      </w:tr>
      <w:tr w:rsidR="006C6867" w:rsidRPr="00B71874" w14:paraId="69C46B57" w14:textId="77777777" w:rsidTr="006C6867">
        <w:tc>
          <w:tcPr>
            <w:tcW w:w="3005" w:type="dxa"/>
            <w:tcBorders>
              <w:top w:val="single" w:sz="4" w:space="0" w:color="F2F2F2" w:themeColor="background1" w:themeShade="F2"/>
            </w:tcBorders>
          </w:tcPr>
          <w:p w14:paraId="510995E8" w14:textId="77777777" w:rsidR="006C6867" w:rsidRPr="00B71874" w:rsidRDefault="006C6867" w:rsidP="006C6867">
            <w:pPr>
              <w:rPr>
                <w:rFonts w:ascii="Arial" w:hAnsi="Arial" w:cs="Arial"/>
                <w:sz w:val="24"/>
                <w:szCs w:val="24"/>
              </w:rPr>
            </w:pPr>
            <w:r>
              <w:rPr>
                <w:rFonts w:ascii="Arial" w:hAnsi="Arial" w:cs="Arial"/>
                <w:sz w:val="24"/>
                <w:szCs w:val="24"/>
              </w:rPr>
              <w:t>-Back end titles don’t always match front end (can search though)</w:t>
            </w:r>
          </w:p>
          <w:p w14:paraId="77C8C44A" w14:textId="77777777" w:rsidR="006C6867" w:rsidRDefault="006C6867" w:rsidP="006C6867">
            <w:pPr>
              <w:rPr>
                <w:rFonts w:ascii="Arial" w:hAnsi="Arial" w:cs="Arial"/>
                <w:sz w:val="24"/>
                <w:szCs w:val="24"/>
              </w:rPr>
            </w:pPr>
            <w:r>
              <w:rPr>
                <w:rFonts w:ascii="Arial" w:hAnsi="Arial" w:cs="Arial"/>
                <w:sz w:val="24"/>
                <w:szCs w:val="24"/>
              </w:rPr>
              <w:t>-change management for some staff</w:t>
            </w:r>
          </w:p>
          <w:p w14:paraId="6C1F3102" w14:textId="77777777" w:rsidR="006C6867" w:rsidRPr="00B71874" w:rsidRDefault="006C6867" w:rsidP="006C6867">
            <w:pPr>
              <w:rPr>
                <w:rFonts w:ascii="Arial" w:hAnsi="Arial" w:cs="Arial"/>
                <w:sz w:val="24"/>
                <w:szCs w:val="24"/>
              </w:rPr>
            </w:pPr>
            <w:r>
              <w:rPr>
                <w:rFonts w:ascii="Arial" w:hAnsi="Arial" w:cs="Arial"/>
                <w:sz w:val="24"/>
                <w:szCs w:val="24"/>
              </w:rPr>
              <w:t>-Communications with general IT support regarding non-proprietary hardware</w:t>
            </w:r>
          </w:p>
        </w:tc>
        <w:tc>
          <w:tcPr>
            <w:tcW w:w="3005" w:type="dxa"/>
            <w:tcBorders>
              <w:top w:val="single" w:sz="4" w:space="0" w:color="F2F2F2" w:themeColor="background1" w:themeShade="F2"/>
            </w:tcBorders>
          </w:tcPr>
          <w:p w14:paraId="03A809C0" w14:textId="77777777" w:rsidR="006C6867" w:rsidRPr="00B71874" w:rsidRDefault="006C6867" w:rsidP="006C6867">
            <w:pPr>
              <w:rPr>
                <w:rFonts w:ascii="Arial" w:hAnsi="Arial" w:cs="Arial"/>
                <w:sz w:val="24"/>
                <w:szCs w:val="24"/>
              </w:rPr>
            </w:pPr>
            <w:r>
              <w:rPr>
                <w:rFonts w:ascii="Arial" w:hAnsi="Arial" w:cs="Arial"/>
                <w:sz w:val="24"/>
                <w:szCs w:val="24"/>
              </w:rPr>
              <w:t>-Computer skills for those that have not embraced technology</w:t>
            </w:r>
          </w:p>
          <w:p w14:paraId="608AAD24" w14:textId="77777777" w:rsidR="006C6867" w:rsidRPr="00B71874" w:rsidRDefault="006C6867" w:rsidP="006C6867">
            <w:pPr>
              <w:rPr>
                <w:rFonts w:ascii="Arial" w:hAnsi="Arial" w:cs="Arial"/>
                <w:sz w:val="24"/>
                <w:szCs w:val="24"/>
              </w:rPr>
            </w:pPr>
          </w:p>
        </w:tc>
        <w:tc>
          <w:tcPr>
            <w:tcW w:w="3006" w:type="dxa"/>
            <w:tcBorders>
              <w:top w:val="single" w:sz="4" w:space="0" w:color="F2F2F2" w:themeColor="background1" w:themeShade="F2"/>
            </w:tcBorders>
          </w:tcPr>
          <w:p w14:paraId="4321263B" w14:textId="77777777" w:rsidR="006C6867" w:rsidRPr="00B71874" w:rsidRDefault="006C6867" w:rsidP="006C6867">
            <w:pPr>
              <w:rPr>
                <w:rFonts w:ascii="Arial" w:hAnsi="Arial" w:cs="Arial"/>
                <w:sz w:val="24"/>
                <w:szCs w:val="24"/>
              </w:rPr>
            </w:pPr>
            <w:r>
              <w:rPr>
                <w:rFonts w:ascii="Arial" w:hAnsi="Arial" w:cs="Arial"/>
                <w:sz w:val="24"/>
                <w:szCs w:val="24"/>
              </w:rPr>
              <w:t>-</w:t>
            </w:r>
            <w:r w:rsidRPr="00B71874">
              <w:rPr>
                <w:rFonts w:ascii="Arial" w:hAnsi="Arial" w:cs="Arial"/>
                <w:sz w:val="24"/>
                <w:szCs w:val="24"/>
              </w:rPr>
              <w:t xml:space="preserve"> </w:t>
            </w:r>
            <w:r>
              <w:rPr>
                <w:rFonts w:ascii="Arial" w:hAnsi="Arial" w:cs="Arial"/>
                <w:sz w:val="24"/>
                <w:szCs w:val="24"/>
              </w:rPr>
              <w:t>dual booking</w:t>
            </w:r>
          </w:p>
        </w:tc>
      </w:tr>
      <w:tr w:rsidR="006C6867" w:rsidRPr="00B71874" w14:paraId="419598B2" w14:textId="77777777" w:rsidTr="006C6867">
        <w:tc>
          <w:tcPr>
            <w:tcW w:w="3005" w:type="dxa"/>
            <w:tcBorders>
              <w:bottom w:val="single" w:sz="4" w:space="0" w:color="F2F2F2" w:themeColor="background1" w:themeShade="F2"/>
            </w:tcBorders>
          </w:tcPr>
          <w:p w14:paraId="2F56D481" w14:textId="77777777" w:rsidR="006C6867" w:rsidRPr="00B71874" w:rsidRDefault="006C6867" w:rsidP="006C6867">
            <w:pPr>
              <w:rPr>
                <w:rFonts w:ascii="Arial" w:hAnsi="Arial" w:cs="Arial"/>
                <w:b/>
                <w:sz w:val="24"/>
                <w:szCs w:val="24"/>
              </w:rPr>
            </w:pPr>
            <w:r w:rsidRPr="00B71874">
              <w:rPr>
                <w:rFonts w:ascii="Arial" w:hAnsi="Arial" w:cs="Arial"/>
                <w:b/>
                <w:sz w:val="24"/>
                <w:szCs w:val="24"/>
              </w:rPr>
              <w:t>Governance</w:t>
            </w:r>
          </w:p>
        </w:tc>
        <w:tc>
          <w:tcPr>
            <w:tcW w:w="3005" w:type="dxa"/>
            <w:tcBorders>
              <w:bottom w:val="single" w:sz="4" w:space="0" w:color="F2F2F2" w:themeColor="background1" w:themeShade="F2"/>
            </w:tcBorders>
          </w:tcPr>
          <w:p w14:paraId="312321EB" w14:textId="77777777" w:rsidR="006C6867" w:rsidRPr="00B71874" w:rsidRDefault="006C6867" w:rsidP="006C6867">
            <w:pPr>
              <w:rPr>
                <w:rFonts w:ascii="Arial" w:hAnsi="Arial" w:cs="Arial"/>
                <w:b/>
                <w:sz w:val="24"/>
                <w:szCs w:val="24"/>
              </w:rPr>
            </w:pPr>
            <w:r w:rsidRPr="00B71874">
              <w:rPr>
                <w:rFonts w:ascii="Arial" w:hAnsi="Arial" w:cs="Arial"/>
                <w:b/>
                <w:sz w:val="24"/>
                <w:szCs w:val="24"/>
              </w:rPr>
              <w:t>Clinical Information and the Live ED Patient Record</w:t>
            </w:r>
          </w:p>
        </w:tc>
        <w:tc>
          <w:tcPr>
            <w:tcW w:w="3006" w:type="dxa"/>
            <w:tcBorders>
              <w:bottom w:val="single" w:sz="4" w:space="0" w:color="F2F2F2" w:themeColor="background1" w:themeShade="F2"/>
            </w:tcBorders>
          </w:tcPr>
          <w:p w14:paraId="2BD91208" w14:textId="77777777" w:rsidR="006C6867" w:rsidRPr="00B71874" w:rsidRDefault="006C6867" w:rsidP="006C6867">
            <w:pPr>
              <w:rPr>
                <w:rFonts w:ascii="Arial" w:hAnsi="Arial" w:cs="Arial"/>
                <w:b/>
                <w:sz w:val="24"/>
                <w:szCs w:val="24"/>
              </w:rPr>
            </w:pPr>
            <w:r w:rsidRPr="00B71874">
              <w:rPr>
                <w:rFonts w:ascii="Arial" w:hAnsi="Arial" w:cs="Arial"/>
                <w:b/>
                <w:sz w:val="24"/>
                <w:szCs w:val="24"/>
              </w:rPr>
              <w:t>Department Management and Patient Flow</w:t>
            </w:r>
          </w:p>
        </w:tc>
      </w:tr>
      <w:tr w:rsidR="006C6867" w:rsidRPr="00B71874" w14:paraId="67261149" w14:textId="77777777" w:rsidTr="006C6867">
        <w:tc>
          <w:tcPr>
            <w:tcW w:w="3005" w:type="dxa"/>
            <w:tcBorders>
              <w:top w:val="single" w:sz="4" w:space="0" w:color="F2F2F2" w:themeColor="background1" w:themeShade="F2"/>
            </w:tcBorders>
          </w:tcPr>
          <w:p w14:paraId="230FABB3" w14:textId="77777777" w:rsidR="006C6867" w:rsidRPr="00694E26" w:rsidRDefault="006C6867" w:rsidP="006C6867">
            <w:pPr>
              <w:rPr>
                <w:rFonts w:ascii="Arial" w:hAnsi="Arial" w:cs="Arial"/>
                <w:sz w:val="24"/>
                <w:szCs w:val="24"/>
              </w:rPr>
            </w:pPr>
            <w:r>
              <w:rPr>
                <w:rFonts w:ascii="Arial" w:hAnsi="Arial" w:cs="Arial"/>
                <w:sz w:val="24"/>
                <w:szCs w:val="24"/>
              </w:rPr>
              <w:t>-Printers</w:t>
            </w:r>
          </w:p>
          <w:p w14:paraId="2B3AACFF" w14:textId="77777777" w:rsidR="006C6867" w:rsidRPr="00694E26" w:rsidRDefault="006C6867" w:rsidP="006C6867">
            <w:pPr>
              <w:rPr>
                <w:rFonts w:ascii="Arial" w:hAnsi="Arial" w:cs="Arial"/>
                <w:sz w:val="24"/>
                <w:szCs w:val="24"/>
              </w:rPr>
            </w:pPr>
          </w:p>
        </w:tc>
        <w:tc>
          <w:tcPr>
            <w:tcW w:w="3005" w:type="dxa"/>
            <w:tcBorders>
              <w:top w:val="single" w:sz="4" w:space="0" w:color="F2F2F2" w:themeColor="background1" w:themeShade="F2"/>
            </w:tcBorders>
          </w:tcPr>
          <w:p w14:paraId="050B8A9B" w14:textId="77777777" w:rsidR="006C6867" w:rsidRDefault="006C6867" w:rsidP="006C6867">
            <w:pPr>
              <w:rPr>
                <w:rFonts w:ascii="Arial" w:hAnsi="Arial" w:cs="Arial"/>
                <w:sz w:val="24"/>
                <w:szCs w:val="24"/>
              </w:rPr>
            </w:pPr>
            <w:r>
              <w:rPr>
                <w:rFonts w:ascii="Arial" w:hAnsi="Arial" w:cs="Arial"/>
                <w:sz w:val="24"/>
                <w:szCs w:val="24"/>
              </w:rPr>
              <w:t>-reason for visit information is sometimes different at booking to triage (due to patient communication with receptionist/clinician)</w:t>
            </w:r>
          </w:p>
          <w:p w14:paraId="26D1193A" w14:textId="77777777" w:rsidR="006C6867" w:rsidRDefault="006C6867" w:rsidP="006C6867">
            <w:pPr>
              <w:rPr>
                <w:rFonts w:ascii="Arial" w:hAnsi="Arial" w:cs="Arial"/>
                <w:sz w:val="24"/>
                <w:szCs w:val="24"/>
              </w:rPr>
            </w:pPr>
            <w:r>
              <w:rPr>
                <w:rFonts w:ascii="Arial" w:hAnsi="Arial" w:cs="Arial"/>
                <w:sz w:val="24"/>
                <w:szCs w:val="24"/>
              </w:rPr>
              <w:t>-some drop down fields can be restrictive</w:t>
            </w:r>
          </w:p>
          <w:p w14:paraId="3EC19366" w14:textId="77777777" w:rsidR="006C6867" w:rsidRPr="00694E26" w:rsidRDefault="006C6867" w:rsidP="006C6867">
            <w:pPr>
              <w:rPr>
                <w:rFonts w:ascii="Arial" w:hAnsi="Arial" w:cs="Arial"/>
                <w:sz w:val="24"/>
                <w:szCs w:val="24"/>
              </w:rPr>
            </w:pPr>
          </w:p>
        </w:tc>
        <w:tc>
          <w:tcPr>
            <w:tcW w:w="3006" w:type="dxa"/>
            <w:tcBorders>
              <w:top w:val="single" w:sz="4" w:space="0" w:color="F2F2F2" w:themeColor="background1" w:themeShade="F2"/>
            </w:tcBorders>
          </w:tcPr>
          <w:p w14:paraId="234074EA" w14:textId="77777777" w:rsidR="006C6867" w:rsidRPr="00694E26" w:rsidRDefault="006C6867" w:rsidP="006C6867">
            <w:pPr>
              <w:rPr>
                <w:rFonts w:ascii="Arial" w:hAnsi="Arial" w:cs="Arial"/>
                <w:sz w:val="24"/>
                <w:szCs w:val="24"/>
              </w:rPr>
            </w:pPr>
            <w:r>
              <w:rPr>
                <w:rFonts w:ascii="Arial" w:hAnsi="Arial" w:cs="Arial"/>
                <w:sz w:val="24"/>
                <w:szCs w:val="24"/>
              </w:rPr>
              <w:t>-implementation alongside unprecedented volumes of patients (not all phases/sites)</w:t>
            </w:r>
          </w:p>
          <w:p w14:paraId="7AD20C12" w14:textId="77777777" w:rsidR="006C6867" w:rsidRPr="00694E26" w:rsidRDefault="006C6867" w:rsidP="006C6867">
            <w:pPr>
              <w:rPr>
                <w:rFonts w:ascii="Arial" w:hAnsi="Arial" w:cs="Arial"/>
                <w:sz w:val="24"/>
                <w:szCs w:val="24"/>
              </w:rPr>
            </w:pPr>
          </w:p>
        </w:tc>
      </w:tr>
    </w:tbl>
    <w:p w14:paraId="55504F03" w14:textId="6248142D" w:rsidR="009C4804" w:rsidRDefault="006C6867" w:rsidP="006C6867">
      <w:pPr>
        <w:jc w:val="right"/>
        <w:rPr>
          <w:rFonts w:ascii="Arial" w:hAnsi="Arial" w:cs="Arial"/>
          <w:b/>
          <w:i/>
          <w:szCs w:val="24"/>
        </w:rPr>
      </w:pPr>
      <w:r>
        <w:rPr>
          <w:rFonts w:ascii="Arial" w:hAnsi="Arial" w:cs="Arial"/>
          <w:b/>
          <w:sz w:val="24"/>
          <w:szCs w:val="24"/>
        </w:rPr>
        <w:br/>
      </w:r>
    </w:p>
    <w:p w14:paraId="023AF60B" w14:textId="19F1A0C2" w:rsidR="00451E31" w:rsidRDefault="00451E31" w:rsidP="006C6867">
      <w:pPr>
        <w:jc w:val="right"/>
        <w:rPr>
          <w:rFonts w:ascii="Arial" w:hAnsi="Arial" w:cs="Arial"/>
          <w:b/>
          <w:i/>
          <w:szCs w:val="24"/>
        </w:rPr>
      </w:pPr>
    </w:p>
    <w:p w14:paraId="65B0E7D3" w14:textId="0337B3D4" w:rsidR="00451E31" w:rsidRDefault="00451E31" w:rsidP="006C6867">
      <w:pPr>
        <w:jc w:val="right"/>
        <w:rPr>
          <w:rFonts w:ascii="Arial" w:hAnsi="Arial" w:cs="Arial"/>
          <w:b/>
          <w:i/>
          <w:szCs w:val="24"/>
        </w:rPr>
      </w:pPr>
    </w:p>
    <w:p w14:paraId="0AFA74B5" w14:textId="44305248" w:rsidR="00451E31" w:rsidRDefault="00451E31" w:rsidP="006C6867">
      <w:pPr>
        <w:jc w:val="right"/>
        <w:rPr>
          <w:rFonts w:ascii="Arial" w:hAnsi="Arial" w:cs="Arial"/>
          <w:b/>
          <w:i/>
          <w:szCs w:val="24"/>
        </w:rPr>
      </w:pPr>
    </w:p>
    <w:p w14:paraId="0CD16FCC" w14:textId="26809D99" w:rsidR="00451E31" w:rsidRDefault="00451E31" w:rsidP="006C6867">
      <w:pPr>
        <w:jc w:val="right"/>
        <w:rPr>
          <w:rFonts w:ascii="Arial" w:hAnsi="Arial" w:cs="Arial"/>
          <w:b/>
          <w:i/>
          <w:szCs w:val="24"/>
        </w:rPr>
      </w:pPr>
    </w:p>
    <w:p w14:paraId="2F2ACD93" w14:textId="20C9DF59" w:rsidR="00451E31" w:rsidRDefault="00451E31" w:rsidP="006C6867">
      <w:pPr>
        <w:jc w:val="right"/>
        <w:rPr>
          <w:rFonts w:ascii="Arial" w:hAnsi="Arial" w:cs="Arial"/>
          <w:b/>
          <w:i/>
          <w:szCs w:val="24"/>
        </w:rPr>
      </w:pPr>
    </w:p>
    <w:p w14:paraId="7B8A14E6" w14:textId="6937BAF7" w:rsidR="00451E31" w:rsidRDefault="00451E31" w:rsidP="006C6867">
      <w:pPr>
        <w:jc w:val="right"/>
        <w:rPr>
          <w:rFonts w:ascii="Arial" w:hAnsi="Arial" w:cs="Arial"/>
          <w:b/>
          <w:i/>
          <w:szCs w:val="24"/>
        </w:rPr>
      </w:pPr>
    </w:p>
    <w:p w14:paraId="1A0C77D0" w14:textId="6F225E52" w:rsidR="00451E31" w:rsidRDefault="00451E31" w:rsidP="006C6867">
      <w:pPr>
        <w:jc w:val="right"/>
        <w:rPr>
          <w:rFonts w:ascii="Arial" w:hAnsi="Arial" w:cs="Arial"/>
          <w:b/>
          <w:i/>
          <w:szCs w:val="24"/>
        </w:rPr>
      </w:pPr>
    </w:p>
    <w:p w14:paraId="14894F7A" w14:textId="42455613" w:rsidR="00451E31" w:rsidRDefault="00451E31" w:rsidP="006C6867">
      <w:pPr>
        <w:jc w:val="right"/>
        <w:rPr>
          <w:rFonts w:ascii="Arial" w:hAnsi="Arial" w:cs="Arial"/>
          <w:b/>
          <w:i/>
          <w:szCs w:val="24"/>
        </w:rPr>
      </w:pPr>
    </w:p>
    <w:p w14:paraId="7903FBFA" w14:textId="536F80C3" w:rsidR="00451E31" w:rsidRDefault="00451E31" w:rsidP="006C6867">
      <w:pPr>
        <w:jc w:val="right"/>
        <w:rPr>
          <w:rFonts w:ascii="Arial" w:hAnsi="Arial" w:cs="Arial"/>
          <w:b/>
          <w:i/>
          <w:szCs w:val="24"/>
        </w:rPr>
      </w:pPr>
    </w:p>
    <w:p w14:paraId="77AB89AF" w14:textId="5113842D" w:rsidR="00451E31" w:rsidRDefault="00451E31" w:rsidP="006C6867">
      <w:pPr>
        <w:jc w:val="right"/>
        <w:rPr>
          <w:rFonts w:ascii="Arial" w:hAnsi="Arial" w:cs="Arial"/>
          <w:b/>
          <w:i/>
          <w:szCs w:val="24"/>
        </w:rPr>
      </w:pPr>
    </w:p>
    <w:p w14:paraId="74C284D7" w14:textId="65118756" w:rsidR="00451E31" w:rsidRDefault="00451E31" w:rsidP="006C6867">
      <w:pPr>
        <w:jc w:val="right"/>
        <w:rPr>
          <w:rFonts w:ascii="Arial" w:hAnsi="Arial" w:cs="Arial"/>
          <w:b/>
          <w:i/>
          <w:szCs w:val="24"/>
        </w:rPr>
      </w:pPr>
    </w:p>
    <w:p w14:paraId="6C81C83B" w14:textId="75CB90F9" w:rsidR="00451E31" w:rsidRDefault="00451E31" w:rsidP="006C6867">
      <w:pPr>
        <w:jc w:val="right"/>
        <w:rPr>
          <w:rFonts w:ascii="Arial" w:hAnsi="Arial" w:cs="Arial"/>
          <w:b/>
          <w:i/>
          <w:szCs w:val="24"/>
        </w:rPr>
      </w:pPr>
    </w:p>
    <w:p w14:paraId="1D85A2C2" w14:textId="7E78C982" w:rsidR="00451E31" w:rsidRDefault="00451E31" w:rsidP="006C6867">
      <w:pPr>
        <w:jc w:val="right"/>
        <w:rPr>
          <w:rFonts w:ascii="Arial" w:hAnsi="Arial" w:cs="Arial"/>
          <w:b/>
          <w:i/>
          <w:szCs w:val="24"/>
        </w:rPr>
      </w:pPr>
    </w:p>
    <w:tbl>
      <w:tblPr>
        <w:tblStyle w:val="TableGrid"/>
        <w:tblW w:w="9782" w:type="dxa"/>
        <w:tblInd w:w="-431" w:type="dxa"/>
        <w:tblLayout w:type="fixed"/>
        <w:tblLook w:val="04A0" w:firstRow="1" w:lastRow="0" w:firstColumn="1" w:lastColumn="0" w:noHBand="0" w:noVBand="1"/>
      </w:tblPr>
      <w:tblGrid>
        <w:gridCol w:w="4679"/>
        <w:gridCol w:w="425"/>
        <w:gridCol w:w="425"/>
        <w:gridCol w:w="426"/>
        <w:gridCol w:w="425"/>
        <w:gridCol w:w="425"/>
        <w:gridCol w:w="425"/>
        <w:gridCol w:w="426"/>
        <w:gridCol w:w="425"/>
        <w:gridCol w:w="425"/>
        <w:gridCol w:w="425"/>
        <w:gridCol w:w="426"/>
        <w:gridCol w:w="425"/>
      </w:tblGrid>
      <w:tr w:rsidR="00451E31" w14:paraId="565D6850" w14:textId="77777777" w:rsidTr="00332416">
        <w:tc>
          <w:tcPr>
            <w:tcW w:w="9782" w:type="dxa"/>
            <w:gridSpan w:val="13"/>
            <w:tcBorders>
              <w:top w:val="nil"/>
              <w:left w:val="nil"/>
              <w:bottom w:val="nil"/>
              <w:right w:val="nil"/>
            </w:tcBorders>
            <w:shd w:val="clear" w:color="auto" w:fill="auto"/>
          </w:tcPr>
          <w:p w14:paraId="4BECCC10" w14:textId="43E6E704" w:rsidR="00451E31" w:rsidRPr="00733FB2" w:rsidRDefault="00451E31" w:rsidP="00332416">
            <w:pPr>
              <w:jc w:val="center"/>
              <w:rPr>
                <w:rFonts w:ascii="Arial" w:hAnsi="Arial" w:cs="Arial"/>
                <w:b/>
                <w:sz w:val="18"/>
                <w:szCs w:val="19"/>
              </w:rPr>
            </w:pPr>
            <w:r>
              <w:rPr>
                <w:rFonts w:ascii="Arial" w:hAnsi="Arial" w:cs="Arial"/>
                <w:b/>
                <w:sz w:val="24"/>
                <w:szCs w:val="24"/>
              </w:rPr>
              <w:lastRenderedPageBreak/>
              <w:t>Appendix E: Interview Feedback</w:t>
            </w:r>
            <w:r w:rsidR="00555353">
              <w:rPr>
                <w:rFonts w:ascii="Arial" w:hAnsi="Arial" w:cs="Arial"/>
                <w:b/>
                <w:sz w:val="24"/>
                <w:szCs w:val="24"/>
              </w:rPr>
              <w:t xml:space="preserve"> Grid</w:t>
            </w:r>
          </w:p>
        </w:tc>
      </w:tr>
      <w:tr w:rsidR="00451E31" w14:paraId="6B50C477" w14:textId="77777777" w:rsidTr="00332416">
        <w:tc>
          <w:tcPr>
            <w:tcW w:w="4679" w:type="dxa"/>
            <w:tcBorders>
              <w:top w:val="single" w:sz="4" w:space="0" w:color="auto"/>
              <w:bottom w:val="nil"/>
            </w:tcBorders>
            <w:shd w:val="clear" w:color="auto" w:fill="D9D9D9" w:themeFill="background1" w:themeFillShade="D9"/>
          </w:tcPr>
          <w:p w14:paraId="5877B17C" w14:textId="77777777" w:rsidR="00451E31" w:rsidRDefault="00451E31" w:rsidP="00332416">
            <w:pPr>
              <w:jc w:val="center"/>
              <w:rPr>
                <w:rFonts w:ascii="Arial" w:hAnsi="Arial" w:cs="Arial"/>
                <w:b/>
                <w:sz w:val="24"/>
              </w:rPr>
            </w:pPr>
          </w:p>
        </w:tc>
        <w:tc>
          <w:tcPr>
            <w:tcW w:w="1276" w:type="dxa"/>
            <w:gridSpan w:val="3"/>
            <w:tcBorders>
              <w:top w:val="single" w:sz="4" w:space="0" w:color="auto"/>
            </w:tcBorders>
            <w:shd w:val="clear" w:color="auto" w:fill="D9D9D9" w:themeFill="background1" w:themeFillShade="D9"/>
            <w:vAlign w:val="center"/>
          </w:tcPr>
          <w:p w14:paraId="02E0B585" w14:textId="77777777" w:rsidR="00451E31" w:rsidRPr="00733FB2" w:rsidRDefault="00451E31" w:rsidP="00332416">
            <w:pPr>
              <w:jc w:val="center"/>
              <w:rPr>
                <w:rFonts w:ascii="Arial" w:hAnsi="Arial" w:cs="Arial"/>
                <w:b/>
                <w:sz w:val="18"/>
                <w:szCs w:val="19"/>
              </w:rPr>
            </w:pPr>
            <w:r w:rsidRPr="00733FB2">
              <w:rPr>
                <w:rFonts w:ascii="Arial" w:hAnsi="Arial" w:cs="Arial"/>
                <w:b/>
                <w:sz w:val="18"/>
                <w:szCs w:val="19"/>
              </w:rPr>
              <w:t>Individual</w:t>
            </w:r>
          </w:p>
        </w:tc>
        <w:tc>
          <w:tcPr>
            <w:tcW w:w="1275" w:type="dxa"/>
            <w:gridSpan w:val="3"/>
            <w:tcBorders>
              <w:top w:val="single" w:sz="4" w:space="0" w:color="auto"/>
            </w:tcBorders>
            <w:shd w:val="clear" w:color="auto" w:fill="D9D9D9" w:themeFill="background1" w:themeFillShade="D9"/>
            <w:vAlign w:val="center"/>
          </w:tcPr>
          <w:p w14:paraId="01A07022" w14:textId="77777777" w:rsidR="00451E31" w:rsidRPr="00733FB2" w:rsidRDefault="00451E31" w:rsidP="00332416">
            <w:pPr>
              <w:jc w:val="center"/>
              <w:rPr>
                <w:rFonts w:ascii="Arial" w:hAnsi="Arial" w:cs="Arial"/>
                <w:b/>
                <w:sz w:val="18"/>
                <w:szCs w:val="19"/>
              </w:rPr>
            </w:pPr>
            <w:r w:rsidRPr="00733FB2">
              <w:rPr>
                <w:rFonts w:ascii="Arial" w:hAnsi="Arial" w:cs="Arial"/>
                <w:b/>
                <w:sz w:val="18"/>
                <w:szCs w:val="19"/>
              </w:rPr>
              <w:t>Task</w:t>
            </w:r>
          </w:p>
        </w:tc>
        <w:tc>
          <w:tcPr>
            <w:tcW w:w="1276" w:type="dxa"/>
            <w:gridSpan w:val="3"/>
            <w:tcBorders>
              <w:top w:val="single" w:sz="4" w:space="0" w:color="auto"/>
            </w:tcBorders>
            <w:shd w:val="clear" w:color="auto" w:fill="D9D9D9" w:themeFill="background1" w:themeFillShade="D9"/>
            <w:vAlign w:val="center"/>
          </w:tcPr>
          <w:p w14:paraId="02FA8068" w14:textId="77777777" w:rsidR="00451E31" w:rsidRPr="00733FB2" w:rsidRDefault="00451E31" w:rsidP="00332416">
            <w:pPr>
              <w:jc w:val="center"/>
              <w:rPr>
                <w:rFonts w:ascii="Arial" w:hAnsi="Arial" w:cs="Arial"/>
                <w:b/>
                <w:sz w:val="18"/>
                <w:szCs w:val="19"/>
              </w:rPr>
            </w:pPr>
            <w:r w:rsidRPr="00733FB2">
              <w:rPr>
                <w:rFonts w:ascii="Arial" w:hAnsi="Arial" w:cs="Arial"/>
                <w:b/>
                <w:sz w:val="18"/>
                <w:szCs w:val="19"/>
              </w:rPr>
              <w:t>Technology</w:t>
            </w:r>
          </w:p>
        </w:tc>
        <w:tc>
          <w:tcPr>
            <w:tcW w:w="1276" w:type="dxa"/>
            <w:gridSpan w:val="3"/>
            <w:tcBorders>
              <w:top w:val="single" w:sz="4" w:space="0" w:color="auto"/>
            </w:tcBorders>
            <w:shd w:val="clear" w:color="auto" w:fill="D9D9D9" w:themeFill="background1" w:themeFillShade="D9"/>
            <w:vAlign w:val="center"/>
          </w:tcPr>
          <w:p w14:paraId="5F1CB4CB" w14:textId="77777777" w:rsidR="00451E31" w:rsidRPr="00733FB2" w:rsidRDefault="00451E31" w:rsidP="00332416">
            <w:pPr>
              <w:jc w:val="center"/>
              <w:rPr>
                <w:rFonts w:ascii="Arial" w:hAnsi="Arial" w:cs="Arial"/>
                <w:b/>
                <w:sz w:val="18"/>
                <w:szCs w:val="19"/>
              </w:rPr>
            </w:pPr>
            <w:r w:rsidRPr="00733FB2">
              <w:rPr>
                <w:rFonts w:ascii="Arial" w:hAnsi="Arial" w:cs="Arial"/>
                <w:b/>
                <w:sz w:val="18"/>
                <w:szCs w:val="19"/>
              </w:rPr>
              <w:t>External</w:t>
            </w:r>
          </w:p>
        </w:tc>
      </w:tr>
      <w:tr w:rsidR="00451E31" w14:paraId="05650EDF" w14:textId="77777777" w:rsidTr="00332416">
        <w:trPr>
          <w:cantSplit/>
          <w:trHeight w:val="1411"/>
        </w:trPr>
        <w:tc>
          <w:tcPr>
            <w:tcW w:w="4679" w:type="dxa"/>
            <w:tcBorders>
              <w:top w:val="nil"/>
            </w:tcBorders>
            <w:shd w:val="clear" w:color="auto" w:fill="D9D9D9" w:themeFill="background1" w:themeFillShade="D9"/>
            <w:vAlign w:val="bottom"/>
          </w:tcPr>
          <w:p w14:paraId="148E01CB" w14:textId="77777777" w:rsidR="00451E31" w:rsidRDefault="00451E31" w:rsidP="00332416">
            <w:pPr>
              <w:jc w:val="center"/>
              <w:rPr>
                <w:rFonts w:ascii="Arial" w:hAnsi="Arial" w:cs="Arial"/>
                <w:b/>
                <w:sz w:val="24"/>
              </w:rPr>
            </w:pPr>
            <w:r>
              <w:rPr>
                <w:rFonts w:ascii="Arial" w:hAnsi="Arial" w:cs="Arial"/>
                <w:b/>
                <w:sz w:val="24"/>
              </w:rPr>
              <w:t>Comments / Point</w:t>
            </w:r>
          </w:p>
        </w:tc>
        <w:tc>
          <w:tcPr>
            <w:tcW w:w="425" w:type="dxa"/>
            <w:tcBorders>
              <w:right w:val="single" w:sz="4" w:space="0" w:color="808080" w:themeColor="background1" w:themeShade="80"/>
            </w:tcBorders>
            <w:shd w:val="clear" w:color="auto" w:fill="D9D9D9" w:themeFill="background1" w:themeFillShade="D9"/>
            <w:textDirection w:val="btLr"/>
            <w:vAlign w:val="center"/>
          </w:tcPr>
          <w:p w14:paraId="26E78644" w14:textId="77777777" w:rsidR="00451E31" w:rsidRPr="00B21BAD" w:rsidRDefault="00451E31" w:rsidP="00332416">
            <w:pPr>
              <w:ind w:left="113" w:right="113"/>
              <w:jc w:val="center"/>
              <w:rPr>
                <w:rFonts w:ascii="Arial" w:hAnsi="Arial" w:cs="Arial"/>
                <w:b/>
                <w:sz w:val="24"/>
              </w:rPr>
            </w:pPr>
            <w:r w:rsidRPr="00B21BAD">
              <w:rPr>
                <w:rFonts w:ascii="Arial" w:hAnsi="Arial" w:cs="Arial"/>
                <w:b/>
                <w:sz w:val="24"/>
              </w:rPr>
              <w:t>Benefit</w:t>
            </w:r>
          </w:p>
        </w:tc>
        <w:tc>
          <w:tcPr>
            <w:tcW w:w="425" w:type="dxa"/>
            <w:tcBorders>
              <w:left w:val="single" w:sz="4" w:space="0" w:color="808080" w:themeColor="background1" w:themeShade="80"/>
              <w:right w:val="single" w:sz="4" w:space="0" w:color="808080" w:themeColor="background1" w:themeShade="80"/>
            </w:tcBorders>
            <w:shd w:val="clear" w:color="auto" w:fill="D9D9D9" w:themeFill="background1" w:themeFillShade="D9"/>
            <w:textDirection w:val="btLr"/>
            <w:vAlign w:val="center"/>
          </w:tcPr>
          <w:p w14:paraId="1B16970D" w14:textId="77777777" w:rsidR="00451E31" w:rsidRPr="00B21BAD" w:rsidRDefault="00451E31" w:rsidP="00332416">
            <w:pPr>
              <w:ind w:left="113" w:right="113"/>
              <w:jc w:val="center"/>
              <w:rPr>
                <w:rFonts w:ascii="Arial" w:hAnsi="Arial" w:cs="Arial"/>
                <w:b/>
                <w:sz w:val="24"/>
              </w:rPr>
            </w:pPr>
            <w:r w:rsidRPr="00B21BAD">
              <w:rPr>
                <w:rFonts w:ascii="Arial" w:hAnsi="Arial" w:cs="Arial"/>
                <w:b/>
                <w:sz w:val="24"/>
              </w:rPr>
              <w:t>Limitation</w:t>
            </w:r>
          </w:p>
        </w:tc>
        <w:tc>
          <w:tcPr>
            <w:tcW w:w="426" w:type="dxa"/>
            <w:tcBorders>
              <w:left w:val="single" w:sz="4" w:space="0" w:color="808080" w:themeColor="background1" w:themeShade="80"/>
            </w:tcBorders>
            <w:shd w:val="clear" w:color="auto" w:fill="D9D9D9" w:themeFill="background1" w:themeFillShade="D9"/>
            <w:textDirection w:val="btLr"/>
            <w:vAlign w:val="center"/>
          </w:tcPr>
          <w:p w14:paraId="4CAD97FA" w14:textId="77777777" w:rsidR="00451E31" w:rsidRPr="00B21BAD" w:rsidRDefault="00451E31" w:rsidP="00332416">
            <w:pPr>
              <w:ind w:left="113" w:right="113"/>
              <w:jc w:val="center"/>
              <w:rPr>
                <w:rFonts w:ascii="Arial" w:hAnsi="Arial" w:cs="Arial"/>
                <w:b/>
                <w:sz w:val="24"/>
              </w:rPr>
            </w:pPr>
            <w:r w:rsidRPr="00B21BAD">
              <w:rPr>
                <w:rFonts w:ascii="Arial" w:hAnsi="Arial" w:cs="Arial"/>
                <w:b/>
                <w:sz w:val="24"/>
              </w:rPr>
              <w:t>Challenge</w:t>
            </w:r>
          </w:p>
        </w:tc>
        <w:tc>
          <w:tcPr>
            <w:tcW w:w="425" w:type="dxa"/>
            <w:tcBorders>
              <w:right w:val="single" w:sz="4" w:space="0" w:color="808080" w:themeColor="background1" w:themeShade="80"/>
            </w:tcBorders>
            <w:shd w:val="clear" w:color="auto" w:fill="D9D9D9" w:themeFill="background1" w:themeFillShade="D9"/>
            <w:textDirection w:val="btLr"/>
            <w:vAlign w:val="center"/>
          </w:tcPr>
          <w:p w14:paraId="3AAC2BE3" w14:textId="77777777" w:rsidR="00451E31" w:rsidRPr="00B21BAD" w:rsidRDefault="00451E31" w:rsidP="00332416">
            <w:pPr>
              <w:ind w:left="113" w:right="113"/>
              <w:jc w:val="center"/>
              <w:rPr>
                <w:rFonts w:ascii="Arial" w:hAnsi="Arial" w:cs="Arial"/>
                <w:b/>
                <w:sz w:val="24"/>
              </w:rPr>
            </w:pPr>
            <w:r w:rsidRPr="00B21BAD">
              <w:rPr>
                <w:rFonts w:ascii="Arial" w:hAnsi="Arial" w:cs="Arial"/>
                <w:b/>
                <w:sz w:val="24"/>
              </w:rPr>
              <w:t>Benefit</w:t>
            </w:r>
          </w:p>
        </w:tc>
        <w:tc>
          <w:tcPr>
            <w:tcW w:w="425" w:type="dxa"/>
            <w:tcBorders>
              <w:left w:val="single" w:sz="4" w:space="0" w:color="808080" w:themeColor="background1" w:themeShade="80"/>
              <w:right w:val="single" w:sz="4" w:space="0" w:color="808080" w:themeColor="background1" w:themeShade="80"/>
            </w:tcBorders>
            <w:shd w:val="clear" w:color="auto" w:fill="D9D9D9" w:themeFill="background1" w:themeFillShade="D9"/>
            <w:textDirection w:val="btLr"/>
            <w:vAlign w:val="center"/>
          </w:tcPr>
          <w:p w14:paraId="7A1C63AD" w14:textId="77777777" w:rsidR="00451E31" w:rsidRPr="00B21BAD" w:rsidRDefault="00451E31" w:rsidP="00332416">
            <w:pPr>
              <w:ind w:left="113" w:right="113"/>
              <w:jc w:val="center"/>
              <w:rPr>
                <w:rFonts w:ascii="Arial" w:hAnsi="Arial" w:cs="Arial"/>
                <w:b/>
                <w:sz w:val="24"/>
              </w:rPr>
            </w:pPr>
            <w:r w:rsidRPr="00B21BAD">
              <w:rPr>
                <w:rFonts w:ascii="Arial" w:hAnsi="Arial" w:cs="Arial"/>
                <w:b/>
                <w:sz w:val="24"/>
              </w:rPr>
              <w:t>Limitation</w:t>
            </w:r>
          </w:p>
        </w:tc>
        <w:tc>
          <w:tcPr>
            <w:tcW w:w="425" w:type="dxa"/>
            <w:tcBorders>
              <w:left w:val="single" w:sz="4" w:space="0" w:color="808080" w:themeColor="background1" w:themeShade="80"/>
            </w:tcBorders>
            <w:shd w:val="clear" w:color="auto" w:fill="D9D9D9" w:themeFill="background1" w:themeFillShade="D9"/>
            <w:textDirection w:val="btLr"/>
            <w:vAlign w:val="center"/>
          </w:tcPr>
          <w:p w14:paraId="2E28D73D" w14:textId="77777777" w:rsidR="00451E31" w:rsidRPr="00B21BAD" w:rsidRDefault="00451E31" w:rsidP="00332416">
            <w:pPr>
              <w:ind w:left="113" w:right="113"/>
              <w:jc w:val="center"/>
              <w:rPr>
                <w:rFonts w:ascii="Arial" w:hAnsi="Arial" w:cs="Arial"/>
                <w:b/>
                <w:sz w:val="24"/>
              </w:rPr>
            </w:pPr>
            <w:r w:rsidRPr="00B21BAD">
              <w:rPr>
                <w:rFonts w:ascii="Arial" w:hAnsi="Arial" w:cs="Arial"/>
                <w:b/>
                <w:sz w:val="24"/>
              </w:rPr>
              <w:t>Challenge</w:t>
            </w:r>
          </w:p>
        </w:tc>
        <w:tc>
          <w:tcPr>
            <w:tcW w:w="426" w:type="dxa"/>
            <w:tcBorders>
              <w:right w:val="single" w:sz="4" w:space="0" w:color="808080" w:themeColor="background1" w:themeShade="80"/>
            </w:tcBorders>
            <w:shd w:val="clear" w:color="auto" w:fill="D9D9D9" w:themeFill="background1" w:themeFillShade="D9"/>
            <w:textDirection w:val="btLr"/>
            <w:vAlign w:val="center"/>
          </w:tcPr>
          <w:p w14:paraId="6FD60E82" w14:textId="77777777" w:rsidR="00451E31" w:rsidRPr="00B21BAD" w:rsidRDefault="00451E31" w:rsidP="00332416">
            <w:pPr>
              <w:ind w:left="113" w:right="113"/>
              <w:jc w:val="center"/>
              <w:rPr>
                <w:rFonts w:ascii="Arial" w:hAnsi="Arial" w:cs="Arial"/>
                <w:b/>
                <w:sz w:val="24"/>
              </w:rPr>
            </w:pPr>
            <w:r w:rsidRPr="00B21BAD">
              <w:rPr>
                <w:rFonts w:ascii="Arial" w:hAnsi="Arial" w:cs="Arial"/>
                <w:b/>
                <w:sz w:val="24"/>
              </w:rPr>
              <w:t>Benefit</w:t>
            </w:r>
          </w:p>
        </w:tc>
        <w:tc>
          <w:tcPr>
            <w:tcW w:w="425" w:type="dxa"/>
            <w:tcBorders>
              <w:left w:val="single" w:sz="4" w:space="0" w:color="808080" w:themeColor="background1" w:themeShade="80"/>
              <w:right w:val="single" w:sz="4" w:space="0" w:color="808080" w:themeColor="background1" w:themeShade="80"/>
            </w:tcBorders>
            <w:shd w:val="clear" w:color="auto" w:fill="D9D9D9" w:themeFill="background1" w:themeFillShade="D9"/>
            <w:textDirection w:val="btLr"/>
            <w:vAlign w:val="center"/>
          </w:tcPr>
          <w:p w14:paraId="01F778C8" w14:textId="77777777" w:rsidR="00451E31" w:rsidRPr="00B21BAD" w:rsidRDefault="00451E31" w:rsidP="00332416">
            <w:pPr>
              <w:ind w:left="113" w:right="113"/>
              <w:jc w:val="center"/>
              <w:rPr>
                <w:rFonts w:ascii="Arial" w:hAnsi="Arial" w:cs="Arial"/>
                <w:b/>
                <w:sz w:val="24"/>
              </w:rPr>
            </w:pPr>
            <w:r w:rsidRPr="00B21BAD">
              <w:rPr>
                <w:rFonts w:ascii="Arial" w:hAnsi="Arial" w:cs="Arial"/>
                <w:b/>
                <w:sz w:val="24"/>
              </w:rPr>
              <w:t>Limitation</w:t>
            </w:r>
          </w:p>
        </w:tc>
        <w:tc>
          <w:tcPr>
            <w:tcW w:w="425" w:type="dxa"/>
            <w:tcBorders>
              <w:left w:val="single" w:sz="4" w:space="0" w:color="808080" w:themeColor="background1" w:themeShade="80"/>
            </w:tcBorders>
            <w:shd w:val="clear" w:color="auto" w:fill="D9D9D9" w:themeFill="background1" w:themeFillShade="D9"/>
            <w:textDirection w:val="btLr"/>
            <w:vAlign w:val="center"/>
          </w:tcPr>
          <w:p w14:paraId="0DE14556" w14:textId="77777777" w:rsidR="00451E31" w:rsidRPr="00B21BAD" w:rsidRDefault="00451E31" w:rsidP="00332416">
            <w:pPr>
              <w:ind w:left="113" w:right="113"/>
              <w:jc w:val="center"/>
              <w:rPr>
                <w:rFonts w:ascii="Arial" w:hAnsi="Arial" w:cs="Arial"/>
                <w:b/>
                <w:sz w:val="24"/>
              </w:rPr>
            </w:pPr>
            <w:r w:rsidRPr="00B21BAD">
              <w:rPr>
                <w:rFonts w:ascii="Arial" w:hAnsi="Arial" w:cs="Arial"/>
                <w:b/>
                <w:sz w:val="24"/>
              </w:rPr>
              <w:t>Challenge</w:t>
            </w:r>
          </w:p>
        </w:tc>
        <w:tc>
          <w:tcPr>
            <w:tcW w:w="425" w:type="dxa"/>
            <w:tcBorders>
              <w:right w:val="single" w:sz="4" w:space="0" w:color="808080" w:themeColor="background1" w:themeShade="80"/>
            </w:tcBorders>
            <w:shd w:val="clear" w:color="auto" w:fill="D9D9D9" w:themeFill="background1" w:themeFillShade="D9"/>
            <w:textDirection w:val="btLr"/>
            <w:vAlign w:val="center"/>
          </w:tcPr>
          <w:p w14:paraId="162D9BF6" w14:textId="77777777" w:rsidR="00451E31" w:rsidRPr="00B21BAD" w:rsidRDefault="00451E31" w:rsidP="00332416">
            <w:pPr>
              <w:ind w:left="113" w:right="113"/>
              <w:jc w:val="center"/>
              <w:rPr>
                <w:rFonts w:ascii="Arial" w:hAnsi="Arial" w:cs="Arial"/>
                <w:b/>
                <w:sz w:val="24"/>
              </w:rPr>
            </w:pPr>
            <w:r w:rsidRPr="00B21BAD">
              <w:rPr>
                <w:rFonts w:ascii="Arial" w:hAnsi="Arial" w:cs="Arial"/>
                <w:b/>
                <w:sz w:val="24"/>
              </w:rPr>
              <w:t>Benefit</w:t>
            </w:r>
          </w:p>
        </w:tc>
        <w:tc>
          <w:tcPr>
            <w:tcW w:w="426" w:type="dxa"/>
            <w:tcBorders>
              <w:left w:val="single" w:sz="4" w:space="0" w:color="808080" w:themeColor="background1" w:themeShade="80"/>
              <w:right w:val="single" w:sz="4" w:space="0" w:color="808080" w:themeColor="background1" w:themeShade="80"/>
            </w:tcBorders>
            <w:shd w:val="clear" w:color="auto" w:fill="D9D9D9" w:themeFill="background1" w:themeFillShade="D9"/>
            <w:textDirection w:val="btLr"/>
            <w:vAlign w:val="center"/>
          </w:tcPr>
          <w:p w14:paraId="6EC4DAD2" w14:textId="77777777" w:rsidR="00451E31" w:rsidRPr="00B21BAD" w:rsidRDefault="00451E31" w:rsidP="00332416">
            <w:pPr>
              <w:ind w:left="113" w:right="113"/>
              <w:jc w:val="center"/>
              <w:rPr>
                <w:rFonts w:ascii="Arial" w:hAnsi="Arial" w:cs="Arial"/>
                <w:b/>
                <w:sz w:val="24"/>
              </w:rPr>
            </w:pPr>
            <w:r w:rsidRPr="00B21BAD">
              <w:rPr>
                <w:rFonts w:ascii="Arial" w:hAnsi="Arial" w:cs="Arial"/>
                <w:b/>
                <w:sz w:val="24"/>
              </w:rPr>
              <w:t>Limitation</w:t>
            </w:r>
          </w:p>
        </w:tc>
        <w:tc>
          <w:tcPr>
            <w:tcW w:w="425" w:type="dxa"/>
            <w:tcBorders>
              <w:left w:val="single" w:sz="4" w:space="0" w:color="808080" w:themeColor="background1" w:themeShade="80"/>
            </w:tcBorders>
            <w:shd w:val="clear" w:color="auto" w:fill="D9D9D9" w:themeFill="background1" w:themeFillShade="D9"/>
            <w:textDirection w:val="btLr"/>
            <w:vAlign w:val="center"/>
          </w:tcPr>
          <w:p w14:paraId="110B9BCF" w14:textId="77777777" w:rsidR="00451E31" w:rsidRPr="00B21BAD" w:rsidRDefault="00451E31" w:rsidP="00332416">
            <w:pPr>
              <w:ind w:left="113" w:right="113"/>
              <w:jc w:val="center"/>
              <w:rPr>
                <w:rFonts w:ascii="Arial" w:hAnsi="Arial" w:cs="Arial"/>
                <w:b/>
                <w:sz w:val="24"/>
              </w:rPr>
            </w:pPr>
            <w:r w:rsidRPr="00B21BAD">
              <w:rPr>
                <w:rFonts w:ascii="Arial" w:hAnsi="Arial" w:cs="Arial"/>
                <w:b/>
                <w:sz w:val="24"/>
              </w:rPr>
              <w:t>Challenge</w:t>
            </w:r>
          </w:p>
        </w:tc>
      </w:tr>
      <w:tr w:rsidR="00451E31" w14:paraId="1E4D0236" w14:textId="77777777" w:rsidTr="00332416">
        <w:tc>
          <w:tcPr>
            <w:tcW w:w="9782" w:type="dxa"/>
            <w:gridSpan w:val="13"/>
            <w:tcBorders>
              <w:bottom w:val="single" w:sz="4" w:space="0" w:color="808080"/>
            </w:tcBorders>
            <w:shd w:val="clear" w:color="auto" w:fill="F2F2F2" w:themeFill="background1" w:themeFillShade="F2"/>
          </w:tcPr>
          <w:p w14:paraId="10F83D1B" w14:textId="77777777" w:rsidR="00451E31" w:rsidRPr="006B224B" w:rsidRDefault="00451E31" w:rsidP="00332416">
            <w:pPr>
              <w:rPr>
                <w:rFonts w:ascii="Arial" w:hAnsi="Arial" w:cs="Arial"/>
                <w:b/>
              </w:rPr>
            </w:pPr>
            <w:r>
              <w:rPr>
                <w:rFonts w:ascii="Arial" w:hAnsi="Arial" w:cs="Arial"/>
                <w:b/>
              </w:rPr>
              <w:t xml:space="preserve">General Management and </w:t>
            </w:r>
            <w:r w:rsidRPr="009A4F3A">
              <w:rPr>
                <w:rFonts w:ascii="Arial" w:hAnsi="Arial" w:cs="Arial"/>
                <w:b/>
              </w:rPr>
              <w:t>Reporting</w:t>
            </w:r>
          </w:p>
        </w:tc>
      </w:tr>
      <w:tr w:rsidR="00451E31" w14:paraId="1177B969" w14:textId="77777777" w:rsidTr="00B97096">
        <w:tc>
          <w:tcPr>
            <w:tcW w:w="4679" w:type="dxa"/>
            <w:tcBorders>
              <w:top w:val="single" w:sz="4" w:space="0" w:color="808080"/>
              <w:bottom w:val="single" w:sz="4" w:space="0" w:color="808080"/>
            </w:tcBorders>
          </w:tcPr>
          <w:p w14:paraId="0B5A9D73" w14:textId="77777777" w:rsidR="00451E31" w:rsidRPr="009A4F3A" w:rsidRDefault="00451E31" w:rsidP="00332416">
            <w:pPr>
              <w:rPr>
                <w:rFonts w:ascii="Arial" w:hAnsi="Arial" w:cs="Arial"/>
              </w:rPr>
            </w:pPr>
            <w:r>
              <w:rPr>
                <w:rFonts w:ascii="Arial" w:hAnsi="Arial" w:cs="Arial"/>
              </w:rPr>
              <w:t>Data q</w:t>
            </w:r>
            <w:r w:rsidRPr="009A4F3A">
              <w:rPr>
                <w:rFonts w:ascii="Arial" w:hAnsi="Arial" w:cs="Arial"/>
              </w:rPr>
              <w:t>uality</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2E56F15C"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5876332F"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499666F8"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29F90A38"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5209BCD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5A9D79C9"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66560862"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0D8C74D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606A27E7"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6389A8AD"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3318D3EF"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5A873E8E" w14:textId="77777777" w:rsidR="00451E31" w:rsidRDefault="00451E31" w:rsidP="00332416">
            <w:pPr>
              <w:jc w:val="center"/>
              <w:rPr>
                <w:rFonts w:ascii="Arial" w:hAnsi="Arial" w:cs="Arial"/>
                <w:sz w:val="24"/>
              </w:rPr>
            </w:pPr>
          </w:p>
        </w:tc>
      </w:tr>
      <w:tr w:rsidR="00451E31" w14:paraId="0E0C6685" w14:textId="77777777" w:rsidTr="00B97096">
        <w:tc>
          <w:tcPr>
            <w:tcW w:w="4679" w:type="dxa"/>
            <w:tcBorders>
              <w:top w:val="single" w:sz="4" w:space="0" w:color="808080"/>
              <w:bottom w:val="single" w:sz="4" w:space="0" w:color="808080"/>
            </w:tcBorders>
          </w:tcPr>
          <w:p w14:paraId="3910B33B" w14:textId="77777777" w:rsidR="00451E31" w:rsidRPr="009A4F3A" w:rsidRDefault="00451E31" w:rsidP="00332416">
            <w:pPr>
              <w:rPr>
                <w:rFonts w:ascii="Arial" w:hAnsi="Arial" w:cs="Arial"/>
              </w:rPr>
            </w:pPr>
            <w:r>
              <w:rPr>
                <w:rFonts w:ascii="Arial" w:hAnsi="Arial" w:cs="Arial"/>
              </w:rPr>
              <w:t>D</w:t>
            </w:r>
            <w:r w:rsidRPr="009A4F3A">
              <w:rPr>
                <w:rFonts w:ascii="Arial" w:hAnsi="Arial" w:cs="Arial"/>
              </w:rPr>
              <w:t>ata</w:t>
            </w:r>
            <w:r>
              <w:rPr>
                <w:rFonts w:ascii="Arial" w:hAnsi="Arial" w:cs="Arial"/>
              </w:rPr>
              <w:t xml:space="preserve"> availability</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50B8C037"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5AB2D964"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1A4AC23F"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410ABA76"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53A016F5"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3F9DA9E4"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1E8B7775"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67727EFF"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2E7EDF05"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543E8940"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7E242C32"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4CC07319" w14:textId="77777777" w:rsidR="00451E31" w:rsidRDefault="00451E31" w:rsidP="00332416">
            <w:pPr>
              <w:jc w:val="center"/>
              <w:rPr>
                <w:rFonts w:ascii="Arial" w:hAnsi="Arial" w:cs="Arial"/>
                <w:sz w:val="24"/>
              </w:rPr>
            </w:pPr>
          </w:p>
        </w:tc>
      </w:tr>
      <w:tr w:rsidR="00451E31" w14:paraId="0C31F92A" w14:textId="77777777" w:rsidTr="00B97096">
        <w:tc>
          <w:tcPr>
            <w:tcW w:w="4679" w:type="dxa"/>
            <w:tcBorders>
              <w:top w:val="single" w:sz="4" w:space="0" w:color="808080"/>
              <w:bottom w:val="single" w:sz="4" w:space="0" w:color="808080"/>
            </w:tcBorders>
          </w:tcPr>
          <w:p w14:paraId="0CC5A707" w14:textId="77777777" w:rsidR="00451E31" w:rsidRPr="009A4F3A" w:rsidRDefault="00451E31" w:rsidP="00332416">
            <w:pPr>
              <w:rPr>
                <w:rFonts w:ascii="Arial" w:hAnsi="Arial" w:cs="Arial"/>
              </w:rPr>
            </w:pPr>
            <w:r w:rsidRPr="009A4F3A">
              <w:rPr>
                <w:rFonts w:ascii="Arial" w:hAnsi="Arial" w:cs="Arial"/>
              </w:rPr>
              <w:t>Inclusive of all sites</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15A57F8D"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091B0D0E"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6DD09AD7"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76D1124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4DB63409"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61F710D0"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5E4CE9B5"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47AE9F0B"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11183E1E"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6A13C58F"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138EF5CA"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6E77FD01" w14:textId="77777777" w:rsidR="00451E31" w:rsidRDefault="00451E31" w:rsidP="00332416">
            <w:pPr>
              <w:jc w:val="center"/>
              <w:rPr>
                <w:rFonts w:ascii="Arial" w:hAnsi="Arial" w:cs="Arial"/>
                <w:sz w:val="24"/>
              </w:rPr>
            </w:pPr>
          </w:p>
        </w:tc>
      </w:tr>
      <w:tr w:rsidR="00451E31" w14:paraId="388231C9" w14:textId="77777777" w:rsidTr="00B97096">
        <w:tc>
          <w:tcPr>
            <w:tcW w:w="4679" w:type="dxa"/>
            <w:tcBorders>
              <w:top w:val="single" w:sz="4" w:space="0" w:color="808080"/>
              <w:bottom w:val="single" w:sz="4" w:space="0" w:color="808080"/>
            </w:tcBorders>
          </w:tcPr>
          <w:p w14:paraId="74308603" w14:textId="77777777" w:rsidR="00451E31" w:rsidRPr="009A4F3A" w:rsidRDefault="00451E31" w:rsidP="00332416">
            <w:pPr>
              <w:rPr>
                <w:rFonts w:ascii="Arial" w:hAnsi="Arial" w:cs="Arial"/>
              </w:rPr>
            </w:pPr>
            <w:r w:rsidRPr="009A4F3A">
              <w:rPr>
                <w:rFonts w:ascii="Arial" w:hAnsi="Arial" w:cs="Arial"/>
              </w:rPr>
              <w:t>Standardised</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0492256B"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75B224F4"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4E408F7D"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1DCD8927"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71134F5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0CD8BDD1"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71F6A75B"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1E7F4340"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1343A507"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251EA88E"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24350D1B"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22447D28" w14:textId="77777777" w:rsidR="00451E31" w:rsidRDefault="00451E31" w:rsidP="00332416">
            <w:pPr>
              <w:jc w:val="center"/>
              <w:rPr>
                <w:rFonts w:ascii="Arial" w:hAnsi="Arial" w:cs="Arial"/>
                <w:sz w:val="24"/>
              </w:rPr>
            </w:pPr>
          </w:p>
        </w:tc>
      </w:tr>
      <w:tr w:rsidR="00451E31" w14:paraId="2343A9BB" w14:textId="77777777" w:rsidTr="00B97096">
        <w:tc>
          <w:tcPr>
            <w:tcW w:w="4679" w:type="dxa"/>
            <w:tcBorders>
              <w:top w:val="single" w:sz="4" w:space="0" w:color="808080"/>
              <w:bottom w:val="single" w:sz="4" w:space="0" w:color="808080"/>
            </w:tcBorders>
          </w:tcPr>
          <w:p w14:paraId="75BCC615" w14:textId="77777777" w:rsidR="00451E31" w:rsidRPr="009A4F3A" w:rsidRDefault="00451E31" w:rsidP="00332416">
            <w:pPr>
              <w:rPr>
                <w:rFonts w:ascii="Arial" w:hAnsi="Arial" w:cs="Arial"/>
              </w:rPr>
            </w:pPr>
            <w:r w:rsidRPr="009A4F3A">
              <w:rPr>
                <w:rFonts w:ascii="Arial" w:hAnsi="Arial" w:cs="Arial"/>
              </w:rPr>
              <w:t>Mandatory fields</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6607FA34"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5B16905B"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0BACC961"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7EB64B4D"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3273CA9A"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1F3032B7"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171655DF"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4EE9191D"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5F7543DA"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30B8E5A0"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404E0663"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0C57E6F3" w14:textId="77777777" w:rsidR="00451E31" w:rsidRDefault="00451E31" w:rsidP="00332416">
            <w:pPr>
              <w:jc w:val="center"/>
              <w:rPr>
                <w:rFonts w:ascii="Arial" w:hAnsi="Arial" w:cs="Arial"/>
                <w:sz w:val="24"/>
              </w:rPr>
            </w:pPr>
          </w:p>
        </w:tc>
      </w:tr>
      <w:tr w:rsidR="00451E31" w14:paraId="1BE26EFF" w14:textId="77777777" w:rsidTr="00B97096">
        <w:tc>
          <w:tcPr>
            <w:tcW w:w="4679" w:type="dxa"/>
            <w:tcBorders>
              <w:top w:val="single" w:sz="4" w:space="0" w:color="808080"/>
              <w:bottom w:val="single" w:sz="4" w:space="0" w:color="808080"/>
            </w:tcBorders>
          </w:tcPr>
          <w:p w14:paraId="75D34046" w14:textId="77777777" w:rsidR="00451E31" w:rsidRPr="009A4F3A" w:rsidRDefault="00451E31" w:rsidP="00332416">
            <w:pPr>
              <w:rPr>
                <w:rFonts w:ascii="Arial" w:hAnsi="Arial" w:cs="Arial"/>
              </w:rPr>
            </w:pPr>
            <w:r w:rsidRPr="009A4F3A">
              <w:rPr>
                <w:rFonts w:ascii="Arial" w:hAnsi="Arial" w:cs="Arial"/>
              </w:rPr>
              <w:t>Electronic</w:t>
            </w:r>
            <w:r>
              <w:rPr>
                <w:rFonts w:ascii="Arial" w:hAnsi="Arial" w:cs="Arial"/>
              </w:rPr>
              <w:t xml:space="preserve"> data</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4455B95C"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27B4E90C"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625D370A"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2D1577FD"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2BA8FA54"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0C98450E"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489DEA13"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6D29B962"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74B9E6AD"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1AD36147"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3A479FF5"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68D05890" w14:textId="77777777" w:rsidR="00451E31" w:rsidRDefault="00451E31" w:rsidP="00332416">
            <w:pPr>
              <w:jc w:val="center"/>
              <w:rPr>
                <w:rFonts w:ascii="Arial" w:hAnsi="Arial" w:cs="Arial"/>
                <w:sz w:val="24"/>
              </w:rPr>
            </w:pPr>
          </w:p>
        </w:tc>
      </w:tr>
      <w:tr w:rsidR="00451E31" w14:paraId="0B7E2792" w14:textId="77777777" w:rsidTr="00B97096">
        <w:tc>
          <w:tcPr>
            <w:tcW w:w="4679" w:type="dxa"/>
            <w:tcBorders>
              <w:top w:val="single" w:sz="4" w:space="0" w:color="808080"/>
              <w:bottom w:val="single" w:sz="4" w:space="0" w:color="808080"/>
            </w:tcBorders>
          </w:tcPr>
          <w:p w14:paraId="58C8E894" w14:textId="77777777" w:rsidR="00451E31" w:rsidRPr="009A4F3A" w:rsidRDefault="00451E31" w:rsidP="00332416">
            <w:pPr>
              <w:rPr>
                <w:rFonts w:ascii="Arial" w:hAnsi="Arial" w:cs="Arial"/>
              </w:rPr>
            </w:pPr>
            <w:r>
              <w:rPr>
                <w:rFonts w:ascii="Arial" w:hAnsi="Arial" w:cs="Arial"/>
              </w:rPr>
              <w:t>e-Audit function slow/crashes</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2E8F5B98"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4CB9AA4A"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09C6AB15"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259E0212"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39C24448"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6CC24C87"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74FED718"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6F8E9DE4"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4D4C1C81"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7BEE5142"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00B04D5D"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069489FB" w14:textId="77777777" w:rsidR="00451E31" w:rsidRDefault="00451E31" w:rsidP="00332416">
            <w:pPr>
              <w:jc w:val="center"/>
              <w:rPr>
                <w:rFonts w:ascii="Arial" w:hAnsi="Arial" w:cs="Arial"/>
                <w:sz w:val="24"/>
              </w:rPr>
            </w:pPr>
          </w:p>
        </w:tc>
      </w:tr>
      <w:tr w:rsidR="00451E31" w14:paraId="02EBA4C7" w14:textId="77777777" w:rsidTr="00B97096">
        <w:tc>
          <w:tcPr>
            <w:tcW w:w="4679" w:type="dxa"/>
            <w:tcBorders>
              <w:top w:val="single" w:sz="4" w:space="0" w:color="808080"/>
              <w:bottom w:val="single" w:sz="4" w:space="0" w:color="808080"/>
            </w:tcBorders>
          </w:tcPr>
          <w:p w14:paraId="01C0D2A9" w14:textId="77777777" w:rsidR="00451E31" w:rsidRDefault="00451E31" w:rsidP="00332416">
            <w:pPr>
              <w:rPr>
                <w:rFonts w:ascii="Arial" w:hAnsi="Arial" w:cs="Arial"/>
              </w:rPr>
            </w:pPr>
            <w:r>
              <w:rPr>
                <w:rFonts w:ascii="Arial" w:hAnsi="Arial" w:cs="Arial"/>
              </w:rPr>
              <w:t>If bust the system can be slow</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5D5E3D98"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036DD5F6"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27B5DD9D"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0703A010"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312038FD"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3C371E13"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2989826A"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1B5CE93D"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566C7CA3"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1AF64AE4"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75A3BFDA"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260402C9" w14:textId="77777777" w:rsidR="00451E31" w:rsidRDefault="00451E31" w:rsidP="00332416">
            <w:pPr>
              <w:jc w:val="center"/>
              <w:rPr>
                <w:rFonts w:ascii="Arial" w:hAnsi="Arial" w:cs="Arial"/>
                <w:sz w:val="24"/>
              </w:rPr>
            </w:pPr>
          </w:p>
        </w:tc>
      </w:tr>
      <w:tr w:rsidR="00451E31" w14:paraId="4A273FBB" w14:textId="77777777" w:rsidTr="00B97096">
        <w:tc>
          <w:tcPr>
            <w:tcW w:w="4679" w:type="dxa"/>
            <w:tcBorders>
              <w:top w:val="single" w:sz="4" w:space="0" w:color="808080"/>
              <w:bottom w:val="single" w:sz="4" w:space="0" w:color="808080"/>
            </w:tcBorders>
          </w:tcPr>
          <w:p w14:paraId="251D0BE9" w14:textId="77777777" w:rsidR="00451E31" w:rsidRDefault="00451E31" w:rsidP="00332416">
            <w:pPr>
              <w:rPr>
                <w:rFonts w:ascii="Arial" w:hAnsi="Arial" w:cs="Arial"/>
              </w:rPr>
            </w:pPr>
            <w:r>
              <w:rPr>
                <w:rFonts w:ascii="Arial" w:hAnsi="Arial" w:cs="Arial"/>
              </w:rPr>
              <w:t>Doesn’t track ‘super-spell’</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665EA42A"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57CCCAC7"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668C273B"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29C9F4B3"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43BD50F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50D70631"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64155B11"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22539024"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7ACD7D4E"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384D1D6F"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016F0E29"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1C7EDE6A" w14:textId="77777777" w:rsidR="00451E31" w:rsidRDefault="00451E31" w:rsidP="00332416">
            <w:pPr>
              <w:jc w:val="center"/>
              <w:rPr>
                <w:rFonts w:ascii="Arial" w:hAnsi="Arial" w:cs="Arial"/>
                <w:sz w:val="24"/>
              </w:rPr>
            </w:pPr>
          </w:p>
        </w:tc>
      </w:tr>
      <w:tr w:rsidR="00451E31" w14:paraId="0121ED14" w14:textId="77777777" w:rsidTr="00B97096">
        <w:tc>
          <w:tcPr>
            <w:tcW w:w="4679" w:type="dxa"/>
            <w:tcBorders>
              <w:top w:val="single" w:sz="4" w:space="0" w:color="808080"/>
              <w:bottom w:val="single" w:sz="4" w:space="0" w:color="808080"/>
            </w:tcBorders>
          </w:tcPr>
          <w:p w14:paraId="5EC4C941" w14:textId="77777777" w:rsidR="00451E31" w:rsidRDefault="00451E31" w:rsidP="00332416">
            <w:pPr>
              <w:rPr>
                <w:rFonts w:ascii="Arial" w:hAnsi="Arial" w:cs="Arial"/>
              </w:rPr>
            </w:pPr>
            <w:r>
              <w:rPr>
                <w:rFonts w:ascii="Arial" w:hAnsi="Arial" w:cs="Arial"/>
              </w:rPr>
              <w:t>Some drop-downs are restrictive</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3E699C6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74A0FFF0"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5F879E0F"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70C799A9"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345EDE08"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3678B9A4"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50768F29"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6F5EF5C7"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2907C3FD"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29F67B95"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6FEFBF38"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5B87BB1B" w14:textId="77777777" w:rsidR="00451E31" w:rsidRDefault="00451E31" w:rsidP="00332416">
            <w:pPr>
              <w:jc w:val="center"/>
              <w:rPr>
                <w:rFonts w:ascii="Arial" w:hAnsi="Arial" w:cs="Arial"/>
                <w:sz w:val="24"/>
              </w:rPr>
            </w:pPr>
          </w:p>
        </w:tc>
      </w:tr>
      <w:tr w:rsidR="00451E31" w14:paraId="2269679C" w14:textId="77777777" w:rsidTr="00B97096">
        <w:tc>
          <w:tcPr>
            <w:tcW w:w="4679" w:type="dxa"/>
            <w:tcBorders>
              <w:top w:val="single" w:sz="4" w:space="0" w:color="808080"/>
              <w:bottom w:val="single" w:sz="4" w:space="0" w:color="808080"/>
            </w:tcBorders>
          </w:tcPr>
          <w:p w14:paraId="0D90CBD2" w14:textId="77777777" w:rsidR="00451E31" w:rsidRDefault="00451E31" w:rsidP="00332416">
            <w:pPr>
              <w:rPr>
                <w:rFonts w:ascii="Arial" w:hAnsi="Arial" w:cs="Arial"/>
              </w:rPr>
            </w:pPr>
            <w:r>
              <w:rPr>
                <w:rFonts w:ascii="Arial" w:hAnsi="Arial" w:cs="Arial"/>
                <w:sz w:val="24"/>
                <w:szCs w:val="24"/>
              </w:rPr>
              <w:t>G</w:t>
            </w:r>
            <w:r w:rsidRPr="009177E6">
              <w:rPr>
                <w:rFonts w:ascii="Arial" w:hAnsi="Arial" w:cs="Arial"/>
                <w:sz w:val="24"/>
                <w:szCs w:val="24"/>
              </w:rPr>
              <w:t>etting data from back end to warehouse can be resource intensive</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06E7E992"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09F84073"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13CD32AA"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421D6C67"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7DD475E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5ABD3122"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2712C0FE"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1582895F"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4BDCC4B9"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6F73C46C"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47434D8F"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7C033732" w14:textId="77777777" w:rsidR="00451E31" w:rsidRDefault="00451E31" w:rsidP="00332416">
            <w:pPr>
              <w:jc w:val="center"/>
              <w:rPr>
                <w:rFonts w:ascii="Arial" w:hAnsi="Arial" w:cs="Arial"/>
                <w:sz w:val="24"/>
              </w:rPr>
            </w:pPr>
          </w:p>
        </w:tc>
      </w:tr>
      <w:tr w:rsidR="00451E31" w14:paraId="239CBA3B" w14:textId="77777777" w:rsidTr="00B97096">
        <w:tc>
          <w:tcPr>
            <w:tcW w:w="4679" w:type="dxa"/>
            <w:tcBorders>
              <w:top w:val="single" w:sz="4" w:space="0" w:color="808080"/>
              <w:bottom w:val="single" w:sz="4" w:space="0" w:color="808080"/>
            </w:tcBorders>
          </w:tcPr>
          <w:p w14:paraId="40B89B9F" w14:textId="77777777" w:rsidR="00451E31" w:rsidRDefault="00451E31" w:rsidP="00332416">
            <w:pPr>
              <w:rPr>
                <w:rFonts w:ascii="Arial" w:hAnsi="Arial" w:cs="Arial"/>
                <w:sz w:val="24"/>
                <w:szCs w:val="24"/>
              </w:rPr>
            </w:pPr>
            <w:r>
              <w:rPr>
                <w:rFonts w:ascii="Arial" w:hAnsi="Arial" w:cs="Arial"/>
                <w:sz w:val="24"/>
                <w:szCs w:val="24"/>
              </w:rPr>
              <w:t>Change management</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0536F55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286E9E2A"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36B67465"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109C16F1"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4F28E3A2"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6EB18DA6"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2C94044E"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4575E67F"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57187EE3" w14:textId="77777777" w:rsidR="00451E31"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61C8A1C1"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68F25A67"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348313D6" w14:textId="77777777" w:rsidR="00451E31" w:rsidRDefault="00451E31" w:rsidP="00332416">
            <w:pPr>
              <w:jc w:val="center"/>
              <w:rPr>
                <w:rFonts w:ascii="Arial" w:hAnsi="Arial" w:cs="Arial"/>
                <w:sz w:val="24"/>
              </w:rPr>
            </w:pPr>
          </w:p>
        </w:tc>
      </w:tr>
      <w:tr w:rsidR="00451E31" w14:paraId="453107D5" w14:textId="77777777" w:rsidTr="00B97096">
        <w:tc>
          <w:tcPr>
            <w:tcW w:w="4679" w:type="dxa"/>
            <w:tcBorders>
              <w:top w:val="single" w:sz="4" w:space="0" w:color="808080"/>
              <w:bottom w:val="single" w:sz="4" w:space="0" w:color="808080"/>
            </w:tcBorders>
          </w:tcPr>
          <w:p w14:paraId="4EA139D5" w14:textId="77777777" w:rsidR="00451E31" w:rsidRDefault="00451E31" w:rsidP="00332416">
            <w:pPr>
              <w:rPr>
                <w:rFonts w:ascii="Arial" w:hAnsi="Arial" w:cs="Arial"/>
                <w:sz w:val="24"/>
                <w:szCs w:val="24"/>
              </w:rPr>
            </w:pPr>
            <w:r>
              <w:rPr>
                <w:rFonts w:ascii="Arial" w:hAnsi="Arial" w:cs="Arial"/>
                <w:sz w:val="24"/>
                <w:szCs w:val="24"/>
              </w:rPr>
              <w:t>Communications with general IT support regarding non-proprietary hardware</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1A34766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69AEEE9C"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7704C26A" w14:textId="77777777" w:rsidR="00451E31"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0CA3645B"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734DB6AB"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0765C67F"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667C99BA"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55225920"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21C1F153" w14:textId="77777777" w:rsidR="00451E31"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2853C8AF"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314698A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7C5ADF2F" w14:textId="77777777" w:rsidR="00451E31" w:rsidRDefault="00451E31" w:rsidP="00332416">
            <w:pPr>
              <w:jc w:val="center"/>
              <w:rPr>
                <w:rFonts w:ascii="Arial" w:hAnsi="Arial" w:cs="Arial"/>
                <w:sz w:val="24"/>
              </w:rPr>
            </w:pPr>
          </w:p>
        </w:tc>
      </w:tr>
      <w:tr w:rsidR="00451E31" w14:paraId="5F377AE4" w14:textId="77777777" w:rsidTr="00332416">
        <w:tc>
          <w:tcPr>
            <w:tcW w:w="9782" w:type="dxa"/>
            <w:gridSpan w:val="13"/>
            <w:tcBorders>
              <w:top w:val="single" w:sz="4" w:space="0" w:color="808080"/>
              <w:bottom w:val="single" w:sz="4" w:space="0" w:color="808080"/>
            </w:tcBorders>
            <w:shd w:val="clear" w:color="auto" w:fill="F2F2F2" w:themeFill="background1" w:themeFillShade="F2"/>
          </w:tcPr>
          <w:p w14:paraId="050656AA" w14:textId="77777777" w:rsidR="00451E31" w:rsidRPr="009A4F3A" w:rsidRDefault="00451E31" w:rsidP="00332416">
            <w:pPr>
              <w:rPr>
                <w:rFonts w:ascii="Arial" w:hAnsi="Arial" w:cs="Arial"/>
              </w:rPr>
            </w:pPr>
            <w:r w:rsidRPr="009A4F3A">
              <w:rPr>
                <w:rFonts w:ascii="Arial" w:hAnsi="Arial" w:cs="Arial"/>
                <w:b/>
              </w:rPr>
              <w:t>Training</w:t>
            </w:r>
          </w:p>
        </w:tc>
      </w:tr>
      <w:tr w:rsidR="00451E31" w14:paraId="37C3178E" w14:textId="77777777" w:rsidTr="00B97096">
        <w:tc>
          <w:tcPr>
            <w:tcW w:w="4679" w:type="dxa"/>
            <w:tcBorders>
              <w:top w:val="single" w:sz="4" w:space="0" w:color="808080"/>
              <w:bottom w:val="single" w:sz="4" w:space="0" w:color="808080"/>
            </w:tcBorders>
          </w:tcPr>
          <w:p w14:paraId="6E727370" w14:textId="77777777" w:rsidR="00451E31" w:rsidRPr="009A4F3A" w:rsidRDefault="00451E31" w:rsidP="00332416">
            <w:pPr>
              <w:rPr>
                <w:rFonts w:ascii="Arial" w:hAnsi="Arial" w:cs="Arial"/>
              </w:rPr>
            </w:pPr>
            <w:r w:rsidRPr="009A4F3A">
              <w:rPr>
                <w:rFonts w:ascii="Arial" w:hAnsi="Arial" w:cs="Arial"/>
              </w:rPr>
              <w:t>Bespoke to role</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37C37E22"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61CAAE4C"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378D928B"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4D3BBEC7"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0812C1CC"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52A158FE"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12DFF6B9"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3508C0A5"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2BD33E94"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621475ED"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45FCEDD9"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133D7520" w14:textId="77777777" w:rsidR="00451E31" w:rsidRDefault="00451E31" w:rsidP="00332416">
            <w:pPr>
              <w:jc w:val="center"/>
              <w:rPr>
                <w:rFonts w:ascii="Arial" w:hAnsi="Arial" w:cs="Arial"/>
                <w:sz w:val="24"/>
              </w:rPr>
            </w:pPr>
          </w:p>
        </w:tc>
      </w:tr>
      <w:tr w:rsidR="00451E31" w14:paraId="0BEB8BF6" w14:textId="77777777" w:rsidTr="00B97096">
        <w:tc>
          <w:tcPr>
            <w:tcW w:w="4679" w:type="dxa"/>
            <w:tcBorders>
              <w:top w:val="single" w:sz="4" w:space="0" w:color="808080"/>
              <w:bottom w:val="single" w:sz="4" w:space="0" w:color="808080"/>
            </w:tcBorders>
          </w:tcPr>
          <w:p w14:paraId="526B6EA3" w14:textId="77777777" w:rsidR="00451E31" w:rsidRPr="009A4F3A" w:rsidRDefault="00451E31" w:rsidP="00332416">
            <w:pPr>
              <w:rPr>
                <w:rFonts w:ascii="Arial" w:hAnsi="Arial" w:cs="Arial"/>
              </w:rPr>
            </w:pPr>
            <w:r w:rsidRPr="009A4F3A">
              <w:rPr>
                <w:rFonts w:ascii="Arial" w:hAnsi="Arial" w:cs="Arial"/>
              </w:rPr>
              <w:t>Access to training module</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7E804B10"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1ACC9B94"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36792C7F"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61ACD2A9"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3E1A8505"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1A6DF2AD"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070392DE"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2F261515"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63039693"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1BB47E57"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765F898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4A2BC32E" w14:textId="77777777" w:rsidR="00451E31" w:rsidRDefault="00451E31" w:rsidP="00332416">
            <w:pPr>
              <w:jc w:val="center"/>
              <w:rPr>
                <w:rFonts w:ascii="Arial" w:hAnsi="Arial" w:cs="Arial"/>
                <w:sz w:val="24"/>
              </w:rPr>
            </w:pPr>
          </w:p>
        </w:tc>
      </w:tr>
      <w:tr w:rsidR="00451E31" w14:paraId="2C64182C" w14:textId="77777777" w:rsidTr="00B97096">
        <w:tc>
          <w:tcPr>
            <w:tcW w:w="4679" w:type="dxa"/>
            <w:tcBorders>
              <w:top w:val="single" w:sz="4" w:space="0" w:color="808080"/>
              <w:bottom w:val="single" w:sz="4" w:space="0" w:color="808080"/>
            </w:tcBorders>
          </w:tcPr>
          <w:p w14:paraId="66652472" w14:textId="77777777" w:rsidR="00451E31" w:rsidRPr="009A4F3A" w:rsidRDefault="00451E31" w:rsidP="00332416">
            <w:pPr>
              <w:rPr>
                <w:rFonts w:ascii="Arial" w:hAnsi="Arial" w:cs="Arial"/>
              </w:rPr>
            </w:pPr>
            <w:r w:rsidRPr="009A4F3A">
              <w:rPr>
                <w:rFonts w:ascii="Arial" w:hAnsi="Arial" w:cs="Arial"/>
              </w:rPr>
              <w:t>Training materials</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51341F93"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57AC3566"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04897295"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27FD8084"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43381F3F"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5B137ED0"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15F4E3FB"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6EDAD5AB"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5C43F7E2"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36896F32"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517B9FB0"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0EAA0A91" w14:textId="77777777" w:rsidR="00451E31" w:rsidRDefault="00451E31" w:rsidP="00332416">
            <w:pPr>
              <w:jc w:val="center"/>
              <w:rPr>
                <w:rFonts w:ascii="Arial" w:hAnsi="Arial" w:cs="Arial"/>
                <w:sz w:val="24"/>
              </w:rPr>
            </w:pPr>
          </w:p>
        </w:tc>
      </w:tr>
      <w:tr w:rsidR="00451E31" w14:paraId="0B6B5979" w14:textId="77777777" w:rsidTr="00B97096">
        <w:tc>
          <w:tcPr>
            <w:tcW w:w="4679" w:type="dxa"/>
            <w:tcBorders>
              <w:top w:val="single" w:sz="4" w:space="0" w:color="808080"/>
              <w:bottom w:val="single" w:sz="4" w:space="0" w:color="808080"/>
            </w:tcBorders>
          </w:tcPr>
          <w:p w14:paraId="17000C01" w14:textId="77777777" w:rsidR="00451E31" w:rsidRPr="009A4F3A" w:rsidRDefault="00451E31" w:rsidP="00332416">
            <w:pPr>
              <w:rPr>
                <w:rFonts w:ascii="Arial" w:hAnsi="Arial" w:cs="Arial"/>
              </w:rPr>
            </w:pPr>
            <w:r w:rsidRPr="009A4F3A">
              <w:rPr>
                <w:rFonts w:ascii="Arial" w:hAnsi="Arial" w:cs="Arial"/>
              </w:rPr>
              <w:t>Site-focussed</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77D948CB"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65CA8A0E"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261F3419"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161E63F9"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26EE0679"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147B2095"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529DB8B0"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07C3197F"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62B5E3A4"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76EB07DB"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3199515F"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61D38A3E" w14:textId="77777777" w:rsidR="00451E31" w:rsidRDefault="00451E31" w:rsidP="00332416">
            <w:pPr>
              <w:jc w:val="center"/>
              <w:rPr>
                <w:rFonts w:ascii="Arial" w:hAnsi="Arial" w:cs="Arial"/>
                <w:sz w:val="24"/>
              </w:rPr>
            </w:pPr>
          </w:p>
        </w:tc>
      </w:tr>
      <w:tr w:rsidR="00451E31" w14:paraId="13864D25" w14:textId="77777777" w:rsidTr="00B97096">
        <w:tc>
          <w:tcPr>
            <w:tcW w:w="4679" w:type="dxa"/>
            <w:tcBorders>
              <w:top w:val="single" w:sz="4" w:space="0" w:color="808080"/>
              <w:bottom w:val="single" w:sz="4" w:space="0" w:color="808080"/>
            </w:tcBorders>
          </w:tcPr>
          <w:p w14:paraId="30542E7B" w14:textId="77777777" w:rsidR="00451E31" w:rsidRPr="009A4F3A" w:rsidRDefault="00451E31" w:rsidP="00332416">
            <w:pPr>
              <w:rPr>
                <w:rFonts w:ascii="Arial" w:hAnsi="Arial" w:cs="Arial"/>
              </w:rPr>
            </w:pPr>
            <w:r w:rsidRPr="009A4F3A">
              <w:rPr>
                <w:rFonts w:ascii="Arial" w:hAnsi="Arial" w:cs="Arial"/>
              </w:rPr>
              <w:t>Basic / super-user</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2887EF04"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01E92720"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688EB2B7"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456B0A3F"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3674F5B8"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40035DB9"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5C2F5FCB"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207AC39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20AD5CD5"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35CF11F9"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63F158F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3CEE0D70" w14:textId="77777777" w:rsidR="00451E31" w:rsidRDefault="00451E31" w:rsidP="00332416">
            <w:pPr>
              <w:jc w:val="center"/>
              <w:rPr>
                <w:rFonts w:ascii="Arial" w:hAnsi="Arial" w:cs="Arial"/>
                <w:sz w:val="24"/>
              </w:rPr>
            </w:pPr>
          </w:p>
        </w:tc>
      </w:tr>
      <w:tr w:rsidR="00451E31" w14:paraId="5C2CA4F3" w14:textId="77777777" w:rsidTr="00B97096">
        <w:tc>
          <w:tcPr>
            <w:tcW w:w="4679" w:type="dxa"/>
            <w:tcBorders>
              <w:top w:val="single" w:sz="4" w:space="0" w:color="808080"/>
              <w:bottom w:val="single" w:sz="4" w:space="0" w:color="808080"/>
            </w:tcBorders>
          </w:tcPr>
          <w:p w14:paraId="224A348C" w14:textId="77777777" w:rsidR="00451E31" w:rsidRPr="009A4F3A" w:rsidRDefault="00451E31" w:rsidP="00332416">
            <w:pPr>
              <w:rPr>
                <w:rFonts w:ascii="Arial" w:hAnsi="Arial" w:cs="Arial"/>
              </w:rPr>
            </w:pPr>
            <w:r w:rsidRPr="009A4F3A">
              <w:rPr>
                <w:rFonts w:ascii="Arial" w:hAnsi="Arial" w:cs="Arial"/>
              </w:rPr>
              <w:t>System specific support access</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13CEA9DE"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7A57564D"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0396D212"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4C05A70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0FE56AA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6F391122"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7B533358"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41E5A9AF"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22AB7C03"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27C145F9"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3CA634DA"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4F466F67" w14:textId="77777777" w:rsidR="00451E31" w:rsidRDefault="00451E31" w:rsidP="00332416">
            <w:pPr>
              <w:jc w:val="center"/>
              <w:rPr>
                <w:rFonts w:ascii="Arial" w:hAnsi="Arial" w:cs="Arial"/>
                <w:sz w:val="24"/>
              </w:rPr>
            </w:pPr>
          </w:p>
        </w:tc>
      </w:tr>
      <w:tr w:rsidR="00451E31" w14:paraId="5E192B25" w14:textId="77777777" w:rsidTr="00B97096">
        <w:tc>
          <w:tcPr>
            <w:tcW w:w="4679" w:type="dxa"/>
            <w:tcBorders>
              <w:top w:val="single" w:sz="4" w:space="0" w:color="808080"/>
              <w:bottom w:val="single" w:sz="4" w:space="0" w:color="808080"/>
            </w:tcBorders>
          </w:tcPr>
          <w:p w14:paraId="37C0D2A6" w14:textId="77777777" w:rsidR="00451E31" w:rsidRPr="009A4F3A" w:rsidRDefault="00451E31" w:rsidP="00332416">
            <w:pPr>
              <w:rPr>
                <w:rFonts w:ascii="Arial" w:hAnsi="Arial" w:cs="Arial"/>
              </w:rPr>
            </w:pPr>
            <w:r>
              <w:rPr>
                <w:rFonts w:ascii="Arial" w:hAnsi="Arial" w:cs="Arial"/>
                <w:sz w:val="24"/>
                <w:szCs w:val="24"/>
              </w:rPr>
              <w:t>Computer skills for those that have not embraced technology</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7B5DF202"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5E1A3069"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2DC00563"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3A9B674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76D4FC9B"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63EBB7E6"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64FADA7A"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069C780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3BB65C9F"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5E0C07B1"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0E8FF988"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44647CEB" w14:textId="77777777" w:rsidR="00451E31" w:rsidRDefault="00451E31" w:rsidP="00332416">
            <w:pPr>
              <w:jc w:val="center"/>
              <w:rPr>
                <w:rFonts w:ascii="Arial" w:hAnsi="Arial" w:cs="Arial"/>
                <w:sz w:val="24"/>
              </w:rPr>
            </w:pPr>
          </w:p>
        </w:tc>
      </w:tr>
      <w:tr w:rsidR="00451E31" w14:paraId="3A9049F0" w14:textId="77777777" w:rsidTr="00332416">
        <w:tc>
          <w:tcPr>
            <w:tcW w:w="9782" w:type="dxa"/>
            <w:gridSpan w:val="13"/>
            <w:tcBorders>
              <w:top w:val="single" w:sz="4" w:space="0" w:color="808080"/>
              <w:bottom w:val="single" w:sz="4" w:space="0" w:color="808080"/>
            </w:tcBorders>
            <w:shd w:val="clear" w:color="auto" w:fill="F2F2F2" w:themeFill="background1" w:themeFillShade="F2"/>
          </w:tcPr>
          <w:p w14:paraId="06991A3D" w14:textId="77777777" w:rsidR="00451E31" w:rsidRPr="009A4F3A" w:rsidRDefault="00451E31" w:rsidP="00332416">
            <w:pPr>
              <w:rPr>
                <w:rFonts w:ascii="Arial" w:hAnsi="Arial" w:cs="Arial"/>
                <w:b/>
              </w:rPr>
            </w:pPr>
            <w:r w:rsidRPr="009A4F3A">
              <w:rPr>
                <w:rFonts w:ascii="Arial" w:hAnsi="Arial" w:cs="Arial"/>
                <w:b/>
              </w:rPr>
              <w:t>Governance</w:t>
            </w:r>
          </w:p>
        </w:tc>
      </w:tr>
      <w:tr w:rsidR="00451E31" w14:paraId="4B76B3D3" w14:textId="77777777" w:rsidTr="00B97096">
        <w:tc>
          <w:tcPr>
            <w:tcW w:w="4679" w:type="dxa"/>
            <w:tcBorders>
              <w:top w:val="single" w:sz="4" w:space="0" w:color="808080"/>
              <w:bottom w:val="single" w:sz="4" w:space="0" w:color="808080"/>
            </w:tcBorders>
          </w:tcPr>
          <w:p w14:paraId="4C71435E" w14:textId="77777777" w:rsidR="00451E31" w:rsidRPr="009A4F3A" w:rsidRDefault="00451E31" w:rsidP="00332416">
            <w:pPr>
              <w:rPr>
                <w:rFonts w:ascii="Arial" w:hAnsi="Arial" w:cs="Arial"/>
              </w:rPr>
            </w:pPr>
            <w:r w:rsidRPr="009A4F3A">
              <w:rPr>
                <w:rFonts w:ascii="Arial" w:hAnsi="Arial" w:cs="Arial"/>
              </w:rPr>
              <w:t>Proprietary scanners</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30325C6B"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17104499"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66245F3F"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1C66E089"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31C0A9C8"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473E3878"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39093321"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30FB432B"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324C9BB8"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3FFEA62E"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2739FF5D"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770665A7" w14:textId="77777777" w:rsidR="00451E31" w:rsidRDefault="00451E31" w:rsidP="00332416">
            <w:pPr>
              <w:jc w:val="center"/>
              <w:rPr>
                <w:rFonts w:ascii="Arial" w:hAnsi="Arial" w:cs="Arial"/>
                <w:sz w:val="24"/>
              </w:rPr>
            </w:pPr>
          </w:p>
        </w:tc>
      </w:tr>
      <w:tr w:rsidR="00451E31" w14:paraId="35349928" w14:textId="77777777" w:rsidTr="00B97096">
        <w:tc>
          <w:tcPr>
            <w:tcW w:w="4679" w:type="dxa"/>
            <w:tcBorders>
              <w:top w:val="single" w:sz="4" w:space="0" w:color="808080"/>
              <w:bottom w:val="single" w:sz="4" w:space="0" w:color="808080"/>
            </w:tcBorders>
          </w:tcPr>
          <w:p w14:paraId="23DD7EBE" w14:textId="77777777" w:rsidR="00451E31" w:rsidRPr="009A4F3A" w:rsidRDefault="00451E31" w:rsidP="00332416">
            <w:pPr>
              <w:rPr>
                <w:rFonts w:ascii="Arial" w:hAnsi="Arial" w:cs="Arial"/>
              </w:rPr>
            </w:pPr>
            <w:r w:rsidRPr="009A4F3A">
              <w:rPr>
                <w:rFonts w:ascii="Arial" w:hAnsi="Arial" w:cs="Arial"/>
              </w:rPr>
              <w:t>Incident / feedback</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035417B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4C1F89E5"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70FA0708"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42ECC3E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10235FE4"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38225671"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185AF1C3"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73F98EF8"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47EEA4B9"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293224F3"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03C04CA8"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03497C5C" w14:textId="77777777" w:rsidR="00451E31" w:rsidRDefault="00451E31" w:rsidP="00332416">
            <w:pPr>
              <w:jc w:val="center"/>
              <w:rPr>
                <w:rFonts w:ascii="Arial" w:hAnsi="Arial" w:cs="Arial"/>
                <w:sz w:val="24"/>
              </w:rPr>
            </w:pPr>
          </w:p>
        </w:tc>
      </w:tr>
      <w:tr w:rsidR="00451E31" w14:paraId="0C513EFD" w14:textId="77777777" w:rsidTr="00B97096">
        <w:tc>
          <w:tcPr>
            <w:tcW w:w="4679" w:type="dxa"/>
            <w:tcBorders>
              <w:top w:val="single" w:sz="4" w:space="0" w:color="808080"/>
              <w:bottom w:val="single" w:sz="4" w:space="0" w:color="808080"/>
            </w:tcBorders>
          </w:tcPr>
          <w:p w14:paraId="3DE4752A" w14:textId="77777777" w:rsidR="00451E31" w:rsidRPr="009A4F3A" w:rsidRDefault="00451E31" w:rsidP="00332416">
            <w:pPr>
              <w:rPr>
                <w:rFonts w:ascii="Arial" w:hAnsi="Arial" w:cs="Arial"/>
              </w:rPr>
            </w:pPr>
            <w:r w:rsidRPr="009A4F3A">
              <w:rPr>
                <w:rFonts w:ascii="Arial" w:hAnsi="Arial" w:cs="Arial"/>
              </w:rPr>
              <w:t>Can’t lose paper</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006FB0B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57DC0C63"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2FD427FB"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790E8A58"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3DDE3AB8"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117F7C4A"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62CFD562"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5A39FAC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7D566687"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76A838C2"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2E96641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5A8A7256" w14:textId="77777777" w:rsidR="00451E31" w:rsidRDefault="00451E31" w:rsidP="00332416">
            <w:pPr>
              <w:jc w:val="center"/>
              <w:rPr>
                <w:rFonts w:ascii="Arial" w:hAnsi="Arial" w:cs="Arial"/>
                <w:sz w:val="24"/>
              </w:rPr>
            </w:pPr>
          </w:p>
        </w:tc>
      </w:tr>
      <w:tr w:rsidR="00451E31" w14:paraId="148B476D" w14:textId="77777777" w:rsidTr="00B97096">
        <w:tc>
          <w:tcPr>
            <w:tcW w:w="4679" w:type="dxa"/>
            <w:tcBorders>
              <w:top w:val="single" w:sz="4" w:space="0" w:color="808080"/>
              <w:bottom w:val="single" w:sz="4" w:space="0" w:color="808080"/>
            </w:tcBorders>
          </w:tcPr>
          <w:p w14:paraId="23EA190C" w14:textId="77777777" w:rsidR="00451E31" w:rsidRPr="009A4F3A" w:rsidRDefault="00451E31" w:rsidP="00332416">
            <w:pPr>
              <w:rPr>
                <w:rFonts w:ascii="Arial" w:hAnsi="Arial" w:cs="Arial"/>
              </w:rPr>
            </w:pPr>
            <w:r w:rsidRPr="009A4F3A">
              <w:rPr>
                <w:rFonts w:ascii="Arial" w:hAnsi="Arial" w:cs="Arial"/>
              </w:rPr>
              <w:t>All patient documentation in one place</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66CFB07B"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48B257B1"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7CDB088C"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79E3EE99"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38455AA5"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57B3378B"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1166B3E7"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2C1067A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0C6651FC"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4C63E6DF"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2F9CC6F0"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2C88BB6E" w14:textId="77777777" w:rsidR="00451E31" w:rsidRDefault="00451E31" w:rsidP="00332416">
            <w:pPr>
              <w:jc w:val="center"/>
              <w:rPr>
                <w:rFonts w:ascii="Arial" w:hAnsi="Arial" w:cs="Arial"/>
                <w:sz w:val="24"/>
              </w:rPr>
            </w:pPr>
          </w:p>
        </w:tc>
      </w:tr>
      <w:tr w:rsidR="00451E31" w14:paraId="19ADF5C4" w14:textId="77777777" w:rsidTr="00B97096">
        <w:tc>
          <w:tcPr>
            <w:tcW w:w="4679" w:type="dxa"/>
            <w:tcBorders>
              <w:top w:val="single" w:sz="4" w:space="0" w:color="808080"/>
              <w:bottom w:val="single" w:sz="4" w:space="0" w:color="808080"/>
            </w:tcBorders>
          </w:tcPr>
          <w:p w14:paraId="3E3FD99E" w14:textId="77777777" w:rsidR="00451E31" w:rsidRPr="009A4F3A" w:rsidRDefault="00451E31" w:rsidP="00332416">
            <w:pPr>
              <w:rPr>
                <w:rFonts w:ascii="Arial" w:hAnsi="Arial" w:cs="Arial"/>
              </w:rPr>
            </w:pPr>
            <w:r w:rsidRPr="009A4F3A">
              <w:rPr>
                <w:rFonts w:ascii="Arial" w:hAnsi="Arial" w:cs="Arial"/>
              </w:rPr>
              <w:t>Designated access rights</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328C650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4F0BB2B3"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0ED366FB"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5F225883"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43AA95AC"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023CB989"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6EA66C46"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0194996B"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3CCE5C23"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53B18262"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5BE3BC79"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4AC243C0" w14:textId="77777777" w:rsidR="00451E31" w:rsidRDefault="00451E31" w:rsidP="00332416">
            <w:pPr>
              <w:jc w:val="center"/>
              <w:rPr>
                <w:rFonts w:ascii="Arial" w:hAnsi="Arial" w:cs="Arial"/>
                <w:sz w:val="24"/>
              </w:rPr>
            </w:pPr>
          </w:p>
        </w:tc>
      </w:tr>
      <w:tr w:rsidR="00451E31" w14:paraId="173134C0" w14:textId="77777777" w:rsidTr="00B97096">
        <w:tc>
          <w:tcPr>
            <w:tcW w:w="4679" w:type="dxa"/>
            <w:tcBorders>
              <w:top w:val="single" w:sz="4" w:space="0" w:color="808080"/>
              <w:bottom w:val="single" w:sz="4" w:space="0" w:color="808080"/>
            </w:tcBorders>
          </w:tcPr>
          <w:p w14:paraId="41BA31F3" w14:textId="77777777" w:rsidR="00451E31" w:rsidRPr="009A4F3A" w:rsidRDefault="00451E31" w:rsidP="00332416">
            <w:pPr>
              <w:rPr>
                <w:rFonts w:ascii="Arial" w:hAnsi="Arial" w:cs="Arial"/>
              </w:rPr>
            </w:pPr>
            <w:r w:rsidRPr="009A4F3A">
              <w:rPr>
                <w:rFonts w:ascii="Arial" w:hAnsi="Arial" w:cs="Arial"/>
              </w:rPr>
              <w:t>Mandatory fields</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1F1B17A3"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6D669251"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13081FEB"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39BD42D4"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2CB98B4B"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652192A3"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5403619D"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20C49B2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3181F0B4"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60FBFDAF"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3E4009AD"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39C0094A" w14:textId="77777777" w:rsidR="00451E31" w:rsidRDefault="00451E31" w:rsidP="00332416">
            <w:pPr>
              <w:jc w:val="center"/>
              <w:rPr>
                <w:rFonts w:ascii="Arial" w:hAnsi="Arial" w:cs="Arial"/>
                <w:sz w:val="24"/>
              </w:rPr>
            </w:pPr>
          </w:p>
        </w:tc>
      </w:tr>
      <w:tr w:rsidR="00451E31" w14:paraId="18570CF5" w14:textId="77777777" w:rsidTr="00B97096">
        <w:tc>
          <w:tcPr>
            <w:tcW w:w="4679" w:type="dxa"/>
            <w:tcBorders>
              <w:top w:val="single" w:sz="4" w:space="0" w:color="808080"/>
              <w:bottom w:val="single" w:sz="4" w:space="0" w:color="808080"/>
            </w:tcBorders>
          </w:tcPr>
          <w:p w14:paraId="55C16D8F" w14:textId="77777777" w:rsidR="00451E31" w:rsidRPr="009A4F3A" w:rsidRDefault="00451E31" w:rsidP="00332416">
            <w:pPr>
              <w:tabs>
                <w:tab w:val="left" w:pos="2581"/>
              </w:tabs>
              <w:rPr>
                <w:rFonts w:ascii="Arial" w:hAnsi="Arial" w:cs="Arial"/>
              </w:rPr>
            </w:pPr>
            <w:r w:rsidRPr="009A4F3A">
              <w:rPr>
                <w:rFonts w:ascii="Arial" w:hAnsi="Arial" w:cs="Arial"/>
              </w:rPr>
              <w:t>Typed notes</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7894EF8C"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04B6BD95"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7193AA02"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48EE075C"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6E9D3F58"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2193F487"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4418A5B3"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0099A8E3"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21F0AC50"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290F341C"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474EDA3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37176A55" w14:textId="77777777" w:rsidR="00451E31" w:rsidRDefault="00451E31" w:rsidP="00332416">
            <w:pPr>
              <w:jc w:val="center"/>
              <w:rPr>
                <w:rFonts w:ascii="Arial" w:hAnsi="Arial" w:cs="Arial"/>
                <w:sz w:val="24"/>
              </w:rPr>
            </w:pPr>
          </w:p>
        </w:tc>
      </w:tr>
      <w:tr w:rsidR="00451E31" w14:paraId="68641C75" w14:textId="77777777" w:rsidTr="00B97096">
        <w:tc>
          <w:tcPr>
            <w:tcW w:w="4679" w:type="dxa"/>
            <w:tcBorders>
              <w:top w:val="single" w:sz="4" w:space="0" w:color="808080"/>
              <w:bottom w:val="single" w:sz="4" w:space="0" w:color="808080"/>
            </w:tcBorders>
          </w:tcPr>
          <w:p w14:paraId="5E98D0D1" w14:textId="77777777" w:rsidR="00451E31" w:rsidRPr="009A4F3A" w:rsidRDefault="00451E31" w:rsidP="00332416">
            <w:pPr>
              <w:rPr>
                <w:rFonts w:ascii="Arial" w:hAnsi="Arial" w:cs="Arial"/>
              </w:rPr>
            </w:pPr>
            <w:r w:rsidRPr="009A4F3A">
              <w:rPr>
                <w:rFonts w:ascii="Arial" w:hAnsi="Arial" w:cs="Arial"/>
              </w:rPr>
              <w:t>Omissions flagged</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278FDC83"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550B475C"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2CBD6FFC"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7A7DEF09"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4C4819F7"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0518EF94"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28ABA1E3"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5B6E3FE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2F958058"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15696F23"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08D949EA"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12F55254" w14:textId="77777777" w:rsidR="00451E31" w:rsidRDefault="00451E31" w:rsidP="00332416">
            <w:pPr>
              <w:jc w:val="center"/>
              <w:rPr>
                <w:rFonts w:ascii="Arial" w:hAnsi="Arial" w:cs="Arial"/>
                <w:sz w:val="24"/>
              </w:rPr>
            </w:pPr>
          </w:p>
        </w:tc>
      </w:tr>
      <w:tr w:rsidR="00451E31" w14:paraId="3ED62C7A" w14:textId="77777777" w:rsidTr="00B97096">
        <w:tc>
          <w:tcPr>
            <w:tcW w:w="4679" w:type="dxa"/>
            <w:tcBorders>
              <w:top w:val="single" w:sz="4" w:space="0" w:color="808080"/>
              <w:bottom w:val="single" w:sz="4" w:space="0" w:color="808080" w:themeColor="background1" w:themeShade="80"/>
            </w:tcBorders>
          </w:tcPr>
          <w:p w14:paraId="63A49A54" w14:textId="77777777" w:rsidR="00451E31" w:rsidRPr="009A4F3A" w:rsidRDefault="00451E31" w:rsidP="00332416">
            <w:pPr>
              <w:rPr>
                <w:rFonts w:ascii="Arial" w:hAnsi="Arial" w:cs="Arial"/>
              </w:rPr>
            </w:pPr>
            <w:r w:rsidRPr="009A4F3A">
              <w:rPr>
                <w:rFonts w:ascii="Arial" w:hAnsi="Arial" w:cs="Arial"/>
              </w:rPr>
              <w:t>Audit trail</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CC182F3"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6C97679"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59D2E3C3"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0A78879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4CF62D8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1B3C878E"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7C291651"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4F4A296C"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B23E1C8"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A99B5C8"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5DFAADF"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00AB1877" w14:textId="77777777" w:rsidR="00451E31" w:rsidRDefault="00451E31" w:rsidP="00332416">
            <w:pPr>
              <w:jc w:val="center"/>
              <w:rPr>
                <w:rFonts w:ascii="Arial" w:hAnsi="Arial" w:cs="Arial"/>
                <w:sz w:val="24"/>
              </w:rPr>
            </w:pPr>
          </w:p>
        </w:tc>
      </w:tr>
      <w:tr w:rsidR="00451E31" w14:paraId="582BD22F" w14:textId="77777777" w:rsidTr="00B97096">
        <w:tc>
          <w:tcPr>
            <w:tcW w:w="4679" w:type="dxa"/>
            <w:tcBorders>
              <w:top w:val="single" w:sz="4" w:space="0" w:color="808080"/>
              <w:bottom w:val="single" w:sz="4" w:space="0" w:color="808080" w:themeColor="background1" w:themeShade="80"/>
            </w:tcBorders>
          </w:tcPr>
          <w:p w14:paraId="39751458" w14:textId="77777777" w:rsidR="00451E31" w:rsidRPr="009A4F3A" w:rsidRDefault="00451E31" w:rsidP="00332416">
            <w:pPr>
              <w:rPr>
                <w:rFonts w:ascii="Arial" w:hAnsi="Arial" w:cs="Arial"/>
              </w:rPr>
            </w:pPr>
            <w:r>
              <w:rPr>
                <w:rFonts w:ascii="Arial" w:hAnsi="Arial" w:cs="Arial"/>
              </w:rPr>
              <w:t>Printers</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B9A58F9"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4B541C9A"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74DA191B"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6E0226DA"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39977BF"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1193D2A6"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6F04F23C"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2BCDD00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11B24322"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7EC637BB"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1554EC9C"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7605D0E5" w14:textId="77777777" w:rsidR="00451E31" w:rsidRDefault="00451E31" w:rsidP="00332416">
            <w:pPr>
              <w:jc w:val="center"/>
              <w:rPr>
                <w:rFonts w:ascii="Arial" w:hAnsi="Arial" w:cs="Arial"/>
                <w:sz w:val="24"/>
              </w:rPr>
            </w:pPr>
          </w:p>
        </w:tc>
      </w:tr>
      <w:tr w:rsidR="00451E31" w14:paraId="27351E5F" w14:textId="77777777" w:rsidTr="00332416">
        <w:tc>
          <w:tcPr>
            <w:tcW w:w="9782" w:type="dxa"/>
            <w:gridSpan w:val="13"/>
            <w:tcBorders>
              <w:top w:val="single" w:sz="4" w:space="0" w:color="808080"/>
              <w:bottom w:val="single" w:sz="4" w:space="0" w:color="808080" w:themeColor="background1" w:themeShade="80"/>
            </w:tcBorders>
            <w:shd w:val="clear" w:color="auto" w:fill="F2F2F2" w:themeFill="background1" w:themeFillShade="F2"/>
          </w:tcPr>
          <w:p w14:paraId="242B2B9E" w14:textId="77777777" w:rsidR="00451E31" w:rsidRDefault="00451E31" w:rsidP="00332416">
            <w:pPr>
              <w:rPr>
                <w:rFonts w:ascii="Arial" w:hAnsi="Arial" w:cs="Arial"/>
                <w:sz w:val="24"/>
              </w:rPr>
            </w:pPr>
            <w:r>
              <w:rPr>
                <w:rFonts w:ascii="Arial" w:hAnsi="Arial" w:cs="Arial"/>
                <w:b/>
              </w:rPr>
              <w:t>Clinical Information and the Live ED Patient Record</w:t>
            </w:r>
          </w:p>
        </w:tc>
      </w:tr>
      <w:tr w:rsidR="00451E31" w14:paraId="52498318" w14:textId="77777777" w:rsidTr="00B97096">
        <w:tc>
          <w:tcPr>
            <w:tcW w:w="4679" w:type="dxa"/>
            <w:tcBorders>
              <w:top w:val="single" w:sz="4" w:space="0" w:color="808080"/>
              <w:bottom w:val="single" w:sz="4" w:space="0" w:color="808080" w:themeColor="background1" w:themeShade="80"/>
            </w:tcBorders>
          </w:tcPr>
          <w:p w14:paraId="3BDAF169" w14:textId="77777777" w:rsidR="00451E31" w:rsidRDefault="00451E31" w:rsidP="00332416">
            <w:pPr>
              <w:rPr>
                <w:rFonts w:ascii="Arial" w:hAnsi="Arial" w:cs="Arial"/>
                <w:sz w:val="24"/>
              </w:rPr>
            </w:pPr>
            <w:r>
              <w:rPr>
                <w:rFonts w:ascii="Arial" w:hAnsi="Arial" w:cs="Arial"/>
                <w:sz w:val="24"/>
              </w:rPr>
              <w:t>Access to triage (MTS)</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96C2D3F"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2610BD81"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B42BBC0"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7A29B64C"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2D438410"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122E166F"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0D1F51C8"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059114A4"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29D186C9"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662C9121"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6C87D19"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4740750" w14:textId="77777777" w:rsidR="00451E31" w:rsidRDefault="00451E31" w:rsidP="00332416">
            <w:pPr>
              <w:jc w:val="center"/>
              <w:rPr>
                <w:rFonts w:ascii="Arial" w:hAnsi="Arial" w:cs="Arial"/>
                <w:sz w:val="24"/>
              </w:rPr>
            </w:pPr>
          </w:p>
        </w:tc>
      </w:tr>
      <w:tr w:rsidR="00451E31" w14:paraId="70B9DE1B" w14:textId="77777777" w:rsidTr="00B97096">
        <w:tc>
          <w:tcPr>
            <w:tcW w:w="4679" w:type="dxa"/>
            <w:tcBorders>
              <w:top w:val="single" w:sz="4" w:space="0" w:color="808080"/>
              <w:bottom w:val="single" w:sz="4" w:space="0" w:color="808080" w:themeColor="background1" w:themeShade="80"/>
            </w:tcBorders>
          </w:tcPr>
          <w:p w14:paraId="6937134C" w14:textId="77777777" w:rsidR="00451E31" w:rsidRDefault="00451E31" w:rsidP="00332416">
            <w:pPr>
              <w:rPr>
                <w:rFonts w:ascii="Arial" w:hAnsi="Arial" w:cs="Arial"/>
                <w:sz w:val="24"/>
              </w:rPr>
            </w:pPr>
            <w:r>
              <w:rPr>
                <w:rFonts w:ascii="Arial" w:hAnsi="Arial" w:cs="Arial"/>
                <w:sz w:val="24"/>
              </w:rPr>
              <w:t>Mandatory fields</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00EC33D0"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008C66F1"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2555DDC2"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6A290EE9"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442DF160"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3191C140"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FAF71C4"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48AC4AEA"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14C2BD44"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0DE38D68"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DB48EF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42DE99AA" w14:textId="77777777" w:rsidR="00451E31" w:rsidRDefault="00451E31" w:rsidP="00332416">
            <w:pPr>
              <w:jc w:val="center"/>
              <w:rPr>
                <w:rFonts w:ascii="Arial" w:hAnsi="Arial" w:cs="Arial"/>
                <w:sz w:val="24"/>
              </w:rPr>
            </w:pPr>
          </w:p>
        </w:tc>
      </w:tr>
      <w:tr w:rsidR="00451E31" w14:paraId="1C2BBEB4" w14:textId="77777777" w:rsidTr="00B97096">
        <w:tc>
          <w:tcPr>
            <w:tcW w:w="4679" w:type="dxa"/>
            <w:tcBorders>
              <w:top w:val="single" w:sz="4" w:space="0" w:color="808080"/>
              <w:bottom w:val="single" w:sz="4" w:space="0" w:color="808080" w:themeColor="background1" w:themeShade="80"/>
            </w:tcBorders>
          </w:tcPr>
          <w:p w14:paraId="258A995D" w14:textId="77777777" w:rsidR="00451E31" w:rsidRDefault="00451E31" w:rsidP="00332416">
            <w:pPr>
              <w:rPr>
                <w:rFonts w:ascii="Arial" w:hAnsi="Arial" w:cs="Arial"/>
                <w:sz w:val="24"/>
              </w:rPr>
            </w:pPr>
            <w:r>
              <w:rPr>
                <w:rFonts w:ascii="Arial" w:hAnsi="Arial" w:cs="Arial"/>
                <w:sz w:val="24"/>
              </w:rPr>
              <w:t>Shared UEC record</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12A397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BEB31F1"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8E7CEBA"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1FF2B028"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3C5CA84D"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49B16D89"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6C3F943"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173E46AD"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4B2A0B53"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27015D00"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7A598769"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57ACD31C" w14:textId="77777777" w:rsidR="00451E31" w:rsidRDefault="00451E31" w:rsidP="00332416">
            <w:pPr>
              <w:jc w:val="center"/>
              <w:rPr>
                <w:rFonts w:ascii="Arial" w:hAnsi="Arial" w:cs="Arial"/>
                <w:sz w:val="24"/>
              </w:rPr>
            </w:pPr>
          </w:p>
        </w:tc>
      </w:tr>
      <w:tr w:rsidR="00451E31" w14:paraId="7CC5EB6F" w14:textId="77777777" w:rsidTr="00B97096">
        <w:tc>
          <w:tcPr>
            <w:tcW w:w="4679" w:type="dxa"/>
            <w:tcBorders>
              <w:top w:val="single" w:sz="4" w:space="0" w:color="808080"/>
              <w:bottom w:val="single" w:sz="4" w:space="0" w:color="808080" w:themeColor="background1" w:themeShade="80"/>
            </w:tcBorders>
          </w:tcPr>
          <w:p w14:paraId="553FB796" w14:textId="77777777" w:rsidR="00451E31" w:rsidRDefault="00451E31" w:rsidP="00332416">
            <w:pPr>
              <w:rPr>
                <w:rFonts w:ascii="Arial" w:hAnsi="Arial" w:cs="Arial"/>
                <w:sz w:val="24"/>
              </w:rPr>
            </w:pPr>
            <w:r>
              <w:rPr>
                <w:rFonts w:ascii="Arial" w:hAnsi="Arial" w:cs="Arial"/>
                <w:sz w:val="24"/>
              </w:rPr>
              <w:t>Visuals (icons) aid recognition /effective treatment</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0872D82D"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38DBF24B"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8EAE6B5"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16A1A83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2BE0BA2"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5FD129A8"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7637E9C5"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A101F4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378DCD2D"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6050905"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1A37DE35"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C54657A" w14:textId="77777777" w:rsidR="00451E31" w:rsidRDefault="00451E31" w:rsidP="00332416">
            <w:pPr>
              <w:jc w:val="center"/>
              <w:rPr>
                <w:rFonts w:ascii="Arial" w:hAnsi="Arial" w:cs="Arial"/>
                <w:sz w:val="24"/>
              </w:rPr>
            </w:pPr>
          </w:p>
        </w:tc>
      </w:tr>
      <w:tr w:rsidR="00451E31" w14:paraId="437C382B" w14:textId="77777777" w:rsidTr="009B5611">
        <w:tc>
          <w:tcPr>
            <w:tcW w:w="4679" w:type="dxa"/>
            <w:tcBorders>
              <w:top w:val="single" w:sz="4" w:space="0" w:color="808080"/>
              <w:bottom w:val="single" w:sz="4" w:space="0" w:color="808080" w:themeColor="background1" w:themeShade="80"/>
            </w:tcBorders>
          </w:tcPr>
          <w:p w14:paraId="4FE5F3BD" w14:textId="77777777" w:rsidR="00451E31" w:rsidRDefault="00451E31" w:rsidP="00332416">
            <w:pPr>
              <w:rPr>
                <w:rFonts w:ascii="Arial" w:hAnsi="Arial" w:cs="Arial"/>
                <w:sz w:val="24"/>
              </w:rPr>
            </w:pPr>
            <w:r>
              <w:rPr>
                <w:rFonts w:ascii="Arial" w:hAnsi="Arial" w:cs="Arial"/>
                <w:sz w:val="24"/>
              </w:rPr>
              <w:lastRenderedPageBreak/>
              <w:t xml:space="preserve">Standard templates / format for discharge letters/treatment summaries etc. </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43C4819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4AC2EDB"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3C8E7FD2"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41CA6338"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0C4D4393"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0B2604EB"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4C976CC8"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8352472"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59C429EA"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588E38D"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7F8E877D"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19F0BC80" w14:textId="77777777" w:rsidR="00451E31" w:rsidRDefault="00451E31" w:rsidP="00332416">
            <w:pPr>
              <w:jc w:val="center"/>
              <w:rPr>
                <w:rFonts w:ascii="Arial" w:hAnsi="Arial" w:cs="Arial"/>
                <w:sz w:val="24"/>
              </w:rPr>
            </w:pPr>
          </w:p>
        </w:tc>
      </w:tr>
      <w:tr w:rsidR="00451E31" w14:paraId="0D8335A9" w14:textId="77777777" w:rsidTr="009B5611">
        <w:tc>
          <w:tcPr>
            <w:tcW w:w="4679" w:type="dxa"/>
            <w:tcBorders>
              <w:top w:val="single" w:sz="4" w:space="0" w:color="808080"/>
              <w:bottom w:val="single" w:sz="4" w:space="0" w:color="808080" w:themeColor="background1" w:themeShade="80"/>
            </w:tcBorders>
          </w:tcPr>
          <w:p w14:paraId="0F838FE8" w14:textId="77777777" w:rsidR="00451E31" w:rsidRDefault="00451E31" w:rsidP="00332416">
            <w:pPr>
              <w:rPr>
                <w:rFonts w:ascii="Arial" w:hAnsi="Arial" w:cs="Arial"/>
                <w:sz w:val="24"/>
              </w:rPr>
            </w:pPr>
            <w:r>
              <w:rPr>
                <w:rFonts w:ascii="Arial" w:hAnsi="Arial" w:cs="Arial"/>
                <w:sz w:val="24"/>
              </w:rPr>
              <w:t>System navigation</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4534794B"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091E0D10"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0E7D7FB"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955A8BA"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2636BAAB"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1CA3F675"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932B328"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090FD868"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3FEDBD36"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1E8099A2"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4692AD99"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041AA6F2" w14:textId="77777777" w:rsidR="00451E31" w:rsidRDefault="00451E31" w:rsidP="00332416">
            <w:pPr>
              <w:jc w:val="center"/>
              <w:rPr>
                <w:rFonts w:ascii="Arial" w:hAnsi="Arial" w:cs="Arial"/>
                <w:sz w:val="24"/>
              </w:rPr>
            </w:pPr>
          </w:p>
        </w:tc>
      </w:tr>
      <w:tr w:rsidR="00451E31" w14:paraId="58912933" w14:textId="77777777" w:rsidTr="009B5611">
        <w:tc>
          <w:tcPr>
            <w:tcW w:w="4679" w:type="dxa"/>
            <w:tcBorders>
              <w:top w:val="single" w:sz="4" w:space="0" w:color="808080"/>
              <w:bottom w:val="single" w:sz="4" w:space="0" w:color="808080" w:themeColor="background1" w:themeShade="80"/>
            </w:tcBorders>
          </w:tcPr>
          <w:p w14:paraId="7DAE3A28" w14:textId="77777777" w:rsidR="00451E31" w:rsidRDefault="00451E31" w:rsidP="00332416">
            <w:pPr>
              <w:rPr>
                <w:rFonts w:ascii="Arial" w:hAnsi="Arial" w:cs="Arial"/>
                <w:sz w:val="24"/>
              </w:rPr>
            </w:pPr>
            <w:r>
              <w:rPr>
                <w:rFonts w:ascii="Arial" w:hAnsi="Arial" w:cs="Arial"/>
                <w:sz w:val="24"/>
              </w:rPr>
              <w:t>Computers for infection zones</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1FF9FF5A"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4C5EC0C"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47FD65B8"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F342A1F"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F40BEC7"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21E3B821"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81B89C1"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13807AB2"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42EFC060"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02B4082F"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4FAA965D"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5E575CD4" w14:textId="77777777" w:rsidR="00451E31" w:rsidRDefault="00451E31" w:rsidP="00332416">
            <w:pPr>
              <w:jc w:val="center"/>
              <w:rPr>
                <w:rFonts w:ascii="Arial" w:hAnsi="Arial" w:cs="Arial"/>
                <w:sz w:val="24"/>
              </w:rPr>
            </w:pPr>
          </w:p>
        </w:tc>
      </w:tr>
      <w:tr w:rsidR="00451E31" w14:paraId="4172544F" w14:textId="77777777" w:rsidTr="009B5611">
        <w:tc>
          <w:tcPr>
            <w:tcW w:w="4679" w:type="dxa"/>
            <w:tcBorders>
              <w:top w:val="single" w:sz="4" w:space="0" w:color="808080"/>
              <w:bottom w:val="single" w:sz="4" w:space="0" w:color="808080" w:themeColor="background1" w:themeShade="80"/>
            </w:tcBorders>
          </w:tcPr>
          <w:p w14:paraId="53E670DA" w14:textId="77777777" w:rsidR="00451E31" w:rsidRDefault="00451E31" w:rsidP="00332416">
            <w:pPr>
              <w:rPr>
                <w:rFonts w:ascii="Arial" w:hAnsi="Arial" w:cs="Arial"/>
                <w:sz w:val="24"/>
              </w:rPr>
            </w:pPr>
            <w:r>
              <w:rPr>
                <w:rFonts w:ascii="Arial" w:hAnsi="Arial" w:cs="Arial"/>
                <w:sz w:val="24"/>
              </w:rPr>
              <w:t>Led care flow/data capture</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4A84478B"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4FB96BFF"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177100F0"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653DAEDB"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0A6A063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207C383B"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885EC4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24C62627"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0B26F25"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85EDB7F"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2A17770C"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13ECE04" w14:textId="77777777" w:rsidR="00451E31" w:rsidRDefault="00451E31" w:rsidP="00332416">
            <w:pPr>
              <w:jc w:val="center"/>
              <w:rPr>
                <w:rFonts w:ascii="Arial" w:hAnsi="Arial" w:cs="Arial"/>
                <w:sz w:val="24"/>
              </w:rPr>
            </w:pPr>
          </w:p>
        </w:tc>
      </w:tr>
      <w:tr w:rsidR="00451E31" w14:paraId="7BFC30B5" w14:textId="77777777" w:rsidTr="009B5611">
        <w:tc>
          <w:tcPr>
            <w:tcW w:w="4679" w:type="dxa"/>
            <w:tcBorders>
              <w:top w:val="single" w:sz="4" w:space="0" w:color="808080"/>
              <w:bottom w:val="single" w:sz="4" w:space="0" w:color="808080" w:themeColor="background1" w:themeShade="80"/>
            </w:tcBorders>
          </w:tcPr>
          <w:p w14:paraId="5A1920E8" w14:textId="77777777" w:rsidR="00451E31" w:rsidRDefault="00451E31" w:rsidP="00332416">
            <w:pPr>
              <w:rPr>
                <w:rFonts w:ascii="Arial" w:hAnsi="Arial" w:cs="Arial"/>
                <w:sz w:val="24"/>
              </w:rPr>
            </w:pPr>
            <w:r>
              <w:rPr>
                <w:rFonts w:ascii="Arial" w:hAnsi="Arial" w:cs="Arial"/>
                <w:sz w:val="24"/>
              </w:rPr>
              <w:t>Search function</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111045B1"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384E4FDF"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2F5AFD2C"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0AF4EAF"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706A774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3F6EA141"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122D18F3"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722F00D"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42601164"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7A880E07"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08F278A"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1EECC2DC" w14:textId="77777777" w:rsidR="00451E31" w:rsidRDefault="00451E31" w:rsidP="00332416">
            <w:pPr>
              <w:jc w:val="center"/>
              <w:rPr>
                <w:rFonts w:ascii="Arial" w:hAnsi="Arial" w:cs="Arial"/>
                <w:sz w:val="24"/>
              </w:rPr>
            </w:pPr>
          </w:p>
        </w:tc>
      </w:tr>
      <w:tr w:rsidR="00451E31" w14:paraId="71A339FA" w14:textId="77777777" w:rsidTr="009B5611">
        <w:tc>
          <w:tcPr>
            <w:tcW w:w="4679" w:type="dxa"/>
            <w:tcBorders>
              <w:top w:val="single" w:sz="4" w:space="0" w:color="808080"/>
              <w:bottom w:val="single" w:sz="4" w:space="0" w:color="808080" w:themeColor="background1" w:themeShade="80"/>
            </w:tcBorders>
          </w:tcPr>
          <w:p w14:paraId="14E59834" w14:textId="77777777" w:rsidR="00451E31" w:rsidRDefault="00451E31" w:rsidP="00332416">
            <w:pPr>
              <w:rPr>
                <w:rFonts w:ascii="Arial" w:hAnsi="Arial" w:cs="Arial"/>
                <w:sz w:val="24"/>
              </w:rPr>
            </w:pPr>
            <w:r>
              <w:rPr>
                <w:rFonts w:ascii="Arial" w:hAnsi="Arial" w:cs="Arial"/>
                <w:sz w:val="24"/>
              </w:rPr>
              <w:t>Clear view of safeguarding</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470CAD8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4C69D515"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13205395"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A334382"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7BB1BDE5"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CCEFB11"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B82A533"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3E087044"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4C7B944"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D1B5A5D"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7D669AD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45024DE" w14:textId="77777777" w:rsidR="00451E31" w:rsidRDefault="00451E31" w:rsidP="00332416">
            <w:pPr>
              <w:jc w:val="center"/>
              <w:rPr>
                <w:rFonts w:ascii="Arial" w:hAnsi="Arial" w:cs="Arial"/>
                <w:sz w:val="24"/>
              </w:rPr>
            </w:pPr>
          </w:p>
        </w:tc>
      </w:tr>
      <w:tr w:rsidR="00451E31" w14:paraId="34CF96F0" w14:textId="77777777" w:rsidTr="009B5611">
        <w:tc>
          <w:tcPr>
            <w:tcW w:w="4679" w:type="dxa"/>
            <w:tcBorders>
              <w:top w:val="single" w:sz="4" w:space="0" w:color="808080"/>
              <w:bottom w:val="single" w:sz="4" w:space="0" w:color="808080" w:themeColor="background1" w:themeShade="80"/>
            </w:tcBorders>
          </w:tcPr>
          <w:p w14:paraId="1DF42A27" w14:textId="77777777" w:rsidR="00451E31" w:rsidRDefault="00451E31" w:rsidP="00332416">
            <w:pPr>
              <w:rPr>
                <w:rFonts w:ascii="Arial" w:hAnsi="Arial" w:cs="Arial"/>
                <w:sz w:val="24"/>
              </w:rPr>
            </w:pPr>
            <w:r>
              <w:rPr>
                <w:rFonts w:ascii="Arial" w:hAnsi="Arial" w:cs="Arial"/>
                <w:sz w:val="24"/>
              </w:rPr>
              <w:t>Clear view of medications</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B01D73C"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0AAF40F"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4961C66E"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470641C7"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61644A3"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2F53F6C9"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432F4121"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06E26D1A"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37803751"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4CD6F318"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D38C34C"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35A923CF" w14:textId="77777777" w:rsidR="00451E31" w:rsidRDefault="00451E31" w:rsidP="00332416">
            <w:pPr>
              <w:jc w:val="center"/>
              <w:rPr>
                <w:rFonts w:ascii="Arial" w:hAnsi="Arial" w:cs="Arial"/>
                <w:sz w:val="24"/>
              </w:rPr>
            </w:pPr>
          </w:p>
        </w:tc>
      </w:tr>
      <w:tr w:rsidR="00451E31" w14:paraId="745E2D12" w14:textId="77777777" w:rsidTr="009B5611">
        <w:tc>
          <w:tcPr>
            <w:tcW w:w="4679" w:type="dxa"/>
            <w:tcBorders>
              <w:top w:val="single" w:sz="4" w:space="0" w:color="808080"/>
              <w:bottom w:val="single" w:sz="4" w:space="0" w:color="808080" w:themeColor="background1" w:themeShade="80"/>
            </w:tcBorders>
          </w:tcPr>
          <w:p w14:paraId="1ADE4DC1" w14:textId="77777777" w:rsidR="00451E31" w:rsidRDefault="00451E31" w:rsidP="00332416">
            <w:pPr>
              <w:rPr>
                <w:rFonts w:ascii="Arial" w:hAnsi="Arial" w:cs="Arial"/>
                <w:sz w:val="24"/>
              </w:rPr>
            </w:pPr>
            <w:r>
              <w:rPr>
                <w:rFonts w:ascii="Arial" w:hAnsi="Arial" w:cs="Arial"/>
                <w:sz w:val="24"/>
              </w:rPr>
              <w:t>Clear view of allergies</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D59B369"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544BC3A"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48F5EB4A"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1D505724"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2E2BD114"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200AD4D"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4F055649"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1ACC1D44"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238B7F04"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994709B"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0EB0ADF9"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2B0EDDC2" w14:textId="77777777" w:rsidR="00451E31" w:rsidRDefault="00451E31" w:rsidP="00332416">
            <w:pPr>
              <w:jc w:val="center"/>
              <w:rPr>
                <w:rFonts w:ascii="Arial" w:hAnsi="Arial" w:cs="Arial"/>
                <w:sz w:val="24"/>
              </w:rPr>
            </w:pPr>
          </w:p>
        </w:tc>
      </w:tr>
      <w:tr w:rsidR="00451E31" w14:paraId="4E80F082" w14:textId="77777777" w:rsidTr="009B5611">
        <w:tc>
          <w:tcPr>
            <w:tcW w:w="4679" w:type="dxa"/>
            <w:tcBorders>
              <w:top w:val="single" w:sz="4" w:space="0" w:color="808080"/>
              <w:bottom w:val="single" w:sz="4" w:space="0" w:color="808080" w:themeColor="background1" w:themeShade="80"/>
            </w:tcBorders>
          </w:tcPr>
          <w:p w14:paraId="5BF40452" w14:textId="77777777" w:rsidR="00451E31" w:rsidRDefault="00451E31" w:rsidP="00332416">
            <w:pPr>
              <w:rPr>
                <w:rFonts w:ascii="Arial" w:hAnsi="Arial" w:cs="Arial"/>
                <w:sz w:val="24"/>
              </w:rPr>
            </w:pPr>
            <w:r>
              <w:rPr>
                <w:rFonts w:ascii="Arial" w:hAnsi="Arial" w:cs="Arial"/>
                <w:sz w:val="24"/>
              </w:rPr>
              <w:t>Clear view of observations</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B56B680"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08A417E2"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1A34E23D"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79D80D48"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70827C2A"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58E23E95"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7A87C68C"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45D8E2B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2C7D87A1"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66C8F178"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45E47B75"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96122CD" w14:textId="77777777" w:rsidR="00451E31" w:rsidRDefault="00451E31" w:rsidP="00332416">
            <w:pPr>
              <w:jc w:val="center"/>
              <w:rPr>
                <w:rFonts w:ascii="Arial" w:hAnsi="Arial" w:cs="Arial"/>
                <w:sz w:val="24"/>
              </w:rPr>
            </w:pPr>
          </w:p>
        </w:tc>
      </w:tr>
      <w:tr w:rsidR="00451E31" w14:paraId="4F5E9692" w14:textId="77777777" w:rsidTr="009B5611">
        <w:tc>
          <w:tcPr>
            <w:tcW w:w="4679" w:type="dxa"/>
            <w:tcBorders>
              <w:top w:val="single" w:sz="4" w:space="0" w:color="808080"/>
              <w:bottom w:val="single" w:sz="4" w:space="0" w:color="808080" w:themeColor="background1" w:themeShade="80"/>
            </w:tcBorders>
          </w:tcPr>
          <w:p w14:paraId="4397837E" w14:textId="77777777" w:rsidR="00451E31" w:rsidRDefault="00451E31" w:rsidP="00332416">
            <w:pPr>
              <w:rPr>
                <w:rFonts w:ascii="Arial" w:hAnsi="Arial" w:cs="Arial"/>
                <w:sz w:val="24"/>
              </w:rPr>
            </w:pPr>
            <w:r>
              <w:rPr>
                <w:rFonts w:ascii="Arial" w:hAnsi="Arial" w:cs="Arial"/>
                <w:sz w:val="24"/>
              </w:rPr>
              <w:t>Clear view of diagnostics</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269C519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5F1E484"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3BD888AD"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7D001DD3"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088524B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76DE13BC"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40A80749"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092C5C4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05DBF033"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619A8C0C"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00FB990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4F2B68C1" w14:textId="77777777" w:rsidR="00451E31" w:rsidRDefault="00451E31" w:rsidP="00332416">
            <w:pPr>
              <w:jc w:val="center"/>
              <w:rPr>
                <w:rFonts w:ascii="Arial" w:hAnsi="Arial" w:cs="Arial"/>
                <w:sz w:val="24"/>
              </w:rPr>
            </w:pPr>
          </w:p>
        </w:tc>
      </w:tr>
      <w:tr w:rsidR="00451E31" w14:paraId="5774FFE2" w14:textId="77777777" w:rsidTr="009B5611">
        <w:tc>
          <w:tcPr>
            <w:tcW w:w="4679" w:type="dxa"/>
            <w:tcBorders>
              <w:top w:val="single" w:sz="4" w:space="0" w:color="808080"/>
              <w:bottom w:val="single" w:sz="4" w:space="0" w:color="808080" w:themeColor="background1" w:themeShade="80"/>
            </w:tcBorders>
          </w:tcPr>
          <w:p w14:paraId="7AC337E7" w14:textId="77777777" w:rsidR="00451E31" w:rsidRDefault="00451E31" w:rsidP="00332416">
            <w:pPr>
              <w:rPr>
                <w:rFonts w:ascii="Arial" w:hAnsi="Arial" w:cs="Arial"/>
                <w:sz w:val="24"/>
              </w:rPr>
            </w:pPr>
            <w:r>
              <w:rPr>
                <w:rFonts w:ascii="Arial" w:hAnsi="Arial" w:cs="Arial"/>
                <w:sz w:val="24"/>
              </w:rPr>
              <w:t>System speed</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2E448318"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1565F209"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0302ED3C"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2253BF7C"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01E5C3BB"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6929295"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200E3A12"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CD68A25"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2D7EA3D4"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6E5FD58D"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D9084BF"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5C417D69" w14:textId="77777777" w:rsidR="00451E31" w:rsidRDefault="00451E31" w:rsidP="00332416">
            <w:pPr>
              <w:jc w:val="center"/>
              <w:rPr>
                <w:rFonts w:ascii="Arial" w:hAnsi="Arial" w:cs="Arial"/>
                <w:sz w:val="24"/>
              </w:rPr>
            </w:pPr>
          </w:p>
        </w:tc>
      </w:tr>
      <w:tr w:rsidR="00451E31" w14:paraId="74E3063F" w14:textId="77777777" w:rsidTr="009B5611">
        <w:tc>
          <w:tcPr>
            <w:tcW w:w="4679" w:type="dxa"/>
            <w:tcBorders>
              <w:top w:val="single" w:sz="4" w:space="0" w:color="808080"/>
              <w:bottom w:val="single" w:sz="4" w:space="0" w:color="808080" w:themeColor="background1" w:themeShade="80"/>
            </w:tcBorders>
          </w:tcPr>
          <w:p w14:paraId="3E8959AB" w14:textId="77777777" w:rsidR="00451E31" w:rsidRDefault="00451E31" w:rsidP="00332416">
            <w:pPr>
              <w:rPr>
                <w:rFonts w:ascii="Arial" w:hAnsi="Arial" w:cs="Arial"/>
                <w:sz w:val="24"/>
              </w:rPr>
            </w:pPr>
            <w:r>
              <w:rPr>
                <w:rFonts w:ascii="Arial" w:hAnsi="Arial" w:cs="Arial"/>
                <w:sz w:val="24"/>
              </w:rPr>
              <w:t>Duel booking</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641C36C"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13F2D8F5" w14:textId="77777777" w:rsidR="00451E31"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679F6DC"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7000372D"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351B0B5" w14:textId="77777777" w:rsidR="00451E31"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7FF4F73A"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73BD665A"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440C7551"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2CFD908C"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169F28D3"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72EDD195"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288E4468" w14:textId="77777777" w:rsidR="00451E31" w:rsidRDefault="00451E31" w:rsidP="00332416">
            <w:pPr>
              <w:jc w:val="center"/>
              <w:rPr>
                <w:rFonts w:ascii="Arial" w:hAnsi="Arial" w:cs="Arial"/>
                <w:sz w:val="24"/>
              </w:rPr>
            </w:pPr>
          </w:p>
        </w:tc>
      </w:tr>
      <w:tr w:rsidR="00451E31" w14:paraId="268FCA76" w14:textId="77777777" w:rsidTr="009B5611">
        <w:tc>
          <w:tcPr>
            <w:tcW w:w="4679" w:type="dxa"/>
            <w:tcBorders>
              <w:top w:val="single" w:sz="4" w:space="0" w:color="808080"/>
              <w:bottom w:val="single" w:sz="4" w:space="0" w:color="808080" w:themeColor="background1" w:themeShade="80"/>
            </w:tcBorders>
          </w:tcPr>
          <w:p w14:paraId="44738F21" w14:textId="77777777" w:rsidR="00451E31" w:rsidRDefault="00451E31" w:rsidP="00332416">
            <w:pPr>
              <w:rPr>
                <w:rFonts w:ascii="Arial" w:hAnsi="Arial" w:cs="Arial"/>
                <w:sz w:val="24"/>
              </w:rPr>
            </w:pPr>
            <w:r>
              <w:rPr>
                <w:rFonts w:ascii="Arial" w:hAnsi="Arial" w:cs="Arial"/>
                <w:sz w:val="24"/>
              </w:rPr>
              <w:t>Restrictive drop-downs</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2046C2BA"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5A915F6" w14:textId="77777777" w:rsidR="00451E31"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52BC67A4"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20E0E049"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E0924F6"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FDBE667"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6222F321"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71D6209D"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3EAE08E4"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597F55C"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21AC9ECB"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76549973" w14:textId="77777777" w:rsidR="00451E31" w:rsidRDefault="00451E31" w:rsidP="00332416">
            <w:pPr>
              <w:jc w:val="center"/>
              <w:rPr>
                <w:rFonts w:ascii="Arial" w:hAnsi="Arial" w:cs="Arial"/>
                <w:sz w:val="24"/>
              </w:rPr>
            </w:pPr>
          </w:p>
        </w:tc>
      </w:tr>
      <w:tr w:rsidR="00451E31" w14:paraId="1B9AAE4B" w14:textId="77777777" w:rsidTr="009B5611">
        <w:tc>
          <w:tcPr>
            <w:tcW w:w="4679" w:type="dxa"/>
            <w:tcBorders>
              <w:top w:val="single" w:sz="4" w:space="0" w:color="808080"/>
              <w:bottom w:val="single" w:sz="4" w:space="0" w:color="808080" w:themeColor="background1" w:themeShade="80"/>
            </w:tcBorders>
          </w:tcPr>
          <w:p w14:paraId="7556EA1B" w14:textId="77777777" w:rsidR="00451E31" w:rsidRPr="00C97D1C" w:rsidRDefault="00451E31" w:rsidP="00332416">
            <w:pPr>
              <w:rPr>
                <w:rFonts w:ascii="Arial" w:hAnsi="Arial" w:cs="Arial"/>
                <w:sz w:val="24"/>
                <w:szCs w:val="24"/>
              </w:rPr>
            </w:pPr>
            <w:r>
              <w:rPr>
                <w:rFonts w:ascii="Arial" w:hAnsi="Arial" w:cs="Arial"/>
                <w:sz w:val="24"/>
                <w:szCs w:val="24"/>
              </w:rPr>
              <w:t>Reason for visit info. is sometimes different at booking to triage (due to patient communication with receptionist/clinician)</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225FF47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6322703" w14:textId="77777777" w:rsidR="00451E31"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5D0F7741"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55ED84C"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129CB3BA"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20A7B16D" w14:textId="77777777" w:rsidR="00451E31"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C4E67AE"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46EC6A2F"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76B25D18" w14:textId="77777777" w:rsidR="00451E31"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3AA619F"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2A6FED00"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22E3E37B" w14:textId="77777777" w:rsidR="00451E31" w:rsidRDefault="00451E31" w:rsidP="00332416">
            <w:pPr>
              <w:jc w:val="center"/>
              <w:rPr>
                <w:rFonts w:ascii="Arial" w:hAnsi="Arial" w:cs="Arial"/>
                <w:sz w:val="24"/>
              </w:rPr>
            </w:pPr>
            <w:r>
              <w:rPr>
                <w:rFonts w:ascii="Wingdings" w:eastAsia="Wingdings" w:hAnsi="Wingdings" w:cs="Wingdings"/>
                <w:sz w:val="24"/>
              </w:rPr>
              <w:sym w:font="Wingdings" w:char="F0FC"/>
            </w:r>
          </w:p>
        </w:tc>
      </w:tr>
      <w:tr w:rsidR="00451E31" w14:paraId="3171B83C" w14:textId="77777777" w:rsidTr="00332416">
        <w:tc>
          <w:tcPr>
            <w:tcW w:w="9782" w:type="dxa"/>
            <w:gridSpan w:val="13"/>
            <w:tcBorders>
              <w:top w:val="single" w:sz="4" w:space="0" w:color="808080"/>
              <w:bottom w:val="single" w:sz="4" w:space="0" w:color="808080" w:themeColor="background1" w:themeShade="80"/>
            </w:tcBorders>
            <w:shd w:val="clear" w:color="auto" w:fill="F2F2F2" w:themeFill="background1" w:themeFillShade="F2"/>
          </w:tcPr>
          <w:p w14:paraId="181D2719" w14:textId="77777777" w:rsidR="00451E31" w:rsidRDefault="00451E31" w:rsidP="00332416">
            <w:pPr>
              <w:rPr>
                <w:rFonts w:ascii="Arial" w:hAnsi="Arial" w:cs="Arial"/>
                <w:sz w:val="24"/>
              </w:rPr>
            </w:pPr>
            <w:r>
              <w:rPr>
                <w:rFonts w:ascii="Arial" w:hAnsi="Arial" w:cs="Arial"/>
                <w:b/>
                <w:sz w:val="24"/>
              </w:rPr>
              <w:t>Department Management and Patient Flow</w:t>
            </w:r>
          </w:p>
        </w:tc>
      </w:tr>
      <w:tr w:rsidR="00451E31" w14:paraId="1E8D6EA8" w14:textId="77777777" w:rsidTr="009B5611">
        <w:tc>
          <w:tcPr>
            <w:tcW w:w="4679" w:type="dxa"/>
            <w:tcBorders>
              <w:top w:val="single" w:sz="4" w:space="0" w:color="808080"/>
              <w:bottom w:val="single" w:sz="4" w:space="0" w:color="808080" w:themeColor="background1" w:themeShade="80"/>
            </w:tcBorders>
          </w:tcPr>
          <w:p w14:paraId="72B59A94" w14:textId="77777777" w:rsidR="00451E31" w:rsidRDefault="00451E31" w:rsidP="00332416">
            <w:pPr>
              <w:rPr>
                <w:rFonts w:ascii="Arial" w:hAnsi="Arial" w:cs="Arial"/>
                <w:sz w:val="24"/>
              </w:rPr>
            </w:pPr>
            <w:r>
              <w:rPr>
                <w:rFonts w:ascii="Arial" w:hAnsi="Arial" w:cs="Arial"/>
                <w:sz w:val="24"/>
              </w:rPr>
              <w:t>Can divert inappropriate attendance promptly (MIU)</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BF8163A"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37798FA7"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4D88D8AD"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15ED4AFA"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4B62226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0ECE8B22"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24BC564B"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84744E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112B1A9A"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DA840C4"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7AC9693B"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1BD6E7F5" w14:textId="77777777" w:rsidR="00451E31" w:rsidRDefault="00451E31" w:rsidP="00332416">
            <w:pPr>
              <w:jc w:val="center"/>
              <w:rPr>
                <w:rFonts w:ascii="Arial" w:hAnsi="Arial" w:cs="Arial"/>
                <w:sz w:val="24"/>
              </w:rPr>
            </w:pPr>
          </w:p>
        </w:tc>
      </w:tr>
      <w:tr w:rsidR="00451E31" w14:paraId="3DB6608C" w14:textId="77777777" w:rsidTr="009B5611">
        <w:tc>
          <w:tcPr>
            <w:tcW w:w="4679" w:type="dxa"/>
            <w:tcBorders>
              <w:top w:val="single" w:sz="4" w:space="0" w:color="808080"/>
              <w:bottom w:val="single" w:sz="4" w:space="0" w:color="808080" w:themeColor="background1" w:themeShade="80"/>
            </w:tcBorders>
          </w:tcPr>
          <w:p w14:paraId="32DAF5E7" w14:textId="77777777" w:rsidR="00451E31" w:rsidRDefault="00451E31" w:rsidP="00332416">
            <w:pPr>
              <w:rPr>
                <w:rFonts w:ascii="Arial" w:hAnsi="Arial" w:cs="Arial"/>
                <w:sz w:val="24"/>
              </w:rPr>
            </w:pPr>
            <w:r>
              <w:rPr>
                <w:rFonts w:ascii="Arial" w:hAnsi="Arial" w:cs="Arial"/>
                <w:sz w:val="24"/>
              </w:rPr>
              <w:t>Colour codes for time breaches / inactivity</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151874B7"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6424321"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1716411A"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4BCC3C70"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75378527"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DFC1BA8"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7BBDEAD9"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3FE7798C"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2E2ECD4C"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486A37E"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4C3AEC2B"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0B830DD5" w14:textId="77777777" w:rsidR="00451E31" w:rsidRDefault="00451E31" w:rsidP="00332416">
            <w:pPr>
              <w:jc w:val="center"/>
              <w:rPr>
                <w:rFonts w:ascii="Arial" w:hAnsi="Arial" w:cs="Arial"/>
                <w:sz w:val="24"/>
              </w:rPr>
            </w:pPr>
          </w:p>
        </w:tc>
      </w:tr>
      <w:tr w:rsidR="00451E31" w14:paraId="2DCA3BA9" w14:textId="77777777" w:rsidTr="009B5611">
        <w:tc>
          <w:tcPr>
            <w:tcW w:w="4679" w:type="dxa"/>
            <w:tcBorders>
              <w:top w:val="single" w:sz="4" w:space="0" w:color="808080"/>
              <w:bottom w:val="single" w:sz="4" w:space="0" w:color="808080" w:themeColor="background1" w:themeShade="80"/>
            </w:tcBorders>
          </w:tcPr>
          <w:p w14:paraId="18A2AF3B" w14:textId="77777777" w:rsidR="00451E31" w:rsidRDefault="00451E31" w:rsidP="00332416">
            <w:pPr>
              <w:rPr>
                <w:rFonts w:ascii="Arial" w:hAnsi="Arial" w:cs="Arial"/>
                <w:sz w:val="24"/>
              </w:rPr>
            </w:pPr>
            <w:r>
              <w:rPr>
                <w:rFonts w:ascii="Arial" w:hAnsi="Arial" w:cs="Arial"/>
                <w:sz w:val="24"/>
              </w:rPr>
              <w:t>Department overview view</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4293224"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2B756266"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514CBC4B"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07E06FE7"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48319E8D"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329C5274"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213EDB4"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4192E9C2"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3C1E8960"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7A88EFCE"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72649A0F"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187724C4" w14:textId="77777777" w:rsidR="00451E31" w:rsidRDefault="00451E31" w:rsidP="00332416">
            <w:pPr>
              <w:jc w:val="center"/>
              <w:rPr>
                <w:rFonts w:ascii="Arial" w:hAnsi="Arial" w:cs="Arial"/>
                <w:sz w:val="24"/>
              </w:rPr>
            </w:pPr>
          </w:p>
        </w:tc>
      </w:tr>
      <w:tr w:rsidR="00451E31" w14:paraId="5D532B27" w14:textId="77777777" w:rsidTr="009B5611">
        <w:tc>
          <w:tcPr>
            <w:tcW w:w="4679" w:type="dxa"/>
            <w:tcBorders>
              <w:top w:val="single" w:sz="4" w:space="0" w:color="808080"/>
              <w:bottom w:val="single" w:sz="4" w:space="0" w:color="808080" w:themeColor="background1" w:themeShade="80"/>
            </w:tcBorders>
          </w:tcPr>
          <w:p w14:paraId="425F8EAC" w14:textId="77777777" w:rsidR="00451E31" w:rsidRDefault="00451E31" w:rsidP="00332416">
            <w:pPr>
              <w:rPr>
                <w:rFonts w:ascii="Arial" w:hAnsi="Arial" w:cs="Arial"/>
                <w:sz w:val="24"/>
              </w:rPr>
            </w:pPr>
            <w:r>
              <w:rPr>
                <w:rFonts w:ascii="Arial" w:hAnsi="Arial" w:cs="Arial"/>
                <w:sz w:val="24"/>
              </w:rPr>
              <w:t>C</w:t>
            </w:r>
            <w:r>
              <w:rPr>
                <w:rFonts w:ascii="Arial" w:hAnsi="Arial" w:cs="Arial"/>
                <w:sz w:val="24"/>
                <w:szCs w:val="24"/>
              </w:rPr>
              <w:t>linicians can filter to focus on own workload</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66F132E0"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4E39A5C6"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14997413"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E06B9E4"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43165A7C"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4B9A2E26"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74E93F3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332C2CC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40BDAC13"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477F2513"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73BE3160"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2792A28" w14:textId="77777777" w:rsidR="00451E31" w:rsidRDefault="00451E31" w:rsidP="00332416">
            <w:pPr>
              <w:jc w:val="center"/>
              <w:rPr>
                <w:rFonts w:ascii="Arial" w:hAnsi="Arial" w:cs="Arial"/>
                <w:sz w:val="24"/>
              </w:rPr>
            </w:pPr>
          </w:p>
        </w:tc>
      </w:tr>
      <w:tr w:rsidR="00451E31" w14:paraId="6CAFB0DD" w14:textId="77777777" w:rsidTr="009B5611">
        <w:tc>
          <w:tcPr>
            <w:tcW w:w="4679" w:type="dxa"/>
            <w:tcBorders>
              <w:top w:val="single" w:sz="4" w:space="0" w:color="808080"/>
              <w:bottom w:val="single" w:sz="4" w:space="0" w:color="808080" w:themeColor="background1" w:themeShade="80"/>
            </w:tcBorders>
          </w:tcPr>
          <w:p w14:paraId="5AAB6337" w14:textId="77777777" w:rsidR="00451E31" w:rsidRDefault="00451E31" w:rsidP="00332416">
            <w:pPr>
              <w:rPr>
                <w:rFonts w:ascii="Arial" w:hAnsi="Arial" w:cs="Arial"/>
                <w:sz w:val="24"/>
              </w:rPr>
            </w:pPr>
            <w:r>
              <w:rPr>
                <w:rFonts w:ascii="Arial" w:hAnsi="Arial" w:cs="Arial"/>
                <w:sz w:val="24"/>
                <w:szCs w:val="24"/>
              </w:rPr>
              <w:t>Visual summary of status</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7C0A0BF8"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287A24E1"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70E581E9"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2FB5ADFF"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7E0EE45"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3B21B6B7"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176B68AB"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0E9B27F7"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7158D8EA"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78866CF6"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80EFF32"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5260F54F" w14:textId="77777777" w:rsidR="00451E31" w:rsidRDefault="00451E31" w:rsidP="00332416">
            <w:pPr>
              <w:jc w:val="center"/>
              <w:rPr>
                <w:rFonts w:ascii="Arial" w:hAnsi="Arial" w:cs="Arial"/>
                <w:sz w:val="24"/>
              </w:rPr>
            </w:pPr>
          </w:p>
        </w:tc>
      </w:tr>
      <w:tr w:rsidR="00451E31" w14:paraId="456B0FE2" w14:textId="77777777" w:rsidTr="009B5611">
        <w:tc>
          <w:tcPr>
            <w:tcW w:w="4679" w:type="dxa"/>
            <w:tcBorders>
              <w:top w:val="single" w:sz="4" w:space="0" w:color="808080"/>
              <w:bottom w:val="single" w:sz="4" w:space="0" w:color="808080" w:themeColor="background1" w:themeShade="80"/>
            </w:tcBorders>
          </w:tcPr>
          <w:p w14:paraId="2B20EDF8" w14:textId="77777777" w:rsidR="00451E31" w:rsidRDefault="00451E31" w:rsidP="00332416">
            <w:pPr>
              <w:rPr>
                <w:rFonts w:ascii="Arial" w:hAnsi="Arial" w:cs="Arial"/>
                <w:sz w:val="24"/>
              </w:rPr>
            </w:pPr>
            <w:r>
              <w:rPr>
                <w:rFonts w:ascii="Arial" w:hAnsi="Arial" w:cs="Arial"/>
                <w:sz w:val="24"/>
              </w:rPr>
              <w:t>Drillable patient status</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29561B49"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7619157"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25119DEF"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2FE49FCF"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70D394B3"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7FFC8252"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15208831"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1C1571C8"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7DBABF0C"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004034D0"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3A36B002"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5F0B0927" w14:textId="77777777" w:rsidR="00451E31" w:rsidRDefault="00451E31" w:rsidP="00332416">
            <w:pPr>
              <w:jc w:val="center"/>
              <w:rPr>
                <w:rFonts w:ascii="Arial" w:hAnsi="Arial" w:cs="Arial"/>
                <w:sz w:val="24"/>
              </w:rPr>
            </w:pPr>
          </w:p>
        </w:tc>
      </w:tr>
      <w:tr w:rsidR="00451E31" w14:paraId="4C2B4971" w14:textId="77777777" w:rsidTr="009B5611">
        <w:tc>
          <w:tcPr>
            <w:tcW w:w="4679" w:type="dxa"/>
            <w:tcBorders>
              <w:top w:val="single" w:sz="4" w:space="0" w:color="808080"/>
              <w:bottom w:val="single" w:sz="4" w:space="0" w:color="808080" w:themeColor="background1" w:themeShade="80"/>
            </w:tcBorders>
          </w:tcPr>
          <w:p w14:paraId="374D2E77" w14:textId="77777777" w:rsidR="00451E31" w:rsidRDefault="00451E31" w:rsidP="00332416">
            <w:pPr>
              <w:rPr>
                <w:rFonts w:ascii="Arial" w:hAnsi="Arial" w:cs="Arial"/>
                <w:sz w:val="24"/>
              </w:rPr>
            </w:pPr>
            <w:r>
              <w:rPr>
                <w:rFonts w:ascii="Arial" w:hAnsi="Arial" w:cs="Arial"/>
                <w:sz w:val="24"/>
              </w:rPr>
              <w:t>Typed, not handwritten</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26FC4B25"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37DBA1F5"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7FE113D5"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78C2DECB"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6E9FAD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394A10DB"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69758536"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C8458C9"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5C4EEDA3"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AFF5F27"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11F24C50"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1766572E" w14:textId="77777777" w:rsidR="00451E31" w:rsidRDefault="00451E31" w:rsidP="00332416">
            <w:pPr>
              <w:jc w:val="center"/>
              <w:rPr>
                <w:rFonts w:ascii="Arial" w:hAnsi="Arial" w:cs="Arial"/>
                <w:sz w:val="24"/>
              </w:rPr>
            </w:pPr>
          </w:p>
        </w:tc>
      </w:tr>
      <w:tr w:rsidR="00451E31" w14:paraId="3C7F9438" w14:textId="77777777" w:rsidTr="009B5611">
        <w:tc>
          <w:tcPr>
            <w:tcW w:w="4679" w:type="dxa"/>
            <w:tcBorders>
              <w:top w:val="single" w:sz="4" w:space="0" w:color="808080"/>
              <w:bottom w:val="single" w:sz="4" w:space="0" w:color="808080" w:themeColor="background1" w:themeShade="80"/>
            </w:tcBorders>
          </w:tcPr>
          <w:p w14:paraId="33AD43B3" w14:textId="77777777" w:rsidR="00451E31" w:rsidRDefault="00451E31" w:rsidP="00332416">
            <w:pPr>
              <w:rPr>
                <w:rFonts w:ascii="Arial" w:hAnsi="Arial" w:cs="Arial"/>
                <w:sz w:val="24"/>
              </w:rPr>
            </w:pPr>
            <w:r>
              <w:rPr>
                <w:rFonts w:ascii="Arial" w:hAnsi="Arial" w:cs="Arial"/>
                <w:sz w:val="24"/>
              </w:rPr>
              <w:t>Effective shift handover</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190B0717"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71BC7C2"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5FCB457A"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143537A8"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8A4F5C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4B76CE81"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27DD0F92"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6AB0C4F"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4B041C59"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77C06084"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2A438E28"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7CB16513" w14:textId="77777777" w:rsidR="00451E31" w:rsidRDefault="00451E31" w:rsidP="00332416">
            <w:pPr>
              <w:jc w:val="center"/>
              <w:rPr>
                <w:rFonts w:ascii="Arial" w:hAnsi="Arial" w:cs="Arial"/>
                <w:sz w:val="24"/>
              </w:rPr>
            </w:pPr>
          </w:p>
        </w:tc>
      </w:tr>
      <w:tr w:rsidR="00451E31" w14:paraId="19DD0657" w14:textId="77777777" w:rsidTr="009B5611">
        <w:tc>
          <w:tcPr>
            <w:tcW w:w="4679" w:type="dxa"/>
            <w:tcBorders>
              <w:top w:val="single" w:sz="4" w:space="0" w:color="808080"/>
              <w:bottom w:val="single" w:sz="4" w:space="0" w:color="808080" w:themeColor="background1" w:themeShade="80"/>
            </w:tcBorders>
          </w:tcPr>
          <w:p w14:paraId="05660E2D" w14:textId="77777777" w:rsidR="00451E31" w:rsidRDefault="00451E31" w:rsidP="00332416">
            <w:pPr>
              <w:rPr>
                <w:rFonts w:ascii="Arial" w:hAnsi="Arial" w:cs="Arial"/>
                <w:sz w:val="24"/>
              </w:rPr>
            </w:pPr>
            <w:r>
              <w:rPr>
                <w:rFonts w:ascii="Arial" w:hAnsi="Arial" w:cs="Arial"/>
                <w:sz w:val="24"/>
              </w:rPr>
              <w:t>Medication selection restricted to accessible medications</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73A820E"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A9C2548"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334F1EF6"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7D639B1B"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71424F8B"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17F287B4"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4E4CAFC6"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F001F49"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72BD23FC"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D1A6D1C"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9D8C108"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B724564" w14:textId="77777777" w:rsidR="00451E31" w:rsidRDefault="00451E31" w:rsidP="00332416">
            <w:pPr>
              <w:jc w:val="center"/>
              <w:rPr>
                <w:rFonts w:ascii="Arial" w:hAnsi="Arial" w:cs="Arial"/>
                <w:sz w:val="24"/>
              </w:rPr>
            </w:pPr>
          </w:p>
        </w:tc>
      </w:tr>
      <w:tr w:rsidR="00451E31" w14:paraId="4ECF517D" w14:textId="77777777" w:rsidTr="009B5611">
        <w:tc>
          <w:tcPr>
            <w:tcW w:w="4679" w:type="dxa"/>
            <w:tcBorders>
              <w:top w:val="single" w:sz="4" w:space="0" w:color="808080"/>
              <w:bottom w:val="single" w:sz="4" w:space="0" w:color="808080" w:themeColor="background1" w:themeShade="80"/>
            </w:tcBorders>
          </w:tcPr>
          <w:p w14:paraId="4F48F891" w14:textId="77777777" w:rsidR="00451E31" w:rsidRDefault="00451E31" w:rsidP="00332416">
            <w:pPr>
              <w:rPr>
                <w:rFonts w:ascii="Arial" w:hAnsi="Arial" w:cs="Arial"/>
                <w:sz w:val="24"/>
              </w:rPr>
            </w:pPr>
            <w:r>
              <w:rPr>
                <w:rFonts w:ascii="Arial" w:hAnsi="Arial" w:cs="Arial"/>
                <w:sz w:val="24"/>
              </w:rPr>
              <w:t>Live</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D74BF0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42D115AE"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A399F82"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FA91C43"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5AE0E9B"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1173291A"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09FC874A"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37DEE83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7D805B80"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40433A8E"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E2A399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4EF63AA" w14:textId="77777777" w:rsidR="00451E31" w:rsidRDefault="00451E31" w:rsidP="00332416">
            <w:pPr>
              <w:jc w:val="center"/>
              <w:rPr>
                <w:rFonts w:ascii="Arial" w:hAnsi="Arial" w:cs="Arial"/>
                <w:sz w:val="24"/>
              </w:rPr>
            </w:pPr>
          </w:p>
        </w:tc>
      </w:tr>
      <w:tr w:rsidR="00451E31" w14:paraId="5D1FCBFD" w14:textId="77777777" w:rsidTr="009B5611">
        <w:tc>
          <w:tcPr>
            <w:tcW w:w="4679" w:type="dxa"/>
            <w:tcBorders>
              <w:top w:val="single" w:sz="4" w:space="0" w:color="808080"/>
              <w:bottom w:val="single" w:sz="4" w:space="0" w:color="808080" w:themeColor="background1" w:themeShade="80"/>
            </w:tcBorders>
          </w:tcPr>
          <w:p w14:paraId="0276155C" w14:textId="77777777" w:rsidR="00451E31" w:rsidRDefault="00451E31" w:rsidP="00332416">
            <w:pPr>
              <w:rPr>
                <w:rFonts w:ascii="Arial" w:hAnsi="Arial" w:cs="Arial"/>
                <w:sz w:val="24"/>
              </w:rPr>
            </w:pPr>
            <w:r>
              <w:rPr>
                <w:rFonts w:ascii="Arial" w:hAnsi="Arial" w:cs="Arial"/>
                <w:sz w:val="24"/>
              </w:rPr>
              <w:t>System speed</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071E21F3"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2A090B3F"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3801418D"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233C885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4483A8A"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41FAA968"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4841DC7D"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21B47BDB"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24004F3C"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AEC7FFF"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1DF7334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2F760162" w14:textId="77777777" w:rsidR="00451E31" w:rsidRDefault="00451E31" w:rsidP="00332416">
            <w:pPr>
              <w:jc w:val="center"/>
              <w:rPr>
                <w:rFonts w:ascii="Arial" w:hAnsi="Arial" w:cs="Arial"/>
                <w:sz w:val="24"/>
              </w:rPr>
            </w:pPr>
          </w:p>
        </w:tc>
      </w:tr>
      <w:tr w:rsidR="00451E31" w14:paraId="121E46AF" w14:textId="77777777" w:rsidTr="009B5611">
        <w:tc>
          <w:tcPr>
            <w:tcW w:w="4679" w:type="dxa"/>
            <w:tcBorders>
              <w:top w:val="single" w:sz="4" w:space="0" w:color="808080"/>
              <w:bottom w:val="single" w:sz="4" w:space="0" w:color="808080" w:themeColor="background1" w:themeShade="80"/>
            </w:tcBorders>
          </w:tcPr>
          <w:p w14:paraId="27E19C60" w14:textId="77777777" w:rsidR="00451E31" w:rsidRDefault="00451E31" w:rsidP="00332416">
            <w:pPr>
              <w:rPr>
                <w:rFonts w:ascii="Arial" w:hAnsi="Arial" w:cs="Arial"/>
                <w:sz w:val="24"/>
              </w:rPr>
            </w:pPr>
            <w:r>
              <w:rPr>
                <w:rFonts w:ascii="Arial" w:hAnsi="Arial" w:cs="Arial"/>
                <w:sz w:val="24"/>
              </w:rPr>
              <w:t>SDEC aren’t using</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1538E532"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42BD6C3B"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77EDEEB1"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7DEB05A4"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3C4462D5"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269061C4"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0C03749F"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7B9DB81F"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CAD7E96"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6DE2E1C"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249BDE7C"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0AB30D9F" w14:textId="77777777" w:rsidR="00451E31" w:rsidRDefault="00451E31" w:rsidP="00332416">
            <w:pPr>
              <w:jc w:val="center"/>
              <w:rPr>
                <w:rFonts w:ascii="Arial" w:hAnsi="Arial" w:cs="Arial"/>
                <w:sz w:val="24"/>
              </w:rPr>
            </w:pPr>
          </w:p>
        </w:tc>
      </w:tr>
      <w:tr w:rsidR="00451E31" w14:paraId="6565DD81" w14:textId="77777777" w:rsidTr="009B5611">
        <w:tc>
          <w:tcPr>
            <w:tcW w:w="4679" w:type="dxa"/>
            <w:tcBorders>
              <w:top w:val="single" w:sz="4" w:space="0" w:color="808080"/>
              <w:bottom w:val="single" w:sz="4" w:space="0" w:color="808080" w:themeColor="background1" w:themeShade="80"/>
            </w:tcBorders>
          </w:tcPr>
          <w:p w14:paraId="2E8A6AB6" w14:textId="77777777" w:rsidR="00451E31" w:rsidRDefault="00451E31" w:rsidP="00332416">
            <w:pPr>
              <w:rPr>
                <w:rFonts w:ascii="Arial" w:hAnsi="Arial" w:cs="Arial"/>
                <w:sz w:val="24"/>
              </w:rPr>
            </w:pPr>
            <w:r>
              <w:rPr>
                <w:rFonts w:ascii="Arial" w:hAnsi="Arial" w:cs="Arial"/>
                <w:sz w:val="24"/>
              </w:rPr>
              <w:t>Doesn’t track super-spell</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0F2C985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3CDE163B"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2F07A53C"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35AB36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9A26B7C"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47025CCC"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40AED567"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0E3D9B5A"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C7D7162"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2373A474"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2678C6B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026B31E5" w14:textId="77777777" w:rsidR="00451E31" w:rsidRDefault="00451E31" w:rsidP="00332416">
            <w:pPr>
              <w:jc w:val="center"/>
              <w:rPr>
                <w:rFonts w:ascii="Arial" w:hAnsi="Arial" w:cs="Arial"/>
                <w:sz w:val="24"/>
              </w:rPr>
            </w:pPr>
          </w:p>
        </w:tc>
      </w:tr>
      <w:tr w:rsidR="00451E31" w14:paraId="47A0EA86" w14:textId="77777777" w:rsidTr="009B5611">
        <w:tc>
          <w:tcPr>
            <w:tcW w:w="4679" w:type="dxa"/>
            <w:tcBorders>
              <w:top w:val="single" w:sz="4" w:space="0" w:color="808080"/>
              <w:bottom w:val="single" w:sz="4" w:space="0" w:color="808080" w:themeColor="background1" w:themeShade="80"/>
            </w:tcBorders>
          </w:tcPr>
          <w:p w14:paraId="0FEF8A5D" w14:textId="77777777" w:rsidR="00451E31" w:rsidRDefault="00451E31" w:rsidP="00332416">
            <w:pPr>
              <w:rPr>
                <w:rFonts w:ascii="Arial" w:hAnsi="Arial" w:cs="Arial"/>
                <w:sz w:val="24"/>
              </w:rPr>
            </w:pPr>
            <w:r>
              <w:rPr>
                <w:rFonts w:ascii="Arial" w:hAnsi="Arial" w:cs="Arial"/>
                <w:sz w:val="24"/>
              </w:rPr>
              <w:t>Clear record of attendance</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739BDCDC"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3D74E446"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4866311D"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1376FDA7"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56EDBA85"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79196BC3"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F4803CF"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8C712A9"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3823BDE7"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4E391EF5"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00658742"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520291D1" w14:textId="77777777" w:rsidR="00451E31" w:rsidRDefault="00451E31" w:rsidP="00332416">
            <w:pPr>
              <w:jc w:val="center"/>
              <w:rPr>
                <w:rFonts w:ascii="Arial" w:hAnsi="Arial" w:cs="Arial"/>
                <w:sz w:val="24"/>
              </w:rPr>
            </w:pPr>
          </w:p>
        </w:tc>
      </w:tr>
      <w:tr w:rsidR="00451E31" w14:paraId="1869622A" w14:textId="77777777" w:rsidTr="009B5611">
        <w:tc>
          <w:tcPr>
            <w:tcW w:w="4679" w:type="dxa"/>
            <w:tcBorders>
              <w:top w:val="single" w:sz="4" w:space="0" w:color="808080"/>
              <w:bottom w:val="single" w:sz="4" w:space="0" w:color="808080" w:themeColor="background1" w:themeShade="80"/>
            </w:tcBorders>
          </w:tcPr>
          <w:p w14:paraId="0351F89D" w14:textId="77777777" w:rsidR="00451E31" w:rsidRDefault="00451E31" w:rsidP="00332416">
            <w:pPr>
              <w:rPr>
                <w:rFonts w:ascii="Arial" w:hAnsi="Arial" w:cs="Arial"/>
                <w:sz w:val="24"/>
              </w:rPr>
            </w:pPr>
            <w:r>
              <w:rPr>
                <w:rFonts w:ascii="Arial" w:hAnsi="Arial" w:cs="Arial"/>
                <w:sz w:val="24"/>
              </w:rPr>
              <w:t>I</w:t>
            </w:r>
            <w:r>
              <w:rPr>
                <w:rFonts w:ascii="Arial" w:hAnsi="Arial" w:cs="Arial"/>
                <w:sz w:val="24"/>
                <w:szCs w:val="24"/>
              </w:rPr>
              <w:t>mplementation alongside unprecedented volumes of patients (not all phases/sites)</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7ABB6205"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01AC427F"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487FC319"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686C826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25D49978"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8104C76"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45229BA"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F179CC2"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77E5B6A9"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429D58B9"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29617744"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1B293F2D" w14:textId="77777777" w:rsidR="00451E31" w:rsidRDefault="00451E31" w:rsidP="00332416">
            <w:pPr>
              <w:jc w:val="center"/>
              <w:rPr>
                <w:rFonts w:ascii="Arial" w:hAnsi="Arial" w:cs="Arial"/>
                <w:sz w:val="24"/>
              </w:rPr>
            </w:pPr>
            <w:r>
              <w:rPr>
                <w:rFonts w:ascii="Wingdings" w:eastAsia="Wingdings" w:hAnsi="Wingdings" w:cs="Wingdings"/>
                <w:sz w:val="24"/>
              </w:rPr>
              <w:sym w:font="Wingdings" w:char="F0FC"/>
            </w:r>
          </w:p>
        </w:tc>
      </w:tr>
      <w:tr w:rsidR="00451E31" w14:paraId="598A8E14" w14:textId="77777777" w:rsidTr="00332416">
        <w:tc>
          <w:tcPr>
            <w:tcW w:w="9782" w:type="dxa"/>
            <w:gridSpan w:val="13"/>
            <w:tcBorders>
              <w:top w:val="single" w:sz="4" w:space="0" w:color="808080"/>
              <w:bottom w:val="single" w:sz="4" w:space="0" w:color="808080" w:themeColor="background1" w:themeShade="80"/>
            </w:tcBorders>
            <w:shd w:val="clear" w:color="auto" w:fill="F2F2F2" w:themeFill="background1" w:themeFillShade="F2"/>
          </w:tcPr>
          <w:p w14:paraId="1DE79D4E" w14:textId="77777777" w:rsidR="00451E31" w:rsidRDefault="00451E31" w:rsidP="00332416">
            <w:pPr>
              <w:rPr>
                <w:rFonts w:ascii="Arial" w:hAnsi="Arial" w:cs="Arial"/>
                <w:sz w:val="24"/>
              </w:rPr>
            </w:pPr>
            <w:r>
              <w:rPr>
                <w:rFonts w:ascii="Arial" w:hAnsi="Arial" w:cs="Arial"/>
                <w:b/>
                <w:sz w:val="24"/>
              </w:rPr>
              <w:t>Patient Experience</w:t>
            </w:r>
          </w:p>
        </w:tc>
      </w:tr>
      <w:tr w:rsidR="00451E31" w14:paraId="3F77D9CE" w14:textId="77777777" w:rsidTr="009B5611">
        <w:tc>
          <w:tcPr>
            <w:tcW w:w="4679" w:type="dxa"/>
            <w:tcBorders>
              <w:top w:val="single" w:sz="4" w:space="0" w:color="808080"/>
              <w:bottom w:val="single" w:sz="4" w:space="0" w:color="808080" w:themeColor="background1" w:themeShade="80"/>
            </w:tcBorders>
          </w:tcPr>
          <w:p w14:paraId="33797FD1" w14:textId="77777777" w:rsidR="00451E31" w:rsidRDefault="00451E31" w:rsidP="00332416">
            <w:pPr>
              <w:rPr>
                <w:rFonts w:ascii="Arial" w:hAnsi="Arial" w:cs="Arial"/>
                <w:sz w:val="24"/>
              </w:rPr>
            </w:pPr>
            <w:r>
              <w:rPr>
                <w:rFonts w:ascii="Arial" w:hAnsi="Arial" w:cs="Arial"/>
                <w:sz w:val="24"/>
              </w:rPr>
              <w:t>Efficiency / wait times</w:t>
            </w: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572933A4"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2AEF5B0"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6D145C58"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41277C07"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22CDED4A"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5114F411"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2BE4154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681039B9"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5183699D"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themeColor="background1" w:themeShade="80"/>
              <w:right w:val="single" w:sz="4" w:space="0" w:color="D9D9D9" w:themeColor="background1" w:themeShade="D9"/>
            </w:tcBorders>
            <w:shd w:val="clear" w:color="auto" w:fill="auto"/>
            <w:vAlign w:val="center"/>
          </w:tcPr>
          <w:p w14:paraId="39778C18"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hemeColor="background1" w:themeShade="80"/>
              <w:right w:val="single" w:sz="4" w:space="0" w:color="D9D9D9" w:themeColor="background1" w:themeShade="D9"/>
            </w:tcBorders>
            <w:shd w:val="clear" w:color="auto" w:fill="auto"/>
            <w:vAlign w:val="center"/>
          </w:tcPr>
          <w:p w14:paraId="3A464950"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hemeColor="background1" w:themeShade="80"/>
            </w:tcBorders>
            <w:shd w:val="clear" w:color="auto" w:fill="auto"/>
            <w:vAlign w:val="center"/>
          </w:tcPr>
          <w:p w14:paraId="35775EAD" w14:textId="77777777" w:rsidR="00451E31" w:rsidRDefault="00451E31" w:rsidP="00332416">
            <w:pPr>
              <w:jc w:val="center"/>
              <w:rPr>
                <w:rFonts w:ascii="Arial" w:hAnsi="Arial" w:cs="Arial"/>
                <w:sz w:val="24"/>
              </w:rPr>
            </w:pPr>
          </w:p>
        </w:tc>
      </w:tr>
      <w:tr w:rsidR="00451E31" w14:paraId="30AA51BF" w14:textId="77777777" w:rsidTr="009B5611">
        <w:tc>
          <w:tcPr>
            <w:tcW w:w="4679" w:type="dxa"/>
            <w:tcBorders>
              <w:top w:val="single" w:sz="4" w:space="0" w:color="808080"/>
              <w:bottom w:val="single" w:sz="4" w:space="0" w:color="808080"/>
            </w:tcBorders>
          </w:tcPr>
          <w:p w14:paraId="73EB8E32" w14:textId="77777777" w:rsidR="00451E31" w:rsidRDefault="00451E31" w:rsidP="00332416">
            <w:pPr>
              <w:rPr>
                <w:rFonts w:ascii="Arial" w:hAnsi="Arial" w:cs="Arial"/>
                <w:sz w:val="24"/>
              </w:rPr>
            </w:pPr>
            <w:r>
              <w:rPr>
                <w:rFonts w:ascii="Arial" w:hAnsi="Arial" w:cs="Arial"/>
                <w:sz w:val="24"/>
              </w:rPr>
              <w:t xml:space="preserve">    Shift handover</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2EBB169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5A5F6804"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19263946"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6A6FE168"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61274EB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3C038697"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6E4F2CF7"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6E7CDEF6"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47827E79"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743AD294"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0FAD63D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09DAF9B5" w14:textId="77777777" w:rsidR="00451E31" w:rsidRDefault="00451E31" w:rsidP="00332416">
            <w:pPr>
              <w:jc w:val="center"/>
              <w:rPr>
                <w:rFonts w:ascii="Arial" w:hAnsi="Arial" w:cs="Arial"/>
                <w:sz w:val="24"/>
              </w:rPr>
            </w:pPr>
          </w:p>
        </w:tc>
      </w:tr>
      <w:tr w:rsidR="00451E31" w14:paraId="2682BE86" w14:textId="77777777" w:rsidTr="009B5611">
        <w:tc>
          <w:tcPr>
            <w:tcW w:w="4679" w:type="dxa"/>
            <w:tcBorders>
              <w:top w:val="single" w:sz="4" w:space="0" w:color="808080"/>
              <w:bottom w:val="single" w:sz="4" w:space="0" w:color="808080"/>
            </w:tcBorders>
          </w:tcPr>
          <w:p w14:paraId="110EE0AF" w14:textId="77777777" w:rsidR="00451E31" w:rsidRDefault="00451E31" w:rsidP="00332416">
            <w:pPr>
              <w:rPr>
                <w:rFonts w:ascii="Arial" w:hAnsi="Arial" w:cs="Arial"/>
                <w:sz w:val="24"/>
              </w:rPr>
            </w:pPr>
            <w:r>
              <w:rPr>
                <w:rFonts w:ascii="Arial" w:hAnsi="Arial" w:cs="Arial"/>
                <w:sz w:val="24"/>
              </w:rPr>
              <w:t xml:space="preserve">    No duplication of tests</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02CE5A5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416B8681"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5513DBBB"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75E16FBE"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6488D1EB"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6FEA14FC"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023407FA"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2122C230"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4D80600A"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50F13DBE"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51DA8142"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469D95A5" w14:textId="77777777" w:rsidR="00451E31" w:rsidRDefault="00451E31" w:rsidP="00332416">
            <w:pPr>
              <w:jc w:val="center"/>
              <w:rPr>
                <w:rFonts w:ascii="Arial" w:hAnsi="Arial" w:cs="Arial"/>
                <w:sz w:val="24"/>
              </w:rPr>
            </w:pPr>
          </w:p>
        </w:tc>
      </w:tr>
      <w:tr w:rsidR="00451E31" w14:paraId="0D8852EC" w14:textId="77777777" w:rsidTr="009B5611">
        <w:tc>
          <w:tcPr>
            <w:tcW w:w="4679" w:type="dxa"/>
            <w:tcBorders>
              <w:top w:val="single" w:sz="4" w:space="0" w:color="808080"/>
              <w:bottom w:val="single" w:sz="4" w:space="0" w:color="808080"/>
            </w:tcBorders>
          </w:tcPr>
          <w:p w14:paraId="00D3DD85" w14:textId="77777777" w:rsidR="00451E31" w:rsidRDefault="00451E31" w:rsidP="00332416">
            <w:pPr>
              <w:rPr>
                <w:rFonts w:ascii="Arial" w:hAnsi="Arial" w:cs="Arial"/>
                <w:sz w:val="24"/>
              </w:rPr>
            </w:pPr>
            <w:r>
              <w:rPr>
                <w:rFonts w:ascii="Arial" w:hAnsi="Arial" w:cs="Arial"/>
                <w:sz w:val="24"/>
              </w:rPr>
              <w:t xml:space="preserve">    Not having to repeat      </w:t>
            </w:r>
          </w:p>
          <w:p w14:paraId="5AE5EBB1" w14:textId="77777777" w:rsidR="00451E31" w:rsidRDefault="00451E31" w:rsidP="00332416">
            <w:pPr>
              <w:rPr>
                <w:rFonts w:ascii="Arial" w:hAnsi="Arial" w:cs="Arial"/>
                <w:sz w:val="24"/>
              </w:rPr>
            </w:pPr>
            <w:r>
              <w:rPr>
                <w:rFonts w:ascii="Arial" w:hAnsi="Arial" w:cs="Arial"/>
                <w:sz w:val="24"/>
              </w:rPr>
              <w:t xml:space="preserve">     information to different </w:t>
            </w:r>
          </w:p>
          <w:p w14:paraId="418FBDDE" w14:textId="77777777" w:rsidR="00451E31" w:rsidRDefault="00451E31" w:rsidP="00332416">
            <w:pPr>
              <w:rPr>
                <w:rFonts w:ascii="Arial" w:hAnsi="Arial" w:cs="Arial"/>
                <w:sz w:val="24"/>
              </w:rPr>
            </w:pPr>
            <w:r>
              <w:rPr>
                <w:rFonts w:ascii="Arial" w:hAnsi="Arial" w:cs="Arial"/>
                <w:sz w:val="24"/>
              </w:rPr>
              <w:t xml:space="preserve">     clinicians</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4273C76A"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6EB5F835"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56000D20"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5B0478D6"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559C9F6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749B2CD1"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0013534D"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006F70B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4E44CC3E"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405C35E4"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2C8C45D2"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1C5F4289" w14:textId="77777777" w:rsidR="00451E31" w:rsidRDefault="00451E31" w:rsidP="00332416">
            <w:pPr>
              <w:jc w:val="center"/>
              <w:rPr>
                <w:rFonts w:ascii="Arial" w:hAnsi="Arial" w:cs="Arial"/>
                <w:sz w:val="24"/>
              </w:rPr>
            </w:pPr>
          </w:p>
        </w:tc>
      </w:tr>
      <w:tr w:rsidR="00451E31" w14:paraId="7B314128" w14:textId="77777777" w:rsidTr="009B5611">
        <w:tc>
          <w:tcPr>
            <w:tcW w:w="4679" w:type="dxa"/>
            <w:tcBorders>
              <w:top w:val="single" w:sz="4" w:space="0" w:color="808080"/>
              <w:bottom w:val="single" w:sz="4" w:space="0" w:color="808080"/>
            </w:tcBorders>
          </w:tcPr>
          <w:p w14:paraId="41E1D059" w14:textId="77777777" w:rsidR="00451E31" w:rsidRDefault="00451E31" w:rsidP="00332416">
            <w:pPr>
              <w:rPr>
                <w:rFonts w:ascii="Arial" w:hAnsi="Arial" w:cs="Arial"/>
                <w:sz w:val="24"/>
              </w:rPr>
            </w:pPr>
            <w:r>
              <w:rPr>
                <w:rFonts w:ascii="Arial" w:hAnsi="Arial" w:cs="Arial"/>
                <w:sz w:val="24"/>
              </w:rPr>
              <w:t xml:space="preserve">    Duel booking</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0F02AB0B"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74688E20"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6A214640"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1991035B"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6B3A886E"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3F90E404"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34883144" w14:textId="77777777" w:rsidR="00451E31"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67D6BFF0"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348E49E8"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51B61C73" w14:textId="77777777" w:rsidR="00451E31"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526E5971"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6E6A32F1" w14:textId="77777777" w:rsidR="00451E31" w:rsidRDefault="00451E31" w:rsidP="00332416">
            <w:pPr>
              <w:jc w:val="center"/>
              <w:rPr>
                <w:rFonts w:ascii="Arial" w:hAnsi="Arial" w:cs="Arial"/>
                <w:sz w:val="24"/>
              </w:rPr>
            </w:pPr>
            <w:r>
              <w:rPr>
                <w:rFonts w:ascii="Wingdings" w:eastAsia="Wingdings" w:hAnsi="Wingdings" w:cs="Wingdings"/>
                <w:sz w:val="24"/>
              </w:rPr>
              <w:sym w:font="Wingdings" w:char="F0FC"/>
            </w:r>
          </w:p>
        </w:tc>
      </w:tr>
      <w:tr w:rsidR="00451E31" w14:paraId="760C8847" w14:textId="77777777" w:rsidTr="009B5611">
        <w:tc>
          <w:tcPr>
            <w:tcW w:w="4679" w:type="dxa"/>
            <w:tcBorders>
              <w:top w:val="single" w:sz="4" w:space="0" w:color="808080"/>
              <w:bottom w:val="single" w:sz="4" w:space="0" w:color="808080"/>
            </w:tcBorders>
          </w:tcPr>
          <w:p w14:paraId="2B9D943E" w14:textId="77777777" w:rsidR="00451E31" w:rsidRDefault="00451E31" w:rsidP="00332416">
            <w:pPr>
              <w:rPr>
                <w:rFonts w:ascii="Arial" w:hAnsi="Arial" w:cs="Arial"/>
                <w:sz w:val="24"/>
              </w:rPr>
            </w:pPr>
            <w:r>
              <w:rPr>
                <w:rFonts w:ascii="Arial" w:hAnsi="Arial" w:cs="Arial"/>
                <w:sz w:val="24"/>
              </w:rPr>
              <w:t>Clear discharge information</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574CD9FA"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3A53224A"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22573BE3"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07A1467D"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5119E6C7"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69B73110"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33E22BAC"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06B23ECD"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7F2005BA"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0A88A6D0"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37741EF4"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7CD4429D" w14:textId="77777777" w:rsidR="00451E31" w:rsidRDefault="00451E31" w:rsidP="00332416">
            <w:pPr>
              <w:jc w:val="center"/>
              <w:rPr>
                <w:rFonts w:ascii="Arial" w:hAnsi="Arial" w:cs="Arial"/>
                <w:sz w:val="24"/>
              </w:rPr>
            </w:pPr>
          </w:p>
        </w:tc>
      </w:tr>
      <w:tr w:rsidR="00451E31" w14:paraId="573340F7" w14:textId="77777777" w:rsidTr="009B5611">
        <w:tc>
          <w:tcPr>
            <w:tcW w:w="4679" w:type="dxa"/>
            <w:tcBorders>
              <w:top w:val="single" w:sz="4" w:space="0" w:color="808080"/>
              <w:bottom w:val="single" w:sz="4" w:space="0" w:color="808080"/>
            </w:tcBorders>
          </w:tcPr>
          <w:p w14:paraId="59D506C0" w14:textId="77777777" w:rsidR="00451E31" w:rsidRDefault="00451E31" w:rsidP="00332416">
            <w:pPr>
              <w:rPr>
                <w:rFonts w:ascii="Arial" w:hAnsi="Arial" w:cs="Arial"/>
                <w:sz w:val="24"/>
              </w:rPr>
            </w:pPr>
            <w:r>
              <w:rPr>
                <w:rFonts w:ascii="Arial" w:hAnsi="Arial" w:cs="Arial"/>
                <w:sz w:val="24"/>
              </w:rPr>
              <w:t xml:space="preserve">Prompt diversion where relevant (MIU)  </w:t>
            </w: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5C70D06F"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6EF9269C"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tcBorders>
            <w:shd w:val="clear" w:color="auto" w:fill="auto"/>
            <w:vAlign w:val="center"/>
          </w:tcPr>
          <w:p w14:paraId="674B2B47"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49C81F54" w14:textId="77777777" w:rsidR="00451E31" w:rsidRPr="00745676" w:rsidRDefault="00451E31" w:rsidP="00332416">
            <w:pPr>
              <w:jc w:val="center"/>
              <w:rPr>
                <w:rFonts w:ascii="Arial" w:hAnsi="Arial" w:cs="Arial"/>
                <w:sz w:val="24"/>
              </w:rPr>
            </w:pPr>
            <w:r>
              <w:rPr>
                <w:rFonts w:ascii="Wingdings" w:eastAsia="Wingdings" w:hAnsi="Wingdings" w:cs="Wingdings"/>
                <w:sz w:val="24"/>
              </w:rPr>
              <w:sym w:font="Wingdings" w:char="F0FC"/>
            </w: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1D66BFDF"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09DB8623" w14:textId="77777777" w:rsidR="00451E31" w:rsidRPr="00745676" w:rsidRDefault="00451E31" w:rsidP="00332416">
            <w:pPr>
              <w:jc w:val="center"/>
              <w:rPr>
                <w:rFonts w:ascii="Arial" w:hAnsi="Arial" w:cs="Arial"/>
                <w:sz w:val="24"/>
              </w:rPr>
            </w:pPr>
          </w:p>
        </w:tc>
        <w:tc>
          <w:tcPr>
            <w:tcW w:w="426" w:type="dxa"/>
            <w:tcBorders>
              <w:top w:val="single" w:sz="4" w:space="0" w:color="808080"/>
              <w:bottom w:val="single" w:sz="4" w:space="0" w:color="808080"/>
              <w:right w:val="single" w:sz="4" w:space="0" w:color="D9D9D9" w:themeColor="background1" w:themeShade="D9"/>
            </w:tcBorders>
            <w:shd w:val="clear" w:color="auto" w:fill="auto"/>
            <w:vAlign w:val="center"/>
          </w:tcPr>
          <w:p w14:paraId="45B5A210"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6417263D"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6722D79C" w14:textId="77777777" w:rsidR="00451E31" w:rsidRPr="00745676" w:rsidRDefault="00451E31" w:rsidP="00332416">
            <w:pPr>
              <w:jc w:val="center"/>
              <w:rPr>
                <w:rFonts w:ascii="Arial" w:hAnsi="Arial" w:cs="Arial"/>
                <w:sz w:val="24"/>
              </w:rPr>
            </w:pPr>
          </w:p>
        </w:tc>
        <w:tc>
          <w:tcPr>
            <w:tcW w:w="425" w:type="dxa"/>
            <w:tcBorders>
              <w:top w:val="single" w:sz="4" w:space="0" w:color="808080"/>
              <w:bottom w:val="single" w:sz="4" w:space="0" w:color="808080"/>
              <w:right w:val="single" w:sz="4" w:space="0" w:color="D9D9D9" w:themeColor="background1" w:themeShade="D9"/>
            </w:tcBorders>
            <w:shd w:val="clear" w:color="auto" w:fill="auto"/>
            <w:vAlign w:val="center"/>
          </w:tcPr>
          <w:p w14:paraId="3EB679A0" w14:textId="77777777" w:rsidR="00451E31" w:rsidRPr="00745676" w:rsidRDefault="00451E31" w:rsidP="00332416">
            <w:pPr>
              <w:jc w:val="center"/>
              <w:rPr>
                <w:rFonts w:ascii="Arial" w:hAnsi="Arial" w:cs="Arial"/>
                <w:sz w:val="24"/>
              </w:rPr>
            </w:pPr>
          </w:p>
        </w:tc>
        <w:tc>
          <w:tcPr>
            <w:tcW w:w="426" w:type="dxa"/>
            <w:tcBorders>
              <w:top w:val="single" w:sz="4" w:space="0" w:color="808080"/>
              <w:left w:val="single" w:sz="4" w:space="0" w:color="D9D9D9" w:themeColor="background1" w:themeShade="D9"/>
              <w:bottom w:val="single" w:sz="4" w:space="0" w:color="808080"/>
              <w:right w:val="single" w:sz="4" w:space="0" w:color="D9D9D9" w:themeColor="background1" w:themeShade="D9"/>
            </w:tcBorders>
            <w:shd w:val="clear" w:color="auto" w:fill="auto"/>
            <w:vAlign w:val="center"/>
          </w:tcPr>
          <w:p w14:paraId="7964D5EC" w14:textId="77777777" w:rsidR="00451E31" w:rsidRPr="00745676" w:rsidRDefault="00451E31" w:rsidP="00332416">
            <w:pPr>
              <w:jc w:val="center"/>
              <w:rPr>
                <w:rFonts w:ascii="Arial" w:hAnsi="Arial" w:cs="Arial"/>
                <w:sz w:val="24"/>
              </w:rPr>
            </w:pPr>
          </w:p>
        </w:tc>
        <w:tc>
          <w:tcPr>
            <w:tcW w:w="425" w:type="dxa"/>
            <w:tcBorders>
              <w:top w:val="single" w:sz="4" w:space="0" w:color="808080"/>
              <w:left w:val="single" w:sz="4" w:space="0" w:color="D9D9D9" w:themeColor="background1" w:themeShade="D9"/>
              <w:bottom w:val="single" w:sz="4" w:space="0" w:color="808080"/>
            </w:tcBorders>
            <w:shd w:val="clear" w:color="auto" w:fill="auto"/>
            <w:vAlign w:val="center"/>
          </w:tcPr>
          <w:p w14:paraId="2C6FC708" w14:textId="77777777" w:rsidR="00451E31" w:rsidRDefault="00451E31" w:rsidP="00332416">
            <w:pPr>
              <w:jc w:val="center"/>
              <w:rPr>
                <w:rFonts w:ascii="Arial" w:hAnsi="Arial" w:cs="Arial"/>
                <w:sz w:val="24"/>
              </w:rPr>
            </w:pPr>
          </w:p>
        </w:tc>
      </w:tr>
    </w:tbl>
    <w:p w14:paraId="7AD7738A" w14:textId="08305BE6" w:rsidR="00451E31" w:rsidRDefault="00451E31" w:rsidP="00451E31">
      <w:pPr>
        <w:rPr>
          <w:rFonts w:ascii="Arial" w:hAnsi="Arial" w:cs="Arial"/>
          <w:b/>
          <w:i/>
          <w:szCs w:val="24"/>
        </w:rPr>
      </w:pPr>
    </w:p>
    <w:p w14:paraId="104F5B4F" w14:textId="77777777" w:rsidR="00B37C47" w:rsidRDefault="008C28C2" w:rsidP="008C28C2">
      <w:pPr>
        <w:jc w:val="center"/>
        <w:rPr>
          <w:rFonts w:ascii="Arial" w:hAnsi="Arial" w:cs="Arial"/>
          <w:b/>
          <w:sz w:val="24"/>
          <w:szCs w:val="24"/>
        </w:rPr>
      </w:pPr>
      <w:r>
        <w:rPr>
          <w:rFonts w:ascii="Arial" w:hAnsi="Arial" w:cs="Arial"/>
          <w:b/>
          <w:noProof/>
          <w:sz w:val="24"/>
          <w:szCs w:val="24"/>
          <w:lang w:eastAsia="en-GB"/>
        </w:rPr>
        <w:lastRenderedPageBreak/>
        <mc:AlternateContent>
          <mc:Choice Requires="wpg">
            <w:drawing>
              <wp:anchor distT="0" distB="0" distL="114300" distR="114300" simplePos="0" relativeHeight="251658263" behindDoc="0" locked="0" layoutInCell="1" allowOverlap="1" wp14:anchorId="56853F8C" wp14:editId="551325C5">
                <wp:simplePos x="0" y="0"/>
                <wp:positionH relativeFrom="column">
                  <wp:posOffset>113030</wp:posOffset>
                </wp:positionH>
                <wp:positionV relativeFrom="paragraph">
                  <wp:posOffset>353060</wp:posOffset>
                </wp:positionV>
                <wp:extent cx="5541010" cy="8352473"/>
                <wp:effectExtent l="0" t="0" r="2540" b="0"/>
                <wp:wrapNone/>
                <wp:docPr id="20" name="Group 20"/>
                <wp:cNvGraphicFramePr/>
                <a:graphic xmlns:a="http://schemas.openxmlformats.org/drawingml/2006/main">
                  <a:graphicData uri="http://schemas.microsoft.com/office/word/2010/wordprocessingGroup">
                    <wpg:wgp>
                      <wpg:cNvGrpSpPr/>
                      <wpg:grpSpPr>
                        <a:xfrm>
                          <a:off x="0" y="0"/>
                          <a:ext cx="5541010" cy="8352473"/>
                          <a:chOff x="0" y="0"/>
                          <a:chExt cx="5541010" cy="8352473"/>
                        </a:xfrm>
                      </wpg:grpSpPr>
                      <pic:pic xmlns:pic="http://schemas.openxmlformats.org/drawingml/2006/picture">
                        <pic:nvPicPr>
                          <pic:cNvPr id="18" name="Picture 18"/>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rot="16200000">
                            <a:off x="-1361123" y="1361123"/>
                            <a:ext cx="8263255" cy="5541010"/>
                          </a:xfrm>
                          <a:prstGeom prst="rect">
                            <a:avLst/>
                          </a:prstGeom>
                        </pic:spPr>
                      </pic:pic>
                      <wps:wsp>
                        <wps:cNvPr id="19" name="Rectangle 19"/>
                        <wps:cNvSpPr/>
                        <wps:spPr>
                          <a:xfrm>
                            <a:off x="20002" y="8028623"/>
                            <a:ext cx="1362075" cy="3238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6F7FEC7" id="Group 20" o:spid="_x0000_s1026" style="position:absolute;margin-left:8.9pt;margin-top:27.8pt;width:436.3pt;height:657.7pt;z-index:251658263" coordsize="55410,835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&#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7" type="#_x0000_t75" style="position:absolute;left:-13611;top:13611;width:82632;height:55410;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">
                  <v:imagedata r:id="rId20" o:title=""/>
                  <v:path arrowok="t"/>
                </v:shape>
                <v:rect id="Rectangle 19" o:spid="_x0000_s1028" style="position:absolute;left:200;top:80286;width:13620;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" fillcolor="white [3212]" stroked="f" strokeweight="1pt"/>
              </v:group>
            </w:pict>
          </mc:Fallback>
        </mc:AlternateContent>
      </w:r>
      <w:r>
        <w:rPr>
          <w:rFonts w:ascii="Arial" w:hAnsi="Arial" w:cs="Arial"/>
          <w:b/>
          <w:sz w:val="24"/>
          <w:szCs w:val="24"/>
        </w:rPr>
        <w:t xml:space="preserve">Appendix F: </w:t>
      </w:r>
      <w:r w:rsidRPr="008C28C2">
        <w:rPr>
          <w:rFonts w:ascii="Arial" w:hAnsi="Arial" w:cs="Arial"/>
          <w:b/>
          <w:sz w:val="24"/>
          <w:szCs w:val="24"/>
        </w:rPr>
        <w:t>Symphony user aid: ENP flow-chart</w:t>
      </w:r>
    </w:p>
    <w:p w14:paraId="5F399910" w14:textId="77777777" w:rsidR="00B37C47" w:rsidRDefault="00B37C47">
      <w:pPr>
        <w:rPr>
          <w:rFonts w:ascii="Arial" w:hAnsi="Arial" w:cs="Arial"/>
          <w:b/>
          <w:sz w:val="24"/>
          <w:szCs w:val="24"/>
        </w:rPr>
      </w:pPr>
      <w:r>
        <w:rPr>
          <w:rFonts w:ascii="Arial" w:hAnsi="Arial" w:cs="Arial"/>
          <w:b/>
          <w:sz w:val="24"/>
          <w:szCs w:val="24"/>
        </w:rPr>
        <w:br w:type="page"/>
      </w:r>
    </w:p>
    <w:p w14:paraId="11702AD0" w14:textId="77777777" w:rsidR="00B37C47" w:rsidRPr="00E2438B" w:rsidRDefault="00B37C47" w:rsidP="00B37C47">
      <w:pPr>
        <w:jc w:val="center"/>
        <w:rPr>
          <w:rFonts w:ascii="Arial" w:hAnsi="Arial" w:cs="Arial"/>
          <w:sz w:val="24"/>
        </w:rPr>
      </w:pPr>
      <w:r w:rsidRPr="00E2438B">
        <w:rPr>
          <w:rFonts w:ascii="Arial" w:hAnsi="Arial" w:cs="Arial"/>
          <w:b/>
          <w:sz w:val="24"/>
        </w:rPr>
        <w:lastRenderedPageBreak/>
        <w:t>Appendix G: Abbreviations List</w:t>
      </w:r>
    </w:p>
    <w:p w14:paraId="17271D38" w14:textId="77777777" w:rsidR="00B37C47" w:rsidRDefault="00B37C47" w:rsidP="00B37C47">
      <w:pPr>
        <w:rPr>
          <w:rFonts w:ascii="Arial" w:hAnsi="Arial" w:cs="Arial"/>
          <w:sz w:val="24"/>
        </w:rPr>
      </w:pPr>
    </w:p>
    <w:p w14:paraId="5298B4E6" w14:textId="77777777" w:rsidR="00B37C47" w:rsidRDefault="00B37C47" w:rsidP="00B37C47">
      <w:pPr>
        <w:rPr>
          <w:rFonts w:ascii="Arial" w:hAnsi="Arial" w:cs="Arial"/>
          <w:sz w:val="24"/>
        </w:rPr>
      </w:pPr>
      <w:r>
        <w:rPr>
          <w:rFonts w:ascii="Arial" w:hAnsi="Arial" w:cs="Arial"/>
          <w:sz w:val="24"/>
        </w:rPr>
        <w:t>A&amp;E</w:t>
      </w:r>
      <w:r>
        <w:rPr>
          <w:rFonts w:ascii="Arial" w:hAnsi="Arial" w:cs="Arial"/>
          <w:sz w:val="24"/>
        </w:rPr>
        <w:tab/>
      </w:r>
      <w:r>
        <w:rPr>
          <w:rFonts w:ascii="Arial" w:hAnsi="Arial" w:cs="Arial"/>
          <w:sz w:val="24"/>
        </w:rPr>
        <w:tab/>
        <w:t>Accident and Emergency Department</w:t>
      </w:r>
    </w:p>
    <w:p w14:paraId="4760C74D" w14:textId="77777777" w:rsidR="00B37C47" w:rsidRDefault="00B37C47" w:rsidP="00B37C47">
      <w:pPr>
        <w:rPr>
          <w:rFonts w:ascii="Arial" w:hAnsi="Arial" w:cs="Arial"/>
          <w:sz w:val="24"/>
          <w:szCs w:val="24"/>
        </w:rPr>
      </w:pPr>
      <w:r>
        <w:rPr>
          <w:rFonts w:ascii="Arial" w:hAnsi="Arial" w:cs="Arial"/>
          <w:sz w:val="24"/>
        </w:rPr>
        <w:t>BCUHB</w:t>
      </w:r>
      <w:r>
        <w:rPr>
          <w:rFonts w:ascii="Arial" w:hAnsi="Arial" w:cs="Arial"/>
          <w:sz w:val="24"/>
        </w:rPr>
        <w:tab/>
      </w:r>
      <w:r w:rsidRPr="00140F1F">
        <w:rPr>
          <w:rFonts w:ascii="Arial" w:hAnsi="Arial" w:cs="Arial"/>
          <w:sz w:val="24"/>
          <w:szCs w:val="24"/>
        </w:rPr>
        <w:t>Betsi Cadwaladr University Health Board</w:t>
      </w:r>
    </w:p>
    <w:p w14:paraId="66CAB674" w14:textId="77777777" w:rsidR="00B37C47" w:rsidRDefault="00B37C47" w:rsidP="00B37C47">
      <w:pPr>
        <w:rPr>
          <w:rFonts w:ascii="Arial" w:hAnsi="Arial" w:cs="Arial"/>
          <w:sz w:val="24"/>
          <w:szCs w:val="24"/>
        </w:rPr>
      </w:pPr>
      <w:r>
        <w:rPr>
          <w:rFonts w:ascii="Arial" w:hAnsi="Arial" w:cs="Arial"/>
          <w:sz w:val="24"/>
          <w:szCs w:val="24"/>
        </w:rPr>
        <w:t>DHCW</w:t>
      </w:r>
      <w:r>
        <w:rPr>
          <w:rFonts w:ascii="Arial" w:hAnsi="Arial" w:cs="Arial"/>
          <w:sz w:val="24"/>
          <w:szCs w:val="24"/>
        </w:rPr>
        <w:tab/>
        <w:t>Digital Health and Care Wales</w:t>
      </w:r>
    </w:p>
    <w:p w14:paraId="09C6660C" w14:textId="77777777" w:rsidR="00B37C47" w:rsidRDefault="00B37C47" w:rsidP="00B37C47">
      <w:pPr>
        <w:rPr>
          <w:rFonts w:ascii="Arial" w:hAnsi="Arial" w:cs="Arial"/>
          <w:sz w:val="24"/>
        </w:rPr>
      </w:pPr>
      <w:r>
        <w:rPr>
          <w:rFonts w:ascii="Arial" w:hAnsi="Arial" w:cs="Arial"/>
          <w:sz w:val="24"/>
        </w:rPr>
        <w:t>ECS</w:t>
      </w:r>
      <w:r>
        <w:rPr>
          <w:rFonts w:ascii="Arial" w:hAnsi="Arial" w:cs="Arial"/>
          <w:sz w:val="24"/>
        </w:rPr>
        <w:tab/>
      </w:r>
      <w:r>
        <w:rPr>
          <w:rFonts w:ascii="Arial" w:hAnsi="Arial" w:cs="Arial"/>
          <w:sz w:val="24"/>
        </w:rPr>
        <w:tab/>
      </w:r>
      <w:r w:rsidRPr="00660A11">
        <w:rPr>
          <w:rFonts w:ascii="Arial" w:hAnsi="Arial" w:cs="Arial"/>
          <w:sz w:val="24"/>
        </w:rPr>
        <w:t>Emergency Care Summary</w:t>
      </w:r>
      <w:r>
        <w:rPr>
          <w:rFonts w:ascii="Arial" w:hAnsi="Arial" w:cs="Arial"/>
        </w:rPr>
        <w:t xml:space="preserve"> </w:t>
      </w:r>
    </w:p>
    <w:p w14:paraId="1B458F09" w14:textId="77777777" w:rsidR="00B37C47" w:rsidRDefault="00B37C47" w:rsidP="00B37C47">
      <w:pPr>
        <w:rPr>
          <w:rFonts w:ascii="Arial" w:hAnsi="Arial" w:cs="Arial"/>
          <w:sz w:val="24"/>
        </w:rPr>
      </w:pPr>
      <w:r>
        <w:rPr>
          <w:rFonts w:ascii="Arial" w:hAnsi="Arial" w:cs="Arial"/>
          <w:sz w:val="24"/>
        </w:rPr>
        <w:t>ED</w:t>
      </w:r>
      <w:r>
        <w:rPr>
          <w:rFonts w:ascii="Arial" w:hAnsi="Arial" w:cs="Arial"/>
          <w:sz w:val="24"/>
        </w:rPr>
        <w:tab/>
      </w:r>
      <w:r>
        <w:rPr>
          <w:rFonts w:ascii="Arial" w:hAnsi="Arial" w:cs="Arial"/>
          <w:sz w:val="24"/>
        </w:rPr>
        <w:tab/>
        <w:t>Emergency Department</w:t>
      </w:r>
    </w:p>
    <w:p w14:paraId="568D1A58" w14:textId="77777777" w:rsidR="00B37C47" w:rsidRDefault="00B37C47" w:rsidP="00B37C47">
      <w:pPr>
        <w:rPr>
          <w:rFonts w:ascii="Arial" w:hAnsi="Arial" w:cs="Arial"/>
          <w:sz w:val="24"/>
          <w:szCs w:val="24"/>
        </w:rPr>
      </w:pPr>
      <w:r>
        <w:rPr>
          <w:rFonts w:ascii="Arial" w:hAnsi="Arial" w:cs="Arial"/>
          <w:sz w:val="24"/>
        </w:rPr>
        <w:t>EDCIMS</w:t>
      </w:r>
      <w:r>
        <w:rPr>
          <w:rFonts w:ascii="Arial" w:hAnsi="Arial" w:cs="Arial"/>
          <w:sz w:val="24"/>
        </w:rPr>
        <w:tab/>
      </w:r>
      <w:r>
        <w:rPr>
          <w:rFonts w:ascii="Arial" w:hAnsi="Arial" w:cs="Arial"/>
          <w:sz w:val="24"/>
          <w:szCs w:val="24"/>
        </w:rPr>
        <w:t>Emergency Department Clinical Information Management Solution</w:t>
      </w:r>
    </w:p>
    <w:p w14:paraId="7E388625" w14:textId="77777777" w:rsidR="00B37C47" w:rsidRDefault="00B37C47" w:rsidP="00B37C47">
      <w:pPr>
        <w:rPr>
          <w:rFonts w:ascii="Arial" w:hAnsi="Arial" w:cs="Arial"/>
          <w:sz w:val="24"/>
          <w:szCs w:val="24"/>
        </w:rPr>
      </w:pPr>
      <w:r>
        <w:rPr>
          <w:rFonts w:ascii="Arial" w:hAnsi="Arial" w:cs="Arial"/>
          <w:sz w:val="24"/>
        </w:rPr>
        <w:t>FITT</w:t>
      </w:r>
      <w:r>
        <w:rPr>
          <w:rFonts w:ascii="Arial" w:hAnsi="Arial" w:cs="Arial"/>
          <w:sz w:val="24"/>
        </w:rPr>
        <w:tab/>
      </w:r>
      <w:r>
        <w:rPr>
          <w:rFonts w:ascii="Arial" w:hAnsi="Arial" w:cs="Arial"/>
          <w:sz w:val="24"/>
        </w:rPr>
        <w:tab/>
      </w:r>
      <w:r>
        <w:rPr>
          <w:rFonts w:ascii="Arial" w:hAnsi="Arial" w:cs="Arial"/>
          <w:sz w:val="24"/>
          <w:szCs w:val="24"/>
        </w:rPr>
        <w:t xml:space="preserve">Fit between Individuals, Task, </w:t>
      </w:r>
      <w:r w:rsidRPr="000068AB">
        <w:rPr>
          <w:rFonts w:ascii="Arial" w:hAnsi="Arial" w:cs="Arial"/>
          <w:sz w:val="24"/>
          <w:szCs w:val="24"/>
        </w:rPr>
        <w:t>and Technology</w:t>
      </w:r>
    </w:p>
    <w:p w14:paraId="597F3406" w14:textId="77777777" w:rsidR="00B37C47" w:rsidRPr="000068AB" w:rsidRDefault="00B37C47" w:rsidP="00B37C47">
      <w:pPr>
        <w:rPr>
          <w:rFonts w:ascii="Arial" w:hAnsi="Arial" w:cs="Arial"/>
          <w:sz w:val="24"/>
          <w:szCs w:val="24"/>
        </w:rPr>
      </w:pPr>
      <w:r>
        <w:rPr>
          <w:rFonts w:ascii="Arial" w:hAnsi="Arial" w:cs="Arial"/>
          <w:sz w:val="24"/>
          <w:szCs w:val="24"/>
        </w:rPr>
        <w:t>FITTE</w:t>
      </w:r>
      <w:r>
        <w:rPr>
          <w:rFonts w:ascii="Arial" w:hAnsi="Arial" w:cs="Arial"/>
          <w:sz w:val="24"/>
          <w:szCs w:val="24"/>
        </w:rPr>
        <w:tab/>
      </w:r>
      <w:r>
        <w:rPr>
          <w:rFonts w:ascii="Arial" w:hAnsi="Arial" w:cs="Arial"/>
          <w:sz w:val="24"/>
          <w:szCs w:val="24"/>
        </w:rPr>
        <w:tab/>
      </w:r>
      <w:r w:rsidRPr="000068AB">
        <w:rPr>
          <w:rFonts w:ascii="Arial" w:hAnsi="Arial" w:cs="Arial"/>
          <w:sz w:val="24"/>
          <w:szCs w:val="24"/>
        </w:rPr>
        <w:t>Fi</w:t>
      </w:r>
      <w:r>
        <w:rPr>
          <w:rFonts w:ascii="Arial" w:hAnsi="Arial" w:cs="Arial"/>
          <w:sz w:val="24"/>
          <w:szCs w:val="24"/>
        </w:rPr>
        <w:t xml:space="preserve">t between Individuals, Task, </w:t>
      </w:r>
      <w:r w:rsidRPr="000068AB">
        <w:rPr>
          <w:rFonts w:ascii="Arial" w:hAnsi="Arial" w:cs="Arial"/>
          <w:sz w:val="24"/>
          <w:szCs w:val="24"/>
        </w:rPr>
        <w:t>Technology</w:t>
      </w:r>
      <w:r>
        <w:rPr>
          <w:rFonts w:ascii="Arial" w:hAnsi="Arial" w:cs="Arial"/>
          <w:sz w:val="24"/>
          <w:szCs w:val="24"/>
        </w:rPr>
        <w:t xml:space="preserve"> and Environment</w:t>
      </w:r>
    </w:p>
    <w:p w14:paraId="7FFBAA4F" w14:textId="77777777" w:rsidR="00B37C47" w:rsidRDefault="00B37C47" w:rsidP="00B37C47">
      <w:pPr>
        <w:rPr>
          <w:rFonts w:ascii="Arial" w:hAnsi="Arial" w:cs="Arial"/>
          <w:sz w:val="24"/>
        </w:rPr>
      </w:pPr>
      <w:r>
        <w:rPr>
          <w:rFonts w:ascii="Arial" w:hAnsi="Arial" w:cs="Arial"/>
          <w:sz w:val="24"/>
        </w:rPr>
        <w:t>IT</w:t>
      </w:r>
      <w:r>
        <w:rPr>
          <w:rFonts w:ascii="Arial" w:hAnsi="Arial" w:cs="Arial"/>
          <w:sz w:val="24"/>
        </w:rPr>
        <w:tab/>
      </w:r>
      <w:r>
        <w:rPr>
          <w:rFonts w:ascii="Arial" w:hAnsi="Arial" w:cs="Arial"/>
          <w:sz w:val="24"/>
        </w:rPr>
        <w:tab/>
      </w:r>
      <w:r>
        <w:rPr>
          <w:rFonts w:ascii="Arial" w:hAnsi="Arial" w:cs="Arial"/>
          <w:sz w:val="24"/>
          <w:szCs w:val="24"/>
        </w:rPr>
        <w:t>Information Technology</w:t>
      </w:r>
    </w:p>
    <w:p w14:paraId="74C19A9F" w14:textId="77777777" w:rsidR="00B37C47" w:rsidRDefault="00B37C47" w:rsidP="00B37C47">
      <w:pPr>
        <w:rPr>
          <w:rFonts w:ascii="Arial" w:hAnsi="Arial" w:cs="Arial"/>
          <w:sz w:val="24"/>
        </w:rPr>
      </w:pPr>
      <w:r>
        <w:rPr>
          <w:rFonts w:ascii="Arial" w:hAnsi="Arial" w:cs="Arial"/>
          <w:sz w:val="24"/>
        </w:rPr>
        <w:t>ITAM</w:t>
      </w:r>
      <w:r>
        <w:rPr>
          <w:rFonts w:ascii="Arial" w:hAnsi="Arial" w:cs="Arial"/>
          <w:sz w:val="24"/>
        </w:rPr>
        <w:tab/>
      </w:r>
      <w:r>
        <w:rPr>
          <w:rFonts w:ascii="Arial" w:hAnsi="Arial" w:cs="Arial"/>
          <w:sz w:val="24"/>
        </w:rPr>
        <w:tab/>
      </w:r>
      <w:r>
        <w:rPr>
          <w:rFonts w:ascii="Arial" w:hAnsi="Arial" w:cs="Arial"/>
          <w:sz w:val="24"/>
          <w:szCs w:val="24"/>
        </w:rPr>
        <w:t>Information Technology Adoption Model</w:t>
      </w:r>
    </w:p>
    <w:p w14:paraId="4255C4C4" w14:textId="77777777" w:rsidR="00B37C47" w:rsidRDefault="00B37C47" w:rsidP="00B37C47">
      <w:pPr>
        <w:rPr>
          <w:rFonts w:ascii="Arial" w:hAnsi="Arial" w:cs="Arial"/>
          <w:sz w:val="24"/>
        </w:rPr>
      </w:pPr>
      <w:r>
        <w:rPr>
          <w:rFonts w:ascii="Arial" w:hAnsi="Arial" w:cs="Arial"/>
          <w:sz w:val="24"/>
        </w:rPr>
        <w:t>MIU</w:t>
      </w:r>
      <w:r>
        <w:rPr>
          <w:rFonts w:ascii="Arial" w:hAnsi="Arial" w:cs="Arial"/>
          <w:sz w:val="24"/>
        </w:rPr>
        <w:tab/>
      </w:r>
      <w:r>
        <w:rPr>
          <w:rFonts w:ascii="Arial" w:hAnsi="Arial" w:cs="Arial"/>
          <w:sz w:val="24"/>
        </w:rPr>
        <w:tab/>
        <w:t>Minor Injury Unit</w:t>
      </w:r>
    </w:p>
    <w:p w14:paraId="6F6A688B" w14:textId="77777777" w:rsidR="00B37C47" w:rsidRDefault="00B37C47" w:rsidP="00B37C47">
      <w:pPr>
        <w:rPr>
          <w:rFonts w:ascii="Arial" w:hAnsi="Arial" w:cs="Arial"/>
          <w:sz w:val="24"/>
        </w:rPr>
      </w:pPr>
      <w:r>
        <w:rPr>
          <w:rFonts w:ascii="Arial" w:hAnsi="Arial" w:cs="Arial"/>
          <w:sz w:val="24"/>
        </w:rPr>
        <w:t>MTS</w:t>
      </w:r>
      <w:r>
        <w:rPr>
          <w:rFonts w:ascii="Arial" w:hAnsi="Arial" w:cs="Arial"/>
          <w:sz w:val="24"/>
        </w:rPr>
        <w:tab/>
      </w:r>
      <w:r>
        <w:rPr>
          <w:rFonts w:ascii="Arial" w:hAnsi="Arial" w:cs="Arial"/>
          <w:sz w:val="24"/>
        </w:rPr>
        <w:tab/>
        <w:t>Manchester Triage System</w:t>
      </w:r>
    </w:p>
    <w:p w14:paraId="6039986D" w14:textId="77777777" w:rsidR="00B37C47" w:rsidRDefault="00B37C47" w:rsidP="00B37C47">
      <w:pPr>
        <w:rPr>
          <w:rFonts w:ascii="Arial" w:hAnsi="Arial" w:cs="Arial"/>
          <w:sz w:val="24"/>
        </w:rPr>
      </w:pPr>
      <w:r>
        <w:rPr>
          <w:rFonts w:ascii="Arial" w:hAnsi="Arial" w:cs="Arial"/>
          <w:sz w:val="24"/>
        </w:rPr>
        <w:t>NWIS</w:t>
      </w:r>
      <w:r>
        <w:rPr>
          <w:rFonts w:ascii="Arial" w:hAnsi="Arial" w:cs="Arial"/>
          <w:sz w:val="24"/>
        </w:rPr>
        <w:tab/>
      </w:r>
      <w:r>
        <w:rPr>
          <w:rFonts w:ascii="Arial" w:hAnsi="Arial" w:cs="Arial"/>
          <w:sz w:val="24"/>
        </w:rPr>
        <w:tab/>
        <w:t>NHS Wales Informatics Service</w:t>
      </w:r>
    </w:p>
    <w:p w14:paraId="1C997839" w14:textId="77777777" w:rsidR="00B37C47" w:rsidRDefault="00B37C47" w:rsidP="00B37C47">
      <w:pPr>
        <w:rPr>
          <w:rFonts w:ascii="Arial" w:hAnsi="Arial" w:cs="Arial"/>
          <w:sz w:val="24"/>
          <w:szCs w:val="24"/>
        </w:rPr>
      </w:pPr>
      <w:r>
        <w:rPr>
          <w:rFonts w:ascii="Arial" w:hAnsi="Arial" w:cs="Arial"/>
          <w:sz w:val="24"/>
        </w:rPr>
        <w:t>PiMS</w:t>
      </w:r>
      <w:r>
        <w:rPr>
          <w:rFonts w:ascii="Arial" w:hAnsi="Arial" w:cs="Arial"/>
          <w:sz w:val="24"/>
        </w:rPr>
        <w:tab/>
      </w:r>
      <w:r>
        <w:rPr>
          <w:rFonts w:ascii="Arial" w:hAnsi="Arial" w:cs="Arial"/>
          <w:sz w:val="24"/>
        </w:rPr>
        <w:tab/>
      </w:r>
      <w:r>
        <w:rPr>
          <w:rFonts w:ascii="Arial" w:hAnsi="Arial" w:cs="Arial"/>
          <w:sz w:val="24"/>
          <w:szCs w:val="24"/>
        </w:rPr>
        <w:t>Patient I</w:t>
      </w:r>
      <w:r w:rsidRPr="00E96D11">
        <w:rPr>
          <w:rFonts w:ascii="Arial" w:hAnsi="Arial" w:cs="Arial"/>
          <w:sz w:val="24"/>
          <w:szCs w:val="24"/>
        </w:rPr>
        <w:t>nformation Management System</w:t>
      </w:r>
    </w:p>
    <w:p w14:paraId="46A5E864" w14:textId="77777777" w:rsidR="00B37C47" w:rsidRDefault="00B37C47" w:rsidP="00B37C47">
      <w:pPr>
        <w:rPr>
          <w:rFonts w:ascii="Arial" w:hAnsi="Arial" w:cs="Arial"/>
          <w:sz w:val="24"/>
          <w:szCs w:val="24"/>
        </w:rPr>
      </w:pPr>
      <w:r>
        <w:rPr>
          <w:rFonts w:ascii="Arial" w:hAnsi="Arial" w:cs="Arial"/>
          <w:sz w:val="24"/>
          <w:szCs w:val="24"/>
        </w:rPr>
        <w:t>SDEC</w:t>
      </w:r>
      <w:r>
        <w:rPr>
          <w:rFonts w:ascii="Arial" w:hAnsi="Arial" w:cs="Arial"/>
          <w:sz w:val="24"/>
          <w:szCs w:val="24"/>
        </w:rPr>
        <w:tab/>
      </w:r>
      <w:r>
        <w:rPr>
          <w:rFonts w:ascii="Arial" w:hAnsi="Arial" w:cs="Arial"/>
          <w:sz w:val="24"/>
          <w:szCs w:val="24"/>
        </w:rPr>
        <w:tab/>
        <w:t>Same Day Emergency Care</w:t>
      </w:r>
    </w:p>
    <w:p w14:paraId="65D11B51" w14:textId="77777777" w:rsidR="00B37C47" w:rsidRDefault="00B37C47" w:rsidP="00B37C47">
      <w:pPr>
        <w:rPr>
          <w:rFonts w:ascii="Arial" w:hAnsi="Arial" w:cs="Arial"/>
          <w:sz w:val="24"/>
          <w:szCs w:val="24"/>
        </w:rPr>
      </w:pPr>
      <w:r>
        <w:rPr>
          <w:rFonts w:ascii="Arial" w:hAnsi="Arial" w:cs="Arial"/>
          <w:sz w:val="24"/>
          <w:szCs w:val="24"/>
        </w:rPr>
        <w:t>SHER</w:t>
      </w:r>
      <w:r>
        <w:rPr>
          <w:rFonts w:ascii="Arial" w:hAnsi="Arial" w:cs="Arial"/>
          <w:sz w:val="24"/>
          <w:szCs w:val="24"/>
        </w:rPr>
        <w:tab/>
      </w:r>
      <w:r>
        <w:rPr>
          <w:rFonts w:ascii="Arial" w:hAnsi="Arial" w:cs="Arial"/>
          <w:sz w:val="24"/>
          <w:szCs w:val="24"/>
        </w:rPr>
        <w:tab/>
        <w:t>Shared Electronic Health Record</w:t>
      </w:r>
    </w:p>
    <w:p w14:paraId="2211EE36" w14:textId="77777777" w:rsidR="00B37C47" w:rsidRDefault="00B37C47" w:rsidP="00B37C47">
      <w:pPr>
        <w:rPr>
          <w:rFonts w:ascii="Arial" w:hAnsi="Arial" w:cs="Arial"/>
          <w:sz w:val="24"/>
          <w:szCs w:val="24"/>
        </w:rPr>
      </w:pPr>
      <w:r>
        <w:rPr>
          <w:rFonts w:ascii="Arial" w:hAnsi="Arial" w:cs="Arial"/>
          <w:sz w:val="24"/>
          <w:szCs w:val="24"/>
        </w:rPr>
        <w:t>TAM</w:t>
      </w:r>
      <w:r>
        <w:rPr>
          <w:rFonts w:ascii="Arial" w:hAnsi="Arial" w:cs="Arial"/>
          <w:sz w:val="24"/>
          <w:szCs w:val="24"/>
        </w:rPr>
        <w:tab/>
      </w:r>
      <w:r>
        <w:rPr>
          <w:rFonts w:ascii="Arial" w:hAnsi="Arial" w:cs="Arial"/>
          <w:sz w:val="24"/>
          <w:szCs w:val="24"/>
        </w:rPr>
        <w:tab/>
        <w:t>Technology Acceptance Model</w:t>
      </w:r>
    </w:p>
    <w:p w14:paraId="24EC43CB" w14:textId="77777777" w:rsidR="00B37C47" w:rsidRDefault="00B37C47" w:rsidP="00B37C47">
      <w:pPr>
        <w:rPr>
          <w:rFonts w:ascii="Arial" w:hAnsi="Arial" w:cs="Arial"/>
          <w:sz w:val="24"/>
        </w:rPr>
      </w:pPr>
      <w:r>
        <w:rPr>
          <w:rFonts w:ascii="Arial" w:hAnsi="Arial" w:cs="Arial"/>
          <w:sz w:val="24"/>
        </w:rPr>
        <w:t>TTF</w:t>
      </w:r>
      <w:r>
        <w:rPr>
          <w:rFonts w:ascii="Arial" w:hAnsi="Arial" w:cs="Arial"/>
          <w:sz w:val="24"/>
        </w:rPr>
        <w:tab/>
      </w:r>
      <w:r>
        <w:rPr>
          <w:rFonts w:ascii="Arial" w:hAnsi="Arial" w:cs="Arial"/>
          <w:sz w:val="24"/>
        </w:rPr>
        <w:tab/>
        <w:t>Task-Technology-Fit Model</w:t>
      </w:r>
    </w:p>
    <w:p w14:paraId="16F182BD" w14:textId="77777777" w:rsidR="00B37C47" w:rsidRDefault="00B37C47" w:rsidP="00B37C47">
      <w:pPr>
        <w:rPr>
          <w:rFonts w:ascii="Arial" w:hAnsi="Arial" w:cs="Arial"/>
          <w:sz w:val="24"/>
        </w:rPr>
      </w:pPr>
      <w:r>
        <w:rPr>
          <w:rFonts w:ascii="Arial" w:hAnsi="Arial" w:cs="Arial"/>
          <w:sz w:val="24"/>
        </w:rPr>
        <w:t>UEC</w:t>
      </w:r>
      <w:r>
        <w:rPr>
          <w:rFonts w:ascii="Arial" w:hAnsi="Arial" w:cs="Arial"/>
          <w:sz w:val="24"/>
        </w:rPr>
        <w:tab/>
      </w:r>
      <w:r>
        <w:rPr>
          <w:rFonts w:ascii="Arial" w:hAnsi="Arial" w:cs="Arial"/>
          <w:sz w:val="24"/>
        </w:rPr>
        <w:tab/>
        <w:t>Unscheduled and Emergency Care</w:t>
      </w:r>
    </w:p>
    <w:p w14:paraId="4A3144C8" w14:textId="77777777" w:rsidR="00B37C47" w:rsidRDefault="00B37C47" w:rsidP="00B37C47">
      <w:pPr>
        <w:rPr>
          <w:rFonts w:ascii="Arial" w:hAnsi="Arial" w:cs="Arial"/>
          <w:sz w:val="24"/>
        </w:rPr>
      </w:pPr>
      <w:r>
        <w:rPr>
          <w:rFonts w:ascii="Arial" w:hAnsi="Arial" w:cs="Arial"/>
          <w:sz w:val="24"/>
        </w:rPr>
        <w:t>WEDS</w:t>
      </w:r>
      <w:r>
        <w:rPr>
          <w:rFonts w:ascii="Arial" w:hAnsi="Arial" w:cs="Arial"/>
          <w:sz w:val="24"/>
        </w:rPr>
        <w:tab/>
      </w:r>
      <w:r>
        <w:rPr>
          <w:rFonts w:ascii="Arial" w:hAnsi="Arial" w:cs="Arial"/>
          <w:sz w:val="24"/>
          <w:szCs w:val="24"/>
        </w:rPr>
        <w:t>Welsh Emergency Department System</w:t>
      </w:r>
    </w:p>
    <w:p w14:paraId="5F28885E" w14:textId="77777777" w:rsidR="00B37C47" w:rsidRDefault="00B37C47" w:rsidP="00B37C47">
      <w:pPr>
        <w:rPr>
          <w:rFonts w:ascii="Arial" w:hAnsi="Arial" w:cs="Arial"/>
          <w:sz w:val="24"/>
        </w:rPr>
      </w:pPr>
      <w:r>
        <w:rPr>
          <w:rFonts w:ascii="Arial" w:hAnsi="Arial" w:cs="Arial"/>
          <w:sz w:val="24"/>
        </w:rPr>
        <w:t>WPAS</w:t>
      </w:r>
      <w:r>
        <w:rPr>
          <w:rFonts w:ascii="Arial" w:hAnsi="Arial" w:cs="Arial"/>
          <w:sz w:val="24"/>
        </w:rPr>
        <w:tab/>
      </w:r>
      <w:r>
        <w:rPr>
          <w:rFonts w:ascii="Arial" w:hAnsi="Arial" w:cs="Arial"/>
          <w:sz w:val="24"/>
        </w:rPr>
        <w:tab/>
        <w:t>Welsh Patient Administration System</w:t>
      </w:r>
    </w:p>
    <w:p w14:paraId="31046494" w14:textId="77777777" w:rsidR="00B37C47" w:rsidRDefault="00B37C47" w:rsidP="00B37C47">
      <w:pPr>
        <w:rPr>
          <w:rFonts w:ascii="Arial" w:hAnsi="Arial" w:cs="Arial"/>
          <w:sz w:val="24"/>
        </w:rPr>
      </w:pPr>
      <w:r>
        <w:rPr>
          <w:rFonts w:ascii="Arial" w:hAnsi="Arial" w:cs="Arial"/>
          <w:sz w:val="24"/>
        </w:rPr>
        <w:t>YG</w:t>
      </w:r>
      <w:r>
        <w:rPr>
          <w:rFonts w:ascii="Arial" w:hAnsi="Arial" w:cs="Arial"/>
          <w:sz w:val="24"/>
        </w:rPr>
        <w:tab/>
      </w:r>
      <w:r>
        <w:rPr>
          <w:rFonts w:ascii="Arial" w:hAnsi="Arial" w:cs="Arial"/>
          <w:sz w:val="24"/>
        </w:rPr>
        <w:tab/>
        <w:t>Ysbyty Gwynedd</w:t>
      </w:r>
    </w:p>
    <w:p w14:paraId="109340DC" w14:textId="77777777" w:rsidR="00B37C47" w:rsidRDefault="00B37C47" w:rsidP="00B37C47">
      <w:pPr>
        <w:rPr>
          <w:rFonts w:ascii="Arial" w:hAnsi="Arial" w:cs="Arial"/>
          <w:sz w:val="24"/>
        </w:rPr>
      </w:pPr>
      <w:r>
        <w:rPr>
          <w:rFonts w:ascii="Arial" w:hAnsi="Arial" w:cs="Arial"/>
          <w:sz w:val="24"/>
        </w:rPr>
        <w:t>YGC</w:t>
      </w:r>
      <w:r>
        <w:rPr>
          <w:rFonts w:ascii="Arial" w:hAnsi="Arial" w:cs="Arial"/>
          <w:sz w:val="24"/>
        </w:rPr>
        <w:tab/>
      </w:r>
      <w:r>
        <w:rPr>
          <w:rFonts w:ascii="Arial" w:hAnsi="Arial" w:cs="Arial"/>
          <w:sz w:val="24"/>
        </w:rPr>
        <w:tab/>
        <w:t>Ysbyty Glan Clwyd</w:t>
      </w:r>
    </w:p>
    <w:p w14:paraId="7C2BE925" w14:textId="77777777" w:rsidR="00B37C47" w:rsidRPr="00B46AB9" w:rsidRDefault="00B37C47" w:rsidP="00B37C47">
      <w:pPr>
        <w:rPr>
          <w:rFonts w:ascii="Arial" w:hAnsi="Arial" w:cs="Arial"/>
          <w:sz w:val="24"/>
        </w:rPr>
      </w:pPr>
      <w:r>
        <w:rPr>
          <w:rFonts w:ascii="Arial" w:hAnsi="Arial" w:cs="Arial"/>
          <w:sz w:val="24"/>
        </w:rPr>
        <w:t>YMW</w:t>
      </w:r>
      <w:r>
        <w:rPr>
          <w:rFonts w:ascii="Arial" w:hAnsi="Arial" w:cs="Arial"/>
          <w:sz w:val="24"/>
        </w:rPr>
        <w:tab/>
      </w:r>
      <w:r>
        <w:rPr>
          <w:rFonts w:ascii="Arial" w:hAnsi="Arial" w:cs="Arial"/>
          <w:sz w:val="24"/>
        </w:rPr>
        <w:tab/>
        <w:t>Ysbyty Maelor, Wrecsam</w:t>
      </w:r>
    </w:p>
    <w:p w14:paraId="5D1E5990" w14:textId="4F6E8D8F" w:rsidR="00451E31" w:rsidRPr="00FD5B55" w:rsidRDefault="00451E31" w:rsidP="008C28C2">
      <w:pPr>
        <w:jc w:val="center"/>
        <w:rPr>
          <w:rFonts w:ascii="Arial" w:hAnsi="Arial" w:cs="Arial"/>
          <w:szCs w:val="24"/>
        </w:rPr>
      </w:pPr>
    </w:p>
    <w:sectPr w:rsidR="00451E31" w:rsidRPr="00FD5B55" w:rsidSect="00D02C25">
      <w:headerReference w:type="default" r:id="rId21"/>
      <w:footerReference w:type="default" r:id="rId2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F04401" w14:textId="77777777" w:rsidR="00332416" w:rsidRDefault="00332416" w:rsidP="00AD24B8">
      <w:pPr>
        <w:spacing w:after="0" w:line="240" w:lineRule="auto"/>
      </w:pPr>
      <w:r>
        <w:separator/>
      </w:r>
    </w:p>
  </w:endnote>
  <w:endnote w:type="continuationSeparator" w:id="0">
    <w:p w14:paraId="1D0327F0" w14:textId="77777777" w:rsidR="00332416" w:rsidRDefault="00332416" w:rsidP="00AD24B8">
      <w:pPr>
        <w:spacing w:after="0" w:line="240" w:lineRule="auto"/>
      </w:pPr>
      <w:r>
        <w:continuationSeparator/>
      </w:r>
    </w:p>
  </w:endnote>
  <w:endnote w:type="continuationNotice" w:id="1">
    <w:p w14:paraId="69F8850E" w14:textId="77777777" w:rsidR="008E10ED" w:rsidRDefault="008E10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venir-regular-class">
    <w:altName w:val="Times New Roman"/>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56728" w14:textId="4CB1028D" w:rsidR="00332416" w:rsidRPr="00AD24B8" w:rsidRDefault="00332416" w:rsidP="00AD24B8">
    <w:pPr>
      <w:pStyle w:val="Footer"/>
      <w:jc w:val="right"/>
      <w:rPr>
        <w:rFonts w:ascii="Arial" w:hAnsi="Arial" w:cs="Arial"/>
        <w:color w:val="808080" w:themeColor="background1" w:themeShade="80"/>
        <w:sz w:val="20"/>
      </w:rPr>
    </w:pPr>
    <w:r w:rsidRPr="00AD24B8">
      <w:rPr>
        <w:rFonts w:ascii="Arial" w:hAnsi="Arial" w:cs="Arial"/>
        <w:color w:val="808080" w:themeColor="background1" w:themeShade="80"/>
        <w:sz w:val="20"/>
      </w:rPr>
      <w:t>Student Number: 2215853</w:t>
    </w:r>
  </w:p>
  <w:p w14:paraId="31A848CE" w14:textId="77777777" w:rsidR="00332416" w:rsidRDefault="003324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1678F7" w14:textId="77777777" w:rsidR="00332416" w:rsidRDefault="00332416" w:rsidP="00AD24B8">
      <w:pPr>
        <w:spacing w:after="0" w:line="240" w:lineRule="auto"/>
      </w:pPr>
      <w:r>
        <w:separator/>
      </w:r>
    </w:p>
  </w:footnote>
  <w:footnote w:type="continuationSeparator" w:id="0">
    <w:p w14:paraId="1AA2763B" w14:textId="77777777" w:rsidR="00332416" w:rsidRDefault="00332416" w:rsidP="00AD24B8">
      <w:pPr>
        <w:spacing w:after="0" w:line="240" w:lineRule="auto"/>
      </w:pPr>
      <w:r>
        <w:continuationSeparator/>
      </w:r>
    </w:p>
  </w:footnote>
  <w:footnote w:type="continuationNotice" w:id="1">
    <w:p w14:paraId="096221DD" w14:textId="77777777" w:rsidR="008E10ED" w:rsidRDefault="008E10E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1266782"/>
      <w:docPartObj>
        <w:docPartGallery w:val="Page Numbers (Top of Page)"/>
        <w:docPartUnique/>
      </w:docPartObj>
    </w:sdtPr>
    <w:sdtEndPr>
      <w:rPr>
        <w:rFonts w:ascii="Arial" w:hAnsi="Arial" w:cs="Arial"/>
        <w:noProof/>
        <w:color w:val="808080" w:themeColor="background1" w:themeShade="80"/>
        <w:sz w:val="20"/>
      </w:rPr>
    </w:sdtEndPr>
    <w:sdtContent>
      <w:p w14:paraId="0F1A6868" w14:textId="579AAC21" w:rsidR="00332416" w:rsidRPr="00AD24B8" w:rsidRDefault="00332416">
        <w:pPr>
          <w:pStyle w:val="Header"/>
          <w:jc w:val="right"/>
          <w:rPr>
            <w:rFonts w:ascii="Arial" w:hAnsi="Arial" w:cs="Arial"/>
            <w:color w:val="808080" w:themeColor="background1" w:themeShade="80"/>
            <w:sz w:val="20"/>
          </w:rPr>
        </w:pPr>
        <w:r w:rsidRPr="00AD24B8">
          <w:rPr>
            <w:rFonts w:ascii="Arial" w:hAnsi="Arial" w:cs="Arial"/>
            <w:color w:val="808080" w:themeColor="background1" w:themeShade="80"/>
            <w:sz w:val="20"/>
          </w:rPr>
          <w:fldChar w:fldCharType="begin"/>
        </w:r>
        <w:r w:rsidRPr="00AD24B8">
          <w:rPr>
            <w:rFonts w:ascii="Arial" w:hAnsi="Arial" w:cs="Arial"/>
            <w:color w:val="808080" w:themeColor="background1" w:themeShade="80"/>
            <w:sz w:val="20"/>
          </w:rPr>
          <w:instrText xml:space="preserve"> PAGE   \* MERGEFORMAT </w:instrText>
        </w:r>
        <w:r w:rsidRPr="00AD24B8">
          <w:rPr>
            <w:rFonts w:ascii="Arial" w:hAnsi="Arial" w:cs="Arial"/>
            <w:color w:val="808080" w:themeColor="background1" w:themeShade="80"/>
            <w:sz w:val="20"/>
          </w:rPr>
          <w:fldChar w:fldCharType="separate"/>
        </w:r>
        <w:r w:rsidR="00D217ED">
          <w:rPr>
            <w:rFonts w:ascii="Arial" w:hAnsi="Arial" w:cs="Arial"/>
            <w:noProof/>
            <w:color w:val="808080" w:themeColor="background1" w:themeShade="80"/>
            <w:sz w:val="20"/>
          </w:rPr>
          <w:t>12</w:t>
        </w:r>
        <w:r w:rsidRPr="00AD24B8">
          <w:rPr>
            <w:rFonts w:ascii="Arial" w:hAnsi="Arial" w:cs="Arial"/>
            <w:noProof/>
            <w:color w:val="808080" w:themeColor="background1" w:themeShade="80"/>
            <w:sz w:val="20"/>
          </w:rPr>
          <w:fldChar w:fldCharType="end"/>
        </w:r>
      </w:p>
    </w:sdtContent>
  </w:sdt>
  <w:p w14:paraId="665D05C8" w14:textId="77777777" w:rsidR="00332416" w:rsidRDefault="003324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14C69"/>
    <w:multiLevelType w:val="hybridMultilevel"/>
    <w:tmpl w:val="5742F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AB7BAE"/>
    <w:multiLevelType w:val="hybridMultilevel"/>
    <w:tmpl w:val="2B5E2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592B8F"/>
    <w:multiLevelType w:val="hybridMultilevel"/>
    <w:tmpl w:val="9DB4A2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C65204"/>
    <w:multiLevelType w:val="hybridMultilevel"/>
    <w:tmpl w:val="70A2755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 w15:restartNumberingAfterBreak="0">
    <w:nsid w:val="6DB227B2"/>
    <w:multiLevelType w:val="hybridMultilevel"/>
    <w:tmpl w:val="9DB4A2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2C1"/>
    <w:rsid w:val="00001388"/>
    <w:rsid w:val="000050E2"/>
    <w:rsid w:val="00005301"/>
    <w:rsid w:val="00005768"/>
    <w:rsid w:val="0000618C"/>
    <w:rsid w:val="00006BA2"/>
    <w:rsid w:val="00007D55"/>
    <w:rsid w:val="00020E1A"/>
    <w:rsid w:val="00021225"/>
    <w:rsid w:val="000251F7"/>
    <w:rsid w:val="00025C70"/>
    <w:rsid w:val="00026E19"/>
    <w:rsid w:val="00027C82"/>
    <w:rsid w:val="00031A0F"/>
    <w:rsid w:val="0003236B"/>
    <w:rsid w:val="00037C15"/>
    <w:rsid w:val="0004017C"/>
    <w:rsid w:val="00046315"/>
    <w:rsid w:val="000472CD"/>
    <w:rsid w:val="000472CF"/>
    <w:rsid w:val="00052CD4"/>
    <w:rsid w:val="000539A7"/>
    <w:rsid w:val="00054EA3"/>
    <w:rsid w:val="000561FD"/>
    <w:rsid w:val="00056E1F"/>
    <w:rsid w:val="00063D45"/>
    <w:rsid w:val="0006614C"/>
    <w:rsid w:val="00067E45"/>
    <w:rsid w:val="00072A06"/>
    <w:rsid w:val="00072A2C"/>
    <w:rsid w:val="00076D90"/>
    <w:rsid w:val="000772FE"/>
    <w:rsid w:val="00083156"/>
    <w:rsid w:val="00083A47"/>
    <w:rsid w:val="00085953"/>
    <w:rsid w:val="00085D88"/>
    <w:rsid w:val="00086354"/>
    <w:rsid w:val="00091846"/>
    <w:rsid w:val="000937B0"/>
    <w:rsid w:val="00096126"/>
    <w:rsid w:val="000A3256"/>
    <w:rsid w:val="000A3D3F"/>
    <w:rsid w:val="000A7BDA"/>
    <w:rsid w:val="000B28A4"/>
    <w:rsid w:val="000B5B1F"/>
    <w:rsid w:val="000C14FB"/>
    <w:rsid w:val="000C1606"/>
    <w:rsid w:val="000C1C3E"/>
    <w:rsid w:val="000C3428"/>
    <w:rsid w:val="000C5E19"/>
    <w:rsid w:val="000C69BE"/>
    <w:rsid w:val="000C7EF5"/>
    <w:rsid w:val="000D0D1F"/>
    <w:rsid w:val="000D5144"/>
    <w:rsid w:val="000D5B62"/>
    <w:rsid w:val="000D6A59"/>
    <w:rsid w:val="000D6E4A"/>
    <w:rsid w:val="000D7E59"/>
    <w:rsid w:val="000E1B25"/>
    <w:rsid w:val="000E237A"/>
    <w:rsid w:val="000E3091"/>
    <w:rsid w:val="000E3C62"/>
    <w:rsid w:val="000E3EAC"/>
    <w:rsid w:val="000F1160"/>
    <w:rsid w:val="000F3A69"/>
    <w:rsid w:val="000F3B50"/>
    <w:rsid w:val="000F68A3"/>
    <w:rsid w:val="000F7219"/>
    <w:rsid w:val="001014E9"/>
    <w:rsid w:val="00101DA4"/>
    <w:rsid w:val="0011011E"/>
    <w:rsid w:val="001106D0"/>
    <w:rsid w:val="00112900"/>
    <w:rsid w:val="00112D08"/>
    <w:rsid w:val="00114050"/>
    <w:rsid w:val="001141FC"/>
    <w:rsid w:val="00120FD2"/>
    <w:rsid w:val="001211C4"/>
    <w:rsid w:val="001221D9"/>
    <w:rsid w:val="001224A7"/>
    <w:rsid w:val="00127EB9"/>
    <w:rsid w:val="00134E94"/>
    <w:rsid w:val="0013549D"/>
    <w:rsid w:val="00140F1F"/>
    <w:rsid w:val="00145A65"/>
    <w:rsid w:val="0015093B"/>
    <w:rsid w:val="00155B4A"/>
    <w:rsid w:val="00155BF8"/>
    <w:rsid w:val="001627CD"/>
    <w:rsid w:val="001701E1"/>
    <w:rsid w:val="001703FB"/>
    <w:rsid w:val="00170CDB"/>
    <w:rsid w:val="001715D4"/>
    <w:rsid w:val="00177BDA"/>
    <w:rsid w:val="00184DFB"/>
    <w:rsid w:val="001939FA"/>
    <w:rsid w:val="001A12D2"/>
    <w:rsid w:val="001A1B7D"/>
    <w:rsid w:val="001A5578"/>
    <w:rsid w:val="001A5685"/>
    <w:rsid w:val="001A5CBA"/>
    <w:rsid w:val="001A6143"/>
    <w:rsid w:val="001A6522"/>
    <w:rsid w:val="001A75ED"/>
    <w:rsid w:val="001B235C"/>
    <w:rsid w:val="001B281B"/>
    <w:rsid w:val="001B292B"/>
    <w:rsid w:val="001B42F3"/>
    <w:rsid w:val="001B4CC0"/>
    <w:rsid w:val="001C6761"/>
    <w:rsid w:val="001D6E4F"/>
    <w:rsid w:val="001E0840"/>
    <w:rsid w:val="001E7964"/>
    <w:rsid w:val="001F2293"/>
    <w:rsid w:val="001F2375"/>
    <w:rsid w:val="0020224B"/>
    <w:rsid w:val="002024FA"/>
    <w:rsid w:val="002109FE"/>
    <w:rsid w:val="0021482A"/>
    <w:rsid w:val="00214EC7"/>
    <w:rsid w:val="00215565"/>
    <w:rsid w:val="00215BA5"/>
    <w:rsid w:val="0021701C"/>
    <w:rsid w:val="00224EBC"/>
    <w:rsid w:val="00230D51"/>
    <w:rsid w:val="00236901"/>
    <w:rsid w:val="0024024F"/>
    <w:rsid w:val="002418D8"/>
    <w:rsid w:val="002420C3"/>
    <w:rsid w:val="00244502"/>
    <w:rsid w:val="00247862"/>
    <w:rsid w:val="00253412"/>
    <w:rsid w:val="002554DE"/>
    <w:rsid w:val="00260CE3"/>
    <w:rsid w:val="002647F3"/>
    <w:rsid w:val="0026531A"/>
    <w:rsid w:val="00265BE8"/>
    <w:rsid w:val="00270789"/>
    <w:rsid w:val="00281A7E"/>
    <w:rsid w:val="002855EA"/>
    <w:rsid w:val="00285742"/>
    <w:rsid w:val="00291638"/>
    <w:rsid w:val="00292E62"/>
    <w:rsid w:val="002953EB"/>
    <w:rsid w:val="00296E68"/>
    <w:rsid w:val="002A06F0"/>
    <w:rsid w:val="002A2DF7"/>
    <w:rsid w:val="002A324B"/>
    <w:rsid w:val="002A5BDD"/>
    <w:rsid w:val="002B10B8"/>
    <w:rsid w:val="002B1EA3"/>
    <w:rsid w:val="002B275A"/>
    <w:rsid w:val="002B6581"/>
    <w:rsid w:val="002C0B50"/>
    <w:rsid w:val="002C10B2"/>
    <w:rsid w:val="002C7BE4"/>
    <w:rsid w:val="002D46E3"/>
    <w:rsid w:val="002E05ED"/>
    <w:rsid w:val="002E0DF0"/>
    <w:rsid w:val="002E6CFC"/>
    <w:rsid w:val="002F37EA"/>
    <w:rsid w:val="002F6C0E"/>
    <w:rsid w:val="002F6C3C"/>
    <w:rsid w:val="00300D80"/>
    <w:rsid w:val="00300FC4"/>
    <w:rsid w:val="00302D4F"/>
    <w:rsid w:val="00303965"/>
    <w:rsid w:val="00304623"/>
    <w:rsid w:val="003049E1"/>
    <w:rsid w:val="003070E2"/>
    <w:rsid w:val="00312449"/>
    <w:rsid w:val="0031250A"/>
    <w:rsid w:val="00313ECD"/>
    <w:rsid w:val="00314FAA"/>
    <w:rsid w:val="00315AF0"/>
    <w:rsid w:val="003161E9"/>
    <w:rsid w:val="0032043F"/>
    <w:rsid w:val="00321BC0"/>
    <w:rsid w:val="00322574"/>
    <w:rsid w:val="00323DC3"/>
    <w:rsid w:val="003245CF"/>
    <w:rsid w:val="003260C3"/>
    <w:rsid w:val="00327B3C"/>
    <w:rsid w:val="0033112B"/>
    <w:rsid w:val="00331A76"/>
    <w:rsid w:val="00332416"/>
    <w:rsid w:val="00333807"/>
    <w:rsid w:val="00333ACC"/>
    <w:rsid w:val="00336AF1"/>
    <w:rsid w:val="003465A2"/>
    <w:rsid w:val="00347495"/>
    <w:rsid w:val="003478BE"/>
    <w:rsid w:val="00350301"/>
    <w:rsid w:val="00351AB1"/>
    <w:rsid w:val="003522EA"/>
    <w:rsid w:val="00353329"/>
    <w:rsid w:val="00354644"/>
    <w:rsid w:val="00355E48"/>
    <w:rsid w:val="00357CBA"/>
    <w:rsid w:val="00361B55"/>
    <w:rsid w:val="00364389"/>
    <w:rsid w:val="00380984"/>
    <w:rsid w:val="00380B26"/>
    <w:rsid w:val="003836D3"/>
    <w:rsid w:val="00385E20"/>
    <w:rsid w:val="0039185A"/>
    <w:rsid w:val="00392413"/>
    <w:rsid w:val="00392EDC"/>
    <w:rsid w:val="00394E08"/>
    <w:rsid w:val="00395EED"/>
    <w:rsid w:val="0039621D"/>
    <w:rsid w:val="00397A5C"/>
    <w:rsid w:val="003A03CD"/>
    <w:rsid w:val="003A09D1"/>
    <w:rsid w:val="003A1186"/>
    <w:rsid w:val="003B1035"/>
    <w:rsid w:val="003B20DE"/>
    <w:rsid w:val="003B5C6C"/>
    <w:rsid w:val="003B7D16"/>
    <w:rsid w:val="003C4823"/>
    <w:rsid w:val="003C697E"/>
    <w:rsid w:val="003D1F88"/>
    <w:rsid w:val="003D42C9"/>
    <w:rsid w:val="003E0B17"/>
    <w:rsid w:val="003E437D"/>
    <w:rsid w:val="003E751D"/>
    <w:rsid w:val="003F4747"/>
    <w:rsid w:val="003F6120"/>
    <w:rsid w:val="003F72F2"/>
    <w:rsid w:val="003F7E15"/>
    <w:rsid w:val="003F7E3B"/>
    <w:rsid w:val="0040066E"/>
    <w:rsid w:val="00401E8B"/>
    <w:rsid w:val="004026ED"/>
    <w:rsid w:val="004067B7"/>
    <w:rsid w:val="00407EBF"/>
    <w:rsid w:val="004107D5"/>
    <w:rsid w:val="00415610"/>
    <w:rsid w:val="004161BB"/>
    <w:rsid w:val="004469F7"/>
    <w:rsid w:val="00446C10"/>
    <w:rsid w:val="00450235"/>
    <w:rsid w:val="00451E31"/>
    <w:rsid w:val="00453C72"/>
    <w:rsid w:val="00454AC9"/>
    <w:rsid w:val="00454C51"/>
    <w:rsid w:val="00455F96"/>
    <w:rsid w:val="00456550"/>
    <w:rsid w:val="00462A88"/>
    <w:rsid w:val="00462C07"/>
    <w:rsid w:val="004671AF"/>
    <w:rsid w:val="00473090"/>
    <w:rsid w:val="00474FD4"/>
    <w:rsid w:val="0048009C"/>
    <w:rsid w:val="0048055D"/>
    <w:rsid w:val="0048754C"/>
    <w:rsid w:val="00487A99"/>
    <w:rsid w:val="004939C4"/>
    <w:rsid w:val="00496415"/>
    <w:rsid w:val="004A1D48"/>
    <w:rsid w:val="004A3AA8"/>
    <w:rsid w:val="004A4743"/>
    <w:rsid w:val="004A4CB1"/>
    <w:rsid w:val="004A65F5"/>
    <w:rsid w:val="004B0664"/>
    <w:rsid w:val="004B6D74"/>
    <w:rsid w:val="004C0C4A"/>
    <w:rsid w:val="004C32D7"/>
    <w:rsid w:val="004C35BB"/>
    <w:rsid w:val="004C624D"/>
    <w:rsid w:val="004D3A23"/>
    <w:rsid w:val="004D445E"/>
    <w:rsid w:val="004D79D3"/>
    <w:rsid w:val="004E0BBF"/>
    <w:rsid w:val="004F0B89"/>
    <w:rsid w:val="004F0CFB"/>
    <w:rsid w:val="004F0D11"/>
    <w:rsid w:val="004F1885"/>
    <w:rsid w:val="004F6DFC"/>
    <w:rsid w:val="005009FC"/>
    <w:rsid w:val="00507C55"/>
    <w:rsid w:val="00510887"/>
    <w:rsid w:val="00512CF5"/>
    <w:rsid w:val="00512D04"/>
    <w:rsid w:val="00513911"/>
    <w:rsid w:val="00514FFF"/>
    <w:rsid w:val="005151B0"/>
    <w:rsid w:val="00520275"/>
    <w:rsid w:val="005238A4"/>
    <w:rsid w:val="0052525E"/>
    <w:rsid w:val="00530F31"/>
    <w:rsid w:val="00531338"/>
    <w:rsid w:val="005318A1"/>
    <w:rsid w:val="0053280C"/>
    <w:rsid w:val="00540806"/>
    <w:rsid w:val="005413FA"/>
    <w:rsid w:val="00542DB3"/>
    <w:rsid w:val="00543368"/>
    <w:rsid w:val="00543F56"/>
    <w:rsid w:val="005441B8"/>
    <w:rsid w:val="005508DB"/>
    <w:rsid w:val="00550A18"/>
    <w:rsid w:val="00552156"/>
    <w:rsid w:val="00553520"/>
    <w:rsid w:val="0055490E"/>
    <w:rsid w:val="00555353"/>
    <w:rsid w:val="00562B22"/>
    <w:rsid w:val="0056789F"/>
    <w:rsid w:val="00570AFF"/>
    <w:rsid w:val="00572813"/>
    <w:rsid w:val="00577BC5"/>
    <w:rsid w:val="005828F3"/>
    <w:rsid w:val="00583AAB"/>
    <w:rsid w:val="005844C3"/>
    <w:rsid w:val="00585148"/>
    <w:rsid w:val="005865D4"/>
    <w:rsid w:val="00592106"/>
    <w:rsid w:val="00592AD8"/>
    <w:rsid w:val="00596610"/>
    <w:rsid w:val="005969B6"/>
    <w:rsid w:val="005A191A"/>
    <w:rsid w:val="005A732F"/>
    <w:rsid w:val="005B01DA"/>
    <w:rsid w:val="005B14C8"/>
    <w:rsid w:val="005B2011"/>
    <w:rsid w:val="005B4197"/>
    <w:rsid w:val="005B755E"/>
    <w:rsid w:val="005C1105"/>
    <w:rsid w:val="005C29A2"/>
    <w:rsid w:val="005C3A4F"/>
    <w:rsid w:val="005C3E56"/>
    <w:rsid w:val="005C4113"/>
    <w:rsid w:val="005C4609"/>
    <w:rsid w:val="005C6683"/>
    <w:rsid w:val="005D229E"/>
    <w:rsid w:val="005D35B3"/>
    <w:rsid w:val="005D4CB8"/>
    <w:rsid w:val="005D6F65"/>
    <w:rsid w:val="005D78D5"/>
    <w:rsid w:val="005E0156"/>
    <w:rsid w:val="005E4001"/>
    <w:rsid w:val="005F0C47"/>
    <w:rsid w:val="005F0E9F"/>
    <w:rsid w:val="005F1712"/>
    <w:rsid w:val="005F28D3"/>
    <w:rsid w:val="005F3024"/>
    <w:rsid w:val="005F3909"/>
    <w:rsid w:val="005F767C"/>
    <w:rsid w:val="005F7DCE"/>
    <w:rsid w:val="006021B3"/>
    <w:rsid w:val="006042E4"/>
    <w:rsid w:val="006077FB"/>
    <w:rsid w:val="00607AE6"/>
    <w:rsid w:val="00611B2E"/>
    <w:rsid w:val="00614CFD"/>
    <w:rsid w:val="00616044"/>
    <w:rsid w:val="0061633D"/>
    <w:rsid w:val="00617791"/>
    <w:rsid w:val="006204F6"/>
    <w:rsid w:val="0062268B"/>
    <w:rsid w:val="00622754"/>
    <w:rsid w:val="0062513B"/>
    <w:rsid w:val="00636F63"/>
    <w:rsid w:val="006370A3"/>
    <w:rsid w:val="00643AFB"/>
    <w:rsid w:val="006507D3"/>
    <w:rsid w:val="006508FB"/>
    <w:rsid w:val="00651C46"/>
    <w:rsid w:val="00652F35"/>
    <w:rsid w:val="00654C17"/>
    <w:rsid w:val="00655CA3"/>
    <w:rsid w:val="006604CF"/>
    <w:rsid w:val="0066090A"/>
    <w:rsid w:val="00661EA1"/>
    <w:rsid w:val="00662E5F"/>
    <w:rsid w:val="006632CD"/>
    <w:rsid w:val="00663930"/>
    <w:rsid w:val="00666D16"/>
    <w:rsid w:val="0067184C"/>
    <w:rsid w:val="00673523"/>
    <w:rsid w:val="0067374C"/>
    <w:rsid w:val="00675E4C"/>
    <w:rsid w:val="00683BE8"/>
    <w:rsid w:val="006849E5"/>
    <w:rsid w:val="00686855"/>
    <w:rsid w:val="00686F73"/>
    <w:rsid w:val="00690956"/>
    <w:rsid w:val="00692F50"/>
    <w:rsid w:val="00694E94"/>
    <w:rsid w:val="0069583D"/>
    <w:rsid w:val="00697404"/>
    <w:rsid w:val="006A0577"/>
    <w:rsid w:val="006A24E9"/>
    <w:rsid w:val="006A2F75"/>
    <w:rsid w:val="006A64C4"/>
    <w:rsid w:val="006B3956"/>
    <w:rsid w:val="006B413F"/>
    <w:rsid w:val="006B5F94"/>
    <w:rsid w:val="006B72CA"/>
    <w:rsid w:val="006C14DA"/>
    <w:rsid w:val="006C1B52"/>
    <w:rsid w:val="006C3611"/>
    <w:rsid w:val="006C506B"/>
    <w:rsid w:val="006C6867"/>
    <w:rsid w:val="006C6EE2"/>
    <w:rsid w:val="006D69B2"/>
    <w:rsid w:val="006E1665"/>
    <w:rsid w:val="006E1B4D"/>
    <w:rsid w:val="006F4E3D"/>
    <w:rsid w:val="006F794A"/>
    <w:rsid w:val="00703DBA"/>
    <w:rsid w:val="0070708E"/>
    <w:rsid w:val="007108AF"/>
    <w:rsid w:val="007165B9"/>
    <w:rsid w:val="00716C34"/>
    <w:rsid w:val="00717D6C"/>
    <w:rsid w:val="007229A4"/>
    <w:rsid w:val="00725116"/>
    <w:rsid w:val="00730910"/>
    <w:rsid w:val="00730AEE"/>
    <w:rsid w:val="007339DC"/>
    <w:rsid w:val="00734561"/>
    <w:rsid w:val="00734F12"/>
    <w:rsid w:val="007355FE"/>
    <w:rsid w:val="007403DE"/>
    <w:rsid w:val="0074523C"/>
    <w:rsid w:val="00750C8E"/>
    <w:rsid w:val="00755258"/>
    <w:rsid w:val="0076013E"/>
    <w:rsid w:val="007613E7"/>
    <w:rsid w:val="007628F8"/>
    <w:rsid w:val="00764C3E"/>
    <w:rsid w:val="00765938"/>
    <w:rsid w:val="00765C0D"/>
    <w:rsid w:val="007735EF"/>
    <w:rsid w:val="007740B0"/>
    <w:rsid w:val="007740D4"/>
    <w:rsid w:val="0077452C"/>
    <w:rsid w:val="007748C1"/>
    <w:rsid w:val="00774FA7"/>
    <w:rsid w:val="00776F22"/>
    <w:rsid w:val="007803EA"/>
    <w:rsid w:val="00781A4B"/>
    <w:rsid w:val="00782295"/>
    <w:rsid w:val="007841F5"/>
    <w:rsid w:val="007842E5"/>
    <w:rsid w:val="00784832"/>
    <w:rsid w:val="00787F31"/>
    <w:rsid w:val="00795B35"/>
    <w:rsid w:val="00797BB9"/>
    <w:rsid w:val="007A3717"/>
    <w:rsid w:val="007A4624"/>
    <w:rsid w:val="007A5CEB"/>
    <w:rsid w:val="007A5E43"/>
    <w:rsid w:val="007A601B"/>
    <w:rsid w:val="007A673F"/>
    <w:rsid w:val="007B356D"/>
    <w:rsid w:val="007C0240"/>
    <w:rsid w:val="007C20B9"/>
    <w:rsid w:val="007C2D5A"/>
    <w:rsid w:val="007C5D2A"/>
    <w:rsid w:val="007D47A6"/>
    <w:rsid w:val="007D490F"/>
    <w:rsid w:val="007E2500"/>
    <w:rsid w:val="007F3480"/>
    <w:rsid w:val="007F385F"/>
    <w:rsid w:val="00804623"/>
    <w:rsid w:val="008074D3"/>
    <w:rsid w:val="00811B5C"/>
    <w:rsid w:val="00812B6F"/>
    <w:rsid w:val="00816111"/>
    <w:rsid w:val="0082127C"/>
    <w:rsid w:val="008221AC"/>
    <w:rsid w:val="00830A07"/>
    <w:rsid w:val="0083460E"/>
    <w:rsid w:val="00840AB8"/>
    <w:rsid w:val="0084333F"/>
    <w:rsid w:val="00843A59"/>
    <w:rsid w:val="008508F6"/>
    <w:rsid w:val="0085308B"/>
    <w:rsid w:val="00860BB0"/>
    <w:rsid w:val="00862194"/>
    <w:rsid w:val="00863D2B"/>
    <w:rsid w:val="00863D82"/>
    <w:rsid w:val="00865FA1"/>
    <w:rsid w:val="00871217"/>
    <w:rsid w:val="00872653"/>
    <w:rsid w:val="00872A0F"/>
    <w:rsid w:val="00873726"/>
    <w:rsid w:val="00877B11"/>
    <w:rsid w:val="00882EA8"/>
    <w:rsid w:val="00883298"/>
    <w:rsid w:val="00887886"/>
    <w:rsid w:val="00890723"/>
    <w:rsid w:val="008913D6"/>
    <w:rsid w:val="0089416F"/>
    <w:rsid w:val="008947C8"/>
    <w:rsid w:val="008956A3"/>
    <w:rsid w:val="00897C87"/>
    <w:rsid w:val="008A2268"/>
    <w:rsid w:val="008A2592"/>
    <w:rsid w:val="008A4751"/>
    <w:rsid w:val="008A4926"/>
    <w:rsid w:val="008B167C"/>
    <w:rsid w:val="008B4005"/>
    <w:rsid w:val="008B6F0F"/>
    <w:rsid w:val="008B7681"/>
    <w:rsid w:val="008B7F95"/>
    <w:rsid w:val="008C0302"/>
    <w:rsid w:val="008C28C2"/>
    <w:rsid w:val="008C7387"/>
    <w:rsid w:val="008D0F48"/>
    <w:rsid w:val="008D1D42"/>
    <w:rsid w:val="008D77CE"/>
    <w:rsid w:val="008E0004"/>
    <w:rsid w:val="008E10ED"/>
    <w:rsid w:val="008E13B3"/>
    <w:rsid w:val="008E1C50"/>
    <w:rsid w:val="008E2F32"/>
    <w:rsid w:val="008E711D"/>
    <w:rsid w:val="008E7CA1"/>
    <w:rsid w:val="008F53E4"/>
    <w:rsid w:val="008F78B7"/>
    <w:rsid w:val="00902487"/>
    <w:rsid w:val="00903FC8"/>
    <w:rsid w:val="00911B4C"/>
    <w:rsid w:val="009236C7"/>
    <w:rsid w:val="009245B6"/>
    <w:rsid w:val="00926A5E"/>
    <w:rsid w:val="009272F9"/>
    <w:rsid w:val="0093757E"/>
    <w:rsid w:val="00937F90"/>
    <w:rsid w:val="009434D5"/>
    <w:rsid w:val="00945010"/>
    <w:rsid w:val="00953B83"/>
    <w:rsid w:val="00955841"/>
    <w:rsid w:val="00961715"/>
    <w:rsid w:val="00963EF4"/>
    <w:rsid w:val="00964D17"/>
    <w:rsid w:val="009662FF"/>
    <w:rsid w:val="00972B64"/>
    <w:rsid w:val="00983DC9"/>
    <w:rsid w:val="0098587B"/>
    <w:rsid w:val="00992698"/>
    <w:rsid w:val="00993D25"/>
    <w:rsid w:val="009944F5"/>
    <w:rsid w:val="0099719B"/>
    <w:rsid w:val="00997C97"/>
    <w:rsid w:val="009A0DB3"/>
    <w:rsid w:val="009A5704"/>
    <w:rsid w:val="009B0376"/>
    <w:rsid w:val="009B08EB"/>
    <w:rsid w:val="009B1D00"/>
    <w:rsid w:val="009B274C"/>
    <w:rsid w:val="009B3E60"/>
    <w:rsid w:val="009B5611"/>
    <w:rsid w:val="009C1095"/>
    <w:rsid w:val="009C4804"/>
    <w:rsid w:val="009C6488"/>
    <w:rsid w:val="009C7152"/>
    <w:rsid w:val="009D12C4"/>
    <w:rsid w:val="009D4D63"/>
    <w:rsid w:val="009D743A"/>
    <w:rsid w:val="009E17E3"/>
    <w:rsid w:val="009E234A"/>
    <w:rsid w:val="009E2891"/>
    <w:rsid w:val="009E307C"/>
    <w:rsid w:val="009E3807"/>
    <w:rsid w:val="009E4E35"/>
    <w:rsid w:val="009E7CF2"/>
    <w:rsid w:val="009F374C"/>
    <w:rsid w:val="009F3A2E"/>
    <w:rsid w:val="009F4D4B"/>
    <w:rsid w:val="009F6A2C"/>
    <w:rsid w:val="00A02E36"/>
    <w:rsid w:val="00A04357"/>
    <w:rsid w:val="00A072E8"/>
    <w:rsid w:val="00A113A4"/>
    <w:rsid w:val="00A13B9E"/>
    <w:rsid w:val="00A16574"/>
    <w:rsid w:val="00A17FE0"/>
    <w:rsid w:val="00A22053"/>
    <w:rsid w:val="00A23B55"/>
    <w:rsid w:val="00A24284"/>
    <w:rsid w:val="00A24CB4"/>
    <w:rsid w:val="00A26862"/>
    <w:rsid w:val="00A367AE"/>
    <w:rsid w:val="00A41838"/>
    <w:rsid w:val="00A45190"/>
    <w:rsid w:val="00A5196E"/>
    <w:rsid w:val="00A523DD"/>
    <w:rsid w:val="00A53577"/>
    <w:rsid w:val="00A5514C"/>
    <w:rsid w:val="00A574BA"/>
    <w:rsid w:val="00A70051"/>
    <w:rsid w:val="00A71473"/>
    <w:rsid w:val="00A73295"/>
    <w:rsid w:val="00A7499F"/>
    <w:rsid w:val="00A75372"/>
    <w:rsid w:val="00A763F9"/>
    <w:rsid w:val="00A764C7"/>
    <w:rsid w:val="00A802C1"/>
    <w:rsid w:val="00A819D1"/>
    <w:rsid w:val="00A83BBF"/>
    <w:rsid w:val="00A83D4C"/>
    <w:rsid w:val="00A876A7"/>
    <w:rsid w:val="00A91A32"/>
    <w:rsid w:val="00A921D2"/>
    <w:rsid w:val="00A94620"/>
    <w:rsid w:val="00A960F0"/>
    <w:rsid w:val="00AA1F1A"/>
    <w:rsid w:val="00AA2879"/>
    <w:rsid w:val="00AA306C"/>
    <w:rsid w:val="00AA49D1"/>
    <w:rsid w:val="00AA58B9"/>
    <w:rsid w:val="00AA7C49"/>
    <w:rsid w:val="00AC0344"/>
    <w:rsid w:val="00AC0723"/>
    <w:rsid w:val="00AC4F36"/>
    <w:rsid w:val="00AC5D7B"/>
    <w:rsid w:val="00AD24B8"/>
    <w:rsid w:val="00AD3A93"/>
    <w:rsid w:val="00AD41B8"/>
    <w:rsid w:val="00AD4328"/>
    <w:rsid w:val="00AD48D8"/>
    <w:rsid w:val="00AD76A6"/>
    <w:rsid w:val="00AE30EE"/>
    <w:rsid w:val="00AE3FCF"/>
    <w:rsid w:val="00AE54AC"/>
    <w:rsid w:val="00AE5EBB"/>
    <w:rsid w:val="00AE604A"/>
    <w:rsid w:val="00AE77E1"/>
    <w:rsid w:val="00AF7FEF"/>
    <w:rsid w:val="00B01EA5"/>
    <w:rsid w:val="00B04169"/>
    <w:rsid w:val="00B06CEC"/>
    <w:rsid w:val="00B16AFA"/>
    <w:rsid w:val="00B17F49"/>
    <w:rsid w:val="00B20506"/>
    <w:rsid w:val="00B205F2"/>
    <w:rsid w:val="00B24485"/>
    <w:rsid w:val="00B251BF"/>
    <w:rsid w:val="00B25A41"/>
    <w:rsid w:val="00B302E1"/>
    <w:rsid w:val="00B3352F"/>
    <w:rsid w:val="00B37C47"/>
    <w:rsid w:val="00B4171D"/>
    <w:rsid w:val="00B41C51"/>
    <w:rsid w:val="00B42BDD"/>
    <w:rsid w:val="00B443FF"/>
    <w:rsid w:val="00B44662"/>
    <w:rsid w:val="00B47060"/>
    <w:rsid w:val="00B50CB7"/>
    <w:rsid w:val="00B52026"/>
    <w:rsid w:val="00B538D3"/>
    <w:rsid w:val="00B53E51"/>
    <w:rsid w:val="00B67A4D"/>
    <w:rsid w:val="00B72FDF"/>
    <w:rsid w:val="00B73C5F"/>
    <w:rsid w:val="00B73D3A"/>
    <w:rsid w:val="00B81DAB"/>
    <w:rsid w:val="00B82962"/>
    <w:rsid w:val="00B87CE1"/>
    <w:rsid w:val="00B93EFF"/>
    <w:rsid w:val="00B95BC9"/>
    <w:rsid w:val="00B96D1E"/>
    <w:rsid w:val="00B97096"/>
    <w:rsid w:val="00BA06E6"/>
    <w:rsid w:val="00BA12ED"/>
    <w:rsid w:val="00BA1931"/>
    <w:rsid w:val="00BA4594"/>
    <w:rsid w:val="00BA61BA"/>
    <w:rsid w:val="00BB5E11"/>
    <w:rsid w:val="00BC20D5"/>
    <w:rsid w:val="00BC3018"/>
    <w:rsid w:val="00BC487B"/>
    <w:rsid w:val="00BC737E"/>
    <w:rsid w:val="00BC73A9"/>
    <w:rsid w:val="00BD0CDF"/>
    <w:rsid w:val="00BD375C"/>
    <w:rsid w:val="00BD418D"/>
    <w:rsid w:val="00BD4FD0"/>
    <w:rsid w:val="00BE51EE"/>
    <w:rsid w:val="00BF0B5A"/>
    <w:rsid w:val="00BF1C6F"/>
    <w:rsid w:val="00C021C5"/>
    <w:rsid w:val="00C06A8A"/>
    <w:rsid w:val="00C07DE7"/>
    <w:rsid w:val="00C17B0F"/>
    <w:rsid w:val="00C21100"/>
    <w:rsid w:val="00C257C6"/>
    <w:rsid w:val="00C2643A"/>
    <w:rsid w:val="00C30DEA"/>
    <w:rsid w:val="00C3405E"/>
    <w:rsid w:val="00C45DFE"/>
    <w:rsid w:val="00C523F8"/>
    <w:rsid w:val="00C52FF1"/>
    <w:rsid w:val="00C53959"/>
    <w:rsid w:val="00C54341"/>
    <w:rsid w:val="00C55203"/>
    <w:rsid w:val="00C57F27"/>
    <w:rsid w:val="00C621C6"/>
    <w:rsid w:val="00C63983"/>
    <w:rsid w:val="00C662E1"/>
    <w:rsid w:val="00C70525"/>
    <w:rsid w:val="00C70971"/>
    <w:rsid w:val="00C7247B"/>
    <w:rsid w:val="00C761D1"/>
    <w:rsid w:val="00C77203"/>
    <w:rsid w:val="00C8356B"/>
    <w:rsid w:val="00C8386A"/>
    <w:rsid w:val="00C8469F"/>
    <w:rsid w:val="00C90CE2"/>
    <w:rsid w:val="00C93024"/>
    <w:rsid w:val="00C94398"/>
    <w:rsid w:val="00C95B5F"/>
    <w:rsid w:val="00C968C8"/>
    <w:rsid w:val="00C9739E"/>
    <w:rsid w:val="00CA0163"/>
    <w:rsid w:val="00CA28EA"/>
    <w:rsid w:val="00CA6E4C"/>
    <w:rsid w:val="00CB2445"/>
    <w:rsid w:val="00CB3877"/>
    <w:rsid w:val="00CB53EE"/>
    <w:rsid w:val="00CC0E28"/>
    <w:rsid w:val="00CC3283"/>
    <w:rsid w:val="00CC4F8E"/>
    <w:rsid w:val="00CD1552"/>
    <w:rsid w:val="00CD6536"/>
    <w:rsid w:val="00CD7476"/>
    <w:rsid w:val="00CE0D33"/>
    <w:rsid w:val="00CE150D"/>
    <w:rsid w:val="00CE45E0"/>
    <w:rsid w:val="00CE4A39"/>
    <w:rsid w:val="00CF5E4C"/>
    <w:rsid w:val="00D008CB"/>
    <w:rsid w:val="00D00F66"/>
    <w:rsid w:val="00D01922"/>
    <w:rsid w:val="00D02157"/>
    <w:rsid w:val="00D02447"/>
    <w:rsid w:val="00D029EA"/>
    <w:rsid w:val="00D02C25"/>
    <w:rsid w:val="00D047C6"/>
    <w:rsid w:val="00D109CE"/>
    <w:rsid w:val="00D10CE4"/>
    <w:rsid w:val="00D12BC8"/>
    <w:rsid w:val="00D16ACB"/>
    <w:rsid w:val="00D21009"/>
    <w:rsid w:val="00D2166B"/>
    <w:rsid w:val="00D217ED"/>
    <w:rsid w:val="00D22317"/>
    <w:rsid w:val="00D22EB5"/>
    <w:rsid w:val="00D24E57"/>
    <w:rsid w:val="00D272A1"/>
    <w:rsid w:val="00D34926"/>
    <w:rsid w:val="00D368B2"/>
    <w:rsid w:val="00D36EDC"/>
    <w:rsid w:val="00D409F8"/>
    <w:rsid w:val="00D41F2D"/>
    <w:rsid w:val="00D42A5C"/>
    <w:rsid w:val="00D43A36"/>
    <w:rsid w:val="00D44A9E"/>
    <w:rsid w:val="00D45740"/>
    <w:rsid w:val="00D462DF"/>
    <w:rsid w:val="00D514C7"/>
    <w:rsid w:val="00D61AE5"/>
    <w:rsid w:val="00D62AC0"/>
    <w:rsid w:val="00D668DA"/>
    <w:rsid w:val="00D66F80"/>
    <w:rsid w:val="00D7044E"/>
    <w:rsid w:val="00D72349"/>
    <w:rsid w:val="00D734CF"/>
    <w:rsid w:val="00D74489"/>
    <w:rsid w:val="00D75789"/>
    <w:rsid w:val="00D77064"/>
    <w:rsid w:val="00D80405"/>
    <w:rsid w:val="00D8075A"/>
    <w:rsid w:val="00D8316A"/>
    <w:rsid w:val="00D87C71"/>
    <w:rsid w:val="00D9237C"/>
    <w:rsid w:val="00D96602"/>
    <w:rsid w:val="00DA17F2"/>
    <w:rsid w:val="00DA1E2A"/>
    <w:rsid w:val="00DA2260"/>
    <w:rsid w:val="00DA3398"/>
    <w:rsid w:val="00DA3CE0"/>
    <w:rsid w:val="00DA4080"/>
    <w:rsid w:val="00DB200B"/>
    <w:rsid w:val="00DB4F20"/>
    <w:rsid w:val="00DB6553"/>
    <w:rsid w:val="00DC0220"/>
    <w:rsid w:val="00DC04D5"/>
    <w:rsid w:val="00DC0781"/>
    <w:rsid w:val="00DD645C"/>
    <w:rsid w:val="00DE37FA"/>
    <w:rsid w:val="00DE3EBC"/>
    <w:rsid w:val="00DE63B0"/>
    <w:rsid w:val="00DF6225"/>
    <w:rsid w:val="00E02528"/>
    <w:rsid w:val="00E036BC"/>
    <w:rsid w:val="00E04D03"/>
    <w:rsid w:val="00E06452"/>
    <w:rsid w:val="00E14668"/>
    <w:rsid w:val="00E1648C"/>
    <w:rsid w:val="00E16C32"/>
    <w:rsid w:val="00E16CDE"/>
    <w:rsid w:val="00E16DE8"/>
    <w:rsid w:val="00E17995"/>
    <w:rsid w:val="00E17AAE"/>
    <w:rsid w:val="00E20262"/>
    <w:rsid w:val="00E20618"/>
    <w:rsid w:val="00E21AAD"/>
    <w:rsid w:val="00E2434F"/>
    <w:rsid w:val="00E25F47"/>
    <w:rsid w:val="00E25F50"/>
    <w:rsid w:val="00E26526"/>
    <w:rsid w:val="00E34A99"/>
    <w:rsid w:val="00E35336"/>
    <w:rsid w:val="00E366DB"/>
    <w:rsid w:val="00E37069"/>
    <w:rsid w:val="00E450CA"/>
    <w:rsid w:val="00E50CFA"/>
    <w:rsid w:val="00E517BB"/>
    <w:rsid w:val="00E521BA"/>
    <w:rsid w:val="00E573FB"/>
    <w:rsid w:val="00E64211"/>
    <w:rsid w:val="00E65D69"/>
    <w:rsid w:val="00E7468D"/>
    <w:rsid w:val="00E76CF8"/>
    <w:rsid w:val="00E81069"/>
    <w:rsid w:val="00E81636"/>
    <w:rsid w:val="00E8197B"/>
    <w:rsid w:val="00E83CAA"/>
    <w:rsid w:val="00E84044"/>
    <w:rsid w:val="00E933B1"/>
    <w:rsid w:val="00E9681A"/>
    <w:rsid w:val="00E96D11"/>
    <w:rsid w:val="00EA213C"/>
    <w:rsid w:val="00EA2304"/>
    <w:rsid w:val="00EA46E4"/>
    <w:rsid w:val="00EA6261"/>
    <w:rsid w:val="00EB07E8"/>
    <w:rsid w:val="00EB4D32"/>
    <w:rsid w:val="00EC03CA"/>
    <w:rsid w:val="00EC0A7A"/>
    <w:rsid w:val="00EC0FBC"/>
    <w:rsid w:val="00EC6A00"/>
    <w:rsid w:val="00ED2149"/>
    <w:rsid w:val="00ED6A19"/>
    <w:rsid w:val="00ED7466"/>
    <w:rsid w:val="00ED7CED"/>
    <w:rsid w:val="00EE1D83"/>
    <w:rsid w:val="00EE3C6F"/>
    <w:rsid w:val="00EF7B2D"/>
    <w:rsid w:val="00F0276B"/>
    <w:rsid w:val="00F04363"/>
    <w:rsid w:val="00F05885"/>
    <w:rsid w:val="00F10655"/>
    <w:rsid w:val="00F1470C"/>
    <w:rsid w:val="00F15769"/>
    <w:rsid w:val="00F178AE"/>
    <w:rsid w:val="00F17AF3"/>
    <w:rsid w:val="00F21945"/>
    <w:rsid w:val="00F22361"/>
    <w:rsid w:val="00F2607E"/>
    <w:rsid w:val="00F33E23"/>
    <w:rsid w:val="00F34908"/>
    <w:rsid w:val="00F353EA"/>
    <w:rsid w:val="00F41AA7"/>
    <w:rsid w:val="00F44B20"/>
    <w:rsid w:val="00F50CEC"/>
    <w:rsid w:val="00F521F8"/>
    <w:rsid w:val="00F54043"/>
    <w:rsid w:val="00F5494E"/>
    <w:rsid w:val="00F5592E"/>
    <w:rsid w:val="00F568E5"/>
    <w:rsid w:val="00F6068D"/>
    <w:rsid w:val="00F61551"/>
    <w:rsid w:val="00F64DDA"/>
    <w:rsid w:val="00F674DF"/>
    <w:rsid w:val="00F6780E"/>
    <w:rsid w:val="00F71999"/>
    <w:rsid w:val="00F71C62"/>
    <w:rsid w:val="00F741A4"/>
    <w:rsid w:val="00F7444C"/>
    <w:rsid w:val="00F75ED5"/>
    <w:rsid w:val="00F77DD4"/>
    <w:rsid w:val="00F818A2"/>
    <w:rsid w:val="00F82297"/>
    <w:rsid w:val="00F8722F"/>
    <w:rsid w:val="00F921DB"/>
    <w:rsid w:val="00F92425"/>
    <w:rsid w:val="00F947C5"/>
    <w:rsid w:val="00F96D4C"/>
    <w:rsid w:val="00F979E6"/>
    <w:rsid w:val="00FA0C2D"/>
    <w:rsid w:val="00FA285D"/>
    <w:rsid w:val="00FA5258"/>
    <w:rsid w:val="00FA77BB"/>
    <w:rsid w:val="00FB2C7F"/>
    <w:rsid w:val="00FC5D1F"/>
    <w:rsid w:val="00FC7984"/>
    <w:rsid w:val="00FD0D7B"/>
    <w:rsid w:val="00FD14C6"/>
    <w:rsid w:val="00FD1B8E"/>
    <w:rsid w:val="00FD5B55"/>
    <w:rsid w:val="00FD5FAF"/>
    <w:rsid w:val="00FD647A"/>
    <w:rsid w:val="00FE1953"/>
    <w:rsid w:val="00FE32C7"/>
    <w:rsid w:val="00FE5786"/>
    <w:rsid w:val="00FE5A21"/>
    <w:rsid w:val="00FF092C"/>
    <w:rsid w:val="00FF274A"/>
    <w:rsid w:val="00FF7F73"/>
    <w:rsid w:val="517C8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EEFBD"/>
  <w15:chartTrackingRefBased/>
  <w15:docId w15:val="{16145C29-C253-43C8-BC69-D5174C7FF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5D229E"/>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828F3"/>
    <w:rPr>
      <w:color w:val="0000FF"/>
      <w:u w:val="single"/>
    </w:rPr>
  </w:style>
  <w:style w:type="character" w:styleId="CommentReference">
    <w:name w:val="annotation reference"/>
    <w:basedOn w:val="DefaultParagraphFont"/>
    <w:semiHidden/>
    <w:unhideWhenUsed/>
    <w:rsid w:val="009B1D00"/>
    <w:rPr>
      <w:sz w:val="16"/>
      <w:szCs w:val="16"/>
    </w:rPr>
  </w:style>
  <w:style w:type="paragraph" w:styleId="CommentText">
    <w:name w:val="annotation text"/>
    <w:basedOn w:val="Normal"/>
    <w:link w:val="CommentTextChar"/>
    <w:unhideWhenUsed/>
    <w:rsid w:val="009B1D00"/>
    <w:pPr>
      <w:spacing w:line="240" w:lineRule="auto"/>
    </w:pPr>
    <w:rPr>
      <w:sz w:val="20"/>
      <w:szCs w:val="20"/>
    </w:rPr>
  </w:style>
  <w:style w:type="character" w:customStyle="1" w:styleId="CommentTextChar">
    <w:name w:val="Comment Text Char"/>
    <w:basedOn w:val="DefaultParagraphFont"/>
    <w:link w:val="CommentText"/>
    <w:rsid w:val="009B1D00"/>
    <w:rPr>
      <w:sz w:val="20"/>
      <w:szCs w:val="20"/>
    </w:rPr>
  </w:style>
  <w:style w:type="paragraph" w:styleId="CommentSubject">
    <w:name w:val="annotation subject"/>
    <w:basedOn w:val="CommentText"/>
    <w:next w:val="CommentText"/>
    <w:link w:val="CommentSubjectChar"/>
    <w:uiPriority w:val="99"/>
    <w:semiHidden/>
    <w:unhideWhenUsed/>
    <w:rsid w:val="009B1D00"/>
    <w:rPr>
      <w:b/>
      <w:bCs/>
    </w:rPr>
  </w:style>
  <w:style w:type="character" w:customStyle="1" w:styleId="CommentSubjectChar">
    <w:name w:val="Comment Subject Char"/>
    <w:basedOn w:val="CommentTextChar"/>
    <w:link w:val="CommentSubject"/>
    <w:uiPriority w:val="99"/>
    <w:semiHidden/>
    <w:rsid w:val="009B1D00"/>
    <w:rPr>
      <w:b/>
      <w:bCs/>
      <w:sz w:val="20"/>
      <w:szCs w:val="20"/>
    </w:rPr>
  </w:style>
  <w:style w:type="paragraph" w:styleId="BalloonText">
    <w:name w:val="Balloon Text"/>
    <w:basedOn w:val="Normal"/>
    <w:link w:val="BalloonTextChar"/>
    <w:uiPriority w:val="99"/>
    <w:semiHidden/>
    <w:unhideWhenUsed/>
    <w:rsid w:val="00FC5D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5D1F"/>
    <w:rPr>
      <w:rFonts w:ascii="Segoe UI" w:hAnsi="Segoe UI" w:cs="Segoe UI"/>
      <w:sz w:val="18"/>
      <w:szCs w:val="18"/>
    </w:rPr>
  </w:style>
  <w:style w:type="paragraph" w:styleId="NormalWeb">
    <w:name w:val="Normal (Web)"/>
    <w:basedOn w:val="Normal"/>
    <w:uiPriority w:val="99"/>
    <w:unhideWhenUsed/>
    <w:rsid w:val="005D229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5D229E"/>
    <w:rPr>
      <w:rFonts w:ascii="Times New Roman" w:eastAsia="Times New Roman" w:hAnsi="Times New Roman" w:cs="Times New Roman"/>
      <w:b/>
      <w:bCs/>
      <w:kern w:val="0"/>
      <w:sz w:val="36"/>
      <w:szCs w:val="36"/>
      <w:lang w:eastAsia="en-GB"/>
      <w14:ligatures w14:val="none"/>
    </w:rPr>
  </w:style>
  <w:style w:type="table" w:styleId="TableGrid">
    <w:name w:val="Table Grid"/>
    <w:basedOn w:val="TableNormal"/>
    <w:uiPriority w:val="39"/>
    <w:rsid w:val="00745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06452"/>
  </w:style>
  <w:style w:type="paragraph" w:styleId="ListParagraph">
    <w:name w:val="List Paragraph"/>
    <w:basedOn w:val="Normal"/>
    <w:uiPriority w:val="34"/>
    <w:qFormat/>
    <w:rsid w:val="00401E8B"/>
    <w:pPr>
      <w:ind w:left="720"/>
      <w:contextualSpacing/>
    </w:pPr>
  </w:style>
  <w:style w:type="paragraph" w:customStyle="1" w:styleId="paragraph">
    <w:name w:val="paragraph"/>
    <w:basedOn w:val="Normal"/>
    <w:rsid w:val="008D0F4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8D0F48"/>
  </w:style>
  <w:style w:type="paragraph" w:styleId="Header">
    <w:name w:val="header"/>
    <w:basedOn w:val="Normal"/>
    <w:link w:val="HeaderChar"/>
    <w:uiPriority w:val="99"/>
    <w:unhideWhenUsed/>
    <w:rsid w:val="00AD24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24B8"/>
  </w:style>
  <w:style w:type="paragraph" w:styleId="Footer">
    <w:name w:val="footer"/>
    <w:basedOn w:val="Normal"/>
    <w:link w:val="FooterChar"/>
    <w:uiPriority w:val="99"/>
    <w:unhideWhenUsed/>
    <w:rsid w:val="00AD24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24B8"/>
  </w:style>
  <w:style w:type="paragraph" w:styleId="NoSpacing">
    <w:name w:val="No Spacing"/>
    <w:link w:val="NoSpacingChar"/>
    <w:uiPriority w:val="1"/>
    <w:qFormat/>
    <w:rsid w:val="007E250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E2500"/>
    <w:rPr>
      <w:rFonts w:eastAsiaTheme="minorEastAsia"/>
      <w:kern w:val="0"/>
      <w:lang w:val="en-US"/>
      <w14:ligatures w14:val="none"/>
    </w:rPr>
  </w:style>
  <w:style w:type="paragraph" w:customStyle="1" w:styleId="pf0">
    <w:name w:val="pf0"/>
    <w:basedOn w:val="Normal"/>
    <w:rsid w:val="007E250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742748">
      <w:bodyDiv w:val="1"/>
      <w:marLeft w:val="0"/>
      <w:marRight w:val="0"/>
      <w:marTop w:val="0"/>
      <w:marBottom w:val="0"/>
      <w:divBdr>
        <w:top w:val="none" w:sz="0" w:space="0" w:color="auto"/>
        <w:left w:val="none" w:sz="0" w:space="0" w:color="auto"/>
        <w:bottom w:val="none" w:sz="0" w:space="0" w:color="auto"/>
        <w:right w:val="none" w:sz="0" w:space="0" w:color="auto"/>
      </w:divBdr>
    </w:div>
    <w:div w:id="291863133">
      <w:bodyDiv w:val="1"/>
      <w:marLeft w:val="0"/>
      <w:marRight w:val="0"/>
      <w:marTop w:val="0"/>
      <w:marBottom w:val="0"/>
      <w:divBdr>
        <w:top w:val="none" w:sz="0" w:space="0" w:color="auto"/>
        <w:left w:val="none" w:sz="0" w:space="0" w:color="auto"/>
        <w:bottom w:val="none" w:sz="0" w:space="0" w:color="auto"/>
        <w:right w:val="none" w:sz="0" w:space="0" w:color="auto"/>
      </w:divBdr>
    </w:div>
    <w:div w:id="647049757">
      <w:bodyDiv w:val="1"/>
      <w:marLeft w:val="0"/>
      <w:marRight w:val="0"/>
      <w:marTop w:val="0"/>
      <w:marBottom w:val="0"/>
      <w:divBdr>
        <w:top w:val="none" w:sz="0" w:space="0" w:color="auto"/>
        <w:left w:val="none" w:sz="0" w:space="0" w:color="auto"/>
        <w:bottom w:val="none" w:sz="0" w:space="0" w:color="auto"/>
        <w:right w:val="none" w:sz="0" w:space="0" w:color="auto"/>
      </w:divBdr>
    </w:div>
    <w:div w:id="946036690">
      <w:bodyDiv w:val="1"/>
      <w:marLeft w:val="0"/>
      <w:marRight w:val="0"/>
      <w:marTop w:val="0"/>
      <w:marBottom w:val="0"/>
      <w:divBdr>
        <w:top w:val="none" w:sz="0" w:space="0" w:color="auto"/>
        <w:left w:val="none" w:sz="0" w:space="0" w:color="auto"/>
        <w:bottom w:val="none" w:sz="0" w:space="0" w:color="auto"/>
        <w:right w:val="none" w:sz="0" w:space="0" w:color="auto"/>
      </w:divBdr>
    </w:div>
    <w:div w:id="960187557">
      <w:bodyDiv w:val="1"/>
      <w:marLeft w:val="0"/>
      <w:marRight w:val="0"/>
      <w:marTop w:val="0"/>
      <w:marBottom w:val="0"/>
      <w:divBdr>
        <w:top w:val="none" w:sz="0" w:space="0" w:color="auto"/>
        <w:left w:val="none" w:sz="0" w:space="0" w:color="auto"/>
        <w:bottom w:val="none" w:sz="0" w:space="0" w:color="auto"/>
        <w:right w:val="none" w:sz="0" w:space="0" w:color="auto"/>
      </w:divBdr>
    </w:div>
    <w:div w:id="1231189604">
      <w:bodyDiv w:val="1"/>
      <w:marLeft w:val="0"/>
      <w:marRight w:val="0"/>
      <w:marTop w:val="0"/>
      <w:marBottom w:val="0"/>
      <w:divBdr>
        <w:top w:val="none" w:sz="0" w:space="0" w:color="auto"/>
        <w:left w:val="none" w:sz="0" w:space="0" w:color="auto"/>
        <w:bottom w:val="none" w:sz="0" w:space="0" w:color="auto"/>
        <w:right w:val="none" w:sz="0" w:space="0" w:color="auto"/>
      </w:divBdr>
    </w:div>
    <w:div w:id="1315337528">
      <w:bodyDiv w:val="1"/>
      <w:marLeft w:val="0"/>
      <w:marRight w:val="0"/>
      <w:marTop w:val="0"/>
      <w:marBottom w:val="0"/>
      <w:divBdr>
        <w:top w:val="none" w:sz="0" w:space="0" w:color="auto"/>
        <w:left w:val="none" w:sz="0" w:space="0" w:color="auto"/>
        <w:bottom w:val="none" w:sz="0" w:space="0" w:color="auto"/>
        <w:right w:val="none" w:sz="0" w:space="0" w:color="auto"/>
      </w:divBdr>
    </w:div>
    <w:div w:id="1438058966">
      <w:bodyDiv w:val="1"/>
      <w:marLeft w:val="0"/>
      <w:marRight w:val="0"/>
      <w:marTop w:val="0"/>
      <w:marBottom w:val="0"/>
      <w:divBdr>
        <w:top w:val="none" w:sz="0" w:space="0" w:color="auto"/>
        <w:left w:val="none" w:sz="0" w:space="0" w:color="auto"/>
        <w:bottom w:val="none" w:sz="0" w:space="0" w:color="auto"/>
        <w:right w:val="none" w:sz="0" w:space="0" w:color="auto"/>
      </w:divBdr>
    </w:div>
    <w:div w:id="1585188109">
      <w:bodyDiv w:val="1"/>
      <w:marLeft w:val="0"/>
      <w:marRight w:val="0"/>
      <w:marTop w:val="0"/>
      <w:marBottom w:val="0"/>
      <w:divBdr>
        <w:top w:val="none" w:sz="0" w:space="0" w:color="auto"/>
        <w:left w:val="none" w:sz="0" w:space="0" w:color="auto"/>
        <w:bottom w:val="none" w:sz="0" w:space="0" w:color="auto"/>
        <w:right w:val="none" w:sz="0" w:space="0" w:color="auto"/>
      </w:divBdr>
    </w:div>
    <w:div w:id="1848934247">
      <w:bodyDiv w:val="1"/>
      <w:marLeft w:val="0"/>
      <w:marRight w:val="0"/>
      <w:marTop w:val="0"/>
      <w:marBottom w:val="0"/>
      <w:divBdr>
        <w:top w:val="none" w:sz="0" w:space="0" w:color="auto"/>
        <w:left w:val="none" w:sz="0" w:space="0" w:color="auto"/>
        <w:bottom w:val="none" w:sz="0" w:space="0" w:color="auto"/>
        <w:right w:val="none" w:sz="0" w:space="0" w:color="auto"/>
      </w:divBdr>
    </w:div>
    <w:div w:id="1926497472">
      <w:bodyDiv w:val="1"/>
      <w:marLeft w:val="0"/>
      <w:marRight w:val="0"/>
      <w:marTop w:val="0"/>
      <w:marBottom w:val="0"/>
      <w:divBdr>
        <w:top w:val="none" w:sz="0" w:space="0" w:color="auto"/>
        <w:left w:val="none" w:sz="0" w:space="0" w:color="auto"/>
        <w:bottom w:val="none" w:sz="0" w:space="0" w:color="auto"/>
        <w:right w:val="none" w:sz="0" w:space="0" w:color="auto"/>
      </w:divBdr>
    </w:div>
    <w:div w:id="1965232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datadictionary.nhs.uk/attributes/emergency_care_department_type.html"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hyperlink" Target="https://www.emishealth.com/products/symphony" TargetMode="External"/><Relationship Id="rId2" Type="http://schemas.openxmlformats.org/officeDocument/2006/relationships/customXml" Target="../customXml/item2.xml"/><Relationship Id="rId16" Type="http://schemas.openxmlformats.org/officeDocument/2006/relationships/hyperlink" Target="https://www.digitalhealth.net/2005/05/ascribe-moves-into-ae/"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ffd0f92-d521-4eef-a169-6fea69bff2b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B51F07808E224BBE61BCE9C86B1733" ma:contentTypeVersion="14" ma:contentTypeDescription="Create a new document." ma:contentTypeScope="" ma:versionID="818fe9e59513a4cf04c8c00357028706">
  <xsd:schema xmlns:xsd="http://www.w3.org/2001/XMLSchema" xmlns:xs="http://www.w3.org/2001/XMLSchema" xmlns:p="http://schemas.microsoft.com/office/2006/metadata/properties" xmlns:ns3="6ffd0f92-d521-4eef-a169-6fea69bff2b9" xmlns:ns4="e181c3e0-f497-46e7-8113-d3cf7c41fbb0" targetNamespace="http://schemas.microsoft.com/office/2006/metadata/properties" ma:root="true" ma:fieldsID="fa4574f8c12636266e2be6b7c42b5377" ns3:_="" ns4:_="">
    <xsd:import namespace="6ffd0f92-d521-4eef-a169-6fea69bff2b9"/>
    <xsd:import namespace="e181c3e0-f497-46e7-8113-d3cf7c41fbb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fd0f92-d521-4eef-a169-6fea69bff2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181c3e0-f497-46e7-8113-d3cf7c41fbb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19616-10A7-4BE5-967C-72E6BE261DA2}">
  <ds:schemaRefs>
    <ds:schemaRef ds:uri="http://purl.org/dc/elements/1.1/"/>
    <ds:schemaRef ds:uri="6ffd0f92-d521-4eef-a169-6fea69bff2b9"/>
    <ds:schemaRef ds:uri="http://schemas.microsoft.com/office/infopath/2007/PartnerControls"/>
    <ds:schemaRef ds:uri="e181c3e0-f497-46e7-8113-d3cf7c41fbb0"/>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47FCDB23-DD35-4EAE-B401-C6E8D1EDEA5B}">
  <ds:schemaRefs>
    <ds:schemaRef ds:uri="http://schemas.microsoft.com/sharepoint/v3/contenttype/forms"/>
  </ds:schemaRefs>
</ds:datastoreItem>
</file>

<file path=customXml/itemProps3.xml><?xml version="1.0" encoding="utf-8"?>
<ds:datastoreItem xmlns:ds="http://schemas.openxmlformats.org/officeDocument/2006/customXml" ds:itemID="{5C5C9B99-A9F7-4035-A695-C0F31A3887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fd0f92-d521-4eef-a169-6fea69bff2b9"/>
    <ds:schemaRef ds:uri="e181c3e0-f497-46e7-8113-d3cf7c41fb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E95DC2-143C-409A-BFE4-639C73104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7570</Words>
  <Characters>43154</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Number: 2215853</dc:creator>
  <cp:keywords/>
  <dc:description/>
  <cp:lastModifiedBy>Jenny Jones</cp:lastModifiedBy>
  <cp:revision>2</cp:revision>
  <dcterms:created xsi:type="dcterms:W3CDTF">2023-03-03T18:19:00Z</dcterms:created>
  <dcterms:modified xsi:type="dcterms:W3CDTF">2023-03-03T18:19:00Z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9d97768c-20ef-493d-b8f2-16b20ffc55a0</vt:lpwstr>
  </property>
  <property fmtid="{D5CDD505-2E9C-101B-9397-08002B2CF9AE}" pid="3" name="ContentTypeId">
    <vt:lpwstr>0x010100E9B51F07808E224BBE61BCE9C86B1733</vt:lpwstr>
  </property>
</Properties>
</file>