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381737B" w:rsidR="005E6C44" w:rsidRPr="00A42F82" w:rsidRDefault="00451DE3" w:rsidP="00A91894">
            <w:pPr>
              <w:rPr>
                <w:rFonts w:ascii="Arial" w:hAnsi="Arial" w:cs="Arial"/>
                <w:sz w:val="22"/>
                <w:szCs w:val="22"/>
              </w:rPr>
            </w:pPr>
            <w:r>
              <w:rPr>
                <w:rFonts w:ascii="Arial" w:hAnsi="Arial" w:cs="Arial"/>
                <w:sz w:val="22"/>
                <w:szCs w:val="22"/>
              </w:rPr>
              <w:t>Jack Obadiah Cook</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1B1270FB"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186A99C" w:rsidR="005E6C44" w:rsidRPr="00A42F82" w:rsidRDefault="0048154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6B5405E9" w:rsidR="005E6C44" w:rsidRPr="00A42F82" w:rsidRDefault="0048154F"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7C5711F" w:rsidR="005E6C44" w:rsidRPr="00A42F82" w:rsidRDefault="00451DE3" w:rsidP="00A91894">
            <w:pPr>
              <w:rPr>
                <w:rFonts w:ascii="Arial" w:hAnsi="Arial" w:cs="Arial"/>
                <w:sz w:val="22"/>
                <w:szCs w:val="22"/>
              </w:rPr>
            </w:pPr>
            <w:proofErr w:type="spellStart"/>
            <w:r>
              <w:rPr>
                <w:rStyle w:val="nw1"/>
                <w:rFonts w:ascii="Arial" w:hAnsi="Arial" w:cs="Arial"/>
                <w:color w:val="000000"/>
              </w:rPr>
              <w:t>Yr</w:t>
            </w:r>
            <w:proofErr w:type="spellEnd"/>
            <w:r>
              <w:rPr>
                <w:rStyle w:val="nw1"/>
                <w:rFonts w:ascii="Arial" w:hAnsi="Arial" w:cs="Arial"/>
                <w:color w:val="000000"/>
              </w:rPr>
              <w:t xml:space="preserve"> </w:t>
            </w:r>
            <w:proofErr w:type="spellStart"/>
            <w:r>
              <w:rPr>
                <w:rStyle w:val="nw1"/>
                <w:rFonts w:ascii="Arial" w:hAnsi="Arial" w:cs="Arial"/>
                <w:color w:val="000000"/>
              </w:rPr>
              <w:t>Athrofa</w:t>
            </w:r>
            <w:proofErr w:type="spellEnd"/>
            <w:r>
              <w:rPr>
                <w:rStyle w:val="nw1"/>
                <w:rFonts w:ascii="Arial" w:hAnsi="Arial" w:cs="Arial"/>
                <w:color w:val="000000"/>
              </w:rPr>
              <w:t>, 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F71E399" w:rsidR="005E6C44" w:rsidRPr="00A42F82" w:rsidRDefault="00451DE3" w:rsidP="00A91894">
            <w:pPr>
              <w:rPr>
                <w:rFonts w:ascii="Arial" w:hAnsi="Arial" w:cs="Arial"/>
                <w:sz w:val="22"/>
                <w:szCs w:val="22"/>
              </w:rPr>
            </w:pPr>
            <w:r>
              <w:rPr>
                <w:rFonts w:ascii="Arial" w:hAnsi="Arial" w:cs="Arial"/>
                <w:sz w:val="22"/>
                <w:szCs w:val="22"/>
              </w:rPr>
              <w:t>SA1 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F84807C" w:rsidR="005E6C44" w:rsidRPr="00A42F82" w:rsidRDefault="00B87EE4" w:rsidP="00A91894">
            <w:pPr>
              <w:rPr>
                <w:rFonts w:ascii="Arial" w:hAnsi="Arial" w:cs="Arial"/>
                <w:sz w:val="22"/>
                <w:szCs w:val="22"/>
              </w:rPr>
            </w:pPr>
            <w:r>
              <w:rPr>
                <w:rFonts w:ascii="Arial" w:hAnsi="Arial" w:cs="Arial"/>
                <w:sz w:val="22"/>
                <w:szCs w:val="22"/>
              </w:rPr>
              <w:t>2308300</w:t>
            </w:r>
            <w:r>
              <w:rPr>
                <w:rFonts w:ascii="Arial" w:hAnsi="Arial" w:cs="Arial"/>
                <w:sz w:val="22"/>
                <w:szCs w:val="22"/>
              </w:rPr>
              <w:t>@student.uwtsd.ac.uk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52A833A" w:rsidR="005E6C44" w:rsidRPr="00A42F82" w:rsidRDefault="00451DE3" w:rsidP="00A91894">
            <w:pPr>
              <w:rPr>
                <w:rFonts w:ascii="Arial" w:hAnsi="Arial" w:cs="Arial"/>
                <w:sz w:val="22"/>
                <w:szCs w:val="22"/>
              </w:rPr>
            </w:pPr>
            <w:r>
              <w:rPr>
                <w:rFonts w:ascii="Arial" w:hAnsi="Arial" w:cs="Arial"/>
                <w:sz w:val="22"/>
                <w:szCs w:val="22"/>
              </w:rPr>
              <w:t>07872946092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E842170" w:rsidR="005E6C44" w:rsidRPr="00A42F82" w:rsidRDefault="00485219" w:rsidP="00A91894">
            <w:pPr>
              <w:rPr>
                <w:rFonts w:ascii="Arial" w:hAnsi="Arial" w:cs="Arial"/>
                <w:sz w:val="22"/>
                <w:szCs w:val="22"/>
              </w:rPr>
            </w:pPr>
            <w:r>
              <w:rPr>
                <w:rFonts w:ascii="Arial" w:hAnsi="Arial" w:cs="Arial"/>
                <w:sz w:val="22"/>
                <w:szCs w:val="22"/>
              </w:rPr>
              <w:t>2308300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BF65E98" w:rsidR="005E6C44" w:rsidRPr="00A42F82" w:rsidRDefault="00485219" w:rsidP="00A91894">
            <w:pPr>
              <w:rPr>
                <w:rFonts w:ascii="Arial" w:hAnsi="Arial" w:cs="Arial"/>
                <w:sz w:val="22"/>
                <w:szCs w:val="22"/>
              </w:rPr>
            </w:pPr>
            <w:r>
              <w:rPr>
                <w:rFonts w:ascii="Arial" w:hAnsi="Arial" w:cs="Arial"/>
                <w:sz w:val="22"/>
                <w:szCs w:val="22"/>
              </w:rPr>
              <w:t>PGCE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DD441AD" w:rsidR="005E6C44" w:rsidRPr="00A42F82" w:rsidRDefault="00485219" w:rsidP="00A91894">
            <w:pPr>
              <w:rPr>
                <w:rFonts w:ascii="Arial" w:hAnsi="Arial" w:cs="Arial"/>
                <w:sz w:val="22"/>
                <w:szCs w:val="22"/>
              </w:rPr>
            </w:pPr>
            <w:r>
              <w:rPr>
                <w:rFonts w:ascii="Arial" w:hAnsi="Arial" w:cs="Arial"/>
                <w:sz w:val="22"/>
                <w:szCs w:val="22"/>
              </w:rPr>
              <w:t>Ishmael Lewis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D3D8B0" w:rsidR="005E6C44" w:rsidRPr="00A42F82" w:rsidRDefault="00451DE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36D5B1ED" w:rsidR="003F6F7B" w:rsidRPr="00A42F82" w:rsidRDefault="00451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3A0FE795" w14:textId="77777777" w:rsidR="003F6F7B" w:rsidRDefault="003F6F7B" w:rsidP="00A91894">
            <w:pPr>
              <w:autoSpaceDE w:val="0"/>
              <w:autoSpaceDN w:val="0"/>
              <w:adjustRightInd w:val="0"/>
              <w:rPr>
                <w:rFonts w:ascii="Arial" w:hAnsi="Arial" w:cs="Arial"/>
                <w:sz w:val="22"/>
                <w:szCs w:val="22"/>
              </w:rPr>
            </w:pPr>
          </w:p>
          <w:p w14:paraId="41A2BC39" w14:textId="4A831E15" w:rsidR="00451DE3" w:rsidRPr="00A42F82" w:rsidRDefault="00B87EE4" w:rsidP="00A91894">
            <w:pPr>
              <w:autoSpaceDE w:val="0"/>
              <w:autoSpaceDN w:val="0"/>
              <w:adjustRightInd w:val="0"/>
              <w:rPr>
                <w:rFonts w:ascii="Arial" w:hAnsi="Arial" w:cs="Arial"/>
                <w:sz w:val="22"/>
                <w:szCs w:val="22"/>
              </w:rPr>
            </w:pPr>
            <w:r>
              <w:rPr>
                <w:rFonts w:ascii="Arial" w:hAnsi="Arial" w:cs="Arial"/>
                <w:sz w:val="22"/>
                <w:szCs w:val="22"/>
              </w:rPr>
              <w:t>Ishmael Lewis</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4DFA9A6" w:rsidR="003F6F7B" w:rsidRPr="00A42F82" w:rsidRDefault="00451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E4589DE" w:rsidR="003F6F7B" w:rsidRPr="00A42F82" w:rsidRDefault="00451DE3"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9F69A6C" w:rsidR="005E6C44" w:rsidRPr="00A42F82" w:rsidRDefault="00451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EB57D74" w:rsidR="005E6C44" w:rsidRPr="00A42F82" w:rsidRDefault="00451DE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3FCF773D" w:rsidR="005E6C44" w:rsidRPr="00E62E85" w:rsidRDefault="00B87EE4" w:rsidP="00A91894">
            <w:pPr>
              <w:autoSpaceDE w:val="0"/>
              <w:autoSpaceDN w:val="0"/>
              <w:adjustRightInd w:val="0"/>
              <w:rPr>
                <w:rFonts w:ascii="Arial" w:hAnsi="Arial" w:cs="Arial"/>
                <w:b/>
                <w:bCs/>
                <w:i/>
                <w:sz w:val="22"/>
                <w:szCs w:val="22"/>
              </w:rPr>
            </w:pPr>
            <w:r w:rsidRPr="00E62E85">
              <w:rPr>
                <w:rStyle w:val="Strong"/>
                <w:rFonts w:ascii="Arial" w:hAnsi="Arial" w:cs="Arial"/>
                <w:b w:val="0"/>
                <w:bCs w:val="0"/>
                <w:color w:val="212226"/>
                <w:spacing w:val="-3"/>
                <w:sz w:val="21"/>
                <w:szCs w:val="21"/>
                <w:bdr w:val="none" w:sz="0" w:space="0" w:color="auto" w:frame="1"/>
              </w:rPr>
              <w:t>BERA’s</w:t>
            </w:r>
            <w:r w:rsidRPr="00E62E85">
              <w:rPr>
                <w:rStyle w:val="apple-converted-space"/>
                <w:rFonts w:ascii="Arial" w:hAnsi="Arial" w:cs="Arial"/>
                <w:b/>
                <w:bCs/>
                <w:color w:val="212226"/>
                <w:spacing w:val="-3"/>
                <w:sz w:val="21"/>
                <w:szCs w:val="21"/>
                <w:bdr w:val="none" w:sz="0" w:space="0" w:color="auto" w:frame="1"/>
              </w:rPr>
              <w:t> </w:t>
            </w:r>
            <w:hyperlink r:id="rId14" w:tgtFrame="_blank" w:history="1">
              <w:r w:rsidRPr="00E62E85">
                <w:rPr>
                  <w:rStyle w:val="Emphasis"/>
                  <w:rFonts w:ascii="Arial" w:hAnsi="Arial" w:cs="Arial"/>
                  <w:b/>
                  <w:bCs/>
                  <w:color w:val="CE0000"/>
                  <w:spacing w:val="-3"/>
                  <w:sz w:val="21"/>
                  <w:szCs w:val="21"/>
                  <w:u w:val="single"/>
                  <w:bdr w:val="none" w:sz="0" w:space="0" w:color="auto" w:frame="1"/>
                </w:rPr>
                <w:t>Ethical Guide</w:t>
              </w:r>
              <w:r w:rsidRPr="00E62E85">
                <w:rPr>
                  <w:rStyle w:val="Emphasis"/>
                  <w:rFonts w:ascii="Arial" w:hAnsi="Arial" w:cs="Arial"/>
                  <w:b/>
                  <w:bCs/>
                  <w:color w:val="CE0000"/>
                  <w:spacing w:val="-3"/>
                  <w:sz w:val="21"/>
                  <w:szCs w:val="21"/>
                  <w:u w:val="single"/>
                  <w:bdr w:val="none" w:sz="0" w:space="0" w:color="auto" w:frame="1"/>
                </w:rPr>
                <w:t>l</w:t>
              </w:r>
              <w:r w:rsidRPr="00E62E85">
                <w:rPr>
                  <w:rStyle w:val="Emphasis"/>
                  <w:rFonts w:ascii="Arial" w:hAnsi="Arial" w:cs="Arial"/>
                  <w:b/>
                  <w:bCs/>
                  <w:color w:val="CE0000"/>
                  <w:spacing w:val="-3"/>
                  <w:sz w:val="21"/>
                  <w:szCs w:val="21"/>
                  <w:u w:val="single"/>
                  <w:bdr w:val="none" w:sz="0" w:space="0" w:color="auto" w:frame="1"/>
                </w:rPr>
                <w:t>ines for Educational Research</w:t>
              </w:r>
            </w:hyperlink>
            <w:r w:rsidRPr="00E62E85">
              <w:rPr>
                <w:rStyle w:val="apple-converted-space"/>
                <w:rFonts w:ascii="Arial" w:hAnsi="Arial" w:cs="Arial"/>
                <w:b/>
                <w:bCs/>
                <w:color w:val="212226"/>
                <w:spacing w:val="-3"/>
                <w:sz w:val="21"/>
                <w:szCs w:val="21"/>
                <w:bdr w:val="none" w:sz="0" w:space="0" w:color="auto" w:frame="1"/>
              </w:rPr>
              <w:t> </w:t>
            </w:r>
            <w:r w:rsidRPr="00E62E85">
              <w:rPr>
                <w:rStyle w:val="Strong"/>
                <w:rFonts w:ascii="Arial" w:hAnsi="Arial" w:cs="Arial"/>
                <w:b w:val="0"/>
                <w:bCs w:val="0"/>
                <w:color w:val="212226"/>
                <w:spacing w:val="-3"/>
                <w:sz w:val="21"/>
                <w:szCs w:val="21"/>
                <w:bdr w:val="none" w:sz="0" w:space="0" w:color="auto" w:frame="1"/>
              </w:rPr>
              <w:t>is designed to support educational researchers in conducting research to the highest ethical standards in any and all contexts.</w:t>
            </w:r>
            <w:r w:rsidRPr="00E62E85">
              <w:rPr>
                <w:rStyle w:val="Strong"/>
                <w:rFonts w:ascii="Arial" w:hAnsi="Arial" w:cs="Arial"/>
                <w:b w:val="0"/>
                <w:bCs w:val="0"/>
                <w:color w:val="212226"/>
                <w:spacing w:val="-3"/>
                <w:sz w:val="21"/>
                <w:szCs w:val="21"/>
                <w:bdr w:val="none" w:sz="0" w:space="0" w:color="auto" w:frame="1"/>
              </w:rPr>
              <w:t xml:space="preserve"> (Bera,2018)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30AB111" w:rsidR="005E6C44" w:rsidRPr="00A42F82" w:rsidRDefault="00451DE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3608A33C" w:rsidR="00807192" w:rsidRPr="00A42F82" w:rsidRDefault="00451D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286D5243" w:rsidR="004C3D85" w:rsidRPr="00A42F82" w:rsidRDefault="00C8396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15A6DBD" w14:textId="77777777" w:rsidR="00B87EE4" w:rsidRPr="00B87EE4" w:rsidRDefault="00B87EE4" w:rsidP="00B87EE4">
            <w:pPr>
              <w:rPr>
                <w:rFonts w:ascii="Arial" w:hAnsi="Arial" w:cs="Arial"/>
                <w:sz w:val="22"/>
                <w:szCs w:val="22"/>
              </w:rPr>
            </w:pPr>
            <w:r w:rsidRPr="00B87EE4">
              <w:rPr>
                <w:rFonts w:ascii="Arial" w:hAnsi="Arial" w:cs="Arial"/>
                <w:sz w:val="22"/>
                <w:szCs w:val="22"/>
              </w:rPr>
              <w:t xml:space="preserve">Explore the of effectiveness of whiteboard questions on student interruptions during teacher talking time? </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CFCE72A" w:rsidR="004C3D85" w:rsidRPr="00A42F82" w:rsidRDefault="00C8396C" w:rsidP="00A91894">
            <w:pPr>
              <w:rPr>
                <w:rFonts w:ascii="Arial" w:hAnsi="Arial" w:cs="Arial"/>
                <w:sz w:val="22"/>
                <w:szCs w:val="22"/>
              </w:rPr>
            </w:pPr>
            <w:r>
              <w:rPr>
                <w:rFonts w:ascii="Arial" w:hAnsi="Arial" w:cs="Arial"/>
                <w:sz w:val="22"/>
                <w:szCs w:val="22"/>
              </w:rPr>
              <w:t>08</w:t>
            </w:r>
            <w:r w:rsidR="00451DE3">
              <w:rPr>
                <w:rFonts w:ascii="Arial" w:hAnsi="Arial" w:cs="Arial"/>
                <w:sz w:val="22"/>
                <w:szCs w:val="22"/>
              </w:rPr>
              <w:t>/0</w:t>
            </w:r>
            <w:r>
              <w:rPr>
                <w:rFonts w:ascii="Arial" w:hAnsi="Arial" w:cs="Arial"/>
                <w:sz w:val="22"/>
                <w:szCs w:val="22"/>
              </w:rPr>
              <w:t>4/</w:t>
            </w:r>
            <w:r w:rsidR="00451DE3">
              <w:rPr>
                <w:rFonts w:ascii="Arial" w:hAnsi="Arial" w:cs="Arial"/>
                <w:sz w:val="22"/>
                <w:szCs w:val="22"/>
              </w:rPr>
              <w:t>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91715DD" w:rsidR="004C3D85" w:rsidRPr="00A42F82" w:rsidRDefault="00451DE3" w:rsidP="00A91894">
            <w:pPr>
              <w:rPr>
                <w:rFonts w:ascii="Arial" w:hAnsi="Arial" w:cs="Arial"/>
                <w:sz w:val="22"/>
                <w:szCs w:val="22"/>
              </w:rPr>
            </w:pPr>
            <w:r>
              <w:rPr>
                <w:rFonts w:ascii="Arial" w:hAnsi="Arial" w:cs="Arial"/>
                <w:sz w:val="22"/>
                <w:szCs w:val="22"/>
              </w:rPr>
              <w:t>31/07/24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7CDB909A" w14:textId="656D7CE0" w:rsidR="00C8396C" w:rsidRPr="009525C4" w:rsidRDefault="00C8396C" w:rsidP="00A91894">
            <w:pPr>
              <w:rPr>
                <w:rFonts w:ascii="Arial" w:hAnsi="Arial" w:cs="Arial"/>
              </w:rPr>
            </w:pPr>
            <w:r w:rsidRPr="009525C4">
              <w:rPr>
                <w:rFonts w:ascii="Arial" w:hAnsi="Arial" w:cs="Arial"/>
                <w:color w:val="0D0D0D"/>
                <w:shd w:val="clear" w:color="auto" w:fill="FFFFFF"/>
              </w:rPr>
              <w:t>Engagement in research activities is an integral component of the Postgraduate Certificate in Education (PGCE) program, serving multiple purposes vital for professional development. Through research, PGCE students cultivate critical thinking skills, deepen their understanding of educational theory and practice, and engage in reflective practices to refine their teaching methodologies. Additionally, research equips students with the ability to critically evaluate educational research, enabling them to apply evidence-based practices effectively in their own teaching contexts. By investigating teaching and learning issues pertinent to their subject areas or educational settings, PGCE students strive to identify strategies aimed at enhancing teaching effectiveness and improving student learning outcomes. Furthermore, PGCE research projects have the potential to contribute valuable insights to the broader educational community, thereby advancing knowledge in the field and potentially influencing educational policies or practices. Ultimately, participation in research activities is not only a means of meeting academic requirements but also a pathway towards professional growth and meaningful contributions to the field of education</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AE62487" w14:textId="77777777" w:rsidR="009525C4" w:rsidRPr="00B87EE4" w:rsidRDefault="009525C4" w:rsidP="009525C4">
            <w:pPr>
              <w:rPr>
                <w:rFonts w:ascii="Arial" w:hAnsi="Arial" w:cs="Arial"/>
                <w:sz w:val="22"/>
                <w:szCs w:val="22"/>
              </w:rPr>
            </w:pPr>
            <w:r w:rsidRPr="00B87EE4">
              <w:rPr>
                <w:rFonts w:ascii="Arial" w:hAnsi="Arial" w:cs="Arial"/>
                <w:sz w:val="22"/>
                <w:szCs w:val="22"/>
              </w:rPr>
              <w:t xml:space="preserve">Explore the of effectiveness of whiteboard questions on student interruptions during teacher talking time? </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lastRenderedPageBreak/>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898ED96" w:rsidR="00F96C3F" w:rsidRPr="00704B51" w:rsidRDefault="009525C4" w:rsidP="00A91894">
            <w:pPr>
              <w:rPr>
                <w:rFonts w:ascii="Arial" w:hAnsi="Arial" w:cs="Arial"/>
              </w:rPr>
            </w:pPr>
            <w:r w:rsidRPr="00704B51">
              <w:rPr>
                <w:rFonts w:ascii="Arial" w:hAnsi="Arial" w:cs="Arial"/>
                <w:color w:val="0D0D0D"/>
                <w:shd w:val="clear" w:color="auto" w:fill="FFFFFF"/>
              </w:rPr>
              <w:t xml:space="preserve">The aim of this research is to delve into the effectiveness of utilizing whiteboard questions as a pedagogical strategy aimed at mitigating student interruptions during teacher talking time within a classroom environment. This investigation seeks to assess whether the implementation of whiteboard questions serves as a viable means to foster student engagement, active participation, and attentiveness, thereby potentially reducing disruptions during instructional periods. By scrutinizing the dynamics of classroom interactions, the study aims to elucidate whether the incorporation of whiteboard questions correlates with a decrease in instances of student interruptions during teacher-led discussions or lectures. Through meticulous observation and analysis, the research </w:t>
            </w:r>
            <w:r w:rsidR="00704B51" w:rsidRPr="00704B51">
              <w:rPr>
                <w:rFonts w:ascii="Arial" w:hAnsi="Arial" w:cs="Arial"/>
                <w:color w:val="0D0D0D"/>
                <w:shd w:val="clear" w:color="auto" w:fill="FFFFFF"/>
              </w:rPr>
              <w:t>endeavours</w:t>
            </w:r>
            <w:r w:rsidRPr="00704B51">
              <w:rPr>
                <w:rFonts w:ascii="Arial" w:hAnsi="Arial" w:cs="Arial"/>
                <w:color w:val="0D0D0D"/>
                <w:shd w:val="clear" w:color="auto" w:fill="FFFFFF"/>
              </w:rPr>
              <w:t xml:space="preserve"> to uncover insights into how the strategic deployment of interactive teaching methods, such as whiteboard questions, may influence student </w:t>
            </w:r>
            <w:r w:rsidR="00704B51" w:rsidRPr="00704B51">
              <w:rPr>
                <w:rFonts w:ascii="Arial" w:hAnsi="Arial" w:cs="Arial"/>
                <w:color w:val="0D0D0D"/>
                <w:shd w:val="clear" w:color="auto" w:fill="FFFFFF"/>
              </w:rPr>
              <w:t>behaviour</w:t>
            </w:r>
            <w:r w:rsidRPr="00704B51">
              <w:rPr>
                <w:rFonts w:ascii="Arial" w:hAnsi="Arial" w:cs="Arial"/>
                <w:color w:val="0D0D0D"/>
                <w:shd w:val="clear" w:color="auto" w:fill="FFFFFF"/>
              </w:rPr>
              <w:t xml:space="preserve"> and classroom dynamics. Ultimately, the objective is to provide empirical evidence regarding the efficacy of whiteboard questions in enhancing the overall quality of teacher-student interactions and optimizing the learning environment.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1D6522B2" w:rsidR="00F96C3F" w:rsidRPr="00D73A2D" w:rsidRDefault="00D73A2D" w:rsidP="00A91894">
            <w:pPr>
              <w:rPr>
                <w:rFonts w:ascii="Arial" w:hAnsi="Arial" w:cs="Arial"/>
                <w:sz w:val="22"/>
                <w:szCs w:val="22"/>
              </w:rPr>
            </w:pPr>
            <w:r w:rsidRPr="00D73A2D">
              <w:rPr>
                <w:rFonts w:ascii="Arial" w:hAnsi="Arial" w:cs="Arial"/>
                <w:color w:val="0D0D0D"/>
                <w:shd w:val="clear" w:color="auto" w:fill="FFFFFF"/>
              </w:rPr>
              <w:t>The objectives are to see if using whiteboard questions affects how often students interrupt teachers, if it makes students more involved, to understand how teachers and students interact, to find effective teaching methods, and to give advice to teachers on using whiteboard questions to improve teaching.</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0513A884"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787C15"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8DB78D1" w14:textId="08A45DB9" w:rsidR="00302627" w:rsidRPr="00302627" w:rsidRDefault="00302627" w:rsidP="00302627">
            <w:pPr>
              <w:rPr>
                <w:rFonts w:ascii="Arial" w:hAnsi="Arial" w:cs="Arial"/>
                <w:sz w:val="22"/>
                <w:szCs w:val="22"/>
              </w:rPr>
            </w:pPr>
            <w:r w:rsidRPr="00302627">
              <w:rPr>
                <w:rFonts w:ascii="Arial" w:hAnsi="Arial" w:cs="Arial"/>
                <w:sz w:val="22"/>
                <w:szCs w:val="22"/>
              </w:rPr>
              <w:t xml:space="preserve">I will carry out </w:t>
            </w:r>
            <w:r w:rsidRPr="00302627">
              <w:rPr>
                <w:rFonts w:ascii="Arial" w:hAnsi="Arial" w:cs="Arial"/>
                <w:b/>
                <w:bCs/>
                <w:sz w:val="22"/>
                <w:szCs w:val="22"/>
              </w:rPr>
              <w:t>Questionnaire</w:t>
            </w:r>
            <w:r w:rsidRPr="00302627">
              <w:rPr>
                <w:rFonts w:ascii="Arial" w:hAnsi="Arial" w:cs="Arial"/>
                <w:sz w:val="22"/>
                <w:szCs w:val="22"/>
              </w:rPr>
              <w:t xml:space="preserve"> </w:t>
            </w:r>
            <w:r w:rsidRPr="00302627">
              <w:rPr>
                <w:rFonts w:ascii="Arial" w:hAnsi="Arial" w:cs="Arial"/>
                <w:sz w:val="22"/>
                <w:szCs w:val="22"/>
              </w:rPr>
              <w:t xml:space="preserve">that </w:t>
            </w:r>
            <w:r w:rsidRPr="00302627">
              <w:rPr>
                <w:rFonts w:ascii="Arial" w:hAnsi="Arial" w:cs="Arial"/>
                <w:color w:val="0D0D0D"/>
                <w:sz w:val="22"/>
                <w:szCs w:val="22"/>
                <w:shd w:val="clear" w:color="auto" w:fill="FFFFFF"/>
              </w:rPr>
              <w:t>involves designing a set of structured questions to gather quantitative and qualitative data from participants. The questionnaire will include items related to participants' perceptions of whiteboard question effectiveness, frequency of student interruptions, and overall classroom dynamics during teacher-led discussions. Ethical approval for the study ensures that participant rights and confidentiality are protected throughout the research process, with careful consideration given to informed consent procedures, data handling protocols, and potential risks to participants.</w:t>
            </w:r>
          </w:p>
          <w:p w14:paraId="2FD2ACD8" w14:textId="66B69109" w:rsidR="00910916" w:rsidRDefault="00910916" w:rsidP="00A91894">
            <w:pPr>
              <w:rPr>
                <w:rFonts w:ascii="Arial" w:hAnsi="Arial" w:cs="Arial"/>
                <w:b/>
                <w:bCs/>
                <w:sz w:val="22"/>
                <w:szCs w:val="22"/>
              </w:rPr>
            </w:pPr>
          </w:p>
          <w:p w14:paraId="44C86CED" w14:textId="23636A06" w:rsidR="00356F35" w:rsidRPr="00302627" w:rsidRDefault="00302627" w:rsidP="00A91894">
            <w:pPr>
              <w:rPr>
                <w:rFonts w:ascii="Arial" w:hAnsi="Arial" w:cs="Arial"/>
                <w:sz w:val="22"/>
                <w:szCs w:val="22"/>
              </w:rPr>
            </w:pPr>
            <w:r w:rsidRPr="00302627">
              <w:rPr>
                <w:rFonts w:ascii="Arial" w:hAnsi="Arial" w:cs="Arial"/>
                <w:sz w:val="22"/>
                <w:szCs w:val="22"/>
              </w:rPr>
              <w:t xml:space="preserve">I will carry out </w:t>
            </w:r>
            <w:r w:rsidRPr="00302627">
              <w:rPr>
                <w:rFonts w:ascii="Arial" w:hAnsi="Arial" w:cs="Arial"/>
                <w:b/>
                <w:bCs/>
                <w:sz w:val="22"/>
                <w:szCs w:val="22"/>
              </w:rPr>
              <w:t>f</w:t>
            </w:r>
            <w:r w:rsidR="00356F35" w:rsidRPr="00302627">
              <w:rPr>
                <w:rFonts w:ascii="Arial" w:hAnsi="Arial" w:cs="Arial"/>
                <w:b/>
                <w:bCs/>
                <w:sz w:val="22"/>
                <w:szCs w:val="22"/>
              </w:rPr>
              <w:t>ocus groups</w:t>
            </w:r>
            <w:r w:rsidR="00356F35" w:rsidRPr="00302627">
              <w:rPr>
                <w:rFonts w:ascii="Arial" w:hAnsi="Arial" w:cs="Arial"/>
                <w:sz w:val="22"/>
                <w:szCs w:val="22"/>
              </w:rPr>
              <w:t xml:space="preserve"> </w:t>
            </w:r>
            <w:r w:rsidRPr="00302627">
              <w:rPr>
                <w:rFonts w:ascii="Arial" w:hAnsi="Arial" w:cs="Arial"/>
                <w:sz w:val="22"/>
                <w:szCs w:val="22"/>
              </w:rPr>
              <w:t xml:space="preserve">that </w:t>
            </w:r>
            <w:r w:rsidRPr="00302627">
              <w:rPr>
                <w:rFonts w:ascii="Arial" w:hAnsi="Arial" w:cs="Arial"/>
                <w:color w:val="0D0D0D"/>
                <w:sz w:val="22"/>
                <w:szCs w:val="22"/>
                <w:shd w:val="clear" w:color="auto" w:fill="FFFFFF"/>
              </w:rPr>
              <w:t>involves gathering a small group of participants</w:t>
            </w:r>
            <w:r w:rsidRPr="00302627">
              <w:rPr>
                <w:rFonts w:ascii="Arial" w:hAnsi="Arial" w:cs="Arial"/>
                <w:color w:val="0D0D0D"/>
                <w:sz w:val="22"/>
                <w:szCs w:val="22"/>
                <w:shd w:val="clear" w:color="auto" w:fill="FFFFFF"/>
              </w:rPr>
              <w:t xml:space="preserve"> </w:t>
            </w:r>
            <w:r w:rsidRPr="00302627">
              <w:rPr>
                <w:rFonts w:ascii="Arial" w:hAnsi="Arial" w:cs="Arial"/>
                <w:color w:val="0D0D0D"/>
                <w:sz w:val="22"/>
                <w:szCs w:val="22"/>
                <w:shd w:val="clear" w:color="auto" w:fill="FFFFFF"/>
              </w:rPr>
              <w:t>to discuss their experiences and perceptions regarding the use of whiteboard questions in the classroom. The group discussion will be guided by a series of open-ended questions aimed at exploring the impact of whiteboard questions on student interruptions during teacher-led discussions. Ethical approval for the study will ensure that participants' rights and confidentiality are protected, informed consent is obtained, and any potential risks are minimized. The focus group method allows for in-depth exploration of participants' perspectives, facilitates rich data collection, and promotes collaborative learning among participants.</w:t>
            </w:r>
          </w:p>
          <w:p w14:paraId="2E5272D0" w14:textId="77777777" w:rsidR="00356F35" w:rsidRPr="00AE115E" w:rsidRDefault="00356F35" w:rsidP="00A91894">
            <w:pPr>
              <w:rPr>
                <w:rFonts w:ascii="Arial" w:hAnsi="Arial" w:cs="Arial"/>
                <w:b/>
                <w:bCs/>
                <w:sz w:val="22"/>
                <w:szCs w:val="22"/>
              </w:rPr>
            </w:pPr>
          </w:p>
          <w:p w14:paraId="49C9C19D" w14:textId="5B84EB66" w:rsidR="00356F35" w:rsidRPr="00302627" w:rsidRDefault="00302627" w:rsidP="00A91894">
            <w:pPr>
              <w:rPr>
                <w:rFonts w:ascii="Arial" w:hAnsi="Arial" w:cs="Arial"/>
                <w:sz w:val="22"/>
                <w:szCs w:val="22"/>
              </w:rPr>
            </w:pPr>
            <w:r w:rsidRPr="00302627">
              <w:rPr>
                <w:rFonts w:ascii="Arial" w:hAnsi="Arial" w:cs="Arial"/>
                <w:sz w:val="22"/>
                <w:szCs w:val="22"/>
              </w:rPr>
              <w:t xml:space="preserve">I will carry out </w:t>
            </w:r>
            <w:r w:rsidRPr="00302627">
              <w:rPr>
                <w:rFonts w:ascii="Arial" w:hAnsi="Arial" w:cs="Arial"/>
                <w:b/>
                <w:bCs/>
                <w:sz w:val="22"/>
                <w:szCs w:val="22"/>
              </w:rPr>
              <w:t>o</w:t>
            </w:r>
            <w:r w:rsidR="00356F35" w:rsidRPr="00302627">
              <w:rPr>
                <w:rFonts w:ascii="Arial" w:hAnsi="Arial" w:cs="Arial"/>
                <w:b/>
                <w:bCs/>
                <w:sz w:val="22"/>
                <w:szCs w:val="22"/>
              </w:rPr>
              <w:t xml:space="preserve">bservation </w:t>
            </w:r>
            <w:r w:rsidRPr="00302627">
              <w:rPr>
                <w:rFonts w:ascii="Arial" w:hAnsi="Arial" w:cs="Arial"/>
                <w:sz w:val="22"/>
                <w:szCs w:val="22"/>
              </w:rPr>
              <w:t xml:space="preserve">in the classroom to observe </w:t>
            </w:r>
            <w:r w:rsidRPr="00302627">
              <w:rPr>
                <w:rFonts w:ascii="Arial" w:hAnsi="Arial" w:cs="Arial"/>
                <w:color w:val="0D0D0D"/>
                <w:sz w:val="22"/>
                <w:szCs w:val="22"/>
                <w:shd w:val="clear" w:color="auto" w:fill="FFFFFF"/>
              </w:rPr>
              <w:t>to explore the effectiveness of whiteboard questions on student interruptions during teacher talking time. Ethical approval ensures that participants' rights are protected, confidentiality is maintained, and informed consent is obtained. Observations are conducted discreetly to minimize disruption, with researchers documenting instances of interruptions and teacher-student interactions. Data collection adheres to ethical guidelines, with researchers prioritizing the well-being and privacy of participants. Ethical approval also addresses any potential conflicts of interest and ensures transparency in the research process.</w:t>
            </w:r>
          </w:p>
          <w:p w14:paraId="3DF75305" w14:textId="77777777" w:rsidR="00356F35" w:rsidRPr="00A42F82" w:rsidRDefault="00356F35"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F0C84DE" w:rsidR="00B23BFF" w:rsidRPr="00A42F82" w:rsidRDefault="009525C4" w:rsidP="00A91894">
            <w:pPr>
              <w:rPr>
                <w:rFonts w:ascii="Arial" w:hAnsi="Arial" w:cs="Arial"/>
                <w:sz w:val="22"/>
                <w:szCs w:val="22"/>
              </w:rPr>
            </w:pPr>
            <w:r>
              <w:rPr>
                <w:rFonts w:ascii="Arial" w:hAnsi="Arial" w:cs="Arial"/>
                <w:sz w:val="22"/>
                <w:szCs w:val="22"/>
              </w:rPr>
              <w:t xml:space="preserve">The research will be located in a Primary School in the South Wales Valleys with 27 </w:t>
            </w:r>
            <w:r w:rsidR="00D73A2D">
              <w:rPr>
                <w:rFonts w:ascii="Arial" w:hAnsi="Arial" w:cs="Arial"/>
                <w:sz w:val="22"/>
                <w:szCs w:val="22"/>
              </w:rPr>
              <w:t>students</w:t>
            </w:r>
            <w:r>
              <w:rPr>
                <w:rFonts w:ascii="Arial" w:hAnsi="Arial" w:cs="Arial"/>
                <w:sz w:val="22"/>
                <w:szCs w:val="22"/>
              </w:rPr>
              <w:t xml:space="preserve"> in classroom.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8C728A7" w:rsidR="00B23BFF" w:rsidRPr="00A42F82" w:rsidRDefault="00787C15"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D94F859" w:rsidR="004942B0" w:rsidRPr="00A42F82" w:rsidRDefault="0010028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E1538BC" w:rsidR="00D107AC" w:rsidRPr="00A42F82" w:rsidRDefault="00E518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489691C4" w:rsidR="00D107AC" w:rsidRPr="00A42F82" w:rsidRDefault="009525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13D74CFD" w:rsidR="00D107AC" w:rsidRPr="00A42F82" w:rsidRDefault="009525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153E2A3" w:rsidR="00D107AC" w:rsidRPr="00A42F82" w:rsidRDefault="00E518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10EEA7E" w:rsidR="00D107AC" w:rsidRPr="00A42F82" w:rsidRDefault="00E518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58C683F" w:rsidR="00D107AC" w:rsidRPr="00A42F82" w:rsidRDefault="00E518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D433B3F" w:rsidR="00D107AC" w:rsidRPr="00A42F82" w:rsidRDefault="00E518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1D83AE1" w:rsidR="00D107AC" w:rsidRPr="00A42F82" w:rsidRDefault="009525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7480E9E" w14:textId="77777777" w:rsidR="00520115" w:rsidRPr="00EF0086" w:rsidRDefault="00520115" w:rsidP="00520115">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Arial" w:hAnsi="Arial" w:cs="Arial"/>
                <w:color w:val="0D0D0D"/>
                <w:sz w:val="22"/>
                <w:szCs w:val="22"/>
              </w:rPr>
            </w:pPr>
            <w:r w:rsidRPr="00EF0086">
              <w:rPr>
                <w:rFonts w:ascii="Arial" w:hAnsi="Arial" w:cs="Arial"/>
                <w:color w:val="0D0D0D"/>
                <w:sz w:val="22"/>
                <w:szCs w:val="22"/>
              </w:rPr>
              <w:t>In the context of the Act, resilience encompasses the ability of individuals and communities to adapt and thrive despite challenges or changes. By investigating the effectiveness of whiteboard questions in managing student interruptions during teacher talking time, the research contributes to creating a resilient educational environment.</w:t>
            </w:r>
          </w:p>
          <w:p w14:paraId="2265BB49" w14:textId="77777777" w:rsidR="00520115" w:rsidRPr="00EF0086" w:rsidRDefault="00520115" w:rsidP="00520115">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Arial" w:hAnsi="Arial" w:cs="Arial"/>
                <w:color w:val="0D0D0D"/>
                <w:sz w:val="22"/>
                <w:szCs w:val="22"/>
              </w:rPr>
            </w:pPr>
            <w:r w:rsidRPr="00EF0086">
              <w:rPr>
                <w:rFonts w:ascii="Arial" w:hAnsi="Arial" w:cs="Arial"/>
                <w:color w:val="0D0D0D"/>
                <w:sz w:val="22"/>
                <w:szCs w:val="22"/>
              </w:rPr>
              <w:t xml:space="preserve">If the use of whiteboard questions proves effective in reducing interruptions, it can enhance classroom dynamics, promote more efficient use of instructional time, and facilitate better communication between teachers and students. This improved classroom environment contributes </w:t>
            </w:r>
            <w:r w:rsidRPr="00EF0086">
              <w:rPr>
                <w:rFonts w:ascii="Arial" w:hAnsi="Arial" w:cs="Arial"/>
                <w:color w:val="0D0D0D"/>
                <w:sz w:val="22"/>
                <w:szCs w:val="22"/>
              </w:rPr>
              <w:lastRenderedPageBreak/>
              <w:t>to the resilience of the education system by fostering an atmosphere where teaching and learning can thrive despite potential disruptions.</w:t>
            </w:r>
          </w:p>
          <w:p w14:paraId="33CEAAF9" w14:textId="77777777" w:rsidR="00520115" w:rsidRPr="00EF0086" w:rsidRDefault="00520115" w:rsidP="00520115">
            <w:pPr>
              <w:pStyle w:val="NormalWeb"/>
              <w:pBdr>
                <w:top w:val="single" w:sz="2" w:space="0" w:color="E3E3E3"/>
                <w:left w:val="single" w:sz="2" w:space="0" w:color="E3E3E3"/>
                <w:bottom w:val="single" w:sz="2" w:space="0" w:color="E3E3E3"/>
                <w:right w:val="single" w:sz="2" w:space="0" w:color="E3E3E3"/>
              </w:pBdr>
              <w:spacing w:before="300" w:beforeAutospacing="0" w:after="0" w:afterAutospacing="0"/>
              <w:rPr>
                <w:rFonts w:ascii="Arial" w:hAnsi="Arial" w:cs="Arial"/>
                <w:color w:val="0D0D0D"/>
                <w:sz w:val="22"/>
                <w:szCs w:val="22"/>
              </w:rPr>
            </w:pPr>
            <w:r w:rsidRPr="00EF0086">
              <w:rPr>
                <w:rFonts w:ascii="Arial" w:hAnsi="Arial" w:cs="Arial"/>
                <w:color w:val="0D0D0D"/>
                <w:sz w:val="22"/>
                <w:szCs w:val="22"/>
              </w:rPr>
              <w:t>Additionally, by identifying effective teaching strategies such as the use of whiteboard questions, the research aligns with the Act's emphasis on promoting sustainable development and improving the well-being of current and future generations in Wales. A resilient education system that effectively addresses challenges like student interruptions supports the holistic development and well-being of students, aligning with the Act's vision of creating a prosperous and resilient Wales for generations to come.</w:t>
            </w:r>
          </w:p>
          <w:p w14:paraId="19C90ACD" w14:textId="23258765"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FB10BDA" w:rsidR="00C11423"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56B21FC" w:rsidR="00C11423"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6D98F0F9" w:rsidR="00770C66"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9D6CD9F" w:rsidR="00770C66"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D103DA8" w:rsidR="00D107AC"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8D1B30F" w:rsidR="00770C66"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5D942950" w:rsidR="00770C66"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835E033" w:rsidR="00770C66"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374FEC3" w:rsidR="00770C66"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0D5F8E0" w:rsidR="00770C66"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4F49D49" w:rsidR="00770C66"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5B7637D" w:rsidR="00770C66" w:rsidRPr="00A42F82" w:rsidRDefault="0010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2292E4B" w:rsidR="00770C66" w:rsidRPr="00A42F82" w:rsidRDefault="0010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BCE787D" w:rsidR="00770C66" w:rsidRPr="00A42F82" w:rsidRDefault="0010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535F5D2" w:rsidR="00770C66" w:rsidRPr="00A42F82" w:rsidRDefault="0010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8A3F2FF" w:rsidR="00770C66" w:rsidRPr="00A42F82" w:rsidRDefault="0010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890FA95" w:rsidR="00770C66" w:rsidRPr="00A42F82" w:rsidRDefault="0010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1E2F874A" w:rsidR="00770C66" w:rsidRPr="00A42F82" w:rsidRDefault="00B87EE4" w:rsidP="00A91894">
            <w:pPr>
              <w:rPr>
                <w:rFonts w:ascii="Arial" w:hAnsi="Arial" w:cs="Arial"/>
              </w:rPr>
            </w:pPr>
            <w:r>
              <w:rPr>
                <w:rFonts w:ascii="Arial" w:hAnsi="Arial" w:cs="Arial"/>
              </w:rPr>
              <w:t>I will carry out questionnaire for every member of the class along with conducting focus group of chosen students in the classroom. I will additionally be using my own observation of the classroom.</w:t>
            </w:r>
            <w:r w:rsidR="00A7549D">
              <w:rPr>
                <w:rFonts w:ascii="Arial" w:hAnsi="Arial" w:cs="Arial"/>
              </w:rPr>
              <w:t xml:space="preserve"> </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CC4E93C" w:rsidR="00ED0C59" w:rsidRPr="00A42F82" w:rsidRDefault="00E518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592601AC" w:rsidR="00ED0C59" w:rsidRPr="00A42F82" w:rsidRDefault="00171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2B81E334" w:rsidR="00ED0C59" w:rsidRPr="00A42F82" w:rsidRDefault="00E518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7E11CA9" w:rsidR="00ED0C59" w:rsidRPr="00A42F82" w:rsidRDefault="00E518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1E21A764" w:rsidR="00ED0C59" w:rsidRPr="00A42F82" w:rsidRDefault="00171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0388403F" w:rsidR="00ED0C59" w:rsidRPr="00A42F82" w:rsidRDefault="00171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767C496" w:rsidR="00ED0C59" w:rsidRPr="00A42F82" w:rsidRDefault="00171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0C731B2" w:rsidR="00ED0C59" w:rsidRPr="00A42F82" w:rsidRDefault="00171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D57970D" w:rsidR="00ED0C59" w:rsidRPr="00A42F82" w:rsidRDefault="00171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C001409" w:rsidR="00ED0C59" w:rsidRPr="00A42F82" w:rsidRDefault="00171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02D4E10" w:rsidR="00ED0C59" w:rsidRPr="00A42F82" w:rsidRDefault="00171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16640A" w:rsidRDefault="00025F69" w:rsidP="00A91894">
            <w:pPr>
              <w:rPr>
                <w:rFonts w:ascii="Arial" w:hAnsi="Arial" w:cs="Arial"/>
                <w:sz w:val="22"/>
                <w:szCs w:val="22"/>
              </w:rPr>
            </w:pPr>
          </w:p>
          <w:p w14:paraId="09DFF1AF" w14:textId="24E4ACA0" w:rsidR="00025F69" w:rsidRPr="0016640A" w:rsidRDefault="0016640A" w:rsidP="00A91894">
            <w:pPr>
              <w:rPr>
                <w:rFonts w:ascii="Arial" w:hAnsi="Arial" w:cs="Arial"/>
                <w:sz w:val="22"/>
                <w:szCs w:val="22"/>
              </w:rPr>
            </w:pPr>
            <w:r>
              <w:rPr>
                <w:rFonts w:ascii="Arial" w:hAnsi="Arial" w:cs="Arial"/>
                <w:sz w:val="22"/>
                <w:szCs w:val="22"/>
              </w:rPr>
              <w:t xml:space="preserve">There will be a maximum of 27 participants in total to from the questionnaire. Along with </w:t>
            </w:r>
            <w:r w:rsidR="00A7549D">
              <w:rPr>
                <w:rFonts w:ascii="Arial" w:hAnsi="Arial" w:cs="Arial"/>
                <w:sz w:val="22"/>
                <w:szCs w:val="22"/>
              </w:rPr>
              <w:t xml:space="preserve">a </w:t>
            </w:r>
            <w:proofErr w:type="gramStart"/>
            <w:r w:rsidR="00A7549D">
              <w:rPr>
                <w:rFonts w:ascii="Arial" w:hAnsi="Arial" w:cs="Arial"/>
                <w:sz w:val="22"/>
                <w:szCs w:val="22"/>
              </w:rPr>
              <w:t>f</w:t>
            </w:r>
            <w:r>
              <w:rPr>
                <w:rFonts w:ascii="Arial" w:hAnsi="Arial" w:cs="Arial"/>
                <w:sz w:val="22"/>
                <w:szCs w:val="22"/>
              </w:rPr>
              <w:t>ocus groups</w:t>
            </w:r>
            <w:proofErr w:type="gramEnd"/>
            <w:r>
              <w:rPr>
                <w:rFonts w:ascii="Arial" w:hAnsi="Arial" w:cs="Arial"/>
                <w:sz w:val="22"/>
                <w:szCs w:val="22"/>
              </w:rPr>
              <w:t xml:space="preserve"> being formed out of the 27 which will be groups of students between 6 and 8 participants. </w:t>
            </w:r>
          </w:p>
          <w:p w14:paraId="6F476CC9" w14:textId="77777777" w:rsidR="00025F69" w:rsidRPr="0016640A" w:rsidRDefault="00025F69" w:rsidP="00A91894">
            <w:pPr>
              <w:rPr>
                <w:rFonts w:ascii="Arial" w:hAnsi="Arial" w:cs="Arial"/>
                <w:sz w:val="22"/>
                <w:szCs w:val="22"/>
              </w:rPr>
            </w:pPr>
          </w:p>
          <w:p w14:paraId="22254D4A" w14:textId="77777777" w:rsidR="00025F69" w:rsidRPr="0016640A" w:rsidRDefault="00025F69" w:rsidP="00A91894">
            <w:pPr>
              <w:rPr>
                <w:rFonts w:ascii="Arial" w:hAnsi="Arial" w:cs="Arial"/>
                <w:b/>
                <w:sz w:val="22"/>
                <w:szCs w:val="22"/>
              </w:rPr>
            </w:pPr>
            <w:r w:rsidRPr="0016640A">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16640A" w:rsidRDefault="00025F69" w:rsidP="00A91894">
            <w:pPr>
              <w:rPr>
                <w:rFonts w:ascii="Arial" w:hAnsi="Arial" w:cs="Arial"/>
                <w:sz w:val="22"/>
                <w:szCs w:val="22"/>
              </w:rPr>
            </w:pPr>
          </w:p>
          <w:p w14:paraId="4F017F8B" w14:textId="1A5E8E75" w:rsidR="00025F69" w:rsidRPr="0016640A" w:rsidRDefault="0016640A" w:rsidP="00A91894">
            <w:pPr>
              <w:rPr>
                <w:rFonts w:ascii="Arial" w:hAnsi="Arial" w:cs="Arial"/>
                <w:sz w:val="22"/>
                <w:szCs w:val="22"/>
              </w:rPr>
            </w:pPr>
            <w:r>
              <w:rPr>
                <w:rFonts w:ascii="Arial" w:hAnsi="Arial" w:cs="Arial"/>
                <w:sz w:val="22"/>
                <w:szCs w:val="22"/>
              </w:rPr>
              <w:t>Current participant in the</w:t>
            </w:r>
            <w:r w:rsidR="00A7549D">
              <w:rPr>
                <w:rFonts w:ascii="Arial" w:hAnsi="Arial" w:cs="Arial"/>
                <w:sz w:val="22"/>
                <w:szCs w:val="22"/>
              </w:rPr>
              <w:t xml:space="preserve"> classroom</w:t>
            </w:r>
            <w:r>
              <w:rPr>
                <w:rFonts w:ascii="Arial" w:hAnsi="Arial" w:cs="Arial"/>
                <w:sz w:val="22"/>
                <w:szCs w:val="22"/>
              </w:rPr>
              <w:t xml:space="preserve"> </w:t>
            </w:r>
            <w:r w:rsidR="00A7549D">
              <w:rPr>
                <w:rFonts w:ascii="Arial" w:hAnsi="Arial" w:cs="Arial"/>
                <w:sz w:val="22"/>
                <w:szCs w:val="22"/>
              </w:rPr>
              <w:t>is</w:t>
            </w:r>
            <w:r>
              <w:rPr>
                <w:rFonts w:ascii="Arial" w:hAnsi="Arial" w:cs="Arial"/>
                <w:sz w:val="22"/>
                <w:szCs w:val="22"/>
              </w:rPr>
              <w:t xml:space="preserve"> involved in the assessment of the programme. </w:t>
            </w:r>
          </w:p>
          <w:p w14:paraId="0786E6FE" w14:textId="77777777" w:rsidR="00025F69" w:rsidRPr="0016640A" w:rsidRDefault="00025F69" w:rsidP="00A91894">
            <w:pPr>
              <w:rPr>
                <w:rFonts w:ascii="Arial" w:hAnsi="Arial" w:cs="Arial"/>
                <w:sz w:val="22"/>
                <w:szCs w:val="22"/>
              </w:rPr>
            </w:pPr>
          </w:p>
          <w:p w14:paraId="5D585C8A" w14:textId="77777777" w:rsidR="00025F69" w:rsidRPr="0016640A" w:rsidRDefault="00025F69" w:rsidP="00A91894">
            <w:pPr>
              <w:rPr>
                <w:rFonts w:ascii="Arial" w:hAnsi="Arial" w:cs="Arial"/>
                <w:i/>
                <w:color w:val="808080"/>
                <w:sz w:val="18"/>
                <w:szCs w:val="18"/>
              </w:rPr>
            </w:pPr>
            <w:r w:rsidRPr="0016640A">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6E0A7FD6" w14:textId="39AAE195" w:rsidR="00704B51" w:rsidRPr="00704B51" w:rsidRDefault="0048154F" w:rsidP="00704B51">
            <w:pPr>
              <w:rPr>
                <w:rFonts w:ascii="Arial" w:hAnsi="Arial" w:cs="Arial"/>
                <w:sz w:val="22"/>
                <w:szCs w:val="22"/>
              </w:rPr>
            </w:pPr>
            <w:r w:rsidRPr="00704B51">
              <w:rPr>
                <w:rFonts w:ascii="Arial" w:hAnsi="Arial" w:cs="Arial"/>
                <w:sz w:val="22"/>
                <w:szCs w:val="22"/>
              </w:rPr>
              <w:t xml:space="preserve">I will invite participate in the research to answer the questionnaire to around 27 students who have been assessed as part of the research programme. </w:t>
            </w:r>
            <w:r w:rsidR="00E62E85" w:rsidRPr="00704B51">
              <w:rPr>
                <w:rFonts w:ascii="Arial" w:hAnsi="Arial" w:cs="Arial"/>
                <w:sz w:val="22"/>
                <w:szCs w:val="22"/>
              </w:rPr>
              <w:t>Additionally</w:t>
            </w:r>
            <w:r w:rsidR="00A7549D" w:rsidRPr="00704B51">
              <w:rPr>
                <w:rFonts w:ascii="Arial" w:hAnsi="Arial" w:cs="Arial"/>
                <w:sz w:val="22"/>
                <w:szCs w:val="22"/>
              </w:rPr>
              <w:t xml:space="preserve">, I will invite select individuals to form a focus group </w:t>
            </w:r>
            <w:r w:rsidR="005802AE" w:rsidRPr="00704B51">
              <w:rPr>
                <w:rFonts w:ascii="Arial" w:hAnsi="Arial" w:cs="Arial"/>
                <w:sz w:val="22"/>
                <w:szCs w:val="22"/>
              </w:rPr>
              <w:t xml:space="preserve">between 6 and 8 </w:t>
            </w:r>
            <w:r w:rsidR="005802AE" w:rsidRPr="00704B51">
              <w:rPr>
                <w:rFonts w:ascii="Arial" w:hAnsi="Arial" w:cs="Arial"/>
                <w:sz w:val="22"/>
                <w:szCs w:val="22"/>
              </w:rPr>
              <w:t>participants</w:t>
            </w:r>
            <w:r w:rsidR="005802AE" w:rsidRPr="00704B51">
              <w:rPr>
                <w:rFonts w:ascii="Arial" w:hAnsi="Arial" w:cs="Arial"/>
                <w:sz w:val="22"/>
                <w:szCs w:val="22"/>
              </w:rPr>
              <w:t xml:space="preserve"> who wish to participate. Once the focus group is established, </w:t>
            </w:r>
            <w:r w:rsidR="005802AE" w:rsidRPr="00704B51">
              <w:rPr>
                <w:rFonts w:ascii="Arial" w:hAnsi="Arial" w:cs="Arial"/>
                <w:sz w:val="22"/>
                <w:szCs w:val="22"/>
              </w:rPr>
              <w:t>participant</w:t>
            </w:r>
            <w:r w:rsidR="005802AE" w:rsidRPr="00704B51">
              <w:rPr>
                <w:rFonts w:ascii="Arial" w:hAnsi="Arial" w:cs="Arial"/>
                <w:sz w:val="22"/>
                <w:szCs w:val="22"/>
              </w:rPr>
              <w:t xml:space="preserve">s will be </w:t>
            </w:r>
            <w:r w:rsidR="00704B51" w:rsidRPr="00704B51">
              <w:rPr>
                <w:rFonts w:ascii="Arial" w:hAnsi="Arial" w:cs="Arial"/>
                <w:sz w:val="22"/>
                <w:szCs w:val="22"/>
              </w:rPr>
              <w:t>briefed with a d</w:t>
            </w:r>
            <w:r w:rsidR="00704B51" w:rsidRPr="00704B51">
              <w:rPr>
                <w:rFonts w:ascii="Arial" w:hAnsi="Arial" w:cs="Arial"/>
                <w:sz w:val="22"/>
                <w:szCs w:val="22"/>
              </w:rPr>
              <w:t>etailing their involvement in the research, seeking informed consent and providing information expectations of professional conduct for focus discussion.</w:t>
            </w:r>
          </w:p>
          <w:p w14:paraId="2A532905" w14:textId="23D71540" w:rsidR="00704B51" w:rsidRPr="00A42F82" w:rsidRDefault="00704B51"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A8474D0"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F0751B6"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2B344AF"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0A08090"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022A805D"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B9835BA"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DDA2805"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001E94A"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E4276F1"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7569587" w:rsidR="00382031" w:rsidRPr="00A42F82" w:rsidRDefault="003A52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E2EB6D6" w:rsidR="00382031" w:rsidRPr="00A42F82" w:rsidRDefault="003A52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D9DF399" w:rsidR="00382031" w:rsidRPr="00A42F82" w:rsidRDefault="003A52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D009139" w:rsidR="00382031" w:rsidRPr="00A42F82" w:rsidRDefault="003A52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529A8FC"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FCD">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94860FA"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06FC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352038" w:rsidRDefault="0094056C" w:rsidP="00A91894">
            <w:pPr>
              <w:autoSpaceDE w:val="0"/>
              <w:autoSpaceDN w:val="0"/>
              <w:adjustRightInd w:val="0"/>
              <w:rPr>
                <w:rFonts w:ascii="Arial" w:hAnsi="Arial" w:cs="Arial"/>
                <w:sz w:val="22"/>
                <w:szCs w:val="22"/>
              </w:rPr>
            </w:pPr>
            <w:r w:rsidRPr="00352038">
              <w:rPr>
                <w:rFonts w:ascii="Arial" w:hAnsi="Arial" w:cs="Arial"/>
                <w:sz w:val="22"/>
                <w:szCs w:val="22"/>
              </w:rPr>
              <w:t>Risk to p</w:t>
            </w:r>
            <w:r w:rsidR="00003E64" w:rsidRPr="00352038">
              <w:rPr>
                <w:rFonts w:ascii="Arial" w:hAnsi="Arial" w:cs="Arial"/>
                <w:sz w:val="22"/>
                <w:szCs w:val="22"/>
              </w:rPr>
              <w:t>articipant</w:t>
            </w:r>
            <w:r w:rsidRPr="00352038">
              <w:rPr>
                <w:rFonts w:ascii="Arial" w:hAnsi="Arial" w:cs="Arial"/>
                <w:sz w:val="22"/>
                <w:szCs w:val="22"/>
              </w:rPr>
              <w:t>s</w:t>
            </w:r>
            <w:r w:rsidR="00003E64" w:rsidRPr="00352038">
              <w:rPr>
                <w:rFonts w:ascii="Arial" w:hAnsi="Arial" w:cs="Arial"/>
                <w:sz w:val="22"/>
                <w:szCs w:val="22"/>
              </w:rPr>
              <w:t>:</w:t>
            </w:r>
          </w:p>
          <w:p w14:paraId="4A70089C" w14:textId="77777777" w:rsidR="00003E64" w:rsidRPr="00352038" w:rsidRDefault="00003E64" w:rsidP="00255B31">
            <w:pPr>
              <w:rPr>
                <w:rFonts w:ascii="Arial" w:hAnsi="Arial" w:cs="Arial"/>
                <w:sz w:val="22"/>
                <w:szCs w:val="22"/>
              </w:rPr>
            </w:pPr>
          </w:p>
          <w:p w14:paraId="32E105BC" w14:textId="622F39EA" w:rsidR="00E85085" w:rsidRPr="00255B31" w:rsidRDefault="00E85085" w:rsidP="00255B31">
            <w:pPr>
              <w:pStyle w:val="ListParagraph"/>
              <w:numPr>
                <w:ilvl w:val="0"/>
                <w:numId w:val="33"/>
              </w:numPr>
              <w:rPr>
                <w:rFonts w:ascii="Arial" w:hAnsi="Arial" w:cs="Arial"/>
              </w:rPr>
            </w:pPr>
            <w:r w:rsidRPr="00255B31">
              <w:rPr>
                <w:rFonts w:ascii="Arial" w:hAnsi="Arial" w:cs="Arial"/>
              </w:rPr>
              <w:lastRenderedPageBreak/>
              <w:t xml:space="preserve">If a </w:t>
            </w:r>
            <w:r w:rsidRPr="00255B31">
              <w:rPr>
                <w:rFonts w:ascii="Arial" w:hAnsi="Arial" w:cs="Arial"/>
              </w:rPr>
              <w:t>child discloses something to you</w:t>
            </w:r>
          </w:p>
          <w:p w14:paraId="622DBBE9" w14:textId="2F7175DF" w:rsidR="00352038" w:rsidRPr="00255B31" w:rsidRDefault="00255B31" w:rsidP="00255B31">
            <w:pPr>
              <w:pStyle w:val="ListParagraph"/>
              <w:numPr>
                <w:ilvl w:val="0"/>
                <w:numId w:val="33"/>
              </w:numPr>
              <w:rPr>
                <w:rFonts w:ascii="Arial" w:hAnsi="Arial" w:cs="Arial"/>
              </w:rPr>
            </w:pPr>
            <w:r w:rsidRPr="00255B31">
              <w:rPr>
                <w:rFonts w:ascii="Arial" w:hAnsi="Arial" w:cs="Arial"/>
              </w:rPr>
              <w:t>Emotional distress</w:t>
            </w:r>
          </w:p>
          <w:p w14:paraId="2A949843" w14:textId="7795F11C" w:rsidR="00255B31" w:rsidRPr="00255B31" w:rsidRDefault="00255B31" w:rsidP="00255B31">
            <w:pPr>
              <w:pStyle w:val="ListParagraph"/>
              <w:numPr>
                <w:ilvl w:val="0"/>
                <w:numId w:val="33"/>
              </w:numPr>
              <w:rPr>
                <w:rFonts w:ascii="Arial" w:hAnsi="Arial" w:cs="Arial"/>
              </w:rPr>
            </w:pPr>
            <w:r w:rsidRPr="00255B31">
              <w:rPr>
                <w:rFonts w:ascii="Arial" w:hAnsi="Arial" w:cs="Arial"/>
              </w:rPr>
              <w:t xml:space="preserve">Risk that participants may feel coerced into giving positive or biased responses to questions due to relationships and position </w:t>
            </w:r>
          </w:p>
          <w:p w14:paraId="09E0E702" w14:textId="77777777" w:rsidR="00352038" w:rsidRPr="00352038" w:rsidRDefault="00352038" w:rsidP="00A91894">
            <w:pPr>
              <w:rPr>
                <w:rFonts w:ascii="Arial" w:hAnsi="Arial" w:cs="Arial"/>
                <w:sz w:val="22"/>
                <w:szCs w:val="22"/>
              </w:rPr>
            </w:pPr>
          </w:p>
          <w:p w14:paraId="7FA395F1" w14:textId="77777777" w:rsidR="00352038" w:rsidRPr="00352038" w:rsidRDefault="00352038" w:rsidP="00A91894">
            <w:pPr>
              <w:rPr>
                <w:rFonts w:ascii="Arial" w:hAnsi="Arial" w:cs="Arial"/>
                <w:sz w:val="22"/>
                <w:szCs w:val="22"/>
              </w:rPr>
            </w:pPr>
          </w:p>
          <w:p w14:paraId="6645975A" w14:textId="77777777" w:rsidR="00003E64" w:rsidRPr="00352038" w:rsidRDefault="00003E64" w:rsidP="00A91894">
            <w:pPr>
              <w:autoSpaceDE w:val="0"/>
              <w:autoSpaceDN w:val="0"/>
              <w:adjustRightInd w:val="0"/>
              <w:rPr>
                <w:rFonts w:ascii="Arial" w:hAnsi="Arial" w:cs="Arial"/>
                <w:sz w:val="22"/>
                <w:szCs w:val="22"/>
              </w:rPr>
            </w:pPr>
            <w:r w:rsidRPr="00352038">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352038" w:rsidRDefault="0094056C" w:rsidP="00A91894">
            <w:pPr>
              <w:autoSpaceDE w:val="0"/>
              <w:autoSpaceDN w:val="0"/>
              <w:adjustRightInd w:val="0"/>
              <w:rPr>
                <w:rFonts w:ascii="Arial" w:hAnsi="Arial" w:cs="Arial"/>
                <w:i/>
                <w:sz w:val="18"/>
                <w:szCs w:val="18"/>
              </w:rPr>
            </w:pPr>
            <w:r w:rsidRPr="00352038">
              <w:rPr>
                <w:rFonts w:ascii="Arial" w:hAnsi="Arial" w:cs="Arial"/>
                <w:i/>
                <w:sz w:val="18"/>
                <w:szCs w:val="18"/>
              </w:rPr>
              <w:lastRenderedPageBreak/>
              <w:t>How you will mitigate the risk to p</w:t>
            </w:r>
            <w:r w:rsidR="00003E64" w:rsidRPr="00352038">
              <w:rPr>
                <w:rFonts w:ascii="Arial" w:hAnsi="Arial" w:cs="Arial"/>
                <w:i/>
                <w:sz w:val="18"/>
                <w:szCs w:val="18"/>
              </w:rPr>
              <w:t>articipant</w:t>
            </w:r>
            <w:r w:rsidRPr="00352038">
              <w:rPr>
                <w:rFonts w:ascii="Arial" w:hAnsi="Arial" w:cs="Arial"/>
                <w:i/>
                <w:sz w:val="18"/>
                <w:szCs w:val="18"/>
              </w:rPr>
              <w:t>s:</w:t>
            </w:r>
          </w:p>
          <w:p w14:paraId="368EB8A9" w14:textId="77777777" w:rsidR="00003E64" w:rsidRPr="00352038" w:rsidRDefault="00003E64" w:rsidP="00A91894">
            <w:pPr>
              <w:rPr>
                <w:rFonts w:ascii="Arial" w:hAnsi="Arial" w:cs="Arial"/>
                <w:sz w:val="22"/>
                <w:szCs w:val="22"/>
              </w:rPr>
            </w:pPr>
          </w:p>
          <w:p w14:paraId="1C4F03BD" w14:textId="77777777" w:rsidR="00003E64" w:rsidRPr="00352038" w:rsidRDefault="00003E64" w:rsidP="00A91894">
            <w:pPr>
              <w:rPr>
                <w:rFonts w:ascii="Arial" w:hAnsi="Arial" w:cs="Arial"/>
                <w:sz w:val="22"/>
                <w:szCs w:val="22"/>
              </w:rPr>
            </w:pPr>
          </w:p>
          <w:p w14:paraId="1E4F230F" w14:textId="63EBB07C" w:rsidR="00003E64" w:rsidRPr="00352038" w:rsidRDefault="00352038" w:rsidP="00352038">
            <w:pPr>
              <w:pStyle w:val="ListParagraph"/>
              <w:numPr>
                <w:ilvl w:val="0"/>
                <w:numId w:val="29"/>
              </w:numPr>
              <w:rPr>
                <w:rFonts w:ascii="Arial" w:hAnsi="Arial" w:cs="Arial"/>
              </w:rPr>
            </w:pPr>
            <w:r w:rsidRPr="00352038">
              <w:rPr>
                <w:rFonts w:ascii="Arial" w:hAnsi="Arial" w:cs="Arial"/>
                <w:color w:val="0D0D0D"/>
                <w:shd w:val="clear" w:color="auto" w:fill="FFFFFF"/>
              </w:rPr>
              <w:t>I</w:t>
            </w:r>
            <w:r w:rsidRPr="00352038">
              <w:rPr>
                <w:rFonts w:ascii="Arial" w:hAnsi="Arial" w:cs="Arial"/>
                <w:color w:val="0D0D0D"/>
                <w:shd w:val="clear" w:color="auto" w:fill="FFFFFF"/>
              </w:rPr>
              <w:t xml:space="preserve"> will </w:t>
            </w:r>
            <w:r w:rsidRPr="00352038">
              <w:rPr>
                <w:rFonts w:ascii="Arial" w:hAnsi="Arial" w:cs="Arial"/>
                <w:color w:val="0D0D0D"/>
                <w:shd w:val="clear" w:color="auto" w:fill="FFFFFF"/>
              </w:rPr>
              <w:t xml:space="preserve">listen, believe them, keep it private, ensure they're safe, follow the </w:t>
            </w:r>
            <w:r w:rsidRPr="00352038">
              <w:rPr>
                <w:rFonts w:ascii="Arial" w:hAnsi="Arial" w:cs="Arial"/>
                <w:color w:val="0D0D0D"/>
                <w:shd w:val="clear" w:color="auto" w:fill="FFFFFF"/>
              </w:rPr>
              <w:t xml:space="preserve">safeguarding </w:t>
            </w:r>
            <w:r w:rsidRPr="00352038">
              <w:rPr>
                <w:rFonts w:ascii="Arial" w:hAnsi="Arial" w:cs="Arial"/>
                <w:color w:val="0D0D0D"/>
                <w:shd w:val="clear" w:color="auto" w:fill="FFFFFF"/>
              </w:rPr>
              <w:t>rules, and offer support.</w:t>
            </w:r>
          </w:p>
          <w:p w14:paraId="7BBD7FF6" w14:textId="59F61FCF" w:rsidR="00352038" w:rsidRPr="00255B31" w:rsidRDefault="00255B31" w:rsidP="00352038">
            <w:pPr>
              <w:pStyle w:val="ListParagraph"/>
              <w:numPr>
                <w:ilvl w:val="0"/>
                <w:numId w:val="29"/>
              </w:numPr>
              <w:rPr>
                <w:rFonts w:ascii="Arial" w:hAnsi="Arial" w:cs="Arial"/>
              </w:rPr>
            </w:pPr>
            <w:r w:rsidRPr="00255B31">
              <w:rPr>
                <w:rFonts w:ascii="Arial" w:hAnsi="Arial" w:cs="Arial"/>
                <w:color w:val="0D0D0D"/>
                <w:shd w:val="clear" w:color="auto" w:fill="FFFFFF"/>
              </w:rPr>
              <w:t xml:space="preserve">I </w:t>
            </w:r>
            <w:r w:rsidRPr="00255B31">
              <w:rPr>
                <w:rFonts w:ascii="Arial" w:hAnsi="Arial" w:cs="Arial"/>
                <w:color w:val="0D0D0D"/>
                <w:shd w:val="clear" w:color="auto" w:fill="FFFFFF"/>
              </w:rPr>
              <w:t>will ensure clear communication about the nature of the research, provide support resources if needed, allow participants to withdraw at any time without consequence, and employ sensitive language and questioning techniques during data collection.</w:t>
            </w:r>
          </w:p>
          <w:p w14:paraId="5D9049D0" w14:textId="1490352B" w:rsidR="00255B31" w:rsidRPr="00255B31" w:rsidRDefault="00255B31" w:rsidP="00352038">
            <w:pPr>
              <w:pStyle w:val="ListParagraph"/>
              <w:numPr>
                <w:ilvl w:val="0"/>
                <w:numId w:val="29"/>
              </w:numPr>
              <w:rPr>
                <w:rFonts w:ascii="Arial" w:hAnsi="Arial" w:cs="Arial"/>
              </w:rPr>
            </w:pPr>
            <w:r w:rsidRPr="00255B31">
              <w:rPr>
                <w:rFonts w:ascii="Arial" w:hAnsi="Arial" w:cs="Arial"/>
                <w:color w:val="0D0D0D"/>
                <w:shd w:val="clear" w:color="auto" w:fill="FFFFFF"/>
              </w:rPr>
              <w:t>I will emphasize the importance of honest and authentic feedback, assure participants of the confidentiality of their responses, and provide opportunities for anonymous participation if feasible. Additionally, I will create a non-judgmental and supportive environment where participants feel comfortable expressing their perspectives freely, and I will carefully design the research questions to be neutral and unbiased, encouraging open-ended responses that reflect genuine experiences and opinions.</w:t>
            </w:r>
          </w:p>
          <w:p w14:paraId="5D00AF2B" w14:textId="77777777" w:rsidR="00003E64" w:rsidRPr="00352038" w:rsidRDefault="00003E64" w:rsidP="00A91894">
            <w:pPr>
              <w:autoSpaceDE w:val="0"/>
              <w:autoSpaceDN w:val="0"/>
              <w:adjustRightInd w:val="0"/>
              <w:rPr>
                <w:rFonts w:ascii="Arial" w:hAnsi="Arial" w:cs="Arial"/>
                <w:i/>
              </w:rPr>
            </w:pPr>
            <w:r w:rsidRPr="00352038">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6D61B5E3" w:rsidR="00003E64" w:rsidRPr="00A42F82" w:rsidRDefault="00787C15"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4CB29213" w14:textId="77777777" w:rsidR="00E94641" w:rsidRDefault="00E94641" w:rsidP="00E94641">
            <w:pPr>
              <w:pStyle w:val="ListParagraph"/>
              <w:numPr>
                <w:ilvl w:val="0"/>
                <w:numId w:val="35"/>
              </w:numPr>
            </w:pPr>
            <w:r>
              <w:t xml:space="preserve">Allegations </w:t>
            </w:r>
            <w:r w:rsidRPr="006D4983">
              <w:t>while conducting interviews</w:t>
            </w:r>
          </w:p>
          <w:p w14:paraId="4EC2C44E" w14:textId="1F8F4D8B" w:rsidR="00E94641" w:rsidRDefault="00E94641" w:rsidP="00E94641">
            <w:pPr>
              <w:pStyle w:val="ListParagraph"/>
              <w:numPr>
                <w:ilvl w:val="0"/>
                <w:numId w:val="35"/>
              </w:numPr>
            </w:pPr>
            <w:r>
              <w:t xml:space="preserve">Concerns of coercion </w:t>
            </w:r>
          </w:p>
          <w:p w14:paraId="43D86C67" w14:textId="77777777" w:rsidR="00E94641" w:rsidRDefault="00E94641" w:rsidP="00E94641">
            <w:pPr>
              <w:pStyle w:val="ListParagraph"/>
              <w:numPr>
                <w:ilvl w:val="0"/>
                <w:numId w:val="35"/>
              </w:numPr>
            </w:pPr>
            <w:r>
              <w:t xml:space="preserve">Participants </w:t>
            </w:r>
            <w:r w:rsidRPr="006D4983">
              <w:t>may wish to withdraw</w:t>
            </w:r>
          </w:p>
          <w:p w14:paraId="244C270B" w14:textId="510B9177" w:rsidR="00E94641" w:rsidRDefault="00E94641" w:rsidP="00E94641">
            <w:pPr>
              <w:pStyle w:val="ListParagraph"/>
              <w:numPr>
                <w:ilvl w:val="0"/>
                <w:numId w:val="35"/>
              </w:numPr>
            </w:pPr>
            <w:r>
              <w:t xml:space="preserve">A </w:t>
            </w:r>
            <w:r w:rsidRPr="006D4983">
              <w:t>confidentiality breach due to data being released accidently</w:t>
            </w:r>
          </w:p>
          <w:p w14:paraId="4B5C0582" w14:textId="77777777" w:rsidR="00E94641" w:rsidRDefault="00E94641" w:rsidP="00E94641"/>
          <w:p w14:paraId="1B7B0170" w14:textId="77777777" w:rsidR="00E94641" w:rsidRPr="00A42F82" w:rsidRDefault="00E94641"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3341276B" w14:textId="425D9426" w:rsidR="00E94641" w:rsidRDefault="00E94641" w:rsidP="00E94641">
            <w:pPr>
              <w:pStyle w:val="ListParagraph"/>
              <w:numPr>
                <w:ilvl w:val="0"/>
                <w:numId w:val="34"/>
              </w:numPr>
            </w:pPr>
            <w:r>
              <w:t>I will e</w:t>
            </w:r>
            <w:r w:rsidRPr="006D4983">
              <w:t>nsure access to a suitable space that secures the confidentiality of the of the participant contributions, whilst also being visible to other colleagues.</w:t>
            </w:r>
          </w:p>
          <w:p w14:paraId="7E48998F" w14:textId="77777777" w:rsidR="00E94641" w:rsidRDefault="00E94641" w:rsidP="00E94641">
            <w:pPr>
              <w:pStyle w:val="ListParagraph"/>
              <w:numPr>
                <w:ilvl w:val="0"/>
                <w:numId w:val="34"/>
              </w:numPr>
            </w:pPr>
            <w:r>
              <w:t xml:space="preserve">I will ensure </w:t>
            </w:r>
            <w:r w:rsidRPr="006D4983">
              <w:t>It will be made explicit that participants are free to disengage and that in that event, this will not impact on assessment or outcomes of their programme of study.</w:t>
            </w:r>
          </w:p>
          <w:p w14:paraId="7281B2FE" w14:textId="77777777" w:rsidR="00E94641" w:rsidRDefault="00E94641" w:rsidP="00E94641">
            <w:pPr>
              <w:pStyle w:val="ListParagraph"/>
              <w:numPr>
                <w:ilvl w:val="0"/>
                <w:numId w:val="34"/>
              </w:numPr>
            </w:pPr>
            <w:r>
              <w:t>I</w:t>
            </w:r>
            <w:r w:rsidRPr="006D4983">
              <w:t xml:space="preserve">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w:t>
            </w:r>
            <w:r w:rsidRPr="006D4983">
              <w:lastRenderedPageBreak/>
              <w:t>nominee will be sought in the relevant department/specialism.</w:t>
            </w:r>
          </w:p>
          <w:p w14:paraId="75461882" w14:textId="1EAD1EC2" w:rsidR="00E94641" w:rsidRDefault="00E94641" w:rsidP="00E94641">
            <w:pPr>
              <w:pStyle w:val="ListParagraph"/>
              <w:numPr>
                <w:ilvl w:val="0"/>
                <w:numId w:val="34"/>
              </w:numPr>
            </w:pPr>
            <w:r w:rsidRPr="006D4983">
              <w:t xml:space="preserve">The research will be stored on the UWTSD </w:t>
            </w:r>
            <w:proofErr w:type="gramStart"/>
            <w:r w:rsidRPr="006D4983">
              <w:t>cloud</w:t>
            </w:r>
            <w:proofErr w:type="gramEnd"/>
            <w:r w:rsidRPr="006D4983">
              <w:t xml:space="preserve">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14:paraId="30DBA498" w14:textId="77777777" w:rsidR="00E94641" w:rsidRDefault="00E94641" w:rsidP="00E94641"/>
          <w:p w14:paraId="2771833C" w14:textId="77777777" w:rsidR="00E94641" w:rsidRDefault="00E94641" w:rsidP="00E94641"/>
          <w:p w14:paraId="0261228F" w14:textId="77777777" w:rsidR="00E94641" w:rsidRDefault="00E94641" w:rsidP="00E94641"/>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3EB7CFAF" w14:textId="77777777" w:rsidR="003609A3" w:rsidRPr="00A42F82" w:rsidRDefault="003609A3" w:rsidP="003609A3">
            <w:pPr>
              <w:rPr>
                <w:rFonts w:ascii="Arial" w:hAnsi="Arial" w:cs="Arial"/>
                <w:sz w:val="22"/>
                <w:szCs w:val="22"/>
              </w:rPr>
            </w:pPr>
            <w:r>
              <w:rPr>
                <w:rFonts w:ascii="Arial" w:hAnsi="Arial" w:cs="Arial"/>
                <w:sz w:val="22"/>
                <w:szCs w:val="22"/>
              </w:rPr>
              <w:t xml:space="preserve">Reputational damage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5EF3D15" w14:textId="77777777" w:rsidR="003609A3" w:rsidRPr="00E63FF5" w:rsidRDefault="003609A3" w:rsidP="003609A3">
            <w:pPr>
              <w:rPr>
                <w:rFonts w:ascii="Arial" w:hAnsi="Arial" w:cs="Arial"/>
                <w:sz w:val="24"/>
                <w:szCs w:val="24"/>
              </w:rPr>
            </w:pPr>
            <w:r w:rsidRPr="00E63FF5">
              <w:rPr>
                <w:rFonts w:ascii="Arial" w:hAnsi="Arial" w:cs="Arial"/>
                <w:sz w:val="24"/>
                <w:szCs w:val="24"/>
              </w:rPr>
              <w:t xml:space="preserve">I will ensure adherence to the UWTSD code of ethics and research standards and commonly agreed standards of good practice. Ensure compliance with data storage regulations and university guidelines and security procedures. Ensure that research methodology is robust and that methods are appropriate. Adhere to the UWTSD code of conduct (and the EWC code of conduct if you are a teacher). Establish clarity regarding procedures on reporting of disclosures in field work settings. Work with partners to promote a comprehensive understanding regard the nature of the research </w:t>
            </w:r>
            <w:proofErr w:type="gramStart"/>
            <w:r w:rsidRPr="00E63FF5">
              <w:rPr>
                <w:rFonts w:ascii="Arial" w:hAnsi="Arial" w:cs="Arial"/>
                <w:sz w:val="24"/>
                <w:szCs w:val="24"/>
              </w:rPr>
              <w:t>in order to</w:t>
            </w:r>
            <w:proofErr w:type="gramEnd"/>
            <w:r w:rsidRPr="00E63FF5">
              <w:rPr>
                <w:rFonts w:ascii="Arial" w:hAnsi="Arial" w:cs="Arial"/>
                <w:sz w:val="24"/>
                <w:szCs w:val="24"/>
              </w:rPr>
              <w:t xml:space="preserve"> avoid misunderstandings and manage expectations.</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77777777" w:rsidR="00003E64" w:rsidRPr="00A42F82" w:rsidRDefault="00003E64" w:rsidP="00A91894">
            <w:pPr>
              <w:rPr>
                <w:rFonts w:ascii="Arial" w:hAnsi="Arial" w:cs="Arial"/>
                <w:sz w:val="22"/>
                <w:szCs w:val="22"/>
              </w:rPr>
            </w:pPr>
          </w:p>
          <w:p w14:paraId="71D3C060" w14:textId="77777777" w:rsidR="00E94641" w:rsidRPr="00E94641" w:rsidRDefault="00E94641" w:rsidP="00E94641">
            <w:pPr>
              <w:tabs>
                <w:tab w:val="left" w:pos="7183"/>
              </w:tabs>
              <w:rPr>
                <w:rFonts w:ascii="Arial" w:hAnsi="Arial" w:cs="Arial"/>
              </w:rPr>
            </w:pPr>
            <w:r w:rsidRPr="00E94641">
              <w:rPr>
                <w:rFonts w:ascii="Arial" w:hAnsi="Arial" w:cs="Arial"/>
              </w:rPr>
              <w:t>Use of paper</w:t>
            </w:r>
          </w:p>
          <w:p w14:paraId="638811FE" w14:textId="77777777" w:rsidR="00E94641" w:rsidRPr="00E94641" w:rsidRDefault="00E94641" w:rsidP="00E94641">
            <w:pPr>
              <w:tabs>
                <w:tab w:val="left" w:pos="7183"/>
              </w:tabs>
              <w:rPr>
                <w:rFonts w:ascii="Arial" w:hAnsi="Arial" w:cs="Arial"/>
              </w:rPr>
            </w:pPr>
            <w:r w:rsidRPr="00E94641">
              <w:rPr>
                <w:rFonts w:ascii="Arial" w:hAnsi="Arial" w:cs="Arial"/>
              </w:rPr>
              <w:t>Travel -carbon footprint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E94641" w:rsidRDefault="00003E64" w:rsidP="00A91894">
            <w:pPr>
              <w:rPr>
                <w:rFonts w:ascii="Arial" w:hAnsi="Arial" w:cs="Arial"/>
                <w:sz w:val="22"/>
                <w:szCs w:val="22"/>
              </w:rPr>
            </w:pPr>
          </w:p>
          <w:p w14:paraId="3922866C" w14:textId="77777777" w:rsidR="00E94641" w:rsidRPr="00E94641" w:rsidRDefault="00E94641" w:rsidP="00E94641">
            <w:pPr>
              <w:tabs>
                <w:tab w:val="left" w:pos="7183"/>
              </w:tabs>
              <w:rPr>
                <w:rFonts w:ascii="Arial" w:hAnsi="Arial" w:cs="Arial"/>
              </w:rPr>
            </w:pPr>
            <w:r w:rsidRPr="00E94641">
              <w:rPr>
                <w:rFonts w:ascii="Arial" w:hAnsi="Arial" w:cs="Arial"/>
              </w:rPr>
              <w:t>This research activity will mostly use electronic systems reducing the need for bleached paper and need for travel.</w:t>
            </w:r>
          </w:p>
          <w:p w14:paraId="2C177D91" w14:textId="22B23A63" w:rsidR="00E63FF5" w:rsidRPr="00A42F82" w:rsidRDefault="00E63FF5"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713926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106FCD">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5B46B1F8" w:rsidR="0094056C" w:rsidRPr="00A42F82" w:rsidRDefault="008D590F" w:rsidP="00A91894">
            <w:pPr>
              <w:autoSpaceDE w:val="0"/>
              <w:autoSpaceDN w:val="0"/>
              <w:adjustRightInd w:val="0"/>
              <w:jc w:val="center"/>
              <w:rPr>
                <w:rFonts w:ascii="Arial" w:hAnsi="Arial" w:cs="Arial"/>
                <w:b/>
                <w:bCs/>
                <w:sz w:val="22"/>
                <w:szCs w:val="22"/>
              </w:rPr>
            </w:pPr>
            <w:r>
              <w:rPr>
                <w:rFonts w:ascii="Arial" w:hAnsi="Arial" w:cs="Arial"/>
                <w:b/>
                <w:bCs/>
                <w:sz w:val="22"/>
                <w:szCs w:val="22"/>
              </w:rPr>
              <w:t>001754838347</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80A7372" w14:textId="77777777" w:rsidR="0010553E" w:rsidRPr="0010553E" w:rsidRDefault="0010553E" w:rsidP="0010553E">
            <w:pPr>
              <w:rPr>
                <w:rFonts w:ascii="Arial" w:hAnsi="Arial" w:cs="Arial"/>
              </w:rPr>
            </w:pPr>
            <w:r w:rsidRPr="0010553E">
              <w:rPr>
                <w:rFonts w:ascii="Arial" w:hAnsi="Arial" w:cs="Arial"/>
              </w:rPr>
              <w:t>Participants will receive a summary of key findings, an opportunity to discuss their contributions, and a debriefing session to address any questions or concerns, conducted through in-person meetings, shortly after data collection, ensuring transparency and closure in their involvement. Findings will be given when asked upon.</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281A7222" w:rsidR="006930C2" w:rsidRPr="0010553E" w:rsidRDefault="0010553E" w:rsidP="00A91894">
            <w:pPr>
              <w:rPr>
                <w:rFonts w:ascii="Arial" w:hAnsi="Arial" w:cs="Arial"/>
                <w:sz w:val="22"/>
                <w:szCs w:val="22"/>
              </w:rPr>
            </w:pPr>
            <w:r w:rsidRPr="0010553E">
              <w:rPr>
                <w:rFonts w:ascii="Arial" w:hAnsi="Arial" w:cs="Arial"/>
                <w:color w:val="0D0D0D"/>
                <w:shd w:val="clear" w:color="auto" w:fill="FFFFFF"/>
              </w:rPr>
              <w:t>Before participating, potential participants will be informed about the study details, and their full consent will be obtained before data collection starts</w:t>
            </w:r>
            <w:r>
              <w:rPr>
                <w:rFonts w:ascii="Arial" w:hAnsi="Arial" w:cs="Arial"/>
                <w:color w:val="0D0D0D"/>
                <w:shd w:val="clear" w:color="auto" w:fill="FFFFFF"/>
              </w:rPr>
              <w:t xml:space="preserve">. Then I will gain assent from the </w:t>
            </w:r>
            <w:r w:rsidRPr="00A42F82">
              <w:rPr>
                <w:rFonts w:ascii="Arial" w:hAnsi="Arial" w:cs="Arial"/>
                <w:sz w:val="22"/>
                <w:szCs w:val="22"/>
                <w:lang w:eastAsia="en-GB"/>
              </w:rPr>
              <w:t>participants</w:t>
            </w:r>
            <w:r>
              <w:rPr>
                <w:rFonts w:ascii="Arial" w:hAnsi="Arial" w:cs="Arial"/>
                <w:color w:val="0D0D0D"/>
                <w:shd w:val="clear" w:color="auto" w:fill="FFFFFF"/>
              </w:rPr>
              <w:t xml:space="preserve"> that who wish to be involved and they can withdraw at any point.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2901C49" w:rsidR="006930C2" w:rsidRPr="003609A3" w:rsidRDefault="003609A3" w:rsidP="00A91894">
            <w:pPr>
              <w:rPr>
                <w:rFonts w:ascii="Arial" w:hAnsi="Arial" w:cs="Arial"/>
                <w:sz w:val="22"/>
                <w:szCs w:val="22"/>
              </w:rPr>
            </w:pPr>
            <w:r w:rsidRPr="003609A3">
              <w:rPr>
                <w:rFonts w:ascii="Arial" w:hAnsi="Arial" w:cs="Arial"/>
                <w:color w:val="0D0D0D"/>
                <w:shd w:val="clear" w:color="auto" w:fill="FFFFFF"/>
              </w:rPr>
              <w:t xml:space="preserve">To ensure the anonymity of participants and maintain confidentiality in all outputs, identifying information such as names, addresses, or any other personal details will be </w:t>
            </w:r>
            <w:r w:rsidR="00CB2BC1" w:rsidRPr="003609A3">
              <w:rPr>
                <w:rFonts w:ascii="Arial" w:hAnsi="Arial" w:cs="Arial"/>
                <w:color w:val="0D0D0D"/>
                <w:shd w:val="clear" w:color="auto" w:fill="FFFFFF"/>
              </w:rPr>
              <w:t>omitted,</w:t>
            </w:r>
            <w:r w:rsidRPr="003609A3">
              <w:rPr>
                <w:rFonts w:ascii="Arial" w:hAnsi="Arial" w:cs="Arial"/>
                <w:color w:val="0D0D0D"/>
                <w:shd w:val="clear" w:color="auto" w:fill="FFFFFF"/>
              </w:rPr>
              <w:t xml:space="preserve"> or pseudonyms will be used. Additionally, any identifying characteristics or details that could potentially reveal the participants' identities will be removed or altered to protect their privacy. Data will be securely stored and accessible only to authorized personnel involved in the research process. Any dissemination of findings will be done in a manner that preserves the anonymity of participants, such as using aggregate data or generalized descriptions of participants' characteristics. If anonymity cannot be guaranteed due to the nature of the research or specific circumstances, participants will be informed beforehand, and their consent will be obtained. In such cases, confidentiality measures will still be strictly followed to </w:t>
            </w:r>
            <w:r w:rsidRPr="003609A3">
              <w:rPr>
                <w:rFonts w:ascii="Arial" w:hAnsi="Arial" w:cs="Arial"/>
                <w:color w:val="0D0D0D"/>
                <w:shd w:val="clear" w:color="auto" w:fill="FFFFFF"/>
              </w:rPr>
              <w:t>fully safeguard the privacy and confidentiality of participants</w:t>
            </w:r>
            <w:r w:rsidRPr="003609A3">
              <w:rPr>
                <w:rFonts w:ascii="Arial" w:hAnsi="Arial" w:cs="Arial"/>
                <w:color w:val="0D0D0D"/>
                <w:shd w:val="clear" w:color="auto" w:fill="FFFFFF"/>
              </w:rPr>
              <w:t xml:space="preserve"> possible.</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ACDC133" w:rsidR="006930C2" w:rsidRPr="00A42F82" w:rsidRDefault="003609A3"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CB4E90D" w:rsidR="006930C2" w:rsidRPr="00A42F82" w:rsidRDefault="003609A3"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3808CBBD"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C8FAF81"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284163A" w:rsidR="004D0161" w:rsidRPr="00A42F82" w:rsidRDefault="00106F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BAF8B77" w:rsidR="004D0161" w:rsidRPr="00A42F82" w:rsidRDefault="003609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2AF02B4C"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7F5B53E"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D3669C8"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C9AF576"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32B8F06C"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2DEC5B61" w14:textId="77777777" w:rsidR="00A2127A" w:rsidRDefault="00A2127A" w:rsidP="00A2127A">
            <w:pPr>
              <w:rPr>
                <w:rFonts w:ascii="Arial" w:hAnsi="Arial" w:cs="Arial"/>
              </w:rPr>
            </w:pPr>
          </w:p>
          <w:p w14:paraId="5D0F7477" w14:textId="7BEC28F6" w:rsidR="00A2127A" w:rsidRPr="00A2127A" w:rsidRDefault="00A2127A" w:rsidP="00A2127A">
            <w:pPr>
              <w:rPr>
                <w:rFonts w:ascii="Arial" w:hAnsi="Arial" w:cs="Arial"/>
              </w:rPr>
            </w:pPr>
            <w:r w:rsidRPr="00A2127A">
              <w:rPr>
                <w:rFonts w:ascii="Arial" w:hAnsi="Arial" w:cs="Arial"/>
              </w:rPr>
              <w:t>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7643D4D"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0E496D9"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3824509"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F5BCD84"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3DD6C01"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B141CC0"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B9C14C5"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0C390D6"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CD9FB58"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ABC792C" w:rsidR="004D0161" w:rsidRPr="00A42F82" w:rsidRDefault="00A2127A" w:rsidP="00A91894">
            <w:pPr>
              <w:autoSpaceDE w:val="0"/>
              <w:autoSpaceDN w:val="0"/>
              <w:adjustRightInd w:val="0"/>
              <w:rPr>
                <w:rFonts w:ascii="Arial" w:hAnsi="Arial" w:cs="Arial"/>
                <w:sz w:val="22"/>
                <w:szCs w:val="22"/>
              </w:rPr>
            </w:pPr>
            <w:r>
              <w:rPr>
                <w:rFonts w:ascii="Arial" w:hAnsi="Arial" w:cs="Arial"/>
                <w:sz w:val="22"/>
                <w:szCs w:val="22"/>
              </w:rPr>
              <w:t xml:space="preserve">Us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6DACDE67" w:rsidR="004D0161" w:rsidRPr="00A42F82" w:rsidRDefault="00A2127A" w:rsidP="00A91894">
            <w:pPr>
              <w:autoSpaceDE w:val="0"/>
              <w:autoSpaceDN w:val="0"/>
              <w:adjustRightInd w:val="0"/>
              <w:rPr>
                <w:rFonts w:ascii="Arial" w:hAnsi="Arial" w:cs="Arial"/>
                <w:sz w:val="22"/>
                <w:szCs w:val="22"/>
              </w:rPr>
            </w:pPr>
            <w:r>
              <w:rPr>
                <w:rFonts w:ascii="Arial" w:hAnsi="Arial" w:cs="Arial"/>
                <w:sz w:val="22"/>
                <w:szCs w:val="22"/>
              </w:rPr>
              <w:t xml:space="preserve">Us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09B66D70" w14:textId="77777777" w:rsidR="00A2127A" w:rsidRPr="00A2127A" w:rsidRDefault="00A2127A" w:rsidP="00A2127A">
            <w:pPr>
              <w:rPr>
                <w:rFonts w:ascii="Arial" w:hAnsi="Arial" w:cs="Arial"/>
              </w:rPr>
            </w:pPr>
            <w:r w:rsidRPr="00A2127A">
              <w:rPr>
                <w:rFonts w:ascii="Arial" w:hAnsi="Arial" w:cs="Arial"/>
              </w:rPr>
              <w:t>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A7AB130" w:rsidR="004D0161" w:rsidRPr="00A42F82" w:rsidRDefault="00A2127A" w:rsidP="00A91894">
            <w:pPr>
              <w:autoSpaceDE w:val="0"/>
              <w:autoSpaceDN w:val="0"/>
              <w:adjustRightInd w:val="0"/>
              <w:rPr>
                <w:rFonts w:ascii="Arial" w:hAnsi="Arial" w:cs="Arial"/>
                <w:sz w:val="22"/>
                <w:szCs w:val="22"/>
              </w:rPr>
            </w:pPr>
            <w:r>
              <w:rPr>
                <w:rFonts w:ascii="Arial" w:hAnsi="Arial" w:cs="Arial"/>
                <w:sz w:val="22"/>
                <w:szCs w:val="22"/>
              </w:rPr>
              <w:t xml:space="preserve">No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D4669A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2127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F50A15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2127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367BCF2" w:rsidR="004D0161" w:rsidRPr="00A7193A" w:rsidRDefault="00106FCD" w:rsidP="00A91894">
            <w:pPr>
              <w:spacing w:before="100" w:beforeAutospacing="1" w:after="100" w:afterAutospacing="1"/>
              <w:rPr>
                <w:b/>
                <w:bCs/>
                <w:i/>
                <w:iCs/>
                <w:sz w:val="22"/>
                <w:szCs w:val="22"/>
              </w:rPr>
            </w:pPr>
            <w:proofErr w:type="spellStart"/>
            <w:r w:rsidRPr="00A7193A">
              <w:rPr>
                <w:b/>
                <w:bCs/>
                <w:i/>
                <w:iCs/>
                <w:sz w:val="22"/>
                <w:szCs w:val="22"/>
              </w:rPr>
              <w:t>J.Cook</w:t>
            </w:r>
            <w:proofErr w:type="spellEnd"/>
          </w:p>
        </w:tc>
        <w:tc>
          <w:tcPr>
            <w:tcW w:w="2139" w:type="dxa"/>
            <w:vAlign w:val="center"/>
          </w:tcPr>
          <w:p w14:paraId="7C2D2CC9" w14:textId="7A4AABC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06FCD">
              <w:rPr>
                <w:rFonts w:ascii="Arial" w:hAnsi="Arial" w:cs="Arial"/>
                <w:b/>
                <w:bCs/>
                <w:sz w:val="22"/>
                <w:szCs w:val="22"/>
              </w:rPr>
              <w:t xml:space="preserve"> 1</w:t>
            </w:r>
            <w:r w:rsidR="00ED47CB">
              <w:rPr>
                <w:rFonts w:ascii="Arial" w:hAnsi="Arial" w:cs="Arial"/>
                <w:b/>
                <w:bCs/>
                <w:sz w:val="22"/>
                <w:szCs w:val="22"/>
              </w:rPr>
              <w:t>5</w:t>
            </w:r>
            <w:r w:rsidR="00F83CE6">
              <w:rPr>
                <w:rFonts w:ascii="Arial" w:hAnsi="Arial" w:cs="Arial"/>
                <w:b/>
                <w:bCs/>
                <w:sz w:val="22"/>
                <w:szCs w:val="22"/>
              </w:rPr>
              <w:t>/03/24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C82D49A" w:rsidR="00AA7E42" w:rsidRPr="00A42F82" w:rsidRDefault="00D42FB7" w:rsidP="00A91894">
            <w:pPr>
              <w:pStyle w:val="ListParagraph"/>
              <w:ind w:left="0"/>
              <w:rPr>
                <w:rFonts w:ascii="Arial" w:hAnsi="Arial" w:cs="Arial"/>
              </w:rPr>
            </w:pPr>
            <w:r>
              <w:rPr>
                <w:rFonts w:ascii="Arial" w:hAnsi="Arial" w:cs="Arial"/>
              </w:rPr>
              <w:t>Ishmael Lewis</w:t>
            </w:r>
          </w:p>
        </w:tc>
        <w:tc>
          <w:tcPr>
            <w:tcW w:w="1014" w:type="pct"/>
            <w:vMerge w:val="restart"/>
          </w:tcPr>
          <w:p w14:paraId="7BA89991" w14:textId="14F4091F" w:rsidR="00D42FB7" w:rsidRPr="00D42FB7" w:rsidRDefault="00AA7E42" w:rsidP="00A91894">
            <w:pPr>
              <w:pStyle w:val="ListParagraph"/>
              <w:ind w:left="0"/>
              <w:rPr>
                <w:rFonts w:ascii="Arial" w:hAnsi="Arial" w:cs="Arial"/>
                <w:b/>
                <w:bCs/>
              </w:rPr>
            </w:pPr>
            <w:r w:rsidRPr="00A42F82">
              <w:rPr>
                <w:rFonts w:ascii="Arial" w:hAnsi="Arial" w:cs="Arial"/>
                <w:b/>
                <w:bCs/>
              </w:rPr>
              <w:t>Date:</w:t>
            </w:r>
            <w:r w:rsidR="00D42FB7">
              <w:rPr>
                <w:rFonts w:ascii="Arial" w:hAnsi="Arial" w:cs="Arial"/>
                <w:b/>
                <w:bCs/>
              </w:rPr>
              <w:t xml:space="preserve"> 15/03/24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8703BFF" w:rsidR="00AA7E42" w:rsidRPr="00D42FB7" w:rsidRDefault="00D42FB7" w:rsidP="00D42FB7">
            <w:pPr>
              <w:rPr>
                <w:rFonts w:ascii="Arial" w:hAnsi="Arial" w:cs="Arial"/>
              </w:rPr>
            </w:pPr>
            <w:r>
              <w:rPr>
                <w:rFonts w:ascii="Arial" w:hAnsi="Arial" w:cs="Arial"/>
              </w:rPr>
              <w:t xml:space="preserve">I. Lewis </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88F9111" w:rsidR="00CC2661" w:rsidRPr="00A42F82" w:rsidRDefault="00106FC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81FF6ED" w:rsidR="00CC2661" w:rsidRPr="00A42F82" w:rsidRDefault="00106FC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33473A7" w:rsidR="00CC2661" w:rsidRPr="00A42F82" w:rsidRDefault="00106FC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3E131C1C" w:rsidR="00CC2661" w:rsidRPr="00A42F82" w:rsidRDefault="00106FC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EED9183" w:rsidR="00743859" w:rsidRPr="00A42F82" w:rsidRDefault="00D42FB7"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75E528E" w:rsidR="00743859" w:rsidRPr="00A42F82" w:rsidRDefault="00106FC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E32E69A" w:rsidR="00743859" w:rsidRPr="00A42F82" w:rsidRDefault="00106FC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C03747">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B9DC1" w14:textId="77777777" w:rsidR="00C03747" w:rsidRDefault="00C03747" w:rsidP="00390251">
      <w:r>
        <w:separator/>
      </w:r>
    </w:p>
    <w:p w14:paraId="64EFFC49" w14:textId="77777777" w:rsidR="00C03747" w:rsidRDefault="00C03747"/>
  </w:endnote>
  <w:endnote w:type="continuationSeparator" w:id="0">
    <w:p w14:paraId="6DD1C678" w14:textId="77777777" w:rsidR="00C03747" w:rsidRDefault="00C03747" w:rsidP="00390251">
      <w:r>
        <w:continuationSeparator/>
      </w:r>
    </w:p>
    <w:p w14:paraId="23B7D75E" w14:textId="77777777" w:rsidR="00C03747" w:rsidRDefault="00C037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FA9FD" w14:textId="77777777" w:rsidR="00C03747" w:rsidRDefault="00C03747" w:rsidP="00390251">
      <w:r>
        <w:separator/>
      </w:r>
    </w:p>
    <w:p w14:paraId="68893CAE" w14:textId="77777777" w:rsidR="00C03747" w:rsidRDefault="00C03747"/>
  </w:footnote>
  <w:footnote w:type="continuationSeparator" w:id="0">
    <w:p w14:paraId="6905528A" w14:textId="77777777" w:rsidR="00C03747" w:rsidRDefault="00C03747" w:rsidP="00390251">
      <w:r>
        <w:continuationSeparator/>
      </w:r>
    </w:p>
    <w:p w14:paraId="0C3C5D5D" w14:textId="77777777" w:rsidR="00C03747" w:rsidRDefault="00C037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63879"/>
    <w:multiLevelType w:val="hybridMultilevel"/>
    <w:tmpl w:val="79D8E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8E526B"/>
    <w:multiLevelType w:val="hybridMultilevel"/>
    <w:tmpl w:val="EC66BCDE"/>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60298C"/>
    <w:multiLevelType w:val="hybridMultilevel"/>
    <w:tmpl w:val="0F72FD3C"/>
    <w:lvl w:ilvl="0" w:tplc="CBC4CFA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67F1314"/>
    <w:multiLevelType w:val="hybridMultilevel"/>
    <w:tmpl w:val="F746EF4E"/>
    <w:lvl w:ilvl="0" w:tplc="CBC4CFA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AA2180A"/>
    <w:multiLevelType w:val="hybridMultilevel"/>
    <w:tmpl w:val="D72416BC"/>
    <w:lvl w:ilvl="0" w:tplc="CBC4CFA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6D7069"/>
    <w:multiLevelType w:val="hybridMultilevel"/>
    <w:tmpl w:val="543E45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FD4949"/>
    <w:multiLevelType w:val="hybridMultilevel"/>
    <w:tmpl w:val="5532D3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DD056D8"/>
    <w:multiLevelType w:val="hybridMultilevel"/>
    <w:tmpl w:val="A6DE1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3"/>
  </w:num>
  <w:num w:numId="2" w16cid:durableId="1418014885">
    <w:abstractNumId w:val="23"/>
  </w:num>
  <w:num w:numId="3" w16cid:durableId="1351489909">
    <w:abstractNumId w:val="5"/>
  </w:num>
  <w:num w:numId="4" w16cid:durableId="996802858">
    <w:abstractNumId w:val="29"/>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0"/>
  </w:num>
  <w:num w:numId="10" w16cid:durableId="801313199">
    <w:abstractNumId w:val="11"/>
  </w:num>
  <w:num w:numId="11" w16cid:durableId="1932622472">
    <w:abstractNumId w:val="26"/>
  </w:num>
  <w:num w:numId="12" w16cid:durableId="803698313">
    <w:abstractNumId w:val="24"/>
  </w:num>
  <w:num w:numId="13" w16cid:durableId="1870216879">
    <w:abstractNumId w:val="25"/>
  </w:num>
  <w:num w:numId="14" w16cid:durableId="100340676">
    <w:abstractNumId w:val="2"/>
  </w:num>
  <w:num w:numId="15" w16cid:durableId="1557625305">
    <w:abstractNumId w:val="8"/>
  </w:num>
  <w:num w:numId="16" w16cid:durableId="1281380168">
    <w:abstractNumId w:val="9"/>
  </w:num>
  <w:num w:numId="17" w16cid:durableId="1244143853">
    <w:abstractNumId w:val="14"/>
  </w:num>
  <w:num w:numId="18" w16cid:durableId="131824218">
    <w:abstractNumId w:val="16"/>
  </w:num>
  <w:num w:numId="19" w16cid:durableId="395248324">
    <w:abstractNumId w:val="28"/>
  </w:num>
  <w:num w:numId="20" w16cid:durableId="267927197">
    <w:abstractNumId w:val="7"/>
  </w:num>
  <w:num w:numId="21" w16cid:durableId="48654765">
    <w:abstractNumId w:val="17"/>
  </w:num>
  <w:num w:numId="22" w16cid:durableId="1337196786">
    <w:abstractNumId w:val="22"/>
  </w:num>
  <w:num w:numId="23" w16cid:durableId="1755130753">
    <w:abstractNumId w:val="3"/>
  </w:num>
  <w:num w:numId="24" w16cid:durableId="726926220">
    <w:abstractNumId w:val="12"/>
  </w:num>
  <w:num w:numId="25" w16cid:durableId="2083483834">
    <w:abstractNumId w:val="15"/>
  </w:num>
  <w:num w:numId="26" w16cid:durableId="2097245557">
    <w:abstractNumId w:val="31"/>
  </w:num>
  <w:num w:numId="27" w16cid:durableId="475149258">
    <w:abstractNumId w:val="21"/>
  </w:num>
  <w:num w:numId="28" w16cid:durableId="1352488912">
    <w:abstractNumId w:val="32"/>
  </w:num>
  <w:num w:numId="29" w16cid:durableId="335498374">
    <w:abstractNumId w:val="30"/>
  </w:num>
  <w:num w:numId="30" w16cid:durableId="959143113">
    <w:abstractNumId w:val="19"/>
  </w:num>
  <w:num w:numId="31" w16cid:durableId="1891915657">
    <w:abstractNumId w:val="27"/>
  </w:num>
  <w:num w:numId="32" w16cid:durableId="29182978">
    <w:abstractNumId w:val="4"/>
  </w:num>
  <w:num w:numId="33" w16cid:durableId="321274406">
    <w:abstractNumId w:val="1"/>
  </w:num>
  <w:num w:numId="34" w16cid:durableId="774443849">
    <w:abstractNumId w:val="0"/>
  </w:num>
  <w:num w:numId="35" w16cid:durableId="14497970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0206"/>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0287"/>
    <w:rsid w:val="00102B85"/>
    <w:rsid w:val="0010484B"/>
    <w:rsid w:val="0010553E"/>
    <w:rsid w:val="00106FCD"/>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640A"/>
    <w:rsid w:val="001703BF"/>
    <w:rsid w:val="00171735"/>
    <w:rsid w:val="00171D9E"/>
    <w:rsid w:val="00173776"/>
    <w:rsid w:val="00174A02"/>
    <w:rsid w:val="001808C3"/>
    <w:rsid w:val="001817E2"/>
    <w:rsid w:val="00184CA9"/>
    <w:rsid w:val="0019200D"/>
    <w:rsid w:val="00192411"/>
    <w:rsid w:val="00195B55"/>
    <w:rsid w:val="00197206"/>
    <w:rsid w:val="001A366F"/>
    <w:rsid w:val="001A4F87"/>
    <w:rsid w:val="001A584E"/>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31"/>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2627"/>
    <w:rsid w:val="00303350"/>
    <w:rsid w:val="003171A8"/>
    <w:rsid w:val="003257BD"/>
    <w:rsid w:val="003264AE"/>
    <w:rsid w:val="003268ED"/>
    <w:rsid w:val="003302A1"/>
    <w:rsid w:val="00331A88"/>
    <w:rsid w:val="00332956"/>
    <w:rsid w:val="003408DD"/>
    <w:rsid w:val="003505BC"/>
    <w:rsid w:val="00352038"/>
    <w:rsid w:val="00354F34"/>
    <w:rsid w:val="00356F35"/>
    <w:rsid w:val="003609A3"/>
    <w:rsid w:val="00361382"/>
    <w:rsid w:val="003656A9"/>
    <w:rsid w:val="003718B4"/>
    <w:rsid w:val="00382031"/>
    <w:rsid w:val="00384BA8"/>
    <w:rsid w:val="00390251"/>
    <w:rsid w:val="00392C8E"/>
    <w:rsid w:val="00392D9A"/>
    <w:rsid w:val="00397B49"/>
    <w:rsid w:val="003A09CB"/>
    <w:rsid w:val="003A478C"/>
    <w:rsid w:val="003A5213"/>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1DE3"/>
    <w:rsid w:val="0045485F"/>
    <w:rsid w:val="00462069"/>
    <w:rsid w:val="004632AA"/>
    <w:rsid w:val="00476398"/>
    <w:rsid w:val="0047697E"/>
    <w:rsid w:val="0048134A"/>
    <w:rsid w:val="0048154F"/>
    <w:rsid w:val="00482054"/>
    <w:rsid w:val="00485219"/>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0115"/>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02AE"/>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4B5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7C15"/>
    <w:rsid w:val="007902A2"/>
    <w:rsid w:val="0079264D"/>
    <w:rsid w:val="00792842"/>
    <w:rsid w:val="00793A27"/>
    <w:rsid w:val="007A4607"/>
    <w:rsid w:val="007B1754"/>
    <w:rsid w:val="007C044B"/>
    <w:rsid w:val="007C1498"/>
    <w:rsid w:val="007C17B4"/>
    <w:rsid w:val="007C3AC1"/>
    <w:rsid w:val="007C3DF1"/>
    <w:rsid w:val="007C4FC5"/>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D590F"/>
    <w:rsid w:val="008E0B2C"/>
    <w:rsid w:val="008F29DD"/>
    <w:rsid w:val="008F6555"/>
    <w:rsid w:val="009003C5"/>
    <w:rsid w:val="00903B3C"/>
    <w:rsid w:val="00903C1A"/>
    <w:rsid w:val="009043CA"/>
    <w:rsid w:val="00905E68"/>
    <w:rsid w:val="0090725E"/>
    <w:rsid w:val="00910916"/>
    <w:rsid w:val="00910B57"/>
    <w:rsid w:val="00913567"/>
    <w:rsid w:val="00913C80"/>
    <w:rsid w:val="00920981"/>
    <w:rsid w:val="0092487B"/>
    <w:rsid w:val="009300F7"/>
    <w:rsid w:val="0094056C"/>
    <w:rsid w:val="009440D0"/>
    <w:rsid w:val="00947984"/>
    <w:rsid w:val="0095110A"/>
    <w:rsid w:val="009525C4"/>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127A"/>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193A"/>
    <w:rsid w:val="00A7549D"/>
    <w:rsid w:val="00A7745F"/>
    <w:rsid w:val="00A776A8"/>
    <w:rsid w:val="00A82A83"/>
    <w:rsid w:val="00A82C9D"/>
    <w:rsid w:val="00A83D75"/>
    <w:rsid w:val="00A91512"/>
    <w:rsid w:val="00A91894"/>
    <w:rsid w:val="00A950A9"/>
    <w:rsid w:val="00A95A09"/>
    <w:rsid w:val="00AA0A40"/>
    <w:rsid w:val="00AA0B1C"/>
    <w:rsid w:val="00AA1990"/>
    <w:rsid w:val="00AA2E71"/>
    <w:rsid w:val="00AA42E8"/>
    <w:rsid w:val="00AA4654"/>
    <w:rsid w:val="00AA7E42"/>
    <w:rsid w:val="00AB0FB7"/>
    <w:rsid w:val="00AB15E7"/>
    <w:rsid w:val="00AB1B40"/>
    <w:rsid w:val="00AB74BF"/>
    <w:rsid w:val="00AB7553"/>
    <w:rsid w:val="00AC189C"/>
    <w:rsid w:val="00AD5672"/>
    <w:rsid w:val="00AD5E63"/>
    <w:rsid w:val="00AD61B0"/>
    <w:rsid w:val="00AE115E"/>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7EE4"/>
    <w:rsid w:val="00B90B2A"/>
    <w:rsid w:val="00B91DEA"/>
    <w:rsid w:val="00B93605"/>
    <w:rsid w:val="00BA1A32"/>
    <w:rsid w:val="00BA346E"/>
    <w:rsid w:val="00BB1B85"/>
    <w:rsid w:val="00BB26B7"/>
    <w:rsid w:val="00BB3142"/>
    <w:rsid w:val="00BC301B"/>
    <w:rsid w:val="00BC580A"/>
    <w:rsid w:val="00BD4150"/>
    <w:rsid w:val="00BE08D7"/>
    <w:rsid w:val="00BE117A"/>
    <w:rsid w:val="00BE2189"/>
    <w:rsid w:val="00BF0733"/>
    <w:rsid w:val="00BF3F4A"/>
    <w:rsid w:val="00C03747"/>
    <w:rsid w:val="00C11423"/>
    <w:rsid w:val="00C1657B"/>
    <w:rsid w:val="00C168F3"/>
    <w:rsid w:val="00C20294"/>
    <w:rsid w:val="00C21DCF"/>
    <w:rsid w:val="00C25CB5"/>
    <w:rsid w:val="00C32EFB"/>
    <w:rsid w:val="00C33319"/>
    <w:rsid w:val="00C34A87"/>
    <w:rsid w:val="00C359EF"/>
    <w:rsid w:val="00C40DAE"/>
    <w:rsid w:val="00C45C06"/>
    <w:rsid w:val="00C46A16"/>
    <w:rsid w:val="00C474BF"/>
    <w:rsid w:val="00C52D60"/>
    <w:rsid w:val="00C552DC"/>
    <w:rsid w:val="00C61A6D"/>
    <w:rsid w:val="00C666E9"/>
    <w:rsid w:val="00C70796"/>
    <w:rsid w:val="00C71BCC"/>
    <w:rsid w:val="00C77D7E"/>
    <w:rsid w:val="00C81846"/>
    <w:rsid w:val="00C8396C"/>
    <w:rsid w:val="00C86572"/>
    <w:rsid w:val="00C93035"/>
    <w:rsid w:val="00C976A6"/>
    <w:rsid w:val="00CA0057"/>
    <w:rsid w:val="00CA11BD"/>
    <w:rsid w:val="00CA1C8C"/>
    <w:rsid w:val="00CA510C"/>
    <w:rsid w:val="00CA7241"/>
    <w:rsid w:val="00CA7D5E"/>
    <w:rsid w:val="00CB0731"/>
    <w:rsid w:val="00CB2BC1"/>
    <w:rsid w:val="00CB3525"/>
    <w:rsid w:val="00CB4DA5"/>
    <w:rsid w:val="00CB7118"/>
    <w:rsid w:val="00CC1528"/>
    <w:rsid w:val="00CC1835"/>
    <w:rsid w:val="00CC2661"/>
    <w:rsid w:val="00CC41CE"/>
    <w:rsid w:val="00CD1D99"/>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2FB7"/>
    <w:rsid w:val="00D452E9"/>
    <w:rsid w:val="00D47308"/>
    <w:rsid w:val="00D50372"/>
    <w:rsid w:val="00D51EF7"/>
    <w:rsid w:val="00D53FA1"/>
    <w:rsid w:val="00D55C53"/>
    <w:rsid w:val="00D56776"/>
    <w:rsid w:val="00D6035B"/>
    <w:rsid w:val="00D61E87"/>
    <w:rsid w:val="00D651BE"/>
    <w:rsid w:val="00D661EC"/>
    <w:rsid w:val="00D66471"/>
    <w:rsid w:val="00D71982"/>
    <w:rsid w:val="00D73A2D"/>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1803"/>
    <w:rsid w:val="00E57EF4"/>
    <w:rsid w:val="00E62E85"/>
    <w:rsid w:val="00E63FF5"/>
    <w:rsid w:val="00E65973"/>
    <w:rsid w:val="00E6714D"/>
    <w:rsid w:val="00E73456"/>
    <w:rsid w:val="00E84BC8"/>
    <w:rsid w:val="00E85085"/>
    <w:rsid w:val="00E914D8"/>
    <w:rsid w:val="00E93E44"/>
    <w:rsid w:val="00E94641"/>
    <w:rsid w:val="00E95A30"/>
    <w:rsid w:val="00EA26D8"/>
    <w:rsid w:val="00EA5DE3"/>
    <w:rsid w:val="00EB6877"/>
    <w:rsid w:val="00EB722E"/>
    <w:rsid w:val="00EC0070"/>
    <w:rsid w:val="00EC11CA"/>
    <w:rsid w:val="00ED0C59"/>
    <w:rsid w:val="00ED47CB"/>
    <w:rsid w:val="00ED4E18"/>
    <w:rsid w:val="00ED7B18"/>
    <w:rsid w:val="00EE2953"/>
    <w:rsid w:val="00EE29BA"/>
    <w:rsid w:val="00EE3A7B"/>
    <w:rsid w:val="00EE44C0"/>
    <w:rsid w:val="00EF0051"/>
    <w:rsid w:val="00EF0086"/>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3CE6"/>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w1">
    <w:name w:val="nw1"/>
    <w:uiPriority w:val="99"/>
    <w:rsid w:val="00451DE3"/>
  </w:style>
  <w:style w:type="character" w:customStyle="1" w:styleId="apple-converted-space">
    <w:name w:val="apple-converted-space"/>
    <w:basedOn w:val="DefaultParagraphFont"/>
    <w:rsid w:val="00B87EE4"/>
  </w:style>
  <w:style w:type="character" w:styleId="Emphasis">
    <w:name w:val="Emphasis"/>
    <w:basedOn w:val="DefaultParagraphFont"/>
    <w:uiPriority w:val="20"/>
    <w:qFormat/>
    <w:rsid w:val="00B87E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701784">
      <w:bodyDiv w:val="1"/>
      <w:marLeft w:val="0"/>
      <w:marRight w:val="0"/>
      <w:marTop w:val="0"/>
      <w:marBottom w:val="0"/>
      <w:divBdr>
        <w:top w:val="none" w:sz="0" w:space="0" w:color="auto"/>
        <w:left w:val="none" w:sz="0" w:space="0" w:color="auto"/>
        <w:bottom w:val="none" w:sz="0" w:space="0" w:color="auto"/>
        <w:right w:val="none" w:sz="0" w:space="0" w:color="auto"/>
      </w:divBdr>
      <w:divsChild>
        <w:div w:id="2087454437">
          <w:marLeft w:val="0"/>
          <w:marRight w:val="0"/>
          <w:marTop w:val="0"/>
          <w:marBottom w:val="0"/>
          <w:divBdr>
            <w:top w:val="none" w:sz="0" w:space="0" w:color="auto"/>
            <w:left w:val="none" w:sz="0" w:space="0" w:color="auto"/>
            <w:bottom w:val="none" w:sz="0" w:space="0" w:color="auto"/>
            <w:right w:val="none" w:sz="0" w:space="0" w:color="auto"/>
          </w:divBdr>
          <w:divsChild>
            <w:div w:id="497186641">
              <w:marLeft w:val="0"/>
              <w:marRight w:val="0"/>
              <w:marTop w:val="0"/>
              <w:marBottom w:val="0"/>
              <w:divBdr>
                <w:top w:val="none" w:sz="0" w:space="0" w:color="auto"/>
                <w:left w:val="none" w:sz="0" w:space="0" w:color="auto"/>
                <w:bottom w:val="none" w:sz="0" w:space="0" w:color="auto"/>
                <w:right w:val="none" w:sz="0" w:space="0" w:color="auto"/>
              </w:divBdr>
              <w:divsChild>
                <w:div w:id="1685128770">
                  <w:marLeft w:val="0"/>
                  <w:marRight w:val="0"/>
                  <w:marTop w:val="0"/>
                  <w:marBottom w:val="0"/>
                  <w:divBdr>
                    <w:top w:val="none" w:sz="0" w:space="0" w:color="auto"/>
                    <w:left w:val="none" w:sz="0" w:space="0" w:color="auto"/>
                    <w:bottom w:val="none" w:sz="0" w:space="0" w:color="auto"/>
                    <w:right w:val="none" w:sz="0" w:space="0" w:color="auto"/>
                  </w:divBdr>
                  <w:divsChild>
                    <w:div w:id="43621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52963213">
      <w:bodyDiv w:val="1"/>
      <w:marLeft w:val="0"/>
      <w:marRight w:val="0"/>
      <w:marTop w:val="0"/>
      <w:marBottom w:val="0"/>
      <w:divBdr>
        <w:top w:val="none" w:sz="0" w:space="0" w:color="auto"/>
        <w:left w:val="none" w:sz="0" w:space="0" w:color="auto"/>
        <w:bottom w:val="none" w:sz="0" w:space="0" w:color="auto"/>
        <w:right w:val="none" w:sz="0" w:space="0" w:color="auto"/>
      </w:divBdr>
      <w:divsChild>
        <w:div w:id="374816655">
          <w:marLeft w:val="0"/>
          <w:marRight w:val="0"/>
          <w:marTop w:val="0"/>
          <w:marBottom w:val="0"/>
          <w:divBdr>
            <w:top w:val="none" w:sz="0" w:space="0" w:color="auto"/>
            <w:left w:val="none" w:sz="0" w:space="0" w:color="auto"/>
            <w:bottom w:val="none" w:sz="0" w:space="0" w:color="auto"/>
            <w:right w:val="none" w:sz="0" w:space="0" w:color="auto"/>
          </w:divBdr>
          <w:divsChild>
            <w:div w:id="528883268">
              <w:marLeft w:val="0"/>
              <w:marRight w:val="0"/>
              <w:marTop w:val="0"/>
              <w:marBottom w:val="0"/>
              <w:divBdr>
                <w:top w:val="none" w:sz="0" w:space="0" w:color="auto"/>
                <w:left w:val="none" w:sz="0" w:space="0" w:color="auto"/>
                <w:bottom w:val="none" w:sz="0" w:space="0" w:color="auto"/>
                <w:right w:val="none" w:sz="0" w:space="0" w:color="auto"/>
              </w:divBdr>
              <w:divsChild>
                <w:div w:id="852570096">
                  <w:marLeft w:val="0"/>
                  <w:marRight w:val="0"/>
                  <w:marTop w:val="0"/>
                  <w:marBottom w:val="0"/>
                  <w:divBdr>
                    <w:top w:val="none" w:sz="0" w:space="0" w:color="auto"/>
                    <w:left w:val="none" w:sz="0" w:space="0" w:color="auto"/>
                    <w:bottom w:val="none" w:sz="0" w:space="0" w:color="auto"/>
                    <w:right w:val="none" w:sz="0" w:space="0" w:color="auto"/>
                  </w:divBdr>
                  <w:divsChild>
                    <w:div w:id="123883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99046149">
      <w:bodyDiv w:val="1"/>
      <w:marLeft w:val="0"/>
      <w:marRight w:val="0"/>
      <w:marTop w:val="0"/>
      <w:marBottom w:val="0"/>
      <w:divBdr>
        <w:top w:val="none" w:sz="0" w:space="0" w:color="auto"/>
        <w:left w:val="none" w:sz="0" w:space="0" w:color="auto"/>
        <w:bottom w:val="none" w:sz="0" w:space="0" w:color="auto"/>
        <w:right w:val="none" w:sz="0" w:space="0" w:color="auto"/>
      </w:divBdr>
    </w:div>
    <w:div w:id="2057268349">
      <w:bodyDiv w:val="1"/>
      <w:marLeft w:val="0"/>
      <w:marRight w:val="0"/>
      <w:marTop w:val="0"/>
      <w:marBottom w:val="0"/>
      <w:divBdr>
        <w:top w:val="none" w:sz="0" w:space="0" w:color="auto"/>
        <w:left w:val="none" w:sz="0" w:space="0" w:color="auto"/>
        <w:bottom w:val="none" w:sz="0" w:space="0" w:color="auto"/>
        <w:right w:val="none" w:sz="0" w:space="0" w:color="auto"/>
      </w:divBdr>
      <w:divsChild>
        <w:div w:id="1654524655">
          <w:marLeft w:val="0"/>
          <w:marRight w:val="0"/>
          <w:marTop w:val="0"/>
          <w:marBottom w:val="0"/>
          <w:divBdr>
            <w:top w:val="none" w:sz="0" w:space="0" w:color="auto"/>
            <w:left w:val="none" w:sz="0" w:space="0" w:color="auto"/>
            <w:bottom w:val="none" w:sz="0" w:space="0" w:color="auto"/>
            <w:right w:val="none" w:sz="0" w:space="0" w:color="auto"/>
          </w:divBdr>
          <w:divsChild>
            <w:div w:id="827672020">
              <w:marLeft w:val="0"/>
              <w:marRight w:val="0"/>
              <w:marTop w:val="0"/>
              <w:marBottom w:val="0"/>
              <w:divBdr>
                <w:top w:val="none" w:sz="0" w:space="0" w:color="auto"/>
                <w:left w:val="none" w:sz="0" w:space="0" w:color="auto"/>
                <w:bottom w:val="none" w:sz="0" w:space="0" w:color="auto"/>
                <w:right w:val="none" w:sz="0" w:space="0" w:color="auto"/>
              </w:divBdr>
              <w:divsChild>
                <w:div w:id="1971784329">
                  <w:marLeft w:val="0"/>
                  <w:marRight w:val="0"/>
                  <w:marTop w:val="0"/>
                  <w:marBottom w:val="0"/>
                  <w:divBdr>
                    <w:top w:val="none" w:sz="0" w:space="0" w:color="auto"/>
                    <w:left w:val="none" w:sz="0" w:space="0" w:color="auto"/>
                    <w:bottom w:val="none" w:sz="0" w:space="0" w:color="auto"/>
                    <w:right w:val="none" w:sz="0" w:space="0" w:color="auto"/>
                  </w:divBdr>
                  <w:divsChild>
                    <w:div w:id="125635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ra.ac.uk/wp-content/uploads/2018/06/BERA-Ethical-Guidelines-for-Educational-Research_4thEdn_2018.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14</Pages>
  <Words>5284</Words>
  <Characters>32660</Characters>
  <Application>Microsoft Office Word</Application>
  <DocSecurity>0</DocSecurity>
  <Lines>725</Lines>
  <Paragraphs>167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37777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neil cook</cp:lastModifiedBy>
  <cp:revision>42</cp:revision>
  <cp:lastPrinted>2016-10-24T12:21:00Z</cp:lastPrinted>
  <dcterms:created xsi:type="dcterms:W3CDTF">2024-03-14T09:23:00Z</dcterms:created>
  <dcterms:modified xsi:type="dcterms:W3CDTF">2024-03-15T13:57:00Z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