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76" w:lineRule="auto"/>
        <w:ind w:left="720" w:firstLine="0"/>
        <w:jc w:val="center"/>
        <w:rPr>
          <w:b w:val="1"/>
          <w:sz w:val="48"/>
          <w:szCs w:val="48"/>
        </w:rPr>
      </w:pPr>
      <w:r w:rsidDel="00000000" w:rsidR="00000000" w:rsidRPr="00000000">
        <w:rPr>
          <w:b w:val="1"/>
          <w:sz w:val="48"/>
          <w:szCs w:val="48"/>
          <w:rtl w:val="0"/>
        </w:rPr>
        <w:t xml:space="preserve">A Database solution for Coastal Tourism Management System in Wales, UK</w:t>
      </w:r>
    </w:p>
    <w:p w:rsidR="00000000" w:rsidDel="00000000" w:rsidP="00000000" w:rsidRDefault="00000000" w:rsidRPr="00000000" w14:paraId="00000002">
      <w:pPr>
        <w:spacing w:after="240" w:before="240" w:line="276" w:lineRule="auto"/>
        <w:ind w:left="720" w:firstLine="0"/>
        <w:jc w:val="center"/>
        <w:rPr>
          <w:b w:val="1"/>
          <w:sz w:val="48"/>
          <w:szCs w:val="48"/>
        </w:rPr>
      </w:pPr>
      <w:r w:rsidDel="00000000" w:rsidR="00000000" w:rsidRPr="00000000">
        <w:rPr>
          <w:rtl w:val="0"/>
        </w:rPr>
      </w:r>
    </w:p>
    <w:p w:rsidR="00000000" w:rsidDel="00000000" w:rsidP="00000000" w:rsidRDefault="00000000" w:rsidRPr="00000000" w14:paraId="00000003">
      <w:pPr>
        <w:spacing w:after="240" w:before="240" w:line="276" w:lineRule="auto"/>
        <w:ind w:left="0" w:firstLine="0"/>
        <w:rPr>
          <w:b w:val="1"/>
          <w:sz w:val="36"/>
          <w:szCs w:val="36"/>
          <w:u w:val="single"/>
        </w:rPr>
      </w:pPr>
      <w:r w:rsidDel="00000000" w:rsidR="00000000" w:rsidRPr="00000000">
        <w:rPr>
          <w:b w:val="1"/>
          <w:sz w:val="36"/>
          <w:szCs w:val="36"/>
          <w:u w:val="single"/>
          <w:rtl w:val="0"/>
        </w:rPr>
        <w:t xml:space="preserve">Types of Users</w:t>
      </w:r>
    </w:p>
    <w:p w:rsidR="00000000" w:rsidDel="00000000" w:rsidP="00000000" w:rsidRDefault="00000000" w:rsidRPr="00000000" w14:paraId="00000004">
      <w:pPr>
        <w:spacing w:after="240" w:before="240" w:line="276" w:lineRule="auto"/>
        <w:ind w:left="0" w:firstLine="0"/>
        <w:rPr>
          <w:b w:val="1"/>
          <w:sz w:val="36"/>
          <w:szCs w:val="36"/>
        </w:rPr>
      </w:pPr>
      <w:r w:rsidDel="00000000" w:rsidR="00000000" w:rsidRPr="00000000">
        <w:rPr>
          <w:b w:val="1"/>
          <w:sz w:val="36"/>
          <w:szCs w:val="36"/>
          <w:rtl w:val="0"/>
        </w:rPr>
        <w:t xml:space="preserve">External</w:t>
      </w:r>
    </w:p>
    <w:p w:rsidR="00000000" w:rsidDel="00000000" w:rsidP="00000000" w:rsidRDefault="00000000" w:rsidRPr="00000000" w14:paraId="00000005">
      <w:pPr>
        <w:spacing w:after="240" w:before="240" w:line="276" w:lineRule="auto"/>
        <w:ind w:left="0" w:firstLine="0"/>
        <w:rPr>
          <w:b w:val="1"/>
          <w:sz w:val="24"/>
          <w:szCs w:val="24"/>
        </w:rPr>
      </w:pPr>
      <w:r w:rsidDel="00000000" w:rsidR="00000000" w:rsidRPr="00000000">
        <w:rPr>
          <w:b w:val="1"/>
          <w:sz w:val="24"/>
          <w:szCs w:val="24"/>
          <w:rtl w:val="0"/>
        </w:rPr>
        <w:t xml:space="preserve">External users would be:</w:t>
      </w:r>
    </w:p>
    <w:p w:rsidR="00000000" w:rsidDel="00000000" w:rsidP="00000000" w:rsidRDefault="00000000" w:rsidRPr="00000000" w14:paraId="00000006">
      <w:pPr>
        <w:spacing w:after="240" w:before="240" w:line="276" w:lineRule="auto"/>
        <w:ind w:left="0" w:firstLine="0"/>
        <w:rPr>
          <w:sz w:val="24"/>
          <w:szCs w:val="24"/>
        </w:rPr>
      </w:pPr>
      <w:r w:rsidDel="00000000" w:rsidR="00000000" w:rsidRPr="00000000">
        <w:rPr>
          <w:b w:val="1"/>
          <w:sz w:val="24"/>
          <w:szCs w:val="24"/>
          <w:rtl w:val="0"/>
        </w:rPr>
        <w:t xml:space="preserve">Tourists</w:t>
      </w:r>
      <w:r w:rsidDel="00000000" w:rsidR="00000000" w:rsidRPr="00000000">
        <w:rPr>
          <w:sz w:val="24"/>
          <w:szCs w:val="24"/>
          <w:rtl w:val="0"/>
        </w:rPr>
        <w:t xml:space="preserve">, this role is for anyone who is looking to buy an available package from one of the many options provided by the business owners associated with the CTMS.</w:t>
      </w:r>
    </w:p>
    <w:p w:rsidR="00000000" w:rsidDel="00000000" w:rsidP="00000000" w:rsidRDefault="00000000" w:rsidRPr="00000000" w14:paraId="00000007">
      <w:pPr>
        <w:spacing w:after="240" w:before="240" w:line="276" w:lineRule="auto"/>
        <w:ind w:left="0" w:firstLine="0"/>
        <w:rPr>
          <w:sz w:val="24"/>
          <w:szCs w:val="24"/>
        </w:rPr>
      </w:pPr>
      <w:r w:rsidDel="00000000" w:rsidR="00000000" w:rsidRPr="00000000">
        <w:rPr>
          <w:b w:val="1"/>
          <w:sz w:val="24"/>
          <w:szCs w:val="24"/>
          <w:rtl w:val="0"/>
        </w:rPr>
        <w:t xml:space="preserve">Business owners</w:t>
      </w:r>
      <w:r w:rsidDel="00000000" w:rsidR="00000000" w:rsidRPr="00000000">
        <w:rPr>
          <w:sz w:val="24"/>
          <w:szCs w:val="24"/>
          <w:rtl w:val="0"/>
        </w:rPr>
        <w:t xml:space="preserve">, is fairly self explanatory as it represents the local businesses that have partnered with the CTMS to advertise and sell their product/service packages to tourists.   </w:t>
      </w:r>
    </w:p>
    <w:p w:rsidR="00000000" w:rsidDel="00000000" w:rsidP="00000000" w:rsidRDefault="00000000" w:rsidRPr="00000000" w14:paraId="00000008">
      <w:pPr>
        <w:spacing w:after="240" w:before="240" w:line="276" w:lineRule="auto"/>
        <w:ind w:left="0" w:firstLine="0"/>
        <w:rPr>
          <w:b w:val="1"/>
          <w:sz w:val="36"/>
          <w:szCs w:val="36"/>
        </w:rPr>
      </w:pPr>
      <w:r w:rsidDel="00000000" w:rsidR="00000000" w:rsidRPr="00000000">
        <w:rPr>
          <w:b w:val="1"/>
          <w:sz w:val="36"/>
          <w:szCs w:val="36"/>
          <w:rtl w:val="0"/>
        </w:rPr>
        <w:t xml:space="preserve">Internal </w:t>
      </w:r>
    </w:p>
    <w:p w:rsidR="00000000" w:rsidDel="00000000" w:rsidP="00000000" w:rsidRDefault="00000000" w:rsidRPr="00000000" w14:paraId="00000009">
      <w:pPr>
        <w:spacing w:after="240" w:before="240" w:line="276" w:lineRule="auto"/>
        <w:ind w:left="0" w:firstLine="0"/>
        <w:rPr>
          <w:b w:val="1"/>
          <w:sz w:val="24"/>
          <w:szCs w:val="24"/>
        </w:rPr>
      </w:pPr>
      <w:r w:rsidDel="00000000" w:rsidR="00000000" w:rsidRPr="00000000">
        <w:rPr>
          <w:b w:val="1"/>
          <w:sz w:val="24"/>
          <w:szCs w:val="24"/>
          <w:rtl w:val="0"/>
        </w:rPr>
        <w:t xml:space="preserve">Internal users would be: </w:t>
      </w:r>
    </w:p>
    <w:p w:rsidR="00000000" w:rsidDel="00000000" w:rsidP="00000000" w:rsidRDefault="00000000" w:rsidRPr="00000000" w14:paraId="0000000A">
      <w:pPr>
        <w:spacing w:after="240" w:before="240" w:line="276" w:lineRule="auto"/>
        <w:ind w:left="0" w:firstLine="0"/>
        <w:rPr>
          <w:sz w:val="24"/>
          <w:szCs w:val="24"/>
        </w:rPr>
      </w:pPr>
      <w:r w:rsidDel="00000000" w:rsidR="00000000" w:rsidRPr="00000000">
        <w:rPr>
          <w:b w:val="1"/>
          <w:sz w:val="24"/>
          <w:szCs w:val="24"/>
          <w:rtl w:val="0"/>
        </w:rPr>
        <w:t xml:space="preserve">Database admins</w:t>
      </w:r>
      <w:r w:rsidDel="00000000" w:rsidR="00000000" w:rsidRPr="00000000">
        <w:rPr>
          <w:sz w:val="24"/>
          <w:szCs w:val="24"/>
          <w:rtl w:val="0"/>
        </w:rPr>
        <w:t xml:space="preserve">, who’s job is to maintain the functionality and capacity of the database for its continual usage.  </w:t>
      </w:r>
    </w:p>
    <w:p w:rsidR="00000000" w:rsidDel="00000000" w:rsidP="00000000" w:rsidRDefault="00000000" w:rsidRPr="00000000" w14:paraId="0000000B">
      <w:pPr>
        <w:spacing w:after="240" w:before="240" w:line="276" w:lineRule="auto"/>
        <w:ind w:left="0" w:firstLine="0"/>
        <w:rPr>
          <w:sz w:val="24"/>
          <w:szCs w:val="24"/>
        </w:rPr>
      </w:pPr>
      <w:r w:rsidDel="00000000" w:rsidR="00000000" w:rsidRPr="00000000">
        <w:rPr>
          <w:b w:val="1"/>
          <w:sz w:val="24"/>
          <w:szCs w:val="24"/>
          <w:rtl w:val="0"/>
        </w:rPr>
        <w:t xml:space="preserve">Customer care</w:t>
      </w:r>
      <w:r w:rsidDel="00000000" w:rsidR="00000000" w:rsidRPr="00000000">
        <w:rPr>
          <w:sz w:val="24"/>
          <w:szCs w:val="24"/>
          <w:rtl w:val="0"/>
        </w:rPr>
        <w:t xml:space="preserve">, their role is to help guide the tourists through the system as well as to help with any queries about facilitating payment as well as travel.</w:t>
      </w:r>
    </w:p>
    <w:p w:rsidR="00000000" w:rsidDel="00000000" w:rsidP="00000000" w:rsidRDefault="00000000" w:rsidRPr="00000000" w14:paraId="0000000C">
      <w:pPr>
        <w:spacing w:after="240" w:before="240" w:line="276" w:lineRule="auto"/>
        <w:ind w:left="0" w:firstLine="0"/>
        <w:rPr>
          <w:sz w:val="36"/>
          <w:szCs w:val="36"/>
        </w:rPr>
      </w:pPr>
      <w:r w:rsidDel="00000000" w:rsidR="00000000" w:rsidRPr="00000000">
        <w:rPr>
          <w:b w:val="1"/>
          <w:sz w:val="24"/>
          <w:szCs w:val="24"/>
          <w:rtl w:val="0"/>
        </w:rPr>
        <w:t xml:space="preserve">Product managers</w:t>
      </w:r>
      <w:r w:rsidDel="00000000" w:rsidR="00000000" w:rsidRPr="00000000">
        <w:rPr>
          <w:sz w:val="24"/>
          <w:szCs w:val="24"/>
          <w:rtl w:val="0"/>
        </w:rPr>
        <w:t xml:space="preserve">, they define and validate the packages that finally make it on to the CTMS package board as well as reevaluating the performance of existing packages.</w:t>
      </w:r>
      <w:r w:rsidDel="00000000" w:rsidR="00000000" w:rsidRPr="00000000">
        <w:rPr>
          <w:rtl w:val="0"/>
        </w:rPr>
      </w:r>
    </w:p>
    <w:p w:rsidR="00000000" w:rsidDel="00000000" w:rsidP="00000000" w:rsidRDefault="00000000" w:rsidRPr="00000000" w14:paraId="0000000D">
      <w:pPr>
        <w:spacing w:after="240" w:line="276" w:lineRule="auto"/>
        <w:ind w:left="0" w:firstLine="0"/>
        <w:rPr>
          <w:sz w:val="36"/>
          <w:szCs w:val="36"/>
        </w:rPr>
      </w:pPr>
      <w:r w:rsidDel="00000000" w:rsidR="00000000" w:rsidRPr="00000000">
        <w:rPr>
          <w:rtl w:val="0"/>
        </w:rPr>
      </w:r>
    </w:p>
    <w:p w:rsidR="00000000" w:rsidDel="00000000" w:rsidP="00000000" w:rsidRDefault="00000000" w:rsidRPr="00000000" w14:paraId="0000000E">
      <w:pPr>
        <w:spacing w:after="240" w:line="276" w:lineRule="auto"/>
        <w:ind w:left="0" w:firstLine="0"/>
        <w:rPr>
          <w:sz w:val="36"/>
          <w:szCs w:val="36"/>
        </w:rPr>
      </w:pPr>
      <w:r w:rsidDel="00000000" w:rsidR="00000000" w:rsidRPr="00000000">
        <w:rPr>
          <w:rtl w:val="0"/>
        </w:rPr>
      </w:r>
    </w:p>
    <w:p w:rsidR="00000000" w:rsidDel="00000000" w:rsidP="00000000" w:rsidRDefault="00000000" w:rsidRPr="00000000" w14:paraId="0000000F">
      <w:pPr>
        <w:ind w:left="0" w:firstLine="0"/>
        <w:rPr>
          <w:b w:val="1"/>
          <w:sz w:val="36"/>
          <w:szCs w:val="36"/>
          <w:u w:val="single"/>
        </w:rPr>
      </w:pPr>
      <w:r w:rsidDel="00000000" w:rsidR="00000000" w:rsidRPr="00000000">
        <w:rPr>
          <w:b w:val="1"/>
          <w:sz w:val="36"/>
          <w:szCs w:val="36"/>
          <w:u w:val="single"/>
          <w:rtl w:val="0"/>
        </w:rPr>
        <w:t xml:space="preserve">Types of departments that require access</w:t>
      </w:r>
    </w:p>
    <w:p w:rsidR="00000000" w:rsidDel="00000000" w:rsidP="00000000" w:rsidRDefault="00000000" w:rsidRPr="00000000" w14:paraId="00000010">
      <w:pPr>
        <w:ind w:left="0" w:firstLine="0"/>
        <w:rPr>
          <w:sz w:val="24"/>
          <w:szCs w:val="24"/>
        </w:rPr>
      </w:pPr>
      <w:r w:rsidDel="00000000" w:rsidR="00000000" w:rsidRPr="00000000">
        <w:rPr>
          <w:rtl w:val="0"/>
        </w:rPr>
      </w:r>
    </w:p>
    <w:p w:rsidR="00000000" w:rsidDel="00000000" w:rsidP="00000000" w:rsidRDefault="00000000" w:rsidRPr="00000000" w14:paraId="00000011">
      <w:pPr>
        <w:ind w:left="0" w:firstLine="0"/>
        <w:rPr>
          <w:sz w:val="24"/>
          <w:szCs w:val="24"/>
        </w:rPr>
      </w:pPr>
      <w:r w:rsidDel="00000000" w:rsidR="00000000" w:rsidRPr="00000000">
        <w:rPr>
          <w:b w:val="1"/>
          <w:sz w:val="24"/>
          <w:szCs w:val="24"/>
          <w:rtl w:val="0"/>
        </w:rPr>
        <w:t xml:space="preserve">Sales/marketing: </w:t>
      </w:r>
      <w:r w:rsidDel="00000000" w:rsidR="00000000" w:rsidRPr="00000000">
        <w:rPr>
          <w:sz w:val="24"/>
          <w:szCs w:val="24"/>
          <w:rtl w:val="0"/>
        </w:rPr>
        <w:t xml:space="preserve">will need to be able to look at the reviews as well as be able to see the sales data so that they can track how effective their approaches have been and how they can extend them to build brand loyalty.</w:t>
      </w:r>
    </w:p>
    <w:p w:rsidR="00000000" w:rsidDel="00000000" w:rsidP="00000000" w:rsidRDefault="00000000" w:rsidRPr="00000000" w14:paraId="00000012">
      <w:pPr>
        <w:ind w:left="0" w:firstLine="0"/>
        <w:rPr>
          <w:sz w:val="24"/>
          <w:szCs w:val="24"/>
        </w:rPr>
      </w:pPr>
      <w:r w:rsidDel="00000000" w:rsidR="00000000" w:rsidRPr="00000000">
        <w:rPr>
          <w:rtl w:val="0"/>
        </w:rPr>
      </w:r>
    </w:p>
    <w:p w:rsidR="00000000" w:rsidDel="00000000" w:rsidP="00000000" w:rsidRDefault="00000000" w:rsidRPr="00000000" w14:paraId="00000013">
      <w:pPr>
        <w:ind w:left="0" w:firstLine="0"/>
        <w:rPr>
          <w:sz w:val="24"/>
          <w:szCs w:val="24"/>
        </w:rPr>
      </w:pPr>
      <w:r w:rsidDel="00000000" w:rsidR="00000000" w:rsidRPr="00000000">
        <w:rPr>
          <w:b w:val="1"/>
          <w:sz w:val="24"/>
          <w:szCs w:val="24"/>
          <w:rtl w:val="0"/>
        </w:rPr>
        <w:t xml:space="preserve">Database administration:</w:t>
      </w:r>
      <w:r w:rsidDel="00000000" w:rsidR="00000000" w:rsidRPr="00000000">
        <w:rPr>
          <w:sz w:val="36"/>
          <w:szCs w:val="36"/>
          <w:rtl w:val="0"/>
        </w:rPr>
        <w:t xml:space="preserve"> </w:t>
      </w:r>
      <w:r w:rsidDel="00000000" w:rsidR="00000000" w:rsidRPr="00000000">
        <w:rPr>
          <w:sz w:val="24"/>
          <w:szCs w:val="24"/>
          <w:rtl w:val="0"/>
        </w:rPr>
        <w:t xml:space="preserve">have access to be able to correct any faulty data as well as maintain the functionality of the databases storage and retrieval processes through maintenance. </w:t>
      </w:r>
    </w:p>
    <w:p w:rsidR="00000000" w:rsidDel="00000000" w:rsidP="00000000" w:rsidRDefault="00000000" w:rsidRPr="00000000" w14:paraId="00000014">
      <w:pPr>
        <w:ind w:left="0" w:firstLine="0"/>
        <w:rPr>
          <w:sz w:val="24"/>
          <w:szCs w:val="24"/>
        </w:rPr>
      </w:pPr>
      <w:r w:rsidDel="00000000" w:rsidR="00000000" w:rsidRPr="00000000">
        <w:rPr>
          <w:rtl w:val="0"/>
        </w:rPr>
      </w:r>
    </w:p>
    <w:p w:rsidR="00000000" w:rsidDel="00000000" w:rsidP="00000000" w:rsidRDefault="00000000" w:rsidRPr="00000000" w14:paraId="00000015">
      <w:pPr>
        <w:ind w:left="0" w:firstLine="0"/>
        <w:rPr>
          <w:sz w:val="24"/>
          <w:szCs w:val="24"/>
        </w:rPr>
      </w:pPr>
      <w:r w:rsidDel="00000000" w:rsidR="00000000" w:rsidRPr="00000000">
        <w:rPr>
          <w:b w:val="1"/>
          <w:sz w:val="24"/>
          <w:szCs w:val="24"/>
          <w:rtl w:val="0"/>
        </w:rPr>
        <w:t xml:space="preserve">Finance : </w:t>
      </w:r>
      <w:r w:rsidDel="00000000" w:rsidR="00000000" w:rsidRPr="00000000">
        <w:rPr>
          <w:sz w:val="24"/>
          <w:szCs w:val="24"/>
          <w:rtl w:val="0"/>
        </w:rPr>
        <w:t xml:space="preserve">is required so that they can accurately track the revenue of the packages sold then using the data to make sure the company is turning a profit. As well as providing useful information for the company to make decisions with later.</w:t>
      </w:r>
    </w:p>
    <w:p w:rsidR="00000000" w:rsidDel="00000000" w:rsidP="00000000" w:rsidRDefault="00000000" w:rsidRPr="00000000" w14:paraId="00000016">
      <w:pPr>
        <w:ind w:left="0" w:firstLine="0"/>
        <w:rPr>
          <w:b w:val="1"/>
          <w:sz w:val="24"/>
          <w:szCs w:val="24"/>
        </w:rPr>
      </w:pPr>
      <w:r w:rsidDel="00000000" w:rsidR="00000000" w:rsidRPr="00000000">
        <w:rPr>
          <w:rtl w:val="0"/>
        </w:rPr>
      </w:r>
    </w:p>
    <w:p w:rsidR="00000000" w:rsidDel="00000000" w:rsidP="00000000" w:rsidRDefault="00000000" w:rsidRPr="00000000" w14:paraId="00000017">
      <w:pPr>
        <w:ind w:left="0" w:firstLine="0"/>
        <w:rPr>
          <w:sz w:val="24"/>
          <w:szCs w:val="24"/>
        </w:rPr>
      </w:pPr>
      <w:r w:rsidDel="00000000" w:rsidR="00000000" w:rsidRPr="00000000">
        <w:rPr>
          <w:b w:val="1"/>
          <w:sz w:val="24"/>
          <w:szCs w:val="24"/>
          <w:rtl w:val="0"/>
        </w:rPr>
        <w:t xml:space="preserve">Customer care: </w:t>
      </w:r>
      <w:r w:rsidDel="00000000" w:rsidR="00000000" w:rsidRPr="00000000">
        <w:rPr>
          <w:sz w:val="24"/>
          <w:szCs w:val="24"/>
          <w:rtl w:val="0"/>
        </w:rPr>
        <w:t xml:space="preserve">in order to stay in touch with what customers are saying they will need access to be able to read their reviews as well as potentially follow up with questions and possible reimbursement where data T&amp;C’s apply. </w:t>
      </w:r>
    </w:p>
    <w:p w:rsidR="00000000" w:rsidDel="00000000" w:rsidP="00000000" w:rsidRDefault="00000000" w:rsidRPr="00000000" w14:paraId="00000018">
      <w:pPr>
        <w:ind w:left="0" w:firstLine="0"/>
        <w:rPr>
          <w:sz w:val="24"/>
          <w:szCs w:val="24"/>
        </w:rPr>
      </w:pPr>
      <w:r w:rsidDel="00000000" w:rsidR="00000000" w:rsidRPr="00000000">
        <w:rPr>
          <w:rtl w:val="0"/>
        </w:rPr>
      </w:r>
    </w:p>
    <w:p w:rsidR="00000000" w:rsidDel="00000000" w:rsidP="00000000" w:rsidRDefault="00000000" w:rsidRPr="00000000" w14:paraId="00000019">
      <w:pPr>
        <w:ind w:left="0" w:firstLine="0"/>
        <w:rPr>
          <w:b w:val="1"/>
          <w:sz w:val="36"/>
          <w:szCs w:val="36"/>
          <w:u w:val="single"/>
        </w:rPr>
      </w:pPr>
      <w:r w:rsidDel="00000000" w:rsidR="00000000" w:rsidRPr="00000000">
        <w:rPr>
          <w:b w:val="1"/>
          <w:sz w:val="36"/>
          <w:szCs w:val="36"/>
          <w:u w:val="single"/>
          <w:rtl w:val="0"/>
        </w:rPr>
        <w:t xml:space="preserve">Entity relationship Diagram</w:t>
      </w:r>
    </w:p>
    <w:p w:rsidR="00000000" w:rsidDel="00000000" w:rsidP="00000000" w:rsidRDefault="00000000" w:rsidRPr="00000000" w14:paraId="0000001A">
      <w:pPr>
        <w:ind w:left="0" w:firstLine="0"/>
        <w:rPr>
          <w:sz w:val="24"/>
          <w:szCs w:val="24"/>
        </w:rPr>
      </w:pPr>
      <w:r w:rsidDel="00000000" w:rsidR="00000000" w:rsidRPr="00000000">
        <w:rPr>
          <w:rtl w:val="0"/>
        </w:rPr>
      </w:r>
    </w:p>
    <w:p w:rsidR="00000000" w:rsidDel="00000000" w:rsidP="00000000" w:rsidRDefault="00000000" w:rsidRPr="00000000" w14:paraId="0000001B">
      <w:pPr>
        <w:ind w:left="0" w:firstLine="0"/>
        <w:rPr>
          <w:sz w:val="24"/>
          <w:szCs w:val="24"/>
        </w:rPr>
      </w:pPr>
      <w:r w:rsidDel="00000000" w:rsidR="00000000" w:rsidRPr="00000000">
        <w:rPr>
          <w:sz w:val="24"/>
          <w:szCs w:val="24"/>
        </w:rPr>
        <w:drawing>
          <wp:inline distB="114300" distT="114300" distL="114300" distR="114300">
            <wp:extent cx="5943600" cy="3098800"/>
            <wp:effectExtent b="0" l="0" r="0" t="0"/>
            <wp:docPr id="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ind w:left="0" w:firstLine="0"/>
        <w:rPr>
          <w:sz w:val="24"/>
          <w:szCs w:val="24"/>
        </w:rPr>
      </w:pPr>
      <w:r w:rsidDel="00000000" w:rsidR="00000000" w:rsidRPr="00000000">
        <w:rPr>
          <w:sz w:val="24"/>
          <w:szCs w:val="24"/>
          <w:rtl w:val="0"/>
        </w:rPr>
        <w:t xml:space="preserve">This is the first iteration of the entity relationships when initially putting together an idea of how they will interact. The main entities selected are the tourists themselves, reviews, packages and bookings. These were chosen as the initial walk through was that tourists will need to enter their data/contact to make a booking with its specific details, where a package is selected upon which the tourist can write a review. </w:t>
      </w:r>
    </w:p>
    <w:p w:rsidR="00000000" w:rsidDel="00000000" w:rsidP="00000000" w:rsidRDefault="00000000" w:rsidRPr="00000000" w14:paraId="0000001D">
      <w:pPr>
        <w:ind w:left="0" w:firstLine="0"/>
        <w:rPr>
          <w:sz w:val="24"/>
          <w:szCs w:val="24"/>
        </w:rPr>
      </w:pPr>
      <w:r w:rsidDel="00000000" w:rsidR="00000000" w:rsidRPr="00000000">
        <w:rPr>
          <w:rtl w:val="0"/>
        </w:rPr>
      </w:r>
    </w:p>
    <w:p w:rsidR="00000000" w:rsidDel="00000000" w:rsidP="00000000" w:rsidRDefault="00000000" w:rsidRPr="00000000" w14:paraId="0000001E">
      <w:pPr>
        <w:ind w:left="0" w:firstLine="0"/>
        <w:rPr>
          <w:sz w:val="24"/>
          <w:szCs w:val="24"/>
        </w:rPr>
      </w:pPr>
      <w:r w:rsidDel="00000000" w:rsidR="00000000" w:rsidRPr="00000000">
        <w:rPr>
          <w:rtl w:val="0"/>
        </w:rPr>
      </w:r>
    </w:p>
    <w:p w:rsidR="00000000" w:rsidDel="00000000" w:rsidP="00000000" w:rsidRDefault="00000000" w:rsidRPr="00000000" w14:paraId="0000001F">
      <w:pPr>
        <w:ind w:left="0" w:firstLine="0"/>
        <w:rPr>
          <w:sz w:val="24"/>
          <w:szCs w:val="24"/>
        </w:rPr>
      </w:pPr>
      <w:r w:rsidDel="00000000" w:rsidR="00000000" w:rsidRPr="00000000">
        <w:rPr>
          <w:sz w:val="24"/>
          <w:szCs w:val="24"/>
        </w:rPr>
        <w:drawing>
          <wp:inline distB="114300" distT="114300" distL="114300" distR="114300">
            <wp:extent cx="5943600" cy="3098800"/>
            <wp:effectExtent b="0" l="0" r="0" t="0"/>
            <wp:docPr id="7"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9436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ind w:left="0" w:firstLine="0"/>
        <w:rPr>
          <w:sz w:val="24"/>
          <w:szCs w:val="24"/>
        </w:rPr>
      </w:pPr>
      <w:r w:rsidDel="00000000" w:rsidR="00000000" w:rsidRPr="00000000">
        <w:rPr>
          <w:sz w:val="24"/>
          <w:szCs w:val="24"/>
          <w:rtl w:val="0"/>
        </w:rPr>
        <w:t xml:space="preserve">In the second iteration I believed that it was necessary to expand on the relationship of the package and its related availability  as there are many available for each package. This is moving it from 2nd normal form to 3rd normal form as the relationship to it is one to many.</w:t>
      </w:r>
    </w:p>
    <w:p w:rsidR="00000000" w:rsidDel="00000000" w:rsidP="00000000" w:rsidRDefault="00000000" w:rsidRPr="00000000" w14:paraId="00000021">
      <w:pPr>
        <w:ind w:left="0" w:firstLine="0"/>
        <w:rPr>
          <w:sz w:val="24"/>
          <w:szCs w:val="24"/>
        </w:rPr>
      </w:pPr>
      <w:r w:rsidDel="00000000" w:rsidR="00000000" w:rsidRPr="00000000">
        <w:rPr>
          <w:rtl w:val="0"/>
        </w:rPr>
      </w:r>
    </w:p>
    <w:p w:rsidR="00000000" w:rsidDel="00000000" w:rsidP="00000000" w:rsidRDefault="00000000" w:rsidRPr="00000000" w14:paraId="00000022">
      <w:pPr>
        <w:ind w:left="0" w:firstLine="0"/>
        <w:rPr>
          <w:sz w:val="24"/>
          <w:szCs w:val="24"/>
        </w:rPr>
      </w:pPr>
      <w:r w:rsidDel="00000000" w:rsidR="00000000" w:rsidRPr="00000000">
        <w:rPr>
          <w:sz w:val="24"/>
          <w:szCs w:val="24"/>
        </w:rPr>
        <w:drawing>
          <wp:inline distB="114300" distT="114300" distL="114300" distR="114300">
            <wp:extent cx="5943600" cy="3111500"/>
            <wp:effectExtent b="0" l="0" r="0" t="0"/>
            <wp:docPr id="5"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9436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ind w:left="0" w:firstLine="0"/>
        <w:rPr>
          <w:sz w:val="24"/>
          <w:szCs w:val="24"/>
        </w:rPr>
      </w:pPr>
      <w:r w:rsidDel="00000000" w:rsidR="00000000" w:rsidRPr="00000000">
        <w:rPr>
          <w:sz w:val="24"/>
          <w:szCs w:val="24"/>
          <w:rtl w:val="0"/>
        </w:rPr>
        <w:t xml:space="preserve">In the final iteration of the entity relationship diagram the conclusion was that business owners were necessary to be added. They have a need to be able to modify their packages as well as being able to contact them. along with their one to many relationship needing to be represented.(below you will find the schema which goe into further detail over the entities and their attributes). </w:t>
      </w:r>
    </w:p>
    <w:p w:rsidR="00000000" w:rsidDel="00000000" w:rsidP="00000000" w:rsidRDefault="00000000" w:rsidRPr="00000000" w14:paraId="00000024">
      <w:pPr>
        <w:ind w:left="0" w:firstLine="0"/>
        <w:rPr>
          <w:b w:val="1"/>
          <w:sz w:val="24"/>
          <w:szCs w:val="24"/>
        </w:rPr>
      </w:pPr>
      <w:r w:rsidDel="00000000" w:rsidR="00000000" w:rsidRPr="00000000">
        <w:rPr>
          <w:rtl w:val="0"/>
        </w:rPr>
      </w:r>
    </w:p>
    <w:p w:rsidR="00000000" w:rsidDel="00000000" w:rsidP="00000000" w:rsidRDefault="00000000" w:rsidRPr="00000000" w14:paraId="00000025">
      <w:pPr>
        <w:spacing w:after="160" w:line="259"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Entity Descriptions</w:t>
      </w:r>
    </w:p>
    <w:tbl>
      <w:tblPr>
        <w:tblStyle w:val="Table1"/>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230"/>
        <w:tblGridChange w:id="0">
          <w:tblGrid>
            <w:gridCol w:w="1696"/>
            <w:gridCol w:w="7230"/>
          </w:tblGrid>
        </w:tblGridChange>
      </w:tblGrid>
      <w:tr>
        <w:trPr>
          <w:cantSplit w:val="0"/>
          <w:tblHeader w:val="0"/>
        </w:trPr>
        <w:tc>
          <w:tcPr>
            <w:gridSpan w:val="2"/>
            <w:shd w:fill="d9d9d9" w:val="clear"/>
          </w:tcPr>
          <w:p w:rsidR="00000000" w:rsidDel="00000000" w:rsidP="00000000" w:rsidRDefault="00000000" w:rsidRPr="00000000" w14:paraId="00000026">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Tourist Entity</w:t>
            </w:r>
            <w:r w:rsidDel="00000000" w:rsidR="00000000" w:rsidRPr="00000000">
              <w:rPr>
                <w:rFonts w:ascii="Calibri" w:cs="Calibri" w:eastAsia="Calibri" w:hAnsi="Calibri"/>
                <w:rtl w:val="0"/>
              </w:rPr>
              <w:t xml:space="preserve"> – An individual or company who wishes to book a package with Coastal Getaways </w:t>
            </w:r>
          </w:p>
        </w:tc>
      </w:tr>
      <w:tr>
        <w:trPr>
          <w:cantSplit w:val="0"/>
          <w:tblHeader w:val="0"/>
        </w:trPr>
        <w:tc>
          <w:tcPr>
            <w:shd w:fill="d9d9d9" w:val="clear"/>
          </w:tcPr>
          <w:p w:rsidR="00000000" w:rsidDel="00000000" w:rsidP="00000000" w:rsidRDefault="00000000" w:rsidRPr="00000000" w14:paraId="00000028">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Tourist</w:t>
            </w:r>
          </w:p>
        </w:tc>
        <w:tc>
          <w:tcPr>
            <w:shd w:fill="d9d9d9" w:val="clear"/>
          </w:tcPr>
          <w:p w:rsidR="00000000" w:rsidDel="00000000" w:rsidP="00000000" w:rsidRDefault="00000000" w:rsidRPr="00000000" w14:paraId="00000029">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Description</w:t>
            </w:r>
          </w:p>
        </w:tc>
      </w:tr>
      <w:tr>
        <w:trPr>
          <w:cantSplit w:val="0"/>
          <w:tblHeader w:val="0"/>
        </w:trPr>
        <w:tc>
          <w:tcPr>
            <w:vAlign w:val="bottom"/>
          </w:tcPr>
          <w:p w:rsidR="00000000" w:rsidDel="00000000" w:rsidP="00000000" w:rsidRDefault="00000000" w:rsidRPr="00000000" w14:paraId="0000002A">
            <w:pPr>
              <w:spacing w:line="240" w:lineRule="auto"/>
              <w:rPr>
                <w:rFonts w:ascii="Calibri" w:cs="Calibri" w:eastAsia="Calibri" w:hAnsi="Calibri"/>
              </w:rPr>
            </w:pPr>
            <w:r w:rsidDel="00000000" w:rsidR="00000000" w:rsidRPr="00000000">
              <w:rPr>
                <w:sz w:val="20"/>
                <w:szCs w:val="20"/>
                <w:rtl w:val="0"/>
              </w:rPr>
              <w:t xml:space="preserve">Title</w:t>
            </w:r>
            <w:r w:rsidDel="00000000" w:rsidR="00000000" w:rsidRPr="00000000">
              <w:rPr>
                <w:rtl w:val="0"/>
              </w:rPr>
            </w:r>
          </w:p>
        </w:tc>
        <w:tc>
          <w:tcPr/>
          <w:p w:rsidR="00000000" w:rsidDel="00000000" w:rsidP="00000000" w:rsidRDefault="00000000" w:rsidRPr="00000000" w14:paraId="0000002B">
            <w:pPr>
              <w:spacing w:line="240" w:lineRule="auto"/>
              <w:rPr>
                <w:rFonts w:ascii="Calibri" w:cs="Calibri" w:eastAsia="Calibri" w:hAnsi="Calibri"/>
              </w:rPr>
            </w:pPr>
            <w:r w:rsidDel="00000000" w:rsidR="00000000" w:rsidRPr="00000000">
              <w:rPr>
                <w:rFonts w:ascii="Calibri" w:cs="Calibri" w:eastAsia="Calibri" w:hAnsi="Calibri"/>
                <w:rtl w:val="0"/>
              </w:rPr>
              <w:t xml:space="preserve">Shows their status and profession.</w:t>
            </w:r>
          </w:p>
        </w:tc>
      </w:tr>
      <w:tr>
        <w:trPr>
          <w:cantSplit w:val="0"/>
          <w:tblHeader w:val="0"/>
        </w:trPr>
        <w:tc>
          <w:tcPr>
            <w:vAlign w:val="bottom"/>
          </w:tcPr>
          <w:p w:rsidR="00000000" w:rsidDel="00000000" w:rsidP="00000000" w:rsidRDefault="00000000" w:rsidRPr="00000000" w14:paraId="0000002C">
            <w:pPr>
              <w:spacing w:line="240" w:lineRule="auto"/>
              <w:rPr>
                <w:rFonts w:ascii="Calibri" w:cs="Calibri" w:eastAsia="Calibri" w:hAnsi="Calibri"/>
              </w:rPr>
            </w:pPr>
            <w:r w:rsidDel="00000000" w:rsidR="00000000" w:rsidRPr="00000000">
              <w:rPr>
                <w:sz w:val="20"/>
                <w:szCs w:val="20"/>
                <w:rtl w:val="0"/>
              </w:rPr>
              <w:t xml:space="preserve">First Name</w:t>
            </w:r>
            <w:r w:rsidDel="00000000" w:rsidR="00000000" w:rsidRPr="00000000">
              <w:rPr>
                <w:rtl w:val="0"/>
              </w:rPr>
            </w:r>
          </w:p>
        </w:tc>
        <w:tc>
          <w:tcPr/>
          <w:p w:rsidR="00000000" w:rsidDel="00000000" w:rsidP="00000000" w:rsidRDefault="00000000" w:rsidRPr="00000000" w14:paraId="0000002D">
            <w:pPr>
              <w:spacing w:line="240" w:lineRule="auto"/>
              <w:rPr>
                <w:rFonts w:ascii="Calibri" w:cs="Calibri" w:eastAsia="Calibri" w:hAnsi="Calibri"/>
              </w:rPr>
            </w:pPr>
            <w:r w:rsidDel="00000000" w:rsidR="00000000" w:rsidRPr="00000000">
              <w:rPr>
                <w:rFonts w:ascii="Calibri" w:cs="Calibri" w:eastAsia="Calibri" w:hAnsi="Calibri"/>
                <w:rtl w:val="0"/>
              </w:rPr>
              <w:t xml:space="preserve">Is their  legal first name.</w:t>
            </w:r>
          </w:p>
        </w:tc>
      </w:tr>
      <w:tr>
        <w:trPr>
          <w:cantSplit w:val="0"/>
          <w:tblHeader w:val="0"/>
        </w:trPr>
        <w:tc>
          <w:tcPr>
            <w:vAlign w:val="bottom"/>
          </w:tcPr>
          <w:p w:rsidR="00000000" w:rsidDel="00000000" w:rsidP="00000000" w:rsidRDefault="00000000" w:rsidRPr="00000000" w14:paraId="0000002E">
            <w:pPr>
              <w:spacing w:line="240" w:lineRule="auto"/>
              <w:rPr>
                <w:rFonts w:ascii="Calibri" w:cs="Calibri" w:eastAsia="Calibri" w:hAnsi="Calibri"/>
              </w:rPr>
            </w:pPr>
            <w:r w:rsidDel="00000000" w:rsidR="00000000" w:rsidRPr="00000000">
              <w:rPr>
                <w:sz w:val="20"/>
                <w:szCs w:val="20"/>
                <w:rtl w:val="0"/>
              </w:rPr>
              <w:t xml:space="preserve">Last Name </w:t>
            </w:r>
            <w:r w:rsidDel="00000000" w:rsidR="00000000" w:rsidRPr="00000000">
              <w:rPr>
                <w:rtl w:val="0"/>
              </w:rPr>
            </w:r>
          </w:p>
        </w:tc>
        <w:tc>
          <w:tcPr/>
          <w:p w:rsidR="00000000" w:rsidDel="00000000" w:rsidP="00000000" w:rsidRDefault="00000000" w:rsidRPr="00000000" w14:paraId="0000002F">
            <w:pPr>
              <w:spacing w:line="240" w:lineRule="auto"/>
              <w:rPr>
                <w:rFonts w:ascii="Calibri" w:cs="Calibri" w:eastAsia="Calibri" w:hAnsi="Calibri"/>
              </w:rPr>
            </w:pPr>
            <w:r w:rsidDel="00000000" w:rsidR="00000000" w:rsidRPr="00000000">
              <w:rPr>
                <w:rFonts w:ascii="Calibri" w:cs="Calibri" w:eastAsia="Calibri" w:hAnsi="Calibri"/>
                <w:rtl w:val="0"/>
              </w:rPr>
              <w:t xml:space="preserve">Is their legal last name. </w:t>
            </w:r>
          </w:p>
        </w:tc>
      </w:tr>
      <w:tr>
        <w:trPr>
          <w:cantSplit w:val="0"/>
          <w:tblHeader w:val="0"/>
        </w:trPr>
        <w:tc>
          <w:tcPr>
            <w:vAlign w:val="bottom"/>
          </w:tcPr>
          <w:p w:rsidR="00000000" w:rsidDel="00000000" w:rsidP="00000000" w:rsidRDefault="00000000" w:rsidRPr="00000000" w14:paraId="00000030">
            <w:pPr>
              <w:spacing w:line="240" w:lineRule="auto"/>
              <w:rPr>
                <w:rFonts w:ascii="Calibri" w:cs="Calibri" w:eastAsia="Calibri" w:hAnsi="Calibri"/>
              </w:rPr>
            </w:pPr>
            <w:r w:rsidDel="00000000" w:rsidR="00000000" w:rsidRPr="00000000">
              <w:rPr>
                <w:sz w:val="20"/>
                <w:szCs w:val="20"/>
                <w:rtl w:val="0"/>
              </w:rPr>
              <w:t xml:space="preserve">Address_1</w:t>
            </w:r>
            <w:r w:rsidDel="00000000" w:rsidR="00000000" w:rsidRPr="00000000">
              <w:rPr>
                <w:rtl w:val="0"/>
              </w:rPr>
            </w:r>
          </w:p>
        </w:tc>
        <w:tc>
          <w:tcPr/>
          <w:p w:rsidR="00000000" w:rsidDel="00000000" w:rsidP="00000000" w:rsidRDefault="00000000" w:rsidRPr="00000000" w14:paraId="00000031">
            <w:pPr>
              <w:spacing w:line="240" w:lineRule="auto"/>
              <w:rPr>
                <w:rFonts w:ascii="Calibri" w:cs="Calibri" w:eastAsia="Calibri" w:hAnsi="Calibri"/>
              </w:rPr>
            </w:pPr>
            <w:r w:rsidDel="00000000" w:rsidR="00000000" w:rsidRPr="00000000">
              <w:rPr>
                <w:rFonts w:ascii="Calibri" w:cs="Calibri" w:eastAsia="Calibri" w:hAnsi="Calibri"/>
                <w:rtl w:val="0"/>
              </w:rPr>
              <w:t xml:space="preserve">Is their primary Address.</w:t>
            </w:r>
          </w:p>
        </w:tc>
      </w:tr>
      <w:tr>
        <w:trPr>
          <w:cantSplit w:val="0"/>
          <w:tblHeader w:val="0"/>
        </w:trPr>
        <w:tc>
          <w:tcPr>
            <w:vAlign w:val="bottom"/>
          </w:tcPr>
          <w:p w:rsidR="00000000" w:rsidDel="00000000" w:rsidP="00000000" w:rsidRDefault="00000000" w:rsidRPr="00000000" w14:paraId="00000032">
            <w:pPr>
              <w:spacing w:line="240" w:lineRule="auto"/>
              <w:rPr>
                <w:sz w:val="20"/>
                <w:szCs w:val="20"/>
              </w:rPr>
            </w:pPr>
            <w:r w:rsidDel="00000000" w:rsidR="00000000" w:rsidRPr="00000000">
              <w:rPr>
                <w:sz w:val="20"/>
                <w:szCs w:val="20"/>
                <w:rtl w:val="0"/>
              </w:rPr>
              <w:t xml:space="preserve">Address 2</w:t>
            </w:r>
          </w:p>
        </w:tc>
        <w:tc>
          <w:tcPr/>
          <w:p w:rsidR="00000000" w:rsidDel="00000000" w:rsidP="00000000" w:rsidRDefault="00000000" w:rsidRPr="00000000" w14:paraId="00000033">
            <w:pPr>
              <w:spacing w:line="240" w:lineRule="auto"/>
              <w:rPr>
                <w:rFonts w:ascii="Calibri" w:cs="Calibri" w:eastAsia="Calibri" w:hAnsi="Calibri"/>
              </w:rPr>
            </w:pPr>
            <w:r w:rsidDel="00000000" w:rsidR="00000000" w:rsidRPr="00000000">
              <w:rPr>
                <w:rFonts w:ascii="Calibri" w:cs="Calibri" w:eastAsia="Calibri" w:hAnsi="Calibri"/>
                <w:rtl w:val="0"/>
              </w:rPr>
              <w:t xml:space="preserve">Is for further address detail e.g flat number.</w:t>
            </w:r>
            <w:r w:rsidDel="00000000" w:rsidR="00000000" w:rsidRPr="00000000">
              <w:rPr>
                <w:rtl w:val="0"/>
              </w:rPr>
            </w:r>
          </w:p>
        </w:tc>
      </w:tr>
      <w:tr>
        <w:trPr>
          <w:cantSplit w:val="0"/>
          <w:tblHeader w:val="0"/>
        </w:trPr>
        <w:tc>
          <w:tcPr>
            <w:vAlign w:val="bottom"/>
          </w:tcPr>
          <w:p w:rsidR="00000000" w:rsidDel="00000000" w:rsidP="00000000" w:rsidRDefault="00000000" w:rsidRPr="00000000" w14:paraId="00000034">
            <w:pPr>
              <w:spacing w:line="240" w:lineRule="auto"/>
              <w:rPr>
                <w:rFonts w:ascii="Calibri" w:cs="Calibri" w:eastAsia="Calibri" w:hAnsi="Calibri"/>
              </w:rPr>
            </w:pPr>
            <w:r w:rsidDel="00000000" w:rsidR="00000000" w:rsidRPr="00000000">
              <w:rPr>
                <w:sz w:val="20"/>
                <w:szCs w:val="20"/>
                <w:rtl w:val="0"/>
              </w:rPr>
              <w:t xml:space="preserve">Town</w:t>
            </w:r>
            <w:r w:rsidDel="00000000" w:rsidR="00000000" w:rsidRPr="00000000">
              <w:rPr>
                <w:rtl w:val="0"/>
              </w:rPr>
            </w:r>
          </w:p>
        </w:tc>
        <w:tc>
          <w:tcPr/>
          <w:p w:rsidR="00000000" w:rsidDel="00000000" w:rsidP="00000000" w:rsidRDefault="00000000" w:rsidRPr="00000000" w14:paraId="00000035">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town they reside in.</w:t>
            </w:r>
          </w:p>
        </w:tc>
      </w:tr>
      <w:tr>
        <w:trPr>
          <w:cantSplit w:val="0"/>
          <w:tblHeader w:val="0"/>
        </w:trPr>
        <w:tc>
          <w:tcPr>
            <w:vAlign w:val="bottom"/>
          </w:tcPr>
          <w:p w:rsidR="00000000" w:rsidDel="00000000" w:rsidP="00000000" w:rsidRDefault="00000000" w:rsidRPr="00000000" w14:paraId="00000036">
            <w:pPr>
              <w:spacing w:line="240" w:lineRule="auto"/>
              <w:rPr>
                <w:rFonts w:ascii="Calibri" w:cs="Calibri" w:eastAsia="Calibri" w:hAnsi="Calibri"/>
              </w:rPr>
            </w:pPr>
            <w:r w:rsidDel="00000000" w:rsidR="00000000" w:rsidRPr="00000000">
              <w:rPr>
                <w:sz w:val="20"/>
                <w:szCs w:val="20"/>
                <w:rtl w:val="0"/>
              </w:rPr>
              <w:t xml:space="preserve">County</w:t>
            </w:r>
            <w:r w:rsidDel="00000000" w:rsidR="00000000" w:rsidRPr="00000000">
              <w:rPr>
                <w:rtl w:val="0"/>
              </w:rPr>
            </w:r>
          </w:p>
        </w:tc>
        <w:tc>
          <w:tcPr/>
          <w:p w:rsidR="00000000" w:rsidDel="00000000" w:rsidP="00000000" w:rsidRDefault="00000000" w:rsidRPr="00000000" w14:paraId="00000037">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county they reside in.</w:t>
            </w:r>
          </w:p>
        </w:tc>
      </w:tr>
      <w:tr>
        <w:trPr>
          <w:cantSplit w:val="0"/>
          <w:tblHeader w:val="0"/>
        </w:trPr>
        <w:tc>
          <w:tcPr>
            <w:vAlign w:val="bottom"/>
          </w:tcPr>
          <w:p w:rsidR="00000000" w:rsidDel="00000000" w:rsidP="00000000" w:rsidRDefault="00000000" w:rsidRPr="00000000" w14:paraId="00000038">
            <w:pPr>
              <w:spacing w:line="240" w:lineRule="auto"/>
              <w:rPr>
                <w:rFonts w:ascii="Calibri" w:cs="Calibri" w:eastAsia="Calibri" w:hAnsi="Calibri"/>
              </w:rPr>
            </w:pPr>
            <w:r w:rsidDel="00000000" w:rsidR="00000000" w:rsidRPr="00000000">
              <w:rPr>
                <w:sz w:val="20"/>
                <w:szCs w:val="20"/>
                <w:rtl w:val="0"/>
              </w:rPr>
              <w:t xml:space="preserve">Post Code</w:t>
            </w:r>
            <w:r w:rsidDel="00000000" w:rsidR="00000000" w:rsidRPr="00000000">
              <w:rPr>
                <w:rtl w:val="0"/>
              </w:rPr>
            </w:r>
          </w:p>
        </w:tc>
        <w:tc>
          <w:tcPr/>
          <w:p w:rsidR="00000000" w:rsidDel="00000000" w:rsidP="00000000" w:rsidRDefault="00000000" w:rsidRPr="00000000" w14:paraId="00000039">
            <w:pPr>
              <w:spacing w:line="240" w:lineRule="auto"/>
              <w:rPr>
                <w:rFonts w:ascii="Calibri" w:cs="Calibri" w:eastAsia="Calibri" w:hAnsi="Calibri"/>
              </w:rPr>
            </w:pPr>
            <w:r w:rsidDel="00000000" w:rsidR="00000000" w:rsidRPr="00000000">
              <w:rPr>
                <w:rFonts w:ascii="Calibri" w:cs="Calibri" w:eastAsia="Calibri" w:hAnsi="Calibri"/>
                <w:rtl w:val="0"/>
              </w:rPr>
              <w:t xml:space="preserve">Is their postcode they reside in.</w:t>
            </w:r>
          </w:p>
        </w:tc>
      </w:tr>
      <w:tr>
        <w:trPr>
          <w:cantSplit w:val="0"/>
          <w:tblHeader w:val="0"/>
        </w:trPr>
        <w:tc>
          <w:tcPr>
            <w:vAlign w:val="bottom"/>
          </w:tcPr>
          <w:p w:rsidR="00000000" w:rsidDel="00000000" w:rsidP="00000000" w:rsidRDefault="00000000" w:rsidRPr="00000000" w14:paraId="0000003A">
            <w:pPr>
              <w:spacing w:line="240" w:lineRule="auto"/>
              <w:rPr>
                <w:rFonts w:ascii="Calibri" w:cs="Calibri" w:eastAsia="Calibri" w:hAnsi="Calibri"/>
              </w:rPr>
            </w:pPr>
            <w:r w:rsidDel="00000000" w:rsidR="00000000" w:rsidRPr="00000000">
              <w:rPr>
                <w:rFonts w:ascii="Calibri" w:cs="Calibri" w:eastAsia="Calibri" w:hAnsi="Calibri"/>
                <w:rtl w:val="0"/>
              </w:rPr>
              <w:t xml:space="preserve">Country</w:t>
            </w:r>
          </w:p>
        </w:tc>
        <w:tc>
          <w:tcPr/>
          <w:p w:rsidR="00000000" w:rsidDel="00000000" w:rsidP="00000000" w:rsidRDefault="00000000" w:rsidRPr="00000000" w14:paraId="0000003B">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country they live in.</w:t>
            </w:r>
          </w:p>
        </w:tc>
      </w:tr>
      <w:tr>
        <w:trPr>
          <w:cantSplit w:val="0"/>
          <w:tblHeader w:val="0"/>
        </w:trPr>
        <w:tc>
          <w:tcPr>
            <w:vAlign w:val="bottom"/>
          </w:tcPr>
          <w:p w:rsidR="00000000" w:rsidDel="00000000" w:rsidP="00000000" w:rsidRDefault="00000000" w:rsidRPr="00000000" w14:paraId="0000003C">
            <w:pPr>
              <w:spacing w:line="240" w:lineRule="auto"/>
              <w:rPr>
                <w:rFonts w:ascii="Calibri" w:cs="Calibri" w:eastAsia="Calibri" w:hAnsi="Calibri"/>
              </w:rPr>
            </w:pPr>
            <w:r w:rsidDel="00000000" w:rsidR="00000000" w:rsidRPr="00000000">
              <w:rPr>
                <w:sz w:val="20"/>
                <w:szCs w:val="20"/>
                <w:rtl w:val="0"/>
              </w:rPr>
              <w:t xml:space="preserve">Email</w:t>
            </w:r>
            <w:r w:rsidDel="00000000" w:rsidR="00000000" w:rsidRPr="00000000">
              <w:rPr>
                <w:rtl w:val="0"/>
              </w:rPr>
            </w:r>
          </w:p>
        </w:tc>
        <w:tc>
          <w:tcPr/>
          <w:p w:rsidR="00000000" w:rsidDel="00000000" w:rsidP="00000000" w:rsidRDefault="00000000" w:rsidRPr="00000000" w14:paraId="0000003D">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email address they can be contacted at</w:t>
            </w:r>
          </w:p>
        </w:tc>
      </w:tr>
      <w:tr>
        <w:trPr>
          <w:cantSplit w:val="0"/>
          <w:tblHeader w:val="0"/>
        </w:trPr>
        <w:tc>
          <w:tcPr>
            <w:vAlign w:val="bottom"/>
          </w:tcPr>
          <w:p w:rsidR="00000000" w:rsidDel="00000000" w:rsidP="00000000" w:rsidRDefault="00000000" w:rsidRPr="00000000" w14:paraId="0000003E">
            <w:pPr>
              <w:spacing w:line="240" w:lineRule="auto"/>
              <w:rPr>
                <w:rFonts w:ascii="Calibri" w:cs="Calibri" w:eastAsia="Calibri" w:hAnsi="Calibri"/>
              </w:rPr>
            </w:pPr>
            <w:r w:rsidDel="00000000" w:rsidR="00000000" w:rsidRPr="00000000">
              <w:rPr>
                <w:sz w:val="20"/>
                <w:szCs w:val="20"/>
                <w:rtl w:val="0"/>
              </w:rPr>
              <w:t xml:space="preserve">Phone</w:t>
            </w:r>
            <w:r w:rsidDel="00000000" w:rsidR="00000000" w:rsidRPr="00000000">
              <w:rPr>
                <w:rtl w:val="0"/>
              </w:rPr>
            </w:r>
          </w:p>
        </w:tc>
        <w:tc>
          <w:tcPr/>
          <w:p w:rsidR="00000000" w:rsidDel="00000000" w:rsidP="00000000" w:rsidRDefault="00000000" w:rsidRPr="00000000" w14:paraId="0000003F">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phone number they can be reached from</w:t>
            </w:r>
          </w:p>
        </w:tc>
      </w:tr>
      <w:tr>
        <w:trPr>
          <w:cantSplit w:val="0"/>
          <w:tblHeader w:val="0"/>
        </w:trPr>
        <w:tc>
          <w:tcPr>
            <w:vAlign w:val="bottom"/>
          </w:tcPr>
          <w:p w:rsidR="00000000" w:rsidDel="00000000" w:rsidP="00000000" w:rsidRDefault="00000000" w:rsidRPr="00000000" w14:paraId="00000040">
            <w:pPr>
              <w:spacing w:line="240" w:lineRule="auto"/>
              <w:rPr>
                <w:rFonts w:ascii="Calibri" w:cs="Calibri" w:eastAsia="Calibri" w:hAnsi="Calibri"/>
              </w:rPr>
            </w:pPr>
            <w:r w:rsidDel="00000000" w:rsidR="00000000" w:rsidRPr="00000000">
              <w:rPr>
                <w:sz w:val="20"/>
                <w:szCs w:val="20"/>
                <w:rtl w:val="0"/>
              </w:rPr>
              <w:t xml:space="preserve">Notes</w:t>
            </w:r>
            <w:r w:rsidDel="00000000" w:rsidR="00000000" w:rsidRPr="00000000">
              <w:rPr>
                <w:rtl w:val="0"/>
              </w:rPr>
            </w:r>
          </w:p>
        </w:tc>
        <w:tc>
          <w:tcPr/>
          <w:p w:rsidR="00000000" w:rsidDel="00000000" w:rsidP="00000000" w:rsidRDefault="00000000" w:rsidRPr="00000000" w14:paraId="00000041">
            <w:pPr>
              <w:spacing w:line="240" w:lineRule="auto"/>
              <w:rPr>
                <w:rFonts w:ascii="Calibri" w:cs="Calibri" w:eastAsia="Calibri" w:hAnsi="Calibri"/>
              </w:rPr>
            </w:pPr>
            <w:r w:rsidDel="00000000" w:rsidR="00000000" w:rsidRPr="00000000">
              <w:rPr>
                <w:rFonts w:ascii="Calibri" w:cs="Calibri" w:eastAsia="Calibri" w:hAnsi="Calibri"/>
                <w:rtl w:val="0"/>
              </w:rPr>
              <w:t xml:space="preserve">If there is any specific need for the customer to be looked over by customer care.</w:t>
            </w:r>
          </w:p>
        </w:tc>
      </w:tr>
      <w:tr>
        <w:trPr>
          <w:cantSplit w:val="0"/>
          <w:tblHeader w:val="0"/>
        </w:trPr>
        <w:tc>
          <w:tcPr/>
          <w:p w:rsidR="00000000" w:rsidDel="00000000" w:rsidP="00000000" w:rsidRDefault="00000000" w:rsidRPr="00000000" w14:paraId="00000042">
            <w:pPr>
              <w:spacing w:line="240" w:lineRule="auto"/>
              <w:rPr>
                <w:rFonts w:ascii="Calibri" w:cs="Calibri" w:eastAsia="Calibri" w:hAnsi="Calibri"/>
              </w:rPr>
            </w:pPr>
            <w:r w:rsidDel="00000000" w:rsidR="00000000" w:rsidRPr="00000000">
              <w:rPr>
                <w:rFonts w:ascii="Calibri" w:cs="Calibri" w:eastAsia="Calibri" w:hAnsi="Calibri"/>
                <w:rtl w:val="0"/>
              </w:rPr>
              <w:t xml:space="preserve">Tourist ID</w:t>
            </w:r>
          </w:p>
        </w:tc>
        <w:tc>
          <w:tcPr/>
          <w:p w:rsidR="00000000" w:rsidDel="00000000" w:rsidP="00000000" w:rsidRDefault="00000000" w:rsidRPr="00000000" w14:paraId="00000043">
            <w:pPr>
              <w:spacing w:line="240" w:lineRule="auto"/>
              <w:rPr>
                <w:rFonts w:ascii="Calibri" w:cs="Calibri" w:eastAsia="Calibri" w:hAnsi="Calibri"/>
              </w:rPr>
            </w:pPr>
            <w:r w:rsidDel="00000000" w:rsidR="00000000" w:rsidRPr="00000000">
              <w:rPr>
                <w:rFonts w:ascii="Calibri" w:cs="Calibri" w:eastAsia="Calibri" w:hAnsi="Calibri"/>
                <w:rtl w:val="0"/>
              </w:rPr>
              <w:t xml:space="preserve">Is a unique identifier for a specific tourist. </w:t>
            </w:r>
          </w:p>
        </w:tc>
      </w:tr>
    </w:tbl>
    <w:p w:rsidR="00000000" w:rsidDel="00000000" w:rsidP="00000000" w:rsidRDefault="00000000" w:rsidRPr="00000000" w14:paraId="00000044">
      <w:pPr>
        <w:spacing w:after="160" w:line="259" w:lineRule="auto"/>
        <w:rPr>
          <w:rFonts w:ascii="Calibri" w:cs="Calibri" w:eastAsia="Calibri" w:hAnsi="Calibri"/>
        </w:rPr>
      </w:pPr>
      <w:r w:rsidDel="00000000" w:rsidR="00000000" w:rsidRPr="00000000">
        <w:rPr>
          <w:rtl w:val="0"/>
        </w:rPr>
      </w:r>
    </w:p>
    <w:tbl>
      <w:tblPr>
        <w:tblStyle w:val="Table2"/>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230"/>
        <w:tblGridChange w:id="0">
          <w:tblGrid>
            <w:gridCol w:w="1696"/>
            <w:gridCol w:w="7230"/>
          </w:tblGrid>
        </w:tblGridChange>
      </w:tblGrid>
      <w:tr>
        <w:trPr>
          <w:cantSplit w:val="0"/>
          <w:tblHeader w:val="0"/>
        </w:trPr>
        <w:tc>
          <w:tcPr>
            <w:gridSpan w:val="2"/>
            <w:shd w:fill="d9d9d9" w:val="clear"/>
          </w:tcPr>
          <w:p w:rsidR="00000000" w:rsidDel="00000000" w:rsidP="00000000" w:rsidRDefault="00000000" w:rsidRPr="00000000" w14:paraId="00000045">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Review</w:t>
            </w:r>
            <w:r w:rsidDel="00000000" w:rsidR="00000000" w:rsidRPr="00000000">
              <w:rPr>
                <w:rFonts w:ascii="Calibri" w:cs="Calibri" w:eastAsia="Calibri" w:hAnsi="Calibri"/>
                <w:rtl w:val="0"/>
              </w:rPr>
              <w:t xml:space="preserve"> – Is feedback of what the tourists thought of the package that they had booked. Mainly on whether they enjoyed it and possible improvements if they did not.</w:t>
            </w:r>
          </w:p>
        </w:tc>
      </w:tr>
      <w:tr>
        <w:trPr>
          <w:cantSplit w:val="0"/>
          <w:tblHeader w:val="0"/>
        </w:trPr>
        <w:tc>
          <w:tcPr>
            <w:shd w:fill="d9d9d9" w:val="clear"/>
          </w:tcPr>
          <w:p w:rsidR="00000000" w:rsidDel="00000000" w:rsidP="00000000" w:rsidRDefault="00000000" w:rsidRPr="00000000" w14:paraId="0000004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Review</w:t>
            </w:r>
          </w:p>
        </w:tc>
        <w:tc>
          <w:tcPr>
            <w:shd w:fill="d9d9d9" w:val="clear"/>
          </w:tcPr>
          <w:p w:rsidR="00000000" w:rsidDel="00000000" w:rsidP="00000000" w:rsidRDefault="00000000" w:rsidRPr="00000000" w14:paraId="00000048">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Description</w:t>
            </w:r>
          </w:p>
        </w:tc>
      </w:tr>
      <w:tr>
        <w:trPr>
          <w:cantSplit w:val="0"/>
          <w:tblHeader w:val="0"/>
        </w:trPr>
        <w:tc>
          <w:tcPr>
            <w:vAlign w:val="bottom"/>
          </w:tcPr>
          <w:p w:rsidR="00000000" w:rsidDel="00000000" w:rsidP="00000000" w:rsidRDefault="00000000" w:rsidRPr="00000000" w14:paraId="00000049">
            <w:pPr>
              <w:spacing w:line="240" w:lineRule="auto"/>
              <w:rPr>
                <w:rFonts w:ascii="Calibri" w:cs="Calibri" w:eastAsia="Calibri" w:hAnsi="Calibri"/>
              </w:rPr>
            </w:pPr>
            <w:r w:rsidDel="00000000" w:rsidR="00000000" w:rsidRPr="00000000">
              <w:rPr>
                <w:rFonts w:ascii="Calibri" w:cs="Calibri" w:eastAsia="Calibri" w:hAnsi="Calibri"/>
                <w:rtl w:val="0"/>
              </w:rPr>
              <w:t xml:space="preserve">Star rating</w:t>
            </w:r>
            <w:r w:rsidDel="00000000" w:rsidR="00000000" w:rsidRPr="00000000">
              <w:rPr>
                <w:rtl w:val="0"/>
              </w:rPr>
            </w:r>
          </w:p>
        </w:tc>
        <w:tc>
          <w:tcPr/>
          <w:p w:rsidR="00000000" w:rsidDel="00000000" w:rsidP="00000000" w:rsidRDefault="00000000" w:rsidRPr="00000000" w14:paraId="0000004A">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rating a tourist would give on a specified scale</w:t>
            </w:r>
          </w:p>
        </w:tc>
      </w:tr>
      <w:tr>
        <w:trPr>
          <w:cantSplit w:val="0"/>
          <w:tblHeader w:val="0"/>
        </w:trPr>
        <w:tc>
          <w:tcPr>
            <w:vAlign w:val="bottom"/>
          </w:tcPr>
          <w:p w:rsidR="00000000" w:rsidDel="00000000" w:rsidP="00000000" w:rsidRDefault="00000000" w:rsidRPr="00000000" w14:paraId="0000004B">
            <w:pPr>
              <w:spacing w:line="240" w:lineRule="auto"/>
              <w:rPr>
                <w:rFonts w:ascii="Calibri" w:cs="Calibri" w:eastAsia="Calibri" w:hAnsi="Calibri"/>
              </w:rPr>
            </w:pPr>
            <w:r w:rsidDel="00000000" w:rsidR="00000000" w:rsidRPr="00000000">
              <w:rPr>
                <w:rFonts w:ascii="Calibri" w:cs="Calibri" w:eastAsia="Calibri" w:hAnsi="Calibri"/>
                <w:rtl w:val="0"/>
              </w:rPr>
              <w:t xml:space="preserve">Review description</w:t>
            </w:r>
          </w:p>
        </w:tc>
        <w:tc>
          <w:tcPr/>
          <w:p w:rsidR="00000000" w:rsidDel="00000000" w:rsidP="00000000" w:rsidRDefault="00000000" w:rsidRPr="00000000" w14:paraId="0000004C">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detailed experience of what they thought of their package.</w:t>
            </w:r>
          </w:p>
        </w:tc>
      </w:tr>
    </w:tbl>
    <w:p w:rsidR="00000000" w:rsidDel="00000000" w:rsidP="00000000" w:rsidRDefault="00000000" w:rsidRPr="00000000" w14:paraId="0000004D">
      <w:pPr>
        <w:spacing w:after="160" w:line="259" w:lineRule="auto"/>
        <w:rPr>
          <w:rFonts w:ascii="Calibri" w:cs="Calibri" w:eastAsia="Calibri" w:hAnsi="Calibri"/>
        </w:rPr>
      </w:pPr>
      <w:r w:rsidDel="00000000" w:rsidR="00000000" w:rsidRPr="00000000">
        <w:rPr>
          <w:rtl w:val="0"/>
        </w:rPr>
      </w:r>
    </w:p>
    <w:tbl>
      <w:tblPr>
        <w:tblStyle w:val="Table3"/>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230"/>
        <w:tblGridChange w:id="0">
          <w:tblGrid>
            <w:gridCol w:w="1696"/>
            <w:gridCol w:w="7230"/>
          </w:tblGrid>
        </w:tblGridChange>
      </w:tblGrid>
      <w:tr>
        <w:trPr>
          <w:cantSplit w:val="0"/>
          <w:tblHeader w:val="0"/>
        </w:trPr>
        <w:tc>
          <w:tcPr>
            <w:gridSpan w:val="2"/>
            <w:shd w:fill="d9d9d9" w:val="clear"/>
          </w:tcPr>
          <w:p w:rsidR="00000000" w:rsidDel="00000000" w:rsidP="00000000" w:rsidRDefault="00000000" w:rsidRPr="00000000" w14:paraId="0000004E">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Booking</w:t>
            </w:r>
            <w:r w:rsidDel="00000000" w:rsidR="00000000" w:rsidRPr="00000000">
              <w:rPr>
                <w:rFonts w:ascii="Calibri" w:cs="Calibri" w:eastAsia="Calibri" w:hAnsi="Calibri"/>
                <w:rtl w:val="0"/>
              </w:rPr>
              <w:t xml:space="preserve"> – Is an agreed date that a tourist will have access to a specific package. </w:t>
            </w:r>
          </w:p>
        </w:tc>
      </w:tr>
      <w:tr>
        <w:trPr>
          <w:cantSplit w:val="0"/>
          <w:tblHeader w:val="0"/>
        </w:trPr>
        <w:tc>
          <w:tcPr>
            <w:shd w:fill="d9d9d9" w:val="clear"/>
          </w:tcPr>
          <w:p w:rsidR="00000000" w:rsidDel="00000000" w:rsidP="00000000" w:rsidRDefault="00000000" w:rsidRPr="00000000" w14:paraId="00000050">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Booking</w:t>
            </w:r>
          </w:p>
        </w:tc>
        <w:tc>
          <w:tcPr>
            <w:shd w:fill="d9d9d9" w:val="clear"/>
          </w:tcPr>
          <w:p w:rsidR="00000000" w:rsidDel="00000000" w:rsidP="00000000" w:rsidRDefault="00000000" w:rsidRPr="00000000" w14:paraId="00000051">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Description</w:t>
            </w:r>
          </w:p>
        </w:tc>
      </w:tr>
      <w:tr>
        <w:trPr>
          <w:cantSplit w:val="0"/>
          <w:tblHeader w:val="0"/>
        </w:trPr>
        <w:tc>
          <w:tcPr>
            <w:vAlign w:val="bottom"/>
          </w:tcPr>
          <w:p w:rsidR="00000000" w:rsidDel="00000000" w:rsidP="00000000" w:rsidRDefault="00000000" w:rsidRPr="00000000" w14:paraId="00000052">
            <w:pPr>
              <w:spacing w:line="240" w:lineRule="auto"/>
              <w:rPr>
                <w:rFonts w:ascii="Calibri" w:cs="Calibri" w:eastAsia="Calibri" w:hAnsi="Calibri"/>
              </w:rPr>
            </w:pPr>
            <w:r w:rsidDel="00000000" w:rsidR="00000000" w:rsidRPr="00000000">
              <w:rPr>
                <w:rFonts w:ascii="Calibri" w:cs="Calibri" w:eastAsia="Calibri" w:hAnsi="Calibri"/>
                <w:rtl w:val="0"/>
              </w:rPr>
              <w:t xml:space="preserve">Booking spaces</w:t>
            </w:r>
            <w:r w:rsidDel="00000000" w:rsidR="00000000" w:rsidRPr="00000000">
              <w:rPr>
                <w:rtl w:val="0"/>
              </w:rPr>
            </w:r>
          </w:p>
        </w:tc>
        <w:tc>
          <w:tcPr/>
          <w:p w:rsidR="00000000" w:rsidDel="00000000" w:rsidP="00000000" w:rsidRDefault="00000000" w:rsidRPr="00000000" w14:paraId="00000053">
            <w:pPr>
              <w:spacing w:line="240" w:lineRule="auto"/>
              <w:rPr>
                <w:rFonts w:ascii="Calibri" w:cs="Calibri" w:eastAsia="Calibri" w:hAnsi="Calibri"/>
              </w:rPr>
            </w:pPr>
            <w:r w:rsidDel="00000000" w:rsidR="00000000" w:rsidRPr="00000000">
              <w:rPr>
                <w:rFonts w:ascii="Calibri" w:cs="Calibri" w:eastAsia="Calibri" w:hAnsi="Calibri"/>
                <w:rtl w:val="0"/>
              </w:rPr>
              <w:t xml:space="preserve">Is how many spaces a tourist has requested</w:t>
            </w:r>
          </w:p>
        </w:tc>
      </w:tr>
      <w:tr>
        <w:trPr>
          <w:cantSplit w:val="0"/>
          <w:tblHeader w:val="0"/>
        </w:trPr>
        <w:tc>
          <w:tcPr>
            <w:vAlign w:val="bottom"/>
          </w:tcPr>
          <w:p w:rsidR="00000000" w:rsidDel="00000000" w:rsidP="00000000" w:rsidRDefault="00000000" w:rsidRPr="00000000" w14:paraId="00000054">
            <w:pPr>
              <w:spacing w:line="240" w:lineRule="auto"/>
              <w:rPr>
                <w:rFonts w:ascii="Calibri" w:cs="Calibri" w:eastAsia="Calibri" w:hAnsi="Calibri"/>
              </w:rPr>
            </w:pPr>
            <w:r w:rsidDel="00000000" w:rsidR="00000000" w:rsidRPr="00000000">
              <w:rPr>
                <w:rFonts w:ascii="Calibri" w:cs="Calibri" w:eastAsia="Calibri" w:hAnsi="Calibri"/>
                <w:rtl w:val="0"/>
              </w:rPr>
              <w:t xml:space="preserve">Booking cost</w:t>
            </w:r>
          </w:p>
        </w:tc>
        <w:tc>
          <w:tcPr/>
          <w:p w:rsidR="00000000" w:rsidDel="00000000" w:rsidP="00000000" w:rsidRDefault="00000000" w:rsidRPr="00000000" w14:paraId="00000055">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final price of the booking </w:t>
            </w:r>
          </w:p>
        </w:tc>
      </w:tr>
      <w:tr>
        <w:trPr>
          <w:cantSplit w:val="0"/>
          <w:tblHeader w:val="0"/>
        </w:trPr>
        <w:tc>
          <w:tcPr>
            <w:vAlign w:val="bottom"/>
          </w:tcPr>
          <w:p w:rsidR="00000000" w:rsidDel="00000000" w:rsidP="00000000" w:rsidRDefault="00000000" w:rsidRPr="00000000" w14:paraId="00000056">
            <w:pPr>
              <w:spacing w:line="240" w:lineRule="auto"/>
              <w:rPr>
                <w:rFonts w:ascii="Calibri" w:cs="Calibri" w:eastAsia="Calibri" w:hAnsi="Calibri"/>
              </w:rPr>
            </w:pPr>
            <w:r w:rsidDel="00000000" w:rsidR="00000000" w:rsidRPr="00000000">
              <w:rPr>
                <w:rFonts w:ascii="Calibri" w:cs="Calibri" w:eastAsia="Calibri" w:hAnsi="Calibri"/>
                <w:rtl w:val="0"/>
              </w:rPr>
              <w:t xml:space="preserve">Booking date</w:t>
            </w:r>
          </w:p>
        </w:tc>
        <w:tc>
          <w:tcPr/>
          <w:p w:rsidR="00000000" w:rsidDel="00000000" w:rsidP="00000000" w:rsidRDefault="00000000" w:rsidRPr="00000000" w14:paraId="00000057">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confirmed date that the event will take place</w:t>
            </w:r>
          </w:p>
        </w:tc>
      </w:tr>
    </w:tbl>
    <w:p w:rsidR="00000000" w:rsidDel="00000000" w:rsidP="00000000" w:rsidRDefault="00000000" w:rsidRPr="00000000" w14:paraId="00000058">
      <w:pPr>
        <w:spacing w:after="160" w:line="259" w:lineRule="auto"/>
        <w:rPr>
          <w:rFonts w:ascii="Calibri" w:cs="Calibri" w:eastAsia="Calibri" w:hAnsi="Calibri"/>
        </w:rPr>
      </w:pPr>
      <w:r w:rsidDel="00000000" w:rsidR="00000000" w:rsidRPr="00000000">
        <w:rPr>
          <w:rtl w:val="0"/>
        </w:rPr>
      </w:r>
    </w:p>
    <w:tbl>
      <w:tblPr>
        <w:tblStyle w:val="Table4"/>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230"/>
        <w:tblGridChange w:id="0">
          <w:tblGrid>
            <w:gridCol w:w="1696"/>
            <w:gridCol w:w="7230"/>
          </w:tblGrid>
        </w:tblGridChange>
      </w:tblGrid>
      <w:tr>
        <w:trPr>
          <w:cantSplit w:val="0"/>
          <w:tblHeader w:val="0"/>
        </w:trPr>
        <w:tc>
          <w:tcPr>
            <w:gridSpan w:val="2"/>
            <w:shd w:fill="d9d9d9" w:val="clear"/>
          </w:tcPr>
          <w:p w:rsidR="00000000" w:rsidDel="00000000" w:rsidP="00000000" w:rsidRDefault="00000000" w:rsidRPr="00000000" w14:paraId="00000059">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Business owner</w:t>
            </w:r>
            <w:r w:rsidDel="00000000" w:rsidR="00000000" w:rsidRPr="00000000">
              <w:rPr>
                <w:rFonts w:ascii="Calibri" w:cs="Calibri" w:eastAsia="Calibri" w:hAnsi="Calibri"/>
                <w:rtl w:val="0"/>
              </w:rPr>
              <w:t xml:space="preserve"> – A business that has partnered their packages to be booked with Coastal getaways. </w:t>
            </w:r>
          </w:p>
        </w:tc>
      </w:tr>
      <w:tr>
        <w:trPr>
          <w:cantSplit w:val="0"/>
          <w:tblHeader w:val="0"/>
        </w:trPr>
        <w:tc>
          <w:tcPr>
            <w:shd w:fill="d9d9d9" w:val="clear"/>
          </w:tcPr>
          <w:p w:rsidR="00000000" w:rsidDel="00000000" w:rsidP="00000000" w:rsidRDefault="00000000" w:rsidRPr="00000000" w14:paraId="0000005B">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Business owner</w:t>
            </w:r>
          </w:p>
        </w:tc>
        <w:tc>
          <w:tcPr>
            <w:shd w:fill="d9d9d9" w:val="clear"/>
          </w:tcPr>
          <w:p w:rsidR="00000000" w:rsidDel="00000000" w:rsidP="00000000" w:rsidRDefault="00000000" w:rsidRPr="00000000" w14:paraId="0000005C">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Description</w:t>
            </w:r>
          </w:p>
        </w:tc>
      </w:tr>
      <w:tr>
        <w:trPr>
          <w:cantSplit w:val="0"/>
          <w:tblHeader w:val="0"/>
        </w:trPr>
        <w:tc>
          <w:tcPr>
            <w:vAlign w:val="bottom"/>
          </w:tcPr>
          <w:p w:rsidR="00000000" w:rsidDel="00000000" w:rsidP="00000000" w:rsidRDefault="00000000" w:rsidRPr="00000000" w14:paraId="0000005D">
            <w:pPr>
              <w:spacing w:line="240" w:lineRule="auto"/>
              <w:rPr>
                <w:rFonts w:ascii="Calibri" w:cs="Calibri" w:eastAsia="Calibri" w:hAnsi="Calibri"/>
              </w:rPr>
            </w:pPr>
            <w:r w:rsidDel="00000000" w:rsidR="00000000" w:rsidRPr="00000000">
              <w:rPr>
                <w:rFonts w:ascii="Calibri" w:cs="Calibri" w:eastAsia="Calibri" w:hAnsi="Calibri"/>
                <w:rtl w:val="0"/>
              </w:rPr>
              <w:t xml:space="preserve">Business contact name</w:t>
            </w:r>
            <w:r w:rsidDel="00000000" w:rsidR="00000000" w:rsidRPr="00000000">
              <w:rPr>
                <w:rtl w:val="0"/>
              </w:rPr>
            </w:r>
          </w:p>
        </w:tc>
        <w:tc>
          <w:tcPr/>
          <w:p w:rsidR="00000000" w:rsidDel="00000000" w:rsidP="00000000" w:rsidRDefault="00000000" w:rsidRPr="00000000" w14:paraId="0000005E">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name of the Business.</w:t>
            </w:r>
          </w:p>
        </w:tc>
      </w:tr>
      <w:tr>
        <w:trPr>
          <w:cantSplit w:val="0"/>
          <w:tblHeader w:val="0"/>
        </w:trPr>
        <w:tc>
          <w:tcPr>
            <w:vAlign w:val="bottom"/>
          </w:tcPr>
          <w:p w:rsidR="00000000" w:rsidDel="00000000" w:rsidP="00000000" w:rsidRDefault="00000000" w:rsidRPr="00000000" w14:paraId="0000005F">
            <w:pPr>
              <w:spacing w:line="240" w:lineRule="auto"/>
              <w:rPr>
                <w:rFonts w:ascii="Calibri" w:cs="Calibri" w:eastAsia="Calibri" w:hAnsi="Calibri"/>
              </w:rPr>
            </w:pPr>
            <w:r w:rsidDel="00000000" w:rsidR="00000000" w:rsidRPr="00000000">
              <w:rPr>
                <w:rFonts w:ascii="Calibri" w:cs="Calibri" w:eastAsia="Calibri" w:hAnsi="Calibri"/>
                <w:rtl w:val="0"/>
              </w:rPr>
              <w:t xml:space="preserve">Business address</w:t>
            </w:r>
          </w:p>
        </w:tc>
        <w:tc>
          <w:tcPr/>
          <w:p w:rsidR="00000000" w:rsidDel="00000000" w:rsidP="00000000" w:rsidRDefault="00000000" w:rsidRPr="00000000" w14:paraId="00000060">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primary address of the business.</w:t>
            </w:r>
          </w:p>
        </w:tc>
      </w:tr>
      <w:tr>
        <w:trPr>
          <w:cantSplit w:val="0"/>
          <w:tblHeader w:val="0"/>
        </w:trPr>
        <w:tc>
          <w:tcPr>
            <w:vAlign w:val="bottom"/>
          </w:tcPr>
          <w:p w:rsidR="00000000" w:rsidDel="00000000" w:rsidP="00000000" w:rsidRDefault="00000000" w:rsidRPr="00000000" w14:paraId="00000061">
            <w:pPr>
              <w:spacing w:line="240" w:lineRule="auto"/>
              <w:rPr>
                <w:rFonts w:ascii="Calibri" w:cs="Calibri" w:eastAsia="Calibri" w:hAnsi="Calibri"/>
              </w:rPr>
            </w:pPr>
            <w:r w:rsidDel="00000000" w:rsidR="00000000" w:rsidRPr="00000000">
              <w:rPr>
                <w:rFonts w:ascii="Calibri" w:cs="Calibri" w:eastAsia="Calibri" w:hAnsi="Calibri"/>
                <w:rtl w:val="0"/>
              </w:rPr>
              <w:t xml:space="preserve">Business phone number</w:t>
            </w:r>
          </w:p>
        </w:tc>
        <w:tc>
          <w:tcPr/>
          <w:p w:rsidR="00000000" w:rsidDel="00000000" w:rsidP="00000000" w:rsidRDefault="00000000" w:rsidRPr="00000000" w14:paraId="00000062">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phone number the business is reached from.</w:t>
            </w:r>
          </w:p>
        </w:tc>
      </w:tr>
      <w:tr>
        <w:trPr>
          <w:cantSplit w:val="0"/>
          <w:tblHeader w:val="0"/>
        </w:trPr>
        <w:tc>
          <w:tcPr>
            <w:vAlign w:val="bottom"/>
          </w:tcPr>
          <w:p w:rsidR="00000000" w:rsidDel="00000000" w:rsidP="00000000" w:rsidRDefault="00000000" w:rsidRPr="00000000" w14:paraId="00000063">
            <w:pPr>
              <w:spacing w:line="240" w:lineRule="auto"/>
              <w:rPr>
                <w:rFonts w:ascii="Calibri" w:cs="Calibri" w:eastAsia="Calibri" w:hAnsi="Calibri"/>
              </w:rPr>
            </w:pPr>
            <w:r w:rsidDel="00000000" w:rsidR="00000000" w:rsidRPr="00000000">
              <w:rPr>
                <w:rFonts w:ascii="Calibri" w:cs="Calibri" w:eastAsia="Calibri" w:hAnsi="Calibri"/>
                <w:rtl w:val="0"/>
              </w:rPr>
              <w:t xml:space="preserve">Business Email</w:t>
            </w:r>
          </w:p>
        </w:tc>
        <w:tc>
          <w:tcPr/>
          <w:p w:rsidR="00000000" w:rsidDel="00000000" w:rsidP="00000000" w:rsidRDefault="00000000" w:rsidRPr="00000000" w14:paraId="00000064">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email address the business can be reached at.</w:t>
            </w:r>
          </w:p>
        </w:tc>
      </w:tr>
    </w:tbl>
    <w:p w:rsidR="00000000" w:rsidDel="00000000" w:rsidP="00000000" w:rsidRDefault="00000000" w:rsidRPr="00000000" w14:paraId="00000065">
      <w:pPr>
        <w:spacing w:after="160" w:line="259" w:lineRule="auto"/>
        <w:rPr>
          <w:rFonts w:ascii="Calibri" w:cs="Calibri" w:eastAsia="Calibri" w:hAnsi="Calibri"/>
        </w:rPr>
      </w:pPr>
      <w:r w:rsidDel="00000000" w:rsidR="00000000" w:rsidRPr="00000000">
        <w:rPr>
          <w:rtl w:val="0"/>
        </w:rPr>
      </w:r>
    </w:p>
    <w:tbl>
      <w:tblPr>
        <w:tblStyle w:val="Table5"/>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230"/>
        <w:tblGridChange w:id="0">
          <w:tblGrid>
            <w:gridCol w:w="1696"/>
            <w:gridCol w:w="7230"/>
          </w:tblGrid>
        </w:tblGridChange>
      </w:tblGrid>
      <w:tr>
        <w:trPr>
          <w:cantSplit w:val="0"/>
          <w:tblHeader w:val="0"/>
        </w:trPr>
        <w:tc>
          <w:tcPr>
            <w:gridSpan w:val="2"/>
            <w:shd w:fill="d9d9d9" w:val="clear"/>
          </w:tcPr>
          <w:p w:rsidR="00000000" w:rsidDel="00000000" w:rsidP="00000000" w:rsidRDefault="00000000" w:rsidRPr="00000000" w14:paraId="00000066">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Package </w:t>
            </w:r>
            <w:r w:rsidDel="00000000" w:rsidR="00000000" w:rsidRPr="00000000">
              <w:rPr>
                <w:rFonts w:ascii="Calibri" w:cs="Calibri" w:eastAsia="Calibri" w:hAnsi="Calibri"/>
                <w:rtl w:val="0"/>
              </w:rPr>
              <w:t xml:space="preserve">– is a venue with a pre planned itinerary that is sold to a tourist. </w:t>
            </w:r>
          </w:p>
        </w:tc>
      </w:tr>
      <w:tr>
        <w:trPr>
          <w:cantSplit w:val="0"/>
          <w:tblHeader w:val="0"/>
        </w:trPr>
        <w:tc>
          <w:tcPr>
            <w:shd w:fill="d9d9d9" w:val="clear"/>
          </w:tcPr>
          <w:p w:rsidR="00000000" w:rsidDel="00000000" w:rsidP="00000000" w:rsidRDefault="00000000" w:rsidRPr="00000000" w14:paraId="00000068">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Package</w:t>
            </w:r>
          </w:p>
        </w:tc>
        <w:tc>
          <w:tcPr>
            <w:shd w:fill="d9d9d9" w:val="clear"/>
          </w:tcPr>
          <w:p w:rsidR="00000000" w:rsidDel="00000000" w:rsidP="00000000" w:rsidRDefault="00000000" w:rsidRPr="00000000" w14:paraId="00000069">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Description</w:t>
            </w:r>
          </w:p>
        </w:tc>
      </w:tr>
      <w:tr>
        <w:trPr>
          <w:cantSplit w:val="0"/>
          <w:tblHeader w:val="0"/>
        </w:trPr>
        <w:tc>
          <w:tcPr>
            <w:vAlign w:val="bottom"/>
          </w:tcPr>
          <w:p w:rsidR="00000000" w:rsidDel="00000000" w:rsidP="00000000" w:rsidRDefault="00000000" w:rsidRPr="00000000" w14:paraId="0000006A">
            <w:pPr>
              <w:spacing w:line="240" w:lineRule="auto"/>
              <w:rPr>
                <w:rFonts w:ascii="Calibri" w:cs="Calibri" w:eastAsia="Calibri" w:hAnsi="Calibri"/>
              </w:rPr>
            </w:pPr>
            <w:r w:rsidDel="00000000" w:rsidR="00000000" w:rsidRPr="00000000">
              <w:rPr>
                <w:rFonts w:ascii="Calibri" w:cs="Calibri" w:eastAsia="Calibri" w:hAnsi="Calibri"/>
                <w:rtl w:val="0"/>
              </w:rPr>
              <w:t xml:space="preserve">Package ID</w:t>
            </w:r>
            <w:r w:rsidDel="00000000" w:rsidR="00000000" w:rsidRPr="00000000">
              <w:rPr>
                <w:rtl w:val="0"/>
              </w:rPr>
            </w:r>
          </w:p>
        </w:tc>
        <w:tc>
          <w:tcPr/>
          <w:p w:rsidR="00000000" w:rsidDel="00000000" w:rsidP="00000000" w:rsidRDefault="00000000" w:rsidRPr="00000000" w14:paraId="0000006B">
            <w:pPr>
              <w:spacing w:line="240" w:lineRule="auto"/>
              <w:rPr>
                <w:rFonts w:ascii="Calibri" w:cs="Calibri" w:eastAsia="Calibri" w:hAnsi="Calibri"/>
              </w:rPr>
            </w:pPr>
            <w:r w:rsidDel="00000000" w:rsidR="00000000" w:rsidRPr="00000000">
              <w:rPr>
                <w:rFonts w:ascii="Calibri" w:cs="Calibri" w:eastAsia="Calibri" w:hAnsi="Calibri"/>
                <w:rtl w:val="0"/>
              </w:rPr>
              <w:t xml:space="preserve">Is a unique identifier for a package.</w:t>
            </w:r>
          </w:p>
        </w:tc>
      </w:tr>
      <w:tr>
        <w:trPr>
          <w:cantSplit w:val="0"/>
          <w:tblHeader w:val="0"/>
        </w:trPr>
        <w:tc>
          <w:tcPr>
            <w:vAlign w:val="bottom"/>
          </w:tcPr>
          <w:p w:rsidR="00000000" w:rsidDel="00000000" w:rsidP="00000000" w:rsidRDefault="00000000" w:rsidRPr="00000000" w14:paraId="0000006C">
            <w:pPr>
              <w:spacing w:line="240" w:lineRule="auto"/>
              <w:rPr>
                <w:rFonts w:ascii="Calibri" w:cs="Calibri" w:eastAsia="Calibri" w:hAnsi="Calibri"/>
              </w:rPr>
            </w:pPr>
            <w:r w:rsidDel="00000000" w:rsidR="00000000" w:rsidRPr="00000000">
              <w:rPr>
                <w:rFonts w:ascii="Calibri" w:cs="Calibri" w:eastAsia="Calibri" w:hAnsi="Calibri"/>
                <w:rtl w:val="0"/>
              </w:rPr>
              <w:t xml:space="preserve">Package Name</w:t>
            </w:r>
          </w:p>
        </w:tc>
        <w:tc>
          <w:tcPr/>
          <w:p w:rsidR="00000000" w:rsidDel="00000000" w:rsidP="00000000" w:rsidRDefault="00000000" w:rsidRPr="00000000" w14:paraId="0000006D">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name given by the business providing the package.</w:t>
            </w:r>
          </w:p>
        </w:tc>
      </w:tr>
      <w:tr>
        <w:trPr>
          <w:cantSplit w:val="0"/>
          <w:tblHeader w:val="0"/>
        </w:trPr>
        <w:tc>
          <w:tcPr>
            <w:vAlign w:val="bottom"/>
          </w:tcPr>
          <w:p w:rsidR="00000000" w:rsidDel="00000000" w:rsidP="00000000" w:rsidRDefault="00000000" w:rsidRPr="00000000" w14:paraId="0000006E">
            <w:pPr>
              <w:spacing w:line="240" w:lineRule="auto"/>
              <w:rPr>
                <w:rFonts w:ascii="Calibri" w:cs="Calibri" w:eastAsia="Calibri" w:hAnsi="Calibri"/>
              </w:rPr>
            </w:pPr>
            <w:r w:rsidDel="00000000" w:rsidR="00000000" w:rsidRPr="00000000">
              <w:rPr>
                <w:rFonts w:ascii="Calibri" w:cs="Calibri" w:eastAsia="Calibri" w:hAnsi="Calibri"/>
                <w:rtl w:val="0"/>
              </w:rPr>
              <w:t xml:space="preserve">Package description</w:t>
            </w:r>
          </w:p>
        </w:tc>
        <w:tc>
          <w:tcPr/>
          <w:p w:rsidR="00000000" w:rsidDel="00000000" w:rsidP="00000000" w:rsidRDefault="00000000" w:rsidRPr="00000000" w14:paraId="0000006F">
            <w:pPr>
              <w:spacing w:line="240" w:lineRule="auto"/>
              <w:rPr>
                <w:rFonts w:ascii="Calibri" w:cs="Calibri" w:eastAsia="Calibri" w:hAnsi="Calibri"/>
              </w:rPr>
            </w:pPr>
            <w:r w:rsidDel="00000000" w:rsidR="00000000" w:rsidRPr="00000000">
              <w:rPr>
                <w:rFonts w:ascii="Calibri" w:cs="Calibri" w:eastAsia="Calibri" w:hAnsi="Calibri"/>
                <w:rtl w:val="0"/>
              </w:rPr>
              <w:t xml:space="preserve">Is a detailed description about the venue and activities.</w:t>
            </w:r>
          </w:p>
        </w:tc>
      </w:tr>
      <w:tr>
        <w:trPr>
          <w:cantSplit w:val="0"/>
          <w:tblHeader w:val="0"/>
        </w:trPr>
        <w:tc>
          <w:tcPr>
            <w:vAlign w:val="bottom"/>
          </w:tcPr>
          <w:p w:rsidR="00000000" w:rsidDel="00000000" w:rsidP="00000000" w:rsidRDefault="00000000" w:rsidRPr="00000000" w14:paraId="00000070">
            <w:pPr>
              <w:spacing w:line="240" w:lineRule="auto"/>
              <w:rPr>
                <w:rFonts w:ascii="Calibri" w:cs="Calibri" w:eastAsia="Calibri" w:hAnsi="Calibri"/>
              </w:rPr>
            </w:pPr>
            <w:r w:rsidDel="00000000" w:rsidR="00000000" w:rsidRPr="00000000">
              <w:rPr>
                <w:rFonts w:ascii="Calibri" w:cs="Calibri" w:eastAsia="Calibri" w:hAnsi="Calibri"/>
                <w:rtl w:val="0"/>
              </w:rPr>
              <w:t xml:space="preserve">Package Itinerary</w:t>
            </w:r>
          </w:p>
        </w:tc>
        <w:tc>
          <w:tcPr/>
          <w:p w:rsidR="00000000" w:rsidDel="00000000" w:rsidP="00000000" w:rsidRDefault="00000000" w:rsidRPr="00000000" w14:paraId="00000071">
            <w:pPr>
              <w:spacing w:line="240" w:lineRule="auto"/>
              <w:rPr>
                <w:rFonts w:ascii="Calibri" w:cs="Calibri" w:eastAsia="Calibri" w:hAnsi="Calibri"/>
              </w:rPr>
            </w:pPr>
            <w:r w:rsidDel="00000000" w:rsidR="00000000" w:rsidRPr="00000000">
              <w:rPr>
                <w:rFonts w:ascii="Calibri" w:cs="Calibri" w:eastAsia="Calibri" w:hAnsi="Calibri"/>
                <w:rtl w:val="0"/>
              </w:rPr>
              <w:t xml:space="preserve">Is a shorthand version of the venue's activities with timestamps. </w:t>
            </w:r>
          </w:p>
        </w:tc>
      </w:tr>
      <w:tr>
        <w:trPr>
          <w:cantSplit w:val="0"/>
          <w:tblHeader w:val="0"/>
        </w:trPr>
        <w:tc>
          <w:tcPr>
            <w:vAlign w:val="bottom"/>
          </w:tcPr>
          <w:p w:rsidR="00000000" w:rsidDel="00000000" w:rsidP="00000000" w:rsidRDefault="00000000" w:rsidRPr="00000000" w14:paraId="00000072">
            <w:pPr>
              <w:spacing w:line="240" w:lineRule="auto"/>
              <w:rPr>
                <w:sz w:val="20"/>
                <w:szCs w:val="20"/>
              </w:rPr>
            </w:pPr>
            <w:r w:rsidDel="00000000" w:rsidR="00000000" w:rsidRPr="00000000">
              <w:rPr>
                <w:sz w:val="20"/>
                <w:szCs w:val="20"/>
                <w:rtl w:val="0"/>
              </w:rPr>
              <w:t xml:space="preserve">Package Price</w:t>
            </w:r>
          </w:p>
        </w:tc>
        <w:tc>
          <w:tcPr/>
          <w:p w:rsidR="00000000" w:rsidDel="00000000" w:rsidP="00000000" w:rsidRDefault="00000000" w:rsidRPr="00000000" w14:paraId="00000073">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price per space a package will cost.</w:t>
            </w:r>
            <w:r w:rsidDel="00000000" w:rsidR="00000000" w:rsidRPr="00000000">
              <w:rPr>
                <w:rtl w:val="0"/>
              </w:rPr>
            </w:r>
          </w:p>
        </w:tc>
      </w:tr>
    </w:tbl>
    <w:p w:rsidR="00000000" w:rsidDel="00000000" w:rsidP="00000000" w:rsidRDefault="00000000" w:rsidRPr="00000000" w14:paraId="00000074">
      <w:pPr>
        <w:spacing w:after="160" w:line="259" w:lineRule="auto"/>
        <w:rPr>
          <w:rFonts w:ascii="Calibri" w:cs="Calibri" w:eastAsia="Calibri" w:hAnsi="Calibri"/>
        </w:rPr>
      </w:pPr>
      <w:r w:rsidDel="00000000" w:rsidR="00000000" w:rsidRPr="00000000">
        <w:rPr>
          <w:rtl w:val="0"/>
        </w:rPr>
      </w:r>
    </w:p>
    <w:tbl>
      <w:tblPr>
        <w:tblStyle w:val="Table6"/>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230"/>
        <w:tblGridChange w:id="0">
          <w:tblGrid>
            <w:gridCol w:w="1696"/>
            <w:gridCol w:w="7230"/>
          </w:tblGrid>
        </w:tblGridChange>
      </w:tblGrid>
      <w:tr>
        <w:trPr>
          <w:cantSplit w:val="0"/>
          <w:tblHeader w:val="0"/>
        </w:trPr>
        <w:tc>
          <w:tcPr>
            <w:gridSpan w:val="2"/>
            <w:shd w:fill="d9d9d9" w:val="clear"/>
          </w:tcPr>
          <w:p w:rsidR="00000000" w:rsidDel="00000000" w:rsidP="00000000" w:rsidRDefault="00000000" w:rsidRPr="00000000" w14:paraId="00000075">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Availability</w:t>
            </w:r>
            <w:r w:rsidDel="00000000" w:rsidR="00000000" w:rsidRPr="00000000">
              <w:rPr>
                <w:rFonts w:ascii="Calibri" w:cs="Calibri" w:eastAsia="Calibri" w:hAnsi="Calibri"/>
                <w:rtl w:val="0"/>
              </w:rPr>
              <w:t xml:space="preserve"> – is the dates and capacity that a tourist can book a package.</w:t>
            </w:r>
          </w:p>
        </w:tc>
      </w:tr>
      <w:tr>
        <w:trPr>
          <w:cantSplit w:val="0"/>
          <w:tblHeader w:val="0"/>
        </w:trPr>
        <w:tc>
          <w:tcPr>
            <w:shd w:fill="d9d9d9" w:val="clear"/>
          </w:tcPr>
          <w:p w:rsidR="00000000" w:rsidDel="00000000" w:rsidP="00000000" w:rsidRDefault="00000000" w:rsidRPr="00000000" w14:paraId="0000007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Availability</w:t>
            </w:r>
          </w:p>
        </w:tc>
        <w:tc>
          <w:tcPr>
            <w:shd w:fill="d9d9d9" w:val="clear"/>
          </w:tcPr>
          <w:p w:rsidR="00000000" w:rsidDel="00000000" w:rsidP="00000000" w:rsidRDefault="00000000" w:rsidRPr="00000000" w14:paraId="00000078">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Description</w:t>
            </w:r>
          </w:p>
        </w:tc>
      </w:tr>
      <w:tr>
        <w:trPr>
          <w:cantSplit w:val="0"/>
          <w:tblHeader w:val="0"/>
        </w:trPr>
        <w:tc>
          <w:tcPr>
            <w:vAlign w:val="bottom"/>
          </w:tcPr>
          <w:p w:rsidR="00000000" w:rsidDel="00000000" w:rsidP="00000000" w:rsidRDefault="00000000" w:rsidRPr="00000000" w14:paraId="00000079">
            <w:pPr>
              <w:spacing w:line="240" w:lineRule="auto"/>
              <w:rPr>
                <w:rFonts w:ascii="Calibri" w:cs="Calibri" w:eastAsia="Calibri" w:hAnsi="Calibri"/>
              </w:rPr>
            </w:pPr>
            <w:r w:rsidDel="00000000" w:rsidR="00000000" w:rsidRPr="00000000">
              <w:rPr>
                <w:rFonts w:ascii="Calibri" w:cs="Calibri" w:eastAsia="Calibri" w:hAnsi="Calibri"/>
                <w:rtl w:val="0"/>
              </w:rPr>
              <w:t xml:space="preserve">Date</w:t>
            </w:r>
            <w:r w:rsidDel="00000000" w:rsidR="00000000" w:rsidRPr="00000000">
              <w:rPr>
                <w:rtl w:val="0"/>
              </w:rPr>
            </w:r>
          </w:p>
        </w:tc>
        <w:tc>
          <w:tcPr/>
          <w:p w:rsidR="00000000" w:rsidDel="00000000" w:rsidP="00000000" w:rsidRDefault="00000000" w:rsidRPr="00000000" w14:paraId="0000007A">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date a package is available.</w:t>
            </w:r>
          </w:p>
        </w:tc>
      </w:tr>
      <w:tr>
        <w:trPr>
          <w:cantSplit w:val="0"/>
          <w:tblHeader w:val="0"/>
        </w:trPr>
        <w:tc>
          <w:tcPr>
            <w:vAlign w:val="bottom"/>
          </w:tcPr>
          <w:p w:rsidR="00000000" w:rsidDel="00000000" w:rsidP="00000000" w:rsidRDefault="00000000" w:rsidRPr="00000000" w14:paraId="0000007B">
            <w:pPr>
              <w:spacing w:line="240" w:lineRule="auto"/>
              <w:rPr>
                <w:rFonts w:ascii="Calibri" w:cs="Calibri" w:eastAsia="Calibri" w:hAnsi="Calibri"/>
              </w:rPr>
            </w:pPr>
            <w:r w:rsidDel="00000000" w:rsidR="00000000" w:rsidRPr="00000000">
              <w:rPr>
                <w:rFonts w:ascii="Calibri" w:cs="Calibri" w:eastAsia="Calibri" w:hAnsi="Calibri"/>
                <w:rtl w:val="0"/>
              </w:rPr>
              <w:t xml:space="preserve">Spaces</w:t>
            </w:r>
          </w:p>
        </w:tc>
        <w:tc>
          <w:tcPr/>
          <w:p w:rsidR="00000000" w:rsidDel="00000000" w:rsidP="00000000" w:rsidRDefault="00000000" w:rsidRPr="00000000" w14:paraId="0000007C">
            <w:pPr>
              <w:spacing w:line="240" w:lineRule="auto"/>
              <w:rPr>
                <w:rFonts w:ascii="Calibri" w:cs="Calibri" w:eastAsia="Calibri" w:hAnsi="Calibri"/>
              </w:rPr>
            </w:pPr>
            <w:r w:rsidDel="00000000" w:rsidR="00000000" w:rsidRPr="00000000">
              <w:rPr>
                <w:rFonts w:ascii="Calibri" w:cs="Calibri" w:eastAsia="Calibri" w:hAnsi="Calibri"/>
                <w:rtl w:val="0"/>
              </w:rPr>
              <w:t xml:space="preserve">Is the number of attendees a package can accommodate.</w:t>
            </w:r>
          </w:p>
        </w:tc>
      </w:tr>
    </w:tbl>
    <w:p w:rsidR="00000000" w:rsidDel="00000000" w:rsidP="00000000" w:rsidRDefault="00000000" w:rsidRPr="00000000" w14:paraId="0000007D">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A">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B">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8C">
      <w:pPr>
        <w:ind w:left="0" w:firstLine="0"/>
        <w:rPr>
          <w:b w:val="1"/>
          <w:sz w:val="36"/>
          <w:szCs w:val="36"/>
        </w:rPr>
      </w:pPr>
      <w:r w:rsidDel="00000000" w:rsidR="00000000" w:rsidRPr="00000000">
        <w:rPr>
          <w:b w:val="1"/>
          <w:sz w:val="36"/>
          <w:szCs w:val="36"/>
          <w:rtl w:val="0"/>
        </w:rPr>
        <w:t xml:space="preserve">Database Schema</w:t>
      </w:r>
    </w:p>
    <w:p w:rsidR="00000000" w:rsidDel="00000000" w:rsidP="00000000" w:rsidRDefault="00000000" w:rsidRPr="00000000" w14:paraId="0000008D">
      <w:pPr>
        <w:ind w:left="0" w:firstLine="0"/>
        <w:rPr>
          <w:sz w:val="24"/>
          <w:szCs w:val="24"/>
        </w:rPr>
      </w:pPr>
      <w:r w:rsidDel="00000000" w:rsidR="00000000" w:rsidRPr="00000000">
        <w:rPr>
          <w:sz w:val="24"/>
          <w:szCs w:val="24"/>
        </w:rPr>
        <w:drawing>
          <wp:inline distB="114300" distT="114300" distL="114300" distR="114300">
            <wp:extent cx="5943600" cy="3644900"/>
            <wp:effectExtent b="0" l="0" r="0" t="0"/>
            <wp:docPr id="8"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943600" cy="36449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after="160" w:line="259" w:lineRule="auto"/>
        <w:rPr>
          <w:rFonts w:ascii="Calibri" w:cs="Calibri" w:eastAsia="Calibri" w:hAnsi="Calibri"/>
        </w:rPr>
      </w:pPr>
      <w:r w:rsidDel="00000000" w:rsidR="00000000" w:rsidRPr="00000000">
        <w:rPr>
          <w:rtl w:val="0"/>
        </w:rPr>
      </w:r>
    </w:p>
    <w:tbl>
      <w:tblPr>
        <w:tblStyle w:val="Table7"/>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5"/>
        <w:gridCol w:w="1530"/>
        <w:gridCol w:w="885"/>
        <w:gridCol w:w="1275"/>
        <w:gridCol w:w="4770"/>
        <w:tblGridChange w:id="0">
          <w:tblGrid>
            <w:gridCol w:w="555"/>
            <w:gridCol w:w="1530"/>
            <w:gridCol w:w="885"/>
            <w:gridCol w:w="1275"/>
            <w:gridCol w:w="4770"/>
          </w:tblGrid>
        </w:tblGridChange>
      </w:tblGrid>
      <w:tr>
        <w:trPr>
          <w:cantSplit w:val="0"/>
          <w:tblHeader w:val="0"/>
        </w:trPr>
        <w:tc>
          <w:tcPr>
            <w:gridSpan w:val="5"/>
            <w:shd w:fill="d9d9d9" w:val="clear"/>
          </w:tcPr>
          <w:p w:rsidR="00000000" w:rsidDel="00000000" w:rsidP="00000000" w:rsidRDefault="00000000" w:rsidRPr="00000000" w14:paraId="0000008F">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Availability Entity</w:t>
            </w:r>
          </w:p>
        </w:tc>
      </w:tr>
      <w:tr>
        <w:trPr>
          <w:cantSplit w:val="0"/>
          <w:tblHeader w:val="0"/>
        </w:trPr>
        <w:tc>
          <w:tcPr>
            <w:shd w:fill="d9d9d9" w:val="clear"/>
          </w:tcPr>
          <w:p w:rsidR="00000000" w:rsidDel="00000000" w:rsidP="00000000" w:rsidRDefault="00000000" w:rsidRPr="00000000" w14:paraId="00000094">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Key </w:t>
            </w:r>
          </w:p>
        </w:tc>
        <w:tc>
          <w:tcPr>
            <w:shd w:fill="d9d9d9" w:val="clear"/>
          </w:tcPr>
          <w:p w:rsidR="00000000" w:rsidDel="00000000" w:rsidP="00000000" w:rsidRDefault="00000000" w:rsidRPr="00000000" w14:paraId="00000095">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Attribute</w:t>
            </w:r>
          </w:p>
        </w:tc>
        <w:tc>
          <w:tcPr>
            <w:shd w:fill="d9d9d9" w:val="clear"/>
          </w:tcPr>
          <w:p w:rsidR="00000000" w:rsidDel="00000000" w:rsidP="00000000" w:rsidRDefault="00000000" w:rsidRPr="00000000" w14:paraId="00000096">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Format</w:t>
            </w:r>
          </w:p>
        </w:tc>
        <w:tc>
          <w:tcPr>
            <w:shd w:fill="d9d9d9" w:val="clear"/>
          </w:tcPr>
          <w:p w:rsidR="00000000" w:rsidDel="00000000" w:rsidP="00000000" w:rsidRDefault="00000000" w:rsidRPr="00000000" w14:paraId="0000009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Size</w:t>
            </w:r>
          </w:p>
        </w:tc>
        <w:tc>
          <w:tcPr>
            <w:shd w:fill="d9d9d9" w:val="clear"/>
          </w:tcPr>
          <w:p w:rsidR="00000000" w:rsidDel="00000000" w:rsidP="00000000" w:rsidRDefault="00000000" w:rsidRPr="00000000" w14:paraId="00000098">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Validation</w:t>
            </w:r>
          </w:p>
        </w:tc>
      </w:tr>
      <w:tr>
        <w:trPr>
          <w:cantSplit w:val="0"/>
          <w:tblHeader w:val="0"/>
        </w:trPr>
        <w:tc>
          <w:tcPr>
            <w:vAlign w:val="bottom"/>
          </w:tcPr>
          <w:p w:rsidR="00000000" w:rsidDel="00000000" w:rsidP="00000000" w:rsidRDefault="00000000" w:rsidRPr="00000000" w14:paraId="0000009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vAlign w:val="bottom"/>
          </w:tcPr>
          <w:p w:rsidR="00000000" w:rsidDel="00000000" w:rsidP="00000000" w:rsidRDefault="00000000" w:rsidRPr="00000000" w14:paraId="0000009A">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9B">
            <w:pPr>
              <w:widowControl w:val="0"/>
              <w:spacing w:line="276" w:lineRule="auto"/>
              <w:rPr>
                <w:sz w:val="20"/>
                <w:szCs w:val="20"/>
              </w:rPr>
            </w:pPr>
            <w:r w:rsidDel="00000000" w:rsidR="00000000" w:rsidRPr="00000000">
              <w:rPr>
                <w:sz w:val="16"/>
                <w:szCs w:val="16"/>
                <w:rtl w:val="0"/>
              </w:rPr>
              <w:t xml:space="preserve">Date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9C">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09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dd/mm/yyyy</w:t>
            </w:r>
          </w:p>
        </w:tc>
      </w:tr>
      <w:tr>
        <w:trPr>
          <w:cantSplit w:val="0"/>
          <w:tblHeader w:val="0"/>
        </w:trPr>
        <w:tc>
          <w:tcPr>
            <w:vAlign w:val="bottom"/>
          </w:tcPr>
          <w:p w:rsidR="00000000" w:rsidDel="00000000" w:rsidP="00000000" w:rsidRDefault="00000000" w:rsidRPr="00000000" w14:paraId="0000009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vAlign w:val="bottom"/>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Package_ID</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A0">
            <w:pPr>
              <w:widowControl w:val="0"/>
              <w:spacing w:line="276" w:lineRule="auto"/>
              <w:rPr>
                <w:sz w:val="20"/>
                <w:szCs w:val="20"/>
              </w:rPr>
            </w:pPr>
            <w:r w:rsidDel="00000000" w:rsidR="00000000" w:rsidRPr="00000000">
              <w:rPr>
                <w:sz w:val="16"/>
                <w:szCs w:val="16"/>
                <w:rtl w:val="0"/>
              </w:rPr>
              <w:t xml:space="preserve">Number (Floating Decimal)</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A1">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0A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System generated</w:t>
            </w:r>
          </w:p>
        </w:tc>
      </w:tr>
      <w:tr>
        <w:trPr>
          <w:cantSplit w:val="0"/>
          <w:tblHeader w:val="0"/>
        </w:trPr>
        <w:tc>
          <w:tcPr>
            <w:vAlign w:val="bottom"/>
          </w:tcPr>
          <w:p w:rsidR="00000000" w:rsidDel="00000000" w:rsidP="00000000" w:rsidRDefault="00000000" w:rsidRPr="00000000" w14:paraId="000000A3">
            <w:pPr>
              <w:spacing w:line="240" w:lineRule="auto"/>
              <w:rPr>
                <w:rFonts w:ascii="Calibri" w:cs="Calibri" w:eastAsia="Calibri" w:hAnsi="Calibri"/>
                <w:sz w:val="20"/>
                <w:szCs w:val="20"/>
              </w:rPr>
            </w:pPr>
            <w:r w:rsidDel="00000000" w:rsidR="00000000" w:rsidRPr="00000000">
              <w:rPr>
                <w:rtl w:val="0"/>
              </w:rPr>
            </w:r>
          </w:p>
        </w:tc>
        <w:tc>
          <w:tcPr>
            <w:vAlign w:val="bottom"/>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Spaces</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A6">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A7">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0A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number</w:t>
            </w:r>
          </w:p>
        </w:tc>
      </w:tr>
    </w:tbl>
    <w:p w:rsidR="00000000" w:rsidDel="00000000" w:rsidP="00000000" w:rsidRDefault="00000000" w:rsidRPr="00000000" w14:paraId="000000A9">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AA">
      <w:pPr>
        <w:ind w:left="0" w:firstLine="0"/>
        <w:rPr>
          <w:rFonts w:ascii="Calibri" w:cs="Calibri" w:eastAsia="Calibri" w:hAnsi="Calibri"/>
        </w:rPr>
      </w:pPr>
      <w:r w:rsidDel="00000000" w:rsidR="00000000" w:rsidRPr="00000000">
        <w:rPr>
          <w:sz w:val="24"/>
          <w:szCs w:val="24"/>
          <w:rtl w:val="0"/>
        </w:rPr>
        <w:t xml:space="preserve"> </w:t>
      </w:r>
      <w:r w:rsidDel="00000000" w:rsidR="00000000" w:rsidRPr="00000000">
        <w:rPr>
          <w:rtl w:val="0"/>
        </w:rPr>
      </w:r>
    </w:p>
    <w:tbl>
      <w:tblPr>
        <w:tblStyle w:val="Table8"/>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5"/>
        <w:gridCol w:w="1515"/>
        <w:gridCol w:w="900"/>
        <w:gridCol w:w="1275"/>
        <w:gridCol w:w="4770"/>
        <w:tblGridChange w:id="0">
          <w:tblGrid>
            <w:gridCol w:w="555"/>
            <w:gridCol w:w="1515"/>
            <w:gridCol w:w="900"/>
            <w:gridCol w:w="1275"/>
            <w:gridCol w:w="4770"/>
          </w:tblGrid>
        </w:tblGridChange>
      </w:tblGrid>
      <w:tr>
        <w:trPr>
          <w:cantSplit w:val="0"/>
          <w:tblHeader w:val="0"/>
        </w:trPr>
        <w:tc>
          <w:tcPr>
            <w:gridSpan w:val="5"/>
            <w:shd w:fill="d9d9d9" w:val="clear"/>
          </w:tcPr>
          <w:p w:rsidR="00000000" w:rsidDel="00000000" w:rsidP="00000000" w:rsidRDefault="00000000" w:rsidRPr="00000000" w14:paraId="000000AB">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Booking Entity</w:t>
            </w:r>
          </w:p>
        </w:tc>
      </w:tr>
      <w:tr>
        <w:trPr>
          <w:cantSplit w:val="0"/>
          <w:tblHeader w:val="0"/>
        </w:trPr>
        <w:tc>
          <w:tcPr>
            <w:shd w:fill="d9d9d9" w:val="clear"/>
          </w:tcPr>
          <w:p w:rsidR="00000000" w:rsidDel="00000000" w:rsidP="00000000" w:rsidRDefault="00000000" w:rsidRPr="00000000" w14:paraId="000000B0">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Key </w:t>
            </w:r>
          </w:p>
        </w:tc>
        <w:tc>
          <w:tcPr>
            <w:shd w:fill="d9d9d9" w:val="clear"/>
          </w:tcPr>
          <w:p w:rsidR="00000000" w:rsidDel="00000000" w:rsidP="00000000" w:rsidRDefault="00000000" w:rsidRPr="00000000" w14:paraId="000000B1">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Attribute</w:t>
            </w:r>
          </w:p>
        </w:tc>
        <w:tc>
          <w:tcPr>
            <w:shd w:fill="d9d9d9" w:val="clear"/>
          </w:tcPr>
          <w:p w:rsidR="00000000" w:rsidDel="00000000" w:rsidP="00000000" w:rsidRDefault="00000000" w:rsidRPr="00000000" w14:paraId="000000B2">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Format</w:t>
            </w:r>
          </w:p>
        </w:tc>
        <w:tc>
          <w:tcPr>
            <w:shd w:fill="d9d9d9" w:val="clear"/>
          </w:tcPr>
          <w:p w:rsidR="00000000" w:rsidDel="00000000" w:rsidP="00000000" w:rsidRDefault="00000000" w:rsidRPr="00000000" w14:paraId="000000B3">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Size</w:t>
            </w:r>
          </w:p>
        </w:tc>
        <w:tc>
          <w:tcPr>
            <w:shd w:fill="d9d9d9" w:val="clear"/>
          </w:tcPr>
          <w:p w:rsidR="00000000" w:rsidDel="00000000" w:rsidP="00000000" w:rsidRDefault="00000000" w:rsidRPr="00000000" w14:paraId="000000B4">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Validation</w:t>
            </w:r>
          </w:p>
        </w:tc>
      </w:tr>
      <w:tr>
        <w:trPr>
          <w:cantSplit w:val="0"/>
          <w:tblHeader w:val="0"/>
        </w:trPr>
        <w:tc>
          <w:tcPr>
            <w:vAlign w:val="bottom"/>
          </w:tcPr>
          <w:p w:rsidR="00000000" w:rsidDel="00000000" w:rsidP="00000000" w:rsidRDefault="00000000" w:rsidRPr="00000000" w14:paraId="000000B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Tourist_ID</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B7">
            <w:pPr>
              <w:widowControl w:val="0"/>
              <w:spacing w:line="276" w:lineRule="auto"/>
              <w:rPr>
                <w:sz w:val="20"/>
                <w:szCs w:val="20"/>
              </w:rPr>
            </w:pPr>
            <w:r w:rsidDel="00000000" w:rsidR="00000000" w:rsidRPr="00000000">
              <w:rPr>
                <w:sz w:val="16"/>
                <w:szCs w:val="16"/>
                <w:rtl w:val="0"/>
              </w:rPr>
              <w:t xml:space="preserve">Number (Floating Decimal)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B8">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0B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System generated</w:t>
            </w:r>
          </w:p>
        </w:tc>
      </w:tr>
      <w:tr>
        <w:trPr>
          <w:cantSplit w:val="0"/>
          <w:tblHeader w:val="0"/>
        </w:trPr>
        <w:tc>
          <w:tcPr>
            <w:vAlign w:val="bottom"/>
          </w:tcPr>
          <w:p w:rsidR="00000000" w:rsidDel="00000000" w:rsidP="00000000" w:rsidRDefault="00000000" w:rsidRPr="00000000" w14:paraId="000000B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Package_ID</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BC">
            <w:pPr>
              <w:widowControl w:val="0"/>
              <w:spacing w:line="276" w:lineRule="auto"/>
              <w:rPr>
                <w:sz w:val="20"/>
                <w:szCs w:val="20"/>
              </w:rPr>
            </w:pPr>
            <w:r w:rsidDel="00000000" w:rsidR="00000000" w:rsidRPr="00000000">
              <w:rPr>
                <w:sz w:val="16"/>
                <w:szCs w:val="16"/>
                <w:rtl w:val="0"/>
              </w:rPr>
              <w:t xml:space="preserve">Number (Floating Decimal)</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BD">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0B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System generated</w:t>
            </w:r>
          </w:p>
        </w:tc>
      </w:tr>
      <w:tr>
        <w:trPr>
          <w:cantSplit w:val="0"/>
          <w:tblHeader w:val="0"/>
        </w:trPr>
        <w:tc>
          <w:tcPr>
            <w:vAlign w:val="bottom"/>
          </w:tcPr>
          <w:p w:rsidR="00000000" w:rsidDel="00000000" w:rsidP="00000000" w:rsidRDefault="00000000" w:rsidRPr="00000000" w14:paraId="000000B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1">
            <w:pPr>
              <w:widowControl w:val="0"/>
              <w:spacing w:line="276" w:lineRule="auto"/>
              <w:rPr>
                <w:sz w:val="20"/>
                <w:szCs w:val="20"/>
              </w:rPr>
            </w:pPr>
            <w:r w:rsidDel="00000000" w:rsidR="00000000" w:rsidRPr="00000000">
              <w:rPr>
                <w:sz w:val="16"/>
                <w:szCs w:val="16"/>
                <w:rtl w:val="0"/>
              </w:rPr>
              <w:t xml:space="preserve">Date </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2">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0C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dd/mm/yyyy</w:t>
            </w:r>
          </w:p>
        </w:tc>
      </w:tr>
      <w:tr>
        <w:trPr>
          <w:cantSplit w:val="0"/>
          <w:tblHeader w:val="0"/>
        </w:trPr>
        <w:tc>
          <w:tcPr>
            <w:vAlign w:val="bottom"/>
          </w:tcPr>
          <w:p w:rsidR="00000000" w:rsidDel="00000000" w:rsidP="00000000" w:rsidRDefault="00000000" w:rsidRPr="00000000" w14:paraId="000000C4">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Spaces</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6">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7">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0C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number</w:t>
            </w:r>
          </w:p>
        </w:tc>
      </w:tr>
      <w:tr>
        <w:trPr>
          <w:cantSplit w:val="0"/>
          <w:tblHeader w:val="0"/>
        </w:trPr>
        <w:tc>
          <w:tcPr>
            <w:vAlign w:val="bottom"/>
          </w:tcPr>
          <w:p w:rsidR="00000000" w:rsidDel="00000000" w:rsidP="00000000" w:rsidRDefault="00000000" w:rsidRPr="00000000" w14:paraId="000000C9">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Booking Cost</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B">
            <w:pPr>
              <w:widowControl w:val="0"/>
              <w:spacing w:line="276" w:lineRule="auto"/>
              <w:rPr>
                <w:sz w:val="20"/>
                <w:szCs w:val="20"/>
              </w:rPr>
            </w:pPr>
            <w:r w:rsidDel="00000000" w:rsidR="00000000" w:rsidRPr="00000000">
              <w:rPr>
                <w:sz w:val="16"/>
                <w:szCs w:val="16"/>
                <w:rtl w:val="0"/>
              </w:rPr>
              <w:t xml:space="preserve">Currency</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CC">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0C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Calculated field </w:t>
            </w:r>
          </w:p>
        </w:tc>
      </w:tr>
    </w:tbl>
    <w:p w:rsidR="00000000" w:rsidDel="00000000" w:rsidP="00000000" w:rsidRDefault="00000000" w:rsidRPr="00000000" w14:paraId="000000CE">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D0">
      <w:pPr>
        <w:spacing w:after="160" w:line="259" w:lineRule="auto"/>
        <w:rPr>
          <w:rFonts w:ascii="Calibri" w:cs="Calibri" w:eastAsia="Calibri" w:hAnsi="Calibri"/>
        </w:rPr>
      </w:pPr>
      <w:r w:rsidDel="00000000" w:rsidR="00000000" w:rsidRPr="00000000">
        <w:rPr>
          <w:rtl w:val="0"/>
        </w:rPr>
      </w:r>
    </w:p>
    <w:tbl>
      <w:tblPr>
        <w:tblStyle w:val="Table9"/>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5"/>
        <w:gridCol w:w="1500"/>
        <w:gridCol w:w="915"/>
        <w:gridCol w:w="1275"/>
        <w:gridCol w:w="4770"/>
        <w:tblGridChange w:id="0">
          <w:tblGrid>
            <w:gridCol w:w="555"/>
            <w:gridCol w:w="1500"/>
            <w:gridCol w:w="915"/>
            <w:gridCol w:w="1275"/>
            <w:gridCol w:w="4770"/>
          </w:tblGrid>
        </w:tblGridChange>
      </w:tblGrid>
      <w:tr>
        <w:trPr>
          <w:cantSplit w:val="0"/>
          <w:tblHeader w:val="0"/>
        </w:trPr>
        <w:tc>
          <w:tcPr>
            <w:gridSpan w:val="5"/>
            <w:shd w:fill="d9d9d9" w:val="clear"/>
          </w:tcPr>
          <w:p w:rsidR="00000000" w:rsidDel="00000000" w:rsidP="00000000" w:rsidRDefault="00000000" w:rsidRPr="00000000" w14:paraId="000000D1">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Business Entity</w:t>
            </w:r>
          </w:p>
        </w:tc>
      </w:tr>
      <w:tr>
        <w:trPr>
          <w:cantSplit w:val="0"/>
          <w:tblHeader w:val="0"/>
        </w:trPr>
        <w:tc>
          <w:tcPr>
            <w:shd w:fill="d9d9d9" w:val="clear"/>
          </w:tcPr>
          <w:p w:rsidR="00000000" w:rsidDel="00000000" w:rsidP="00000000" w:rsidRDefault="00000000" w:rsidRPr="00000000" w14:paraId="000000D6">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Key </w:t>
            </w:r>
          </w:p>
        </w:tc>
        <w:tc>
          <w:tcPr>
            <w:shd w:fill="d9d9d9" w:val="clear"/>
          </w:tcPr>
          <w:p w:rsidR="00000000" w:rsidDel="00000000" w:rsidP="00000000" w:rsidRDefault="00000000" w:rsidRPr="00000000" w14:paraId="000000D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Attribute</w:t>
            </w:r>
          </w:p>
        </w:tc>
        <w:tc>
          <w:tcPr>
            <w:shd w:fill="d9d9d9" w:val="clear"/>
          </w:tcPr>
          <w:p w:rsidR="00000000" w:rsidDel="00000000" w:rsidP="00000000" w:rsidRDefault="00000000" w:rsidRPr="00000000" w14:paraId="000000D8">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Format</w:t>
            </w:r>
          </w:p>
        </w:tc>
        <w:tc>
          <w:tcPr>
            <w:shd w:fill="d9d9d9" w:val="clear"/>
          </w:tcPr>
          <w:p w:rsidR="00000000" w:rsidDel="00000000" w:rsidP="00000000" w:rsidRDefault="00000000" w:rsidRPr="00000000" w14:paraId="000000D9">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Size</w:t>
            </w:r>
          </w:p>
        </w:tc>
        <w:tc>
          <w:tcPr>
            <w:shd w:fill="d9d9d9" w:val="clear"/>
          </w:tcPr>
          <w:p w:rsidR="00000000" w:rsidDel="00000000" w:rsidP="00000000" w:rsidRDefault="00000000" w:rsidRPr="00000000" w14:paraId="000000DA">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Validation</w:t>
            </w:r>
          </w:p>
        </w:tc>
      </w:tr>
      <w:tr>
        <w:trPr>
          <w:cantSplit w:val="0"/>
          <w:tblHeader w:val="0"/>
        </w:trPr>
        <w:tc>
          <w:tcPr>
            <w:vAlign w:val="bottom"/>
          </w:tcPr>
          <w:p w:rsidR="00000000" w:rsidDel="00000000" w:rsidP="00000000" w:rsidRDefault="00000000" w:rsidRPr="00000000" w14:paraId="000000D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Business_Owner_ID</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DD">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DE">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0D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System generated</w:t>
            </w:r>
          </w:p>
        </w:tc>
      </w:tr>
      <w:tr>
        <w:trPr>
          <w:cantSplit w:val="0"/>
          <w:tblHeader w:val="0"/>
        </w:trPr>
        <w:tc>
          <w:tcPr>
            <w:vAlign w:val="bottom"/>
          </w:tcPr>
          <w:p w:rsidR="00000000" w:rsidDel="00000000" w:rsidP="00000000" w:rsidRDefault="00000000" w:rsidRPr="00000000" w14:paraId="000000E0">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Owner_First_Name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2">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3">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0E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0E5">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Owner_Last_Name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7">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8">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0E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0EA">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Business_Name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C">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ED">
            <w:pPr>
              <w:widowControl w:val="0"/>
              <w:spacing w:line="276" w:lineRule="auto"/>
              <w:jc w:val="right"/>
              <w:rPr>
                <w:sz w:val="20"/>
                <w:szCs w:val="20"/>
              </w:rPr>
            </w:pPr>
            <w:r w:rsidDel="00000000" w:rsidR="00000000" w:rsidRPr="00000000">
              <w:rPr>
                <w:sz w:val="16"/>
                <w:szCs w:val="16"/>
                <w:rtl w:val="0"/>
              </w:rPr>
              <w:t xml:space="preserve">30</w:t>
            </w:r>
            <w:r w:rsidDel="00000000" w:rsidR="00000000" w:rsidRPr="00000000">
              <w:rPr>
                <w:rtl w:val="0"/>
              </w:rPr>
            </w:r>
          </w:p>
        </w:tc>
        <w:tc>
          <w:tcPr/>
          <w:p w:rsidR="00000000" w:rsidDel="00000000" w:rsidP="00000000" w:rsidRDefault="00000000" w:rsidRPr="00000000" w14:paraId="000000E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0EF">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Address_1</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1">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2">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0F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0F4">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Address_2</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6">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7">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0F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0F9">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Town</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B">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C">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0F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0FE">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County</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0">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1">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0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03">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Post_Code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5">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6">
            <w:pPr>
              <w:widowControl w:val="0"/>
              <w:spacing w:line="276" w:lineRule="auto"/>
              <w:jc w:val="right"/>
              <w:rPr>
                <w:sz w:val="20"/>
                <w:szCs w:val="20"/>
              </w:rPr>
            </w:pPr>
            <w:r w:rsidDel="00000000" w:rsidR="00000000" w:rsidRPr="00000000">
              <w:rPr>
                <w:sz w:val="16"/>
                <w:szCs w:val="16"/>
                <w:rtl w:val="0"/>
              </w:rPr>
              <w:t xml:space="preserve">10</w:t>
            </w:r>
            <w:r w:rsidDel="00000000" w:rsidR="00000000" w:rsidRPr="00000000">
              <w:rPr>
                <w:rtl w:val="0"/>
              </w:rPr>
            </w:r>
          </w:p>
        </w:tc>
        <w:tc>
          <w:tcPr/>
          <w:p w:rsidR="00000000" w:rsidDel="00000000" w:rsidP="00000000" w:rsidRDefault="00000000" w:rsidRPr="00000000" w14:paraId="0000010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(AA99 9AA)</w:t>
            </w:r>
          </w:p>
        </w:tc>
      </w:tr>
      <w:tr>
        <w:trPr>
          <w:cantSplit w:val="0"/>
          <w:tblHeader w:val="0"/>
        </w:trPr>
        <w:tc>
          <w:tcPr>
            <w:vAlign w:val="bottom"/>
          </w:tcPr>
          <w:p w:rsidR="00000000" w:rsidDel="00000000" w:rsidP="00000000" w:rsidRDefault="00000000" w:rsidRPr="00000000" w14:paraId="00000108">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Country</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A">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B">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0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“Wales”,”England”,”Scotland”,”Ireland”,”Other”</w:t>
            </w:r>
          </w:p>
        </w:tc>
      </w:tr>
      <w:tr>
        <w:trPr>
          <w:cantSplit w:val="0"/>
          <w:trHeight w:val="265.76171874999994" w:hRule="atLeast"/>
          <w:tblHeader w:val="0"/>
        </w:trPr>
        <w:tc>
          <w:tcPr>
            <w:vAlign w:val="bottom"/>
          </w:tcPr>
          <w:p w:rsidR="00000000" w:rsidDel="00000000" w:rsidP="00000000" w:rsidRDefault="00000000" w:rsidRPr="00000000" w14:paraId="0000010D">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0F">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0">
            <w:pPr>
              <w:widowControl w:val="0"/>
              <w:spacing w:line="276" w:lineRule="auto"/>
              <w:jc w:val="right"/>
              <w:rPr>
                <w:sz w:val="20"/>
                <w:szCs w:val="20"/>
              </w:rPr>
            </w:pPr>
            <w:r w:rsidDel="00000000" w:rsidR="00000000" w:rsidRPr="00000000">
              <w:rPr>
                <w:sz w:val="16"/>
                <w:szCs w:val="16"/>
                <w:rtl w:val="0"/>
              </w:rPr>
              <w:t xml:space="preserve">30</w:t>
            </w:r>
            <w:r w:rsidDel="00000000" w:rsidR="00000000" w:rsidRPr="00000000">
              <w:rPr>
                <w:rtl w:val="0"/>
              </w:rPr>
            </w:r>
          </w:p>
        </w:tc>
        <w:tc>
          <w:tcPr/>
          <w:p w:rsidR="00000000" w:rsidDel="00000000" w:rsidP="00000000" w:rsidRDefault="00000000" w:rsidRPr="00000000" w14:paraId="0000011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12">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Phone_Number</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4">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5">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1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+99 9999999999</w:t>
            </w:r>
          </w:p>
        </w:tc>
      </w:tr>
      <w:tr>
        <w:trPr>
          <w:cantSplit w:val="0"/>
          <w:tblHeader w:val="0"/>
        </w:trPr>
        <w:tc>
          <w:tcPr>
            <w:vAlign w:val="bottom"/>
          </w:tcPr>
          <w:p w:rsidR="00000000" w:rsidDel="00000000" w:rsidP="00000000" w:rsidRDefault="00000000" w:rsidRPr="00000000" w14:paraId="00000117">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Notes</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9">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1A">
            <w:pPr>
              <w:widowControl w:val="0"/>
              <w:spacing w:line="276" w:lineRule="auto"/>
              <w:jc w:val="right"/>
              <w:rPr>
                <w:sz w:val="20"/>
                <w:szCs w:val="20"/>
              </w:rPr>
            </w:pPr>
            <w:r w:rsidDel="00000000" w:rsidR="00000000" w:rsidRPr="00000000">
              <w:rPr>
                <w:sz w:val="16"/>
                <w:szCs w:val="16"/>
                <w:rtl w:val="0"/>
              </w:rPr>
              <w:t xml:space="preserve">255</w:t>
            </w:r>
            <w:r w:rsidDel="00000000" w:rsidR="00000000" w:rsidRPr="00000000">
              <w:rPr>
                <w:rtl w:val="0"/>
              </w:rPr>
            </w:r>
          </w:p>
        </w:tc>
        <w:tc>
          <w:tcPr/>
          <w:p w:rsidR="00000000" w:rsidDel="00000000" w:rsidP="00000000" w:rsidRDefault="00000000" w:rsidRPr="00000000" w14:paraId="0000011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bl>
    <w:p w:rsidR="00000000" w:rsidDel="00000000" w:rsidP="00000000" w:rsidRDefault="00000000" w:rsidRPr="00000000" w14:paraId="0000011C">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1D">
      <w:pPr>
        <w:spacing w:after="160" w:line="259" w:lineRule="auto"/>
        <w:rPr>
          <w:rFonts w:ascii="Calibri" w:cs="Calibri" w:eastAsia="Calibri" w:hAnsi="Calibri"/>
        </w:rPr>
      </w:pPr>
      <w:r w:rsidDel="00000000" w:rsidR="00000000" w:rsidRPr="00000000">
        <w:rPr>
          <w:rtl w:val="0"/>
        </w:rPr>
      </w:r>
    </w:p>
    <w:tbl>
      <w:tblPr>
        <w:tblStyle w:val="Table10"/>
        <w:tblW w:w="901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3"/>
        <w:gridCol w:w="1155"/>
        <w:gridCol w:w="1264"/>
        <w:gridCol w:w="1276"/>
        <w:gridCol w:w="4768"/>
        <w:tblGridChange w:id="0">
          <w:tblGrid>
            <w:gridCol w:w="553"/>
            <w:gridCol w:w="1155"/>
            <w:gridCol w:w="1264"/>
            <w:gridCol w:w="1276"/>
            <w:gridCol w:w="4768"/>
          </w:tblGrid>
        </w:tblGridChange>
      </w:tblGrid>
      <w:tr>
        <w:trPr>
          <w:cantSplit w:val="0"/>
          <w:tblHeader w:val="0"/>
        </w:trPr>
        <w:tc>
          <w:tcPr>
            <w:gridSpan w:val="5"/>
            <w:shd w:fill="d9d9d9" w:val="clear"/>
          </w:tcPr>
          <w:p w:rsidR="00000000" w:rsidDel="00000000" w:rsidP="00000000" w:rsidRDefault="00000000" w:rsidRPr="00000000" w14:paraId="0000011E">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Package Entity</w:t>
            </w:r>
          </w:p>
        </w:tc>
      </w:tr>
      <w:tr>
        <w:trPr>
          <w:cantSplit w:val="0"/>
          <w:tblHeader w:val="0"/>
        </w:trPr>
        <w:tc>
          <w:tcPr>
            <w:shd w:fill="d9d9d9" w:val="clear"/>
          </w:tcPr>
          <w:p w:rsidR="00000000" w:rsidDel="00000000" w:rsidP="00000000" w:rsidRDefault="00000000" w:rsidRPr="00000000" w14:paraId="00000123">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Key </w:t>
            </w:r>
          </w:p>
        </w:tc>
        <w:tc>
          <w:tcPr>
            <w:shd w:fill="d9d9d9" w:val="clear"/>
          </w:tcPr>
          <w:p w:rsidR="00000000" w:rsidDel="00000000" w:rsidP="00000000" w:rsidRDefault="00000000" w:rsidRPr="00000000" w14:paraId="00000124">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Attribute</w:t>
            </w:r>
          </w:p>
        </w:tc>
        <w:tc>
          <w:tcPr>
            <w:shd w:fill="d9d9d9" w:val="clear"/>
          </w:tcPr>
          <w:p w:rsidR="00000000" w:rsidDel="00000000" w:rsidP="00000000" w:rsidRDefault="00000000" w:rsidRPr="00000000" w14:paraId="00000125">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Format</w:t>
            </w:r>
          </w:p>
        </w:tc>
        <w:tc>
          <w:tcPr>
            <w:shd w:fill="d9d9d9" w:val="clear"/>
          </w:tcPr>
          <w:p w:rsidR="00000000" w:rsidDel="00000000" w:rsidP="00000000" w:rsidRDefault="00000000" w:rsidRPr="00000000" w14:paraId="00000126">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Size</w:t>
            </w:r>
          </w:p>
        </w:tc>
        <w:tc>
          <w:tcPr>
            <w:shd w:fill="d9d9d9" w:val="clear"/>
          </w:tcPr>
          <w:p w:rsidR="00000000" w:rsidDel="00000000" w:rsidP="00000000" w:rsidRDefault="00000000" w:rsidRPr="00000000" w14:paraId="0000012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Validation</w:t>
            </w:r>
          </w:p>
        </w:tc>
      </w:tr>
      <w:tr>
        <w:trPr>
          <w:cantSplit w:val="0"/>
          <w:tblHeader w:val="0"/>
        </w:trPr>
        <w:tc>
          <w:tcPr>
            <w:vAlign w:val="bottom"/>
          </w:tcPr>
          <w:p w:rsidR="00000000" w:rsidDel="00000000" w:rsidP="00000000" w:rsidRDefault="00000000" w:rsidRPr="00000000" w14:paraId="0000012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Package_ID</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2A">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2B">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12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System generated</w:t>
            </w:r>
          </w:p>
        </w:tc>
      </w:tr>
      <w:tr>
        <w:trPr>
          <w:cantSplit w:val="0"/>
          <w:tblHeader w:val="0"/>
        </w:trPr>
        <w:tc>
          <w:tcPr>
            <w:vAlign w:val="bottom"/>
          </w:tcPr>
          <w:p w:rsidR="00000000" w:rsidDel="00000000" w:rsidP="00000000" w:rsidRDefault="00000000" w:rsidRPr="00000000" w14:paraId="0000012D">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2F">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0">
            <w:pPr>
              <w:widowControl w:val="0"/>
              <w:spacing w:line="276" w:lineRule="auto"/>
              <w:jc w:val="right"/>
              <w:rPr>
                <w:sz w:val="20"/>
                <w:szCs w:val="20"/>
              </w:rPr>
            </w:pPr>
            <w:r w:rsidDel="00000000" w:rsidR="00000000" w:rsidRPr="00000000">
              <w:rPr>
                <w:sz w:val="16"/>
                <w:szCs w:val="16"/>
                <w:rtl w:val="0"/>
              </w:rPr>
              <w:t xml:space="preserve">30</w:t>
            </w:r>
            <w:r w:rsidDel="00000000" w:rsidR="00000000" w:rsidRPr="00000000">
              <w:rPr>
                <w:rtl w:val="0"/>
              </w:rPr>
            </w:r>
          </w:p>
        </w:tc>
        <w:tc>
          <w:tcPr/>
          <w:p w:rsidR="00000000" w:rsidDel="00000000" w:rsidP="00000000" w:rsidRDefault="00000000" w:rsidRPr="00000000" w14:paraId="0000013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32">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Description</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5">
            <w:pPr>
              <w:widowControl w:val="0"/>
              <w:spacing w:line="276" w:lineRule="auto"/>
              <w:jc w:val="right"/>
              <w:rPr>
                <w:sz w:val="20"/>
                <w:szCs w:val="20"/>
              </w:rPr>
            </w:pPr>
            <w:r w:rsidDel="00000000" w:rsidR="00000000" w:rsidRPr="00000000">
              <w:rPr>
                <w:sz w:val="16"/>
                <w:szCs w:val="16"/>
                <w:rtl w:val="0"/>
              </w:rPr>
              <w:t xml:space="preserve">255</w:t>
            </w:r>
            <w:r w:rsidDel="00000000" w:rsidR="00000000" w:rsidRPr="00000000">
              <w:rPr>
                <w:rtl w:val="0"/>
              </w:rPr>
            </w:r>
          </w:p>
        </w:tc>
        <w:tc>
          <w:tcPr/>
          <w:p w:rsidR="00000000" w:rsidDel="00000000" w:rsidP="00000000" w:rsidRDefault="00000000" w:rsidRPr="00000000" w14:paraId="000001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37">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Itinerary</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9">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A">
            <w:pPr>
              <w:widowControl w:val="0"/>
              <w:spacing w:line="276" w:lineRule="auto"/>
              <w:jc w:val="right"/>
              <w:rPr>
                <w:sz w:val="20"/>
                <w:szCs w:val="20"/>
              </w:rPr>
            </w:pPr>
            <w:r w:rsidDel="00000000" w:rsidR="00000000" w:rsidRPr="00000000">
              <w:rPr>
                <w:sz w:val="16"/>
                <w:szCs w:val="16"/>
                <w:rtl w:val="0"/>
              </w:rPr>
              <w:t xml:space="preserve">255</w:t>
            </w:r>
            <w:r w:rsidDel="00000000" w:rsidR="00000000" w:rsidRPr="00000000">
              <w:rPr>
                <w:rtl w:val="0"/>
              </w:rPr>
            </w:r>
          </w:p>
        </w:tc>
        <w:tc>
          <w:tcPr/>
          <w:p w:rsidR="00000000" w:rsidDel="00000000" w:rsidP="00000000" w:rsidRDefault="00000000" w:rsidRPr="00000000" w14:paraId="0000013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3C">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Price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E">
            <w:pPr>
              <w:widowControl w:val="0"/>
              <w:spacing w:line="276" w:lineRule="auto"/>
              <w:rPr>
                <w:sz w:val="20"/>
                <w:szCs w:val="20"/>
              </w:rPr>
            </w:pPr>
            <w:r w:rsidDel="00000000" w:rsidR="00000000" w:rsidRPr="00000000">
              <w:rPr>
                <w:sz w:val="16"/>
                <w:szCs w:val="16"/>
                <w:rtl w:val="0"/>
              </w:rPr>
              <w:t xml:space="preserve">Currency</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3F">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14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Calculated field </w:t>
            </w:r>
          </w:p>
        </w:tc>
      </w:tr>
      <w:tr>
        <w:trPr>
          <w:cantSplit w:val="0"/>
          <w:tblHeader w:val="0"/>
        </w:trPr>
        <w:tc>
          <w:tcPr>
            <w:vAlign w:val="bottom"/>
          </w:tcPr>
          <w:p w:rsidR="00000000" w:rsidDel="00000000" w:rsidP="00000000" w:rsidRDefault="00000000" w:rsidRPr="00000000" w14:paraId="0000014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FK</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Business_Owner_ID</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43">
            <w:pPr>
              <w:widowControl w:val="0"/>
              <w:spacing w:line="276" w:lineRule="auto"/>
              <w:rPr>
                <w:sz w:val="20"/>
                <w:szCs w:val="20"/>
              </w:rPr>
            </w:pPr>
            <w:r w:rsidDel="00000000" w:rsidR="00000000" w:rsidRPr="00000000">
              <w:rPr>
                <w:sz w:val="16"/>
                <w:szCs w:val="16"/>
                <w:rtl w:val="0"/>
              </w:rPr>
              <w:t xml:space="preserve">Number (Floating Decimal)</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44">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14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(foreign key from Business owner)</w:t>
            </w:r>
          </w:p>
        </w:tc>
      </w:tr>
    </w:tbl>
    <w:p w:rsidR="00000000" w:rsidDel="00000000" w:rsidP="00000000" w:rsidRDefault="00000000" w:rsidRPr="00000000" w14:paraId="00000146">
      <w:pPr>
        <w:spacing w:after="160" w:line="259" w:lineRule="auto"/>
        <w:rPr>
          <w:rFonts w:ascii="Calibri" w:cs="Calibri" w:eastAsia="Calibri" w:hAnsi="Calibri"/>
        </w:rPr>
      </w:pPr>
      <w:r w:rsidDel="00000000" w:rsidR="00000000" w:rsidRPr="00000000">
        <w:rPr>
          <w:rtl w:val="0"/>
        </w:rPr>
      </w:r>
    </w:p>
    <w:tbl>
      <w:tblPr>
        <w:tblStyle w:val="Table11"/>
        <w:tblW w:w="901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3"/>
        <w:gridCol w:w="1155"/>
        <w:gridCol w:w="1264"/>
        <w:gridCol w:w="1276"/>
        <w:gridCol w:w="4768"/>
        <w:tblGridChange w:id="0">
          <w:tblGrid>
            <w:gridCol w:w="553"/>
            <w:gridCol w:w="1155"/>
            <w:gridCol w:w="1264"/>
            <w:gridCol w:w="1276"/>
            <w:gridCol w:w="4768"/>
          </w:tblGrid>
        </w:tblGridChange>
      </w:tblGrid>
      <w:tr>
        <w:trPr>
          <w:cantSplit w:val="0"/>
          <w:tblHeader w:val="0"/>
        </w:trPr>
        <w:tc>
          <w:tcPr>
            <w:gridSpan w:val="5"/>
            <w:shd w:fill="d9d9d9" w:val="clear"/>
          </w:tcPr>
          <w:p w:rsidR="00000000" w:rsidDel="00000000" w:rsidP="00000000" w:rsidRDefault="00000000" w:rsidRPr="00000000" w14:paraId="00000147">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Review Entity</w:t>
            </w:r>
          </w:p>
        </w:tc>
      </w:tr>
      <w:tr>
        <w:trPr>
          <w:cantSplit w:val="0"/>
          <w:tblHeader w:val="0"/>
        </w:trPr>
        <w:tc>
          <w:tcPr>
            <w:shd w:fill="d9d9d9" w:val="clear"/>
          </w:tcPr>
          <w:p w:rsidR="00000000" w:rsidDel="00000000" w:rsidP="00000000" w:rsidRDefault="00000000" w:rsidRPr="00000000" w14:paraId="0000014C">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Key </w:t>
            </w:r>
          </w:p>
        </w:tc>
        <w:tc>
          <w:tcPr>
            <w:shd w:fill="d9d9d9" w:val="clear"/>
          </w:tcPr>
          <w:p w:rsidR="00000000" w:rsidDel="00000000" w:rsidP="00000000" w:rsidRDefault="00000000" w:rsidRPr="00000000" w14:paraId="0000014D">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Attribute</w:t>
            </w:r>
          </w:p>
        </w:tc>
        <w:tc>
          <w:tcPr>
            <w:shd w:fill="d9d9d9" w:val="clear"/>
          </w:tcPr>
          <w:p w:rsidR="00000000" w:rsidDel="00000000" w:rsidP="00000000" w:rsidRDefault="00000000" w:rsidRPr="00000000" w14:paraId="0000014E">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Format</w:t>
            </w:r>
          </w:p>
        </w:tc>
        <w:tc>
          <w:tcPr>
            <w:shd w:fill="d9d9d9" w:val="clear"/>
          </w:tcPr>
          <w:p w:rsidR="00000000" w:rsidDel="00000000" w:rsidP="00000000" w:rsidRDefault="00000000" w:rsidRPr="00000000" w14:paraId="0000014F">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Size</w:t>
            </w:r>
          </w:p>
        </w:tc>
        <w:tc>
          <w:tcPr>
            <w:shd w:fill="d9d9d9" w:val="clear"/>
          </w:tcPr>
          <w:p w:rsidR="00000000" w:rsidDel="00000000" w:rsidP="00000000" w:rsidRDefault="00000000" w:rsidRPr="00000000" w14:paraId="00000150">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Validation</w:t>
            </w:r>
          </w:p>
        </w:tc>
      </w:tr>
      <w:tr>
        <w:trPr>
          <w:cantSplit w:val="0"/>
          <w:tblHeader w:val="0"/>
        </w:trPr>
        <w:tc>
          <w:tcPr>
            <w:vAlign w:val="bottom"/>
          </w:tcPr>
          <w:p w:rsidR="00000000" w:rsidDel="00000000" w:rsidP="00000000" w:rsidRDefault="00000000" w:rsidRPr="00000000" w14:paraId="0000015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PK</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2">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Tourist_ID</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3">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4">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15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Unique system generated </w:t>
            </w:r>
          </w:p>
        </w:tc>
      </w:tr>
      <w:tr>
        <w:trPr>
          <w:cantSplit w:val="0"/>
          <w:tblHeader w:val="0"/>
        </w:trPr>
        <w:tc>
          <w:tcPr>
            <w:vAlign w:val="bottom"/>
          </w:tcPr>
          <w:p w:rsidR="00000000" w:rsidDel="00000000" w:rsidP="00000000" w:rsidRDefault="00000000" w:rsidRPr="00000000" w14:paraId="00000156">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7">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Pakage_ID</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8">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9">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15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“Mr”, “Mrs”, “Miss”, “Master”, “Other”</w:t>
            </w:r>
          </w:p>
        </w:tc>
      </w:tr>
      <w:tr>
        <w:trPr>
          <w:cantSplit w:val="0"/>
          <w:tblHeader w:val="0"/>
        </w:trPr>
        <w:tc>
          <w:tcPr>
            <w:vAlign w:val="bottom"/>
          </w:tcPr>
          <w:p w:rsidR="00000000" w:rsidDel="00000000" w:rsidP="00000000" w:rsidRDefault="00000000" w:rsidRPr="00000000" w14:paraId="0000015B">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C">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D">
            <w:pPr>
              <w:widowControl w:val="0"/>
              <w:spacing w:line="276" w:lineRule="auto"/>
              <w:rPr>
                <w:sz w:val="20"/>
                <w:szCs w:val="20"/>
              </w:rPr>
            </w:pPr>
            <w:r w:rsidDel="00000000" w:rsidR="00000000" w:rsidRPr="00000000">
              <w:rPr>
                <w:sz w:val="16"/>
                <w:szCs w:val="16"/>
                <w:rtl w:val="0"/>
              </w:rPr>
              <w:t xml:space="preserve">Date With Time</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5E">
            <w:pPr>
              <w:widowControl w:val="0"/>
              <w:spacing w:line="276" w:lineRule="auto"/>
              <w:jc w:val="right"/>
              <w:rPr>
                <w:sz w:val="20"/>
                <w:szCs w:val="20"/>
              </w:rPr>
            </w:pPr>
            <w:r w:rsidDel="00000000" w:rsidR="00000000" w:rsidRPr="00000000">
              <w:rPr>
                <w:sz w:val="16"/>
                <w:szCs w:val="16"/>
                <w:rtl w:val="0"/>
              </w:rPr>
              <w:t xml:space="preserve">8</w:t>
            </w:r>
            <w:r w:rsidDel="00000000" w:rsidR="00000000" w:rsidRPr="00000000">
              <w:rPr>
                <w:rtl w:val="0"/>
              </w:rPr>
            </w:r>
          </w:p>
        </w:tc>
        <w:tc>
          <w:tcPr/>
          <w:p w:rsidR="00000000" w:rsidDel="00000000" w:rsidP="00000000" w:rsidRDefault="00000000" w:rsidRPr="00000000" w14:paraId="0000015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rHeight w:val="253.5546875" w:hRule="atLeast"/>
          <w:tblHeader w:val="0"/>
        </w:trPr>
        <w:tc>
          <w:tcPr>
            <w:vAlign w:val="bottom"/>
          </w:tcPr>
          <w:p w:rsidR="00000000" w:rsidDel="00000000" w:rsidP="00000000" w:rsidRDefault="00000000" w:rsidRPr="00000000" w14:paraId="00000160">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61">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Star_Rating</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62">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63">
            <w:pPr>
              <w:widowControl w:val="0"/>
              <w:spacing w:line="276" w:lineRule="auto"/>
              <w:jc w:val="right"/>
              <w:rPr>
                <w:sz w:val="20"/>
                <w:szCs w:val="20"/>
              </w:rPr>
            </w:pPr>
            <w:r w:rsidDel="00000000" w:rsidR="00000000" w:rsidRPr="00000000">
              <w:rPr>
                <w:sz w:val="16"/>
                <w:szCs w:val="16"/>
                <w:rtl w:val="0"/>
              </w:rPr>
              <w:t xml:space="preserve">10</w:t>
            </w:r>
            <w:r w:rsidDel="00000000" w:rsidR="00000000" w:rsidRPr="00000000">
              <w:rPr>
                <w:rtl w:val="0"/>
              </w:rPr>
            </w:r>
          </w:p>
        </w:tc>
        <w:tc>
          <w:tcPr/>
          <w:p w:rsidR="00000000" w:rsidDel="00000000" w:rsidP="00000000" w:rsidRDefault="00000000" w:rsidRPr="00000000" w14:paraId="0000016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w:t>
            </w:r>
          </w:p>
        </w:tc>
      </w:tr>
      <w:tr>
        <w:trPr>
          <w:cantSplit w:val="0"/>
          <w:tblHeader w:val="0"/>
        </w:trPr>
        <w:tc>
          <w:tcPr>
            <w:vAlign w:val="bottom"/>
          </w:tcPr>
          <w:p w:rsidR="00000000" w:rsidDel="00000000" w:rsidP="00000000" w:rsidRDefault="00000000" w:rsidRPr="00000000" w14:paraId="00000165">
            <w:pPr>
              <w:spacing w:line="240" w:lineRule="auto"/>
              <w:rPr>
                <w:rFonts w:ascii="Calibri" w:cs="Calibri" w:eastAsia="Calibri" w:hAnsi="Calibri"/>
                <w:sz w:val="20"/>
                <w:szCs w:val="20"/>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66">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Description</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67">
            <w:pPr>
              <w:widowControl w:val="0"/>
              <w:spacing w:line="276" w:lineRule="auto"/>
              <w:rPr>
                <w:sz w:val="20"/>
                <w:szCs w:val="20"/>
              </w:rPr>
            </w:pPr>
            <w:r w:rsidDel="00000000" w:rsidR="00000000" w:rsidRPr="00000000">
              <w:rPr>
                <w:sz w:val="16"/>
                <w:szCs w:val="16"/>
                <w:rtl w:val="0"/>
              </w:rPr>
              <w:t xml:space="preserve">Long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68">
            <w:pPr>
              <w:widowControl w:val="0"/>
              <w:spacing w:line="276" w:lineRule="auto"/>
              <w:jc w:val="right"/>
              <w:rPr>
                <w:sz w:val="20"/>
                <w:szCs w:val="20"/>
              </w:rPr>
            </w:pPr>
            <w:r w:rsidDel="00000000" w:rsidR="00000000" w:rsidRPr="00000000">
              <w:rPr>
                <w:sz w:val="16"/>
                <w:szCs w:val="16"/>
                <w:rtl w:val="0"/>
              </w:rPr>
              <w:t xml:space="preserve">-</w:t>
            </w:r>
            <w:r w:rsidDel="00000000" w:rsidR="00000000" w:rsidRPr="00000000">
              <w:rPr>
                <w:rtl w:val="0"/>
              </w:rPr>
            </w:r>
          </w:p>
        </w:tc>
        <w:tc>
          <w:tcPr/>
          <w:p w:rsidR="00000000" w:rsidDel="00000000" w:rsidP="00000000" w:rsidRDefault="00000000" w:rsidRPr="00000000" w14:paraId="0000016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w:t>
            </w:r>
          </w:p>
        </w:tc>
      </w:tr>
    </w:tbl>
    <w:p w:rsidR="00000000" w:rsidDel="00000000" w:rsidP="00000000" w:rsidRDefault="00000000" w:rsidRPr="00000000" w14:paraId="0000016A">
      <w:pPr>
        <w:spacing w:after="160" w:line="259" w:lineRule="auto"/>
        <w:rPr>
          <w:rFonts w:ascii="Calibri" w:cs="Calibri" w:eastAsia="Calibri" w:hAnsi="Calibri"/>
        </w:rPr>
      </w:pPr>
      <w:r w:rsidDel="00000000" w:rsidR="00000000" w:rsidRPr="00000000">
        <w:rPr>
          <w:rtl w:val="0"/>
        </w:rPr>
      </w:r>
    </w:p>
    <w:tbl>
      <w:tblPr>
        <w:tblStyle w:val="Table12"/>
        <w:tblW w:w="901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3"/>
        <w:gridCol w:w="1155"/>
        <w:gridCol w:w="1264"/>
        <w:gridCol w:w="1276"/>
        <w:gridCol w:w="4768"/>
        <w:tblGridChange w:id="0">
          <w:tblGrid>
            <w:gridCol w:w="553"/>
            <w:gridCol w:w="1155"/>
            <w:gridCol w:w="1264"/>
            <w:gridCol w:w="1276"/>
            <w:gridCol w:w="4768"/>
          </w:tblGrid>
        </w:tblGridChange>
      </w:tblGrid>
      <w:tr>
        <w:trPr>
          <w:cantSplit w:val="0"/>
          <w:tblHeader w:val="0"/>
        </w:trPr>
        <w:tc>
          <w:tcPr>
            <w:gridSpan w:val="5"/>
            <w:shd w:fill="d9d9d9" w:val="clear"/>
          </w:tcPr>
          <w:p w:rsidR="00000000" w:rsidDel="00000000" w:rsidP="00000000" w:rsidRDefault="00000000" w:rsidRPr="00000000" w14:paraId="0000016B">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Tourist Entity</w:t>
            </w:r>
          </w:p>
        </w:tc>
      </w:tr>
      <w:tr>
        <w:trPr>
          <w:cantSplit w:val="0"/>
          <w:tblHeader w:val="0"/>
        </w:trPr>
        <w:tc>
          <w:tcPr>
            <w:shd w:fill="d9d9d9" w:val="clear"/>
          </w:tcPr>
          <w:p w:rsidR="00000000" w:rsidDel="00000000" w:rsidP="00000000" w:rsidRDefault="00000000" w:rsidRPr="00000000" w14:paraId="00000170">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Key </w:t>
            </w:r>
          </w:p>
        </w:tc>
        <w:tc>
          <w:tcPr>
            <w:shd w:fill="d9d9d9" w:val="clear"/>
          </w:tcPr>
          <w:p w:rsidR="00000000" w:rsidDel="00000000" w:rsidP="00000000" w:rsidRDefault="00000000" w:rsidRPr="00000000" w14:paraId="00000171">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Attribute</w:t>
            </w:r>
          </w:p>
        </w:tc>
        <w:tc>
          <w:tcPr>
            <w:shd w:fill="d9d9d9" w:val="clear"/>
          </w:tcPr>
          <w:p w:rsidR="00000000" w:rsidDel="00000000" w:rsidP="00000000" w:rsidRDefault="00000000" w:rsidRPr="00000000" w14:paraId="00000172">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Format</w:t>
            </w:r>
          </w:p>
        </w:tc>
        <w:tc>
          <w:tcPr>
            <w:shd w:fill="d9d9d9" w:val="clear"/>
          </w:tcPr>
          <w:p w:rsidR="00000000" w:rsidDel="00000000" w:rsidP="00000000" w:rsidRDefault="00000000" w:rsidRPr="00000000" w14:paraId="00000173">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Size</w:t>
            </w:r>
          </w:p>
        </w:tc>
        <w:tc>
          <w:tcPr>
            <w:shd w:fill="d9d9d9" w:val="clear"/>
          </w:tcPr>
          <w:p w:rsidR="00000000" w:rsidDel="00000000" w:rsidP="00000000" w:rsidRDefault="00000000" w:rsidRPr="00000000" w14:paraId="00000174">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Validation</w:t>
            </w:r>
          </w:p>
        </w:tc>
      </w:tr>
      <w:tr>
        <w:trPr>
          <w:cantSplit w:val="0"/>
          <w:tblHeader w:val="0"/>
        </w:trPr>
        <w:tc>
          <w:tcPr>
            <w:vAlign w:val="bottom"/>
          </w:tcPr>
          <w:p w:rsidR="00000000" w:rsidDel="00000000" w:rsidP="00000000" w:rsidRDefault="00000000" w:rsidRPr="00000000" w14:paraId="00000175">
            <w:pPr>
              <w:spacing w:line="240" w:lineRule="auto"/>
              <w:rPr>
                <w:rFonts w:ascii="Calibri" w:cs="Calibri" w:eastAsia="Calibri" w:hAnsi="Calibri"/>
              </w:rPr>
            </w:pPr>
            <w:r w:rsidDel="00000000" w:rsidR="00000000" w:rsidRPr="00000000">
              <w:rPr>
                <w:rFonts w:ascii="Calibri" w:cs="Calibri" w:eastAsia="Calibri" w:hAnsi="Calibri"/>
                <w:rtl w:val="0"/>
              </w:rPr>
              <w:t xml:space="preserve">PK</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76">
            <w:pPr>
              <w:widowControl w:val="0"/>
              <w:spacing w:line="276" w:lineRule="auto"/>
              <w:rPr>
                <w:sz w:val="20"/>
                <w:szCs w:val="20"/>
              </w:rPr>
            </w:pPr>
            <w:r w:rsidDel="00000000" w:rsidR="00000000" w:rsidRPr="00000000">
              <w:rPr>
                <w:sz w:val="16"/>
                <w:szCs w:val="16"/>
                <w:rtl w:val="0"/>
              </w:rPr>
              <w:t xml:space="preserve">Tourist_ID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77">
            <w:pPr>
              <w:widowControl w:val="0"/>
              <w:spacing w:line="276" w:lineRule="auto"/>
              <w:rPr>
                <w:sz w:val="20"/>
                <w:szCs w:val="20"/>
              </w:rPr>
            </w:pPr>
            <w:r w:rsidDel="00000000" w:rsidR="00000000" w:rsidRPr="00000000">
              <w:rPr>
                <w:sz w:val="16"/>
                <w:szCs w:val="16"/>
                <w:rtl w:val="0"/>
              </w:rPr>
              <w:t xml:space="preserve">Long Integer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78">
            <w:pPr>
              <w:widowControl w:val="0"/>
              <w:spacing w:line="276" w:lineRule="auto"/>
              <w:jc w:val="right"/>
              <w:rPr>
                <w:sz w:val="20"/>
                <w:szCs w:val="20"/>
              </w:rPr>
            </w:pPr>
            <w:r w:rsidDel="00000000" w:rsidR="00000000" w:rsidRPr="00000000">
              <w:rPr>
                <w:sz w:val="16"/>
                <w:szCs w:val="16"/>
                <w:rtl w:val="0"/>
              </w:rPr>
              <w:t xml:space="preserve">4</w:t>
            </w:r>
            <w:r w:rsidDel="00000000" w:rsidR="00000000" w:rsidRPr="00000000">
              <w:rPr>
                <w:rtl w:val="0"/>
              </w:rPr>
            </w:r>
          </w:p>
        </w:tc>
        <w:tc>
          <w:tcPr/>
          <w:p w:rsidR="00000000" w:rsidDel="00000000" w:rsidP="00000000" w:rsidRDefault="00000000" w:rsidRPr="00000000" w14:paraId="00000179">
            <w:pPr>
              <w:spacing w:line="240" w:lineRule="auto"/>
              <w:rPr>
                <w:rFonts w:ascii="Calibri" w:cs="Calibri" w:eastAsia="Calibri" w:hAnsi="Calibri"/>
              </w:rPr>
            </w:pPr>
            <w:r w:rsidDel="00000000" w:rsidR="00000000" w:rsidRPr="00000000">
              <w:rPr>
                <w:rFonts w:ascii="Calibri" w:cs="Calibri" w:eastAsia="Calibri" w:hAnsi="Calibri"/>
                <w:rtl w:val="0"/>
              </w:rPr>
              <w:t xml:space="preserve">number</w:t>
            </w:r>
          </w:p>
        </w:tc>
      </w:tr>
      <w:tr>
        <w:trPr>
          <w:cantSplit w:val="0"/>
          <w:tblHeader w:val="0"/>
        </w:trPr>
        <w:tc>
          <w:tcPr>
            <w:vAlign w:val="bottom"/>
          </w:tcPr>
          <w:p w:rsidR="00000000" w:rsidDel="00000000" w:rsidP="00000000" w:rsidRDefault="00000000" w:rsidRPr="00000000" w14:paraId="0000017A">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7B">
            <w:pPr>
              <w:widowControl w:val="0"/>
              <w:spacing w:line="276" w:lineRule="auto"/>
              <w:rPr>
                <w:sz w:val="20"/>
                <w:szCs w:val="20"/>
              </w:rPr>
            </w:pPr>
            <w:r w:rsidDel="00000000" w:rsidR="00000000" w:rsidRPr="00000000">
              <w:rPr>
                <w:sz w:val="16"/>
                <w:szCs w:val="16"/>
                <w:rtl w:val="0"/>
              </w:rPr>
              <w:t xml:space="preserve">Title</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7C">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7D">
            <w:pPr>
              <w:widowControl w:val="0"/>
              <w:spacing w:line="276" w:lineRule="auto"/>
              <w:jc w:val="right"/>
              <w:rPr>
                <w:sz w:val="20"/>
                <w:szCs w:val="20"/>
              </w:rPr>
            </w:pPr>
            <w:r w:rsidDel="00000000" w:rsidR="00000000" w:rsidRPr="00000000">
              <w:rPr>
                <w:sz w:val="16"/>
                <w:szCs w:val="16"/>
                <w:rtl w:val="0"/>
              </w:rPr>
              <w:t xml:space="preserve">6</w:t>
            </w:r>
            <w:r w:rsidDel="00000000" w:rsidR="00000000" w:rsidRPr="00000000">
              <w:rPr>
                <w:rtl w:val="0"/>
              </w:rPr>
            </w:r>
          </w:p>
        </w:tc>
        <w:tc>
          <w:tcPr/>
          <w:p w:rsidR="00000000" w:rsidDel="00000000" w:rsidP="00000000" w:rsidRDefault="00000000" w:rsidRPr="00000000" w14:paraId="0000017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“Mr”, “Mrs”, “Miss”, “Master”, “Other”</w:t>
            </w:r>
          </w:p>
        </w:tc>
      </w:tr>
      <w:tr>
        <w:trPr>
          <w:cantSplit w:val="0"/>
          <w:tblHeader w:val="0"/>
        </w:trPr>
        <w:tc>
          <w:tcPr>
            <w:vAlign w:val="bottom"/>
          </w:tcPr>
          <w:p w:rsidR="00000000" w:rsidDel="00000000" w:rsidP="00000000" w:rsidRDefault="00000000" w:rsidRPr="00000000" w14:paraId="0000017F">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0">
            <w:pPr>
              <w:widowControl w:val="0"/>
              <w:spacing w:line="276" w:lineRule="auto"/>
              <w:rPr>
                <w:sz w:val="20"/>
                <w:szCs w:val="20"/>
              </w:rPr>
            </w:pPr>
            <w:r w:rsidDel="00000000" w:rsidR="00000000" w:rsidRPr="00000000">
              <w:rPr>
                <w:sz w:val="16"/>
                <w:szCs w:val="16"/>
                <w:rtl w:val="0"/>
              </w:rPr>
              <w:t xml:space="preserve">First_Name</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1">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2">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8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84">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5">
            <w:pPr>
              <w:widowControl w:val="0"/>
              <w:spacing w:line="276" w:lineRule="auto"/>
              <w:rPr>
                <w:sz w:val="20"/>
                <w:szCs w:val="20"/>
              </w:rPr>
            </w:pPr>
            <w:r w:rsidDel="00000000" w:rsidR="00000000" w:rsidRPr="00000000">
              <w:rPr>
                <w:sz w:val="16"/>
                <w:szCs w:val="16"/>
                <w:rtl w:val="0"/>
              </w:rPr>
              <w:t xml:space="preserve">Last_Name</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6">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7">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8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89">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A">
            <w:pPr>
              <w:widowControl w:val="0"/>
              <w:spacing w:line="276" w:lineRule="auto"/>
              <w:rPr>
                <w:sz w:val="20"/>
                <w:szCs w:val="20"/>
              </w:rPr>
            </w:pPr>
            <w:r w:rsidDel="00000000" w:rsidR="00000000" w:rsidRPr="00000000">
              <w:rPr>
                <w:sz w:val="16"/>
                <w:szCs w:val="16"/>
                <w:rtl w:val="0"/>
              </w:rPr>
              <w:t xml:space="preserve">Address_1</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B">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C">
            <w:pPr>
              <w:widowControl w:val="0"/>
              <w:spacing w:line="276" w:lineRule="auto"/>
              <w:jc w:val="right"/>
              <w:rPr>
                <w:sz w:val="20"/>
                <w:szCs w:val="20"/>
              </w:rPr>
            </w:pPr>
            <w:r w:rsidDel="00000000" w:rsidR="00000000" w:rsidRPr="00000000">
              <w:rPr>
                <w:sz w:val="16"/>
                <w:szCs w:val="16"/>
                <w:rtl w:val="0"/>
              </w:rPr>
              <w:t xml:space="preserve">30</w:t>
            </w:r>
            <w:r w:rsidDel="00000000" w:rsidR="00000000" w:rsidRPr="00000000">
              <w:rPr>
                <w:rtl w:val="0"/>
              </w:rPr>
            </w:r>
          </w:p>
        </w:tc>
        <w:tc>
          <w:tcPr/>
          <w:p w:rsidR="00000000" w:rsidDel="00000000" w:rsidP="00000000" w:rsidRDefault="00000000" w:rsidRPr="00000000" w14:paraId="0000018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8E">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8F">
            <w:pPr>
              <w:widowControl w:val="0"/>
              <w:spacing w:line="276" w:lineRule="auto"/>
              <w:rPr>
                <w:sz w:val="20"/>
                <w:szCs w:val="20"/>
              </w:rPr>
            </w:pPr>
            <w:r w:rsidDel="00000000" w:rsidR="00000000" w:rsidRPr="00000000">
              <w:rPr>
                <w:sz w:val="16"/>
                <w:szCs w:val="16"/>
                <w:rtl w:val="0"/>
              </w:rPr>
              <w:t xml:space="preserve">Address_2</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0">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1">
            <w:pPr>
              <w:widowControl w:val="0"/>
              <w:spacing w:line="276" w:lineRule="auto"/>
              <w:jc w:val="right"/>
              <w:rPr>
                <w:sz w:val="20"/>
                <w:szCs w:val="20"/>
              </w:rPr>
            </w:pPr>
            <w:r w:rsidDel="00000000" w:rsidR="00000000" w:rsidRPr="00000000">
              <w:rPr>
                <w:sz w:val="16"/>
                <w:szCs w:val="16"/>
                <w:rtl w:val="0"/>
              </w:rPr>
              <w:t xml:space="preserve">30</w:t>
            </w:r>
            <w:r w:rsidDel="00000000" w:rsidR="00000000" w:rsidRPr="00000000">
              <w:rPr>
                <w:rtl w:val="0"/>
              </w:rPr>
            </w:r>
          </w:p>
        </w:tc>
        <w:tc>
          <w:tcPr/>
          <w:p w:rsidR="00000000" w:rsidDel="00000000" w:rsidP="00000000" w:rsidRDefault="00000000" w:rsidRPr="00000000" w14:paraId="0000019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93">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4">
            <w:pPr>
              <w:widowControl w:val="0"/>
              <w:spacing w:line="276" w:lineRule="auto"/>
              <w:rPr>
                <w:sz w:val="20"/>
                <w:szCs w:val="20"/>
              </w:rPr>
            </w:pPr>
            <w:r w:rsidDel="00000000" w:rsidR="00000000" w:rsidRPr="00000000">
              <w:rPr>
                <w:sz w:val="16"/>
                <w:szCs w:val="16"/>
                <w:rtl w:val="0"/>
              </w:rPr>
              <w:t xml:space="preserve">Town</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5">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6">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9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98">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9">
            <w:pPr>
              <w:widowControl w:val="0"/>
              <w:spacing w:line="276" w:lineRule="auto"/>
              <w:rPr>
                <w:sz w:val="20"/>
                <w:szCs w:val="20"/>
              </w:rPr>
            </w:pPr>
            <w:r w:rsidDel="00000000" w:rsidR="00000000" w:rsidRPr="00000000">
              <w:rPr>
                <w:sz w:val="16"/>
                <w:szCs w:val="16"/>
                <w:rtl w:val="0"/>
              </w:rPr>
              <w:t xml:space="preserve">County</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A">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B">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9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w:t>
            </w:r>
          </w:p>
        </w:tc>
      </w:tr>
      <w:tr>
        <w:trPr>
          <w:cantSplit w:val="0"/>
          <w:tblHeader w:val="0"/>
        </w:trPr>
        <w:tc>
          <w:tcPr>
            <w:vAlign w:val="bottom"/>
          </w:tcPr>
          <w:p w:rsidR="00000000" w:rsidDel="00000000" w:rsidP="00000000" w:rsidRDefault="00000000" w:rsidRPr="00000000" w14:paraId="0000019D">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E">
            <w:pPr>
              <w:widowControl w:val="0"/>
              <w:spacing w:line="276" w:lineRule="auto"/>
              <w:rPr>
                <w:sz w:val="20"/>
                <w:szCs w:val="20"/>
              </w:rPr>
            </w:pPr>
            <w:r w:rsidDel="00000000" w:rsidR="00000000" w:rsidRPr="00000000">
              <w:rPr>
                <w:sz w:val="16"/>
                <w:szCs w:val="16"/>
                <w:rtl w:val="0"/>
              </w:rPr>
              <w:t xml:space="preserve">Post_Code</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9F">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0">
            <w:pPr>
              <w:widowControl w:val="0"/>
              <w:spacing w:line="276" w:lineRule="auto"/>
              <w:jc w:val="right"/>
              <w:rPr>
                <w:sz w:val="20"/>
                <w:szCs w:val="20"/>
              </w:rPr>
            </w:pPr>
            <w:r w:rsidDel="00000000" w:rsidR="00000000" w:rsidRPr="00000000">
              <w:rPr>
                <w:sz w:val="16"/>
                <w:szCs w:val="16"/>
                <w:rtl w:val="0"/>
              </w:rPr>
              <w:t xml:space="preserve">10</w:t>
            </w:r>
            <w:r w:rsidDel="00000000" w:rsidR="00000000" w:rsidRPr="00000000">
              <w:rPr>
                <w:rtl w:val="0"/>
              </w:rPr>
            </w:r>
          </w:p>
        </w:tc>
        <w:tc>
          <w:tcPr/>
          <w:p w:rsidR="00000000" w:rsidDel="00000000" w:rsidP="00000000" w:rsidRDefault="00000000" w:rsidRPr="00000000" w14:paraId="000001A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Alphanumeric  (AA99 9AA)</w:t>
            </w:r>
          </w:p>
        </w:tc>
      </w:tr>
      <w:tr>
        <w:trPr>
          <w:cantSplit w:val="0"/>
          <w:tblHeader w:val="0"/>
        </w:trPr>
        <w:tc>
          <w:tcPr>
            <w:vAlign w:val="bottom"/>
          </w:tcPr>
          <w:p w:rsidR="00000000" w:rsidDel="00000000" w:rsidP="00000000" w:rsidRDefault="00000000" w:rsidRPr="00000000" w14:paraId="000001A2">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3">
            <w:pPr>
              <w:widowControl w:val="0"/>
              <w:spacing w:line="276" w:lineRule="auto"/>
              <w:rPr>
                <w:sz w:val="20"/>
                <w:szCs w:val="20"/>
              </w:rPr>
            </w:pPr>
            <w:r w:rsidDel="00000000" w:rsidR="00000000" w:rsidRPr="00000000">
              <w:rPr>
                <w:sz w:val="16"/>
                <w:szCs w:val="16"/>
                <w:rtl w:val="0"/>
              </w:rPr>
              <w:t xml:space="preserve">Country</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4">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5">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A6">
            <w:pPr>
              <w:rPr>
                <w:rFonts w:ascii="Calibri" w:cs="Calibri" w:eastAsia="Calibri" w:hAnsi="Calibri"/>
              </w:rPr>
            </w:pPr>
            <w:r w:rsidDel="00000000" w:rsidR="00000000" w:rsidRPr="00000000">
              <w:rPr>
                <w:rFonts w:ascii="Calibri" w:cs="Calibri" w:eastAsia="Calibri" w:hAnsi="Calibri"/>
                <w:sz w:val="20"/>
                <w:szCs w:val="20"/>
                <w:rtl w:val="0"/>
              </w:rPr>
              <w:t xml:space="preserve">“Wales”,”England”,”Scotland”,”Ireland”,”Other”</w:t>
            </w:r>
            <w:r w:rsidDel="00000000" w:rsidR="00000000" w:rsidRPr="00000000">
              <w:rPr>
                <w:rtl w:val="0"/>
              </w:rPr>
            </w:r>
          </w:p>
        </w:tc>
      </w:tr>
      <w:tr>
        <w:trPr>
          <w:cantSplit w:val="0"/>
          <w:tblHeader w:val="0"/>
        </w:trPr>
        <w:tc>
          <w:tcPr>
            <w:vAlign w:val="bottom"/>
          </w:tcPr>
          <w:p w:rsidR="00000000" w:rsidDel="00000000" w:rsidP="00000000" w:rsidRDefault="00000000" w:rsidRPr="00000000" w14:paraId="000001A7">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8">
            <w:pPr>
              <w:widowControl w:val="0"/>
              <w:spacing w:line="276" w:lineRule="auto"/>
              <w:rPr>
                <w:sz w:val="20"/>
                <w:szCs w:val="20"/>
              </w:rPr>
            </w:pPr>
            <w:r w:rsidDel="00000000" w:rsidR="00000000" w:rsidRPr="00000000">
              <w:rPr>
                <w:sz w:val="16"/>
                <w:szCs w:val="16"/>
                <w:rtl w:val="0"/>
              </w:rPr>
              <w:t xml:space="preserve">Email</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9">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A">
            <w:pPr>
              <w:widowControl w:val="0"/>
              <w:spacing w:line="276" w:lineRule="auto"/>
              <w:jc w:val="right"/>
              <w:rPr>
                <w:sz w:val="20"/>
                <w:szCs w:val="20"/>
              </w:rPr>
            </w:pPr>
            <w:r w:rsidDel="00000000" w:rsidR="00000000" w:rsidRPr="00000000">
              <w:rPr>
                <w:sz w:val="16"/>
                <w:szCs w:val="16"/>
                <w:rtl w:val="0"/>
              </w:rPr>
              <w:t xml:space="preserve">40</w:t>
            </w:r>
            <w:r w:rsidDel="00000000" w:rsidR="00000000" w:rsidRPr="00000000">
              <w:rPr>
                <w:rtl w:val="0"/>
              </w:rPr>
            </w:r>
          </w:p>
        </w:tc>
        <w:tc>
          <w:tcPr/>
          <w:p w:rsidR="00000000" w:rsidDel="00000000" w:rsidP="00000000" w:rsidRDefault="00000000" w:rsidRPr="00000000" w14:paraId="000001AB">
            <w:pPr>
              <w:rPr>
                <w:rFonts w:ascii="Calibri" w:cs="Calibri" w:eastAsia="Calibri" w:hAnsi="Calibri"/>
              </w:rPr>
            </w:pPr>
            <w:r w:rsidDel="00000000" w:rsidR="00000000" w:rsidRPr="00000000">
              <w:rPr>
                <w:rFonts w:ascii="Calibri" w:cs="Calibri" w:eastAsia="Calibri" w:hAnsi="Calibri"/>
                <w:sz w:val="20"/>
                <w:szCs w:val="20"/>
                <w:rtl w:val="0"/>
              </w:rPr>
              <w:t xml:space="preserve">Alphanumeric </w:t>
            </w:r>
            <w:r w:rsidDel="00000000" w:rsidR="00000000" w:rsidRPr="00000000">
              <w:rPr>
                <w:rtl w:val="0"/>
              </w:rPr>
            </w:r>
          </w:p>
        </w:tc>
      </w:tr>
      <w:tr>
        <w:trPr>
          <w:cantSplit w:val="0"/>
          <w:tblHeader w:val="0"/>
        </w:trPr>
        <w:tc>
          <w:tcPr>
            <w:vAlign w:val="bottom"/>
          </w:tcPr>
          <w:p w:rsidR="00000000" w:rsidDel="00000000" w:rsidP="00000000" w:rsidRDefault="00000000" w:rsidRPr="00000000" w14:paraId="000001AC">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D">
            <w:pPr>
              <w:widowControl w:val="0"/>
              <w:spacing w:line="276" w:lineRule="auto"/>
              <w:rPr>
                <w:sz w:val="20"/>
                <w:szCs w:val="20"/>
              </w:rPr>
            </w:pPr>
            <w:r w:rsidDel="00000000" w:rsidR="00000000" w:rsidRPr="00000000">
              <w:rPr>
                <w:sz w:val="16"/>
                <w:szCs w:val="16"/>
                <w:rtl w:val="0"/>
              </w:rPr>
              <w:t xml:space="preserve">Phone_Number</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E">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AF">
            <w:pPr>
              <w:widowControl w:val="0"/>
              <w:spacing w:line="276" w:lineRule="auto"/>
              <w:jc w:val="right"/>
              <w:rPr>
                <w:sz w:val="20"/>
                <w:szCs w:val="20"/>
              </w:rPr>
            </w:pPr>
            <w:r w:rsidDel="00000000" w:rsidR="00000000" w:rsidRPr="00000000">
              <w:rPr>
                <w:sz w:val="16"/>
                <w:szCs w:val="16"/>
                <w:rtl w:val="0"/>
              </w:rPr>
              <w:t xml:space="preserve">20</w:t>
            </w:r>
            <w:r w:rsidDel="00000000" w:rsidR="00000000" w:rsidRPr="00000000">
              <w:rPr>
                <w:rtl w:val="0"/>
              </w:rPr>
            </w:r>
          </w:p>
        </w:tc>
        <w:tc>
          <w:tcPr/>
          <w:p w:rsidR="00000000" w:rsidDel="00000000" w:rsidP="00000000" w:rsidRDefault="00000000" w:rsidRPr="00000000" w14:paraId="000001B0">
            <w:pPr>
              <w:rPr>
                <w:rFonts w:ascii="Calibri" w:cs="Calibri" w:eastAsia="Calibri" w:hAnsi="Calibri"/>
              </w:rPr>
            </w:pPr>
            <w:r w:rsidDel="00000000" w:rsidR="00000000" w:rsidRPr="00000000">
              <w:rPr>
                <w:rFonts w:ascii="Calibri" w:cs="Calibri" w:eastAsia="Calibri" w:hAnsi="Calibri"/>
                <w:sz w:val="20"/>
                <w:szCs w:val="20"/>
                <w:rtl w:val="0"/>
              </w:rPr>
              <w:t xml:space="preserve">+99 9999999999</w:t>
            </w:r>
            <w:r w:rsidDel="00000000" w:rsidR="00000000" w:rsidRPr="00000000">
              <w:rPr>
                <w:rtl w:val="0"/>
              </w:rPr>
            </w:r>
          </w:p>
        </w:tc>
      </w:tr>
      <w:tr>
        <w:trPr>
          <w:cantSplit w:val="0"/>
          <w:tblHeader w:val="0"/>
        </w:trPr>
        <w:tc>
          <w:tcPr>
            <w:vAlign w:val="bottom"/>
          </w:tcPr>
          <w:p w:rsidR="00000000" w:rsidDel="00000000" w:rsidP="00000000" w:rsidRDefault="00000000" w:rsidRPr="00000000" w14:paraId="000001B1">
            <w:pPr>
              <w:spacing w:line="240" w:lineRule="auto"/>
              <w:rPr>
                <w:rFonts w:ascii="Calibri" w:cs="Calibri" w:eastAsia="Calibri" w:hAnsi="Calibri"/>
              </w:rPr>
            </w:pP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B2">
            <w:pPr>
              <w:widowControl w:val="0"/>
              <w:spacing w:line="276" w:lineRule="auto"/>
              <w:rPr>
                <w:sz w:val="20"/>
                <w:szCs w:val="20"/>
              </w:rPr>
            </w:pPr>
            <w:r w:rsidDel="00000000" w:rsidR="00000000" w:rsidRPr="00000000">
              <w:rPr>
                <w:sz w:val="16"/>
                <w:szCs w:val="16"/>
                <w:rtl w:val="0"/>
              </w:rPr>
              <w:t xml:space="preserve">Notes</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B3">
            <w:pPr>
              <w:widowControl w:val="0"/>
              <w:spacing w:line="276" w:lineRule="auto"/>
              <w:rPr>
                <w:sz w:val="20"/>
                <w:szCs w:val="20"/>
              </w:rPr>
            </w:pPr>
            <w:r w:rsidDel="00000000" w:rsidR="00000000" w:rsidRPr="00000000">
              <w:rPr>
                <w:sz w:val="16"/>
                <w:szCs w:val="16"/>
                <w:rtl w:val="0"/>
              </w:rPr>
              <w:t xml:space="preserve">Short Text</w:t>
            </w:r>
            <w:r w:rsidDel="00000000" w:rsidR="00000000" w:rsidRPr="00000000">
              <w:rPr>
                <w:rtl w:val="0"/>
              </w:rPr>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1B4">
            <w:pPr>
              <w:widowControl w:val="0"/>
              <w:spacing w:line="276" w:lineRule="auto"/>
              <w:jc w:val="right"/>
              <w:rPr>
                <w:sz w:val="20"/>
                <w:szCs w:val="20"/>
              </w:rPr>
            </w:pPr>
            <w:r w:rsidDel="00000000" w:rsidR="00000000" w:rsidRPr="00000000">
              <w:rPr>
                <w:sz w:val="16"/>
                <w:szCs w:val="16"/>
                <w:rtl w:val="0"/>
              </w:rPr>
              <w:t xml:space="preserve">255</w:t>
            </w:r>
            <w:r w:rsidDel="00000000" w:rsidR="00000000" w:rsidRPr="00000000">
              <w:rPr>
                <w:rtl w:val="0"/>
              </w:rPr>
            </w:r>
          </w:p>
        </w:tc>
        <w:tc>
          <w:tcPr/>
          <w:p w:rsidR="00000000" w:rsidDel="00000000" w:rsidP="00000000" w:rsidRDefault="00000000" w:rsidRPr="00000000" w14:paraId="000001B5">
            <w:pPr>
              <w:rPr>
                <w:rFonts w:ascii="Calibri" w:cs="Calibri" w:eastAsia="Calibri" w:hAnsi="Calibri"/>
              </w:rPr>
            </w:pPr>
            <w:r w:rsidDel="00000000" w:rsidR="00000000" w:rsidRPr="00000000">
              <w:rPr>
                <w:rFonts w:ascii="Calibri" w:cs="Calibri" w:eastAsia="Calibri" w:hAnsi="Calibri"/>
                <w:sz w:val="20"/>
                <w:szCs w:val="20"/>
                <w:rtl w:val="0"/>
              </w:rPr>
              <w:t xml:space="preserve">Alphanumeric </w:t>
            </w:r>
            <w:r w:rsidDel="00000000" w:rsidR="00000000" w:rsidRPr="00000000">
              <w:rPr>
                <w:rtl w:val="0"/>
              </w:rPr>
            </w:r>
          </w:p>
        </w:tc>
      </w:tr>
    </w:tbl>
    <w:p w:rsidR="00000000" w:rsidDel="00000000" w:rsidP="00000000" w:rsidRDefault="00000000" w:rsidRPr="00000000" w14:paraId="000001B6">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B7">
      <w:pPr>
        <w:spacing w:after="160" w:line="259"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The importance of Microsoft access implementation in Coastal getaways</w:t>
      </w:r>
    </w:p>
    <w:p w:rsidR="00000000" w:rsidDel="00000000" w:rsidP="00000000" w:rsidRDefault="00000000" w:rsidRPr="00000000" w14:paraId="000001B8">
      <w:pPr>
        <w:spacing w:after="240" w:before="240" w:line="276" w:lineRule="auto"/>
        <w:ind w:left="360"/>
        <w:rPr>
          <w:sz w:val="24"/>
          <w:szCs w:val="24"/>
        </w:rPr>
      </w:pPr>
      <w:r w:rsidDel="00000000" w:rsidR="00000000" w:rsidRPr="00000000">
        <w:rPr>
          <w:sz w:val="24"/>
          <w:szCs w:val="24"/>
          <w:rtl w:val="0"/>
        </w:rPr>
        <w:t xml:space="preserve">      Coastal tourism is quite an administration intensive system as many of the customers will be traveling long distances in order to reach their destinations, so every part of the booking must be reliably orchestrated and cataloged. So any mishaps would display quite poorly for the company. [1]A key benefit to using access compared to traditional non digital record keeping systems is that the information is centralized so that all sources are uptodate. Is more efficient than having to chase down different branches and departments for said data.</w:t>
      </w:r>
    </w:p>
    <w:p w:rsidR="00000000" w:rsidDel="00000000" w:rsidP="00000000" w:rsidRDefault="00000000" w:rsidRPr="00000000" w14:paraId="000001B9">
      <w:pPr>
        <w:spacing w:after="240" w:before="240" w:line="276" w:lineRule="auto"/>
        <w:ind w:left="360"/>
        <w:rPr>
          <w:sz w:val="24"/>
          <w:szCs w:val="24"/>
        </w:rPr>
      </w:pPr>
      <w:r w:rsidDel="00000000" w:rsidR="00000000" w:rsidRPr="00000000">
        <w:rPr>
          <w:sz w:val="24"/>
          <w:szCs w:val="24"/>
          <w:rtl w:val="0"/>
        </w:rPr>
        <w:t xml:space="preserve">      [2] When it comes to record keeping, standardization is incredibly important as it allows for the quick search and cross comparison of data. This goal is assisted greatly as Access is primarily built to help automate these processes along with making validation of such data a simple intuitive process.[3]One of the many useful inbuilt features with in the software is that Coastal management can vastly improve its efficiency and readiness as report are developed automatically with the right queries. This allows for the heads of departments to have quick access to business performance snapshots allowing for greater more effective strategic decisions at the higher level. </w:t>
      </w:r>
    </w:p>
    <w:p w:rsidR="00000000" w:rsidDel="00000000" w:rsidP="00000000" w:rsidRDefault="00000000" w:rsidRPr="00000000" w14:paraId="000001BA">
      <w:pPr>
        <w:spacing w:after="240" w:before="240" w:line="276" w:lineRule="auto"/>
        <w:ind w:left="360"/>
        <w:rPr/>
      </w:pPr>
      <w:r w:rsidDel="00000000" w:rsidR="00000000" w:rsidRPr="00000000">
        <w:rPr>
          <w:rtl w:val="0"/>
        </w:rPr>
      </w:r>
    </w:p>
    <w:p w:rsidR="00000000" w:rsidDel="00000000" w:rsidP="00000000" w:rsidRDefault="00000000" w:rsidRPr="00000000" w14:paraId="000001BB">
      <w:pPr>
        <w:spacing w:after="240" w:before="240" w:line="276" w:lineRule="auto"/>
        <w:ind w:left="360"/>
        <w:rPr/>
      </w:pPr>
      <w:r w:rsidDel="00000000" w:rsidR="00000000" w:rsidRPr="00000000">
        <w:rPr>
          <w:rtl w:val="0"/>
        </w:rPr>
      </w:r>
    </w:p>
    <w:p w:rsidR="00000000" w:rsidDel="00000000" w:rsidP="00000000" w:rsidRDefault="00000000" w:rsidRPr="00000000" w14:paraId="000001BC">
      <w:pPr>
        <w:spacing w:after="240" w:before="240" w:line="276" w:lineRule="auto"/>
        <w:ind w:left="360"/>
        <w:rPr>
          <w:b w:val="1"/>
          <w:sz w:val="36"/>
          <w:szCs w:val="36"/>
          <w:u w:val="single"/>
        </w:rPr>
      </w:pPr>
      <w:r w:rsidDel="00000000" w:rsidR="00000000" w:rsidRPr="00000000">
        <w:rPr>
          <w:b w:val="1"/>
          <w:sz w:val="36"/>
          <w:szCs w:val="36"/>
          <w:u w:val="single"/>
          <w:rtl w:val="0"/>
        </w:rPr>
        <w:t xml:space="preserve">Challenges and benefits of transitioning from manual data management to a computerized system</w:t>
      </w:r>
    </w:p>
    <w:p w:rsidR="00000000" w:rsidDel="00000000" w:rsidP="00000000" w:rsidRDefault="00000000" w:rsidRPr="00000000" w14:paraId="000001BD">
      <w:pPr>
        <w:spacing w:after="240" w:before="240" w:line="276" w:lineRule="auto"/>
        <w:ind w:left="0" w:firstLine="0"/>
        <w:rPr/>
      </w:pPr>
      <w:r w:rsidDel="00000000" w:rsidR="00000000" w:rsidRPr="00000000">
        <w:rPr>
          <w:rtl w:val="0"/>
        </w:rPr>
        <w:t xml:space="preserve">One of the potential challenges that could cause an issue is digitizing the data or simply re-entering it into the new centralized system. [3] One of the key advantages to digital systems like Access is that they are cross compatible with other microsoft office platforms like excel so data can be easily imported or exported between the two. </w:t>
      </w:r>
    </w:p>
    <w:p w:rsidR="00000000" w:rsidDel="00000000" w:rsidP="00000000" w:rsidRDefault="00000000" w:rsidRPr="00000000" w14:paraId="000001BE">
      <w:pPr>
        <w:spacing w:after="240" w:before="240" w:line="276" w:lineRule="auto"/>
        <w:ind w:left="0" w:firstLine="0"/>
        <w:rPr/>
      </w:pPr>
      <w:r w:rsidDel="00000000" w:rsidR="00000000" w:rsidRPr="00000000">
        <w:rPr>
          <w:rtl w:val="0"/>
        </w:rPr>
        <w:t xml:space="preserve">Another potential issue is that different branches and departments could potentially be running on different operating systems which can cause some issues when centralizing a data management system that works for all environments like mac ios vs windows.[2] Thanks to Access this won't be an issues as it functions on both systems, this is a major benefit as Coastal getaways potentially won't have to retro fit any of their offices or work stations. Which is both a massive time and cost saving move. </w:t>
      </w:r>
    </w:p>
    <w:p w:rsidR="00000000" w:rsidDel="00000000" w:rsidP="00000000" w:rsidRDefault="00000000" w:rsidRPr="00000000" w14:paraId="000001BF">
      <w:pPr>
        <w:spacing w:after="240" w:before="240" w:line="276" w:lineRule="auto"/>
        <w:ind w:left="0" w:firstLine="0"/>
        <w:rPr/>
      </w:pPr>
      <w:r w:rsidDel="00000000" w:rsidR="00000000" w:rsidRPr="00000000">
        <w:rPr>
          <w:rtl w:val="0"/>
        </w:rPr>
        <w:t xml:space="preserve">Depending on the extensivity of the record that Coastal getaways is looking to manage that could minimize the amount of viable software solutions available to them. [4] For example a solution most might go to initially would be excel however under larger data sets excel will struggle with managing and keeping track unlike access. And if manipulation of data is required access can easily export said data to excel.</w:t>
      </w:r>
    </w:p>
    <w:p w:rsidR="00000000" w:rsidDel="00000000" w:rsidP="00000000" w:rsidRDefault="00000000" w:rsidRPr="00000000" w14:paraId="000001C0">
      <w:pPr>
        <w:spacing w:after="240" w:before="240" w:line="276" w:lineRule="auto"/>
        <w:ind w:left="0" w:firstLine="0"/>
        <w:rPr/>
      </w:pPr>
      <w:r w:rsidDel="00000000" w:rsidR="00000000" w:rsidRPr="00000000">
        <w:rPr>
          <w:rtl w:val="0"/>
        </w:rPr>
        <w:t xml:space="preserve">In conclusion bringing Coastal getaways systems into modernity is a vast improvement to both their efficiency, reliability and business strategy. However there are many ways to go about solving this and some solutions perform better than others which is why i’d recommend Microsoft Access for their data set. </w:t>
      </w:r>
    </w:p>
    <w:p w:rsidR="00000000" w:rsidDel="00000000" w:rsidP="00000000" w:rsidRDefault="00000000" w:rsidRPr="00000000" w14:paraId="000001C1">
      <w:pPr>
        <w:spacing w:after="240" w:before="240" w:line="276" w:lineRule="auto"/>
        <w:ind w:left="0" w:firstLine="0"/>
        <w:rPr>
          <w:sz w:val="24"/>
          <w:szCs w:val="24"/>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C2">
      <w:pPr>
        <w:ind w:left="0" w:firstLine="0"/>
        <w:rPr>
          <w:sz w:val="24"/>
          <w:szCs w:val="24"/>
        </w:rPr>
      </w:pPr>
      <w:r w:rsidDel="00000000" w:rsidR="00000000" w:rsidRPr="00000000">
        <w:rPr>
          <w:rtl w:val="0"/>
        </w:rPr>
      </w:r>
    </w:p>
    <w:p w:rsidR="00000000" w:rsidDel="00000000" w:rsidP="00000000" w:rsidRDefault="00000000" w:rsidRPr="00000000" w14:paraId="000001C3">
      <w:pPr>
        <w:ind w:left="0" w:firstLine="0"/>
        <w:rPr>
          <w:sz w:val="24"/>
          <w:szCs w:val="24"/>
        </w:rPr>
      </w:pPr>
      <w:r w:rsidDel="00000000" w:rsidR="00000000" w:rsidRPr="00000000">
        <w:rPr>
          <w:rtl w:val="0"/>
        </w:rPr>
      </w:r>
    </w:p>
    <w:p w:rsidR="00000000" w:rsidDel="00000000" w:rsidP="00000000" w:rsidRDefault="00000000" w:rsidRPr="00000000" w14:paraId="000001C4">
      <w:pPr>
        <w:ind w:left="0" w:firstLine="0"/>
        <w:rPr>
          <w:sz w:val="24"/>
          <w:szCs w:val="24"/>
        </w:rPr>
      </w:pPr>
      <w:r w:rsidDel="00000000" w:rsidR="00000000" w:rsidRPr="00000000">
        <w:rPr>
          <w:rtl w:val="0"/>
        </w:rPr>
      </w:r>
    </w:p>
    <w:p w:rsidR="00000000" w:rsidDel="00000000" w:rsidP="00000000" w:rsidRDefault="00000000" w:rsidRPr="00000000" w14:paraId="000001C5">
      <w:pPr>
        <w:ind w:left="0" w:firstLine="0"/>
        <w:rPr>
          <w:sz w:val="24"/>
          <w:szCs w:val="24"/>
        </w:rPr>
      </w:pPr>
      <w:r w:rsidDel="00000000" w:rsidR="00000000" w:rsidRPr="00000000">
        <w:rPr>
          <w:rtl w:val="0"/>
        </w:rPr>
      </w:r>
    </w:p>
    <w:p w:rsidR="00000000" w:rsidDel="00000000" w:rsidP="00000000" w:rsidRDefault="00000000" w:rsidRPr="00000000" w14:paraId="000001C6">
      <w:pPr>
        <w:ind w:left="0" w:firstLine="0"/>
        <w:rPr>
          <w:sz w:val="24"/>
          <w:szCs w:val="24"/>
        </w:rPr>
      </w:pPr>
      <w:r w:rsidDel="00000000" w:rsidR="00000000" w:rsidRPr="00000000">
        <w:rPr>
          <w:rtl w:val="0"/>
        </w:rPr>
      </w:r>
    </w:p>
    <w:p w:rsidR="00000000" w:rsidDel="00000000" w:rsidP="00000000" w:rsidRDefault="00000000" w:rsidRPr="00000000" w14:paraId="000001C7">
      <w:pPr>
        <w:ind w:left="0" w:firstLine="0"/>
        <w:rPr>
          <w:sz w:val="24"/>
          <w:szCs w:val="24"/>
        </w:rPr>
      </w:pPr>
      <w:r w:rsidDel="00000000" w:rsidR="00000000" w:rsidRPr="00000000">
        <w:rPr>
          <w:rtl w:val="0"/>
        </w:rPr>
      </w:r>
    </w:p>
    <w:p w:rsidR="00000000" w:rsidDel="00000000" w:rsidP="00000000" w:rsidRDefault="00000000" w:rsidRPr="00000000" w14:paraId="000001C8">
      <w:pPr>
        <w:ind w:left="0" w:firstLine="0"/>
        <w:rPr>
          <w:sz w:val="24"/>
          <w:szCs w:val="24"/>
        </w:rPr>
      </w:pPr>
      <w:r w:rsidDel="00000000" w:rsidR="00000000" w:rsidRPr="00000000">
        <w:rPr>
          <w:rtl w:val="0"/>
        </w:rPr>
      </w:r>
    </w:p>
    <w:p w:rsidR="00000000" w:rsidDel="00000000" w:rsidP="00000000" w:rsidRDefault="00000000" w:rsidRPr="00000000" w14:paraId="000001C9">
      <w:pPr>
        <w:ind w:left="0" w:firstLine="0"/>
        <w:rPr>
          <w:sz w:val="24"/>
          <w:szCs w:val="24"/>
        </w:rPr>
      </w:pPr>
      <w:r w:rsidDel="00000000" w:rsidR="00000000" w:rsidRPr="00000000">
        <w:rPr>
          <w:rtl w:val="0"/>
        </w:rPr>
      </w:r>
    </w:p>
    <w:p w:rsidR="00000000" w:rsidDel="00000000" w:rsidP="00000000" w:rsidRDefault="00000000" w:rsidRPr="00000000" w14:paraId="000001CA">
      <w:pPr>
        <w:ind w:left="0" w:firstLine="0"/>
        <w:rPr>
          <w:sz w:val="24"/>
          <w:szCs w:val="24"/>
        </w:rPr>
      </w:pPr>
      <w:r w:rsidDel="00000000" w:rsidR="00000000" w:rsidRPr="00000000">
        <w:rPr>
          <w:rtl w:val="0"/>
        </w:rPr>
      </w:r>
    </w:p>
    <w:p w:rsidR="00000000" w:rsidDel="00000000" w:rsidP="00000000" w:rsidRDefault="00000000" w:rsidRPr="00000000" w14:paraId="000001CB">
      <w:pPr>
        <w:ind w:left="0" w:firstLine="0"/>
        <w:rPr>
          <w:sz w:val="24"/>
          <w:szCs w:val="24"/>
        </w:rPr>
      </w:pPr>
      <w:r w:rsidDel="00000000" w:rsidR="00000000" w:rsidRPr="00000000">
        <w:rPr>
          <w:rtl w:val="0"/>
        </w:rPr>
      </w:r>
    </w:p>
    <w:p w:rsidR="00000000" w:rsidDel="00000000" w:rsidP="00000000" w:rsidRDefault="00000000" w:rsidRPr="00000000" w14:paraId="000001CC">
      <w:pPr>
        <w:ind w:left="0" w:firstLine="0"/>
        <w:rPr>
          <w:sz w:val="24"/>
          <w:szCs w:val="24"/>
        </w:rPr>
      </w:pPr>
      <w:r w:rsidDel="00000000" w:rsidR="00000000" w:rsidRPr="00000000">
        <w:rPr>
          <w:rtl w:val="0"/>
        </w:rPr>
      </w:r>
    </w:p>
    <w:p w:rsidR="00000000" w:rsidDel="00000000" w:rsidP="00000000" w:rsidRDefault="00000000" w:rsidRPr="00000000" w14:paraId="000001CD">
      <w:pPr>
        <w:ind w:left="0" w:firstLine="0"/>
        <w:rPr>
          <w:sz w:val="24"/>
          <w:szCs w:val="24"/>
        </w:rPr>
      </w:pPr>
      <w:r w:rsidDel="00000000" w:rsidR="00000000" w:rsidRPr="00000000">
        <w:rPr>
          <w:rtl w:val="0"/>
        </w:rPr>
      </w:r>
    </w:p>
    <w:p w:rsidR="00000000" w:rsidDel="00000000" w:rsidP="00000000" w:rsidRDefault="00000000" w:rsidRPr="00000000" w14:paraId="000001CE">
      <w:pPr>
        <w:ind w:left="0" w:firstLine="0"/>
        <w:rPr>
          <w:sz w:val="24"/>
          <w:szCs w:val="24"/>
        </w:rPr>
      </w:pPr>
      <w:r w:rsidDel="00000000" w:rsidR="00000000" w:rsidRPr="00000000">
        <w:rPr>
          <w:rtl w:val="0"/>
        </w:rPr>
      </w:r>
    </w:p>
    <w:p w:rsidR="00000000" w:rsidDel="00000000" w:rsidP="00000000" w:rsidRDefault="00000000" w:rsidRPr="00000000" w14:paraId="000001CF">
      <w:pPr>
        <w:ind w:left="0" w:firstLine="0"/>
        <w:rPr>
          <w:sz w:val="24"/>
          <w:szCs w:val="24"/>
        </w:rPr>
      </w:pPr>
      <w:r w:rsidDel="00000000" w:rsidR="00000000" w:rsidRPr="00000000">
        <w:rPr>
          <w:rtl w:val="0"/>
        </w:rPr>
      </w:r>
    </w:p>
    <w:p w:rsidR="00000000" w:rsidDel="00000000" w:rsidP="00000000" w:rsidRDefault="00000000" w:rsidRPr="00000000" w14:paraId="000001D0">
      <w:pPr>
        <w:ind w:left="0" w:firstLine="0"/>
        <w:rPr>
          <w:sz w:val="24"/>
          <w:szCs w:val="24"/>
        </w:rPr>
      </w:pPr>
      <w:r w:rsidDel="00000000" w:rsidR="00000000" w:rsidRPr="00000000">
        <w:rPr>
          <w:rtl w:val="0"/>
        </w:rPr>
      </w:r>
    </w:p>
    <w:p w:rsidR="00000000" w:rsidDel="00000000" w:rsidP="00000000" w:rsidRDefault="00000000" w:rsidRPr="00000000" w14:paraId="000001D1">
      <w:pPr>
        <w:ind w:left="0" w:firstLine="0"/>
        <w:rPr>
          <w:sz w:val="24"/>
          <w:szCs w:val="24"/>
        </w:rPr>
      </w:pPr>
      <w:r w:rsidDel="00000000" w:rsidR="00000000" w:rsidRPr="00000000">
        <w:rPr>
          <w:sz w:val="24"/>
          <w:szCs w:val="24"/>
          <w:rtl w:val="0"/>
        </w:rPr>
        <w:t xml:space="preserve">References:</w:t>
      </w:r>
    </w:p>
    <w:p w:rsidR="00000000" w:rsidDel="00000000" w:rsidP="00000000" w:rsidRDefault="00000000" w:rsidRPr="00000000" w14:paraId="000001D2">
      <w:pPr>
        <w:ind w:left="0" w:firstLine="0"/>
        <w:rPr>
          <w:sz w:val="24"/>
          <w:szCs w:val="24"/>
        </w:rPr>
      </w:pPr>
      <w:r w:rsidDel="00000000" w:rsidR="00000000" w:rsidRPr="00000000">
        <w:rPr>
          <w:rtl w:val="0"/>
        </w:rPr>
      </w:r>
    </w:p>
    <w:p w:rsidR="00000000" w:rsidDel="00000000" w:rsidP="00000000" w:rsidRDefault="00000000" w:rsidRPr="00000000" w14:paraId="000001D3">
      <w:pPr>
        <w:ind w:left="0" w:firstLine="0"/>
        <w:rPr>
          <w:sz w:val="24"/>
          <w:szCs w:val="24"/>
        </w:rPr>
      </w:pPr>
      <w:r w:rsidDel="00000000" w:rsidR="00000000" w:rsidRPr="00000000">
        <w:rPr>
          <w:rtl w:val="0"/>
        </w:rPr>
      </w:r>
    </w:p>
    <w:p w:rsidR="00000000" w:rsidDel="00000000" w:rsidP="00000000" w:rsidRDefault="00000000" w:rsidRPr="00000000" w14:paraId="000001D4">
      <w:pPr>
        <w:ind w:left="0" w:firstLine="0"/>
        <w:rPr>
          <w:sz w:val="24"/>
          <w:szCs w:val="24"/>
        </w:rPr>
      </w:pPr>
      <w:r w:rsidDel="00000000" w:rsidR="00000000" w:rsidRPr="00000000">
        <w:rPr>
          <w:sz w:val="24"/>
          <w:szCs w:val="24"/>
          <w:rtl w:val="0"/>
        </w:rPr>
        <w:t xml:space="preserve">[1] Excelhelp.com .[Online]</w:t>
      </w:r>
    </w:p>
    <w:p w:rsidR="00000000" w:rsidDel="00000000" w:rsidP="00000000" w:rsidRDefault="00000000" w:rsidRPr="00000000" w14:paraId="000001D5">
      <w:pPr>
        <w:ind w:left="0" w:firstLine="0"/>
        <w:rPr>
          <w:sz w:val="24"/>
          <w:szCs w:val="24"/>
        </w:rPr>
      </w:pPr>
      <w:hyperlink r:id="rId10">
        <w:r w:rsidDel="00000000" w:rsidR="00000000" w:rsidRPr="00000000">
          <w:rPr>
            <w:color w:val="1155cc"/>
            <w:sz w:val="24"/>
            <w:szCs w:val="24"/>
            <w:u w:val="single"/>
            <w:rtl w:val="0"/>
          </w:rPr>
          <w:t xml:space="preserve">https://www.excelhelp.com/3-ways-microsoft-access-adds-efficiency/</w:t>
        </w:r>
      </w:hyperlink>
      <w:r w:rsidDel="00000000" w:rsidR="00000000" w:rsidRPr="00000000">
        <w:rPr>
          <w:rtl w:val="0"/>
        </w:rPr>
      </w:r>
    </w:p>
    <w:p w:rsidR="00000000" w:rsidDel="00000000" w:rsidP="00000000" w:rsidRDefault="00000000" w:rsidRPr="00000000" w14:paraId="000001D6">
      <w:pPr>
        <w:ind w:left="0" w:firstLine="0"/>
        <w:rPr>
          <w:sz w:val="24"/>
          <w:szCs w:val="24"/>
        </w:rPr>
      </w:pPr>
      <w:r w:rsidDel="00000000" w:rsidR="00000000" w:rsidRPr="00000000">
        <w:rPr>
          <w:sz w:val="24"/>
          <w:szCs w:val="24"/>
          <w:rtl w:val="0"/>
        </w:rPr>
        <w:t xml:space="preserve">(Visited 07/01/2024)</w:t>
      </w:r>
    </w:p>
    <w:p w:rsidR="00000000" w:rsidDel="00000000" w:rsidP="00000000" w:rsidRDefault="00000000" w:rsidRPr="00000000" w14:paraId="000001D7">
      <w:pPr>
        <w:ind w:left="0" w:firstLine="0"/>
        <w:rPr>
          <w:sz w:val="24"/>
          <w:szCs w:val="24"/>
        </w:rPr>
      </w:pPr>
      <w:r w:rsidDel="00000000" w:rsidR="00000000" w:rsidRPr="00000000">
        <w:rPr>
          <w:rtl w:val="0"/>
        </w:rPr>
      </w:r>
    </w:p>
    <w:p w:rsidR="00000000" w:rsidDel="00000000" w:rsidP="00000000" w:rsidRDefault="00000000" w:rsidRPr="00000000" w14:paraId="000001D8">
      <w:pPr>
        <w:ind w:left="0" w:firstLine="0"/>
        <w:rPr>
          <w:sz w:val="24"/>
          <w:szCs w:val="24"/>
        </w:rPr>
      </w:pPr>
      <w:r w:rsidDel="00000000" w:rsidR="00000000" w:rsidRPr="00000000">
        <w:rPr>
          <w:sz w:val="24"/>
          <w:szCs w:val="24"/>
          <w:rtl w:val="0"/>
        </w:rPr>
        <w:t xml:space="preserve">[2] Access Experts software solutions .[Online]</w:t>
      </w:r>
    </w:p>
    <w:p w:rsidR="00000000" w:rsidDel="00000000" w:rsidP="00000000" w:rsidRDefault="00000000" w:rsidRPr="00000000" w14:paraId="000001D9">
      <w:pPr>
        <w:ind w:left="0" w:firstLine="0"/>
        <w:rPr>
          <w:sz w:val="24"/>
          <w:szCs w:val="24"/>
        </w:rPr>
      </w:pPr>
      <w:hyperlink r:id="rId11">
        <w:r w:rsidDel="00000000" w:rsidR="00000000" w:rsidRPr="00000000">
          <w:rPr>
            <w:color w:val="1155cc"/>
            <w:sz w:val="24"/>
            <w:szCs w:val="24"/>
            <w:u w:val="single"/>
            <w:rtl w:val="0"/>
          </w:rPr>
          <w:t xml:space="preserve">https://accessexperts.com/blog/2021/08/03/7-ways-microsoft-access-can-help-businesses/</w:t>
        </w:r>
      </w:hyperlink>
      <w:r w:rsidDel="00000000" w:rsidR="00000000" w:rsidRPr="00000000">
        <w:rPr>
          <w:rtl w:val="0"/>
        </w:rPr>
      </w:r>
    </w:p>
    <w:p w:rsidR="00000000" w:rsidDel="00000000" w:rsidP="00000000" w:rsidRDefault="00000000" w:rsidRPr="00000000" w14:paraId="000001DA">
      <w:pPr>
        <w:ind w:left="0" w:firstLine="0"/>
        <w:rPr>
          <w:sz w:val="24"/>
          <w:szCs w:val="24"/>
        </w:rPr>
      </w:pPr>
      <w:r w:rsidDel="00000000" w:rsidR="00000000" w:rsidRPr="00000000">
        <w:rPr>
          <w:sz w:val="24"/>
          <w:szCs w:val="24"/>
          <w:rtl w:val="0"/>
        </w:rPr>
        <w:t xml:space="preserve">(Visited 07/01/2024)</w:t>
      </w:r>
    </w:p>
    <w:p w:rsidR="00000000" w:rsidDel="00000000" w:rsidP="00000000" w:rsidRDefault="00000000" w:rsidRPr="00000000" w14:paraId="000001DB">
      <w:pPr>
        <w:ind w:left="0" w:firstLine="0"/>
        <w:rPr>
          <w:sz w:val="24"/>
          <w:szCs w:val="24"/>
        </w:rPr>
      </w:pPr>
      <w:r w:rsidDel="00000000" w:rsidR="00000000" w:rsidRPr="00000000">
        <w:rPr>
          <w:rtl w:val="0"/>
        </w:rPr>
      </w:r>
    </w:p>
    <w:p w:rsidR="00000000" w:rsidDel="00000000" w:rsidP="00000000" w:rsidRDefault="00000000" w:rsidRPr="00000000" w14:paraId="000001DC">
      <w:pPr>
        <w:ind w:left="0" w:firstLine="0"/>
        <w:rPr>
          <w:sz w:val="24"/>
          <w:szCs w:val="24"/>
        </w:rPr>
      </w:pPr>
      <w:r w:rsidDel="00000000" w:rsidR="00000000" w:rsidRPr="00000000">
        <w:rPr>
          <w:sz w:val="24"/>
          <w:szCs w:val="24"/>
          <w:rtl w:val="0"/>
        </w:rPr>
        <w:t xml:space="preserve">[3] Indeed .[Online]</w:t>
      </w:r>
    </w:p>
    <w:p w:rsidR="00000000" w:rsidDel="00000000" w:rsidP="00000000" w:rsidRDefault="00000000" w:rsidRPr="00000000" w14:paraId="000001DD">
      <w:pPr>
        <w:ind w:left="0" w:firstLine="0"/>
        <w:rPr>
          <w:sz w:val="24"/>
          <w:szCs w:val="24"/>
        </w:rPr>
      </w:pPr>
      <w:hyperlink r:id="rId12">
        <w:r w:rsidDel="00000000" w:rsidR="00000000" w:rsidRPr="00000000">
          <w:rPr>
            <w:color w:val="1155cc"/>
            <w:sz w:val="24"/>
            <w:szCs w:val="24"/>
            <w:u w:val="single"/>
            <w:rtl w:val="0"/>
          </w:rPr>
          <w:t xml:space="preserve">https://ca.indeed.com/career-advice/career-development/microsoft-access-benefits</w:t>
        </w:r>
      </w:hyperlink>
      <w:r w:rsidDel="00000000" w:rsidR="00000000" w:rsidRPr="00000000">
        <w:rPr>
          <w:rtl w:val="0"/>
        </w:rPr>
      </w:r>
    </w:p>
    <w:p w:rsidR="00000000" w:rsidDel="00000000" w:rsidP="00000000" w:rsidRDefault="00000000" w:rsidRPr="00000000" w14:paraId="000001DE">
      <w:pPr>
        <w:ind w:left="0" w:firstLine="0"/>
        <w:rPr>
          <w:sz w:val="24"/>
          <w:szCs w:val="24"/>
        </w:rPr>
      </w:pPr>
      <w:r w:rsidDel="00000000" w:rsidR="00000000" w:rsidRPr="00000000">
        <w:rPr>
          <w:sz w:val="24"/>
          <w:szCs w:val="24"/>
          <w:rtl w:val="0"/>
        </w:rPr>
        <w:t xml:space="preserve">(visited 07/01/2024)</w:t>
      </w:r>
    </w:p>
    <w:p w:rsidR="00000000" w:rsidDel="00000000" w:rsidP="00000000" w:rsidRDefault="00000000" w:rsidRPr="00000000" w14:paraId="000001DF">
      <w:pPr>
        <w:ind w:left="0" w:firstLine="0"/>
        <w:rPr>
          <w:sz w:val="24"/>
          <w:szCs w:val="24"/>
        </w:rPr>
      </w:pPr>
      <w:r w:rsidDel="00000000" w:rsidR="00000000" w:rsidRPr="00000000">
        <w:rPr>
          <w:rtl w:val="0"/>
        </w:rPr>
      </w:r>
    </w:p>
    <w:p w:rsidR="00000000" w:rsidDel="00000000" w:rsidP="00000000" w:rsidRDefault="00000000" w:rsidRPr="00000000" w14:paraId="000001E0">
      <w:pPr>
        <w:ind w:left="0" w:firstLine="0"/>
        <w:rPr>
          <w:sz w:val="24"/>
          <w:szCs w:val="24"/>
        </w:rPr>
      </w:pPr>
      <w:r w:rsidDel="00000000" w:rsidR="00000000" w:rsidRPr="00000000">
        <w:rPr>
          <w:sz w:val="24"/>
          <w:szCs w:val="24"/>
          <w:rtl w:val="0"/>
        </w:rPr>
        <w:t xml:space="preserve">[4]SoftKey.uk .[online]</w:t>
      </w:r>
    </w:p>
    <w:p w:rsidR="00000000" w:rsidDel="00000000" w:rsidP="00000000" w:rsidRDefault="00000000" w:rsidRPr="00000000" w14:paraId="000001E1">
      <w:pPr>
        <w:ind w:left="0" w:firstLine="0"/>
        <w:rPr>
          <w:sz w:val="24"/>
          <w:szCs w:val="24"/>
        </w:rPr>
      </w:pPr>
      <w:hyperlink r:id="rId13">
        <w:r w:rsidDel="00000000" w:rsidR="00000000" w:rsidRPr="00000000">
          <w:rPr>
            <w:color w:val="1155cc"/>
            <w:sz w:val="24"/>
            <w:szCs w:val="24"/>
            <w:u w:val="single"/>
            <w:rtl w:val="0"/>
          </w:rPr>
          <w:t xml:space="preserve">https://softkeys.uk/blogs/blog/what-is-the-difference-between-excel-and-access</w:t>
        </w:r>
      </w:hyperlink>
      <w:r w:rsidDel="00000000" w:rsidR="00000000" w:rsidRPr="00000000">
        <w:rPr>
          <w:rtl w:val="0"/>
        </w:rPr>
      </w:r>
    </w:p>
    <w:p w:rsidR="00000000" w:rsidDel="00000000" w:rsidP="00000000" w:rsidRDefault="00000000" w:rsidRPr="00000000" w14:paraId="000001E2">
      <w:pPr>
        <w:ind w:left="0" w:firstLine="0"/>
        <w:rPr>
          <w:sz w:val="24"/>
          <w:szCs w:val="24"/>
        </w:rPr>
      </w:pPr>
      <w:r w:rsidDel="00000000" w:rsidR="00000000" w:rsidRPr="00000000">
        <w:rPr>
          <w:sz w:val="24"/>
          <w:szCs w:val="24"/>
          <w:rtl w:val="0"/>
        </w:rPr>
        <w:t xml:space="preserve">(visited 07/01/2024)</w:t>
      </w:r>
      <w:r w:rsidDel="00000000" w:rsidR="00000000" w:rsidRPr="00000000">
        <w:rPr>
          <w:rtl w:val="0"/>
        </w:rPr>
      </w:r>
    </w:p>
    <w:p w:rsidR="00000000" w:rsidDel="00000000" w:rsidP="00000000" w:rsidRDefault="00000000" w:rsidRPr="00000000" w14:paraId="000001E3">
      <w:pPr>
        <w:ind w:left="0" w:firstLine="0"/>
        <w:rPr>
          <w:sz w:val="24"/>
          <w:szCs w:val="24"/>
        </w:rPr>
      </w:pPr>
      <w:r w:rsidDel="00000000" w:rsidR="00000000" w:rsidRPr="00000000">
        <w:rPr>
          <w:rtl w:val="0"/>
        </w:rPr>
      </w:r>
    </w:p>
    <w:p w:rsidR="00000000" w:rsidDel="00000000" w:rsidP="00000000" w:rsidRDefault="00000000" w:rsidRPr="00000000" w14:paraId="000001E4">
      <w:pPr>
        <w:ind w:left="0" w:firstLine="0"/>
        <w:rPr>
          <w:sz w:val="24"/>
          <w:szCs w:val="24"/>
        </w:rPr>
      </w:pPr>
      <w:r w:rsidDel="00000000" w:rsidR="00000000" w:rsidRPr="00000000">
        <w:rPr>
          <w:sz w:val="24"/>
          <w:szCs w:val="24"/>
          <w:rtl w:val="0"/>
        </w:rPr>
        <w:t xml:space="preserve">Screenshots(proof) of Access Database link: </w:t>
      </w:r>
      <w:hyperlink r:id="rId14">
        <w:r w:rsidDel="00000000" w:rsidR="00000000" w:rsidRPr="00000000">
          <w:rPr>
            <w:color w:val="1155cc"/>
            <w:sz w:val="24"/>
            <w:szCs w:val="24"/>
            <w:u w:val="single"/>
            <w:rtl w:val="0"/>
          </w:rPr>
          <w:t xml:space="preserve">https://drive.google.com/file/d/1M5mpp5-iLA7gUSI-TYIxknfMam-bP94A/view?usp=sharing</w:t>
        </w:r>
      </w:hyperlink>
      <w:r w:rsidDel="00000000" w:rsidR="00000000" w:rsidRPr="00000000">
        <w:rPr>
          <w:rtl w:val="0"/>
        </w:rPr>
      </w:r>
    </w:p>
    <w:p w:rsidR="00000000" w:rsidDel="00000000" w:rsidP="00000000" w:rsidRDefault="00000000" w:rsidRPr="00000000" w14:paraId="000001E5">
      <w:pPr>
        <w:ind w:left="0" w:firstLine="0"/>
        <w:rPr>
          <w:sz w:val="24"/>
          <w:szCs w:val="24"/>
        </w:rPr>
      </w:pPr>
      <w:r w:rsidDel="00000000" w:rsidR="00000000" w:rsidRPr="00000000">
        <w:rPr>
          <w:rtl w:val="0"/>
        </w:rPr>
      </w:r>
    </w:p>
    <w:p w:rsidR="00000000" w:rsidDel="00000000" w:rsidP="00000000" w:rsidRDefault="00000000" w:rsidRPr="00000000" w14:paraId="000001E6">
      <w:pPr>
        <w:ind w:left="0" w:firstLine="0"/>
        <w:rPr>
          <w:sz w:val="24"/>
          <w:szCs w:val="24"/>
        </w:rPr>
      </w:pPr>
      <w:r w:rsidDel="00000000" w:rsidR="00000000" w:rsidRPr="00000000">
        <w:rPr>
          <w:sz w:val="24"/>
          <w:szCs w:val="24"/>
        </w:rPr>
        <w:drawing>
          <wp:inline distB="114300" distT="114300" distL="114300" distR="114300">
            <wp:extent cx="5943600" cy="3568700"/>
            <wp:effectExtent b="0" l="0" r="0" t="0"/>
            <wp:docPr id="3"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ind w:left="0" w:firstLine="0"/>
        <w:rPr>
          <w:sz w:val="24"/>
          <w:szCs w:val="24"/>
        </w:rPr>
      </w:pPr>
      <w:r w:rsidDel="00000000" w:rsidR="00000000" w:rsidRPr="00000000">
        <w:rPr>
          <w:sz w:val="24"/>
          <w:szCs w:val="24"/>
        </w:rPr>
        <w:drawing>
          <wp:inline distB="114300" distT="114300" distL="114300" distR="114300">
            <wp:extent cx="5943600" cy="3568700"/>
            <wp:effectExtent b="0" l="0" r="0" t="0"/>
            <wp:docPr id="1"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1E8">
      <w:pPr>
        <w:ind w:left="0" w:firstLine="0"/>
        <w:rPr>
          <w:sz w:val="24"/>
          <w:szCs w:val="24"/>
        </w:rPr>
      </w:pPr>
      <w:r w:rsidDel="00000000" w:rsidR="00000000" w:rsidRPr="00000000">
        <w:rPr>
          <w:sz w:val="24"/>
          <w:szCs w:val="24"/>
        </w:rPr>
        <w:drawing>
          <wp:inline distB="114300" distT="114300" distL="114300" distR="114300">
            <wp:extent cx="5943600" cy="3543300"/>
            <wp:effectExtent b="0" l="0" r="0" t="0"/>
            <wp:docPr id="9"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9436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1E9">
      <w:pPr>
        <w:ind w:left="0" w:firstLine="0"/>
        <w:rPr>
          <w:sz w:val="24"/>
          <w:szCs w:val="24"/>
        </w:rPr>
      </w:pPr>
      <w:r w:rsidDel="00000000" w:rsidR="00000000" w:rsidRPr="00000000">
        <w:rPr>
          <w:sz w:val="24"/>
          <w:szCs w:val="24"/>
        </w:rPr>
        <w:drawing>
          <wp:inline distB="114300" distT="114300" distL="114300" distR="114300">
            <wp:extent cx="5943600" cy="3556000"/>
            <wp:effectExtent b="0" l="0" r="0" t="0"/>
            <wp:docPr id="6"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59436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1EA">
      <w:pPr>
        <w:ind w:left="0" w:firstLine="0"/>
        <w:rPr>
          <w:sz w:val="24"/>
          <w:szCs w:val="24"/>
        </w:rPr>
      </w:pPr>
      <w:r w:rsidDel="00000000" w:rsidR="00000000" w:rsidRPr="00000000">
        <w:rPr>
          <w:sz w:val="24"/>
          <w:szCs w:val="24"/>
        </w:rPr>
        <w:drawing>
          <wp:inline distB="114300" distT="114300" distL="114300" distR="114300">
            <wp:extent cx="5943600" cy="3556000"/>
            <wp:effectExtent b="0" l="0" r="0" t="0"/>
            <wp:docPr id="4"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5943600" cy="35560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ccessexperts.com/blog/2021/08/03/7-ways-microsoft-access-can-help-businesses/" TargetMode="External"/><Relationship Id="rId10" Type="http://schemas.openxmlformats.org/officeDocument/2006/relationships/hyperlink" Target="https://www.excelhelp.com/3-ways-microsoft-access-adds-efficiency/" TargetMode="External"/><Relationship Id="rId13" Type="http://schemas.openxmlformats.org/officeDocument/2006/relationships/hyperlink" Target="https://softkeys.uk/blogs/blog/what-is-the-difference-between-excel-and-access" TargetMode="External"/><Relationship Id="rId12" Type="http://schemas.openxmlformats.org/officeDocument/2006/relationships/hyperlink" Target="https://ca.indeed.com/career-advice/career-development/microsoft-access-benefi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4.png"/><Relationship Id="rId14" Type="http://schemas.openxmlformats.org/officeDocument/2006/relationships/hyperlink" Target="https://drive.google.com/file/d/1M5mpp5-iLA7gUSI-TYIxknfMam-bP94A/view?usp=sharing" TargetMode="External"/><Relationship Id="rId17" Type="http://schemas.openxmlformats.org/officeDocument/2006/relationships/image" Target="media/image3.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5.png"/><Relationship Id="rId6" Type="http://schemas.openxmlformats.org/officeDocument/2006/relationships/image" Target="media/image6.png"/><Relationship Id="rId18" Type="http://schemas.openxmlformats.org/officeDocument/2006/relationships/image" Target="media/image1.png"/><Relationship Id="rId7" Type="http://schemas.openxmlformats.org/officeDocument/2006/relationships/image" Target="media/image8.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