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AB650" w14:textId="4393B9F7" w:rsidR="00050FB4" w:rsidRPr="005114B6" w:rsidRDefault="00050FB4">
      <w:r w:rsidRPr="005114B6">
        <w:rPr>
          <w:noProof/>
        </w:rPr>
        <w:drawing>
          <wp:inline distT="0" distB="0" distL="0" distR="0" wp14:anchorId="60B20062" wp14:editId="7052334D">
            <wp:extent cx="2070000" cy="814388"/>
            <wp:effectExtent l="0" t="0" r="6985" b="5080"/>
            <wp:docPr id="1" name="Picture 1" descr="My Student Events | University of Wales Trinity S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 Student Events | University of Wales Trinity S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3393" cy="819657"/>
                    </a:xfrm>
                    <a:prstGeom prst="rect">
                      <a:avLst/>
                    </a:prstGeom>
                    <a:noFill/>
                    <a:ln>
                      <a:noFill/>
                    </a:ln>
                  </pic:spPr>
                </pic:pic>
              </a:graphicData>
            </a:graphic>
          </wp:inline>
        </w:drawing>
      </w:r>
    </w:p>
    <w:p w14:paraId="0226DA11" w14:textId="221AF40E" w:rsidR="00050FB4" w:rsidRPr="005114B6" w:rsidRDefault="00050FB4"/>
    <w:p w14:paraId="7F11768D" w14:textId="1F8BD795" w:rsidR="00050FB4" w:rsidRPr="005114B6" w:rsidRDefault="00050FB4">
      <w:pPr>
        <w:rPr>
          <w:sz w:val="32"/>
          <w:szCs w:val="32"/>
        </w:rPr>
      </w:pPr>
      <w:r w:rsidRPr="005114B6">
        <w:rPr>
          <w:b/>
          <w:bCs/>
          <w:sz w:val="32"/>
          <w:szCs w:val="32"/>
        </w:rPr>
        <w:t xml:space="preserve">Student Name: </w:t>
      </w:r>
      <w:r w:rsidRPr="005114B6">
        <w:rPr>
          <w:sz w:val="32"/>
          <w:szCs w:val="32"/>
        </w:rPr>
        <w:t xml:space="preserve">Lois Harris </w:t>
      </w:r>
      <w:r w:rsidRPr="005114B6">
        <w:rPr>
          <w:sz w:val="32"/>
          <w:szCs w:val="32"/>
        </w:rPr>
        <w:tab/>
      </w:r>
      <w:r w:rsidRPr="005114B6">
        <w:rPr>
          <w:sz w:val="32"/>
          <w:szCs w:val="32"/>
        </w:rPr>
        <w:tab/>
      </w:r>
      <w:r w:rsidRPr="005114B6">
        <w:rPr>
          <w:sz w:val="32"/>
          <w:szCs w:val="32"/>
        </w:rPr>
        <w:tab/>
      </w:r>
      <w:r w:rsidRPr="005114B6">
        <w:rPr>
          <w:b/>
          <w:bCs/>
          <w:sz w:val="32"/>
          <w:szCs w:val="32"/>
        </w:rPr>
        <w:t xml:space="preserve">Student ID Number: </w:t>
      </w:r>
      <w:r w:rsidRPr="005114B6">
        <w:rPr>
          <w:sz w:val="32"/>
          <w:szCs w:val="32"/>
        </w:rPr>
        <w:t>1907505</w:t>
      </w:r>
    </w:p>
    <w:p w14:paraId="4780A35B" w14:textId="77777777" w:rsidR="00050FB4" w:rsidRPr="005114B6" w:rsidRDefault="00050FB4">
      <w:pPr>
        <w:rPr>
          <w:sz w:val="32"/>
          <w:szCs w:val="32"/>
        </w:rPr>
      </w:pPr>
    </w:p>
    <w:p w14:paraId="0A553E00" w14:textId="2D07C668" w:rsidR="00050FB4" w:rsidRPr="005114B6" w:rsidRDefault="00050FB4" w:rsidP="00050FB4">
      <w:pPr>
        <w:jc w:val="center"/>
        <w:rPr>
          <w:sz w:val="32"/>
          <w:szCs w:val="32"/>
        </w:rPr>
      </w:pPr>
      <w:r w:rsidRPr="005114B6">
        <w:rPr>
          <w:b/>
          <w:bCs/>
          <w:sz w:val="32"/>
          <w:szCs w:val="32"/>
        </w:rPr>
        <w:t xml:space="preserve">Programme: </w:t>
      </w:r>
      <w:r w:rsidRPr="005114B6">
        <w:rPr>
          <w:sz w:val="32"/>
          <w:szCs w:val="32"/>
        </w:rPr>
        <w:t>BEng Engineering Programmes (Part-Time)</w:t>
      </w:r>
    </w:p>
    <w:p w14:paraId="1E535049" w14:textId="77777777" w:rsidR="00050FB4" w:rsidRPr="005114B6" w:rsidRDefault="00050FB4">
      <w:pPr>
        <w:rPr>
          <w:sz w:val="32"/>
          <w:szCs w:val="32"/>
        </w:rPr>
      </w:pPr>
    </w:p>
    <w:p w14:paraId="7912D12C" w14:textId="434AD57B" w:rsidR="00050FB4" w:rsidRPr="005114B6" w:rsidRDefault="00050FB4">
      <w:pPr>
        <w:rPr>
          <w:sz w:val="32"/>
          <w:szCs w:val="32"/>
        </w:rPr>
      </w:pPr>
      <w:r w:rsidRPr="005114B6">
        <w:rPr>
          <w:b/>
          <w:bCs/>
          <w:sz w:val="32"/>
          <w:szCs w:val="32"/>
        </w:rPr>
        <w:t xml:space="preserve">Module: </w:t>
      </w:r>
      <w:r w:rsidR="005C453F" w:rsidRPr="005114B6">
        <w:rPr>
          <w:sz w:val="32"/>
          <w:szCs w:val="32"/>
        </w:rPr>
        <w:t>Advanced Materials and Processes</w:t>
      </w:r>
    </w:p>
    <w:p w14:paraId="1B377A82" w14:textId="05689D88" w:rsidR="00050FB4" w:rsidRPr="005114B6" w:rsidRDefault="00050FB4">
      <w:pPr>
        <w:rPr>
          <w:sz w:val="32"/>
          <w:szCs w:val="32"/>
        </w:rPr>
      </w:pPr>
      <w:r w:rsidRPr="005114B6">
        <w:rPr>
          <w:b/>
          <w:bCs/>
          <w:sz w:val="32"/>
          <w:szCs w:val="32"/>
        </w:rPr>
        <w:t xml:space="preserve">Module Code: </w:t>
      </w:r>
      <w:r w:rsidR="005C453F" w:rsidRPr="005114B6">
        <w:rPr>
          <w:sz w:val="32"/>
          <w:szCs w:val="32"/>
        </w:rPr>
        <w:t>M6X00414</w:t>
      </w:r>
    </w:p>
    <w:p w14:paraId="3C9BD6C5" w14:textId="77777777" w:rsidR="00050FB4" w:rsidRPr="005114B6" w:rsidRDefault="00050FB4">
      <w:pPr>
        <w:rPr>
          <w:sz w:val="32"/>
          <w:szCs w:val="32"/>
        </w:rPr>
      </w:pPr>
    </w:p>
    <w:p w14:paraId="2E8BD08E" w14:textId="3411E3E9" w:rsidR="00050FB4" w:rsidRPr="005114B6" w:rsidRDefault="00050FB4">
      <w:pPr>
        <w:rPr>
          <w:sz w:val="32"/>
          <w:szCs w:val="32"/>
        </w:rPr>
      </w:pPr>
      <w:r w:rsidRPr="005114B6">
        <w:rPr>
          <w:b/>
          <w:bCs/>
          <w:sz w:val="32"/>
          <w:szCs w:val="32"/>
        </w:rPr>
        <w:t xml:space="preserve">Lecturer: </w:t>
      </w:r>
      <w:r w:rsidR="005C453F" w:rsidRPr="005114B6">
        <w:rPr>
          <w:sz w:val="32"/>
          <w:szCs w:val="32"/>
        </w:rPr>
        <w:t>Graham Howe &amp; Dr Greg Owen</w:t>
      </w:r>
    </w:p>
    <w:p w14:paraId="12C87B60" w14:textId="77777777" w:rsidR="00050FB4" w:rsidRPr="005114B6" w:rsidRDefault="00050FB4">
      <w:pPr>
        <w:rPr>
          <w:sz w:val="32"/>
          <w:szCs w:val="32"/>
        </w:rPr>
      </w:pPr>
    </w:p>
    <w:p w14:paraId="6C157722" w14:textId="3E556CA9" w:rsidR="00050FB4" w:rsidRDefault="00050FB4">
      <w:pPr>
        <w:rPr>
          <w:sz w:val="32"/>
          <w:szCs w:val="32"/>
        </w:rPr>
      </w:pPr>
      <w:r w:rsidRPr="005114B6">
        <w:rPr>
          <w:b/>
          <w:bCs/>
          <w:sz w:val="32"/>
          <w:szCs w:val="32"/>
        </w:rPr>
        <w:t xml:space="preserve">Assignment Title: </w:t>
      </w:r>
      <w:r w:rsidR="005C453F" w:rsidRPr="005114B6">
        <w:rPr>
          <w:sz w:val="32"/>
          <w:szCs w:val="32"/>
        </w:rPr>
        <w:t>Advanced Processes Report</w:t>
      </w:r>
    </w:p>
    <w:p w14:paraId="6E3652AD" w14:textId="24A545A5" w:rsidR="007C3FA9" w:rsidRPr="005114B6" w:rsidRDefault="007C3FA9">
      <w:pPr>
        <w:rPr>
          <w:sz w:val="32"/>
          <w:szCs w:val="32"/>
        </w:rPr>
      </w:pPr>
      <w:r w:rsidRPr="007C3FA9">
        <w:rPr>
          <w:b/>
          <w:bCs/>
          <w:sz w:val="32"/>
          <w:szCs w:val="32"/>
        </w:rPr>
        <w:t>Assignment Topic:</w:t>
      </w:r>
      <w:r>
        <w:rPr>
          <w:sz w:val="32"/>
          <w:szCs w:val="32"/>
        </w:rPr>
        <w:t xml:space="preserve"> Electrostatic Powder Coating Process</w:t>
      </w:r>
    </w:p>
    <w:p w14:paraId="55997948" w14:textId="07B345EA" w:rsidR="00050FB4" w:rsidRPr="005114B6" w:rsidRDefault="00050FB4">
      <w:pPr>
        <w:rPr>
          <w:sz w:val="32"/>
          <w:szCs w:val="32"/>
        </w:rPr>
      </w:pPr>
      <w:r w:rsidRPr="005114B6">
        <w:rPr>
          <w:b/>
          <w:bCs/>
          <w:sz w:val="32"/>
          <w:szCs w:val="32"/>
        </w:rPr>
        <w:t xml:space="preserve">Submission Deadline: </w:t>
      </w:r>
      <w:r w:rsidRPr="005114B6">
        <w:rPr>
          <w:sz w:val="32"/>
          <w:szCs w:val="32"/>
        </w:rPr>
        <w:t>2</w:t>
      </w:r>
      <w:r w:rsidR="005C453F" w:rsidRPr="005114B6">
        <w:rPr>
          <w:sz w:val="32"/>
          <w:szCs w:val="32"/>
        </w:rPr>
        <w:t>2</w:t>
      </w:r>
      <w:r w:rsidRPr="005114B6">
        <w:rPr>
          <w:sz w:val="32"/>
          <w:szCs w:val="32"/>
        </w:rPr>
        <w:t>/06/20</w:t>
      </w:r>
    </w:p>
    <w:p w14:paraId="6E8C941C" w14:textId="52DA41B3" w:rsidR="00050FB4" w:rsidRPr="005114B6" w:rsidRDefault="00050FB4">
      <w:pPr>
        <w:rPr>
          <w:sz w:val="32"/>
          <w:szCs w:val="32"/>
        </w:rPr>
      </w:pPr>
    </w:p>
    <w:p w14:paraId="1A175050" w14:textId="0B70D034" w:rsidR="00050FB4" w:rsidRPr="005114B6" w:rsidRDefault="00050FB4">
      <w:pPr>
        <w:rPr>
          <w:sz w:val="28"/>
          <w:szCs w:val="28"/>
        </w:rPr>
      </w:pPr>
    </w:p>
    <w:p w14:paraId="01F004C8" w14:textId="6FF40E5F" w:rsidR="00050FB4" w:rsidRPr="005114B6" w:rsidRDefault="00050FB4">
      <w:pPr>
        <w:rPr>
          <w:sz w:val="28"/>
          <w:szCs w:val="28"/>
        </w:rPr>
      </w:pPr>
    </w:p>
    <w:p w14:paraId="00D848AE" w14:textId="0468F07D" w:rsidR="00050FB4" w:rsidRPr="005114B6" w:rsidRDefault="00050FB4">
      <w:pPr>
        <w:rPr>
          <w:sz w:val="28"/>
          <w:szCs w:val="28"/>
        </w:rPr>
      </w:pPr>
    </w:p>
    <w:p w14:paraId="48DEA482" w14:textId="2059DDF0" w:rsidR="00050FB4" w:rsidRPr="005114B6" w:rsidRDefault="00050FB4">
      <w:pPr>
        <w:rPr>
          <w:sz w:val="28"/>
          <w:szCs w:val="28"/>
        </w:rPr>
      </w:pPr>
    </w:p>
    <w:p w14:paraId="32A3F816" w14:textId="57712ACC" w:rsidR="00050FB4" w:rsidRPr="005114B6" w:rsidRDefault="00050FB4">
      <w:pPr>
        <w:rPr>
          <w:sz w:val="28"/>
          <w:szCs w:val="28"/>
        </w:rPr>
      </w:pPr>
    </w:p>
    <w:p w14:paraId="2B83C6E7" w14:textId="797249E1" w:rsidR="00050FB4" w:rsidRPr="005114B6" w:rsidRDefault="00050FB4">
      <w:pPr>
        <w:rPr>
          <w:sz w:val="28"/>
          <w:szCs w:val="28"/>
        </w:rPr>
      </w:pPr>
    </w:p>
    <w:p w14:paraId="30894542" w14:textId="1D32CD05" w:rsidR="00050FB4" w:rsidRPr="005114B6" w:rsidRDefault="00050FB4">
      <w:pPr>
        <w:rPr>
          <w:sz w:val="28"/>
          <w:szCs w:val="28"/>
        </w:rPr>
      </w:pPr>
    </w:p>
    <w:p w14:paraId="40EFFCB4" w14:textId="51BE4E98" w:rsidR="00050FB4" w:rsidRPr="005114B6" w:rsidRDefault="00050FB4">
      <w:pPr>
        <w:rPr>
          <w:sz w:val="28"/>
          <w:szCs w:val="28"/>
        </w:rPr>
      </w:pPr>
    </w:p>
    <w:p w14:paraId="44F56D65" w14:textId="1672A2B8" w:rsidR="00050FB4" w:rsidRPr="005114B6" w:rsidRDefault="00050FB4"/>
    <w:p w14:paraId="46D93D51" w14:textId="328FE097" w:rsidR="00050FB4" w:rsidRPr="005114B6" w:rsidRDefault="00050FB4" w:rsidP="00050FB4">
      <w:pPr>
        <w:pStyle w:val="Heading1"/>
        <w:rPr>
          <w:color w:val="auto"/>
        </w:rPr>
      </w:pPr>
      <w:r w:rsidRPr="005114B6">
        <w:rPr>
          <w:color w:val="auto"/>
        </w:rPr>
        <w:t>Table of Contents</w:t>
      </w:r>
    </w:p>
    <w:p w14:paraId="54A7CE8E" w14:textId="44AC0549" w:rsidR="00050FB4" w:rsidRPr="005114B6" w:rsidRDefault="00050FB4" w:rsidP="00050FB4"/>
    <w:p w14:paraId="5ED755CD" w14:textId="2724D283" w:rsidR="0048580F" w:rsidRPr="005114B6" w:rsidRDefault="00050FB4" w:rsidP="00EE3D58">
      <w:r w:rsidRPr="005114B6">
        <w:t>ABSTRAC</w:t>
      </w:r>
      <w:r w:rsidR="00EE3D58" w:rsidRPr="005114B6">
        <w:t>T</w:t>
      </w:r>
    </w:p>
    <w:p w14:paraId="1AE34D6A" w14:textId="77D66141" w:rsidR="00050FB4" w:rsidRPr="005114B6" w:rsidRDefault="003707B0" w:rsidP="00050FB4">
      <w:r w:rsidRPr="005114B6">
        <w:t>SECTION</w:t>
      </w:r>
      <w:r w:rsidR="00050FB4" w:rsidRPr="005114B6">
        <w:t xml:space="preserve"> 1</w:t>
      </w:r>
    </w:p>
    <w:p w14:paraId="4DA6188D" w14:textId="717CA68A" w:rsidR="00050FB4" w:rsidRPr="005114B6" w:rsidRDefault="00050FB4" w:rsidP="00050FB4">
      <w:pPr>
        <w:pStyle w:val="ListParagraph"/>
        <w:numPr>
          <w:ilvl w:val="1"/>
          <w:numId w:val="1"/>
        </w:numPr>
      </w:pPr>
      <w:r w:rsidRPr="005114B6">
        <w:t>Introduction</w:t>
      </w:r>
    </w:p>
    <w:p w14:paraId="5127E556" w14:textId="4AACA3C9" w:rsidR="003F6742" w:rsidRPr="005114B6" w:rsidRDefault="0048580F" w:rsidP="00EE3D58">
      <w:pPr>
        <w:pStyle w:val="ListParagraph"/>
        <w:ind w:left="1080"/>
        <w:rPr>
          <w:i/>
          <w:iCs/>
        </w:rPr>
      </w:pPr>
      <w:r w:rsidRPr="005114B6">
        <w:tab/>
      </w:r>
    </w:p>
    <w:p w14:paraId="0E35850E" w14:textId="0ED00D56" w:rsidR="00050FB4" w:rsidRPr="005114B6" w:rsidRDefault="003707B0" w:rsidP="00050FB4">
      <w:pPr>
        <w:pStyle w:val="ListParagraph"/>
        <w:ind w:left="0"/>
      </w:pPr>
      <w:r w:rsidRPr="005114B6">
        <w:t>SECTION</w:t>
      </w:r>
      <w:r w:rsidR="00050FB4" w:rsidRPr="005114B6">
        <w:t xml:space="preserve"> 2</w:t>
      </w:r>
    </w:p>
    <w:p w14:paraId="5E9C5BB4" w14:textId="77777777" w:rsidR="00EE3D58" w:rsidRPr="005114B6" w:rsidRDefault="00EE3D58" w:rsidP="00050FB4">
      <w:pPr>
        <w:pStyle w:val="ListParagraph"/>
        <w:ind w:left="0"/>
      </w:pPr>
    </w:p>
    <w:p w14:paraId="334D9152" w14:textId="00AEB549" w:rsidR="00050FB4" w:rsidRPr="005114B6" w:rsidRDefault="00050FB4" w:rsidP="00050FB4">
      <w:pPr>
        <w:pStyle w:val="ListParagraph"/>
        <w:ind w:left="0"/>
      </w:pPr>
      <w:r w:rsidRPr="005114B6">
        <w:tab/>
      </w:r>
      <w:r w:rsidR="002168FA" w:rsidRPr="005114B6">
        <w:t xml:space="preserve">2.1 </w:t>
      </w:r>
      <w:r w:rsidR="003F6742" w:rsidRPr="005114B6">
        <w:t>Scientific principles of the technology</w:t>
      </w:r>
    </w:p>
    <w:p w14:paraId="496D6525" w14:textId="15AB17F6" w:rsidR="00AC2AF1" w:rsidRPr="005114B6" w:rsidRDefault="00AC2AF1" w:rsidP="00050FB4">
      <w:pPr>
        <w:pStyle w:val="ListParagraph"/>
        <w:ind w:left="0"/>
      </w:pPr>
      <w:r w:rsidRPr="005114B6">
        <w:tab/>
      </w:r>
      <w:r w:rsidRPr="005114B6">
        <w:tab/>
      </w:r>
      <w:r w:rsidR="00184917" w:rsidRPr="005114B6">
        <w:t xml:space="preserve">2.1.1 </w:t>
      </w:r>
      <w:r w:rsidRPr="005114B6">
        <w:t>Chemical pre-treatment</w:t>
      </w:r>
    </w:p>
    <w:p w14:paraId="60454041" w14:textId="37B4298F" w:rsidR="00AC2AF1" w:rsidRPr="005114B6" w:rsidRDefault="00AC2AF1" w:rsidP="00050FB4">
      <w:pPr>
        <w:pStyle w:val="ListParagraph"/>
        <w:ind w:left="0"/>
      </w:pPr>
      <w:r w:rsidRPr="005114B6">
        <w:tab/>
      </w:r>
      <w:r w:rsidRPr="005114B6">
        <w:tab/>
      </w:r>
      <w:r w:rsidR="00184917" w:rsidRPr="005114B6">
        <w:t xml:space="preserve">2.1.2 </w:t>
      </w:r>
      <w:r w:rsidRPr="005114B6">
        <w:t>Powder deposition and charging</w:t>
      </w:r>
    </w:p>
    <w:p w14:paraId="25B7FB44" w14:textId="7257DD08" w:rsidR="00AC2AF1" w:rsidRPr="005114B6" w:rsidRDefault="00AC2AF1" w:rsidP="00050FB4">
      <w:pPr>
        <w:pStyle w:val="ListParagraph"/>
        <w:ind w:left="0"/>
      </w:pPr>
      <w:r w:rsidRPr="005114B6">
        <w:tab/>
      </w:r>
      <w:r w:rsidRPr="005114B6">
        <w:tab/>
      </w:r>
      <w:r w:rsidR="00184917" w:rsidRPr="005114B6">
        <w:t xml:space="preserve">2.1.3 </w:t>
      </w:r>
      <w:r w:rsidRPr="005114B6">
        <w:t>Curing</w:t>
      </w:r>
    </w:p>
    <w:p w14:paraId="49B55D56" w14:textId="5C1438B3" w:rsidR="0048580F" w:rsidRPr="005114B6" w:rsidRDefault="003F6742" w:rsidP="00EE3D58">
      <w:pPr>
        <w:pStyle w:val="ListParagraph"/>
        <w:ind w:left="0"/>
        <w:rPr>
          <w:i/>
          <w:iCs/>
        </w:rPr>
      </w:pPr>
      <w:r w:rsidRPr="005114B6">
        <w:tab/>
      </w:r>
      <w:r w:rsidRPr="005114B6">
        <w:tab/>
      </w:r>
    </w:p>
    <w:p w14:paraId="2A414B52" w14:textId="66C69892" w:rsidR="002168FA" w:rsidRPr="005114B6" w:rsidRDefault="002168FA" w:rsidP="00050FB4">
      <w:pPr>
        <w:pStyle w:val="ListParagraph"/>
        <w:ind w:left="0"/>
      </w:pPr>
      <w:r w:rsidRPr="005114B6">
        <w:tab/>
        <w:t xml:space="preserve">2.2 </w:t>
      </w:r>
      <w:r w:rsidR="003F6742" w:rsidRPr="005114B6">
        <w:t>Detailed analysis of the application</w:t>
      </w:r>
    </w:p>
    <w:p w14:paraId="2A5336DE" w14:textId="2019B484" w:rsidR="008733BE" w:rsidRPr="005114B6" w:rsidRDefault="003F6742" w:rsidP="00EE3D58">
      <w:pPr>
        <w:pStyle w:val="ListParagraph"/>
        <w:ind w:left="0"/>
      </w:pPr>
      <w:r w:rsidRPr="005114B6">
        <w:tab/>
      </w:r>
      <w:r w:rsidRPr="005114B6">
        <w:tab/>
      </w:r>
      <w:r w:rsidR="00184917" w:rsidRPr="005114B6">
        <w:t xml:space="preserve">2.2.1 </w:t>
      </w:r>
      <w:r w:rsidR="00AC2AF1" w:rsidRPr="005114B6">
        <w:t xml:space="preserve">Manufacturing – quality </w:t>
      </w:r>
    </w:p>
    <w:p w14:paraId="1A18C0FB" w14:textId="3F959A9B" w:rsidR="00AC2AF1" w:rsidRPr="005114B6" w:rsidRDefault="00AC2AF1" w:rsidP="00EE3D58">
      <w:pPr>
        <w:pStyle w:val="ListParagraph"/>
        <w:ind w:left="0"/>
      </w:pPr>
      <w:r w:rsidRPr="005114B6">
        <w:tab/>
      </w:r>
      <w:r w:rsidRPr="005114B6">
        <w:tab/>
      </w:r>
      <w:r w:rsidR="00184917" w:rsidRPr="005114B6">
        <w:t xml:space="preserve">2.2.2 </w:t>
      </w:r>
      <w:r w:rsidRPr="005114B6">
        <w:t>Manufacturing &amp; ethics – efficiency and automation</w:t>
      </w:r>
    </w:p>
    <w:p w14:paraId="7F80CEA0" w14:textId="2AD35486" w:rsidR="00AC2AF1" w:rsidRPr="005114B6" w:rsidRDefault="00AC2AF1" w:rsidP="00EE3D58">
      <w:pPr>
        <w:pStyle w:val="ListParagraph"/>
        <w:ind w:left="0"/>
      </w:pPr>
      <w:r w:rsidRPr="005114B6">
        <w:tab/>
      </w:r>
      <w:r w:rsidRPr="005114B6">
        <w:tab/>
      </w:r>
      <w:r w:rsidR="00184917" w:rsidRPr="005114B6">
        <w:t xml:space="preserve">2.2.3 </w:t>
      </w:r>
      <w:r w:rsidRPr="005114B6">
        <w:t xml:space="preserve">Environment and health &amp; safety </w:t>
      </w:r>
      <w:r w:rsidR="007B3038" w:rsidRPr="005114B6">
        <w:t>– impact and risk</w:t>
      </w:r>
    </w:p>
    <w:p w14:paraId="01C89F70" w14:textId="1533E6A9" w:rsidR="00AC2AF1" w:rsidRPr="005114B6" w:rsidRDefault="00AC2AF1" w:rsidP="00EE3D58">
      <w:pPr>
        <w:pStyle w:val="ListParagraph"/>
        <w:ind w:left="0"/>
        <w:rPr>
          <w:i/>
          <w:iCs/>
        </w:rPr>
      </w:pPr>
      <w:r w:rsidRPr="005114B6">
        <w:tab/>
      </w:r>
      <w:r w:rsidRPr="005114B6">
        <w:tab/>
      </w:r>
      <w:r w:rsidR="00184917" w:rsidRPr="005114B6">
        <w:t xml:space="preserve">2.2.4 </w:t>
      </w:r>
      <w:r w:rsidRPr="005114B6">
        <w:t>Environment - recyclability</w:t>
      </w:r>
    </w:p>
    <w:p w14:paraId="6BCEE887" w14:textId="03B42ADA" w:rsidR="0059543F" w:rsidRPr="005114B6" w:rsidRDefault="003707B0" w:rsidP="0059543F">
      <w:pPr>
        <w:pStyle w:val="ListParagraph"/>
        <w:ind w:left="0"/>
      </w:pPr>
      <w:r w:rsidRPr="005114B6">
        <w:t>SECTION</w:t>
      </w:r>
      <w:r w:rsidR="0059543F" w:rsidRPr="005114B6">
        <w:t xml:space="preserve"> 3</w:t>
      </w:r>
    </w:p>
    <w:p w14:paraId="31DCAAA3" w14:textId="77777777" w:rsidR="00EE3D58" w:rsidRPr="005114B6" w:rsidRDefault="00EE3D58" w:rsidP="0059543F">
      <w:pPr>
        <w:pStyle w:val="ListParagraph"/>
        <w:ind w:left="0"/>
      </w:pPr>
    </w:p>
    <w:p w14:paraId="22942B67" w14:textId="1B2B797C" w:rsidR="0048580F" w:rsidRPr="005114B6" w:rsidRDefault="0059543F" w:rsidP="00EE3D58">
      <w:pPr>
        <w:pStyle w:val="ListParagraph"/>
        <w:ind w:left="0"/>
      </w:pPr>
      <w:r w:rsidRPr="005114B6">
        <w:tab/>
        <w:t>3.1 Evaluation of impact technology has on the sector</w:t>
      </w:r>
    </w:p>
    <w:p w14:paraId="6DE039C6" w14:textId="53C32A87" w:rsidR="00535D87" w:rsidRPr="005114B6" w:rsidRDefault="00535D87" w:rsidP="00EE3D58">
      <w:pPr>
        <w:pStyle w:val="ListParagraph"/>
        <w:ind w:left="0"/>
      </w:pPr>
      <w:r w:rsidRPr="005114B6">
        <w:tab/>
      </w:r>
      <w:r w:rsidRPr="005114B6">
        <w:tab/>
        <w:t>3.1.1 Smaller production runs – increased collaboration</w:t>
      </w:r>
    </w:p>
    <w:p w14:paraId="01436A38" w14:textId="3032CAF4" w:rsidR="00AF0DF3" w:rsidRPr="005114B6" w:rsidRDefault="00AF0DF3" w:rsidP="00EE3D58">
      <w:pPr>
        <w:pStyle w:val="ListParagraph"/>
        <w:ind w:left="0"/>
      </w:pPr>
      <w:r w:rsidRPr="005114B6">
        <w:tab/>
      </w:r>
      <w:r w:rsidRPr="005114B6">
        <w:tab/>
        <w:t xml:space="preserve">3.1.2 </w:t>
      </w:r>
      <w:r w:rsidR="000C0448" w:rsidRPr="005114B6">
        <w:t>Improved energy efficiency</w:t>
      </w:r>
    </w:p>
    <w:p w14:paraId="27A0CB48" w14:textId="3DFE551A" w:rsidR="000C0448" w:rsidRDefault="000C0448" w:rsidP="00EE3D58">
      <w:pPr>
        <w:pStyle w:val="ListParagraph"/>
        <w:ind w:left="0"/>
      </w:pPr>
      <w:r w:rsidRPr="005114B6">
        <w:tab/>
      </w:r>
      <w:r w:rsidRPr="005114B6">
        <w:tab/>
        <w:t xml:space="preserve">3.1.3 </w:t>
      </w:r>
      <w:r w:rsidR="005319FB" w:rsidRPr="005114B6">
        <w:t>Future with Industry 4.0</w:t>
      </w:r>
    </w:p>
    <w:p w14:paraId="6113AAB3" w14:textId="25304861" w:rsidR="00D65A4B" w:rsidRDefault="00D65A4B" w:rsidP="00EE3D58">
      <w:pPr>
        <w:pStyle w:val="ListParagraph"/>
        <w:ind w:left="0"/>
      </w:pPr>
      <w:r>
        <w:tab/>
      </w:r>
      <w:r>
        <w:tab/>
        <w:t xml:space="preserve">3.1.4 </w:t>
      </w:r>
      <w:r w:rsidR="004D324C">
        <w:t>Changing office furniture industry</w:t>
      </w:r>
    </w:p>
    <w:p w14:paraId="48558801" w14:textId="068C5AD4" w:rsidR="004D324C" w:rsidRDefault="004D324C" w:rsidP="00EE3D58">
      <w:pPr>
        <w:pStyle w:val="ListParagraph"/>
        <w:ind w:left="0"/>
      </w:pPr>
      <w:r>
        <w:tab/>
      </w:r>
      <w:r>
        <w:tab/>
        <w:t xml:space="preserve">3.1.5 </w:t>
      </w:r>
      <w:r w:rsidR="00753A78">
        <w:t>Processing different materials</w:t>
      </w:r>
    </w:p>
    <w:p w14:paraId="51853847" w14:textId="7ECCDDA5" w:rsidR="00BF3FCB" w:rsidRDefault="00BF3FCB" w:rsidP="00EE3D58">
      <w:pPr>
        <w:pStyle w:val="ListParagraph"/>
        <w:ind w:left="0"/>
      </w:pPr>
    </w:p>
    <w:p w14:paraId="14600BB0" w14:textId="13E4C6AC" w:rsidR="00BF3FCB" w:rsidRPr="005114B6" w:rsidRDefault="00BF3FCB" w:rsidP="00EE3D58">
      <w:pPr>
        <w:pStyle w:val="ListParagraph"/>
        <w:ind w:left="0"/>
      </w:pPr>
      <w:r>
        <w:t>CONCLUSION</w:t>
      </w:r>
    </w:p>
    <w:p w14:paraId="66EBE4BD" w14:textId="5C5097D6" w:rsidR="002168FA" w:rsidRPr="005114B6" w:rsidRDefault="0048580F" w:rsidP="00EE3D58">
      <w:pPr>
        <w:pStyle w:val="ListParagraph"/>
        <w:ind w:left="0"/>
        <w:rPr>
          <w:i/>
          <w:iCs/>
        </w:rPr>
      </w:pPr>
      <w:r w:rsidRPr="005114B6">
        <w:tab/>
      </w:r>
    </w:p>
    <w:p w14:paraId="1E160C10" w14:textId="076EF49C" w:rsidR="002168FA" w:rsidRPr="005114B6" w:rsidRDefault="002168FA" w:rsidP="00050FB4">
      <w:pPr>
        <w:pStyle w:val="ListParagraph"/>
        <w:ind w:left="0"/>
      </w:pPr>
      <w:r w:rsidRPr="005114B6">
        <w:t>REFERENCES</w:t>
      </w:r>
    </w:p>
    <w:p w14:paraId="46AAC556" w14:textId="77777777" w:rsidR="002168FA" w:rsidRPr="005114B6" w:rsidRDefault="002168FA" w:rsidP="00050FB4">
      <w:pPr>
        <w:pStyle w:val="ListParagraph"/>
        <w:ind w:left="0"/>
      </w:pPr>
    </w:p>
    <w:p w14:paraId="1BBC2998" w14:textId="1C946744" w:rsidR="00050FB4" w:rsidRPr="005114B6" w:rsidRDefault="00050FB4">
      <w:pPr>
        <w:rPr>
          <w:sz w:val="28"/>
          <w:szCs w:val="28"/>
        </w:rPr>
      </w:pPr>
    </w:p>
    <w:p w14:paraId="044A5447" w14:textId="5E51EF58" w:rsidR="00050FB4" w:rsidRPr="005114B6" w:rsidRDefault="00050FB4">
      <w:pPr>
        <w:rPr>
          <w:sz w:val="28"/>
          <w:szCs w:val="28"/>
        </w:rPr>
      </w:pPr>
    </w:p>
    <w:p w14:paraId="0857DD30" w14:textId="2DCD223A" w:rsidR="00825E6E" w:rsidRPr="005114B6" w:rsidRDefault="00825E6E">
      <w:pPr>
        <w:rPr>
          <w:sz w:val="28"/>
          <w:szCs w:val="28"/>
        </w:rPr>
      </w:pPr>
    </w:p>
    <w:p w14:paraId="31A6CFDB" w14:textId="6780D4A8" w:rsidR="00825E6E" w:rsidRPr="005114B6" w:rsidRDefault="00825E6E">
      <w:pPr>
        <w:rPr>
          <w:sz w:val="28"/>
          <w:szCs w:val="28"/>
        </w:rPr>
      </w:pPr>
    </w:p>
    <w:p w14:paraId="546B118A" w14:textId="2A8CB32D" w:rsidR="00825E6E" w:rsidRPr="005114B6" w:rsidRDefault="00825E6E">
      <w:pPr>
        <w:rPr>
          <w:sz w:val="28"/>
          <w:szCs w:val="28"/>
        </w:rPr>
      </w:pPr>
    </w:p>
    <w:p w14:paraId="72C2893B" w14:textId="2C178C01" w:rsidR="00825E6E" w:rsidRPr="005114B6" w:rsidRDefault="00825E6E">
      <w:pPr>
        <w:rPr>
          <w:sz w:val="28"/>
          <w:szCs w:val="28"/>
        </w:rPr>
      </w:pPr>
    </w:p>
    <w:p w14:paraId="1E62C7AD" w14:textId="4E92EBFF" w:rsidR="00825E6E" w:rsidRPr="005114B6" w:rsidRDefault="00825E6E">
      <w:pPr>
        <w:rPr>
          <w:sz w:val="28"/>
          <w:szCs w:val="28"/>
        </w:rPr>
      </w:pPr>
    </w:p>
    <w:p w14:paraId="75747FA8" w14:textId="11525110" w:rsidR="00825E6E" w:rsidRPr="005114B6" w:rsidRDefault="00825E6E">
      <w:pPr>
        <w:rPr>
          <w:sz w:val="28"/>
          <w:szCs w:val="28"/>
        </w:rPr>
      </w:pPr>
    </w:p>
    <w:p w14:paraId="47EDBB35" w14:textId="4F441B2D" w:rsidR="00825E6E" w:rsidRPr="00681374" w:rsidRDefault="00681374">
      <w:pPr>
        <w:rPr>
          <w:i/>
          <w:iCs/>
        </w:rPr>
      </w:pPr>
      <w:r w:rsidRPr="00681374">
        <w:rPr>
          <w:i/>
          <w:iCs/>
        </w:rPr>
        <w:t>Abstract</w:t>
      </w:r>
    </w:p>
    <w:p w14:paraId="3D05A46E" w14:textId="77777777" w:rsidR="002E68A5" w:rsidRDefault="00825E6E" w:rsidP="00825E6E">
      <w:pPr>
        <w:jc w:val="both"/>
      </w:pPr>
      <w:r w:rsidRPr="005114B6">
        <w:t xml:space="preserve">The subject of the paper is electrostatic powder coating. Initially, the scientific principles of the technology will be addressed to understand how the process functions. The applications of this process will then be analysed, with regards to key factors including manufacturing, environment, ethics and health safety. Finally, the paper will conclude with an overall evaluation of the impact that the technology has and continues to have on the manufacturing sector – also looking specifically at the office furniture market. </w:t>
      </w:r>
    </w:p>
    <w:p w14:paraId="4F6B04A1" w14:textId="3720374C" w:rsidR="002E68A5" w:rsidRDefault="00825E6E" w:rsidP="00825E6E">
      <w:pPr>
        <w:jc w:val="both"/>
      </w:pPr>
      <w:r w:rsidRPr="005114B6">
        <w:t xml:space="preserve">1.1 The term electrostatic can be defined from its prefix electro-; a combining form signifying pertaining to electricity and -static; having gathered on or in an object that cannot conduct a current. The process is fundamentally based on the principle that opposite electrical charges attract </w:t>
      </w:r>
      <w:sdt>
        <w:sdtPr>
          <w:id w:val="241298235"/>
          <w:citation/>
        </w:sdtPr>
        <w:sdtEndPr/>
        <w:sdtContent>
          <w:r w:rsidRPr="005114B6">
            <w:fldChar w:fldCharType="begin"/>
          </w:r>
          <w:r w:rsidRPr="005114B6">
            <w:instrText xml:space="preserve"> CITATION ITW \l 2057 </w:instrText>
          </w:r>
          <w:r w:rsidRPr="005114B6">
            <w:fldChar w:fldCharType="separate"/>
          </w:r>
          <w:r w:rsidR="004C5600" w:rsidRPr="004C5600">
            <w:rPr>
              <w:noProof/>
            </w:rPr>
            <w:t>(ITW Gema, n.d.)</w:t>
          </w:r>
          <w:r w:rsidRPr="005114B6">
            <w:fldChar w:fldCharType="end"/>
          </w:r>
        </w:sdtContent>
      </w:sdt>
      <w:r w:rsidRPr="005114B6">
        <w:t xml:space="preserve">. The process consists of three fundamental stages; the chemical pre-treatment, the electrostatic powder spraying and charging, and finally oven curing. </w:t>
      </w:r>
      <w:r w:rsidR="00D56A9F">
        <w:t xml:space="preserve">Powder coating originated in the 1950s, powders were flame-sprayed onto metallic surfaces to protect them from corrosion and abrasion. This later evolved into lowering a heated part into a bed of fluidized powder. This process resulted in inconsistent film thicknesses. </w:t>
      </w:r>
      <w:sdt>
        <w:sdtPr>
          <w:id w:val="1891076527"/>
          <w:citation/>
        </w:sdtPr>
        <w:sdtEndPr/>
        <w:sdtContent>
          <w:r w:rsidR="00D56A9F">
            <w:fldChar w:fldCharType="begin"/>
          </w:r>
          <w:r w:rsidR="00D56A9F">
            <w:instrText xml:space="preserve"> CITATION Bob02 \l 2057 </w:instrText>
          </w:r>
          <w:r w:rsidR="00D56A9F">
            <w:fldChar w:fldCharType="separate"/>
          </w:r>
          <w:r w:rsidR="00D56A9F" w:rsidRPr="00D56A9F">
            <w:rPr>
              <w:noProof/>
            </w:rPr>
            <w:t>(Utech, 2002)</w:t>
          </w:r>
          <w:r w:rsidR="00D56A9F">
            <w:fldChar w:fldCharType="end"/>
          </w:r>
        </w:sdtContent>
      </w:sdt>
      <w:r w:rsidR="00D56A9F">
        <w:t xml:space="preserve">. </w:t>
      </w:r>
      <w:r w:rsidRPr="005114B6">
        <w:t xml:space="preserve">Electrostatic powder coating is a process which has been utilised commercially since the early 1960s. It was initially developed as an alternative to solvent-based liquid coatings containing volatile organic compounds (VOCs) </w:t>
      </w:r>
      <w:sdt>
        <w:sdtPr>
          <w:id w:val="-1114208579"/>
          <w:citation/>
        </w:sdtPr>
        <w:sdtEndPr/>
        <w:sdtContent>
          <w:r w:rsidRPr="005114B6">
            <w:fldChar w:fldCharType="begin"/>
          </w:r>
          <w:r w:rsidRPr="005114B6">
            <w:instrText xml:space="preserve"> CITATION Sto10 \l 2057 </w:instrText>
          </w:r>
          <w:r w:rsidRPr="005114B6">
            <w:fldChar w:fldCharType="separate"/>
          </w:r>
          <w:r w:rsidR="004C5600" w:rsidRPr="004C5600">
            <w:rPr>
              <w:noProof/>
            </w:rPr>
            <w:t>(Stough, 2010)</w:t>
          </w:r>
          <w:r w:rsidRPr="005114B6">
            <w:fldChar w:fldCharType="end"/>
          </w:r>
        </w:sdtContent>
      </w:sdt>
      <w:r w:rsidRPr="005114B6">
        <w:t xml:space="preserve">. One of the major claims from the industry, including </w:t>
      </w:r>
      <w:sdt>
        <w:sdtPr>
          <w:id w:val="866492898"/>
          <w:citation/>
        </w:sdtPr>
        <w:sdtEndPr/>
        <w:sdtContent>
          <w:r w:rsidRPr="005114B6">
            <w:fldChar w:fldCharType="begin"/>
          </w:r>
          <w:r w:rsidRPr="005114B6">
            <w:instrText xml:space="preserve"> CITATION ITW \l 2057 </w:instrText>
          </w:r>
          <w:r w:rsidRPr="005114B6">
            <w:fldChar w:fldCharType="separate"/>
          </w:r>
          <w:r w:rsidR="004C5600" w:rsidRPr="004C5600">
            <w:rPr>
              <w:noProof/>
            </w:rPr>
            <w:t>(ITW Gema, n.d.)</w:t>
          </w:r>
          <w:r w:rsidRPr="005114B6">
            <w:fldChar w:fldCharType="end"/>
          </w:r>
        </w:sdtContent>
      </w:sdt>
      <w:r w:rsidRPr="005114B6">
        <w:t xml:space="preserve"> is that the process is environmentally friendly. </w:t>
      </w:r>
      <w:sdt>
        <w:sdtPr>
          <w:id w:val="1850442884"/>
          <w:citation/>
        </w:sdtPr>
        <w:sdtEndPr/>
        <w:sdtContent>
          <w:r w:rsidR="00676DBB">
            <w:fldChar w:fldCharType="begin"/>
          </w:r>
          <w:r w:rsidR="00676DBB">
            <w:instrText xml:space="preserve"> CITATION Rai19 \l 2057 </w:instrText>
          </w:r>
          <w:r w:rsidR="00676DBB">
            <w:fldChar w:fldCharType="separate"/>
          </w:r>
          <w:r w:rsidR="00676DBB" w:rsidRPr="00676DBB">
            <w:rPr>
              <w:noProof/>
            </w:rPr>
            <w:t>(Rainer Hofer, 2019)</w:t>
          </w:r>
          <w:r w:rsidR="00676DBB">
            <w:fldChar w:fldCharType="end"/>
          </w:r>
        </w:sdtContent>
      </w:sdt>
      <w:r w:rsidR="00676DBB">
        <w:t xml:space="preserve"> also agreed that the process </w:t>
      </w:r>
      <w:r w:rsidR="00B156F8">
        <w:t>is</w:t>
      </w:r>
      <w:r w:rsidR="00676DBB">
        <w:t xml:space="preserve"> environmentally friendly, easy to control and highly efficient. </w:t>
      </w:r>
      <w:r w:rsidRPr="005114B6">
        <w:t xml:space="preserve">The manufacturing sector has found many suitable applications within the office furniture, automotive and domestic appliances markets. </w:t>
      </w:r>
      <w:r w:rsidR="00D34615">
        <w:t xml:space="preserve">Powders can deliver cosmetic, protective and longevity characteristics as well as achieving maximum hardness, chemical resistance and gloss retention. </w:t>
      </w:r>
      <w:sdt>
        <w:sdtPr>
          <w:id w:val="-1710102126"/>
          <w:citation/>
        </w:sdtPr>
        <w:sdtEndPr/>
        <w:sdtContent>
          <w:r w:rsidR="00D34615">
            <w:fldChar w:fldCharType="begin"/>
          </w:r>
          <w:r w:rsidR="00D34615">
            <w:instrText xml:space="preserve"> CITATION Bob02 \l 2057 </w:instrText>
          </w:r>
          <w:r w:rsidR="00D34615">
            <w:fldChar w:fldCharType="separate"/>
          </w:r>
          <w:r w:rsidR="00D34615" w:rsidRPr="00D34615">
            <w:rPr>
              <w:noProof/>
            </w:rPr>
            <w:t>(Utech, 2002)</w:t>
          </w:r>
          <w:r w:rsidR="00D34615">
            <w:fldChar w:fldCharType="end"/>
          </w:r>
        </w:sdtContent>
      </w:sdt>
      <w:r w:rsidR="00D34615">
        <w:t xml:space="preserve">. </w:t>
      </w:r>
    </w:p>
    <w:p w14:paraId="3C0ED3C3" w14:textId="77777777" w:rsidR="002E68A5" w:rsidRDefault="00825E6E" w:rsidP="00825E6E">
      <w:pPr>
        <w:jc w:val="both"/>
      </w:pPr>
      <w:r w:rsidRPr="005114B6">
        <w:t xml:space="preserve">2.1.1 Before any material can be coated using this method, it first must be chemically pre-treated. The first step is to ensure the surface is free of corrosion and grease, which in turn will assure a uniform and permanent adhesion of the coating </w:t>
      </w:r>
      <w:sdt>
        <w:sdtPr>
          <w:id w:val="1591273287"/>
          <w:citation/>
        </w:sdtPr>
        <w:sdtEndPr/>
        <w:sdtContent>
          <w:r w:rsidRPr="005114B6">
            <w:fldChar w:fldCharType="begin"/>
          </w:r>
          <w:r w:rsidRPr="005114B6">
            <w:instrText xml:space="preserve"> CITATION Kar15 \l 2057 </w:instrText>
          </w:r>
          <w:r w:rsidRPr="005114B6">
            <w:fldChar w:fldCharType="separate"/>
          </w:r>
          <w:r w:rsidR="004C5600" w:rsidRPr="004C5600">
            <w:rPr>
              <w:noProof/>
            </w:rPr>
            <w:t>(Karel Kellens, 2015)</w:t>
          </w:r>
          <w:r w:rsidRPr="005114B6">
            <w:fldChar w:fldCharType="end"/>
          </w:r>
        </w:sdtContent>
      </w:sdt>
      <w:r w:rsidRPr="005114B6">
        <w:t xml:space="preserve">. What follows will usually depend upon the material that is being processed. In the example of steel sheet, through the phosphating process, a layer of phosphate coating typically including iron, zinc or manganese crystals is added to provide corrosion protection. For most effective results, the surface must be activated with an aqueous solution of alkali salts including titanium salt. Activating the surface increases the number of crystals per unit surface and by which the crystal size, coating weight and reaction time is reduced </w:t>
      </w:r>
      <w:sdt>
        <w:sdtPr>
          <w:id w:val="310289775"/>
          <w:citation/>
        </w:sdtPr>
        <w:sdtEndPr/>
        <w:sdtContent>
          <w:r w:rsidRPr="005114B6">
            <w:fldChar w:fldCharType="begin"/>
          </w:r>
          <w:r w:rsidRPr="005114B6">
            <w:instrText xml:space="preserve"> CITATION Kar15 \l 2057 </w:instrText>
          </w:r>
          <w:r w:rsidRPr="005114B6">
            <w:fldChar w:fldCharType="separate"/>
          </w:r>
          <w:r w:rsidR="004C5600" w:rsidRPr="004C5600">
            <w:rPr>
              <w:noProof/>
            </w:rPr>
            <w:t>(Karel Kellens, 2015)</w:t>
          </w:r>
          <w:r w:rsidRPr="005114B6">
            <w:fldChar w:fldCharType="end"/>
          </w:r>
        </w:sdtContent>
      </w:sdt>
      <w:r w:rsidR="00832CC8">
        <w:t xml:space="preserve"> </w:t>
      </w:r>
      <w:sdt>
        <w:sdtPr>
          <w:id w:val="-75599809"/>
          <w:citation/>
        </w:sdtPr>
        <w:sdtEndPr/>
        <w:sdtContent>
          <w:r w:rsidR="00832CC8">
            <w:fldChar w:fldCharType="begin"/>
          </w:r>
          <w:r w:rsidR="00832CC8">
            <w:instrText xml:space="preserve"> CITATION Bob02 \l 2057 </w:instrText>
          </w:r>
          <w:r w:rsidR="00832CC8">
            <w:fldChar w:fldCharType="separate"/>
          </w:r>
          <w:r w:rsidR="00832CC8" w:rsidRPr="00832CC8">
            <w:rPr>
              <w:noProof/>
            </w:rPr>
            <w:t>(Utech, 2002)</w:t>
          </w:r>
          <w:r w:rsidR="00832CC8">
            <w:fldChar w:fldCharType="end"/>
          </w:r>
        </w:sdtContent>
      </w:sdt>
      <w:r w:rsidRPr="005114B6">
        <w:t>. For other materials, the pre-treatment will differ. Galvanised steel is pickled, and aluminium sheet is chromatized; both provide corrosion resistance and enhances adhesion. This stage of the process will significantly impact the overall quality of the coating; therefore, it is important that the concentration baths are regularly cleaned and maintained. Likewise, the pre-treatment baths should be designed to suit the geometry of the workpieces to avoid wastes in energy consumption and raw materials. Rinsing is required between each of the chemical treatments to avoid contamination and the final rinse is completed with demineralised water. Before the workpiece can be transported to the powder coating plant, any remaining moisture must be removed. A residual water drier is heated to maximum temperature of 120</w:t>
      </w:r>
      <w:r w:rsidRPr="005114B6">
        <w:rPr>
          <w:rFonts w:cstheme="minorHAnsi"/>
        </w:rPr>
        <w:t>°</w:t>
      </w:r>
      <w:r w:rsidRPr="005114B6">
        <w:t xml:space="preserve">C, blowing air at the workpiece. </w:t>
      </w:r>
      <w:sdt>
        <w:sdtPr>
          <w:id w:val="-1130863186"/>
          <w:citation/>
        </w:sdtPr>
        <w:sdtEndPr/>
        <w:sdtContent>
          <w:r w:rsidRPr="005114B6">
            <w:fldChar w:fldCharType="begin"/>
          </w:r>
          <w:r w:rsidRPr="005114B6">
            <w:instrText xml:space="preserve"> CITATION ITW \l 2057 </w:instrText>
          </w:r>
          <w:r w:rsidRPr="005114B6">
            <w:fldChar w:fldCharType="separate"/>
          </w:r>
          <w:r w:rsidR="004C5600" w:rsidRPr="004C5600">
            <w:rPr>
              <w:noProof/>
            </w:rPr>
            <w:t>(ITW Gema, n.d.)</w:t>
          </w:r>
          <w:r w:rsidRPr="005114B6">
            <w:fldChar w:fldCharType="end"/>
          </w:r>
        </w:sdtContent>
      </w:sdt>
    </w:p>
    <w:p w14:paraId="02CC0701" w14:textId="4C7EEB1F" w:rsidR="00825E6E" w:rsidRPr="005114B6" w:rsidRDefault="00825E6E" w:rsidP="00825E6E">
      <w:pPr>
        <w:jc w:val="both"/>
      </w:pPr>
      <w:r w:rsidRPr="005114B6">
        <w:t xml:space="preserve">2.1.2 After chemical pre-treatment, the workpieces can be automatically transported to the coating plant via the conveyor system. It is here that the powder is deposited onto the workpiece by electrostatic spraying guns. Powder is filled into the hopper, and compressed air is blown through the </w:t>
      </w:r>
      <w:r w:rsidRPr="005114B6">
        <w:lastRenderedPageBreak/>
        <w:t xml:space="preserve">powder reservoir resulting in fluidized powder movement. </w:t>
      </w:r>
      <w:sdt>
        <w:sdtPr>
          <w:id w:val="-32124378"/>
          <w:citation/>
        </w:sdtPr>
        <w:sdtEndPr/>
        <w:sdtContent>
          <w:r w:rsidRPr="005114B6">
            <w:fldChar w:fldCharType="begin"/>
          </w:r>
          <w:r w:rsidRPr="005114B6">
            <w:instrText xml:space="preserve"> CITATION Kar15 \l 2057 </w:instrText>
          </w:r>
          <w:r w:rsidRPr="005114B6">
            <w:fldChar w:fldCharType="separate"/>
          </w:r>
          <w:r w:rsidR="004C5600" w:rsidRPr="004C5600">
            <w:rPr>
              <w:noProof/>
            </w:rPr>
            <w:t>(Karel Kellens, 2015)</w:t>
          </w:r>
          <w:r w:rsidRPr="005114B6">
            <w:fldChar w:fldCharType="end"/>
          </w:r>
        </w:sdtContent>
      </w:sdt>
      <w:r w:rsidRPr="005114B6">
        <w:t xml:space="preserve">. A low voltage is converted in the spraying guns to high voltage, according to the cascade principle. The powder gains a positive electric charge at the gun tip due to the highly negative potential electrodes. The air around the gun tip becomes conductive and a corona </w:t>
      </w:r>
      <w:r w:rsidR="00D3349E">
        <w:t>field</w:t>
      </w:r>
      <w:r w:rsidRPr="005114B6">
        <w:t xml:space="preserve"> is formed. Powder is charged to between </w:t>
      </w:r>
      <w:r w:rsidR="008D32D5">
        <w:t>30</w:t>
      </w:r>
      <w:r w:rsidRPr="005114B6">
        <w:t xml:space="preserve">-100kV when sprayed. Due to the presence of an electric field created between the powder gun and the workpiece; the particles of powder follow the field lines and become adhered. As soon as the ionized powder particles meet the grounded workpiece, both charges mutually attract one another. As the powder is not electrically conductive, the charge cannot discharge, and the attractive forces remain. </w:t>
      </w:r>
      <w:sdt>
        <w:sdtPr>
          <w:id w:val="988759653"/>
          <w:citation/>
        </w:sdtPr>
        <w:sdtEndPr/>
        <w:sdtContent>
          <w:r w:rsidRPr="005114B6">
            <w:fldChar w:fldCharType="begin"/>
          </w:r>
          <w:r w:rsidRPr="005114B6">
            <w:instrText xml:space="preserve"> CITATION Kar15 \l 2057 </w:instrText>
          </w:r>
          <w:r w:rsidRPr="005114B6">
            <w:fldChar w:fldCharType="separate"/>
          </w:r>
          <w:r w:rsidR="004C5600" w:rsidRPr="004C5600">
            <w:rPr>
              <w:noProof/>
            </w:rPr>
            <w:t>(Karel Kellens, 2015)</w:t>
          </w:r>
          <w:r w:rsidRPr="005114B6">
            <w:fldChar w:fldCharType="end"/>
          </w:r>
        </w:sdtContent>
      </w:sdt>
      <w:r w:rsidRPr="005114B6">
        <w:t xml:space="preserve">, </w:t>
      </w:r>
      <w:sdt>
        <w:sdtPr>
          <w:id w:val="1806885161"/>
          <w:citation/>
        </w:sdtPr>
        <w:sdtEndPr/>
        <w:sdtContent>
          <w:r w:rsidR="00AB2857">
            <w:fldChar w:fldCharType="begin"/>
          </w:r>
          <w:r w:rsidR="00AB2857">
            <w:instrText xml:space="preserve"> CITATION Bob02 \l 2057 </w:instrText>
          </w:r>
          <w:r w:rsidR="00AB2857">
            <w:fldChar w:fldCharType="separate"/>
          </w:r>
          <w:r w:rsidR="00AB2857" w:rsidRPr="00AB2857">
            <w:rPr>
              <w:noProof/>
            </w:rPr>
            <w:t>(Utech, 2002)</w:t>
          </w:r>
          <w:r w:rsidR="00AB2857">
            <w:fldChar w:fldCharType="end"/>
          </w:r>
        </w:sdtContent>
      </w:sdt>
      <w:r w:rsidR="00AB2857">
        <w:t>.</w:t>
      </w:r>
    </w:p>
    <w:p w14:paraId="6835522E" w14:textId="77777777" w:rsidR="00825E6E" w:rsidRPr="005114B6" w:rsidRDefault="00825E6E" w:rsidP="00825E6E">
      <w:pPr>
        <w:jc w:val="both"/>
      </w:pPr>
      <w:r w:rsidRPr="005114B6">
        <w:rPr>
          <w:noProof/>
        </w:rPr>
        <w:drawing>
          <wp:inline distT="0" distB="0" distL="0" distR="0" wp14:anchorId="70514962" wp14:editId="79792FC8">
            <wp:extent cx="5731510" cy="2988310"/>
            <wp:effectExtent l="19050" t="19050" r="21590" b="215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88310"/>
                    </a:xfrm>
                    <a:prstGeom prst="rect">
                      <a:avLst/>
                    </a:prstGeom>
                    <a:ln>
                      <a:solidFill>
                        <a:schemeClr val="bg1"/>
                      </a:solidFill>
                    </a:ln>
                  </pic:spPr>
                </pic:pic>
              </a:graphicData>
            </a:graphic>
          </wp:inline>
        </w:drawing>
      </w:r>
    </w:p>
    <w:p w14:paraId="609E9DFB" w14:textId="77777777" w:rsidR="00825E6E" w:rsidRPr="005114B6" w:rsidRDefault="00825E6E" w:rsidP="00825E6E">
      <w:pPr>
        <w:jc w:val="right"/>
        <w:rPr>
          <w:i/>
          <w:iCs/>
        </w:rPr>
      </w:pPr>
      <w:r w:rsidRPr="005114B6">
        <w:rPr>
          <w:i/>
          <w:iCs/>
        </w:rPr>
        <w:t>Figure 1.1 - http://www.powder-coating-line.com</w:t>
      </w:r>
    </w:p>
    <w:p w14:paraId="2046A621" w14:textId="77777777" w:rsidR="002E68A5" w:rsidRDefault="00825E6E" w:rsidP="00825E6E">
      <w:pPr>
        <w:jc w:val="both"/>
      </w:pPr>
      <w:r w:rsidRPr="005114B6">
        <w:t>2.1.3 The final stage of electrostatic powder coating is curing. Again, via the conveyor system, the workpiece is moved into the curing oven directly from the powder coating booth, with no delay. The curing oven is usually heated to around 200</w:t>
      </w:r>
      <w:r w:rsidRPr="005114B6">
        <w:rPr>
          <w:rFonts w:cstheme="minorHAnsi"/>
        </w:rPr>
        <w:t>°</w:t>
      </w:r>
      <w:r w:rsidRPr="005114B6">
        <w:t xml:space="preserve">C </w:t>
      </w:r>
      <w:sdt>
        <w:sdtPr>
          <w:id w:val="-1866583554"/>
          <w:citation/>
        </w:sdtPr>
        <w:sdtEndPr/>
        <w:sdtContent>
          <w:r w:rsidRPr="005114B6">
            <w:fldChar w:fldCharType="begin"/>
          </w:r>
          <w:r w:rsidRPr="005114B6">
            <w:instrText xml:space="preserve"> CITATION Kar15 \l 2057 </w:instrText>
          </w:r>
          <w:r w:rsidRPr="005114B6">
            <w:fldChar w:fldCharType="separate"/>
          </w:r>
          <w:r w:rsidR="004C5600" w:rsidRPr="004C5600">
            <w:rPr>
              <w:noProof/>
            </w:rPr>
            <w:t>(Karel Kellens, 2015)</w:t>
          </w:r>
          <w:r w:rsidRPr="005114B6">
            <w:fldChar w:fldCharType="end"/>
          </w:r>
        </w:sdtContent>
      </w:sdt>
      <w:r w:rsidRPr="005114B6">
        <w:t xml:space="preserve"> , although this can vary depending on the powder manufacturers specification. </w:t>
      </w:r>
      <w:sdt>
        <w:sdtPr>
          <w:id w:val="322629630"/>
          <w:citation/>
        </w:sdtPr>
        <w:sdtEndPr/>
        <w:sdtContent>
          <w:r w:rsidR="00832CC8">
            <w:fldChar w:fldCharType="begin"/>
          </w:r>
          <w:r w:rsidR="00832CC8">
            <w:instrText xml:space="preserve"> CITATION Rai19 \l 2057 </w:instrText>
          </w:r>
          <w:r w:rsidR="00832CC8">
            <w:fldChar w:fldCharType="separate"/>
          </w:r>
          <w:r w:rsidR="00832CC8" w:rsidRPr="00832CC8">
            <w:rPr>
              <w:noProof/>
            </w:rPr>
            <w:t>(Rainer Hofer, 2019)</w:t>
          </w:r>
          <w:r w:rsidR="00832CC8">
            <w:fldChar w:fldCharType="end"/>
          </w:r>
        </w:sdtContent>
      </w:sdt>
      <w:r w:rsidR="00832CC8">
        <w:t xml:space="preserve"> suggested curing between 180 and 200</w:t>
      </w:r>
      <w:r w:rsidR="00832CC8" w:rsidRPr="005114B6">
        <w:rPr>
          <w:rFonts w:cstheme="minorHAnsi"/>
        </w:rPr>
        <w:t>°</w:t>
      </w:r>
      <w:r w:rsidR="00832CC8" w:rsidRPr="005114B6">
        <w:t>C</w:t>
      </w:r>
      <w:r w:rsidR="00832CC8">
        <w:t xml:space="preserve">. </w:t>
      </w:r>
      <w:r w:rsidRPr="005114B6">
        <w:t xml:space="preserve">Similarly, the time taken for the oven to heat up and the time the workpieces stay within the oven will vary. This is due to several contributing factors such as workpiece type, concentration of workpieces, oven insulation and material thickness.  </w:t>
      </w:r>
    </w:p>
    <w:p w14:paraId="29DDA4C8" w14:textId="3CEB0C60" w:rsidR="00825E6E" w:rsidRPr="005114B6" w:rsidRDefault="00825E6E" w:rsidP="00825E6E">
      <w:pPr>
        <w:jc w:val="both"/>
      </w:pPr>
      <w:r w:rsidRPr="005114B6">
        <w:t>2.2.1 Electrostatic powder coating is becoming increasingly popular, used today within numerous manufacturing industries including the office furniture market. One of the main concerns for a manufacturer is the reliability and consistency of high-quality finishes. The process must achieve the required powder thickness as both under and over-spraying can be a problematic. Under-spraying leads to rework which is inefficient. Likewise, over-spraying creates an uneven surface referred to as ‘orange peel effect’.</w:t>
      </w:r>
      <w:r w:rsidR="006F5D4C">
        <w:t xml:space="preserve"> Larger powder particles have a higher charge, creating a stronger electric field causing a larger electrostatic attraction. This effect is an irregularity in the surface of a coating film resulting from an inability of the film to level out. </w:t>
      </w:r>
      <w:sdt>
        <w:sdtPr>
          <w:id w:val="-1568415184"/>
          <w:citation/>
        </w:sdtPr>
        <w:sdtEndPr/>
        <w:sdtContent>
          <w:r w:rsidR="00D7556E">
            <w:fldChar w:fldCharType="begin"/>
          </w:r>
          <w:r w:rsidR="00D7556E">
            <w:instrText xml:space="preserve"> CITATION Bob02 \l 2057 </w:instrText>
          </w:r>
          <w:r w:rsidR="00D7556E">
            <w:fldChar w:fldCharType="separate"/>
          </w:r>
          <w:r w:rsidR="00D7556E" w:rsidRPr="00D7556E">
            <w:rPr>
              <w:noProof/>
            </w:rPr>
            <w:t>(Utech, 2002)</w:t>
          </w:r>
          <w:r w:rsidR="00D7556E">
            <w:fldChar w:fldCharType="end"/>
          </w:r>
        </w:sdtContent>
      </w:sdt>
      <w:r w:rsidR="00D7556E">
        <w:t>.</w:t>
      </w:r>
      <w:r w:rsidRPr="005114B6">
        <w:t xml:space="preserve"> An advantage is that the process exploits the fact that repelling forces are created due to similarly charged particles. It is used to limit the coating thickness and increase the even distribution of the powder; thus, minimising powder usage and cost saving.  </w:t>
      </w:r>
    </w:p>
    <w:p w14:paraId="37074E98" w14:textId="72AFBA8E" w:rsidR="00825E6E" w:rsidRPr="005114B6" w:rsidRDefault="00825E6E" w:rsidP="00825E6E">
      <w:pPr>
        <w:jc w:val="both"/>
      </w:pPr>
      <w:r w:rsidRPr="005114B6">
        <w:lastRenderedPageBreak/>
        <w:t xml:space="preserve">Another risk to output quality is back – ionization, this is where powder is sprayed back creating small craters on the workpiece surface. The voltage at the electrode should be reduced. The voltage here is directly proportional to the charging and space charging, therefore risk is minimised. This must be finely adjusted to maintain enough powder charging. </w:t>
      </w:r>
      <w:sdt>
        <w:sdtPr>
          <w:id w:val="387156669"/>
          <w:citation/>
        </w:sdtPr>
        <w:sdtEndPr/>
        <w:sdtContent>
          <w:r w:rsidR="00027A09">
            <w:fldChar w:fldCharType="begin"/>
          </w:r>
          <w:r w:rsidR="00027A09">
            <w:instrText xml:space="preserve"> CITATION Bob02 \l 2057 </w:instrText>
          </w:r>
          <w:r w:rsidR="00027A09">
            <w:fldChar w:fldCharType="separate"/>
          </w:r>
          <w:r w:rsidR="00027A09" w:rsidRPr="00027A09">
            <w:rPr>
              <w:noProof/>
            </w:rPr>
            <w:t>(Utech, 2002)</w:t>
          </w:r>
          <w:r w:rsidR="00027A09">
            <w:fldChar w:fldCharType="end"/>
          </w:r>
        </w:sdtContent>
      </w:sdt>
      <w:r w:rsidR="005F640C">
        <w:t>.</w:t>
      </w:r>
    </w:p>
    <w:p w14:paraId="514A9FB7" w14:textId="13EF9681" w:rsidR="002E68A5" w:rsidRDefault="00825E6E" w:rsidP="002E68A5">
      <w:pPr>
        <w:spacing w:after="0" w:line="240" w:lineRule="auto"/>
        <w:jc w:val="both"/>
      </w:pPr>
      <w:r w:rsidRPr="005114B6">
        <w:t>2.2.2 Manufacturers need to increase the efficiency of any process to maximise output.</w:t>
      </w:r>
      <w:r w:rsidR="00D34615">
        <w:t xml:space="preserve"> </w:t>
      </w:r>
      <w:r w:rsidR="0070112F">
        <w:t xml:space="preserve">There are large initial investments needed to introduce this process; </w:t>
      </w:r>
      <w:r w:rsidR="00D34615">
        <w:t xml:space="preserve">although </w:t>
      </w:r>
      <w:r w:rsidR="0070112F">
        <w:t>it can</w:t>
      </w:r>
      <w:r w:rsidR="00D34615">
        <w:t xml:space="preserve"> provide advantages over other surface coating methods including; fewer rejects; lower energy costs; less material waste and lower waste disposal costs </w:t>
      </w:r>
      <w:sdt>
        <w:sdtPr>
          <w:id w:val="-1695142362"/>
          <w:citation/>
        </w:sdtPr>
        <w:sdtEndPr/>
        <w:sdtContent>
          <w:r w:rsidR="00D34615">
            <w:fldChar w:fldCharType="begin"/>
          </w:r>
          <w:r w:rsidR="00D34615">
            <w:instrText xml:space="preserve"> CITATION Bob02 \l 2057 </w:instrText>
          </w:r>
          <w:r w:rsidR="00D34615">
            <w:fldChar w:fldCharType="separate"/>
          </w:r>
          <w:r w:rsidR="00D34615" w:rsidRPr="00D34615">
            <w:rPr>
              <w:noProof/>
            </w:rPr>
            <w:t>(Utech, 2002)</w:t>
          </w:r>
          <w:r w:rsidR="00D34615">
            <w:fldChar w:fldCharType="end"/>
          </w:r>
        </w:sdtContent>
      </w:sdt>
      <w:r w:rsidR="00D34615">
        <w:t xml:space="preserve">. </w:t>
      </w:r>
      <w:r w:rsidRPr="005114B6">
        <w:t>In large volume systems, reciprocators are often used to automate, what once would have been a manual job. They can be programmed to move along three axes, allowing the guns to evenly distribute powder over the workpiece – minimising waste, standardising high-quality finishes. Some would argue that as manufacturers are becoming more reliant on automation to reduce labour cost</w:t>
      </w:r>
      <w:r w:rsidR="003574AC">
        <w:t>;</w:t>
      </w:r>
      <w:r w:rsidRPr="005114B6">
        <w:t xml:space="preserve"> jobs are being lost. Conversely, it provides an opportunity to provide increased skilled jobs, to oversee the control of the process. It is common to require one manual coating gun (at the end of the powder booth) to overcome the Faraday Cage Effect. </w:t>
      </w:r>
      <w:r w:rsidR="005F640C">
        <w:t xml:space="preserve">Since the electric field strongly pushes the powder particle field toward the edges of the Faraday cage, fewer particles can intrude the recess. Also, free ions generated by the corona discharge, quickly saturate the coating with extra charge – this can also lead to back ionization. </w:t>
      </w:r>
      <w:sdt>
        <w:sdtPr>
          <w:id w:val="464621459"/>
          <w:citation/>
        </w:sdtPr>
        <w:sdtEndPr/>
        <w:sdtContent>
          <w:r w:rsidR="005F640C">
            <w:fldChar w:fldCharType="begin"/>
          </w:r>
          <w:r w:rsidR="005F640C">
            <w:instrText xml:space="preserve"> CITATION Bob02 \l 2057 </w:instrText>
          </w:r>
          <w:r w:rsidR="005F640C">
            <w:fldChar w:fldCharType="separate"/>
          </w:r>
          <w:r w:rsidR="005F640C" w:rsidRPr="005F640C">
            <w:rPr>
              <w:noProof/>
            </w:rPr>
            <w:t>(Utech, 2002)</w:t>
          </w:r>
          <w:r w:rsidR="005F640C">
            <w:fldChar w:fldCharType="end"/>
          </w:r>
        </w:sdtContent>
      </w:sdt>
      <w:r w:rsidR="005F640C">
        <w:t>.</w:t>
      </w:r>
    </w:p>
    <w:p w14:paraId="03067333" w14:textId="77777777" w:rsidR="002E68A5" w:rsidRDefault="002E68A5" w:rsidP="002E68A5">
      <w:pPr>
        <w:spacing w:after="0" w:line="240" w:lineRule="auto"/>
        <w:jc w:val="both"/>
      </w:pPr>
    </w:p>
    <w:p w14:paraId="0B52D678" w14:textId="277671FE" w:rsidR="00825E6E" w:rsidRDefault="00825E6E" w:rsidP="002E68A5">
      <w:pPr>
        <w:spacing w:after="0" w:line="240" w:lineRule="auto"/>
        <w:jc w:val="both"/>
      </w:pPr>
      <w:r w:rsidRPr="005114B6">
        <w:t>2.2.3 Two of the perceived benefits of using electrostatic powder coating is its environmental friendliness and safety</w:t>
      </w:r>
      <w:sdt>
        <w:sdtPr>
          <w:id w:val="-795757470"/>
          <w:citation/>
        </w:sdtPr>
        <w:sdtEndPr/>
        <w:sdtContent>
          <w:r w:rsidR="005F6C6F">
            <w:fldChar w:fldCharType="begin"/>
          </w:r>
          <w:r w:rsidR="005F6C6F">
            <w:instrText xml:space="preserve"> CITATION Bob02 \l 2057 </w:instrText>
          </w:r>
          <w:r w:rsidR="005F6C6F">
            <w:fldChar w:fldCharType="separate"/>
          </w:r>
          <w:r w:rsidR="005F6C6F">
            <w:rPr>
              <w:noProof/>
            </w:rPr>
            <w:t xml:space="preserve"> </w:t>
          </w:r>
          <w:r w:rsidR="005F6C6F" w:rsidRPr="005F6C6F">
            <w:rPr>
              <w:noProof/>
            </w:rPr>
            <w:t>(Utech, 2002)</w:t>
          </w:r>
          <w:r w:rsidR="005F6C6F">
            <w:fldChar w:fldCharType="end"/>
          </w:r>
        </w:sdtContent>
      </w:sdt>
      <w:r w:rsidRPr="005114B6">
        <w:t xml:space="preserve">. There are however risks involved arising from the possibilities of dust explosion, fire, electric shock, exposure to hazardous materials and compressed air. </w:t>
      </w:r>
      <w:r w:rsidR="005F6C6F">
        <w:t xml:space="preserve">These are said to considerably less and more manageable than regular powder coating </w:t>
      </w:r>
      <w:sdt>
        <w:sdtPr>
          <w:id w:val="273299433"/>
          <w:citation/>
        </w:sdtPr>
        <w:sdtEndPr/>
        <w:sdtContent>
          <w:r w:rsidR="005F6C6F">
            <w:fldChar w:fldCharType="begin"/>
          </w:r>
          <w:r w:rsidR="005F6C6F">
            <w:instrText xml:space="preserve"> CITATION Muh12 \l 2057 </w:instrText>
          </w:r>
          <w:r w:rsidR="005F6C6F">
            <w:fldChar w:fldCharType="separate"/>
          </w:r>
          <w:r w:rsidR="005F6C6F" w:rsidRPr="005F6C6F">
            <w:rPr>
              <w:noProof/>
            </w:rPr>
            <w:t>(Muhammad Kashif Iqbal Khan, 2012)</w:t>
          </w:r>
          <w:r w:rsidR="005F6C6F">
            <w:fldChar w:fldCharType="end"/>
          </w:r>
        </w:sdtContent>
      </w:sdt>
      <w:r w:rsidR="005F6C6F">
        <w:t xml:space="preserve">. </w:t>
      </w:r>
      <w:r w:rsidRPr="005114B6">
        <w:t xml:space="preserve">Amongst others, </w:t>
      </w:r>
      <w:sdt>
        <w:sdtPr>
          <w:id w:val="60913981"/>
          <w:citation/>
        </w:sdtPr>
        <w:sdtEndPr/>
        <w:sdtContent>
          <w:r w:rsidRPr="005114B6">
            <w:fldChar w:fldCharType="begin"/>
          </w:r>
          <w:r w:rsidRPr="005114B6">
            <w:instrText xml:space="preserve"> CITATION Ste02 \l 2057 </w:instrText>
          </w:r>
          <w:r w:rsidRPr="005114B6">
            <w:fldChar w:fldCharType="separate"/>
          </w:r>
          <w:r w:rsidR="004C5600" w:rsidRPr="004C5600">
            <w:rPr>
              <w:noProof/>
            </w:rPr>
            <w:t>(Stella Papasavva, 2002)</w:t>
          </w:r>
          <w:r w:rsidRPr="005114B6">
            <w:fldChar w:fldCharType="end"/>
          </w:r>
        </w:sdtContent>
      </w:sdt>
      <w:r w:rsidRPr="005114B6">
        <w:t xml:space="preserve"> and </w:t>
      </w:r>
      <w:sdt>
        <w:sdtPr>
          <w:id w:val="1991898140"/>
          <w:citation/>
        </w:sdtPr>
        <w:sdtEndPr/>
        <w:sdtContent>
          <w:r w:rsidRPr="005114B6">
            <w:fldChar w:fldCharType="begin"/>
          </w:r>
          <w:r w:rsidRPr="005114B6">
            <w:instrText xml:space="preserve"> CITATION DSM11 \l 2057 </w:instrText>
          </w:r>
          <w:r w:rsidRPr="005114B6">
            <w:fldChar w:fldCharType="separate"/>
          </w:r>
          <w:r w:rsidR="004C5600" w:rsidRPr="004C5600">
            <w:rPr>
              <w:noProof/>
            </w:rPr>
            <w:t>(DSM, 2011)</w:t>
          </w:r>
          <w:r w:rsidRPr="005114B6">
            <w:fldChar w:fldCharType="end"/>
          </w:r>
        </w:sdtContent>
      </w:sdt>
      <w:r w:rsidRPr="005114B6">
        <w:t xml:space="preserve"> indicated that the transition of solvent-based coatings to powder based coatings leads to a significant improvement of the environmental performance. </w:t>
      </w:r>
      <w:r w:rsidR="005523E6">
        <w:t>In support of this</w:t>
      </w:r>
      <w:r w:rsidR="00946BF7">
        <w:t xml:space="preserve"> </w:t>
      </w:r>
      <w:sdt>
        <w:sdtPr>
          <w:id w:val="1597282493"/>
          <w:citation/>
        </w:sdtPr>
        <w:sdtEndPr/>
        <w:sdtContent>
          <w:r w:rsidR="00946BF7">
            <w:fldChar w:fldCharType="begin"/>
          </w:r>
          <w:r w:rsidR="00946BF7">
            <w:instrText xml:space="preserve"> CITATION Muh12 \l 2057 </w:instrText>
          </w:r>
          <w:r w:rsidR="00946BF7">
            <w:fldChar w:fldCharType="separate"/>
          </w:r>
          <w:r w:rsidR="00946BF7" w:rsidRPr="00946BF7">
            <w:rPr>
              <w:noProof/>
            </w:rPr>
            <w:t>(Muhammad Kashif Iqbal Khan, 2012)</w:t>
          </w:r>
          <w:r w:rsidR="00946BF7">
            <w:fldChar w:fldCharType="end"/>
          </w:r>
        </w:sdtContent>
      </w:sdt>
      <w:r w:rsidR="004C3647">
        <w:t xml:space="preserve"> says</w:t>
      </w:r>
      <w:r w:rsidR="005523E6">
        <w:t xml:space="preserve">, powder coating systems do not require a solvent to provide coverage and flow. Solvent emissions are almost eliminated, making venting to the outside </w:t>
      </w:r>
      <w:r w:rsidR="00496062">
        <w:t>unnecessary</w:t>
      </w:r>
      <w:r w:rsidR="005523E6">
        <w:t xml:space="preserve">. </w:t>
      </w:r>
      <w:r w:rsidRPr="005114B6">
        <w:t xml:space="preserve">Nevertheless, research from </w:t>
      </w:r>
      <w:sdt>
        <w:sdtPr>
          <w:id w:val="1959990138"/>
          <w:citation/>
        </w:sdtPr>
        <w:sdtEndPr/>
        <w:sdtContent>
          <w:r w:rsidRPr="005114B6">
            <w:fldChar w:fldCharType="begin"/>
          </w:r>
          <w:r w:rsidRPr="005114B6">
            <w:instrText xml:space="preserve"> CITATION Kar15 \l 2057 </w:instrText>
          </w:r>
          <w:r w:rsidRPr="005114B6">
            <w:fldChar w:fldCharType="separate"/>
          </w:r>
          <w:r w:rsidR="004C5600" w:rsidRPr="004C5600">
            <w:rPr>
              <w:noProof/>
            </w:rPr>
            <w:t>(Karel Kellens, 2015)</w:t>
          </w:r>
          <w:r w:rsidRPr="005114B6">
            <w:fldChar w:fldCharType="end"/>
          </w:r>
        </w:sdtContent>
      </w:sdt>
      <w:r w:rsidRPr="005114B6">
        <w:t xml:space="preserve"> suggest that this process has a greater environmental impact than fluidized bed sintering. The categories which have the largest impacts on the environment are very concerning and prompts the question, is the process ‘environmentally friendly’, or </w:t>
      </w:r>
      <w:r w:rsidR="00946BF7">
        <w:t xml:space="preserve">have only the </w:t>
      </w:r>
      <w:r w:rsidRPr="005114B6">
        <w:t xml:space="preserve">volatile organic compounds (VOCs) </w:t>
      </w:r>
      <w:r w:rsidR="00946BF7">
        <w:t>been eliminated</w:t>
      </w:r>
      <w:r w:rsidRPr="005114B6">
        <w:t>?</w:t>
      </w:r>
    </w:p>
    <w:p w14:paraId="27D018A1" w14:textId="444B9A22" w:rsidR="00BF20B1" w:rsidRDefault="002E68A5" w:rsidP="00825E6E">
      <w:pPr>
        <w:jc w:val="both"/>
      </w:pPr>
      <w:r w:rsidRPr="005114B6">
        <w:rPr>
          <w:noProof/>
        </w:rPr>
        <mc:AlternateContent>
          <mc:Choice Requires="wpg">
            <w:drawing>
              <wp:anchor distT="0" distB="0" distL="114300" distR="114300" simplePos="0" relativeHeight="251659264" behindDoc="0" locked="0" layoutInCell="1" allowOverlap="1" wp14:anchorId="392AFD2C" wp14:editId="5A254494">
                <wp:simplePos x="0" y="0"/>
                <wp:positionH relativeFrom="margin">
                  <wp:posOffset>320690</wp:posOffset>
                </wp:positionH>
                <wp:positionV relativeFrom="paragraph">
                  <wp:posOffset>251617</wp:posOffset>
                </wp:positionV>
                <wp:extent cx="6180238" cy="3137562"/>
                <wp:effectExtent l="0" t="0" r="11430" b="24765"/>
                <wp:wrapNone/>
                <wp:docPr id="5" name="Group 5"/>
                <wp:cNvGraphicFramePr/>
                <a:graphic xmlns:a="http://schemas.openxmlformats.org/drawingml/2006/main">
                  <a:graphicData uri="http://schemas.microsoft.com/office/word/2010/wordprocessingGroup">
                    <wpg:wgp>
                      <wpg:cNvGrpSpPr/>
                      <wpg:grpSpPr>
                        <a:xfrm>
                          <a:off x="0" y="0"/>
                          <a:ext cx="6180238" cy="3137562"/>
                          <a:chOff x="0" y="0"/>
                          <a:chExt cx="5405438" cy="3400426"/>
                        </a:xfrm>
                      </wpg:grpSpPr>
                      <pic:pic xmlns:pic="http://schemas.openxmlformats.org/drawingml/2006/picture">
                        <pic:nvPicPr>
                          <pic:cNvPr id="6" name="Picture 6" descr="A screenshot of a cell phone&#10;&#10;Description automatically generated"/>
                          <pic:cNvPicPr>
                            <a:picLocks noChangeAspect="1"/>
                          </pic:cNvPicPr>
                        </pic:nvPicPr>
                        <pic:blipFill rotWithShape="1">
                          <a:blip r:embed="rId10" cstate="print">
                            <a:extLst>
                              <a:ext uri="{28A0092B-C50C-407E-A947-70E740481C1C}">
                                <a14:useLocalDpi xmlns:a14="http://schemas.microsoft.com/office/drawing/2010/main" val="0"/>
                              </a:ext>
                            </a:extLst>
                          </a:blip>
                          <a:srcRect b="5898"/>
                          <a:stretch/>
                        </pic:blipFill>
                        <pic:spPr bwMode="auto">
                          <a:xfrm>
                            <a:off x="0" y="0"/>
                            <a:ext cx="4028440" cy="3023870"/>
                          </a:xfrm>
                          <a:prstGeom prst="rect">
                            <a:avLst/>
                          </a:prstGeom>
                          <a:ln>
                            <a:noFill/>
                          </a:ln>
                          <a:extLst>
                            <a:ext uri="{53640926-AAD7-44D8-BBD7-CCE9431645EC}">
                              <a14:shadowObscured xmlns:a14="http://schemas.microsoft.com/office/drawing/2010/main"/>
                            </a:ext>
                          </a:extLst>
                        </pic:spPr>
                      </pic:pic>
                      <wps:wsp>
                        <wps:cNvPr id="7" name="Text Box 7"/>
                        <wps:cNvSpPr txBox="1"/>
                        <wps:spPr>
                          <a:xfrm>
                            <a:off x="0" y="3109913"/>
                            <a:ext cx="5405438" cy="290513"/>
                          </a:xfrm>
                          <a:prstGeom prst="rect">
                            <a:avLst/>
                          </a:prstGeom>
                          <a:solidFill>
                            <a:schemeClr val="lt1"/>
                          </a:solidFill>
                          <a:ln w="6350">
                            <a:solidFill>
                              <a:schemeClr val="bg1"/>
                            </a:solidFill>
                          </a:ln>
                        </wps:spPr>
                        <wps:txbx>
                          <w:txbxContent>
                            <w:p w14:paraId="0C062148" w14:textId="3324F669" w:rsidR="00F30612" w:rsidRPr="00104D3E" w:rsidRDefault="00F30612" w:rsidP="00825E6E">
                              <w:pPr>
                                <w:rPr>
                                  <w:i/>
                                  <w:iCs/>
                                </w:rPr>
                              </w:pPr>
                              <w:r w:rsidRPr="001C3246">
                                <w:rPr>
                                  <w:i/>
                                  <w:iCs/>
                                </w:rPr>
                                <w:t>Figure 2.1 – Environmental impact per square meter of coated surface.</w:t>
                              </w:r>
                              <w:sdt>
                                <w:sdtPr>
                                  <w:rPr>
                                    <w:i/>
                                    <w:iCs/>
                                    <w:color w:val="FF0000"/>
                                  </w:rPr>
                                  <w:id w:val="-671879141"/>
                                  <w:citation/>
                                </w:sdtPr>
                                <w:sdtEndPr>
                                  <w:rPr>
                                    <w:color w:val="auto"/>
                                  </w:rPr>
                                </w:sdtEndPr>
                                <w:sdtContent>
                                  <w:r w:rsidRPr="00104D3E">
                                    <w:rPr>
                                      <w:i/>
                                      <w:iCs/>
                                    </w:rPr>
                                    <w:fldChar w:fldCharType="begin"/>
                                  </w:r>
                                  <w:r w:rsidRPr="00104D3E">
                                    <w:rPr>
                                      <w:i/>
                                      <w:iCs/>
                                    </w:rPr>
                                    <w:instrText xml:space="preserve"> CITATION Kar15 \l 2057 </w:instrText>
                                  </w:r>
                                  <w:r w:rsidRPr="00104D3E">
                                    <w:rPr>
                                      <w:i/>
                                      <w:iCs/>
                                    </w:rPr>
                                    <w:fldChar w:fldCharType="separate"/>
                                  </w:r>
                                  <w:r>
                                    <w:rPr>
                                      <w:i/>
                                      <w:iCs/>
                                      <w:noProof/>
                                    </w:rPr>
                                    <w:t xml:space="preserve"> </w:t>
                                  </w:r>
                                  <w:r w:rsidRPr="004C5600">
                                    <w:rPr>
                                      <w:noProof/>
                                    </w:rPr>
                                    <w:t>(Karel Kellens, 2015)</w:t>
                                  </w:r>
                                  <w:r w:rsidRPr="00104D3E">
                                    <w:rPr>
                                      <w:i/>
                                      <w:iCs/>
                                    </w:rPr>
                                    <w:fldChar w:fldCharType="end"/>
                                  </w:r>
                                </w:sdtContent>
                              </w:sdt>
                              <w:r w:rsidRPr="00104D3E">
                                <w:rPr>
                                  <w:i/>
                                  <w:i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2AFD2C" id="Group 5" o:spid="_x0000_s1026" style="position:absolute;left:0;text-align:left;margin-left:25.25pt;margin-top:19.8pt;width:486.65pt;height:247.05pt;z-index:251659264;mso-position-horizontal-relative:margin;mso-width-relative:margin;mso-height-relative:margin" coordsize="54054,340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A screenshot of a cell phone&#10;&#10;Description automatically generated" style="position:absolute;width:40284;height:30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">
                  <v:imagedata r:id="rId11" o:title="A screenshot of a cell phone&#10;&#10;Description automatically generated" cropbottom="3865f"/>
                </v:shape>
                <v:shapetype id="_x0000_t202" coordsize="21600,21600" o:spt="202" path="m,l,21600r21600,l21600,xe">
                  <v:stroke joinstyle="miter"/>
                  <v:path gradientshapeok="t" o:connecttype="rect"/>
                </v:shapetype>
                <v:shape id="Text Box 7" o:spid="_x0000_s1028" type="#_x0000_t202" style="position:absolute;top:31099;width:54054;height:2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" fillcolor="white [3201]" strokecolor="white [3212]" strokeweight=".5pt">
                  <v:textbox>
                    <w:txbxContent>
                      <w:p w14:paraId="0C062148" w14:textId="3324F669" w:rsidR="00F30612" w:rsidRPr="00104D3E" w:rsidRDefault="00F30612" w:rsidP="00825E6E">
                        <w:pPr>
                          <w:rPr>
                            <w:i/>
                            <w:iCs/>
                          </w:rPr>
                        </w:pPr>
                        <w:r w:rsidRPr="001C3246">
                          <w:rPr>
                            <w:i/>
                            <w:iCs/>
                          </w:rPr>
                          <w:t>Figure 2.1 – Environmental impact per square meter of coated surface.</w:t>
                        </w:r>
                        <w:sdt>
                          <w:sdtPr>
                            <w:rPr>
                              <w:i/>
                              <w:iCs/>
                              <w:color w:val="FF0000"/>
                            </w:rPr>
                            <w:id w:val="-671879141"/>
                            <w:citation/>
                          </w:sdtPr>
                          <w:sdtEndPr>
                            <w:rPr>
                              <w:color w:val="auto"/>
                            </w:rPr>
                          </w:sdtEndPr>
                          <w:sdtContent>
                            <w:r w:rsidRPr="00104D3E">
                              <w:rPr>
                                <w:i/>
                                <w:iCs/>
                              </w:rPr>
                              <w:fldChar w:fldCharType="begin"/>
                            </w:r>
                            <w:r w:rsidRPr="00104D3E">
                              <w:rPr>
                                <w:i/>
                                <w:iCs/>
                              </w:rPr>
                              <w:instrText xml:space="preserve"> CITATION Kar15 \l 2057 </w:instrText>
                            </w:r>
                            <w:r w:rsidRPr="00104D3E">
                              <w:rPr>
                                <w:i/>
                                <w:iCs/>
                              </w:rPr>
                              <w:fldChar w:fldCharType="separate"/>
                            </w:r>
                            <w:r>
                              <w:rPr>
                                <w:i/>
                                <w:iCs/>
                                <w:noProof/>
                              </w:rPr>
                              <w:t xml:space="preserve"> </w:t>
                            </w:r>
                            <w:r w:rsidRPr="004C5600">
                              <w:rPr>
                                <w:noProof/>
                              </w:rPr>
                              <w:t>(Karel Kellens, 2015)</w:t>
                            </w:r>
                            <w:r w:rsidRPr="00104D3E">
                              <w:rPr>
                                <w:i/>
                                <w:iCs/>
                              </w:rPr>
                              <w:fldChar w:fldCharType="end"/>
                            </w:r>
                          </w:sdtContent>
                        </w:sdt>
                        <w:r w:rsidRPr="00104D3E">
                          <w:rPr>
                            <w:i/>
                            <w:iCs/>
                          </w:rPr>
                          <w:t xml:space="preserve"> </w:t>
                        </w:r>
                      </w:p>
                    </w:txbxContent>
                  </v:textbox>
                </v:shape>
                <w10:wrap anchorx="margin"/>
              </v:group>
            </w:pict>
          </mc:Fallback>
        </mc:AlternateContent>
      </w:r>
    </w:p>
    <w:p w14:paraId="71529654" w14:textId="4A214667" w:rsidR="00BF20B1" w:rsidRDefault="00BF20B1" w:rsidP="00825E6E">
      <w:pPr>
        <w:jc w:val="both"/>
      </w:pPr>
    </w:p>
    <w:p w14:paraId="180959BD" w14:textId="62ED9B25" w:rsidR="00BF20B1" w:rsidRDefault="00BF20B1" w:rsidP="00825E6E">
      <w:pPr>
        <w:jc w:val="both"/>
      </w:pPr>
    </w:p>
    <w:p w14:paraId="3CDAC009" w14:textId="08AE4EA1" w:rsidR="00BF20B1" w:rsidRDefault="00BF20B1" w:rsidP="00825E6E">
      <w:pPr>
        <w:jc w:val="both"/>
      </w:pPr>
    </w:p>
    <w:p w14:paraId="0F91CA46" w14:textId="6709966D" w:rsidR="00BF20B1" w:rsidRDefault="00BF20B1" w:rsidP="00825E6E">
      <w:pPr>
        <w:jc w:val="both"/>
      </w:pPr>
    </w:p>
    <w:p w14:paraId="75DCB9DF" w14:textId="2BC5B560" w:rsidR="00BF20B1" w:rsidRDefault="00BF20B1" w:rsidP="00825E6E">
      <w:pPr>
        <w:jc w:val="both"/>
      </w:pPr>
    </w:p>
    <w:p w14:paraId="645D13A9" w14:textId="2A745E6C" w:rsidR="00BF20B1" w:rsidRDefault="00BF20B1" w:rsidP="00825E6E">
      <w:pPr>
        <w:jc w:val="both"/>
      </w:pPr>
    </w:p>
    <w:p w14:paraId="25EF91D3" w14:textId="1538B6F1" w:rsidR="00BF20B1" w:rsidRPr="005114B6" w:rsidRDefault="00BF20B1" w:rsidP="00825E6E">
      <w:pPr>
        <w:jc w:val="both"/>
      </w:pPr>
    </w:p>
    <w:p w14:paraId="03FA8367" w14:textId="496BB6AB" w:rsidR="00825E6E" w:rsidRPr="005114B6" w:rsidRDefault="00825E6E" w:rsidP="00825E6E">
      <w:pPr>
        <w:jc w:val="both"/>
      </w:pPr>
    </w:p>
    <w:p w14:paraId="3C8FB6AC" w14:textId="08077F83" w:rsidR="00825E6E" w:rsidRPr="005114B6" w:rsidRDefault="00825E6E" w:rsidP="00825E6E">
      <w:pPr>
        <w:jc w:val="both"/>
      </w:pPr>
    </w:p>
    <w:p w14:paraId="4F3EA014" w14:textId="77777777" w:rsidR="0045299D" w:rsidRDefault="0045299D" w:rsidP="00825E6E">
      <w:pPr>
        <w:jc w:val="both"/>
        <w:rPr>
          <w:noProof/>
        </w:rPr>
      </w:pPr>
    </w:p>
    <w:p w14:paraId="4E910662" w14:textId="0E80A8AE" w:rsidR="00825E6E" w:rsidRDefault="00825E6E" w:rsidP="00825E6E">
      <w:pPr>
        <w:jc w:val="both"/>
        <w:rPr>
          <w:noProof/>
        </w:rPr>
      </w:pPr>
      <w:r w:rsidRPr="005114B6">
        <w:rPr>
          <w:noProof/>
        </w:rPr>
        <w:lastRenderedPageBreak/>
        <w:t xml:space="preserve">The research </w:t>
      </w:r>
      <w:sdt>
        <w:sdtPr>
          <w:rPr>
            <w:noProof/>
          </w:rPr>
          <w:id w:val="1428534102"/>
          <w:citation/>
        </w:sdtPr>
        <w:sdtEndPr/>
        <w:sdtContent>
          <w:r w:rsidRPr="005114B6">
            <w:rPr>
              <w:noProof/>
            </w:rPr>
            <w:fldChar w:fldCharType="begin"/>
          </w:r>
          <w:r w:rsidRPr="005114B6">
            <w:rPr>
              <w:noProof/>
            </w:rPr>
            <w:instrText xml:space="preserve"> CITATION Kar15 \l 2057 </w:instrText>
          </w:r>
          <w:r w:rsidRPr="005114B6">
            <w:rPr>
              <w:noProof/>
            </w:rPr>
            <w:fldChar w:fldCharType="separate"/>
          </w:r>
          <w:r w:rsidR="004C5600" w:rsidRPr="004C5600">
            <w:rPr>
              <w:noProof/>
            </w:rPr>
            <w:t>(Karel Kellens, 2015)</w:t>
          </w:r>
          <w:r w:rsidRPr="005114B6">
            <w:rPr>
              <w:noProof/>
            </w:rPr>
            <w:fldChar w:fldCharType="end"/>
          </w:r>
        </w:sdtContent>
      </w:sdt>
      <w:r w:rsidRPr="005114B6">
        <w:rPr>
          <w:noProof/>
        </w:rPr>
        <w:t xml:space="preserve"> does suggest that the process emissions have the smallest impact on the environment. Although, it is clear that further improvements are needed with regards the impact of both raw material (powder) and energy consumption (gas, electricity and compressed air) for the process to become truly ‘environmentally friendly’. </w:t>
      </w:r>
    </w:p>
    <w:p w14:paraId="08B85FBB" w14:textId="4D6AC633" w:rsidR="00104D3E" w:rsidRDefault="0045299D" w:rsidP="00825E6E">
      <w:pPr>
        <w:jc w:val="both"/>
        <w:rPr>
          <w:noProof/>
        </w:rPr>
      </w:pPr>
      <w:r w:rsidRPr="005114B6">
        <w:rPr>
          <w:noProof/>
        </w:rPr>
        <mc:AlternateContent>
          <mc:Choice Requires="wpg">
            <w:drawing>
              <wp:anchor distT="0" distB="0" distL="114300" distR="114300" simplePos="0" relativeHeight="251660288" behindDoc="0" locked="0" layoutInCell="1" allowOverlap="1" wp14:anchorId="37A015E9" wp14:editId="2372DFB5">
                <wp:simplePos x="0" y="0"/>
                <wp:positionH relativeFrom="margin">
                  <wp:posOffset>448627</wp:posOffset>
                </wp:positionH>
                <wp:positionV relativeFrom="paragraph">
                  <wp:posOffset>22860</wp:posOffset>
                </wp:positionV>
                <wp:extent cx="5481320" cy="2424113"/>
                <wp:effectExtent l="19050" t="19050" r="24130" b="14605"/>
                <wp:wrapNone/>
                <wp:docPr id="8" name="Group 8"/>
                <wp:cNvGraphicFramePr/>
                <a:graphic xmlns:a="http://schemas.openxmlformats.org/drawingml/2006/main">
                  <a:graphicData uri="http://schemas.microsoft.com/office/word/2010/wordprocessingGroup">
                    <wpg:wgp>
                      <wpg:cNvGrpSpPr/>
                      <wpg:grpSpPr>
                        <a:xfrm>
                          <a:off x="0" y="0"/>
                          <a:ext cx="5481320" cy="2424113"/>
                          <a:chOff x="0" y="0"/>
                          <a:chExt cx="5481320" cy="2424113"/>
                        </a:xfrm>
                      </wpg:grpSpPr>
                      <wps:wsp>
                        <wps:cNvPr id="9" name="Text Box 9"/>
                        <wps:cNvSpPr txBox="1"/>
                        <wps:spPr>
                          <a:xfrm>
                            <a:off x="76200" y="2133600"/>
                            <a:ext cx="5405120" cy="290513"/>
                          </a:xfrm>
                          <a:prstGeom prst="rect">
                            <a:avLst/>
                          </a:prstGeom>
                          <a:solidFill>
                            <a:schemeClr val="lt1"/>
                          </a:solidFill>
                          <a:ln w="6350">
                            <a:solidFill>
                              <a:schemeClr val="bg1"/>
                            </a:solidFill>
                          </a:ln>
                        </wps:spPr>
                        <wps:txbx>
                          <w:txbxContent>
                            <w:p w14:paraId="037FC083" w14:textId="222534FF" w:rsidR="00F30612" w:rsidRPr="002E68A5" w:rsidRDefault="00F30612" w:rsidP="00825E6E">
                              <w:pPr>
                                <w:rPr>
                                  <w:i/>
                                  <w:iCs/>
                                </w:rPr>
                              </w:pPr>
                              <w:r w:rsidRPr="001C3246">
                                <w:rPr>
                                  <w:i/>
                                  <w:iCs/>
                                </w:rPr>
                                <w:t>Figure 2.</w:t>
                              </w:r>
                              <w:r>
                                <w:rPr>
                                  <w:i/>
                                  <w:iCs/>
                                </w:rPr>
                                <w:t>2</w:t>
                              </w:r>
                              <w:r w:rsidRPr="001C3246">
                                <w:rPr>
                                  <w:i/>
                                  <w:iCs/>
                                </w:rPr>
                                <w:t xml:space="preserve"> – </w:t>
                              </w:r>
                              <w:r>
                                <w:rPr>
                                  <w:i/>
                                  <w:iCs/>
                                </w:rPr>
                                <w:t>Impact distribution for electrostatic powder coating</w:t>
                              </w:r>
                              <w:r w:rsidRPr="001C3246">
                                <w:rPr>
                                  <w:i/>
                                  <w:iCs/>
                                </w:rPr>
                                <w:t>.</w:t>
                              </w:r>
                              <w:sdt>
                                <w:sdtPr>
                                  <w:rPr>
                                    <w:i/>
                                    <w:iCs/>
                                  </w:rPr>
                                  <w:id w:val="-887027541"/>
                                  <w:citation/>
                                </w:sdtPr>
                                <w:sdtEndPr/>
                                <w:sdtContent>
                                  <w:r w:rsidRPr="002E68A5">
                                    <w:rPr>
                                      <w:i/>
                                      <w:iCs/>
                                    </w:rPr>
                                    <w:fldChar w:fldCharType="begin"/>
                                  </w:r>
                                  <w:r w:rsidRPr="002E68A5">
                                    <w:rPr>
                                      <w:i/>
                                      <w:iCs/>
                                    </w:rPr>
                                    <w:instrText xml:space="preserve"> CITATION Kar15 \l 2057 </w:instrText>
                                  </w:r>
                                  <w:r w:rsidRPr="002E68A5">
                                    <w:rPr>
                                      <w:i/>
                                      <w:iCs/>
                                    </w:rPr>
                                    <w:fldChar w:fldCharType="separate"/>
                                  </w:r>
                                  <w:r w:rsidRPr="002E68A5">
                                    <w:rPr>
                                      <w:i/>
                                      <w:iCs/>
                                      <w:noProof/>
                                    </w:rPr>
                                    <w:t xml:space="preserve"> </w:t>
                                  </w:r>
                                  <w:r w:rsidRPr="002E68A5">
                                    <w:rPr>
                                      <w:noProof/>
                                    </w:rPr>
                                    <w:t>(Karel Kellens, 2015)</w:t>
                                  </w:r>
                                  <w:r w:rsidRPr="002E68A5">
                                    <w:rPr>
                                      <w:i/>
                                      <w:iCs/>
                                    </w:rPr>
                                    <w:fldChar w:fldCharType="end"/>
                                  </w:r>
                                </w:sdtContent>
                              </w:sdt>
                              <w:r w:rsidRPr="002E68A5">
                                <w:rPr>
                                  <w:i/>
                                  <w:i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0" name="Picture 10"/>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295775" cy="2114550"/>
                          </a:xfrm>
                          <a:prstGeom prst="rect">
                            <a:avLst/>
                          </a:prstGeom>
                          <a:ln>
                            <a:solidFill>
                              <a:schemeClr val="bg1"/>
                            </a:solidFill>
                          </a:ln>
                        </pic:spPr>
                      </pic:pic>
                    </wpg:wgp>
                  </a:graphicData>
                </a:graphic>
              </wp:anchor>
            </w:drawing>
          </mc:Choice>
          <mc:Fallback>
            <w:pict>
              <v:group w14:anchorId="37A015E9" id="Group 8" o:spid="_x0000_s1029" style="position:absolute;left:0;text-align:left;margin-left:35.3pt;margin-top:1.8pt;width:431.6pt;height:190.9pt;z-index:251660288;mso-position-horizontal-relative:margin" coordsize="54813,24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">
                <v:shape id="Text Box 9" o:spid="_x0000_s1030" type="#_x0000_t202" style="position:absolute;left:762;top:21336;width:54051;height:2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" fillcolor="white [3201]" strokecolor="white [3212]" strokeweight=".5pt">
                  <v:textbox>
                    <w:txbxContent>
                      <w:p w14:paraId="037FC083" w14:textId="222534FF" w:rsidR="00F30612" w:rsidRPr="002E68A5" w:rsidRDefault="00F30612" w:rsidP="00825E6E">
                        <w:pPr>
                          <w:rPr>
                            <w:i/>
                            <w:iCs/>
                          </w:rPr>
                        </w:pPr>
                        <w:r w:rsidRPr="001C3246">
                          <w:rPr>
                            <w:i/>
                            <w:iCs/>
                          </w:rPr>
                          <w:t>Figure 2.</w:t>
                        </w:r>
                        <w:r>
                          <w:rPr>
                            <w:i/>
                            <w:iCs/>
                          </w:rPr>
                          <w:t>2</w:t>
                        </w:r>
                        <w:r w:rsidRPr="001C3246">
                          <w:rPr>
                            <w:i/>
                            <w:iCs/>
                          </w:rPr>
                          <w:t xml:space="preserve"> – </w:t>
                        </w:r>
                        <w:r>
                          <w:rPr>
                            <w:i/>
                            <w:iCs/>
                          </w:rPr>
                          <w:t>Impact distribution for electrostatic powder coating</w:t>
                        </w:r>
                        <w:r w:rsidRPr="001C3246">
                          <w:rPr>
                            <w:i/>
                            <w:iCs/>
                          </w:rPr>
                          <w:t>.</w:t>
                        </w:r>
                        <w:sdt>
                          <w:sdtPr>
                            <w:rPr>
                              <w:i/>
                              <w:iCs/>
                            </w:rPr>
                            <w:id w:val="-887027541"/>
                            <w:citation/>
                          </w:sdtPr>
                          <w:sdtEndPr/>
                          <w:sdtContent>
                            <w:r w:rsidRPr="002E68A5">
                              <w:rPr>
                                <w:i/>
                                <w:iCs/>
                              </w:rPr>
                              <w:fldChar w:fldCharType="begin"/>
                            </w:r>
                            <w:r w:rsidRPr="002E68A5">
                              <w:rPr>
                                <w:i/>
                                <w:iCs/>
                              </w:rPr>
                              <w:instrText xml:space="preserve"> CITATION Kar15 \l 2057 </w:instrText>
                            </w:r>
                            <w:r w:rsidRPr="002E68A5">
                              <w:rPr>
                                <w:i/>
                                <w:iCs/>
                              </w:rPr>
                              <w:fldChar w:fldCharType="separate"/>
                            </w:r>
                            <w:r w:rsidRPr="002E68A5">
                              <w:rPr>
                                <w:i/>
                                <w:iCs/>
                                <w:noProof/>
                              </w:rPr>
                              <w:t xml:space="preserve"> </w:t>
                            </w:r>
                            <w:r w:rsidRPr="002E68A5">
                              <w:rPr>
                                <w:noProof/>
                              </w:rPr>
                              <w:t>(Karel Kellens, 2015)</w:t>
                            </w:r>
                            <w:r w:rsidRPr="002E68A5">
                              <w:rPr>
                                <w:i/>
                                <w:iCs/>
                              </w:rPr>
                              <w:fldChar w:fldCharType="end"/>
                            </w:r>
                          </w:sdtContent>
                        </w:sdt>
                        <w:r w:rsidRPr="002E68A5">
                          <w:rPr>
                            <w:i/>
                            <w:iCs/>
                          </w:rPr>
                          <w:t xml:space="preserve"> </w:t>
                        </w:r>
                      </w:p>
                    </w:txbxContent>
                  </v:textbox>
                </v:shape>
                <v:shape id="Picture 10" o:spid="_x0000_s1031" type="#_x0000_t75" style="position:absolute;width:42957;height:21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" stroked="t" strokecolor="white [3212]">
                  <v:imagedata r:id="rId13" o:title=""/>
                  <v:path arrowok="t"/>
                </v:shape>
                <w10:wrap anchorx="margin"/>
              </v:group>
            </w:pict>
          </mc:Fallback>
        </mc:AlternateContent>
      </w:r>
    </w:p>
    <w:p w14:paraId="0CE1AFFF" w14:textId="79E5FFAB" w:rsidR="00104D3E" w:rsidRDefault="00104D3E" w:rsidP="00825E6E">
      <w:pPr>
        <w:jc w:val="both"/>
        <w:rPr>
          <w:noProof/>
        </w:rPr>
      </w:pPr>
    </w:p>
    <w:p w14:paraId="010E92BD" w14:textId="085D073A" w:rsidR="00104D3E" w:rsidRDefault="00104D3E" w:rsidP="00825E6E">
      <w:pPr>
        <w:jc w:val="both"/>
        <w:rPr>
          <w:noProof/>
        </w:rPr>
      </w:pPr>
    </w:p>
    <w:p w14:paraId="3C5FFE04" w14:textId="6BEEFA48" w:rsidR="00F66015" w:rsidRDefault="00F66015" w:rsidP="00825E6E">
      <w:pPr>
        <w:jc w:val="both"/>
        <w:rPr>
          <w:noProof/>
        </w:rPr>
      </w:pPr>
    </w:p>
    <w:p w14:paraId="1290F1FB" w14:textId="0C239DD6" w:rsidR="00104D3E" w:rsidRDefault="00104D3E" w:rsidP="00825E6E">
      <w:pPr>
        <w:jc w:val="both"/>
        <w:rPr>
          <w:noProof/>
        </w:rPr>
      </w:pPr>
    </w:p>
    <w:p w14:paraId="587084DB" w14:textId="58EBA856" w:rsidR="00104D3E" w:rsidRPr="005114B6" w:rsidRDefault="00104D3E" w:rsidP="00825E6E">
      <w:pPr>
        <w:jc w:val="both"/>
        <w:rPr>
          <w:noProof/>
        </w:rPr>
      </w:pPr>
    </w:p>
    <w:p w14:paraId="2CAEB784" w14:textId="77777777" w:rsidR="00825E6E" w:rsidRPr="005114B6" w:rsidRDefault="00825E6E" w:rsidP="00825E6E">
      <w:pPr>
        <w:jc w:val="both"/>
        <w:rPr>
          <w:noProof/>
        </w:rPr>
      </w:pPr>
    </w:p>
    <w:p w14:paraId="45C31B98" w14:textId="77777777" w:rsidR="00825E6E" w:rsidRPr="005114B6" w:rsidRDefault="00825E6E" w:rsidP="00825E6E">
      <w:pPr>
        <w:jc w:val="both"/>
        <w:rPr>
          <w:noProof/>
        </w:rPr>
      </w:pPr>
    </w:p>
    <w:p w14:paraId="23EA4D64" w14:textId="77777777" w:rsidR="00104D3E" w:rsidRDefault="00104D3E" w:rsidP="00825E6E">
      <w:pPr>
        <w:jc w:val="both"/>
      </w:pPr>
    </w:p>
    <w:p w14:paraId="0B70C59A" w14:textId="13ACEEDD" w:rsidR="00825E6E" w:rsidRPr="005114B6" w:rsidRDefault="00825E6E" w:rsidP="00825E6E">
      <w:pPr>
        <w:jc w:val="both"/>
      </w:pPr>
      <w:r w:rsidRPr="005114B6">
        <w:t xml:space="preserve">2.2.4 It is concerning that some particles do not become adhered to the workpiece. </w:t>
      </w:r>
      <w:sdt>
        <w:sdtPr>
          <w:id w:val="1805189053"/>
          <w:citation/>
        </w:sdtPr>
        <w:sdtEndPr/>
        <w:sdtContent>
          <w:r w:rsidRPr="005114B6">
            <w:fldChar w:fldCharType="begin"/>
          </w:r>
          <w:r w:rsidRPr="005114B6">
            <w:instrText xml:space="preserve"> CITATION ITW \l 2057 </w:instrText>
          </w:r>
          <w:r w:rsidRPr="005114B6">
            <w:fldChar w:fldCharType="separate"/>
          </w:r>
          <w:r w:rsidR="004C5600" w:rsidRPr="004C5600">
            <w:rPr>
              <w:noProof/>
            </w:rPr>
            <w:t>(ITW Gema, n.d.)</w:t>
          </w:r>
          <w:r w:rsidRPr="005114B6">
            <w:fldChar w:fldCharType="end"/>
          </w:r>
        </w:sdtContent>
      </w:sdt>
      <w:r w:rsidRPr="005114B6">
        <w:t xml:space="preserve">, suggest that the process is so economical, because overspray can be recovered, and reused. </w:t>
      </w:r>
      <w:r w:rsidR="00D400B0">
        <w:t xml:space="preserve">This is supported by </w:t>
      </w:r>
      <w:sdt>
        <w:sdtPr>
          <w:id w:val="799422193"/>
          <w:citation/>
        </w:sdtPr>
        <w:sdtEndPr/>
        <w:sdtContent>
          <w:r w:rsidR="00D400B0">
            <w:fldChar w:fldCharType="begin"/>
          </w:r>
          <w:r w:rsidR="00D400B0">
            <w:instrText xml:space="preserve"> CITATION Bob02 \l 2057 </w:instrText>
          </w:r>
          <w:r w:rsidR="00D400B0">
            <w:fldChar w:fldCharType="separate"/>
          </w:r>
          <w:r w:rsidR="00D400B0" w:rsidRPr="00D400B0">
            <w:rPr>
              <w:noProof/>
            </w:rPr>
            <w:t>(Utech, 2002)</w:t>
          </w:r>
          <w:r w:rsidR="00D400B0">
            <w:fldChar w:fldCharType="end"/>
          </w:r>
        </w:sdtContent>
      </w:sdt>
      <w:r w:rsidR="00D400B0">
        <w:t xml:space="preserve">, stating that remaining powder falls into a collection hopper where it can be re-sieved and reused. </w:t>
      </w:r>
      <w:r w:rsidRPr="005114B6">
        <w:t xml:space="preserve">The booth where the powder is deposited from the electrostatic guns is maintained at a lower pressure, achieved by the exhaust suction. Overspray is prevented from escaping from the booth by the intake air flow. This raises the question, how effective is the use of recovered powder? </w:t>
      </w:r>
      <w:sdt>
        <w:sdtPr>
          <w:id w:val="-1502651197"/>
          <w:citation/>
        </w:sdtPr>
        <w:sdtEndPr/>
        <w:sdtContent>
          <w:r w:rsidRPr="005114B6">
            <w:fldChar w:fldCharType="begin"/>
          </w:r>
          <w:r w:rsidRPr="005114B6">
            <w:instrText xml:space="preserve"> CITATION AWL07 \l 2057 </w:instrText>
          </w:r>
          <w:r w:rsidRPr="005114B6">
            <w:fldChar w:fldCharType="separate"/>
          </w:r>
          <w:r w:rsidR="004C5600" w:rsidRPr="004C5600">
            <w:rPr>
              <w:noProof/>
            </w:rPr>
            <w:t>(A. W. Lothongkum, 2007)</w:t>
          </w:r>
          <w:r w:rsidRPr="005114B6">
            <w:fldChar w:fldCharType="end"/>
          </w:r>
        </w:sdtContent>
      </w:sdt>
      <w:r w:rsidRPr="005114B6">
        <w:t xml:space="preserve"> suggested that using a case study of metal lanterns coated by polyester resin; the loss of powder in the process due to unattached particles to substrates, rework and over spraying was 800kg/month. The case study, amongst other results concluded that the reused polyester resin has a smaller mean particle diameter than fresh resin. It is suggested that small particle sizes less than 25µm should be separated, which can be resolved using the powder sieve/cyclone recovery system (Figure 1.1). It was also found that the suitable weight ratio of fresh and reused powder was achieved at 3:1. Suggesting there is some limitation in the re-usability of the powder. </w:t>
      </w:r>
      <w:r w:rsidR="009C3A37">
        <w:t xml:space="preserve">To support this evidence, </w:t>
      </w:r>
      <w:sdt>
        <w:sdtPr>
          <w:id w:val="-1626455992"/>
          <w:citation/>
        </w:sdtPr>
        <w:sdtEndPr/>
        <w:sdtContent>
          <w:r w:rsidR="009C3A37">
            <w:fldChar w:fldCharType="begin"/>
          </w:r>
          <w:r w:rsidR="009C3A37">
            <w:instrText xml:space="preserve"> CITATION Muh12 \l 2057 </w:instrText>
          </w:r>
          <w:r w:rsidR="009C3A37">
            <w:fldChar w:fldCharType="separate"/>
          </w:r>
          <w:r w:rsidR="009C3A37" w:rsidRPr="009C3A37">
            <w:rPr>
              <w:noProof/>
            </w:rPr>
            <w:t>(Muhammad Kashif Iqbal Khan, 2012)</w:t>
          </w:r>
          <w:r w:rsidR="009C3A37">
            <w:fldChar w:fldCharType="end"/>
          </w:r>
        </w:sdtContent>
      </w:sdt>
      <w:r w:rsidR="009C3A37">
        <w:t xml:space="preserve"> states that particle size determines the maximum charge or saturation charge on particles. Particle size can also be related to the charging efficiency, which is described by the charge to mass ratio. Although contradictory to </w:t>
      </w:r>
      <w:sdt>
        <w:sdtPr>
          <w:id w:val="-1881162263"/>
          <w:citation/>
        </w:sdtPr>
        <w:sdtEndPr/>
        <w:sdtContent>
          <w:r w:rsidR="009C3A37">
            <w:fldChar w:fldCharType="begin"/>
          </w:r>
          <w:r w:rsidR="009C3A37">
            <w:instrText xml:space="preserve"> CITATION AWL07 \l 2057 </w:instrText>
          </w:r>
          <w:r w:rsidR="009C3A37">
            <w:fldChar w:fldCharType="separate"/>
          </w:r>
          <w:r w:rsidR="009C3A37" w:rsidRPr="009C3A37">
            <w:rPr>
              <w:noProof/>
            </w:rPr>
            <w:t>(A. W. Lothongkum, 2007)</w:t>
          </w:r>
          <w:r w:rsidR="009C3A37">
            <w:fldChar w:fldCharType="end"/>
          </w:r>
        </w:sdtContent>
      </w:sdt>
      <w:r w:rsidR="009C3A37">
        <w:t xml:space="preserve">, it suggests that ultrafine powders may be </w:t>
      </w:r>
      <w:r w:rsidR="00BF20B1">
        <w:t>preferred,</w:t>
      </w:r>
      <w:r w:rsidR="009C3A37">
        <w:t xml:space="preserve"> and they would mostly adhere better to surfaces. </w:t>
      </w:r>
    </w:p>
    <w:p w14:paraId="3CE2C024" w14:textId="77777777" w:rsidR="002E68A5" w:rsidRDefault="00825E6E" w:rsidP="00825E6E">
      <w:pPr>
        <w:jc w:val="both"/>
      </w:pPr>
      <w:r w:rsidRPr="005114B6">
        <w:t xml:space="preserve">3.1.1 Electrostatic powder coating has allowed manufacturers to meet market demands for shorter production runs of more varied and customized colours. Although, an unintended consequence is the mounting volume and cost of disposing of the resulting waste powder. Despite the design of powder re-usability in the system, powder is often wasted due to the random mix of colour that accumulates due to colour changeover. Consequently, the process has forced the industry to become more innovative and collaborative to find new ways of reusing wasted powder. In 2010, an industrial consortium was developed, with the aim to reduce the amount of powder waste sent to landfill. They found one common method of re-use was to blend the used powder with a black pigment to create a neutral colour that could be used for non-cosmetic parts. Furniture manufacturers worked with suppliers and found waste powder could also be mixed with other materials to produce counterweights and sound deadening padding. </w:t>
      </w:r>
      <w:sdt>
        <w:sdtPr>
          <w:id w:val="92755851"/>
          <w:citation/>
        </w:sdtPr>
        <w:sdtEndPr/>
        <w:sdtContent>
          <w:r w:rsidRPr="005114B6">
            <w:fldChar w:fldCharType="begin"/>
          </w:r>
          <w:r w:rsidRPr="005114B6">
            <w:instrText xml:space="preserve"> CITATION Sto10 \l 2057 </w:instrText>
          </w:r>
          <w:r w:rsidRPr="005114B6">
            <w:fldChar w:fldCharType="separate"/>
          </w:r>
          <w:r w:rsidR="004C5600" w:rsidRPr="004C5600">
            <w:rPr>
              <w:noProof/>
            </w:rPr>
            <w:t>(Stough, 2010)</w:t>
          </w:r>
          <w:r w:rsidRPr="005114B6">
            <w:fldChar w:fldCharType="end"/>
          </w:r>
        </w:sdtContent>
      </w:sdt>
    </w:p>
    <w:p w14:paraId="7FCFCB53" w14:textId="7B31B467" w:rsidR="00825E6E" w:rsidRPr="005114B6" w:rsidRDefault="00825E6E" w:rsidP="00825E6E">
      <w:pPr>
        <w:jc w:val="both"/>
      </w:pPr>
      <w:r w:rsidRPr="005114B6">
        <w:lastRenderedPageBreak/>
        <w:t xml:space="preserve">3.1.2 Due to the energy and resource costs and upcoming regulations on energy and resource efficiency </w:t>
      </w:r>
      <w:sdt>
        <w:sdtPr>
          <w:id w:val="1607922913"/>
          <w:citation/>
        </w:sdtPr>
        <w:sdtEndPr/>
        <w:sdtContent>
          <w:r w:rsidRPr="005114B6">
            <w:fldChar w:fldCharType="begin"/>
          </w:r>
          <w:r w:rsidRPr="005114B6">
            <w:instrText xml:space="preserve"> CITATION Kar15 \l 2057 </w:instrText>
          </w:r>
          <w:r w:rsidRPr="005114B6">
            <w:fldChar w:fldCharType="separate"/>
          </w:r>
          <w:r w:rsidR="004C5600" w:rsidRPr="004C5600">
            <w:rPr>
              <w:noProof/>
            </w:rPr>
            <w:t>(Karel Kellens, 2015)</w:t>
          </w:r>
          <w:r w:rsidRPr="005114B6">
            <w:fldChar w:fldCharType="end"/>
          </w:r>
        </w:sdtContent>
      </w:sdt>
      <w:r w:rsidRPr="005114B6">
        <w:t>, manufacturers need to find solutions to reduce the environmental impact of their manufacturing process</w:t>
      </w:r>
      <w:r w:rsidR="00556842">
        <w:t>es</w:t>
      </w:r>
      <w:r w:rsidRPr="005114B6">
        <w:t xml:space="preserve">. Electrostatic powder coating is no different – it has forced powder companies to develop more efficient powder coatings. One such example is Low- E from </w:t>
      </w:r>
      <w:sdt>
        <w:sdtPr>
          <w:id w:val="-828906099"/>
          <w:citation/>
        </w:sdtPr>
        <w:sdtEndPr/>
        <w:sdtContent>
          <w:r w:rsidRPr="005114B6">
            <w:fldChar w:fldCharType="begin"/>
          </w:r>
          <w:r w:rsidRPr="005114B6">
            <w:instrText xml:space="preserve"> CITATION Akz19 \l 2057 </w:instrText>
          </w:r>
          <w:r w:rsidRPr="005114B6">
            <w:fldChar w:fldCharType="separate"/>
          </w:r>
          <w:r w:rsidR="004C5600" w:rsidRPr="004C5600">
            <w:rPr>
              <w:noProof/>
            </w:rPr>
            <w:t>(Akzo Nobel Powder Coating Ltd, 2019)</w:t>
          </w:r>
          <w:r w:rsidRPr="005114B6">
            <w:fldChar w:fldCharType="end"/>
          </w:r>
        </w:sdtContent>
      </w:sdt>
      <w:r w:rsidRPr="005114B6">
        <w:t>. They suggest that their new product, reduces the curing temperature or curing time, without sacrificing the quality and properties of the coating. Energy consumption will be reduced, and productivity increased, with lower costs and improved ecological footprint.</w:t>
      </w:r>
      <w:r w:rsidR="00BC6C5D">
        <w:t xml:space="preserve"> Similarly, </w:t>
      </w:r>
      <w:sdt>
        <w:sdtPr>
          <w:id w:val="-1619132234"/>
          <w:citation/>
        </w:sdtPr>
        <w:sdtEndPr/>
        <w:sdtContent>
          <w:r w:rsidR="00BC6C5D">
            <w:fldChar w:fldCharType="begin"/>
          </w:r>
          <w:r w:rsidR="00BC6C5D">
            <w:instrText xml:space="preserve"> CITATION Rai19 \l 2057 </w:instrText>
          </w:r>
          <w:r w:rsidR="00BC6C5D">
            <w:fldChar w:fldCharType="separate"/>
          </w:r>
          <w:r w:rsidR="00BC6C5D" w:rsidRPr="00BC6C5D">
            <w:rPr>
              <w:noProof/>
            </w:rPr>
            <w:t>(Rainer Hofer, 2019)</w:t>
          </w:r>
          <w:r w:rsidR="00BC6C5D">
            <w:fldChar w:fldCharType="end"/>
          </w:r>
        </w:sdtContent>
      </w:sdt>
      <w:r w:rsidR="00BC6C5D">
        <w:t xml:space="preserve"> suggested that curing times could be halved and curing temperatures reduced from 200 to 150 degrees Celsius. </w:t>
      </w:r>
      <w:r w:rsidRPr="005114B6">
        <w:t xml:space="preserve"> Similarly, </w:t>
      </w:r>
      <w:sdt>
        <w:sdtPr>
          <w:id w:val="763346147"/>
          <w:citation/>
        </w:sdtPr>
        <w:sdtEndPr/>
        <w:sdtContent>
          <w:r w:rsidRPr="005114B6">
            <w:fldChar w:fldCharType="begin"/>
          </w:r>
          <w:r w:rsidRPr="005114B6">
            <w:instrText xml:space="preserve"> CITATION ITW \l 2057 </w:instrText>
          </w:r>
          <w:r w:rsidRPr="005114B6">
            <w:fldChar w:fldCharType="separate"/>
          </w:r>
          <w:r w:rsidR="004C5600" w:rsidRPr="004C5600">
            <w:rPr>
              <w:noProof/>
            </w:rPr>
            <w:t>(ITW Gema, n.d.)</w:t>
          </w:r>
          <w:r w:rsidRPr="005114B6">
            <w:fldChar w:fldCharType="end"/>
          </w:r>
        </w:sdtContent>
      </w:sdt>
      <w:r w:rsidRPr="005114B6">
        <w:t xml:space="preserve">, claimed that their latest technology provided a client (from the office furniture industry) with improved and more consistent covering with use of less powder. The booth reclaim system has given 50% more reclaim powder and reduced power consumption by 30%. </w:t>
      </w:r>
    </w:p>
    <w:p w14:paraId="57F9A782" w14:textId="43486A74" w:rsidR="00825E6E" w:rsidRDefault="00825E6E" w:rsidP="00825E6E">
      <w:pPr>
        <w:jc w:val="both"/>
      </w:pPr>
      <w:r w:rsidRPr="005114B6">
        <w:t xml:space="preserve">3.1.3 To maximise efficiency and quality, components need to work in harmony. It is near impossible to make the necessary adjustments and communicate the relevant data to ensure system optimisation. Industry 4.0 can help achieve this – through remote connectivity channel between the system and manufacturer, and a dedicated IoT platform as a user interface. </w:t>
      </w:r>
      <w:sdt>
        <w:sdtPr>
          <w:id w:val="159517841"/>
          <w:citation/>
        </w:sdtPr>
        <w:sdtEndPr/>
        <w:sdtContent>
          <w:r w:rsidRPr="005114B6">
            <w:fldChar w:fldCharType="begin"/>
          </w:r>
          <w:r w:rsidRPr="005114B6">
            <w:instrText xml:space="preserve"> CITATION Tel19 \l 2057 </w:instrText>
          </w:r>
          <w:r w:rsidRPr="005114B6">
            <w:fldChar w:fldCharType="separate"/>
          </w:r>
          <w:r w:rsidR="004C5600" w:rsidRPr="004C5600">
            <w:rPr>
              <w:noProof/>
            </w:rPr>
            <w:t>(Teltonika, 2019)</w:t>
          </w:r>
          <w:r w:rsidRPr="005114B6">
            <w:fldChar w:fldCharType="end"/>
          </w:r>
        </w:sdtContent>
      </w:sdt>
      <w:r w:rsidRPr="005114B6">
        <w:t xml:space="preserve">. Industry 4.0 is the fourth industrial revolution led by intelligent manufacturing. It can combine sensors, control systems and production equipment to form an intelligent network. It is an inevitable trend of the future furniture manufacturing industry – with advantages of high efficiency of resource allocation, quick response to market demand and low labour cost. </w:t>
      </w:r>
      <w:sdt>
        <w:sdtPr>
          <w:id w:val="-495882638"/>
          <w:citation/>
        </w:sdtPr>
        <w:sdtEndPr/>
        <w:sdtContent>
          <w:r w:rsidRPr="005114B6">
            <w:fldChar w:fldCharType="begin"/>
          </w:r>
          <w:r w:rsidR="00C13F3E" w:rsidRPr="005114B6">
            <w:instrText xml:space="preserve">CITATION Lin17 \l 2057 </w:instrText>
          </w:r>
          <w:r w:rsidRPr="005114B6">
            <w:fldChar w:fldCharType="separate"/>
          </w:r>
          <w:r w:rsidR="004C5600" w:rsidRPr="004C5600">
            <w:rPr>
              <w:noProof/>
            </w:rPr>
            <w:t>(Lin Wang, 2017)</w:t>
          </w:r>
          <w:r w:rsidRPr="005114B6">
            <w:fldChar w:fldCharType="end"/>
          </w:r>
        </w:sdtContent>
      </w:sdt>
      <w:r w:rsidRPr="005114B6">
        <w:t>. Industry 4.0 has the potential to allow production of an unimaginable range of products without uneconomically large inventories. The technology is ideally suited to achieve even the most ambitious lean manufacturing objectives, striving towards batch size</w:t>
      </w:r>
      <w:r w:rsidR="00DC42A0">
        <w:t xml:space="preserve"> </w:t>
      </w:r>
      <w:r w:rsidR="00C21C6F">
        <w:t>one</w:t>
      </w:r>
      <w:r w:rsidRPr="005114B6">
        <w:t xml:space="preserve">.  Integrated network interfaces make it possible to monitor the system and would facilitate remote diagnosis – contributing to less downtime.  </w:t>
      </w:r>
      <w:sdt>
        <w:sdtPr>
          <w:id w:val="1002402497"/>
          <w:citation/>
        </w:sdtPr>
        <w:sdtEndPr/>
        <w:sdtContent>
          <w:r w:rsidRPr="005114B6">
            <w:fldChar w:fldCharType="begin"/>
          </w:r>
          <w:r w:rsidRPr="005114B6">
            <w:instrText xml:space="preserve"> CITATION Nor \l 2057 </w:instrText>
          </w:r>
          <w:r w:rsidRPr="005114B6">
            <w:fldChar w:fldCharType="separate"/>
          </w:r>
          <w:r w:rsidR="004C5600" w:rsidRPr="004C5600">
            <w:rPr>
              <w:noProof/>
            </w:rPr>
            <w:t>(Nordson, n.d.)</w:t>
          </w:r>
          <w:r w:rsidRPr="005114B6">
            <w:fldChar w:fldCharType="end"/>
          </w:r>
        </w:sdtContent>
      </w:sdt>
    </w:p>
    <w:p w14:paraId="1F9215EB" w14:textId="0264E483" w:rsidR="0074505D" w:rsidRDefault="0074505D" w:rsidP="00825E6E">
      <w:pPr>
        <w:jc w:val="both"/>
      </w:pPr>
      <w:r>
        <w:t>3.1.4 The developments in technology is causing office interiors to change in every sense</w:t>
      </w:r>
      <w:r w:rsidR="008D240C">
        <w:t>,</w:t>
      </w:r>
      <w:r>
        <w:t xml:space="preserve"> as a result the furniture needs to be updated too. The Y generation born between 1981-2000, raised in the 4</w:t>
      </w:r>
      <w:r w:rsidRPr="0074505D">
        <w:rPr>
          <w:vertAlign w:val="superscript"/>
        </w:rPr>
        <w:t>th</w:t>
      </w:r>
      <w:r>
        <w:t xml:space="preserve"> Industrial Revolution era </w:t>
      </w:r>
      <w:r w:rsidR="00DD0E21">
        <w:t>has</w:t>
      </w:r>
      <w:r>
        <w:t xml:space="preserve"> an important effect on workplace designs. </w:t>
      </w:r>
      <w:sdt>
        <w:sdtPr>
          <w:id w:val="1635915763"/>
          <w:citation/>
        </w:sdtPr>
        <w:sdtEndPr/>
        <w:sdtContent>
          <w:r w:rsidR="002E68A5">
            <w:fldChar w:fldCharType="begin"/>
          </w:r>
          <w:r w:rsidR="002E68A5">
            <w:instrText xml:space="preserve"> CITATION Did18 \l 2057 </w:instrText>
          </w:r>
          <w:r w:rsidR="002E68A5">
            <w:fldChar w:fldCharType="separate"/>
          </w:r>
          <w:r w:rsidR="002E68A5" w:rsidRPr="002E68A5">
            <w:rPr>
              <w:noProof/>
            </w:rPr>
            <w:t>(Didem Beduk Tuncel, 2018)</w:t>
          </w:r>
          <w:r w:rsidR="002E68A5">
            <w:fldChar w:fldCharType="end"/>
          </w:r>
        </w:sdtContent>
      </w:sdt>
      <w:r w:rsidR="002E68A5">
        <w:t xml:space="preserve">. </w:t>
      </w:r>
      <w:r>
        <w:t xml:space="preserve">Over the last </w:t>
      </w:r>
      <w:r w:rsidR="00DE6C7C">
        <w:t>decade</w:t>
      </w:r>
      <w:r>
        <w:t>, we have seen the decline in the market for steel office furniture</w:t>
      </w:r>
      <w:r w:rsidR="00714C2B">
        <w:t>. There is a general trend within the industry which has promoted the office having a far more homely feel. Due to the advance</w:t>
      </w:r>
      <w:r w:rsidR="00E94AD1">
        <w:t>s</w:t>
      </w:r>
      <w:r w:rsidR="00714C2B">
        <w:t xml:space="preserve"> in technology, working has become far more flexible</w:t>
      </w:r>
      <w:r w:rsidR="00593C0A">
        <w:t>,</w:t>
      </w:r>
      <w:r w:rsidR="00714C2B">
        <w:t xml:space="preserve"> which means team working can occur from various locations. </w:t>
      </w:r>
      <w:r w:rsidR="00C535A1">
        <w:t>The office is being used in a way different way to how it was previously. C</w:t>
      </w:r>
      <w:r>
        <w:t xml:space="preserve">omputer aided design and composite materials have allowed office furniture to become more flexible and multifunctional. </w:t>
      </w:r>
      <w:r w:rsidR="00DE6C7C">
        <w:t xml:space="preserve">Customization and personalized is still a key aspect of office furniture, although there is a much greater emphasis on creating a dynamic environment where collaboration, communication and comfort can be achieved. </w:t>
      </w:r>
      <w:sdt>
        <w:sdtPr>
          <w:id w:val="750623940"/>
          <w:citation/>
        </w:sdtPr>
        <w:sdtEndPr/>
        <w:sdtContent>
          <w:r w:rsidR="00DE6C7C">
            <w:fldChar w:fldCharType="begin"/>
          </w:r>
          <w:r w:rsidR="00DE6C7C">
            <w:instrText xml:space="preserve"> CITATION Did18 \l 2057 </w:instrText>
          </w:r>
          <w:r w:rsidR="00DE6C7C">
            <w:fldChar w:fldCharType="separate"/>
          </w:r>
          <w:r w:rsidR="00DE6C7C" w:rsidRPr="00DE6C7C">
            <w:rPr>
              <w:noProof/>
            </w:rPr>
            <w:t>(Didem Beduk Tuncel, 2018)</w:t>
          </w:r>
          <w:r w:rsidR="00DE6C7C">
            <w:fldChar w:fldCharType="end"/>
          </w:r>
        </w:sdtContent>
      </w:sdt>
      <w:r w:rsidR="00DE6C7C">
        <w:t xml:space="preserve">. In a similar way to, </w:t>
      </w:r>
      <w:sdt>
        <w:sdtPr>
          <w:id w:val="323017766"/>
          <w:citation/>
        </w:sdtPr>
        <w:sdtEndPr/>
        <w:sdtContent>
          <w:r w:rsidR="00DE6C7C">
            <w:fldChar w:fldCharType="begin"/>
          </w:r>
          <w:r w:rsidR="00DE6C7C">
            <w:instrText xml:space="preserve"> CITATION Lin17 \l 2057 </w:instrText>
          </w:r>
          <w:r w:rsidR="00DE6C7C">
            <w:fldChar w:fldCharType="separate"/>
          </w:r>
          <w:r w:rsidR="00DE6C7C" w:rsidRPr="00DE6C7C">
            <w:rPr>
              <w:noProof/>
            </w:rPr>
            <w:t>(Lin Wang, 2017)</w:t>
          </w:r>
          <w:r w:rsidR="00DE6C7C">
            <w:fldChar w:fldCharType="end"/>
          </w:r>
        </w:sdtContent>
      </w:sdt>
      <w:r w:rsidR="00DE6C7C">
        <w:t xml:space="preserve">, the paper suggests that the fourth industrial revolution relating to the advancements of artificial intelligence, robotics and 3D printing has now reached a stage where their influence will change the workplace. </w:t>
      </w:r>
    </w:p>
    <w:p w14:paraId="2169457B" w14:textId="11A65618" w:rsidR="00930083" w:rsidRDefault="004D324C" w:rsidP="00825E6E">
      <w:pPr>
        <w:jc w:val="both"/>
      </w:pPr>
      <w:r>
        <w:t xml:space="preserve">3.1.5 </w:t>
      </w:r>
      <w:r w:rsidR="006257F6">
        <w:t xml:space="preserve">As a result, the application of electrostatic powder coating has expanded to non-conductive materials, such as MDF, particleboards and plywood. It is difficult to apply electrostatic coatings using traditional applications because of the low conductivity of the materials. </w:t>
      </w:r>
      <w:sdt>
        <w:sdtPr>
          <w:id w:val="901413954"/>
          <w:citation/>
        </w:sdtPr>
        <w:sdtEndPr/>
        <w:sdtContent>
          <w:r w:rsidR="008502E6">
            <w:fldChar w:fldCharType="begin"/>
          </w:r>
          <w:r w:rsidR="008502E6">
            <w:instrText xml:space="preserve"> CITATION Mem19 \l 2057 </w:instrText>
          </w:r>
          <w:r w:rsidR="008502E6">
            <w:fldChar w:fldCharType="separate"/>
          </w:r>
          <w:r w:rsidR="008502E6" w:rsidRPr="008502E6">
            <w:rPr>
              <w:noProof/>
            </w:rPr>
            <w:t>(Memis Akkus, 2019)</w:t>
          </w:r>
          <w:r w:rsidR="008502E6">
            <w:fldChar w:fldCharType="end"/>
          </w:r>
        </w:sdtContent>
      </w:sdt>
      <w:r w:rsidR="008502E6">
        <w:t xml:space="preserve"> </w:t>
      </w:r>
      <w:r w:rsidR="009E1951">
        <w:t>Preheating was found to increase conductivity in MDF as moisture was brought to the surface. However, this was not practical</w:t>
      </w:r>
      <w:r w:rsidR="005A4BEC">
        <w:t xml:space="preserve"> for uncoated boards</w:t>
      </w:r>
      <w:r w:rsidR="009E1951">
        <w:t xml:space="preserve"> as it could deform the adhesives used to manufacture the material, releasing formaldehyde emissions. A study was conducted, </w:t>
      </w:r>
      <w:sdt>
        <w:sdtPr>
          <w:id w:val="1528916304"/>
          <w:citation/>
        </w:sdtPr>
        <w:sdtEndPr/>
        <w:sdtContent>
          <w:r w:rsidR="009E1951">
            <w:fldChar w:fldCharType="begin"/>
          </w:r>
          <w:r w:rsidR="009E1951">
            <w:instrText xml:space="preserve"> CITATION Mem19 \l 2057 </w:instrText>
          </w:r>
          <w:r w:rsidR="009E1951">
            <w:fldChar w:fldCharType="separate"/>
          </w:r>
          <w:r w:rsidR="009E1951" w:rsidRPr="009E1951">
            <w:rPr>
              <w:noProof/>
            </w:rPr>
            <w:t>(Memis Akkus, 2019)</w:t>
          </w:r>
          <w:r w:rsidR="009E1951">
            <w:fldChar w:fldCharType="end"/>
          </w:r>
        </w:sdtContent>
      </w:sdt>
      <w:r w:rsidR="009E1951">
        <w:t xml:space="preserve">, and found that </w:t>
      </w:r>
      <w:r w:rsidR="00930083">
        <w:t xml:space="preserve">by using the cooling method of curing at moderately low temperatures of 120 degrees Celsius, materials such as MDF, particleboard and plywood were rendered partially </w:t>
      </w:r>
      <w:r w:rsidR="00930083">
        <w:lastRenderedPageBreak/>
        <w:t>conductive</w:t>
      </w:r>
      <w:r w:rsidR="00F644D8">
        <w:t>;</w:t>
      </w:r>
      <w:r w:rsidR="00930083">
        <w:t xml:space="preserve"> allowing them to be electrostatic powder coated. </w:t>
      </w:r>
      <w:r w:rsidR="00DF7CEB">
        <w:t xml:space="preserve">The experiment used </w:t>
      </w:r>
      <w:r w:rsidR="008502E6">
        <w:t xml:space="preserve">three different types of powder: polyester, epoxy and a hybrid (polyester-epoxy). It is suggested that particleboard and plywood coated with hybrid powder performed best in terms of their abrasion, and plywood coated with epoxy powder and particleboard with hybrid powder best for scratch resistance. </w:t>
      </w:r>
    </w:p>
    <w:p w14:paraId="1B39C119" w14:textId="323D441F" w:rsidR="00212456" w:rsidRDefault="00681374" w:rsidP="00825E6E">
      <w:pPr>
        <w:jc w:val="both"/>
        <w:rPr>
          <w:i/>
          <w:iCs/>
        </w:rPr>
      </w:pPr>
      <w:r w:rsidRPr="00681374">
        <w:rPr>
          <w:i/>
          <w:iCs/>
        </w:rPr>
        <w:t>Conclusion</w:t>
      </w:r>
    </w:p>
    <w:p w14:paraId="1A2AFF18" w14:textId="3B7F0600" w:rsidR="007B2AE8" w:rsidRDefault="00791AB8" w:rsidP="00825E6E">
      <w:pPr>
        <w:jc w:val="both"/>
      </w:pPr>
      <w:r>
        <w:t>To conclude, t</w:t>
      </w:r>
      <w:r w:rsidR="00F30612">
        <w:t xml:space="preserve">he application of electrostatic powder coating has brought various benefits including increased consistency, reliability and efficiency. Although, </w:t>
      </w:r>
      <w:r>
        <w:t xml:space="preserve">some of </w:t>
      </w:r>
      <w:r w:rsidR="00763C8E">
        <w:t>the environmental</w:t>
      </w:r>
      <w:r>
        <w:t xml:space="preserve"> benefits </w:t>
      </w:r>
      <w:r w:rsidR="00763C8E">
        <w:t xml:space="preserve">particularly, </w:t>
      </w:r>
      <w:r>
        <w:t xml:space="preserve">can be </w:t>
      </w:r>
      <w:r w:rsidR="00BE4200">
        <w:t>overvalued</w:t>
      </w:r>
      <w:r>
        <w:t xml:space="preserve"> by </w:t>
      </w:r>
      <w:r w:rsidR="00F30612">
        <w:t xml:space="preserve">comparing to </w:t>
      </w:r>
      <w:r w:rsidR="00C132F8">
        <w:t xml:space="preserve">older </w:t>
      </w:r>
      <w:r w:rsidR="00F30612">
        <w:t xml:space="preserve">similar processes, such as solvent based liquid coatings. </w:t>
      </w:r>
      <w:r w:rsidR="00E331BB">
        <w:t>It’s clear t</w:t>
      </w:r>
      <w:r w:rsidR="00F30612">
        <w:t xml:space="preserve">hat considerations </w:t>
      </w:r>
      <w:r w:rsidR="00E331BB">
        <w:t>in the processes’ development</w:t>
      </w:r>
      <w:r w:rsidR="00F30612">
        <w:t xml:space="preserve"> ensure tha</w:t>
      </w:r>
      <w:r w:rsidR="00E331BB">
        <w:t>t</w:t>
      </w:r>
      <w:r w:rsidR="00F30612">
        <w:t xml:space="preserve">, harmful VOC’s </w:t>
      </w:r>
      <w:r w:rsidR="00E331BB">
        <w:t>have</w:t>
      </w:r>
      <w:r w:rsidR="00F30612">
        <w:t xml:space="preserve"> been eliminated, powder recyclability is possible, and reciprocators can </w:t>
      </w:r>
      <w:r w:rsidR="00E331BB">
        <w:t>be utilised to</w:t>
      </w:r>
      <w:r w:rsidR="00F30612">
        <w:t xml:space="preserve"> automate the process. Nevertheless, as the use of the technology has expanded, further improvements </w:t>
      </w:r>
      <w:r w:rsidR="005D571B">
        <w:t>have been possible</w:t>
      </w:r>
      <w:r w:rsidR="00F30612">
        <w:t xml:space="preserve">. Manufacturers </w:t>
      </w:r>
      <w:r w:rsidR="0046450C">
        <w:t>became</w:t>
      </w:r>
      <w:r w:rsidR="00F30612">
        <w:t xml:space="preserve"> more resourceful and collaborative to find new ways to minimise waste. </w:t>
      </w:r>
      <w:r w:rsidR="0046450C">
        <w:t>P</w:t>
      </w:r>
      <w:r w:rsidR="00F30612">
        <w:t xml:space="preserve">owder manufacturers </w:t>
      </w:r>
      <w:r w:rsidR="0046450C">
        <w:t>recognised that the</w:t>
      </w:r>
      <w:r w:rsidR="00F30612">
        <w:t xml:space="preserve"> environmental impact of processes </w:t>
      </w:r>
      <w:r w:rsidR="009606FF">
        <w:t>is</w:t>
      </w:r>
      <w:r w:rsidR="00F30612">
        <w:t xml:space="preserve"> becom</w:t>
      </w:r>
      <w:r w:rsidR="00DA069A">
        <w:t>ing</w:t>
      </w:r>
      <w:r w:rsidR="00F30612">
        <w:t xml:space="preserve"> more of a concern for the industry</w:t>
      </w:r>
      <w:r w:rsidR="00241F54">
        <w:t xml:space="preserve"> – hence their developed of powders with reduc</w:t>
      </w:r>
      <w:r w:rsidR="004C76FF">
        <w:t>ed</w:t>
      </w:r>
      <w:r w:rsidR="00241F54">
        <w:t xml:space="preserve"> </w:t>
      </w:r>
      <w:r w:rsidR="00E46056">
        <w:t>curing temperatures and times.</w:t>
      </w:r>
    </w:p>
    <w:p w14:paraId="1ED00045" w14:textId="37A36EC2" w:rsidR="00F614EA" w:rsidRDefault="005402DB" w:rsidP="00825E6E">
      <w:pPr>
        <w:jc w:val="both"/>
      </w:pPr>
      <w:r>
        <w:t xml:space="preserve">The </w:t>
      </w:r>
      <w:r w:rsidR="005349D0">
        <w:t xml:space="preserve">manufacturing </w:t>
      </w:r>
      <w:r>
        <w:t xml:space="preserve">sector cannot afford to stand still, and hope current processes meet the requirements of the future. </w:t>
      </w:r>
      <w:r w:rsidR="00240292">
        <w:t>Industry 4.0</w:t>
      </w:r>
      <w:r w:rsidR="009606FF">
        <w:t xml:space="preserve"> is a direct result of technological </w:t>
      </w:r>
      <w:r w:rsidR="003C519B">
        <w:t>advancements and</w:t>
      </w:r>
      <w:r w:rsidR="00240292">
        <w:t xml:space="preserve"> </w:t>
      </w:r>
      <w:r w:rsidR="003C519B">
        <w:t>must</w:t>
      </w:r>
      <w:r w:rsidR="00240292">
        <w:t xml:space="preserve"> be used to optimise </w:t>
      </w:r>
      <w:r w:rsidR="003C519B">
        <w:t>processes</w:t>
      </w:r>
      <w:r w:rsidR="00240292">
        <w:t xml:space="preserve"> such as electrostatic powder coating. </w:t>
      </w:r>
      <w:r w:rsidR="00F614EA">
        <w:t>It can p</w:t>
      </w:r>
      <w:r w:rsidR="00240292">
        <w:t>rovid</w:t>
      </w:r>
      <w:r w:rsidR="00F614EA">
        <w:t>e</w:t>
      </w:r>
      <w:r w:rsidR="00240292">
        <w:t xml:space="preserve"> remote connectivity to ensure an intelligent manufacturing system</w:t>
      </w:r>
      <w:r w:rsidR="00F614EA">
        <w:t>; that</w:t>
      </w:r>
      <w:r w:rsidR="00240292">
        <w:t xml:space="preserve"> will mean relevant data monitor</w:t>
      </w:r>
      <w:r w:rsidR="00BB4421">
        <w:t>ing</w:t>
      </w:r>
      <w:r w:rsidR="00240292">
        <w:t xml:space="preserve"> is communicated instantly to make the necessary modifications to ensure maximum efficiency of the system. </w:t>
      </w:r>
    </w:p>
    <w:p w14:paraId="66ED3BD6" w14:textId="3FDADB22" w:rsidR="003453D4" w:rsidRDefault="00240292" w:rsidP="00825E6E">
      <w:pPr>
        <w:jc w:val="both"/>
      </w:pPr>
      <w:r>
        <w:t>Likewise, the changing needs of the office environment will determine the type of office furniture that there is a demand for. Gone are the days where everyone needed to be in the office, 8 hours a day, 5 days a week to access paperwork, or collaborat</w:t>
      </w:r>
      <w:r w:rsidR="000207BE">
        <w:t>e</w:t>
      </w:r>
      <w:r>
        <w:t xml:space="preserve"> with their teams. The industry is driving towards a far more dynamic, fast paced, flexible era – it is essential that processes such as this are modified and utilised to allow these demands to be met. </w:t>
      </w:r>
      <w:r w:rsidR="00436736">
        <w:t>Such examples have been proven by the experimental work to make it possible for different</w:t>
      </w:r>
      <w:r w:rsidR="00477DA3">
        <w:t>, non-conductive</w:t>
      </w:r>
      <w:r w:rsidR="00436736">
        <w:t xml:space="preserve"> materials to be coated in this way. </w:t>
      </w:r>
      <w:r w:rsidR="003453D4">
        <w:t xml:space="preserve">Another example is shown </w:t>
      </w:r>
      <w:bookmarkStart w:id="0" w:name="_GoBack"/>
      <w:bookmarkEnd w:id="0"/>
      <w:r w:rsidR="003453D4">
        <w:t xml:space="preserve">by </w:t>
      </w:r>
      <w:sdt>
        <w:sdtPr>
          <w:id w:val="-2066782009"/>
          <w:citation/>
        </w:sdtPr>
        <w:sdtEndPr/>
        <w:sdtContent>
          <w:r w:rsidR="003453D4">
            <w:fldChar w:fldCharType="begin"/>
          </w:r>
          <w:r w:rsidR="003453D4">
            <w:instrText xml:space="preserve"> CITATION Hee16 \l 2057 </w:instrText>
          </w:r>
          <w:r w:rsidR="003453D4">
            <w:fldChar w:fldCharType="separate"/>
          </w:r>
          <w:r w:rsidR="003453D4" w:rsidRPr="003453D4">
            <w:rPr>
              <w:noProof/>
            </w:rPr>
            <w:t>(Hee-young MAENG, 2016)</w:t>
          </w:r>
          <w:r w:rsidR="003453D4">
            <w:fldChar w:fldCharType="end"/>
          </w:r>
        </w:sdtContent>
      </w:sdt>
      <w:r w:rsidR="003453D4">
        <w:t>, experimental work has been carried out to assess if electrostatic powder coating can overcome problems experienced when collecting data using an optical 3D scanning device. Such a problem would never have been considered when electrostatic powder coating was developed. It is proof that there a need to continue with innovation and development of these process</w:t>
      </w:r>
      <w:r w:rsidR="00822741">
        <w:t>es</w:t>
      </w:r>
      <w:r w:rsidR="003453D4">
        <w:t xml:space="preserve"> and to strive for continuous improvement.</w:t>
      </w:r>
    </w:p>
    <w:p w14:paraId="0763652D" w14:textId="0B2D1C15" w:rsidR="00212456" w:rsidRDefault="00212456" w:rsidP="00825E6E">
      <w:pPr>
        <w:jc w:val="both"/>
      </w:pPr>
    </w:p>
    <w:p w14:paraId="378C6BED" w14:textId="25650973" w:rsidR="00212456" w:rsidRDefault="00212456" w:rsidP="00825E6E">
      <w:pPr>
        <w:jc w:val="both"/>
      </w:pPr>
    </w:p>
    <w:p w14:paraId="302851DA" w14:textId="72A38911" w:rsidR="00D65A4B" w:rsidRDefault="00D65A4B" w:rsidP="00825E6E">
      <w:pPr>
        <w:jc w:val="both"/>
      </w:pPr>
    </w:p>
    <w:p w14:paraId="06CE3DC0" w14:textId="3123A9DF" w:rsidR="00CA0845" w:rsidRDefault="00CA0845" w:rsidP="00825E6E">
      <w:pPr>
        <w:jc w:val="both"/>
      </w:pPr>
    </w:p>
    <w:p w14:paraId="4A6C74B8" w14:textId="0372DA46" w:rsidR="00240292" w:rsidRDefault="00240292" w:rsidP="00825E6E">
      <w:pPr>
        <w:jc w:val="both"/>
      </w:pPr>
    </w:p>
    <w:p w14:paraId="682C5ABD" w14:textId="08A1F50C" w:rsidR="005002AB" w:rsidRDefault="005002AB" w:rsidP="00825E6E">
      <w:pPr>
        <w:jc w:val="both"/>
      </w:pPr>
    </w:p>
    <w:p w14:paraId="4842833C" w14:textId="77777777" w:rsidR="005002AB" w:rsidRPr="005114B6" w:rsidRDefault="005002AB" w:rsidP="00825E6E">
      <w:pPr>
        <w:jc w:val="both"/>
      </w:pPr>
    </w:p>
    <w:sdt>
      <w:sdtPr>
        <w:rPr>
          <w:rFonts w:asciiTheme="minorHAnsi" w:eastAsiaTheme="minorHAnsi" w:hAnsiTheme="minorHAnsi" w:cstheme="minorBidi"/>
          <w:color w:val="auto"/>
          <w:sz w:val="22"/>
          <w:szCs w:val="22"/>
        </w:rPr>
        <w:id w:val="-361904606"/>
        <w:docPartObj>
          <w:docPartGallery w:val="Bibliographies"/>
          <w:docPartUnique/>
        </w:docPartObj>
      </w:sdtPr>
      <w:sdtEndPr/>
      <w:sdtContent>
        <w:p w14:paraId="34BB2E51" w14:textId="17FC3BFE" w:rsidR="00825E6E" w:rsidRDefault="00825E6E">
          <w:pPr>
            <w:pStyle w:val="Heading1"/>
          </w:pPr>
          <w:r>
            <w:t>References</w:t>
          </w:r>
        </w:p>
        <w:p w14:paraId="42964961" w14:textId="77777777" w:rsidR="008D65FC" w:rsidRPr="008D65FC" w:rsidRDefault="008D65FC" w:rsidP="008D65FC"/>
        <w:sdt>
          <w:sdtPr>
            <w:id w:val="-573587230"/>
            <w:bibliography/>
          </w:sdtPr>
          <w:sdtEndPr/>
          <w:sdtContent>
            <w:p w14:paraId="412A011E" w14:textId="77777777" w:rsidR="004C5600" w:rsidRDefault="00825E6E" w:rsidP="004C5600">
              <w:pPr>
                <w:pStyle w:val="Bibliography"/>
                <w:rPr>
                  <w:noProof/>
                  <w:sz w:val="24"/>
                  <w:szCs w:val="24"/>
                </w:rPr>
              </w:pPr>
              <w:r>
                <w:fldChar w:fldCharType="begin"/>
              </w:r>
              <w:r>
                <w:instrText xml:space="preserve"> BIBLIOGRAPHY </w:instrText>
              </w:r>
              <w:r>
                <w:fldChar w:fldCharType="separate"/>
              </w:r>
              <w:r w:rsidR="004C5600">
                <w:rPr>
                  <w:noProof/>
                </w:rPr>
                <w:t xml:space="preserve">A. W. Lothongkum, R. N. K. S. W. T., 2007. Powder characteristics and coating conditions of fresh and reused polyster resins for electrostatic powder coating: powder recyling and loss prevention. </w:t>
              </w:r>
              <w:r w:rsidR="004C5600">
                <w:rPr>
                  <w:i/>
                  <w:iCs/>
                  <w:noProof/>
                </w:rPr>
                <w:t xml:space="preserve">Advanced Powder Technology Vol. 18, No. 2, </w:t>
              </w:r>
              <w:r w:rsidR="004C5600">
                <w:rPr>
                  <w:noProof/>
                </w:rPr>
                <w:t>pp. 175-186.</w:t>
              </w:r>
            </w:p>
            <w:p w14:paraId="0379B01F" w14:textId="77777777" w:rsidR="004C5600" w:rsidRDefault="004C5600" w:rsidP="004C5600">
              <w:pPr>
                <w:pStyle w:val="Bibliography"/>
                <w:rPr>
                  <w:noProof/>
                </w:rPr>
              </w:pPr>
              <w:r>
                <w:rPr>
                  <w:noProof/>
                </w:rPr>
                <w:t xml:space="preserve">Akzo Nobel Powder Coating Ltd, 2019. [Online] </w:t>
              </w:r>
              <w:r>
                <w:rPr>
                  <w:noProof/>
                </w:rPr>
                <w:br/>
                <w:t xml:space="preserve">Available at: </w:t>
              </w:r>
              <w:r>
                <w:rPr>
                  <w:noProof/>
                  <w:u w:val="single"/>
                </w:rPr>
                <w:t>www.interpon.com</w:t>
              </w:r>
            </w:p>
            <w:p w14:paraId="6E664F07" w14:textId="77777777" w:rsidR="004C5600" w:rsidRDefault="004C5600" w:rsidP="004C5600">
              <w:pPr>
                <w:pStyle w:val="Bibliography"/>
                <w:rPr>
                  <w:noProof/>
                </w:rPr>
              </w:pPr>
              <w:r>
                <w:rPr>
                  <w:noProof/>
                </w:rPr>
                <w:t xml:space="preserve">Didem Beduk Tuncel, H. Z. K., 2018. The Design of Flexible Furniture for the New Generation Offices. </w:t>
              </w:r>
              <w:r>
                <w:rPr>
                  <w:i/>
                  <w:iCs/>
                  <w:noProof/>
                </w:rPr>
                <w:t xml:space="preserve">Civil Engineering and Architecture, </w:t>
              </w:r>
              <w:r>
                <w:rPr>
                  <w:noProof/>
                </w:rPr>
                <w:t>Volume 6, pp. 78-87.</w:t>
              </w:r>
            </w:p>
            <w:p w14:paraId="65F2C177" w14:textId="77777777" w:rsidR="004C5600" w:rsidRDefault="004C5600" w:rsidP="004C5600">
              <w:pPr>
                <w:pStyle w:val="Bibliography"/>
                <w:rPr>
                  <w:noProof/>
                </w:rPr>
              </w:pPr>
              <w:r>
                <w:rPr>
                  <w:noProof/>
                </w:rPr>
                <w:t xml:space="preserve">DSM, 2011. </w:t>
              </w:r>
              <w:r>
                <w:rPr>
                  <w:i/>
                  <w:iCs/>
                  <w:noProof/>
                </w:rPr>
                <w:t xml:space="preserve">Carbon Footprint Study for Industrial Coatings applied to metal substrate: Focus on powder coatings. </w:t>
              </w:r>
              <w:r>
                <w:rPr>
                  <w:noProof/>
                </w:rPr>
                <w:t xml:space="preserve">[Online] </w:t>
              </w:r>
              <w:r>
                <w:rPr>
                  <w:noProof/>
                </w:rPr>
                <w:br/>
                <w:t xml:space="preserve">Available at: </w:t>
              </w:r>
              <w:r>
                <w:rPr>
                  <w:noProof/>
                  <w:u w:val="single"/>
                </w:rPr>
                <w:t>www.dsmcoatingresins.com</w:t>
              </w:r>
            </w:p>
            <w:p w14:paraId="2CF4F13C" w14:textId="77777777" w:rsidR="004C5600" w:rsidRDefault="004C5600" w:rsidP="004C5600">
              <w:pPr>
                <w:pStyle w:val="Bibliography"/>
                <w:rPr>
                  <w:noProof/>
                </w:rPr>
              </w:pPr>
              <w:r>
                <w:rPr>
                  <w:noProof/>
                </w:rPr>
                <w:t xml:space="preserve">Hee-young MAENG, M. L., 2016. </w:t>
              </w:r>
              <w:r>
                <w:rPr>
                  <w:i/>
                  <w:iCs/>
                  <w:noProof/>
                </w:rPr>
                <w:t xml:space="preserve">A Study on the Exploration of Electrostatic Powder Coating Materials Suitable for 3D Scanning. </w:t>
              </w:r>
              <w:r>
                <w:rPr>
                  <w:noProof/>
                </w:rPr>
                <w:t>s.l., EDP Sciences.</w:t>
              </w:r>
            </w:p>
            <w:p w14:paraId="4BD76011" w14:textId="77777777" w:rsidR="004C5600" w:rsidRDefault="004C5600" w:rsidP="004C5600">
              <w:pPr>
                <w:pStyle w:val="Bibliography"/>
                <w:rPr>
                  <w:noProof/>
                </w:rPr>
              </w:pPr>
              <w:r>
                <w:rPr>
                  <w:noProof/>
                </w:rPr>
                <w:t xml:space="preserve">ITW Gema, n.d. </w:t>
              </w:r>
              <w:r>
                <w:rPr>
                  <w:i/>
                  <w:iCs/>
                  <w:noProof/>
                </w:rPr>
                <w:t xml:space="preserve">SFEG. </w:t>
              </w:r>
              <w:r>
                <w:rPr>
                  <w:noProof/>
                </w:rPr>
                <w:t xml:space="preserve">[Online] </w:t>
              </w:r>
              <w:r>
                <w:rPr>
                  <w:noProof/>
                </w:rPr>
                <w:br/>
                <w:t xml:space="preserve">Available at: </w:t>
              </w:r>
              <w:r>
                <w:rPr>
                  <w:noProof/>
                  <w:u w:val="single"/>
                </w:rPr>
                <w:t>http://www.sfeg.co.uk/sites/default/files/What%20is%20powder%20coating.pdf</w:t>
              </w:r>
            </w:p>
            <w:p w14:paraId="208D3AC7" w14:textId="77777777" w:rsidR="004C5600" w:rsidRDefault="004C5600" w:rsidP="004C5600">
              <w:pPr>
                <w:pStyle w:val="Bibliography"/>
                <w:rPr>
                  <w:noProof/>
                </w:rPr>
              </w:pPr>
              <w:r>
                <w:rPr>
                  <w:noProof/>
                </w:rPr>
                <w:t xml:space="preserve">Karel Kellens, D. P. W. D. J. R. D., 2015. </w:t>
              </w:r>
              <w:r>
                <w:rPr>
                  <w:i/>
                  <w:iCs/>
                  <w:noProof/>
                </w:rPr>
                <w:t xml:space="preserve">Environmental comparison of metal coating processes. </w:t>
              </w:r>
              <w:r>
                <w:rPr>
                  <w:noProof/>
                </w:rPr>
                <w:t>s.l., Elsevier, pp. 420-425.</w:t>
              </w:r>
            </w:p>
            <w:p w14:paraId="6514AC86" w14:textId="77777777" w:rsidR="004C5600" w:rsidRDefault="004C5600" w:rsidP="004C5600">
              <w:pPr>
                <w:pStyle w:val="Bibliography"/>
                <w:rPr>
                  <w:noProof/>
                </w:rPr>
              </w:pPr>
              <w:r>
                <w:rPr>
                  <w:noProof/>
                </w:rPr>
                <w:t xml:space="preserve">Lin Wang, J. H. a. S. X., 2017. </w:t>
              </w:r>
              <w:r>
                <w:rPr>
                  <w:i/>
                  <w:iCs/>
                  <w:noProof/>
                </w:rPr>
                <w:t xml:space="preserve">The Application of Industry 4.0 in Customized Furniture Manufacturing Industry. </w:t>
              </w:r>
              <w:r>
                <w:rPr>
                  <w:noProof/>
                </w:rPr>
                <w:t>s.l., GCMM 2016, pp. 1-4.</w:t>
              </w:r>
            </w:p>
            <w:p w14:paraId="652B6E6A" w14:textId="77777777" w:rsidR="004C5600" w:rsidRDefault="004C5600" w:rsidP="004C5600">
              <w:pPr>
                <w:pStyle w:val="Bibliography"/>
                <w:rPr>
                  <w:noProof/>
                </w:rPr>
              </w:pPr>
              <w:r>
                <w:rPr>
                  <w:noProof/>
                </w:rPr>
                <w:t xml:space="preserve">Memis Akkus, T. A. a. Z. C., 2019. Application of Electrostatic Powder Coating on Wood Composite Panels Using a Cooling Method. Part 1: Investigation. </w:t>
              </w:r>
              <w:r>
                <w:rPr>
                  <w:i/>
                  <w:iCs/>
                  <w:noProof/>
                </w:rPr>
                <w:t xml:space="preserve">Bioresources, </w:t>
              </w:r>
              <w:r>
                <w:rPr>
                  <w:noProof/>
                </w:rPr>
                <w:t>14(4), pp. 9557-9574.</w:t>
              </w:r>
            </w:p>
            <w:p w14:paraId="4E37BB43" w14:textId="77777777" w:rsidR="004C5600" w:rsidRDefault="004C5600" w:rsidP="004C5600">
              <w:pPr>
                <w:pStyle w:val="Bibliography"/>
                <w:rPr>
                  <w:noProof/>
                </w:rPr>
              </w:pPr>
              <w:r>
                <w:rPr>
                  <w:noProof/>
                </w:rPr>
                <w:t xml:space="preserve">Muhammad Kashif Iqbal Khan, M. A. S. K. S. R. M., 2012. Electrostatic Powder Coating of Foods - State of the Art and Opportunities. </w:t>
              </w:r>
              <w:r>
                <w:rPr>
                  <w:i/>
                  <w:iCs/>
                  <w:noProof/>
                </w:rPr>
                <w:t xml:space="preserve">Journal of Food Engineering, </w:t>
              </w:r>
              <w:r>
                <w:rPr>
                  <w:noProof/>
                </w:rPr>
                <w:t>111(1), pp. 1-5.</w:t>
              </w:r>
            </w:p>
            <w:p w14:paraId="4B17E29D" w14:textId="77777777" w:rsidR="004C5600" w:rsidRDefault="004C5600" w:rsidP="004C5600">
              <w:pPr>
                <w:pStyle w:val="Bibliography"/>
                <w:rPr>
                  <w:noProof/>
                </w:rPr>
              </w:pPr>
              <w:r>
                <w:rPr>
                  <w:noProof/>
                </w:rPr>
                <w:t xml:space="preserve">Nordson, n.d. </w:t>
              </w:r>
              <w:r>
                <w:rPr>
                  <w:i/>
                  <w:iCs/>
                  <w:noProof/>
                </w:rPr>
                <w:t xml:space="preserve">Trend: Colour on Demand Batch size = 1 Industry 4.0. </w:t>
              </w:r>
              <w:r>
                <w:rPr>
                  <w:noProof/>
                </w:rPr>
                <w:t xml:space="preserve">[Online] </w:t>
              </w:r>
              <w:r>
                <w:rPr>
                  <w:noProof/>
                </w:rPr>
                <w:br/>
                <w:t xml:space="preserve">Available at: </w:t>
              </w:r>
              <w:r>
                <w:rPr>
                  <w:noProof/>
                  <w:u w:val="single"/>
                </w:rPr>
                <w:t>https://www.nordson.com/</w:t>
              </w:r>
            </w:p>
            <w:p w14:paraId="6E5D82BD" w14:textId="77777777" w:rsidR="004C5600" w:rsidRDefault="004C5600" w:rsidP="004C5600">
              <w:pPr>
                <w:pStyle w:val="Bibliography"/>
                <w:rPr>
                  <w:noProof/>
                </w:rPr>
              </w:pPr>
              <w:r>
                <w:rPr>
                  <w:noProof/>
                </w:rPr>
                <w:t xml:space="preserve">Rainer Hofer, A. S. M. Z. Z., 2019. </w:t>
              </w:r>
              <w:r>
                <w:rPr>
                  <w:i/>
                  <w:iCs/>
                  <w:noProof/>
                </w:rPr>
                <w:t xml:space="preserve">Green Chemistry for Surface Coatings, Inks and Adhesives. </w:t>
              </w:r>
              <w:r>
                <w:rPr>
                  <w:noProof/>
                </w:rPr>
                <w:t>s.l.:Royal Society of Chemistry.</w:t>
              </w:r>
            </w:p>
            <w:p w14:paraId="146D8778" w14:textId="77777777" w:rsidR="004C5600" w:rsidRDefault="004C5600" w:rsidP="004C5600">
              <w:pPr>
                <w:pStyle w:val="Bibliography"/>
                <w:rPr>
                  <w:noProof/>
                </w:rPr>
              </w:pPr>
              <w:r>
                <w:rPr>
                  <w:noProof/>
                </w:rPr>
                <w:t xml:space="preserve">Stella Papasavva, S. K. J. C. &amp;. R. G., 2002. Life cycle environmental assessment of paint processes. </w:t>
              </w:r>
              <w:r>
                <w:rPr>
                  <w:i/>
                  <w:iCs/>
                  <w:noProof/>
                </w:rPr>
                <w:t xml:space="preserve">Journal of Coatings Technology, </w:t>
              </w:r>
              <w:r>
                <w:rPr>
                  <w:noProof/>
                </w:rPr>
                <w:t>pp. 65-76.</w:t>
              </w:r>
            </w:p>
            <w:p w14:paraId="48F2D558" w14:textId="77777777" w:rsidR="004C5600" w:rsidRDefault="004C5600" w:rsidP="004C5600">
              <w:pPr>
                <w:pStyle w:val="Bibliography"/>
                <w:rPr>
                  <w:noProof/>
                </w:rPr>
              </w:pPr>
              <w:r>
                <w:rPr>
                  <w:noProof/>
                </w:rPr>
                <w:t xml:space="preserve">Stough, W., 2010. </w:t>
              </w:r>
              <w:r>
                <w:rPr>
                  <w:i/>
                  <w:iCs/>
                  <w:noProof/>
                </w:rPr>
                <w:t xml:space="preserve">Dispersing the powder coat waste problem on journey to zero landfill, </w:t>
              </w:r>
              <w:r>
                <w:rPr>
                  <w:noProof/>
                </w:rPr>
                <w:t>s.l.: s.n.</w:t>
              </w:r>
            </w:p>
            <w:p w14:paraId="26EF6723" w14:textId="77777777" w:rsidR="004C5600" w:rsidRDefault="004C5600" w:rsidP="004C5600">
              <w:pPr>
                <w:pStyle w:val="Bibliography"/>
                <w:rPr>
                  <w:noProof/>
                </w:rPr>
              </w:pPr>
              <w:r>
                <w:rPr>
                  <w:noProof/>
                </w:rPr>
                <w:t xml:space="preserve">Teltonika, 2019. [Online] </w:t>
              </w:r>
              <w:r>
                <w:rPr>
                  <w:noProof/>
                </w:rPr>
                <w:br/>
                <w:t xml:space="preserve">Available at: </w:t>
              </w:r>
              <w:r>
                <w:rPr>
                  <w:noProof/>
                  <w:u w:val="single"/>
                </w:rPr>
                <w:t>https://teltonika-networks.com</w:t>
              </w:r>
            </w:p>
            <w:p w14:paraId="49547F35" w14:textId="77777777" w:rsidR="004C5600" w:rsidRDefault="004C5600" w:rsidP="004C5600">
              <w:pPr>
                <w:pStyle w:val="Bibliography"/>
                <w:rPr>
                  <w:noProof/>
                </w:rPr>
              </w:pPr>
              <w:r>
                <w:rPr>
                  <w:noProof/>
                </w:rPr>
                <w:t xml:space="preserve">Utech, B., 2002. </w:t>
              </w:r>
              <w:r>
                <w:rPr>
                  <w:i/>
                  <w:iCs/>
                  <w:noProof/>
                </w:rPr>
                <w:t xml:space="preserve">A Guide To High Performance Powder Coating. </w:t>
              </w:r>
              <w:r>
                <w:rPr>
                  <w:noProof/>
                </w:rPr>
                <w:t>s.l.:Society of Manufacturing Engineers.</w:t>
              </w:r>
            </w:p>
            <w:p w14:paraId="0BECA09C" w14:textId="44DAF9FA" w:rsidR="00825E6E" w:rsidRDefault="00825E6E" w:rsidP="004C5600">
              <w:r>
                <w:rPr>
                  <w:b/>
                  <w:bCs/>
                  <w:noProof/>
                </w:rPr>
                <w:fldChar w:fldCharType="end"/>
              </w:r>
            </w:p>
          </w:sdtContent>
        </w:sdt>
      </w:sdtContent>
    </w:sdt>
    <w:p w14:paraId="0161EFBF" w14:textId="77777777" w:rsidR="00825E6E" w:rsidRPr="00825E6E" w:rsidRDefault="00825E6E" w:rsidP="00825E6E">
      <w:pPr>
        <w:jc w:val="both"/>
      </w:pPr>
    </w:p>
    <w:sectPr w:rsidR="00825E6E" w:rsidRPr="00825E6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03944" w14:textId="77777777" w:rsidR="009811CB" w:rsidRDefault="009811CB" w:rsidP="00050FB4">
      <w:pPr>
        <w:spacing w:after="0" w:line="240" w:lineRule="auto"/>
      </w:pPr>
      <w:r>
        <w:separator/>
      </w:r>
    </w:p>
  </w:endnote>
  <w:endnote w:type="continuationSeparator" w:id="0">
    <w:p w14:paraId="57F58AAA" w14:textId="77777777" w:rsidR="009811CB" w:rsidRDefault="009811CB" w:rsidP="00050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8660227"/>
      <w:docPartObj>
        <w:docPartGallery w:val="Page Numbers (Bottom of Page)"/>
        <w:docPartUnique/>
      </w:docPartObj>
    </w:sdtPr>
    <w:sdtEndPr>
      <w:rPr>
        <w:color w:val="7F7F7F" w:themeColor="background1" w:themeShade="7F"/>
        <w:spacing w:val="60"/>
      </w:rPr>
    </w:sdtEndPr>
    <w:sdtContent>
      <w:p w14:paraId="42C6EC3D" w14:textId="09455D47" w:rsidR="00F30612" w:rsidRDefault="00F30612">
        <w:pPr>
          <w:pStyle w:val="Footer"/>
          <w:pBdr>
            <w:top w:val="single" w:sz="4" w:space="1" w:color="D9D9D9" w:themeColor="background1" w:themeShade="D9"/>
          </w:pBdr>
          <w:rPr>
            <w:b/>
            <w:bCs/>
          </w:rPr>
        </w:pPr>
        <w:r>
          <w:ptab w:relativeTo="margin" w:alignment="right" w:leader="none"/>
        </w: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B3316FA" w14:textId="77777777" w:rsidR="00F30612" w:rsidRDefault="00F306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D4C05" w14:textId="77777777" w:rsidR="009811CB" w:rsidRDefault="009811CB" w:rsidP="00050FB4">
      <w:pPr>
        <w:spacing w:after="0" w:line="240" w:lineRule="auto"/>
      </w:pPr>
      <w:r>
        <w:separator/>
      </w:r>
    </w:p>
  </w:footnote>
  <w:footnote w:type="continuationSeparator" w:id="0">
    <w:p w14:paraId="20E7333C" w14:textId="77777777" w:rsidR="009811CB" w:rsidRDefault="009811CB" w:rsidP="00050F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0D6FAC"/>
    <w:multiLevelType w:val="multilevel"/>
    <w:tmpl w:val="C904319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FB4"/>
    <w:rsid w:val="00000C65"/>
    <w:rsid w:val="000207BE"/>
    <w:rsid w:val="00027A09"/>
    <w:rsid w:val="00032F88"/>
    <w:rsid w:val="000355B7"/>
    <w:rsid w:val="00050FB4"/>
    <w:rsid w:val="0009124D"/>
    <w:rsid w:val="000B73E2"/>
    <w:rsid w:val="000C0448"/>
    <w:rsid w:val="000F1187"/>
    <w:rsid w:val="000F7084"/>
    <w:rsid w:val="00104D3E"/>
    <w:rsid w:val="0014482A"/>
    <w:rsid w:val="00184917"/>
    <w:rsid w:val="00212456"/>
    <w:rsid w:val="002168FA"/>
    <w:rsid w:val="00240292"/>
    <w:rsid w:val="00241F54"/>
    <w:rsid w:val="00293492"/>
    <w:rsid w:val="002E68A5"/>
    <w:rsid w:val="002F1C20"/>
    <w:rsid w:val="00331675"/>
    <w:rsid w:val="003453D4"/>
    <w:rsid w:val="00346A59"/>
    <w:rsid w:val="003471D7"/>
    <w:rsid w:val="003574AC"/>
    <w:rsid w:val="003707B0"/>
    <w:rsid w:val="003875EE"/>
    <w:rsid w:val="003C519B"/>
    <w:rsid w:val="003D6955"/>
    <w:rsid w:val="003E2DAF"/>
    <w:rsid w:val="003F6396"/>
    <w:rsid w:val="003F6742"/>
    <w:rsid w:val="00424DE5"/>
    <w:rsid w:val="00436736"/>
    <w:rsid w:val="0044663D"/>
    <w:rsid w:val="0045299D"/>
    <w:rsid w:val="0046450C"/>
    <w:rsid w:val="00477DA3"/>
    <w:rsid w:val="0048580F"/>
    <w:rsid w:val="00487DA8"/>
    <w:rsid w:val="00496062"/>
    <w:rsid w:val="004A053E"/>
    <w:rsid w:val="004C3647"/>
    <w:rsid w:val="004C5600"/>
    <w:rsid w:val="004C76FF"/>
    <w:rsid w:val="004D324C"/>
    <w:rsid w:val="005002AB"/>
    <w:rsid w:val="005114B6"/>
    <w:rsid w:val="00530A10"/>
    <w:rsid w:val="005319FB"/>
    <w:rsid w:val="005349D0"/>
    <w:rsid w:val="00535D87"/>
    <w:rsid w:val="005402DB"/>
    <w:rsid w:val="0054207B"/>
    <w:rsid w:val="005523E6"/>
    <w:rsid w:val="00556842"/>
    <w:rsid w:val="00593C0A"/>
    <w:rsid w:val="0059543F"/>
    <w:rsid w:val="005A4BEC"/>
    <w:rsid w:val="005C453F"/>
    <w:rsid w:val="005D571B"/>
    <w:rsid w:val="005E129D"/>
    <w:rsid w:val="005F640C"/>
    <w:rsid w:val="005F6C6F"/>
    <w:rsid w:val="006257F6"/>
    <w:rsid w:val="00676DBB"/>
    <w:rsid w:val="00681374"/>
    <w:rsid w:val="006A489A"/>
    <w:rsid w:val="006F5D4C"/>
    <w:rsid w:val="007004F7"/>
    <w:rsid w:val="0070112F"/>
    <w:rsid w:val="00714C2B"/>
    <w:rsid w:val="00721C31"/>
    <w:rsid w:val="0074505D"/>
    <w:rsid w:val="00753A78"/>
    <w:rsid w:val="00763C8E"/>
    <w:rsid w:val="007725D9"/>
    <w:rsid w:val="00791AB8"/>
    <w:rsid w:val="007B2AE8"/>
    <w:rsid w:val="007B3038"/>
    <w:rsid w:val="007B4652"/>
    <w:rsid w:val="007C3FA9"/>
    <w:rsid w:val="00802307"/>
    <w:rsid w:val="00807B55"/>
    <w:rsid w:val="00822741"/>
    <w:rsid w:val="00825E6E"/>
    <w:rsid w:val="00832CC8"/>
    <w:rsid w:val="00844ECA"/>
    <w:rsid w:val="008502E6"/>
    <w:rsid w:val="008733BE"/>
    <w:rsid w:val="008829CB"/>
    <w:rsid w:val="00896800"/>
    <w:rsid w:val="008A66DC"/>
    <w:rsid w:val="008B1278"/>
    <w:rsid w:val="008B42E3"/>
    <w:rsid w:val="008D240C"/>
    <w:rsid w:val="008D32D5"/>
    <w:rsid w:val="008D65FC"/>
    <w:rsid w:val="008E2F9B"/>
    <w:rsid w:val="008F6B1E"/>
    <w:rsid w:val="00930083"/>
    <w:rsid w:val="0093638A"/>
    <w:rsid w:val="00946BF7"/>
    <w:rsid w:val="009606FF"/>
    <w:rsid w:val="0096563A"/>
    <w:rsid w:val="009811CB"/>
    <w:rsid w:val="009C3A37"/>
    <w:rsid w:val="009D55DD"/>
    <w:rsid w:val="009E1951"/>
    <w:rsid w:val="009F54D1"/>
    <w:rsid w:val="00A729F6"/>
    <w:rsid w:val="00A75E94"/>
    <w:rsid w:val="00AB2857"/>
    <w:rsid w:val="00AC2AF1"/>
    <w:rsid w:val="00AE21F3"/>
    <w:rsid w:val="00AF0DF3"/>
    <w:rsid w:val="00AF4191"/>
    <w:rsid w:val="00B156F8"/>
    <w:rsid w:val="00B267FF"/>
    <w:rsid w:val="00B77D8E"/>
    <w:rsid w:val="00BB4421"/>
    <w:rsid w:val="00BC6C5D"/>
    <w:rsid w:val="00BE4200"/>
    <w:rsid w:val="00BF20B1"/>
    <w:rsid w:val="00BF3FCB"/>
    <w:rsid w:val="00C132F8"/>
    <w:rsid w:val="00C13F3E"/>
    <w:rsid w:val="00C21C6F"/>
    <w:rsid w:val="00C247C0"/>
    <w:rsid w:val="00C535A1"/>
    <w:rsid w:val="00C55A22"/>
    <w:rsid w:val="00C61CC5"/>
    <w:rsid w:val="00C75A07"/>
    <w:rsid w:val="00CA0845"/>
    <w:rsid w:val="00D3349E"/>
    <w:rsid w:val="00D34615"/>
    <w:rsid w:val="00D400B0"/>
    <w:rsid w:val="00D56A9F"/>
    <w:rsid w:val="00D577C4"/>
    <w:rsid w:val="00D60E5E"/>
    <w:rsid w:val="00D65A4B"/>
    <w:rsid w:val="00D70501"/>
    <w:rsid w:val="00D7556E"/>
    <w:rsid w:val="00DA069A"/>
    <w:rsid w:val="00DA4D4E"/>
    <w:rsid w:val="00DC2F10"/>
    <w:rsid w:val="00DC42A0"/>
    <w:rsid w:val="00DD0E21"/>
    <w:rsid w:val="00DD1C5C"/>
    <w:rsid w:val="00DE6C7C"/>
    <w:rsid w:val="00DF7CEB"/>
    <w:rsid w:val="00E161AB"/>
    <w:rsid w:val="00E331BB"/>
    <w:rsid w:val="00E35FDE"/>
    <w:rsid w:val="00E46056"/>
    <w:rsid w:val="00E94AD1"/>
    <w:rsid w:val="00EE3D58"/>
    <w:rsid w:val="00F30612"/>
    <w:rsid w:val="00F614EA"/>
    <w:rsid w:val="00F644D8"/>
    <w:rsid w:val="00F66015"/>
    <w:rsid w:val="00F823B8"/>
    <w:rsid w:val="00F90A34"/>
    <w:rsid w:val="00FC1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ABFAC"/>
  <w15:chartTrackingRefBased/>
  <w15:docId w15:val="{34B72652-1E63-4790-B7E1-2D618B9A9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F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0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FB4"/>
  </w:style>
  <w:style w:type="paragraph" w:styleId="Footer">
    <w:name w:val="footer"/>
    <w:basedOn w:val="Normal"/>
    <w:link w:val="FooterChar"/>
    <w:uiPriority w:val="99"/>
    <w:unhideWhenUsed/>
    <w:rsid w:val="00050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FB4"/>
  </w:style>
  <w:style w:type="character" w:customStyle="1" w:styleId="Heading1Char">
    <w:name w:val="Heading 1 Char"/>
    <w:basedOn w:val="DefaultParagraphFont"/>
    <w:link w:val="Heading1"/>
    <w:uiPriority w:val="9"/>
    <w:rsid w:val="00050FB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50FB4"/>
    <w:pPr>
      <w:ind w:left="720"/>
      <w:contextualSpacing/>
    </w:pPr>
  </w:style>
  <w:style w:type="paragraph" w:styleId="Bibliography">
    <w:name w:val="Bibliography"/>
    <w:basedOn w:val="Normal"/>
    <w:next w:val="Normal"/>
    <w:uiPriority w:val="37"/>
    <w:unhideWhenUsed/>
    <w:rsid w:val="00825E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8319">
      <w:bodyDiv w:val="1"/>
      <w:marLeft w:val="0"/>
      <w:marRight w:val="0"/>
      <w:marTop w:val="0"/>
      <w:marBottom w:val="0"/>
      <w:divBdr>
        <w:top w:val="none" w:sz="0" w:space="0" w:color="auto"/>
        <w:left w:val="none" w:sz="0" w:space="0" w:color="auto"/>
        <w:bottom w:val="none" w:sz="0" w:space="0" w:color="auto"/>
        <w:right w:val="none" w:sz="0" w:space="0" w:color="auto"/>
      </w:divBdr>
    </w:div>
    <w:div w:id="17587264">
      <w:bodyDiv w:val="1"/>
      <w:marLeft w:val="0"/>
      <w:marRight w:val="0"/>
      <w:marTop w:val="0"/>
      <w:marBottom w:val="0"/>
      <w:divBdr>
        <w:top w:val="none" w:sz="0" w:space="0" w:color="auto"/>
        <w:left w:val="none" w:sz="0" w:space="0" w:color="auto"/>
        <w:bottom w:val="none" w:sz="0" w:space="0" w:color="auto"/>
        <w:right w:val="none" w:sz="0" w:space="0" w:color="auto"/>
      </w:divBdr>
    </w:div>
    <w:div w:id="33510182">
      <w:bodyDiv w:val="1"/>
      <w:marLeft w:val="0"/>
      <w:marRight w:val="0"/>
      <w:marTop w:val="0"/>
      <w:marBottom w:val="0"/>
      <w:divBdr>
        <w:top w:val="none" w:sz="0" w:space="0" w:color="auto"/>
        <w:left w:val="none" w:sz="0" w:space="0" w:color="auto"/>
        <w:bottom w:val="none" w:sz="0" w:space="0" w:color="auto"/>
        <w:right w:val="none" w:sz="0" w:space="0" w:color="auto"/>
      </w:divBdr>
    </w:div>
    <w:div w:id="42950233">
      <w:bodyDiv w:val="1"/>
      <w:marLeft w:val="0"/>
      <w:marRight w:val="0"/>
      <w:marTop w:val="0"/>
      <w:marBottom w:val="0"/>
      <w:divBdr>
        <w:top w:val="none" w:sz="0" w:space="0" w:color="auto"/>
        <w:left w:val="none" w:sz="0" w:space="0" w:color="auto"/>
        <w:bottom w:val="none" w:sz="0" w:space="0" w:color="auto"/>
        <w:right w:val="none" w:sz="0" w:space="0" w:color="auto"/>
      </w:divBdr>
    </w:div>
    <w:div w:id="67774173">
      <w:bodyDiv w:val="1"/>
      <w:marLeft w:val="0"/>
      <w:marRight w:val="0"/>
      <w:marTop w:val="0"/>
      <w:marBottom w:val="0"/>
      <w:divBdr>
        <w:top w:val="none" w:sz="0" w:space="0" w:color="auto"/>
        <w:left w:val="none" w:sz="0" w:space="0" w:color="auto"/>
        <w:bottom w:val="none" w:sz="0" w:space="0" w:color="auto"/>
        <w:right w:val="none" w:sz="0" w:space="0" w:color="auto"/>
      </w:divBdr>
    </w:div>
    <w:div w:id="75827540">
      <w:bodyDiv w:val="1"/>
      <w:marLeft w:val="0"/>
      <w:marRight w:val="0"/>
      <w:marTop w:val="0"/>
      <w:marBottom w:val="0"/>
      <w:divBdr>
        <w:top w:val="none" w:sz="0" w:space="0" w:color="auto"/>
        <w:left w:val="none" w:sz="0" w:space="0" w:color="auto"/>
        <w:bottom w:val="none" w:sz="0" w:space="0" w:color="auto"/>
        <w:right w:val="none" w:sz="0" w:space="0" w:color="auto"/>
      </w:divBdr>
    </w:div>
    <w:div w:id="78447745">
      <w:bodyDiv w:val="1"/>
      <w:marLeft w:val="0"/>
      <w:marRight w:val="0"/>
      <w:marTop w:val="0"/>
      <w:marBottom w:val="0"/>
      <w:divBdr>
        <w:top w:val="none" w:sz="0" w:space="0" w:color="auto"/>
        <w:left w:val="none" w:sz="0" w:space="0" w:color="auto"/>
        <w:bottom w:val="none" w:sz="0" w:space="0" w:color="auto"/>
        <w:right w:val="none" w:sz="0" w:space="0" w:color="auto"/>
      </w:divBdr>
    </w:div>
    <w:div w:id="87970766">
      <w:bodyDiv w:val="1"/>
      <w:marLeft w:val="0"/>
      <w:marRight w:val="0"/>
      <w:marTop w:val="0"/>
      <w:marBottom w:val="0"/>
      <w:divBdr>
        <w:top w:val="none" w:sz="0" w:space="0" w:color="auto"/>
        <w:left w:val="none" w:sz="0" w:space="0" w:color="auto"/>
        <w:bottom w:val="none" w:sz="0" w:space="0" w:color="auto"/>
        <w:right w:val="none" w:sz="0" w:space="0" w:color="auto"/>
      </w:divBdr>
    </w:div>
    <w:div w:id="92675654">
      <w:bodyDiv w:val="1"/>
      <w:marLeft w:val="0"/>
      <w:marRight w:val="0"/>
      <w:marTop w:val="0"/>
      <w:marBottom w:val="0"/>
      <w:divBdr>
        <w:top w:val="none" w:sz="0" w:space="0" w:color="auto"/>
        <w:left w:val="none" w:sz="0" w:space="0" w:color="auto"/>
        <w:bottom w:val="none" w:sz="0" w:space="0" w:color="auto"/>
        <w:right w:val="none" w:sz="0" w:space="0" w:color="auto"/>
      </w:divBdr>
    </w:div>
    <w:div w:id="136727008">
      <w:bodyDiv w:val="1"/>
      <w:marLeft w:val="0"/>
      <w:marRight w:val="0"/>
      <w:marTop w:val="0"/>
      <w:marBottom w:val="0"/>
      <w:divBdr>
        <w:top w:val="none" w:sz="0" w:space="0" w:color="auto"/>
        <w:left w:val="none" w:sz="0" w:space="0" w:color="auto"/>
        <w:bottom w:val="none" w:sz="0" w:space="0" w:color="auto"/>
        <w:right w:val="none" w:sz="0" w:space="0" w:color="auto"/>
      </w:divBdr>
    </w:div>
    <w:div w:id="159547055">
      <w:bodyDiv w:val="1"/>
      <w:marLeft w:val="0"/>
      <w:marRight w:val="0"/>
      <w:marTop w:val="0"/>
      <w:marBottom w:val="0"/>
      <w:divBdr>
        <w:top w:val="none" w:sz="0" w:space="0" w:color="auto"/>
        <w:left w:val="none" w:sz="0" w:space="0" w:color="auto"/>
        <w:bottom w:val="none" w:sz="0" w:space="0" w:color="auto"/>
        <w:right w:val="none" w:sz="0" w:space="0" w:color="auto"/>
      </w:divBdr>
    </w:div>
    <w:div w:id="162476921">
      <w:bodyDiv w:val="1"/>
      <w:marLeft w:val="0"/>
      <w:marRight w:val="0"/>
      <w:marTop w:val="0"/>
      <w:marBottom w:val="0"/>
      <w:divBdr>
        <w:top w:val="none" w:sz="0" w:space="0" w:color="auto"/>
        <w:left w:val="none" w:sz="0" w:space="0" w:color="auto"/>
        <w:bottom w:val="none" w:sz="0" w:space="0" w:color="auto"/>
        <w:right w:val="none" w:sz="0" w:space="0" w:color="auto"/>
      </w:divBdr>
    </w:div>
    <w:div w:id="163906284">
      <w:bodyDiv w:val="1"/>
      <w:marLeft w:val="0"/>
      <w:marRight w:val="0"/>
      <w:marTop w:val="0"/>
      <w:marBottom w:val="0"/>
      <w:divBdr>
        <w:top w:val="none" w:sz="0" w:space="0" w:color="auto"/>
        <w:left w:val="none" w:sz="0" w:space="0" w:color="auto"/>
        <w:bottom w:val="none" w:sz="0" w:space="0" w:color="auto"/>
        <w:right w:val="none" w:sz="0" w:space="0" w:color="auto"/>
      </w:divBdr>
    </w:div>
    <w:div w:id="163938006">
      <w:bodyDiv w:val="1"/>
      <w:marLeft w:val="0"/>
      <w:marRight w:val="0"/>
      <w:marTop w:val="0"/>
      <w:marBottom w:val="0"/>
      <w:divBdr>
        <w:top w:val="none" w:sz="0" w:space="0" w:color="auto"/>
        <w:left w:val="none" w:sz="0" w:space="0" w:color="auto"/>
        <w:bottom w:val="none" w:sz="0" w:space="0" w:color="auto"/>
        <w:right w:val="none" w:sz="0" w:space="0" w:color="auto"/>
      </w:divBdr>
    </w:div>
    <w:div w:id="165023585">
      <w:bodyDiv w:val="1"/>
      <w:marLeft w:val="0"/>
      <w:marRight w:val="0"/>
      <w:marTop w:val="0"/>
      <w:marBottom w:val="0"/>
      <w:divBdr>
        <w:top w:val="none" w:sz="0" w:space="0" w:color="auto"/>
        <w:left w:val="none" w:sz="0" w:space="0" w:color="auto"/>
        <w:bottom w:val="none" w:sz="0" w:space="0" w:color="auto"/>
        <w:right w:val="none" w:sz="0" w:space="0" w:color="auto"/>
      </w:divBdr>
    </w:div>
    <w:div w:id="169687067">
      <w:bodyDiv w:val="1"/>
      <w:marLeft w:val="0"/>
      <w:marRight w:val="0"/>
      <w:marTop w:val="0"/>
      <w:marBottom w:val="0"/>
      <w:divBdr>
        <w:top w:val="none" w:sz="0" w:space="0" w:color="auto"/>
        <w:left w:val="none" w:sz="0" w:space="0" w:color="auto"/>
        <w:bottom w:val="none" w:sz="0" w:space="0" w:color="auto"/>
        <w:right w:val="none" w:sz="0" w:space="0" w:color="auto"/>
      </w:divBdr>
    </w:div>
    <w:div w:id="178861562">
      <w:bodyDiv w:val="1"/>
      <w:marLeft w:val="0"/>
      <w:marRight w:val="0"/>
      <w:marTop w:val="0"/>
      <w:marBottom w:val="0"/>
      <w:divBdr>
        <w:top w:val="none" w:sz="0" w:space="0" w:color="auto"/>
        <w:left w:val="none" w:sz="0" w:space="0" w:color="auto"/>
        <w:bottom w:val="none" w:sz="0" w:space="0" w:color="auto"/>
        <w:right w:val="none" w:sz="0" w:space="0" w:color="auto"/>
      </w:divBdr>
    </w:div>
    <w:div w:id="193809749">
      <w:bodyDiv w:val="1"/>
      <w:marLeft w:val="0"/>
      <w:marRight w:val="0"/>
      <w:marTop w:val="0"/>
      <w:marBottom w:val="0"/>
      <w:divBdr>
        <w:top w:val="none" w:sz="0" w:space="0" w:color="auto"/>
        <w:left w:val="none" w:sz="0" w:space="0" w:color="auto"/>
        <w:bottom w:val="none" w:sz="0" w:space="0" w:color="auto"/>
        <w:right w:val="none" w:sz="0" w:space="0" w:color="auto"/>
      </w:divBdr>
    </w:div>
    <w:div w:id="211385267">
      <w:bodyDiv w:val="1"/>
      <w:marLeft w:val="0"/>
      <w:marRight w:val="0"/>
      <w:marTop w:val="0"/>
      <w:marBottom w:val="0"/>
      <w:divBdr>
        <w:top w:val="none" w:sz="0" w:space="0" w:color="auto"/>
        <w:left w:val="none" w:sz="0" w:space="0" w:color="auto"/>
        <w:bottom w:val="none" w:sz="0" w:space="0" w:color="auto"/>
        <w:right w:val="none" w:sz="0" w:space="0" w:color="auto"/>
      </w:divBdr>
    </w:div>
    <w:div w:id="222720992">
      <w:bodyDiv w:val="1"/>
      <w:marLeft w:val="0"/>
      <w:marRight w:val="0"/>
      <w:marTop w:val="0"/>
      <w:marBottom w:val="0"/>
      <w:divBdr>
        <w:top w:val="none" w:sz="0" w:space="0" w:color="auto"/>
        <w:left w:val="none" w:sz="0" w:space="0" w:color="auto"/>
        <w:bottom w:val="none" w:sz="0" w:space="0" w:color="auto"/>
        <w:right w:val="none" w:sz="0" w:space="0" w:color="auto"/>
      </w:divBdr>
    </w:div>
    <w:div w:id="223951306">
      <w:bodyDiv w:val="1"/>
      <w:marLeft w:val="0"/>
      <w:marRight w:val="0"/>
      <w:marTop w:val="0"/>
      <w:marBottom w:val="0"/>
      <w:divBdr>
        <w:top w:val="none" w:sz="0" w:space="0" w:color="auto"/>
        <w:left w:val="none" w:sz="0" w:space="0" w:color="auto"/>
        <w:bottom w:val="none" w:sz="0" w:space="0" w:color="auto"/>
        <w:right w:val="none" w:sz="0" w:space="0" w:color="auto"/>
      </w:divBdr>
    </w:div>
    <w:div w:id="226645379">
      <w:bodyDiv w:val="1"/>
      <w:marLeft w:val="0"/>
      <w:marRight w:val="0"/>
      <w:marTop w:val="0"/>
      <w:marBottom w:val="0"/>
      <w:divBdr>
        <w:top w:val="none" w:sz="0" w:space="0" w:color="auto"/>
        <w:left w:val="none" w:sz="0" w:space="0" w:color="auto"/>
        <w:bottom w:val="none" w:sz="0" w:space="0" w:color="auto"/>
        <w:right w:val="none" w:sz="0" w:space="0" w:color="auto"/>
      </w:divBdr>
    </w:div>
    <w:div w:id="241641407">
      <w:bodyDiv w:val="1"/>
      <w:marLeft w:val="0"/>
      <w:marRight w:val="0"/>
      <w:marTop w:val="0"/>
      <w:marBottom w:val="0"/>
      <w:divBdr>
        <w:top w:val="none" w:sz="0" w:space="0" w:color="auto"/>
        <w:left w:val="none" w:sz="0" w:space="0" w:color="auto"/>
        <w:bottom w:val="none" w:sz="0" w:space="0" w:color="auto"/>
        <w:right w:val="none" w:sz="0" w:space="0" w:color="auto"/>
      </w:divBdr>
    </w:div>
    <w:div w:id="247471772">
      <w:bodyDiv w:val="1"/>
      <w:marLeft w:val="0"/>
      <w:marRight w:val="0"/>
      <w:marTop w:val="0"/>
      <w:marBottom w:val="0"/>
      <w:divBdr>
        <w:top w:val="none" w:sz="0" w:space="0" w:color="auto"/>
        <w:left w:val="none" w:sz="0" w:space="0" w:color="auto"/>
        <w:bottom w:val="none" w:sz="0" w:space="0" w:color="auto"/>
        <w:right w:val="none" w:sz="0" w:space="0" w:color="auto"/>
      </w:divBdr>
    </w:div>
    <w:div w:id="265962565">
      <w:bodyDiv w:val="1"/>
      <w:marLeft w:val="0"/>
      <w:marRight w:val="0"/>
      <w:marTop w:val="0"/>
      <w:marBottom w:val="0"/>
      <w:divBdr>
        <w:top w:val="none" w:sz="0" w:space="0" w:color="auto"/>
        <w:left w:val="none" w:sz="0" w:space="0" w:color="auto"/>
        <w:bottom w:val="none" w:sz="0" w:space="0" w:color="auto"/>
        <w:right w:val="none" w:sz="0" w:space="0" w:color="auto"/>
      </w:divBdr>
    </w:div>
    <w:div w:id="267398531">
      <w:bodyDiv w:val="1"/>
      <w:marLeft w:val="0"/>
      <w:marRight w:val="0"/>
      <w:marTop w:val="0"/>
      <w:marBottom w:val="0"/>
      <w:divBdr>
        <w:top w:val="none" w:sz="0" w:space="0" w:color="auto"/>
        <w:left w:val="none" w:sz="0" w:space="0" w:color="auto"/>
        <w:bottom w:val="none" w:sz="0" w:space="0" w:color="auto"/>
        <w:right w:val="none" w:sz="0" w:space="0" w:color="auto"/>
      </w:divBdr>
    </w:div>
    <w:div w:id="280234583">
      <w:bodyDiv w:val="1"/>
      <w:marLeft w:val="0"/>
      <w:marRight w:val="0"/>
      <w:marTop w:val="0"/>
      <w:marBottom w:val="0"/>
      <w:divBdr>
        <w:top w:val="none" w:sz="0" w:space="0" w:color="auto"/>
        <w:left w:val="none" w:sz="0" w:space="0" w:color="auto"/>
        <w:bottom w:val="none" w:sz="0" w:space="0" w:color="auto"/>
        <w:right w:val="none" w:sz="0" w:space="0" w:color="auto"/>
      </w:divBdr>
    </w:div>
    <w:div w:id="302740762">
      <w:bodyDiv w:val="1"/>
      <w:marLeft w:val="0"/>
      <w:marRight w:val="0"/>
      <w:marTop w:val="0"/>
      <w:marBottom w:val="0"/>
      <w:divBdr>
        <w:top w:val="none" w:sz="0" w:space="0" w:color="auto"/>
        <w:left w:val="none" w:sz="0" w:space="0" w:color="auto"/>
        <w:bottom w:val="none" w:sz="0" w:space="0" w:color="auto"/>
        <w:right w:val="none" w:sz="0" w:space="0" w:color="auto"/>
      </w:divBdr>
    </w:div>
    <w:div w:id="325086330">
      <w:bodyDiv w:val="1"/>
      <w:marLeft w:val="0"/>
      <w:marRight w:val="0"/>
      <w:marTop w:val="0"/>
      <w:marBottom w:val="0"/>
      <w:divBdr>
        <w:top w:val="none" w:sz="0" w:space="0" w:color="auto"/>
        <w:left w:val="none" w:sz="0" w:space="0" w:color="auto"/>
        <w:bottom w:val="none" w:sz="0" w:space="0" w:color="auto"/>
        <w:right w:val="none" w:sz="0" w:space="0" w:color="auto"/>
      </w:divBdr>
    </w:div>
    <w:div w:id="329337083">
      <w:bodyDiv w:val="1"/>
      <w:marLeft w:val="0"/>
      <w:marRight w:val="0"/>
      <w:marTop w:val="0"/>
      <w:marBottom w:val="0"/>
      <w:divBdr>
        <w:top w:val="none" w:sz="0" w:space="0" w:color="auto"/>
        <w:left w:val="none" w:sz="0" w:space="0" w:color="auto"/>
        <w:bottom w:val="none" w:sz="0" w:space="0" w:color="auto"/>
        <w:right w:val="none" w:sz="0" w:space="0" w:color="auto"/>
      </w:divBdr>
    </w:div>
    <w:div w:id="331298414">
      <w:bodyDiv w:val="1"/>
      <w:marLeft w:val="0"/>
      <w:marRight w:val="0"/>
      <w:marTop w:val="0"/>
      <w:marBottom w:val="0"/>
      <w:divBdr>
        <w:top w:val="none" w:sz="0" w:space="0" w:color="auto"/>
        <w:left w:val="none" w:sz="0" w:space="0" w:color="auto"/>
        <w:bottom w:val="none" w:sz="0" w:space="0" w:color="auto"/>
        <w:right w:val="none" w:sz="0" w:space="0" w:color="auto"/>
      </w:divBdr>
    </w:div>
    <w:div w:id="342518200">
      <w:bodyDiv w:val="1"/>
      <w:marLeft w:val="0"/>
      <w:marRight w:val="0"/>
      <w:marTop w:val="0"/>
      <w:marBottom w:val="0"/>
      <w:divBdr>
        <w:top w:val="none" w:sz="0" w:space="0" w:color="auto"/>
        <w:left w:val="none" w:sz="0" w:space="0" w:color="auto"/>
        <w:bottom w:val="none" w:sz="0" w:space="0" w:color="auto"/>
        <w:right w:val="none" w:sz="0" w:space="0" w:color="auto"/>
      </w:divBdr>
    </w:div>
    <w:div w:id="350766131">
      <w:bodyDiv w:val="1"/>
      <w:marLeft w:val="0"/>
      <w:marRight w:val="0"/>
      <w:marTop w:val="0"/>
      <w:marBottom w:val="0"/>
      <w:divBdr>
        <w:top w:val="none" w:sz="0" w:space="0" w:color="auto"/>
        <w:left w:val="none" w:sz="0" w:space="0" w:color="auto"/>
        <w:bottom w:val="none" w:sz="0" w:space="0" w:color="auto"/>
        <w:right w:val="none" w:sz="0" w:space="0" w:color="auto"/>
      </w:divBdr>
    </w:div>
    <w:div w:id="357439477">
      <w:bodyDiv w:val="1"/>
      <w:marLeft w:val="0"/>
      <w:marRight w:val="0"/>
      <w:marTop w:val="0"/>
      <w:marBottom w:val="0"/>
      <w:divBdr>
        <w:top w:val="none" w:sz="0" w:space="0" w:color="auto"/>
        <w:left w:val="none" w:sz="0" w:space="0" w:color="auto"/>
        <w:bottom w:val="none" w:sz="0" w:space="0" w:color="auto"/>
        <w:right w:val="none" w:sz="0" w:space="0" w:color="auto"/>
      </w:divBdr>
    </w:div>
    <w:div w:id="360712686">
      <w:bodyDiv w:val="1"/>
      <w:marLeft w:val="0"/>
      <w:marRight w:val="0"/>
      <w:marTop w:val="0"/>
      <w:marBottom w:val="0"/>
      <w:divBdr>
        <w:top w:val="none" w:sz="0" w:space="0" w:color="auto"/>
        <w:left w:val="none" w:sz="0" w:space="0" w:color="auto"/>
        <w:bottom w:val="none" w:sz="0" w:space="0" w:color="auto"/>
        <w:right w:val="none" w:sz="0" w:space="0" w:color="auto"/>
      </w:divBdr>
    </w:div>
    <w:div w:id="374278966">
      <w:bodyDiv w:val="1"/>
      <w:marLeft w:val="0"/>
      <w:marRight w:val="0"/>
      <w:marTop w:val="0"/>
      <w:marBottom w:val="0"/>
      <w:divBdr>
        <w:top w:val="none" w:sz="0" w:space="0" w:color="auto"/>
        <w:left w:val="none" w:sz="0" w:space="0" w:color="auto"/>
        <w:bottom w:val="none" w:sz="0" w:space="0" w:color="auto"/>
        <w:right w:val="none" w:sz="0" w:space="0" w:color="auto"/>
      </w:divBdr>
    </w:div>
    <w:div w:id="378091434">
      <w:bodyDiv w:val="1"/>
      <w:marLeft w:val="0"/>
      <w:marRight w:val="0"/>
      <w:marTop w:val="0"/>
      <w:marBottom w:val="0"/>
      <w:divBdr>
        <w:top w:val="none" w:sz="0" w:space="0" w:color="auto"/>
        <w:left w:val="none" w:sz="0" w:space="0" w:color="auto"/>
        <w:bottom w:val="none" w:sz="0" w:space="0" w:color="auto"/>
        <w:right w:val="none" w:sz="0" w:space="0" w:color="auto"/>
      </w:divBdr>
    </w:div>
    <w:div w:id="395207076">
      <w:bodyDiv w:val="1"/>
      <w:marLeft w:val="0"/>
      <w:marRight w:val="0"/>
      <w:marTop w:val="0"/>
      <w:marBottom w:val="0"/>
      <w:divBdr>
        <w:top w:val="none" w:sz="0" w:space="0" w:color="auto"/>
        <w:left w:val="none" w:sz="0" w:space="0" w:color="auto"/>
        <w:bottom w:val="none" w:sz="0" w:space="0" w:color="auto"/>
        <w:right w:val="none" w:sz="0" w:space="0" w:color="auto"/>
      </w:divBdr>
    </w:div>
    <w:div w:id="396979732">
      <w:bodyDiv w:val="1"/>
      <w:marLeft w:val="0"/>
      <w:marRight w:val="0"/>
      <w:marTop w:val="0"/>
      <w:marBottom w:val="0"/>
      <w:divBdr>
        <w:top w:val="none" w:sz="0" w:space="0" w:color="auto"/>
        <w:left w:val="none" w:sz="0" w:space="0" w:color="auto"/>
        <w:bottom w:val="none" w:sz="0" w:space="0" w:color="auto"/>
        <w:right w:val="none" w:sz="0" w:space="0" w:color="auto"/>
      </w:divBdr>
    </w:div>
    <w:div w:id="397554531">
      <w:bodyDiv w:val="1"/>
      <w:marLeft w:val="0"/>
      <w:marRight w:val="0"/>
      <w:marTop w:val="0"/>
      <w:marBottom w:val="0"/>
      <w:divBdr>
        <w:top w:val="none" w:sz="0" w:space="0" w:color="auto"/>
        <w:left w:val="none" w:sz="0" w:space="0" w:color="auto"/>
        <w:bottom w:val="none" w:sz="0" w:space="0" w:color="auto"/>
        <w:right w:val="none" w:sz="0" w:space="0" w:color="auto"/>
      </w:divBdr>
    </w:div>
    <w:div w:id="408576003">
      <w:bodyDiv w:val="1"/>
      <w:marLeft w:val="0"/>
      <w:marRight w:val="0"/>
      <w:marTop w:val="0"/>
      <w:marBottom w:val="0"/>
      <w:divBdr>
        <w:top w:val="none" w:sz="0" w:space="0" w:color="auto"/>
        <w:left w:val="none" w:sz="0" w:space="0" w:color="auto"/>
        <w:bottom w:val="none" w:sz="0" w:space="0" w:color="auto"/>
        <w:right w:val="none" w:sz="0" w:space="0" w:color="auto"/>
      </w:divBdr>
    </w:div>
    <w:div w:id="425228304">
      <w:bodyDiv w:val="1"/>
      <w:marLeft w:val="0"/>
      <w:marRight w:val="0"/>
      <w:marTop w:val="0"/>
      <w:marBottom w:val="0"/>
      <w:divBdr>
        <w:top w:val="none" w:sz="0" w:space="0" w:color="auto"/>
        <w:left w:val="none" w:sz="0" w:space="0" w:color="auto"/>
        <w:bottom w:val="none" w:sz="0" w:space="0" w:color="auto"/>
        <w:right w:val="none" w:sz="0" w:space="0" w:color="auto"/>
      </w:divBdr>
    </w:div>
    <w:div w:id="435177091">
      <w:bodyDiv w:val="1"/>
      <w:marLeft w:val="0"/>
      <w:marRight w:val="0"/>
      <w:marTop w:val="0"/>
      <w:marBottom w:val="0"/>
      <w:divBdr>
        <w:top w:val="none" w:sz="0" w:space="0" w:color="auto"/>
        <w:left w:val="none" w:sz="0" w:space="0" w:color="auto"/>
        <w:bottom w:val="none" w:sz="0" w:space="0" w:color="auto"/>
        <w:right w:val="none" w:sz="0" w:space="0" w:color="auto"/>
      </w:divBdr>
    </w:div>
    <w:div w:id="440534652">
      <w:bodyDiv w:val="1"/>
      <w:marLeft w:val="0"/>
      <w:marRight w:val="0"/>
      <w:marTop w:val="0"/>
      <w:marBottom w:val="0"/>
      <w:divBdr>
        <w:top w:val="none" w:sz="0" w:space="0" w:color="auto"/>
        <w:left w:val="none" w:sz="0" w:space="0" w:color="auto"/>
        <w:bottom w:val="none" w:sz="0" w:space="0" w:color="auto"/>
        <w:right w:val="none" w:sz="0" w:space="0" w:color="auto"/>
      </w:divBdr>
    </w:div>
    <w:div w:id="473913362">
      <w:bodyDiv w:val="1"/>
      <w:marLeft w:val="0"/>
      <w:marRight w:val="0"/>
      <w:marTop w:val="0"/>
      <w:marBottom w:val="0"/>
      <w:divBdr>
        <w:top w:val="none" w:sz="0" w:space="0" w:color="auto"/>
        <w:left w:val="none" w:sz="0" w:space="0" w:color="auto"/>
        <w:bottom w:val="none" w:sz="0" w:space="0" w:color="auto"/>
        <w:right w:val="none" w:sz="0" w:space="0" w:color="auto"/>
      </w:divBdr>
    </w:div>
    <w:div w:id="486215940">
      <w:bodyDiv w:val="1"/>
      <w:marLeft w:val="0"/>
      <w:marRight w:val="0"/>
      <w:marTop w:val="0"/>
      <w:marBottom w:val="0"/>
      <w:divBdr>
        <w:top w:val="none" w:sz="0" w:space="0" w:color="auto"/>
        <w:left w:val="none" w:sz="0" w:space="0" w:color="auto"/>
        <w:bottom w:val="none" w:sz="0" w:space="0" w:color="auto"/>
        <w:right w:val="none" w:sz="0" w:space="0" w:color="auto"/>
      </w:divBdr>
    </w:div>
    <w:div w:id="490949748">
      <w:bodyDiv w:val="1"/>
      <w:marLeft w:val="0"/>
      <w:marRight w:val="0"/>
      <w:marTop w:val="0"/>
      <w:marBottom w:val="0"/>
      <w:divBdr>
        <w:top w:val="none" w:sz="0" w:space="0" w:color="auto"/>
        <w:left w:val="none" w:sz="0" w:space="0" w:color="auto"/>
        <w:bottom w:val="none" w:sz="0" w:space="0" w:color="auto"/>
        <w:right w:val="none" w:sz="0" w:space="0" w:color="auto"/>
      </w:divBdr>
    </w:div>
    <w:div w:id="491065280">
      <w:bodyDiv w:val="1"/>
      <w:marLeft w:val="0"/>
      <w:marRight w:val="0"/>
      <w:marTop w:val="0"/>
      <w:marBottom w:val="0"/>
      <w:divBdr>
        <w:top w:val="none" w:sz="0" w:space="0" w:color="auto"/>
        <w:left w:val="none" w:sz="0" w:space="0" w:color="auto"/>
        <w:bottom w:val="none" w:sz="0" w:space="0" w:color="auto"/>
        <w:right w:val="none" w:sz="0" w:space="0" w:color="auto"/>
      </w:divBdr>
    </w:div>
    <w:div w:id="492451231">
      <w:bodyDiv w:val="1"/>
      <w:marLeft w:val="0"/>
      <w:marRight w:val="0"/>
      <w:marTop w:val="0"/>
      <w:marBottom w:val="0"/>
      <w:divBdr>
        <w:top w:val="none" w:sz="0" w:space="0" w:color="auto"/>
        <w:left w:val="none" w:sz="0" w:space="0" w:color="auto"/>
        <w:bottom w:val="none" w:sz="0" w:space="0" w:color="auto"/>
        <w:right w:val="none" w:sz="0" w:space="0" w:color="auto"/>
      </w:divBdr>
    </w:div>
    <w:div w:id="500433143">
      <w:bodyDiv w:val="1"/>
      <w:marLeft w:val="0"/>
      <w:marRight w:val="0"/>
      <w:marTop w:val="0"/>
      <w:marBottom w:val="0"/>
      <w:divBdr>
        <w:top w:val="none" w:sz="0" w:space="0" w:color="auto"/>
        <w:left w:val="none" w:sz="0" w:space="0" w:color="auto"/>
        <w:bottom w:val="none" w:sz="0" w:space="0" w:color="auto"/>
        <w:right w:val="none" w:sz="0" w:space="0" w:color="auto"/>
      </w:divBdr>
    </w:div>
    <w:div w:id="501892362">
      <w:bodyDiv w:val="1"/>
      <w:marLeft w:val="0"/>
      <w:marRight w:val="0"/>
      <w:marTop w:val="0"/>
      <w:marBottom w:val="0"/>
      <w:divBdr>
        <w:top w:val="none" w:sz="0" w:space="0" w:color="auto"/>
        <w:left w:val="none" w:sz="0" w:space="0" w:color="auto"/>
        <w:bottom w:val="none" w:sz="0" w:space="0" w:color="auto"/>
        <w:right w:val="none" w:sz="0" w:space="0" w:color="auto"/>
      </w:divBdr>
    </w:div>
    <w:div w:id="512768448">
      <w:bodyDiv w:val="1"/>
      <w:marLeft w:val="0"/>
      <w:marRight w:val="0"/>
      <w:marTop w:val="0"/>
      <w:marBottom w:val="0"/>
      <w:divBdr>
        <w:top w:val="none" w:sz="0" w:space="0" w:color="auto"/>
        <w:left w:val="none" w:sz="0" w:space="0" w:color="auto"/>
        <w:bottom w:val="none" w:sz="0" w:space="0" w:color="auto"/>
        <w:right w:val="none" w:sz="0" w:space="0" w:color="auto"/>
      </w:divBdr>
    </w:div>
    <w:div w:id="518277380">
      <w:bodyDiv w:val="1"/>
      <w:marLeft w:val="0"/>
      <w:marRight w:val="0"/>
      <w:marTop w:val="0"/>
      <w:marBottom w:val="0"/>
      <w:divBdr>
        <w:top w:val="none" w:sz="0" w:space="0" w:color="auto"/>
        <w:left w:val="none" w:sz="0" w:space="0" w:color="auto"/>
        <w:bottom w:val="none" w:sz="0" w:space="0" w:color="auto"/>
        <w:right w:val="none" w:sz="0" w:space="0" w:color="auto"/>
      </w:divBdr>
    </w:div>
    <w:div w:id="529681312">
      <w:bodyDiv w:val="1"/>
      <w:marLeft w:val="0"/>
      <w:marRight w:val="0"/>
      <w:marTop w:val="0"/>
      <w:marBottom w:val="0"/>
      <w:divBdr>
        <w:top w:val="none" w:sz="0" w:space="0" w:color="auto"/>
        <w:left w:val="none" w:sz="0" w:space="0" w:color="auto"/>
        <w:bottom w:val="none" w:sz="0" w:space="0" w:color="auto"/>
        <w:right w:val="none" w:sz="0" w:space="0" w:color="auto"/>
      </w:divBdr>
    </w:div>
    <w:div w:id="536819224">
      <w:bodyDiv w:val="1"/>
      <w:marLeft w:val="0"/>
      <w:marRight w:val="0"/>
      <w:marTop w:val="0"/>
      <w:marBottom w:val="0"/>
      <w:divBdr>
        <w:top w:val="none" w:sz="0" w:space="0" w:color="auto"/>
        <w:left w:val="none" w:sz="0" w:space="0" w:color="auto"/>
        <w:bottom w:val="none" w:sz="0" w:space="0" w:color="auto"/>
        <w:right w:val="none" w:sz="0" w:space="0" w:color="auto"/>
      </w:divBdr>
    </w:div>
    <w:div w:id="548340148">
      <w:bodyDiv w:val="1"/>
      <w:marLeft w:val="0"/>
      <w:marRight w:val="0"/>
      <w:marTop w:val="0"/>
      <w:marBottom w:val="0"/>
      <w:divBdr>
        <w:top w:val="none" w:sz="0" w:space="0" w:color="auto"/>
        <w:left w:val="none" w:sz="0" w:space="0" w:color="auto"/>
        <w:bottom w:val="none" w:sz="0" w:space="0" w:color="auto"/>
        <w:right w:val="none" w:sz="0" w:space="0" w:color="auto"/>
      </w:divBdr>
    </w:div>
    <w:div w:id="552422128">
      <w:bodyDiv w:val="1"/>
      <w:marLeft w:val="0"/>
      <w:marRight w:val="0"/>
      <w:marTop w:val="0"/>
      <w:marBottom w:val="0"/>
      <w:divBdr>
        <w:top w:val="none" w:sz="0" w:space="0" w:color="auto"/>
        <w:left w:val="none" w:sz="0" w:space="0" w:color="auto"/>
        <w:bottom w:val="none" w:sz="0" w:space="0" w:color="auto"/>
        <w:right w:val="none" w:sz="0" w:space="0" w:color="auto"/>
      </w:divBdr>
    </w:div>
    <w:div w:id="555967497">
      <w:bodyDiv w:val="1"/>
      <w:marLeft w:val="0"/>
      <w:marRight w:val="0"/>
      <w:marTop w:val="0"/>
      <w:marBottom w:val="0"/>
      <w:divBdr>
        <w:top w:val="none" w:sz="0" w:space="0" w:color="auto"/>
        <w:left w:val="none" w:sz="0" w:space="0" w:color="auto"/>
        <w:bottom w:val="none" w:sz="0" w:space="0" w:color="auto"/>
        <w:right w:val="none" w:sz="0" w:space="0" w:color="auto"/>
      </w:divBdr>
    </w:div>
    <w:div w:id="560561613">
      <w:bodyDiv w:val="1"/>
      <w:marLeft w:val="0"/>
      <w:marRight w:val="0"/>
      <w:marTop w:val="0"/>
      <w:marBottom w:val="0"/>
      <w:divBdr>
        <w:top w:val="none" w:sz="0" w:space="0" w:color="auto"/>
        <w:left w:val="none" w:sz="0" w:space="0" w:color="auto"/>
        <w:bottom w:val="none" w:sz="0" w:space="0" w:color="auto"/>
        <w:right w:val="none" w:sz="0" w:space="0" w:color="auto"/>
      </w:divBdr>
    </w:div>
    <w:div w:id="564605522">
      <w:bodyDiv w:val="1"/>
      <w:marLeft w:val="0"/>
      <w:marRight w:val="0"/>
      <w:marTop w:val="0"/>
      <w:marBottom w:val="0"/>
      <w:divBdr>
        <w:top w:val="none" w:sz="0" w:space="0" w:color="auto"/>
        <w:left w:val="none" w:sz="0" w:space="0" w:color="auto"/>
        <w:bottom w:val="none" w:sz="0" w:space="0" w:color="auto"/>
        <w:right w:val="none" w:sz="0" w:space="0" w:color="auto"/>
      </w:divBdr>
    </w:div>
    <w:div w:id="569727528">
      <w:bodyDiv w:val="1"/>
      <w:marLeft w:val="0"/>
      <w:marRight w:val="0"/>
      <w:marTop w:val="0"/>
      <w:marBottom w:val="0"/>
      <w:divBdr>
        <w:top w:val="none" w:sz="0" w:space="0" w:color="auto"/>
        <w:left w:val="none" w:sz="0" w:space="0" w:color="auto"/>
        <w:bottom w:val="none" w:sz="0" w:space="0" w:color="auto"/>
        <w:right w:val="none" w:sz="0" w:space="0" w:color="auto"/>
      </w:divBdr>
    </w:div>
    <w:div w:id="572471390">
      <w:bodyDiv w:val="1"/>
      <w:marLeft w:val="0"/>
      <w:marRight w:val="0"/>
      <w:marTop w:val="0"/>
      <w:marBottom w:val="0"/>
      <w:divBdr>
        <w:top w:val="none" w:sz="0" w:space="0" w:color="auto"/>
        <w:left w:val="none" w:sz="0" w:space="0" w:color="auto"/>
        <w:bottom w:val="none" w:sz="0" w:space="0" w:color="auto"/>
        <w:right w:val="none" w:sz="0" w:space="0" w:color="auto"/>
      </w:divBdr>
    </w:div>
    <w:div w:id="585847266">
      <w:bodyDiv w:val="1"/>
      <w:marLeft w:val="0"/>
      <w:marRight w:val="0"/>
      <w:marTop w:val="0"/>
      <w:marBottom w:val="0"/>
      <w:divBdr>
        <w:top w:val="none" w:sz="0" w:space="0" w:color="auto"/>
        <w:left w:val="none" w:sz="0" w:space="0" w:color="auto"/>
        <w:bottom w:val="none" w:sz="0" w:space="0" w:color="auto"/>
        <w:right w:val="none" w:sz="0" w:space="0" w:color="auto"/>
      </w:divBdr>
    </w:div>
    <w:div w:id="592280197">
      <w:bodyDiv w:val="1"/>
      <w:marLeft w:val="0"/>
      <w:marRight w:val="0"/>
      <w:marTop w:val="0"/>
      <w:marBottom w:val="0"/>
      <w:divBdr>
        <w:top w:val="none" w:sz="0" w:space="0" w:color="auto"/>
        <w:left w:val="none" w:sz="0" w:space="0" w:color="auto"/>
        <w:bottom w:val="none" w:sz="0" w:space="0" w:color="auto"/>
        <w:right w:val="none" w:sz="0" w:space="0" w:color="auto"/>
      </w:divBdr>
    </w:div>
    <w:div w:id="597909500">
      <w:bodyDiv w:val="1"/>
      <w:marLeft w:val="0"/>
      <w:marRight w:val="0"/>
      <w:marTop w:val="0"/>
      <w:marBottom w:val="0"/>
      <w:divBdr>
        <w:top w:val="none" w:sz="0" w:space="0" w:color="auto"/>
        <w:left w:val="none" w:sz="0" w:space="0" w:color="auto"/>
        <w:bottom w:val="none" w:sz="0" w:space="0" w:color="auto"/>
        <w:right w:val="none" w:sz="0" w:space="0" w:color="auto"/>
      </w:divBdr>
    </w:div>
    <w:div w:id="643126151">
      <w:bodyDiv w:val="1"/>
      <w:marLeft w:val="0"/>
      <w:marRight w:val="0"/>
      <w:marTop w:val="0"/>
      <w:marBottom w:val="0"/>
      <w:divBdr>
        <w:top w:val="none" w:sz="0" w:space="0" w:color="auto"/>
        <w:left w:val="none" w:sz="0" w:space="0" w:color="auto"/>
        <w:bottom w:val="none" w:sz="0" w:space="0" w:color="auto"/>
        <w:right w:val="none" w:sz="0" w:space="0" w:color="auto"/>
      </w:divBdr>
    </w:div>
    <w:div w:id="652030187">
      <w:bodyDiv w:val="1"/>
      <w:marLeft w:val="0"/>
      <w:marRight w:val="0"/>
      <w:marTop w:val="0"/>
      <w:marBottom w:val="0"/>
      <w:divBdr>
        <w:top w:val="none" w:sz="0" w:space="0" w:color="auto"/>
        <w:left w:val="none" w:sz="0" w:space="0" w:color="auto"/>
        <w:bottom w:val="none" w:sz="0" w:space="0" w:color="auto"/>
        <w:right w:val="none" w:sz="0" w:space="0" w:color="auto"/>
      </w:divBdr>
    </w:div>
    <w:div w:id="665403961">
      <w:bodyDiv w:val="1"/>
      <w:marLeft w:val="0"/>
      <w:marRight w:val="0"/>
      <w:marTop w:val="0"/>
      <w:marBottom w:val="0"/>
      <w:divBdr>
        <w:top w:val="none" w:sz="0" w:space="0" w:color="auto"/>
        <w:left w:val="none" w:sz="0" w:space="0" w:color="auto"/>
        <w:bottom w:val="none" w:sz="0" w:space="0" w:color="auto"/>
        <w:right w:val="none" w:sz="0" w:space="0" w:color="auto"/>
      </w:divBdr>
    </w:div>
    <w:div w:id="669791033">
      <w:bodyDiv w:val="1"/>
      <w:marLeft w:val="0"/>
      <w:marRight w:val="0"/>
      <w:marTop w:val="0"/>
      <w:marBottom w:val="0"/>
      <w:divBdr>
        <w:top w:val="none" w:sz="0" w:space="0" w:color="auto"/>
        <w:left w:val="none" w:sz="0" w:space="0" w:color="auto"/>
        <w:bottom w:val="none" w:sz="0" w:space="0" w:color="auto"/>
        <w:right w:val="none" w:sz="0" w:space="0" w:color="auto"/>
      </w:divBdr>
    </w:div>
    <w:div w:id="674844583">
      <w:bodyDiv w:val="1"/>
      <w:marLeft w:val="0"/>
      <w:marRight w:val="0"/>
      <w:marTop w:val="0"/>
      <w:marBottom w:val="0"/>
      <w:divBdr>
        <w:top w:val="none" w:sz="0" w:space="0" w:color="auto"/>
        <w:left w:val="none" w:sz="0" w:space="0" w:color="auto"/>
        <w:bottom w:val="none" w:sz="0" w:space="0" w:color="auto"/>
        <w:right w:val="none" w:sz="0" w:space="0" w:color="auto"/>
      </w:divBdr>
    </w:div>
    <w:div w:id="681322342">
      <w:bodyDiv w:val="1"/>
      <w:marLeft w:val="0"/>
      <w:marRight w:val="0"/>
      <w:marTop w:val="0"/>
      <w:marBottom w:val="0"/>
      <w:divBdr>
        <w:top w:val="none" w:sz="0" w:space="0" w:color="auto"/>
        <w:left w:val="none" w:sz="0" w:space="0" w:color="auto"/>
        <w:bottom w:val="none" w:sz="0" w:space="0" w:color="auto"/>
        <w:right w:val="none" w:sz="0" w:space="0" w:color="auto"/>
      </w:divBdr>
    </w:div>
    <w:div w:id="716855924">
      <w:bodyDiv w:val="1"/>
      <w:marLeft w:val="0"/>
      <w:marRight w:val="0"/>
      <w:marTop w:val="0"/>
      <w:marBottom w:val="0"/>
      <w:divBdr>
        <w:top w:val="none" w:sz="0" w:space="0" w:color="auto"/>
        <w:left w:val="none" w:sz="0" w:space="0" w:color="auto"/>
        <w:bottom w:val="none" w:sz="0" w:space="0" w:color="auto"/>
        <w:right w:val="none" w:sz="0" w:space="0" w:color="auto"/>
      </w:divBdr>
    </w:div>
    <w:div w:id="730425801">
      <w:bodyDiv w:val="1"/>
      <w:marLeft w:val="0"/>
      <w:marRight w:val="0"/>
      <w:marTop w:val="0"/>
      <w:marBottom w:val="0"/>
      <w:divBdr>
        <w:top w:val="none" w:sz="0" w:space="0" w:color="auto"/>
        <w:left w:val="none" w:sz="0" w:space="0" w:color="auto"/>
        <w:bottom w:val="none" w:sz="0" w:space="0" w:color="auto"/>
        <w:right w:val="none" w:sz="0" w:space="0" w:color="auto"/>
      </w:divBdr>
    </w:div>
    <w:div w:id="732460810">
      <w:bodyDiv w:val="1"/>
      <w:marLeft w:val="0"/>
      <w:marRight w:val="0"/>
      <w:marTop w:val="0"/>
      <w:marBottom w:val="0"/>
      <w:divBdr>
        <w:top w:val="none" w:sz="0" w:space="0" w:color="auto"/>
        <w:left w:val="none" w:sz="0" w:space="0" w:color="auto"/>
        <w:bottom w:val="none" w:sz="0" w:space="0" w:color="auto"/>
        <w:right w:val="none" w:sz="0" w:space="0" w:color="auto"/>
      </w:divBdr>
    </w:div>
    <w:div w:id="781992150">
      <w:bodyDiv w:val="1"/>
      <w:marLeft w:val="0"/>
      <w:marRight w:val="0"/>
      <w:marTop w:val="0"/>
      <w:marBottom w:val="0"/>
      <w:divBdr>
        <w:top w:val="none" w:sz="0" w:space="0" w:color="auto"/>
        <w:left w:val="none" w:sz="0" w:space="0" w:color="auto"/>
        <w:bottom w:val="none" w:sz="0" w:space="0" w:color="auto"/>
        <w:right w:val="none" w:sz="0" w:space="0" w:color="auto"/>
      </w:divBdr>
    </w:div>
    <w:div w:id="783614897">
      <w:bodyDiv w:val="1"/>
      <w:marLeft w:val="0"/>
      <w:marRight w:val="0"/>
      <w:marTop w:val="0"/>
      <w:marBottom w:val="0"/>
      <w:divBdr>
        <w:top w:val="none" w:sz="0" w:space="0" w:color="auto"/>
        <w:left w:val="none" w:sz="0" w:space="0" w:color="auto"/>
        <w:bottom w:val="none" w:sz="0" w:space="0" w:color="auto"/>
        <w:right w:val="none" w:sz="0" w:space="0" w:color="auto"/>
      </w:divBdr>
    </w:div>
    <w:div w:id="787892979">
      <w:bodyDiv w:val="1"/>
      <w:marLeft w:val="0"/>
      <w:marRight w:val="0"/>
      <w:marTop w:val="0"/>
      <w:marBottom w:val="0"/>
      <w:divBdr>
        <w:top w:val="none" w:sz="0" w:space="0" w:color="auto"/>
        <w:left w:val="none" w:sz="0" w:space="0" w:color="auto"/>
        <w:bottom w:val="none" w:sz="0" w:space="0" w:color="auto"/>
        <w:right w:val="none" w:sz="0" w:space="0" w:color="auto"/>
      </w:divBdr>
    </w:div>
    <w:div w:id="793602495">
      <w:bodyDiv w:val="1"/>
      <w:marLeft w:val="0"/>
      <w:marRight w:val="0"/>
      <w:marTop w:val="0"/>
      <w:marBottom w:val="0"/>
      <w:divBdr>
        <w:top w:val="none" w:sz="0" w:space="0" w:color="auto"/>
        <w:left w:val="none" w:sz="0" w:space="0" w:color="auto"/>
        <w:bottom w:val="none" w:sz="0" w:space="0" w:color="auto"/>
        <w:right w:val="none" w:sz="0" w:space="0" w:color="auto"/>
      </w:divBdr>
    </w:div>
    <w:div w:id="794984406">
      <w:bodyDiv w:val="1"/>
      <w:marLeft w:val="0"/>
      <w:marRight w:val="0"/>
      <w:marTop w:val="0"/>
      <w:marBottom w:val="0"/>
      <w:divBdr>
        <w:top w:val="none" w:sz="0" w:space="0" w:color="auto"/>
        <w:left w:val="none" w:sz="0" w:space="0" w:color="auto"/>
        <w:bottom w:val="none" w:sz="0" w:space="0" w:color="auto"/>
        <w:right w:val="none" w:sz="0" w:space="0" w:color="auto"/>
      </w:divBdr>
    </w:div>
    <w:div w:id="837769666">
      <w:bodyDiv w:val="1"/>
      <w:marLeft w:val="0"/>
      <w:marRight w:val="0"/>
      <w:marTop w:val="0"/>
      <w:marBottom w:val="0"/>
      <w:divBdr>
        <w:top w:val="none" w:sz="0" w:space="0" w:color="auto"/>
        <w:left w:val="none" w:sz="0" w:space="0" w:color="auto"/>
        <w:bottom w:val="none" w:sz="0" w:space="0" w:color="auto"/>
        <w:right w:val="none" w:sz="0" w:space="0" w:color="auto"/>
      </w:divBdr>
    </w:div>
    <w:div w:id="863981972">
      <w:bodyDiv w:val="1"/>
      <w:marLeft w:val="0"/>
      <w:marRight w:val="0"/>
      <w:marTop w:val="0"/>
      <w:marBottom w:val="0"/>
      <w:divBdr>
        <w:top w:val="none" w:sz="0" w:space="0" w:color="auto"/>
        <w:left w:val="none" w:sz="0" w:space="0" w:color="auto"/>
        <w:bottom w:val="none" w:sz="0" w:space="0" w:color="auto"/>
        <w:right w:val="none" w:sz="0" w:space="0" w:color="auto"/>
      </w:divBdr>
    </w:div>
    <w:div w:id="894975090">
      <w:bodyDiv w:val="1"/>
      <w:marLeft w:val="0"/>
      <w:marRight w:val="0"/>
      <w:marTop w:val="0"/>
      <w:marBottom w:val="0"/>
      <w:divBdr>
        <w:top w:val="none" w:sz="0" w:space="0" w:color="auto"/>
        <w:left w:val="none" w:sz="0" w:space="0" w:color="auto"/>
        <w:bottom w:val="none" w:sz="0" w:space="0" w:color="auto"/>
        <w:right w:val="none" w:sz="0" w:space="0" w:color="auto"/>
      </w:divBdr>
    </w:div>
    <w:div w:id="903488330">
      <w:bodyDiv w:val="1"/>
      <w:marLeft w:val="0"/>
      <w:marRight w:val="0"/>
      <w:marTop w:val="0"/>
      <w:marBottom w:val="0"/>
      <w:divBdr>
        <w:top w:val="none" w:sz="0" w:space="0" w:color="auto"/>
        <w:left w:val="none" w:sz="0" w:space="0" w:color="auto"/>
        <w:bottom w:val="none" w:sz="0" w:space="0" w:color="auto"/>
        <w:right w:val="none" w:sz="0" w:space="0" w:color="auto"/>
      </w:divBdr>
    </w:div>
    <w:div w:id="924725434">
      <w:bodyDiv w:val="1"/>
      <w:marLeft w:val="0"/>
      <w:marRight w:val="0"/>
      <w:marTop w:val="0"/>
      <w:marBottom w:val="0"/>
      <w:divBdr>
        <w:top w:val="none" w:sz="0" w:space="0" w:color="auto"/>
        <w:left w:val="none" w:sz="0" w:space="0" w:color="auto"/>
        <w:bottom w:val="none" w:sz="0" w:space="0" w:color="auto"/>
        <w:right w:val="none" w:sz="0" w:space="0" w:color="auto"/>
      </w:divBdr>
    </w:div>
    <w:div w:id="927663275">
      <w:bodyDiv w:val="1"/>
      <w:marLeft w:val="0"/>
      <w:marRight w:val="0"/>
      <w:marTop w:val="0"/>
      <w:marBottom w:val="0"/>
      <w:divBdr>
        <w:top w:val="none" w:sz="0" w:space="0" w:color="auto"/>
        <w:left w:val="none" w:sz="0" w:space="0" w:color="auto"/>
        <w:bottom w:val="none" w:sz="0" w:space="0" w:color="auto"/>
        <w:right w:val="none" w:sz="0" w:space="0" w:color="auto"/>
      </w:divBdr>
    </w:div>
    <w:div w:id="928854506">
      <w:bodyDiv w:val="1"/>
      <w:marLeft w:val="0"/>
      <w:marRight w:val="0"/>
      <w:marTop w:val="0"/>
      <w:marBottom w:val="0"/>
      <w:divBdr>
        <w:top w:val="none" w:sz="0" w:space="0" w:color="auto"/>
        <w:left w:val="none" w:sz="0" w:space="0" w:color="auto"/>
        <w:bottom w:val="none" w:sz="0" w:space="0" w:color="auto"/>
        <w:right w:val="none" w:sz="0" w:space="0" w:color="auto"/>
      </w:divBdr>
    </w:div>
    <w:div w:id="932014156">
      <w:bodyDiv w:val="1"/>
      <w:marLeft w:val="0"/>
      <w:marRight w:val="0"/>
      <w:marTop w:val="0"/>
      <w:marBottom w:val="0"/>
      <w:divBdr>
        <w:top w:val="none" w:sz="0" w:space="0" w:color="auto"/>
        <w:left w:val="none" w:sz="0" w:space="0" w:color="auto"/>
        <w:bottom w:val="none" w:sz="0" w:space="0" w:color="auto"/>
        <w:right w:val="none" w:sz="0" w:space="0" w:color="auto"/>
      </w:divBdr>
    </w:div>
    <w:div w:id="934093723">
      <w:bodyDiv w:val="1"/>
      <w:marLeft w:val="0"/>
      <w:marRight w:val="0"/>
      <w:marTop w:val="0"/>
      <w:marBottom w:val="0"/>
      <w:divBdr>
        <w:top w:val="none" w:sz="0" w:space="0" w:color="auto"/>
        <w:left w:val="none" w:sz="0" w:space="0" w:color="auto"/>
        <w:bottom w:val="none" w:sz="0" w:space="0" w:color="auto"/>
        <w:right w:val="none" w:sz="0" w:space="0" w:color="auto"/>
      </w:divBdr>
    </w:div>
    <w:div w:id="940142787">
      <w:bodyDiv w:val="1"/>
      <w:marLeft w:val="0"/>
      <w:marRight w:val="0"/>
      <w:marTop w:val="0"/>
      <w:marBottom w:val="0"/>
      <w:divBdr>
        <w:top w:val="none" w:sz="0" w:space="0" w:color="auto"/>
        <w:left w:val="none" w:sz="0" w:space="0" w:color="auto"/>
        <w:bottom w:val="none" w:sz="0" w:space="0" w:color="auto"/>
        <w:right w:val="none" w:sz="0" w:space="0" w:color="auto"/>
      </w:divBdr>
    </w:div>
    <w:div w:id="947354064">
      <w:bodyDiv w:val="1"/>
      <w:marLeft w:val="0"/>
      <w:marRight w:val="0"/>
      <w:marTop w:val="0"/>
      <w:marBottom w:val="0"/>
      <w:divBdr>
        <w:top w:val="none" w:sz="0" w:space="0" w:color="auto"/>
        <w:left w:val="none" w:sz="0" w:space="0" w:color="auto"/>
        <w:bottom w:val="none" w:sz="0" w:space="0" w:color="auto"/>
        <w:right w:val="none" w:sz="0" w:space="0" w:color="auto"/>
      </w:divBdr>
    </w:div>
    <w:div w:id="970092656">
      <w:bodyDiv w:val="1"/>
      <w:marLeft w:val="0"/>
      <w:marRight w:val="0"/>
      <w:marTop w:val="0"/>
      <w:marBottom w:val="0"/>
      <w:divBdr>
        <w:top w:val="none" w:sz="0" w:space="0" w:color="auto"/>
        <w:left w:val="none" w:sz="0" w:space="0" w:color="auto"/>
        <w:bottom w:val="none" w:sz="0" w:space="0" w:color="auto"/>
        <w:right w:val="none" w:sz="0" w:space="0" w:color="auto"/>
      </w:divBdr>
    </w:div>
    <w:div w:id="999579979">
      <w:bodyDiv w:val="1"/>
      <w:marLeft w:val="0"/>
      <w:marRight w:val="0"/>
      <w:marTop w:val="0"/>
      <w:marBottom w:val="0"/>
      <w:divBdr>
        <w:top w:val="none" w:sz="0" w:space="0" w:color="auto"/>
        <w:left w:val="none" w:sz="0" w:space="0" w:color="auto"/>
        <w:bottom w:val="none" w:sz="0" w:space="0" w:color="auto"/>
        <w:right w:val="none" w:sz="0" w:space="0" w:color="auto"/>
      </w:divBdr>
    </w:div>
    <w:div w:id="1008295078">
      <w:bodyDiv w:val="1"/>
      <w:marLeft w:val="0"/>
      <w:marRight w:val="0"/>
      <w:marTop w:val="0"/>
      <w:marBottom w:val="0"/>
      <w:divBdr>
        <w:top w:val="none" w:sz="0" w:space="0" w:color="auto"/>
        <w:left w:val="none" w:sz="0" w:space="0" w:color="auto"/>
        <w:bottom w:val="none" w:sz="0" w:space="0" w:color="auto"/>
        <w:right w:val="none" w:sz="0" w:space="0" w:color="auto"/>
      </w:divBdr>
    </w:div>
    <w:div w:id="1010644357">
      <w:bodyDiv w:val="1"/>
      <w:marLeft w:val="0"/>
      <w:marRight w:val="0"/>
      <w:marTop w:val="0"/>
      <w:marBottom w:val="0"/>
      <w:divBdr>
        <w:top w:val="none" w:sz="0" w:space="0" w:color="auto"/>
        <w:left w:val="none" w:sz="0" w:space="0" w:color="auto"/>
        <w:bottom w:val="none" w:sz="0" w:space="0" w:color="auto"/>
        <w:right w:val="none" w:sz="0" w:space="0" w:color="auto"/>
      </w:divBdr>
    </w:div>
    <w:div w:id="1011644825">
      <w:bodyDiv w:val="1"/>
      <w:marLeft w:val="0"/>
      <w:marRight w:val="0"/>
      <w:marTop w:val="0"/>
      <w:marBottom w:val="0"/>
      <w:divBdr>
        <w:top w:val="none" w:sz="0" w:space="0" w:color="auto"/>
        <w:left w:val="none" w:sz="0" w:space="0" w:color="auto"/>
        <w:bottom w:val="none" w:sz="0" w:space="0" w:color="auto"/>
        <w:right w:val="none" w:sz="0" w:space="0" w:color="auto"/>
      </w:divBdr>
    </w:div>
    <w:div w:id="1012223627">
      <w:bodyDiv w:val="1"/>
      <w:marLeft w:val="0"/>
      <w:marRight w:val="0"/>
      <w:marTop w:val="0"/>
      <w:marBottom w:val="0"/>
      <w:divBdr>
        <w:top w:val="none" w:sz="0" w:space="0" w:color="auto"/>
        <w:left w:val="none" w:sz="0" w:space="0" w:color="auto"/>
        <w:bottom w:val="none" w:sz="0" w:space="0" w:color="auto"/>
        <w:right w:val="none" w:sz="0" w:space="0" w:color="auto"/>
      </w:divBdr>
    </w:div>
    <w:div w:id="1021711322">
      <w:bodyDiv w:val="1"/>
      <w:marLeft w:val="0"/>
      <w:marRight w:val="0"/>
      <w:marTop w:val="0"/>
      <w:marBottom w:val="0"/>
      <w:divBdr>
        <w:top w:val="none" w:sz="0" w:space="0" w:color="auto"/>
        <w:left w:val="none" w:sz="0" w:space="0" w:color="auto"/>
        <w:bottom w:val="none" w:sz="0" w:space="0" w:color="auto"/>
        <w:right w:val="none" w:sz="0" w:space="0" w:color="auto"/>
      </w:divBdr>
    </w:div>
    <w:div w:id="1037897755">
      <w:bodyDiv w:val="1"/>
      <w:marLeft w:val="0"/>
      <w:marRight w:val="0"/>
      <w:marTop w:val="0"/>
      <w:marBottom w:val="0"/>
      <w:divBdr>
        <w:top w:val="none" w:sz="0" w:space="0" w:color="auto"/>
        <w:left w:val="none" w:sz="0" w:space="0" w:color="auto"/>
        <w:bottom w:val="none" w:sz="0" w:space="0" w:color="auto"/>
        <w:right w:val="none" w:sz="0" w:space="0" w:color="auto"/>
      </w:divBdr>
    </w:div>
    <w:div w:id="1040280682">
      <w:bodyDiv w:val="1"/>
      <w:marLeft w:val="0"/>
      <w:marRight w:val="0"/>
      <w:marTop w:val="0"/>
      <w:marBottom w:val="0"/>
      <w:divBdr>
        <w:top w:val="none" w:sz="0" w:space="0" w:color="auto"/>
        <w:left w:val="none" w:sz="0" w:space="0" w:color="auto"/>
        <w:bottom w:val="none" w:sz="0" w:space="0" w:color="auto"/>
        <w:right w:val="none" w:sz="0" w:space="0" w:color="auto"/>
      </w:divBdr>
    </w:div>
    <w:div w:id="1040939053">
      <w:bodyDiv w:val="1"/>
      <w:marLeft w:val="0"/>
      <w:marRight w:val="0"/>
      <w:marTop w:val="0"/>
      <w:marBottom w:val="0"/>
      <w:divBdr>
        <w:top w:val="none" w:sz="0" w:space="0" w:color="auto"/>
        <w:left w:val="none" w:sz="0" w:space="0" w:color="auto"/>
        <w:bottom w:val="none" w:sz="0" w:space="0" w:color="auto"/>
        <w:right w:val="none" w:sz="0" w:space="0" w:color="auto"/>
      </w:divBdr>
    </w:div>
    <w:div w:id="1047530519">
      <w:bodyDiv w:val="1"/>
      <w:marLeft w:val="0"/>
      <w:marRight w:val="0"/>
      <w:marTop w:val="0"/>
      <w:marBottom w:val="0"/>
      <w:divBdr>
        <w:top w:val="none" w:sz="0" w:space="0" w:color="auto"/>
        <w:left w:val="none" w:sz="0" w:space="0" w:color="auto"/>
        <w:bottom w:val="none" w:sz="0" w:space="0" w:color="auto"/>
        <w:right w:val="none" w:sz="0" w:space="0" w:color="auto"/>
      </w:divBdr>
    </w:div>
    <w:div w:id="1052078091">
      <w:bodyDiv w:val="1"/>
      <w:marLeft w:val="0"/>
      <w:marRight w:val="0"/>
      <w:marTop w:val="0"/>
      <w:marBottom w:val="0"/>
      <w:divBdr>
        <w:top w:val="none" w:sz="0" w:space="0" w:color="auto"/>
        <w:left w:val="none" w:sz="0" w:space="0" w:color="auto"/>
        <w:bottom w:val="none" w:sz="0" w:space="0" w:color="auto"/>
        <w:right w:val="none" w:sz="0" w:space="0" w:color="auto"/>
      </w:divBdr>
    </w:div>
    <w:div w:id="1053231469">
      <w:bodyDiv w:val="1"/>
      <w:marLeft w:val="0"/>
      <w:marRight w:val="0"/>
      <w:marTop w:val="0"/>
      <w:marBottom w:val="0"/>
      <w:divBdr>
        <w:top w:val="none" w:sz="0" w:space="0" w:color="auto"/>
        <w:left w:val="none" w:sz="0" w:space="0" w:color="auto"/>
        <w:bottom w:val="none" w:sz="0" w:space="0" w:color="auto"/>
        <w:right w:val="none" w:sz="0" w:space="0" w:color="auto"/>
      </w:divBdr>
    </w:div>
    <w:div w:id="1066687039">
      <w:bodyDiv w:val="1"/>
      <w:marLeft w:val="0"/>
      <w:marRight w:val="0"/>
      <w:marTop w:val="0"/>
      <w:marBottom w:val="0"/>
      <w:divBdr>
        <w:top w:val="none" w:sz="0" w:space="0" w:color="auto"/>
        <w:left w:val="none" w:sz="0" w:space="0" w:color="auto"/>
        <w:bottom w:val="none" w:sz="0" w:space="0" w:color="auto"/>
        <w:right w:val="none" w:sz="0" w:space="0" w:color="auto"/>
      </w:divBdr>
    </w:div>
    <w:div w:id="1100373574">
      <w:bodyDiv w:val="1"/>
      <w:marLeft w:val="0"/>
      <w:marRight w:val="0"/>
      <w:marTop w:val="0"/>
      <w:marBottom w:val="0"/>
      <w:divBdr>
        <w:top w:val="none" w:sz="0" w:space="0" w:color="auto"/>
        <w:left w:val="none" w:sz="0" w:space="0" w:color="auto"/>
        <w:bottom w:val="none" w:sz="0" w:space="0" w:color="auto"/>
        <w:right w:val="none" w:sz="0" w:space="0" w:color="auto"/>
      </w:divBdr>
    </w:div>
    <w:div w:id="1103646702">
      <w:bodyDiv w:val="1"/>
      <w:marLeft w:val="0"/>
      <w:marRight w:val="0"/>
      <w:marTop w:val="0"/>
      <w:marBottom w:val="0"/>
      <w:divBdr>
        <w:top w:val="none" w:sz="0" w:space="0" w:color="auto"/>
        <w:left w:val="none" w:sz="0" w:space="0" w:color="auto"/>
        <w:bottom w:val="none" w:sz="0" w:space="0" w:color="auto"/>
        <w:right w:val="none" w:sz="0" w:space="0" w:color="auto"/>
      </w:divBdr>
    </w:div>
    <w:div w:id="1104496203">
      <w:bodyDiv w:val="1"/>
      <w:marLeft w:val="0"/>
      <w:marRight w:val="0"/>
      <w:marTop w:val="0"/>
      <w:marBottom w:val="0"/>
      <w:divBdr>
        <w:top w:val="none" w:sz="0" w:space="0" w:color="auto"/>
        <w:left w:val="none" w:sz="0" w:space="0" w:color="auto"/>
        <w:bottom w:val="none" w:sz="0" w:space="0" w:color="auto"/>
        <w:right w:val="none" w:sz="0" w:space="0" w:color="auto"/>
      </w:divBdr>
    </w:div>
    <w:div w:id="1120607823">
      <w:bodyDiv w:val="1"/>
      <w:marLeft w:val="0"/>
      <w:marRight w:val="0"/>
      <w:marTop w:val="0"/>
      <w:marBottom w:val="0"/>
      <w:divBdr>
        <w:top w:val="none" w:sz="0" w:space="0" w:color="auto"/>
        <w:left w:val="none" w:sz="0" w:space="0" w:color="auto"/>
        <w:bottom w:val="none" w:sz="0" w:space="0" w:color="auto"/>
        <w:right w:val="none" w:sz="0" w:space="0" w:color="auto"/>
      </w:divBdr>
    </w:div>
    <w:div w:id="1121924998">
      <w:bodyDiv w:val="1"/>
      <w:marLeft w:val="0"/>
      <w:marRight w:val="0"/>
      <w:marTop w:val="0"/>
      <w:marBottom w:val="0"/>
      <w:divBdr>
        <w:top w:val="none" w:sz="0" w:space="0" w:color="auto"/>
        <w:left w:val="none" w:sz="0" w:space="0" w:color="auto"/>
        <w:bottom w:val="none" w:sz="0" w:space="0" w:color="auto"/>
        <w:right w:val="none" w:sz="0" w:space="0" w:color="auto"/>
      </w:divBdr>
    </w:div>
    <w:div w:id="1132289318">
      <w:bodyDiv w:val="1"/>
      <w:marLeft w:val="0"/>
      <w:marRight w:val="0"/>
      <w:marTop w:val="0"/>
      <w:marBottom w:val="0"/>
      <w:divBdr>
        <w:top w:val="none" w:sz="0" w:space="0" w:color="auto"/>
        <w:left w:val="none" w:sz="0" w:space="0" w:color="auto"/>
        <w:bottom w:val="none" w:sz="0" w:space="0" w:color="auto"/>
        <w:right w:val="none" w:sz="0" w:space="0" w:color="auto"/>
      </w:divBdr>
    </w:div>
    <w:div w:id="1134828803">
      <w:bodyDiv w:val="1"/>
      <w:marLeft w:val="0"/>
      <w:marRight w:val="0"/>
      <w:marTop w:val="0"/>
      <w:marBottom w:val="0"/>
      <w:divBdr>
        <w:top w:val="none" w:sz="0" w:space="0" w:color="auto"/>
        <w:left w:val="none" w:sz="0" w:space="0" w:color="auto"/>
        <w:bottom w:val="none" w:sz="0" w:space="0" w:color="auto"/>
        <w:right w:val="none" w:sz="0" w:space="0" w:color="auto"/>
      </w:divBdr>
    </w:div>
    <w:div w:id="1146895488">
      <w:bodyDiv w:val="1"/>
      <w:marLeft w:val="0"/>
      <w:marRight w:val="0"/>
      <w:marTop w:val="0"/>
      <w:marBottom w:val="0"/>
      <w:divBdr>
        <w:top w:val="none" w:sz="0" w:space="0" w:color="auto"/>
        <w:left w:val="none" w:sz="0" w:space="0" w:color="auto"/>
        <w:bottom w:val="none" w:sz="0" w:space="0" w:color="auto"/>
        <w:right w:val="none" w:sz="0" w:space="0" w:color="auto"/>
      </w:divBdr>
    </w:div>
    <w:div w:id="1150974577">
      <w:bodyDiv w:val="1"/>
      <w:marLeft w:val="0"/>
      <w:marRight w:val="0"/>
      <w:marTop w:val="0"/>
      <w:marBottom w:val="0"/>
      <w:divBdr>
        <w:top w:val="none" w:sz="0" w:space="0" w:color="auto"/>
        <w:left w:val="none" w:sz="0" w:space="0" w:color="auto"/>
        <w:bottom w:val="none" w:sz="0" w:space="0" w:color="auto"/>
        <w:right w:val="none" w:sz="0" w:space="0" w:color="auto"/>
      </w:divBdr>
    </w:div>
    <w:div w:id="1151866396">
      <w:bodyDiv w:val="1"/>
      <w:marLeft w:val="0"/>
      <w:marRight w:val="0"/>
      <w:marTop w:val="0"/>
      <w:marBottom w:val="0"/>
      <w:divBdr>
        <w:top w:val="none" w:sz="0" w:space="0" w:color="auto"/>
        <w:left w:val="none" w:sz="0" w:space="0" w:color="auto"/>
        <w:bottom w:val="none" w:sz="0" w:space="0" w:color="auto"/>
        <w:right w:val="none" w:sz="0" w:space="0" w:color="auto"/>
      </w:divBdr>
    </w:div>
    <w:div w:id="1169830144">
      <w:bodyDiv w:val="1"/>
      <w:marLeft w:val="0"/>
      <w:marRight w:val="0"/>
      <w:marTop w:val="0"/>
      <w:marBottom w:val="0"/>
      <w:divBdr>
        <w:top w:val="none" w:sz="0" w:space="0" w:color="auto"/>
        <w:left w:val="none" w:sz="0" w:space="0" w:color="auto"/>
        <w:bottom w:val="none" w:sz="0" w:space="0" w:color="auto"/>
        <w:right w:val="none" w:sz="0" w:space="0" w:color="auto"/>
      </w:divBdr>
    </w:div>
    <w:div w:id="1170295202">
      <w:bodyDiv w:val="1"/>
      <w:marLeft w:val="0"/>
      <w:marRight w:val="0"/>
      <w:marTop w:val="0"/>
      <w:marBottom w:val="0"/>
      <w:divBdr>
        <w:top w:val="none" w:sz="0" w:space="0" w:color="auto"/>
        <w:left w:val="none" w:sz="0" w:space="0" w:color="auto"/>
        <w:bottom w:val="none" w:sz="0" w:space="0" w:color="auto"/>
        <w:right w:val="none" w:sz="0" w:space="0" w:color="auto"/>
      </w:divBdr>
    </w:div>
    <w:div w:id="1183396633">
      <w:bodyDiv w:val="1"/>
      <w:marLeft w:val="0"/>
      <w:marRight w:val="0"/>
      <w:marTop w:val="0"/>
      <w:marBottom w:val="0"/>
      <w:divBdr>
        <w:top w:val="none" w:sz="0" w:space="0" w:color="auto"/>
        <w:left w:val="none" w:sz="0" w:space="0" w:color="auto"/>
        <w:bottom w:val="none" w:sz="0" w:space="0" w:color="auto"/>
        <w:right w:val="none" w:sz="0" w:space="0" w:color="auto"/>
      </w:divBdr>
    </w:div>
    <w:div w:id="1199319721">
      <w:bodyDiv w:val="1"/>
      <w:marLeft w:val="0"/>
      <w:marRight w:val="0"/>
      <w:marTop w:val="0"/>
      <w:marBottom w:val="0"/>
      <w:divBdr>
        <w:top w:val="none" w:sz="0" w:space="0" w:color="auto"/>
        <w:left w:val="none" w:sz="0" w:space="0" w:color="auto"/>
        <w:bottom w:val="none" w:sz="0" w:space="0" w:color="auto"/>
        <w:right w:val="none" w:sz="0" w:space="0" w:color="auto"/>
      </w:divBdr>
    </w:div>
    <w:div w:id="1203130732">
      <w:bodyDiv w:val="1"/>
      <w:marLeft w:val="0"/>
      <w:marRight w:val="0"/>
      <w:marTop w:val="0"/>
      <w:marBottom w:val="0"/>
      <w:divBdr>
        <w:top w:val="none" w:sz="0" w:space="0" w:color="auto"/>
        <w:left w:val="none" w:sz="0" w:space="0" w:color="auto"/>
        <w:bottom w:val="none" w:sz="0" w:space="0" w:color="auto"/>
        <w:right w:val="none" w:sz="0" w:space="0" w:color="auto"/>
      </w:divBdr>
    </w:div>
    <w:div w:id="1209613397">
      <w:bodyDiv w:val="1"/>
      <w:marLeft w:val="0"/>
      <w:marRight w:val="0"/>
      <w:marTop w:val="0"/>
      <w:marBottom w:val="0"/>
      <w:divBdr>
        <w:top w:val="none" w:sz="0" w:space="0" w:color="auto"/>
        <w:left w:val="none" w:sz="0" w:space="0" w:color="auto"/>
        <w:bottom w:val="none" w:sz="0" w:space="0" w:color="auto"/>
        <w:right w:val="none" w:sz="0" w:space="0" w:color="auto"/>
      </w:divBdr>
    </w:div>
    <w:div w:id="1214078869">
      <w:bodyDiv w:val="1"/>
      <w:marLeft w:val="0"/>
      <w:marRight w:val="0"/>
      <w:marTop w:val="0"/>
      <w:marBottom w:val="0"/>
      <w:divBdr>
        <w:top w:val="none" w:sz="0" w:space="0" w:color="auto"/>
        <w:left w:val="none" w:sz="0" w:space="0" w:color="auto"/>
        <w:bottom w:val="none" w:sz="0" w:space="0" w:color="auto"/>
        <w:right w:val="none" w:sz="0" w:space="0" w:color="auto"/>
      </w:divBdr>
    </w:div>
    <w:div w:id="1262491780">
      <w:bodyDiv w:val="1"/>
      <w:marLeft w:val="0"/>
      <w:marRight w:val="0"/>
      <w:marTop w:val="0"/>
      <w:marBottom w:val="0"/>
      <w:divBdr>
        <w:top w:val="none" w:sz="0" w:space="0" w:color="auto"/>
        <w:left w:val="none" w:sz="0" w:space="0" w:color="auto"/>
        <w:bottom w:val="none" w:sz="0" w:space="0" w:color="auto"/>
        <w:right w:val="none" w:sz="0" w:space="0" w:color="auto"/>
      </w:divBdr>
    </w:div>
    <w:div w:id="1271208983">
      <w:bodyDiv w:val="1"/>
      <w:marLeft w:val="0"/>
      <w:marRight w:val="0"/>
      <w:marTop w:val="0"/>
      <w:marBottom w:val="0"/>
      <w:divBdr>
        <w:top w:val="none" w:sz="0" w:space="0" w:color="auto"/>
        <w:left w:val="none" w:sz="0" w:space="0" w:color="auto"/>
        <w:bottom w:val="none" w:sz="0" w:space="0" w:color="auto"/>
        <w:right w:val="none" w:sz="0" w:space="0" w:color="auto"/>
      </w:divBdr>
    </w:div>
    <w:div w:id="1275600969">
      <w:bodyDiv w:val="1"/>
      <w:marLeft w:val="0"/>
      <w:marRight w:val="0"/>
      <w:marTop w:val="0"/>
      <w:marBottom w:val="0"/>
      <w:divBdr>
        <w:top w:val="none" w:sz="0" w:space="0" w:color="auto"/>
        <w:left w:val="none" w:sz="0" w:space="0" w:color="auto"/>
        <w:bottom w:val="none" w:sz="0" w:space="0" w:color="auto"/>
        <w:right w:val="none" w:sz="0" w:space="0" w:color="auto"/>
      </w:divBdr>
    </w:div>
    <w:div w:id="1301157119">
      <w:bodyDiv w:val="1"/>
      <w:marLeft w:val="0"/>
      <w:marRight w:val="0"/>
      <w:marTop w:val="0"/>
      <w:marBottom w:val="0"/>
      <w:divBdr>
        <w:top w:val="none" w:sz="0" w:space="0" w:color="auto"/>
        <w:left w:val="none" w:sz="0" w:space="0" w:color="auto"/>
        <w:bottom w:val="none" w:sz="0" w:space="0" w:color="auto"/>
        <w:right w:val="none" w:sz="0" w:space="0" w:color="auto"/>
      </w:divBdr>
    </w:div>
    <w:div w:id="1309944240">
      <w:bodyDiv w:val="1"/>
      <w:marLeft w:val="0"/>
      <w:marRight w:val="0"/>
      <w:marTop w:val="0"/>
      <w:marBottom w:val="0"/>
      <w:divBdr>
        <w:top w:val="none" w:sz="0" w:space="0" w:color="auto"/>
        <w:left w:val="none" w:sz="0" w:space="0" w:color="auto"/>
        <w:bottom w:val="none" w:sz="0" w:space="0" w:color="auto"/>
        <w:right w:val="none" w:sz="0" w:space="0" w:color="auto"/>
      </w:divBdr>
    </w:div>
    <w:div w:id="1313676585">
      <w:bodyDiv w:val="1"/>
      <w:marLeft w:val="0"/>
      <w:marRight w:val="0"/>
      <w:marTop w:val="0"/>
      <w:marBottom w:val="0"/>
      <w:divBdr>
        <w:top w:val="none" w:sz="0" w:space="0" w:color="auto"/>
        <w:left w:val="none" w:sz="0" w:space="0" w:color="auto"/>
        <w:bottom w:val="none" w:sz="0" w:space="0" w:color="auto"/>
        <w:right w:val="none" w:sz="0" w:space="0" w:color="auto"/>
      </w:divBdr>
    </w:div>
    <w:div w:id="1314681764">
      <w:bodyDiv w:val="1"/>
      <w:marLeft w:val="0"/>
      <w:marRight w:val="0"/>
      <w:marTop w:val="0"/>
      <w:marBottom w:val="0"/>
      <w:divBdr>
        <w:top w:val="none" w:sz="0" w:space="0" w:color="auto"/>
        <w:left w:val="none" w:sz="0" w:space="0" w:color="auto"/>
        <w:bottom w:val="none" w:sz="0" w:space="0" w:color="auto"/>
        <w:right w:val="none" w:sz="0" w:space="0" w:color="auto"/>
      </w:divBdr>
    </w:div>
    <w:div w:id="1319071399">
      <w:bodyDiv w:val="1"/>
      <w:marLeft w:val="0"/>
      <w:marRight w:val="0"/>
      <w:marTop w:val="0"/>
      <w:marBottom w:val="0"/>
      <w:divBdr>
        <w:top w:val="none" w:sz="0" w:space="0" w:color="auto"/>
        <w:left w:val="none" w:sz="0" w:space="0" w:color="auto"/>
        <w:bottom w:val="none" w:sz="0" w:space="0" w:color="auto"/>
        <w:right w:val="none" w:sz="0" w:space="0" w:color="auto"/>
      </w:divBdr>
    </w:div>
    <w:div w:id="1319772411">
      <w:bodyDiv w:val="1"/>
      <w:marLeft w:val="0"/>
      <w:marRight w:val="0"/>
      <w:marTop w:val="0"/>
      <w:marBottom w:val="0"/>
      <w:divBdr>
        <w:top w:val="none" w:sz="0" w:space="0" w:color="auto"/>
        <w:left w:val="none" w:sz="0" w:space="0" w:color="auto"/>
        <w:bottom w:val="none" w:sz="0" w:space="0" w:color="auto"/>
        <w:right w:val="none" w:sz="0" w:space="0" w:color="auto"/>
      </w:divBdr>
    </w:div>
    <w:div w:id="1330257786">
      <w:bodyDiv w:val="1"/>
      <w:marLeft w:val="0"/>
      <w:marRight w:val="0"/>
      <w:marTop w:val="0"/>
      <w:marBottom w:val="0"/>
      <w:divBdr>
        <w:top w:val="none" w:sz="0" w:space="0" w:color="auto"/>
        <w:left w:val="none" w:sz="0" w:space="0" w:color="auto"/>
        <w:bottom w:val="none" w:sz="0" w:space="0" w:color="auto"/>
        <w:right w:val="none" w:sz="0" w:space="0" w:color="auto"/>
      </w:divBdr>
    </w:div>
    <w:div w:id="1330595368">
      <w:bodyDiv w:val="1"/>
      <w:marLeft w:val="0"/>
      <w:marRight w:val="0"/>
      <w:marTop w:val="0"/>
      <w:marBottom w:val="0"/>
      <w:divBdr>
        <w:top w:val="none" w:sz="0" w:space="0" w:color="auto"/>
        <w:left w:val="none" w:sz="0" w:space="0" w:color="auto"/>
        <w:bottom w:val="none" w:sz="0" w:space="0" w:color="auto"/>
        <w:right w:val="none" w:sz="0" w:space="0" w:color="auto"/>
      </w:divBdr>
    </w:div>
    <w:div w:id="1331248479">
      <w:bodyDiv w:val="1"/>
      <w:marLeft w:val="0"/>
      <w:marRight w:val="0"/>
      <w:marTop w:val="0"/>
      <w:marBottom w:val="0"/>
      <w:divBdr>
        <w:top w:val="none" w:sz="0" w:space="0" w:color="auto"/>
        <w:left w:val="none" w:sz="0" w:space="0" w:color="auto"/>
        <w:bottom w:val="none" w:sz="0" w:space="0" w:color="auto"/>
        <w:right w:val="none" w:sz="0" w:space="0" w:color="auto"/>
      </w:divBdr>
    </w:div>
    <w:div w:id="1347825324">
      <w:bodyDiv w:val="1"/>
      <w:marLeft w:val="0"/>
      <w:marRight w:val="0"/>
      <w:marTop w:val="0"/>
      <w:marBottom w:val="0"/>
      <w:divBdr>
        <w:top w:val="none" w:sz="0" w:space="0" w:color="auto"/>
        <w:left w:val="none" w:sz="0" w:space="0" w:color="auto"/>
        <w:bottom w:val="none" w:sz="0" w:space="0" w:color="auto"/>
        <w:right w:val="none" w:sz="0" w:space="0" w:color="auto"/>
      </w:divBdr>
    </w:div>
    <w:div w:id="1362197351">
      <w:bodyDiv w:val="1"/>
      <w:marLeft w:val="0"/>
      <w:marRight w:val="0"/>
      <w:marTop w:val="0"/>
      <w:marBottom w:val="0"/>
      <w:divBdr>
        <w:top w:val="none" w:sz="0" w:space="0" w:color="auto"/>
        <w:left w:val="none" w:sz="0" w:space="0" w:color="auto"/>
        <w:bottom w:val="none" w:sz="0" w:space="0" w:color="auto"/>
        <w:right w:val="none" w:sz="0" w:space="0" w:color="auto"/>
      </w:divBdr>
    </w:div>
    <w:div w:id="1364138861">
      <w:bodyDiv w:val="1"/>
      <w:marLeft w:val="0"/>
      <w:marRight w:val="0"/>
      <w:marTop w:val="0"/>
      <w:marBottom w:val="0"/>
      <w:divBdr>
        <w:top w:val="none" w:sz="0" w:space="0" w:color="auto"/>
        <w:left w:val="none" w:sz="0" w:space="0" w:color="auto"/>
        <w:bottom w:val="none" w:sz="0" w:space="0" w:color="auto"/>
        <w:right w:val="none" w:sz="0" w:space="0" w:color="auto"/>
      </w:divBdr>
    </w:div>
    <w:div w:id="1370690971">
      <w:bodyDiv w:val="1"/>
      <w:marLeft w:val="0"/>
      <w:marRight w:val="0"/>
      <w:marTop w:val="0"/>
      <w:marBottom w:val="0"/>
      <w:divBdr>
        <w:top w:val="none" w:sz="0" w:space="0" w:color="auto"/>
        <w:left w:val="none" w:sz="0" w:space="0" w:color="auto"/>
        <w:bottom w:val="none" w:sz="0" w:space="0" w:color="auto"/>
        <w:right w:val="none" w:sz="0" w:space="0" w:color="auto"/>
      </w:divBdr>
    </w:div>
    <w:div w:id="1381048643">
      <w:bodyDiv w:val="1"/>
      <w:marLeft w:val="0"/>
      <w:marRight w:val="0"/>
      <w:marTop w:val="0"/>
      <w:marBottom w:val="0"/>
      <w:divBdr>
        <w:top w:val="none" w:sz="0" w:space="0" w:color="auto"/>
        <w:left w:val="none" w:sz="0" w:space="0" w:color="auto"/>
        <w:bottom w:val="none" w:sz="0" w:space="0" w:color="auto"/>
        <w:right w:val="none" w:sz="0" w:space="0" w:color="auto"/>
      </w:divBdr>
    </w:div>
    <w:div w:id="1382286483">
      <w:bodyDiv w:val="1"/>
      <w:marLeft w:val="0"/>
      <w:marRight w:val="0"/>
      <w:marTop w:val="0"/>
      <w:marBottom w:val="0"/>
      <w:divBdr>
        <w:top w:val="none" w:sz="0" w:space="0" w:color="auto"/>
        <w:left w:val="none" w:sz="0" w:space="0" w:color="auto"/>
        <w:bottom w:val="none" w:sz="0" w:space="0" w:color="auto"/>
        <w:right w:val="none" w:sz="0" w:space="0" w:color="auto"/>
      </w:divBdr>
    </w:div>
    <w:div w:id="1389499168">
      <w:bodyDiv w:val="1"/>
      <w:marLeft w:val="0"/>
      <w:marRight w:val="0"/>
      <w:marTop w:val="0"/>
      <w:marBottom w:val="0"/>
      <w:divBdr>
        <w:top w:val="none" w:sz="0" w:space="0" w:color="auto"/>
        <w:left w:val="none" w:sz="0" w:space="0" w:color="auto"/>
        <w:bottom w:val="none" w:sz="0" w:space="0" w:color="auto"/>
        <w:right w:val="none" w:sz="0" w:space="0" w:color="auto"/>
      </w:divBdr>
    </w:div>
    <w:div w:id="1410888505">
      <w:bodyDiv w:val="1"/>
      <w:marLeft w:val="0"/>
      <w:marRight w:val="0"/>
      <w:marTop w:val="0"/>
      <w:marBottom w:val="0"/>
      <w:divBdr>
        <w:top w:val="none" w:sz="0" w:space="0" w:color="auto"/>
        <w:left w:val="none" w:sz="0" w:space="0" w:color="auto"/>
        <w:bottom w:val="none" w:sz="0" w:space="0" w:color="auto"/>
        <w:right w:val="none" w:sz="0" w:space="0" w:color="auto"/>
      </w:divBdr>
    </w:div>
    <w:div w:id="1412966149">
      <w:bodyDiv w:val="1"/>
      <w:marLeft w:val="0"/>
      <w:marRight w:val="0"/>
      <w:marTop w:val="0"/>
      <w:marBottom w:val="0"/>
      <w:divBdr>
        <w:top w:val="none" w:sz="0" w:space="0" w:color="auto"/>
        <w:left w:val="none" w:sz="0" w:space="0" w:color="auto"/>
        <w:bottom w:val="none" w:sz="0" w:space="0" w:color="auto"/>
        <w:right w:val="none" w:sz="0" w:space="0" w:color="auto"/>
      </w:divBdr>
    </w:div>
    <w:div w:id="1416826248">
      <w:bodyDiv w:val="1"/>
      <w:marLeft w:val="0"/>
      <w:marRight w:val="0"/>
      <w:marTop w:val="0"/>
      <w:marBottom w:val="0"/>
      <w:divBdr>
        <w:top w:val="none" w:sz="0" w:space="0" w:color="auto"/>
        <w:left w:val="none" w:sz="0" w:space="0" w:color="auto"/>
        <w:bottom w:val="none" w:sz="0" w:space="0" w:color="auto"/>
        <w:right w:val="none" w:sz="0" w:space="0" w:color="auto"/>
      </w:divBdr>
    </w:div>
    <w:div w:id="1425876869">
      <w:bodyDiv w:val="1"/>
      <w:marLeft w:val="0"/>
      <w:marRight w:val="0"/>
      <w:marTop w:val="0"/>
      <w:marBottom w:val="0"/>
      <w:divBdr>
        <w:top w:val="none" w:sz="0" w:space="0" w:color="auto"/>
        <w:left w:val="none" w:sz="0" w:space="0" w:color="auto"/>
        <w:bottom w:val="none" w:sz="0" w:space="0" w:color="auto"/>
        <w:right w:val="none" w:sz="0" w:space="0" w:color="auto"/>
      </w:divBdr>
    </w:div>
    <w:div w:id="1428231465">
      <w:bodyDiv w:val="1"/>
      <w:marLeft w:val="0"/>
      <w:marRight w:val="0"/>
      <w:marTop w:val="0"/>
      <w:marBottom w:val="0"/>
      <w:divBdr>
        <w:top w:val="none" w:sz="0" w:space="0" w:color="auto"/>
        <w:left w:val="none" w:sz="0" w:space="0" w:color="auto"/>
        <w:bottom w:val="none" w:sz="0" w:space="0" w:color="auto"/>
        <w:right w:val="none" w:sz="0" w:space="0" w:color="auto"/>
      </w:divBdr>
    </w:div>
    <w:div w:id="1432823505">
      <w:bodyDiv w:val="1"/>
      <w:marLeft w:val="0"/>
      <w:marRight w:val="0"/>
      <w:marTop w:val="0"/>
      <w:marBottom w:val="0"/>
      <w:divBdr>
        <w:top w:val="none" w:sz="0" w:space="0" w:color="auto"/>
        <w:left w:val="none" w:sz="0" w:space="0" w:color="auto"/>
        <w:bottom w:val="none" w:sz="0" w:space="0" w:color="auto"/>
        <w:right w:val="none" w:sz="0" w:space="0" w:color="auto"/>
      </w:divBdr>
    </w:div>
    <w:div w:id="1475634300">
      <w:bodyDiv w:val="1"/>
      <w:marLeft w:val="0"/>
      <w:marRight w:val="0"/>
      <w:marTop w:val="0"/>
      <w:marBottom w:val="0"/>
      <w:divBdr>
        <w:top w:val="none" w:sz="0" w:space="0" w:color="auto"/>
        <w:left w:val="none" w:sz="0" w:space="0" w:color="auto"/>
        <w:bottom w:val="none" w:sz="0" w:space="0" w:color="auto"/>
        <w:right w:val="none" w:sz="0" w:space="0" w:color="auto"/>
      </w:divBdr>
    </w:div>
    <w:div w:id="1480533893">
      <w:bodyDiv w:val="1"/>
      <w:marLeft w:val="0"/>
      <w:marRight w:val="0"/>
      <w:marTop w:val="0"/>
      <w:marBottom w:val="0"/>
      <w:divBdr>
        <w:top w:val="none" w:sz="0" w:space="0" w:color="auto"/>
        <w:left w:val="none" w:sz="0" w:space="0" w:color="auto"/>
        <w:bottom w:val="none" w:sz="0" w:space="0" w:color="auto"/>
        <w:right w:val="none" w:sz="0" w:space="0" w:color="auto"/>
      </w:divBdr>
    </w:div>
    <w:div w:id="1488668190">
      <w:bodyDiv w:val="1"/>
      <w:marLeft w:val="0"/>
      <w:marRight w:val="0"/>
      <w:marTop w:val="0"/>
      <w:marBottom w:val="0"/>
      <w:divBdr>
        <w:top w:val="none" w:sz="0" w:space="0" w:color="auto"/>
        <w:left w:val="none" w:sz="0" w:space="0" w:color="auto"/>
        <w:bottom w:val="none" w:sz="0" w:space="0" w:color="auto"/>
        <w:right w:val="none" w:sz="0" w:space="0" w:color="auto"/>
      </w:divBdr>
    </w:div>
    <w:div w:id="1497333516">
      <w:bodyDiv w:val="1"/>
      <w:marLeft w:val="0"/>
      <w:marRight w:val="0"/>
      <w:marTop w:val="0"/>
      <w:marBottom w:val="0"/>
      <w:divBdr>
        <w:top w:val="none" w:sz="0" w:space="0" w:color="auto"/>
        <w:left w:val="none" w:sz="0" w:space="0" w:color="auto"/>
        <w:bottom w:val="none" w:sz="0" w:space="0" w:color="auto"/>
        <w:right w:val="none" w:sz="0" w:space="0" w:color="auto"/>
      </w:divBdr>
    </w:div>
    <w:div w:id="1561088082">
      <w:bodyDiv w:val="1"/>
      <w:marLeft w:val="0"/>
      <w:marRight w:val="0"/>
      <w:marTop w:val="0"/>
      <w:marBottom w:val="0"/>
      <w:divBdr>
        <w:top w:val="none" w:sz="0" w:space="0" w:color="auto"/>
        <w:left w:val="none" w:sz="0" w:space="0" w:color="auto"/>
        <w:bottom w:val="none" w:sz="0" w:space="0" w:color="auto"/>
        <w:right w:val="none" w:sz="0" w:space="0" w:color="auto"/>
      </w:divBdr>
    </w:div>
    <w:div w:id="1569076918">
      <w:bodyDiv w:val="1"/>
      <w:marLeft w:val="0"/>
      <w:marRight w:val="0"/>
      <w:marTop w:val="0"/>
      <w:marBottom w:val="0"/>
      <w:divBdr>
        <w:top w:val="none" w:sz="0" w:space="0" w:color="auto"/>
        <w:left w:val="none" w:sz="0" w:space="0" w:color="auto"/>
        <w:bottom w:val="none" w:sz="0" w:space="0" w:color="auto"/>
        <w:right w:val="none" w:sz="0" w:space="0" w:color="auto"/>
      </w:divBdr>
    </w:div>
    <w:div w:id="1575818877">
      <w:bodyDiv w:val="1"/>
      <w:marLeft w:val="0"/>
      <w:marRight w:val="0"/>
      <w:marTop w:val="0"/>
      <w:marBottom w:val="0"/>
      <w:divBdr>
        <w:top w:val="none" w:sz="0" w:space="0" w:color="auto"/>
        <w:left w:val="none" w:sz="0" w:space="0" w:color="auto"/>
        <w:bottom w:val="none" w:sz="0" w:space="0" w:color="auto"/>
        <w:right w:val="none" w:sz="0" w:space="0" w:color="auto"/>
      </w:divBdr>
    </w:div>
    <w:div w:id="1577323942">
      <w:bodyDiv w:val="1"/>
      <w:marLeft w:val="0"/>
      <w:marRight w:val="0"/>
      <w:marTop w:val="0"/>
      <w:marBottom w:val="0"/>
      <w:divBdr>
        <w:top w:val="none" w:sz="0" w:space="0" w:color="auto"/>
        <w:left w:val="none" w:sz="0" w:space="0" w:color="auto"/>
        <w:bottom w:val="none" w:sz="0" w:space="0" w:color="auto"/>
        <w:right w:val="none" w:sz="0" w:space="0" w:color="auto"/>
      </w:divBdr>
    </w:div>
    <w:div w:id="1581403987">
      <w:bodyDiv w:val="1"/>
      <w:marLeft w:val="0"/>
      <w:marRight w:val="0"/>
      <w:marTop w:val="0"/>
      <w:marBottom w:val="0"/>
      <w:divBdr>
        <w:top w:val="none" w:sz="0" w:space="0" w:color="auto"/>
        <w:left w:val="none" w:sz="0" w:space="0" w:color="auto"/>
        <w:bottom w:val="none" w:sz="0" w:space="0" w:color="auto"/>
        <w:right w:val="none" w:sz="0" w:space="0" w:color="auto"/>
      </w:divBdr>
    </w:div>
    <w:div w:id="1592198444">
      <w:bodyDiv w:val="1"/>
      <w:marLeft w:val="0"/>
      <w:marRight w:val="0"/>
      <w:marTop w:val="0"/>
      <w:marBottom w:val="0"/>
      <w:divBdr>
        <w:top w:val="none" w:sz="0" w:space="0" w:color="auto"/>
        <w:left w:val="none" w:sz="0" w:space="0" w:color="auto"/>
        <w:bottom w:val="none" w:sz="0" w:space="0" w:color="auto"/>
        <w:right w:val="none" w:sz="0" w:space="0" w:color="auto"/>
      </w:divBdr>
    </w:div>
    <w:div w:id="1601140511">
      <w:bodyDiv w:val="1"/>
      <w:marLeft w:val="0"/>
      <w:marRight w:val="0"/>
      <w:marTop w:val="0"/>
      <w:marBottom w:val="0"/>
      <w:divBdr>
        <w:top w:val="none" w:sz="0" w:space="0" w:color="auto"/>
        <w:left w:val="none" w:sz="0" w:space="0" w:color="auto"/>
        <w:bottom w:val="none" w:sz="0" w:space="0" w:color="auto"/>
        <w:right w:val="none" w:sz="0" w:space="0" w:color="auto"/>
      </w:divBdr>
    </w:div>
    <w:div w:id="1604068473">
      <w:bodyDiv w:val="1"/>
      <w:marLeft w:val="0"/>
      <w:marRight w:val="0"/>
      <w:marTop w:val="0"/>
      <w:marBottom w:val="0"/>
      <w:divBdr>
        <w:top w:val="none" w:sz="0" w:space="0" w:color="auto"/>
        <w:left w:val="none" w:sz="0" w:space="0" w:color="auto"/>
        <w:bottom w:val="none" w:sz="0" w:space="0" w:color="auto"/>
        <w:right w:val="none" w:sz="0" w:space="0" w:color="auto"/>
      </w:divBdr>
    </w:div>
    <w:div w:id="1612590344">
      <w:bodyDiv w:val="1"/>
      <w:marLeft w:val="0"/>
      <w:marRight w:val="0"/>
      <w:marTop w:val="0"/>
      <w:marBottom w:val="0"/>
      <w:divBdr>
        <w:top w:val="none" w:sz="0" w:space="0" w:color="auto"/>
        <w:left w:val="none" w:sz="0" w:space="0" w:color="auto"/>
        <w:bottom w:val="none" w:sz="0" w:space="0" w:color="auto"/>
        <w:right w:val="none" w:sz="0" w:space="0" w:color="auto"/>
      </w:divBdr>
    </w:div>
    <w:div w:id="1628195533">
      <w:bodyDiv w:val="1"/>
      <w:marLeft w:val="0"/>
      <w:marRight w:val="0"/>
      <w:marTop w:val="0"/>
      <w:marBottom w:val="0"/>
      <w:divBdr>
        <w:top w:val="none" w:sz="0" w:space="0" w:color="auto"/>
        <w:left w:val="none" w:sz="0" w:space="0" w:color="auto"/>
        <w:bottom w:val="none" w:sz="0" w:space="0" w:color="auto"/>
        <w:right w:val="none" w:sz="0" w:space="0" w:color="auto"/>
      </w:divBdr>
    </w:div>
    <w:div w:id="1630745430">
      <w:bodyDiv w:val="1"/>
      <w:marLeft w:val="0"/>
      <w:marRight w:val="0"/>
      <w:marTop w:val="0"/>
      <w:marBottom w:val="0"/>
      <w:divBdr>
        <w:top w:val="none" w:sz="0" w:space="0" w:color="auto"/>
        <w:left w:val="none" w:sz="0" w:space="0" w:color="auto"/>
        <w:bottom w:val="none" w:sz="0" w:space="0" w:color="auto"/>
        <w:right w:val="none" w:sz="0" w:space="0" w:color="auto"/>
      </w:divBdr>
    </w:div>
    <w:div w:id="1656951736">
      <w:bodyDiv w:val="1"/>
      <w:marLeft w:val="0"/>
      <w:marRight w:val="0"/>
      <w:marTop w:val="0"/>
      <w:marBottom w:val="0"/>
      <w:divBdr>
        <w:top w:val="none" w:sz="0" w:space="0" w:color="auto"/>
        <w:left w:val="none" w:sz="0" w:space="0" w:color="auto"/>
        <w:bottom w:val="none" w:sz="0" w:space="0" w:color="auto"/>
        <w:right w:val="none" w:sz="0" w:space="0" w:color="auto"/>
      </w:divBdr>
    </w:div>
    <w:div w:id="1664436017">
      <w:bodyDiv w:val="1"/>
      <w:marLeft w:val="0"/>
      <w:marRight w:val="0"/>
      <w:marTop w:val="0"/>
      <w:marBottom w:val="0"/>
      <w:divBdr>
        <w:top w:val="none" w:sz="0" w:space="0" w:color="auto"/>
        <w:left w:val="none" w:sz="0" w:space="0" w:color="auto"/>
        <w:bottom w:val="none" w:sz="0" w:space="0" w:color="auto"/>
        <w:right w:val="none" w:sz="0" w:space="0" w:color="auto"/>
      </w:divBdr>
    </w:div>
    <w:div w:id="1697347506">
      <w:bodyDiv w:val="1"/>
      <w:marLeft w:val="0"/>
      <w:marRight w:val="0"/>
      <w:marTop w:val="0"/>
      <w:marBottom w:val="0"/>
      <w:divBdr>
        <w:top w:val="none" w:sz="0" w:space="0" w:color="auto"/>
        <w:left w:val="none" w:sz="0" w:space="0" w:color="auto"/>
        <w:bottom w:val="none" w:sz="0" w:space="0" w:color="auto"/>
        <w:right w:val="none" w:sz="0" w:space="0" w:color="auto"/>
      </w:divBdr>
    </w:div>
    <w:div w:id="1701658947">
      <w:bodyDiv w:val="1"/>
      <w:marLeft w:val="0"/>
      <w:marRight w:val="0"/>
      <w:marTop w:val="0"/>
      <w:marBottom w:val="0"/>
      <w:divBdr>
        <w:top w:val="none" w:sz="0" w:space="0" w:color="auto"/>
        <w:left w:val="none" w:sz="0" w:space="0" w:color="auto"/>
        <w:bottom w:val="none" w:sz="0" w:space="0" w:color="auto"/>
        <w:right w:val="none" w:sz="0" w:space="0" w:color="auto"/>
      </w:divBdr>
    </w:div>
    <w:div w:id="1722628194">
      <w:bodyDiv w:val="1"/>
      <w:marLeft w:val="0"/>
      <w:marRight w:val="0"/>
      <w:marTop w:val="0"/>
      <w:marBottom w:val="0"/>
      <w:divBdr>
        <w:top w:val="none" w:sz="0" w:space="0" w:color="auto"/>
        <w:left w:val="none" w:sz="0" w:space="0" w:color="auto"/>
        <w:bottom w:val="none" w:sz="0" w:space="0" w:color="auto"/>
        <w:right w:val="none" w:sz="0" w:space="0" w:color="auto"/>
      </w:divBdr>
    </w:div>
    <w:div w:id="1796097012">
      <w:bodyDiv w:val="1"/>
      <w:marLeft w:val="0"/>
      <w:marRight w:val="0"/>
      <w:marTop w:val="0"/>
      <w:marBottom w:val="0"/>
      <w:divBdr>
        <w:top w:val="none" w:sz="0" w:space="0" w:color="auto"/>
        <w:left w:val="none" w:sz="0" w:space="0" w:color="auto"/>
        <w:bottom w:val="none" w:sz="0" w:space="0" w:color="auto"/>
        <w:right w:val="none" w:sz="0" w:space="0" w:color="auto"/>
      </w:divBdr>
    </w:div>
    <w:div w:id="1800025544">
      <w:bodyDiv w:val="1"/>
      <w:marLeft w:val="0"/>
      <w:marRight w:val="0"/>
      <w:marTop w:val="0"/>
      <w:marBottom w:val="0"/>
      <w:divBdr>
        <w:top w:val="none" w:sz="0" w:space="0" w:color="auto"/>
        <w:left w:val="none" w:sz="0" w:space="0" w:color="auto"/>
        <w:bottom w:val="none" w:sz="0" w:space="0" w:color="auto"/>
        <w:right w:val="none" w:sz="0" w:space="0" w:color="auto"/>
      </w:divBdr>
    </w:div>
    <w:div w:id="1811166277">
      <w:bodyDiv w:val="1"/>
      <w:marLeft w:val="0"/>
      <w:marRight w:val="0"/>
      <w:marTop w:val="0"/>
      <w:marBottom w:val="0"/>
      <w:divBdr>
        <w:top w:val="none" w:sz="0" w:space="0" w:color="auto"/>
        <w:left w:val="none" w:sz="0" w:space="0" w:color="auto"/>
        <w:bottom w:val="none" w:sz="0" w:space="0" w:color="auto"/>
        <w:right w:val="none" w:sz="0" w:space="0" w:color="auto"/>
      </w:divBdr>
    </w:div>
    <w:div w:id="1824882197">
      <w:bodyDiv w:val="1"/>
      <w:marLeft w:val="0"/>
      <w:marRight w:val="0"/>
      <w:marTop w:val="0"/>
      <w:marBottom w:val="0"/>
      <w:divBdr>
        <w:top w:val="none" w:sz="0" w:space="0" w:color="auto"/>
        <w:left w:val="none" w:sz="0" w:space="0" w:color="auto"/>
        <w:bottom w:val="none" w:sz="0" w:space="0" w:color="auto"/>
        <w:right w:val="none" w:sz="0" w:space="0" w:color="auto"/>
      </w:divBdr>
    </w:div>
    <w:div w:id="1840458602">
      <w:bodyDiv w:val="1"/>
      <w:marLeft w:val="0"/>
      <w:marRight w:val="0"/>
      <w:marTop w:val="0"/>
      <w:marBottom w:val="0"/>
      <w:divBdr>
        <w:top w:val="none" w:sz="0" w:space="0" w:color="auto"/>
        <w:left w:val="none" w:sz="0" w:space="0" w:color="auto"/>
        <w:bottom w:val="none" w:sz="0" w:space="0" w:color="auto"/>
        <w:right w:val="none" w:sz="0" w:space="0" w:color="auto"/>
      </w:divBdr>
    </w:div>
    <w:div w:id="1843472055">
      <w:bodyDiv w:val="1"/>
      <w:marLeft w:val="0"/>
      <w:marRight w:val="0"/>
      <w:marTop w:val="0"/>
      <w:marBottom w:val="0"/>
      <w:divBdr>
        <w:top w:val="none" w:sz="0" w:space="0" w:color="auto"/>
        <w:left w:val="none" w:sz="0" w:space="0" w:color="auto"/>
        <w:bottom w:val="none" w:sz="0" w:space="0" w:color="auto"/>
        <w:right w:val="none" w:sz="0" w:space="0" w:color="auto"/>
      </w:divBdr>
    </w:div>
    <w:div w:id="1854877934">
      <w:bodyDiv w:val="1"/>
      <w:marLeft w:val="0"/>
      <w:marRight w:val="0"/>
      <w:marTop w:val="0"/>
      <w:marBottom w:val="0"/>
      <w:divBdr>
        <w:top w:val="none" w:sz="0" w:space="0" w:color="auto"/>
        <w:left w:val="none" w:sz="0" w:space="0" w:color="auto"/>
        <w:bottom w:val="none" w:sz="0" w:space="0" w:color="auto"/>
        <w:right w:val="none" w:sz="0" w:space="0" w:color="auto"/>
      </w:divBdr>
    </w:div>
    <w:div w:id="1856918905">
      <w:bodyDiv w:val="1"/>
      <w:marLeft w:val="0"/>
      <w:marRight w:val="0"/>
      <w:marTop w:val="0"/>
      <w:marBottom w:val="0"/>
      <w:divBdr>
        <w:top w:val="none" w:sz="0" w:space="0" w:color="auto"/>
        <w:left w:val="none" w:sz="0" w:space="0" w:color="auto"/>
        <w:bottom w:val="none" w:sz="0" w:space="0" w:color="auto"/>
        <w:right w:val="none" w:sz="0" w:space="0" w:color="auto"/>
      </w:divBdr>
    </w:div>
    <w:div w:id="1862546646">
      <w:bodyDiv w:val="1"/>
      <w:marLeft w:val="0"/>
      <w:marRight w:val="0"/>
      <w:marTop w:val="0"/>
      <w:marBottom w:val="0"/>
      <w:divBdr>
        <w:top w:val="none" w:sz="0" w:space="0" w:color="auto"/>
        <w:left w:val="none" w:sz="0" w:space="0" w:color="auto"/>
        <w:bottom w:val="none" w:sz="0" w:space="0" w:color="auto"/>
        <w:right w:val="none" w:sz="0" w:space="0" w:color="auto"/>
      </w:divBdr>
    </w:div>
    <w:div w:id="1863586308">
      <w:bodyDiv w:val="1"/>
      <w:marLeft w:val="0"/>
      <w:marRight w:val="0"/>
      <w:marTop w:val="0"/>
      <w:marBottom w:val="0"/>
      <w:divBdr>
        <w:top w:val="none" w:sz="0" w:space="0" w:color="auto"/>
        <w:left w:val="none" w:sz="0" w:space="0" w:color="auto"/>
        <w:bottom w:val="none" w:sz="0" w:space="0" w:color="auto"/>
        <w:right w:val="none" w:sz="0" w:space="0" w:color="auto"/>
      </w:divBdr>
    </w:div>
    <w:div w:id="1864198442">
      <w:bodyDiv w:val="1"/>
      <w:marLeft w:val="0"/>
      <w:marRight w:val="0"/>
      <w:marTop w:val="0"/>
      <w:marBottom w:val="0"/>
      <w:divBdr>
        <w:top w:val="none" w:sz="0" w:space="0" w:color="auto"/>
        <w:left w:val="none" w:sz="0" w:space="0" w:color="auto"/>
        <w:bottom w:val="none" w:sz="0" w:space="0" w:color="auto"/>
        <w:right w:val="none" w:sz="0" w:space="0" w:color="auto"/>
      </w:divBdr>
    </w:div>
    <w:div w:id="1874149603">
      <w:bodyDiv w:val="1"/>
      <w:marLeft w:val="0"/>
      <w:marRight w:val="0"/>
      <w:marTop w:val="0"/>
      <w:marBottom w:val="0"/>
      <w:divBdr>
        <w:top w:val="none" w:sz="0" w:space="0" w:color="auto"/>
        <w:left w:val="none" w:sz="0" w:space="0" w:color="auto"/>
        <w:bottom w:val="none" w:sz="0" w:space="0" w:color="auto"/>
        <w:right w:val="none" w:sz="0" w:space="0" w:color="auto"/>
      </w:divBdr>
    </w:div>
    <w:div w:id="1886021961">
      <w:bodyDiv w:val="1"/>
      <w:marLeft w:val="0"/>
      <w:marRight w:val="0"/>
      <w:marTop w:val="0"/>
      <w:marBottom w:val="0"/>
      <w:divBdr>
        <w:top w:val="none" w:sz="0" w:space="0" w:color="auto"/>
        <w:left w:val="none" w:sz="0" w:space="0" w:color="auto"/>
        <w:bottom w:val="none" w:sz="0" w:space="0" w:color="auto"/>
        <w:right w:val="none" w:sz="0" w:space="0" w:color="auto"/>
      </w:divBdr>
    </w:div>
    <w:div w:id="1899629030">
      <w:bodyDiv w:val="1"/>
      <w:marLeft w:val="0"/>
      <w:marRight w:val="0"/>
      <w:marTop w:val="0"/>
      <w:marBottom w:val="0"/>
      <w:divBdr>
        <w:top w:val="none" w:sz="0" w:space="0" w:color="auto"/>
        <w:left w:val="none" w:sz="0" w:space="0" w:color="auto"/>
        <w:bottom w:val="none" w:sz="0" w:space="0" w:color="auto"/>
        <w:right w:val="none" w:sz="0" w:space="0" w:color="auto"/>
      </w:divBdr>
    </w:div>
    <w:div w:id="1916477919">
      <w:bodyDiv w:val="1"/>
      <w:marLeft w:val="0"/>
      <w:marRight w:val="0"/>
      <w:marTop w:val="0"/>
      <w:marBottom w:val="0"/>
      <w:divBdr>
        <w:top w:val="none" w:sz="0" w:space="0" w:color="auto"/>
        <w:left w:val="none" w:sz="0" w:space="0" w:color="auto"/>
        <w:bottom w:val="none" w:sz="0" w:space="0" w:color="auto"/>
        <w:right w:val="none" w:sz="0" w:space="0" w:color="auto"/>
      </w:divBdr>
    </w:div>
    <w:div w:id="1918440015">
      <w:bodyDiv w:val="1"/>
      <w:marLeft w:val="0"/>
      <w:marRight w:val="0"/>
      <w:marTop w:val="0"/>
      <w:marBottom w:val="0"/>
      <w:divBdr>
        <w:top w:val="none" w:sz="0" w:space="0" w:color="auto"/>
        <w:left w:val="none" w:sz="0" w:space="0" w:color="auto"/>
        <w:bottom w:val="none" w:sz="0" w:space="0" w:color="auto"/>
        <w:right w:val="none" w:sz="0" w:space="0" w:color="auto"/>
      </w:divBdr>
    </w:div>
    <w:div w:id="1921869441">
      <w:bodyDiv w:val="1"/>
      <w:marLeft w:val="0"/>
      <w:marRight w:val="0"/>
      <w:marTop w:val="0"/>
      <w:marBottom w:val="0"/>
      <w:divBdr>
        <w:top w:val="none" w:sz="0" w:space="0" w:color="auto"/>
        <w:left w:val="none" w:sz="0" w:space="0" w:color="auto"/>
        <w:bottom w:val="none" w:sz="0" w:space="0" w:color="auto"/>
        <w:right w:val="none" w:sz="0" w:space="0" w:color="auto"/>
      </w:divBdr>
    </w:div>
    <w:div w:id="1924029708">
      <w:bodyDiv w:val="1"/>
      <w:marLeft w:val="0"/>
      <w:marRight w:val="0"/>
      <w:marTop w:val="0"/>
      <w:marBottom w:val="0"/>
      <w:divBdr>
        <w:top w:val="none" w:sz="0" w:space="0" w:color="auto"/>
        <w:left w:val="none" w:sz="0" w:space="0" w:color="auto"/>
        <w:bottom w:val="none" w:sz="0" w:space="0" w:color="auto"/>
        <w:right w:val="none" w:sz="0" w:space="0" w:color="auto"/>
      </w:divBdr>
    </w:div>
    <w:div w:id="1930846227">
      <w:bodyDiv w:val="1"/>
      <w:marLeft w:val="0"/>
      <w:marRight w:val="0"/>
      <w:marTop w:val="0"/>
      <w:marBottom w:val="0"/>
      <w:divBdr>
        <w:top w:val="none" w:sz="0" w:space="0" w:color="auto"/>
        <w:left w:val="none" w:sz="0" w:space="0" w:color="auto"/>
        <w:bottom w:val="none" w:sz="0" w:space="0" w:color="auto"/>
        <w:right w:val="none" w:sz="0" w:space="0" w:color="auto"/>
      </w:divBdr>
    </w:div>
    <w:div w:id="1939872804">
      <w:bodyDiv w:val="1"/>
      <w:marLeft w:val="0"/>
      <w:marRight w:val="0"/>
      <w:marTop w:val="0"/>
      <w:marBottom w:val="0"/>
      <w:divBdr>
        <w:top w:val="none" w:sz="0" w:space="0" w:color="auto"/>
        <w:left w:val="none" w:sz="0" w:space="0" w:color="auto"/>
        <w:bottom w:val="none" w:sz="0" w:space="0" w:color="auto"/>
        <w:right w:val="none" w:sz="0" w:space="0" w:color="auto"/>
      </w:divBdr>
    </w:div>
    <w:div w:id="1948389488">
      <w:bodyDiv w:val="1"/>
      <w:marLeft w:val="0"/>
      <w:marRight w:val="0"/>
      <w:marTop w:val="0"/>
      <w:marBottom w:val="0"/>
      <w:divBdr>
        <w:top w:val="none" w:sz="0" w:space="0" w:color="auto"/>
        <w:left w:val="none" w:sz="0" w:space="0" w:color="auto"/>
        <w:bottom w:val="none" w:sz="0" w:space="0" w:color="auto"/>
        <w:right w:val="none" w:sz="0" w:space="0" w:color="auto"/>
      </w:divBdr>
    </w:div>
    <w:div w:id="1948467583">
      <w:bodyDiv w:val="1"/>
      <w:marLeft w:val="0"/>
      <w:marRight w:val="0"/>
      <w:marTop w:val="0"/>
      <w:marBottom w:val="0"/>
      <w:divBdr>
        <w:top w:val="none" w:sz="0" w:space="0" w:color="auto"/>
        <w:left w:val="none" w:sz="0" w:space="0" w:color="auto"/>
        <w:bottom w:val="none" w:sz="0" w:space="0" w:color="auto"/>
        <w:right w:val="none" w:sz="0" w:space="0" w:color="auto"/>
      </w:divBdr>
    </w:div>
    <w:div w:id="1956518971">
      <w:bodyDiv w:val="1"/>
      <w:marLeft w:val="0"/>
      <w:marRight w:val="0"/>
      <w:marTop w:val="0"/>
      <w:marBottom w:val="0"/>
      <w:divBdr>
        <w:top w:val="none" w:sz="0" w:space="0" w:color="auto"/>
        <w:left w:val="none" w:sz="0" w:space="0" w:color="auto"/>
        <w:bottom w:val="none" w:sz="0" w:space="0" w:color="auto"/>
        <w:right w:val="none" w:sz="0" w:space="0" w:color="auto"/>
      </w:divBdr>
    </w:div>
    <w:div w:id="1964651712">
      <w:bodyDiv w:val="1"/>
      <w:marLeft w:val="0"/>
      <w:marRight w:val="0"/>
      <w:marTop w:val="0"/>
      <w:marBottom w:val="0"/>
      <w:divBdr>
        <w:top w:val="none" w:sz="0" w:space="0" w:color="auto"/>
        <w:left w:val="none" w:sz="0" w:space="0" w:color="auto"/>
        <w:bottom w:val="none" w:sz="0" w:space="0" w:color="auto"/>
        <w:right w:val="none" w:sz="0" w:space="0" w:color="auto"/>
      </w:divBdr>
    </w:div>
    <w:div w:id="1966697567">
      <w:bodyDiv w:val="1"/>
      <w:marLeft w:val="0"/>
      <w:marRight w:val="0"/>
      <w:marTop w:val="0"/>
      <w:marBottom w:val="0"/>
      <w:divBdr>
        <w:top w:val="none" w:sz="0" w:space="0" w:color="auto"/>
        <w:left w:val="none" w:sz="0" w:space="0" w:color="auto"/>
        <w:bottom w:val="none" w:sz="0" w:space="0" w:color="auto"/>
        <w:right w:val="none" w:sz="0" w:space="0" w:color="auto"/>
      </w:divBdr>
    </w:div>
    <w:div w:id="1967881428">
      <w:bodyDiv w:val="1"/>
      <w:marLeft w:val="0"/>
      <w:marRight w:val="0"/>
      <w:marTop w:val="0"/>
      <w:marBottom w:val="0"/>
      <w:divBdr>
        <w:top w:val="none" w:sz="0" w:space="0" w:color="auto"/>
        <w:left w:val="none" w:sz="0" w:space="0" w:color="auto"/>
        <w:bottom w:val="none" w:sz="0" w:space="0" w:color="auto"/>
        <w:right w:val="none" w:sz="0" w:space="0" w:color="auto"/>
      </w:divBdr>
    </w:div>
    <w:div w:id="1976792371">
      <w:bodyDiv w:val="1"/>
      <w:marLeft w:val="0"/>
      <w:marRight w:val="0"/>
      <w:marTop w:val="0"/>
      <w:marBottom w:val="0"/>
      <w:divBdr>
        <w:top w:val="none" w:sz="0" w:space="0" w:color="auto"/>
        <w:left w:val="none" w:sz="0" w:space="0" w:color="auto"/>
        <w:bottom w:val="none" w:sz="0" w:space="0" w:color="auto"/>
        <w:right w:val="none" w:sz="0" w:space="0" w:color="auto"/>
      </w:divBdr>
    </w:div>
    <w:div w:id="1978221699">
      <w:bodyDiv w:val="1"/>
      <w:marLeft w:val="0"/>
      <w:marRight w:val="0"/>
      <w:marTop w:val="0"/>
      <w:marBottom w:val="0"/>
      <w:divBdr>
        <w:top w:val="none" w:sz="0" w:space="0" w:color="auto"/>
        <w:left w:val="none" w:sz="0" w:space="0" w:color="auto"/>
        <w:bottom w:val="none" w:sz="0" w:space="0" w:color="auto"/>
        <w:right w:val="none" w:sz="0" w:space="0" w:color="auto"/>
      </w:divBdr>
    </w:div>
    <w:div w:id="1980766889">
      <w:bodyDiv w:val="1"/>
      <w:marLeft w:val="0"/>
      <w:marRight w:val="0"/>
      <w:marTop w:val="0"/>
      <w:marBottom w:val="0"/>
      <w:divBdr>
        <w:top w:val="none" w:sz="0" w:space="0" w:color="auto"/>
        <w:left w:val="none" w:sz="0" w:space="0" w:color="auto"/>
        <w:bottom w:val="none" w:sz="0" w:space="0" w:color="auto"/>
        <w:right w:val="none" w:sz="0" w:space="0" w:color="auto"/>
      </w:divBdr>
    </w:div>
    <w:div w:id="2002658842">
      <w:bodyDiv w:val="1"/>
      <w:marLeft w:val="0"/>
      <w:marRight w:val="0"/>
      <w:marTop w:val="0"/>
      <w:marBottom w:val="0"/>
      <w:divBdr>
        <w:top w:val="none" w:sz="0" w:space="0" w:color="auto"/>
        <w:left w:val="none" w:sz="0" w:space="0" w:color="auto"/>
        <w:bottom w:val="none" w:sz="0" w:space="0" w:color="auto"/>
        <w:right w:val="none" w:sz="0" w:space="0" w:color="auto"/>
      </w:divBdr>
    </w:div>
    <w:div w:id="2007584991">
      <w:bodyDiv w:val="1"/>
      <w:marLeft w:val="0"/>
      <w:marRight w:val="0"/>
      <w:marTop w:val="0"/>
      <w:marBottom w:val="0"/>
      <w:divBdr>
        <w:top w:val="none" w:sz="0" w:space="0" w:color="auto"/>
        <w:left w:val="none" w:sz="0" w:space="0" w:color="auto"/>
        <w:bottom w:val="none" w:sz="0" w:space="0" w:color="auto"/>
        <w:right w:val="none" w:sz="0" w:space="0" w:color="auto"/>
      </w:divBdr>
    </w:div>
    <w:div w:id="2057653762">
      <w:bodyDiv w:val="1"/>
      <w:marLeft w:val="0"/>
      <w:marRight w:val="0"/>
      <w:marTop w:val="0"/>
      <w:marBottom w:val="0"/>
      <w:divBdr>
        <w:top w:val="none" w:sz="0" w:space="0" w:color="auto"/>
        <w:left w:val="none" w:sz="0" w:space="0" w:color="auto"/>
        <w:bottom w:val="none" w:sz="0" w:space="0" w:color="auto"/>
        <w:right w:val="none" w:sz="0" w:space="0" w:color="auto"/>
      </w:divBdr>
    </w:div>
    <w:div w:id="2060206371">
      <w:bodyDiv w:val="1"/>
      <w:marLeft w:val="0"/>
      <w:marRight w:val="0"/>
      <w:marTop w:val="0"/>
      <w:marBottom w:val="0"/>
      <w:divBdr>
        <w:top w:val="none" w:sz="0" w:space="0" w:color="auto"/>
        <w:left w:val="none" w:sz="0" w:space="0" w:color="auto"/>
        <w:bottom w:val="none" w:sz="0" w:space="0" w:color="auto"/>
        <w:right w:val="none" w:sz="0" w:space="0" w:color="auto"/>
      </w:divBdr>
    </w:div>
    <w:div w:id="2074114225">
      <w:bodyDiv w:val="1"/>
      <w:marLeft w:val="0"/>
      <w:marRight w:val="0"/>
      <w:marTop w:val="0"/>
      <w:marBottom w:val="0"/>
      <w:divBdr>
        <w:top w:val="none" w:sz="0" w:space="0" w:color="auto"/>
        <w:left w:val="none" w:sz="0" w:space="0" w:color="auto"/>
        <w:bottom w:val="none" w:sz="0" w:space="0" w:color="auto"/>
        <w:right w:val="none" w:sz="0" w:space="0" w:color="auto"/>
      </w:divBdr>
    </w:div>
    <w:div w:id="2086220043">
      <w:bodyDiv w:val="1"/>
      <w:marLeft w:val="0"/>
      <w:marRight w:val="0"/>
      <w:marTop w:val="0"/>
      <w:marBottom w:val="0"/>
      <w:divBdr>
        <w:top w:val="none" w:sz="0" w:space="0" w:color="auto"/>
        <w:left w:val="none" w:sz="0" w:space="0" w:color="auto"/>
        <w:bottom w:val="none" w:sz="0" w:space="0" w:color="auto"/>
        <w:right w:val="none" w:sz="0" w:space="0" w:color="auto"/>
      </w:divBdr>
    </w:div>
    <w:div w:id="2089037556">
      <w:bodyDiv w:val="1"/>
      <w:marLeft w:val="0"/>
      <w:marRight w:val="0"/>
      <w:marTop w:val="0"/>
      <w:marBottom w:val="0"/>
      <w:divBdr>
        <w:top w:val="none" w:sz="0" w:space="0" w:color="auto"/>
        <w:left w:val="none" w:sz="0" w:space="0" w:color="auto"/>
        <w:bottom w:val="none" w:sz="0" w:space="0" w:color="auto"/>
        <w:right w:val="none" w:sz="0" w:space="0" w:color="auto"/>
      </w:divBdr>
    </w:div>
    <w:div w:id="2089884223">
      <w:bodyDiv w:val="1"/>
      <w:marLeft w:val="0"/>
      <w:marRight w:val="0"/>
      <w:marTop w:val="0"/>
      <w:marBottom w:val="0"/>
      <w:divBdr>
        <w:top w:val="none" w:sz="0" w:space="0" w:color="auto"/>
        <w:left w:val="none" w:sz="0" w:space="0" w:color="auto"/>
        <w:bottom w:val="none" w:sz="0" w:space="0" w:color="auto"/>
        <w:right w:val="none" w:sz="0" w:space="0" w:color="auto"/>
      </w:divBdr>
    </w:div>
    <w:div w:id="2101292810">
      <w:bodyDiv w:val="1"/>
      <w:marLeft w:val="0"/>
      <w:marRight w:val="0"/>
      <w:marTop w:val="0"/>
      <w:marBottom w:val="0"/>
      <w:divBdr>
        <w:top w:val="none" w:sz="0" w:space="0" w:color="auto"/>
        <w:left w:val="none" w:sz="0" w:space="0" w:color="auto"/>
        <w:bottom w:val="none" w:sz="0" w:space="0" w:color="auto"/>
        <w:right w:val="none" w:sz="0" w:space="0" w:color="auto"/>
      </w:divBdr>
    </w:div>
    <w:div w:id="2112238441">
      <w:bodyDiv w:val="1"/>
      <w:marLeft w:val="0"/>
      <w:marRight w:val="0"/>
      <w:marTop w:val="0"/>
      <w:marBottom w:val="0"/>
      <w:divBdr>
        <w:top w:val="none" w:sz="0" w:space="0" w:color="auto"/>
        <w:left w:val="none" w:sz="0" w:space="0" w:color="auto"/>
        <w:bottom w:val="none" w:sz="0" w:space="0" w:color="auto"/>
        <w:right w:val="none" w:sz="0" w:space="0" w:color="auto"/>
      </w:divBdr>
    </w:div>
    <w:div w:id="212719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Nor</b:Tag>
    <b:SourceType>DocumentFromInternetSite</b:SourceType>
    <b:Guid>{8A17ECDC-B638-459E-899A-DA1ADA40BBEC}</b:Guid>
    <b:Title>Trend: Colour on Demand Batch size = 1 Industry 4.0</b:Title>
    <b:URL>https://www.nordson.com/</b:URL>
    <b:Author>
      <b:Author>
        <b:Corporate>Nordson</b:Corporate>
      </b:Author>
    </b:Author>
    <b:RefOrder>13</b:RefOrder>
  </b:Source>
  <b:Source>
    <b:Tag>ITW</b:Tag>
    <b:SourceType>DocumentFromInternetSite</b:SourceType>
    <b:Guid>{A77F7B77-8376-40BC-BF9F-D660F62A37CB}</b:Guid>
    <b:Title>SFEG</b:Title>
    <b:Author>
      <b:Author>
        <b:Corporate>ITW Gema</b:Corporate>
      </b:Author>
    </b:Author>
    <b:URL>http://www.sfeg.co.uk/sites/default/files/What%20is%20powder%20coating.pdf</b:URL>
    <b:RefOrder>1</b:RefOrder>
  </b:Source>
  <b:Source>
    <b:Tag>Sto10</b:Tag>
    <b:SourceType>ElectronicSource</b:SourceType>
    <b:Guid>{A6F3C9B1-5DFD-480E-87C8-FFAB703DC450}</b:Guid>
    <b:Title>Dispersing the powder coat waste problem on journey to zero landfill</b:Title>
    <b:Year>2010</b:Year>
    <b:Month>January</b:Month>
    <b:Day>21</b:Day>
    <b:Author>
      <b:Author>
        <b:NameList>
          <b:Person>
            <b:Last>Stough</b:Last>
            <b:First>William</b:First>
          </b:Person>
        </b:NameList>
      </b:Author>
    </b:Author>
    <b:RefOrder>3</b:RefOrder>
  </b:Source>
  <b:Source>
    <b:Tag>Kar15</b:Tag>
    <b:SourceType>ConferenceProceedings</b:SourceType>
    <b:Guid>{BF21CECF-EDD5-467F-AFC3-109561C930E0}</b:Guid>
    <b:Title>Environmental comparison of metal coating processes</b:Title>
    <b:Year>2015</b:Year>
    <b:Author>
      <b:Author>
        <b:NameList>
          <b:Person>
            <b:Last>Karel Kellens</b:Last>
            <b:First>Dimos</b:First>
            <b:Middle>Paraskevas, Wim Dewulf, Joost R. Duflou</b:Middle>
          </b:Person>
        </b:NameList>
      </b:Author>
    </b:Author>
    <b:Pages>420-425</b:Pages>
    <b:ConferenceName>The 22nd CIRP conference on Life Cycle Engineering</b:ConferenceName>
    <b:Publisher>Elsevier</b:Publisher>
    <b:RefOrder>5</b:RefOrder>
  </b:Source>
  <b:Source>
    <b:Tag>Ste02</b:Tag>
    <b:SourceType>JournalArticle</b:SourceType>
    <b:Guid>{D3413573-0310-485A-9DB3-D6485599298D}</b:Guid>
    <b:Author>
      <b:Author>
        <b:NameList>
          <b:Person>
            <b:Last>Stella Papasavva</b:Last>
            <b:First>Sheila</b:First>
            <b:Middle>Kia, Joseph Claya &amp; Raymond Gunther</b:Middle>
          </b:Person>
        </b:NameList>
      </b:Author>
    </b:Author>
    <b:Title>Life cycle environmental assessment of paint processes</b:Title>
    <b:Pages>65-76</b:Pages>
    <b:Year>2002</b:Year>
    <b:JournalName>Journal of Coatings Technology</b:JournalName>
    <b:RefOrder>7</b:RefOrder>
  </b:Source>
  <b:Source>
    <b:Tag>DSM11</b:Tag>
    <b:SourceType>DocumentFromInternetSite</b:SourceType>
    <b:Guid>{03215E47-E6BC-43BF-B26D-86066887AC49}</b:Guid>
    <b:Title>Carbon Footprint Study for Industrial Coatings applied to metal substrate: Focus on powder coatings</b:Title>
    <b:Year>2011</b:Year>
    <b:InternetSiteTitle>DSM Coating Resins</b:InternetSiteTitle>
    <b:URL>www.dsmcoatingresins.com</b:URL>
    <b:Author>
      <b:Author>
        <b:Corporate>DSM</b:Corporate>
      </b:Author>
    </b:Author>
    <b:Publisher>DSM</b:Publisher>
    <b:RefOrder>8</b:RefOrder>
  </b:Source>
  <b:Source>
    <b:Tag>AWL07</b:Tag>
    <b:SourceType>JournalArticle</b:SourceType>
    <b:Guid>{BC9383CF-FFE3-42B1-963D-59ACF4600DC0}</b:Guid>
    <b:Title>Powder characteristics and coating conditions of fresh and reused polyster resins for electrostatic powder coating: powder recyling and loss prevention</b:Title>
    <b:Year>2007</b:Year>
    <b:Author>
      <b:Author>
        <b:NameList>
          <b:Person>
            <b:Last>A. W. Lothongkum</b:Last>
            <b:First>R.</b:First>
            <b:Middle>Nonthapone, K. Seangkiatiyuth, W. Tanthapanichkoon</b:Middle>
          </b:Person>
        </b:NameList>
      </b:Author>
    </b:Author>
    <b:JournalName>Advanced Powder Technology Vol. 18, No. 2</b:JournalName>
    <b:Pages>175-186</b:Pages>
    <b:RefOrder>9</b:RefOrder>
  </b:Source>
  <b:Source>
    <b:Tag>Akz19</b:Tag>
    <b:SourceType>InternetSite</b:SourceType>
    <b:Guid>{23BD012C-100D-49DE-B90E-FE6A658EE85B}</b:Guid>
    <b:Author>
      <b:Author>
        <b:Corporate>Akzo Nobel Powder Coating Ltd</b:Corporate>
      </b:Author>
    </b:Author>
    <b:Year>2019</b:Year>
    <b:Month>June</b:Month>
    <b:URL>www.interpon.com</b:URL>
    <b:RefOrder>10</b:RefOrder>
  </b:Source>
  <b:Source>
    <b:Tag>Tel19</b:Tag>
    <b:SourceType>DocumentFromInternetSite</b:SourceType>
    <b:Guid>{30114729-B3DF-408C-9BE4-FCF58787D824}</b:Guid>
    <b:Year>2019</b:Year>
    <b:URL>https://teltonika-networks.com</b:URL>
    <b:Author>
      <b:Author>
        <b:Corporate>Teltonika</b:Corporate>
      </b:Author>
    </b:Author>
    <b:RefOrder>11</b:RefOrder>
  </b:Source>
  <b:Source>
    <b:Tag>Lin17</b:Tag>
    <b:SourceType>ConferenceProceedings</b:SourceType>
    <b:Guid>{003DC851-8869-4B19-B5C9-3AEAA03104FE}</b:Guid>
    <b:Title>The Application of Industry 4.0 in Customized Furniture Manufacturing Industry</b:Title>
    <b:Year>2017</b:Year>
    <b:Author>
      <b:Author>
        <b:NameList>
          <b:Person>
            <b:Last>Lin Wang</b:Last>
            <b:First>Jinfeng</b:First>
            <b:Middle>He and Songjie Xu</b:Middle>
          </b:Person>
        </b:NameList>
      </b:Author>
    </b:Author>
    <b:Pages>1-4</b:Pages>
    <b:ConferenceName>MATECWeb of Conferences Volume 100 13th Global Congress on Manufacturing and Management (GCMM 2016)</b:ConferenceName>
    <b:Publisher>GCMM 2016</b:Publisher>
    <b:RefOrder>12</b:RefOrder>
  </b:Source>
  <b:Source>
    <b:Tag>Bob02</b:Tag>
    <b:SourceType>Book</b:SourceType>
    <b:Guid>{7A9E0DC0-8295-4269-BA9D-07C9A31616C7}</b:Guid>
    <b:Author>
      <b:Author>
        <b:NameList>
          <b:Person>
            <b:Last>Utech</b:Last>
            <b:First>Bob</b:First>
          </b:Person>
        </b:NameList>
      </b:Author>
    </b:Author>
    <b:Title>A Guide To High Performance Powder Coating</b:Title>
    <b:Year>2002</b:Year>
    <b:Publisher>Society of Manufacturing Engineers</b:Publisher>
    <b:RefOrder>2</b:RefOrder>
  </b:Source>
  <b:Source>
    <b:Tag>Rai19</b:Tag>
    <b:SourceType>Book</b:SourceType>
    <b:Guid>{244BB2AF-8E31-4622-9752-373395E76456}</b:Guid>
    <b:Author>
      <b:Author>
        <b:NameList>
          <b:Person>
            <b:Last>Rainer Hofer</b:Last>
            <b:First>Avtar</b:First>
            <b:Middle>Singh Matharu, Zhanrong Zhang</b:Middle>
          </b:Person>
        </b:NameList>
      </b:Author>
    </b:Author>
    <b:Title>Green Chemistry for Surface Coatings, Inks and Adhesives</b:Title>
    <b:Year>2019</b:Year>
    <b:Publisher>Royal Society of Chemistry</b:Publisher>
    <b:RefOrder>4</b:RefOrder>
  </b:Source>
  <b:Source>
    <b:Tag>Muh12</b:Tag>
    <b:SourceType>JournalArticle</b:SourceType>
    <b:Guid>{F3EDEFE6-0061-4829-BB7C-C3A07EDE3BB3}</b:Guid>
    <b:Title>Electrostatic Powder Coating of Foods - State of the Art and Opportunities</b:Title>
    <b:Year>2012</b:Year>
    <b:Author>
      <b:Author>
        <b:NameList>
          <b:Person>
            <b:Last>Muhammad Kashif Iqbal Khan</b:Last>
            <b:First>Maarten</b:First>
            <b:Middle>A.I Schutyser, Karin Schroen, Remko M.Boom</b:Middle>
          </b:Person>
        </b:NameList>
      </b:Author>
    </b:Author>
    <b:JournalName>Journal of Food Engineering</b:JournalName>
    <b:Pages>1-5</b:Pages>
    <b:Volume>111</b:Volume>
    <b:Issue>1</b:Issue>
    <b:RefOrder>6</b:RefOrder>
  </b:Source>
  <b:Source>
    <b:Tag>Did18</b:Tag>
    <b:SourceType>JournalArticle</b:SourceType>
    <b:Guid>{67B7BDAE-93A8-478E-9755-1458BD02297D}</b:Guid>
    <b:Author>
      <b:Author>
        <b:NameList>
          <b:Person>
            <b:Last>Didem Beduk Tuncel</b:Last>
            <b:First>Hande</b:First>
            <b:Middle>Zeynep Kayan</b:Middle>
          </b:Person>
        </b:NameList>
      </b:Author>
    </b:Author>
    <b:Title>The Design of Flexible Furniture for the New Generation Offices</b:Title>
    <b:JournalName>Civil Engineering and Architecture</b:JournalName>
    <b:Year>2018</b:Year>
    <b:Pages>78-87</b:Pages>
    <b:Volume>6</b:Volume>
    <b:RefOrder>14</b:RefOrder>
  </b:Source>
  <b:Source>
    <b:Tag>Hee16</b:Tag>
    <b:SourceType>ConferenceProceedings</b:SourceType>
    <b:Guid>{F122DE5E-5BC5-4F6E-9406-B1167DD0B417}</b:Guid>
    <b:Title>A Study on the Exploration of Electrostatic Powder Coating Materials Suitable for 3D Scanning</b:Title>
    <b:Year>2016</b:Year>
    <b:Author>
      <b:Author>
        <b:NameList>
          <b:Person>
            <b:Last>Hee-young MAENG</b:Last>
            <b:First>Myoungsang</b:First>
            <b:Middle>LEE</b:Middle>
          </b:Person>
        </b:NameList>
      </b:Author>
    </b:Author>
    <b:Publisher>EDP Sciences</b:Publisher>
    <b:RefOrder>16</b:RefOrder>
  </b:Source>
  <b:Source>
    <b:Tag>Mem19</b:Tag>
    <b:SourceType>JournalArticle</b:SourceType>
    <b:Guid>{2B154DAA-24BD-4FE8-9EB0-EA5491A6BD72}</b:Guid>
    <b:Title>Application of Electrostatic Powder Coating on Wood Composite Panels Using a Cooling Method. Part 1: Investigation </b:Title>
    <b:Year>2019</b:Year>
    <b:Author>
      <b:Author>
        <b:NameList>
          <b:Person>
            <b:Last>Memis Akkus</b:Last>
            <b:First>Turgay</b:First>
            <b:Middle>Akbulut and Zeki Candan</b:Middle>
          </b:Person>
        </b:NameList>
      </b:Author>
    </b:Author>
    <b:JournalName>Bioresources</b:JournalName>
    <b:Pages>9557-9574</b:Pages>
    <b:Volume>14</b:Volume>
    <b:Issue>4</b:Issue>
    <b:RefOrder>15</b:RefOrder>
  </b:Source>
</b:Sources>
</file>

<file path=customXml/itemProps1.xml><?xml version="1.0" encoding="utf-8"?>
<ds:datastoreItem xmlns:ds="http://schemas.openxmlformats.org/officeDocument/2006/customXml" ds:itemID="{1B2F1828-3A6C-4101-9655-21A62ACBB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9</Pages>
  <Words>3647</Words>
  <Characters>20793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Harris</dc:creator>
  <cp:keywords/>
  <dc:description/>
  <cp:lastModifiedBy>Lois Harris</cp:lastModifiedBy>
  <cp:revision>215</cp:revision>
  <dcterms:created xsi:type="dcterms:W3CDTF">2020-05-26T10:05:00Z</dcterms:created>
  <dcterms:modified xsi:type="dcterms:W3CDTF">2020-06-21T08:48:00Z</dcterms:modified>
</cp:coreProperties>
</file>