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FF615C" w14:textId="77777777" w:rsidR="00CC0CF7" w:rsidRPr="007B2AFA" w:rsidRDefault="00CC0CF7" w:rsidP="00CC0CF7">
      <w:pPr>
        <w:rPr>
          <w:rFonts w:ascii="Arial" w:hAnsi="Arial" w:cs="Arial"/>
          <w:color w:val="000000" w:themeColor="text1"/>
          <w:sz w:val="36"/>
          <w:szCs w:val="36"/>
        </w:rPr>
      </w:pPr>
      <w:r w:rsidRPr="007B2AFA">
        <w:rPr>
          <w:rFonts w:ascii="Arial" w:hAnsi="Arial" w:cs="Arial"/>
          <w:color w:val="000000" w:themeColor="text1"/>
          <w:sz w:val="36"/>
          <w:szCs w:val="36"/>
        </w:rPr>
        <w:t>Qualification: CIPD Diploma in Applied Human Resources</w:t>
      </w:r>
    </w:p>
    <w:p w14:paraId="3A46DB51" w14:textId="77777777" w:rsidR="00CC0CF7" w:rsidRPr="007B2AFA" w:rsidRDefault="00CC0CF7" w:rsidP="00CC0CF7">
      <w:pPr>
        <w:rPr>
          <w:rFonts w:ascii="Arial" w:hAnsi="Arial" w:cs="Arial"/>
          <w:color w:val="000000" w:themeColor="text1"/>
          <w:sz w:val="36"/>
          <w:szCs w:val="36"/>
        </w:rPr>
      </w:pPr>
    </w:p>
    <w:p w14:paraId="4B58848C" w14:textId="77F975D8" w:rsidR="00CC0CF7" w:rsidRPr="007B2AFA" w:rsidRDefault="00CC0CF7" w:rsidP="00CC0CF7">
      <w:pPr>
        <w:rPr>
          <w:rFonts w:ascii="Arial" w:hAnsi="Arial" w:cs="Arial"/>
          <w:b/>
          <w:sz w:val="36"/>
          <w:szCs w:val="36"/>
        </w:rPr>
      </w:pPr>
      <w:r w:rsidRPr="007B2AFA">
        <w:rPr>
          <w:rFonts w:ascii="Arial" w:hAnsi="Arial" w:cs="Arial"/>
          <w:color w:val="000000" w:themeColor="text1"/>
          <w:sz w:val="36"/>
          <w:szCs w:val="36"/>
        </w:rPr>
        <w:t xml:space="preserve">Module Name: </w:t>
      </w:r>
      <w:r>
        <w:rPr>
          <w:rFonts w:ascii="Arial" w:hAnsi="Arial" w:cs="Arial"/>
          <w:sz w:val="36"/>
          <w:szCs w:val="36"/>
        </w:rPr>
        <w:t>Understanding the link between Individual and Organisational Performance</w:t>
      </w:r>
      <w:r>
        <w:rPr>
          <w:rFonts w:ascii="Arial" w:hAnsi="Arial" w:cs="Arial"/>
          <w:b/>
          <w:sz w:val="36"/>
          <w:szCs w:val="36"/>
        </w:rPr>
        <w:t xml:space="preserve"> – “On the Job” Item </w:t>
      </w:r>
      <w:r>
        <w:rPr>
          <w:rFonts w:ascii="Arial" w:hAnsi="Arial" w:cs="Arial"/>
          <w:b/>
          <w:sz w:val="36"/>
          <w:szCs w:val="36"/>
        </w:rPr>
        <w:t>2</w:t>
      </w:r>
      <w:r>
        <w:rPr>
          <w:rFonts w:ascii="Arial" w:hAnsi="Arial" w:cs="Arial"/>
          <w:b/>
          <w:sz w:val="36"/>
          <w:szCs w:val="36"/>
        </w:rPr>
        <w:t xml:space="preserve">: </w:t>
      </w:r>
      <w:r>
        <w:rPr>
          <w:rFonts w:ascii="Arial" w:hAnsi="Arial" w:cs="Arial"/>
          <w:b/>
          <w:sz w:val="36"/>
          <w:szCs w:val="36"/>
        </w:rPr>
        <w:t>Poster Reflection</w:t>
      </w:r>
      <w:bookmarkStart w:id="0" w:name="_GoBack"/>
      <w:bookmarkEnd w:id="0"/>
    </w:p>
    <w:p w14:paraId="1DE1CBB3" w14:textId="77777777" w:rsidR="00CC0CF7" w:rsidRPr="007B2AFA" w:rsidRDefault="00CC0CF7" w:rsidP="00CC0CF7">
      <w:pPr>
        <w:rPr>
          <w:rFonts w:ascii="Arial" w:hAnsi="Arial" w:cs="Arial"/>
          <w:color w:val="000000" w:themeColor="text1"/>
          <w:sz w:val="36"/>
          <w:szCs w:val="36"/>
        </w:rPr>
      </w:pPr>
    </w:p>
    <w:p w14:paraId="7A504786" w14:textId="77777777" w:rsidR="00CC0CF7" w:rsidRPr="007B2AFA" w:rsidRDefault="00CC0CF7" w:rsidP="00CC0CF7">
      <w:pPr>
        <w:rPr>
          <w:rFonts w:ascii="Arial" w:hAnsi="Arial" w:cs="Arial"/>
          <w:color w:val="000000" w:themeColor="text1"/>
          <w:sz w:val="36"/>
          <w:szCs w:val="36"/>
        </w:rPr>
      </w:pPr>
    </w:p>
    <w:p w14:paraId="74D4D40A" w14:textId="69EC7A8C" w:rsidR="00CC0CF7" w:rsidRPr="007B2AFA" w:rsidRDefault="00CC0CF7" w:rsidP="00CC0CF7">
      <w:pPr>
        <w:rPr>
          <w:rFonts w:ascii="Arial" w:hAnsi="Arial" w:cs="Arial"/>
          <w:color w:val="000000" w:themeColor="text1"/>
          <w:sz w:val="36"/>
          <w:szCs w:val="36"/>
        </w:rPr>
      </w:pPr>
      <w:r w:rsidRPr="007B2AFA">
        <w:rPr>
          <w:rFonts w:ascii="Arial" w:hAnsi="Arial" w:cs="Arial"/>
          <w:color w:val="000000" w:themeColor="text1"/>
          <w:sz w:val="36"/>
          <w:szCs w:val="36"/>
        </w:rPr>
        <w:t xml:space="preserve">Word count: </w:t>
      </w:r>
      <w:r>
        <w:rPr>
          <w:rFonts w:ascii="Arial" w:hAnsi="Arial" w:cs="Arial"/>
          <w:color w:val="000000" w:themeColor="text1"/>
          <w:sz w:val="36"/>
          <w:szCs w:val="36"/>
        </w:rPr>
        <w:t>518</w:t>
      </w:r>
      <w:r>
        <w:rPr>
          <w:rFonts w:ascii="Arial" w:hAnsi="Arial" w:cs="Arial"/>
          <w:color w:val="000000" w:themeColor="text1"/>
          <w:sz w:val="36"/>
          <w:szCs w:val="36"/>
        </w:rPr>
        <w:t xml:space="preserve"> words</w:t>
      </w:r>
    </w:p>
    <w:p w14:paraId="23D78749" w14:textId="77777777" w:rsidR="00CC0CF7" w:rsidRPr="007B2AFA" w:rsidRDefault="00CC0CF7" w:rsidP="00CC0CF7">
      <w:pPr>
        <w:rPr>
          <w:rFonts w:ascii="Arial" w:hAnsi="Arial" w:cs="Arial"/>
          <w:color w:val="000000" w:themeColor="text1"/>
          <w:sz w:val="36"/>
          <w:szCs w:val="36"/>
        </w:rPr>
      </w:pPr>
    </w:p>
    <w:p w14:paraId="1E6DB48B" w14:textId="77777777" w:rsidR="00CC0CF7" w:rsidRPr="007B2AFA" w:rsidRDefault="00CC0CF7" w:rsidP="00CC0CF7">
      <w:pPr>
        <w:rPr>
          <w:rFonts w:ascii="Arial" w:hAnsi="Arial" w:cs="Arial"/>
          <w:color w:val="000000" w:themeColor="text1"/>
          <w:sz w:val="36"/>
          <w:szCs w:val="36"/>
        </w:rPr>
      </w:pPr>
    </w:p>
    <w:p w14:paraId="71B3F4BC" w14:textId="77777777" w:rsidR="00CC0CF7" w:rsidRPr="007B2AFA" w:rsidRDefault="00CC0CF7" w:rsidP="00CC0CF7">
      <w:pPr>
        <w:rPr>
          <w:rFonts w:ascii="Arial" w:hAnsi="Arial" w:cs="Arial"/>
          <w:color w:val="000000" w:themeColor="text1"/>
          <w:sz w:val="36"/>
          <w:szCs w:val="36"/>
        </w:rPr>
      </w:pPr>
      <w:r w:rsidRPr="007B2AFA">
        <w:rPr>
          <w:rFonts w:ascii="Arial" w:hAnsi="Arial" w:cs="Arial"/>
          <w:color w:val="000000" w:themeColor="text1"/>
          <w:sz w:val="36"/>
          <w:szCs w:val="36"/>
        </w:rPr>
        <w:t xml:space="preserve">Student Name: Joanne Thomas </w:t>
      </w:r>
    </w:p>
    <w:p w14:paraId="1FC0D200" w14:textId="77777777" w:rsidR="00CC0CF7" w:rsidRPr="007B2AFA" w:rsidRDefault="00CC0CF7" w:rsidP="00CC0CF7">
      <w:pPr>
        <w:rPr>
          <w:rFonts w:ascii="Arial" w:hAnsi="Arial" w:cs="Arial"/>
          <w:color w:val="000000" w:themeColor="text1"/>
          <w:sz w:val="36"/>
          <w:szCs w:val="36"/>
        </w:rPr>
      </w:pPr>
      <w:r w:rsidRPr="007B2AFA">
        <w:rPr>
          <w:rFonts w:ascii="Arial" w:hAnsi="Arial" w:cs="Arial"/>
          <w:color w:val="000000" w:themeColor="text1"/>
          <w:sz w:val="36"/>
          <w:szCs w:val="36"/>
        </w:rPr>
        <w:t>Student Number: 1403229</w:t>
      </w:r>
    </w:p>
    <w:p w14:paraId="43450DA9" w14:textId="77777777" w:rsidR="00CC0CF7" w:rsidRPr="007B2AFA" w:rsidRDefault="00CC0CF7" w:rsidP="00CC0CF7">
      <w:pPr>
        <w:rPr>
          <w:rFonts w:ascii="Arial" w:hAnsi="Arial" w:cs="Arial"/>
          <w:color w:val="000000" w:themeColor="text1"/>
          <w:sz w:val="36"/>
          <w:szCs w:val="36"/>
        </w:rPr>
      </w:pPr>
      <w:r w:rsidRPr="007B2AFA">
        <w:rPr>
          <w:rFonts w:ascii="Arial" w:hAnsi="Arial" w:cs="Arial"/>
          <w:color w:val="000000" w:themeColor="text1"/>
          <w:sz w:val="36"/>
          <w:szCs w:val="36"/>
        </w:rPr>
        <w:t xml:space="preserve">CIPD Membership Number: </w:t>
      </w:r>
      <w:r w:rsidRPr="007B2AFA">
        <w:rPr>
          <w:rFonts w:ascii="Arial" w:hAnsi="Arial" w:cs="Arial"/>
          <w:bCs/>
          <w:color w:val="000000" w:themeColor="text1"/>
          <w:sz w:val="36"/>
          <w:szCs w:val="36"/>
          <w:shd w:val="clear" w:color="auto" w:fill="FFFFFF"/>
        </w:rPr>
        <w:t>53274130</w:t>
      </w:r>
    </w:p>
    <w:p w14:paraId="4B29E70F" w14:textId="77777777" w:rsidR="00CC0CF7" w:rsidRPr="007B2AFA" w:rsidRDefault="00CC0CF7" w:rsidP="00CC0CF7">
      <w:pPr>
        <w:rPr>
          <w:rFonts w:ascii="Arial" w:hAnsi="Arial" w:cs="Arial"/>
          <w:color w:val="000000" w:themeColor="text1"/>
          <w:sz w:val="36"/>
          <w:szCs w:val="36"/>
        </w:rPr>
      </w:pPr>
    </w:p>
    <w:p w14:paraId="2191FC0C" w14:textId="77777777" w:rsidR="00CC0CF7" w:rsidRPr="007B2AFA" w:rsidRDefault="00CC0CF7" w:rsidP="00CC0CF7">
      <w:pPr>
        <w:rPr>
          <w:rFonts w:ascii="Arial" w:hAnsi="Arial" w:cs="Arial"/>
          <w:color w:val="000000" w:themeColor="text1"/>
          <w:sz w:val="36"/>
          <w:szCs w:val="36"/>
        </w:rPr>
      </w:pPr>
      <w:r w:rsidRPr="007B2AFA">
        <w:rPr>
          <w:rFonts w:ascii="Arial" w:hAnsi="Arial" w:cs="Arial"/>
          <w:color w:val="000000" w:themeColor="text1"/>
          <w:sz w:val="36"/>
          <w:szCs w:val="36"/>
        </w:rPr>
        <w:t>By signing below, I confirm that the work/evidence presented is my own, unaided work. I understand the regulations pertaining to candidate malpractice and the action that may be taken as a result.</w:t>
      </w:r>
    </w:p>
    <w:p w14:paraId="787F2AC7" w14:textId="77777777" w:rsidR="00CC0CF7" w:rsidRPr="007B2AFA" w:rsidRDefault="00CC0CF7" w:rsidP="00CC0CF7">
      <w:pPr>
        <w:rPr>
          <w:rFonts w:ascii="Arial" w:hAnsi="Arial" w:cs="Arial"/>
          <w:color w:val="000000" w:themeColor="text1"/>
          <w:sz w:val="36"/>
          <w:szCs w:val="36"/>
        </w:rPr>
      </w:pPr>
    </w:p>
    <w:p w14:paraId="41990D01" w14:textId="77777777" w:rsidR="00CC0CF7" w:rsidRPr="007B2AFA" w:rsidRDefault="00CC0CF7" w:rsidP="00CC0CF7">
      <w:pPr>
        <w:rPr>
          <w:rFonts w:ascii="Arial" w:hAnsi="Arial" w:cs="Arial"/>
          <w:color w:val="000000" w:themeColor="text1"/>
          <w:sz w:val="36"/>
          <w:szCs w:val="36"/>
        </w:rPr>
      </w:pPr>
      <w:r w:rsidRPr="007B2AFA">
        <w:rPr>
          <w:rFonts w:ascii="Arial" w:hAnsi="Arial" w:cs="Arial"/>
          <w:color w:val="000000" w:themeColor="text1"/>
          <w:sz w:val="36"/>
          <w:szCs w:val="36"/>
        </w:rPr>
        <w:t xml:space="preserve">Signed: </w:t>
      </w:r>
      <w:r w:rsidRPr="007B2AFA">
        <w:rPr>
          <w:noProof/>
          <w:sz w:val="36"/>
          <w:szCs w:val="36"/>
          <w:lang w:eastAsia="en-GB"/>
        </w:rPr>
        <w:drawing>
          <wp:inline distT="0" distB="0" distL="0" distR="0" wp14:anchorId="0D69EA65" wp14:editId="3351EFB2">
            <wp:extent cx="1143000" cy="5238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1143000" cy="523875"/>
                    </a:xfrm>
                    <a:prstGeom prst="rect">
                      <a:avLst/>
                    </a:prstGeom>
                  </pic:spPr>
                </pic:pic>
              </a:graphicData>
            </a:graphic>
          </wp:inline>
        </w:drawing>
      </w:r>
      <w:r w:rsidRPr="007B2AFA">
        <w:rPr>
          <w:rFonts w:ascii="Arial" w:hAnsi="Arial" w:cs="Arial"/>
          <w:color w:val="000000" w:themeColor="text1"/>
          <w:sz w:val="36"/>
          <w:szCs w:val="36"/>
        </w:rPr>
        <w:t xml:space="preserve"> J. Thomas</w:t>
      </w:r>
    </w:p>
    <w:p w14:paraId="1D09FB6E" w14:textId="02B36C1D" w:rsidR="00CC0CF7" w:rsidRDefault="00CC0CF7">
      <w:pPr>
        <w:rPr>
          <w:rFonts w:ascii="Arial" w:hAnsi="Arial" w:cs="Arial"/>
          <w:b/>
        </w:rPr>
      </w:pPr>
      <w:r w:rsidRPr="007B2AFA">
        <w:rPr>
          <w:rFonts w:ascii="Arial" w:hAnsi="Arial" w:cs="Arial"/>
          <w:color w:val="000000" w:themeColor="text1"/>
          <w:sz w:val="36"/>
          <w:szCs w:val="36"/>
        </w:rPr>
        <w:t xml:space="preserve">Date: </w:t>
      </w:r>
      <w:r>
        <w:rPr>
          <w:rFonts w:ascii="Arial" w:hAnsi="Arial" w:cs="Arial"/>
          <w:color w:val="000000" w:themeColor="text1"/>
          <w:sz w:val="36"/>
          <w:szCs w:val="36"/>
        </w:rPr>
        <w:t>29</w:t>
      </w:r>
      <w:r w:rsidRPr="002A3614">
        <w:rPr>
          <w:rFonts w:ascii="Arial" w:hAnsi="Arial" w:cs="Arial"/>
          <w:color w:val="000000" w:themeColor="text1"/>
          <w:sz w:val="36"/>
          <w:szCs w:val="36"/>
          <w:vertAlign w:val="superscript"/>
        </w:rPr>
        <w:t>th</w:t>
      </w:r>
      <w:r>
        <w:rPr>
          <w:rFonts w:ascii="Arial" w:hAnsi="Arial" w:cs="Arial"/>
          <w:color w:val="000000" w:themeColor="text1"/>
          <w:sz w:val="36"/>
          <w:szCs w:val="36"/>
        </w:rPr>
        <w:t xml:space="preserve"> December 2019</w:t>
      </w:r>
      <w:r>
        <w:rPr>
          <w:b/>
          <w:bCs/>
        </w:rPr>
        <w:br w:type="page"/>
      </w:r>
    </w:p>
    <w:p w14:paraId="04AFA262" w14:textId="6854ECB6" w:rsidR="000311D8" w:rsidRPr="00CC0CF7" w:rsidRDefault="00E6766D" w:rsidP="0099297D">
      <w:pPr>
        <w:jc w:val="center"/>
        <w:rPr>
          <w:rFonts w:ascii="Arial" w:hAnsi="Arial" w:cs="Arial"/>
          <w:b/>
          <w:sz w:val="24"/>
          <w:szCs w:val="24"/>
        </w:rPr>
      </w:pPr>
      <w:r w:rsidRPr="00CC0CF7">
        <w:rPr>
          <w:rFonts w:ascii="Arial" w:hAnsi="Arial" w:cs="Arial"/>
          <w:b/>
          <w:sz w:val="24"/>
          <w:szCs w:val="24"/>
        </w:rPr>
        <w:lastRenderedPageBreak/>
        <w:t>Poster reflection</w:t>
      </w:r>
    </w:p>
    <w:p w14:paraId="425FC677" w14:textId="14F7FDC7" w:rsidR="00947A58" w:rsidRPr="00CC0CF7" w:rsidRDefault="00E6766D">
      <w:pPr>
        <w:rPr>
          <w:rFonts w:ascii="Arial" w:hAnsi="Arial" w:cs="Arial"/>
          <w:sz w:val="24"/>
          <w:szCs w:val="24"/>
        </w:rPr>
      </w:pPr>
      <w:r w:rsidRPr="00CC0CF7">
        <w:rPr>
          <w:rFonts w:ascii="Arial" w:hAnsi="Arial" w:cs="Arial"/>
          <w:sz w:val="24"/>
          <w:szCs w:val="24"/>
        </w:rPr>
        <w:t>I was placed in a group of four peers to plan, design and create a poster on the topic of performance management</w:t>
      </w:r>
      <w:r w:rsidR="00947A58" w:rsidRPr="00CC0CF7">
        <w:rPr>
          <w:rFonts w:ascii="Arial" w:hAnsi="Arial" w:cs="Arial"/>
          <w:sz w:val="24"/>
          <w:szCs w:val="24"/>
        </w:rPr>
        <w:t xml:space="preserve"> (PM)</w:t>
      </w:r>
      <w:r w:rsidRPr="00CC0CF7">
        <w:rPr>
          <w:rFonts w:ascii="Arial" w:hAnsi="Arial" w:cs="Arial"/>
          <w:sz w:val="24"/>
          <w:szCs w:val="24"/>
        </w:rPr>
        <w:t xml:space="preserve">. We had one meeting </w:t>
      </w:r>
      <w:r w:rsidR="00947A58" w:rsidRPr="00CC0CF7">
        <w:rPr>
          <w:rFonts w:ascii="Arial" w:hAnsi="Arial" w:cs="Arial"/>
          <w:sz w:val="24"/>
          <w:szCs w:val="24"/>
        </w:rPr>
        <w:t>to plan the poster</w:t>
      </w:r>
      <w:r w:rsidR="0099297D" w:rsidRPr="00CC0CF7">
        <w:rPr>
          <w:rFonts w:ascii="Arial" w:hAnsi="Arial" w:cs="Arial"/>
          <w:sz w:val="24"/>
          <w:szCs w:val="24"/>
        </w:rPr>
        <w:t xml:space="preserve"> and</w:t>
      </w:r>
      <w:r w:rsidR="00947A58" w:rsidRPr="00CC0CF7">
        <w:rPr>
          <w:rFonts w:ascii="Arial" w:hAnsi="Arial" w:cs="Arial"/>
          <w:sz w:val="24"/>
          <w:szCs w:val="24"/>
        </w:rPr>
        <w:t xml:space="preserve"> the next meeting w</w:t>
      </w:r>
      <w:r w:rsidR="0099297D" w:rsidRPr="00CC0CF7">
        <w:rPr>
          <w:rFonts w:ascii="Arial" w:hAnsi="Arial" w:cs="Arial"/>
          <w:sz w:val="24"/>
          <w:szCs w:val="24"/>
        </w:rPr>
        <w:t xml:space="preserve">as </w:t>
      </w:r>
      <w:r w:rsidR="00947A58" w:rsidRPr="00CC0CF7">
        <w:rPr>
          <w:rFonts w:ascii="Arial" w:hAnsi="Arial" w:cs="Arial"/>
          <w:sz w:val="24"/>
          <w:szCs w:val="24"/>
        </w:rPr>
        <w:t>our last opportunity to meet in person to create the poster</w:t>
      </w:r>
      <w:r w:rsidR="003F6B8B" w:rsidRPr="00CC0CF7">
        <w:rPr>
          <w:rFonts w:ascii="Arial" w:hAnsi="Arial" w:cs="Arial"/>
          <w:sz w:val="24"/>
          <w:szCs w:val="24"/>
        </w:rPr>
        <w:t xml:space="preserve"> therefore,</w:t>
      </w:r>
      <w:r w:rsidR="00947A58" w:rsidRPr="00CC0CF7">
        <w:rPr>
          <w:rFonts w:ascii="Arial" w:hAnsi="Arial" w:cs="Arial"/>
          <w:sz w:val="24"/>
          <w:szCs w:val="24"/>
        </w:rPr>
        <w:t xml:space="preserve"> we agreed to communicate via email. One member of the team was absent during the first meeting therefore, we communicated our plan to him via email and delegated tasks to him in his absence. </w:t>
      </w:r>
    </w:p>
    <w:p w14:paraId="114C37EC" w14:textId="36861FCA" w:rsidR="00F420A0" w:rsidRPr="00CC0CF7" w:rsidRDefault="00947A58">
      <w:pPr>
        <w:rPr>
          <w:rFonts w:ascii="Arial" w:hAnsi="Arial" w:cs="Arial"/>
          <w:sz w:val="24"/>
          <w:szCs w:val="24"/>
        </w:rPr>
      </w:pPr>
      <w:r w:rsidRPr="00CC0CF7">
        <w:rPr>
          <w:rFonts w:ascii="Arial" w:hAnsi="Arial" w:cs="Arial"/>
          <w:sz w:val="24"/>
          <w:szCs w:val="24"/>
        </w:rPr>
        <w:t>We agreed that</w:t>
      </w:r>
      <w:r w:rsidR="003F6B8B" w:rsidRPr="00CC0CF7">
        <w:rPr>
          <w:rFonts w:ascii="Arial" w:hAnsi="Arial" w:cs="Arial"/>
          <w:sz w:val="24"/>
          <w:szCs w:val="24"/>
        </w:rPr>
        <w:t xml:space="preserve"> a</w:t>
      </w:r>
      <w:r w:rsidRPr="00CC0CF7">
        <w:rPr>
          <w:rFonts w:ascii="Arial" w:hAnsi="Arial" w:cs="Arial"/>
          <w:sz w:val="24"/>
          <w:szCs w:val="24"/>
        </w:rPr>
        <w:t xml:space="preserve"> team member and I would write about the PM cycle</w:t>
      </w:r>
      <w:r w:rsidR="003F6B8B" w:rsidRPr="00CC0CF7">
        <w:rPr>
          <w:rFonts w:ascii="Arial" w:hAnsi="Arial" w:cs="Arial"/>
          <w:sz w:val="24"/>
          <w:szCs w:val="24"/>
        </w:rPr>
        <w:t>,</w:t>
      </w:r>
      <w:r w:rsidRPr="00CC0CF7">
        <w:rPr>
          <w:rFonts w:ascii="Arial" w:hAnsi="Arial" w:cs="Arial"/>
          <w:sz w:val="24"/>
          <w:szCs w:val="24"/>
        </w:rPr>
        <w:t xml:space="preserve"> theories and HPWS research</w:t>
      </w:r>
      <w:r w:rsidR="003F6B8B" w:rsidRPr="00CC0CF7">
        <w:rPr>
          <w:rFonts w:ascii="Arial" w:hAnsi="Arial" w:cs="Arial"/>
          <w:sz w:val="24"/>
          <w:szCs w:val="24"/>
        </w:rPr>
        <w:t xml:space="preserve"> whereas,</w:t>
      </w:r>
      <w:r w:rsidRPr="00CC0CF7">
        <w:rPr>
          <w:rFonts w:ascii="Arial" w:hAnsi="Arial" w:cs="Arial"/>
          <w:sz w:val="24"/>
          <w:szCs w:val="24"/>
        </w:rPr>
        <w:t xml:space="preserve"> the absent team member would collate information about our respective organisation</w:t>
      </w:r>
      <w:r w:rsidR="003F6B8B" w:rsidRPr="00CC0CF7">
        <w:rPr>
          <w:rFonts w:ascii="Arial" w:hAnsi="Arial" w:cs="Arial"/>
          <w:sz w:val="24"/>
          <w:szCs w:val="24"/>
        </w:rPr>
        <w:t>’</w:t>
      </w:r>
      <w:r w:rsidRPr="00CC0CF7">
        <w:rPr>
          <w:rFonts w:ascii="Arial" w:hAnsi="Arial" w:cs="Arial"/>
          <w:sz w:val="24"/>
          <w:szCs w:val="24"/>
        </w:rPr>
        <w:t>s PM practices. The remaining team member had access to a commercial printer</w:t>
      </w:r>
      <w:r w:rsidR="00A80497" w:rsidRPr="00CC0CF7">
        <w:rPr>
          <w:rFonts w:ascii="Arial" w:hAnsi="Arial" w:cs="Arial"/>
          <w:sz w:val="24"/>
          <w:szCs w:val="24"/>
        </w:rPr>
        <w:t xml:space="preserve"> therefore, we would email our work directly to him and he would digitally assemble the poster and print it ahead of our final meeting in order to achieve a professional finish</w:t>
      </w:r>
      <w:r w:rsidR="003F6B8B" w:rsidRPr="00CC0CF7">
        <w:rPr>
          <w:rFonts w:ascii="Arial" w:hAnsi="Arial" w:cs="Arial"/>
          <w:sz w:val="24"/>
          <w:szCs w:val="24"/>
        </w:rPr>
        <w:t xml:space="preserve">; a deadline was agreed to submit our work to the team member who was assembling the poster. </w:t>
      </w:r>
    </w:p>
    <w:p w14:paraId="5EBB9F13" w14:textId="53B76DDC" w:rsidR="003F6B8B" w:rsidRPr="00CC0CF7" w:rsidRDefault="003F6B8B">
      <w:pPr>
        <w:rPr>
          <w:rFonts w:ascii="Arial" w:hAnsi="Arial" w:cs="Arial"/>
          <w:sz w:val="24"/>
          <w:szCs w:val="24"/>
        </w:rPr>
      </w:pPr>
      <w:r w:rsidRPr="00CC0CF7">
        <w:rPr>
          <w:rFonts w:ascii="Arial" w:hAnsi="Arial" w:cs="Arial"/>
          <w:sz w:val="24"/>
          <w:szCs w:val="24"/>
        </w:rPr>
        <w:t xml:space="preserve">Between the first meeting and set deadline there was no communication between the group. Due to a bereavement I was not focused and as a result did not submit my work until day after the deadline. I communicated the delay to the team on the deadline and became aware that only one team member had submitted work the day before; due to the delays, we were unable to assemble the poster digitally. </w:t>
      </w:r>
    </w:p>
    <w:p w14:paraId="0CE3B329" w14:textId="5C8BA114" w:rsidR="002D370B" w:rsidRPr="00CC0CF7" w:rsidRDefault="002D370B">
      <w:pPr>
        <w:rPr>
          <w:rFonts w:ascii="Arial" w:hAnsi="Arial" w:cs="Arial"/>
          <w:sz w:val="24"/>
          <w:szCs w:val="24"/>
        </w:rPr>
      </w:pPr>
      <w:r w:rsidRPr="00CC0CF7">
        <w:rPr>
          <w:rFonts w:ascii="Arial" w:hAnsi="Arial" w:cs="Arial"/>
          <w:sz w:val="24"/>
          <w:szCs w:val="24"/>
        </w:rPr>
        <w:t xml:space="preserve">Due to work commitments I was unable to attend the final meeting; I emailed my team members my apologies and my contribution. I only received a response from one team member. As I was unable to attend, I contributed additional work to compensate for my absence. I later found out that two other team members could not attend therefore, the poster was assembled alone by one team member. I noted </w:t>
      </w:r>
      <w:r w:rsidR="001A024C" w:rsidRPr="00CC0CF7">
        <w:rPr>
          <w:rFonts w:ascii="Arial" w:hAnsi="Arial" w:cs="Arial"/>
          <w:sz w:val="24"/>
          <w:szCs w:val="24"/>
        </w:rPr>
        <w:t xml:space="preserve">my contribution was utilised </w:t>
      </w:r>
      <w:r w:rsidR="00FC0D57" w:rsidRPr="00CC0CF7">
        <w:rPr>
          <w:rFonts w:ascii="Arial" w:hAnsi="Arial" w:cs="Arial"/>
          <w:sz w:val="24"/>
          <w:szCs w:val="24"/>
        </w:rPr>
        <w:t xml:space="preserve">therefore, I was pleased that I was able to make a positive contribution despite my absence. </w:t>
      </w:r>
    </w:p>
    <w:p w14:paraId="22A87F64" w14:textId="36DDD44A" w:rsidR="00FC0D57" w:rsidRPr="00CC0CF7" w:rsidRDefault="001A024C">
      <w:pPr>
        <w:rPr>
          <w:rFonts w:ascii="Arial" w:hAnsi="Arial" w:cs="Arial"/>
          <w:sz w:val="24"/>
          <w:szCs w:val="24"/>
        </w:rPr>
      </w:pPr>
      <w:r w:rsidRPr="00CC0CF7">
        <w:rPr>
          <w:rFonts w:ascii="Arial" w:hAnsi="Arial" w:cs="Arial"/>
          <w:sz w:val="24"/>
          <w:szCs w:val="24"/>
        </w:rPr>
        <w:t>It is apparent that the group had failed</w:t>
      </w:r>
      <w:r w:rsidR="00A47E10" w:rsidRPr="00CC0CF7">
        <w:rPr>
          <w:rFonts w:ascii="Arial" w:hAnsi="Arial" w:cs="Arial"/>
          <w:sz w:val="24"/>
          <w:szCs w:val="24"/>
        </w:rPr>
        <w:t>. W</w:t>
      </w:r>
      <w:r w:rsidRPr="00CC0CF7">
        <w:rPr>
          <w:rFonts w:ascii="Arial" w:hAnsi="Arial" w:cs="Arial"/>
          <w:sz w:val="24"/>
          <w:szCs w:val="24"/>
        </w:rPr>
        <w:t xml:space="preserve">hilst a poster was assembled, only two team members </w:t>
      </w:r>
      <w:r w:rsidR="00A47E10" w:rsidRPr="00CC0CF7">
        <w:rPr>
          <w:rFonts w:ascii="Arial" w:hAnsi="Arial" w:cs="Arial"/>
          <w:sz w:val="24"/>
          <w:szCs w:val="24"/>
        </w:rPr>
        <w:t>contributed</w:t>
      </w:r>
      <w:r w:rsidRPr="00CC0CF7">
        <w:rPr>
          <w:rFonts w:ascii="Arial" w:hAnsi="Arial" w:cs="Arial"/>
          <w:sz w:val="24"/>
          <w:szCs w:val="24"/>
        </w:rPr>
        <w:t xml:space="preserve"> to the content</w:t>
      </w:r>
      <w:r w:rsidR="00A47E10" w:rsidRPr="00CC0CF7">
        <w:rPr>
          <w:rFonts w:ascii="Arial" w:hAnsi="Arial" w:cs="Arial"/>
          <w:sz w:val="24"/>
          <w:szCs w:val="24"/>
        </w:rPr>
        <w:t xml:space="preserve">; similarly, with only one member attending the last session demonstrates there was lack of commitment. Poor communication also contributed to the failure of the group; regular communication may have raised commitment and highlighted any foreseeable issues, for example, had I communicated my personal issues earlier, we </w:t>
      </w:r>
      <w:r w:rsidR="0099297D" w:rsidRPr="00CC0CF7">
        <w:rPr>
          <w:rFonts w:ascii="Arial" w:hAnsi="Arial" w:cs="Arial"/>
          <w:sz w:val="24"/>
          <w:szCs w:val="24"/>
        </w:rPr>
        <w:t>may</w:t>
      </w:r>
      <w:r w:rsidR="00A47E10" w:rsidRPr="00CC0CF7">
        <w:rPr>
          <w:rFonts w:ascii="Arial" w:hAnsi="Arial" w:cs="Arial"/>
          <w:sz w:val="24"/>
          <w:szCs w:val="24"/>
        </w:rPr>
        <w:t xml:space="preserve"> have </w:t>
      </w:r>
      <w:proofErr w:type="gramStart"/>
      <w:r w:rsidR="00A47E10" w:rsidRPr="00CC0CF7">
        <w:rPr>
          <w:rFonts w:ascii="Arial" w:hAnsi="Arial" w:cs="Arial"/>
          <w:sz w:val="24"/>
          <w:szCs w:val="24"/>
        </w:rPr>
        <w:t>made adjustments</w:t>
      </w:r>
      <w:proofErr w:type="gramEnd"/>
      <w:r w:rsidR="00A47E10" w:rsidRPr="00CC0CF7">
        <w:rPr>
          <w:rFonts w:ascii="Arial" w:hAnsi="Arial" w:cs="Arial"/>
          <w:sz w:val="24"/>
          <w:szCs w:val="24"/>
        </w:rPr>
        <w:t xml:space="preserve"> and prevented a delay</w:t>
      </w:r>
      <w:r w:rsidR="0099297D" w:rsidRPr="00CC0CF7">
        <w:rPr>
          <w:rFonts w:ascii="Arial" w:hAnsi="Arial" w:cs="Arial"/>
          <w:sz w:val="24"/>
          <w:szCs w:val="24"/>
        </w:rPr>
        <w:t>ed submission</w:t>
      </w:r>
      <w:r w:rsidR="00A47E10" w:rsidRPr="00CC0CF7">
        <w:rPr>
          <w:rFonts w:ascii="Arial" w:hAnsi="Arial" w:cs="Arial"/>
          <w:sz w:val="24"/>
          <w:szCs w:val="24"/>
        </w:rPr>
        <w:t xml:space="preserve">. On reflection, it may have been beneficial to choose a project leader </w:t>
      </w:r>
      <w:r w:rsidR="0099297D" w:rsidRPr="00CC0CF7">
        <w:rPr>
          <w:rFonts w:ascii="Arial" w:hAnsi="Arial" w:cs="Arial"/>
          <w:sz w:val="24"/>
          <w:szCs w:val="24"/>
        </w:rPr>
        <w:t xml:space="preserve">and/or project model to adopt to provide direction and to monitor progress </w:t>
      </w:r>
    </w:p>
    <w:p w14:paraId="212FAC70" w14:textId="6BCB27E1" w:rsidR="00A47E10" w:rsidRPr="00CC0CF7" w:rsidRDefault="00A47E10" w:rsidP="00A47E10">
      <w:pPr>
        <w:rPr>
          <w:rFonts w:ascii="Arial" w:hAnsi="Arial" w:cs="Arial"/>
          <w:sz w:val="24"/>
          <w:szCs w:val="24"/>
        </w:rPr>
      </w:pPr>
      <w:r w:rsidRPr="00CC0CF7">
        <w:rPr>
          <w:rFonts w:ascii="Arial" w:hAnsi="Arial" w:cs="Arial"/>
          <w:sz w:val="24"/>
          <w:szCs w:val="24"/>
        </w:rPr>
        <w:t>Projects can be split in to five steps namely initiation, planning and design, execution, monitoring and controlling, and completion</w:t>
      </w:r>
      <w:r w:rsidR="0099297D" w:rsidRPr="00CC0CF7">
        <w:rPr>
          <w:rFonts w:ascii="Arial" w:hAnsi="Arial" w:cs="Arial"/>
          <w:sz w:val="24"/>
          <w:szCs w:val="24"/>
        </w:rPr>
        <w:t xml:space="preserve"> (Johns and Perkins, 2016)</w:t>
      </w:r>
      <w:r w:rsidRPr="00CC0CF7">
        <w:rPr>
          <w:rFonts w:ascii="Arial" w:hAnsi="Arial" w:cs="Arial"/>
          <w:sz w:val="24"/>
          <w:szCs w:val="24"/>
        </w:rPr>
        <w:t>. In this project, the initiation and planning and design stage was completed however, the execution stage was overlooked</w:t>
      </w:r>
      <w:r w:rsidR="0099297D" w:rsidRPr="00CC0CF7">
        <w:rPr>
          <w:rFonts w:ascii="Arial" w:hAnsi="Arial" w:cs="Arial"/>
          <w:sz w:val="24"/>
          <w:szCs w:val="24"/>
        </w:rPr>
        <w:t xml:space="preserve"> as the team did not execute the plan. Consequently, the latter stages also failed as it was too late to correct issues in the monitoring stage, and as the team did not meet for the final </w:t>
      </w:r>
      <w:r w:rsidR="002A4154" w:rsidRPr="00CC0CF7">
        <w:rPr>
          <w:rFonts w:ascii="Arial" w:hAnsi="Arial" w:cs="Arial"/>
          <w:sz w:val="24"/>
          <w:szCs w:val="24"/>
        </w:rPr>
        <w:t>session</w:t>
      </w:r>
      <w:r w:rsidR="0099297D" w:rsidRPr="00CC0CF7">
        <w:rPr>
          <w:rFonts w:ascii="Arial" w:hAnsi="Arial" w:cs="Arial"/>
          <w:sz w:val="24"/>
          <w:szCs w:val="24"/>
        </w:rPr>
        <w:t>, the project remains unevaluated</w:t>
      </w:r>
      <w:r w:rsidR="002A4154" w:rsidRPr="00CC0CF7">
        <w:rPr>
          <w:rFonts w:ascii="Arial" w:hAnsi="Arial" w:cs="Arial"/>
          <w:sz w:val="24"/>
          <w:szCs w:val="24"/>
        </w:rPr>
        <w:t>.</w:t>
      </w:r>
    </w:p>
    <w:p w14:paraId="20436650" w14:textId="77777777" w:rsidR="00CC0CF7" w:rsidRDefault="00CC0CF7">
      <w:pPr>
        <w:rPr>
          <w:rFonts w:ascii="Arial" w:hAnsi="Arial" w:cs="Arial"/>
          <w:sz w:val="24"/>
          <w:szCs w:val="24"/>
        </w:rPr>
      </w:pPr>
    </w:p>
    <w:p w14:paraId="31AFDF75" w14:textId="2DF4B7FE" w:rsidR="003F6B8B" w:rsidRPr="00CC0CF7" w:rsidRDefault="0099297D">
      <w:pPr>
        <w:rPr>
          <w:rFonts w:ascii="Arial" w:hAnsi="Arial" w:cs="Arial"/>
          <w:b/>
          <w:bCs/>
          <w:sz w:val="24"/>
          <w:szCs w:val="24"/>
        </w:rPr>
      </w:pPr>
      <w:r w:rsidRPr="00CC0CF7">
        <w:rPr>
          <w:rFonts w:ascii="Arial" w:hAnsi="Arial" w:cs="Arial"/>
          <w:b/>
          <w:bCs/>
          <w:sz w:val="24"/>
          <w:szCs w:val="24"/>
        </w:rPr>
        <w:lastRenderedPageBreak/>
        <w:t>Bibliography</w:t>
      </w:r>
    </w:p>
    <w:p w14:paraId="78154727" w14:textId="4DEF1B4D" w:rsidR="0099297D" w:rsidRPr="00CC0CF7" w:rsidRDefault="0099297D">
      <w:pPr>
        <w:rPr>
          <w:rFonts w:ascii="Arial" w:hAnsi="Arial" w:cs="Arial"/>
          <w:sz w:val="24"/>
          <w:szCs w:val="24"/>
        </w:rPr>
      </w:pPr>
      <w:r w:rsidRPr="00CC0CF7">
        <w:rPr>
          <w:rFonts w:ascii="Arial" w:hAnsi="Arial" w:cs="Arial"/>
          <w:sz w:val="24"/>
          <w:szCs w:val="24"/>
        </w:rPr>
        <w:t xml:space="preserve">Johns, T. and Perkins, G. (2016) </w:t>
      </w:r>
      <w:r w:rsidRPr="00CC0CF7">
        <w:rPr>
          <w:rFonts w:ascii="Arial" w:hAnsi="Arial" w:cs="Arial"/>
          <w:i/>
          <w:sz w:val="24"/>
          <w:szCs w:val="24"/>
        </w:rPr>
        <w:t>‘</w:t>
      </w:r>
      <w:r w:rsidRPr="00CC0CF7">
        <w:rPr>
          <w:rFonts w:ascii="Arial" w:hAnsi="Arial" w:cs="Arial"/>
          <w:sz w:val="24"/>
          <w:szCs w:val="24"/>
        </w:rPr>
        <w:t xml:space="preserve">Developing Professional Practice’, in Taylor, S. and Woodhams, C. (ed.) </w:t>
      </w:r>
      <w:r w:rsidRPr="00CC0CF7">
        <w:rPr>
          <w:rFonts w:ascii="Arial" w:hAnsi="Arial" w:cs="Arial"/>
          <w:i/>
          <w:iCs/>
          <w:sz w:val="24"/>
          <w:szCs w:val="24"/>
        </w:rPr>
        <w:t xml:space="preserve">Studying Human Resource Management. </w:t>
      </w:r>
      <w:r w:rsidRPr="00CC0CF7">
        <w:rPr>
          <w:rFonts w:ascii="Arial" w:hAnsi="Arial" w:cs="Arial"/>
          <w:sz w:val="24"/>
          <w:szCs w:val="24"/>
        </w:rPr>
        <w:t xml:space="preserve">(2nd </w:t>
      </w:r>
      <w:proofErr w:type="spellStart"/>
      <w:r w:rsidRPr="00CC0CF7">
        <w:rPr>
          <w:rFonts w:ascii="Arial" w:hAnsi="Arial" w:cs="Arial"/>
          <w:sz w:val="24"/>
          <w:szCs w:val="24"/>
        </w:rPr>
        <w:t>edn</w:t>
      </w:r>
      <w:proofErr w:type="spellEnd"/>
      <w:r w:rsidRPr="00CC0CF7">
        <w:rPr>
          <w:rFonts w:ascii="Arial" w:hAnsi="Arial" w:cs="Arial"/>
          <w:sz w:val="24"/>
          <w:szCs w:val="24"/>
        </w:rPr>
        <w:t xml:space="preserve">). London: CIPD. </w:t>
      </w:r>
    </w:p>
    <w:sectPr w:rsidR="0099297D" w:rsidRPr="00CC0C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altName w:val="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66D"/>
    <w:rsid w:val="000311D8"/>
    <w:rsid w:val="001A024C"/>
    <w:rsid w:val="002A4154"/>
    <w:rsid w:val="002D370B"/>
    <w:rsid w:val="003F6B8B"/>
    <w:rsid w:val="00443ECE"/>
    <w:rsid w:val="006C6724"/>
    <w:rsid w:val="00947A58"/>
    <w:rsid w:val="0099297D"/>
    <w:rsid w:val="00A14389"/>
    <w:rsid w:val="00A47E10"/>
    <w:rsid w:val="00A80497"/>
    <w:rsid w:val="00CC0CF7"/>
    <w:rsid w:val="00E6766D"/>
    <w:rsid w:val="00F420A0"/>
    <w:rsid w:val="00FC0D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D0DB7"/>
  <w15:chartTrackingRefBased/>
  <w15:docId w15:val="{0A136FFA-0FD4-43E0-827B-25F1BD0BB7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C0CF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C0CF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171</TotalTime>
  <Pages>3</Pages>
  <Words>565</Words>
  <Characters>3226</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Thomas</dc:creator>
  <cp:keywords/>
  <dc:description/>
  <cp:lastModifiedBy>Joanne Thomas</cp:lastModifiedBy>
  <cp:revision>10</cp:revision>
  <dcterms:created xsi:type="dcterms:W3CDTF">2019-06-03T18:13:00Z</dcterms:created>
  <dcterms:modified xsi:type="dcterms:W3CDTF">2019-12-29T14:42:00Z</dcterms:modified>
</cp:coreProperties>
</file>