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EB9F3" w14:textId="77777777" w:rsidR="00D756CC" w:rsidRDefault="00D756CC" w:rsidP="003C3C1A">
      <w:pPr>
        <w:spacing w:line="360" w:lineRule="auto"/>
        <w:jc w:val="center"/>
        <w:rPr>
          <w:rFonts w:ascii="Arial" w:eastAsia="Times New Roman" w:hAnsi="Arial" w:cs="Arial"/>
          <w:b/>
          <w:bCs/>
          <w:sz w:val="28"/>
          <w:szCs w:val="28"/>
          <w:lang w:val="en-US"/>
        </w:rPr>
      </w:pPr>
    </w:p>
    <w:p w14:paraId="5D576AD1" w14:textId="5D5E3EE7" w:rsidR="00D756CC" w:rsidRDefault="00D756CC" w:rsidP="003C3C1A">
      <w:pPr>
        <w:spacing w:line="360" w:lineRule="auto"/>
        <w:jc w:val="center"/>
        <w:rPr>
          <w:rFonts w:ascii="Arial" w:eastAsia="Times New Roman" w:hAnsi="Arial" w:cs="Arial"/>
          <w:b/>
          <w:bCs/>
          <w:sz w:val="28"/>
          <w:szCs w:val="28"/>
          <w:lang w:val="en-US"/>
        </w:rPr>
      </w:pPr>
      <w:r>
        <w:rPr>
          <w:rFonts w:ascii="Arial" w:eastAsia="Times New Roman" w:hAnsi="Arial" w:cs="Arial"/>
          <w:b/>
          <w:bCs/>
          <w:noProof/>
          <w:sz w:val="28"/>
          <w:szCs w:val="28"/>
          <w:lang w:val="en-US"/>
        </w:rPr>
        <w:drawing>
          <wp:inline distT="0" distB="0" distL="0" distR="0" wp14:anchorId="03A00ACC" wp14:editId="635143AB">
            <wp:extent cx="4514850" cy="1095375"/>
            <wp:effectExtent l="0" t="0" r="0" b="9525"/>
            <wp:docPr id="1621437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437456" name="Picture 1621437456"/>
                    <pic:cNvPicPr/>
                  </pic:nvPicPr>
                  <pic:blipFill>
                    <a:blip r:embed="rId6">
                      <a:extLst>
                        <a:ext uri="{28A0092B-C50C-407E-A947-70E740481C1C}">
                          <a14:useLocalDpi xmlns:a14="http://schemas.microsoft.com/office/drawing/2010/main" val="0"/>
                        </a:ext>
                      </a:extLst>
                    </a:blip>
                    <a:stretch>
                      <a:fillRect/>
                    </a:stretch>
                  </pic:blipFill>
                  <pic:spPr>
                    <a:xfrm>
                      <a:off x="0" y="0"/>
                      <a:ext cx="4514850" cy="1095375"/>
                    </a:xfrm>
                    <a:prstGeom prst="rect">
                      <a:avLst/>
                    </a:prstGeom>
                  </pic:spPr>
                </pic:pic>
              </a:graphicData>
            </a:graphic>
          </wp:inline>
        </w:drawing>
      </w:r>
    </w:p>
    <w:p w14:paraId="710ECEC9" w14:textId="77777777" w:rsidR="00D756CC" w:rsidRDefault="00D756CC" w:rsidP="003C3C1A">
      <w:pPr>
        <w:spacing w:line="360" w:lineRule="auto"/>
        <w:jc w:val="center"/>
        <w:rPr>
          <w:rFonts w:ascii="Arial" w:eastAsia="Times New Roman" w:hAnsi="Arial" w:cs="Arial"/>
          <w:b/>
          <w:bCs/>
          <w:sz w:val="28"/>
          <w:szCs w:val="28"/>
          <w:lang w:val="en-US"/>
        </w:rPr>
      </w:pPr>
    </w:p>
    <w:p w14:paraId="4576D8CC" w14:textId="77777777" w:rsidR="00D756CC" w:rsidRDefault="00D756CC" w:rsidP="003C3C1A">
      <w:pPr>
        <w:spacing w:line="360" w:lineRule="auto"/>
        <w:jc w:val="center"/>
        <w:rPr>
          <w:rFonts w:ascii="Arial" w:eastAsia="Times New Roman" w:hAnsi="Arial" w:cs="Arial"/>
          <w:b/>
          <w:bCs/>
          <w:sz w:val="28"/>
          <w:szCs w:val="28"/>
          <w:lang w:val="en-US"/>
        </w:rPr>
      </w:pPr>
    </w:p>
    <w:p w14:paraId="215ADD37" w14:textId="601FF7EB" w:rsidR="003C3C1A" w:rsidRPr="003C3C1A" w:rsidRDefault="003C3C1A" w:rsidP="003C3C1A">
      <w:pPr>
        <w:spacing w:line="360" w:lineRule="auto"/>
        <w:jc w:val="center"/>
        <w:rPr>
          <w:rFonts w:ascii="Arial" w:eastAsia="Times New Roman" w:hAnsi="Arial" w:cs="Arial"/>
          <w:b/>
          <w:bCs/>
          <w:sz w:val="28"/>
          <w:szCs w:val="28"/>
          <w:lang w:val="en-US"/>
        </w:rPr>
      </w:pPr>
      <w:r w:rsidRPr="003C3C1A">
        <w:rPr>
          <w:rFonts w:ascii="Arial" w:eastAsia="Times New Roman" w:hAnsi="Arial" w:cs="Arial"/>
          <w:b/>
          <w:bCs/>
          <w:sz w:val="28"/>
          <w:szCs w:val="28"/>
          <w:lang w:val="en-US"/>
        </w:rPr>
        <w:t>ACCA4019</w:t>
      </w:r>
    </w:p>
    <w:p w14:paraId="35E53BCE" w14:textId="77777777" w:rsidR="003C3C1A" w:rsidRPr="003C3C1A" w:rsidRDefault="003C3C1A" w:rsidP="003C3C1A">
      <w:pPr>
        <w:spacing w:line="360" w:lineRule="auto"/>
        <w:jc w:val="center"/>
        <w:rPr>
          <w:rFonts w:ascii="Arial" w:eastAsia="Times New Roman" w:hAnsi="Arial" w:cs="Arial"/>
          <w:b/>
          <w:bCs/>
          <w:sz w:val="28"/>
          <w:szCs w:val="28"/>
          <w:lang w:val="en-US"/>
        </w:rPr>
      </w:pPr>
      <w:proofErr w:type="spellStart"/>
      <w:proofErr w:type="gramStart"/>
      <w:r w:rsidRPr="003C3C1A">
        <w:rPr>
          <w:rFonts w:ascii="Arial" w:eastAsia="Times New Roman" w:hAnsi="Arial" w:cs="Arial"/>
          <w:b/>
          <w:bCs/>
          <w:sz w:val="28"/>
          <w:szCs w:val="28"/>
          <w:lang w:val="en-US"/>
        </w:rPr>
        <w:t>Analysing</w:t>
      </w:r>
      <w:proofErr w:type="spellEnd"/>
      <w:proofErr w:type="gramEnd"/>
      <w:r w:rsidRPr="003C3C1A">
        <w:rPr>
          <w:rFonts w:ascii="Arial" w:eastAsia="Times New Roman" w:hAnsi="Arial" w:cs="Arial"/>
          <w:b/>
          <w:bCs/>
          <w:sz w:val="28"/>
          <w:szCs w:val="28"/>
          <w:lang w:val="en-US"/>
        </w:rPr>
        <w:t xml:space="preserve"> &amp; Solving Problems</w:t>
      </w:r>
    </w:p>
    <w:p w14:paraId="7E7BC589" w14:textId="363429D9" w:rsidR="003C3C1A" w:rsidRPr="003C3C1A" w:rsidRDefault="003C3C1A" w:rsidP="003C3C1A">
      <w:pPr>
        <w:spacing w:line="360" w:lineRule="auto"/>
        <w:jc w:val="center"/>
        <w:rPr>
          <w:rFonts w:ascii="Arial" w:eastAsia="Times New Roman" w:hAnsi="Arial" w:cs="Arial"/>
          <w:b/>
          <w:bCs/>
          <w:sz w:val="28"/>
          <w:szCs w:val="28"/>
          <w:lang w:val="en-US"/>
        </w:rPr>
      </w:pPr>
      <w:r w:rsidRPr="003C3C1A">
        <w:rPr>
          <w:rFonts w:ascii="Arial" w:eastAsia="Times New Roman" w:hAnsi="Arial" w:cs="Arial"/>
          <w:b/>
          <w:bCs/>
          <w:sz w:val="28"/>
          <w:szCs w:val="28"/>
          <w:lang w:val="en-US"/>
        </w:rPr>
        <w:t>Component 2: Written assessment: Problem Analysis and Solution Development</w:t>
      </w:r>
    </w:p>
    <w:p w14:paraId="37226790" w14:textId="2A0E37B4" w:rsidR="007C1796" w:rsidRPr="003C3C1A" w:rsidRDefault="007C1796" w:rsidP="003C3C1A">
      <w:pPr>
        <w:spacing w:line="360" w:lineRule="auto"/>
        <w:jc w:val="center"/>
        <w:rPr>
          <w:rFonts w:ascii="Arial" w:eastAsia="Times New Roman" w:hAnsi="Arial" w:cs="Arial"/>
          <w:b/>
          <w:bCs/>
          <w:sz w:val="28"/>
          <w:szCs w:val="28"/>
        </w:rPr>
      </w:pPr>
      <w:r w:rsidRPr="003C3C1A">
        <w:rPr>
          <w:rFonts w:ascii="Arial" w:eastAsia="Times New Roman" w:hAnsi="Arial" w:cs="Arial"/>
          <w:b/>
          <w:bCs/>
          <w:sz w:val="28"/>
          <w:szCs w:val="28"/>
        </w:rPr>
        <w:t>Optimising Classroom Allocation in a College Using Structured Problem-Solving Techniques</w:t>
      </w:r>
    </w:p>
    <w:p w14:paraId="5F1F6B89" w14:textId="77777777" w:rsidR="003C3C1A" w:rsidRDefault="003C3C1A" w:rsidP="003C3C1A">
      <w:pPr>
        <w:spacing w:line="360" w:lineRule="auto"/>
        <w:rPr>
          <w:rFonts w:ascii="Arial" w:eastAsia="Times New Roman" w:hAnsi="Arial" w:cs="Arial"/>
          <w:lang w:val="en-US"/>
        </w:rPr>
      </w:pPr>
    </w:p>
    <w:p w14:paraId="2137B3A4" w14:textId="77777777" w:rsidR="003C3C1A" w:rsidRDefault="003C3C1A" w:rsidP="003C3C1A">
      <w:pPr>
        <w:spacing w:line="360" w:lineRule="auto"/>
        <w:rPr>
          <w:rFonts w:ascii="Arial" w:eastAsia="Times New Roman" w:hAnsi="Arial" w:cs="Arial"/>
          <w:lang w:val="en-US"/>
        </w:rPr>
      </w:pPr>
    </w:p>
    <w:p w14:paraId="6E1ACC5D" w14:textId="77777777" w:rsidR="003C3C1A" w:rsidRDefault="003C3C1A" w:rsidP="003C3C1A">
      <w:pPr>
        <w:spacing w:line="360" w:lineRule="auto"/>
        <w:rPr>
          <w:rFonts w:ascii="Arial" w:eastAsia="Times New Roman" w:hAnsi="Arial" w:cs="Arial"/>
          <w:lang w:val="en-US"/>
        </w:rPr>
      </w:pPr>
    </w:p>
    <w:p w14:paraId="5EC90C85" w14:textId="69A2538D" w:rsidR="003C3C1A" w:rsidRDefault="00D756CC" w:rsidP="003C3C1A">
      <w:pPr>
        <w:spacing w:line="360" w:lineRule="auto"/>
        <w:rPr>
          <w:rFonts w:ascii="Arial" w:eastAsia="Times New Roman" w:hAnsi="Arial" w:cs="Arial"/>
          <w:lang w:val="en-US"/>
        </w:rPr>
      </w:pPr>
      <w:r w:rsidRPr="00D756CC">
        <w:rPr>
          <w:rFonts w:ascii="Arial" w:eastAsia="Times New Roman" w:hAnsi="Arial" w:cs="Arial"/>
          <w:lang w:val="en-US"/>
        </w:rPr>
        <w:t xml:space="preserve">Lecturer Name: Semih </w:t>
      </w:r>
      <w:proofErr w:type="spellStart"/>
      <w:r w:rsidRPr="00D756CC">
        <w:rPr>
          <w:rFonts w:ascii="Arial" w:eastAsia="Times New Roman" w:hAnsi="Arial" w:cs="Arial"/>
          <w:lang w:val="en-US"/>
        </w:rPr>
        <w:t>Yumusak</w:t>
      </w:r>
      <w:proofErr w:type="spellEnd"/>
    </w:p>
    <w:p w14:paraId="1FD815A6" w14:textId="3FC3409F" w:rsidR="00D756CC" w:rsidRDefault="003C3C1A" w:rsidP="003C3C1A">
      <w:pPr>
        <w:spacing w:line="360" w:lineRule="auto"/>
        <w:rPr>
          <w:rFonts w:ascii="Arial" w:eastAsia="Times New Roman" w:hAnsi="Arial" w:cs="Arial"/>
          <w:lang w:val="en-US"/>
        </w:rPr>
      </w:pPr>
      <w:r>
        <w:rPr>
          <w:rFonts w:ascii="Arial" w:eastAsia="Times New Roman" w:hAnsi="Arial" w:cs="Arial"/>
          <w:lang w:val="en-US"/>
        </w:rPr>
        <w:t xml:space="preserve">Student </w:t>
      </w:r>
      <w:r w:rsidR="00317712" w:rsidRPr="003C3C1A">
        <w:rPr>
          <w:rFonts w:ascii="Arial" w:eastAsia="Times New Roman" w:hAnsi="Arial" w:cs="Arial"/>
        </w:rPr>
        <w:t>Name</w:t>
      </w:r>
      <w:r w:rsidR="00D756CC">
        <w:rPr>
          <w:rFonts w:ascii="Arial" w:eastAsia="Times New Roman" w:hAnsi="Arial" w:cs="Arial"/>
        </w:rPr>
        <w:t xml:space="preserve">: </w:t>
      </w:r>
      <w:r w:rsidR="00D756CC" w:rsidRPr="00D756CC">
        <w:rPr>
          <w:rFonts w:ascii="Arial" w:eastAsia="Times New Roman" w:hAnsi="Arial" w:cs="Arial"/>
          <w:lang w:val="en-US"/>
        </w:rPr>
        <w:t>Viorica-Mihaela Posirca</w:t>
      </w:r>
    </w:p>
    <w:p w14:paraId="1E925DEB" w14:textId="0FED5B66" w:rsidR="00317712" w:rsidRPr="003C3C1A" w:rsidRDefault="00317712" w:rsidP="003C3C1A">
      <w:pPr>
        <w:spacing w:line="360" w:lineRule="auto"/>
        <w:rPr>
          <w:rFonts w:ascii="Arial" w:eastAsia="Times New Roman" w:hAnsi="Arial" w:cs="Arial"/>
          <w:lang w:val="en-US"/>
        </w:rPr>
      </w:pPr>
      <w:r w:rsidRPr="003C3C1A">
        <w:rPr>
          <w:rFonts w:ascii="Arial" w:eastAsia="Times New Roman" w:hAnsi="Arial" w:cs="Arial"/>
        </w:rPr>
        <w:t>ID</w:t>
      </w:r>
      <w:r w:rsidR="003C3C1A">
        <w:rPr>
          <w:rFonts w:ascii="Arial" w:eastAsia="Times New Roman" w:hAnsi="Arial" w:cs="Arial"/>
          <w:lang w:val="en-US"/>
        </w:rPr>
        <w:t>:</w:t>
      </w:r>
      <w:r w:rsidR="00D756CC" w:rsidRPr="00D756CC">
        <w:t xml:space="preserve"> </w:t>
      </w:r>
      <w:r w:rsidR="00D756CC" w:rsidRPr="00D756CC">
        <w:rPr>
          <w:rFonts w:ascii="Arial" w:eastAsia="Times New Roman" w:hAnsi="Arial" w:cs="Arial"/>
          <w:lang w:val="en-US"/>
        </w:rPr>
        <w:t>2512924</w:t>
      </w:r>
    </w:p>
    <w:p w14:paraId="1DD33895" w14:textId="77777777" w:rsidR="00317712" w:rsidRPr="003C3C1A" w:rsidRDefault="00317712" w:rsidP="003C3C1A">
      <w:pPr>
        <w:spacing w:line="360" w:lineRule="auto"/>
        <w:rPr>
          <w:rFonts w:ascii="Arial" w:eastAsia="Times New Roman" w:hAnsi="Arial" w:cs="Arial"/>
          <w:kern w:val="0"/>
        </w:rPr>
      </w:pPr>
    </w:p>
    <w:p w14:paraId="792C4781" w14:textId="1E5D4F6D" w:rsidR="00317712" w:rsidRPr="003C3C1A" w:rsidRDefault="00317712" w:rsidP="003C3C1A">
      <w:pPr>
        <w:spacing w:line="360" w:lineRule="auto"/>
        <w:rPr>
          <w:rFonts w:ascii="Arial" w:eastAsia="Times New Roman" w:hAnsi="Arial" w:cs="Arial"/>
          <w:kern w:val="0"/>
        </w:rPr>
      </w:pPr>
    </w:p>
    <w:p w14:paraId="0F72BFBD" w14:textId="77777777" w:rsidR="00317712" w:rsidRPr="003C3C1A" w:rsidRDefault="00317712" w:rsidP="003C3C1A">
      <w:pPr>
        <w:spacing w:line="360" w:lineRule="auto"/>
        <w:jc w:val="both"/>
        <w:rPr>
          <w:rFonts w:ascii="Arial" w:eastAsia="Times New Roman" w:hAnsi="Arial" w:cs="Arial"/>
          <w:b/>
          <w:bCs/>
          <w:kern w:val="0"/>
          <w:lang w:val="en-US"/>
          <w14:ligatures w14:val="none"/>
        </w:rPr>
      </w:pPr>
      <w:r w:rsidRPr="003C3C1A">
        <w:rPr>
          <w:rFonts w:ascii="Arial" w:eastAsia="Times New Roman" w:hAnsi="Arial" w:cs="Arial"/>
          <w:b/>
          <w:bCs/>
          <w:kern w:val="0"/>
          <w14:ligatures w14:val="none"/>
        </w:rPr>
        <w:br w:type="page"/>
      </w:r>
    </w:p>
    <w:sdt>
      <w:sdtPr>
        <w:rPr>
          <w:rFonts w:ascii="Arial" w:eastAsiaTheme="minorEastAsia" w:hAnsi="Arial" w:cs="Arial"/>
          <w:color w:val="auto"/>
          <w:kern w:val="2"/>
          <w:sz w:val="24"/>
          <w:szCs w:val="24"/>
          <w:lang w:val="en-GB" w:eastAsia="en-GB"/>
          <w14:ligatures w14:val="standardContextual"/>
        </w:rPr>
        <w:id w:val="327101096"/>
        <w:docPartObj>
          <w:docPartGallery w:val="Table of Contents"/>
          <w:docPartUnique/>
        </w:docPartObj>
      </w:sdtPr>
      <w:sdtEndPr>
        <w:rPr>
          <w:b/>
          <w:bCs/>
          <w:noProof/>
        </w:rPr>
      </w:sdtEndPr>
      <w:sdtContent>
        <w:p w14:paraId="329FC9BC" w14:textId="76211D80" w:rsidR="003C3C1A" w:rsidRPr="003C3C1A" w:rsidRDefault="003C3C1A" w:rsidP="003C3C1A">
          <w:pPr>
            <w:pStyle w:val="TOCHeading"/>
            <w:spacing w:line="360" w:lineRule="auto"/>
            <w:rPr>
              <w:rFonts w:ascii="Arial" w:hAnsi="Arial" w:cs="Arial"/>
              <w:b/>
              <w:bCs/>
              <w:color w:val="auto"/>
              <w:sz w:val="24"/>
              <w:szCs w:val="24"/>
            </w:rPr>
          </w:pPr>
          <w:r w:rsidRPr="003C3C1A">
            <w:rPr>
              <w:rFonts w:ascii="Arial" w:hAnsi="Arial" w:cs="Arial"/>
              <w:b/>
              <w:bCs/>
              <w:color w:val="auto"/>
              <w:sz w:val="24"/>
              <w:szCs w:val="24"/>
            </w:rPr>
            <w:t>Contents</w:t>
          </w:r>
        </w:p>
        <w:p w14:paraId="41EAC0B1" w14:textId="62DBD352" w:rsidR="003C3C1A" w:rsidRPr="003C3C1A" w:rsidRDefault="003C3C1A" w:rsidP="003C3C1A">
          <w:pPr>
            <w:pStyle w:val="TOC2"/>
            <w:tabs>
              <w:tab w:val="right" w:leader="dot" w:pos="9016"/>
            </w:tabs>
            <w:spacing w:line="360" w:lineRule="auto"/>
            <w:rPr>
              <w:rFonts w:ascii="Arial" w:hAnsi="Arial" w:cs="Arial"/>
              <w:noProof/>
            </w:rPr>
          </w:pPr>
          <w:r w:rsidRPr="003C3C1A">
            <w:rPr>
              <w:rFonts w:ascii="Arial" w:hAnsi="Arial" w:cs="Arial"/>
            </w:rPr>
            <w:fldChar w:fldCharType="begin"/>
          </w:r>
          <w:r w:rsidRPr="003C3C1A">
            <w:rPr>
              <w:rFonts w:ascii="Arial" w:hAnsi="Arial" w:cs="Arial"/>
            </w:rPr>
            <w:instrText xml:space="preserve"> TOC \o "1-3" \h \z \u </w:instrText>
          </w:r>
          <w:r w:rsidRPr="003C3C1A">
            <w:rPr>
              <w:rFonts w:ascii="Arial" w:hAnsi="Arial" w:cs="Arial"/>
            </w:rPr>
            <w:fldChar w:fldCharType="separate"/>
          </w:r>
          <w:hyperlink w:anchor="_Toc224150071" w:history="1">
            <w:r w:rsidRPr="003C3C1A">
              <w:rPr>
                <w:rStyle w:val="Hyperlink"/>
                <w:rFonts w:ascii="Arial" w:eastAsia="Times New Roman" w:hAnsi="Arial" w:cs="Arial"/>
                <w:noProof/>
                <w:kern w:val="0"/>
                <w14:ligatures w14:val="none"/>
              </w:rPr>
              <w:t>1. Problem Deconstruction</w:t>
            </w:r>
            <w:r w:rsidRPr="003C3C1A">
              <w:rPr>
                <w:rFonts w:ascii="Arial" w:hAnsi="Arial" w:cs="Arial"/>
                <w:noProof/>
                <w:webHidden/>
              </w:rPr>
              <w:tab/>
            </w:r>
            <w:r w:rsidRPr="003C3C1A">
              <w:rPr>
                <w:rFonts w:ascii="Arial" w:hAnsi="Arial" w:cs="Arial"/>
                <w:noProof/>
                <w:webHidden/>
              </w:rPr>
              <w:fldChar w:fldCharType="begin"/>
            </w:r>
            <w:r w:rsidRPr="003C3C1A">
              <w:rPr>
                <w:rFonts w:ascii="Arial" w:hAnsi="Arial" w:cs="Arial"/>
                <w:noProof/>
                <w:webHidden/>
              </w:rPr>
              <w:instrText xml:space="preserve"> PAGEREF _Toc224150071 \h </w:instrText>
            </w:r>
            <w:r w:rsidRPr="003C3C1A">
              <w:rPr>
                <w:rFonts w:ascii="Arial" w:hAnsi="Arial" w:cs="Arial"/>
                <w:noProof/>
                <w:webHidden/>
              </w:rPr>
            </w:r>
            <w:r w:rsidRPr="003C3C1A">
              <w:rPr>
                <w:rFonts w:ascii="Arial" w:hAnsi="Arial" w:cs="Arial"/>
                <w:noProof/>
                <w:webHidden/>
              </w:rPr>
              <w:fldChar w:fldCharType="separate"/>
            </w:r>
            <w:r w:rsidRPr="003C3C1A">
              <w:rPr>
                <w:rFonts w:ascii="Arial" w:hAnsi="Arial" w:cs="Arial"/>
                <w:noProof/>
                <w:webHidden/>
              </w:rPr>
              <w:t>2</w:t>
            </w:r>
            <w:r w:rsidRPr="003C3C1A">
              <w:rPr>
                <w:rFonts w:ascii="Arial" w:hAnsi="Arial" w:cs="Arial"/>
                <w:noProof/>
                <w:webHidden/>
              </w:rPr>
              <w:fldChar w:fldCharType="end"/>
            </w:r>
          </w:hyperlink>
        </w:p>
        <w:p w14:paraId="65EF1978" w14:textId="08CF1D84" w:rsidR="003C3C1A" w:rsidRPr="003C3C1A" w:rsidRDefault="003C3C1A" w:rsidP="003C3C1A">
          <w:pPr>
            <w:pStyle w:val="TOC2"/>
            <w:tabs>
              <w:tab w:val="right" w:leader="dot" w:pos="9016"/>
            </w:tabs>
            <w:spacing w:line="360" w:lineRule="auto"/>
            <w:rPr>
              <w:rFonts w:ascii="Arial" w:hAnsi="Arial" w:cs="Arial"/>
              <w:noProof/>
            </w:rPr>
          </w:pPr>
          <w:hyperlink w:anchor="_Toc224150072" w:history="1">
            <w:r w:rsidRPr="003C3C1A">
              <w:rPr>
                <w:rStyle w:val="Hyperlink"/>
                <w:rFonts w:ascii="Arial" w:eastAsia="Times New Roman" w:hAnsi="Arial" w:cs="Arial"/>
                <w:noProof/>
                <w:kern w:val="0"/>
                <w14:ligatures w14:val="none"/>
              </w:rPr>
              <w:t>2. Recommended Solution and Rationale</w:t>
            </w:r>
            <w:r w:rsidRPr="003C3C1A">
              <w:rPr>
                <w:rFonts w:ascii="Arial" w:hAnsi="Arial" w:cs="Arial"/>
                <w:noProof/>
                <w:webHidden/>
              </w:rPr>
              <w:tab/>
            </w:r>
            <w:r w:rsidRPr="003C3C1A">
              <w:rPr>
                <w:rFonts w:ascii="Arial" w:hAnsi="Arial" w:cs="Arial"/>
                <w:noProof/>
                <w:webHidden/>
              </w:rPr>
              <w:fldChar w:fldCharType="begin"/>
            </w:r>
            <w:r w:rsidRPr="003C3C1A">
              <w:rPr>
                <w:rFonts w:ascii="Arial" w:hAnsi="Arial" w:cs="Arial"/>
                <w:noProof/>
                <w:webHidden/>
              </w:rPr>
              <w:instrText xml:space="preserve"> PAGEREF _Toc224150072 \h </w:instrText>
            </w:r>
            <w:r w:rsidRPr="003C3C1A">
              <w:rPr>
                <w:rFonts w:ascii="Arial" w:hAnsi="Arial" w:cs="Arial"/>
                <w:noProof/>
                <w:webHidden/>
              </w:rPr>
            </w:r>
            <w:r w:rsidRPr="003C3C1A">
              <w:rPr>
                <w:rFonts w:ascii="Arial" w:hAnsi="Arial" w:cs="Arial"/>
                <w:noProof/>
                <w:webHidden/>
              </w:rPr>
              <w:fldChar w:fldCharType="separate"/>
            </w:r>
            <w:r w:rsidRPr="003C3C1A">
              <w:rPr>
                <w:rFonts w:ascii="Arial" w:hAnsi="Arial" w:cs="Arial"/>
                <w:noProof/>
                <w:webHidden/>
              </w:rPr>
              <w:t>4</w:t>
            </w:r>
            <w:r w:rsidRPr="003C3C1A">
              <w:rPr>
                <w:rFonts w:ascii="Arial" w:hAnsi="Arial" w:cs="Arial"/>
                <w:noProof/>
                <w:webHidden/>
              </w:rPr>
              <w:fldChar w:fldCharType="end"/>
            </w:r>
          </w:hyperlink>
        </w:p>
        <w:p w14:paraId="41B08CDF" w14:textId="2D8599A0" w:rsidR="003C3C1A" w:rsidRPr="003C3C1A" w:rsidRDefault="003C3C1A" w:rsidP="003C3C1A">
          <w:pPr>
            <w:pStyle w:val="TOC2"/>
            <w:tabs>
              <w:tab w:val="right" w:leader="dot" w:pos="9016"/>
            </w:tabs>
            <w:spacing w:line="360" w:lineRule="auto"/>
            <w:rPr>
              <w:rFonts w:ascii="Arial" w:hAnsi="Arial" w:cs="Arial"/>
              <w:noProof/>
              <w:lang w:val="en-US"/>
            </w:rPr>
          </w:pPr>
          <w:hyperlink w:anchor="_Toc224150073" w:history="1">
            <w:r w:rsidRPr="003C3C1A">
              <w:rPr>
                <w:rStyle w:val="Hyperlink"/>
                <w:rFonts w:ascii="Arial" w:eastAsia="Times New Roman" w:hAnsi="Arial" w:cs="Arial"/>
                <w:noProof/>
                <w:kern w:val="0"/>
                <w14:ligatures w14:val="none"/>
              </w:rPr>
              <w:t>2. Proposed Solution and Explanation</w:t>
            </w:r>
            <w:r w:rsidRPr="003C3C1A">
              <w:rPr>
                <w:rFonts w:ascii="Arial" w:hAnsi="Arial" w:cs="Arial"/>
                <w:noProof/>
                <w:webHidden/>
              </w:rPr>
              <w:tab/>
            </w:r>
            <w:r w:rsidRPr="003C3C1A">
              <w:rPr>
                <w:rFonts w:ascii="Arial" w:hAnsi="Arial" w:cs="Arial"/>
                <w:noProof/>
                <w:webHidden/>
              </w:rPr>
              <w:fldChar w:fldCharType="begin"/>
            </w:r>
            <w:r w:rsidRPr="003C3C1A">
              <w:rPr>
                <w:rFonts w:ascii="Arial" w:hAnsi="Arial" w:cs="Arial"/>
                <w:noProof/>
                <w:webHidden/>
              </w:rPr>
              <w:instrText xml:space="preserve"> PAGEREF _Toc224150073 \h </w:instrText>
            </w:r>
            <w:r w:rsidRPr="003C3C1A">
              <w:rPr>
                <w:rFonts w:ascii="Arial" w:hAnsi="Arial" w:cs="Arial"/>
                <w:noProof/>
                <w:webHidden/>
              </w:rPr>
            </w:r>
            <w:r w:rsidRPr="003C3C1A">
              <w:rPr>
                <w:rFonts w:ascii="Arial" w:hAnsi="Arial" w:cs="Arial"/>
                <w:noProof/>
                <w:webHidden/>
              </w:rPr>
              <w:fldChar w:fldCharType="separate"/>
            </w:r>
            <w:r w:rsidRPr="003C3C1A">
              <w:rPr>
                <w:rFonts w:ascii="Arial" w:hAnsi="Arial" w:cs="Arial"/>
                <w:noProof/>
                <w:webHidden/>
              </w:rPr>
              <w:t>6</w:t>
            </w:r>
            <w:r w:rsidRPr="003C3C1A">
              <w:rPr>
                <w:rFonts w:ascii="Arial" w:hAnsi="Arial" w:cs="Arial"/>
                <w:noProof/>
                <w:webHidden/>
              </w:rPr>
              <w:fldChar w:fldCharType="end"/>
            </w:r>
          </w:hyperlink>
        </w:p>
        <w:p w14:paraId="2D191A42" w14:textId="0A465CE4" w:rsidR="003C3C1A" w:rsidRPr="003C3C1A" w:rsidRDefault="003C3C1A" w:rsidP="003C3C1A">
          <w:pPr>
            <w:pStyle w:val="TOC2"/>
            <w:tabs>
              <w:tab w:val="right" w:leader="dot" w:pos="9016"/>
            </w:tabs>
            <w:spacing w:line="360" w:lineRule="auto"/>
            <w:rPr>
              <w:rFonts w:ascii="Arial" w:hAnsi="Arial" w:cs="Arial"/>
              <w:noProof/>
            </w:rPr>
          </w:pPr>
          <w:hyperlink w:anchor="_Toc224150075" w:history="1">
            <w:r w:rsidRPr="003C3C1A">
              <w:rPr>
                <w:rStyle w:val="Hyperlink"/>
                <w:rFonts w:ascii="Arial" w:eastAsia="Times New Roman" w:hAnsi="Arial" w:cs="Arial"/>
                <w:noProof/>
                <w:kern w:val="0"/>
                <w14:ligatures w14:val="none"/>
              </w:rPr>
              <w:t>3. Reflection and Justification</w:t>
            </w:r>
            <w:r w:rsidRPr="003C3C1A">
              <w:rPr>
                <w:rFonts w:ascii="Arial" w:hAnsi="Arial" w:cs="Arial"/>
                <w:noProof/>
                <w:webHidden/>
              </w:rPr>
              <w:tab/>
            </w:r>
            <w:r w:rsidRPr="003C3C1A">
              <w:rPr>
                <w:rFonts w:ascii="Arial" w:hAnsi="Arial" w:cs="Arial"/>
                <w:noProof/>
                <w:webHidden/>
              </w:rPr>
              <w:fldChar w:fldCharType="begin"/>
            </w:r>
            <w:r w:rsidRPr="003C3C1A">
              <w:rPr>
                <w:rFonts w:ascii="Arial" w:hAnsi="Arial" w:cs="Arial"/>
                <w:noProof/>
                <w:webHidden/>
              </w:rPr>
              <w:instrText xml:space="preserve"> PAGEREF _Toc224150075 \h </w:instrText>
            </w:r>
            <w:r w:rsidRPr="003C3C1A">
              <w:rPr>
                <w:rFonts w:ascii="Arial" w:hAnsi="Arial" w:cs="Arial"/>
                <w:noProof/>
                <w:webHidden/>
              </w:rPr>
            </w:r>
            <w:r w:rsidRPr="003C3C1A">
              <w:rPr>
                <w:rFonts w:ascii="Arial" w:hAnsi="Arial" w:cs="Arial"/>
                <w:noProof/>
                <w:webHidden/>
              </w:rPr>
              <w:fldChar w:fldCharType="separate"/>
            </w:r>
            <w:r w:rsidRPr="003C3C1A">
              <w:rPr>
                <w:rFonts w:ascii="Arial" w:hAnsi="Arial" w:cs="Arial"/>
                <w:noProof/>
                <w:webHidden/>
              </w:rPr>
              <w:t>9</w:t>
            </w:r>
            <w:r w:rsidRPr="003C3C1A">
              <w:rPr>
                <w:rFonts w:ascii="Arial" w:hAnsi="Arial" w:cs="Arial"/>
                <w:noProof/>
                <w:webHidden/>
              </w:rPr>
              <w:fldChar w:fldCharType="end"/>
            </w:r>
          </w:hyperlink>
        </w:p>
        <w:p w14:paraId="37112840" w14:textId="1726650C" w:rsidR="003C3C1A" w:rsidRPr="003C3C1A" w:rsidRDefault="003C3C1A" w:rsidP="003C3C1A">
          <w:pPr>
            <w:pStyle w:val="TOC2"/>
            <w:tabs>
              <w:tab w:val="right" w:leader="dot" w:pos="9016"/>
            </w:tabs>
            <w:spacing w:line="360" w:lineRule="auto"/>
            <w:rPr>
              <w:rFonts w:ascii="Arial" w:hAnsi="Arial" w:cs="Arial"/>
              <w:noProof/>
            </w:rPr>
          </w:pPr>
          <w:hyperlink w:anchor="_Toc224150076" w:history="1">
            <w:r w:rsidRPr="003C3C1A">
              <w:rPr>
                <w:rStyle w:val="Hyperlink"/>
                <w:rFonts w:ascii="Arial" w:eastAsia="Times New Roman" w:hAnsi="Arial" w:cs="Arial"/>
                <w:noProof/>
                <w:kern w:val="0"/>
                <w14:ligatures w14:val="none"/>
              </w:rPr>
              <w:t>References</w:t>
            </w:r>
            <w:r w:rsidRPr="003C3C1A">
              <w:rPr>
                <w:rFonts w:ascii="Arial" w:hAnsi="Arial" w:cs="Arial"/>
                <w:noProof/>
                <w:webHidden/>
              </w:rPr>
              <w:tab/>
            </w:r>
            <w:r w:rsidRPr="003C3C1A">
              <w:rPr>
                <w:rFonts w:ascii="Arial" w:hAnsi="Arial" w:cs="Arial"/>
                <w:noProof/>
                <w:webHidden/>
              </w:rPr>
              <w:fldChar w:fldCharType="begin"/>
            </w:r>
            <w:r w:rsidRPr="003C3C1A">
              <w:rPr>
                <w:rFonts w:ascii="Arial" w:hAnsi="Arial" w:cs="Arial"/>
                <w:noProof/>
                <w:webHidden/>
              </w:rPr>
              <w:instrText xml:space="preserve"> PAGEREF _Toc224150076 \h </w:instrText>
            </w:r>
            <w:r w:rsidRPr="003C3C1A">
              <w:rPr>
                <w:rFonts w:ascii="Arial" w:hAnsi="Arial" w:cs="Arial"/>
                <w:noProof/>
                <w:webHidden/>
              </w:rPr>
            </w:r>
            <w:r w:rsidRPr="003C3C1A">
              <w:rPr>
                <w:rFonts w:ascii="Arial" w:hAnsi="Arial" w:cs="Arial"/>
                <w:noProof/>
                <w:webHidden/>
              </w:rPr>
              <w:fldChar w:fldCharType="separate"/>
            </w:r>
            <w:r w:rsidRPr="003C3C1A">
              <w:rPr>
                <w:rFonts w:ascii="Arial" w:hAnsi="Arial" w:cs="Arial"/>
                <w:noProof/>
                <w:webHidden/>
              </w:rPr>
              <w:t>11</w:t>
            </w:r>
            <w:r w:rsidRPr="003C3C1A">
              <w:rPr>
                <w:rFonts w:ascii="Arial" w:hAnsi="Arial" w:cs="Arial"/>
                <w:noProof/>
                <w:webHidden/>
              </w:rPr>
              <w:fldChar w:fldCharType="end"/>
            </w:r>
          </w:hyperlink>
        </w:p>
        <w:p w14:paraId="370AF1BC" w14:textId="36FF2AFE" w:rsidR="003C3C1A" w:rsidRPr="003C3C1A" w:rsidRDefault="003C3C1A" w:rsidP="003C3C1A">
          <w:pPr>
            <w:spacing w:line="360" w:lineRule="auto"/>
            <w:rPr>
              <w:rFonts w:ascii="Arial" w:hAnsi="Arial" w:cs="Arial"/>
            </w:rPr>
          </w:pPr>
          <w:r w:rsidRPr="003C3C1A">
            <w:rPr>
              <w:rFonts w:ascii="Arial" w:hAnsi="Arial" w:cs="Arial"/>
              <w:noProof/>
            </w:rPr>
            <w:fldChar w:fldCharType="end"/>
          </w:r>
        </w:p>
      </w:sdtContent>
    </w:sdt>
    <w:p w14:paraId="2086DC83" w14:textId="77777777" w:rsidR="003C3C1A" w:rsidRPr="003C3C1A" w:rsidRDefault="003C3C1A" w:rsidP="003C3C1A">
      <w:pPr>
        <w:spacing w:line="360" w:lineRule="auto"/>
        <w:jc w:val="both"/>
        <w:rPr>
          <w:rFonts w:ascii="Arial" w:eastAsia="Times New Roman" w:hAnsi="Arial" w:cs="Arial"/>
          <w:b/>
          <w:bCs/>
          <w:kern w:val="0"/>
          <w:lang w:val="en-US"/>
          <w14:ligatures w14:val="none"/>
        </w:rPr>
      </w:pPr>
    </w:p>
    <w:p w14:paraId="23EE97FE" w14:textId="77777777" w:rsidR="003C3C1A" w:rsidRPr="003C3C1A" w:rsidRDefault="003C3C1A" w:rsidP="003C3C1A">
      <w:pPr>
        <w:spacing w:line="360" w:lineRule="auto"/>
        <w:jc w:val="both"/>
        <w:rPr>
          <w:rFonts w:ascii="Arial" w:eastAsia="Times New Roman" w:hAnsi="Arial" w:cs="Arial"/>
          <w:b/>
          <w:bCs/>
          <w:kern w:val="0"/>
          <w:lang w:val="en-US"/>
          <w14:ligatures w14:val="none"/>
        </w:rPr>
      </w:pPr>
    </w:p>
    <w:p w14:paraId="70FBD43C" w14:textId="77777777" w:rsidR="003C3C1A" w:rsidRPr="003C3C1A" w:rsidRDefault="003C3C1A" w:rsidP="003C3C1A">
      <w:pPr>
        <w:spacing w:line="360" w:lineRule="auto"/>
        <w:jc w:val="both"/>
        <w:rPr>
          <w:rFonts w:ascii="Arial" w:eastAsia="Times New Roman" w:hAnsi="Arial" w:cs="Arial"/>
          <w:b/>
          <w:bCs/>
          <w:kern w:val="0"/>
          <w:lang w:val="en-US"/>
          <w14:ligatures w14:val="none"/>
        </w:rPr>
      </w:pPr>
    </w:p>
    <w:p w14:paraId="00552A46" w14:textId="77777777" w:rsidR="003C3C1A" w:rsidRPr="003C3C1A" w:rsidRDefault="003C3C1A" w:rsidP="003C3C1A">
      <w:pPr>
        <w:spacing w:line="360" w:lineRule="auto"/>
        <w:jc w:val="both"/>
        <w:rPr>
          <w:rFonts w:ascii="Arial" w:eastAsia="Times New Roman" w:hAnsi="Arial" w:cs="Arial"/>
          <w:b/>
          <w:bCs/>
          <w:kern w:val="0"/>
          <w:lang w:val="en-US"/>
          <w14:ligatures w14:val="none"/>
        </w:rPr>
      </w:pPr>
    </w:p>
    <w:p w14:paraId="789FE24F" w14:textId="77777777" w:rsidR="003C3C1A" w:rsidRPr="003C3C1A" w:rsidRDefault="003C3C1A" w:rsidP="003C3C1A">
      <w:pPr>
        <w:spacing w:line="360" w:lineRule="auto"/>
        <w:jc w:val="both"/>
        <w:rPr>
          <w:rFonts w:ascii="Arial" w:eastAsia="Times New Roman" w:hAnsi="Arial" w:cs="Arial"/>
          <w:b/>
          <w:bCs/>
          <w:kern w:val="0"/>
          <w:lang w:val="en-US"/>
          <w14:ligatures w14:val="none"/>
        </w:rPr>
      </w:pPr>
    </w:p>
    <w:p w14:paraId="7BD3439C" w14:textId="77777777" w:rsidR="003C3C1A" w:rsidRPr="003C3C1A" w:rsidRDefault="003C3C1A" w:rsidP="003C3C1A">
      <w:pPr>
        <w:spacing w:line="360" w:lineRule="auto"/>
        <w:jc w:val="both"/>
        <w:rPr>
          <w:rFonts w:ascii="Arial" w:eastAsia="Times New Roman" w:hAnsi="Arial" w:cs="Arial"/>
          <w:b/>
          <w:bCs/>
          <w:kern w:val="0"/>
          <w:lang w:val="en-US"/>
          <w14:ligatures w14:val="none"/>
        </w:rPr>
      </w:pPr>
    </w:p>
    <w:p w14:paraId="5C877712" w14:textId="77777777" w:rsidR="003C3C1A" w:rsidRPr="003C3C1A" w:rsidRDefault="003C3C1A" w:rsidP="003C3C1A">
      <w:pPr>
        <w:spacing w:line="360" w:lineRule="auto"/>
        <w:jc w:val="both"/>
        <w:rPr>
          <w:rFonts w:ascii="Arial" w:eastAsia="Times New Roman" w:hAnsi="Arial" w:cs="Arial"/>
          <w:b/>
          <w:bCs/>
          <w:kern w:val="0"/>
          <w:lang w:val="en-US"/>
          <w14:ligatures w14:val="none"/>
        </w:rPr>
      </w:pPr>
    </w:p>
    <w:p w14:paraId="244ADE00" w14:textId="77777777" w:rsidR="003C3C1A" w:rsidRPr="003C3C1A" w:rsidRDefault="003C3C1A" w:rsidP="003C3C1A">
      <w:pPr>
        <w:spacing w:line="360" w:lineRule="auto"/>
        <w:jc w:val="both"/>
        <w:rPr>
          <w:rFonts w:ascii="Arial" w:eastAsia="Times New Roman" w:hAnsi="Arial" w:cs="Arial"/>
          <w:b/>
          <w:bCs/>
          <w:kern w:val="0"/>
          <w:lang w:val="en-US"/>
          <w14:ligatures w14:val="none"/>
        </w:rPr>
      </w:pPr>
    </w:p>
    <w:p w14:paraId="7043AE28" w14:textId="77777777" w:rsidR="003C3C1A" w:rsidRPr="003C3C1A" w:rsidRDefault="003C3C1A" w:rsidP="003C3C1A">
      <w:pPr>
        <w:spacing w:line="360" w:lineRule="auto"/>
        <w:jc w:val="both"/>
        <w:rPr>
          <w:rFonts w:ascii="Arial" w:eastAsia="Times New Roman" w:hAnsi="Arial" w:cs="Arial"/>
          <w:b/>
          <w:bCs/>
          <w:kern w:val="0"/>
          <w:lang w:val="en-US"/>
          <w14:ligatures w14:val="none"/>
        </w:rPr>
      </w:pPr>
    </w:p>
    <w:p w14:paraId="1CB75145" w14:textId="77777777" w:rsidR="003C3C1A" w:rsidRPr="003C3C1A" w:rsidRDefault="003C3C1A" w:rsidP="003C3C1A">
      <w:pPr>
        <w:spacing w:line="360" w:lineRule="auto"/>
        <w:jc w:val="both"/>
        <w:rPr>
          <w:rFonts w:ascii="Arial" w:eastAsia="Times New Roman" w:hAnsi="Arial" w:cs="Arial"/>
          <w:b/>
          <w:bCs/>
          <w:kern w:val="0"/>
          <w:lang w:val="en-US"/>
          <w14:ligatures w14:val="none"/>
        </w:rPr>
      </w:pPr>
    </w:p>
    <w:p w14:paraId="4B107353" w14:textId="77777777" w:rsidR="003C3C1A" w:rsidRPr="003C3C1A" w:rsidRDefault="003C3C1A" w:rsidP="003C3C1A">
      <w:pPr>
        <w:spacing w:line="360" w:lineRule="auto"/>
        <w:jc w:val="both"/>
        <w:rPr>
          <w:rFonts w:ascii="Arial" w:eastAsia="Times New Roman" w:hAnsi="Arial" w:cs="Arial"/>
          <w:b/>
          <w:bCs/>
          <w:kern w:val="0"/>
          <w:lang w:val="en-US"/>
          <w14:ligatures w14:val="none"/>
        </w:rPr>
      </w:pPr>
    </w:p>
    <w:p w14:paraId="1FEAF88F" w14:textId="77777777" w:rsidR="003C3C1A" w:rsidRPr="003C3C1A" w:rsidRDefault="003C3C1A" w:rsidP="003C3C1A">
      <w:pPr>
        <w:spacing w:line="360" w:lineRule="auto"/>
        <w:jc w:val="both"/>
        <w:rPr>
          <w:rFonts w:ascii="Arial" w:eastAsia="Times New Roman" w:hAnsi="Arial" w:cs="Arial"/>
          <w:b/>
          <w:bCs/>
          <w:kern w:val="0"/>
          <w:lang w:val="en-US"/>
          <w14:ligatures w14:val="none"/>
        </w:rPr>
      </w:pPr>
    </w:p>
    <w:p w14:paraId="5B98770D" w14:textId="77777777" w:rsidR="003C3C1A" w:rsidRPr="003C3C1A" w:rsidRDefault="003C3C1A" w:rsidP="003C3C1A">
      <w:pPr>
        <w:spacing w:line="360" w:lineRule="auto"/>
        <w:jc w:val="both"/>
        <w:rPr>
          <w:rFonts w:ascii="Arial" w:eastAsia="Times New Roman" w:hAnsi="Arial" w:cs="Arial"/>
          <w:b/>
          <w:bCs/>
          <w:kern w:val="0"/>
          <w:lang w:val="en-US"/>
          <w14:ligatures w14:val="none"/>
        </w:rPr>
      </w:pPr>
    </w:p>
    <w:p w14:paraId="60FC6593" w14:textId="77777777" w:rsidR="003C3C1A" w:rsidRPr="003C3C1A" w:rsidRDefault="003C3C1A" w:rsidP="003C3C1A">
      <w:pPr>
        <w:spacing w:line="360" w:lineRule="auto"/>
        <w:jc w:val="both"/>
        <w:rPr>
          <w:rFonts w:ascii="Arial" w:eastAsia="Times New Roman" w:hAnsi="Arial" w:cs="Arial"/>
          <w:b/>
          <w:bCs/>
          <w:kern w:val="0"/>
          <w:lang w:val="en-US"/>
          <w14:ligatures w14:val="none"/>
        </w:rPr>
      </w:pPr>
    </w:p>
    <w:p w14:paraId="3593A2F4" w14:textId="77777777" w:rsidR="003C3C1A" w:rsidRPr="003C3C1A" w:rsidRDefault="003C3C1A" w:rsidP="003C3C1A">
      <w:pPr>
        <w:spacing w:line="360" w:lineRule="auto"/>
        <w:jc w:val="both"/>
        <w:rPr>
          <w:rFonts w:ascii="Arial" w:eastAsia="Times New Roman" w:hAnsi="Arial" w:cs="Arial"/>
          <w:b/>
          <w:bCs/>
          <w:kern w:val="0"/>
          <w:lang w:val="en-US"/>
          <w14:ligatures w14:val="none"/>
        </w:rPr>
      </w:pPr>
    </w:p>
    <w:p w14:paraId="682BA42F" w14:textId="77777777" w:rsidR="003C3C1A" w:rsidRPr="003C3C1A" w:rsidRDefault="003C3C1A" w:rsidP="003C3C1A">
      <w:pPr>
        <w:spacing w:line="360" w:lineRule="auto"/>
        <w:jc w:val="both"/>
        <w:rPr>
          <w:rFonts w:ascii="Arial" w:eastAsia="Times New Roman" w:hAnsi="Arial" w:cs="Arial"/>
          <w:b/>
          <w:bCs/>
          <w:kern w:val="0"/>
          <w:lang w:val="en-US"/>
          <w14:ligatures w14:val="none"/>
        </w:rPr>
      </w:pPr>
    </w:p>
    <w:p w14:paraId="63C1EFE1" w14:textId="77777777" w:rsidR="003C3C1A" w:rsidRPr="003C3C1A" w:rsidRDefault="003C3C1A" w:rsidP="003C3C1A">
      <w:pPr>
        <w:spacing w:line="360" w:lineRule="auto"/>
        <w:jc w:val="both"/>
        <w:rPr>
          <w:rFonts w:ascii="Arial" w:eastAsia="Times New Roman" w:hAnsi="Arial" w:cs="Arial"/>
          <w:b/>
          <w:bCs/>
          <w:kern w:val="0"/>
          <w:lang w:val="en-US"/>
          <w14:ligatures w14:val="none"/>
        </w:rPr>
      </w:pPr>
    </w:p>
    <w:p w14:paraId="0EF4110E" w14:textId="77777777" w:rsidR="003C3C1A" w:rsidRPr="003C3C1A" w:rsidRDefault="003C3C1A" w:rsidP="003C3C1A">
      <w:pPr>
        <w:spacing w:line="360" w:lineRule="auto"/>
        <w:jc w:val="both"/>
        <w:rPr>
          <w:rFonts w:ascii="Arial" w:eastAsia="Times New Roman" w:hAnsi="Arial" w:cs="Arial"/>
          <w:b/>
          <w:bCs/>
          <w:kern w:val="0"/>
          <w:lang w:val="en-US"/>
          <w14:ligatures w14:val="none"/>
        </w:rPr>
      </w:pPr>
    </w:p>
    <w:p w14:paraId="3DEBCCCA" w14:textId="32C01F05" w:rsidR="007C1796" w:rsidRPr="003C3C1A" w:rsidRDefault="007C1796" w:rsidP="003C3C1A">
      <w:pPr>
        <w:spacing w:before="100" w:beforeAutospacing="1" w:after="100" w:afterAutospacing="1" w:line="360" w:lineRule="auto"/>
        <w:jc w:val="both"/>
        <w:outlineLvl w:val="1"/>
        <w:rPr>
          <w:rFonts w:ascii="Arial" w:eastAsia="Times New Roman" w:hAnsi="Arial" w:cs="Arial"/>
          <w:b/>
          <w:bCs/>
          <w:kern w:val="0"/>
          <w14:ligatures w14:val="none"/>
        </w:rPr>
      </w:pPr>
      <w:bookmarkStart w:id="0" w:name="_Toc224150071"/>
      <w:r w:rsidRPr="003C3C1A">
        <w:rPr>
          <w:rFonts w:ascii="Arial" w:eastAsia="Times New Roman" w:hAnsi="Arial" w:cs="Arial"/>
          <w:b/>
          <w:bCs/>
          <w:kern w:val="0"/>
          <w14:ligatures w14:val="none"/>
        </w:rPr>
        <w:lastRenderedPageBreak/>
        <w:t>1. Problem Deconstruction</w:t>
      </w:r>
      <w:bookmarkEnd w:id="0"/>
      <w:r w:rsidRPr="003C3C1A">
        <w:rPr>
          <w:rFonts w:ascii="Arial" w:eastAsia="Times New Roman" w:hAnsi="Arial" w:cs="Arial"/>
          <w:b/>
          <w:bCs/>
          <w:kern w:val="0"/>
          <w14:ligatures w14:val="none"/>
        </w:rPr>
        <w:t xml:space="preserve"> </w:t>
      </w:r>
    </w:p>
    <w:p w14:paraId="66BBFAB8" w14:textId="480DF233" w:rsidR="00DF386C" w:rsidRPr="003C3C1A" w:rsidRDefault="00DF386C"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Effective classroom</w:t>
      </w:r>
      <w:r w:rsidR="007C3276" w:rsidRPr="003C3C1A">
        <w:rPr>
          <w:rFonts w:ascii="Arial" w:hAnsi="Arial" w:cs="Arial"/>
          <w:kern w:val="0"/>
          <w14:ligatures w14:val="none"/>
        </w:rPr>
        <w:t xml:space="preserve"> management</w:t>
      </w:r>
      <w:r w:rsidRPr="003C3C1A">
        <w:rPr>
          <w:rFonts w:ascii="Arial" w:hAnsi="Arial" w:cs="Arial"/>
          <w:kern w:val="0"/>
          <w14:ligatures w14:val="none"/>
        </w:rPr>
        <w:t xml:space="preserve"> is a major management issue in most learning institutions. Colleges usually deal with numerous courses, different classes, and a small classroom area. The ineffective allocation can result in overpopulated rooms, under-utilised rooms, conflicts in schedules and even needless transfer of students and workers between remote classrooms. These problems have a bad impact on the teaching environment, decrease productivity and waste institutional resources. Thus, the college in this case needs an organised and rational method of utilising classroom allocation.</w:t>
      </w:r>
    </w:p>
    <w:p w14:paraId="548E4F3E" w14:textId="76169A2E" w:rsidR="00DF386C" w:rsidRPr="003C3C1A" w:rsidRDefault="00DF386C"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 xml:space="preserve">The initial approach to </w:t>
      </w:r>
      <w:r w:rsidR="007C3276" w:rsidRPr="003C3C1A">
        <w:rPr>
          <w:rFonts w:ascii="Arial" w:hAnsi="Arial" w:cs="Arial"/>
          <w:kern w:val="0"/>
          <w14:ligatures w14:val="none"/>
        </w:rPr>
        <w:t>solving</w:t>
      </w:r>
      <w:r w:rsidRPr="003C3C1A">
        <w:rPr>
          <w:rFonts w:ascii="Arial" w:hAnsi="Arial" w:cs="Arial"/>
          <w:kern w:val="0"/>
          <w14:ligatures w14:val="none"/>
        </w:rPr>
        <w:t xml:space="preserve"> the problem is breaking down the situation into fewer details. One of the core methods of systems thinking is problem deconstruction</w:t>
      </w:r>
      <w:r w:rsidR="007C3276" w:rsidRPr="003C3C1A">
        <w:rPr>
          <w:rFonts w:ascii="Arial" w:hAnsi="Arial" w:cs="Arial"/>
          <w:kern w:val="0"/>
          <w14:ligatures w14:val="none"/>
        </w:rPr>
        <w:t>,</w:t>
      </w:r>
      <w:r w:rsidRPr="003C3C1A">
        <w:rPr>
          <w:rFonts w:ascii="Arial" w:hAnsi="Arial" w:cs="Arial"/>
          <w:kern w:val="0"/>
          <w14:ligatures w14:val="none"/>
        </w:rPr>
        <w:t xml:space="preserve"> in which complex problems are decomposed into manageable segments </w:t>
      </w:r>
      <w:proofErr w:type="gramStart"/>
      <w:r w:rsidRPr="003C3C1A">
        <w:rPr>
          <w:rFonts w:ascii="Arial" w:hAnsi="Arial" w:cs="Arial"/>
          <w:kern w:val="0"/>
          <w14:ligatures w14:val="none"/>
        </w:rPr>
        <w:t>so as to</w:t>
      </w:r>
      <w:proofErr w:type="gramEnd"/>
      <w:r w:rsidRPr="003C3C1A">
        <w:rPr>
          <w:rFonts w:ascii="Arial" w:hAnsi="Arial" w:cs="Arial"/>
          <w:kern w:val="0"/>
          <w14:ligatures w14:val="none"/>
        </w:rPr>
        <w:t xml:space="preserve"> determine requirements, constraints, and variables that exist in the system [1].</w:t>
      </w:r>
    </w:p>
    <w:p w14:paraId="7282D4AA" w14:textId="77777777" w:rsidR="00DF386C" w:rsidRPr="003C3C1A" w:rsidRDefault="00DF386C" w:rsidP="003C3C1A">
      <w:pPr>
        <w:spacing w:before="100" w:beforeAutospacing="1" w:after="100" w:afterAutospacing="1" w:line="360" w:lineRule="auto"/>
        <w:jc w:val="both"/>
        <w:rPr>
          <w:rFonts w:ascii="Arial" w:hAnsi="Arial" w:cs="Arial"/>
          <w:b/>
          <w:bCs/>
          <w:kern w:val="0"/>
          <w14:ligatures w14:val="none"/>
        </w:rPr>
      </w:pPr>
      <w:r w:rsidRPr="003C3C1A">
        <w:rPr>
          <w:rFonts w:ascii="Arial" w:hAnsi="Arial" w:cs="Arial"/>
          <w:b/>
          <w:bCs/>
          <w:kern w:val="0"/>
          <w14:ligatures w14:val="none"/>
        </w:rPr>
        <w:t>Key Requirements</w:t>
      </w:r>
    </w:p>
    <w:p w14:paraId="2025611D" w14:textId="5C25C8E6" w:rsidR="00DF386C" w:rsidRPr="003C3C1A" w:rsidRDefault="00DF386C"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 xml:space="preserve">It is possible to use the </w:t>
      </w:r>
      <w:proofErr w:type="spellStart"/>
      <w:r w:rsidRPr="003C3C1A">
        <w:rPr>
          <w:rFonts w:ascii="Arial" w:hAnsi="Arial" w:cs="Arial"/>
          <w:kern w:val="0"/>
          <w14:ligatures w14:val="none"/>
        </w:rPr>
        <w:t>MoSCoW</w:t>
      </w:r>
      <w:proofErr w:type="spellEnd"/>
      <w:r w:rsidRPr="003C3C1A">
        <w:rPr>
          <w:rFonts w:ascii="Arial" w:hAnsi="Arial" w:cs="Arial"/>
          <w:kern w:val="0"/>
          <w14:ligatures w14:val="none"/>
        </w:rPr>
        <w:t xml:space="preserve"> prioritisation technique to classify requirements into Must have, </w:t>
      </w:r>
      <w:proofErr w:type="gramStart"/>
      <w:r w:rsidRPr="003C3C1A">
        <w:rPr>
          <w:rFonts w:ascii="Arial" w:hAnsi="Arial" w:cs="Arial"/>
          <w:kern w:val="0"/>
          <w14:ligatures w14:val="none"/>
        </w:rPr>
        <w:t>Should</w:t>
      </w:r>
      <w:proofErr w:type="gramEnd"/>
      <w:r w:rsidRPr="003C3C1A">
        <w:rPr>
          <w:rFonts w:ascii="Arial" w:hAnsi="Arial" w:cs="Arial"/>
          <w:kern w:val="0"/>
          <w14:ligatures w14:val="none"/>
        </w:rPr>
        <w:t xml:space="preserve"> have, </w:t>
      </w:r>
      <w:proofErr w:type="gramStart"/>
      <w:r w:rsidRPr="003C3C1A">
        <w:rPr>
          <w:rFonts w:ascii="Arial" w:hAnsi="Arial" w:cs="Arial"/>
          <w:kern w:val="0"/>
          <w14:ligatures w14:val="none"/>
        </w:rPr>
        <w:t>Could</w:t>
      </w:r>
      <w:proofErr w:type="gramEnd"/>
      <w:r w:rsidRPr="003C3C1A">
        <w:rPr>
          <w:rFonts w:ascii="Arial" w:hAnsi="Arial" w:cs="Arial"/>
          <w:kern w:val="0"/>
          <w14:ligatures w14:val="none"/>
        </w:rPr>
        <w:t xml:space="preserve"> have, </w:t>
      </w:r>
      <w:r w:rsidR="007C3276" w:rsidRPr="003C3C1A">
        <w:rPr>
          <w:rFonts w:ascii="Arial" w:hAnsi="Arial" w:cs="Arial"/>
          <w:kern w:val="0"/>
          <w14:ligatures w14:val="none"/>
        </w:rPr>
        <w:t xml:space="preserve">and </w:t>
      </w:r>
      <w:proofErr w:type="gramStart"/>
      <w:r w:rsidRPr="003C3C1A">
        <w:rPr>
          <w:rFonts w:ascii="Arial" w:hAnsi="Arial" w:cs="Arial"/>
          <w:kern w:val="0"/>
          <w14:ligatures w14:val="none"/>
        </w:rPr>
        <w:t>Won’t</w:t>
      </w:r>
      <w:proofErr w:type="gramEnd"/>
      <w:r w:rsidRPr="003C3C1A">
        <w:rPr>
          <w:rFonts w:ascii="Arial" w:hAnsi="Arial" w:cs="Arial"/>
          <w:kern w:val="0"/>
          <w14:ligatures w14:val="none"/>
        </w:rPr>
        <w:t xml:space="preserve"> have. System design and project management have extensively utilised this approach </w:t>
      </w:r>
      <w:proofErr w:type="gramStart"/>
      <w:r w:rsidRPr="003C3C1A">
        <w:rPr>
          <w:rFonts w:ascii="Arial" w:hAnsi="Arial" w:cs="Arial"/>
          <w:kern w:val="0"/>
          <w14:ligatures w14:val="none"/>
        </w:rPr>
        <w:t>in order to</w:t>
      </w:r>
      <w:proofErr w:type="gramEnd"/>
      <w:r w:rsidRPr="003C3C1A">
        <w:rPr>
          <w:rFonts w:ascii="Arial" w:hAnsi="Arial" w:cs="Arial"/>
          <w:kern w:val="0"/>
          <w14:ligatures w14:val="none"/>
        </w:rPr>
        <w:t xml:space="preserve"> prioritise the system requirements [2].</w:t>
      </w:r>
    </w:p>
    <w:p w14:paraId="550B69D4" w14:textId="77777777" w:rsidR="00DF386C" w:rsidRPr="003C3C1A" w:rsidRDefault="00DF386C" w:rsidP="003C3C1A">
      <w:pPr>
        <w:spacing w:before="100" w:beforeAutospacing="1" w:after="100" w:afterAutospacing="1" w:line="360" w:lineRule="auto"/>
        <w:jc w:val="both"/>
        <w:rPr>
          <w:rFonts w:ascii="Arial" w:hAnsi="Arial" w:cs="Arial"/>
          <w:b/>
          <w:bCs/>
          <w:kern w:val="0"/>
          <w14:ligatures w14:val="none"/>
        </w:rPr>
      </w:pPr>
      <w:r w:rsidRPr="003C3C1A">
        <w:rPr>
          <w:rFonts w:ascii="Arial" w:hAnsi="Arial" w:cs="Arial"/>
          <w:b/>
          <w:bCs/>
          <w:kern w:val="0"/>
          <w14:ligatures w14:val="none"/>
        </w:rPr>
        <w:t>Must Have Requirements</w:t>
      </w:r>
    </w:p>
    <w:p w14:paraId="31E7D11E" w14:textId="77777777" w:rsidR="00DF386C" w:rsidRPr="003C3C1A" w:rsidRDefault="00DF386C"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These are the crucial aspects that should be applied to the solution to work.</w:t>
      </w:r>
    </w:p>
    <w:p w14:paraId="46840DBB" w14:textId="77777777" w:rsidR="00317712" w:rsidRPr="003C3C1A" w:rsidRDefault="00DF386C" w:rsidP="003C3C1A">
      <w:pPr>
        <w:pStyle w:val="ListParagraph"/>
        <w:numPr>
          <w:ilvl w:val="0"/>
          <w:numId w:val="2"/>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 xml:space="preserve">Classrooms should be assigned </w:t>
      </w:r>
      <w:proofErr w:type="gramStart"/>
      <w:r w:rsidRPr="003C3C1A">
        <w:rPr>
          <w:rFonts w:ascii="Arial" w:hAnsi="Arial" w:cs="Arial"/>
          <w:kern w:val="0"/>
          <w14:ligatures w14:val="none"/>
        </w:rPr>
        <w:t>on the basis of</w:t>
      </w:r>
      <w:proofErr w:type="gramEnd"/>
      <w:r w:rsidRPr="003C3C1A">
        <w:rPr>
          <w:rFonts w:ascii="Arial" w:hAnsi="Arial" w:cs="Arial"/>
          <w:kern w:val="0"/>
          <w14:ligatures w14:val="none"/>
        </w:rPr>
        <w:t xml:space="preserve"> the classes and room capacity.</w:t>
      </w:r>
    </w:p>
    <w:p w14:paraId="20621F3B" w14:textId="77777777" w:rsidR="00317712" w:rsidRPr="003C3C1A" w:rsidRDefault="00DF386C" w:rsidP="003C3C1A">
      <w:pPr>
        <w:pStyle w:val="ListParagraph"/>
        <w:numPr>
          <w:ilvl w:val="0"/>
          <w:numId w:val="2"/>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The system should not allow time clashes where two classes are held in the same room simultaneously.</w:t>
      </w:r>
    </w:p>
    <w:p w14:paraId="6E11685C" w14:textId="77777777" w:rsidR="00317712" w:rsidRPr="003C3C1A" w:rsidRDefault="00DF386C" w:rsidP="003C3C1A">
      <w:pPr>
        <w:pStyle w:val="ListParagraph"/>
        <w:numPr>
          <w:ilvl w:val="0"/>
          <w:numId w:val="2"/>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Every class should have allocated rooms prior to the schedule being settled.</w:t>
      </w:r>
    </w:p>
    <w:p w14:paraId="246D39CE" w14:textId="7C5BB30B" w:rsidR="00DF386C" w:rsidRPr="003C3C1A" w:rsidRDefault="00DF386C" w:rsidP="003C3C1A">
      <w:pPr>
        <w:pStyle w:val="ListParagraph"/>
        <w:numPr>
          <w:ilvl w:val="0"/>
          <w:numId w:val="2"/>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 xml:space="preserve">The solution should make sure that lessons start punctually without </w:t>
      </w:r>
      <w:r w:rsidR="007C3276" w:rsidRPr="003C3C1A">
        <w:rPr>
          <w:rFonts w:ascii="Arial" w:hAnsi="Arial" w:cs="Arial"/>
          <w:kern w:val="0"/>
          <w14:ligatures w14:val="none"/>
        </w:rPr>
        <w:t>fail</w:t>
      </w:r>
      <w:r w:rsidRPr="003C3C1A">
        <w:rPr>
          <w:rFonts w:ascii="Arial" w:hAnsi="Arial" w:cs="Arial"/>
          <w:kern w:val="0"/>
          <w14:ligatures w14:val="none"/>
        </w:rPr>
        <w:t>.</w:t>
      </w:r>
    </w:p>
    <w:p w14:paraId="0D4F5D32" w14:textId="77777777" w:rsidR="00DF386C" w:rsidRPr="003C3C1A" w:rsidRDefault="00DF386C" w:rsidP="003C3C1A">
      <w:pPr>
        <w:spacing w:before="100" w:beforeAutospacing="1" w:after="100" w:afterAutospacing="1" w:line="360" w:lineRule="auto"/>
        <w:jc w:val="both"/>
        <w:rPr>
          <w:rFonts w:ascii="Arial" w:hAnsi="Arial" w:cs="Arial"/>
          <w:b/>
          <w:bCs/>
          <w:kern w:val="0"/>
          <w14:ligatures w14:val="none"/>
        </w:rPr>
      </w:pPr>
      <w:r w:rsidRPr="003C3C1A">
        <w:rPr>
          <w:rFonts w:ascii="Arial" w:hAnsi="Arial" w:cs="Arial"/>
          <w:b/>
          <w:bCs/>
          <w:kern w:val="0"/>
          <w14:ligatures w14:val="none"/>
        </w:rPr>
        <w:t>Should Have Requirements</w:t>
      </w:r>
    </w:p>
    <w:p w14:paraId="4316F4C3" w14:textId="5B6AFB71" w:rsidR="00317712" w:rsidRPr="003C3C1A" w:rsidRDefault="00DF386C"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These are efficiency</w:t>
      </w:r>
      <w:r w:rsidR="007C3276" w:rsidRPr="003C3C1A">
        <w:rPr>
          <w:rFonts w:ascii="Arial" w:hAnsi="Arial" w:cs="Arial"/>
          <w:kern w:val="0"/>
          <w14:ligatures w14:val="none"/>
        </w:rPr>
        <w:t>-</w:t>
      </w:r>
      <w:r w:rsidRPr="003C3C1A">
        <w:rPr>
          <w:rFonts w:ascii="Arial" w:hAnsi="Arial" w:cs="Arial"/>
          <w:kern w:val="0"/>
          <w14:ligatures w14:val="none"/>
        </w:rPr>
        <w:t>enhancing but not necessarily necess</w:t>
      </w:r>
      <w:r w:rsidR="007C3276" w:rsidRPr="003C3C1A">
        <w:rPr>
          <w:rFonts w:ascii="Arial" w:hAnsi="Arial" w:cs="Arial"/>
          <w:kern w:val="0"/>
          <w14:ligatures w14:val="none"/>
        </w:rPr>
        <w:t>ary</w:t>
      </w:r>
      <w:r w:rsidRPr="003C3C1A">
        <w:rPr>
          <w:rFonts w:ascii="Arial" w:hAnsi="Arial" w:cs="Arial"/>
          <w:kern w:val="0"/>
          <w14:ligatures w14:val="none"/>
        </w:rPr>
        <w:t>.</w:t>
      </w:r>
    </w:p>
    <w:p w14:paraId="1CF9BF4A" w14:textId="68ED4CC4" w:rsidR="00317712" w:rsidRPr="003C3C1A" w:rsidRDefault="00DF386C" w:rsidP="003C3C1A">
      <w:pPr>
        <w:pStyle w:val="ListParagraph"/>
        <w:numPr>
          <w:ilvl w:val="0"/>
          <w:numId w:val="3"/>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lastRenderedPageBreak/>
        <w:t>Minimi</w:t>
      </w:r>
      <w:r w:rsidR="007C3276" w:rsidRPr="003C3C1A">
        <w:rPr>
          <w:rFonts w:ascii="Arial" w:hAnsi="Arial" w:cs="Arial"/>
          <w:kern w:val="0"/>
          <w14:ligatures w14:val="none"/>
        </w:rPr>
        <w:t>s</w:t>
      </w:r>
      <w:r w:rsidRPr="003C3C1A">
        <w:rPr>
          <w:rFonts w:ascii="Arial" w:hAnsi="Arial" w:cs="Arial"/>
          <w:kern w:val="0"/>
          <w14:ligatures w14:val="none"/>
        </w:rPr>
        <w:t>e t</w:t>
      </w:r>
      <w:r w:rsidR="007C3276" w:rsidRPr="003C3C1A">
        <w:rPr>
          <w:rFonts w:ascii="Arial" w:hAnsi="Arial" w:cs="Arial"/>
          <w:kern w:val="0"/>
          <w14:ligatures w14:val="none"/>
        </w:rPr>
        <w:t>he travel</w:t>
      </w:r>
      <w:r w:rsidRPr="003C3C1A">
        <w:rPr>
          <w:rFonts w:ascii="Arial" w:hAnsi="Arial" w:cs="Arial"/>
          <w:kern w:val="0"/>
          <w14:ligatures w14:val="none"/>
        </w:rPr>
        <w:t>ling distance between classes that students and personnel engage in.</w:t>
      </w:r>
    </w:p>
    <w:p w14:paraId="1C67311C" w14:textId="72A6D7D0" w:rsidR="00317712" w:rsidRPr="003C3C1A" w:rsidRDefault="00DF386C" w:rsidP="003C3C1A">
      <w:pPr>
        <w:pStyle w:val="ListParagraph"/>
        <w:numPr>
          <w:ilvl w:val="0"/>
          <w:numId w:val="3"/>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Have a balanced use of the campus.</w:t>
      </w:r>
    </w:p>
    <w:p w14:paraId="05345EC3" w14:textId="0024BCAF" w:rsidR="00DF386C" w:rsidRPr="003C3C1A" w:rsidRDefault="00DF386C" w:rsidP="003C3C1A">
      <w:pPr>
        <w:pStyle w:val="ListParagraph"/>
        <w:numPr>
          <w:ilvl w:val="0"/>
          <w:numId w:val="3"/>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Enhance the transparency and clarity of the schedule among the administrators.</w:t>
      </w:r>
    </w:p>
    <w:p w14:paraId="45240ABF" w14:textId="77777777" w:rsidR="00DF386C" w:rsidRPr="003C3C1A" w:rsidRDefault="00DF386C" w:rsidP="003C3C1A">
      <w:pPr>
        <w:spacing w:before="100" w:beforeAutospacing="1" w:after="100" w:afterAutospacing="1" w:line="360" w:lineRule="auto"/>
        <w:jc w:val="both"/>
        <w:rPr>
          <w:rFonts w:ascii="Arial" w:hAnsi="Arial" w:cs="Arial"/>
          <w:b/>
          <w:bCs/>
          <w:kern w:val="0"/>
          <w14:ligatures w14:val="none"/>
        </w:rPr>
      </w:pPr>
      <w:r w:rsidRPr="003C3C1A">
        <w:rPr>
          <w:rFonts w:ascii="Arial" w:hAnsi="Arial" w:cs="Arial"/>
          <w:b/>
          <w:bCs/>
          <w:kern w:val="0"/>
          <w14:ligatures w14:val="none"/>
        </w:rPr>
        <w:t>Could Have Requirements</w:t>
      </w:r>
    </w:p>
    <w:p w14:paraId="51A888C6" w14:textId="17D287E0" w:rsidR="00317712" w:rsidRPr="003C3C1A" w:rsidRDefault="00DF386C"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These are not crucial</w:t>
      </w:r>
      <w:r w:rsidR="007C3276" w:rsidRPr="003C3C1A">
        <w:rPr>
          <w:rFonts w:ascii="Arial" w:hAnsi="Arial" w:cs="Arial"/>
          <w:kern w:val="0"/>
          <w14:ligatures w14:val="none"/>
        </w:rPr>
        <w:t>,</w:t>
      </w:r>
      <w:r w:rsidRPr="003C3C1A">
        <w:rPr>
          <w:rFonts w:ascii="Arial" w:hAnsi="Arial" w:cs="Arial"/>
          <w:kern w:val="0"/>
          <w14:ligatures w14:val="none"/>
        </w:rPr>
        <w:t xml:space="preserve"> but they improve the system.</w:t>
      </w:r>
    </w:p>
    <w:p w14:paraId="33F82C86" w14:textId="77777777" w:rsidR="00317712" w:rsidRPr="003C3C1A" w:rsidRDefault="00DF386C" w:rsidP="003C3C1A">
      <w:pPr>
        <w:pStyle w:val="ListParagraph"/>
        <w:numPr>
          <w:ilvl w:val="0"/>
          <w:numId w:val="4"/>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Timetable change automatic notifications.</w:t>
      </w:r>
    </w:p>
    <w:p w14:paraId="6DBD8FAD" w14:textId="02B367CB" w:rsidR="00317712" w:rsidRPr="003C3C1A" w:rsidRDefault="00DF386C" w:rsidP="003C3C1A">
      <w:pPr>
        <w:pStyle w:val="ListParagraph"/>
        <w:numPr>
          <w:ilvl w:val="0"/>
          <w:numId w:val="4"/>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 xml:space="preserve">Connection to </w:t>
      </w:r>
      <w:r w:rsidR="007C3276" w:rsidRPr="003C3C1A">
        <w:rPr>
          <w:rFonts w:ascii="Arial" w:hAnsi="Arial" w:cs="Arial"/>
          <w:kern w:val="0"/>
          <w14:ligatures w14:val="none"/>
        </w:rPr>
        <w:t xml:space="preserve">the </w:t>
      </w:r>
      <w:r w:rsidRPr="003C3C1A">
        <w:rPr>
          <w:rFonts w:ascii="Arial" w:hAnsi="Arial" w:cs="Arial"/>
          <w:kern w:val="0"/>
          <w14:ligatures w14:val="none"/>
        </w:rPr>
        <w:t>college learning management system.</w:t>
      </w:r>
    </w:p>
    <w:p w14:paraId="0350E1A3" w14:textId="379905FC" w:rsidR="00DF386C" w:rsidRPr="003C3C1A" w:rsidRDefault="00DF386C" w:rsidP="003C3C1A">
      <w:pPr>
        <w:pStyle w:val="ListParagraph"/>
        <w:numPr>
          <w:ilvl w:val="0"/>
          <w:numId w:val="4"/>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Room utili</w:t>
      </w:r>
      <w:r w:rsidR="007C3276" w:rsidRPr="003C3C1A">
        <w:rPr>
          <w:rFonts w:ascii="Arial" w:hAnsi="Arial" w:cs="Arial"/>
          <w:kern w:val="0"/>
          <w14:ligatures w14:val="none"/>
        </w:rPr>
        <w:t>s</w:t>
      </w:r>
      <w:r w:rsidRPr="003C3C1A">
        <w:rPr>
          <w:rFonts w:ascii="Arial" w:hAnsi="Arial" w:cs="Arial"/>
          <w:kern w:val="0"/>
          <w14:ligatures w14:val="none"/>
        </w:rPr>
        <w:t>ation analytics.</w:t>
      </w:r>
    </w:p>
    <w:p w14:paraId="50ECE063" w14:textId="77777777" w:rsidR="00DF386C" w:rsidRPr="003C3C1A" w:rsidRDefault="00DF386C" w:rsidP="003C3C1A">
      <w:pPr>
        <w:spacing w:before="100" w:beforeAutospacing="1" w:after="100" w:afterAutospacing="1" w:line="360" w:lineRule="auto"/>
        <w:jc w:val="both"/>
        <w:rPr>
          <w:rFonts w:ascii="Arial" w:hAnsi="Arial" w:cs="Arial"/>
          <w:b/>
          <w:bCs/>
          <w:kern w:val="0"/>
          <w14:ligatures w14:val="none"/>
        </w:rPr>
      </w:pPr>
      <w:r w:rsidRPr="003C3C1A">
        <w:rPr>
          <w:rFonts w:ascii="Arial" w:hAnsi="Arial" w:cs="Arial"/>
          <w:b/>
          <w:bCs/>
          <w:kern w:val="0"/>
          <w14:ligatures w14:val="none"/>
        </w:rPr>
        <w:t>Won’t Have Requirements</w:t>
      </w:r>
    </w:p>
    <w:p w14:paraId="7852ECF4" w14:textId="77777777" w:rsidR="00317712" w:rsidRPr="003C3C1A" w:rsidRDefault="00DF386C"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The existing system does not cover these.</w:t>
      </w:r>
    </w:p>
    <w:p w14:paraId="509989FB" w14:textId="77777777" w:rsidR="00317712" w:rsidRPr="003C3C1A" w:rsidRDefault="00DF386C" w:rsidP="003C3C1A">
      <w:pPr>
        <w:pStyle w:val="ListParagraph"/>
        <w:numPr>
          <w:ilvl w:val="0"/>
          <w:numId w:val="5"/>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Entire automated scheduling of staff.</w:t>
      </w:r>
    </w:p>
    <w:p w14:paraId="771097A7" w14:textId="6B73B2A6" w:rsidR="00DF386C" w:rsidRPr="003C3C1A" w:rsidRDefault="00DF386C" w:rsidP="003C3C1A">
      <w:pPr>
        <w:pStyle w:val="ListParagraph"/>
        <w:numPr>
          <w:ilvl w:val="0"/>
          <w:numId w:val="5"/>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Interconnection with the external university systems.</w:t>
      </w:r>
    </w:p>
    <w:p w14:paraId="5296C8EB" w14:textId="77777777" w:rsidR="00DF386C" w:rsidRPr="003C3C1A" w:rsidRDefault="00DF386C" w:rsidP="003C3C1A">
      <w:pPr>
        <w:spacing w:before="100" w:beforeAutospacing="1" w:after="100" w:afterAutospacing="1" w:line="360" w:lineRule="auto"/>
        <w:jc w:val="both"/>
        <w:rPr>
          <w:rFonts w:ascii="Arial" w:hAnsi="Arial" w:cs="Arial"/>
          <w:b/>
          <w:bCs/>
          <w:kern w:val="0"/>
          <w14:ligatures w14:val="none"/>
        </w:rPr>
      </w:pPr>
      <w:r w:rsidRPr="003C3C1A">
        <w:rPr>
          <w:rFonts w:ascii="Arial" w:hAnsi="Arial" w:cs="Arial"/>
          <w:b/>
          <w:bCs/>
          <w:kern w:val="0"/>
          <w14:ligatures w14:val="none"/>
        </w:rPr>
        <w:t>Key Constraints</w:t>
      </w:r>
    </w:p>
    <w:p w14:paraId="7DA6C4BF" w14:textId="12A41701" w:rsidR="00DF386C" w:rsidRPr="003C3C1A" w:rsidRDefault="00DF386C"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Constraints are the environ</w:t>
      </w:r>
      <w:r w:rsidR="007C3276" w:rsidRPr="003C3C1A">
        <w:rPr>
          <w:rFonts w:ascii="Arial" w:hAnsi="Arial" w:cs="Arial"/>
          <w:kern w:val="0"/>
          <w14:ligatures w14:val="none"/>
        </w:rPr>
        <w:t>ment</w:t>
      </w:r>
      <w:r w:rsidRPr="003C3C1A">
        <w:rPr>
          <w:rFonts w:ascii="Arial" w:hAnsi="Arial" w:cs="Arial"/>
          <w:kern w:val="0"/>
          <w14:ligatures w14:val="none"/>
        </w:rPr>
        <w:t xml:space="preserve">s that restrict the functioning of the system. The classroom allocation problem has </w:t>
      </w:r>
      <w:proofErr w:type="gramStart"/>
      <w:r w:rsidRPr="003C3C1A">
        <w:rPr>
          <w:rFonts w:ascii="Arial" w:hAnsi="Arial" w:cs="Arial"/>
          <w:kern w:val="0"/>
          <w14:ligatures w14:val="none"/>
        </w:rPr>
        <w:t>a number of</w:t>
      </w:r>
      <w:proofErr w:type="gramEnd"/>
      <w:r w:rsidRPr="003C3C1A">
        <w:rPr>
          <w:rFonts w:ascii="Arial" w:hAnsi="Arial" w:cs="Arial"/>
          <w:kern w:val="0"/>
          <w14:ligatures w14:val="none"/>
        </w:rPr>
        <w:t xml:space="preserve"> restrictions.</w:t>
      </w:r>
    </w:p>
    <w:p w14:paraId="01D6CA61" w14:textId="227FC045" w:rsidR="00DF386C" w:rsidRPr="003C3C1A" w:rsidRDefault="00317712" w:rsidP="003C3C1A">
      <w:pPr>
        <w:spacing w:before="100" w:beforeAutospacing="1" w:after="100" w:afterAutospacing="1" w:line="360" w:lineRule="auto"/>
        <w:jc w:val="both"/>
        <w:rPr>
          <w:rFonts w:ascii="Arial" w:hAnsi="Arial" w:cs="Arial"/>
          <w:kern w:val="0"/>
          <w:lang w:val="en-US"/>
          <w14:ligatures w14:val="none"/>
        </w:rPr>
      </w:pPr>
      <w:r w:rsidRPr="003C3C1A">
        <w:rPr>
          <w:rFonts w:ascii="Arial" w:hAnsi="Arial" w:cs="Arial"/>
          <w:kern w:val="0"/>
          <w14:ligatures w14:val="none"/>
        </w:rPr>
        <w:t>R</w:t>
      </w:r>
      <w:r w:rsidR="00DF386C" w:rsidRPr="003C3C1A">
        <w:rPr>
          <w:rFonts w:ascii="Arial" w:hAnsi="Arial" w:cs="Arial"/>
          <w:kern w:val="0"/>
          <w14:ligatures w14:val="none"/>
        </w:rPr>
        <w:t xml:space="preserve">oom capacity limits </w:t>
      </w:r>
      <w:r w:rsidR="007C3276" w:rsidRPr="003C3C1A">
        <w:rPr>
          <w:rFonts w:ascii="Arial" w:hAnsi="Arial" w:cs="Arial"/>
          <w:kern w:val="0"/>
          <w14:ligatures w14:val="none"/>
        </w:rPr>
        <w:t>determine</w:t>
      </w:r>
      <w:r w:rsidR="00DF386C" w:rsidRPr="003C3C1A">
        <w:rPr>
          <w:rFonts w:ascii="Arial" w:hAnsi="Arial" w:cs="Arial"/>
          <w:kern w:val="0"/>
          <w14:ligatures w14:val="none"/>
        </w:rPr>
        <w:t xml:space="preserve"> the number of students that can be accommodated </w:t>
      </w:r>
      <w:proofErr w:type="gramStart"/>
      <w:r w:rsidR="00DF386C" w:rsidRPr="003C3C1A">
        <w:rPr>
          <w:rFonts w:ascii="Arial" w:hAnsi="Arial" w:cs="Arial"/>
          <w:kern w:val="0"/>
          <w14:ligatures w14:val="none"/>
        </w:rPr>
        <w:t>in a given</w:t>
      </w:r>
      <w:proofErr w:type="gramEnd"/>
      <w:r w:rsidR="00DF386C" w:rsidRPr="003C3C1A">
        <w:rPr>
          <w:rFonts w:ascii="Arial" w:hAnsi="Arial" w:cs="Arial"/>
          <w:kern w:val="0"/>
          <w14:ligatures w14:val="none"/>
        </w:rPr>
        <w:t xml:space="preserve"> classroom. Allotting a group bigger than the classroom size will result in congestion. Secondly, there exists a scarcity of available classrooms, which implies that several courses </w:t>
      </w:r>
      <w:proofErr w:type="gramStart"/>
      <w:r w:rsidR="00DF386C" w:rsidRPr="003C3C1A">
        <w:rPr>
          <w:rFonts w:ascii="Arial" w:hAnsi="Arial" w:cs="Arial"/>
          <w:kern w:val="0"/>
          <w14:ligatures w14:val="none"/>
        </w:rPr>
        <w:t>have to</w:t>
      </w:r>
      <w:proofErr w:type="gramEnd"/>
      <w:r w:rsidR="00DF386C" w:rsidRPr="003C3C1A">
        <w:rPr>
          <w:rFonts w:ascii="Arial" w:hAnsi="Arial" w:cs="Arial"/>
          <w:kern w:val="0"/>
          <w14:ligatures w14:val="none"/>
        </w:rPr>
        <w:t xml:space="preserve"> vie against each other </w:t>
      </w:r>
      <w:r w:rsidR="007C3276" w:rsidRPr="003C3C1A">
        <w:rPr>
          <w:rFonts w:ascii="Arial" w:hAnsi="Arial" w:cs="Arial"/>
          <w:kern w:val="0"/>
          <w14:ligatures w14:val="none"/>
        </w:rPr>
        <w:t>for</w:t>
      </w:r>
      <w:r w:rsidR="00DF386C" w:rsidRPr="003C3C1A">
        <w:rPr>
          <w:rFonts w:ascii="Arial" w:hAnsi="Arial" w:cs="Arial"/>
          <w:kern w:val="0"/>
          <w14:ligatures w14:val="none"/>
        </w:rPr>
        <w:t xml:space="preserve"> the available space. Thirdly, there are time constraints since the classes were scheduled using definite teaching hours. Lastly, location and layout constr</w:t>
      </w:r>
      <w:r w:rsidR="007C3276" w:rsidRPr="003C3C1A">
        <w:rPr>
          <w:rFonts w:ascii="Arial" w:hAnsi="Arial" w:cs="Arial"/>
          <w:kern w:val="0"/>
          <w14:ligatures w14:val="none"/>
        </w:rPr>
        <w:t>u</w:t>
      </w:r>
      <w:r w:rsidR="00DF386C" w:rsidRPr="003C3C1A">
        <w:rPr>
          <w:rFonts w:ascii="Arial" w:hAnsi="Arial" w:cs="Arial"/>
          <w:kern w:val="0"/>
          <w14:ligatures w14:val="none"/>
        </w:rPr>
        <w:t xml:space="preserve">ction can add to the time spent travelling </w:t>
      </w:r>
      <w:proofErr w:type="gramStart"/>
      <w:r w:rsidR="00DF386C" w:rsidRPr="003C3C1A">
        <w:rPr>
          <w:rFonts w:ascii="Arial" w:hAnsi="Arial" w:cs="Arial"/>
          <w:kern w:val="0"/>
          <w14:ligatures w14:val="none"/>
        </w:rPr>
        <w:t>in the event that</w:t>
      </w:r>
      <w:proofErr w:type="gramEnd"/>
      <w:r w:rsidR="00DF386C" w:rsidRPr="003C3C1A">
        <w:rPr>
          <w:rFonts w:ascii="Arial" w:hAnsi="Arial" w:cs="Arial"/>
          <w:kern w:val="0"/>
          <w14:ligatures w14:val="none"/>
        </w:rPr>
        <w:t xml:space="preserve"> classes </w:t>
      </w:r>
      <w:proofErr w:type="gramStart"/>
      <w:r w:rsidR="00DF386C" w:rsidRPr="003C3C1A">
        <w:rPr>
          <w:rFonts w:ascii="Arial" w:hAnsi="Arial" w:cs="Arial"/>
          <w:kern w:val="0"/>
          <w14:ligatures w14:val="none"/>
        </w:rPr>
        <w:t>are located in</w:t>
      </w:r>
      <w:proofErr w:type="gramEnd"/>
      <w:r w:rsidR="00DF386C" w:rsidRPr="003C3C1A">
        <w:rPr>
          <w:rFonts w:ascii="Arial" w:hAnsi="Arial" w:cs="Arial"/>
          <w:kern w:val="0"/>
          <w14:ligatures w14:val="none"/>
        </w:rPr>
        <w:t xml:space="preserve"> remote places.</w:t>
      </w:r>
    </w:p>
    <w:p w14:paraId="067717BF" w14:textId="77777777" w:rsidR="007C3276" w:rsidRPr="003C3C1A" w:rsidRDefault="007C3276" w:rsidP="003C3C1A">
      <w:pPr>
        <w:spacing w:before="100" w:beforeAutospacing="1" w:after="100" w:afterAutospacing="1" w:line="360" w:lineRule="auto"/>
        <w:jc w:val="both"/>
        <w:rPr>
          <w:rFonts w:ascii="Arial" w:hAnsi="Arial" w:cs="Arial"/>
          <w:kern w:val="0"/>
          <w:lang w:val="en-US"/>
          <w14:ligatures w14:val="none"/>
        </w:rPr>
      </w:pPr>
    </w:p>
    <w:p w14:paraId="45D59211" w14:textId="77777777" w:rsidR="007C3276" w:rsidRPr="003C3C1A" w:rsidRDefault="007C3276" w:rsidP="003C3C1A">
      <w:pPr>
        <w:spacing w:before="100" w:beforeAutospacing="1" w:after="100" w:afterAutospacing="1" w:line="360" w:lineRule="auto"/>
        <w:jc w:val="both"/>
        <w:rPr>
          <w:rFonts w:ascii="Arial" w:hAnsi="Arial" w:cs="Arial"/>
          <w:kern w:val="0"/>
          <w:lang w:val="en-US"/>
          <w14:ligatures w14:val="none"/>
        </w:rPr>
      </w:pPr>
    </w:p>
    <w:p w14:paraId="281E8970" w14:textId="77777777" w:rsidR="00DF386C" w:rsidRPr="003C3C1A" w:rsidRDefault="00DF386C" w:rsidP="003C3C1A">
      <w:pPr>
        <w:spacing w:before="100" w:beforeAutospacing="1" w:after="100" w:afterAutospacing="1" w:line="360" w:lineRule="auto"/>
        <w:jc w:val="both"/>
        <w:rPr>
          <w:rFonts w:ascii="Arial" w:hAnsi="Arial" w:cs="Arial"/>
          <w:b/>
          <w:bCs/>
          <w:kern w:val="0"/>
          <w14:ligatures w14:val="none"/>
        </w:rPr>
      </w:pPr>
      <w:r w:rsidRPr="003C3C1A">
        <w:rPr>
          <w:rFonts w:ascii="Arial" w:hAnsi="Arial" w:cs="Arial"/>
          <w:b/>
          <w:bCs/>
          <w:kern w:val="0"/>
          <w14:ligatures w14:val="none"/>
        </w:rPr>
        <w:lastRenderedPageBreak/>
        <w:t>Key Variables</w:t>
      </w:r>
    </w:p>
    <w:p w14:paraId="368B48E2" w14:textId="77777777" w:rsidR="00DF386C" w:rsidRPr="003C3C1A" w:rsidRDefault="00DF386C"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The system of classroom allocation is affected by several variables.</w:t>
      </w:r>
    </w:p>
    <w:p w14:paraId="1877E39D" w14:textId="74358207" w:rsidR="00DF386C" w:rsidRPr="003C3C1A" w:rsidRDefault="00DF386C" w:rsidP="003C3C1A">
      <w:pPr>
        <w:pStyle w:val="ListParagraph"/>
        <w:numPr>
          <w:ilvl w:val="0"/>
          <w:numId w:val="7"/>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Student population in every classroom.</w:t>
      </w:r>
    </w:p>
    <w:p w14:paraId="4A63CBE3" w14:textId="696C4E3A" w:rsidR="00DF386C" w:rsidRPr="003C3C1A" w:rsidRDefault="00DF386C" w:rsidP="003C3C1A">
      <w:pPr>
        <w:pStyle w:val="ListParagraph"/>
        <w:numPr>
          <w:ilvl w:val="0"/>
          <w:numId w:val="7"/>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Capacity of each classroom</w:t>
      </w:r>
    </w:p>
    <w:p w14:paraId="719192BC" w14:textId="021A79FF" w:rsidR="00DF386C" w:rsidRPr="003C3C1A" w:rsidRDefault="00DF386C" w:rsidP="003C3C1A">
      <w:pPr>
        <w:pStyle w:val="ListParagraph"/>
        <w:numPr>
          <w:ilvl w:val="0"/>
          <w:numId w:val="7"/>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Availability of the classes.</w:t>
      </w:r>
    </w:p>
    <w:p w14:paraId="78B73D3D" w14:textId="7EC77B7D" w:rsidR="00DF386C" w:rsidRPr="003C3C1A" w:rsidRDefault="00DF386C" w:rsidP="003C3C1A">
      <w:pPr>
        <w:pStyle w:val="ListParagraph"/>
        <w:numPr>
          <w:ilvl w:val="0"/>
          <w:numId w:val="7"/>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Course timetable slots</w:t>
      </w:r>
    </w:p>
    <w:p w14:paraId="28B5529C" w14:textId="347AD45E" w:rsidR="00DF386C" w:rsidRPr="003C3C1A" w:rsidRDefault="00DF386C" w:rsidP="003C3C1A">
      <w:pPr>
        <w:pStyle w:val="ListParagraph"/>
        <w:numPr>
          <w:ilvl w:val="0"/>
          <w:numId w:val="7"/>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Space between classrooms or buildings.</w:t>
      </w:r>
    </w:p>
    <w:p w14:paraId="4F2EF17A" w14:textId="41512D62" w:rsidR="00DF386C" w:rsidRPr="003C3C1A" w:rsidRDefault="00DF386C" w:rsidP="003C3C1A">
      <w:pPr>
        <w:pStyle w:val="ListParagraph"/>
        <w:numPr>
          <w:ilvl w:val="0"/>
          <w:numId w:val="7"/>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Lecturer availability</w:t>
      </w:r>
    </w:p>
    <w:p w14:paraId="3AF3BE80" w14:textId="695FE683" w:rsidR="00DF386C" w:rsidRPr="003C3C1A" w:rsidRDefault="00DF386C"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 xml:space="preserve">Through these variables and constraints, the problem will be more understandable and analysable. This type of deconstructing the problem enables </w:t>
      </w:r>
      <w:r w:rsidR="007C3276" w:rsidRPr="003C3C1A">
        <w:rPr>
          <w:rFonts w:ascii="Arial" w:hAnsi="Arial" w:cs="Arial"/>
          <w:kern w:val="0"/>
          <w14:ligatures w14:val="none"/>
        </w:rPr>
        <w:t xml:space="preserve">the </w:t>
      </w:r>
      <w:r w:rsidRPr="003C3C1A">
        <w:rPr>
          <w:rFonts w:ascii="Arial" w:hAnsi="Arial" w:cs="Arial"/>
          <w:kern w:val="0"/>
          <w14:ligatures w14:val="none"/>
        </w:rPr>
        <w:t>formulation of a logical solution that will allocate classrooms in a systematic manner and reduce conflicts and inefficiencies.</w:t>
      </w:r>
    </w:p>
    <w:p w14:paraId="33E016A8" w14:textId="76230139" w:rsidR="00DF386C" w:rsidRPr="003C3C1A" w:rsidRDefault="00DF386C" w:rsidP="003C3C1A">
      <w:pPr>
        <w:spacing w:before="100" w:beforeAutospacing="1" w:after="100" w:afterAutospacing="1" w:line="360" w:lineRule="auto"/>
        <w:jc w:val="both"/>
        <w:outlineLvl w:val="1"/>
        <w:rPr>
          <w:rFonts w:ascii="Arial" w:eastAsia="Times New Roman" w:hAnsi="Arial" w:cs="Arial"/>
          <w:b/>
          <w:bCs/>
          <w:kern w:val="0"/>
          <w14:ligatures w14:val="none"/>
        </w:rPr>
      </w:pPr>
      <w:bookmarkStart w:id="1" w:name="_Toc224150072"/>
      <w:r w:rsidRPr="003C3C1A">
        <w:rPr>
          <w:rFonts w:ascii="Arial" w:eastAsia="Times New Roman" w:hAnsi="Arial" w:cs="Arial"/>
          <w:b/>
          <w:bCs/>
          <w:kern w:val="0"/>
          <w14:ligatures w14:val="none"/>
        </w:rPr>
        <w:t>2. Recommended Solution and Rationale</w:t>
      </w:r>
      <w:bookmarkEnd w:id="1"/>
      <w:r w:rsidRPr="003C3C1A">
        <w:rPr>
          <w:rFonts w:ascii="Arial" w:eastAsia="Times New Roman" w:hAnsi="Arial" w:cs="Arial"/>
          <w:b/>
          <w:bCs/>
          <w:kern w:val="0"/>
          <w14:ligatures w14:val="none"/>
        </w:rPr>
        <w:t xml:space="preserve"> </w:t>
      </w:r>
    </w:p>
    <w:p w14:paraId="36D202EC" w14:textId="6EA10BF6" w:rsidR="00DF386C" w:rsidRPr="003C3C1A" w:rsidRDefault="00DF386C"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 xml:space="preserve">A systematic algorithm of allocating the classes with the help of a rational flowchart can be adopted </w:t>
      </w:r>
      <w:proofErr w:type="gramStart"/>
      <w:r w:rsidRPr="003C3C1A">
        <w:rPr>
          <w:rFonts w:ascii="Arial" w:hAnsi="Arial" w:cs="Arial"/>
          <w:kern w:val="0"/>
          <w14:ligatures w14:val="none"/>
        </w:rPr>
        <w:t>in order to</w:t>
      </w:r>
      <w:proofErr w:type="gramEnd"/>
      <w:r w:rsidRPr="003C3C1A">
        <w:rPr>
          <w:rFonts w:ascii="Arial" w:hAnsi="Arial" w:cs="Arial"/>
          <w:kern w:val="0"/>
          <w14:ligatures w14:val="none"/>
        </w:rPr>
        <w:t xml:space="preserve"> resolve the problem of allotment in the classroom. The solution is achieved in a stepwise decision</w:t>
      </w:r>
      <w:r w:rsidR="007C3276" w:rsidRPr="003C3C1A">
        <w:rPr>
          <w:rFonts w:ascii="Arial" w:hAnsi="Arial" w:cs="Arial"/>
          <w:kern w:val="0"/>
          <w14:ligatures w14:val="none"/>
        </w:rPr>
        <w:t>-</w:t>
      </w:r>
      <w:r w:rsidRPr="003C3C1A">
        <w:rPr>
          <w:rFonts w:ascii="Arial" w:hAnsi="Arial" w:cs="Arial"/>
          <w:kern w:val="0"/>
          <w14:ligatures w14:val="none"/>
        </w:rPr>
        <w:t>making process whereby the classes are allocated to classrooms taking into consideration the capacity constraints, timetable clash and movement efficiency.</w:t>
      </w:r>
    </w:p>
    <w:p w14:paraId="31C6F40C" w14:textId="77777777" w:rsidR="00DF386C" w:rsidRPr="003C3C1A" w:rsidRDefault="00DF386C"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This is based on the methods of resource allocation optimisation, which is a common practice in operations management to effectively allocate the available resources with limited resources on various tasks [3].</w:t>
      </w:r>
    </w:p>
    <w:p w14:paraId="388D41CF" w14:textId="77777777" w:rsidR="00DF386C" w:rsidRPr="003C3C1A" w:rsidRDefault="00DF386C" w:rsidP="003C3C1A">
      <w:pPr>
        <w:spacing w:before="100" w:beforeAutospacing="1" w:after="100" w:afterAutospacing="1" w:line="360" w:lineRule="auto"/>
        <w:jc w:val="both"/>
        <w:rPr>
          <w:rFonts w:ascii="Arial" w:hAnsi="Arial" w:cs="Arial"/>
          <w:b/>
          <w:bCs/>
          <w:kern w:val="0"/>
          <w14:ligatures w14:val="none"/>
        </w:rPr>
      </w:pPr>
      <w:r w:rsidRPr="003C3C1A">
        <w:rPr>
          <w:rFonts w:ascii="Arial" w:hAnsi="Arial" w:cs="Arial"/>
          <w:b/>
          <w:bCs/>
          <w:kern w:val="0"/>
          <w14:ligatures w14:val="none"/>
        </w:rPr>
        <w:t>Step 1: Collect Input Data</w:t>
      </w:r>
    </w:p>
    <w:p w14:paraId="28CA222A" w14:textId="58DE0760" w:rsidR="00DF386C" w:rsidRPr="003C3C1A" w:rsidRDefault="00DF386C"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 xml:space="preserve">The system starts and gathers all the information that is relevant </w:t>
      </w:r>
      <w:r w:rsidR="007C3276" w:rsidRPr="003C3C1A">
        <w:rPr>
          <w:rFonts w:ascii="Arial" w:hAnsi="Arial" w:cs="Arial"/>
          <w:kern w:val="0"/>
          <w14:ligatures w14:val="none"/>
        </w:rPr>
        <w:t>to</w:t>
      </w:r>
      <w:r w:rsidRPr="003C3C1A">
        <w:rPr>
          <w:rFonts w:ascii="Arial" w:hAnsi="Arial" w:cs="Arial"/>
          <w:kern w:val="0"/>
          <w14:ligatures w14:val="none"/>
        </w:rPr>
        <w:t xml:space="preserve"> the scheduling.</w:t>
      </w:r>
      <w:r w:rsidR="00317712" w:rsidRPr="003C3C1A">
        <w:rPr>
          <w:rFonts w:ascii="Arial" w:hAnsi="Arial" w:cs="Arial"/>
          <w:kern w:val="0"/>
          <w14:ligatures w14:val="none"/>
        </w:rPr>
        <w:t xml:space="preserve"> </w:t>
      </w:r>
      <w:r w:rsidRPr="003C3C1A">
        <w:rPr>
          <w:rFonts w:ascii="Arial" w:hAnsi="Arial" w:cs="Arial"/>
          <w:kern w:val="0"/>
          <w14:ligatures w14:val="none"/>
        </w:rPr>
        <w:t>This includes:</w:t>
      </w:r>
    </w:p>
    <w:p w14:paraId="6D8D6FE2" w14:textId="698E6902" w:rsidR="00DF386C" w:rsidRPr="003C3C1A" w:rsidRDefault="00DF386C" w:rsidP="003C3C1A">
      <w:pPr>
        <w:pStyle w:val="ListParagraph"/>
        <w:numPr>
          <w:ilvl w:val="0"/>
          <w:numId w:val="7"/>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List of courses or classes</w:t>
      </w:r>
    </w:p>
    <w:p w14:paraId="660A2E01" w14:textId="33118302" w:rsidR="00DF386C" w:rsidRPr="003C3C1A" w:rsidRDefault="00DF386C" w:rsidP="003C3C1A">
      <w:pPr>
        <w:pStyle w:val="ListParagraph"/>
        <w:numPr>
          <w:ilvl w:val="0"/>
          <w:numId w:val="7"/>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 xml:space="preserve">Student </w:t>
      </w:r>
      <w:proofErr w:type="spellStart"/>
      <w:r w:rsidRPr="003C3C1A">
        <w:rPr>
          <w:rFonts w:ascii="Arial" w:hAnsi="Arial" w:cs="Arial"/>
          <w:kern w:val="0"/>
          <w14:ligatures w14:val="none"/>
        </w:rPr>
        <w:t>enrollment</w:t>
      </w:r>
      <w:proofErr w:type="spellEnd"/>
      <w:r w:rsidRPr="003C3C1A">
        <w:rPr>
          <w:rFonts w:ascii="Arial" w:hAnsi="Arial" w:cs="Arial"/>
          <w:kern w:val="0"/>
          <w14:ligatures w14:val="none"/>
        </w:rPr>
        <w:t xml:space="preserve"> in every classroom.</w:t>
      </w:r>
    </w:p>
    <w:p w14:paraId="2F93D4C6" w14:textId="58CDCED5" w:rsidR="00DF386C" w:rsidRPr="003C3C1A" w:rsidRDefault="00DF386C" w:rsidP="003C3C1A">
      <w:pPr>
        <w:pStyle w:val="ListParagraph"/>
        <w:numPr>
          <w:ilvl w:val="0"/>
          <w:numId w:val="7"/>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 xml:space="preserve">Classrooms and </w:t>
      </w:r>
      <w:r w:rsidR="007C3276" w:rsidRPr="003C3C1A">
        <w:rPr>
          <w:rFonts w:ascii="Arial" w:hAnsi="Arial" w:cs="Arial"/>
          <w:kern w:val="0"/>
          <w14:ligatures w14:val="none"/>
        </w:rPr>
        <w:t xml:space="preserve">the </w:t>
      </w:r>
      <w:r w:rsidRPr="003C3C1A">
        <w:rPr>
          <w:rFonts w:ascii="Arial" w:hAnsi="Arial" w:cs="Arial"/>
          <w:kern w:val="0"/>
          <w14:ligatures w14:val="none"/>
        </w:rPr>
        <w:t>capacity of the available classes.</w:t>
      </w:r>
    </w:p>
    <w:p w14:paraId="555685CC" w14:textId="02EF5310" w:rsidR="00DF386C" w:rsidRPr="003C3C1A" w:rsidRDefault="00DF386C" w:rsidP="003C3C1A">
      <w:pPr>
        <w:pStyle w:val="ListParagraph"/>
        <w:numPr>
          <w:ilvl w:val="0"/>
          <w:numId w:val="7"/>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lastRenderedPageBreak/>
        <w:t>Available time slots</w:t>
      </w:r>
    </w:p>
    <w:p w14:paraId="7357C317" w14:textId="7C82C22B" w:rsidR="00DF386C" w:rsidRPr="003C3C1A" w:rsidRDefault="00DF386C" w:rsidP="003C3C1A">
      <w:pPr>
        <w:pStyle w:val="ListParagraph"/>
        <w:numPr>
          <w:ilvl w:val="0"/>
          <w:numId w:val="7"/>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 xml:space="preserve">Classroom areas </w:t>
      </w:r>
      <w:r w:rsidR="007C3276" w:rsidRPr="003C3C1A">
        <w:rPr>
          <w:rFonts w:ascii="Arial" w:hAnsi="Arial" w:cs="Arial"/>
          <w:kern w:val="0"/>
          <w14:ligatures w14:val="none"/>
        </w:rPr>
        <w:t>o</w:t>
      </w:r>
      <w:r w:rsidRPr="003C3C1A">
        <w:rPr>
          <w:rFonts w:ascii="Arial" w:hAnsi="Arial" w:cs="Arial"/>
          <w:kern w:val="0"/>
          <w14:ligatures w14:val="none"/>
        </w:rPr>
        <w:t>n the campus.</w:t>
      </w:r>
    </w:p>
    <w:p w14:paraId="08E43D59" w14:textId="2B620E48" w:rsidR="00DF386C" w:rsidRPr="003C3C1A" w:rsidRDefault="00DF386C"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The data collection should be done accurately</w:t>
      </w:r>
      <w:r w:rsidR="007C3276" w:rsidRPr="003C3C1A">
        <w:rPr>
          <w:rFonts w:ascii="Arial" w:hAnsi="Arial" w:cs="Arial"/>
          <w:kern w:val="0"/>
          <w14:ligatures w14:val="none"/>
        </w:rPr>
        <w:t>,</w:t>
      </w:r>
      <w:r w:rsidRPr="003C3C1A">
        <w:rPr>
          <w:rFonts w:ascii="Arial" w:hAnsi="Arial" w:cs="Arial"/>
          <w:kern w:val="0"/>
          <w14:ligatures w14:val="none"/>
        </w:rPr>
        <w:t xml:space="preserve"> as a mistake in the variables could result </w:t>
      </w:r>
      <w:r w:rsidR="007C3276" w:rsidRPr="003C3C1A">
        <w:rPr>
          <w:rFonts w:ascii="Arial" w:hAnsi="Arial" w:cs="Arial"/>
          <w:kern w:val="0"/>
          <w14:ligatures w14:val="none"/>
        </w:rPr>
        <w:t>in</w:t>
      </w:r>
      <w:r w:rsidRPr="003C3C1A">
        <w:rPr>
          <w:rFonts w:ascii="Arial" w:hAnsi="Arial" w:cs="Arial"/>
          <w:kern w:val="0"/>
          <w14:ligatures w14:val="none"/>
        </w:rPr>
        <w:t xml:space="preserve"> wrong allocation.</w:t>
      </w:r>
    </w:p>
    <w:p w14:paraId="371239B4" w14:textId="77777777" w:rsidR="00DF386C" w:rsidRPr="003C3C1A" w:rsidRDefault="00DF386C" w:rsidP="003C3C1A">
      <w:pPr>
        <w:spacing w:before="100" w:beforeAutospacing="1" w:after="100" w:afterAutospacing="1" w:line="360" w:lineRule="auto"/>
        <w:jc w:val="both"/>
        <w:rPr>
          <w:rFonts w:ascii="Arial" w:hAnsi="Arial" w:cs="Arial"/>
          <w:b/>
          <w:bCs/>
          <w:kern w:val="0"/>
          <w14:ligatures w14:val="none"/>
        </w:rPr>
      </w:pPr>
      <w:r w:rsidRPr="003C3C1A">
        <w:rPr>
          <w:rFonts w:ascii="Arial" w:hAnsi="Arial" w:cs="Arial"/>
          <w:b/>
          <w:bCs/>
          <w:kern w:val="0"/>
          <w14:ligatures w14:val="none"/>
        </w:rPr>
        <w:t>Step 2: Sort Classes by Size</w:t>
      </w:r>
    </w:p>
    <w:p w14:paraId="17605258" w14:textId="051F213F" w:rsidR="00DF386C" w:rsidRPr="003C3C1A" w:rsidRDefault="00DF386C"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Classes will be arranged in descending order by their student enrolment.</w:t>
      </w:r>
      <w:r w:rsidR="00317712" w:rsidRPr="003C3C1A">
        <w:rPr>
          <w:rFonts w:ascii="Arial" w:hAnsi="Arial" w:cs="Arial"/>
          <w:kern w:val="0"/>
          <w14:ligatures w14:val="none"/>
        </w:rPr>
        <w:t xml:space="preserve"> </w:t>
      </w:r>
      <w:r w:rsidRPr="003C3C1A">
        <w:rPr>
          <w:rFonts w:ascii="Arial" w:hAnsi="Arial" w:cs="Arial"/>
          <w:kern w:val="0"/>
          <w14:ligatures w14:val="none"/>
        </w:rPr>
        <w:t>By doing this, it will make sure that the biggest classes are assigned to rooms which can hold them. In case smaller classes were booked initially, then they could be assigned large classes</w:t>
      </w:r>
      <w:r w:rsidR="007C3276" w:rsidRPr="003C3C1A">
        <w:rPr>
          <w:rFonts w:ascii="Arial" w:hAnsi="Arial" w:cs="Arial"/>
          <w:kern w:val="0"/>
          <w14:ligatures w14:val="none"/>
        </w:rPr>
        <w:t>,</w:t>
      </w:r>
      <w:r w:rsidRPr="003C3C1A">
        <w:rPr>
          <w:rFonts w:ascii="Arial" w:hAnsi="Arial" w:cs="Arial"/>
          <w:kern w:val="0"/>
          <w14:ligatures w14:val="none"/>
        </w:rPr>
        <w:t xml:space="preserve"> which would not require large rooms</w:t>
      </w:r>
      <w:r w:rsidR="007C3276" w:rsidRPr="003C3C1A">
        <w:rPr>
          <w:rFonts w:ascii="Arial" w:hAnsi="Arial" w:cs="Arial"/>
          <w:kern w:val="0"/>
          <w14:ligatures w14:val="none"/>
        </w:rPr>
        <w:t>,</w:t>
      </w:r>
      <w:r w:rsidRPr="003C3C1A">
        <w:rPr>
          <w:rFonts w:ascii="Arial" w:hAnsi="Arial" w:cs="Arial"/>
          <w:kern w:val="0"/>
          <w14:ligatures w14:val="none"/>
        </w:rPr>
        <w:t xml:space="preserve"> leaving the big classes with inadequate room.</w:t>
      </w:r>
    </w:p>
    <w:p w14:paraId="6543C44C" w14:textId="77777777" w:rsidR="00DF386C" w:rsidRPr="003C3C1A" w:rsidRDefault="00DF386C"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The use of sorting tasks by size or demand is a widespread approach in the optimisation algorithm due to the high possibility that there is a shortage of resources in the allocation process in the future [4].</w:t>
      </w:r>
    </w:p>
    <w:p w14:paraId="73CE78A4" w14:textId="128DC9B3" w:rsidR="00DF386C" w:rsidRPr="003C3C1A" w:rsidRDefault="00DF386C" w:rsidP="003C3C1A">
      <w:pPr>
        <w:spacing w:before="100" w:beforeAutospacing="1" w:after="100" w:afterAutospacing="1" w:line="360" w:lineRule="auto"/>
        <w:jc w:val="both"/>
        <w:rPr>
          <w:rFonts w:ascii="Arial" w:hAnsi="Arial" w:cs="Arial"/>
          <w:b/>
          <w:bCs/>
          <w:kern w:val="0"/>
          <w14:ligatures w14:val="none"/>
        </w:rPr>
      </w:pPr>
      <w:r w:rsidRPr="003C3C1A">
        <w:rPr>
          <w:rFonts w:ascii="Arial" w:hAnsi="Arial" w:cs="Arial"/>
          <w:b/>
          <w:bCs/>
          <w:kern w:val="0"/>
          <w14:ligatures w14:val="none"/>
        </w:rPr>
        <w:t>Step 3: Assign Classes to appropriate rooms</w:t>
      </w:r>
    </w:p>
    <w:p w14:paraId="6AE23CAB" w14:textId="164B2DE1" w:rsidR="00DF386C" w:rsidRPr="003C3C1A" w:rsidRDefault="00DF386C"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In every class, the system will find a classroom that has a capacity close to or more than the size of the class.</w:t>
      </w:r>
      <w:r w:rsidR="00317712" w:rsidRPr="003C3C1A">
        <w:rPr>
          <w:rFonts w:ascii="Arial" w:hAnsi="Arial" w:cs="Arial"/>
          <w:kern w:val="0"/>
          <w14:ligatures w14:val="none"/>
        </w:rPr>
        <w:t xml:space="preserve"> </w:t>
      </w:r>
      <w:r w:rsidRPr="003C3C1A">
        <w:rPr>
          <w:rFonts w:ascii="Arial" w:hAnsi="Arial" w:cs="Arial"/>
          <w:kern w:val="0"/>
          <w14:ligatures w14:val="none"/>
        </w:rPr>
        <w:t>The algorithm checks:</w:t>
      </w:r>
    </w:p>
    <w:p w14:paraId="043E5E51" w14:textId="3348B827" w:rsidR="00DF386C" w:rsidRPr="003C3C1A" w:rsidRDefault="00DF386C" w:rsidP="003C3C1A">
      <w:pPr>
        <w:pStyle w:val="ListParagraph"/>
        <w:numPr>
          <w:ilvl w:val="0"/>
          <w:numId w:val="7"/>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When the room size is adequate to accommodate the size of the class.</w:t>
      </w:r>
    </w:p>
    <w:p w14:paraId="67B4F602" w14:textId="73C57BA2" w:rsidR="00DF386C" w:rsidRPr="003C3C1A" w:rsidRDefault="007C3276" w:rsidP="003C3C1A">
      <w:pPr>
        <w:pStyle w:val="ListParagraph"/>
        <w:numPr>
          <w:ilvl w:val="0"/>
          <w:numId w:val="7"/>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W</w:t>
      </w:r>
      <w:r w:rsidR="00DF386C" w:rsidRPr="003C3C1A">
        <w:rPr>
          <w:rFonts w:ascii="Arial" w:hAnsi="Arial" w:cs="Arial"/>
          <w:kern w:val="0"/>
          <w14:ligatures w14:val="none"/>
        </w:rPr>
        <w:t>hen the room is free at the necessary time slot.</w:t>
      </w:r>
    </w:p>
    <w:p w14:paraId="244E877D" w14:textId="511C6D4A" w:rsidR="00DF386C" w:rsidRPr="003C3C1A" w:rsidRDefault="00DF386C" w:rsidP="003C3C1A">
      <w:pPr>
        <w:pStyle w:val="ListParagraph"/>
        <w:numPr>
          <w:ilvl w:val="0"/>
          <w:numId w:val="7"/>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When the room has not been allocated to another class during the same time.</w:t>
      </w:r>
    </w:p>
    <w:p w14:paraId="73B09B4D" w14:textId="3258A96D" w:rsidR="00DF386C" w:rsidRPr="003C3C1A" w:rsidRDefault="00DF386C" w:rsidP="003C3C1A">
      <w:pPr>
        <w:pStyle w:val="ListParagraph"/>
        <w:numPr>
          <w:ilvl w:val="0"/>
          <w:numId w:val="9"/>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 xml:space="preserve">In case all conditions </w:t>
      </w:r>
      <w:r w:rsidR="007C3276" w:rsidRPr="003C3C1A">
        <w:rPr>
          <w:rFonts w:ascii="Arial" w:hAnsi="Arial" w:cs="Arial"/>
          <w:kern w:val="0"/>
          <w14:ligatures w14:val="none"/>
        </w:rPr>
        <w:t>are</w:t>
      </w:r>
      <w:r w:rsidRPr="003C3C1A">
        <w:rPr>
          <w:rFonts w:ascii="Arial" w:hAnsi="Arial" w:cs="Arial"/>
          <w:kern w:val="0"/>
          <w14:ligatures w14:val="none"/>
        </w:rPr>
        <w:t xml:space="preserve"> met, the room is temporarily assigned to this class.</w:t>
      </w:r>
    </w:p>
    <w:p w14:paraId="5942D175" w14:textId="77777777" w:rsidR="00DF386C" w:rsidRPr="003C3C1A" w:rsidRDefault="00DF386C" w:rsidP="003C3C1A">
      <w:pPr>
        <w:spacing w:before="100" w:beforeAutospacing="1" w:after="100" w:afterAutospacing="1" w:line="360" w:lineRule="auto"/>
        <w:jc w:val="both"/>
        <w:rPr>
          <w:rFonts w:ascii="Arial" w:hAnsi="Arial" w:cs="Arial"/>
          <w:kern w:val="0"/>
          <w:lang w:val="en-US"/>
          <w14:ligatures w14:val="none"/>
        </w:rPr>
      </w:pPr>
      <w:r w:rsidRPr="003C3C1A">
        <w:rPr>
          <w:rFonts w:ascii="Arial" w:hAnsi="Arial" w:cs="Arial"/>
          <w:kern w:val="0"/>
          <w14:ligatures w14:val="none"/>
        </w:rPr>
        <w:t xml:space="preserve">In case an appropriate room is unavailable, the system warns the administrator about the problem </w:t>
      </w:r>
      <w:proofErr w:type="gramStart"/>
      <w:r w:rsidRPr="003C3C1A">
        <w:rPr>
          <w:rFonts w:ascii="Arial" w:hAnsi="Arial" w:cs="Arial"/>
          <w:kern w:val="0"/>
          <w14:ligatures w14:val="none"/>
        </w:rPr>
        <w:t>in order to</w:t>
      </w:r>
      <w:proofErr w:type="gramEnd"/>
      <w:r w:rsidRPr="003C3C1A">
        <w:rPr>
          <w:rFonts w:ascii="Arial" w:hAnsi="Arial" w:cs="Arial"/>
          <w:kern w:val="0"/>
          <w14:ligatures w14:val="none"/>
        </w:rPr>
        <w:t xml:space="preserve"> make some changes to the schedules manually.</w:t>
      </w:r>
    </w:p>
    <w:p w14:paraId="3959EE8E" w14:textId="77777777" w:rsidR="007C3276" w:rsidRPr="003C3C1A" w:rsidRDefault="007C3276" w:rsidP="003C3C1A">
      <w:pPr>
        <w:spacing w:before="100" w:beforeAutospacing="1" w:after="100" w:afterAutospacing="1" w:line="360" w:lineRule="auto"/>
        <w:jc w:val="both"/>
        <w:rPr>
          <w:rFonts w:ascii="Arial" w:hAnsi="Arial" w:cs="Arial"/>
          <w:kern w:val="0"/>
          <w:lang w:val="en-US"/>
          <w14:ligatures w14:val="none"/>
        </w:rPr>
      </w:pPr>
    </w:p>
    <w:p w14:paraId="0403360F" w14:textId="77777777" w:rsidR="007C3276" w:rsidRPr="003C3C1A" w:rsidRDefault="007C3276" w:rsidP="003C3C1A">
      <w:pPr>
        <w:spacing w:before="100" w:beforeAutospacing="1" w:after="100" w:afterAutospacing="1" w:line="360" w:lineRule="auto"/>
        <w:jc w:val="both"/>
        <w:rPr>
          <w:rFonts w:ascii="Arial" w:hAnsi="Arial" w:cs="Arial"/>
          <w:kern w:val="0"/>
          <w:lang w:val="en-US"/>
          <w14:ligatures w14:val="none"/>
        </w:rPr>
      </w:pPr>
    </w:p>
    <w:p w14:paraId="795D69B4" w14:textId="77777777" w:rsidR="007C3276" w:rsidRPr="003C3C1A" w:rsidRDefault="007C3276" w:rsidP="003C3C1A">
      <w:pPr>
        <w:spacing w:before="100" w:beforeAutospacing="1" w:after="100" w:afterAutospacing="1" w:line="360" w:lineRule="auto"/>
        <w:jc w:val="both"/>
        <w:rPr>
          <w:rFonts w:ascii="Arial" w:hAnsi="Arial" w:cs="Arial"/>
          <w:kern w:val="0"/>
          <w:lang w:val="en-US"/>
          <w14:ligatures w14:val="none"/>
        </w:rPr>
      </w:pPr>
    </w:p>
    <w:p w14:paraId="736A5256" w14:textId="6FACA8CD" w:rsidR="00DF386C" w:rsidRPr="003C3C1A" w:rsidRDefault="00DF386C"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b/>
          <w:bCs/>
          <w:kern w:val="0"/>
          <w14:ligatures w14:val="none"/>
        </w:rPr>
        <w:lastRenderedPageBreak/>
        <w:t>Step 4: Test against Timetable Conflicts</w:t>
      </w:r>
    </w:p>
    <w:p w14:paraId="16895C99" w14:textId="14F96B9A" w:rsidR="00DF386C" w:rsidRPr="003C3C1A" w:rsidRDefault="00DF386C"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The system also verifies conflicts in the scheduled rooms after allocating rooms.</w:t>
      </w:r>
      <w:r w:rsidR="00317712" w:rsidRPr="003C3C1A">
        <w:rPr>
          <w:rFonts w:ascii="Arial" w:hAnsi="Arial" w:cs="Arial"/>
          <w:kern w:val="0"/>
          <w14:ligatures w14:val="none"/>
        </w:rPr>
        <w:t xml:space="preserve"> </w:t>
      </w:r>
      <w:r w:rsidRPr="003C3C1A">
        <w:rPr>
          <w:rFonts w:ascii="Arial" w:hAnsi="Arial" w:cs="Arial"/>
          <w:kern w:val="0"/>
          <w14:ligatures w14:val="none"/>
        </w:rPr>
        <w:t>A conflict occurs when:</w:t>
      </w:r>
    </w:p>
    <w:p w14:paraId="2EB2106E" w14:textId="333B99E9" w:rsidR="00DF386C" w:rsidRPr="003C3C1A" w:rsidRDefault="00DF386C" w:rsidP="003C3C1A">
      <w:pPr>
        <w:pStyle w:val="ListParagraph"/>
        <w:numPr>
          <w:ilvl w:val="0"/>
          <w:numId w:val="9"/>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 xml:space="preserve">There are two classes that </w:t>
      </w:r>
      <w:r w:rsidR="007C3276" w:rsidRPr="003C3C1A">
        <w:rPr>
          <w:rFonts w:ascii="Arial" w:hAnsi="Arial" w:cs="Arial"/>
          <w:kern w:val="0"/>
          <w14:ligatures w14:val="none"/>
        </w:rPr>
        <w:t>will</w:t>
      </w:r>
      <w:r w:rsidRPr="003C3C1A">
        <w:rPr>
          <w:rFonts w:ascii="Arial" w:hAnsi="Arial" w:cs="Arial"/>
          <w:kern w:val="0"/>
          <w14:ligatures w14:val="none"/>
        </w:rPr>
        <w:t xml:space="preserve"> be taking place </w:t>
      </w:r>
      <w:r w:rsidR="007C3276" w:rsidRPr="003C3C1A">
        <w:rPr>
          <w:rFonts w:ascii="Arial" w:hAnsi="Arial" w:cs="Arial"/>
          <w:kern w:val="0"/>
          <w14:ligatures w14:val="none"/>
        </w:rPr>
        <w:t>in</w:t>
      </w:r>
      <w:r w:rsidRPr="003C3C1A">
        <w:rPr>
          <w:rFonts w:ascii="Arial" w:hAnsi="Arial" w:cs="Arial"/>
          <w:kern w:val="0"/>
          <w14:ligatures w14:val="none"/>
        </w:rPr>
        <w:t xml:space="preserve"> the same room simultaneously.</w:t>
      </w:r>
    </w:p>
    <w:p w14:paraId="002D244E" w14:textId="3EE5686C" w:rsidR="00DF386C" w:rsidRPr="003C3C1A" w:rsidRDefault="00DF386C" w:rsidP="003C3C1A">
      <w:pPr>
        <w:pStyle w:val="ListParagraph"/>
        <w:numPr>
          <w:ilvl w:val="0"/>
          <w:numId w:val="9"/>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 xml:space="preserve">One of the classes will have a lecturer who will teach two classes </w:t>
      </w:r>
      <w:r w:rsidR="007C3276" w:rsidRPr="003C3C1A">
        <w:rPr>
          <w:rFonts w:ascii="Arial" w:hAnsi="Arial" w:cs="Arial"/>
          <w:kern w:val="0"/>
          <w14:ligatures w14:val="none"/>
        </w:rPr>
        <w:t>simultaneously</w:t>
      </w:r>
      <w:r w:rsidRPr="003C3C1A">
        <w:rPr>
          <w:rFonts w:ascii="Arial" w:hAnsi="Arial" w:cs="Arial"/>
          <w:kern w:val="0"/>
          <w14:ligatures w14:val="none"/>
        </w:rPr>
        <w:t>.</w:t>
      </w:r>
    </w:p>
    <w:p w14:paraId="5ED67DBB" w14:textId="77777777" w:rsidR="00DF386C" w:rsidRPr="003C3C1A" w:rsidRDefault="00DF386C" w:rsidP="003C3C1A">
      <w:pPr>
        <w:pStyle w:val="ListParagraph"/>
        <w:numPr>
          <w:ilvl w:val="0"/>
          <w:numId w:val="9"/>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The timetable will also be valid and operational as it is detected by conflict.</w:t>
      </w:r>
    </w:p>
    <w:p w14:paraId="65A24E04" w14:textId="081A862A" w:rsidR="00DF386C" w:rsidRPr="003C3C1A" w:rsidRDefault="00DF386C" w:rsidP="003C3C1A">
      <w:pPr>
        <w:spacing w:before="100" w:beforeAutospacing="1" w:after="100" w:afterAutospacing="1" w:line="360" w:lineRule="auto"/>
        <w:jc w:val="both"/>
        <w:rPr>
          <w:rFonts w:ascii="Arial" w:hAnsi="Arial" w:cs="Arial"/>
          <w:b/>
          <w:bCs/>
          <w:kern w:val="0"/>
          <w14:ligatures w14:val="none"/>
        </w:rPr>
      </w:pPr>
      <w:r w:rsidRPr="003C3C1A">
        <w:rPr>
          <w:rFonts w:ascii="Arial" w:hAnsi="Arial" w:cs="Arial"/>
          <w:b/>
          <w:bCs/>
          <w:kern w:val="0"/>
          <w14:ligatures w14:val="none"/>
        </w:rPr>
        <w:t>Step 5: Optimise the Inter-class Movement</w:t>
      </w:r>
    </w:p>
    <w:p w14:paraId="451CB9DA" w14:textId="5787A3FE" w:rsidR="00DF386C" w:rsidRPr="003C3C1A" w:rsidRDefault="00DF386C"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The second stage is on reducing the distance of travelling between successive classes.</w:t>
      </w:r>
      <w:r w:rsidR="00317712" w:rsidRPr="003C3C1A">
        <w:rPr>
          <w:rFonts w:ascii="Arial" w:hAnsi="Arial" w:cs="Arial"/>
          <w:kern w:val="0"/>
          <w14:ligatures w14:val="none"/>
        </w:rPr>
        <w:t xml:space="preserve"> </w:t>
      </w:r>
      <w:r w:rsidRPr="003C3C1A">
        <w:rPr>
          <w:rFonts w:ascii="Arial" w:hAnsi="Arial" w:cs="Arial"/>
          <w:kern w:val="0"/>
          <w14:ligatures w14:val="none"/>
        </w:rPr>
        <w:t>The system analy</w:t>
      </w:r>
      <w:r w:rsidR="007C3276" w:rsidRPr="003C3C1A">
        <w:rPr>
          <w:rFonts w:ascii="Arial" w:hAnsi="Arial" w:cs="Arial"/>
          <w:kern w:val="0"/>
          <w14:ligatures w14:val="none"/>
        </w:rPr>
        <w:t>s</w:t>
      </w:r>
      <w:r w:rsidRPr="003C3C1A">
        <w:rPr>
          <w:rFonts w:ascii="Arial" w:hAnsi="Arial" w:cs="Arial"/>
          <w:kern w:val="0"/>
          <w14:ligatures w14:val="none"/>
        </w:rPr>
        <w:t>es the chain of lessons of the students or the lecturers and tries to organi</w:t>
      </w:r>
      <w:r w:rsidR="007C3276" w:rsidRPr="003C3C1A">
        <w:rPr>
          <w:rFonts w:ascii="Arial" w:hAnsi="Arial" w:cs="Arial"/>
          <w:kern w:val="0"/>
          <w14:ligatures w14:val="none"/>
        </w:rPr>
        <w:t>s</w:t>
      </w:r>
      <w:r w:rsidRPr="003C3C1A">
        <w:rPr>
          <w:rFonts w:ascii="Arial" w:hAnsi="Arial" w:cs="Arial"/>
          <w:kern w:val="0"/>
          <w14:ligatures w14:val="none"/>
        </w:rPr>
        <w:t>e the rooms which are close to one another geographically. Indicatively, a lecturer teaching two classes one right after the other has the chance of the algorithm giving preference to rooms in the same building or the rooms that are close to each other.</w:t>
      </w:r>
    </w:p>
    <w:p w14:paraId="512111BE" w14:textId="0FAD123C" w:rsidR="007C1796" w:rsidRPr="003C3C1A" w:rsidRDefault="00DF386C"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The shortening of the trave</w:t>
      </w:r>
      <w:r w:rsidR="007C3276" w:rsidRPr="003C3C1A">
        <w:rPr>
          <w:rFonts w:ascii="Arial" w:hAnsi="Arial" w:cs="Arial"/>
          <w:kern w:val="0"/>
          <w14:ligatures w14:val="none"/>
        </w:rPr>
        <w:t>l</w:t>
      </w:r>
      <w:r w:rsidRPr="003C3C1A">
        <w:rPr>
          <w:rFonts w:ascii="Arial" w:hAnsi="Arial" w:cs="Arial"/>
          <w:kern w:val="0"/>
          <w14:ligatures w14:val="none"/>
        </w:rPr>
        <w:t>ling time increases the punctuality and the learning experience</w:t>
      </w:r>
      <w:r w:rsidR="007C1796" w:rsidRPr="003C3C1A">
        <w:rPr>
          <w:rFonts w:ascii="Arial" w:hAnsi="Arial" w:cs="Arial"/>
          <w:kern w:val="0"/>
          <w14:ligatures w14:val="none"/>
        </w:rPr>
        <w:t>.</w:t>
      </w:r>
    </w:p>
    <w:p w14:paraId="3F9193BC" w14:textId="50C8181A" w:rsidR="007C1796" w:rsidRPr="003C3C1A" w:rsidRDefault="007C1796" w:rsidP="003C3C1A">
      <w:pPr>
        <w:spacing w:before="100" w:beforeAutospacing="1" w:after="100" w:afterAutospacing="1" w:line="360" w:lineRule="auto"/>
        <w:jc w:val="both"/>
        <w:outlineLvl w:val="1"/>
        <w:rPr>
          <w:rFonts w:ascii="Arial" w:eastAsia="Times New Roman" w:hAnsi="Arial" w:cs="Arial"/>
          <w:b/>
          <w:bCs/>
          <w:kern w:val="0"/>
          <w14:ligatures w14:val="none"/>
        </w:rPr>
      </w:pPr>
      <w:bookmarkStart w:id="2" w:name="_Toc224150073"/>
      <w:r w:rsidRPr="003C3C1A">
        <w:rPr>
          <w:rFonts w:ascii="Arial" w:eastAsia="Times New Roman" w:hAnsi="Arial" w:cs="Arial"/>
          <w:b/>
          <w:bCs/>
          <w:kern w:val="0"/>
          <w14:ligatures w14:val="none"/>
        </w:rPr>
        <w:t>2. Proposed Solution and Explanation</w:t>
      </w:r>
      <w:bookmarkEnd w:id="2"/>
      <w:r w:rsidRPr="003C3C1A">
        <w:rPr>
          <w:rFonts w:ascii="Arial" w:eastAsia="Times New Roman" w:hAnsi="Arial" w:cs="Arial"/>
          <w:b/>
          <w:bCs/>
          <w:kern w:val="0"/>
          <w14:ligatures w14:val="none"/>
        </w:rPr>
        <w:t xml:space="preserve"> </w:t>
      </w:r>
    </w:p>
    <w:p w14:paraId="4EDD5F80" w14:textId="77777777" w:rsidR="007C1796" w:rsidRPr="003C3C1A" w:rsidRDefault="007C1796" w:rsidP="003C3C1A">
      <w:pPr>
        <w:spacing w:before="100" w:beforeAutospacing="1" w:after="100" w:afterAutospacing="1" w:line="360" w:lineRule="auto"/>
        <w:jc w:val="both"/>
        <w:outlineLvl w:val="2"/>
        <w:rPr>
          <w:rFonts w:ascii="Arial" w:eastAsia="Times New Roman" w:hAnsi="Arial" w:cs="Arial"/>
          <w:b/>
          <w:bCs/>
          <w:kern w:val="0"/>
          <w14:ligatures w14:val="none"/>
        </w:rPr>
      </w:pPr>
      <w:bookmarkStart w:id="3" w:name="_Toc224150074"/>
      <w:r w:rsidRPr="003C3C1A">
        <w:rPr>
          <w:rFonts w:ascii="Arial" w:eastAsia="Times New Roman" w:hAnsi="Arial" w:cs="Arial"/>
          <w:b/>
          <w:bCs/>
          <w:kern w:val="0"/>
          <w14:ligatures w14:val="none"/>
        </w:rPr>
        <w:t>Step 6: Validate Room Utilisation</w:t>
      </w:r>
      <w:bookmarkEnd w:id="3"/>
    </w:p>
    <w:p w14:paraId="535211F9" w14:textId="77777777"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 xml:space="preserve">After assigning the classrooms, the system analyses the rate of overall room utilisation. Room utilisation is the efficacy of the classroom space, which is accessible, </w:t>
      </w:r>
      <w:proofErr w:type="gramStart"/>
      <w:r w:rsidRPr="003C3C1A">
        <w:rPr>
          <w:rFonts w:ascii="Arial" w:hAnsi="Arial" w:cs="Arial"/>
          <w:kern w:val="0"/>
          <w14:ligatures w14:val="none"/>
        </w:rPr>
        <w:t>in the course of</w:t>
      </w:r>
      <w:proofErr w:type="gramEnd"/>
      <w:r w:rsidRPr="003C3C1A">
        <w:rPr>
          <w:rFonts w:ascii="Arial" w:hAnsi="Arial" w:cs="Arial"/>
          <w:kern w:val="0"/>
          <w14:ligatures w14:val="none"/>
        </w:rPr>
        <w:t xml:space="preserve"> the academic schedule.</w:t>
      </w:r>
    </w:p>
    <w:p w14:paraId="0E884C6F" w14:textId="77777777"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Utilisation is calculated by the system by dividing by the number of hours occupied in classrooms and the number of hours the classroom is available. In case some rooms are not used frequently and some of them are congested, the system will redistribute the classes by reallocating smaller classes to empty rooms. This will give a more balanced allocation of classroom resources within the institution.</w:t>
      </w:r>
    </w:p>
    <w:p w14:paraId="1DE90309" w14:textId="77777777"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Space utilisation is a significant aspect of educational facilities management since it minimises thematic operations and enhances the efficiency of the institutions [3].</w:t>
      </w:r>
    </w:p>
    <w:p w14:paraId="0F263967" w14:textId="2C634A00" w:rsidR="00317712" w:rsidRPr="003C3C1A" w:rsidRDefault="00317712" w:rsidP="003C3C1A">
      <w:pPr>
        <w:spacing w:before="100" w:beforeAutospacing="1" w:after="100" w:afterAutospacing="1" w:line="360" w:lineRule="auto"/>
        <w:jc w:val="both"/>
        <w:rPr>
          <w:rFonts w:ascii="Arial" w:hAnsi="Arial" w:cs="Arial"/>
          <w:b/>
          <w:bCs/>
          <w:kern w:val="0"/>
          <w14:ligatures w14:val="none"/>
        </w:rPr>
      </w:pPr>
      <w:r w:rsidRPr="003C3C1A">
        <w:rPr>
          <w:rFonts w:ascii="Arial" w:hAnsi="Arial" w:cs="Arial"/>
          <w:b/>
          <w:bCs/>
          <w:kern w:val="0"/>
          <w14:ligatures w14:val="none"/>
        </w:rPr>
        <w:lastRenderedPageBreak/>
        <w:t xml:space="preserve">Step 7: </w:t>
      </w:r>
      <w:r w:rsidR="007C3276" w:rsidRPr="003C3C1A">
        <w:rPr>
          <w:rFonts w:ascii="Arial" w:hAnsi="Arial" w:cs="Arial"/>
          <w:b/>
          <w:bCs/>
          <w:kern w:val="0"/>
          <w14:ligatures w14:val="none"/>
        </w:rPr>
        <w:t>C</w:t>
      </w:r>
      <w:r w:rsidRPr="003C3C1A">
        <w:rPr>
          <w:rFonts w:ascii="Arial" w:hAnsi="Arial" w:cs="Arial"/>
          <w:b/>
          <w:bCs/>
          <w:kern w:val="0"/>
          <w14:ligatures w14:val="none"/>
        </w:rPr>
        <w:t>ome up with the Final Timetable</w:t>
      </w:r>
    </w:p>
    <w:p w14:paraId="47292B3D" w14:textId="59EA46EC"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Once all checks and optimisations have been done, the system will produce the final timetable of the classroom. The schedule includes the following facts:</w:t>
      </w:r>
    </w:p>
    <w:p w14:paraId="116CB0EF" w14:textId="11418627" w:rsidR="00317712" w:rsidRPr="003C3C1A" w:rsidRDefault="00317712" w:rsidP="003C3C1A">
      <w:pPr>
        <w:pStyle w:val="ListParagraph"/>
        <w:numPr>
          <w:ilvl w:val="0"/>
          <w:numId w:val="9"/>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Course name or module code</w:t>
      </w:r>
    </w:p>
    <w:p w14:paraId="11CC7846" w14:textId="18142AB7" w:rsidR="00317712" w:rsidRPr="003C3C1A" w:rsidRDefault="00317712" w:rsidP="003C3C1A">
      <w:pPr>
        <w:pStyle w:val="ListParagraph"/>
        <w:numPr>
          <w:ilvl w:val="0"/>
          <w:numId w:val="9"/>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Assigned classroom</w:t>
      </w:r>
    </w:p>
    <w:p w14:paraId="6C2ED8CA" w14:textId="0FFF65D2" w:rsidR="00317712" w:rsidRPr="003C3C1A" w:rsidRDefault="00317712" w:rsidP="003C3C1A">
      <w:pPr>
        <w:pStyle w:val="ListParagraph"/>
        <w:numPr>
          <w:ilvl w:val="0"/>
          <w:numId w:val="9"/>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Lecturer name</w:t>
      </w:r>
    </w:p>
    <w:p w14:paraId="5C3FA289" w14:textId="2D7EB383" w:rsidR="00317712" w:rsidRPr="003C3C1A" w:rsidRDefault="00317712" w:rsidP="003C3C1A">
      <w:pPr>
        <w:pStyle w:val="ListParagraph"/>
        <w:numPr>
          <w:ilvl w:val="0"/>
          <w:numId w:val="9"/>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Time slot</w:t>
      </w:r>
    </w:p>
    <w:p w14:paraId="104B43DB" w14:textId="3B45CC52" w:rsidR="00317712" w:rsidRPr="003C3C1A" w:rsidRDefault="00317712" w:rsidP="003C3C1A">
      <w:pPr>
        <w:pStyle w:val="ListParagraph"/>
        <w:numPr>
          <w:ilvl w:val="0"/>
          <w:numId w:val="9"/>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Building location</w:t>
      </w:r>
    </w:p>
    <w:p w14:paraId="3276D31E" w14:textId="0832E3E8"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Such information is shared with the administrators, lecturers and students. Having the schedule well spelt out will make everybody know their classes and minimi</w:t>
      </w:r>
      <w:r w:rsidR="007C3276" w:rsidRPr="003C3C1A">
        <w:rPr>
          <w:rFonts w:ascii="Arial" w:hAnsi="Arial" w:cs="Arial"/>
          <w:kern w:val="0"/>
          <w14:ligatures w14:val="none"/>
        </w:rPr>
        <w:t>s</w:t>
      </w:r>
      <w:r w:rsidRPr="003C3C1A">
        <w:rPr>
          <w:rFonts w:ascii="Arial" w:hAnsi="Arial" w:cs="Arial"/>
          <w:kern w:val="0"/>
          <w14:ligatures w14:val="none"/>
        </w:rPr>
        <w:t>e confusion.</w:t>
      </w:r>
    </w:p>
    <w:p w14:paraId="138E0656" w14:textId="43F166D6" w:rsidR="00317712" w:rsidRPr="003C3C1A" w:rsidRDefault="00317712" w:rsidP="003C3C1A">
      <w:pPr>
        <w:spacing w:before="100" w:beforeAutospacing="1" w:after="100" w:afterAutospacing="1" w:line="360" w:lineRule="auto"/>
        <w:jc w:val="both"/>
        <w:rPr>
          <w:rFonts w:ascii="Arial" w:hAnsi="Arial" w:cs="Arial"/>
          <w:b/>
          <w:bCs/>
          <w:kern w:val="0"/>
          <w14:ligatures w14:val="none"/>
        </w:rPr>
      </w:pPr>
      <w:r w:rsidRPr="003C3C1A">
        <w:rPr>
          <w:rFonts w:ascii="Arial" w:hAnsi="Arial" w:cs="Arial"/>
          <w:b/>
          <w:bCs/>
          <w:kern w:val="0"/>
          <w14:ligatures w14:val="none"/>
        </w:rPr>
        <w:t>Step 8: System Monitoring and Updating</w:t>
      </w:r>
    </w:p>
    <w:p w14:paraId="4A95BBF3" w14:textId="1FB5A12B"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The last phase is to watch over the schedule throughout the semester. Unforeseen developments can arise</w:t>
      </w:r>
      <w:r w:rsidR="007C3276" w:rsidRPr="003C3C1A">
        <w:rPr>
          <w:rFonts w:ascii="Arial" w:hAnsi="Arial" w:cs="Arial"/>
          <w:kern w:val="0"/>
          <w14:ligatures w14:val="none"/>
        </w:rPr>
        <w:t>,</w:t>
      </w:r>
      <w:r w:rsidRPr="003C3C1A">
        <w:rPr>
          <w:rFonts w:ascii="Arial" w:hAnsi="Arial" w:cs="Arial"/>
          <w:kern w:val="0"/>
          <w14:ligatures w14:val="none"/>
        </w:rPr>
        <w:t xml:space="preserve"> including:</w:t>
      </w:r>
    </w:p>
    <w:p w14:paraId="6D5847A5" w14:textId="39D91893" w:rsidR="00317712" w:rsidRPr="003C3C1A" w:rsidRDefault="00317712" w:rsidP="003C3C1A">
      <w:pPr>
        <w:pStyle w:val="ListParagraph"/>
        <w:numPr>
          <w:ilvl w:val="0"/>
          <w:numId w:val="9"/>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Reduction or increase in the size of the class.</w:t>
      </w:r>
    </w:p>
    <w:p w14:paraId="6EC17422" w14:textId="1384CE6C" w:rsidR="00317712" w:rsidRPr="003C3C1A" w:rsidRDefault="00317712" w:rsidP="003C3C1A">
      <w:pPr>
        <w:pStyle w:val="ListParagraph"/>
        <w:numPr>
          <w:ilvl w:val="0"/>
          <w:numId w:val="9"/>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The problems of maintaining the classrooms.</w:t>
      </w:r>
    </w:p>
    <w:p w14:paraId="0E912B79" w14:textId="77777777" w:rsidR="00317712" w:rsidRPr="003C3C1A" w:rsidRDefault="00317712" w:rsidP="003C3C1A">
      <w:pPr>
        <w:pStyle w:val="ListParagraph"/>
        <w:numPr>
          <w:ilvl w:val="0"/>
          <w:numId w:val="11"/>
        </w:numPr>
        <w:spacing w:before="100" w:beforeAutospacing="1" w:after="100" w:afterAutospacing="1" w:line="360" w:lineRule="auto"/>
        <w:ind w:left="360"/>
        <w:jc w:val="both"/>
        <w:rPr>
          <w:rFonts w:ascii="Arial" w:hAnsi="Arial" w:cs="Arial"/>
          <w:kern w:val="0"/>
          <w14:ligatures w14:val="none"/>
        </w:rPr>
      </w:pPr>
      <w:r w:rsidRPr="003C3C1A">
        <w:rPr>
          <w:rFonts w:ascii="Arial" w:hAnsi="Arial" w:cs="Arial"/>
          <w:kern w:val="0"/>
          <w14:ligatures w14:val="none"/>
        </w:rPr>
        <w:t>Changes in lecturer availability.</w:t>
      </w:r>
    </w:p>
    <w:p w14:paraId="3CD07F2A" w14:textId="01F1895A"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In the case of such eventualities, the allocation process is re-run to make some scheduling changes in the system. This dynamic adjustment assists in the efficiency maintenance during the academic term.</w:t>
      </w:r>
    </w:p>
    <w:p w14:paraId="25AB5609" w14:textId="2A2EE24A" w:rsidR="00317712" w:rsidRPr="003C3C1A" w:rsidRDefault="00317712" w:rsidP="003C3C1A">
      <w:pPr>
        <w:spacing w:before="100" w:beforeAutospacing="1" w:after="100" w:afterAutospacing="1" w:line="360" w:lineRule="auto"/>
        <w:jc w:val="both"/>
        <w:rPr>
          <w:rFonts w:ascii="Arial" w:hAnsi="Arial" w:cs="Arial"/>
          <w:b/>
          <w:bCs/>
          <w:kern w:val="0"/>
          <w14:ligatures w14:val="none"/>
        </w:rPr>
      </w:pPr>
      <w:r w:rsidRPr="003C3C1A">
        <w:rPr>
          <w:rFonts w:ascii="Arial" w:hAnsi="Arial" w:cs="Arial"/>
          <w:b/>
          <w:bCs/>
          <w:kern w:val="0"/>
          <w14:ligatures w14:val="none"/>
        </w:rPr>
        <w:t>Flowchart Logic of the System</w:t>
      </w:r>
    </w:p>
    <w:p w14:paraId="445A8D2B" w14:textId="08EC2712"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The given solution may be presented in the form of a logical flowchart that will show the decision-making process. The flowchart will be comprised of the following main steps:</w:t>
      </w:r>
    </w:p>
    <w:p w14:paraId="60E671CD" w14:textId="77777777"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1.</w:t>
      </w:r>
      <w:r w:rsidRPr="003C3C1A">
        <w:rPr>
          <w:rFonts w:ascii="Arial" w:hAnsi="Arial" w:cs="Arial"/>
          <w:kern w:val="0"/>
          <w14:ligatures w14:val="none"/>
        </w:rPr>
        <w:tab/>
        <w:t>Start</w:t>
      </w:r>
    </w:p>
    <w:p w14:paraId="03A8B4BF" w14:textId="77777777"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2.</w:t>
      </w:r>
      <w:r w:rsidRPr="003C3C1A">
        <w:rPr>
          <w:rFonts w:ascii="Arial" w:hAnsi="Arial" w:cs="Arial"/>
          <w:kern w:val="0"/>
          <w14:ligatures w14:val="none"/>
        </w:rPr>
        <w:tab/>
        <w:t>Gather collection data, classroom, and class size data, and schedule.</w:t>
      </w:r>
    </w:p>
    <w:p w14:paraId="7A2AACBE" w14:textId="77777777"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lastRenderedPageBreak/>
        <w:t>3.</w:t>
      </w:r>
      <w:r w:rsidRPr="003C3C1A">
        <w:rPr>
          <w:rFonts w:ascii="Arial" w:hAnsi="Arial" w:cs="Arial"/>
          <w:kern w:val="0"/>
          <w14:ligatures w14:val="none"/>
        </w:rPr>
        <w:tab/>
        <w:t>Rank classes in descending order.</w:t>
      </w:r>
    </w:p>
    <w:p w14:paraId="5231FF6A" w14:textId="77777777"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4.</w:t>
      </w:r>
      <w:r w:rsidRPr="003C3C1A">
        <w:rPr>
          <w:rFonts w:ascii="Arial" w:hAnsi="Arial" w:cs="Arial"/>
          <w:kern w:val="0"/>
          <w14:ligatures w14:val="none"/>
        </w:rPr>
        <w:tab/>
        <w:t>The first in the list is the chosen class.</w:t>
      </w:r>
    </w:p>
    <w:p w14:paraId="6320723A" w14:textId="2587CC70"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5.</w:t>
      </w:r>
      <w:r w:rsidRPr="003C3C1A">
        <w:rPr>
          <w:rFonts w:ascii="Arial" w:hAnsi="Arial" w:cs="Arial"/>
          <w:kern w:val="0"/>
          <w14:ligatures w14:val="none"/>
        </w:rPr>
        <w:tab/>
        <w:t>Find a classroom with adequate capacity.</w:t>
      </w:r>
    </w:p>
    <w:p w14:paraId="6ECB0A69" w14:textId="77777777"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6.</w:t>
      </w:r>
      <w:r w:rsidRPr="003C3C1A">
        <w:rPr>
          <w:rFonts w:ascii="Arial" w:hAnsi="Arial" w:cs="Arial"/>
          <w:kern w:val="0"/>
          <w14:ligatures w14:val="none"/>
        </w:rPr>
        <w:tab/>
        <w:t>The availability of check rooms in the time required.</w:t>
      </w:r>
    </w:p>
    <w:p w14:paraId="7E5B5B32" w14:textId="77777777"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7.</w:t>
      </w:r>
      <w:r w:rsidRPr="003C3C1A">
        <w:rPr>
          <w:rFonts w:ascii="Arial" w:hAnsi="Arial" w:cs="Arial"/>
          <w:kern w:val="0"/>
          <w14:ligatures w14:val="none"/>
        </w:rPr>
        <w:tab/>
        <w:t>In case it is available, allocate the room.</w:t>
      </w:r>
    </w:p>
    <w:p w14:paraId="11C69383" w14:textId="77777777"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8.</w:t>
      </w:r>
      <w:r w:rsidRPr="003C3C1A">
        <w:rPr>
          <w:rFonts w:ascii="Arial" w:hAnsi="Arial" w:cs="Arial"/>
          <w:kern w:val="0"/>
          <w14:ligatures w14:val="none"/>
        </w:rPr>
        <w:tab/>
        <w:t>In case of absence, find some other room.</w:t>
      </w:r>
    </w:p>
    <w:p w14:paraId="0A15D64B" w14:textId="77777777"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9.</w:t>
      </w:r>
      <w:r w:rsidRPr="003C3C1A">
        <w:rPr>
          <w:rFonts w:ascii="Arial" w:hAnsi="Arial" w:cs="Arial"/>
          <w:kern w:val="0"/>
          <w14:ligatures w14:val="none"/>
        </w:rPr>
        <w:tab/>
        <w:t>Test schedule clashes.</w:t>
      </w:r>
    </w:p>
    <w:p w14:paraId="02CABC96" w14:textId="77777777"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10.</w:t>
      </w:r>
      <w:r w:rsidRPr="003C3C1A">
        <w:rPr>
          <w:rFonts w:ascii="Arial" w:hAnsi="Arial" w:cs="Arial"/>
          <w:kern w:val="0"/>
          <w14:ligatures w14:val="none"/>
        </w:rPr>
        <w:tab/>
        <w:t>In case conflict arises, redistribute allocation.</w:t>
      </w:r>
    </w:p>
    <w:p w14:paraId="36B188F4" w14:textId="63AC1085"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11.</w:t>
      </w:r>
      <w:r w:rsidRPr="003C3C1A">
        <w:rPr>
          <w:rFonts w:ascii="Arial" w:hAnsi="Arial" w:cs="Arial"/>
          <w:kern w:val="0"/>
          <w14:ligatures w14:val="none"/>
        </w:rPr>
        <w:tab/>
        <w:t>Maximi</w:t>
      </w:r>
      <w:r w:rsidR="007C3276" w:rsidRPr="003C3C1A">
        <w:rPr>
          <w:rFonts w:ascii="Arial" w:hAnsi="Arial" w:cs="Arial"/>
          <w:kern w:val="0"/>
          <w14:ligatures w14:val="none"/>
        </w:rPr>
        <w:t>s</w:t>
      </w:r>
      <w:r w:rsidRPr="003C3C1A">
        <w:rPr>
          <w:rFonts w:ascii="Arial" w:hAnsi="Arial" w:cs="Arial"/>
          <w:kern w:val="0"/>
          <w14:ligatures w14:val="none"/>
        </w:rPr>
        <w:t>e the position of the classrooms to reduce the distance to travel.</w:t>
      </w:r>
    </w:p>
    <w:p w14:paraId="53DFD6E7" w14:textId="77777777"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12.</w:t>
      </w:r>
      <w:r w:rsidRPr="003C3C1A">
        <w:rPr>
          <w:rFonts w:ascii="Arial" w:hAnsi="Arial" w:cs="Arial"/>
          <w:kern w:val="0"/>
          <w14:ligatures w14:val="none"/>
        </w:rPr>
        <w:tab/>
        <w:t>Authenticate room utilisation.</w:t>
      </w:r>
    </w:p>
    <w:p w14:paraId="4D4439BA" w14:textId="77777777"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13.</w:t>
      </w:r>
      <w:r w:rsidRPr="003C3C1A">
        <w:rPr>
          <w:rFonts w:ascii="Arial" w:hAnsi="Arial" w:cs="Arial"/>
          <w:kern w:val="0"/>
          <w14:ligatures w14:val="none"/>
        </w:rPr>
        <w:tab/>
        <w:t>Create the ultimate schedule.</w:t>
      </w:r>
    </w:p>
    <w:p w14:paraId="4D677E4B" w14:textId="77D9238D" w:rsidR="00317712" w:rsidRPr="003C3C1A" w:rsidRDefault="00280D4E"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noProof/>
          <w:kern w:val="0"/>
        </w:rPr>
        <w:lastRenderedPageBreak/>
        <w:drawing>
          <wp:anchor distT="0" distB="0" distL="114300" distR="114300" simplePos="0" relativeHeight="251659264" behindDoc="0" locked="0" layoutInCell="1" allowOverlap="1" wp14:anchorId="23452213" wp14:editId="3019C585">
            <wp:simplePos x="0" y="0"/>
            <wp:positionH relativeFrom="column">
              <wp:posOffset>1125220</wp:posOffset>
            </wp:positionH>
            <wp:positionV relativeFrom="paragraph">
              <wp:posOffset>436245</wp:posOffset>
            </wp:positionV>
            <wp:extent cx="3692525" cy="4454525"/>
            <wp:effectExtent l="0" t="0" r="3175" b="3175"/>
            <wp:wrapTopAndBottom/>
            <wp:docPr id="545268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268837" name="Picture 545268837"/>
                    <pic:cNvPicPr/>
                  </pic:nvPicPr>
                  <pic:blipFill rotWithShape="1">
                    <a:blip r:embed="rId7" cstate="print">
                      <a:extLst>
                        <a:ext uri="{28A0092B-C50C-407E-A947-70E740481C1C}">
                          <a14:useLocalDpi xmlns:a14="http://schemas.microsoft.com/office/drawing/2010/main" val="0"/>
                        </a:ext>
                      </a:extLst>
                    </a:blip>
                    <a:srcRect b="19643"/>
                    <a:stretch>
                      <a:fillRect/>
                    </a:stretch>
                  </pic:blipFill>
                  <pic:spPr bwMode="auto">
                    <a:xfrm>
                      <a:off x="0" y="0"/>
                      <a:ext cx="3692525" cy="4454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17712" w:rsidRPr="003C3C1A">
        <w:rPr>
          <w:rFonts w:ascii="Arial" w:hAnsi="Arial" w:cs="Arial"/>
          <w:kern w:val="0"/>
          <w14:ligatures w14:val="none"/>
        </w:rPr>
        <w:t>14.</w:t>
      </w:r>
      <w:r w:rsidR="00317712" w:rsidRPr="003C3C1A">
        <w:rPr>
          <w:rFonts w:ascii="Arial" w:hAnsi="Arial" w:cs="Arial"/>
          <w:kern w:val="0"/>
          <w14:ligatures w14:val="none"/>
        </w:rPr>
        <w:tab/>
        <w:t>End process.</w:t>
      </w:r>
    </w:p>
    <w:p w14:paraId="4458FC66" w14:textId="2433F20A" w:rsidR="00B126A0" w:rsidRPr="003C3C1A" w:rsidRDefault="00B126A0" w:rsidP="003C3C1A">
      <w:pPr>
        <w:spacing w:before="100" w:beforeAutospacing="1" w:after="100" w:afterAutospacing="1" w:line="360" w:lineRule="auto"/>
        <w:jc w:val="both"/>
        <w:rPr>
          <w:rFonts w:ascii="Arial" w:hAnsi="Arial" w:cs="Arial"/>
          <w:kern w:val="0"/>
          <w14:ligatures w14:val="none"/>
        </w:rPr>
      </w:pPr>
    </w:p>
    <w:p w14:paraId="4F31D6A3" w14:textId="65BAA712"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The flowchart allows all decisions to be made in a logical sequence and eliminate</w:t>
      </w:r>
      <w:r w:rsidR="007C3276" w:rsidRPr="003C3C1A">
        <w:rPr>
          <w:rFonts w:ascii="Arial" w:hAnsi="Arial" w:cs="Arial"/>
          <w:kern w:val="0"/>
          <w14:ligatures w14:val="none"/>
        </w:rPr>
        <w:t>s</w:t>
      </w:r>
      <w:r w:rsidRPr="003C3C1A">
        <w:rPr>
          <w:rFonts w:ascii="Arial" w:hAnsi="Arial" w:cs="Arial"/>
          <w:kern w:val="0"/>
          <w14:ligatures w14:val="none"/>
        </w:rPr>
        <w:t xml:space="preserve"> errors like the booking of a room on two occasions or putting classes in rooms with low carrying capacity. Flowcharts are a well-known method of systems analysis since they visually depict a process and can be used to detect the inefficiencies or logical errors of a system design [5].</w:t>
      </w:r>
    </w:p>
    <w:p w14:paraId="46040BA6" w14:textId="751BB8C6" w:rsidR="00317712" w:rsidRPr="003C3C1A" w:rsidRDefault="00317712" w:rsidP="003C3C1A">
      <w:pPr>
        <w:spacing w:before="100" w:beforeAutospacing="1" w:after="100" w:afterAutospacing="1" w:line="360" w:lineRule="auto"/>
        <w:jc w:val="both"/>
        <w:outlineLvl w:val="1"/>
        <w:rPr>
          <w:rFonts w:ascii="Arial" w:eastAsia="Times New Roman" w:hAnsi="Arial" w:cs="Arial"/>
          <w:b/>
          <w:bCs/>
          <w:kern w:val="0"/>
          <w14:ligatures w14:val="none"/>
        </w:rPr>
      </w:pPr>
      <w:bookmarkStart w:id="4" w:name="_Toc224150075"/>
      <w:r w:rsidRPr="003C3C1A">
        <w:rPr>
          <w:rFonts w:ascii="Arial" w:eastAsia="Times New Roman" w:hAnsi="Arial" w:cs="Arial"/>
          <w:b/>
          <w:bCs/>
          <w:kern w:val="0"/>
          <w14:ligatures w14:val="none"/>
        </w:rPr>
        <w:t>3. Reflection and Justification</w:t>
      </w:r>
      <w:bookmarkEnd w:id="4"/>
      <w:r w:rsidRPr="003C3C1A">
        <w:rPr>
          <w:rFonts w:ascii="Arial" w:eastAsia="Times New Roman" w:hAnsi="Arial" w:cs="Arial"/>
          <w:b/>
          <w:bCs/>
          <w:kern w:val="0"/>
          <w14:ligatures w14:val="none"/>
        </w:rPr>
        <w:t xml:space="preserve"> </w:t>
      </w:r>
    </w:p>
    <w:p w14:paraId="243FB061" w14:textId="77777777"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 xml:space="preserve">The classroom allocation solution was developed through </w:t>
      </w:r>
      <w:proofErr w:type="gramStart"/>
      <w:r w:rsidRPr="003C3C1A">
        <w:rPr>
          <w:rFonts w:ascii="Arial" w:hAnsi="Arial" w:cs="Arial"/>
          <w:kern w:val="0"/>
          <w14:ligatures w14:val="none"/>
        </w:rPr>
        <w:t>a number of</w:t>
      </w:r>
      <w:proofErr w:type="gramEnd"/>
      <w:r w:rsidRPr="003C3C1A">
        <w:rPr>
          <w:rFonts w:ascii="Arial" w:hAnsi="Arial" w:cs="Arial"/>
          <w:kern w:val="0"/>
          <w14:ligatures w14:val="none"/>
        </w:rPr>
        <w:t xml:space="preserve"> problem-solving and analytical processes, such as abstract thinking, decomposing the problem, and logical modelling.</w:t>
      </w:r>
    </w:p>
    <w:p w14:paraId="3A5E413F" w14:textId="09BF5819"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 xml:space="preserve">To begin with, the complex problem in the real world was simplified to </w:t>
      </w:r>
      <w:r w:rsidR="007C3276" w:rsidRPr="003C3C1A">
        <w:rPr>
          <w:rFonts w:ascii="Arial" w:hAnsi="Arial" w:cs="Arial"/>
          <w:kern w:val="0"/>
          <w14:ligatures w14:val="none"/>
        </w:rPr>
        <w:t xml:space="preserve">a </w:t>
      </w:r>
      <w:r w:rsidRPr="003C3C1A">
        <w:rPr>
          <w:rFonts w:ascii="Arial" w:hAnsi="Arial" w:cs="Arial"/>
          <w:kern w:val="0"/>
          <w14:ligatures w14:val="none"/>
        </w:rPr>
        <w:t>manageable system through abstract thinking. The problem was operationali</w:t>
      </w:r>
      <w:r w:rsidR="007C3276" w:rsidRPr="003C3C1A">
        <w:rPr>
          <w:rFonts w:ascii="Arial" w:hAnsi="Arial" w:cs="Arial"/>
          <w:kern w:val="0"/>
          <w14:ligatures w14:val="none"/>
        </w:rPr>
        <w:t>s</w:t>
      </w:r>
      <w:r w:rsidRPr="003C3C1A">
        <w:rPr>
          <w:rFonts w:ascii="Arial" w:hAnsi="Arial" w:cs="Arial"/>
          <w:kern w:val="0"/>
          <w14:ligatures w14:val="none"/>
        </w:rPr>
        <w:t xml:space="preserve">ed </w:t>
      </w:r>
      <w:proofErr w:type="gramStart"/>
      <w:r w:rsidRPr="003C3C1A">
        <w:rPr>
          <w:rFonts w:ascii="Arial" w:hAnsi="Arial" w:cs="Arial"/>
          <w:kern w:val="0"/>
          <w14:ligatures w14:val="none"/>
        </w:rPr>
        <w:t>by the use of</w:t>
      </w:r>
      <w:proofErr w:type="gramEnd"/>
      <w:r w:rsidRPr="003C3C1A">
        <w:rPr>
          <w:rFonts w:ascii="Arial" w:hAnsi="Arial" w:cs="Arial"/>
          <w:kern w:val="0"/>
          <w14:ligatures w14:val="none"/>
        </w:rPr>
        <w:t xml:space="preserve"> </w:t>
      </w:r>
      <w:r w:rsidRPr="003C3C1A">
        <w:rPr>
          <w:rFonts w:ascii="Arial" w:hAnsi="Arial" w:cs="Arial"/>
          <w:kern w:val="0"/>
          <w14:ligatures w14:val="none"/>
        </w:rPr>
        <w:lastRenderedPageBreak/>
        <w:t>important variables like the size of the classroom, room capacity, and time schedule slots</w:t>
      </w:r>
      <w:r w:rsidR="007C3276" w:rsidRPr="003C3C1A">
        <w:rPr>
          <w:rFonts w:ascii="Arial" w:hAnsi="Arial" w:cs="Arial"/>
          <w:kern w:val="0"/>
          <w14:ligatures w14:val="none"/>
        </w:rPr>
        <w:t>,</w:t>
      </w:r>
      <w:r w:rsidRPr="003C3C1A">
        <w:rPr>
          <w:rFonts w:ascii="Arial" w:hAnsi="Arial" w:cs="Arial"/>
          <w:kern w:val="0"/>
          <w14:ligatures w14:val="none"/>
        </w:rPr>
        <w:t xml:space="preserve"> instead of paying attention to all aspects of the college environment. Such abstraction enabled the scheduling problem to be analysed without needless complexity.</w:t>
      </w:r>
    </w:p>
    <w:p w14:paraId="4CF9D6B7" w14:textId="70E3AE44"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Secondly, breaking down problems was essential to the solution design. The first case had several problems</w:t>
      </w:r>
      <w:r w:rsidR="007C3276" w:rsidRPr="003C3C1A">
        <w:rPr>
          <w:rFonts w:ascii="Arial" w:hAnsi="Arial" w:cs="Arial"/>
          <w:kern w:val="0"/>
          <w14:ligatures w14:val="none"/>
        </w:rPr>
        <w:t>,</w:t>
      </w:r>
      <w:r w:rsidRPr="003C3C1A">
        <w:rPr>
          <w:rFonts w:ascii="Arial" w:hAnsi="Arial" w:cs="Arial"/>
          <w:kern w:val="0"/>
          <w14:ligatures w14:val="none"/>
        </w:rPr>
        <w:t xml:space="preserve"> such as congested rooms, schedule conflicts, and </w:t>
      </w:r>
      <w:r w:rsidR="007C3276" w:rsidRPr="003C3C1A">
        <w:rPr>
          <w:rFonts w:ascii="Arial" w:hAnsi="Arial" w:cs="Arial"/>
          <w:kern w:val="0"/>
          <w14:ligatures w14:val="none"/>
        </w:rPr>
        <w:t xml:space="preserve">a </w:t>
      </w:r>
      <w:r w:rsidRPr="003C3C1A">
        <w:rPr>
          <w:rFonts w:ascii="Arial" w:hAnsi="Arial" w:cs="Arial"/>
          <w:kern w:val="0"/>
          <w14:ligatures w14:val="none"/>
        </w:rPr>
        <w:t>lack of efficiency during the transition between classes. The issues could be tackled in a systematic way through dividing the problem into smaller parts, which include data collection, room matching, conflict detection, and movement optimisation.</w:t>
      </w:r>
    </w:p>
    <w:p w14:paraId="27AF199A" w14:textId="33E1D25E"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The other significant method used was algorithmic thinking</w:t>
      </w:r>
      <w:r w:rsidR="007C3276" w:rsidRPr="003C3C1A">
        <w:rPr>
          <w:rFonts w:ascii="Arial" w:hAnsi="Arial" w:cs="Arial"/>
          <w:kern w:val="0"/>
          <w14:ligatures w14:val="none"/>
        </w:rPr>
        <w:t>,</w:t>
      </w:r>
      <w:r w:rsidRPr="003C3C1A">
        <w:rPr>
          <w:rFonts w:ascii="Arial" w:hAnsi="Arial" w:cs="Arial"/>
          <w:kern w:val="0"/>
          <w14:ligatures w14:val="none"/>
        </w:rPr>
        <w:t xml:space="preserve"> which is a process of coming up with a clear process of logical steps </w:t>
      </w:r>
      <w:proofErr w:type="gramStart"/>
      <w:r w:rsidRPr="003C3C1A">
        <w:rPr>
          <w:rFonts w:ascii="Arial" w:hAnsi="Arial" w:cs="Arial"/>
          <w:kern w:val="0"/>
          <w14:ligatures w14:val="none"/>
        </w:rPr>
        <w:t>in order to</w:t>
      </w:r>
      <w:proofErr w:type="gramEnd"/>
      <w:r w:rsidRPr="003C3C1A">
        <w:rPr>
          <w:rFonts w:ascii="Arial" w:hAnsi="Arial" w:cs="Arial"/>
          <w:kern w:val="0"/>
          <w14:ligatures w14:val="none"/>
        </w:rPr>
        <w:t xml:space="preserve"> address a problem. The flow chart is an organi</w:t>
      </w:r>
      <w:r w:rsidR="007C3276" w:rsidRPr="003C3C1A">
        <w:rPr>
          <w:rFonts w:ascii="Arial" w:hAnsi="Arial" w:cs="Arial"/>
          <w:kern w:val="0"/>
          <w14:ligatures w14:val="none"/>
        </w:rPr>
        <w:t>s</w:t>
      </w:r>
      <w:r w:rsidRPr="003C3C1A">
        <w:rPr>
          <w:rFonts w:ascii="Arial" w:hAnsi="Arial" w:cs="Arial"/>
          <w:kern w:val="0"/>
          <w14:ligatures w14:val="none"/>
        </w:rPr>
        <w:t>ed process that guarantees the process of decision</w:t>
      </w:r>
      <w:r w:rsidR="007C3276" w:rsidRPr="003C3C1A">
        <w:rPr>
          <w:rFonts w:ascii="Arial" w:hAnsi="Arial" w:cs="Arial"/>
          <w:kern w:val="0"/>
          <w14:ligatures w14:val="none"/>
        </w:rPr>
        <w:t>-</w:t>
      </w:r>
      <w:r w:rsidRPr="003C3C1A">
        <w:rPr>
          <w:rFonts w:ascii="Arial" w:hAnsi="Arial" w:cs="Arial"/>
          <w:kern w:val="0"/>
          <w14:ligatures w14:val="none"/>
        </w:rPr>
        <w:t>making is made in a consistent and efficient manner. Scheduling and optimisation problems are common algorithmic problems that can be solved using algorithmic approaches due to their ability to provide an automated and repeatable solution [4].</w:t>
      </w:r>
    </w:p>
    <w:p w14:paraId="0375EABD" w14:textId="79503DE1"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The solution suggested could be used in this case since it is a balanced one in terms of accuracy, efficiency, and practicability. The algorithm will provide that the rooms are assigned based on the size of the classes and avoid timetable conflicts. Also, the movement optimisation increases the experience of students and lecturers because they will not spend as much time trave</w:t>
      </w:r>
      <w:r w:rsidR="007C3276" w:rsidRPr="003C3C1A">
        <w:rPr>
          <w:rFonts w:ascii="Arial" w:hAnsi="Arial" w:cs="Arial"/>
          <w:kern w:val="0"/>
          <w14:ligatures w14:val="none"/>
        </w:rPr>
        <w:t>l</w:t>
      </w:r>
      <w:r w:rsidRPr="003C3C1A">
        <w:rPr>
          <w:rFonts w:ascii="Arial" w:hAnsi="Arial" w:cs="Arial"/>
          <w:kern w:val="0"/>
          <w14:ligatures w14:val="none"/>
        </w:rPr>
        <w:t>ling between classes.</w:t>
      </w:r>
    </w:p>
    <w:p w14:paraId="5DBAF434" w14:textId="6BB25FFB" w:rsidR="00317712" w:rsidRPr="003C3C1A" w:rsidRDefault="00317712" w:rsidP="003C3C1A">
      <w:pPr>
        <w:spacing w:before="100" w:beforeAutospacing="1" w:after="100" w:afterAutospacing="1" w:line="360" w:lineRule="auto"/>
        <w:jc w:val="both"/>
        <w:rPr>
          <w:rFonts w:ascii="Arial" w:hAnsi="Arial" w:cs="Arial"/>
          <w:kern w:val="0"/>
          <w14:ligatures w14:val="none"/>
        </w:rPr>
      </w:pPr>
      <w:r w:rsidRPr="003C3C1A">
        <w:rPr>
          <w:rFonts w:ascii="Arial" w:hAnsi="Arial" w:cs="Arial"/>
          <w:kern w:val="0"/>
          <w14:ligatures w14:val="none"/>
        </w:rPr>
        <w:t>The solution, however, has limitations. As an example, according to the model, classroom capacities and class sizes will be relatively constant. Factually, the enrolment figures can fluctuate throughout the semester</w:t>
      </w:r>
      <w:r w:rsidR="007C3276" w:rsidRPr="003C3C1A">
        <w:rPr>
          <w:rFonts w:ascii="Arial" w:hAnsi="Arial" w:cs="Arial"/>
          <w:kern w:val="0"/>
          <w14:ligatures w14:val="none"/>
        </w:rPr>
        <w:t>,</w:t>
      </w:r>
      <w:r w:rsidRPr="003C3C1A">
        <w:rPr>
          <w:rFonts w:ascii="Arial" w:hAnsi="Arial" w:cs="Arial"/>
          <w:kern w:val="0"/>
          <w14:ligatures w14:val="none"/>
        </w:rPr>
        <w:t xml:space="preserve"> and this might necessitate the need to constantly adjust.</w:t>
      </w:r>
      <w:r w:rsidR="00B126A0" w:rsidRPr="003C3C1A">
        <w:rPr>
          <w:rFonts w:ascii="Arial" w:hAnsi="Arial" w:cs="Arial"/>
          <w:kern w:val="0"/>
          <w14:ligatures w14:val="none"/>
        </w:rPr>
        <w:t xml:space="preserve"> </w:t>
      </w:r>
      <w:r w:rsidRPr="003C3C1A">
        <w:rPr>
          <w:rFonts w:ascii="Arial" w:hAnsi="Arial" w:cs="Arial"/>
          <w:kern w:val="0"/>
          <w14:ligatures w14:val="none"/>
        </w:rPr>
        <w:t>In addition to this, the methodology fails to consider specialised room needs like labs or computer rooms, which might have extra limitations.</w:t>
      </w:r>
    </w:p>
    <w:p w14:paraId="5DE8E2B6" w14:textId="5A3CCC81" w:rsidR="00317712" w:rsidRPr="003C3C1A" w:rsidRDefault="00317712" w:rsidP="003C3C1A">
      <w:pPr>
        <w:spacing w:after="0" w:line="360" w:lineRule="auto"/>
        <w:jc w:val="both"/>
        <w:rPr>
          <w:rFonts w:ascii="Arial" w:eastAsia="Times New Roman" w:hAnsi="Arial" w:cs="Arial"/>
          <w:kern w:val="0"/>
          <w:lang w:val="en-US"/>
          <w14:ligatures w14:val="none"/>
        </w:rPr>
      </w:pPr>
      <w:proofErr w:type="gramStart"/>
      <w:r w:rsidRPr="003C3C1A">
        <w:rPr>
          <w:rFonts w:ascii="Arial" w:hAnsi="Arial" w:cs="Arial"/>
          <w:kern w:val="0"/>
          <w14:ligatures w14:val="none"/>
        </w:rPr>
        <w:t>In spite of</w:t>
      </w:r>
      <w:proofErr w:type="gramEnd"/>
      <w:r w:rsidRPr="003C3C1A">
        <w:rPr>
          <w:rFonts w:ascii="Arial" w:hAnsi="Arial" w:cs="Arial"/>
          <w:kern w:val="0"/>
          <w14:ligatures w14:val="none"/>
        </w:rPr>
        <w:t xml:space="preserve"> these drawbacks, the suggested system offers an organi</w:t>
      </w:r>
      <w:r w:rsidR="007C3276" w:rsidRPr="003C3C1A">
        <w:rPr>
          <w:rFonts w:ascii="Arial" w:hAnsi="Arial" w:cs="Arial"/>
          <w:kern w:val="0"/>
          <w14:ligatures w14:val="none"/>
        </w:rPr>
        <w:t>s</w:t>
      </w:r>
      <w:r w:rsidRPr="003C3C1A">
        <w:rPr>
          <w:rFonts w:ascii="Arial" w:hAnsi="Arial" w:cs="Arial"/>
          <w:kern w:val="0"/>
          <w14:ligatures w14:val="none"/>
        </w:rPr>
        <w:t>ed and practical approach to the enhancement of the classroom assignment. The model has the potential to bring great efficiency to the process of timetabling in colleges with additional progress and embedding into institutional scheduling software.</w:t>
      </w:r>
    </w:p>
    <w:p w14:paraId="22AA14DF" w14:textId="6286B3C6" w:rsidR="007C1796" w:rsidRPr="003C3C1A" w:rsidRDefault="007C1796" w:rsidP="003C3C1A">
      <w:pPr>
        <w:spacing w:before="100" w:beforeAutospacing="1" w:after="100" w:afterAutospacing="1" w:line="360" w:lineRule="auto"/>
        <w:jc w:val="both"/>
        <w:outlineLvl w:val="1"/>
        <w:rPr>
          <w:rFonts w:ascii="Arial" w:eastAsia="Times New Roman" w:hAnsi="Arial" w:cs="Arial"/>
          <w:b/>
          <w:bCs/>
          <w:kern w:val="36"/>
          <w14:ligatures w14:val="none"/>
        </w:rPr>
      </w:pPr>
      <w:bookmarkStart w:id="5" w:name="_Toc224150076"/>
      <w:r w:rsidRPr="003C3C1A">
        <w:rPr>
          <w:rFonts w:ascii="Arial" w:eastAsia="Times New Roman" w:hAnsi="Arial" w:cs="Arial"/>
          <w:b/>
          <w:bCs/>
          <w:kern w:val="0"/>
          <w14:ligatures w14:val="none"/>
        </w:rPr>
        <w:lastRenderedPageBreak/>
        <w:t>References</w:t>
      </w:r>
      <w:bookmarkEnd w:id="5"/>
      <w:r w:rsidRPr="003C3C1A">
        <w:rPr>
          <w:rFonts w:ascii="Arial" w:eastAsia="Times New Roman" w:hAnsi="Arial" w:cs="Arial"/>
          <w:b/>
          <w:bCs/>
          <w:kern w:val="36"/>
          <w14:ligatures w14:val="none"/>
        </w:rPr>
        <w:t xml:space="preserve"> </w:t>
      </w:r>
    </w:p>
    <w:p w14:paraId="08BF1512" w14:textId="173FE397" w:rsidR="00B30E2B" w:rsidRPr="003C3C1A" w:rsidRDefault="00B30E2B" w:rsidP="003C3C1A">
      <w:pPr>
        <w:spacing w:line="360" w:lineRule="auto"/>
        <w:rPr>
          <w:rFonts w:ascii="Arial" w:eastAsia="Times New Roman" w:hAnsi="Arial" w:cs="Arial"/>
          <w:color w:val="222222"/>
          <w:shd w:val="clear" w:color="auto" w:fill="FFFFFF"/>
        </w:rPr>
      </w:pPr>
      <w:r w:rsidRPr="003C3C1A">
        <w:rPr>
          <w:rFonts w:ascii="Arial" w:eastAsia="Times New Roman" w:hAnsi="Arial" w:cs="Arial"/>
          <w:color w:val="222222"/>
          <w:shd w:val="clear" w:color="auto" w:fill="FFFFFF"/>
        </w:rPr>
        <w:t xml:space="preserve">[1] Y. Huang, X. Xue, H. Chen, L. Wei, F. Zhang, Z. Wang and R. Chen, “A method for classroom </w:t>
      </w:r>
      <w:proofErr w:type="spellStart"/>
      <w:r w:rsidRPr="003C3C1A">
        <w:rPr>
          <w:rFonts w:ascii="Arial" w:eastAsia="Times New Roman" w:hAnsi="Arial" w:cs="Arial"/>
          <w:color w:val="222222"/>
          <w:shd w:val="clear" w:color="auto" w:fill="FFFFFF"/>
        </w:rPr>
        <w:t>behavior</w:t>
      </w:r>
      <w:proofErr w:type="spellEnd"/>
      <w:r w:rsidRPr="003C3C1A">
        <w:rPr>
          <w:rFonts w:ascii="Arial" w:eastAsia="Times New Roman" w:hAnsi="Arial" w:cs="Arial"/>
          <w:color w:val="222222"/>
          <w:shd w:val="clear" w:color="auto" w:fill="FFFFFF"/>
        </w:rPr>
        <w:t xml:space="preserve"> state recognition and teaching quality monitoring,” </w:t>
      </w:r>
      <w:r w:rsidRPr="003C3C1A">
        <w:rPr>
          <w:rFonts w:ascii="Arial" w:eastAsia="Times New Roman" w:hAnsi="Arial" w:cs="Arial"/>
          <w:i/>
          <w:iCs/>
          <w:color w:val="222222"/>
          <w:shd w:val="clear" w:color="auto" w:fill="FFFFFF"/>
        </w:rPr>
        <w:t>International Journal of Intelligent Computing and Cybernetics</w:t>
      </w:r>
      <w:r w:rsidRPr="003C3C1A">
        <w:rPr>
          <w:rFonts w:ascii="Arial" w:eastAsia="Times New Roman" w:hAnsi="Arial" w:cs="Arial"/>
          <w:color w:val="222222"/>
          <w:shd w:val="clear" w:color="auto" w:fill="FFFFFF"/>
        </w:rPr>
        <w:t>, vol. 18, no. 2, pp. 382–396, 2025. Available: </w:t>
      </w:r>
      <w:r w:rsidRPr="003C3C1A">
        <w:rPr>
          <w:rFonts w:ascii="Arial" w:eastAsia="Times New Roman" w:hAnsi="Arial" w:cs="Arial"/>
          <w:color w:val="222222"/>
          <w:u w:val="single"/>
          <w:shd w:val="clear" w:color="auto" w:fill="FFFFFF"/>
        </w:rPr>
        <w:t>https://scholar.google.com/scholar?start=40&amp;q=classroom+management+system&amp;hl=en&amp;as_sdt=0,5&amp;as_ylo=2025#d=gs_qabs&amp;t=1773005201844&amp;u=%23p%3D5P1ejoiA5TMJ</w:t>
      </w:r>
      <w:r w:rsidRPr="003C3C1A">
        <w:rPr>
          <w:rFonts w:ascii="Arial" w:eastAsia="Times New Roman" w:hAnsi="Arial" w:cs="Arial"/>
          <w:color w:val="222222"/>
          <w:shd w:val="clear" w:color="auto" w:fill="FFFFFF"/>
        </w:rPr>
        <w:t xml:space="preserve">. (Accessed: Mar. </w:t>
      </w:r>
      <w:r w:rsidR="00465D17" w:rsidRPr="003C3C1A">
        <w:rPr>
          <w:rFonts w:ascii="Arial" w:eastAsia="Times New Roman" w:hAnsi="Arial" w:cs="Arial"/>
          <w:color w:val="222222"/>
          <w:shd w:val="clear" w:color="auto" w:fill="FFFFFF"/>
          <w:lang w:val="en-US"/>
        </w:rPr>
        <w:t>2</w:t>
      </w:r>
      <w:r w:rsidRPr="003C3C1A">
        <w:rPr>
          <w:rFonts w:ascii="Arial" w:eastAsia="Times New Roman" w:hAnsi="Arial" w:cs="Arial"/>
          <w:color w:val="222222"/>
          <w:shd w:val="clear" w:color="auto" w:fill="FFFFFF"/>
        </w:rPr>
        <w:t>, 2026).</w:t>
      </w:r>
    </w:p>
    <w:p w14:paraId="2598061E" w14:textId="02549D72" w:rsidR="00B30E2B" w:rsidRPr="003C3C1A" w:rsidRDefault="00B30E2B" w:rsidP="003C3C1A">
      <w:pPr>
        <w:spacing w:line="360" w:lineRule="auto"/>
        <w:rPr>
          <w:rFonts w:ascii="Arial" w:eastAsia="Times New Roman" w:hAnsi="Arial" w:cs="Arial"/>
          <w:color w:val="222222"/>
          <w:shd w:val="clear" w:color="auto" w:fill="FFFFFF"/>
        </w:rPr>
      </w:pPr>
      <w:r w:rsidRPr="003C3C1A">
        <w:rPr>
          <w:rFonts w:ascii="Arial" w:eastAsia="Times New Roman" w:hAnsi="Arial" w:cs="Arial"/>
          <w:color w:val="222222"/>
          <w:shd w:val="clear" w:color="auto" w:fill="FFFFFF"/>
        </w:rPr>
        <w:t>[2] M. Kayyali, “Classroom management: Techniques for creating a positive, friendly learning environment,” in </w:t>
      </w:r>
      <w:r w:rsidRPr="003C3C1A">
        <w:rPr>
          <w:rFonts w:ascii="Arial" w:eastAsia="Times New Roman" w:hAnsi="Arial" w:cs="Arial"/>
          <w:i/>
          <w:iCs/>
          <w:color w:val="222222"/>
          <w:shd w:val="clear" w:color="auto" w:fill="FFFFFF"/>
        </w:rPr>
        <w:t>Exploration of K-12 Teaching and Learning for Teacher Educators</w:t>
      </w:r>
      <w:r w:rsidRPr="003C3C1A">
        <w:rPr>
          <w:rFonts w:ascii="Arial" w:eastAsia="Times New Roman" w:hAnsi="Arial" w:cs="Arial"/>
          <w:color w:val="222222"/>
          <w:shd w:val="clear" w:color="auto" w:fill="FFFFFF"/>
        </w:rPr>
        <w:t>, IGI Global Scientific Publishing, 2025, pp. 53–78. Available: </w:t>
      </w:r>
      <w:r w:rsidRPr="003C3C1A">
        <w:rPr>
          <w:rFonts w:ascii="Arial" w:eastAsia="Times New Roman" w:hAnsi="Arial" w:cs="Arial"/>
          <w:color w:val="222222"/>
          <w:u w:val="single"/>
          <w:shd w:val="clear" w:color="auto" w:fill="FFFFFF"/>
        </w:rPr>
        <w:t>https://scholar.google.com/scholar?start=10&amp;q=classroom+management+system&amp;hl=en&amp;as_sdt=0,5&amp;as_ylo=2025#d=gs_qabs&amp;t=1773005106174&amp;u=%23p%3DTy5E3L9LGToJ</w:t>
      </w:r>
      <w:r w:rsidRPr="003C3C1A">
        <w:rPr>
          <w:rFonts w:ascii="Arial" w:eastAsia="Times New Roman" w:hAnsi="Arial" w:cs="Arial"/>
          <w:color w:val="222222"/>
          <w:shd w:val="clear" w:color="auto" w:fill="FFFFFF"/>
        </w:rPr>
        <w:t xml:space="preserve">. (Accessed: Mar. </w:t>
      </w:r>
      <w:r w:rsidR="00465D17" w:rsidRPr="003C3C1A">
        <w:rPr>
          <w:rFonts w:ascii="Arial" w:eastAsia="Times New Roman" w:hAnsi="Arial" w:cs="Arial"/>
          <w:color w:val="222222"/>
          <w:shd w:val="clear" w:color="auto" w:fill="FFFFFF"/>
          <w:lang w:val="en-US"/>
        </w:rPr>
        <w:t>4</w:t>
      </w:r>
      <w:r w:rsidRPr="003C3C1A">
        <w:rPr>
          <w:rFonts w:ascii="Arial" w:eastAsia="Times New Roman" w:hAnsi="Arial" w:cs="Arial"/>
          <w:color w:val="222222"/>
          <w:shd w:val="clear" w:color="auto" w:fill="FFFFFF"/>
        </w:rPr>
        <w:t>, 2026).</w:t>
      </w:r>
    </w:p>
    <w:p w14:paraId="542F77AD" w14:textId="7C8B260C" w:rsidR="00B30E2B" w:rsidRPr="003C3C1A" w:rsidRDefault="00B30E2B" w:rsidP="003C3C1A">
      <w:pPr>
        <w:spacing w:line="360" w:lineRule="auto"/>
        <w:rPr>
          <w:rFonts w:ascii="Arial" w:eastAsia="Times New Roman" w:hAnsi="Arial" w:cs="Arial"/>
          <w:color w:val="222222"/>
          <w:shd w:val="clear" w:color="auto" w:fill="FFFFFF"/>
        </w:rPr>
      </w:pPr>
      <w:r w:rsidRPr="003C3C1A">
        <w:rPr>
          <w:rFonts w:ascii="Arial" w:eastAsia="Times New Roman" w:hAnsi="Arial" w:cs="Arial"/>
          <w:color w:val="222222"/>
          <w:shd w:val="clear" w:color="auto" w:fill="FFFFFF"/>
        </w:rPr>
        <w:t xml:space="preserve">[3] Y. Kim, T. </w:t>
      </w:r>
      <w:proofErr w:type="spellStart"/>
      <w:r w:rsidRPr="003C3C1A">
        <w:rPr>
          <w:rFonts w:ascii="Arial" w:eastAsia="Times New Roman" w:hAnsi="Arial" w:cs="Arial"/>
          <w:color w:val="222222"/>
          <w:shd w:val="clear" w:color="auto" w:fill="FFFFFF"/>
        </w:rPr>
        <w:t>Soyata</w:t>
      </w:r>
      <w:proofErr w:type="spellEnd"/>
      <w:r w:rsidRPr="003C3C1A">
        <w:rPr>
          <w:rFonts w:ascii="Arial" w:eastAsia="Times New Roman" w:hAnsi="Arial" w:cs="Arial"/>
          <w:color w:val="222222"/>
          <w:shd w:val="clear" w:color="auto" w:fill="FFFFFF"/>
        </w:rPr>
        <w:t xml:space="preserve"> and R. F. </w:t>
      </w:r>
      <w:proofErr w:type="spellStart"/>
      <w:r w:rsidRPr="003C3C1A">
        <w:rPr>
          <w:rFonts w:ascii="Arial" w:eastAsia="Times New Roman" w:hAnsi="Arial" w:cs="Arial"/>
          <w:color w:val="222222"/>
          <w:shd w:val="clear" w:color="auto" w:fill="FFFFFF"/>
        </w:rPr>
        <w:t>Behnagh</w:t>
      </w:r>
      <w:proofErr w:type="spellEnd"/>
      <w:r w:rsidRPr="003C3C1A">
        <w:rPr>
          <w:rFonts w:ascii="Arial" w:eastAsia="Times New Roman" w:hAnsi="Arial" w:cs="Arial"/>
          <w:color w:val="222222"/>
          <w:shd w:val="clear" w:color="auto" w:fill="FFFFFF"/>
        </w:rPr>
        <w:t>, “Towards emotionally aware AI smart classroom: Current issues and directions for engineering and education,” </w:t>
      </w:r>
      <w:r w:rsidRPr="003C3C1A">
        <w:rPr>
          <w:rFonts w:ascii="Arial" w:eastAsia="Times New Roman" w:hAnsi="Arial" w:cs="Arial"/>
          <w:i/>
          <w:iCs/>
          <w:color w:val="222222"/>
          <w:shd w:val="clear" w:color="auto" w:fill="FFFFFF"/>
        </w:rPr>
        <w:t>IEEE Access</w:t>
      </w:r>
      <w:r w:rsidRPr="003C3C1A">
        <w:rPr>
          <w:rFonts w:ascii="Arial" w:eastAsia="Times New Roman" w:hAnsi="Arial" w:cs="Arial"/>
          <w:color w:val="222222"/>
          <w:shd w:val="clear" w:color="auto" w:fill="FFFFFF"/>
        </w:rPr>
        <w:t>, vol. 6, pp. 5308–5331, 2018. Available: </w:t>
      </w:r>
      <w:r w:rsidRPr="003C3C1A">
        <w:rPr>
          <w:rFonts w:ascii="Arial" w:eastAsia="Times New Roman" w:hAnsi="Arial" w:cs="Arial"/>
          <w:color w:val="222222"/>
          <w:u w:val="single"/>
          <w:shd w:val="clear" w:color="auto" w:fill="FFFFFF"/>
        </w:rPr>
        <w:t>https://scholar.google.com/scholar?hl=en&amp;as_sdt=0%2C5&amp;q=CLASSROOM+MANAGEMENT+iEEE+REFERENCING+&amp;btnG=#d=gs_qabs&amp;t=1773004916548&amp;u=%23p%3DyXJYjxmGIT0J</w:t>
      </w:r>
      <w:r w:rsidRPr="003C3C1A">
        <w:rPr>
          <w:rFonts w:ascii="Arial" w:eastAsia="Times New Roman" w:hAnsi="Arial" w:cs="Arial"/>
          <w:color w:val="222222"/>
          <w:shd w:val="clear" w:color="auto" w:fill="FFFFFF"/>
        </w:rPr>
        <w:t>. (Accessed: Mar. 7, 2026).</w:t>
      </w:r>
    </w:p>
    <w:p w14:paraId="3C0F0C54" w14:textId="021BE0FD" w:rsidR="00B30E2B" w:rsidRPr="003C3C1A" w:rsidRDefault="00B30E2B" w:rsidP="003C3C1A">
      <w:pPr>
        <w:spacing w:line="360" w:lineRule="auto"/>
        <w:rPr>
          <w:rFonts w:ascii="Arial" w:eastAsia="Times New Roman" w:hAnsi="Arial" w:cs="Arial"/>
          <w:color w:val="222222"/>
          <w:shd w:val="clear" w:color="auto" w:fill="FFFFFF"/>
        </w:rPr>
      </w:pPr>
      <w:r w:rsidRPr="003C3C1A">
        <w:rPr>
          <w:rFonts w:ascii="Arial" w:eastAsia="Times New Roman" w:hAnsi="Arial" w:cs="Arial"/>
          <w:color w:val="222222"/>
          <w:shd w:val="clear" w:color="auto" w:fill="FFFFFF"/>
        </w:rPr>
        <w:t>[4] E. Mahmoud and A. K. Bawaneh, “Best practices of effective classroom management strategies supported by digital ICT in higher education,” </w:t>
      </w:r>
      <w:r w:rsidRPr="003C3C1A">
        <w:rPr>
          <w:rFonts w:ascii="Arial" w:eastAsia="Times New Roman" w:hAnsi="Arial" w:cs="Arial"/>
          <w:i/>
          <w:iCs/>
          <w:color w:val="222222"/>
          <w:shd w:val="clear" w:color="auto" w:fill="FFFFFF"/>
        </w:rPr>
        <w:t>International Journal of Evaluation and Research in Education</w:t>
      </w:r>
      <w:r w:rsidRPr="003C3C1A">
        <w:rPr>
          <w:rFonts w:ascii="Arial" w:eastAsia="Times New Roman" w:hAnsi="Arial" w:cs="Arial"/>
          <w:color w:val="222222"/>
          <w:shd w:val="clear" w:color="auto" w:fill="FFFFFF"/>
        </w:rPr>
        <w:t>, vol. 14, no. 3, pp. 2337–2345, 2025. Available: </w:t>
      </w:r>
      <w:r w:rsidRPr="003C3C1A">
        <w:rPr>
          <w:rFonts w:ascii="Arial" w:eastAsia="Times New Roman" w:hAnsi="Arial" w:cs="Arial"/>
          <w:color w:val="222222"/>
          <w:u w:val="single"/>
          <w:shd w:val="clear" w:color="auto" w:fill="FFFFFF"/>
        </w:rPr>
        <w:t>https://scholar.google.com/scholar?as_ylo=2025&amp;q=classroom+management+system&amp;hl=en&amp;as_sdt=0,5#d=gs_qabs&amp;t=1773004976334&amp;u=%23p%3Dyb1sL8wwvyQJ</w:t>
      </w:r>
      <w:r w:rsidRPr="003C3C1A">
        <w:rPr>
          <w:rFonts w:ascii="Arial" w:eastAsia="Times New Roman" w:hAnsi="Arial" w:cs="Arial"/>
          <w:color w:val="222222"/>
          <w:shd w:val="clear" w:color="auto" w:fill="FFFFFF"/>
        </w:rPr>
        <w:t>. (Accessed: Mar. 7, 2026).</w:t>
      </w:r>
    </w:p>
    <w:p w14:paraId="7C849AD9" w14:textId="5CC4B3FD" w:rsidR="007C1796" w:rsidRPr="003C3C1A" w:rsidRDefault="00B30E2B" w:rsidP="003C3C1A">
      <w:pPr>
        <w:spacing w:line="360" w:lineRule="auto"/>
        <w:rPr>
          <w:rFonts w:ascii="Arial" w:eastAsia="Times New Roman" w:hAnsi="Arial" w:cs="Arial"/>
          <w:color w:val="222222"/>
          <w:shd w:val="clear" w:color="auto" w:fill="FFFFFF"/>
        </w:rPr>
      </w:pPr>
      <w:r w:rsidRPr="003C3C1A">
        <w:rPr>
          <w:rFonts w:ascii="Arial" w:eastAsia="Times New Roman" w:hAnsi="Arial" w:cs="Arial"/>
          <w:color w:val="222222"/>
          <w:shd w:val="clear" w:color="auto" w:fill="FFFFFF"/>
        </w:rPr>
        <w:t>[5] Z. M. Zhu, F. Q. Xu and X. Gao, “Research on school intelligent classroom management system based on Internet of Things,” </w:t>
      </w:r>
      <w:r w:rsidRPr="003C3C1A">
        <w:rPr>
          <w:rFonts w:ascii="Arial" w:eastAsia="Times New Roman" w:hAnsi="Arial" w:cs="Arial"/>
          <w:i/>
          <w:iCs/>
          <w:color w:val="222222"/>
          <w:shd w:val="clear" w:color="auto" w:fill="FFFFFF"/>
        </w:rPr>
        <w:t>Procedia Computer Science</w:t>
      </w:r>
      <w:r w:rsidRPr="003C3C1A">
        <w:rPr>
          <w:rFonts w:ascii="Arial" w:eastAsia="Times New Roman" w:hAnsi="Arial" w:cs="Arial"/>
          <w:color w:val="222222"/>
          <w:shd w:val="clear" w:color="auto" w:fill="FFFFFF"/>
        </w:rPr>
        <w:t>, vol. 166, pp. 144–149, 2020. Available: </w:t>
      </w:r>
      <w:r w:rsidRPr="003C3C1A">
        <w:rPr>
          <w:rFonts w:ascii="Arial" w:eastAsia="Times New Roman" w:hAnsi="Arial" w:cs="Arial"/>
          <w:color w:val="222222"/>
          <w:u w:val="single"/>
          <w:shd w:val="clear" w:color="auto" w:fill="FFFFFF"/>
        </w:rPr>
        <w:t>https://scholar.google.com/scholar?hl=en&amp;as_sdt=0%2C5&amp;q=CLASSROO</w:t>
      </w:r>
      <w:r w:rsidRPr="003C3C1A">
        <w:rPr>
          <w:rFonts w:ascii="Arial" w:eastAsia="Times New Roman" w:hAnsi="Arial" w:cs="Arial"/>
          <w:color w:val="222222"/>
          <w:u w:val="single"/>
          <w:shd w:val="clear" w:color="auto" w:fill="FFFFFF"/>
        </w:rPr>
        <w:lastRenderedPageBreak/>
        <w:t>M+MANAGEMENT+iEEE+REFERENCING+&amp;btnG=#d=gs_qabs&amp;t=1773004855273&amp;u=%23p%3D2Z6F5EwFK2kJ</w:t>
      </w:r>
      <w:r w:rsidRPr="003C3C1A">
        <w:rPr>
          <w:rFonts w:ascii="Arial" w:eastAsia="Times New Roman" w:hAnsi="Arial" w:cs="Arial"/>
          <w:color w:val="222222"/>
          <w:shd w:val="clear" w:color="auto" w:fill="FFFFFF"/>
        </w:rPr>
        <w:t>. (Accessed: Mar. 7, 2026).</w:t>
      </w:r>
    </w:p>
    <w:sectPr w:rsidR="007C1796" w:rsidRPr="003C3C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30532"/>
    <w:multiLevelType w:val="hybridMultilevel"/>
    <w:tmpl w:val="812C19BC"/>
    <w:lvl w:ilvl="0" w:tplc="FFFFFFFF">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186AD9"/>
    <w:multiLevelType w:val="hybridMultilevel"/>
    <w:tmpl w:val="AF98E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084FF2"/>
    <w:multiLevelType w:val="hybridMultilevel"/>
    <w:tmpl w:val="89449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0B716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8061FB"/>
    <w:multiLevelType w:val="hybridMultilevel"/>
    <w:tmpl w:val="29E6D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A56BD1"/>
    <w:multiLevelType w:val="hybridMultilevel"/>
    <w:tmpl w:val="D8F83630"/>
    <w:lvl w:ilvl="0" w:tplc="FFFFFFFF">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9271AF"/>
    <w:multiLevelType w:val="hybridMultilevel"/>
    <w:tmpl w:val="1F1E0C5E"/>
    <w:lvl w:ilvl="0" w:tplc="FFFFFFFF">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FD0A94"/>
    <w:multiLevelType w:val="hybridMultilevel"/>
    <w:tmpl w:val="DF1A9254"/>
    <w:lvl w:ilvl="0" w:tplc="FFFFFFFF">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92785F"/>
    <w:multiLevelType w:val="hybridMultilevel"/>
    <w:tmpl w:val="533EF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5124D2"/>
    <w:multiLevelType w:val="hybridMultilevel"/>
    <w:tmpl w:val="08E478D6"/>
    <w:lvl w:ilvl="0" w:tplc="08090001">
      <w:start w:val="1"/>
      <w:numFmt w:val="bullet"/>
      <w:lvlText w:val=""/>
      <w:lvlJc w:val="left"/>
      <w:pPr>
        <w:ind w:left="720" w:hanging="360"/>
      </w:pPr>
      <w:rPr>
        <w:rFonts w:ascii="Symbol" w:hAnsi="Symbol" w:hint="default"/>
      </w:rPr>
    </w:lvl>
    <w:lvl w:ilvl="1" w:tplc="2AE0392A">
      <w:numFmt w:val="bullet"/>
      <w:lvlText w:val="•"/>
      <w:lvlJc w:val="left"/>
      <w:pPr>
        <w:ind w:left="1440" w:hanging="360"/>
      </w:pPr>
      <w:rPr>
        <w:rFonts w:ascii="Times New Roman" w:eastAsiaTheme="minorEastAsia"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E86A76"/>
    <w:multiLevelType w:val="hybridMultilevel"/>
    <w:tmpl w:val="745099C2"/>
    <w:lvl w:ilvl="0" w:tplc="FFFFFFFF">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8341262">
    <w:abstractNumId w:val="3"/>
  </w:num>
  <w:num w:numId="2" w16cid:durableId="709766169">
    <w:abstractNumId w:val="9"/>
  </w:num>
  <w:num w:numId="3" w16cid:durableId="520241453">
    <w:abstractNumId w:val="2"/>
  </w:num>
  <w:num w:numId="4" w16cid:durableId="1154252113">
    <w:abstractNumId w:val="8"/>
  </w:num>
  <w:num w:numId="5" w16cid:durableId="1244147429">
    <w:abstractNumId w:val="4"/>
  </w:num>
  <w:num w:numId="6" w16cid:durableId="1857109543">
    <w:abstractNumId w:val="1"/>
  </w:num>
  <w:num w:numId="7" w16cid:durableId="263925353">
    <w:abstractNumId w:val="0"/>
  </w:num>
  <w:num w:numId="8" w16cid:durableId="794131165">
    <w:abstractNumId w:val="7"/>
  </w:num>
  <w:num w:numId="9" w16cid:durableId="175509324">
    <w:abstractNumId w:val="10"/>
  </w:num>
  <w:num w:numId="10" w16cid:durableId="1020476781">
    <w:abstractNumId w:val="5"/>
  </w:num>
  <w:num w:numId="11" w16cid:durableId="42323410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c3NDIxNDOxNDc3MTNS0lEKTi0uzszPAykwrAUAMhucPSwAAAA="/>
  </w:docVars>
  <w:rsids>
    <w:rsidRoot w:val="007C1796"/>
    <w:rsid w:val="00197E61"/>
    <w:rsid w:val="001D2600"/>
    <w:rsid w:val="001E7200"/>
    <w:rsid w:val="00280D4E"/>
    <w:rsid w:val="00317712"/>
    <w:rsid w:val="003668CA"/>
    <w:rsid w:val="003C3C1A"/>
    <w:rsid w:val="003D5F4C"/>
    <w:rsid w:val="00465D17"/>
    <w:rsid w:val="00517629"/>
    <w:rsid w:val="00603E99"/>
    <w:rsid w:val="006B2448"/>
    <w:rsid w:val="007C1796"/>
    <w:rsid w:val="007C3276"/>
    <w:rsid w:val="007E66A6"/>
    <w:rsid w:val="008E1896"/>
    <w:rsid w:val="00A42AD7"/>
    <w:rsid w:val="00B126A0"/>
    <w:rsid w:val="00B30E2B"/>
    <w:rsid w:val="00C417AC"/>
    <w:rsid w:val="00D756CC"/>
    <w:rsid w:val="00DF386C"/>
    <w:rsid w:val="00E37560"/>
    <w:rsid w:val="00F712B8"/>
    <w:rsid w:val="00FF7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9D51A"/>
  <w15:chartTrackingRefBased/>
  <w15:docId w15:val="{AD2D13B8-1846-844A-856D-F5E61BC07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179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C179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C179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C179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C179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C17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17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17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17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79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C179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C179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C179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C179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C17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17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17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1796"/>
    <w:rPr>
      <w:rFonts w:eastAsiaTheme="majorEastAsia" w:cstheme="majorBidi"/>
      <w:color w:val="272727" w:themeColor="text1" w:themeTint="D8"/>
    </w:rPr>
  </w:style>
  <w:style w:type="paragraph" w:styleId="Title">
    <w:name w:val="Title"/>
    <w:basedOn w:val="Normal"/>
    <w:next w:val="Normal"/>
    <w:link w:val="TitleChar"/>
    <w:uiPriority w:val="10"/>
    <w:qFormat/>
    <w:rsid w:val="007C17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17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17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17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1796"/>
    <w:pPr>
      <w:spacing w:before="160"/>
      <w:jc w:val="center"/>
    </w:pPr>
    <w:rPr>
      <w:i/>
      <w:iCs/>
      <w:color w:val="404040" w:themeColor="text1" w:themeTint="BF"/>
    </w:rPr>
  </w:style>
  <w:style w:type="character" w:customStyle="1" w:styleId="QuoteChar">
    <w:name w:val="Quote Char"/>
    <w:basedOn w:val="DefaultParagraphFont"/>
    <w:link w:val="Quote"/>
    <w:uiPriority w:val="29"/>
    <w:rsid w:val="007C1796"/>
    <w:rPr>
      <w:i/>
      <w:iCs/>
      <w:color w:val="404040" w:themeColor="text1" w:themeTint="BF"/>
    </w:rPr>
  </w:style>
  <w:style w:type="paragraph" w:styleId="ListParagraph">
    <w:name w:val="List Paragraph"/>
    <w:basedOn w:val="Normal"/>
    <w:uiPriority w:val="34"/>
    <w:qFormat/>
    <w:rsid w:val="007C1796"/>
    <w:pPr>
      <w:ind w:left="720"/>
      <w:contextualSpacing/>
    </w:pPr>
  </w:style>
  <w:style w:type="character" w:styleId="IntenseEmphasis">
    <w:name w:val="Intense Emphasis"/>
    <w:basedOn w:val="DefaultParagraphFont"/>
    <w:uiPriority w:val="21"/>
    <w:qFormat/>
    <w:rsid w:val="007C1796"/>
    <w:rPr>
      <w:i/>
      <w:iCs/>
      <w:color w:val="2F5496" w:themeColor="accent1" w:themeShade="BF"/>
    </w:rPr>
  </w:style>
  <w:style w:type="paragraph" w:styleId="IntenseQuote">
    <w:name w:val="Intense Quote"/>
    <w:basedOn w:val="Normal"/>
    <w:next w:val="Normal"/>
    <w:link w:val="IntenseQuoteChar"/>
    <w:uiPriority w:val="30"/>
    <w:qFormat/>
    <w:rsid w:val="007C179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C1796"/>
    <w:rPr>
      <w:i/>
      <w:iCs/>
      <w:color w:val="2F5496" w:themeColor="accent1" w:themeShade="BF"/>
    </w:rPr>
  </w:style>
  <w:style w:type="character" w:styleId="IntenseReference">
    <w:name w:val="Intense Reference"/>
    <w:basedOn w:val="DefaultParagraphFont"/>
    <w:uiPriority w:val="32"/>
    <w:qFormat/>
    <w:rsid w:val="007C1796"/>
    <w:rPr>
      <w:b/>
      <w:bCs/>
      <w:smallCaps/>
      <w:color w:val="2F5496" w:themeColor="accent1" w:themeShade="BF"/>
      <w:spacing w:val="5"/>
    </w:rPr>
  </w:style>
  <w:style w:type="paragraph" w:styleId="NormalWeb">
    <w:name w:val="Normal (Web)"/>
    <w:basedOn w:val="Normal"/>
    <w:uiPriority w:val="99"/>
    <w:semiHidden/>
    <w:unhideWhenUsed/>
    <w:rsid w:val="007C1796"/>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7C1796"/>
  </w:style>
  <w:style w:type="character" w:styleId="Strong">
    <w:name w:val="Strong"/>
    <w:basedOn w:val="DefaultParagraphFont"/>
    <w:uiPriority w:val="22"/>
    <w:qFormat/>
    <w:rsid w:val="007C1796"/>
    <w:rPr>
      <w:b/>
      <w:bCs/>
    </w:rPr>
  </w:style>
  <w:style w:type="character" w:styleId="Emphasis">
    <w:name w:val="Emphasis"/>
    <w:basedOn w:val="DefaultParagraphFont"/>
    <w:uiPriority w:val="20"/>
    <w:qFormat/>
    <w:rsid w:val="007C1796"/>
    <w:rPr>
      <w:i/>
      <w:iCs/>
    </w:rPr>
  </w:style>
  <w:style w:type="character" w:styleId="Hyperlink">
    <w:name w:val="Hyperlink"/>
    <w:basedOn w:val="DefaultParagraphFont"/>
    <w:uiPriority w:val="99"/>
    <w:unhideWhenUsed/>
    <w:rsid w:val="003D5F4C"/>
    <w:rPr>
      <w:color w:val="0563C1" w:themeColor="hyperlink"/>
      <w:u w:val="single"/>
    </w:rPr>
  </w:style>
  <w:style w:type="character" w:styleId="UnresolvedMention">
    <w:name w:val="Unresolved Mention"/>
    <w:basedOn w:val="DefaultParagraphFont"/>
    <w:uiPriority w:val="99"/>
    <w:semiHidden/>
    <w:unhideWhenUsed/>
    <w:rsid w:val="003D5F4C"/>
    <w:rPr>
      <w:color w:val="605E5C"/>
      <w:shd w:val="clear" w:color="auto" w:fill="E1DFDD"/>
    </w:rPr>
  </w:style>
  <w:style w:type="paragraph" w:styleId="TOCHeading">
    <w:name w:val="TOC Heading"/>
    <w:basedOn w:val="Heading1"/>
    <w:next w:val="Normal"/>
    <w:uiPriority w:val="39"/>
    <w:unhideWhenUsed/>
    <w:qFormat/>
    <w:rsid w:val="003C3C1A"/>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3C3C1A"/>
    <w:pPr>
      <w:spacing w:after="100"/>
      <w:ind w:left="240"/>
    </w:pPr>
  </w:style>
  <w:style w:type="paragraph" w:styleId="TOC3">
    <w:name w:val="toc 3"/>
    <w:basedOn w:val="Normal"/>
    <w:next w:val="Normal"/>
    <w:autoRedefine/>
    <w:uiPriority w:val="39"/>
    <w:unhideWhenUsed/>
    <w:rsid w:val="003C3C1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004348-C383-4029-A47A-9ECE435415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13</Pages>
  <Words>2215</Words>
  <Characters>13028</Characters>
  <Application>Microsoft Office Word</Application>
  <DocSecurity>0</DocSecurity>
  <Lines>296</Lines>
  <Paragraphs>150</Paragraphs>
  <ScaleCrop>false</ScaleCrop>
  <Company/>
  <LinksUpToDate>false</LinksUpToDate>
  <CharactersWithSpaces>15093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Viorica Posirca</cp:lastModifiedBy>
  <cp:revision>7</cp:revision>
  <dcterms:created xsi:type="dcterms:W3CDTF">2026-03-08T21:30:00Z</dcterms:created>
  <dcterms:modified xsi:type="dcterms:W3CDTF">2026-03-26T10:39:00Z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d00333a5-3829-4fcb-aa76-14d6d5fafa7e</vt:lpwstr>
  </property>
</Properties>
</file>