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71811" w14:textId="0E10BB27" w:rsidR="00ED4C06" w:rsidRDefault="00ED4C06" w:rsidP="00D46600">
      <w:pPr>
        <w:ind w:firstLine="0"/>
      </w:pPr>
    </w:p>
    <w:p w14:paraId="08271B8C" w14:textId="5F58801B" w:rsidR="00ED4C06" w:rsidRDefault="00ED4C06" w:rsidP="00ED4C06"/>
    <w:p w14:paraId="61377921" w14:textId="282EC15B" w:rsidR="00ED4C06" w:rsidRDefault="00ED4C06" w:rsidP="00ED4C06"/>
    <w:p w14:paraId="24BC75C9" w14:textId="6CFF5C8F" w:rsidR="00ED4C06" w:rsidRDefault="00ED4C06" w:rsidP="00ED4C06"/>
    <w:p w14:paraId="3FF7B50D" w14:textId="77777777" w:rsidR="002D4531" w:rsidRPr="00ED4C06" w:rsidRDefault="002D4531" w:rsidP="00ED4C06"/>
    <w:p w14:paraId="6285F7D7" w14:textId="3EEF98BC" w:rsidR="00591240" w:rsidRPr="00BB4BE6" w:rsidRDefault="00924D8C" w:rsidP="00324248">
      <w:pPr>
        <w:pStyle w:val="Title"/>
        <w:rPr>
          <w:b/>
          <w:bCs/>
        </w:rPr>
      </w:pPr>
      <w:r w:rsidRPr="00924D8C">
        <w:rPr>
          <w:b/>
          <w:bCs/>
        </w:rPr>
        <w:t xml:space="preserve">Assignment: </w:t>
      </w:r>
      <w:r w:rsidR="00452ACA">
        <w:rPr>
          <w:b/>
          <w:bCs/>
        </w:rPr>
        <w:t xml:space="preserve">comparing </w:t>
      </w:r>
      <w:r w:rsidR="00B4047D">
        <w:rPr>
          <w:b/>
          <w:bCs/>
        </w:rPr>
        <w:t>NoSQL database solutions to relational databases</w:t>
      </w:r>
    </w:p>
    <w:p w14:paraId="58C282CE" w14:textId="77777777" w:rsidR="00324248" w:rsidRPr="00324248" w:rsidRDefault="00324248" w:rsidP="00324248"/>
    <w:p w14:paraId="03D8C278" w14:textId="63B31199" w:rsidR="00324248" w:rsidRPr="00BB4BE6" w:rsidRDefault="00715F3F" w:rsidP="00715F3F">
      <w:pPr>
        <w:pStyle w:val="Subtitle"/>
        <w:rPr>
          <w:b/>
          <w:bCs/>
        </w:rPr>
      </w:pPr>
      <w:r>
        <w:rPr>
          <w:b/>
          <w:bCs/>
        </w:rPr>
        <w:t xml:space="preserve">A research report on </w:t>
      </w:r>
      <w:r w:rsidR="00B4047D">
        <w:rPr>
          <w:b/>
          <w:bCs/>
        </w:rPr>
        <w:t>Key-Value, Wide-Column, Document and Graph NoSQL solutions.</w:t>
      </w:r>
    </w:p>
    <w:p w14:paraId="708D948C" w14:textId="2CBAC637" w:rsidR="00ED4C06" w:rsidRPr="00BB4BE6" w:rsidRDefault="00ED4C06" w:rsidP="00ED4C06">
      <w:pPr>
        <w:rPr>
          <w:b/>
          <w:bCs/>
        </w:rPr>
      </w:pPr>
    </w:p>
    <w:p w14:paraId="1452EEBF" w14:textId="4C9DC2CB" w:rsidR="00ED4C06" w:rsidRPr="00BB4BE6" w:rsidRDefault="00ED4C06" w:rsidP="00ED4C06">
      <w:pPr>
        <w:rPr>
          <w:b/>
          <w:bCs/>
        </w:rPr>
      </w:pPr>
    </w:p>
    <w:p w14:paraId="5B46C26E" w14:textId="449DEA40" w:rsidR="00ED4C06" w:rsidRPr="00BB4BE6" w:rsidRDefault="00ED4C06" w:rsidP="00ED4C06">
      <w:pPr>
        <w:rPr>
          <w:b/>
          <w:bCs/>
        </w:rPr>
      </w:pPr>
    </w:p>
    <w:p w14:paraId="79306F7D" w14:textId="5035E3FB" w:rsidR="00ED4C06" w:rsidRPr="00BB4BE6" w:rsidRDefault="00ED4C06" w:rsidP="00ED4C06">
      <w:pPr>
        <w:rPr>
          <w:b/>
          <w:bCs/>
        </w:rPr>
      </w:pPr>
    </w:p>
    <w:p w14:paraId="4A2F7F3C" w14:textId="77777777" w:rsidR="00B4047D" w:rsidRPr="00BB4BE6" w:rsidRDefault="00B4047D" w:rsidP="002A674D">
      <w:pPr>
        <w:ind w:firstLine="0"/>
        <w:rPr>
          <w:b/>
          <w:bCs/>
        </w:rPr>
      </w:pPr>
    </w:p>
    <w:p w14:paraId="65CC0A54" w14:textId="5FB5290E" w:rsidR="00ED4C06" w:rsidRPr="00BB4BE6" w:rsidRDefault="00ED4C06" w:rsidP="00ED4C06">
      <w:pPr>
        <w:rPr>
          <w:b/>
          <w:bCs/>
        </w:rPr>
      </w:pPr>
    </w:p>
    <w:p w14:paraId="77619CD0" w14:textId="76C9D0CB" w:rsidR="00ED4C06" w:rsidRPr="00BB4BE6" w:rsidRDefault="00ED4C06" w:rsidP="00ED4C06">
      <w:pPr>
        <w:rPr>
          <w:b/>
          <w:bCs/>
        </w:rPr>
      </w:pPr>
    </w:p>
    <w:p w14:paraId="375BF80E" w14:textId="64CFE0EF" w:rsidR="00ED4C06" w:rsidRPr="00BB4BE6" w:rsidRDefault="00ED4C06" w:rsidP="00ED4C06">
      <w:pPr>
        <w:rPr>
          <w:b/>
          <w:bCs/>
        </w:rPr>
      </w:pPr>
    </w:p>
    <w:p w14:paraId="15F52A83" w14:textId="796C9677" w:rsidR="002D4531" w:rsidRPr="00BB4BE6" w:rsidRDefault="002D4531" w:rsidP="00ED4C06">
      <w:pPr>
        <w:rPr>
          <w:b/>
          <w:bCs/>
        </w:rPr>
      </w:pPr>
    </w:p>
    <w:p w14:paraId="4EFDC3A5" w14:textId="77777777" w:rsidR="00ED4C06" w:rsidRPr="00BB4BE6" w:rsidRDefault="00ED4C06" w:rsidP="005C0581">
      <w:pPr>
        <w:ind w:firstLine="0"/>
        <w:rPr>
          <w:b/>
          <w:bCs/>
        </w:rPr>
      </w:pPr>
    </w:p>
    <w:p w14:paraId="0CF0CBA8" w14:textId="6C5278FA" w:rsidR="00ED4C06" w:rsidRPr="00BB4BE6" w:rsidRDefault="00ED4C06" w:rsidP="00ED4C06">
      <w:pPr>
        <w:pStyle w:val="Subtitle"/>
        <w:rPr>
          <w:b/>
          <w:bCs/>
        </w:rPr>
      </w:pPr>
      <w:r w:rsidRPr="00BB4BE6">
        <w:rPr>
          <w:b/>
          <w:bCs/>
        </w:rPr>
        <w:t>Name: Mihai Racoreanu</w:t>
      </w:r>
    </w:p>
    <w:p w14:paraId="0E36CDF4" w14:textId="73DC6199" w:rsidR="00924D8C" w:rsidRPr="00924D8C" w:rsidRDefault="00ED4C06" w:rsidP="00924D8C">
      <w:pPr>
        <w:pStyle w:val="Subtitle"/>
        <w:rPr>
          <w:b/>
          <w:bCs/>
        </w:rPr>
      </w:pPr>
      <w:r w:rsidRPr="00BB4BE6">
        <w:rPr>
          <w:b/>
          <w:bCs/>
        </w:rPr>
        <w:t>Module</w:t>
      </w:r>
      <w:r w:rsidR="00924D8C">
        <w:rPr>
          <w:b/>
          <w:bCs/>
        </w:rPr>
        <w:t>s</w:t>
      </w:r>
      <w:r w:rsidRPr="00BB4BE6">
        <w:rPr>
          <w:b/>
          <w:bCs/>
        </w:rPr>
        <w:t xml:space="preserve">: </w:t>
      </w:r>
      <w:r w:rsidR="00924D8C">
        <w:rPr>
          <w:rFonts w:ascii="Arial" w:hAnsi="Arial" w:cs="Arial"/>
          <w:b/>
          <w:sz w:val="22"/>
          <w:szCs w:val="22"/>
        </w:rPr>
        <w:t>ACCA700</w:t>
      </w:r>
      <w:r w:rsidR="00B4047D">
        <w:rPr>
          <w:rFonts w:ascii="Arial" w:hAnsi="Arial" w:cs="Arial"/>
          <w:b/>
          <w:sz w:val="22"/>
          <w:szCs w:val="22"/>
        </w:rPr>
        <w:t>2</w:t>
      </w:r>
      <w:r w:rsidR="00924D8C">
        <w:rPr>
          <w:b/>
          <w:bCs/>
        </w:rPr>
        <w:t xml:space="preserve"> </w:t>
      </w:r>
    </w:p>
    <w:p w14:paraId="29EDE1B3" w14:textId="4A4E588A" w:rsidR="002D4531" w:rsidRPr="00B4047D" w:rsidRDefault="00ED4C06" w:rsidP="00B4047D">
      <w:pPr>
        <w:pStyle w:val="Subtitle"/>
        <w:rPr>
          <w:b/>
          <w:bCs/>
        </w:rPr>
      </w:pPr>
      <w:r w:rsidRPr="00BB4BE6">
        <w:rPr>
          <w:b/>
          <w:bCs/>
        </w:rPr>
        <w:t xml:space="preserve">Lecturer: </w:t>
      </w:r>
      <w:r w:rsidR="00B4047D">
        <w:rPr>
          <w:b/>
          <w:bCs/>
        </w:rPr>
        <w:t>Stephen Hole</w:t>
      </w:r>
    </w:p>
    <w:p w14:paraId="442AD088" w14:textId="398EBC1C" w:rsidR="002D4531" w:rsidRDefault="002D4531" w:rsidP="002D4531"/>
    <w:p w14:paraId="4C493A8A" w14:textId="77777777" w:rsidR="002D4531" w:rsidRDefault="002D4531" w:rsidP="005C0581">
      <w:pPr>
        <w:ind w:firstLine="0"/>
      </w:pPr>
    </w:p>
    <w:p w14:paraId="5729BA2A" w14:textId="76D7B406" w:rsidR="002D4531" w:rsidRDefault="002D4531" w:rsidP="002D4531"/>
    <w:p w14:paraId="4C22310E" w14:textId="56C0CF0F" w:rsidR="002D4531" w:rsidRPr="00BB4BE6" w:rsidRDefault="002D4531" w:rsidP="002D4531">
      <w:pPr>
        <w:rPr>
          <w:b/>
          <w:bCs/>
        </w:rPr>
      </w:pPr>
    </w:p>
    <w:p w14:paraId="3DD45EA5" w14:textId="209C6E4E" w:rsidR="002D4531" w:rsidRPr="00BB4BE6" w:rsidRDefault="002D4531" w:rsidP="002D4531">
      <w:pPr>
        <w:pStyle w:val="Subtitle"/>
        <w:rPr>
          <w:b/>
          <w:bCs/>
        </w:rPr>
      </w:pPr>
      <w:r w:rsidRPr="00BB4BE6">
        <w:rPr>
          <w:b/>
          <w:bCs/>
        </w:rPr>
        <w:t xml:space="preserve">Date: </w:t>
      </w:r>
      <w:r w:rsidR="00B4047D">
        <w:rPr>
          <w:b/>
          <w:bCs/>
        </w:rPr>
        <w:t>25</w:t>
      </w:r>
      <w:r w:rsidRPr="00BB4BE6">
        <w:rPr>
          <w:b/>
          <w:bCs/>
        </w:rPr>
        <w:t>/</w:t>
      </w:r>
      <w:r w:rsidR="00715F3F">
        <w:rPr>
          <w:b/>
          <w:bCs/>
        </w:rPr>
        <w:t>0</w:t>
      </w:r>
      <w:r w:rsidR="00B4047D">
        <w:rPr>
          <w:b/>
          <w:bCs/>
        </w:rPr>
        <w:t>1</w:t>
      </w:r>
      <w:r w:rsidRPr="00BB4BE6">
        <w:rPr>
          <w:b/>
          <w:bCs/>
        </w:rPr>
        <w:t>/202</w:t>
      </w:r>
      <w:r w:rsidR="00715F3F">
        <w:rPr>
          <w:b/>
          <w:bCs/>
        </w:rPr>
        <w:t>3</w:t>
      </w:r>
    </w:p>
    <w:p w14:paraId="2F069A5A" w14:textId="05380FED" w:rsidR="002D4531" w:rsidRPr="002D4531" w:rsidRDefault="002D4531" w:rsidP="002D4531">
      <w:pPr>
        <w:pStyle w:val="Subtitle"/>
        <w:sectPr w:rsidR="002D4531" w:rsidRPr="002D4531" w:rsidSect="002D4531">
          <w:footerReference w:type="even" r:id="rId9"/>
          <w:footerReference w:type="default" r:id="rId10"/>
          <w:pgSz w:w="11906" w:h="16838"/>
          <w:pgMar w:top="1440" w:right="1440" w:bottom="1440" w:left="1440" w:header="708" w:footer="708" w:gutter="0"/>
          <w:cols w:space="708"/>
          <w:docGrid w:linePitch="360"/>
        </w:sectPr>
      </w:pPr>
    </w:p>
    <w:p w14:paraId="7EB3CC33" w14:textId="12AF6B23" w:rsidR="00531A92" w:rsidRDefault="00531A92">
      <w:pPr>
        <w:pStyle w:val="TOC1"/>
        <w:tabs>
          <w:tab w:val="right" w:leader="dot" w:pos="9016"/>
        </w:tabs>
        <w:rPr>
          <w:rFonts w:cstheme="minorBidi"/>
          <w:b w:val="0"/>
          <w:bCs w:val="0"/>
          <w:caps w:val="0"/>
          <w:noProof/>
          <w:sz w:val="24"/>
          <w:szCs w:val="24"/>
          <w:lang w:eastAsia="en-GB"/>
        </w:rPr>
      </w:pPr>
      <w:r>
        <w:rPr>
          <w:rFonts w:eastAsiaTheme="minorHAnsi"/>
          <w:caps w:val="0"/>
        </w:rPr>
        <w:lastRenderedPageBreak/>
        <w:fldChar w:fldCharType="begin"/>
      </w:r>
      <w:r>
        <w:rPr>
          <w:rFonts w:eastAsiaTheme="minorHAnsi"/>
          <w:caps w:val="0"/>
        </w:rPr>
        <w:instrText xml:space="preserve"> TOC \o "1-3" \h \z \u </w:instrText>
      </w:r>
      <w:r>
        <w:rPr>
          <w:rFonts w:eastAsiaTheme="minorHAnsi"/>
          <w:caps w:val="0"/>
        </w:rPr>
        <w:fldChar w:fldCharType="separate"/>
      </w:r>
      <w:hyperlink w:anchor="_Toc125656777" w:history="1">
        <w:r w:rsidRPr="00422F6C">
          <w:rPr>
            <w:rStyle w:val="Hyperlink"/>
            <w:rFonts w:eastAsiaTheme="minorHAnsi"/>
            <w:noProof/>
          </w:rPr>
          <w:t>Abstract</w:t>
        </w:r>
        <w:r>
          <w:rPr>
            <w:noProof/>
            <w:webHidden/>
          </w:rPr>
          <w:tab/>
        </w:r>
        <w:r>
          <w:rPr>
            <w:noProof/>
            <w:webHidden/>
          </w:rPr>
          <w:fldChar w:fldCharType="begin"/>
        </w:r>
        <w:r>
          <w:rPr>
            <w:noProof/>
            <w:webHidden/>
          </w:rPr>
          <w:instrText xml:space="preserve"> PAGEREF _Toc125656777 \h </w:instrText>
        </w:r>
        <w:r>
          <w:rPr>
            <w:noProof/>
            <w:webHidden/>
          </w:rPr>
        </w:r>
        <w:r>
          <w:rPr>
            <w:noProof/>
            <w:webHidden/>
          </w:rPr>
          <w:fldChar w:fldCharType="separate"/>
        </w:r>
        <w:r>
          <w:rPr>
            <w:noProof/>
            <w:webHidden/>
          </w:rPr>
          <w:t>2</w:t>
        </w:r>
        <w:r>
          <w:rPr>
            <w:noProof/>
            <w:webHidden/>
          </w:rPr>
          <w:fldChar w:fldCharType="end"/>
        </w:r>
      </w:hyperlink>
    </w:p>
    <w:p w14:paraId="52ADCDEB" w14:textId="34067847" w:rsidR="00531A92" w:rsidRDefault="00531A92">
      <w:pPr>
        <w:pStyle w:val="TOC1"/>
        <w:tabs>
          <w:tab w:val="right" w:leader="dot" w:pos="9016"/>
        </w:tabs>
        <w:rPr>
          <w:rFonts w:cstheme="minorBidi"/>
          <w:b w:val="0"/>
          <w:bCs w:val="0"/>
          <w:caps w:val="0"/>
          <w:noProof/>
          <w:sz w:val="24"/>
          <w:szCs w:val="24"/>
          <w:lang w:eastAsia="en-GB"/>
        </w:rPr>
      </w:pPr>
      <w:hyperlink w:anchor="_Toc125656778" w:history="1">
        <w:r w:rsidRPr="00422F6C">
          <w:rPr>
            <w:rStyle w:val="Hyperlink"/>
            <w:noProof/>
          </w:rPr>
          <w:t>Database Management</w:t>
        </w:r>
        <w:r>
          <w:rPr>
            <w:noProof/>
            <w:webHidden/>
          </w:rPr>
          <w:tab/>
        </w:r>
        <w:r>
          <w:rPr>
            <w:noProof/>
            <w:webHidden/>
          </w:rPr>
          <w:fldChar w:fldCharType="begin"/>
        </w:r>
        <w:r>
          <w:rPr>
            <w:noProof/>
            <w:webHidden/>
          </w:rPr>
          <w:instrText xml:space="preserve"> PAGEREF _Toc125656778 \h </w:instrText>
        </w:r>
        <w:r>
          <w:rPr>
            <w:noProof/>
            <w:webHidden/>
          </w:rPr>
        </w:r>
        <w:r>
          <w:rPr>
            <w:noProof/>
            <w:webHidden/>
          </w:rPr>
          <w:fldChar w:fldCharType="separate"/>
        </w:r>
        <w:r>
          <w:rPr>
            <w:noProof/>
            <w:webHidden/>
          </w:rPr>
          <w:t>2</w:t>
        </w:r>
        <w:r>
          <w:rPr>
            <w:noProof/>
            <w:webHidden/>
          </w:rPr>
          <w:fldChar w:fldCharType="end"/>
        </w:r>
      </w:hyperlink>
    </w:p>
    <w:p w14:paraId="70C180EB" w14:textId="3525C03A" w:rsidR="00531A92" w:rsidRDefault="00531A92">
      <w:pPr>
        <w:pStyle w:val="TOC2"/>
        <w:tabs>
          <w:tab w:val="right" w:leader="dot" w:pos="9016"/>
        </w:tabs>
        <w:rPr>
          <w:rFonts w:cstheme="minorBidi"/>
          <w:smallCaps w:val="0"/>
          <w:noProof/>
          <w:sz w:val="24"/>
          <w:szCs w:val="24"/>
          <w:lang w:eastAsia="en-GB"/>
        </w:rPr>
      </w:pPr>
      <w:hyperlink w:anchor="_Toc125656779" w:history="1">
        <w:r w:rsidRPr="00422F6C">
          <w:rPr>
            <w:rStyle w:val="Hyperlink"/>
            <w:noProof/>
          </w:rPr>
          <w:t>Structured vs Unstructured Data</w:t>
        </w:r>
        <w:r>
          <w:rPr>
            <w:noProof/>
            <w:webHidden/>
          </w:rPr>
          <w:tab/>
        </w:r>
        <w:r>
          <w:rPr>
            <w:noProof/>
            <w:webHidden/>
          </w:rPr>
          <w:fldChar w:fldCharType="begin"/>
        </w:r>
        <w:r>
          <w:rPr>
            <w:noProof/>
            <w:webHidden/>
          </w:rPr>
          <w:instrText xml:space="preserve"> PAGEREF _Toc125656779 \h </w:instrText>
        </w:r>
        <w:r>
          <w:rPr>
            <w:noProof/>
            <w:webHidden/>
          </w:rPr>
        </w:r>
        <w:r>
          <w:rPr>
            <w:noProof/>
            <w:webHidden/>
          </w:rPr>
          <w:fldChar w:fldCharType="separate"/>
        </w:r>
        <w:r>
          <w:rPr>
            <w:noProof/>
            <w:webHidden/>
          </w:rPr>
          <w:t>2</w:t>
        </w:r>
        <w:r>
          <w:rPr>
            <w:noProof/>
            <w:webHidden/>
          </w:rPr>
          <w:fldChar w:fldCharType="end"/>
        </w:r>
      </w:hyperlink>
    </w:p>
    <w:p w14:paraId="4A7B9B53" w14:textId="23E206FA" w:rsidR="00531A92" w:rsidRDefault="00531A92">
      <w:pPr>
        <w:pStyle w:val="TOC2"/>
        <w:tabs>
          <w:tab w:val="right" w:leader="dot" w:pos="9016"/>
        </w:tabs>
        <w:rPr>
          <w:rFonts w:cstheme="minorBidi"/>
          <w:smallCaps w:val="0"/>
          <w:noProof/>
          <w:sz w:val="24"/>
          <w:szCs w:val="24"/>
          <w:lang w:eastAsia="en-GB"/>
        </w:rPr>
      </w:pPr>
      <w:hyperlink w:anchor="_Toc125656780" w:history="1">
        <w:r w:rsidRPr="00422F6C">
          <w:rPr>
            <w:rStyle w:val="Hyperlink"/>
            <w:noProof/>
          </w:rPr>
          <w:t>DBMS</w:t>
        </w:r>
        <w:r>
          <w:rPr>
            <w:noProof/>
            <w:webHidden/>
          </w:rPr>
          <w:tab/>
        </w:r>
        <w:r>
          <w:rPr>
            <w:noProof/>
            <w:webHidden/>
          </w:rPr>
          <w:fldChar w:fldCharType="begin"/>
        </w:r>
        <w:r>
          <w:rPr>
            <w:noProof/>
            <w:webHidden/>
          </w:rPr>
          <w:instrText xml:space="preserve"> PAGEREF _Toc125656780 \h </w:instrText>
        </w:r>
        <w:r>
          <w:rPr>
            <w:noProof/>
            <w:webHidden/>
          </w:rPr>
        </w:r>
        <w:r>
          <w:rPr>
            <w:noProof/>
            <w:webHidden/>
          </w:rPr>
          <w:fldChar w:fldCharType="separate"/>
        </w:r>
        <w:r>
          <w:rPr>
            <w:noProof/>
            <w:webHidden/>
          </w:rPr>
          <w:t>2</w:t>
        </w:r>
        <w:r>
          <w:rPr>
            <w:noProof/>
            <w:webHidden/>
          </w:rPr>
          <w:fldChar w:fldCharType="end"/>
        </w:r>
      </w:hyperlink>
    </w:p>
    <w:p w14:paraId="0302A4FC" w14:textId="3EF5345D" w:rsidR="00531A92" w:rsidRDefault="00531A92">
      <w:pPr>
        <w:pStyle w:val="TOC1"/>
        <w:tabs>
          <w:tab w:val="right" w:leader="dot" w:pos="9016"/>
        </w:tabs>
        <w:rPr>
          <w:rFonts w:cstheme="minorBidi"/>
          <w:b w:val="0"/>
          <w:bCs w:val="0"/>
          <w:caps w:val="0"/>
          <w:noProof/>
          <w:sz w:val="24"/>
          <w:szCs w:val="24"/>
          <w:lang w:eastAsia="en-GB"/>
        </w:rPr>
      </w:pPr>
      <w:hyperlink w:anchor="_Toc125656781" w:history="1">
        <w:r w:rsidRPr="00422F6C">
          <w:rPr>
            <w:rStyle w:val="Hyperlink"/>
            <w:noProof/>
          </w:rPr>
          <w:t>NoSQL</w:t>
        </w:r>
        <w:r>
          <w:rPr>
            <w:noProof/>
            <w:webHidden/>
          </w:rPr>
          <w:tab/>
        </w:r>
        <w:r>
          <w:rPr>
            <w:noProof/>
            <w:webHidden/>
          </w:rPr>
          <w:fldChar w:fldCharType="begin"/>
        </w:r>
        <w:r>
          <w:rPr>
            <w:noProof/>
            <w:webHidden/>
          </w:rPr>
          <w:instrText xml:space="preserve"> PAGEREF _Toc125656781 \h </w:instrText>
        </w:r>
        <w:r>
          <w:rPr>
            <w:noProof/>
            <w:webHidden/>
          </w:rPr>
        </w:r>
        <w:r>
          <w:rPr>
            <w:noProof/>
            <w:webHidden/>
          </w:rPr>
          <w:fldChar w:fldCharType="separate"/>
        </w:r>
        <w:r>
          <w:rPr>
            <w:noProof/>
            <w:webHidden/>
          </w:rPr>
          <w:t>3</w:t>
        </w:r>
        <w:r>
          <w:rPr>
            <w:noProof/>
            <w:webHidden/>
          </w:rPr>
          <w:fldChar w:fldCharType="end"/>
        </w:r>
      </w:hyperlink>
    </w:p>
    <w:p w14:paraId="17800542" w14:textId="7ADC9B68" w:rsidR="00531A92" w:rsidRDefault="00531A92">
      <w:pPr>
        <w:pStyle w:val="TOC2"/>
        <w:tabs>
          <w:tab w:val="right" w:leader="dot" w:pos="9016"/>
        </w:tabs>
        <w:rPr>
          <w:rFonts w:cstheme="minorBidi"/>
          <w:smallCaps w:val="0"/>
          <w:noProof/>
          <w:sz w:val="24"/>
          <w:szCs w:val="24"/>
          <w:lang w:eastAsia="en-GB"/>
        </w:rPr>
      </w:pPr>
      <w:hyperlink w:anchor="_Toc125656782" w:history="1">
        <w:r w:rsidRPr="00422F6C">
          <w:rPr>
            <w:rStyle w:val="Hyperlink"/>
            <w:noProof/>
          </w:rPr>
          <w:t>Key-Value Store</w:t>
        </w:r>
        <w:r>
          <w:rPr>
            <w:noProof/>
            <w:webHidden/>
          </w:rPr>
          <w:tab/>
        </w:r>
        <w:r>
          <w:rPr>
            <w:noProof/>
            <w:webHidden/>
          </w:rPr>
          <w:fldChar w:fldCharType="begin"/>
        </w:r>
        <w:r>
          <w:rPr>
            <w:noProof/>
            <w:webHidden/>
          </w:rPr>
          <w:instrText xml:space="preserve"> PAGEREF _Toc125656782 \h </w:instrText>
        </w:r>
        <w:r>
          <w:rPr>
            <w:noProof/>
            <w:webHidden/>
          </w:rPr>
        </w:r>
        <w:r>
          <w:rPr>
            <w:noProof/>
            <w:webHidden/>
          </w:rPr>
          <w:fldChar w:fldCharType="separate"/>
        </w:r>
        <w:r>
          <w:rPr>
            <w:noProof/>
            <w:webHidden/>
          </w:rPr>
          <w:t>4</w:t>
        </w:r>
        <w:r>
          <w:rPr>
            <w:noProof/>
            <w:webHidden/>
          </w:rPr>
          <w:fldChar w:fldCharType="end"/>
        </w:r>
      </w:hyperlink>
    </w:p>
    <w:p w14:paraId="255660D0" w14:textId="1DC14906" w:rsidR="00531A92" w:rsidRDefault="00531A92">
      <w:pPr>
        <w:pStyle w:val="TOC2"/>
        <w:tabs>
          <w:tab w:val="right" w:leader="dot" w:pos="9016"/>
        </w:tabs>
        <w:rPr>
          <w:rFonts w:cstheme="minorBidi"/>
          <w:smallCaps w:val="0"/>
          <w:noProof/>
          <w:sz w:val="24"/>
          <w:szCs w:val="24"/>
          <w:lang w:eastAsia="en-GB"/>
        </w:rPr>
      </w:pPr>
      <w:hyperlink w:anchor="_Toc125656783" w:history="1">
        <w:r w:rsidRPr="00422F6C">
          <w:rPr>
            <w:rStyle w:val="Hyperlink"/>
            <w:noProof/>
          </w:rPr>
          <w:t>Wide-Column database</w:t>
        </w:r>
        <w:r>
          <w:rPr>
            <w:noProof/>
            <w:webHidden/>
          </w:rPr>
          <w:tab/>
        </w:r>
        <w:r>
          <w:rPr>
            <w:noProof/>
            <w:webHidden/>
          </w:rPr>
          <w:fldChar w:fldCharType="begin"/>
        </w:r>
        <w:r>
          <w:rPr>
            <w:noProof/>
            <w:webHidden/>
          </w:rPr>
          <w:instrText xml:space="preserve"> PAGEREF _Toc125656783 \h </w:instrText>
        </w:r>
        <w:r>
          <w:rPr>
            <w:noProof/>
            <w:webHidden/>
          </w:rPr>
        </w:r>
        <w:r>
          <w:rPr>
            <w:noProof/>
            <w:webHidden/>
          </w:rPr>
          <w:fldChar w:fldCharType="separate"/>
        </w:r>
        <w:r>
          <w:rPr>
            <w:noProof/>
            <w:webHidden/>
          </w:rPr>
          <w:t>5</w:t>
        </w:r>
        <w:r>
          <w:rPr>
            <w:noProof/>
            <w:webHidden/>
          </w:rPr>
          <w:fldChar w:fldCharType="end"/>
        </w:r>
      </w:hyperlink>
    </w:p>
    <w:p w14:paraId="7DCCE001" w14:textId="38A56208" w:rsidR="00531A92" w:rsidRDefault="00531A92">
      <w:pPr>
        <w:pStyle w:val="TOC2"/>
        <w:tabs>
          <w:tab w:val="right" w:leader="dot" w:pos="9016"/>
        </w:tabs>
        <w:rPr>
          <w:rFonts w:cstheme="minorBidi"/>
          <w:smallCaps w:val="0"/>
          <w:noProof/>
          <w:sz w:val="24"/>
          <w:szCs w:val="24"/>
          <w:lang w:eastAsia="en-GB"/>
        </w:rPr>
      </w:pPr>
      <w:hyperlink w:anchor="_Toc125656784" w:history="1">
        <w:r w:rsidRPr="00422F6C">
          <w:rPr>
            <w:rStyle w:val="Hyperlink"/>
            <w:noProof/>
          </w:rPr>
          <w:t>Document store</w:t>
        </w:r>
        <w:r>
          <w:rPr>
            <w:noProof/>
            <w:webHidden/>
          </w:rPr>
          <w:tab/>
        </w:r>
        <w:r>
          <w:rPr>
            <w:noProof/>
            <w:webHidden/>
          </w:rPr>
          <w:fldChar w:fldCharType="begin"/>
        </w:r>
        <w:r>
          <w:rPr>
            <w:noProof/>
            <w:webHidden/>
          </w:rPr>
          <w:instrText xml:space="preserve"> PAGEREF _Toc125656784 \h </w:instrText>
        </w:r>
        <w:r>
          <w:rPr>
            <w:noProof/>
            <w:webHidden/>
          </w:rPr>
        </w:r>
        <w:r>
          <w:rPr>
            <w:noProof/>
            <w:webHidden/>
          </w:rPr>
          <w:fldChar w:fldCharType="separate"/>
        </w:r>
        <w:r>
          <w:rPr>
            <w:noProof/>
            <w:webHidden/>
          </w:rPr>
          <w:t>5</w:t>
        </w:r>
        <w:r>
          <w:rPr>
            <w:noProof/>
            <w:webHidden/>
          </w:rPr>
          <w:fldChar w:fldCharType="end"/>
        </w:r>
      </w:hyperlink>
    </w:p>
    <w:p w14:paraId="37BA7B67" w14:textId="725AE6F4" w:rsidR="00531A92" w:rsidRDefault="00531A92">
      <w:pPr>
        <w:pStyle w:val="TOC2"/>
        <w:tabs>
          <w:tab w:val="right" w:leader="dot" w:pos="9016"/>
        </w:tabs>
        <w:rPr>
          <w:rFonts w:cstheme="minorBidi"/>
          <w:smallCaps w:val="0"/>
          <w:noProof/>
          <w:sz w:val="24"/>
          <w:szCs w:val="24"/>
          <w:lang w:eastAsia="en-GB"/>
        </w:rPr>
      </w:pPr>
      <w:hyperlink w:anchor="_Toc125656785" w:history="1">
        <w:r w:rsidRPr="00422F6C">
          <w:rPr>
            <w:rStyle w:val="Hyperlink"/>
            <w:noProof/>
          </w:rPr>
          <w:t>Graph databases</w:t>
        </w:r>
        <w:r>
          <w:rPr>
            <w:noProof/>
            <w:webHidden/>
          </w:rPr>
          <w:tab/>
        </w:r>
        <w:r>
          <w:rPr>
            <w:noProof/>
            <w:webHidden/>
          </w:rPr>
          <w:fldChar w:fldCharType="begin"/>
        </w:r>
        <w:r>
          <w:rPr>
            <w:noProof/>
            <w:webHidden/>
          </w:rPr>
          <w:instrText xml:space="preserve"> PAGEREF _Toc125656785 \h </w:instrText>
        </w:r>
        <w:r>
          <w:rPr>
            <w:noProof/>
            <w:webHidden/>
          </w:rPr>
        </w:r>
        <w:r>
          <w:rPr>
            <w:noProof/>
            <w:webHidden/>
          </w:rPr>
          <w:fldChar w:fldCharType="separate"/>
        </w:r>
        <w:r>
          <w:rPr>
            <w:noProof/>
            <w:webHidden/>
          </w:rPr>
          <w:t>6</w:t>
        </w:r>
        <w:r>
          <w:rPr>
            <w:noProof/>
            <w:webHidden/>
          </w:rPr>
          <w:fldChar w:fldCharType="end"/>
        </w:r>
      </w:hyperlink>
    </w:p>
    <w:p w14:paraId="081CEDC5" w14:textId="1241C709" w:rsidR="00531A92" w:rsidRDefault="00531A92">
      <w:pPr>
        <w:pStyle w:val="TOC1"/>
        <w:tabs>
          <w:tab w:val="right" w:leader="dot" w:pos="9016"/>
        </w:tabs>
        <w:rPr>
          <w:rFonts w:cstheme="minorBidi"/>
          <w:b w:val="0"/>
          <w:bCs w:val="0"/>
          <w:caps w:val="0"/>
          <w:noProof/>
          <w:sz w:val="24"/>
          <w:szCs w:val="24"/>
          <w:lang w:eastAsia="en-GB"/>
        </w:rPr>
      </w:pPr>
      <w:hyperlink w:anchor="_Toc125656786" w:history="1">
        <w:r w:rsidRPr="00422F6C">
          <w:rPr>
            <w:rStyle w:val="Hyperlink"/>
            <w:noProof/>
          </w:rPr>
          <w:t>When to use SQL vs NoSQL</w:t>
        </w:r>
        <w:r>
          <w:rPr>
            <w:noProof/>
            <w:webHidden/>
          </w:rPr>
          <w:tab/>
        </w:r>
        <w:r>
          <w:rPr>
            <w:noProof/>
            <w:webHidden/>
          </w:rPr>
          <w:fldChar w:fldCharType="begin"/>
        </w:r>
        <w:r>
          <w:rPr>
            <w:noProof/>
            <w:webHidden/>
          </w:rPr>
          <w:instrText xml:space="preserve"> PAGEREF _Toc125656786 \h </w:instrText>
        </w:r>
        <w:r>
          <w:rPr>
            <w:noProof/>
            <w:webHidden/>
          </w:rPr>
        </w:r>
        <w:r>
          <w:rPr>
            <w:noProof/>
            <w:webHidden/>
          </w:rPr>
          <w:fldChar w:fldCharType="separate"/>
        </w:r>
        <w:r>
          <w:rPr>
            <w:noProof/>
            <w:webHidden/>
          </w:rPr>
          <w:t>7</w:t>
        </w:r>
        <w:r>
          <w:rPr>
            <w:noProof/>
            <w:webHidden/>
          </w:rPr>
          <w:fldChar w:fldCharType="end"/>
        </w:r>
      </w:hyperlink>
    </w:p>
    <w:p w14:paraId="58DA5FC1" w14:textId="52FB2CAF" w:rsidR="00531A92" w:rsidRDefault="00531A92">
      <w:pPr>
        <w:pStyle w:val="TOC1"/>
        <w:tabs>
          <w:tab w:val="right" w:leader="dot" w:pos="9016"/>
        </w:tabs>
        <w:rPr>
          <w:rFonts w:cstheme="minorBidi"/>
          <w:b w:val="0"/>
          <w:bCs w:val="0"/>
          <w:caps w:val="0"/>
          <w:noProof/>
          <w:sz w:val="24"/>
          <w:szCs w:val="24"/>
          <w:lang w:eastAsia="en-GB"/>
        </w:rPr>
      </w:pPr>
      <w:hyperlink w:anchor="_Toc125656787" w:history="1">
        <w:r w:rsidRPr="00422F6C">
          <w:rPr>
            <w:rStyle w:val="Hyperlink"/>
            <w:noProof/>
          </w:rPr>
          <w:t>References</w:t>
        </w:r>
        <w:r>
          <w:rPr>
            <w:noProof/>
            <w:webHidden/>
          </w:rPr>
          <w:tab/>
        </w:r>
        <w:r>
          <w:rPr>
            <w:noProof/>
            <w:webHidden/>
          </w:rPr>
          <w:fldChar w:fldCharType="begin"/>
        </w:r>
        <w:r>
          <w:rPr>
            <w:noProof/>
            <w:webHidden/>
          </w:rPr>
          <w:instrText xml:space="preserve"> PAGEREF _Toc125656787 \h </w:instrText>
        </w:r>
        <w:r>
          <w:rPr>
            <w:noProof/>
            <w:webHidden/>
          </w:rPr>
        </w:r>
        <w:r>
          <w:rPr>
            <w:noProof/>
            <w:webHidden/>
          </w:rPr>
          <w:fldChar w:fldCharType="separate"/>
        </w:r>
        <w:r>
          <w:rPr>
            <w:noProof/>
            <w:webHidden/>
          </w:rPr>
          <w:t>7</w:t>
        </w:r>
        <w:r>
          <w:rPr>
            <w:noProof/>
            <w:webHidden/>
          </w:rPr>
          <w:fldChar w:fldCharType="end"/>
        </w:r>
      </w:hyperlink>
    </w:p>
    <w:p w14:paraId="56AEE3FC" w14:textId="4C984A00" w:rsidR="00DA6E77" w:rsidRDefault="00531A92" w:rsidP="00B4047D">
      <w:pPr>
        <w:pStyle w:val="Heading1"/>
        <w:rPr>
          <w:rFonts w:eastAsiaTheme="minorHAnsi"/>
        </w:rPr>
      </w:pPr>
      <w:r>
        <w:rPr>
          <w:rFonts w:asciiTheme="minorHAnsi" w:eastAsiaTheme="minorHAnsi" w:hAnsiTheme="minorHAnsi" w:cstheme="minorHAnsi"/>
          <w:caps/>
          <w:color w:val="auto"/>
          <w:sz w:val="20"/>
          <w:szCs w:val="20"/>
        </w:rPr>
        <w:fldChar w:fldCharType="end"/>
      </w:r>
      <w:bookmarkStart w:id="0" w:name="_Toc125656777"/>
      <w:r w:rsidR="00B4047D">
        <w:rPr>
          <w:rFonts w:eastAsiaTheme="minorHAnsi"/>
        </w:rPr>
        <w:t>Abstract</w:t>
      </w:r>
      <w:bookmarkEnd w:id="0"/>
    </w:p>
    <w:p w14:paraId="2D6AB581" w14:textId="0AD7D2D3" w:rsidR="00B4047D" w:rsidRDefault="00B4047D" w:rsidP="00B4047D">
      <w:pPr>
        <w:pStyle w:val="Paragraphwspacing"/>
      </w:pPr>
      <w:r w:rsidRPr="00B4047D">
        <w:t>This report aims to determine the appropriate database solution for a digital e-commerce website. It compares the use of NoSQL databases and relational databases in terms of their performance, scalability, data structure and data integrity. The report examines the specific requirements of e-commerce websites such as high volume of read and write operations, handling unstructured data, ability to handle large scale data, and efficient search capabilities. The report also includes case studies of successful e-commerce websites and their database choices. The report concludes by recommending the best approach for the digital e-commerce website based on the specific requirements and the advantages and disadvantages of each type of database solution.</w:t>
      </w:r>
    </w:p>
    <w:p w14:paraId="7176A860" w14:textId="49730595" w:rsidR="003B6B31" w:rsidRDefault="003B6B31" w:rsidP="003B6B31">
      <w:pPr>
        <w:pStyle w:val="Heading1"/>
      </w:pPr>
      <w:bookmarkStart w:id="1" w:name="_Toc125656778"/>
      <w:r>
        <w:t>D</w:t>
      </w:r>
      <w:r w:rsidR="00C90192">
        <w:t>atabase Management</w:t>
      </w:r>
      <w:bookmarkEnd w:id="1"/>
    </w:p>
    <w:p w14:paraId="02BDE9B7" w14:textId="77777777" w:rsidR="00C90192" w:rsidRPr="00B4047D" w:rsidRDefault="00C90192" w:rsidP="00C90192">
      <w:pPr>
        <w:pStyle w:val="Heading2"/>
      </w:pPr>
      <w:bookmarkStart w:id="2" w:name="_Toc125656779"/>
      <w:r>
        <w:t>Structured vs Unstructured Data</w:t>
      </w:r>
      <w:bookmarkEnd w:id="2"/>
    </w:p>
    <w:p w14:paraId="4ABBC541" w14:textId="77777777" w:rsidR="00C90192" w:rsidRDefault="00C90192" w:rsidP="00C90192">
      <w:pPr>
        <w:pStyle w:val="Paragraphwspacing"/>
      </w:pPr>
      <w:r w:rsidRPr="00631FA2">
        <w:t xml:space="preserve">Structured data refers to information that is organized in a predefined manner, typically in a table format with rows and columns. Each column represents a specific piece of information, and each row represents a specific record. Structured data can be easily stored, retrieved, and analysed using tools such as relational databases and SQL. Examples of structured data include customer information in a CRM system, financial transactions in a financial system, and product information in an e-commerce system. On the other hand, unstructured data refers to information that is not organized in a predefined format. It can come in various forms such as text, images, audio, and video. Unstructured data can be more difficult to store, retrieve, and analyse because it does not conform to a specific structure. Examples of unstructured data include emails, social media posts, customer reviews, and sensor data. Unstructured data is usually more complex and harder to manage than structured data. </w:t>
      </w:r>
    </w:p>
    <w:p w14:paraId="5CAA0CE7" w14:textId="0EB12225" w:rsidR="00C90192" w:rsidRPr="00C90192" w:rsidRDefault="00C90192" w:rsidP="00C90192">
      <w:pPr>
        <w:pStyle w:val="Heading2"/>
      </w:pPr>
      <w:bookmarkStart w:id="3" w:name="_Toc125656780"/>
      <w:r>
        <w:t>DBMS</w:t>
      </w:r>
      <w:bookmarkEnd w:id="3"/>
    </w:p>
    <w:p w14:paraId="7857A4A9" w14:textId="77777777" w:rsidR="003B6B31" w:rsidRDefault="003B6B31" w:rsidP="003B6B31">
      <w:pPr>
        <w:pStyle w:val="Paragraphwspacing"/>
      </w:pPr>
      <w:r>
        <w:t>Databases are a collection of data that is organized and structured according to a logical model. A database management system (DBMS) is a software program that allows for interactions with the database, such as controlling access, adding data, running queries, and performing other management tasks. While the terms "database" and "DBMS" are often used interchangeably, a database refers to any collection of data and a DBMS is the specific software used to interact with the data.</w:t>
      </w:r>
    </w:p>
    <w:p w14:paraId="0E833386" w14:textId="7B725A77" w:rsidR="006A4173" w:rsidRPr="006A4173" w:rsidRDefault="003B6B31" w:rsidP="006A4173">
      <w:pPr>
        <w:pStyle w:val="Paragraphwspacing"/>
      </w:pPr>
      <w:r>
        <w:lastRenderedPageBreak/>
        <w:t>All DBMS have an underlying model that dictates how data is stored and accessed. One type of DBMS is a relational database management system (RDBMS), which uses the relational model to organize data into tables or relations. RDBMSs typically use Structured Query Language (SQL) for managing and accessing the data. Historically, the relational model has been widely used, but it has certain limitations</w:t>
      </w:r>
      <w:r w:rsidR="006A4173" w:rsidRPr="006A4173">
        <w:t>, including:</w:t>
      </w:r>
    </w:p>
    <w:p w14:paraId="5A5C5C1E" w14:textId="77777777" w:rsidR="006A4173" w:rsidRPr="006A4173" w:rsidRDefault="006A4173" w:rsidP="006A4173">
      <w:pPr>
        <w:pStyle w:val="Paragraphwspacing"/>
        <w:numPr>
          <w:ilvl w:val="0"/>
          <w:numId w:val="25"/>
        </w:numPr>
      </w:pPr>
      <w:r w:rsidRPr="006A4173">
        <w:t>Scalability: Relational databases can struggle to handle a large amount of data or a high number of concurrent users.</w:t>
      </w:r>
    </w:p>
    <w:p w14:paraId="2446CCD5" w14:textId="77777777" w:rsidR="006A4173" w:rsidRPr="006A4173" w:rsidRDefault="006A4173" w:rsidP="006A4173">
      <w:pPr>
        <w:pStyle w:val="Paragraphwspacing"/>
        <w:numPr>
          <w:ilvl w:val="0"/>
          <w:numId w:val="25"/>
        </w:numPr>
      </w:pPr>
      <w:r w:rsidRPr="006A4173">
        <w:t>Limited flexibility: The strict schema of relational databases can make it difficult to handle unstructured data or changes to the schema.</w:t>
      </w:r>
    </w:p>
    <w:p w14:paraId="4B2CCA5D" w14:textId="77777777" w:rsidR="006A4173" w:rsidRPr="006A4173" w:rsidRDefault="006A4173" w:rsidP="006A4173">
      <w:pPr>
        <w:pStyle w:val="Paragraphwspacing"/>
        <w:numPr>
          <w:ilvl w:val="0"/>
          <w:numId w:val="25"/>
        </w:numPr>
      </w:pPr>
      <w:r w:rsidRPr="006A4173">
        <w:t>Complexity: The relationships between tables in a relational database can make it difficult to understand and maintain the data.</w:t>
      </w:r>
    </w:p>
    <w:p w14:paraId="105C3A77" w14:textId="77777777" w:rsidR="006A4173" w:rsidRPr="006A4173" w:rsidRDefault="006A4173" w:rsidP="006A4173">
      <w:pPr>
        <w:pStyle w:val="Paragraphwspacing"/>
        <w:numPr>
          <w:ilvl w:val="0"/>
          <w:numId w:val="25"/>
        </w:numPr>
      </w:pPr>
      <w:r w:rsidRPr="006A4173">
        <w:t>Performance: Complex queries or large amounts of data can slow down the performance of relational databases.</w:t>
      </w:r>
    </w:p>
    <w:p w14:paraId="313DD3DA" w14:textId="77777777" w:rsidR="006A4173" w:rsidRPr="006A4173" w:rsidRDefault="006A4173" w:rsidP="006A4173">
      <w:pPr>
        <w:pStyle w:val="Paragraphwspacing"/>
        <w:numPr>
          <w:ilvl w:val="0"/>
          <w:numId w:val="25"/>
        </w:numPr>
      </w:pPr>
      <w:r w:rsidRPr="006A4173">
        <w:t>They are not best suited for handling unstructured data, such as text or images.</w:t>
      </w:r>
    </w:p>
    <w:p w14:paraId="7793EE49" w14:textId="487EC694" w:rsidR="003B6B31" w:rsidRPr="003B6B31" w:rsidRDefault="006A4173" w:rsidP="008A312C">
      <w:pPr>
        <w:pStyle w:val="Paragraphwspacing"/>
        <w:numPr>
          <w:ilvl w:val="0"/>
          <w:numId w:val="25"/>
        </w:numPr>
      </w:pPr>
      <w:r w:rsidRPr="006A4173">
        <w:t>They are not the best tool for handling large-scale analytics or real-time processing.</w:t>
      </w:r>
    </w:p>
    <w:p w14:paraId="54C81E44" w14:textId="3FA6AD7F" w:rsidR="00631FA2" w:rsidRDefault="00631FA2" w:rsidP="00631FA2">
      <w:pPr>
        <w:pStyle w:val="Heading1"/>
      </w:pPr>
      <w:bookmarkStart w:id="4" w:name="_Toc125656781"/>
      <w:r>
        <w:t>NoSQL</w:t>
      </w:r>
      <w:bookmarkEnd w:id="4"/>
    </w:p>
    <w:p w14:paraId="785AA47F" w14:textId="5A571FBC" w:rsidR="00631FA2" w:rsidRDefault="00631FA2" w:rsidP="00631FA2">
      <w:pPr>
        <w:pStyle w:val="Paragraphwspacing"/>
      </w:pPr>
      <w:r w:rsidRPr="00631FA2">
        <w:t>NoSQL is a type of database that does not rely on the traditional, table-based structure of relational databases. Instead, it provides more flexibility in the way data is organized, allowing for different formats that better suit the specific needs of the data. The term "NoSQL" was first used in the early 2000s and does not necessarily mean that these databases do not use SQL at all. In fact, some NoSQL databases do support certain SQL commands. A more accurate definition of "NoSQL" might be "not exclusively SQL"</w:t>
      </w:r>
      <w:r w:rsidR="008664AE">
        <w:t>.</w:t>
      </w:r>
    </w:p>
    <w:p w14:paraId="1035CA41" w14:textId="33859853" w:rsidR="00AE2A04" w:rsidRDefault="00371E48" w:rsidP="00371E48">
      <w:pPr>
        <w:pStyle w:val="Paragraphwspacing"/>
      </w:pPr>
      <w:r w:rsidRPr="00371E48">
        <w:t>There are five main differences between SQL and NoSQL databases: language, scalability, structure, properties, and support and communities.</w:t>
      </w:r>
    </w:p>
    <w:p w14:paraId="27317149" w14:textId="77777777" w:rsidR="00AE2A04" w:rsidRPr="00371E48" w:rsidRDefault="00AE2A04" w:rsidP="00371E48">
      <w:pPr>
        <w:pStyle w:val="Paragraphwspacing"/>
      </w:pPr>
    </w:p>
    <w:p w14:paraId="77E4B982" w14:textId="77777777" w:rsidR="00371E48" w:rsidRPr="00371E48" w:rsidRDefault="00371E48" w:rsidP="00371E48">
      <w:pPr>
        <w:pStyle w:val="Paragraphwspacing"/>
        <w:numPr>
          <w:ilvl w:val="0"/>
          <w:numId w:val="24"/>
        </w:numPr>
      </w:pPr>
      <w:r w:rsidRPr="00371E48">
        <w:t xml:space="preserve">Language: SQL is a </w:t>
      </w:r>
      <w:proofErr w:type="gramStart"/>
      <w:r w:rsidRPr="00371E48">
        <w:t>widely-used</w:t>
      </w:r>
      <w:proofErr w:type="gramEnd"/>
      <w:r w:rsidRPr="00371E48">
        <w:t xml:space="preserve"> and recognizable language that is well-suited for complex queries. However, it requires the user to work within a predefined tabular schema and more care must be taken to organize and understand the data before it is used. On the other hand, NoSQL databases have dynamic schemata which allow for alternative structures and greater flexibility. However, NoSQL languages lack the standard interface which SQL </w:t>
      </w:r>
      <w:proofErr w:type="gramStart"/>
      <w:r w:rsidRPr="00371E48">
        <w:t>provides</w:t>
      </w:r>
      <w:proofErr w:type="gramEnd"/>
      <w:r w:rsidRPr="00371E48">
        <w:t xml:space="preserve"> and more complex queries can be difficult to execute.</w:t>
      </w:r>
    </w:p>
    <w:p w14:paraId="1CADB620" w14:textId="77777777" w:rsidR="00371E48" w:rsidRPr="00371E48" w:rsidRDefault="00371E48" w:rsidP="00371E48">
      <w:pPr>
        <w:pStyle w:val="Paragraphwspacing"/>
        <w:numPr>
          <w:ilvl w:val="0"/>
          <w:numId w:val="24"/>
        </w:numPr>
      </w:pPr>
      <w:r w:rsidRPr="00371E48">
        <w:t>Scalability: SQL databases can be scaled vertically by increasing the processing power of existing hardware, while NoSQL databases use a master-slave architecture which scales better horizontally with additional servers or nodes. However, it’s important to note that SQL databases can be scaled horizontally as well, and savings made using more efficient data structures can outweigh differences in scalability.</w:t>
      </w:r>
    </w:p>
    <w:p w14:paraId="4F30B3E1" w14:textId="77777777" w:rsidR="00371E48" w:rsidRPr="00371E48" w:rsidRDefault="00371E48" w:rsidP="00371E48">
      <w:pPr>
        <w:pStyle w:val="Paragraphwspacing"/>
        <w:numPr>
          <w:ilvl w:val="0"/>
          <w:numId w:val="24"/>
        </w:numPr>
      </w:pPr>
      <w:r w:rsidRPr="00371E48">
        <w:t>Structure: SQL databases represent relational, tabular data, with rules about consistency and integrity. NoSQL databases do not have to stick to this format, but generally fit into one of four broad categories: column-oriented databases, key-value stores, document stores, or graph databases.</w:t>
      </w:r>
    </w:p>
    <w:p w14:paraId="1A7198CE" w14:textId="77777777" w:rsidR="00371E48" w:rsidRPr="00371E48" w:rsidRDefault="00371E48" w:rsidP="00371E48">
      <w:pPr>
        <w:pStyle w:val="Paragraphwspacing"/>
        <w:numPr>
          <w:ilvl w:val="0"/>
          <w:numId w:val="24"/>
        </w:numPr>
      </w:pPr>
      <w:r w:rsidRPr="00371E48">
        <w:t xml:space="preserve">Properties: SQL and NoSQL comply with separate rules for resolving transactions. SQL databases exhibit four “ACID” properties: atomicity, consistency, isolation, and durability, while NoSQL technologies adhere to the “CAP” theorem, which states that only two of the </w:t>
      </w:r>
      <w:r w:rsidRPr="00371E48">
        <w:lastRenderedPageBreak/>
        <w:t>following properties can be guaranteed at once: consistency, availability, and partition tolerance.</w:t>
      </w:r>
    </w:p>
    <w:p w14:paraId="12FFD70D" w14:textId="704EE903" w:rsidR="00371E48" w:rsidRDefault="00371E48" w:rsidP="00371E48">
      <w:pPr>
        <w:pStyle w:val="Paragraphwspacing"/>
        <w:numPr>
          <w:ilvl w:val="0"/>
          <w:numId w:val="24"/>
        </w:numPr>
      </w:pPr>
      <w:r w:rsidRPr="00371E48">
        <w:t xml:space="preserve">Support and communities: SQL databases have large communities, stable codebases, and proven standards. NoSQL technologies are being adopted quickly, but communities remain smaller and more fractured. However, many SQL languages are proprietary or associated with large </w:t>
      </w:r>
      <w:proofErr w:type="gramStart"/>
      <w:r w:rsidRPr="00371E48">
        <w:t>single-vendors</w:t>
      </w:r>
      <w:proofErr w:type="gramEnd"/>
      <w:r w:rsidRPr="00371E48">
        <w:t>, while NoSQL communities benefit from open systems and concerted commitment to onboarding users. SQL is available to most major platforms, while compatibility varies more widely for NoSQL.</w:t>
      </w:r>
    </w:p>
    <w:p w14:paraId="1E4E0E41" w14:textId="77777777" w:rsidR="00AE2A04" w:rsidRDefault="00AE2A04" w:rsidP="00AE2A04">
      <w:pPr>
        <w:pStyle w:val="Paragraphwspacing"/>
      </w:pPr>
    </w:p>
    <w:p w14:paraId="5B694D2E" w14:textId="1E615208" w:rsidR="00371E48" w:rsidRDefault="00AE2A04" w:rsidP="00AE2A04">
      <w:pPr>
        <w:pStyle w:val="Paragraphwspacing"/>
      </w:pPr>
      <w:r>
        <w:t>Structurally, the currently available NoSQL database management solutions, can be grouped in four broad categories:</w:t>
      </w:r>
    </w:p>
    <w:p w14:paraId="373210F5" w14:textId="77777777" w:rsidR="00AE2A04" w:rsidRDefault="00AE2A04" w:rsidP="00AE2A04">
      <w:pPr>
        <w:pStyle w:val="Paragraphwspacing"/>
      </w:pPr>
    </w:p>
    <w:tbl>
      <w:tblPr>
        <w:tblW w:w="889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shd w:val="clear" w:color="auto" w:fill="FFFFFF" w:themeFill="background1"/>
        <w:tblLayout w:type="fixed"/>
        <w:tblCellMar>
          <w:left w:w="0" w:type="dxa"/>
          <w:right w:w="0" w:type="dxa"/>
        </w:tblCellMar>
        <w:tblLook w:val="04A0" w:firstRow="1" w:lastRow="0" w:firstColumn="1" w:lastColumn="0" w:noHBand="0" w:noVBand="1"/>
      </w:tblPr>
      <w:tblGrid>
        <w:gridCol w:w="3564"/>
        <w:gridCol w:w="5331"/>
      </w:tblGrid>
      <w:tr w:rsidR="00AE2A04" w:rsidRPr="00AE2A04" w14:paraId="463F1227" w14:textId="77777777" w:rsidTr="00AE2A04">
        <w:trPr>
          <w:trHeight w:val="5"/>
          <w:tblHeader/>
        </w:trPr>
        <w:tc>
          <w:tcPr>
            <w:tcW w:w="3564" w:type="dxa"/>
            <w:shd w:val="clear" w:color="auto" w:fill="FFFFFF" w:themeFill="background1"/>
            <w:tcMar>
              <w:top w:w="240" w:type="dxa"/>
              <w:left w:w="0" w:type="dxa"/>
              <w:bottom w:w="240" w:type="dxa"/>
              <w:right w:w="120" w:type="dxa"/>
            </w:tcMar>
            <w:vAlign w:val="center"/>
            <w:hideMark/>
          </w:tcPr>
          <w:p w14:paraId="553086E9" w14:textId="77777777" w:rsidR="00AE2A04" w:rsidRPr="00AE2A04" w:rsidRDefault="00AE2A04" w:rsidP="00AE2A04">
            <w:pPr>
              <w:pStyle w:val="NoSpacing"/>
              <w:jc w:val="center"/>
              <w:rPr>
                <w:b/>
                <w:bCs/>
              </w:rPr>
            </w:pPr>
            <w:r w:rsidRPr="00AE2A04">
              <w:rPr>
                <w:b/>
                <w:bCs/>
              </w:rPr>
              <w:t>Operational Database Model</w:t>
            </w:r>
          </w:p>
        </w:tc>
        <w:tc>
          <w:tcPr>
            <w:tcW w:w="5331" w:type="dxa"/>
            <w:shd w:val="clear" w:color="auto" w:fill="FFFFFF" w:themeFill="background1"/>
            <w:tcMar>
              <w:top w:w="240" w:type="dxa"/>
              <w:left w:w="120" w:type="dxa"/>
              <w:bottom w:w="240" w:type="dxa"/>
              <w:right w:w="0" w:type="dxa"/>
            </w:tcMar>
            <w:vAlign w:val="center"/>
            <w:hideMark/>
          </w:tcPr>
          <w:p w14:paraId="41B48AD6" w14:textId="77777777" w:rsidR="00AE2A04" w:rsidRPr="00AE2A04" w:rsidRDefault="00AE2A04" w:rsidP="00AE2A04">
            <w:pPr>
              <w:pStyle w:val="NoSpacing"/>
              <w:jc w:val="center"/>
              <w:rPr>
                <w:b/>
                <w:bCs/>
              </w:rPr>
            </w:pPr>
            <w:r w:rsidRPr="00AE2A04">
              <w:rPr>
                <w:b/>
                <w:bCs/>
              </w:rPr>
              <w:t>Example DBMSs</w:t>
            </w:r>
          </w:p>
        </w:tc>
      </w:tr>
      <w:tr w:rsidR="00AE2A04" w:rsidRPr="00AE2A04" w14:paraId="6F030407" w14:textId="77777777" w:rsidTr="00AE2A04">
        <w:trPr>
          <w:trHeight w:val="6"/>
        </w:trPr>
        <w:tc>
          <w:tcPr>
            <w:tcW w:w="3564" w:type="dxa"/>
            <w:shd w:val="clear" w:color="auto" w:fill="FFFFFF" w:themeFill="background1"/>
            <w:tcMar>
              <w:top w:w="360" w:type="dxa"/>
              <w:left w:w="0" w:type="dxa"/>
              <w:bottom w:w="360" w:type="dxa"/>
              <w:right w:w="120" w:type="dxa"/>
            </w:tcMar>
            <w:vAlign w:val="center"/>
            <w:hideMark/>
          </w:tcPr>
          <w:p w14:paraId="7CA836E9" w14:textId="77777777" w:rsidR="00AE2A04" w:rsidRPr="00AE2A04" w:rsidRDefault="00AE2A04" w:rsidP="00AE2A04">
            <w:pPr>
              <w:pStyle w:val="NoSpacing"/>
              <w:jc w:val="center"/>
            </w:pPr>
            <w:r w:rsidRPr="00AE2A04">
              <w:t>Key-value store</w:t>
            </w:r>
          </w:p>
        </w:tc>
        <w:tc>
          <w:tcPr>
            <w:tcW w:w="5331" w:type="dxa"/>
            <w:shd w:val="clear" w:color="auto" w:fill="FFFFFF" w:themeFill="background1"/>
            <w:tcMar>
              <w:top w:w="360" w:type="dxa"/>
              <w:left w:w="120" w:type="dxa"/>
              <w:bottom w:w="360" w:type="dxa"/>
              <w:right w:w="0" w:type="dxa"/>
            </w:tcMar>
            <w:vAlign w:val="center"/>
            <w:hideMark/>
          </w:tcPr>
          <w:p w14:paraId="5C4F7331" w14:textId="77777777" w:rsidR="00AE2A04" w:rsidRPr="00AE2A04" w:rsidRDefault="00AE2A04" w:rsidP="00AE2A04">
            <w:pPr>
              <w:pStyle w:val="NoSpacing"/>
              <w:jc w:val="center"/>
            </w:pPr>
            <w:r w:rsidRPr="00AE2A04">
              <w:t xml:space="preserve">Redis, </w:t>
            </w:r>
            <w:proofErr w:type="spellStart"/>
            <w:r w:rsidRPr="00AE2A04">
              <w:t>MemcacheDB</w:t>
            </w:r>
            <w:proofErr w:type="spellEnd"/>
          </w:p>
        </w:tc>
      </w:tr>
      <w:tr w:rsidR="00AE2A04" w:rsidRPr="00AE2A04" w14:paraId="67FD955D" w14:textId="77777777" w:rsidTr="00AE2A04">
        <w:trPr>
          <w:trHeight w:val="6"/>
        </w:trPr>
        <w:tc>
          <w:tcPr>
            <w:tcW w:w="3564" w:type="dxa"/>
            <w:shd w:val="clear" w:color="auto" w:fill="FFFFFF" w:themeFill="background1"/>
            <w:tcMar>
              <w:top w:w="360" w:type="dxa"/>
              <w:left w:w="0" w:type="dxa"/>
              <w:bottom w:w="360" w:type="dxa"/>
              <w:right w:w="120" w:type="dxa"/>
            </w:tcMar>
            <w:vAlign w:val="center"/>
            <w:hideMark/>
          </w:tcPr>
          <w:p w14:paraId="61BE6997" w14:textId="77777777" w:rsidR="00AE2A04" w:rsidRPr="00AE2A04" w:rsidRDefault="00AE2A04" w:rsidP="00AE2A04">
            <w:pPr>
              <w:pStyle w:val="NoSpacing"/>
              <w:jc w:val="center"/>
            </w:pPr>
            <w:r w:rsidRPr="00AE2A04">
              <w:t>Columnar database</w:t>
            </w:r>
          </w:p>
        </w:tc>
        <w:tc>
          <w:tcPr>
            <w:tcW w:w="5331" w:type="dxa"/>
            <w:shd w:val="clear" w:color="auto" w:fill="FFFFFF" w:themeFill="background1"/>
            <w:tcMar>
              <w:top w:w="360" w:type="dxa"/>
              <w:left w:w="120" w:type="dxa"/>
              <w:bottom w:w="360" w:type="dxa"/>
              <w:right w:w="0" w:type="dxa"/>
            </w:tcMar>
            <w:vAlign w:val="center"/>
            <w:hideMark/>
          </w:tcPr>
          <w:p w14:paraId="60E5B92B" w14:textId="77777777" w:rsidR="00AE2A04" w:rsidRPr="00AE2A04" w:rsidRDefault="00AE2A04" w:rsidP="00AE2A04">
            <w:pPr>
              <w:pStyle w:val="NoSpacing"/>
              <w:jc w:val="center"/>
            </w:pPr>
            <w:r w:rsidRPr="00AE2A04">
              <w:t>Cassandra, Apache HBase</w:t>
            </w:r>
          </w:p>
        </w:tc>
      </w:tr>
      <w:tr w:rsidR="00AE2A04" w:rsidRPr="00AE2A04" w14:paraId="6BEA5679" w14:textId="77777777" w:rsidTr="00AE2A04">
        <w:trPr>
          <w:trHeight w:val="5"/>
        </w:trPr>
        <w:tc>
          <w:tcPr>
            <w:tcW w:w="3564" w:type="dxa"/>
            <w:shd w:val="clear" w:color="auto" w:fill="FFFFFF" w:themeFill="background1"/>
            <w:tcMar>
              <w:top w:w="360" w:type="dxa"/>
              <w:left w:w="0" w:type="dxa"/>
              <w:bottom w:w="360" w:type="dxa"/>
              <w:right w:w="120" w:type="dxa"/>
            </w:tcMar>
            <w:vAlign w:val="center"/>
            <w:hideMark/>
          </w:tcPr>
          <w:p w14:paraId="0657FC76" w14:textId="77777777" w:rsidR="00AE2A04" w:rsidRPr="00AE2A04" w:rsidRDefault="00AE2A04" w:rsidP="00AE2A04">
            <w:pPr>
              <w:pStyle w:val="NoSpacing"/>
              <w:jc w:val="center"/>
            </w:pPr>
            <w:r w:rsidRPr="00AE2A04">
              <w:t>Document store</w:t>
            </w:r>
          </w:p>
        </w:tc>
        <w:tc>
          <w:tcPr>
            <w:tcW w:w="5331" w:type="dxa"/>
            <w:shd w:val="clear" w:color="auto" w:fill="FFFFFF" w:themeFill="background1"/>
            <w:tcMar>
              <w:top w:w="360" w:type="dxa"/>
              <w:left w:w="120" w:type="dxa"/>
              <w:bottom w:w="360" w:type="dxa"/>
              <w:right w:w="0" w:type="dxa"/>
            </w:tcMar>
            <w:vAlign w:val="center"/>
            <w:hideMark/>
          </w:tcPr>
          <w:p w14:paraId="787CEF04" w14:textId="77777777" w:rsidR="00AE2A04" w:rsidRPr="00AE2A04" w:rsidRDefault="00AE2A04" w:rsidP="00AE2A04">
            <w:pPr>
              <w:pStyle w:val="NoSpacing"/>
              <w:jc w:val="center"/>
            </w:pPr>
            <w:r w:rsidRPr="00AE2A04">
              <w:t>MongoDB, Couchbase</w:t>
            </w:r>
          </w:p>
        </w:tc>
      </w:tr>
      <w:tr w:rsidR="00AE2A04" w:rsidRPr="00AE2A04" w14:paraId="232928A0" w14:textId="77777777" w:rsidTr="00AE2A04">
        <w:trPr>
          <w:trHeight w:val="5"/>
        </w:trPr>
        <w:tc>
          <w:tcPr>
            <w:tcW w:w="3564" w:type="dxa"/>
            <w:shd w:val="clear" w:color="auto" w:fill="FFFFFF" w:themeFill="background1"/>
            <w:tcMar>
              <w:top w:w="360" w:type="dxa"/>
              <w:left w:w="0" w:type="dxa"/>
              <w:bottom w:w="360" w:type="dxa"/>
              <w:right w:w="120" w:type="dxa"/>
            </w:tcMar>
            <w:vAlign w:val="center"/>
            <w:hideMark/>
          </w:tcPr>
          <w:p w14:paraId="18046110" w14:textId="77777777" w:rsidR="00AE2A04" w:rsidRPr="00AE2A04" w:rsidRDefault="00AE2A04" w:rsidP="00AE2A04">
            <w:pPr>
              <w:pStyle w:val="NoSpacing"/>
              <w:jc w:val="center"/>
            </w:pPr>
            <w:r w:rsidRPr="00AE2A04">
              <w:t>Graph database</w:t>
            </w:r>
          </w:p>
        </w:tc>
        <w:tc>
          <w:tcPr>
            <w:tcW w:w="5331" w:type="dxa"/>
            <w:shd w:val="clear" w:color="auto" w:fill="FFFFFF" w:themeFill="background1"/>
            <w:tcMar>
              <w:top w:w="360" w:type="dxa"/>
              <w:left w:w="120" w:type="dxa"/>
              <w:bottom w:w="360" w:type="dxa"/>
              <w:right w:w="0" w:type="dxa"/>
            </w:tcMar>
            <w:vAlign w:val="center"/>
            <w:hideMark/>
          </w:tcPr>
          <w:p w14:paraId="7B0C5516" w14:textId="77777777" w:rsidR="00AE2A04" w:rsidRPr="00AE2A04" w:rsidRDefault="00AE2A04" w:rsidP="00AE2A04">
            <w:pPr>
              <w:pStyle w:val="NoSpacing"/>
              <w:jc w:val="center"/>
            </w:pPr>
            <w:proofErr w:type="spellStart"/>
            <w:r w:rsidRPr="00AE2A04">
              <w:t>OrientDB</w:t>
            </w:r>
            <w:proofErr w:type="spellEnd"/>
            <w:r w:rsidRPr="00AE2A04">
              <w:t>, Neo4j</w:t>
            </w:r>
          </w:p>
        </w:tc>
      </w:tr>
    </w:tbl>
    <w:p w14:paraId="76C4036B" w14:textId="16C1620B" w:rsidR="00C90192" w:rsidRDefault="00C90192" w:rsidP="00C90192">
      <w:pPr>
        <w:ind w:firstLine="0"/>
      </w:pPr>
    </w:p>
    <w:p w14:paraId="13DB0E13" w14:textId="75242630" w:rsidR="00AE2A04" w:rsidRDefault="00AE2A04" w:rsidP="00AE2A04">
      <w:pPr>
        <w:pStyle w:val="Heading2"/>
      </w:pPr>
      <w:bookmarkStart w:id="5" w:name="_Toc125656782"/>
      <w:r>
        <w:t xml:space="preserve">Key-Value </w:t>
      </w:r>
      <w:r w:rsidR="00AF73B3">
        <w:t>Store</w:t>
      </w:r>
      <w:bookmarkEnd w:id="5"/>
    </w:p>
    <w:p w14:paraId="0FA46B26" w14:textId="13D6A2AA" w:rsidR="001A03E0" w:rsidRDefault="00466370" w:rsidP="00AF73B3">
      <w:pPr>
        <w:pStyle w:val="Paragraphwspacing"/>
      </w:pPr>
      <w:r>
        <w:t xml:space="preserve">Key-value (KV) stores are the simplest form of NoSQL database. They store data in the form of key-value pairs, where each key is unique and corresponds to a specific value. The value can be in the form of a string, JSON, XML, etc. They are efficient in handling large amounts of data since they can retrieve values by using the index key. </w:t>
      </w:r>
    </w:p>
    <w:p w14:paraId="3785CDF3" w14:textId="4A7121B2" w:rsidR="001A03E0" w:rsidRDefault="00466370" w:rsidP="00AF73B3">
      <w:pPr>
        <w:pStyle w:val="Paragraphwspacing"/>
      </w:pPr>
      <w:r>
        <w:t xml:space="preserve">KV stores are </w:t>
      </w:r>
      <w:proofErr w:type="gramStart"/>
      <w:r>
        <w:t>similar to</w:t>
      </w:r>
      <w:proofErr w:type="gramEnd"/>
      <w:r>
        <w:t xml:space="preserve"> relational databases, </w:t>
      </w:r>
      <w:r w:rsidR="001A03E0">
        <w:t>in that they can be seen as tables with only</w:t>
      </w:r>
      <w:r>
        <w:t xml:space="preserve"> columns</w:t>
      </w:r>
      <w:r w:rsidR="001A03E0">
        <w:t>, but they differ in that the data type of the value stored doesn’t have to be the same across the entire column (keys can point to different data types within the same collection).</w:t>
      </w:r>
      <w:r>
        <w:t xml:space="preserve"> Some KV stores may support basic joins, but not composite joins. </w:t>
      </w:r>
      <w:r w:rsidR="001A03E0" w:rsidRPr="001A03E0">
        <w:t xml:space="preserve">They do not enforce any </w:t>
      </w:r>
      <w:proofErr w:type="gramStart"/>
      <w:r w:rsidR="001A03E0" w:rsidRPr="001A03E0">
        <w:t>particular data</w:t>
      </w:r>
      <w:proofErr w:type="gramEnd"/>
      <w:r w:rsidR="001A03E0" w:rsidRPr="001A03E0">
        <w:t xml:space="preserve"> structure or schema on the data. </w:t>
      </w:r>
      <w:r w:rsidR="001A03E0">
        <w:t>The complexity is therefore reduced, shifting the responsibility of interpreting the data towards the application using it.</w:t>
      </w:r>
    </w:p>
    <w:p w14:paraId="45F984A2" w14:textId="56F9F263" w:rsidR="00A972EE" w:rsidRDefault="001A03E0" w:rsidP="00AF73B3">
      <w:pPr>
        <w:pStyle w:val="Paragraphwspacing"/>
      </w:pPr>
      <w:r>
        <w:t>K</w:t>
      </w:r>
      <w:r w:rsidRPr="001A03E0">
        <w:t xml:space="preserve">ey-value databases are designed for high performance and scalability and are often used for types of data that don't require complex querying or relationships. </w:t>
      </w:r>
      <w:r w:rsidR="00466370">
        <w:t>They are best suited for applications that require</w:t>
      </w:r>
      <w:r w:rsidR="00A972EE">
        <w:t>:</w:t>
      </w:r>
    </w:p>
    <w:p w14:paraId="4DD4941C" w14:textId="77777777" w:rsidR="005A1597" w:rsidRDefault="005A1597" w:rsidP="00AF73B3">
      <w:pPr>
        <w:pStyle w:val="Paragraphwspacing"/>
      </w:pPr>
    </w:p>
    <w:p w14:paraId="1AF89C7E" w14:textId="2DCAB1C8" w:rsidR="00A972EE" w:rsidRDefault="00466370" w:rsidP="00A972EE">
      <w:pPr>
        <w:pStyle w:val="Paragraphwspacing"/>
        <w:numPr>
          <w:ilvl w:val="0"/>
          <w:numId w:val="28"/>
        </w:numPr>
      </w:pPr>
      <w:r>
        <w:lastRenderedPageBreak/>
        <w:t>content caching, such as gaming websites that constantly update top scores and players</w:t>
      </w:r>
    </w:p>
    <w:p w14:paraId="01E9C1EB" w14:textId="77777777" w:rsidR="00A972EE" w:rsidRDefault="001A03E0" w:rsidP="00A972EE">
      <w:pPr>
        <w:pStyle w:val="Paragraphwspacing"/>
        <w:numPr>
          <w:ilvl w:val="0"/>
          <w:numId w:val="28"/>
        </w:numPr>
      </w:pPr>
      <w:r>
        <w:t>message queuing</w:t>
      </w:r>
    </w:p>
    <w:p w14:paraId="06D9FEF8" w14:textId="4B1B5016" w:rsidR="00AF73B3" w:rsidRDefault="001A03E0" w:rsidP="00A972EE">
      <w:pPr>
        <w:pStyle w:val="Paragraphwspacing"/>
        <w:numPr>
          <w:ilvl w:val="0"/>
          <w:numId w:val="28"/>
        </w:numPr>
      </w:pPr>
      <w:r>
        <w:t>session management</w:t>
      </w:r>
    </w:p>
    <w:p w14:paraId="71DC3E98" w14:textId="77777777" w:rsidR="00A972EE" w:rsidRDefault="00A972EE" w:rsidP="00A972EE">
      <w:pPr>
        <w:pStyle w:val="Paragraphwspacing"/>
        <w:ind w:left="720"/>
      </w:pPr>
    </w:p>
    <w:p w14:paraId="42D221C5" w14:textId="340124D8" w:rsidR="00466370" w:rsidRDefault="001A03E0" w:rsidP="001A03E0">
      <w:pPr>
        <w:pStyle w:val="Heading2"/>
      </w:pPr>
      <w:bookmarkStart w:id="6" w:name="_Toc125656783"/>
      <w:r>
        <w:t>Wide-Column database</w:t>
      </w:r>
      <w:bookmarkEnd w:id="6"/>
    </w:p>
    <w:p w14:paraId="1F4733CF" w14:textId="2911BEF4" w:rsidR="00700AF8" w:rsidRDefault="00700AF8" w:rsidP="004A6EBA">
      <w:pPr>
        <w:pStyle w:val="Paragraphwspacing"/>
      </w:pPr>
      <w:r w:rsidRPr="00700AF8">
        <w:t>Wide column databases combine elements from both relational and key-value databases. They use a column-based approach for storing data tables, as opposed to the row-based approach used in relational databases. Additionally, they have a more flexible schema like key-value stores.</w:t>
      </w:r>
    </w:p>
    <w:p w14:paraId="1FC9AE84" w14:textId="05DA359B" w:rsidR="004A6EBA" w:rsidRDefault="004A6EBA" w:rsidP="004A6EBA">
      <w:pPr>
        <w:pStyle w:val="Paragraphwspacing"/>
      </w:pPr>
      <w:r>
        <w:t>A wide column database, also referred to as a column-family database, is a NoSQL system that organizes data in a flexible, column-based structure. Unlike relational databases that store data in tables made up of rows and columns, wide column databases store data in tables made up of rows and column families. Each row can have varying numbers of columns and each column can hold different data types.</w:t>
      </w:r>
    </w:p>
    <w:p w14:paraId="777C9DCA" w14:textId="57C1F246" w:rsidR="004A6EBA" w:rsidRDefault="004A6EBA" w:rsidP="004A6EBA">
      <w:pPr>
        <w:pStyle w:val="Paragraphwspacing"/>
      </w:pPr>
      <w:r>
        <w:t xml:space="preserve">In a wide column database, a column family serves as a group of related data and can be considered </w:t>
      </w:r>
      <w:proofErr w:type="gramStart"/>
      <w:r>
        <w:t>similar to</w:t>
      </w:r>
      <w:proofErr w:type="gramEnd"/>
      <w:r>
        <w:t xml:space="preserve"> a table in a relational database. Each column family can have multiple columns, and each column can hold multiple values. This allows for a more adaptable data model and the capability to scale horizontally by adding more machines.</w:t>
      </w:r>
    </w:p>
    <w:p w14:paraId="7118F5EC" w14:textId="5CD9CD02" w:rsidR="005A1597" w:rsidRDefault="004A6EBA" w:rsidP="004A6EBA">
      <w:pPr>
        <w:pStyle w:val="Paragraphwspacing"/>
      </w:pPr>
      <w:r>
        <w:t>Wide column databases are commonly used for storing large amounts of data with high read and write loads. They are ideal for applications that require low-latency storage and retrieval of large amounts of data, such as</w:t>
      </w:r>
      <w:r w:rsidR="00A972EE">
        <w:t>:</w:t>
      </w:r>
    </w:p>
    <w:p w14:paraId="2A9A9E98" w14:textId="77777777" w:rsidR="005A1597" w:rsidRDefault="005A1597" w:rsidP="004A6EBA">
      <w:pPr>
        <w:pStyle w:val="Paragraphwspacing"/>
      </w:pPr>
    </w:p>
    <w:p w14:paraId="4E972272" w14:textId="79FD1BB7" w:rsidR="00A972EE" w:rsidRDefault="004A6EBA" w:rsidP="00A972EE">
      <w:pPr>
        <w:pStyle w:val="Paragraphwspacing"/>
        <w:numPr>
          <w:ilvl w:val="0"/>
          <w:numId w:val="29"/>
        </w:numPr>
      </w:pPr>
      <w:r>
        <w:t>real-time analytics</w:t>
      </w:r>
    </w:p>
    <w:p w14:paraId="0D763150" w14:textId="5F514044" w:rsidR="00A972EE" w:rsidRDefault="004A6EBA" w:rsidP="00A972EE">
      <w:pPr>
        <w:pStyle w:val="Paragraphwspacing"/>
        <w:numPr>
          <w:ilvl w:val="0"/>
          <w:numId w:val="29"/>
        </w:numPr>
      </w:pPr>
      <w:r>
        <w:t>time-series data</w:t>
      </w:r>
    </w:p>
    <w:p w14:paraId="2AEF3981" w14:textId="7E1D2EB7" w:rsidR="001A03E0" w:rsidRDefault="004A6EBA" w:rsidP="00A972EE">
      <w:pPr>
        <w:pStyle w:val="Paragraphwspacing"/>
        <w:numPr>
          <w:ilvl w:val="0"/>
          <w:numId w:val="29"/>
        </w:numPr>
      </w:pPr>
      <w:r>
        <w:t>IoT applications</w:t>
      </w:r>
    </w:p>
    <w:p w14:paraId="08927766" w14:textId="77777777" w:rsidR="00A972EE" w:rsidRDefault="00A972EE" w:rsidP="00A972EE">
      <w:pPr>
        <w:pStyle w:val="Paragraphwspacing"/>
        <w:ind w:left="720"/>
      </w:pPr>
    </w:p>
    <w:p w14:paraId="67CA20FB" w14:textId="4CA773B7" w:rsidR="00700AF8" w:rsidRDefault="00700AF8" w:rsidP="00700AF8">
      <w:pPr>
        <w:pStyle w:val="Heading2"/>
      </w:pPr>
      <w:bookmarkStart w:id="7" w:name="_Toc125656784"/>
      <w:r>
        <w:t>Document store</w:t>
      </w:r>
      <w:bookmarkEnd w:id="7"/>
    </w:p>
    <w:p w14:paraId="44788F13" w14:textId="08C2F108" w:rsidR="00361B8F" w:rsidRDefault="00361B8F" w:rsidP="005A1597">
      <w:pPr>
        <w:pStyle w:val="Paragraphwspacing"/>
      </w:pPr>
      <w:r>
        <w:t xml:space="preserve">Document stores are a type of NoSQL database that stores data in the form of documents. Somewhat </w:t>
      </w:r>
      <w:proofErr w:type="gramStart"/>
      <w:r>
        <w:t>similar to</w:t>
      </w:r>
      <w:proofErr w:type="gramEnd"/>
      <w:r>
        <w:t xml:space="preserve"> key-value stores, each document has a unique key that serves as an identifier and the document itself is the value. However, unlike key-value stores, document stores contain metadata that provides some organisation and structure to the data. This metadata can be used to retrieve documents based on certain criteria, and the nested structure of documents allows for complex data to be stored and retrieved easily.</w:t>
      </w:r>
    </w:p>
    <w:p w14:paraId="583AD117" w14:textId="2F486668" w:rsidR="005A1597" w:rsidRDefault="00361B8F" w:rsidP="005A1597">
      <w:pPr>
        <w:pStyle w:val="Paragraphwspacing"/>
      </w:pPr>
      <w:r>
        <w:t>One of the key benefits of document stores is their flexible schema. Unlike relational databases, where information about a specific object may be spread across multiple tables or databases, document stores can store all data related to an object in a single document. This makes it easier to manage and retrieve data, and is particularly useful for</w:t>
      </w:r>
      <w:r w:rsidR="00A972EE">
        <w:t>:</w:t>
      </w:r>
    </w:p>
    <w:p w14:paraId="078D68CB" w14:textId="77777777" w:rsidR="005A1597" w:rsidRDefault="005A1597" w:rsidP="005A1597">
      <w:pPr>
        <w:pStyle w:val="Paragraphwspacing"/>
      </w:pPr>
    </w:p>
    <w:p w14:paraId="3DCD0C0B" w14:textId="11E5A592" w:rsidR="00A972EE" w:rsidRDefault="00361B8F" w:rsidP="005A1597">
      <w:pPr>
        <w:pStyle w:val="Paragraphwspacing"/>
        <w:numPr>
          <w:ilvl w:val="0"/>
          <w:numId w:val="33"/>
        </w:numPr>
      </w:pPr>
      <w:r>
        <w:t>e-commerce</w:t>
      </w:r>
    </w:p>
    <w:p w14:paraId="7167BAF2" w14:textId="0597EE8B" w:rsidR="00A972EE" w:rsidRDefault="00361B8F" w:rsidP="005A1597">
      <w:pPr>
        <w:pStyle w:val="Paragraphwspacing"/>
        <w:numPr>
          <w:ilvl w:val="0"/>
          <w:numId w:val="33"/>
        </w:numPr>
      </w:pPr>
      <w:r>
        <w:t>blogging</w:t>
      </w:r>
    </w:p>
    <w:p w14:paraId="31450979" w14:textId="481D6F5E" w:rsidR="00A972EE" w:rsidRDefault="00361B8F" w:rsidP="005A1597">
      <w:pPr>
        <w:pStyle w:val="Paragraphwspacing"/>
        <w:numPr>
          <w:ilvl w:val="0"/>
          <w:numId w:val="33"/>
        </w:numPr>
      </w:pPr>
      <w:r>
        <w:t>analytics platforms</w:t>
      </w:r>
    </w:p>
    <w:p w14:paraId="6BCCCC2F" w14:textId="1D17A602" w:rsidR="00A972EE" w:rsidRDefault="00361B8F" w:rsidP="005A1597">
      <w:pPr>
        <w:pStyle w:val="Paragraphwspacing"/>
        <w:numPr>
          <w:ilvl w:val="0"/>
          <w:numId w:val="33"/>
        </w:numPr>
      </w:pPr>
      <w:r>
        <w:t>content management systems</w:t>
      </w:r>
    </w:p>
    <w:p w14:paraId="1B4DA2AE" w14:textId="77777777" w:rsidR="005A1597" w:rsidRDefault="005A1597" w:rsidP="005A1597">
      <w:pPr>
        <w:pStyle w:val="Paragraphwspacing"/>
        <w:rPr>
          <w:i/>
          <w:iCs/>
        </w:rPr>
      </w:pPr>
    </w:p>
    <w:p w14:paraId="601598DA" w14:textId="73D05B5B" w:rsidR="00361B8F" w:rsidRPr="005A1597" w:rsidRDefault="00A972EE" w:rsidP="005A1597">
      <w:pPr>
        <w:pStyle w:val="Paragraphwspacing"/>
        <w:rPr>
          <w:i/>
          <w:iCs/>
        </w:rPr>
      </w:pPr>
      <w:r w:rsidRPr="005A1597">
        <w:rPr>
          <w:i/>
          <w:iCs/>
        </w:rPr>
        <w:t>T</w:t>
      </w:r>
      <w:r w:rsidR="00D91BEA" w:rsidRPr="005A1597">
        <w:rPr>
          <w:i/>
          <w:iCs/>
        </w:rPr>
        <w:t>hi</w:t>
      </w:r>
      <w:r w:rsidRPr="005A1597">
        <w:rPr>
          <w:i/>
          <w:iCs/>
        </w:rPr>
        <w:t>s</w:t>
      </w:r>
      <w:r w:rsidR="00D91BEA" w:rsidRPr="005A1597">
        <w:rPr>
          <w:i/>
          <w:iCs/>
        </w:rPr>
        <w:t xml:space="preserve"> makes them the recommended choice for a digital marketplace such as Abertawe Entertainment.</w:t>
      </w:r>
    </w:p>
    <w:p w14:paraId="3795D1F1" w14:textId="77777777" w:rsidR="00361B8F" w:rsidRDefault="00361B8F" w:rsidP="005A1597">
      <w:pPr>
        <w:pStyle w:val="Paragraphwspacing"/>
      </w:pPr>
    </w:p>
    <w:p w14:paraId="6C6A056F" w14:textId="39A58225" w:rsidR="00361B8F" w:rsidRDefault="00361B8F" w:rsidP="005A1597">
      <w:pPr>
        <w:pStyle w:val="Paragraphwspacing"/>
      </w:pPr>
      <w:r>
        <w:t>Document stores typically store data in the form of JSON, BSON, XML, or YAML documents, and some can even store binary formats like PDFs. They also come with an API or query language for data retrieval, and some feature more than one query method, such as a variant of SQL, full-text search, or their own native query language.</w:t>
      </w:r>
    </w:p>
    <w:p w14:paraId="4F0F0CF2" w14:textId="75FB385A" w:rsidR="00700AF8" w:rsidRDefault="00361B8F" w:rsidP="005A1597">
      <w:pPr>
        <w:pStyle w:val="Paragraphwspacing"/>
      </w:pPr>
      <w:r>
        <w:t xml:space="preserve">In terms of scalability, document stores are highly scalable and </w:t>
      </w:r>
      <w:proofErr w:type="spellStart"/>
      <w:r>
        <w:t>sharding</w:t>
      </w:r>
      <w:proofErr w:type="spellEnd"/>
      <w:r>
        <w:t xml:space="preserve"> is a common strategy for horizontal scaling. They are also excellent for storing large amounts of unrelated and complex information that varies in structure. Document stores have seen a significant increase in popularity in recent years</w:t>
      </w:r>
      <w:r w:rsidR="00D91BEA">
        <w:t xml:space="preserve">. </w:t>
      </w:r>
    </w:p>
    <w:p w14:paraId="41ADCCA8" w14:textId="77777777" w:rsidR="00A972EE" w:rsidRDefault="00A972EE" w:rsidP="00361B8F">
      <w:pPr>
        <w:ind w:firstLine="0"/>
      </w:pPr>
    </w:p>
    <w:p w14:paraId="050ACE61" w14:textId="21A5F3FA" w:rsidR="00D91BEA" w:rsidRDefault="00D91BEA" w:rsidP="00D91BEA">
      <w:pPr>
        <w:pStyle w:val="Heading2"/>
      </w:pPr>
      <w:bookmarkStart w:id="8" w:name="_Toc125656785"/>
      <w:r>
        <w:t>Graph databases</w:t>
      </w:r>
      <w:bookmarkEnd w:id="8"/>
    </w:p>
    <w:p w14:paraId="7EC8E928" w14:textId="77777777" w:rsidR="009A0FED" w:rsidRPr="009A0FED" w:rsidRDefault="009A0FED" w:rsidP="009A0FED">
      <w:pPr>
        <w:pStyle w:val="Paragraphwspacing"/>
      </w:pPr>
      <w:r w:rsidRPr="009A0FED">
        <w:t>Graph databases can be considered a subcategory of the document store model, as they store data in documents and don't require a predefined schema. However, they differ from traditional document stores by adding an extra layer that emphasizes the relationships between individual documents.</w:t>
      </w:r>
    </w:p>
    <w:p w14:paraId="7CA5993D" w14:textId="1E73616E" w:rsidR="009A0FED" w:rsidRDefault="009A0FED" w:rsidP="009A0FED">
      <w:pPr>
        <w:pStyle w:val="Paragraphwspacing"/>
      </w:pPr>
      <w:r>
        <w:t xml:space="preserve">These are some of the terms </w:t>
      </w:r>
      <w:r w:rsidR="00B37D45">
        <w:t>required</w:t>
      </w:r>
      <w:r>
        <w:t xml:space="preserve"> </w:t>
      </w:r>
      <w:r w:rsidR="00B37D45">
        <w:t>for</w:t>
      </w:r>
      <w:r>
        <w:t xml:space="preserve"> describing</w:t>
      </w:r>
      <w:r w:rsidR="00B37D45">
        <w:t xml:space="preserve"> the architecture of</w:t>
      </w:r>
      <w:r>
        <w:t xml:space="preserve"> graph </w:t>
      </w:r>
      <w:r w:rsidR="00B37D45">
        <w:t>databases:</w:t>
      </w:r>
    </w:p>
    <w:p w14:paraId="4B6D7FD8" w14:textId="77777777" w:rsidR="00770AA2" w:rsidRPr="009A0FED" w:rsidRDefault="00770AA2" w:rsidP="009A0FED">
      <w:pPr>
        <w:pStyle w:val="Paragraphwspacing"/>
      </w:pPr>
    </w:p>
    <w:p w14:paraId="77F4C725" w14:textId="095E59EF" w:rsidR="009A0FED" w:rsidRPr="009A0FED" w:rsidRDefault="009A0FED" w:rsidP="009A0FED">
      <w:pPr>
        <w:pStyle w:val="Paragraphwspacing"/>
        <w:numPr>
          <w:ilvl w:val="0"/>
          <w:numId w:val="27"/>
        </w:numPr>
      </w:pPr>
      <w:proofErr w:type="spellStart"/>
      <w:r w:rsidRPr="009A0FED">
        <w:t>Node</w:t>
      </w:r>
      <w:proofErr w:type="spellEnd"/>
      <w:r w:rsidRPr="009A0FED">
        <w:t xml:space="preserve">: This represents an individual entity </w:t>
      </w:r>
      <w:r w:rsidR="00B37D45">
        <w:t xml:space="preserve">in the </w:t>
      </w:r>
      <w:r w:rsidRPr="009A0FED">
        <w:t xml:space="preserve">database. It is </w:t>
      </w:r>
      <w:r w:rsidR="00B37D45">
        <w:t>equivalent</w:t>
      </w:r>
      <w:r w:rsidRPr="009A0FED">
        <w:t xml:space="preserve"> to a record or row in a relational database or a document in a document store. For instance, in a graph database of </w:t>
      </w:r>
      <w:r w:rsidR="00B37D45">
        <w:t>social media users, a node can represent an individual profile.</w:t>
      </w:r>
    </w:p>
    <w:p w14:paraId="0488DEBD" w14:textId="55C5F702" w:rsidR="009A0FED" w:rsidRPr="009A0FED" w:rsidRDefault="009A0FED" w:rsidP="009A0FED">
      <w:pPr>
        <w:pStyle w:val="Paragraphwspacing"/>
        <w:numPr>
          <w:ilvl w:val="0"/>
          <w:numId w:val="27"/>
        </w:numPr>
      </w:pPr>
      <w:r w:rsidRPr="009A0FED">
        <w:t xml:space="preserve">Property: This is relevant information associated with individual nodes. </w:t>
      </w:r>
      <w:r w:rsidR="00B37D45">
        <w:t>Properties may include public personal details available on the social platform in the example above.</w:t>
      </w:r>
    </w:p>
    <w:p w14:paraId="11D5BBB9" w14:textId="77777777" w:rsidR="009A0FED" w:rsidRPr="009A0FED" w:rsidRDefault="009A0FED" w:rsidP="009A0FED">
      <w:pPr>
        <w:pStyle w:val="Paragraphwspacing"/>
        <w:numPr>
          <w:ilvl w:val="0"/>
          <w:numId w:val="27"/>
        </w:numPr>
      </w:pPr>
      <w:r w:rsidRPr="009A0FED">
        <w:t>Edge: Also known as a graph or relationship, an edge represents how two nodes are related. This is a key concept that differentiates graph databases from RDBMSs and document stores. Edges can be directed or undirected.</w:t>
      </w:r>
    </w:p>
    <w:p w14:paraId="4F8F717C" w14:textId="77777777" w:rsidR="009A0FED" w:rsidRPr="009A0FED" w:rsidRDefault="009A0FED" w:rsidP="009A0FED">
      <w:pPr>
        <w:pStyle w:val="Paragraphwspacing"/>
        <w:numPr>
          <w:ilvl w:val="0"/>
          <w:numId w:val="27"/>
        </w:numPr>
      </w:pPr>
      <w:r w:rsidRPr="009A0FED">
        <w:t>Undirected: In an undirected graph, edges between nodes exist to show a connection between them. In this case, edges can be thought of as "two-way" relationships - there's no implied difference between how one node relates to the other.</w:t>
      </w:r>
    </w:p>
    <w:p w14:paraId="7798E745" w14:textId="615537DA" w:rsidR="00770AA2" w:rsidRDefault="009A0FED" w:rsidP="00770AA2">
      <w:pPr>
        <w:pStyle w:val="Paragraphwspacing"/>
        <w:numPr>
          <w:ilvl w:val="0"/>
          <w:numId w:val="27"/>
        </w:numPr>
      </w:pPr>
      <w:r w:rsidRPr="009A0FED">
        <w:t xml:space="preserve">Directed: In a directed graph, edges can have different meanings based on which direction the relationship originates from. In this case, edges are "one-way" relationships. For example, a directed graph database might specify a relationship </w:t>
      </w:r>
      <w:r w:rsidR="00B37D45">
        <w:t>of one user following another, without the latter necessarily following the former.</w:t>
      </w:r>
    </w:p>
    <w:p w14:paraId="1D4C9817" w14:textId="77777777" w:rsidR="00770AA2" w:rsidRPr="009A0FED" w:rsidRDefault="00770AA2" w:rsidP="00770AA2">
      <w:pPr>
        <w:pStyle w:val="Paragraphwspacing"/>
        <w:ind w:left="360"/>
      </w:pPr>
    </w:p>
    <w:p w14:paraId="645D50EB" w14:textId="7F9B83D4" w:rsidR="000A7077" w:rsidRDefault="009A0FED" w:rsidP="00A972EE">
      <w:pPr>
        <w:pStyle w:val="Paragraphwspacing"/>
      </w:pPr>
      <w:r w:rsidRPr="009A0FED">
        <w:t>Graph databases are often used in cases where it is important to gain insights from the relationships between data points or where the information available to end-users is determined by their connections to others, such as in a social network. They are commonly used for</w:t>
      </w:r>
      <w:r w:rsidR="00A972EE">
        <w:t>:</w:t>
      </w:r>
    </w:p>
    <w:p w14:paraId="0C1D5A46" w14:textId="77777777" w:rsidR="000A7077" w:rsidRDefault="000A7077" w:rsidP="00A972EE">
      <w:pPr>
        <w:pStyle w:val="Paragraphwspacing"/>
      </w:pPr>
    </w:p>
    <w:p w14:paraId="5F00D6BD" w14:textId="7D26F38F" w:rsidR="00770AA2" w:rsidRDefault="000A7077" w:rsidP="000A7077">
      <w:pPr>
        <w:pStyle w:val="Paragraphwspacing"/>
        <w:numPr>
          <w:ilvl w:val="0"/>
          <w:numId w:val="34"/>
        </w:numPr>
      </w:pPr>
      <w:r>
        <w:t>social media</w:t>
      </w:r>
    </w:p>
    <w:p w14:paraId="354AD77E" w14:textId="06B4B8B7" w:rsidR="00A972EE" w:rsidRDefault="009A0FED" w:rsidP="00A972EE">
      <w:pPr>
        <w:pStyle w:val="Paragraphwspacing"/>
        <w:numPr>
          <w:ilvl w:val="0"/>
          <w:numId w:val="30"/>
        </w:numPr>
      </w:pPr>
      <w:r w:rsidRPr="009A0FED">
        <w:t>fraud detection</w:t>
      </w:r>
    </w:p>
    <w:p w14:paraId="298CBD82" w14:textId="440A965B" w:rsidR="00A972EE" w:rsidRDefault="009A0FED" w:rsidP="00A972EE">
      <w:pPr>
        <w:pStyle w:val="Paragraphwspacing"/>
        <w:numPr>
          <w:ilvl w:val="0"/>
          <w:numId w:val="30"/>
        </w:numPr>
      </w:pPr>
      <w:r w:rsidRPr="009A0FED">
        <w:lastRenderedPageBreak/>
        <w:t>recommendation engines</w:t>
      </w:r>
    </w:p>
    <w:p w14:paraId="768D91D0" w14:textId="4487BBCB" w:rsidR="009A0FED" w:rsidRDefault="009A0FED" w:rsidP="009A0FED">
      <w:pPr>
        <w:pStyle w:val="Paragraphwspacing"/>
        <w:numPr>
          <w:ilvl w:val="0"/>
          <w:numId w:val="30"/>
        </w:numPr>
      </w:pPr>
      <w:r w:rsidRPr="009A0FED">
        <w:t>identity and access management applications</w:t>
      </w:r>
    </w:p>
    <w:p w14:paraId="5B9289A2" w14:textId="6DECFC81" w:rsidR="00F602F9" w:rsidRDefault="00F602F9" w:rsidP="00F602F9">
      <w:pPr>
        <w:pStyle w:val="Heading1"/>
      </w:pPr>
      <w:bookmarkStart w:id="9" w:name="_Toc125656786"/>
      <w:r>
        <w:t>When to use SQL vs NoSQL</w:t>
      </w:r>
      <w:bookmarkEnd w:id="9"/>
    </w:p>
    <w:p w14:paraId="11B0E349" w14:textId="3C91038B" w:rsidR="00060D9A" w:rsidRDefault="00060D9A" w:rsidP="00060D9A">
      <w:pPr>
        <w:pStyle w:val="Paragraphwspacing"/>
      </w:pPr>
      <w:r>
        <w:t xml:space="preserve">When using related data, the obvious choice becomes using SQL. Relational databases are efficient, flexible and supported by most applications and technology stacks. Relational databases also allow us to instantly have access to any updates to the contents across the entire set of database instances. </w:t>
      </w:r>
    </w:p>
    <w:p w14:paraId="29D31008" w14:textId="66ED8CC2" w:rsidR="00060D9A" w:rsidRDefault="00060D9A" w:rsidP="00060D9A">
      <w:pPr>
        <w:pStyle w:val="Paragraphwspacing"/>
      </w:pPr>
      <w:r>
        <w:t>SQL and relational databases allow flexible access to data — only needing to update data once instead of changing multiple files. Many big tech companies use SQL, including Uber, Netflix and Airbnb. Even major companies like Google, Facebook and Amazon, which build their own database systems, use SQL to query and analyse data.</w:t>
      </w:r>
    </w:p>
    <w:p w14:paraId="423DE204" w14:textId="4ED002B4" w:rsidR="00060D9A" w:rsidRDefault="00060D9A" w:rsidP="00060D9A">
      <w:pPr>
        <w:pStyle w:val="Paragraphwspacing"/>
      </w:pPr>
      <w:r>
        <w:t xml:space="preserve">Relational databases allow for more complex queries, which means SQL are better suited for use cases involving complex data analytics. They also </w:t>
      </w:r>
      <w:r w:rsidR="00140A99">
        <w:t>provide better data integrity due to referential integrity constraints that can be deployed directly on the database server.</w:t>
      </w:r>
    </w:p>
    <w:p w14:paraId="32E0E95C" w14:textId="2CD0C3CD" w:rsidR="00060D9A" w:rsidRDefault="00060D9A" w:rsidP="00060D9A">
      <w:pPr>
        <w:pStyle w:val="Paragraphwspacing"/>
      </w:pPr>
      <w:r>
        <w:t xml:space="preserve">While SQL is valued for ensuring data validity, </w:t>
      </w:r>
      <w:r w:rsidR="00140A99">
        <w:t xml:space="preserve">the lightweight indexing makes </w:t>
      </w:r>
      <w:r>
        <w:t>NoSQL</w:t>
      </w:r>
      <w:r w:rsidR="00140A99">
        <w:t xml:space="preserve"> a better choice</w:t>
      </w:r>
      <w:r>
        <w:t xml:space="preserve"> when </w:t>
      </w:r>
      <w:r w:rsidR="00140A99">
        <w:t>the speed of data access is of higher priority</w:t>
      </w:r>
      <w:r>
        <w:t xml:space="preserve">. </w:t>
      </w:r>
    </w:p>
    <w:p w14:paraId="3B7B5C11" w14:textId="6DA84A9B" w:rsidR="00060D9A" w:rsidRDefault="00060D9A" w:rsidP="00060D9A">
      <w:pPr>
        <w:pStyle w:val="Paragraphwspacing"/>
      </w:pPr>
      <w:r>
        <w:t xml:space="preserve">NoSQL is also </w:t>
      </w:r>
      <w:r w:rsidR="00140A99">
        <w:t>preferred</w:t>
      </w:r>
      <w:r>
        <w:t xml:space="preserve"> when </w:t>
      </w:r>
      <w:r w:rsidR="00140A99">
        <w:t>working with</w:t>
      </w:r>
      <w:r>
        <w:t xml:space="preserve"> ever-changing</w:t>
      </w:r>
      <w:r w:rsidR="00140A99">
        <w:t xml:space="preserve"> </w:t>
      </w:r>
      <w:r>
        <w:t>data sets</w:t>
      </w:r>
      <w:r w:rsidR="00146D3A">
        <w:t xml:space="preserve"> or</w:t>
      </w:r>
      <w:r w:rsidR="00140A99">
        <w:t xml:space="preserve"> </w:t>
      </w:r>
      <w:r>
        <w:t>flexible data models</w:t>
      </w:r>
      <w:r w:rsidR="00146D3A">
        <w:t xml:space="preserve">. </w:t>
      </w:r>
      <w:r>
        <w:t xml:space="preserve">When working with large amounts of unstructured data, document databases (e.g., CouchDB, MongoDB) are a good fit. </w:t>
      </w:r>
    </w:p>
    <w:p w14:paraId="379FD35B" w14:textId="5FBCCD29" w:rsidR="00060D9A" w:rsidRDefault="00443267" w:rsidP="00443267">
      <w:pPr>
        <w:pStyle w:val="Paragraphwspacing"/>
      </w:pPr>
      <w:r w:rsidRPr="00443267">
        <w:t xml:space="preserve">NoSQL databases offer the advantage of scalability due to their built-in </w:t>
      </w:r>
      <w:proofErr w:type="spellStart"/>
      <w:r w:rsidRPr="00443267">
        <w:t>sharding</w:t>
      </w:r>
      <w:proofErr w:type="spellEnd"/>
      <w:r w:rsidRPr="00443267">
        <w:t xml:space="preserve"> and high availability features, which allow for horizontal scaling. These databases, such as Cassandra developed by Facebook, </w:t>
      </w:r>
      <w:proofErr w:type="gramStart"/>
      <w:r w:rsidRPr="00443267">
        <w:t>are able to</w:t>
      </w:r>
      <w:proofErr w:type="gramEnd"/>
      <w:r w:rsidRPr="00443267">
        <w:t xml:space="preserve"> handle large amounts of data spread across multiple servers, eliminating single points of failure and ensuring maximum uptime. Many major companies that deal with large amounts of data, such as Amazon, Google, and Netflix, also prefer to use NoSQL systems as they are more suited for handling such datasets. In general, the larger the data set, the more suitable NoSQL becomes as a choice.</w:t>
      </w:r>
    </w:p>
    <w:p w14:paraId="69177DBA" w14:textId="7A5D146A" w:rsidR="00531A92" w:rsidRDefault="00531A92" w:rsidP="00531A92">
      <w:pPr>
        <w:pStyle w:val="Heading1"/>
      </w:pPr>
      <w:bookmarkStart w:id="10" w:name="_Toc125656787"/>
      <w:r>
        <w:t>References</w:t>
      </w:r>
      <w:bookmarkEnd w:id="10"/>
    </w:p>
    <w:p w14:paraId="5FE51F84" w14:textId="4E39D808" w:rsidR="00531A92" w:rsidRDefault="00531A92" w:rsidP="00531A92">
      <w:pPr>
        <w:pStyle w:val="ListParagraph"/>
        <w:numPr>
          <w:ilvl w:val="0"/>
          <w:numId w:val="35"/>
        </w:numPr>
      </w:pPr>
      <w:hyperlink r:id="rId11" w:history="1">
        <w:r w:rsidRPr="005A6C8B">
          <w:rPr>
            <w:rStyle w:val="Hyperlink"/>
          </w:rPr>
          <w:t>https://www.ibm.com/cloud/blog/sql-vs-nosql</w:t>
        </w:r>
      </w:hyperlink>
    </w:p>
    <w:p w14:paraId="4E8DC543" w14:textId="4A1199D3" w:rsidR="00531A92" w:rsidRDefault="00531A92" w:rsidP="00531A92">
      <w:pPr>
        <w:pStyle w:val="ListParagraph"/>
        <w:numPr>
          <w:ilvl w:val="0"/>
          <w:numId w:val="35"/>
        </w:numPr>
      </w:pPr>
      <w:hyperlink r:id="rId12" w:history="1">
        <w:r w:rsidRPr="005A6C8B">
          <w:rPr>
            <w:rStyle w:val="Hyperlink"/>
          </w:rPr>
          <w:t>https://www.digitalocean.com/community/tutorials/a-comparison-of-nosql-database-management-systems-and-models</w:t>
        </w:r>
      </w:hyperlink>
    </w:p>
    <w:p w14:paraId="44A3D8B9" w14:textId="70230443" w:rsidR="00531A92" w:rsidRDefault="00531A92" w:rsidP="00531A92">
      <w:pPr>
        <w:pStyle w:val="ListParagraph"/>
        <w:numPr>
          <w:ilvl w:val="0"/>
          <w:numId w:val="35"/>
        </w:numPr>
      </w:pPr>
      <w:hyperlink r:id="rId13" w:history="1">
        <w:r w:rsidRPr="005A6C8B">
          <w:rPr>
            <w:rStyle w:val="Hyperlink"/>
          </w:rPr>
          <w:t>https://www.blazeclan.com/blog/dive-deep-types-nosql-databases/</w:t>
        </w:r>
      </w:hyperlink>
    </w:p>
    <w:p w14:paraId="724771FF" w14:textId="11D800E7" w:rsidR="00531A92" w:rsidRDefault="00531A92" w:rsidP="00531A92">
      <w:pPr>
        <w:pStyle w:val="ListParagraph"/>
        <w:numPr>
          <w:ilvl w:val="0"/>
          <w:numId w:val="35"/>
        </w:numPr>
      </w:pPr>
      <w:hyperlink r:id="rId14" w:history="1">
        <w:r w:rsidRPr="005A6C8B">
          <w:rPr>
            <w:rStyle w:val="Hyperlink"/>
          </w:rPr>
          <w:t>https://hostingdata.co.uk/nosql-database/</w:t>
        </w:r>
      </w:hyperlink>
    </w:p>
    <w:p w14:paraId="5AE59DD1" w14:textId="77777777" w:rsidR="00531A92" w:rsidRPr="00531A92" w:rsidRDefault="00531A92" w:rsidP="00531A92">
      <w:pPr>
        <w:pStyle w:val="ListParagraph"/>
        <w:ind w:firstLine="0"/>
      </w:pPr>
    </w:p>
    <w:sectPr w:rsidR="00531A92" w:rsidRPr="00531A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FA55D" w14:textId="77777777" w:rsidR="00527BBB" w:rsidRDefault="00527BBB" w:rsidP="00ED4C06">
      <w:r>
        <w:separator/>
      </w:r>
    </w:p>
  </w:endnote>
  <w:endnote w:type="continuationSeparator" w:id="0">
    <w:p w14:paraId="6BB3C7C2" w14:textId="77777777" w:rsidR="00527BBB" w:rsidRDefault="00527BBB" w:rsidP="00ED4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3616157"/>
      <w:docPartObj>
        <w:docPartGallery w:val="Page Numbers (Bottom of Page)"/>
        <w:docPartUnique/>
      </w:docPartObj>
    </w:sdtPr>
    <w:sdtContent>
      <w:p w14:paraId="24FB2790" w14:textId="04E0166F" w:rsidR="00ED4C06" w:rsidRDefault="00ED4C06" w:rsidP="00ED4C0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2D4531">
          <w:rPr>
            <w:rStyle w:val="PageNumber"/>
            <w:noProof/>
          </w:rPr>
          <w:t>2</w:t>
        </w:r>
        <w:r>
          <w:rPr>
            <w:rStyle w:val="PageNumber"/>
          </w:rPr>
          <w:fldChar w:fldCharType="end"/>
        </w:r>
      </w:p>
    </w:sdtContent>
  </w:sdt>
  <w:p w14:paraId="1FCA0A55" w14:textId="77777777" w:rsidR="00ED4C06" w:rsidRDefault="00ED4C06" w:rsidP="00ED4C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9768584"/>
      <w:docPartObj>
        <w:docPartGallery w:val="Page Numbers (Bottom of Page)"/>
        <w:docPartUnique/>
      </w:docPartObj>
    </w:sdtPr>
    <w:sdtContent>
      <w:p w14:paraId="7A391247" w14:textId="7B8D8AE7" w:rsidR="00ED4C06" w:rsidRDefault="00ED4C06" w:rsidP="00ED4C0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FDF8A8" w14:textId="77777777" w:rsidR="00ED4C06" w:rsidRDefault="00ED4C06" w:rsidP="00ED4C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1179D" w14:textId="77777777" w:rsidR="00527BBB" w:rsidRDefault="00527BBB" w:rsidP="00ED4C06">
      <w:r>
        <w:separator/>
      </w:r>
    </w:p>
  </w:footnote>
  <w:footnote w:type="continuationSeparator" w:id="0">
    <w:p w14:paraId="6F471C52" w14:textId="77777777" w:rsidR="00527BBB" w:rsidRDefault="00527BBB" w:rsidP="00ED4C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0BA"/>
    <w:multiLevelType w:val="hybridMultilevel"/>
    <w:tmpl w:val="22906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E6C45"/>
    <w:multiLevelType w:val="hybridMultilevel"/>
    <w:tmpl w:val="CFB8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25BC8"/>
    <w:multiLevelType w:val="multilevel"/>
    <w:tmpl w:val="9D2AB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7230F1"/>
    <w:multiLevelType w:val="hybridMultilevel"/>
    <w:tmpl w:val="AD145082"/>
    <w:lvl w:ilvl="0" w:tplc="1180A74E">
      <w:start w:val="1"/>
      <w:numFmt w:val="bullet"/>
      <w:lvlText w:val="•"/>
      <w:lvlJc w:val="left"/>
      <w:pPr>
        <w:tabs>
          <w:tab w:val="num" w:pos="720"/>
        </w:tabs>
        <w:ind w:left="720" w:hanging="360"/>
      </w:pPr>
      <w:rPr>
        <w:rFonts w:ascii="Arial" w:hAnsi="Arial" w:hint="default"/>
      </w:rPr>
    </w:lvl>
    <w:lvl w:ilvl="1" w:tplc="F7E6B4D2" w:tentative="1">
      <w:start w:val="1"/>
      <w:numFmt w:val="bullet"/>
      <w:lvlText w:val="•"/>
      <w:lvlJc w:val="left"/>
      <w:pPr>
        <w:tabs>
          <w:tab w:val="num" w:pos="1440"/>
        </w:tabs>
        <w:ind w:left="1440" w:hanging="360"/>
      </w:pPr>
      <w:rPr>
        <w:rFonts w:ascii="Arial" w:hAnsi="Arial" w:hint="default"/>
      </w:rPr>
    </w:lvl>
    <w:lvl w:ilvl="2" w:tplc="8CD0A796" w:tentative="1">
      <w:start w:val="1"/>
      <w:numFmt w:val="bullet"/>
      <w:lvlText w:val="•"/>
      <w:lvlJc w:val="left"/>
      <w:pPr>
        <w:tabs>
          <w:tab w:val="num" w:pos="2160"/>
        </w:tabs>
        <w:ind w:left="2160" w:hanging="360"/>
      </w:pPr>
      <w:rPr>
        <w:rFonts w:ascii="Arial" w:hAnsi="Arial" w:hint="default"/>
      </w:rPr>
    </w:lvl>
    <w:lvl w:ilvl="3" w:tplc="D8E67BEC" w:tentative="1">
      <w:start w:val="1"/>
      <w:numFmt w:val="bullet"/>
      <w:lvlText w:val="•"/>
      <w:lvlJc w:val="left"/>
      <w:pPr>
        <w:tabs>
          <w:tab w:val="num" w:pos="2880"/>
        </w:tabs>
        <w:ind w:left="2880" w:hanging="360"/>
      </w:pPr>
      <w:rPr>
        <w:rFonts w:ascii="Arial" w:hAnsi="Arial" w:hint="default"/>
      </w:rPr>
    </w:lvl>
    <w:lvl w:ilvl="4" w:tplc="8A705586" w:tentative="1">
      <w:start w:val="1"/>
      <w:numFmt w:val="bullet"/>
      <w:lvlText w:val="•"/>
      <w:lvlJc w:val="left"/>
      <w:pPr>
        <w:tabs>
          <w:tab w:val="num" w:pos="3600"/>
        </w:tabs>
        <w:ind w:left="3600" w:hanging="360"/>
      </w:pPr>
      <w:rPr>
        <w:rFonts w:ascii="Arial" w:hAnsi="Arial" w:hint="default"/>
      </w:rPr>
    </w:lvl>
    <w:lvl w:ilvl="5" w:tplc="5FE8AB2A" w:tentative="1">
      <w:start w:val="1"/>
      <w:numFmt w:val="bullet"/>
      <w:lvlText w:val="•"/>
      <w:lvlJc w:val="left"/>
      <w:pPr>
        <w:tabs>
          <w:tab w:val="num" w:pos="4320"/>
        </w:tabs>
        <w:ind w:left="4320" w:hanging="360"/>
      </w:pPr>
      <w:rPr>
        <w:rFonts w:ascii="Arial" w:hAnsi="Arial" w:hint="default"/>
      </w:rPr>
    </w:lvl>
    <w:lvl w:ilvl="6" w:tplc="12D6D7FC" w:tentative="1">
      <w:start w:val="1"/>
      <w:numFmt w:val="bullet"/>
      <w:lvlText w:val="•"/>
      <w:lvlJc w:val="left"/>
      <w:pPr>
        <w:tabs>
          <w:tab w:val="num" w:pos="5040"/>
        </w:tabs>
        <w:ind w:left="5040" w:hanging="360"/>
      </w:pPr>
      <w:rPr>
        <w:rFonts w:ascii="Arial" w:hAnsi="Arial" w:hint="default"/>
      </w:rPr>
    </w:lvl>
    <w:lvl w:ilvl="7" w:tplc="5EB47736" w:tentative="1">
      <w:start w:val="1"/>
      <w:numFmt w:val="bullet"/>
      <w:lvlText w:val="•"/>
      <w:lvlJc w:val="left"/>
      <w:pPr>
        <w:tabs>
          <w:tab w:val="num" w:pos="5760"/>
        </w:tabs>
        <w:ind w:left="5760" w:hanging="360"/>
      </w:pPr>
      <w:rPr>
        <w:rFonts w:ascii="Arial" w:hAnsi="Arial" w:hint="default"/>
      </w:rPr>
    </w:lvl>
    <w:lvl w:ilvl="8" w:tplc="F3BAD45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5133AD"/>
    <w:multiLevelType w:val="multilevel"/>
    <w:tmpl w:val="84F2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020EAB"/>
    <w:multiLevelType w:val="hybridMultilevel"/>
    <w:tmpl w:val="CC44C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D7940"/>
    <w:multiLevelType w:val="hybridMultilevel"/>
    <w:tmpl w:val="B4583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702CB"/>
    <w:multiLevelType w:val="multilevel"/>
    <w:tmpl w:val="76586B12"/>
    <w:lvl w:ilvl="0">
      <w:start w:val="1"/>
      <w:numFmt w:val="decimal"/>
      <w:lvlText w:val="%1."/>
      <w:lvlJc w:val="left"/>
      <w:pPr>
        <w:tabs>
          <w:tab w:val="num" w:pos="720"/>
        </w:tabs>
        <w:ind w:left="720" w:hanging="360"/>
      </w:pPr>
    </w:lvl>
    <w:lvl w:ilvl="1">
      <w:numFmt w:val="bullet"/>
      <w:lvlText w:val="-"/>
      <w:lvlJc w:val="left"/>
      <w:pPr>
        <w:ind w:left="1440" w:hanging="360"/>
      </w:pPr>
      <w:rPr>
        <w:rFonts w:ascii="Calibri" w:eastAsiaTheme="minorEastAsia" w:hAnsi="Calibri" w:cs="Calibri" w:hint="default"/>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876D3F"/>
    <w:multiLevelType w:val="hybridMultilevel"/>
    <w:tmpl w:val="912CE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56548A"/>
    <w:multiLevelType w:val="hybridMultilevel"/>
    <w:tmpl w:val="69DEF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7C15DC8"/>
    <w:multiLevelType w:val="hybridMultilevel"/>
    <w:tmpl w:val="07243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EB0BE6"/>
    <w:multiLevelType w:val="hybridMultilevel"/>
    <w:tmpl w:val="94C255F0"/>
    <w:lvl w:ilvl="0" w:tplc="6B5C3B7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71BFF"/>
    <w:multiLevelType w:val="hybridMultilevel"/>
    <w:tmpl w:val="82EACC16"/>
    <w:lvl w:ilvl="0" w:tplc="BFC43CB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433DE"/>
    <w:multiLevelType w:val="hybridMultilevel"/>
    <w:tmpl w:val="5A04AC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030339"/>
    <w:multiLevelType w:val="hybridMultilevel"/>
    <w:tmpl w:val="88048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630447"/>
    <w:multiLevelType w:val="hybridMultilevel"/>
    <w:tmpl w:val="89FC0BE2"/>
    <w:lvl w:ilvl="0" w:tplc="4528795E">
      <w:start w:val="1"/>
      <w:numFmt w:val="bullet"/>
      <w:lvlText w:val="•"/>
      <w:lvlJc w:val="left"/>
      <w:pPr>
        <w:tabs>
          <w:tab w:val="num" w:pos="720"/>
        </w:tabs>
        <w:ind w:left="720" w:hanging="360"/>
      </w:pPr>
      <w:rPr>
        <w:rFonts w:ascii="Arial" w:hAnsi="Arial" w:hint="default"/>
      </w:rPr>
    </w:lvl>
    <w:lvl w:ilvl="1" w:tplc="88FA41AC">
      <w:numFmt w:val="bullet"/>
      <w:lvlText w:val="•"/>
      <w:lvlJc w:val="left"/>
      <w:pPr>
        <w:tabs>
          <w:tab w:val="num" w:pos="1440"/>
        </w:tabs>
        <w:ind w:left="1440" w:hanging="360"/>
      </w:pPr>
      <w:rPr>
        <w:rFonts w:ascii="Arial" w:hAnsi="Arial" w:hint="default"/>
      </w:rPr>
    </w:lvl>
    <w:lvl w:ilvl="2" w:tplc="BF6AD2BA" w:tentative="1">
      <w:start w:val="1"/>
      <w:numFmt w:val="bullet"/>
      <w:lvlText w:val="•"/>
      <w:lvlJc w:val="left"/>
      <w:pPr>
        <w:tabs>
          <w:tab w:val="num" w:pos="2160"/>
        </w:tabs>
        <w:ind w:left="2160" w:hanging="360"/>
      </w:pPr>
      <w:rPr>
        <w:rFonts w:ascii="Arial" w:hAnsi="Arial" w:hint="default"/>
      </w:rPr>
    </w:lvl>
    <w:lvl w:ilvl="3" w:tplc="C9D2154A" w:tentative="1">
      <w:start w:val="1"/>
      <w:numFmt w:val="bullet"/>
      <w:lvlText w:val="•"/>
      <w:lvlJc w:val="left"/>
      <w:pPr>
        <w:tabs>
          <w:tab w:val="num" w:pos="2880"/>
        </w:tabs>
        <w:ind w:left="2880" w:hanging="360"/>
      </w:pPr>
      <w:rPr>
        <w:rFonts w:ascii="Arial" w:hAnsi="Arial" w:hint="default"/>
      </w:rPr>
    </w:lvl>
    <w:lvl w:ilvl="4" w:tplc="3F784AF8" w:tentative="1">
      <w:start w:val="1"/>
      <w:numFmt w:val="bullet"/>
      <w:lvlText w:val="•"/>
      <w:lvlJc w:val="left"/>
      <w:pPr>
        <w:tabs>
          <w:tab w:val="num" w:pos="3600"/>
        </w:tabs>
        <w:ind w:left="3600" w:hanging="360"/>
      </w:pPr>
      <w:rPr>
        <w:rFonts w:ascii="Arial" w:hAnsi="Arial" w:hint="default"/>
      </w:rPr>
    </w:lvl>
    <w:lvl w:ilvl="5" w:tplc="7C8ED174" w:tentative="1">
      <w:start w:val="1"/>
      <w:numFmt w:val="bullet"/>
      <w:lvlText w:val="•"/>
      <w:lvlJc w:val="left"/>
      <w:pPr>
        <w:tabs>
          <w:tab w:val="num" w:pos="4320"/>
        </w:tabs>
        <w:ind w:left="4320" w:hanging="360"/>
      </w:pPr>
      <w:rPr>
        <w:rFonts w:ascii="Arial" w:hAnsi="Arial" w:hint="default"/>
      </w:rPr>
    </w:lvl>
    <w:lvl w:ilvl="6" w:tplc="D6D09F00" w:tentative="1">
      <w:start w:val="1"/>
      <w:numFmt w:val="bullet"/>
      <w:lvlText w:val="•"/>
      <w:lvlJc w:val="left"/>
      <w:pPr>
        <w:tabs>
          <w:tab w:val="num" w:pos="5040"/>
        </w:tabs>
        <w:ind w:left="5040" w:hanging="360"/>
      </w:pPr>
      <w:rPr>
        <w:rFonts w:ascii="Arial" w:hAnsi="Arial" w:hint="default"/>
      </w:rPr>
    </w:lvl>
    <w:lvl w:ilvl="7" w:tplc="2986881C" w:tentative="1">
      <w:start w:val="1"/>
      <w:numFmt w:val="bullet"/>
      <w:lvlText w:val="•"/>
      <w:lvlJc w:val="left"/>
      <w:pPr>
        <w:tabs>
          <w:tab w:val="num" w:pos="5760"/>
        </w:tabs>
        <w:ind w:left="5760" w:hanging="360"/>
      </w:pPr>
      <w:rPr>
        <w:rFonts w:ascii="Arial" w:hAnsi="Arial" w:hint="default"/>
      </w:rPr>
    </w:lvl>
    <w:lvl w:ilvl="8" w:tplc="3C32DCD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DDD1635"/>
    <w:multiLevelType w:val="multilevel"/>
    <w:tmpl w:val="3500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2B728F"/>
    <w:multiLevelType w:val="hybridMultilevel"/>
    <w:tmpl w:val="0C0EFA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222884"/>
    <w:multiLevelType w:val="hybridMultilevel"/>
    <w:tmpl w:val="041A995E"/>
    <w:lvl w:ilvl="0" w:tplc="25E05E4A">
      <w:start w:val="1"/>
      <w:numFmt w:val="bullet"/>
      <w:lvlText w:val="•"/>
      <w:lvlJc w:val="left"/>
      <w:pPr>
        <w:tabs>
          <w:tab w:val="num" w:pos="720"/>
        </w:tabs>
        <w:ind w:left="720" w:hanging="360"/>
      </w:pPr>
      <w:rPr>
        <w:rFonts w:ascii="Arial" w:hAnsi="Arial" w:hint="default"/>
      </w:rPr>
    </w:lvl>
    <w:lvl w:ilvl="1" w:tplc="D95630F0" w:tentative="1">
      <w:start w:val="1"/>
      <w:numFmt w:val="bullet"/>
      <w:lvlText w:val="•"/>
      <w:lvlJc w:val="left"/>
      <w:pPr>
        <w:tabs>
          <w:tab w:val="num" w:pos="1440"/>
        </w:tabs>
        <w:ind w:left="1440" w:hanging="360"/>
      </w:pPr>
      <w:rPr>
        <w:rFonts w:ascii="Arial" w:hAnsi="Arial" w:hint="default"/>
      </w:rPr>
    </w:lvl>
    <w:lvl w:ilvl="2" w:tplc="B826F972" w:tentative="1">
      <w:start w:val="1"/>
      <w:numFmt w:val="bullet"/>
      <w:lvlText w:val="•"/>
      <w:lvlJc w:val="left"/>
      <w:pPr>
        <w:tabs>
          <w:tab w:val="num" w:pos="2160"/>
        </w:tabs>
        <w:ind w:left="2160" w:hanging="360"/>
      </w:pPr>
      <w:rPr>
        <w:rFonts w:ascii="Arial" w:hAnsi="Arial" w:hint="default"/>
      </w:rPr>
    </w:lvl>
    <w:lvl w:ilvl="3" w:tplc="27D0D632" w:tentative="1">
      <w:start w:val="1"/>
      <w:numFmt w:val="bullet"/>
      <w:lvlText w:val="•"/>
      <w:lvlJc w:val="left"/>
      <w:pPr>
        <w:tabs>
          <w:tab w:val="num" w:pos="2880"/>
        </w:tabs>
        <w:ind w:left="2880" w:hanging="360"/>
      </w:pPr>
      <w:rPr>
        <w:rFonts w:ascii="Arial" w:hAnsi="Arial" w:hint="default"/>
      </w:rPr>
    </w:lvl>
    <w:lvl w:ilvl="4" w:tplc="ECEC9F48" w:tentative="1">
      <w:start w:val="1"/>
      <w:numFmt w:val="bullet"/>
      <w:lvlText w:val="•"/>
      <w:lvlJc w:val="left"/>
      <w:pPr>
        <w:tabs>
          <w:tab w:val="num" w:pos="3600"/>
        </w:tabs>
        <w:ind w:left="3600" w:hanging="360"/>
      </w:pPr>
      <w:rPr>
        <w:rFonts w:ascii="Arial" w:hAnsi="Arial" w:hint="default"/>
      </w:rPr>
    </w:lvl>
    <w:lvl w:ilvl="5" w:tplc="3C06FB76" w:tentative="1">
      <w:start w:val="1"/>
      <w:numFmt w:val="bullet"/>
      <w:lvlText w:val="•"/>
      <w:lvlJc w:val="left"/>
      <w:pPr>
        <w:tabs>
          <w:tab w:val="num" w:pos="4320"/>
        </w:tabs>
        <w:ind w:left="4320" w:hanging="360"/>
      </w:pPr>
      <w:rPr>
        <w:rFonts w:ascii="Arial" w:hAnsi="Arial" w:hint="default"/>
      </w:rPr>
    </w:lvl>
    <w:lvl w:ilvl="6" w:tplc="7388BFE6" w:tentative="1">
      <w:start w:val="1"/>
      <w:numFmt w:val="bullet"/>
      <w:lvlText w:val="•"/>
      <w:lvlJc w:val="left"/>
      <w:pPr>
        <w:tabs>
          <w:tab w:val="num" w:pos="5040"/>
        </w:tabs>
        <w:ind w:left="5040" w:hanging="360"/>
      </w:pPr>
      <w:rPr>
        <w:rFonts w:ascii="Arial" w:hAnsi="Arial" w:hint="default"/>
      </w:rPr>
    </w:lvl>
    <w:lvl w:ilvl="7" w:tplc="74321AB4" w:tentative="1">
      <w:start w:val="1"/>
      <w:numFmt w:val="bullet"/>
      <w:lvlText w:val="•"/>
      <w:lvlJc w:val="left"/>
      <w:pPr>
        <w:tabs>
          <w:tab w:val="num" w:pos="5760"/>
        </w:tabs>
        <w:ind w:left="5760" w:hanging="360"/>
      </w:pPr>
      <w:rPr>
        <w:rFonts w:ascii="Arial" w:hAnsi="Arial" w:hint="default"/>
      </w:rPr>
    </w:lvl>
    <w:lvl w:ilvl="8" w:tplc="CE8432D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43841F2"/>
    <w:multiLevelType w:val="multilevel"/>
    <w:tmpl w:val="458A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50170B"/>
    <w:multiLevelType w:val="multilevel"/>
    <w:tmpl w:val="4B10F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900481"/>
    <w:multiLevelType w:val="hybridMultilevel"/>
    <w:tmpl w:val="055ACAC0"/>
    <w:lvl w:ilvl="0" w:tplc="B8426C06">
      <w:start w:val="1"/>
      <w:numFmt w:val="bullet"/>
      <w:lvlText w:val="•"/>
      <w:lvlJc w:val="left"/>
      <w:pPr>
        <w:tabs>
          <w:tab w:val="num" w:pos="720"/>
        </w:tabs>
        <w:ind w:left="720" w:hanging="360"/>
      </w:pPr>
      <w:rPr>
        <w:rFonts w:ascii="Arial" w:hAnsi="Arial" w:hint="default"/>
      </w:rPr>
    </w:lvl>
    <w:lvl w:ilvl="1" w:tplc="9AC4CEBE" w:tentative="1">
      <w:start w:val="1"/>
      <w:numFmt w:val="bullet"/>
      <w:lvlText w:val="•"/>
      <w:lvlJc w:val="left"/>
      <w:pPr>
        <w:tabs>
          <w:tab w:val="num" w:pos="1440"/>
        </w:tabs>
        <w:ind w:left="1440" w:hanging="360"/>
      </w:pPr>
      <w:rPr>
        <w:rFonts w:ascii="Arial" w:hAnsi="Arial" w:hint="default"/>
      </w:rPr>
    </w:lvl>
    <w:lvl w:ilvl="2" w:tplc="0E1CB086" w:tentative="1">
      <w:start w:val="1"/>
      <w:numFmt w:val="bullet"/>
      <w:lvlText w:val="•"/>
      <w:lvlJc w:val="left"/>
      <w:pPr>
        <w:tabs>
          <w:tab w:val="num" w:pos="2160"/>
        </w:tabs>
        <w:ind w:left="2160" w:hanging="360"/>
      </w:pPr>
      <w:rPr>
        <w:rFonts w:ascii="Arial" w:hAnsi="Arial" w:hint="default"/>
      </w:rPr>
    </w:lvl>
    <w:lvl w:ilvl="3" w:tplc="B7DC21A4" w:tentative="1">
      <w:start w:val="1"/>
      <w:numFmt w:val="bullet"/>
      <w:lvlText w:val="•"/>
      <w:lvlJc w:val="left"/>
      <w:pPr>
        <w:tabs>
          <w:tab w:val="num" w:pos="2880"/>
        </w:tabs>
        <w:ind w:left="2880" w:hanging="360"/>
      </w:pPr>
      <w:rPr>
        <w:rFonts w:ascii="Arial" w:hAnsi="Arial" w:hint="default"/>
      </w:rPr>
    </w:lvl>
    <w:lvl w:ilvl="4" w:tplc="D720A126" w:tentative="1">
      <w:start w:val="1"/>
      <w:numFmt w:val="bullet"/>
      <w:lvlText w:val="•"/>
      <w:lvlJc w:val="left"/>
      <w:pPr>
        <w:tabs>
          <w:tab w:val="num" w:pos="3600"/>
        </w:tabs>
        <w:ind w:left="3600" w:hanging="360"/>
      </w:pPr>
      <w:rPr>
        <w:rFonts w:ascii="Arial" w:hAnsi="Arial" w:hint="default"/>
      </w:rPr>
    </w:lvl>
    <w:lvl w:ilvl="5" w:tplc="97D40D7C" w:tentative="1">
      <w:start w:val="1"/>
      <w:numFmt w:val="bullet"/>
      <w:lvlText w:val="•"/>
      <w:lvlJc w:val="left"/>
      <w:pPr>
        <w:tabs>
          <w:tab w:val="num" w:pos="4320"/>
        </w:tabs>
        <w:ind w:left="4320" w:hanging="360"/>
      </w:pPr>
      <w:rPr>
        <w:rFonts w:ascii="Arial" w:hAnsi="Arial" w:hint="default"/>
      </w:rPr>
    </w:lvl>
    <w:lvl w:ilvl="6" w:tplc="9D72CAA6" w:tentative="1">
      <w:start w:val="1"/>
      <w:numFmt w:val="bullet"/>
      <w:lvlText w:val="•"/>
      <w:lvlJc w:val="left"/>
      <w:pPr>
        <w:tabs>
          <w:tab w:val="num" w:pos="5040"/>
        </w:tabs>
        <w:ind w:left="5040" w:hanging="360"/>
      </w:pPr>
      <w:rPr>
        <w:rFonts w:ascii="Arial" w:hAnsi="Arial" w:hint="default"/>
      </w:rPr>
    </w:lvl>
    <w:lvl w:ilvl="7" w:tplc="BFF00B4E" w:tentative="1">
      <w:start w:val="1"/>
      <w:numFmt w:val="bullet"/>
      <w:lvlText w:val="•"/>
      <w:lvlJc w:val="left"/>
      <w:pPr>
        <w:tabs>
          <w:tab w:val="num" w:pos="5760"/>
        </w:tabs>
        <w:ind w:left="5760" w:hanging="360"/>
      </w:pPr>
      <w:rPr>
        <w:rFonts w:ascii="Arial" w:hAnsi="Arial" w:hint="default"/>
      </w:rPr>
    </w:lvl>
    <w:lvl w:ilvl="8" w:tplc="EF981C0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C8D4FA1"/>
    <w:multiLevelType w:val="multilevel"/>
    <w:tmpl w:val="20723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D2258F"/>
    <w:multiLevelType w:val="hybridMultilevel"/>
    <w:tmpl w:val="262483C6"/>
    <w:lvl w:ilvl="0" w:tplc="D536FB84">
      <w:start w:val="1"/>
      <w:numFmt w:val="bullet"/>
      <w:lvlText w:val="•"/>
      <w:lvlJc w:val="left"/>
      <w:pPr>
        <w:tabs>
          <w:tab w:val="num" w:pos="720"/>
        </w:tabs>
        <w:ind w:left="720" w:hanging="360"/>
      </w:pPr>
      <w:rPr>
        <w:rFonts w:ascii="Arial" w:hAnsi="Arial" w:hint="default"/>
      </w:rPr>
    </w:lvl>
    <w:lvl w:ilvl="1" w:tplc="8C4A972E" w:tentative="1">
      <w:start w:val="1"/>
      <w:numFmt w:val="bullet"/>
      <w:lvlText w:val="•"/>
      <w:lvlJc w:val="left"/>
      <w:pPr>
        <w:tabs>
          <w:tab w:val="num" w:pos="1440"/>
        </w:tabs>
        <w:ind w:left="1440" w:hanging="360"/>
      </w:pPr>
      <w:rPr>
        <w:rFonts w:ascii="Arial" w:hAnsi="Arial" w:hint="default"/>
      </w:rPr>
    </w:lvl>
    <w:lvl w:ilvl="2" w:tplc="5F6AEDF2" w:tentative="1">
      <w:start w:val="1"/>
      <w:numFmt w:val="bullet"/>
      <w:lvlText w:val="•"/>
      <w:lvlJc w:val="left"/>
      <w:pPr>
        <w:tabs>
          <w:tab w:val="num" w:pos="2160"/>
        </w:tabs>
        <w:ind w:left="2160" w:hanging="360"/>
      </w:pPr>
      <w:rPr>
        <w:rFonts w:ascii="Arial" w:hAnsi="Arial" w:hint="default"/>
      </w:rPr>
    </w:lvl>
    <w:lvl w:ilvl="3" w:tplc="E7EE26B2" w:tentative="1">
      <w:start w:val="1"/>
      <w:numFmt w:val="bullet"/>
      <w:lvlText w:val="•"/>
      <w:lvlJc w:val="left"/>
      <w:pPr>
        <w:tabs>
          <w:tab w:val="num" w:pos="2880"/>
        </w:tabs>
        <w:ind w:left="2880" w:hanging="360"/>
      </w:pPr>
      <w:rPr>
        <w:rFonts w:ascii="Arial" w:hAnsi="Arial" w:hint="default"/>
      </w:rPr>
    </w:lvl>
    <w:lvl w:ilvl="4" w:tplc="04BE489C" w:tentative="1">
      <w:start w:val="1"/>
      <w:numFmt w:val="bullet"/>
      <w:lvlText w:val="•"/>
      <w:lvlJc w:val="left"/>
      <w:pPr>
        <w:tabs>
          <w:tab w:val="num" w:pos="3600"/>
        </w:tabs>
        <w:ind w:left="3600" w:hanging="360"/>
      </w:pPr>
      <w:rPr>
        <w:rFonts w:ascii="Arial" w:hAnsi="Arial" w:hint="default"/>
      </w:rPr>
    </w:lvl>
    <w:lvl w:ilvl="5" w:tplc="0F044AC8" w:tentative="1">
      <w:start w:val="1"/>
      <w:numFmt w:val="bullet"/>
      <w:lvlText w:val="•"/>
      <w:lvlJc w:val="left"/>
      <w:pPr>
        <w:tabs>
          <w:tab w:val="num" w:pos="4320"/>
        </w:tabs>
        <w:ind w:left="4320" w:hanging="360"/>
      </w:pPr>
      <w:rPr>
        <w:rFonts w:ascii="Arial" w:hAnsi="Arial" w:hint="default"/>
      </w:rPr>
    </w:lvl>
    <w:lvl w:ilvl="6" w:tplc="3C7609B2" w:tentative="1">
      <w:start w:val="1"/>
      <w:numFmt w:val="bullet"/>
      <w:lvlText w:val="•"/>
      <w:lvlJc w:val="left"/>
      <w:pPr>
        <w:tabs>
          <w:tab w:val="num" w:pos="5040"/>
        </w:tabs>
        <w:ind w:left="5040" w:hanging="360"/>
      </w:pPr>
      <w:rPr>
        <w:rFonts w:ascii="Arial" w:hAnsi="Arial" w:hint="default"/>
      </w:rPr>
    </w:lvl>
    <w:lvl w:ilvl="7" w:tplc="7654CE6A" w:tentative="1">
      <w:start w:val="1"/>
      <w:numFmt w:val="bullet"/>
      <w:lvlText w:val="•"/>
      <w:lvlJc w:val="left"/>
      <w:pPr>
        <w:tabs>
          <w:tab w:val="num" w:pos="5760"/>
        </w:tabs>
        <w:ind w:left="5760" w:hanging="360"/>
      </w:pPr>
      <w:rPr>
        <w:rFonts w:ascii="Arial" w:hAnsi="Arial" w:hint="default"/>
      </w:rPr>
    </w:lvl>
    <w:lvl w:ilvl="8" w:tplc="67547BA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D100484"/>
    <w:multiLevelType w:val="hybridMultilevel"/>
    <w:tmpl w:val="CAFA79AA"/>
    <w:lvl w:ilvl="0" w:tplc="F8EE679C">
      <w:start w:val="1"/>
      <w:numFmt w:val="bullet"/>
      <w:lvlText w:val="•"/>
      <w:lvlJc w:val="left"/>
      <w:pPr>
        <w:tabs>
          <w:tab w:val="num" w:pos="720"/>
        </w:tabs>
        <w:ind w:left="720" w:hanging="360"/>
      </w:pPr>
      <w:rPr>
        <w:rFonts w:ascii="Arial" w:hAnsi="Arial" w:hint="default"/>
      </w:rPr>
    </w:lvl>
    <w:lvl w:ilvl="1" w:tplc="65D29DEA" w:tentative="1">
      <w:start w:val="1"/>
      <w:numFmt w:val="bullet"/>
      <w:lvlText w:val="•"/>
      <w:lvlJc w:val="left"/>
      <w:pPr>
        <w:tabs>
          <w:tab w:val="num" w:pos="1440"/>
        </w:tabs>
        <w:ind w:left="1440" w:hanging="360"/>
      </w:pPr>
      <w:rPr>
        <w:rFonts w:ascii="Arial" w:hAnsi="Arial" w:hint="default"/>
      </w:rPr>
    </w:lvl>
    <w:lvl w:ilvl="2" w:tplc="B87609AC" w:tentative="1">
      <w:start w:val="1"/>
      <w:numFmt w:val="bullet"/>
      <w:lvlText w:val="•"/>
      <w:lvlJc w:val="left"/>
      <w:pPr>
        <w:tabs>
          <w:tab w:val="num" w:pos="2160"/>
        </w:tabs>
        <w:ind w:left="2160" w:hanging="360"/>
      </w:pPr>
      <w:rPr>
        <w:rFonts w:ascii="Arial" w:hAnsi="Arial" w:hint="default"/>
      </w:rPr>
    </w:lvl>
    <w:lvl w:ilvl="3" w:tplc="7C7E778C" w:tentative="1">
      <w:start w:val="1"/>
      <w:numFmt w:val="bullet"/>
      <w:lvlText w:val="•"/>
      <w:lvlJc w:val="left"/>
      <w:pPr>
        <w:tabs>
          <w:tab w:val="num" w:pos="2880"/>
        </w:tabs>
        <w:ind w:left="2880" w:hanging="360"/>
      </w:pPr>
      <w:rPr>
        <w:rFonts w:ascii="Arial" w:hAnsi="Arial" w:hint="default"/>
      </w:rPr>
    </w:lvl>
    <w:lvl w:ilvl="4" w:tplc="9078BBBE" w:tentative="1">
      <w:start w:val="1"/>
      <w:numFmt w:val="bullet"/>
      <w:lvlText w:val="•"/>
      <w:lvlJc w:val="left"/>
      <w:pPr>
        <w:tabs>
          <w:tab w:val="num" w:pos="3600"/>
        </w:tabs>
        <w:ind w:left="3600" w:hanging="360"/>
      </w:pPr>
      <w:rPr>
        <w:rFonts w:ascii="Arial" w:hAnsi="Arial" w:hint="default"/>
      </w:rPr>
    </w:lvl>
    <w:lvl w:ilvl="5" w:tplc="FC8C2D9E" w:tentative="1">
      <w:start w:val="1"/>
      <w:numFmt w:val="bullet"/>
      <w:lvlText w:val="•"/>
      <w:lvlJc w:val="left"/>
      <w:pPr>
        <w:tabs>
          <w:tab w:val="num" w:pos="4320"/>
        </w:tabs>
        <w:ind w:left="4320" w:hanging="360"/>
      </w:pPr>
      <w:rPr>
        <w:rFonts w:ascii="Arial" w:hAnsi="Arial" w:hint="default"/>
      </w:rPr>
    </w:lvl>
    <w:lvl w:ilvl="6" w:tplc="8550D0AC" w:tentative="1">
      <w:start w:val="1"/>
      <w:numFmt w:val="bullet"/>
      <w:lvlText w:val="•"/>
      <w:lvlJc w:val="left"/>
      <w:pPr>
        <w:tabs>
          <w:tab w:val="num" w:pos="5040"/>
        </w:tabs>
        <w:ind w:left="5040" w:hanging="360"/>
      </w:pPr>
      <w:rPr>
        <w:rFonts w:ascii="Arial" w:hAnsi="Arial" w:hint="default"/>
      </w:rPr>
    </w:lvl>
    <w:lvl w:ilvl="7" w:tplc="0882D502" w:tentative="1">
      <w:start w:val="1"/>
      <w:numFmt w:val="bullet"/>
      <w:lvlText w:val="•"/>
      <w:lvlJc w:val="left"/>
      <w:pPr>
        <w:tabs>
          <w:tab w:val="num" w:pos="5760"/>
        </w:tabs>
        <w:ind w:left="5760" w:hanging="360"/>
      </w:pPr>
      <w:rPr>
        <w:rFonts w:ascii="Arial" w:hAnsi="Arial" w:hint="default"/>
      </w:rPr>
    </w:lvl>
    <w:lvl w:ilvl="8" w:tplc="46384D3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FE65356"/>
    <w:multiLevelType w:val="hybridMultilevel"/>
    <w:tmpl w:val="AAECD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63E14"/>
    <w:multiLevelType w:val="hybridMultilevel"/>
    <w:tmpl w:val="46A6D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B71861"/>
    <w:multiLevelType w:val="hybridMultilevel"/>
    <w:tmpl w:val="FA702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A536BF"/>
    <w:multiLevelType w:val="hybridMultilevel"/>
    <w:tmpl w:val="17441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5E32AE"/>
    <w:multiLevelType w:val="hybridMultilevel"/>
    <w:tmpl w:val="E75896A2"/>
    <w:lvl w:ilvl="0" w:tplc="59FCB550">
      <w:start w:val="1"/>
      <w:numFmt w:val="bullet"/>
      <w:lvlText w:val="•"/>
      <w:lvlJc w:val="left"/>
      <w:pPr>
        <w:tabs>
          <w:tab w:val="num" w:pos="720"/>
        </w:tabs>
        <w:ind w:left="720" w:hanging="360"/>
      </w:pPr>
      <w:rPr>
        <w:rFonts w:ascii="Arial" w:hAnsi="Arial" w:hint="default"/>
      </w:rPr>
    </w:lvl>
    <w:lvl w:ilvl="1" w:tplc="579C6730" w:tentative="1">
      <w:start w:val="1"/>
      <w:numFmt w:val="bullet"/>
      <w:lvlText w:val="•"/>
      <w:lvlJc w:val="left"/>
      <w:pPr>
        <w:tabs>
          <w:tab w:val="num" w:pos="1440"/>
        </w:tabs>
        <w:ind w:left="1440" w:hanging="360"/>
      </w:pPr>
      <w:rPr>
        <w:rFonts w:ascii="Arial" w:hAnsi="Arial" w:hint="default"/>
      </w:rPr>
    </w:lvl>
    <w:lvl w:ilvl="2" w:tplc="1CB6DD18" w:tentative="1">
      <w:start w:val="1"/>
      <w:numFmt w:val="bullet"/>
      <w:lvlText w:val="•"/>
      <w:lvlJc w:val="left"/>
      <w:pPr>
        <w:tabs>
          <w:tab w:val="num" w:pos="2160"/>
        </w:tabs>
        <w:ind w:left="2160" w:hanging="360"/>
      </w:pPr>
      <w:rPr>
        <w:rFonts w:ascii="Arial" w:hAnsi="Arial" w:hint="default"/>
      </w:rPr>
    </w:lvl>
    <w:lvl w:ilvl="3" w:tplc="7D604852" w:tentative="1">
      <w:start w:val="1"/>
      <w:numFmt w:val="bullet"/>
      <w:lvlText w:val="•"/>
      <w:lvlJc w:val="left"/>
      <w:pPr>
        <w:tabs>
          <w:tab w:val="num" w:pos="2880"/>
        </w:tabs>
        <w:ind w:left="2880" w:hanging="360"/>
      </w:pPr>
      <w:rPr>
        <w:rFonts w:ascii="Arial" w:hAnsi="Arial" w:hint="default"/>
      </w:rPr>
    </w:lvl>
    <w:lvl w:ilvl="4" w:tplc="F9C82304" w:tentative="1">
      <w:start w:val="1"/>
      <w:numFmt w:val="bullet"/>
      <w:lvlText w:val="•"/>
      <w:lvlJc w:val="left"/>
      <w:pPr>
        <w:tabs>
          <w:tab w:val="num" w:pos="3600"/>
        </w:tabs>
        <w:ind w:left="3600" w:hanging="360"/>
      </w:pPr>
      <w:rPr>
        <w:rFonts w:ascii="Arial" w:hAnsi="Arial" w:hint="default"/>
      </w:rPr>
    </w:lvl>
    <w:lvl w:ilvl="5" w:tplc="99222CE8" w:tentative="1">
      <w:start w:val="1"/>
      <w:numFmt w:val="bullet"/>
      <w:lvlText w:val="•"/>
      <w:lvlJc w:val="left"/>
      <w:pPr>
        <w:tabs>
          <w:tab w:val="num" w:pos="4320"/>
        </w:tabs>
        <w:ind w:left="4320" w:hanging="360"/>
      </w:pPr>
      <w:rPr>
        <w:rFonts w:ascii="Arial" w:hAnsi="Arial" w:hint="default"/>
      </w:rPr>
    </w:lvl>
    <w:lvl w:ilvl="6" w:tplc="201647D0" w:tentative="1">
      <w:start w:val="1"/>
      <w:numFmt w:val="bullet"/>
      <w:lvlText w:val="•"/>
      <w:lvlJc w:val="left"/>
      <w:pPr>
        <w:tabs>
          <w:tab w:val="num" w:pos="5040"/>
        </w:tabs>
        <w:ind w:left="5040" w:hanging="360"/>
      </w:pPr>
      <w:rPr>
        <w:rFonts w:ascii="Arial" w:hAnsi="Arial" w:hint="default"/>
      </w:rPr>
    </w:lvl>
    <w:lvl w:ilvl="7" w:tplc="84FC325A" w:tentative="1">
      <w:start w:val="1"/>
      <w:numFmt w:val="bullet"/>
      <w:lvlText w:val="•"/>
      <w:lvlJc w:val="left"/>
      <w:pPr>
        <w:tabs>
          <w:tab w:val="num" w:pos="5760"/>
        </w:tabs>
        <w:ind w:left="5760" w:hanging="360"/>
      </w:pPr>
      <w:rPr>
        <w:rFonts w:ascii="Arial" w:hAnsi="Arial" w:hint="default"/>
      </w:rPr>
    </w:lvl>
    <w:lvl w:ilvl="8" w:tplc="381CD5D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B7F19BB"/>
    <w:multiLevelType w:val="hybridMultilevel"/>
    <w:tmpl w:val="BC5C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644F10"/>
    <w:multiLevelType w:val="hybridMultilevel"/>
    <w:tmpl w:val="F8A21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B508F3"/>
    <w:multiLevelType w:val="hybridMultilevel"/>
    <w:tmpl w:val="232491C8"/>
    <w:lvl w:ilvl="0" w:tplc="46F8F468">
      <w:start w:val="1"/>
      <w:numFmt w:val="bullet"/>
      <w:lvlText w:val="•"/>
      <w:lvlJc w:val="left"/>
      <w:pPr>
        <w:tabs>
          <w:tab w:val="num" w:pos="720"/>
        </w:tabs>
        <w:ind w:left="720" w:hanging="360"/>
      </w:pPr>
      <w:rPr>
        <w:rFonts w:ascii="Arial" w:hAnsi="Arial" w:hint="default"/>
      </w:rPr>
    </w:lvl>
    <w:lvl w:ilvl="1" w:tplc="EFF4FAAE" w:tentative="1">
      <w:start w:val="1"/>
      <w:numFmt w:val="bullet"/>
      <w:lvlText w:val="•"/>
      <w:lvlJc w:val="left"/>
      <w:pPr>
        <w:tabs>
          <w:tab w:val="num" w:pos="1440"/>
        </w:tabs>
        <w:ind w:left="1440" w:hanging="360"/>
      </w:pPr>
      <w:rPr>
        <w:rFonts w:ascii="Arial" w:hAnsi="Arial" w:hint="default"/>
      </w:rPr>
    </w:lvl>
    <w:lvl w:ilvl="2" w:tplc="9D0C81F8" w:tentative="1">
      <w:start w:val="1"/>
      <w:numFmt w:val="bullet"/>
      <w:lvlText w:val="•"/>
      <w:lvlJc w:val="left"/>
      <w:pPr>
        <w:tabs>
          <w:tab w:val="num" w:pos="2160"/>
        </w:tabs>
        <w:ind w:left="2160" w:hanging="360"/>
      </w:pPr>
      <w:rPr>
        <w:rFonts w:ascii="Arial" w:hAnsi="Arial" w:hint="default"/>
      </w:rPr>
    </w:lvl>
    <w:lvl w:ilvl="3" w:tplc="68D8A9E4" w:tentative="1">
      <w:start w:val="1"/>
      <w:numFmt w:val="bullet"/>
      <w:lvlText w:val="•"/>
      <w:lvlJc w:val="left"/>
      <w:pPr>
        <w:tabs>
          <w:tab w:val="num" w:pos="2880"/>
        </w:tabs>
        <w:ind w:left="2880" w:hanging="360"/>
      </w:pPr>
      <w:rPr>
        <w:rFonts w:ascii="Arial" w:hAnsi="Arial" w:hint="default"/>
      </w:rPr>
    </w:lvl>
    <w:lvl w:ilvl="4" w:tplc="2E76DB12" w:tentative="1">
      <w:start w:val="1"/>
      <w:numFmt w:val="bullet"/>
      <w:lvlText w:val="•"/>
      <w:lvlJc w:val="left"/>
      <w:pPr>
        <w:tabs>
          <w:tab w:val="num" w:pos="3600"/>
        </w:tabs>
        <w:ind w:left="3600" w:hanging="360"/>
      </w:pPr>
      <w:rPr>
        <w:rFonts w:ascii="Arial" w:hAnsi="Arial" w:hint="default"/>
      </w:rPr>
    </w:lvl>
    <w:lvl w:ilvl="5" w:tplc="FC3C2694" w:tentative="1">
      <w:start w:val="1"/>
      <w:numFmt w:val="bullet"/>
      <w:lvlText w:val="•"/>
      <w:lvlJc w:val="left"/>
      <w:pPr>
        <w:tabs>
          <w:tab w:val="num" w:pos="4320"/>
        </w:tabs>
        <w:ind w:left="4320" w:hanging="360"/>
      </w:pPr>
      <w:rPr>
        <w:rFonts w:ascii="Arial" w:hAnsi="Arial" w:hint="default"/>
      </w:rPr>
    </w:lvl>
    <w:lvl w:ilvl="6" w:tplc="72000C92" w:tentative="1">
      <w:start w:val="1"/>
      <w:numFmt w:val="bullet"/>
      <w:lvlText w:val="•"/>
      <w:lvlJc w:val="left"/>
      <w:pPr>
        <w:tabs>
          <w:tab w:val="num" w:pos="5040"/>
        </w:tabs>
        <w:ind w:left="5040" w:hanging="360"/>
      </w:pPr>
      <w:rPr>
        <w:rFonts w:ascii="Arial" w:hAnsi="Arial" w:hint="default"/>
      </w:rPr>
    </w:lvl>
    <w:lvl w:ilvl="7" w:tplc="BE1A87C6" w:tentative="1">
      <w:start w:val="1"/>
      <w:numFmt w:val="bullet"/>
      <w:lvlText w:val="•"/>
      <w:lvlJc w:val="left"/>
      <w:pPr>
        <w:tabs>
          <w:tab w:val="num" w:pos="5760"/>
        </w:tabs>
        <w:ind w:left="5760" w:hanging="360"/>
      </w:pPr>
      <w:rPr>
        <w:rFonts w:ascii="Arial" w:hAnsi="Arial" w:hint="default"/>
      </w:rPr>
    </w:lvl>
    <w:lvl w:ilvl="8" w:tplc="1DFCBB40" w:tentative="1">
      <w:start w:val="1"/>
      <w:numFmt w:val="bullet"/>
      <w:lvlText w:val="•"/>
      <w:lvlJc w:val="left"/>
      <w:pPr>
        <w:tabs>
          <w:tab w:val="num" w:pos="6480"/>
        </w:tabs>
        <w:ind w:left="6480" w:hanging="360"/>
      </w:pPr>
      <w:rPr>
        <w:rFonts w:ascii="Arial" w:hAnsi="Arial" w:hint="default"/>
      </w:rPr>
    </w:lvl>
  </w:abstractNum>
  <w:num w:numId="1" w16cid:durableId="944532099">
    <w:abstractNumId w:val="29"/>
  </w:num>
  <w:num w:numId="2" w16cid:durableId="1286809940">
    <w:abstractNumId w:val="29"/>
  </w:num>
  <w:num w:numId="3" w16cid:durableId="14966480">
    <w:abstractNumId w:val="7"/>
  </w:num>
  <w:num w:numId="4" w16cid:durableId="2146268412">
    <w:abstractNumId w:val="11"/>
  </w:num>
  <w:num w:numId="5" w16cid:durableId="611014911">
    <w:abstractNumId w:val="24"/>
  </w:num>
  <w:num w:numId="6" w16cid:durableId="1228609142">
    <w:abstractNumId w:val="3"/>
  </w:num>
  <w:num w:numId="7" w16cid:durableId="1590504730">
    <w:abstractNumId w:val="30"/>
  </w:num>
  <w:num w:numId="8" w16cid:durableId="1658340688">
    <w:abstractNumId w:val="21"/>
  </w:num>
  <w:num w:numId="9" w16cid:durableId="74013527">
    <w:abstractNumId w:val="18"/>
  </w:num>
  <w:num w:numId="10" w16cid:durableId="1446466362">
    <w:abstractNumId w:val="33"/>
  </w:num>
  <w:num w:numId="11" w16cid:durableId="1773041438">
    <w:abstractNumId w:val="23"/>
  </w:num>
  <w:num w:numId="12" w16cid:durableId="1377001404">
    <w:abstractNumId w:val="15"/>
  </w:num>
  <w:num w:numId="13" w16cid:durableId="1662735429">
    <w:abstractNumId w:val="9"/>
  </w:num>
  <w:num w:numId="14" w16cid:durableId="1049457880">
    <w:abstractNumId w:val="12"/>
  </w:num>
  <w:num w:numId="15" w16cid:durableId="958339380">
    <w:abstractNumId w:val="8"/>
  </w:num>
  <w:num w:numId="16" w16cid:durableId="2069716986">
    <w:abstractNumId w:val="13"/>
  </w:num>
  <w:num w:numId="17" w16cid:durableId="829634339">
    <w:abstractNumId w:val="0"/>
  </w:num>
  <w:num w:numId="18" w16cid:durableId="764230158">
    <w:abstractNumId w:val="31"/>
  </w:num>
  <w:num w:numId="19" w16cid:durableId="929696298">
    <w:abstractNumId w:val="10"/>
  </w:num>
  <w:num w:numId="20" w16cid:durableId="1055743165">
    <w:abstractNumId w:val="17"/>
  </w:num>
  <w:num w:numId="21" w16cid:durableId="1052846783">
    <w:abstractNumId w:val="4"/>
  </w:num>
  <w:num w:numId="22" w16cid:durableId="69812816">
    <w:abstractNumId w:val="22"/>
  </w:num>
  <w:num w:numId="23" w16cid:durableId="295181792">
    <w:abstractNumId w:val="16"/>
  </w:num>
  <w:num w:numId="24" w16cid:durableId="1667781514">
    <w:abstractNumId w:val="2"/>
  </w:num>
  <w:num w:numId="25" w16cid:durableId="15625212">
    <w:abstractNumId w:val="20"/>
  </w:num>
  <w:num w:numId="26" w16cid:durableId="1661495298">
    <w:abstractNumId w:val="19"/>
  </w:num>
  <w:num w:numId="27" w16cid:durableId="638805265">
    <w:abstractNumId w:val="32"/>
  </w:num>
  <w:num w:numId="28" w16cid:durableId="1759322982">
    <w:abstractNumId w:val="14"/>
  </w:num>
  <w:num w:numId="29" w16cid:durableId="1401830454">
    <w:abstractNumId w:val="5"/>
  </w:num>
  <w:num w:numId="30" w16cid:durableId="386271394">
    <w:abstractNumId w:val="25"/>
  </w:num>
  <w:num w:numId="31" w16cid:durableId="752893676">
    <w:abstractNumId w:val="6"/>
  </w:num>
  <w:num w:numId="32" w16cid:durableId="297491624">
    <w:abstractNumId w:val="27"/>
  </w:num>
  <w:num w:numId="33" w16cid:durableId="501552145">
    <w:abstractNumId w:val="28"/>
  </w:num>
  <w:num w:numId="34" w16cid:durableId="2047487428">
    <w:abstractNumId w:val="1"/>
  </w:num>
  <w:num w:numId="35" w16cid:durableId="73185449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CD9"/>
    <w:rsid w:val="000103D5"/>
    <w:rsid w:val="0002091D"/>
    <w:rsid w:val="00020E11"/>
    <w:rsid w:val="0003060E"/>
    <w:rsid w:val="00033B67"/>
    <w:rsid w:val="00042DF9"/>
    <w:rsid w:val="00044B4D"/>
    <w:rsid w:val="00046071"/>
    <w:rsid w:val="00050BF4"/>
    <w:rsid w:val="00060D9A"/>
    <w:rsid w:val="00061688"/>
    <w:rsid w:val="00065A71"/>
    <w:rsid w:val="00074FFB"/>
    <w:rsid w:val="0007653D"/>
    <w:rsid w:val="0008423C"/>
    <w:rsid w:val="000908AA"/>
    <w:rsid w:val="000923D1"/>
    <w:rsid w:val="00093DE3"/>
    <w:rsid w:val="000A7077"/>
    <w:rsid w:val="000B5932"/>
    <w:rsid w:val="000C7D2E"/>
    <w:rsid w:val="000E243B"/>
    <w:rsid w:val="000E3B3C"/>
    <w:rsid w:val="000E4EC4"/>
    <w:rsid w:val="000F24B2"/>
    <w:rsid w:val="000F2CE0"/>
    <w:rsid w:val="000F7AF9"/>
    <w:rsid w:val="00101FC0"/>
    <w:rsid w:val="0011413E"/>
    <w:rsid w:val="00116F04"/>
    <w:rsid w:val="00121D72"/>
    <w:rsid w:val="00124669"/>
    <w:rsid w:val="00124DE6"/>
    <w:rsid w:val="00140A99"/>
    <w:rsid w:val="001418AA"/>
    <w:rsid w:val="00144C62"/>
    <w:rsid w:val="00146D3A"/>
    <w:rsid w:val="00147ED4"/>
    <w:rsid w:val="00152F7C"/>
    <w:rsid w:val="0017413B"/>
    <w:rsid w:val="0018085B"/>
    <w:rsid w:val="00194916"/>
    <w:rsid w:val="00196DE7"/>
    <w:rsid w:val="001A03E0"/>
    <w:rsid w:val="001A5B96"/>
    <w:rsid w:val="001C2725"/>
    <w:rsid w:val="001D18FB"/>
    <w:rsid w:val="001E44DC"/>
    <w:rsid w:val="001E710D"/>
    <w:rsid w:val="001F05DA"/>
    <w:rsid w:val="001F1FD6"/>
    <w:rsid w:val="001F30B6"/>
    <w:rsid w:val="001F556C"/>
    <w:rsid w:val="00214122"/>
    <w:rsid w:val="00240BCF"/>
    <w:rsid w:val="002513C6"/>
    <w:rsid w:val="00252F2D"/>
    <w:rsid w:val="00262DD6"/>
    <w:rsid w:val="00265575"/>
    <w:rsid w:val="00270B35"/>
    <w:rsid w:val="00272C22"/>
    <w:rsid w:val="0028219C"/>
    <w:rsid w:val="00291C55"/>
    <w:rsid w:val="00294EFD"/>
    <w:rsid w:val="002A026B"/>
    <w:rsid w:val="002A674D"/>
    <w:rsid w:val="002C0A56"/>
    <w:rsid w:val="002D4531"/>
    <w:rsid w:val="002E1389"/>
    <w:rsid w:val="002E477B"/>
    <w:rsid w:val="002E4E4D"/>
    <w:rsid w:val="002E58DD"/>
    <w:rsid w:val="002F0247"/>
    <w:rsid w:val="002F0B90"/>
    <w:rsid w:val="003070C5"/>
    <w:rsid w:val="00312613"/>
    <w:rsid w:val="00323EAE"/>
    <w:rsid w:val="00324248"/>
    <w:rsid w:val="00325DC8"/>
    <w:rsid w:val="00332A9A"/>
    <w:rsid w:val="003338D0"/>
    <w:rsid w:val="0035439B"/>
    <w:rsid w:val="003574E7"/>
    <w:rsid w:val="00361B8F"/>
    <w:rsid w:val="00365774"/>
    <w:rsid w:val="00367BE8"/>
    <w:rsid w:val="00371E48"/>
    <w:rsid w:val="00380B68"/>
    <w:rsid w:val="00385337"/>
    <w:rsid w:val="003A1FF4"/>
    <w:rsid w:val="003B0375"/>
    <w:rsid w:val="003B330B"/>
    <w:rsid w:val="003B6B31"/>
    <w:rsid w:val="003C49D1"/>
    <w:rsid w:val="003C4D4C"/>
    <w:rsid w:val="003E5F6E"/>
    <w:rsid w:val="003F3776"/>
    <w:rsid w:val="004028D7"/>
    <w:rsid w:val="00405066"/>
    <w:rsid w:val="0040588A"/>
    <w:rsid w:val="0040629A"/>
    <w:rsid w:val="00414ED7"/>
    <w:rsid w:val="00420D90"/>
    <w:rsid w:val="00443267"/>
    <w:rsid w:val="00452ACA"/>
    <w:rsid w:val="00457D86"/>
    <w:rsid w:val="00466066"/>
    <w:rsid w:val="00466370"/>
    <w:rsid w:val="00472EAF"/>
    <w:rsid w:val="00494996"/>
    <w:rsid w:val="004A25C1"/>
    <w:rsid w:val="004A6EBA"/>
    <w:rsid w:val="004B2562"/>
    <w:rsid w:val="004C1CAD"/>
    <w:rsid w:val="004D1E12"/>
    <w:rsid w:val="004D2AFA"/>
    <w:rsid w:val="004D66F1"/>
    <w:rsid w:val="004D75E3"/>
    <w:rsid w:val="004E3CD0"/>
    <w:rsid w:val="00510B77"/>
    <w:rsid w:val="00514D43"/>
    <w:rsid w:val="00522911"/>
    <w:rsid w:val="005271F1"/>
    <w:rsid w:val="00527BBB"/>
    <w:rsid w:val="00531A92"/>
    <w:rsid w:val="00533759"/>
    <w:rsid w:val="00536E9E"/>
    <w:rsid w:val="00537946"/>
    <w:rsid w:val="005602CF"/>
    <w:rsid w:val="00566E7A"/>
    <w:rsid w:val="00580686"/>
    <w:rsid w:val="0059031E"/>
    <w:rsid w:val="00591240"/>
    <w:rsid w:val="00594525"/>
    <w:rsid w:val="005A1597"/>
    <w:rsid w:val="005C0581"/>
    <w:rsid w:val="005C5713"/>
    <w:rsid w:val="005E0758"/>
    <w:rsid w:val="005E5509"/>
    <w:rsid w:val="005E77DA"/>
    <w:rsid w:val="005F5C74"/>
    <w:rsid w:val="005F6D0B"/>
    <w:rsid w:val="005F767D"/>
    <w:rsid w:val="00606F69"/>
    <w:rsid w:val="00610D5A"/>
    <w:rsid w:val="00616384"/>
    <w:rsid w:val="006175B8"/>
    <w:rsid w:val="00617F5C"/>
    <w:rsid w:val="00621D22"/>
    <w:rsid w:val="00631FA2"/>
    <w:rsid w:val="0063459A"/>
    <w:rsid w:val="006369E7"/>
    <w:rsid w:val="00643F53"/>
    <w:rsid w:val="00651ECC"/>
    <w:rsid w:val="00664BE4"/>
    <w:rsid w:val="006651C8"/>
    <w:rsid w:val="00673339"/>
    <w:rsid w:val="00683BFC"/>
    <w:rsid w:val="00693F23"/>
    <w:rsid w:val="006A0BA2"/>
    <w:rsid w:val="006A4173"/>
    <w:rsid w:val="006A7776"/>
    <w:rsid w:val="006C392B"/>
    <w:rsid w:val="00700AF8"/>
    <w:rsid w:val="00702611"/>
    <w:rsid w:val="00702783"/>
    <w:rsid w:val="00711A68"/>
    <w:rsid w:val="00712760"/>
    <w:rsid w:val="00715F3F"/>
    <w:rsid w:val="00716D80"/>
    <w:rsid w:val="00730708"/>
    <w:rsid w:val="00732C25"/>
    <w:rsid w:val="00743D53"/>
    <w:rsid w:val="007518FF"/>
    <w:rsid w:val="00770AA2"/>
    <w:rsid w:val="007902BE"/>
    <w:rsid w:val="007965FE"/>
    <w:rsid w:val="007A0FC1"/>
    <w:rsid w:val="007A6462"/>
    <w:rsid w:val="007A6F49"/>
    <w:rsid w:val="007B1FE8"/>
    <w:rsid w:val="007B49A2"/>
    <w:rsid w:val="007C0311"/>
    <w:rsid w:val="007C297F"/>
    <w:rsid w:val="007C36EC"/>
    <w:rsid w:val="007C3CDD"/>
    <w:rsid w:val="007D171C"/>
    <w:rsid w:val="007E4243"/>
    <w:rsid w:val="007E44D1"/>
    <w:rsid w:val="007F3685"/>
    <w:rsid w:val="007F7BA5"/>
    <w:rsid w:val="00800234"/>
    <w:rsid w:val="00804F23"/>
    <w:rsid w:val="00812E2C"/>
    <w:rsid w:val="00825203"/>
    <w:rsid w:val="0083031C"/>
    <w:rsid w:val="00834CA1"/>
    <w:rsid w:val="00845F8F"/>
    <w:rsid w:val="0085165F"/>
    <w:rsid w:val="00863805"/>
    <w:rsid w:val="008642D8"/>
    <w:rsid w:val="008664AE"/>
    <w:rsid w:val="00894030"/>
    <w:rsid w:val="008A312C"/>
    <w:rsid w:val="008A408B"/>
    <w:rsid w:val="008B5BE6"/>
    <w:rsid w:val="008C1849"/>
    <w:rsid w:val="008C1D11"/>
    <w:rsid w:val="008D319B"/>
    <w:rsid w:val="00907DD3"/>
    <w:rsid w:val="00913C02"/>
    <w:rsid w:val="00914816"/>
    <w:rsid w:val="00924D8C"/>
    <w:rsid w:val="009301DB"/>
    <w:rsid w:val="00930591"/>
    <w:rsid w:val="0094029C"/>
    <w:rsid w:val="009434F7"/>
    <w:rsid w:val="00957288"/>
    <w:rsid w:val="00964E2F"/>
    <w:rsid w:val="009704F2"/>
    <w:rsid w:val="00974D6D"/>
    <w:rsid w:val="00980F69"/>
    <w:rsid w:val="009850F0"/>
    <w:rsid w:val="009A0FED"/>
    <w:rsid w:val="009A42F3"/>
    <w:rsid w:val="009B4AF9"/>
    <w:rsid w:val="009C2519"/>
    <w:rsid w:val="009C2E3F"/>
    <w:rsid w:val="009C4FAC"/>
    <w:rsid w:val="009D64BD"/>
    <w:rsid w:val="009D6A16"/>
    <w:rsid w:val="009E7C70"/>
    <w:rsid w:val="009F5C5D"/>
    <w:rsid w:val="00A0064D"/>
    <w:rsid w:val="00A05BAD"/>
    <w:rsid w:val="00A25F39"/>
    <w:rsid w:val="00A262A5"/>
    <w:rsid w:val="00A2681B"/>
    <w:rsid w:val="00A3603C"/>
    <w:rsid w:val="00A479F7"/>
    <w:rsid w:val="00A578D1"/>
    <w:rsid w:val="00A6033B"/>
    <w:rsid w:val="00A60959"/>
    <w:rsid w:val="00A64FF4"/>
    <w:rsid w:val="00A972EE"/>
    <w:rsid w:val="00AA1F81"/>
    <w:rsid w:val="00AD291F"/>
    <w:rsid w:val="00AD419B"/>
    <w:rsid w:val="00AD7E8B"/>
    <w:rsid w:val="00AE2A04"/>
    <w:rsid w:val="00AE552A"/>
    <w:rsid w:val="00AE5E91"/>
    <w:rsid w:val="00AE6F19"/>
    <w:rsid w:val="00AF263E"/>
    <w:rsid w:val="00AF597F"/>
    <w:rsid w:val="00AF73B3"/>
    <w:rsid w:val="00B15A46"/>
    <w:rsid w:val="00B251D6"/>
    <w:rsid w:val="00B3125E"/>
    <w:rsid w:val="00B378EE"/>
    <w:rsid w:val="00B37D45"/>
    <w:rsid w:val="00B4047D"/>
    <w:rsid w:val="00B41841"/>
    <w:rsid w:val="00B5051E"/>
    <w:rsid w:val="00B623B2"/>
    <w:rsid w:val="00B66083"/>
    <w:rsid w:val="00B71170"/>
    <w:rsid w:val="00B8753E"/>
    <w:rsid w:val="00B87CEE"/>
    <w:rsid w:val="00B9278A"/>
    <w:rsid w:val="00B960FB"/>
    <w:rsid w:val="00BA5412"/>
    <w:rsid w:val="00BB11CD"/>
    <w:rsid w:val="00BB3239"/>
    <w:rsid w:val="00BB4BE6"/>
    <w:rsid w:val="00BD04A9"/>
    <w:rsid w:val="00BD06F0"/>
    <w:rsid w:val="00BE4F1C"/>
    <w:rsid w:val="00BF0FB8"/>
    <w:rsid w:val="00BF2FE5"/>
    <w:rsid w:val="00C0290F"/>
    <w:rsid w:val="00C1090F"/>
    <w:rsid w:val="00C2075C"/>
    <w:rsid w:val="00C60887"/>
    <w:rsid w:val="00C6442E"/>
    <w:rsid w:val="00C67BA8"/>
    <w:rsid w:val="00C7135D"/>
    <w:rsid w:val="00C76B5B"/>
    <w:rsid w:val="00C807C3"/>
    <w:rsid w:val="00C848DC"/>
    <w:rsid w:val="00C859D6"/>
    <w:rsid w:val="00C862AD"/>
    <w:rsid w:val="00C90192"/>
    <w:rsid w:val="00C907CE"/>
    <w:rsid w:val="00C9099B"/>
    <w:rsid w:val="00C92F38"/>
    <w:rsid w:val="00CC0419"/>
    <w:rsid w:val="00CC16C2"/>
    <w:rsid w:val="00CC71A4"/>
    <w:rsid w:val="00CD21EF"/>
    <w:rsid w:val="00CF0966"/>
    <w:rsid w:val="00CF0D8A"/>
    <w:rsid w:val="00D03E67"/>
    <w:rsid w:val="00D04413"/>
    <w:rsid w:val="00D11294"/>
    <w:rsid w:val="00D139F6"/>
    <w:rsid w:val="00D2193B"/>
    <w:rsid w:val="00D27B3C"/>
    <w:rsid w:val="00D27EC2"/>
    <w:rsid w:val="00D36F5A"/>
    <w:rsid w:val="00D46600"/>
    <w:rsid w:val="00D56692"/>
    <w:rsid w:val="00D903CC"/>
    <w:rsid w:val="00D91209"/>
    <w:rsid w:val="00D91900"/>
    <w:rsid w:val="00D91BEA"/>
    <w:rsid w:val="00DA479A"/>
    <w:rsid w:val="00DA4E38"/>
    <w:rsid w:val="00DA6D11"/>
    <w:rsid w:val="00DA6E77"/>
    <w:rsid w:val="00DB341E"/>
    <w:rsid w:val="00DB78E3"/>
    <w:rsid w:val="00DC52DF"/>
    <w:rsid w:val="00DD0200"/>
    <w:rsid w:val="00DD344F"/>
    <w:rsid w:val="00DE210C"/>
    <w:rsid w:val="00DF006B"/>
    <w:rsid w:val="00E02145"/>
    <w:rsid w:val="00E11CD9"/>
    <w:rsid w:val="00E14BA8"/>
    <w:rsid w:val="00E225F8"/>
    <w:rsid w:val="00E22CD2"/>
    <w:rsid w:val="00E2598E"/>
    <w:rsid w:val="00E26535"/>
    <w:rsid w:val="00E26CA9"/>
    <w:rsid w:val="00E30F0A"/>
    <w:rsid w:val="00E357BF"/>
    <w:rsid w:val="00E43B28"/>
    <w:rsid w:val="00E76A3F"/>
    <w:rsid w:val="00E8103B"/>
    <w:rsid w:val="00E828F4"/>
    <w:rsid w:val="00EB16A8"/>
    <w:rsid w:val="00EB2DD4"/>
    <w:rsid w:val="00EB6618"/>
    <w:rsid w:val="00EC306E"/>
    <w:rsid w:val="00ED36EE"/>
    <w:rsid w:val="00ED4C06"/>
    <w:rsid w:val="00EE19C2"/>
    <w:rsid w:val="00EF4BF6"/>
    <w:rsid w:val="00F217C9"/>
    <w:rsid w:val="00F26208"/>
    <w:rsid w:val="00F274B1"/>
    <w:rsid w:val="00F40A34"/>
    <w:rsid w:val="00F42312"/>
    <w:rsid w:val="00F43914"/>
    <w:rsid w:val="00F454AD"/>
    <w:rsid w:val="00F455DE"/>
    <w:rsid w:val="00F52C19"/>
    <w:rsid w:val="00F54C5F"/>
    <w:rsid w:val="00F602F9"/>
    <w:rsid w:val="00F67C6A"/>
    <w:rsid w:val="00F83052"/>
    <w:rsid w:val="00F86522"/>
    <w:rsid w:val="00FA35D2"/>
    <w:rsid w:val="00FA59BD"/>
    <w:rsid w:val="00FA6414"/>
    <w:rsid w:val="00FB422E"/>
    <w:rsid w:val="00FC7D73"/>
    <w:rsid w:val="00FE4475"/>
    <w:rsid w:val="00FF5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D23C"/>
  <w15:chartTrackingRefBased/>
  <w15:docId w15:val="{5F8A8D5A-0F83-AD43-8C65-DBF2C25C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581"/>
  </w:style>
  <w:style w:type="paragraph" w:styleId="Heading1">
    <w:name w:val="heading 1"/>
    <w:basedOn w:val="Normal"/>
    <w:next w:val="Normal"/>
    <w:link w:val="Heading1Char"/>
    <w:uiPriority w:val="9"/>
    <w:qFormat/>
    <w:rsid w:val="005C0581"/>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unhideWhenUsed/>
    <w:qFormat/>
    <w:rsid w:val="005C0581"/>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unhideWhenUsed/>
    <w:qFormat/>
    <w:rsid w:val="005C0581"/>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unhideWhenUsed/>
    <w:qFormat/>
    <w:rsid w:val="005C0581"/>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unhideWhenUsed/>
    <w:qFormat/>
    <w:rsid w:val="005C0581"/>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5C0581"/>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5C0581"/>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5C0581"/>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5C0581"/>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0581"/>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5C0581"/>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5C0581"/>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5C0581"/>
    <w:rPr>
      <w:i/>
      <w:iCs/>
      <w:sz w:val="24"/>
      <w:szCs w:val="24"/>
    </w:rPr>
  </w:style>
  <w:style w:type="paragraph" w:styleId="Quote">
    <w:name w:val="Quote"/>
    <w:basedOn w:val="Normal"/>
    <w:next w:val="Normal"/>
    <w:link w:val="QuoteChar"/>
    <w:uiPriority w:val="29"/>
    <w:qFormat/>
    <w:rsid w:val="005C0581"/>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5C0581"/>
    <w:rPr>
      <w:rFonts w:asciiTheme="majorHAnsi" w:eastAsiaTheme="majorEastAsia" w:hAnsiTheme="majorHAnsi" w:cstheme="majorBidi"/>
      <w:i/>
      <w:iCs/>
      <w:color w:val="5A5A5A" w:themeColor="text1" w:themeTint="A5"/>
    </w:rPr>
  </w:style>
  <w:style w:type="paragraph" w:styleId="FootnoteText">
    <w:name w:val="footnote text"/>
    <w:basedOn w:val="Normal"/>
    <w:link w:val="FootnoteTextChar"/>
    <w:uiPriority w:val="99"/>
    <w:semiHidden/>
    <w:unhideWhenUsed/>
    <w:rsid w:val="00ED4C06"/>
    <w:rPr>
      <w:sz w:val="20"/>
      <w:szCs w:val="20"/>
    </w:rPr>
  </w:style>
  <w:style w:type="character" w:customStyle="1" w:styleId="FootnoteTextChar">
    <w:name w:val="Footnote Text Char"/>
    <w:basedOn w:val="DefaultParagraphFont"/>
    <w:link w:val="FootnoteText"/>
    <w:uiPriority w:val="99"/>
    <w:semiHidden/>
    <w:rsid w:val="00ED4C06"/>
    <w:rPr>
      <w:sz w:val="20"/>
      <w:szCs w:val="20"/>
    </w:rPr>
  </w:style>
  <w:style w:type="character" w:styleId="FootnoteReference">
    <w:name w:val="footnote reference"/>
    <w:basedOn w:val="DefaultParagraphFont"/>
    <w:uiPriority w:val="99"/>
    <w:semiHidden/>
    <w:unhideWhenUsed/>
    <w:rsid w:val="00ED4C06"/>
    <w:rPr>
      <w:vertAlign w:val="superscript"/>
    </w:rPr>
  </w:style>
  <w:style w:type="paragraph" w:styleId="Footer">
    <w:name w:val="footer"/>
    <w:basedOn w:val="Normal"/>
    <w:link w:val="FooterChar"/>
    <w:uiPriority w:val="99"/>
    <w:unhideWhenUsed/>
    <w:rsid w:val="00ED4C06"/>
    <w:pPr>
      <w:tabs>
        <w:tab w:val="center" w:pos="4513"/>
        <w:tab w:val="right" w:pos="9026"/>
      </w:tabs>
    </w:pPr>
  </w:style>
  <w:style w:type="character" w:customStyle="1" w:styleId="FooterChar">
    <w:name w:val="Footer Char"/>
    <w:basedOn w:val="DefaultParagraphFont"/>
    <w:link w:val="Footer"/>
    <w:uiPriority w:val="99"/>
    <w:rsid w:val="00ED4C06"/>
  </w:style>
  <w:style w:type="character" w:styleId="PageNumber">
    <w:name w:val="page number"/>
    <w:basedOn w:val="DefaultParagraphFont"/>
    <w:uiPriority w:val="99"/>
    <w:semiHidden/>
    <w:unhideWhenUsed/>
    <w:rsid w:val="00ED4C06"/>
  </w:style>
  <w:style w:type="character" w:customStyle="1" w:styleId="Heading1Char">
    <w:name w:val="Heading 1 Char"/>
    <w:basedOn w:val="DefaultParagraphFont"/>
    <w:link w:val="Heading1"/>
    <w:uiPriority w:val="9"/>
    <w:rsid w:val="005C0581"/>
    <w:rPr>
      <w:rFonts w:asciiTheme="majorHAnsi" w:eastAsiaTheme="majorEastAsia" w:hAnsiTheme="majorHAnsi" w:cstheme="majorBidi"/>
      <w:b/>
      <w:bCs/>
      <w:color w:val="2F5496" w:themeColor="accent1" w:themeShade="BF"/>
      <w:sz w:val="24"/>
      <w:szCs w:val="24"/>
    </w:rPr>
  </w:style>
  <w:style w:type="paragraph" w:styleId="TOC9">
    <w:name w:val="toc 9"/>
    <w:basedOn w:val="Normal"/>
    <w:next w:val="Normal"/>
    <w:autoRedefine/>
    <w:uiPriority w:val="39"/>
    <w:unhideWhenUsed/>
    <w:rsid w:val="00ED4C06"/>
    <w:pPr>
      <w:ind w:left="1760"/>
    </w:pPr>
    <w:rPr>
      <w:rFonts w:cstheme="minorHAnsi"/>
      <w:sz w:val="18"/>
      <w:szCs w:val="18"/>
    </w:rPr>
  </w:style>
  <w:style w:type="paragraph" w:styleId="TOC1">
    <w:name w:val="toc 1"/>
    <w:basedOn w:val="Normal"/>
    <w:next w:val="Normal"/>
    <w:autoRedefine/>
    <w:uiPriority w:val="39"/>
    <w:unhideWhenUsed/>
    <w:rsid w:val="00ED4C06"/>
    <w:pPr>
      <w:spacing w:before="120" w:after="120"/>
    </w:pPr>
    <w:rPr>
      <w:rFonts w:cstheme="minorHAnsi"/>
      <w:b/>
      <w:bCs/>
      <w:caps/>
      <w:sz w:val="20"/>
      <w:szCs w:val="20"/>
    </w:rPr>
  </w:style>
  <w:style w:type="paragraph" w:styleId="TOC2">
    <w:name w:val="toc 2"/>
    <w:basedOn w:val="Normal"/>
    <w:next w:val="Normal"/>
    <w:autoRedefine/>
    <w:uiPriority w:val="39"/>
    <w:unhideWhenUsed/>
    <w:rsid w:val="00ED4C06"/>
    <w:pPr>
      <w:ind w:left="220"/>
    </w:pPr>
    <w:rPr>
      <w:rFonts w:cstheme="minorHAnsi"/>
      <w:smallCaps/>
      <w:sz w:val="20"/>
      <w:szCs w:val="20"/>
    </w:rPr>
  </w:style>
  <w:style w:type="paragraph" w:styleId="TOC3">
    <w:name w:val="toc 3"/>
    <w:basedOn w:val="Normal"/>
    <w:next w:val="Normal"/>
    <w:autoRedefine/>
    <w:uiPriority w:val="39"/>
    <w:unhideWhenUsed/>
    <w:rsid w:val="00ED4C06"/>
    <w:pPr>
      <w:ind w:left="440"/>
    </w:pPr>
    <w:rPr>
      <w:rFonts w:cstheme="minorHAnsi"/>
      <w:i/>
      <w:iCs/>
      <w:sz w:val="20"/>
      <w:szCs w:val="20"/>
    </w:rPr>
  </w:style>
  <w:style w:type="paragraph" w:styleId="TOC4">
    <w:name w:val="toc 4"/>
    <w:basedOn w:val="Normal"/>
    <w:next w:val="Normal"/>
    <w:autoRedefine/>
    <w:uiPriority w:val="39"/>
    <w:unhideWhenUsed/>
    <w:rsid w:val="00ED4C06"/>
    <w:pPr>
      <w:ind w:left="660"/>
    </w:pPr>
    <w:rPr>
      <w:rFonts w:cstheme="minorHAnsi"/>
      <w:sz w:val="18"/>
      <w:szCs w:val="18"/>
    </w:rPr>
  </w:style>
  <w:style w:type="paragraph" w:styleId="TOC5">
    <w:name w:val="toc 5"/>
    <w:basedOn w:val="Normal"/>
    <w:next w:val="Normal"/>
    <w:autoRedefine/>
    <w:uiPriority w:val="39"/>
    <w:unhideWhenUsed/>
    <w:rsid w:val="00ED4C06"/>
    <w:pPr>
      <w:ind w:left="880"/>
    </w:pPr>
    <w:rPr>
      <w:rFonts w:cstheme="minorHAnsi"/>
      <w:sz w:val="18"/>
      <w:szCs w:val="18"/>
    </w:rPr>
  </w:style>
  <w:style w:type="paragraph" w:styleId="TOC6">
    <w:name w:val="toc 6"/>
    <w:basedOn w:val="Normal"/>
    <w:next w:val="Normal"/>
    <w:autoRedefine/>
    <w:uiPriority w:val="39"/>
    <w:unhideWhenUsed/>
    <w:rsid w:val="00ED4C06"/>
    <w:pPr>
      <w:ind w:left="1100"/>
    </w:pPr>
    <w:rPr>
      <w:rFonts w:cstheme="minorHAnsi"/>
      <w:sz w:val="18"/>
      <w:szCs w:val="18"/>
    </w:rPr>
  </w:style>
  <w:style w:type="paragraph" w:styleId="TOC7">
    <w:name w:val="toc 7"/>
    <w:basedOn w:val="Normal"/>
    <w:next w:val="Normal"/>
    <w:autoRedefine/>
    <w:uiPriority w:val="39"/>
    <w:unhideWhenUsed/>
    <w:rsid w:val="00ED4C06"/>
    <w:pPr>
      <w:ind w:left="1320"/>
    </w:pPr>
    <w:rPr>
      <w:rFonts w:cstheme="minorHAnsi"/>
      <w:sz w:val="18"/>
      <w:szCs w:val="18"/>
    </w:rPr>
  </w:style>
  <w:style w:type="paragraph" w:styleId="TOC8">
    <w:name w:val="toc 8"/>
    <w:basedOn w:val="Normal"/>
    <w:next w:val="Normal"/>
    <w:autoRedefine/>
    <w:uiPriority w:val="39"/>
    <w:unhideWhenUsed/>
    <w:rsid w:val="00ED4C06"/>
    <w:pPr>
      <w:ind w:left="1540"/>
    </w:pPr>
    <w:rPr>
      <w:rFonts w:cstheme="minorHAnsi"/>
      <w:sz w:val="18"/>
      <w:szCs w:val="18"/>
    </w:rPr>
  </w:style>
  <w:style w:type="character" w:styleId="Hyperlink">
    <w:name w:val="Hyperlink"/>
    <w:basedOn w:val="DefaultParagraphFont"/>
    <w:uiPriority w:val="99"/>
    <w:unhideWhenUsed/>
    <w:rsid w:val="00ED4C06"/>
    <w:rPr>
      <w:color w:val="0563C1" w:themeColor="hyperlink"/>
      <w:u w:val="single"/>
    </w:rPr>
  </w:style>
  <w:style w:type="paragraph" w:styleId="NoSpacing">
    <w:name w:val="No Spacing"/>
    <w:basedOn w:val="Normal"/>
    <w:link w:val="NoSpacingChar"/>
    <w:uiPriority w:val="1"/>
    <w:qFormat/>
    <w:rsid w:val="005C0581"/>
    <w:pPr>
      <w:ind w:firstLine="0"/>
    </w:pPr>
  </w:style>
  <w:style w:type="character" w:customStyle="1" w:styleId="NoSpacingChar">
    <w:name w:val="No Spacing Char"/>
    <w:basedOn w:val="DefaultParagraphFont"/>
    <w:link w:val="NoSpacing"/>
    <w:uiPriority w:val="1"/>
    <w:rsid w:val="005C0581"/>
  </w:style>
  <w:style w:type="character" w:customStyle="1" w:styleId="Heading2Char">
    <w:name w:val="Heading 2 Char"/>
    <w:basedOn w:val="DefaultParagraphFont"/>
    <w:link w:val="Heading2"/>
    <w:uiPriority w:val="9"/>
    <w:rsid w:val="005C0581"/>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rsid w:val="005C0581"/>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rsid w:val="005C0581"/>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rsid w:val="005C0581"/>
    <w:rPr>
      <w:rFonts w:asciiTheme="majorHAnsi" w:eastAsiaTheme="majorEastAsia" w:hAnsiTheme="majorHAnsi" w:cstheme="majorBidi"/>
      <w:color w:val="4472C4" w:themeColor="accent1"/>
    </w:rPr>
  </w:style>
  <w:style w:type="paragraph" w:styleId="Header">
    <w:name w:val="header"/>
    <w:basedOn w:val="Normal"/>
    <w:link w:val="HeaderChar"/>
    <w:uiPriority w:val="99"/>
    <w:unhideWhenUsed/>
    <w:rsid w:val="00E02145"/>
    <w:pPr>
      <w:tabs>
        <w:tab w:val="center" w:pos="4513"/>
        <w:tab w:val="right" w:pos="9026"/>
      </w:tabs>
    </w:pPr>
  </w:style>
  <w:style w:type="character" w:customStyle="1" w:styleId="HeaderChar">
    <w:name w:val="Header Char"/>
    <w:basedOn w:val="DefaultParagraphFont"/>
    <w:link w:val="Header"/>
    <w:uiPriority w:val="99"/>
    <w:rsid w:val="00E02145"/>
  </w:style>
  <w:style w:type="character" w:customStyle="1" w:styleId="Heading6Char">
    <w:name w:val="Heading 6 Char"/>
    <w:basedOn w:val="DefaultParagraphFont"/>
    <w:link w:val="Heading6"/>
    <w:uiPriority w:val="9"/>
    <w:semiHidden/>
    <w:rsid w:val="005C0581"/>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5C0581"/>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5C0581"/>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5C0581"/>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5C0581"/>
    <w:rPr>
      <w:b/>
      <w:bCs/>
      <w:sz w:val="18"/>
      <w:szCs w:val="18"/>
    </w:rPr>
  </w:style>
  <w:style w:type="character" w:styleId="Strong">
    <w:name w:val="Strong"/>
    <w:basedOn w:val="DefaultParagraphFont"/>
    <w:uiPriority w:val="22"/>
    <w:qFormat/>
    <w:rsid w:val="005C0581"/>
    <w:rPr>
      <w:b/>
      <w:bCs/>
      <w:spacing w:val="0"/>
    </w:rPr>
  </w:style>
  <w:style w:type="character" w:styleId="Emphasis">
    <w:name w:val="Emphasis"/>
    <w:uiPriority w:val="20"/>
    <w:qFormat/>
    <w:rsid w:val="005C0581"/>
    <w:rPr>
      <w:b/>
      <w:bCs/>
      <w:i/>
      <w:iCs/>
      <w:color w:val="5A5A5A" w:themeColor="text1" w:themeTint="A5"/>
    </w:rPr>
  </w:style>
  <w:style w:type="paragraph" w:styleId="ListParagraph">
    <w:name w:val="List Paragraph"/>
    <w:basedOn w:val="Normal"/>
    <w:uiPriority w:val="34"/>
    <w:qFormat/>
    <w:rsid w:val="005C0581"/>
    <w:pPr>
      <w:ind w:left="720"/>
      <w:contextualSpacing/>
    </w:pPr>
  </w:style>
  <w:style w:type="paragraph" w:styleId="IntenseQuote">
    <w:name w:val="Intense Quote"/>
    <w:basedOn w:val="Normal"/>
    <w:next w:val="Normal"/>
    <w:link w:val="IntenseQuoteChar"/>
    <w:uiPriority w:val="30"/>
    <w:qFormat/>
    <w:rsid w:val="005C0581"/>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5C0581"/>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5C0581"/>
    <w:rPr>
      <w:i/>
      <w:iCs/>
      <w:color w:val="5A5A5A" w:themeColor="text1" w:themeTint="A5"/>
    </w:rPr>
  </w:style>
  <w:style w:type="character" w:styleId="IntenseEmphasis">
    <w:name w:val="Intense Emphasis"/>
    <w:uiPriority w:val="21"/>
    <w:qFormat/>
    <w:rsid w:val="005C0581"/>
    <w:rPr>
      <w:b/>
      <w:bCs/>
      <w:i/>
      <w:iCs/>
      <w:color w:val="4472C4" w:themeColor="accent1"/>
      <w:sz w:val="22"/>
      <w:szCs w:val="22"/>
    </w:rPr>
  </w:style>
  <w:style w:type="character" w:styleId="SubtleReference">
    <w:name w:val="Subtle Reference"/>
    <w:uiPriority w:val="31"/>
    <w:qFormat/>
    <w:rsid w:val="005C0581"/>
    <w:rPr>
      <w:color w:val="auto"/>
      <w:u w:val="single" w:color="A5A5A5" w:themeColor="accent3"/>
    </w:rPr>
  </w:style>
  <w:style w:type="character" w:styleId="IntenseReference">
    <w:name w:val="Intense Reference"/>
    <w:basedOn w:val="DefaultParagraphFont"/>
    <w:uiPriority w:val="32"/>
    <w:qFormat/>
    <w:rsid w:val="005C0581"/>
    <w:rPr>
      <w:b/>
      <w:bCs/>
      <w:color w:val="7B7B7B" w:themeColor="accent3" w:themeShade="BF"/>
      <w:u w:val="single" w:color="A5A5A5" w:themeColor="accent3"/>
    </w:rPr>
  </w:style>
  <w:style w:type="character" w:styleId="BookTitle">
    <w:name w:val="Book Title"/>
    <w:basedOn w:val="DefaultParagraphFont"/>
    <w:uiPriority w:val="33"/>
    <w:qFormat/>
    <w:rsid w:val="005C0581"/>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5C0581"/>
    <w:pPr>
      <w:outlineLvl w:val="9"/>
    </w:pPr>
  </w:style>
  <w:style w:type="paragraph" w:customStyle="1" w:styleId="PersonalName">
    <w:name w:val="Personal Name"/>
    <w:basedOn w:val="Title"/>
    <w:rsid w:val="005C0581"/>
    <w:rPr>
      <w:b/>
      <w:caps/>
      <w:color w:val="000000"/>
      <w:sz w:val="28"/>
      <w:szCs w:val="28"/>
    </w:rPr>
  </w:style>
  <w:style w:type="character" w:styleId="UnresolvedMention">
    <w:name w:val="Unresolved Mention"/>
    <w:basedOn w:val="DefaultParagraphFont"/>
    <w:uiPriority w:val="99"/>
    <w:semiHidden/>
    <w:unhideWhenUsed/>
    <w:rsid w:val="00020E11"/>
    <w:rPr>
      <w:color w:val="605E5C"/>
      <w:shd w:val="clear" w:color="auto" w:fill="E1DFDD"/>
    </w:rPr>
  </w:style>
  <w:style w:type="character" w:styleId="FollowedHyperlink">
    <w:name w:val="FollowedHyperlink"/>
    <w:basedOn w:val="DefaultParagraphFont"/>
    <w:uiPriority w:val="99"/>
    <w:semiHidden/>
    <w:unhideWhenUsed/>
    <w:rsid w:val="00020E11"/>
    <w:rPr>
      <w:color w:val="954F72" w:themeColor="followedHyperlink"/>
      <w:u w:val="single"/>
    </w:rPr>
  </w:style>
  <w:style w:type="paragraph" w:styleId="NormalWeb">
    <w:name w:val="Normal (Web)"/>
    <w:basedOn w:val="Normal"/>
    <w:uiPriority w:val="99"/>
    <w:unhideWhenUsed/>
    <w:rsid w:val="00F43914"/>
    <w:pPr>
      <w:spacing w:before="100" w:beforeAutospacing="1" w:after="100" w:afterAutospacing="1"/>
      <w:ind w:firstLine="0"/>
    </w:pPr>
    <w:rPr>
      <w:rFonts w:ascii="Times New Roman" w:eastAsia="Times New Roman" w:hAnsi="Times New Roman" w:cs="Times New Roman"/>
      <w:sz w:val="24"/>
      <w:szCs w:val="24"/>
      <w:lang w:eastAsia="en-GB"/>
    </w:rPr>
  </w:style>
  <w:style w:type="paragraph" w:customStyle="1" w:styleId="Paragraphwspacing">
    <w:name w:val="Paragraph w/ spacing"/>
    <w:basedOn w:val="Normal"/>
    <w:qFormat/>
    <w:rsid w:val="007B1FE8"/>
    <w:pPr>
      <w:spacing w:before="120"/>
      <w:ind w:firstLine="0"/>
    </w:pPr>
  </w:style>
  <w:style w:type="paragraph" w:styleId="HTMLPreformatted">
    <w:name w:val="HTML Preformatted"/>
    <w:basedOn w:val="Normal"/>
    <w:link w:val="HTMLPreformattedChar"/>
    <w:uiPriority w:val="99"/>
    <w:semiHidden/>
    <w:unhideWhenUsed/>
    <w:rsid w:val="00074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74FFB"/>
    <w:rPr>
      <w:rFonts w:ascii="Courier New" w:eastAsia="Times New Roman" w:hAnsi="Courier New" w:cs="Courier New"/>
      <w:sz w:val="20"/>
      <w:szCs w:val="20"/>
      <w:lang w:eastAsia="en-GB"/>
    </w:rPr>
  </w:style>
  <w:style w:type="paragraph" w:styleId="Index1">
    <w:name w:val="index 1"/>
    <w:basedOn w:val="Normal"/>
    <w:next w:val="Normal"/>
    <w:autoRedefine/>
    <w:uiPriority w:val="99"/>
    <w:unhideWhenUsed/>
    <w:rsid w:val="00D46600"/>
    <w:pPr>
      <w:ind w:left="220" w:hanging="220"/>
    </w:pPr>
    <w:rPr>
      <w:rFonts w:cstheme="minorHAnsi"/>
      <w:sz w:val="20"/>
      <w:szCs w:val="20"/>
    </w:rPr>
  </w:style>
  <w:style w:type="paragraph" w:styleId="Index2">
    <w:name w:val="index 2"/>
    <w:basedOn w:val="Normal"/>
    <w:next w:val="Normal"/>
    <w:autoRedefine/>
    <w:uiPriority w:val="99"/>
    <w:unhideWhenUsed/>
    <w:rsid w:val="00D46600"/>
    <w:pPr>
      <w:ind w:left="440" w:hanging="220"/>
    </w:pPr>
    <w:rPr>
      <w:rFonts w:cstheme="minorHAnsi"/>
      <w:sz w:val="20"/>
      <w:szCs w:val="20"/>
    </w:rPr>
  </w:style>
  <w:style w:type="paragraph" w:styleId="Index3">
    <w:name w:val="index 3"/>
    <w:basedOn w:val="Normal"/>
    <w:next w:val="Normal"/>
    <w:autoRedefine/>
    <w:uiPriority w:val="99"/>
    <w:unhideWhenUsed/>
    <w:rsid w:val="00D46600"/>
    <w:pPr>
      <w:ind w:left="660" w:hanging="220"/>
    </w:pPr>
    <w:rPr>
      <w:rFonts w:cstheme="minorHAnsi"/>
      <w:sz w:val="20"/>
      <w:szCs w:val="20"/>
    </w:rPr>
  </w:style>
  <w:style w:type="paragraph" w:styleId="Index4">
    <w:name w:val="index 4"/>
    <w:basedOn w:val="Normal"/>
    <w:next w:val="Normal"/>
    <w:autoRedefine/>
    <w:uiPriority w:val="99"/>
    <w:unhideWhenUsed/>
    <w:rsid w:val="00D46600"/>
    <w:pPr>
      <w:ind w:left="880" w:hanging="220"/>
    </w:pPr>
    <w:rPr>
      <w:rFonts w:cstheme="minorHAnsi"/>
      <w:sz w:val="20"/>
      <w:szCs w:val="20"/>
    </w:rPr>
  </w:style>
  <w:style w:type="paragraph" w:styleId="Index5">
    <w:name w:val="index 5"/>
    <w:basedOn w:val="Normal"/>
    <w:next w:val="Normal"/>
    <w:autoRedefine/>
    <w:uiPriority w:val="99"/>
    <w:unhideWhenUsed/>
    <w:rsid w:val="00D46600"/>
    <w:pPr>
      <w:ind w:left="1100" w:hanging="220"/>
    </w:pPr>
    <w:rPr>
      <w:rFonts w:cstheme="minorHAnsi"/>
      <w:sz w:val="20"/>
      <w:szCs w:val="20"/>
    </w:rPr>
  </w:style>
  <w:style w:type="paragraph" w:styleId="Index6">
    <w:name w:val="index 6"/>
    <w:basedOn w:val="Normal"/>
    <w:next w:val="Normal"/>
    <w:autoRedefine/>
    <w:uiPriority w:val="99"/>
    <w:unhideWhenUsed/>
    <w:rsid w:val="00D46600"/>
    <w:pPr>
      <w:ind w:left="1320" w:hanging="220"/>
    </w:pPr>
    <w:rPr>
      <w:rFonts w:cstheme="minorHAnsi"/>
      <w:sz w:val="20"/>
      <w:szCs w:val="20"/>
    </w:rPr>
  </w:style>
  <w:style w:type="paragraph" w:styleId="Index7">
    <w:name w:val="index 7"/>
    <w:basedOn w:val="Normal"/>
    <w:next w:val="Normal"/>
    <w:autoRedefine/>
    <w:uiPriority w:val="99"/>
    <w:unhideWhenUsed/>
    <w:rsid w:val="00D46600"/>
    <w:pPr>
      <w:ind w:left="1540" w:hanging="220"/>
    </w:pPr>
    <w:rPr>
      <w:rFonts w:cstheme="minorHAnsi"/>
      <w:sz w:val="20"/>
      <w:szCs w:val="20"/>
    </w:rPr>
  </w:style>
  <w:style w:type="paragraph" w:styleId="Index8">
    <w:name w:val="index 8"/>
    <w:basedOn w:val="Normal"/>
    <w:next w:val="Normal"/>
    <w:autoRedefine/>
    <w:uiPriority w:val="99"/>
    <w:unhideWhenUsed/>
    <w:rsid w:val="00D46600"/>
    <w:pPr>
      <w:ind w:left="1760" w:hanging="220"/>
    </w:pPr>
    <w:rPr>
      <w:rFonts w:cstheme="minorHAnsi"/>
      <w:sz w:val="20"/>
      <w:szCs w:val="20"/>
    </w:rPr>
  </w:style>
  <w:style w:type="paragraph" w:styleId="Index9">
    <w:name w:val="index 9"/>
    <w:basedOn w:val="Normal"/>
    <w:next w:val="Normal"/>
    <w:autoRedefine/>
    <w:uiPriority w:val="99"/>
    <w:unhideWhenUsed/>
    <w:rsid w:val="00D46600"/>
    <w:pPr>
      <w:ind w:left="1980" w:hanging="220"/>
    </w:pPr>
    <w:rPr>
      <w:rFonts w:cstheme="minorHAnsi"/>
      <w:sz w:val="20"/>
      <w:szCs w:val="20"/>
    </w:rPr>
  </w:style>
  <w:style w:type="paragraph" w:styleId="IndexHeading">
    <w:name w:val="index heading"/>
    <w:basedOn w:val="Normal"/>
    <w:next w:val="Index1"/>
    <w:uiPriority w:val="99"/>
    <w:unhideWhenUsed/>
    <w:rsid w:val="00D46600"/>
    <w:pPr>
      <w:spacing w:before="120" w:after="120"/>
    </w:pPr>
    <w:rPr>
      <w:rFonts w:cstheme="minorHAnsi"/>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754">
      <w:bodyDiv w:val="1"/>
      <w:marLeft w:val="0"/>
      <w:marRight w:val="0"/>
      <w:marTop w:val="0"/>
      <w:marBottom w:val="0"/>
      <w:divBdr>
        <w:top w:val="none" w:sz="0" w:space="0" w:color="auto"/>
        <w:left w:val="none" w:sz="0" w:space="0" w:color="auto"/>
        <w:bottom w:val="none" w:sz="0" w:space="0" w:color="auto"/>
        <w:right w:val="none" w:sz="0" w:space="0" w:color="auto"/>
      </w:divBdr>
      <w:divsChild>
        <w:div w:id="1777216520">
          <w:marLeft w:val="446"/>
          <w:marRight w:val="0"/>
          <w:marTop w:val="0"/>
          <w:marBottom w:val="120"/>
          <w:divBdr>
            <w:top w:val="none" w:sz="0" w:space="0" w:color="auto"/>
            <w:left w:val="none" w:sz="0" w:space="0" w:color="auto"/>
            <w:bottom w:val="none" w:sz="0" w:space="0" w:color="auto"/>
            <w:right w:val="none" w:sz="0" w:space="0" w:color="auto"/>
          </w:divBdr>
        </w:div>
        <w:div w:id="549000021">
          <w:marLeft w:val="446"/>
          <w:marRight w:val="0"/>
          <w:marTop w:val="0"/>
          <w:marBottom w:val="120"/>
          <w:divBdr>
            <w:top w:val="none" w:sz="0" w:space="0" w:color="auto"/>
            <w:left w:val="none" w:sz="0" w:space="0" w:color="auto"/>
            <w:bottom w:val="none" w:sz="0" w:space="0" w:color="auto"/>
            <w:right w:val="none" w:sz="0" w:space="0" w:color="auto"/>
          </w:divBdr>
        </w:div>
        <w:div w:id="1756629872">
          <w:marLeft w:val="446"/>
          <w:marRight w:val="0"/>
          <w:marTop w:val="0"/>
          <w:marBottom w:val="120"/>
          <w:divBdr>
            <w:top w:val="none" w:sz="0" w:space="0" w:color="auto"/>
            <w:left w:val="none" w:sz="0" w:space="0" w:color="auto"/>
            <w:bottom w:val="none" w:sz="0" w:space="0" w:color="auto"/>
            <w:right w:val="none" w:sz="0" w:space="0" w:color="auto"/>
          </w:divBdr>
        </w:div>
        <w:div w:id="481777960">
          <w:marLeft w:val="446"/>
          <w:marRight w:val="0"/>
          <w:marTop w:val="0"/>
          <w:marBottom w:val="120"/>
          <w:divBdr>
            <w:top w:val="none" w:sz="0" w:space="0" w:color="auto"/>
            <w:left w:val="none" w:sz="0" w:space="0" w:color="auto"/>
            <w:bottom w:val="none" w:sz="0" w:space="0" w:color="auto"/>
            <w:right w:val="none" w:sz="0" w:space="0" w:color="auto"/>
          </w:divBdr>
        </w:div>
        <w:div w:id="1007362624">
          <w:marLeft w:val="446"/>
          <w:marRight w:val="0"/>
          <w:marTop w:val="0"/>
          <w:marBottom w:val="120"/>
          <w:divBdr>
            <w:top w:val="none" w:sz="0" w:space="0" w:color="auto"/>
            <w:left w:val="none" w:sz="0" w:space="0" w:color="auto"/>
            <w:bottom w:val="none" w:sz="0" w:space="0" w:color="auto"/>
            <w:right w:val="none" w:sz="0" w:space="0" w:color="auto"/>
          </w:divBdr>
        </w:div>
      </w:divsChild>
    </w:div>
    <w:div w:id="25644522">
      <w:bodyDiv w:val="1"/>
      <w:marLeft w:val="0"/>
      <w:marRight w:val="0"/>
      <w:marTop w:val="0"/>
      <w:marBottom w:val="0"/>
      <w:divBdr>
        <w:top w:val="none" w:sz="0" w:space="0" w:color="auto"/>
        <w:left w:val="none" w:sz="0" w:space="0" w:color="auto"/>
        <w:bottom w:val="none" w:sz="0" w:space="0" w:color="auto"/>
        <w:right w:val="none" w:sz="0" w:space="0" w:color="auto"/>
      </w:divBdr>
    </w:div>
    <w:div w:id="28576870">
      <w:bodyDiv w:val="1"/>
      <w:marLeft w:val="0"/>
      <w:marRight w:val="0"/>
      <w:marTop w:val="0"/>
      <w:marBottom w:val="0"/>
      <w:divBdr>
        <w:top w:val="none" w:sz="0" w:space="0" w:color="auto"/>
        <w:left w:val="none" w:sz="0" w:space="0" w:color="auto"/>
        <w:bottom w:val="none" w:sz="0" w:space="0" w:color="auto"/>
        <w:right w:val="none" w:sz="0" w:space="0" w:color="auto"/>
      </w:divBdr>
    </w:div>
    <w:div w:id="38433877">
      <w:bodyDiv w:val="1"/>
      <w:marLeft w:val="0"/>
      <w:marRight w:val="0"/>
      <w:marTop w:val="0"/>
      <w:marBottom w:val="0"/>
      <w:divBdr>
        <w:top w:val="none" w:sz="0" w:space="0" w:color="auto"/>
        <w:left w:val="none" w:sz="0" w:space="0" w:color="auto"/>
        <w:bottom w:val="none" w:sz="0" w:space="0" w:color="auto"/>
        <w:right w:val="none" w:sz="0" w:space="0" w:color="auto"/>
      </w:divBdr>
    </w:div>
    <w:div w:id="56318784">
      <w:bodyDiv w:val="1"/>
      <w:marLeft w:val="0"/>
      <w:marRight w:val="0"/>
      <w:marTop w:val="0"/>
      <w:marBottom w:val="0"/>
      <w:divBdr>
        <w:top w:val="none" w:sz="0" w:space="0" w:color="auto"/>
        <w:left w:val="none" w:sz="0" w:space="0" w:color="auto"/>
        <w:bottom w:val="none" w:sz="0" w:space="0" w:color="auto"/>
        <w:right w:val="none" w:sz="0" w:space="0" w:color="auto"/>
      </w:divBdr>
    </w:div>
    <w:div w:id="82915048">
      <w:bodyDiv w:val="1"/>
      <w:marLeft w:val="0"/>
      <w:marRight w:val="0"/>
      <w:marTop w:val="0"/>
      <w:marBottom w:val="0"/>
      <w:divBdr>
        <w:top w:val="none" w:sz="0" w:space="0" w:color="auto"/>
        <w:left w:val="none" w:sz="0" w:space="0" w:color="auto"/>
        <w:bottom w:val="none" w:sz="0" w:space="0" w:color="auto"/>
        <w:right w:val="none" w:sz="0" w:space="0" w:color="auto"/>
      </w:divBdr>
      <w:divsChild>
        <w:div w:id="1630866493">
          <w:marLeft w:val="0"/>
          <w:marRight w:val="0"/>
          <w:marTop w:val="0"/>
          <w:marBottom w:val="0"/>
          <w:divBdr>
            <w:top w:val="none" w:sz="0" w:space="0" w:color="auto"/>
            <w:left w:val="none" w:sz="0" w:space="0" w:color="auto"/>
            <w:bottom w:val="none" w:sz="0" w:space="0" w:color="auto"/>
            <w:right w:val="none" w:sz="0" w:space="0" w:color="auto"/>
          </w:divBdr>
          <w:divsChild>
            <w:div w:id="1675306526">
              <w:marLeft w:val="0"/>
              <w:marRight w:val="0"/>
              <w:marTop w:val="0"/>
              <w:marBottom w:val="0"/>
              <w:divBdr>
                <w:top w:val="none" w:sz="0" w:space="0" w:color="auto"/>
                <w:left w:val="none" w:sz="0" w:space="0" w:color="auto"/>
                <w:bottom w:val="none" w:sz="0" w:space="0" w:color="auto"/>
                <w:right w:val="none" w:sz="0" w:space="0" w:color="auto"/>
              </w:divBdr>
              <w:divsChild>
                <w:div w:id="1622955220">
                  <w:marLeft w:val="0"/>
                  <w:marRight w:val="0"/>
                  <w:marTop w:val="0"/>
                  <w:marBottom w:val="0"/>
                  <w:divBdr>
                    <w:top w:val="none" w:sz="0" w:space="0" w:color="auto"/>
                    <w:left w:val="none" w:sz="0" w:space="0" w:color="auto"/>
                    <w:bottom w:val="none" w:sz="0" w:space="0" w:color="auto"/>
                    <w:right w:val="none" w:sz="0" w:space="0" w:color="auto"/>
                  </w:divBdr>
                  <w:divsChild>
                    <w:div w:id="123242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23009">
      <w:bodyDiv w:val="1"/>
      <w:marLeft w:val="0"/>
      <w:marRight w:val="0"/>
      <w:marTop w:val="0"/>
      <w:marBottom w:val="0"/>
      <w:divBdr>
        <w:top w:val="none" w:sz="0" w:space="0" w:color="auto"/>
        <w:left w:val="none" w:sz="0" w:space="0" w:color="auto"/>
        <w:bottom w:val="none" w:sz="0" w:space="0" w:color="auto"/>
        <w:right w:val="none" w:sz="0" w:space="0" w:color="auto"/>
      </w:divBdr>
      <w:divsChild>
        <w:div w:id="1922565220">
          <w:marLeft w:val="0"/>
          <w:marRight w:val="0"/>
          <w:marTop w:val="0"/>
          <w:marBottom w:val="0"/>
          <w:divBdr>
            <w:top w:val="none" w:sz="0" w:space="0" w:color="auto"/>
            <w:left w:val="none" w:sz="0" w:space="0" w:color="auto"/>
            <w:bottom w:val="none" w:sz="0" w:space="0" w:color="auto"/>
            <w:right w:val="none" w:sz="0" w:space="0" w:color="auto"/>
          </w:divBdr>
          <w:divsChild>
            <w:div w:id="695229537">
              <w:marLeft w:val="0"/>
              <w:marRight w:val="0"/>
              <w:marTop w:val="0"/>
              <w:marBottom w:val="0"/>
              <w:divBdr>
                <w:top w:val="none" w:sz="0" w:space="0" w:color="auto"/>
                <w:left w:val="none" w:sz="0" w:space="0" w:color="auto"/>
                <w:bottom w:val="none" w:sz="0" w:space="0" w:color="auto"/>
                <w:right w:val="none" w:sz="0" w:space="0" w:color="auto"/>
              </w:divBdr>
              <w:divsChild>
                <w:div w:id="670910880">
                  <w:marLeft w:val="0"/>
                  <w:marRight w:val="0"/>
                  <w:marTop w:val="0"/>
                  <w:marBottom w:val="0"/>
                  <w:divBdr>
                    <w:top w:val="none" w:sz="0" w:space="0" w:color="auto"/>
                    <w:left w:val="none" w:sz="0" w:space="0" w:color="auto"/>
                    <w:bottom w:val="none" w:sz="0" w:space="0" w:color="auto"/>
                    <w:right w:val="none" w:sz="0" w:space="0" w:color="auto"/>
                  </w:divBdr>
                </w:div>
              </w:divsChild>
            </w:div>
            <w:div w:id="1638875460">
              <w:marLeft w:val="0"/>
              <w:marRight w:val="0"/>
              <w:marTop w:val="0"/>
              <w:marBottom w:val="0"/>
              <w:divBdr>
                <w:top w:val="none" w:sz="0" w:space="0" w:color="auto"/>
                <w:left w:val="none" w:sz="0" w:space="0" w:color="auto"/>
                <w:bottom w:val="none" w:sz="0" w:space="0" w:color="auto"/>
                <w:right w:val="none" w:sz="0" w:space="0" w:color="auto"/>
              </w:divBdr>
              <w:divsChild>
                <w:div w:id="1445879727">
                  <w:marLeft w:val="0"/>
                  <w:marRight w:val="0"/>
                  <w:marTop w:val="0"/>
                  <w:marBottom w:val="0"/>
                  <w:divBdr>
                    <w:top w:val="none" w:sz="0" w:space="0" w:color="auto"/>
                    <w:left w:val="none" w:sz="0" w:space="0" w:color="auto"/>
                    <w:bottom w:val="none" w:sz="0" w:space="0" w:color="auto"/>
                    <w:right w:val="none" w:sz="0" w:space="0" w:color="auto"/>
                  </w:divBdr>
                  <w:divsChild>
                    <w:div w:id="12235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996498">
              <w:marLeft w:val="0"/>
              <w:marRight w:val="0"/>
              <w:marTop w:val="0"/>
              <w:marBottom w:val="0"/>
              <w:divBdr>
                <w:top w:val="none" w:sz="0" w:space="0" w:color="auto"/>
                <w:left w:val="none" w:sz="0" w:space="0" w:color="auto"/>
                <w:bottom w:val="none" w:sz="0" w:space="0" w:color="auto"/>
                <w:right w:val="none" w:sz="0" w:space="0" w:color="auto"/>
              </w:divBdr>
              <w:divsChild>
                <w:div w:id="161686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768969">
          <w:marLeft w:val="0"/>
          <w:marRight w:val="0"/>
          <w:marTop w:val="0"/>
          <w:marBottom w:val="0"/>
          <w:divBdr>
            <w:top w:val="none" w:sz="0" w:space="0" w:color="auto"/>
            <w:left w:val="none" w:sz="0" w:space="0" w:color="auto"/>
            <w:bottom w:val="none" w:sz="0" w:space="0" w:color="auto"/>
            <w:right w:val="none" w:sz="0" w:space="0" w:color="auto"/>
          </w:divBdr>
          <w:divsChild>
            <w:div w:id="1169907476">
              <w:marLeft w:val="0"/>
              <w:marRight w:val="0"/>
              <w:marTop w:val="0"/>
              <w:marBottom w:val="0"/>
              <w:divBdr>
                <w:top w:val="none" w:sz="0" w:space="0" w:color="auto"/>
                <w:left w:val="none" w:sz="0" w:space="0" w:color="auto"/>
                <w:bottom w:val="none" w:sz="0" w:space="0" w:color="auto"/>
                <w:right w:val="none" w:sz="0" w:space="0" w:color="auto"/>
              </w:divBdr>
              <w:divsChild>
                <w:div w:id="196689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18145">
      <w:bodyDiv w:val="1"/>
      <w:marLeft w:val="0"/>
      <w:marRight w:val="0"/>
      <w:marTop w:val="0"/>
      <w:marBottom w:val="0"/>
      <w:divBdr>
        <w:top w:val="none" w:sz="0" w:space="0" w:color="auto"/>
        <w:left w:val="none" w:sz="0" w:space="0" w:color="auto"/>
        <w:bottom w:val="none" w:sz="0" w:space="0" w:color="auto"/>
        <w:right w:val="none" w:sz="0" w:space="0" w:color="auto"/>
      </w:divBdr>
      <w:divsChild>
        <w:div w:id="90199979">
          <w:marLeft w:val="0"/>
          <w:marRight w:val="0"/>
          <w:marTop w:val="0"/>
          <w:marBottom w:val="0"/>
          <w:divBdr>
            <w:top w:val="single" w:sz="2" w:space="0" w:color="D9D9E3"/>
            <w:left w:val="single" w:sz="2" w:space="0" w:color="D9D9E3"/>
            <w:bottom w:val="single" w:sz="2" w:space="0" w:color="D9D9E3"/>
            <w:right w:val="single" w:sz="2" w:space="0" w:color="D9D9E3"/>
          </w:divBdr>
          <w:divsChild>
            <w:div w:id="1911765867">
              <w:marLeft w:val="0"/>
              <w:marRight w:val="0"/>
              <w:marTop w:val="0"/>
              <w:marBottom w:val="0"/>
              <w:divBdr>
                <w:top w:val="single" w:sz="2" w:space="0" w:color="D9D9E3"/>
                <w:left w:val="single" w:sz="2" w:space="0" w:color="D9D9E3"/>
                <w:bottom w:val="single" w:sz="2" w:space="0" w:color="D9D9E3"/>
                <w:right w:val="single" w:sz="2" w:space="0" w:color="D9D9E3"/>
              </w:divBdr>
              <w:divsChild>
                <w:div w:id="486019770">
                  <w:marLeft w:val="0"/>
                  <w:marRight w:val="0"/>
                  <w:marTop w:val="0"/>
                  <w:marBottom w:val="0"/>
                  <w:divBdr>
                    <w:top w:val="single" w:sz="2" w:space="0" w:color="D9D9E3"/>
                    <w:left w:val="single" w:sz="2" w:space="0" w:color="D9D9E3"/>
                    <w:bottom w:val="single" w:sz="2" w:space="0" w:color="D9D9E3"/>
                    <w:right w:val="single" w:sz="2" w:space="0" w:color="D9D9E3"/>
                  </w:divBdr>
                  <w:divsChild>
                    <w:div w:id="1110513219">
                      <w:marLeft w:val="0"/>
                      <w:marRight w:val="0"/>
                      <w:marTop w:val="0"/>
                      <w:marBottom w:val="0"/>
                      <w:divBdr>
                        <w:top w:val="single" w:sz="2" w:space="0" w:color="D9D9E3"/>
                        <w:left w:val="single" w:sz="2" w:space="0" w:color="D9D9E3"/>
                        <w:bottom w:val="single" w:sz="2" w:space="0" w:color="D9D9E3"/>
                        <w:right w:val="single" w:sz="2" w:space="0" w:color="D9D9E3"/>
                      </w:divBdr>
                      <w:divsChild>
                        <w:div w:id="1567959962">
                          <w:marLeft w:val="0"/>
                          <w:marRight w:val="0"/>
                          <w:marTop w:val="0"/>
                          <w:marBottom w:val="0"/>
                          <w:divBdr>
                            <w:top w:val="single" w:sz="2" w:space="0" w:color="auto"/>
                            <w:left w:val="single" w:sz="2" w:space="0" w:color="auto"/>
                            <w:bottom w:val="single" w:sz="6" w:space="0" w:color="auto"/>
                            <w:right w:val="single" w:sz="2" w:space="0" w:color="auto"/>
                          </w:divBdr>
                          <w:divsChild>
                            <w:div w:id="630785367">
                              <w:marLeft w:val="0"/>
                              <w:marRight w:val="0"/>
                              <w:marTop w:val="100"/>
                              <w:marBottom w:val="100"/>
                              <w:divBdr>
                                <w:top w:val="single" w:sz="2" w:space="0" w:color="D9D9E3"/>
                                <w:left w:val="single" w:sz="2" w:space="0" w:color="D9D9E3"/>
                                <w:bottom w:val="single" w:sz="2" w:space="0" w:color="D9D9E3"/>
                                <w:right w:val="single" w:sz="2" w:space="0" w:color="D9D9E3"/>
                              </w:divBdr>
                              <w:divsChild>
                                <w:div w:id="1016926147">
                                  <w:marLeft w:val="0"/>
                                  <w:marRight w:val="0"/>
                                  <w:marTop w:val="0"/>
                                  <w:marBottom w:val="0"/>
                                  <w:divBdr>
                                    <w:top w:val="single" w:sz="2" w:space="0" w:color="D9D9E3"/>
                                    <w:left w:val="single" w:sz="2" w:space="0" w:color="D9D9E3"/>
                                    <w:bottom w:val="single" w:sz="2" w:space="0" w:color="D9D9E3"/>
                                    <w:right w:val="single" w:sz="2" w:space="0" w:color="D9D9E3"/>
                                  </w:divBdr>
                                  <w:divsChild>
                                    <w:div w:id="262306212">
                                      <w:marLeft w:val="0"/>
                                      <w:marRight w:val="0"/>
                                      <w:marTop w:val="0"/>
                                      <w:marBottom w:val="0"/>
                                      <w:divBdr>
                                        <w:top w:val="single" w:sz="2" w:space="0" w:color="D9D9E3"/>
                                        <w:left w:val="single" w:sz="2" w:space="0" w:color="D9D9E3"/>
                                        <w:bottom w:val="single" w:sz="2" w:space="0" w:color="D9D9E3"/>
                                        <w:right w:val="single" w:sz="2" w:space="0" w:color="D9D9E3"/>
                                      </w:divBdr>
                                      <w:divsChild>
                                        <w:div w:id="1829201754">
                                          <w:marLeft w:val="0"/>
                                          <w:marRight w:val="0"/>
                                          <w:marTop w:val="0"/>
                                          <w:marBottom w:val="0"/>
                                          <w:divBdr>
                                            <w:top w:val="single" w:sz="2" w:space="0" w:color="D9D9E3"/>
                                            <w:left w:val="single" w:sz="2" w:space="0" w:color="D9D9E3"/>
                                            <w:bottom w:val="single" w:sz="2" w:space="0" w:color="D9D9E3"/>
                                            <w:right w:val="single" w:sz="2" w:space="0" w:color="D9D9E3"/>
                                          </w:divBdr>
                                          <w:divsChild>
                                            <w:div w:id="1072890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35839866">
          <w:marLeft w:val="0"/>
          <w:marRight w:val="0"/>
          <w:marTop w:val="0"/>
          <w:marBottom w:val="0"/>
          <w:divBdr>
            <w:top w:val="none" w:sz="0" w:space="0" w:color="auto"/>
            <w:left w:val="none" w:sz="0" w:space="0" w:color="auto"/>
            <w:bottom w:val="none" w:sz="0" w:space="0" w:color="auto"/>
            <w:right w:val="none" w:sz="0" w:space="0" w:color="auto"/>
          </w:divBdr>
          <w:divsChild>
            <w:div w:id="1588076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629483">
      <w:bodyDiv w:val="1"/>
      <w:marLeft w:val="0"/>
      <w:marRight w:val="0"/>
      <w:marTop w:val="0"/>
      <w:marBottom w:val="0"/>
      <w:divBdr>
        <w:top w:val="none" w:sz="0" w:space="0" w:color="auto"/>
        <w:left w:val="none" w:sz="0" w:space="0" w:color="auto"/>
        <w:bottom w:val="none" w:sz="0" w:space="0" w:color="auto"/>
        <w:right w:val="none" w:sz="0" w:space="0" w:color="auto"/>
      </w:divBdr>
    </w:div>
    <w:div w:id="128331096">
      <w:bodyDiv w:val="1"/>
      <w:marLeft w:val="0"/>
      <w:marRight w:val="0"/>
      <w:marTop w:val="0"/>
      <w:marBottom w:val="0"/>
      <w:divBdr>
        <w:top w:val="none" w:sz="0" w:space="0" w:color="auto"/>
        <w:left w:val="none" w:sz="0" w:space="0" w:color="auto"/>
        <w:bottom w:val="none" w:sz="0" w:space="0" w:color="auto"/>
        <w:right w:val="none" w:sz="0" w:space="0" w:color="auto"/>
      </w:divBdr>
    </w:div>
    <w:div w:id="149564260">
      <w:bodyDiv w:val="1"/>
      <w:marLeft w:val="0"/>
      <w:marRight w:val="0"/>
      <w:marTop w:val="0"/>
      <w:marBottom w:val="0"/>
      <w:divBdr>
        <w:top w:val="none" w:sz="0" w:space="0" w:color="auto"/>
        <w:left w:val="none" w:sz="0" w:space="0" w:color="auto"/>
        <w:bottom w:val="none" w:sz="0" w:space="0" w:color="auto"/>
        <w:right w:val="none" w:sz="0" w:space="0" w:color="auto"/>
      </w:divBdr>
    </w:div>
    <w:div w:id="171725858">
      <w:bodyDiv w:val="1"/>
      <w:marLeft w:val="0"/>
      <w:marRight w:val="0"/>
      <w:marTop w:val="0"/>
      <w:marBottom w:val="0"/>
      <w:divBdr>
        <w:top w:val="none" w:sz="0" w:space="0" w:color="auto"/>
        <w:left w:val="none" w:sz="0" w:space="0" w:color="auto"/>
        <w:bottom w:val="none" w:sz="0" w:space="0" w:color="auto"/>
        <w:right w:val="none" w:sz="0" w:space="0" w:color="auto"/>
      </w:divBdr>
      <w:divsChild>
        <w:div w:id="1519544107">
          <w:marLeft w:val="288"/>
          <w:marRight w:val="0"/>
          <w:marTop w:val="120"/>
          <w:marBottom w:val="0"/>
          <w:divBdr>
            <w:top w:val="none" w:sz="0" w:space="0" w:color="auto"/>
            <w:left w:val="none" w:sz="0" w:space="0" w:color="auto"/>
            <w:bottom w:val="none" w:sz="0" w:space="0" w:color="auto"/>
            <w:right w:val="none" w:sz="0" w:space="0" w:color="auto"/>
          </w:divBdr>
        </w:div>
      </w:divsChild>
    </w:div>
    <w:div w:id="184562272">
      <w:bodyDiv w:val="1"/>
      <w:marLeft w:val="0"/>
      <w:marRight w:val="0"/>
      <w:marTop w:val="0"/>
      <w:marBottom w:val="0"/>
      <w:divBdr>
        <w:top w:val="none" w:sz="0" w:space="0" w:color="auto"/>
        <w:left w:val="none" w:sz="0" w:space="0" w:color="auto"/>
        <w:bottom w:val="none" w:sz="0" w:space="0" w:color="auto"/>
        <w:right w:val="none" w:sz="0" w:space="0" w:color="auto"/>
      </w:divBdr>
      <w:divsChild>
        <w:div w:id="1079640171">
          <w:marLeft w:val="360"/>
          <w:marRight w:val="0"/>
          <w:marTop w:val="200"/>
          <w:marBottom w:val="0"/>
          <w:divBdr>
            <w:top w:val="none" w:sz="0" w:space="0" w:color="auto"/>
            <w:left w:val="none" w:sz="0" w:space="0" w:color="auto"/>
            <w:bottom w:val="none" w:sz="0" w:space="0" w:color="auto"/>
            <w:right w:val="none" w:sz="0" w:space="0" w:color="auto"/>
          </w:divBdr>
        </w:div>
        <w:div w:id="1505394122">
          <w:marLeft w:val="360"/>
          <w:marRight w:val="0"/>
          <w:marTop w:val="200"/>
          <w:marBottom w:val="0"/>
          <w:divBdr>
            <w:top w:val="none" w:sz="0" w:space="0" w:color="auto"/>
            <w:left w:val="none" w:sz="0" w:space="0" w:color="auto"/>
            <w:bottom w:val="none" w:sz="0" w:space="0" w:color="auto"/>
            <w:right w:val="none" w:sz="0" w:space="0" w:color="auto"/>
          </w:divBdr>
        </w:div>
        <w:div w:id="187988841">
          <w:marLeft w:val="360"/>
          <w:marRight w:val="0"/>
          <w:marTop w:val="200"/>
          <w:marBottom w:val="0"/>
          <w:divBdr>
            <w:top w:val="none" w:sz="0" w:space="0" w:color="auto"/>
            <w:left w:val="none" w:sz="0" w:space="0" w:color="auto"/>
            <w:bottom w:val="none" w:sz="0" w:space="0" w:color="auto"/>
            <w:right w:val="none" w:sz="0" w:space="0" w:color="auto"/>
          </w:divBdr>
        </w:div>
        <w:div w:id="446000132">
          <w:marLeft w:val="360"/>
          <w:marRight w:val="0"/>
          <w:marTop w:val="200"/>
          <w:marBottom w:val="0"/>
          <w:divBdr>
            <w:top w:val="none" w:sz="0" w:space="0" w:color="auto"/>
            <w:left w:val="none" w:sz="0" w:space="0" w:color="auto"/>
            <w:bottom w:val="none" w:sz="0" w:space="0" w:color="auto"/>
            <w:right w:val="none" w:sz="0" w:space="0" w:color="auto"/>
          </w:divBdr>
        </w:div>
        <w:div w:id="1980260866">
          <w:marLeft w:val="360"/>
          <w:marRight w:val="0"/>
          <w:marTop w:val="200"/>
          <w:marBottom w:val="0"/>
          <w:divBdr>
            <w:top w:val="none" w:sz="0" w:space="0" w:color="auto"/>
            <w:left w:val="none" w:sz="0" w:space="0" w:color="auto"/>
            <w:bottom w:val="none" w:sz="0" w:space="0" w:color="auto"/>
            <w:right w:val="none" w:sz="0" w:space="0" w:color="auto"/>
          </w:divBdr>
        </w:div>
        <w:div w:id="921258209">
          <w:marLeft w:val="360"/>
          <w:marRight w:val="0"/>
          <w:marTop w:val="200"/>
          <w:marBottom w:val="0"/>
          <w:divBdr>
            <w:top w:val="none" w:sz="0" w:space="0" w:color="auto"/>
            <w:left w:val="none" w:sz="0" w:space="0" w:color="auto"/>
            <w:bottom w:val="none" w:sz="0" w:space="0" w:color="auto"/>
            <w:right w:val="none" w:sz="0" w:space="0" w:color="auto"/>
          </w:divBdr>
        </w:div>
      </w:divsChild>
    </w:div>
    <w:div w:id="226305441">
      <w:bodyDiv w:val="1"/>
      <w:marLeft w:val="0"/>
      <w:marRight w:val="0"/>
      <w:marTop w:val="0"/>
      <w:marBottom w:val="0"/>
      <w:divBdr>
        <w:top w:val="none" w:sz="0" w:space="0" w:color="auto"/>
        <w:left w:val="none" w:sz="0" w:space="0" w:color="auto"/>
        <w:bottom w:val="none" w:sz="0" w:space="0" w:color="auto"/>
        <w:right w:val="none" w:sz="0" w:space="0" w:color="auto"/>
      </w:divBdr>
      <w:divsChild>
        <w:div w:id="846746668">
          <w:marLeft w:val="0"/>
          <w:marRight w:val="0"/>
          <w:marTop w:val="0"/>
          <w:marBottom w:val="0"/>
          <w:divBdr>
            <w:top w:val="single" w:sz="2" w:space="0" w:color="D9D9E3"/>
            <w:left w:val="single" w:sz="2" w:space="0" w:color="D9D9E3"/>
            <w:bottom w:val="single" w:sz="2" w:space="0" w:color="D9D9E3"/>
            <w:right w:val="single" w:sz="2" w:space="0" w:color="D9D9E3"/>
          </w:divBdr>
          <w:divsChild>
            <w:div w:id="1720934088">
              <w:marLeft w:val="0"/>
              <w:marRight w:val="0"/>
              <w:marTop w:val="0"/>
              <w:marBottom w:val="0"/>
              <w:divBdr>
                <w:top w:val="single" w:sz="2" w:space="0" w:color="D9D9E3"/>
                <w:left w:val="single" w:sz="2" w:space="0" w:color="D9D9E3"/>
                <w:bottom w:val="single" w:sz="2" w:space="0" w:color="D9D9E3"/>
                <w:right w:val="single" w:sz="2" w:space="0" w:color="D9D9E3"/>
              </w:divBdr>
              <w:divsChild>
                <w:div w:id="1191844448">
                  <w:marLeft w:val="0"/>
                  <w:marRight w:val="0"/>
                  <w:marTop w:val="0"/>
                  <w:marBottom w:val="0"/>
                  <w:divBdr>
                    <w:top w:val="single" w:sz="2" w:space="0" w:color="D9D9E3"/>
                    <w:left w:val="single" w:sz="2" w:space="0" w:color="D9D9E3"/>
                    <w:bottom w:val="single" w:sz="2" w:space="0" w:color="D9D9E3"/>
                    <w:right w:val="single" w:sz="2" w:space="0" w:color="D9D9E3"/>
                  </w:divBdr>
                  <w:divsChild>
                    <w:div w:id="435178516">
                      <w:marLeft w:val="0"/>
                      <w:marRight w:val="0"/>
                      <w:marTop w:val="0"/>
                      <w:marBottom w:val="0"/>
                      <w:divBdr>
                        <w:top w:val="single" w:sz="2" w:space="0" w:color="D9D9E3"/>
                        <w:left w:val="single" w:sz="2" w:space="0" w:color="D9D9E3"/>
                        <w:bottom w:val="single" w:sz="2" w:space="0" w:color="D9D9E3"/>
                        <w:right w:val="single" w:sz="2" w:space="0" w:color="D9D9E3"/>
                      </w:divBdr>
                      <w:divsChild>
                        <w:div w:id="697850623">
                          <w:marLeft w:val="0"/>
                          <w:marRight w:val="0"/>
                          <w:marTop w:val="0"/>
                          <w:marBottom w:val="0"/>
                          <w:divBdr>
                            <w:top w:val="single" w:sz="2" w:space="0" w:color="auto"/>
                            <w:left w:val="single" w:sz="2" w:space="0" w:color="auto"/>
                            <w:bottom w:val="single" w:sz="6" w:space="0" w:color="auto"/>
                            <w:right w:val="single" w:sz="2" w:space="0" w:color="auto"/>
                          </w:divBdr>
                          <w:divsChild>
                            <w:div w:id="2009943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80196569">
                                  <w:marLeft w:val="0"/>
                                  <w:marRight w:val="0"/>
                                  <w:marTop w:val="0"/>
                                  <w:marBottom w:val="0"/>
                                  <w:divBdr>
                                    <w:top w:val="single" w:sz="2" w:space="0" w:color="D9D9E3"/>
                                    <w:left w:val="single" w:sz="2" w:space="0" w:color="D9D9E3"/>
                                    <w:bottom w:val="single" w:sz="2" w:space="0" w:color="D9D9E3"/>
                                    <w:right w:val="single" w:sz="2" w:space="0" w:color="D9D9E3"/>
                                  </w:divBdr>
                                  <w:divsChild>
                                    <w:div w:id="434208592">
                                      <w:marLeft w:val="0"/>
                                      <w:marRight w:val="0"/>
                                      <w:marTop w:val="0"/>
                                      <w:marBottom w:val="0"/>
                                      <w:divBdr>
                                        <w:top w:val="single" w:sz="2" w:space="0" w:color="D9D9E3"/>
                                        <w:left w:val="single" w:sz="2" w:space="0" w:color="D9D9E3"/>
                                        <w:bottom w:val="single" w:sz="2" w:space="0" w:color="D9D9E3"/>
                                        <w:right w:val="single" w:sz="2" w:space="0" w:color="D9D9E3"/>
                                      </w:divBdr>
                                      <w:divsChild>
                                        <w:div w:id="600456163">
                                          <w:marLeft w:val="0"/>
                                          <w:marRight w:val="0"/>
                                          <w:marTop w:val="0"/>
                                          <w:marBottom w:val="0"/>
                                          <w:divBdr>
                                            <w:top w:val="single" w:sz="2" w:space="0" w:color="D9D9E3"/>
                                            <w:left w:val="single" w:sz="2" w:space="0" w:color="D9D9E3"/>
                                            <w:bottom w:val="single" w:sz="2" w:space="0" w:color="D9D9E3"/>
                                            <w:right w:val="single" w:sz="2" w:space="0" w:color="D9D9E3"/>
                                          </w:divBdr>
                                          <w:divsChild>
                                            <w:div w:id="683291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14251432">
          <w:marLeft w:val="0"/>
          <w:marRight w:val="0"/>
          <w:marTop w:val="0"/>
          <w:marBottom w:val="0"/>
          <w:divBdr>
            <w:top w:val="none" w:sz="0" w:space="0" w:color="auto"/>
            <w:left w:val="none" w:sz="0" w:space="0" w:color="auto"/>
            <w:bottom w:val="none" w:sz="0" w:space="0" w:color="auto"/>
            <w:right w:val="none" w:sz="0" w:space="0" w:color="auto"/>
          </w:divBdr>
          <w:divsChild>
            <w:div w:id="925651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27612374">
      <w:bodyDiv w:val="1"/>
      <w:marLeft w:val="0"/>
      <w:marRight w:val="0"/>
      <w:marTop w:val="0"/>
      <w:marBottom w:val="0"/>
      <w:divBdr>
        <w:top w:val="none" w:sz="0" w:space="0" w:color="auto"/>
        <w:left w:val="none" w:sz="0" w:space="0" w:color="auto"/>
        <w:bottom w:val="none" w:sz="0" w:space="0" w:color="auto"/>
        <w:right w:val="none" w:sz="0" w:space="0" w:color="auto"/>
      </w:divBdr>
    </w:div>
    <w:div w:id="240794174">
      <w:bodyDiv w:val="1"/>
      <w:marLeft w:val="0"/>
      <w:marRight w:val="0"/>
      <w:marTop w:val="0"/>
      <w:marBottom w:val="0"/>
      <w:divBdr>
        <w:top w:val="none" w:sz="0" w:space="0" w:color="auto"/>
        <w:left w:val="none" w:sz="0" w:space="0" w:color="auto"/>
        <w:bottom w:val="none" w:sz="0" w:space="0" w:color="auto"/>
        <w:right w:val="none" w:sz="0" w:space="0" w:color="auto"/>
      </w:divBdr>
    </w:div>
    <w:div w:id="273027487">
      <w:bodyDiv w:val="1"/>
      <w:marLeft w:val="0"/>
      <w:marRight w:val="0"/>
      <w:marTop w:val="0"/>
      <w:marBottom w:val="0"/>
      <w:divBdr>
        <w:top w:val="none" w:sz="0" w:space="0" w:color="auto"/>
        <w:left w:val="none" w:sz="0" w:space="0" w:color="auto"/>
        <w:bottom w:val="none" w:sz="0" w:space="0" w:color="auto"/>
        <w:right w:val="none" w:sz="0" w:space="0" w:color="auto"/>
      </w:divBdr>
    </w:div>
    <w:div w:id="315230872">
      <w:bodyDiv w:val="1"/>
      <w:marLeft w:val="0"/>
      <w:marRight w:val="0"/>
      <w:marTop w:val="0"/>
      <w:marBottom w:val="0"/>
      <w:divBdr>
        <w:top w:val="none" w:sz="0" w:space="0" w:color="auto"/>
        <w:left w:val="none" w:sz="0" w:space="0" w:color="auto"/>
        <w:bottom w:val="none" w:sz="0" w:space="0" w:color="auto"/>
        <w:right w:val="none" w:sz="0" w:space="0" w:color="auto"/>
      </w:divBdr>
      <w:divsChild>
        <w:div w:id="145821741">
          <w:marLeft w:val="446"/>
          <w:marRight w:val="0"/>
          <w:marTop w:val="0"/>
          <w:marBottom w:val="120"/>
          <w:divBdr>
            <w:top w:val="none" w:sz="0" w:space="0" w:color="auto"/>
            <w:left w:val="none" w:sz="0" w:space="0" w:color="auto"/>
            <w:bottom w:val="none" w:sz="0" w:space="0" w:color="auto"/>
            <w:right w:val="none" w:sz="0" w:space="0" w:color="auto"/>
          </w:divBdr>
        </w:div>
        <w:div w:id="1281646306">
          <w:marLeft w:val="446"/>
          <w:marRight w:val="0"/>
          <w:marTop w:val="0"/>
          <w:marBottom w:val="120"/>
          <w:divBdr>
            <w:top w:val="none" w:sz="0" w:space="0" w:color="auto"/>
            <w:left w:val="none" w:sz="0" w:space="0" w:color="auto"/>
            <w:bottom w:val="none" w:sz="0" w:space="0" w:color="auto"/>
            <w:right w:val="none" w:sz="0" w:space="0" w:color="auto"/>
          </w:divBdr>
        </w:div>
        <w:div w:id="1285043010">
          <w:marLeft w:val="446"/>
          <w:marRight w:val="0"/>
          <w:marTop w:val="0"/>
          <w:marBottom w:val="120"/>
          <w:divBdr>
            <w:top w:val="none" w:sz="0" w:space="0" w:color="auto"/>
            <w:left w:val="none" w:sz="0" w:space="0" w:color="auto"/>
            <w:bottom w:val="none" w:sz="0" w:space="0" w:color="auto"/>
            <w:right w:val="none" w:sz="0" w:space="0" w:color="auto"/>
          </w:divBdr>
        </w:div>
        <w:div w:id="1084763886">
          <w:marLeft w:val="446"/>
          <w:marRight w:val="0"/>
          <w:marTop w:val="0"/>
          <w:marBottom w:val="120"/>
          <w:divBdr>
            <w:top w:val="none" w:sz="0" w:space="0" w:color="auto"/>
            <w:left w:val="none" w:sz="0" w:space="0" w:color="auto"/>
            <w:bottom w:val="none" w:sz="0" w:space="0" w:color="auto"/>
            <w:right w:val="none" w:sz="0" w:space="0" w:color="auto"/>
          </w:divBdr>
        </w:div>
        <w:div w:id="2046058032">
          <w:marLeft w:val="446"/>
          <w:marRight w:val="0"/>
          <w:marTop w:val="0"/>
          <w:marBottom w:val="120"/>
          <w:divBdr>
            <w:top w:val="none" w:sz="0" w:space="0" w:color="auto"/>
            <w:left w:val="none" w:sz="0" w:space="0" w:color="auto"/>
            <w:bottom w:val="none" w:sz="0" w:space="0" w:color="auto"/>
            <w:right w:val="none" w:sz="0" w:space="0" w:color="auto"/>
          </w:divBdr>
        </w:div>
        <w:div w:id="1714843333">
          <w:marLeft w:val="446"/>
          <w:marRight w:val="0"/>
          <w:marTop w:val="0"/>
          <w:marBottom w:val="120"/>
          <w:divBdr>
            <w:top w:val="none" w:sz="0" w:space="0" w:color="auto"/>
            <w:left w:val="none" w:sz="0" w:space="0" w:color="auto"/>
            <w:bottom w:val="none" w:sz="0" w:space="0" w:color="auto"/>
            <w:right w:val="none" w:sz="0" w:space="0" w:color="auto"/>
          </w:divBdr>
        </w:div>
      </w:divsChild>
    </w:div>
    <w:div w:id="345913550">
      <w:bodyDiv w:val="1"/>
      <w:marLeft w:val="0"/>
      <w:marRight w:val="0"/>
      <w:marTop w:val="0"/>
      <w:marBottom w:val="0"/>
      <w:divBdr>
        <w:top w:val="none" w:sz="0" w:space="0" w:color="auto"/>
        <w:left w:val="none" w:sz="0" w:space="0" w:color="auto"/>
        <w:bottom w:val="none" w:sz="0" w:space="0" w:color="auto"/>
        <w:right w:val="none" w:sz="0" w:space="0" w:color="auto"/>
      </w:divBdr>
    </w:div>
    <w:div w:id="364253798">
      <w:bodyDiv w:val="1"/>
      <w:marLeft w:val="0"/>
      <w:marRight w:val="0"/>
      <w:marTop w:val="0"/>
      <w:marBottom w:val="0"/>
      <w:divBdr>
        <w:top w:val="none" w:sz="0" w:space="0" w:color="auto"/>
        <w:left w:val="none" w:sz="0" w:space="0" w:color="auto"/>
        <w:bottom w:val="none" w:sz="0" w:space="0" w:color="auto"/>
        <w:right w:val="none" w:sz="0" w:space="0" w:color="auto"/>
      </w:divBdr>
    </w:div>
    <w:div w:id="369304592">
      <w:bodyDiv w:val="1"/>
      <w:marLeft w:val="0"/>
      <w:marRight w:val="0"/>
      <w:marTop w:val="0"/>
      <w:marBottom w:val="0"/>
      <w:divBdr>
        <w:top w:val="none" w:sz="0" w:space="0" w:color="auto"/>
        <w:left w:val="none" w:sz="0" w:space="0" w:color="auto"/>
        <w:bottom w:val="none" w:sz="0" w:space="0" w:color="auto"/>
        <w:right w:val="none" w:sz="0" w:space="0" w:color="auto"/>
      </w:divBdr>
    </w:div>
    <w:div w:id="441994591">
      <w:bodyDiv w:val="1"/>
      <w:marLeft w:val="0"/>
      <w:marRight w:val="0"/>
      <w:marTop w:val="0"/>
      <w:marBottom w:val="0"/>
      <w:divBdr>
        <w:top w:val="none" w:sz="0" w:space="0" w:color="auto"/>
        <w:left w:val="none" w:sz="0" w:space="0" w:color="auto"/>
        <w:bottom w:val="none" w:sz="0" w:space="0" w:color="auto"/>
        <w:right w:val="none" w:sz="0" w:space="0" w:color="auto"/>
      </w:divBdr>
    </w:div>
    <w:div w:id="473564784">
      <w:bodyDiv w:val="1"/>
      <w:marLeft w:val="0"/>
      <w:marRight w:val="0"/>
      <w:marTop w:val="0"/>
      <w:marBottom w:val="0"/>
      <w:divBdr>
        <w:top w:val="none" w:sz="0" w:space="0" w:color="auto"/>
        <w:left w:val="none" w:sz="0" w:space="0" w:color="auto"/>
        <w:bottom w:val="none" w:sz="0" w:space="0" w:color="auto"/>
        <w:right w:val="none" w:sz="0" w:space="0" w:color="auto"/>
      </w:divBdr>
    </w:div>
    <w:div w:id="492528301">
      <w:bodyDiv w:val="1"/>
      <w:marLeft w:val="0"/>
      <w:marRight w:val="0"/>
      <w:marTop w:val="0"/>
      <w:marBottom w:val="0"/>
      <w:divBdr>
        <w:top w:val="none" w:sz="0" w:space="0" w:color="auto"/>
        <w:left w:val="none" w:sz="0" w:space="0" w:color="auto"/>
        <w:bottom w:val="none" w:sz="0" w:space="0" w:color="auto"/>
        <w:right w:val="none" w:sz="0" w:space="0" w:color="auto"/>
      </w:divBdr>
    </w:div>
    <w:div w:id="565576546">
      <w:bodyDiv w:val="1"/>
      <w:marLeft w:val="0"/>
      <w:marRight w:val="0"/>
      <w:marTop w:val="0"/>
      <w:marBottom w:val="0"/>
      <w:divBdr>
        <w:top w:val="none" w:sz="0" w:space="0" w:color="auto"/>
        <w:left w:val="none" w:sz="0" w:space="0" w:color="auto"/>
        <w:bottom w:val="none" w:sz="0" w:space="0" w:color="auto"/>
        <w:right w:val="none" w:sz="0" w:space="0" w:color="auto"/>
      </w:divBdr>
      <w:divsChild>
        <w:div w:id="742526908">
          <w:marLeft w:val="0"/>
          <w:marRight w:val="0"/>
          <w:marTop w:val="0"/>
          <w:marBottom w:val="0"/>
          <w:divBdr>
            <w:top w:val="none" w:sz="0" w:space="0" w:color="auto"/>
            <w:left w:val="none" w:sz="0" w:space="0" w:color="auto"/>
            <w:bottom w:val="none" w:sz="0" w:space="0" w:color="auto"/>
            <w:right w:val="none" w:sz="0" w:space="0" w:color="auto"/>
          </w:divBdr>
          <w:divsChild>
            <w:div w:id="1574195020">
              <w:marLeft w:val="0"/>
              <w:marRight w:val="0"/>
              <w:marTop w:val="0"/>
              <w:marBottom w:val="0"/>
              <w:divBdr>
                <w:top w:val="none" w:sz="0" w:space="0" w:color="auto"/>
                <w:left w:val="none" w:sz="0" w:space="0" w:color="auto"/>
                <w:bottom w:val="none" w:sz="0" w:space="0" w:color="auto"/>
                <w:right w:val="none" w:sz="0" w:space="0" w:color="auto"/>
              </w:divBdr>
              <w:divsChild>
                <w:div w:id="156383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795530">
      <w:bodyDiv w:val="1"/>
      <w:marLeft w:val="0"/>
      <w:marRight w:val="0"/>
      <w:marTop w:val="0"/>
      <w:marBottom w:val="0"/>
      <w:divBdr>
        <w:top w:val="none" w:sz="0" w:space="0" w:color="auto"/>
        <w:left w:val="none" w:sz="0" w:space="0" w:color="auto"/>
        <w:bottom w:val="none" w:sz="0" w:space="0" w:color="auto"/>
        <w:right w:val="none" w:sz="0" w:space="0" w:color="auto"/>
      </w:divBdr>
    </w:div>
    <w:div w:id="632364870">
      <w:bodyDiv w:val="1"/>
      <w:marLeft w:val="0"/>
      <w:marRight w:val="0"/>
      <w:marTop w:val="0"/>
      <w:marBottom w:val="0"/>
      <w:divBdr>
        <w:top w:val="none" w:sz="0" w:space="0" w:color="auto"/>
        <w:left w:val="none" w:sz="0" w:space="0" w:color="auto"/>
        <w:bottom w:val="none" w:sz="0" w:space="0" w:color="auto"/>
        <w:right w:val="none" w:sz="0" w:space="0" w:color="auto"/>
      </w:divBdr>
    </w:div>
    <w:div w:id="633407553">
      <w:bodyDiv w:val="1"/>
      <w:marLeft w:val="0"/>
      <w:marRight w:val="0"/>
      <w:marTop w:val="0"/>
      <w:marBottom w:val="0"/>
      <w:divBdr>
        <w:top w:val="none" w:sz="0" w:space="0" w:color="auto"/>
        <w:left w:val="none" w:sz="0" w:space="0" w:color="auto"/>
        <w:bottom w:val="none" w:sz="0" w:space="0" w:color="auto"/>
        <w:right w:val="none" w:sz="0" w:space="0" w:color="auto"/>
      </w:divBdr>
      <w:divsChild>
        <w:div w:id="1117064737">
          <w:marLeft w:val="446"/>
          <w:marRight w:val="0"/>
          <w:marTop w:val="0"/>
          <w:marBottom w:val="120"/>
          <w:divBdr>
            <w:top w:val="none" w:sz="0" w:space="0" w:color="auto"/>
            <w:left w:val="none" w:sz="0" w:space="0" w:color="auto"/>
            <w:bottom w:val="none" w:sz="0" w:space="0" w:color="auto"/>
            <w:right w:val="none" w:sz="0" w:space="0" w:color="auto"/>
          </w:divBdr>
        </w:div>
        <w:div w:id="972639413">
          <w:marLeft w:val="446"/>
          <w:marRight w:val="0"/>
          <w:marTop w:val="0"/>
          <w:marBottom w:val="120"/>
          <w:divBdr>
            <w:top w:val="none" w:sz="0" w:space="0" w:color="auto"/>
            <w:left w:val="none" w:sz="0" w:space="0" w:color="auto"/>
            <w:bottom w:val="none" w:sz="0" w:space="0" w:color="auto"/>
            <w:right w:val="none" w:sz="0" w:space="0" w:color="auto"/>
          </w:divBdr>
        </w:div>
        <w:div w:id="1377391527">
          <w:marLeft w:val="446"/>
          <w:marRight w:val="0"/>
          <w:marTop w:val="0"/>
          <w:marBottom w:val="120"/>
          <w:divBdr>
            <w:top w:val="none" w:sz="0" w:space="0" w:color="auto"/>
            <w:left w:val="none" w:sz="0" w:space="0" w:color="auto"/>
            <w:bottom w:val="none" w:sz="0" w:space="0" w:color="auto"/>
            <w:right w:val="none" w:sz="0" w:space="0" w:color="auto"/>
          </w:divBdr>
        </w:div>
        <w:div w:id="613249219">
          <w:marLeft w:val="446"/>
          <w:marRight w:val="0"/>
          <w:marTop w:val="0"/>
          <w:marBottom w:val="120"/>
          <w:divBdr>
            <w:top w:val="none" w:sz="0" w:space="0" w:color="auto"/>
            <w:left w:val="none" w:sz="0" w:space="0" w:color="auto"/>
            <w:bottom w:val="none" w:sz="0" w:space="0" w:color="auto"/>
            <w:right w:val="none" w:sz="0" w:space="0" w:color="auto"/>
          </w:divBdr>
        </w:div>
        <w:div w:id="655692374">
          <w:marLeft w:val="446"/>
          <w:marRight w:val="0"/>
          <w:marTop w:val="0"/>
          <w:marBottom w:val="120"/>
          <w:divBdr>
            <w:top w:val="none" w:sz="0" w:space="0" w:color="auto"/>
            <w:left w:val="none" w:sz="0" w:space="0" w:color="auto"/>
            <w:bottom w:val="none" w:sz="0" w:space="0" w:color="auto"/>
            <w:right w:val="none" w:sz="0" w:space="0" w:color="auto"/>
          </w:divBdr>
        </w:div>
        <w:div w:id="286160539">
          <w:marLeft w:val="446"/>
          <w:marRight w:val="0"/>
          <w:marTop w:val="0"/>
          <w:marBottom w:val="120"/>
          <w:divBdr>
            <w:top w:val="none" w:sz="0" w:space="0" w:color="auto"/>
            <w:left w:val="none" w:sz="0" w:space="0" w:color="auto"/>
            <w:bottom w:val="none" w:sz="0" w:space="0" w:color="auto"/>
            <w:right w:val="none" w:sz="0" w:space="0" w:color="auto"/>
          </w:divBdr>
        </w:div>
        <w:div w:id="1181430405">
          <w:marLeft w:val="446"/>
          <w:marRight w:val="0"/>
          <w:marTop w:val="0"/>
          <w:marBottom w:val="120"/>
          <w:divBdr>
            <w:top w:val="none" w:sz="0" w:space="0" w:color="auto"/>
            <w:left w:val="none" w:sz="0" w:space="0" w:color="auto"/>
            <w:bottom w:val="none" w:sz="0" w:space="0" w:color="auto"/>
            <w:right w:val="none" w:sz="0" w:space="0" w:color="auto"/>
          </w:divBdr>
        </w:div>
      </w:divsChild>
    </w:div>
    <w:div w:id="672955560">
      <w:bodyDiv w:val="1"/>
      <w:marLeft w:val="0"/>
      <w:marRight w:val="0"/>
      <w:marTop w:val="0"/>
      <w:marBottom w:val="0"/>
      <w:divBdr>
        <w:top w:val="none" w:sz="0" w:space="0" w:color="auto"/>
        <w:left w:val="none" w:sz="0" w:space="0" w:color="auto"/>
        <w:bottom w:val="none" w:sz="0" w:space="0" w:color="auto"/>
        <w:right w:val="none" w:sz="0" w:space="0" w:color="auto"/>
      </w:divBdr>
      <w:divsChild>
        <w:div w:id="2117561129">
          <w:marLeft w:val="821"/>
          <w:marRight w:val="0"/>
          <w:marTop w:val="0"/>
          <w:marBottom w:val="0"/>
          <w:divBdr>
            <w:top w:val="none" w:sz="0" w:space="0" w:color="auto"/>
            <w:left w:val="none" w:sz="0" w:space="0" w:color="auto"/>
            <w:bottom w:val="none" w:sz="0" w:space="0" w:color="auto"/>
            <w:right w:val="none" w:sz="0" w:space="0" w:color="auto"/>
          </w:divBdr>
        </w:div>
      </w:divsChild>
    </w:div>
    <w:div w:id="673994174">
      <w:bodyDiv w:val="1"/>
      <w:marLeft w:val="0"/>
      <w:marRight w:val="0"/>
      <w:marTop w:val="0"/>
      <w:marBottom w:val="0"/>
      <w:divBdr>
        <w:top w:val="none" w:sz="0" w:space="0" w:color="auto"/>
        <w:left w:val="none" w:sz="0" w:space="0" w:color="auto"/>
        <w:bottom w:val="none" w:sz="0" w:space="0" w:color="auto"/>
        <w:right w:val="none" w:sz="0" w:space="0" w:color="auto"/>
      </w:divBdr>
    </w:div>
    <w:div w:id="793790472">
      <w:bodyDiv w:val="1"/>
      <w:marLeft w:val="0"/>
      <w:marRight w:val="0"/>
      <w:marTop w:val="0"/>
      <w:marBottom w:val="0"/>
      <w:divBdr>
        <w:top w:val="none" w:sz="0" w:space="0" w:color="auto"/>
        <w:left w:val="none" w:sz="0" w:space="0" w:color="auto"/>
        <w:bottom w:val="none" w:sz="0" w:space="0" w:color="auto"/>
        <w:right w:val="none" w:sz="0" w:space="0" w:color="auto"/>
      </w:divBdr>
    </w:div>
    <w:div w:id="847719212">
      <w:bodyDiv w:val="1"/>
      <w:marLeft w:val="0"/>
      <w:marRight w:val="0"/>
      <w:marTop w:val="0"/>
      <w:marBottom w:val="0"/>
      <w:divBdr>
        <w:top w:val="none" w:sz="0" w:space="0" w:color="auto"/>
        <w:left w:val="none" w:sz="0" w:space="0" w:color="auto"/>
        <w:bottom w:val="none" w:sz="0" w:space="0" w:color="auto"/>
        <w:right w:val="none" w:sz="0" w:space="0" w:color="auto"/>
      </w:divBdr>
    </w:div>
    <w:div w:id="887188337">
      <w:bodyDiv w:val="1"/>
      <w:marLeft w:val="0"/>
      <w:marRight w:val="0"/>
      <w:marTop w:val="0"/>
      <w:marBottom w:val="0"/>
      <w:divBdr>
        <w:top w:val="none" w:sz="0" w:space="0" w:color="auto"/>
        <w:left w:val="none" w:sz="0" w:space="0" w:color="auto"/>
        <w:bottom w:val="none" w:sz="0" w:space="0" w:color="auto"/>
        <w:right w:val="none" w:sz="0" w:space="0" w:color="auto"/>
      </w:divBdr>
      <w:divsChild>
        <w:div w:id="649556242">
          <w:marLeft w:val="288"/>
          <w:marRight w:val="0"/>
          <w:marTop w:val="0"/>
          <w:marBottom w:val="120"/>
          <w:divBdr>
            <w:top w:val="none" w:sz="0" w:space="0" w:color="auto"/>
            <w:left w:val="none" w:sz="0" w:space="0" w:color="auto"/>
            <w:bottom w:val="none" w:sz="0" w:space="0" w:color="auto"/>
            <w:right w:val="none" w:sz="0" w:space="0" w:color="auto"/>
          </w:divBdr>
        </w:div>
        <w:div w:id="1450509883">
          <w:marLeft w:val="288"/>
          <w:marRight w:val="0"/>
          <w:marTop w:val="0"/>
          <w:marBottom w:val="120"/>
          <w:divBdr>
            <w:top w:val="none" w:sz="0" w:space="0" w:color="auto"/>
            <w:left w:val="none" w:sz="0" w:space="0" w:color="auto"/>
            <w:bottom w:val="none" w:sz="0" w:space="0" w:color="auto"/>
            <w:right w:val="none" w:sz="0" w:space="0" w:color="auto"/>
          </w:divBdr>
        </w:div>
        <w:div w:id="1757939321">
          <w:marLeft w:val="288"/>
          <w:marRight w:val="0"/>
          <w:marTop w:val="0"/>
          <w:marBottom w:val="120"/>
          <w:divBdr>
            <w:top w:val="none" w:sz="0" w:space="0" w:color="auto"/>
            <w:left w:val="none" w:sz="0" w:space="0" w:color="auto"/>
            <w:bottom w:val="none" w:sz="0" w:space="0" w:color="auto"/>
            <w:right w:val="none" w:sz="0" w:space="0" w:color="auto"/>
          </w:divBdr>
        </w:div>
        <w:div w:id="392319320">
          <w:marLeft w:val="288"/>
          <w:marRight w:val="0"/>
          <w:marTop w:val="0"/>
          <w:marBottom w:val="120"/>
          <w:divBdr>
            <w:top w:val="none" w:sz="0" w:space="0" w:color="auto"/>
            <w:left w:val="none" w:sz="0" w:space="0" w:color="auto"/>
            <w:bottom w:val="none" w:sz="0" w:space="0" w:color="auto"/>
            <w:right w:val="none" w:sz="0" w:space="0" w:color="auto"/>
          </w:divBdr>
        </w:div>
        <w:div w:id="1071927060">
          <w:marLeft w:val="288"/>
          <w:marRight w:val="0"/>
          <w:marTop w:val="0"/>
          <w:marBottom w:val="120"/>
          <w:divBdr>
            <w:top w:val="none" w:sz="0" w:space="0" w:color="auto"/>
            <w:left w:val="none" w:sz="0" w:space="0" w:color="auto"/>
            <w:bottom w:val="none" w:sz="0" w:space="0" w:color="auto"/>
            <w:right w:val="none" w:sz="0" w:space="0" w:color="auto"/>
          </w:divBdr>
        </w:div>
        <w:div w:id="395278926">
          <w:marLeft w:val="288"/>
          <w:marRight w:val="0"/>
          <w:marTop w:val="0"/>
          <w:marBottom w:val="120"/>
          <w:divBdr>
            <w:top w:val="none" w:sz="0" w:space="0" w:color="auto"/>
            <w:left w:val="none" w:sz="0" w:space="0" w:color="auto"/>
            <w:bottom w:val="none" w:sz="0" w:space="0" w:color="auto"/>
            <w:right w:val="none" w:sz="0" w:space="0" w:color="auto"/>
          </w:divBdr>
        </w:div>
      </w:divsChild>
    </w:div>
    <w:div w:id="908928321">
      <w:bodyDiv w:val="1"/>
      <w:marLeft w:val="0"/>
      <w:marRight w:val="0"/>
      <w:marTop w:val="0"/>
      <w:marBottom w:val="0"/>
      <w:divBdr>
        <w:top w:val="none" w:sz="0" w:space="0" w:color="auto"/>
        <w:left w:val="none" w:sz="0" w:space="0" w:color="auto"/>
        <w:bottom w:val="none" w:sz="0" w:space="0" w:color="auto"/>
        <w:right w:val="none" w:sz="0" w:space="0" w:color="auto"/>
      </w:divBdr>
      <w:divsChild>
        <w:div w:id="1955480245">
          <w:marLeft w:val="446"/>
          <w:marRight w:val="0"/>
          <w:marTop w:val="0"/>
          <w:marBottom w:val="120"/>
          <w:divBdr>
            <w:top w:val="none" w:sz="0" w:space="0" w:color="auto"/>
            <w:left w:val="none" w:sz="0" w:space="0" w:color="auto"/>
            <w:bottom w:val="none" w:sz="0" w:space="0" w:color="auto"/>
            <w:right w:val="none" w:sz="0" w:space="0" w:color="auto"/>
          </w:divBdr>
        </w:div>
      </w:divsChild>
    </w:div>
    <w:div w:id="921111442">
      <w:bodyDiv w:val="1"/>
      <w:marLeft w:val="0"/>
      <w:marRight w:val="0"/>
      <w:marTop w:val="0"/>
      <w:marBottom w:val="0"/>
      <w:divBdr>
        <w:top w:val="none" w:sz="0" w:space="0" w:color="auto"/>
        <w:left w:val="none" w:sz="0" w:space="0" w:color="auto"/>
        <w:bottom w:val="none" w:sz="0" w:space="0" w:color="auto"/>
        <w:right w:val="none" w:sz="0" w:space="0" w:color="auto"/>
      </w:divBdr>
    </w:div>
    <w:div w:id="938410735">
      <w:bodyDiv w:val="1"/>
      <w:marLeft w:val="0"/>
      <w:marRight w:val="0"/>
      <w:marTop w:val="0"/>
      <w:marBottom w:val="0"/>
      <w:divBdr>
        <w:top w:val="none" w:sz="0" w:space="0" w:color="auto"/>
        <w:left w:val="none" w:sz="0" w:space="0" w:color="auto"/>
        <w:bottom w:val="none" w:sz="0" w:space="0" w:color="auto"/>
        <w:right w:val="none" w:sz="0" w:space="0" w:color="auto"/>
      </w:divBdr>
      <w:divsChild>
        <w:div w:id="2108885187">
          <w:marLeft w:val="446"/>
          <w:marRight w:val="0"/>
          <w:marTop w:val="0"/>
          <w:marBottom w:val="120"/>
          <w:divBdr>
            <w:top w:val="none" w:sz="0" w:space="0" w:color="auto"/>
            <w:left w:val="none" w:sz="0" w:space="0" w:color="auto"/>
            <w:bottom w:val="none" w:sz="0" w:space="0" w:color="auto"/>
            <w:right w:val="none" w:sz="0" w:space="0" w:color="auto"/>
          </w:divBdr>
        </w:div>
      </w:divsChild>
    </w:div>
    <w:div w:id="941306509">
      <w:bodyDiv w:val="1"/>
      <w:marLeft w:val="0"/>
      <w:marRight w:val="0"/>
      <w:marTop w:val="0"/>
      <w:marBottom w:val="0"/>
      <w:divBdr>
        <w:top w:val="none" w:sz="0" w:space="0" w:color="auto"/>
        <w:left w:val="none" w:sz="0" w:space="0" w:color="auto"/>
        <w:bottom w:val="none" w:sz="0" w:space="0" w:color="auto"/>
        <w:right w:val="none" w:sz="0" w:space="0" w:color="auto"/>
      </w:divBdr>
      <w:divsChild>
        <w:div w:id="329142729">
          <w:marLeft w:val="0"/>
          <w:marRight w:val="0"/>
          <w:marTop w:val="0"/>
          <w:marBottom w:val="0"/>
          <w:divBdr>
            <w:top w:val="none" w:sz="0" w:space="0" w:color="auto"/>
            <w:left w:val="none" w:sz="0" w:space="0" w:color="auto"/>
            <w:bottom w:val="none" w:sz="0" w:space="0" w:color="auto"/>
            <w:right w:val="none" w:sz="0" w:space="0" w:color="auto"/>
          </w:divBdr>
          <w:divsChild>
            <w:div w:id="102923987">
              <w:marLeft w:val="0"/>
              <w:marRight w:val="0"/>
              <w:marTop w:val="0"/>
              <w:marBottom w:val="0"/>
              <w:divBdr>
                <w:top w:val="none" w:sz="0" w:space="0" w:color="auto"/>
                <w:left w:val="none" w:sz="0" w:space="0" w:color="auto"/>
                <w:bottom w:val="none" w:sz="0" w:space="0" w:color="auto"/>
                <w:right w:val="none" w:sz="0" w:space="0" w:color="auto"/>
              </w:divBdr>
              <w:divsChild>
                <w:div w:id="12767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660364">
      <w:bodyDiv w:val="1"/>
      <w:marLeft w:val="0"/>
      <w:marRight w:val="0"/>
      <w:marTop w:val="0"/>
      <w:marBottom w:val="0"/>
      <w:divBdr>
        <w:top w:val="none" w:sz="0" w:space="0" w:color="auto"/>
        <w:left w:val="none" w:sz="0" w:space="0" w:color="auto"/>
        <w:bottom w:val="none" w:sz="0" w:space="0" w:color="auto"/>
        <w:right w:val="none" w:sz="0" w:space="0" w:color="auto"/>
      </w:divBdr>
      <w:divsChild>
        <w:div w:id="339697857">
          <w:marLeft w:val="0"/>
          <w:marRight w:val="0"/>
          <w:marTop w:val="0"/>
          <w:marBottom w:val="0"/>
          <w:divBdr>
            <w:top w:val="single" w:sz="2" w:space="0" w:color="D9D9E3"/>
            <w:left w:val="single" w:sz="2" w:space="0" w:color="D9D9E3"/>
            <w:bottom w:val="single" w:sz="2" w:space="0" w:color="D9D9E3"/>
            <w:right w:val="single" w:sz="2" w:space="0" w:color="D9D9E3"/>
          </w:divBdr>
          <w:divsChild>
            <w:div w:id="1075011761">
              <w:marLeft w:val="0"/>
              <w:marRight w:val="0"/>
              <w:marTop w:val="0"/>
              <w:marBottom w:val="0"/>
              <w:divBdr>
                <w:top w:val="single" w:sz="2" w:space="0" w:color="D9D9E3"/>
                <w:left w:val="single" w:sz="2" w:space="0" w:color="D9D9E3"/>
                <w:bottom w:val="single" w:sz="2" w:space="0" w:color="D9D9E3"/>
                <w:right w:val="single" w:sz="2" w:space="0" w:color="D9D9E3"/>
              </w:divBdr>
              <w:divsChild>
                <w:div w:id="1372612020">
                  <w:marLeft w:val="0"/>
                  <w:marRight w:val="0"/>
                  <w:marTop w:val="0"/>
                  <w:marBottom w:val="0"/>
                  <w:divBdr>
                    <w:top w:val="single" w:sz="2" w:space="0" w:color="D9D9E3"/>
                    <w:left w:val="single" w:sz="2" w:space="0" w:color="D9D9E3"/>
                    <w:bottom w:val="single" w:sz="2" w:space="0" w:color="D9D9E3"/>
                    <w:right w:val="single" w:sz="2" w:space="0" w:color="D9D9E3"/>
                  </w:divBdr>
                  <w:divsChild>
                    <w:div w:id="1778872240">
                      <w:marLeft w:val="0"/>
                      <w:marRight w:val="0"/>
                      <w:marTop w:val="0"/>
                      <w:marBottom w:val="0"/>
                      <w:divBdr>
                        <w:top w:val="single" w:sz="2" w:space="0" w:color="D9D9E3"/>
                        <w:left w:val="single" w:sz="2" w:space="0" w:color="D9D9E3"/>
                        <w:bottom w:val="single" w:sz="2" w:space="0" w:color="D9D9E3"/>
                        <w:right w:val="single" w:sz="2" w:space="0" w:color="D9D9E3"/>
                      </w:divBdr>
                      <w:divsChild>
                        <w:div w:id="1882208786">
                          <w:marLeft w:val="0"/>
                          <w:marRight w:val="0"/>
                          <w:marTop w:val="0"/>
                          <w:marBottom w:val="0"/>
                          <w:divBdr>
                            <w:top w:val="single" w:sz="2" w:space="0" w:color="auto"/>
                            <w:left w:val="single" w:sz="2" w:space="0" w:color="auto"/>
                            <w:bottom w:val="single" w:sz="6" w:space="0" w:color="auto"/>
                            <w:right w:val="single" w:sz="2" w:space="0" w:color="auto"/>
                          </w:divBdr>
                          <w:divsChild>
                            <w:div w:id="1856531523">
                              <w:marLeft w:val="0"/>
                              <w:marRight w:val="0"/>
                              <w:marTop w:val="100"/>
                              <w:marBottom w:val="100"/>
                              <w:divBdr>
                                <w:top w:val="single" w:sz="2" w:space="0" w:color="D9D9E3"/>
                                <w:left w:val="single" w:sz="2" w:space="0" w:color="D9D9E3"/>
                                <w:bottom w:val="single" w:sz="2" w:space="0" w:color="D9D9E3"/>
                                <w:right w:val="single" w:sz="2" w:space="0" w:color="D9D9E3"/>
                              </w:divBdr>
                              <w:divsChild>
                                <w:div w:id="402796166">
                                  <w:marLeft w:val="0"/>
                                  <w:marRight w:val="0"/>
                                  <w:marTop w:val="0"/>
                                  <w:marBottom w:val="0"/>
                                  <w:divBdr>
                                    <w:top w:val="single" w:sz="2" w:space="0" w:color="D9D9E3"/>
                                    <w:left w:val="single" w:sz="2" w:space="0" w:color="D9D9E3"/>
                                    <w:bottom w:val="single" w:sz="2" w:space="0" w:color="D9D9E3"/>
                                    <w:right w:val="single" w:sz="2" w:space="0" w:color="D9D9E3"/>
                                  </w:divBdr>
                                  <w:divsChild>
                                    <w:div w:id="1073426292">
                                      <w:marLeft w:val="0"/>
                                      <w:marRight w:val="0"/>
                                      <w:marTop w:val="0"/>
                                      <w:marBottom w:val="0"/>
                                      <w:divBdr>
                                        <w:top w:val="single" w:sz="2" w:space="0" w:color="D9D9E3"/>
                                        <w:left w:val="single" w:sz="2" w:space="0" w:color="D9D9E3"/>
                                        <w:bottom w:val="single" w:sz="2" w:space="0" w:color="D9D9E3"/>
                                        <w:right w:val="single" w:sz="2" w:space="0" w:color="D9D9E3"/>
                                      </w:divBdr>
                                      <w:divsChild>
                                        <w:div w:id="140272131">
                                          <w:marLeft w:val="0"/>
                                          <w:marRight w:val="0"/>
                                          <w:marTop w:val="0"/>
                                          <w:marBottom w:val="0"/>
                                          <w:divBdr>
                                            <w:top w:val="single" w:sz="2" w:space="0" w:color="D9D9E3"/>
                                            <w:left w:val="single" w:sz="2" w:space="0" w:color="D9D9E3"/>
                                            <w:bottom w:val="single" w:sz="2" w:space="0" w:color="D9D9E3"/>
                                            <w:right w:val="single" w:sz="2" w:space="0" w:color="D9D9E3"/>
                                          </w:divBdr>
                                          <w:divsChild>
                                            <w:div w:id="1558659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9233632">
          <w:marLeft w:val="0"/>
          <w:marRight w:val="0"/>
          <w:marTop w:val="0"/>
          <w:marBottom w:val="0"/>
          <w:divBdr>
            <w:top w:val="none" w:sz="0" w:space="0" w:color="auto"/>
            <w:left w:val="none" w:sz="0" w:space="0" w:color="auto"/>
            <w:bottom w:val="none" w:sz="0" w:space="0" w:color="auto"/>
            <w:right w:val="none" w:sz="0" w:space="0" w:color="auto"/>
          </w:divBdr>
          <w:divsChild>
            <w:div w:id="367225453">
              <w:marLeft w:val="0"/>
              <w:marRight w:val="0"/>
              <w:marTop w:val="0"/>
              <w:marBottom w:val="0"/>
              <w:divBdr>
                <w:top w:val="single" w:sz="2" w:space="0" w:color="D9D9E3"/>
                <w:left w:val="single" w:sz="2" w:space="0" w:color="D9D9E3"/>
                <w:bottom w:val="single" w:sz="2" w:space="0" w:color="D9D9E3"/>
                <w:right w:val="single" w:sz="2" w:space="0" w:color="D9D9E3"/>
              </w:divBdr>
              <w:divsChild>
                <w:div w:id="1950745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09260620">
      <w:bodyDiv w:val="1"/>
      <w:marLeft w:val="0"/>
      <w:marRight w:val="0"/>
      <w:marTop w:val="0"/>
      <w:marBottom w:val="0"/>
      <w:divBdr>
        <w:top w:val="none" w:sz="0" w:space="0" w:color="auto"/>
        <w:left w:val="none" w:sz="0" w:space="0" w:color="auto"/>
        <w:bottom w:val="none" w:sz="0" w:space="0" w:color="auto"/>
        <w:right w:val="none" w:sz="0" w:space="0" w:color="auto"/>
      </w:divBdr>
    </w:div>
    <w:div w:id="1010568191">
      <w:bodyDiv w:val="1"/>
      <w:marLeft w:val="0"/>
      <w:marRight w:val="0"/>
      <w:marTop w:val="0"/>
      <w:marBottom w:val="0"/>
      <w:divBdr>
        <w:top w:val="none" w:sz="0" w:space="0" w:color="auto"/>
        <w:left w:val="none" w:sz="0" w:space="0" w:color="auto"/>
        <w:bottom w:val="none" w:sz="0" w:space="0" w:color="auto"/>
        <w:right w:val="none" w:sz="0" w:space="0" w:color="auto"/>
      </w:divBdr>
      <w:divsChild>
        <w:div w:id="2075547501">
          <w:marLeft w:val="446"/>
          <w:marRight w:val="0"/>
          <w:marTop w:val="0"/>
          <w:marBottom w:val="120"/>
          <w:divBdr>
            <w:top w:val="none" w:sz="0" w:space="0" w:color="auto"/>
            <w:left w:val="none" w:sz="0" w:space="0" w:color="auto"/>
            <w:bottom w:val="none" w:sz="0" w:space="0" w:color="auto"/>
            <w:right w:val="none" w:sz="0" w:space="0" w:color="auto"/>
          </w:divBdr>
        </w:div>
        <w:div w:id="1602567951">
          <w:marLeft w:val="446"/>
          <w:marRight w:val="0"/>
          <w:marTop w:val="0"/>
          <w:marBottom w:val="120"/>
          <w:divBdr>
            <w:top w:val="none" w:sz="0" w:space="0" w:color="auto"/>
            <w:left w:val="none" w:sz="0" w:space="0" w:color="auto"/>
            <w:bottom w:val="none" w:sz="0" w:space="0" w:color="auto"/>
            <w:right w:val="none" w:sz="0" w:space="0" w:color="auto"/>
          </w:divBdr>
        </w:div>
        <w:div w:id="1585142608">
          <w:marLeft w:val="1166"/>
          <w:marRight w:val="0"/>
          <w:marTop w:val="0"/>
          <w:marBottom w:val="120"/>
          <w:divBdr>
            <w:top w:val="none" w:sz="0" w:space="0" w:color="auto"/>
            <w:left w:val="none" w:sz="0" w:space="0" w:color="auto"/>
            <w:bottom w:val="none" w:sz="0" w:space="0" w:color="auto"/>
            <w:right w:val="none" w:sz="0" w:space="0" w:color="auto"/>
          </w:divBdr>
        </w:div>
        <w:div w:id="958924036">
          <w:marLeft w:val="446"/>
          <w:marRight w:val="0"/>
          <w:marTop w:val="0"/>
          <w:marBottom w:val="120"/>
          <w:divBdr>
            <w:top w:val="none" w:sz="0" w:space="0" w:color="auto"/>
            <w:left w:val="none" w:sz="0" w:space="0" w:color="auto"/>
            <w:bottom w:val="none" w:sz="0" w:space="0" w:color="auto"/>
            <w:right w:val="none" w:sz="0" w:space="0" w:color="auto"/>
          </w:divBdr>
        </w:div>
        <w:div w:id="1298684893">
          <w:marLeft w:val="446"/>
          <w:marRight w:val="0"/>
          <w:marTop w:val="0"/>
          <w:marBottom w:val="120"/>
          <w:divBdr>
            <w:top w:val="none" w:sz="0" w:space="0" w:color="auto"/>
            <w:left w:val="none" w:sz="0" w:space="0" w:color="auto"/>
            <w:bottom w:val="none" w:sz="0" w:space="0" w:color="auto"/>
            <w:right w:val="none" w:sz="0" w:space="0" w:color="auto"/>
          </w:divBdr>
        </w:div>
        <w:div w:id="1198201497">
          <w:marLeft w:val="446"/>
          <w:marRight w:val="0"/>
          <w:marTop w:val="0"/>
          <w:marBottom w:val="120"/>
          <w:divBdr>
            <w:top w:val="none" w:sz="0" w:space="0" w:color="auto"/>
            <w:left w:val="none" w:sz="0" w:space="0" w:color="auto"/>
            <w:bottom w:val="none" w:sz="0" w:space="0" w:color="auto"/>
            <w:right w:val="none" w:sz="0" w:space="0" w:color="auto"/>
          </w:divBdr>
        </w:div>
        <w:div w:id="1001548830">
          <w:marLeft w:val="1166"/>
          <w:marRight w:val="0"/>
          <w:marTop w:val="0"/>
          <w:marBottom w:val="120"/>
          <w:divBdr>
            <w:top w:val="none" w:sz="0" w:space="0" w:color="auto"/>
            <w:left w:val="none" w:sz="0" w:space="0" w:color="auto"/>
            <w:bottom w:val="none" w:sz="0" w:space="0" w:color="auto"/>
            <w:right w:val="none" w:sz="0" w:space="0" w:color="auto"/>
          </w:divBdr>
        </w:div>
        <w:div w:id="503861772">
          <w:marLeft w:val="1166"/>
          <w:marRight w:val="0"/>
          <w:marTop w:val="0"/>
          <w:marBottom w:val="120"/>
          <w:divBdr>
            <w:top w:val="none" w:sz="0" w:space="0" w:color="auto"/>
            <w:left w:val="none" w:sz="0" w:space="0" w:color="auto"/>
            <w:bottom w:val="none" w:sz="0" w:space="0" w:color="auto"/>
            <w:right w:val="none" w:sz="0" w:space="0" w:color="auto"/>
          </w:divBdr>
        </w:div>
        <w:div w:id="518391620">
          <w:marLeft w:val="1166"/>
          <w:marRight w:val="0"/>
          <w:marTop w:val="0"/>
          <w:marBottom w:val="120"/>
          <w:divBdr>
            <w:top w:val="none" w:sz="0" w:space="0" w:color="auto"/>
            <w:left w:val="none" w:sz="0" w:space="0" w:color="auto"/>
            <w:bottom w:val="none" w:sz="0" w:space="0" w:color="auto"/>
            <w:right w:val="none" w:sz="0" w:space="0" w:color="auto"/>
          </w:divBdr>
        </w:div>
      </w:divsChild>
    </w:div>
    <w:div w:id="1029990133">
      <w:bodyDiv w:val="1"/>
      <w:marLeft w:val="0"/>
      <w:marRight w:val="0"/>
      <w:marTop w:val="0"/>
      <w:marBottom w:val="0"/>
      <w:divBdr>
        <w:top w:val="none" w:sz="0" w:space="0" w:color="auto"/>
        <w:left w:val="none" w:sz="0" w:space="0" w:color="auto"/>
        <w:bottom w:val="none" w:sz="0" w:space="0" w:color="auto"/>
        <w:right w:val="none" w:sz="0" w:space="0" w:color="auto"/>
      </w:divBdr>
      <w:divsChild>
        <w:div w:id="1777556351">
          <w:marLeft w:val="0"/>
          <w:marRight w:val="0"/>
          <w:marTop w:val="0"/>
          <w:marBottom w:val="0"/>
          <w:divBdr>
            <w:top w:val="none" w:sz="0" w:space="0" w:color="auto"/>
            <w:left w:val="none" w:sz="0" w:space="0" w:color="auto"/>
            <w:bottom w:val="none" w:sz="0" w:space="0" w:color="auto"/>
            <w:right w:val="none" w:sz="0" w:space="0" w:color="auto"/>
          </w:divBdr>
          <w:divsChild>
            <w:div w:id="640766461">
              <w:marLeft w:val="0"/>
              <w:marRight w:val="0"/>
              <w:marTop w:val="0"/>
              <w:marBottom w:val="0"/>
              <w:divBdr>
                <w:top w:val="none" w:sz="0" w:space="0" w:color="auto"/>
                <w:left w:val="none" w:sz="0" w:space="0" w:color="auto"/>
                <w:bottom w:val="none" w:sz="0" w:space="0" w:color="auto"/>
                <w:right w:val="none" w:sz="0" w:space="0" w:color="auto"/>
              </w:divBdr>
              <w:divsChild>
                <w:div w:id="127894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490070">
      <w:bodyDiv w:val="1"/>
      <w:marLeft w:val="0"/>
      <w:marRight w:val="0"/>
      <w:marTop w:val="0"/>
      <w:marBottom w:val="0"/>
      <w:divBdr>
        <w:top w:val="none" w:sz="0" w:space="0" w:color="auto"/>
        <w:left w:val="none" w:sz="0" w:space="0" w:color="auto"/>
        <w:bottom w:val="none" w:sz="0" w:space="0" w:color="auto"/>
        <w:right w:val="none" w:sz="0" w:space="0" w:color="auto"/>
      </w:divBdr>
    </w:div>
    <w:div w:id="1061056065">
      <w:bodyDiv w:val="1"/>
      <w:marLeft w:val="0"/>
      <w:marRight w:val="0"/>
      <w:marTop w:val="0"/>
      <w:marBottom w:val="0"/>
      <w:divBdr>
        <w:top w:val="none" w:sz="0" w:space="0" w:color="auto"/>
        <w:left w:val="none" w:sz="0" w:space="0" w:color="auto"/>
        <w:bottom w:val="none" w:sz="0" w:space="0" w:color="auto"/>
        <w:right w:val="none" w:sz="0" w:space="0" w:color="auto"/>
      </w:divBdr>
    </w:div>
    <w:div w:id="1063213931">
      <w:bodyDiv w:val="1"/>
      <w:marLeft w:val="0"/>
      <w:marRight w:val="0"/>
      <w:marTop w:val="0"/>
      <w:marBottom w:val="0"/>
      <w:divBdr>
        <w:top w:val="none" w:sz="0" w:space="0" w:color="auto"/>
        <w:left w:val="none" w:sz="0" w:space="0" w:color="auto"/>
        <w:bottom w:val="none" w:sz="0" w:space="0" w:color="auto"/>
        <w:right w:val="none" w:sz="0" w:space="0" w:color="auto"/>
      </w:divBdr>
    </w:div>
    <w:div w:id="1070495882">
      <w:bodyDiv w:val="1"/>
      <w:marLeft w:val="0"/>
      <w:marRight w:val="0"/>
      <w:marTop w:val="0"/>
      <w:marBottom w:val="0"/>
      <w:divBdr>
        <w:top w:val="none" w:sz="0" w:space="0" w:color="auto"/>
        <w:left w:val="none" w:sz="0" w:space="0" w:color="auto"/>
        <w:bottom w:val="none" w:sz="0" w:space="0" w:color="auto"/>
        <w:right w:val="none" w:sz="0" w:space="0" w:color="auto"/>
      </w:divBdr>
    </w:div>
    <w:div w:id="1078791656">
      <w:bodyDiv w:val="1"/>
      <w:marLeft w:val="0"/>
      <w:marRight w:val="0"/>
      <w:marTop w:val="0"/>
      <w:marBottom w:val="0"/>
      <w:divBdr>
        <w:top w:val="none" w:sz="0" w:space="0" w:color="auto"/>
        <w:left w:val="none" w:sz="0" w:space="0" w:color="auto"/>
        <w:bottom w:val="none" w:sz="0" w:space="0" w:color="auto"/>
        <w:right w:val="none" w:sz="0" w:space="0" w:color="auto"/>
      </w:divBdr>
      <w:divsChild>
        <w:div w:id="560138042">
          <w:marLeft w:val="446"/>
          <w:marRight w:val="0"/>
          <w:marTop w:val="0"/>
          <w:marBottom w:val="120"/>
          <w:divBdr>
            <w:top w:val="none" w:sz="0" w:space="0" w:color="auto"/>
            <w:left w:val="none" w:sz="0" w:space="0" w:color="auto"/>
            <w:bottom w:val="none" w:sz="0" w:space="0" w:color="auto"/>
            <w:right w:val="none" w:sz="0" w:space="0" w:color="auto"/>
          </w:divBdr>
        </w:div>
      </w:divsChild>
    </w:div>
    <w:div w:id="1106197581">
      <w:bodyDiv w:val="1"/>
      <w:marLeft w:val="0"/>
      <w:marRight w:val="0"/>
      <w:marTop w:val="0"/>
      <w:marBottom w:val="0"/>
      <w:divBdr>
        <w:top w:val="none" w:sz="0" w:space="0" w:color="auto"/>
        <w:left w:val="none" w:sz="0" w:space="0" w:color="auto"/>
        <w:bottom w:val="none" w:sz="0" w:space="0" w:color="auto"/>
        <w:right w:val="none" w:sz="0" w:space="0" w:color="auto"/>
      </w:divBdr>
      <w:divsChild>
        <w:div w:id="1865628194">
          <w:marLeft w:val="446"/>
          <w:marRight w:val="0"/>
          <w:marTop w:val="0"/>
          <w:marBottom w:val="120"/>
          <w:divBdr>
            <w:top w:val="none" w:sz="0" w:space="0" w:color="auto"/>
            <w:left w:val="none" w:sz="0" w:space="0" w:color="auto"/>
            <w:bottom w:val="none" w:sz="0" w:space="0" w:color="auto"/>
            <w:right w:val="none" w:sz="0" w:space="0" w:color="auto"/>
          </w:divBdr>
        </w:div>
      </w:divsChild>
    </w:div>
    <w:div w:id="1127048092">
      <w:bodyDiv w:val="1"/>
      <w:marLeft w:val="0"/>
      <w:marRight w:val="0"/>
      <w:marTop w:val="0"/>
      <w:marBottom w:val="0"/>
      <w:divBdr>
        <w:top w:val="none" w:sz="0" w:space="0" w:color="auto"/>
        <w:left w:val="none" w:sz="0" w:space="0" w:color="auto"/>
        <w:bottom w:val="none" w:sz="0" w:space="0" w:color="auto"/>
        <w:right w:val="none" w:sz="0" w:space="0" w:color="auto"/>
      </w:divBdr>
    </w:div>
    <w:div w:id="1129666101">
      <w:bodyDiv w:val="1"/>
      <w:marLeft w:val="0"/>
      <w:marRight w:val="0"/>
      <w:marTop w:val="0"/>
      <w:marBottom w:val="0"/>
      <w:divBdr>
        <w:top w:val="none" w:sz="0" w:space="0" w:color="auto"/>
        <w:left w:val="none" w:sz="0" w:space="0" w:color="auto"/>
        <w:bottom w:val="none" w:sz="0" w:space="0" w:color="auto"/>
        <w:right w:val="none" w:sz="0" w:space="0" w:color="auto"/>
      </w:divBdr>
    </w:div>
    <w:div w:id="1143278363">
      <w:bodyDiv w:val="1"/>
      <w:marLeft w:val="0"/>
      <w:marRight w:val="0"/>
      <w:marTop w:val="0"/>
      <w:marBottom w:val="0"/>
      <w:divBdr>
        <w:top w:val="none" w:sz="0" w:space="0" w:color="auto"/>
        <w:left w:val="none" w:sz="0" w:space="0" w:color="auto"/>
        <w:bottom w:val="none" w:sz="0" w:space="0" w:color="auto"/>
        <w:right w:val="none" w:sz="0" w:space="0" w:color="auto"/>
      </w:divBdr>
    </w:div>
    <w:div w:id="1149787972">
      <w:bodyDiv w:val="1"/>
      <w:marLeft w:val="0"/>
      <w:marRight w:val="0"/>
      <w:marTop w:val="0"/>
      <w:marBottom w:val="0"/>
      <w:divBdr>
        <w:top w:val="none" w:sz="0" w:space="0" w:color="auto"/>
        <w:left w:val="none" w:sz="0" w:space="0" w:color="auto"/>
        <w:bottom w:val="none" w:sz="0" w:space="0" w:color="auto"/>
        <w:right w:val="none" w:sz="0" w:space="0" w:color="auto"/>
      </w:divBdr>
    </w:div>
    <w:div w:id="1150946132">
      <w:bodyDiv w:val="1"/>
      <w:marLeft w:val="0"/>
      <w:marRight w:val="0"/>
      <w:marTop w:val="0"/>
      <w:marBottom w:val="0"/>
      <w:divBdr>
        <w:top w:val="none" w:sz="0" w:space="0" w:color="auto"/>
        <w:left w:val="none" w:sz="0" w:space="0" w:color="auto"/>
        <w:bottom w:val="none" w:sz="0" w:space="0" w:color="auto"/>
        <w:right w:val="none" w:sz="0" w:space="0" w:color="auto"/>
      </w:divBdr>
    </w:div>
    <w:div w:id="1151603472">
      <w:bodyDiv w:val="1"/>
      <w:marLeft w:val="0"/>
      <w:marRight w:val="0"/>
      <w:marTop w:val="0"/>
      <w:marBottom w:val="0"/>
      <w:divBdr>
        <w:top w:val="none" w:sz="0" w:space="0" w:color="auto"/>
        <w:left w:val="none" w:sz="0" w:space="0" w:color="auto"/>
        <w:bottom w:val="none" w:sz="0" w:space="0" w:color="auto"/>
        <w:right w:val="none" w:sz="0" w:space="0" w:color="auto"/>
      </w:divBdr>
      <w:divsChild>
        <w:div w:id="1873229384">
          <w:marLeft w:val="446"/>
          <w:marRight w:val="0"/>
          <w:marTop w:val="0"/>
          <w:marBottom w:val="120"/>
          <w:divBdr>
            <w:top w:val="none" w:sz="0" w:space="0" w:color="auto"/>
            <w:left w:val="none" w:sz="0" w:space="0" w:color="auto"/>
            <w:bottom w:val="none" w:sz="0" w:space="0" w:color="auto"/>
            <w:right w:val="none" w:sz="0" w:space="0" w:color="auto"/>
          </w:divBdr>
        </w:div>
        <w:div w:id="85541938">
          <w:marLeft w:val="446"/>
          <w:marRight w:val="0"/>
          <w:marTop w:val="0"/>
          <w:marBottom w:val="120"/>
          <w:divBdr>
            <w:top w:val="none" w:sz="0" w:space="0" w:color="auto"/>
            <w:left w:val="none" w:sz="0" w:space="0" w:color="auto"/>
            <w:bottom w:val="none" w:sz="0" w:space="0" w:color="auto"/>
            <w:right w:val="none" w:sz="0" w:space="0" w:color="auto"/>
          </w:divBdr>
        </w:div>
      </w:divsChild>
    </w:div>
    <w:div w:id="1156529359">
      <w:bodyDiv w:val="1"/>
      <w:marLeft w:val="0"/>
      <w:marRight w:val="0"/>
      <w:marTop w:val="0"/>
      <w:marBottom w:val="0"/>
      <w:divBdr>
        <w:top w:val="none" w:sz="0" w:space="0" w:color="auto"/>
        <w:left w:val="none" w:sz="0" w:space="0" w:color="auto"/>
        <w:bottom w:val="none" w:sz="0" w:space="0" w:color="auto"/>
        <w:right w:val="none" w:sz="0" w:space="0" w:color="auto"/>
      </w:divBdr>
      <w:divsChild>
        <w:div w:id="920069935">
          <w:marLeft w:val="446"/>
          <w:marRight w:val="0"/>
          <w:marTop w:val="0"/>
          <w:marBottom w:val="120"/>
          <w:divBdr>
            <w:top w:val="none" w:sz="0" w:space="0" w:color="auto"/>
            <w:left w:val="none" w:sz="0" w:space="0" w:color="auto"/>
            <w:bottom w:val="none" w:sz="0" w:space="0" w:color="auto"/>
            <w:right w:val="none" w:sz="0" w:space="0" w:color="auto"/>
          </w:divBdr>
        </w:div>
        <w:div w:id="1425422419">
          <w:marLeft w:val="446"/>
          <w:marRight w:val="0"/>
          <w:marTop w:val="0"/>
          <w:marBottom w:val="120"/>
          <w:divBdr>
            <w:top w:val="none" w:sz="0" w:space="0" w:color="auto"/>
            <w:left w:val="none" w:sz="0" w:space="0" w:color="auto"/>
            <w:bottom w:val="none" w:sz="0" w:space="0" w:color="auto"/>
            <w:right w:val="none" w:sz="0" w:space="0" w:color="auto"/>
          </w:divBdr>
        </w:div>
        <w:div w:id="1326278701">
          <w:marLeft w:val="446"/>
          <w:marRight w:val="0"/>
          <w:marTop w:val="0"/>
          <w:marBottom w:val="120"/>
          <w:divBdr>
            <w:top w:val="none" w:sz="0" w:space="0" w:color="auto"/>
            <w:left w:val="none" w:sz="0" w:space="0" w:color="auto"/>
            <w:bottom w:val="none" w:sz="0" w:space="0" w:color="auto"/>
            <w:right w:val="none" w:sz="0" w:space="0" w:color="auto"/>
          </w:divBdr>
        </w:div>
        <w:div w:id="1335457441">
          <w:marLeft w:val="446"/>
          <w:marRight w:val="0"/>
          <w:marTop w:val="0"/>
          <w:marBottom w:val="120"/>
          <w:divBdr>
            <w:top w:val="none" w:sz="0" w:space="0" w:color="auto"/>
            <w:left w:val="none" w:sz="0" w:space="0" w:color="auto"/>
            <w:bottom w:val="none" w:sz="0" w:space="0" w:color="auto"/>
            <w:right w:val="none" w:sz="0" w:space="0" w:color="auto"/>
          </w:divBdr>
        </w:div>
        <w:div w:id="1206867198">
          <w:marLeft w:val="446"/>
          <w:marRight w:val="0"/>
          <w:marTop w:val="0"/>
          <w:marBottom w:val="120"/>
          <w:divBdr>
            <w:top w:val="none" w:sz="0" w:space="0" w:color="auto"/>
            <w:left w:val="none" w:sz="0" w:space="0" w:color="auto"/>
            <w:bottom w:val="none" w:sz="0" w:space="0" w:color="auto"/>
            <w:right w:val="none" w:sz="0" w:space="0" w:color="auto"/>
          </w:divBdr>
        </w:div>
        <w:div w:id="107822526">
          <w:marLeft w:val="446"/>
          <w:marRight w:val="0"/>
          <w:marTop w:val="0"/>
          <w:marBottom w:val="120"/>
          <w:divBdr>
            <w:top w:val="none" w:sz="0" w:space="0" w:color="auto"/>
            <w:left w:val="none" w:sz="0" w:space="0" w:color="auto"/>
            <w:bottom w:val="none" w:sz="0" w:space="0" w:color="auto"/>
            <w:right w:val="none" w:sz="0" w:space="0" w:color="auto"/>
          </w:divBdr>
        </w:div>
        <w:div w:id="660885722">
          <w:marLeft w:val="1166"/>
          <w:marRight w:val="0"/>
          <w:marTop w:val="0"/>
          <w:marBottom w:val="120"/>
          <w:divBdr>
            <w:top w:val="none" w:sz="0" w:space="0" w:color="auto"/>
            <w:left w:val="none" w:sz="0" w:space="0" w:color="auto"/>
            <w:bottom w:val="none" w:sz="0" w:space="0" w:color="auto"/>
            <w:right w:val="none" w:sz="0" w:space="0" w:color="auto"/>
          </w:divBdr>
        </w:div>
        <w:div w:id="1806047822">
          <w:marLeft w:val="1166"/>
          <w:marRight w:val="0"/>
          <w:marTop w:val="0"/>
          <w:marBottom w:val="120"/>
          <w:divBdr>
            <w:top w:val="none" w:sz="0" w:space="0" w:color="auto"/>
            <w:left w:val="none" w:sz="0" w:space="0" w:color="auto"/>
            <w:bottom w:val="none" w:sz="0" w:space="0" w:color="auto"/>
            <w:right w:val="none" w:sz="0" w:space="0" w:color="auto"/>
          </w:divBdr>
        </w:div>
      </w:divsChild>
    </w:div>
    <w:div w:id="1192575254">
      <w:bodyDiv w:val="1"/>
      <w:marLeft w:val="0"/>
      <w:marRight w:val="0"/>
      <w:marTop w:val="0"/>
      <w:marBottom w:val="0"/>
      <w:divBdr>
        <w:top w:val="none" w:sz="0" w:space="0" w:color="auto"/>
        <w:left w:val="none" w:sz="0" w:space="0" w:color="auto"/>
        <w:bottom w:val="none" w:sz="0" w:space="0" w:color="auto"/>
        <w:right w:val="none" w:sz="0" w:space="0" w:color="auto"/>
      </w:divBdr>
    </w:div>
    <w:div w:id="1204514580">
      <w:bodyDiv w:val="1"/>
      <w:marLeft w:val="0"/>
      <w:marRight w:val="0"/>
      <w:marTop w:val="0"/>
      <w:marBottom w:val="0"/>
      <w:divBdr>
        <w:top w:val="none" w:sz="0" w:space="0" w:color="auto"/>
        <w:left w:val="none" w:sz="0" w:space="0" w:color="auto"/>
        <w:bottom w:val="none" w:sz="0" w:space="0" w:color="auto"/>
        <w:right w:val="none" w:sz="0" w:space="0" w:color="auto"/>
      </w:divBdr>
      <w:divsChild>
        <w:div w:id="520896895">
          <w:marLeft w:val="446"/>
          <w:marRight w:val="0"/>
          <w:marTop w:val="0"/>
          <w:marBottom w:val="120"/>
          <w:divBdr>
            <w:top w:val="none" w:sz="0" w:space="0" w:color="auto"/>
            <w:left w:val="none" w:sz="0" w:space="0" w:color="auto"/>
            <w:bottom w:val="none" w:sz="0" w:space="0" w:color="auto"/>
            <w:right w:val="none" w:sz="0" w:space="0" w:color="auto"/>
          </w:divBdr>
        </w:div>
      </w:divsChild>
    </w:div>
    <w:div w:id="1230266062">
      <w:bodyDiv w:val="1"/>
      <w:marLeft w:val="0"/>
      <w:marRight w:val="0"/>
      <w:marTop w:val="0"/>
      <w:marBottom w:val="0"/>
      <w:divBdr>
        <w:top w:val="none" w:sz="0" w:space="0" w:color="auto"/>
        <w:left w:val="none" w:sz="0" w:space="0" w:color="auto"/>
        <w:bottom w:val="none" w:sz="0" w:space="0" w:color="auto"/>
        <w:right w:val="none" w:sz="0" w:space="0" w:color="auto"/>
      </w:divBdr>
    </w:div>
    <w:div w:id="1325477530">
      <w:bodyDiv w:val="1"/>
      <w:marLeft w:val="0"/>
      <w:marRight w:val="0"/>
      <w:marTop w:val="0"/>
      <w:marBottom w:val="0"/>
      <w:divBdr>
        <w:top w:val="none" w:sz="0" w:space="0" w:color="auto"/>
        <w:left w:val="none" w:sz="0" w:space="0" w:color="auto"/>
        <w:bottom w:val="none" w:sz="0" w:space="0" w:color="auto"/>
        <w:right w:val="none" w:sz="0" w:space="0" w:color="auto"/>
      </w:divBdr>
      <w:divsChild>
        <w:div w:id="921914170">
          <w:marLeft w:val="0"/>
          <w:marRight w:val="0"/>
          <w:marTop w:val="0"/>
          <w:marBottom w:val="0"/>
          <w:divBdr>
            <w:top w:val="none" w:sz="0" w:space="0" w:color="auto"/>
            <w:left w:val="none" w:sz="0" w:space="0" w:color="auto"/>
            <w:bottom w:val="none" w:sz="0" w:space="0" w:color="auto"/>
            <w:right w:val="none" w:sz="0" w:space="0" w:color="auto"/>
          </w:divBdr>
          <w:divsChild>
            <w:div w:id="1389499887">
              <w:marLeft w:val="0"/>
              <w:marRight w:val="0"/>
              <w:marTop w:val="0"/>
              <w:marBottom w:val="0"/>
              <w:divBdr>
                <w:top w:val="none" w:sz="0" w:space="0" w:color="auto"/>
                <w:left w:val="none" w:sz="0" w:space="0" w:color="auto"/>
                <w:bottom w:val="none" w:sz="0" w:space="0" w:color="auto"/>
                <w:right w:val="none" w:sz="0" w:space="0" w:color="auto"/>
              </w:divBdr>
              <w:divsChild>
                <w:div w:id="1628269194">
                  <w:marLeft w:val="0"/>
                  <w:marRight w:val="0"/>
                  <w:marTop w:val="0"/>
                  <w:marBottom w:val="0"/>
                  <w:divBdr>
                    <w:top w:val="none" w:sz="0" w:space="0" w:color="auto"/>
                    <w:left w:val="none" w:sz="0" w:space="0" w:color="auto"/>
                    <w:bottom w:val="none" w:sz="0" w:space="0" w:color="auto"/>
                    <w:right w:val="none" w:sz="0" w:space="0" w:color="auto"/>
                  </w:divBdr>
                </w:div>
              </w:divsChild>
            </w:div>
            <w:div w:id="187911048">
              <w:marLeft w:val="0"/>
              <w:marRight w:val="0"/>
              <w:marTop w:val="0"/>
              <w:marBottom w:val="0"/>
              <w:divBdr>
                <w:top w:val="none" w:sz="0" w:space="0" w:color="auto"/>
                <w:left w:val="none" w:sz="0" w:space="0" w:color="auto"/>
                <w:bottom w:val="none" w:sz="0" w:space="0" w:color="auto"/>
                <w:right w:val="none" w:sz="0" w:space="0" w:color="auto"/>
              </w:divBdr>
              <w:divsChild>
                <w:div w:id="195855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50833">
          <w:marLeft w:val="0"/>
          <w:marRight w:val="0"/>
          <w:marTop w:val="0"/>
          <w:marBottom w:val="0"/>
          <w:divBdr>
            <w:top w:val="none" w:sz="0" w:space="0" w:color="auto"/>
            <w:left w:val="none" w:sz="0" w:space="0" w:color="auto"/>
            <w:bottom w:val="none" w:sz="0" w:space="0" w:color="auto"/>
            <w:right w:val="none" w:sz="0" w:space="0" w:color="auto"/>
          </w:divBdr>
          <w:divsChild>
            <w:div w:id="843976981">
              <w:marLeft w:val="0"/>
              <w:marRight w:val="0"/>
              <w:marTop w:val="0"/>
              <w:marBottom w:val="0"/>
              <w:divBdr>
                <w:top w:val="none" w:sz="0" w:space="0" w:color="auto"/>
                <w:left w:val="none" w:sz="0" w:space="0" w:color="auto"/>
                <w:bottom w:val="none" w:sz="0" w:space="0" w:color="auto"/>
                <w:right w:val="none" w:sz="0" w:space="0" w:color="auto"/>
              </w:divBdr>
              <w:divsChild>
                <w:div w:id="1666083325">
                  <w:marLeft w:val="0"/>
                  <w:marRight w:val="0"/>
                  <w:marTop w:val="0"/>
                  <w:marBottom w:val="0"/>
                  <w:divBdr>
                    <w:top w:val="none" w:sz="0" w:space="0" w:color="auto"/>
                    <w:left w:val="none" w:sz="0" w:space="0" w:color="auto"/>
                    <w:bottom w:val="none" w:sz="0" w:space="0" w:color="auto"/>
                    <w:right w:val="none" w:sz="0" w:space="0" w:color="auto"/>
                  </w:divBdr>
                </w:div>
              </w:divsChild>
            </w:div>
            <w:div w:id="1825707168">
              <w:marLeft w:val="0"/>
              <w:marRight w:val="0"/>
              <w:marTop w:val="0"/>
              <w:marBottom w:val="0"/>
              <w:divBdr>
                <w:top w:val="none" w:sz="0" w:space="0" w:color="auto"/>
                <w:left w:val="none" w:sz="0" w:space="0" w:color="auto"/>
                <w:bottom w:val="none" w:sz="0" w:space="0" w:color="auto"/>
                <w:right w:val="none" w:sz="0" w:space="0" w:color="auto"/>
              </w:divBdr>
              <w:divsChild>
                <w:div w:id="14481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9485">
          <w:marLeft w:val="0"/>
          <w:marRight w:val="0"/>
          <w:marTop w:val="0"/>
          <w:marBottom w:val="0"/>
          <w:divBdr>
            <w:top w:val="none" w:sz="0" w:space="0" w:color="auto"/>
            <w:left w:val="none" w:sz="0" w:space="0" w:color="auto"/>
            <w:bottom w:val="none" w:sz="0" w:space="0" w:color="auto"/>
            <w:right w:val="none" w:sz="0" w:space="0" w:color="auto"/>
          </w:divBdr>
          <w:divsChild>
            <w:div w:id="1705986644">
              <w:marLeft w:val="0"/>
              <w:marRight w:val="0"/>
              <w:marTop w:val="0"/>
              <w:marBottom w:val="0"/>
              <w:divBdr>
                <w:top w:val="none" w:sz="0" w:space="0" w:color="auto"/>
                <w:left w:val="none" w:sz="0" w:space="0" w:color="auto"/>
                <w:bottom w:val="none" w:sz="0" w:space="0" w:color="auto"/>
                <w:right w:val="none" w:sz="0" w:space="0" w:color="auto"/>
              </w:divBdr>
              <w:divsChild>
                <w:div w:id="182696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631739">
      <w:bodyDiv w:val="1"/>
      <w:marLeft w:val="0"/>
      <w:marRight w:val="0"/>
      <w:marTop w:val="0"/>
      <w:marBottom w:val="0"/>
      <w:divBdr>
        <w:top w:val="none" w:sz="0" w:space="0" w:color="auto"/>
        <w:left w:val="none" w:sz="0" w:space="0" w:color="auto"/>
        <w:bottom w:val="none" w:sz="0" w:space="0" w:color="auto"/>
        <w:right w:val="none" w:sz="0" w:space="0" w:color="auto"/>
      </w:divBdr>
    </w:div>
    <w:div w:id="1392659684">
      <w:bodyDiv w:val="1"/>
      <w:marLeft w:val="0"/>
      <w:marRight w:val="0"/>
      <w:marTop w:val="0"/>
      <w:marBottom w:val="0"/>
      <w:divBdr>
        <w:top w:val="none" w:sz="0" w:space="0" w:color="auto"/>
        <w:left w:val="none" w:sz="0" w:space="0" w:color="auto"/>
        <w:bottom w:val="none" w:sz="0" w:space="0" w:color="auto"/>
        <w:right w:val="none" w:sz="0" w:space="0" w:color="auto"/>
      </w:divBdr>
    </w:div>
    <w:div w:id="1409694836">
      <w:bodyDiv w:val="1"/>
      <w:marLeft w:val="0"/>
      <w:marRight w:val="0"/>
      <w:marTop w:val="0"/>
      <w:marBottom w:val="0"/>
      <w:divBdr>
        <w:top w:val="none" w:sz="0" w:space="0" w:color="auto"/>
        <w:left w:val="none" w:sz="0" w:space="0" w:color="auto"/>
        <w:bottom w:val="none" w:sz="0" w:space="0" w:color="auto"/>
        <w:right w:val="none" w:sz="0" w:space="0" w:color="auto"/>
      </w:divBdr>
    </w:div>
    <w:div w:id="1424717131">
      <w:bodyDiv w:val="1"/>
      <w:marLeft w:val="0"/>
      <w:marRight w:val="0"/>
      <w:marTop w:val="0"/>
      <w:marBottom w:val="0"/>
      <w:divBdr>
        <w:top w:val="none" w:sz="0" w:space="0" w:color="auto"/>
        <w:left w:val="none" w:sz="0" w:space="0" w:color="auto"/>
        <w:bottom w:val="none" w:sz="0" w:space="0" w:color="auto"/>
        <w:right w:val="none" w:sz="0" w:space="0" w:color="auto"/>
      </w:divBdr>
    </w:div>
    <w:div w:id="1436555699">
      <w:bodyDiv w:val="1"/>
      <w:marLeft w:val="0"/>
      <w:marRight w:val="0"/>
      <w:marTop w:val="0"/>
      <w:marBottom w:val="0"/>
      <w:divBdr>
        <w:top w:val="none" w:sz="0" w:space="0" w:color="auto"/>
        <w:left w:val="none" w:sz="0" w:space="0" w:color="auto"/>
        <w:bottom w:val="none" w:sz="0" w:space="0" w:color="auto"/>
        <w:right w:val="none" w:sz="0" w:space="0" w:color="auto"/>
      </w:divBdr>
    </w:div>
    <w:div w:id="1440177644">
      <w:bodyDiv w:val="1"/>
      <w:marLeft w:val="0"/>
      <w:marRight w:val="0"/>
      <w:marTop w:val="0"/>
      <w:marBottom w:val="0"/>
      <w:divBdr>
        <w:top w:val="none" w:sz="0" w:space="0" w:color="auto"/>
        <w:left w:val="none" w:sz="0" w:space="0" w:color="auto"/>
        <w:bottom w:val="none" w:sz="0" w:space="0" w:color="auto"/>
        <w:right w:val="none" w:sz="0" w:space="0" w:color="auto"/>
      </w:divBdr>
      <w:divsChild>
        <w:div w:id="1455245226">
          <w:marLeft w:val="0"/>
          <w:marRight w:val="0"/>
          <w:marTop w:val="0"/>
          <w:marBottom w:val="0"/>
          <w:divBdr>
            <w:top w:val="none" w:sz="0" w:space="0" w:color="auto"/>
            <w:left w:val="none" w:sz="0" w:space="0" w:color="auto"/>
            <w:bottom w:val="none" w:sz="0" w:space="0" w:color="auto"/>
            <w:right w:val="none" w:sz="0" w:space="0" w:color="auto"/>
          </w:divBdr>
          <w:divsChild>
            <w:div w:id="1643729221">
              <w:marLeft w:val="0"/>
              <w:marRight w:val="0"/>
              <w:marTop w:val="0"/>
              <w:marBottom w:val="0"/>
              <w:divBdr>
                <w:top w:val="none" w:sz="0" w:space="0" w:color="auto"/>
                <w:left w:val="none" w:sz="0" w:space="0" w:color="auto"/>
                <w:bottom w:val="none" w:sz="0" w:space="0" w:color="auto"/>
                <w:right w:val="none" w:sz="0" w:space="0" w:color="auto"/>
              </w:divBdr>
              <w:divsChild>
                <w:div w:id="11616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125491">
      <w:bodyDiv w:val="1"/>
      <w:marLeft w:val="0"/>
      <w:marRight w:val="0"/>
      <w:marTop w:val="0"/>
      <w:marBottom w:val="0"/>
      <w:divBdr>
        <w:top w:val="none" w:sz="0" w:space="0" w:color="auto"/>
        <w:left w:val="none" w:sz="0" w:space="0" w:color="auto"/>
        <w:bottom w:val="none" w:sz="0" w:space="0" w:color="auto"/>
        <w:right w:val="none" w:sz="0" w:space="0" w:color="auto"/>
      </w:divBdr>
      <w:divsChild>
        <w:div w:id="870917693">
          <w:marLeft w:val="446"/>
          <w:marRight w:val="0"/>
          <w:marTop w:val="0"/>
          <w:marBottom w:val="120"/>
          <w:divBdr>
            <w:top w:val="none" w:sz="0" w:space="0" w:color="auto"/>
            <w:left w:val="none" w:sz="0" w:space="0" w:color="auto"/>
            <w:bottom w:val="none" w:sz="0" w:space="0" w:color="auto"/>
            <w:right w:val="none" w:sz="0" w:space="0" w:color="auto"/>
          </w:divBdr>
        </w:div>
        <w:div w:id="943994836">
          <w:marLeft w:val="446"/>
          <w:marRight w:val="0"/>
          <w:marTop w:val="0"/>
          <w:marBottom w:val="120"/>
          <w:divBdr>
            <w:top w:val="none" w:sz="0" w:space="0" w:color="auto"/>
            <w:left w:val="none" w:sz="0" w:space="0" w:color="auto"/>
            <w:bottom w:val="none" w:sz="0" w:space="0" w:color="auto"/>
            <w:right w:val="none" w:sz="0" w:space="0" w:color="auto"/>
          </w:divBdr>
        </w:div>
        <w:div w:id="2001999589">
          <w:marLeft w:val="446"/>
          <w:marRight w:val="0"/>
          <w:marTop w:val="0"/>
          <w:marBottom w:val="120"/>
          <w:divBdr>
            <w:top w:val="none" w:sz="0" w:space="0" w:color="auto"/>
            <w:left w:val="none" w:sz="0" w:space="0" w:color="auto"/>
            <w:bottom w:val="none" w:sz="0" w:space="0" w:color="auto"/>
            <w:right w:val="none" w:sz="0" w:space="0" w:color="auto"/>
          </w:divBdr>
        </w:div>
        <w:div w:id="2049450810">
          <w:marLeft w:val="446"/>
          <w:marRight w:val="0"/>
          <w:marTop w:val="0"/>
          <w:marBottom w:val="120"/>
          <w:divBdr>
            <w:top w:val="none" w:sz="0" w:space="0" w:color="auto"/>
            <w:left w:val="none" w:sz="0" w:space="0" w:color="auto"/>
            <w:bottom w:val="none" w:sz="0" w:space="0" w:color="auto"/>
            <w:right w:val="none" w:sz="0" w:space="0" w:color="auto"/>
          </w:divBdr>
        </w:div>
        <w:div w:id="1226528146">
          <w:marLeft w:val="446"/>
          <w:marRight w:val="0"/>
          <w:marTop w:val="0"/>
          <w:marBottom w:val="120"/>
          <w:divBdr>
            <w:top w:val="none" w:sz="0" w:space="0" w:color="auto"/>
            <w:left w:val="none" w:sz="0" w:space="0" w:color="auto"/>
            <w:bottom w:val="none" w:sz="0" w:space="0" w:color="auto"/>
            <w:right w:val="none" w:sz="0" w:space="0" w:color="auto"/>
          </w:divBdr>
        </w:div>
        <w:div w:id="807472491">
          <w:marLeft w:val="446"/>
          <w:marRight w:val="0"/>
          <w:marTop w:val="0"/>
          <w:marBottom w:val="120"/>
          <w:divBdr>
            <w:top w:val="none" w:sz="0" w:space="0" w:color="auto"/>
            <w:left w:val="none" w:sz="0" w:space="0" w:color="auto"/>
            <w:bottom w:val="none" w:sz="0" w:space="0" w:color="auto"/>
            <w:right w:val="none" w:sz="0" w:space="0" w:color="auto"/>
          </w:divBdr>
        </w:div>
      </w:divsChild>
    </w:div>
    <w:div w:id="1503931241">
      <w:bodyDiv w:val="1"/>
      <w:marLeft w:val="0"/>
      <w:marRight w:val="0"/>
      <w:marTop w:val="0"/>
      <w:marBottom w:val="0"/>
      <w:divBdr>
        <w:top w:val="none" w:sz="0" w:space="0" w:color="auto"/>
        <w:left w:val="none" w:sz="0" w:space="0" w:color="auto"/>
        <w:bottom w:val="none" w:sz="0" w:space="0" w:color="auto"/>
        <w:right w:val="none" w:sz="0" w:space="0" w:color="auto"/>
      </w:divBdr>
    </w:div>
    <w:div w:id="1516922223">
      <w:bodyDiv w:val="1"/>
      <w:marLeft w:val="0"/>
      <w:marRight w:val="0"/>
      <w:marTop w:val="0"/>
      <w:marBottom w:val="0"/>
      <w:divBdr>
        <w:top w:val="none" w:sz="0" w:space="0" w:color="auto"/>
        <w:left w:val="none" w:sz="0" w:space="0" w:color="auto"/>
        <w:bottom w:val="none" w:sz="0" w:space="0" w:color="auto"/>
        <w:right w:val="none" w:sz="0" w:space="0" w:color="auto"/>
      </w:divBdr>
      <w:divsChild>
        <w:div w:id="1523056672">
          <w:marLeft w:val="446"/>
          <w:marRight w:val="0"/>
          <w:marTop w:val="0"/>
          <w:marBottom w:val="120"/>
          <w:divBdr>
            <w:top w:val="none" w:sz="0" w:space="0" w:color="auto"/>
            <w:left w:val="none" w:sz="0" w:space="0" w:color="auto"/>
            <w:bottom w:val="none" w:sz="0" w:space="0" w:color="auto"/>
            <w:right w:val="none" w:sz="0" w:space="0" w:color="auto"/>
          </w:divBdr>
        </w:div>
      </w:divsChild>
    </w:div>
    <w:div w:id="1601795062">
      <w:bodyDiv w:val="1"/>
      <w:marLeft w:val="0"/>
      <w:marRight w:val="0"/>
      <w:marTop w:val="0"/>
      <w:marBottom w:val="0"/>
      <w:divBdr>
        <w:top w:val="none" w:sz="0" w:space="0" w:color="auto"/>
        <w:left w:val="none" w:sz="0" w:space="0" w:color="auto"/>
        <w:bottom w:val="none" w:sz="0" w:space="0" w:color="auto"/>
        <w:right w:val="none" w:sz="0" w:space="0" w:color="auto"/>
      </w:divBdr>
    </w:div>
    <w:div w:id="1609000422">
      <w:bodyDiv w:val="1"/>
      <w:marLeft w:val="0"/>
      <w:marRight w:val="0"/>
      <w:marTop w:val="0"/>
      <w:marBottom w:val="0"/>
      <w:divBdr>
        <w:top w:val="none" w:sz="0" w:space="0" w:color="auto"/>
        <w:left w:val="none" w:sz="0" w:space="0" w:color="auto"/>
        <w:bottom w:val="none" w:sz="0" w:space="0" w:color="auto"/>
        <w:right w:val="none" w:sz="0" w:space="0" w:color="auto"/>
      </w:divBdr>
      <w:divsChild>
        <w:div w:id="580067019">
          <w:marLeft w:val="0"/>
          <w:marRight w:val="0"/>
          <w:marTop w:val="0"/>
          <w:marBottom w:val="0"/>
          <w:divBdr>
            <w:top w:val="none" w:sz="0" w:space="0" w:color="auto"/>
            <w:left w:val="none" w:sz="0" w:space="0" w:color="auto"/>
            <w:bottom w:val="none" w:sz="0" w:space="0" w:color="auto"/>
            <w:right w:val="none" w:sz="0" w:space="0" w:color="auto"/>
          </w:divBdr>
          <w:divsChild>
            <w:div w:id="408886145">
              <w:marLeft w:val="0"/>
              <w:marRight w:val="0"/>
              <w:marTop w:val="0"/>
              <w:marBottom w:val="0"/>
              <w:divBdr>
                <w:top w:val="none" w:sz="0" w:space="0" w:color="auto"/>
                <w:left w:val="none" w:sz="0" w:space="0" w:color="auto"/>
                <w:bottom w:val="none" w:sz="0" w:space="0" w:color="auto"/>
                <w:right w:val="none" w:sz="0" w:space="0" w:color="auto"/>
              </w:divBdr>
              <w:divsChild>
                <w:div w:id="587080403">
                  <w:marLeft w:val="0"/>
                  <w:marRight w:val="0"/>
                  <w:marTop w:val="0"/>
                  <w:marBottom w:val="0"/>
                  <w:divBdr>
                    <w:top w:val="none" w:sz="0" w:space="0" w:color="auto"/>
                    <w:left w:val="none" w:sz="0" w:space="0" w:color="auto"/>
                    <w:bottom w:val="none" w:sz="0" w:space="0" w:color="auto"/>
                    <w:right w:val="none" w:sz="0" w:space="0" w:color="auto"/>
                  </w:divBdr>
                  <w:divsChild>
                    <w:div w:id="13861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247942">
      <w:bodyDiv w:val="1"/>
      <w:marLeft w:val="0"/>
      <w:marRight w:val="0"/>
      <w:marTop w:val="0"/>
      <w:marBottom w:val="0"/>
      <w:divBdr>
        <w:top w:val="none" w:sz="0" w:space="0" w:color="auto"/>
        <w:left w:val="none" w:sz="0" w:space="0" w:color="auto"/>
        <w:bottom w:val="none" w:sz="0" w:space="0" w:color="auto"/>
        <w:right w:val="none" w:sz="0" w:space="0" w:color="auto"/>
      </w:divBdr>
      <w:divsChild>
        <w:div w:id="463036565">
          <w:marLeft w:val="821"/>
          <w:marRight w:val="0"/>
          <w:marTop w:val="120"/>
          <w:marBottom w:val="0"/>
          <w:divBdr>
            <w:top w:val="none" w:sz="0" w:space="0" w:color="auto"/>
            <w:left w:val="none" w:sz="0" w:space="0" w:color="auto"/>
            <w:bottom w:val="none" w:sz="0" w:space="0" w:color="auto"/>
            <w:right w:val="none" w:sz="0" w:space="0" w:color="auto"/>
          </w:divBdr>
        </w:div>
      </w:divsChild>
    </w:div>
    <w:div w:id="1635135601">
      <w:bodyDiv w:val="1"/>
      <w:marLeft w:val="0"/>
      <w:marRight w:val="0"/>
      <w:marTop w:val="0"/>
      <w:marBottom w:val="0"/>
      <w:divBdr>
        <w:top w:val="none" w:sz="0" w:space="0" w:color="auto"/>
        <w:left w:val="none" w:sz="0" w:space="0" w:color="auto"/>
        <w:bottom w:val="none" w:sz="0" w:space="0" w:color="auto"/>
        <w:right w:val="none" w:sz="0" w:space="0" w:color="auto"/>
      </w:divBdr>
    </w:div>
    <w:div w:id="1674800945">
      <w:bodyDiv w:val="1"/>
      <w:marLeft w:val="0"/>
      <w:marRight w:val="0"/>
      <w:marTop w:val="0"/>
      <w:marBottom w:val="0"/>
      <w:divBdr>
        <w:top w:val="none" w:sz="0" w:space="0" w:color="auto"/>
        <w:left w:val="none" w:sz="0" w:space="0" w:color="auto"/>
        <w:bottom w:val="none" w:sz="0" w:space="0" w:color="auto"/>
        <w:right w:val="none" w:sz="0" w:space="0" w:color="auto"/>
      </w:divBdr>
    </w:div>
    <w:div w:id="1680235575">
      <w:bodyDiv w:val="1"/>
      <w:marLeft w:val="0"/>
      <w:marRight w:val="0"/>
      <w:marTop w:val="0"/>
      <w:marBottom w:val="0"/>
      <w:divBdr>
        <w:top w:val="none" w:sz="0" w:space="0" w:color="auto"/>
        <w:left w:val="none" w:sz="0" w:space="0" w:color="auto"/>
        <w:bottom w:val="none" w:sz="0" w:space="0" w:color="auto"/>
        <w:right w:val="none" w:sz="0" w:space="0" w:color="auto"/>
      </w:divBdr>
    </w:div>
    <w:div w:id="1716074572">
      <w:bodyDiv w:val="1"/>
      <w:marLeft w:val="0"/>
      <w:marRight w:val="0"/>
      <w:marTop w:val="0"/>
      <w:marBottom w:val="0"/>
      <w:divBdr>
        <w:top w:val="none" w:sz="0" w:space="0" w:color="auto"/>
        <w:left w:val="none" w:sz="0" w:space="0" w:color="auto"/>
        <w:bottom w:val="none" w:sz="0" w:space="0" w:color="auto"/>
        <w:right w:val="none" w:sz="0" w:space="0" w:color="auto"/>
      </w:divBdr>
    </w:div>
    <w:div w:id="1742557750">
      <w:bodyDiv w:val="1"/>
      <w:marLeft w:val="0"/>
      <w:marRight w:val="0"/>
      <w:marTop w:val="0"/>
      <w:marBottom w:val="0"/>
      <w:divBdr>
        <w:top w:val="none" w:sz="0" w:space="0" w:color="auto"/>
        <w:left w:val="none" w:sz="0" w:space="0" w:color="auto"/>
        <w:bottom w:val="none" w:sz="0" w:space="0" w:color="auto"/>
        <w:right w:val="none" w:sz="0" w:space="0" w:color="auto"/>
      </w:divBdr>
      <w:divsChild>
        <w:div w:id="76171919">
          <w:marLeft w:val="288"/>
          <w:marRight w:val="0"/>
          <w:marTop w:val="120"/>
          <w:marBottom w:val="0"/>
          <w:divBdr>
            <w:top w:val="none" w:sz="0" w:space="0" w:color="auto"/>
            <w:left w:val="none" w:sz="0" w:space="0" w:color="auto"/>
            <w:bottom w:val="none" w:sz="0" w:space="0" w:color="auto"/>
            <w:right w:val="none" w:sz="0" w:space="0" w:color="auto"/>
          </w:divBdr>
        </w:div>
      </w:divsChild>
    </w:div>
    <w:div w:id="1775972848">
      <w:bodyDiv w:val="1"/>
      <w:marLeft w:val="0"/>
      <w:marRight w:val="0"/>
      <w:marTop w:val="0"/>
      <w:marBottom w:val="0"/>
      <w:divBdr>
        <w:top w:val="none" w:sz="0" w:space="0" w:color="auto"/>
        <w:left w:val="none" w:sz="0" w:space="0" w:color="auto"/>
        <w:bottom w:val="none" w:sz="0" w:space="0" w:color="auto"/>
        <w:right w:val="none" w:sz="0" w:space="0" w:color="auto"/>
      </w:divBdr>
      <w:divsChild>
        <w:div w:id="61029265">
          <w:marLeft w:val="0"/>
          <w:marRight w:val="0"/>
          <w:marTop w:val="0"/>
          <w:marBottom w:val="0"/>
          <w:divBdr>
            <w:top w:val="none" w:sz="0" w:space="0" w:color="auto"/>
            <w:left w:val="none" w:sz="0" w:space="0" w:color="auto"/>
            <w:bottom w:val="none" w:sz="0" w:space="0" w:color="auto"/>
            <w:right w:val="none" w:sz="0" w:space="0" w:color="auto"/>
          </w:divBdr>
          <w:divsChild>
            <w:div w:id="1024477515">
              <w:marLeft w:val="0"/>
              <w:marRight w:val="0"/>
              <w:marTop w:val="0"/>
              <w:marBottom w:val="0"/>
              <w:divBdr>
                <w:top w:val="none" w:sz="0" w:space="0" w:color="auto"/>
                <w:left w:val="none" w:sz="0" w:space="0" w:color="auto"/>
                <w:bottom w:val="none" w:sz="0" w:space="0" w:color="auto"/>
                <w:right w:val="none" w:sz="0" w:space="0" w:color="auto"/>
              </w:divBdr>
              <w:divsChild>
                <w:div w:id="797115374">
                  <w:marLeft w:val="0"/>
                  <w:marRight w:val="0"/>
                  <w:marTop w:val="0"/>
                  <w:marBottom w:val="0"/>
                  <w:divBdr>
                    <w:top w:val="none" w:sz="0" w:space="0" w:color="auto"/>
                    <w:left w:val="none" w:sz="0" w:space="0" w:color="auto"/>
                    <w:bottom w:val="none" w:sz="0" w:space="0" w:color="auto"/>
                    <w:right w:val="none" w:sz="0" w:space="0" w:color="auto"/>
                  </w:divBdr>
                </w:div>
              </w:divsChild>
            </w:div>
            <w:div w:id="2069264071">
              <w:marLeft w:val="0"/>
              <w:marRight w:val="0"/>
              <w:marTop w:val="0"/>
              <w:marBottom w:val="0"/>
              <w:divBdr>
                <w:top w:val="none" w:sz="0" w:space="0" w:color="auto"/>
                <w:left w:val="none" w:sz="0" w:space="0" w:color="auto"/>
                <w:bottom w:val="none" w:sz="0" w:space="0" w:color="auto"/>
                <w:right w:val="none" w:sz="0" w:space="0" w:color="auto"/>
              </w:divBdr>
              <w:divsChild>
                <w:div w:id="1314140397">
                  <w:marLeft w:val="0"/>
                  <w:marRight w:val="0"/>
                  <w:marTop w:val="0"/>
                  <w:marBottom w:val="0"/>
                  <w:divBdr>
                    <w:top w:val="none" w:sz="0" w:space="0" w:color="auto"/>
                    <w:left w:val="none" w:sz="0" w:space="0" w:color="auto"/>
                    <w:bottom w:val="none" w:sz="0" w:space="0" w:color="auto"/>
                    <w:right w:val="none" w:sz="0" w:space="0" w:color="auto"/>
                  </w:divBdr>
                  <w:divsChild>
                    <w:div w:id="144430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815680">
              <w:marLeft w:val="0"/>
              <w:marRight w:val="0"/>
              <w:marTop w:val="0"/>
              <w:marBottom w:val="0"/>
              <w:divBdr>
                <w:top w:val="none" w:sz="0" w:space="0" w:color="auto"/>
                <w:left w:val="none" w:sz="0" w:space="0" w:color="auto"/>
                <w:bottom w:val="none" w:sz="0" w:space="0" w:color="auto"/>
                <w:right w:val="none" w:sz="0" w:space="0" w:color="auto"/>
              </w:divBdr>
              <w:divsChild>
                <w:div w:id="154070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900972">
          <w:marLeft w:val="0"/>
          <w:marRight w:val="0"/>
          <w:marTop w:val="0"/>
          <w:marBottom w:val="0"/>
          <w:divBdr>
            <w:top w:val="none" w:sz="0" w:space="0" w:color="auto"/>
            <w:left w:val="none" w:sz="0" w:space="0" w:color="auto"/>
            <w:bottom w:val="none" w:sz="0" w:space="0" w:color="auto"/>
            <w:right w:val="none" w:sz="0" w:space="0" w:color="auto"/>
          </w:divBdr>
          <w:divsChild>
            <w:div w:id="1590576520">
              <w:marLeft w:val="0"/>
              <w:marRight w:val="0"/>
              <w:marTop w:val="0"/>
              <w:marBottom w:val="0"/>
              <w:divBdr>
                <w:top w:val="none" w:sz="0" w:space="0" w:color="auto"/>
                <w:left w:val="none" w:sz="0" w:space="0" w:color="auto"/>
                <w:bottom w:val="none" w:sz="0" w:space="0" w:color="auto"/>
                <w:right w:val="none" w:sz="0" w:space="0" w:color="auto"/>
              </w:divBdr>
              <w:divsChild>
                <w:div w:id="136420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680501">
      <w:bodyDiv w:val="1"/>
      <w:marLeft w:val="0"/>
      <w:marRight w:val="0"/>
      <w:marTop w:val="0"/>
      <w:marBottom w:val="0"/>
      <w:divBdr>
        <w:top w:val="none" w:sz="0" w:space="0" w:color="auto"/>
        <w:left w:val="none" w:sz="0" w:space="0" w:color="auto"/>
        <w:bottom w:val="none" w:sz="0" w:space="0" w:color="auto"/>
        <w:right w:val="none" w:sz="0" w:space="0" w:color="auto"/>
      </w:divBdr>
    </w:div>
    <w:div w:id="1800226505">
      <w:bodyDiv w:val="1"/>
      <w:marLeft w:val="0"/>
      <w:marRight w:val="0"/>
      <w:marTop w:val="0"/>
      <w:marBottom w:val="0"/>
      <w:divBdr>
        <w:top w:val="none" w:sz="0" w:space="0" w:color="auto"/>
        <w:left w:val="none" w:sz="0" w:space="0" w:color="auto"/>
        <w:bottom w:val="none" w:sz="0" w:space="0" w:color="auto"/>
        <w:right w:val="none" w:sz="0" w:space="0" w:color="auto"/>
      </w:divBdr>
      <w:divsChild>
        <w:div w:id="760490079">
          <w:marLeft w:val="0"/>
          <w:marRight w:val="0"/>
          <w:marTop w:val="0"/>
          <w:marBottom w:val="0"/>
          <w:divBdr>
            <w:top w:val="none" w:sz="0" w:space="0" w:color="auto"/>
            <w:left w:val="none" w:sz="0" w:space="0" w:color="auto"/>
            <w:bottom w:val="none" w:sz="0" w:space="0" w:color="auto"/>
            <w:right w:val="none" w:sz="0" w:space="0" w:color="auto"/>
          </w:divBdr>
          <w:divsChild>
            <w:div w:id="1090156790">
              <w:marLeft w:val="0"/>
              <w:marRight w:val="0"/>
              <w:marTop w:val="0"/>
              <w:marBottom w:val="0"/>
              <w:divBdr>
                <w:top w:val="none" w:sz="0" w:space="0" w:color="auto"/>
                <w:left w:val="none" w:sz="0" w:space="0" w:color="auto"/>
                <w:bottom w:val="none" w:sz="0" w:space="0" w:color="auto"/>
                <w:right w:val="none" w:sz="0" w:space="0" w:color="auto"/>
              </w:divBdr>
              <w:divsChild>
                <w:div w:id="20566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517481">
      <w:bodyDiv w:val="1"/>
      <w:marLeft w:val="0"/>
      <w:marRight w:val="0"/>
      <w:marTop w:val="0"/>
      <w:marBottom w:val="0"/>
      <w:divBdr>
        <w:top w:val="none" w:sz="0" w:space="0" w:color="auto"/>
        <w:left w:val="none" w:sz="0" w:space="0" w:color="auto"/>
        <w:bottom w:val="none" w:sz="0" w:space="0" w:color="auto"/>
        <w:right w:val="none" w:sz="0" w:space="0" w:color="auto"/>
      </w:divBdr>
      <w:divsChild>
        <w:div w:id="84111784">
          <w:marLeft w:val="0"/>
          <w:marRight w:val="0"/>
          <w:marTop w:val="0"/>
          <w:marBottom w:val="0"/>
          <w:divBdr>
            <w:top w:val="none" w:sz="0" w:space="0" w:color="auto"/>
            <w:left w:val="none" w:sz="0" w:space="0" w:color="auto"/>
            <w:bottom w:val="none" w:sz="0" w:space="0" w:color="auto"/>
            <w:right w:val="none" w:sz="0" w:space="0" w:color="auto"/>
          </w:divBdr>
          <w:divsChild>
            <w:div w:id="454254235">
              <w:marLeft w:val="0"/>
              <w:marRight w:val="0"/>
              <w:marTop w:val="0"/>
              <w:marBottom w:val="0"/>
              <w:divBdr>
                <w:top w:val="none" w:sz="0" w:space="0" w:color="auto"/>
                <w:left w:val="none" w:sz="0" w:space="0" w:color="auto"/>
                <w:bottom w:val="none" w:sz="0" w:space="0" w:color="auto"/>
                <w:right w:val="none" w:sz="0" w:space="0" w:color="auto"/>
              </w:divBdr>
              <w:divsChild>
                <w:div w:id="185561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13269">
      <w:bodyDiv w:val="1"/>
      <w:marLeft w:val="0"/>
      <w:marRight w:val="0"/>
      <w:marTop w:val="0"/>
      <w:marBottom w:val="0"/>
      <w:divBdr>
        <w:top w:val="none" w:sz="0" w:space="0" w:color="auto"/>
        <w:left w:val="none" w:sz="0" w:space="0" w:color="auto"/>
        <w:bottom w:val="none" w:sz="0" w:space="0" w:color="auto"/>
        <w:right w:val="none" w:sz="0" w:space="0" w:color="auto"/>
      </w:divBdr>
      <w:divsChild>
        <w:div w:id="1871533445">
          <w:marLeft w:val="0"/>
          <w:marRight w:val="0"/>
          <w:marTop w:val="0"/>
          <w:marBottom w:val="0"/>
          <w:divBdr>
            <w:top w:val="none" w:sz="0" w:space="0" w:color="auto"/>
            <w:left w:val="none" w:sz="0" w:space="0" w:color="auto"/>
            <w:bottom w:val="none" w:sz="0" w:space="0" w:color="auto"/>
            <w:right w:val="none" w:sz="0" w:space="0" w:color="auto"/>
          </w:divBdr>
          <w:divsChild>
            <w:div w:id="2006472576">
              <w:marLeft w:val="0"/>
              <w:marRight w:val="0"/>
              <w:marTop w:val="0"/>
              <w:marBottom w:val="0"/>
              <w:divBdr>
                <w:top w:val="none" w:sz="0" w:space="0" w:color="auto"/>
                <w:left w:val="none" w:sz="0" w:space="0" w:color="auto"/>
                <w:bottom w:val="none" w:sz="0" w:space="0" w:color="auto"/>
                <w:right w:val="none" w:sz="0" w:space="0" w:color="auto"/>
              </w:divBdr>
              <w:divsChild>
                <w:div w:id="159462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516276">
      <w:bodyDiv w:val="1"/>
      <w:marLeft w:val="0"/>
      <w:marRight w:val="0"/>
      <w:marTop w:val="0"/>
      <w:marBottom w:val="0"/>
      <w:divBdr>
        <w:top w:val="none" w:sz="0" w:space="0" w:color="auto"/>
        <w:left w:val="none" w:sz="0" w:space="0" w:color="auto"/>
        <w:bottom w:val="none" w:sz="0" w:space="0" w:color="auto"/>
        <w:right w:val="none" w:sz="0" w:space="0" w:color="auto"/>
      </w:divBdr>
      <w:divsChild>
        <w:div w:id="1602954127">
          <w:marLeft w:val="0"/>
          <w:marRight w:val="0"/>
          <w:marTop w:val="0"/>
          <w:marBottom w:val="0"/>
          <w:divBdr>
            <w:top w:val="none" w:sz="0" w:space="0" w:color="auto"/>
            <w:left w:val="none" w:sz="0" w:space="0" w:color="auto"/>
            <w:bottom w:val="none" w:sz="0" w:space="0" w:color="auto"/>
            <w:right w:val="none" w:sz="0" w:space="0" w:color="auto"/>
          </w:divBdr>
          <w:divsChild>
            <w:div w:id="1320814784">
              <w:marLeft w:val="0"/>
              <w:marRight w:val="0"/>
              <w:marTop w:val="0"/>
              <w:marBottom w:val="0"/>
              <w:divBdr>
                <w:top w:val="none" w:sz="0" w:space="0" w:color="auto"/>
                <w:left w:val="none" w:sz="0" w:space="0" w:color="auto"/>
                <w:bottom w:val="none" w:sz="0" w:space="0" w:color="auto"/>
                <w:right w:val="none" w:sz="0" w:space="0" w:color="auto"/>
              </w:divBdr>
              <w:divsChild>
                <w:div w:id="1534608981">
                  <w:marLeft w:val="0"/>
                  <w:marRight w:val="0"/>
                  <w:marTop w:val="0"/>
                  <w:marBottom w:val="0"/>
                  <w:divBdr>
                    <w:top w:val="none" w:sz="0" w:space="0" w:color="auto"/>
                    <w:left w:val="none" w:sz="0" w:space="0" w:color="auto"/>
                    <w:bottom w:val="none" w:sz="0" w:space="0" w:color="auto"/>
                    <w:right w:val="none" w:sz="0" w:space="0" w:color="auto"/>
                  </w:divBdr>
                </w:div>
              </w:divsChild>
            </w:div>
            <w:div w:id="402991459">
              <w:marLeft w:val="0"/>
              <w:marRight w:val="0"/>
              <w:marTop w:val="0"/>
              <w:marBottom w:val="0"/>
              <w:divBdr>
                <w:top w:val="none" w:sz="0" w:space="0" w:color="auto"/>
                <w:left w:val="none" w:sz="0" w:space="0" w:color="auto"/>
                <w:bottom w:val="none" w:sz="0" w:space="0" w:color="auto"/>
                <w:right w:val="none" w:sz="0" w:space="0" w:color="auto"/>
              </w:divBdr>
              <w:divsChild>
                <w:div w:id="726419558">
                  <w:marLeft w:val="0"/>
                  <w:marRight w:val="0"/>
                  <w:marTop w:val="0"/>
                  <w:marBottom w:val="0"/>
                  <w:divBdr>
                    <w:top w:val="none" w:sz="0" w:space="0" w:color="auto"/>
                    <w:left w:val="none" w:sz="0" w:space="0" w:color="auto"/>
                    <w:bottom w:val="none" w:sz="0" w:space="0" w:color="auto"/>
                    <w:right w:val="none" w:sz="0" w:space="0" w:color="auto"/>
                  </w:divBdr>
                  <w:divsChild>
                    <w:div w:id="9936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22987">
              <w:marLeft w:val="0"/>
              <w:marRight w:val="0"/>
              <w:marTop w:val="0"/>
              <w:marBottom w:val="0"/>
              <w:divBdr>
                <w:top w:val="none" w:sz="0" w:space="0" w:color="auto"/>
                <w:left w:val="none" w:sz="0" w:space="0" w:color="auto"/>
                <w:bottom w:val="none" w:sz="0" w:space="0" w:color="auto"/>
                <w:right w:val="none" w:sz="0" w:space="0" w:color="auto"/>
              </w:divBdr>
              <w:divsChild>
                <w:div w:id="148420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550888">
          <w:marLeft w:val="0"/>
          <w:marRight w:val="0"/>
          <w:marTop w:val="0"/>
          <w:marBottom w:val="0"/>
          <w:divBdr>
            <w:top w:val="none" w:sz="0" w:space="0" w:color="auto"/>
            <w:left w:val="none" w:sz="0" w:space="0" w:color="auto"/>
            <w:bottom w:val="none" w:sz="0" w:space="0" w:color="auto"/>
            <w:right w:val="none" w:sz="0" w:space="0" w:color="auto"/>
          </w:divBdr>
          <w:divsChild>
            <w:div w:id="287665110">
              <w:marLeft w:val="0"/>
              <w:marRight w:val="0"/>
              <w:marTop w:val="0"/>
              <w:marBottom w:val="0"/>
              <w:divBdr>
                <w:top w:val="none" w:sz="0" w:space="0" w:color="auto"/>
                <w:left w:val="none" w:sz="0" w:space="0" w:color="auto"/>
                <w:bottom w:val="none" w:sz="0" w:space="0" w:color="auto"/>
                <w:right w:val="none" w:sz="0" w:space="0" w:color="auto"/>
              </w:divBdr>
              <w:divsChild>
                <w:div w:id="116886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455619">
      <w:bodyDiv w:val="1"/>
      <w:marLeft w:val="0"/>
      <w:marRight w:val="0"/>
      <w:marTop w:val="0"/>
      <w:marBottom w:val="0"/>
      <w:divBdr>
        <w:top w:val="none" w:sz="0" w:space="0" w:color="auto"/>
        <w:left w:val="none" w:sz="0" w:space="0" w:color="auto"/>
        <w:bottom w:val="none" w:sz="0" w:space="0" w:color="auto"/>
        <w:right w:val="none" w:sz="0" w:space="0" w:color="auto"/>
      </w:divBdr>
    </w:div>
    <w:div w:id="1901593154">
      <w:bodyDiv w:val="1"/>
      <w:marLeft w:val="0"/>
      <w:marRight w:val="0"/>
      <w:marTop w:val="0"/>
      <w:marBottom w:val="0"/>
      <w:divBdr>
        <w:top w:val="none" w:sz="0" w:space="0" w:color="auto"/>
        <w:left w:val="none" w:sz="0" w:space="0" w:color="auto"/>
        <w:bottom w:val="none" w:sz="0" w:space="0" w:color="auto"/>
        <w:right w:val="none" w:sz="0" w:space="0" w:color="auto"/>
      </w:divBdr>
      <w:divsChild>
        <w:div w:id="786584151">
          <w:marLeft w:val="0"/>
          <w:marRight w:val="0"/>
          <w:marTop w:val="0"/>
          <w:marBottom w:val="0"/>
          <w:divBdr>
            <w:top w:val="none" w:sz="0" w:space="0" w:color="auto"/>
            <w:left w:val="none" w:sz="0" w:space="0" w:color="auto"/>
            <w:bottom w:val="none" w:sz="0" w:space="0" w:color="auto"/>
            <w:right w:val="none" w:sz="0" w:space="0" w:color="auto"/>
          </w:divBdr>
          <w:divsChild>
            <w:div w:id="601769299">
              <w:marLeft w:val="0"/>
              <w:marRight w:val="0"/>
              <w:marTop w:val="0"/>
              <w:marBottom w:val="0"/>
              <w:divBdr>
                <w:top w:val="none" w:sz="0" w:space="0" w:color="auto"/>
                <w:left w:val="none" w:sz="0" w:space="0" w:color="auto"/>
                <w:bottom w:val="none" w:sz="0" w:space="0" w:color="auto"/>
                <w:right w:val="none" w:sz="0" w:space="0" w:color="auto"/>
              </w:divBdr>
              <w:divsChild>
                <w:div w:id="9524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678684">
      <w:bodyDiv w:val="1"/>
      <w:marLeft w:val="0"/>
      <w:marRight w:val="0"/>
      <w:marTop w:val="0"/>
      <w:marBottom w:val="0"/>
      <w:divBdr>
        <w:top w:val="none" w:sz="0" w:space="0" w:color="auto"/>
        <w:left w:val="none" w:sz="0" w:space="0" w:color="auto"/>
        <w:bottom w:val="none" w:sz="0" w:space="0" w:color="auto"/>
        <w:right w:val="none" w:sz="0" w:space="0" w:color="auto"/>
      </w:divBdr>
      <w:divsChild>
        <w:div w:id="433094618">
          <w:marLeft w:val="821"/>
          <w:marRight w:val="0"/>
          <w:marTop w:val="0"/>
          <w:marBottom w:val="0"/>
          <w:divBdr>
            <w:top w:val="none" w:sz="0" w:space="0" w:color="auto"/>
            <w:left w:val="none" w:sz="0" w:space="0" w:color="auto"/>
            <w:bottom w:val="none" w:sz="0" w:space="0" w:color="auto"/>
            <w:right w:val="none" w:sz="0" w:space="0" w:color="auto"/>
          </w:divBdr>
        </w:div>
      </w:divsChild>
    </w:div>
    <w:div w:id="1920820834">
      <w:bodyDiv w:val="1"/>
      <w:marLeft w:val="0"/>
      <w:marRight w:val="0"/>
      <w:marTop w:val="0"/>
      <w:marBottom w:val="0"/>
      <w:divBdr>
        <w:top w:val="none" w:sz="0" w:space="0" w:color="auto"/>
        <w:left w:val="none" w:sz="0" w:space="0" w:color="auto"/>
        <w:bottom w:val="none" w:sz="0" w:space="0" w:color="auto"/>
        <w:right w:val="none" w:sz="0" w:space="0" w:color="auto"/>
      </w:divBdr>
      <w:divsChild>
        <w:div w:id="185289646">
          <w:marLeft w:val="446"/>
          <w:marRight w:val="0"/>
          <w:marTop w:val="0"/>
          <w:marBottom w:val="120"/>
          <w:divBdr>
            <w:top w:val="none" w:sz="0" w:space="0" w:color="auto"/>
            <w:left w:val="none" w:sz="0" w:space="0" w:color="auto"/>
            <w:bottom w:val="none" w:sz="0" w:space="0" w:color="auto"/>
            <w:right w:val="none" w:sz="0" w:space="0" w:color="auto"/>
          </w:divBdr>
        </w:div>
      </w:divsChild>
    </w:div>
    <w:div w:id="1941600392">
      <w:bodyDiv w:val="1"/>
      <w:marLeft w:val="0"/>
      <w:marRight w:val="0"/>
      <w:marTop w:val="0"/>
      <w:marBottom w:val="0"/>
      <w:divBdr>
        <w:top w:val="none" w:sz="0" w:space="0" w:color="auto"/>
        <w:left w:val="none" w:sz="0" w:space="0" w:color="auto"/>
        <w:bottom w:val="none" w:sz="0" w:space="0" w:color="auto"/>
        <w:right w:val="none" w:sz="0" w:space="0" w:color="auto"/>
      </w:divBdr>
    </w:div>
    <w:div w:id="1973055400">
      <w:bodyDiv w:val="1"/>
      <w:marLeft w:val="0"/>
      <w:marRight w:val="0"/>
      <w:marTop w:val="0"/>
      <w:marBottom w:val="0"/>
      <w:divBdr>
        <w:top w:val="none" w:sz="0" w:space="0" w:color="auto"/>
        <w:left w:val="none" w:sz="0" w:space="0" w:color="auto"/>
        <w:bottom w:val="none" w:sz="0" w:space="0" w:color="auto"/>
        <w:right w:val="none" w:sz="0" w:space="0" w:color="auto"/>
      </w:divBdr>
      <w:divsChild>
        <w:div w:id="761343639">
          <w:marLeft w:val="288"/>
          <w:marRight w:val="0"/>
          <w:marTop w:val="120"/>
          <w:marBottom w:val="0"/>
          <w:divBdr>
            <w:top w:val="none" w:sz="0" w:space="0" w:color="auto"/>
            <w:left w:val="none" w:sz="0" w:space="0" w:color="auto"/>
            <w:bottom w:val="none" w:sz="0" w:space="0" w:color="auto"/>
            <w:right w:val="none" w:sz="0" w:space="0" w:color="auto"/>
          </w:divBdr>
        </w:div>
      </w:divsChild>
    </w:div>
    <w:div w:id="1981837872">
      <w:bodyDiv w:val="1"/>
      <w:marLeft w:val="0"/>
      <w:marRight w:val="0"/>
      <w:marTop w:val="0"/>
      <w:marBottom w:val="0"/>
      <w:divBdr>
        <w:top w:val="none" w:sz="0" w:space="0" w:color="auto"/>
        <w:left w:val="none" w:sz="0" w:space="0" w:color="auto"/>
        <w:bottom w:val="none" w:sz="0" w:space="0" w:color="auto"/>
        <w:right w:val="none" w:sz="0" w:space="0" w:color="auto"/>
      </w:divBdr>
      <w:divsChild>
        <w:div w:id="495272317">
          <w:marLeft w:val="288"/>
          <w:marRight w:val="0"/>
          <w:marTop w:val="120"/>
          <w:marBottom w:val="0"/>
          <w:divBdr>
            <w:top w:val="none" w:sz="0" w:space="0" w:color="auto"/>
            <w:left w:val="none" w:sz="0" w:space="0" w:color="auto"/>
            <w:bottom w:val="none" w:sz="0" w:space="0" w:color="auto"/>
            <w:right w:val="none" w:sz="0" w:space="0" w:color="auto"/>
          </w:divBdr>
        </w:div>
      </w:divsChild>
    </w:div>
    <w:div w:id="1995522371">
      <w:bodyDiv w:val="1"/>
      <w:marLeft w:val="0"/>
      <w:marRight w:val="0"/>
      <w:marTop w:val="0"/>
      <w:marBottom w:val="0"/>
      <w:divBdr>
        <w:top w:val="none" w:sz="0" w:space="0" w:color="auto"/>
        <w:left w:val="none" w:sz="0" w:space="0" w:color="auto"/>
        <w:bottom w:val="none" w:sz="0" w:space="0" w:color="auto"/>
        <w:right w:val="none" w:sz="0" w:space="0" w:color="auto"/>
      </w:divBdr>
      <w:divsChild>
        <w:div w:id="1926257463">
          <w:marLeft w:val="446"/>
          <w:marRight w:val="0"/>
          <w:marTop w:val="0"/>
          <w:marBottom w:val="120"/>
          <w:divBdr>
            <w:top w:val="none" w:sz="0" w:space="0" w:color="auto"/>
            <w:left w:val="none" w:sz="0" w:space="0" w:color="auto"/>
            <w:bottom w:val="none" w:sz="0" w:space="0" w:color="auto"/>
            <w:right w:val="none" w:sz="0" w:space="0" w:color="auto"/>
          </w:divBdr>
        </w:div>
      </w:divsChild>
    </w:div>
    <w:div w:id="2016609918">
      <w:bodyDiv w:val="1"/>
      <w:marLeft w:val="0"/>
      <w:marRight w:val="0"/>
      <w:marTop w:val="0"/>
      <w:marBottom w:val="0"/>
      <w:divBdr>
        <w:top w:val="none" w:sz="0" w:space="0" w:color="auto"/>
        <w:left w:val="none" w:sz="0" w:space="0" w:color="auto"/>
        <w:bottom w:val="none" w:sz="0" w:space="0" w:color="auto"/>
        <w:right w:val="none" w:sz="0" w:space="0" w:color="auto"/>
      </w:divBdr>
      <w:divsChild>
        <w:div w:id="14114559">
          <w:marLeft w:val="821"/>
          <w:marRight w:val="0"/>
          <w:marTop w:val="120"/>
          <w:marBottom w:val="0"/>
          <w:divBdr>
            <w:top w:val="none" w:sz="0" w:space="0" w:color="auto"/>
            <w:left w:val="none" w:sz="0" w:space="0" w:color="auto"/>
            <w:bottom w:val="none" w:sz="0" w:space="0" w:color="auto"/>
            <w:right w:val="none" w:sz="0" w:space="0" w:color="auto"/>
          </w:divBdr>
        </w:div>
      </w:divsChild>
    </w:div>
    <w:div w:id="2061199727">
      <w:bodyDiv w:val="1"/>
      <w:marLeft w:val="0"/>
      <w:marRight w:val="0"/>
      <w:marTop w:val="0"/>
      <w:marBottom w:val="0"/>
      <w:divBdr>
        <w:top w:val="none" w:sz="0" w:space="0" w:color="auto"/>
        <w:left w:val="none" w:sz="0" w:space="0" w:color="auto"/>
        <w:bottom w:val="none" w:sz="0" w:space="0" w:color="auto"/>
        <w:right w:val="none" w:sz="0" w:space="0" w:color="auto"/>
      </w:divBdr>
    </w:div>
    <w:div w:id="2097431989">
      <w:bodyDiv w:val="1"/>
      <w:marLeft w:val="0"/>
      <w:marRight w:val="0"/>
      <w:marTop w:val="0"/>
      <w:marBottom w:val="0"/>
      <w:divBdr>
        <w:top w:val="none" w:sz="0" w:space="0" w:color="auto"/>
        <w:left w:val="none" w:sz="0" w:space="0" w:color="auto"/>
        <w:bottom w:val="none" w:sz="0" w:space="0" w:color="auto"/>
        <w:right w:val="none" w:sz="0" w:space="0" w:color="auto"/>
      </w:divBdr>
      <w:divsChild>
        <w:div w:id="954021437">
          <w:marLeft w:val="0"/>
          <w:marRight w:val="0"/>
          <w:marTop w:val="0"/>
          <w:marBottom w:val="0"/>
          <w:divBdr>
            <w:top w:val="none" w:sz="0" w:space="0" w:color="auto"/>
            <w:left w:val="none" w:sz="0" w:space="0" w:color="auto"/>
            <w:bottom w:val="none" w:sz="0" w:space="0" w:color="auto"/>
            <w:right w:val="none" w:sz="0" w:space="0" w:color="auto"/>
          </w:divBdr>
          <w:divsChild>
            <w:div w:id="1113941297">
              <w:marLeft w:val="0"/>
              <w:marRight w:val="0"/>
              <w:marTop w:val="0"/>
              <w:marBottom w:val="0"/>
              <w:divBdr>
                <w:top w:val="none" w:sz="0" w:space="0" w:color="auto"/>
                <w:left w:val="none" w:sz="0" w:space="0" w:color="auto"/>
                <w:bottom w:val="none" w:sz="0" w:space="0" w:color="auto"/>
                <w:right w:val="none" w:sz="0" w:space="0" w:color="auto"/>
              </w:divBdr>
              <w:divsChild>
                <w:div w:id="1129785405">
                  <w:marLeft w:val="0"/>
                  <w:marRight w:val="0"/>
                  <w:marTop w:val="0"/>
                  <w:marBottom w:val="0"/>
                  <w:divBdr>
                    <w:top w:val="none" w:sz="0" w:space="0" w:color="auto"/>
                    <w:left w:val="none" w:sz="0" w:space="0" w:color="auto"/>
                    <w:bottom w:val="none" w:sz="0" w:space="0" w:color="auto"/>
                    <w:right w:val="none" w:sz="0" w:space="0" w:color="auto"/>
                  </w:divBdr>
                </w:div>
                <w:div w:id="229119234">
                  <w:marLeft w:val="0"/>
                  <w:marRight w:val="0"/>
                  <w:marTop w:val="0"/>
                  <w:marBottom w:val="0"/>
                  <w:divBdr>
                    <w:top w:val="none" w:sz="0" w:space="0" w:color="auto"/>
                    <w:left w:val="none" w:sz="0" w:space="0" w:color="auto"/>
                    <w:bottom w:val="none" w:sz="0" w:space="0" w:color="auto"/>
                    <w:right w:val="none" w:sz="0" w:space="0" w:color="auto"/>
                  </w:divBdr>
                  <w:divsChild>
                    <w:div w:id="893781256">
                      <w:marLeft w:val="0"/>
                      <w:marRight w:val="0"/>
                      <w:marTop w:val="0"/>
                      <w:marBottom w:val="0"/>
                      <w:divBdr>
                        <w:top w:val="none" w:sz="0" w:space="0" w:color="auto"/>
                        <w:left w:val="none" w:sz="0" w:space="0" w:color="auto"/>
                        <w:bottom w:val="none" w:sz="0" w:space="0" w:color="auto"/>
                        <w:right w:val="none" w:sz="0" w:space="0" w:color="auto"/>
                      </w:divBdr>
                    </w:div>
                  </w:divsChild>
                </w:div>
                <w:div w:id="1344432050">
                  <w:marLeft w:val="0"/>
                  <w:marRight w:val="0"/>
                  <w:marTop w:val="0"/>
                  <w:marBottom w:val="0"/>
                  <w:divBdr>
                    <w:top w:val="none" w:sz="0" w:space="0" w:color="auto"/>
                    <w:left w:val="none" w:sz="0" w:space="0" w:color="auto"/>
                    <w:bottom w:val="none" w:sz="0" w:space="0" w:color="auto"/>
                    <w:right w:val="none" w:sz="0" w:space="0" w:color="auto"/>
                  </w:divBdr>
                  <w:divsChild>
                    <w:div w:id="16312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9292">
          <w:marLeft w:val="0"/>
          <w:marRight w:val="0"/>
          <w:marTop w:val="0"/>
          <w:marBottom w:val="0"/>
          <w:divBdr>
            <w:top w:val="none" w:sz="0" w:space="0" w:color="auto"/>
            <w:left w:val="none" w:sz="0" w:space="0" w:color="auto"/>
            <w:bottom w:val="none" w:sz="0" w:space="0" w:color="auto"/>
            <w:right w:val="none" w:sz="0" w:space="0" w:color="auto"/>
          </w:divBdr>
          <w:divsChild>
            <w:div w:id="187718899">
              <w:marLeft w:val="0"/>
              <w:marRight w:val="0"/>
              <w:marTop w:val="0"/>
              <w:marBottom w:val="0"/>
              <w:divBdr>
                <w:top w:val="none" w:sz="0" w:space="0" w:color="auto"/>
                <w:left w:val="none" w:sz="0" w:space="0" w:color="auto"/>
                <w:bottom w:val="none" w:sz="0" w:space="0" w:color="auto"/>
                <w:right w:val="none" w:sz="0" w:space="0" w:color="auto"/>
              </w:divBdr>
              <w:divsChild>
                <w:div w:id="16657538">
                  <w:marLeft w:val="0"/>
                  <w:marRight w:val="0"/>
                  <w:marTop w:val="0"/>
                  <w:marBottom w:val="600"/>
                  <w:divBdr>
                    <w:top w:val="none" w:sz="0" w:space="0" w:color="auto"/>
                    <w:left w:val="none" w:sz="0" w:space="0" w:color="auto"/>
                    <w:bottom w:val="none" w:sz="0" w:space="0" w:color="auto"/>
                    <w:right w:val="none" w:sz="0" w:space="0" w:color="auto"/>
                  </w:divBdr>
                  <w:divsChild>
                    <w:div w:id="1680041772">
                      <w:marLeft w:val="525"/>
                      <w:marRight w:val="525"/>
                      <w:marTop w:val="0"/>
                      <w:marBottom w:val="0"/>
                      <w:divBdr>
                        <w:top w:val="none" w:sz="0" w:space="0" w:color="auto"/>
                        <w:left w:val="none" w:sz="0" w:space="0" w:color="auto"/>
                        <w:bottom w:val="none" w:sz="0" w:space="0" w:color="auto"/>
                        <w:right w:val="none" w:sz="0" w:space="0" w:color="auto"/>
                      </w:divBdr>
                      <w:divsChild>
                        <w:div w:id="836309079">
                          <w:marLeft w:val="0"/>
                          <w:marRight w:val="0"/>
                          <w:marTop w:val="270"/>
                          <w:marBottom w:val="0"/>
                          <w:divBdr>
                            <w:top w:val="none" w:sz="0" w:space="0" w:color="auto"/>
                            <w:left w:val="none" w:sz="0" w:space="0" w:color="auto"/>
                            <w:bottom w:val="none" w:sz="0" w:space="0" w:color="auto"/>
                            <w:right w:val="none" w:sz="0" w:space="0" w:color="auto"/>
                          </w:divBdr>
                          <w:divsChild>
                            <w:div w:id="206526613">
                              <w:marLeft w:val="0"/>
                              <w:marRight w:val="0"/>
                              <w:marTop w:val="0"/>
                              <w:marBottom w:val="0"/>
                              <w:divBdr>
                                <w:top w:val="none" w:sz="0" w:space="0" w:color="auto"/>
                                <w:left w:val="none" w:sz="0" w:space="0" w:color="auto"/>
                                <w:bottom w:val="none" w:sz="0" w:space="0" w:color="auto"/>
                                <w:right w:val="none" w:sz="0" w:space="0" w:color="auto"/>
                              </w:divBdr>
                              <w:divsChild>
                                <w:div w:id="2116748415">
                                  <w:marLeft w:val="0"/>
                                  <w:marRight w:val="0"/>
                                  <w:marTop w:val="0"/>
                                  <w:marBottom w:val="0"/>
                                  <w:divBdr>
                                    <w:top w:val="single" w:sz="6" w:space="0" w:color="E4E4E4"/>
                                    <w:left w:val="single" w:sz="6" w:space="0" w:color="E4E4E4"/>
                                    <w:bottom w:val="single" w:sz="6" w:space="0" w:color="E4E4E4"/>
                                    <w:right w:val="single" w:sz="6" w:space="0" w:color="E4E4E4"/>
                                  </w:divBdr>
                                  <w:divsChild>
                                    <w:div w:id="1392851311">
                                      <w:marLeft w:val="0"/>
                                      <w:marRight w:val="0"/>
                                      <w:marTop w:val="0"/>
                                      <w:marBottom w:val="0"/>
                                      <w:divBdr>
                                        <w:top w:val="none" w:sz="0" w:space="0" w:color="auto"/>
                                        <w:left w:val="none" w:sz="0" w:space="0" w:color="auto"/>
                                        <w:bottom w:val="none" w:sz="0" w:space="0" w:color="auto"/>
                                        <w:right w:val="none" w:sz="0" w:space="0" w:color="auto"/>
                                      </w:divBdr>
                                      <w:divsChild>
                                        <w:div w:id="136998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5863">
                              <w:marLeft w:val="0"/>
                              <w:marRight w:val="0"/>
                              <w:marTop w:val="0"/>
                              <w:marBottom w:val="0"/>
                              <w:divBdr>
                                <w:top w:val="none" w:sz="0" w:space="0" w:color="auto"/>
                                <w:left w:val="none" w:sz="0" w:space="0" w:color="auto"/>
                                <w:bottom w:val="none" w:sz="0" w:space="0" w:color="auto"/>
                                <w:right w:val="none" w:sz="0" w:space="0" w:color="auto"/>
                              </w:divBdr>
                              <w:divsChild>
                                <w:div w:id="1584605873">
                                  <w:marLeft w:val="0"/>
                                  <w:marRight w:val="0"/>
                                  <w:marTop w:val="405"/>
                                  <w:marBottom w:val="0"/>
                                  <w:divBdr>
                                    <w:top w:val="none" w:sz="0" w:space="0" w:color="auto"/>
                                    <w:left w:val="none" w:sz="0" w:space="0" w:color="auto"/>
                                    <w:bottom w:val="none" w:sz="0" w:space="0" w:color="auto"/>
                                    <w:right w:val="none" w:sz="0" w:space="0" w:color="auto"/>
                                  </w:divBdr>
                                </w:div>
                                <w:div w:id="1440878877">
                                  <w:marLeft w:val="0"/>
                                  <w:marRight w:val="0"/>
                                  <w:marTop w:val="0"/>
                                  <w:marBottom w:val="0"/>
                                  <w:divBdr>
                                    <w:top w:val="none" w:sz="0" w:space="0" w:color="auto"/>
                                    <w:left w:val="none" w:sz="0" w:space="0" w:color="auto"/>
                                    <w:bottom w:val="none" w:sz="0" w:space="0" w:color="auto"/>
                                    <w:right w:val="none" w:sz="0" w:space="0" w:color="auto"/>
                                  </w:divBdr>
                                </w:div>
                                <w:div w:id="30346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669176">
                      <w:marLeft w:val="0"/>
                      <w:marRight w:val="0"/>
                      <w:marTop w:val="0"/>
                      <w:marBottom w:val="0"/>
                      <w:divBdr>
                        <w:top w:val="none" w:sz="0" w:space="0" w:color="auto"/>
                        <w:left w:val="none" w:sz="0" w:space="0" w:color="auto"/>
                        <w:bottom w:val="none" w:sz="0" w:space="0" w:color="auto"/>
                        <w:right w:val="none" w:sz="0" w:space="0" w:color="auto"/>
                      </w:divBdr>
                    </w:div>
                    <w:div w:id="827867393">
                      <w:marLeft w:val="0"/>
                      <w:marRight w:val="0"/>
                      <w:marTop w:val="0"/>
                      <w:marBottom w:val="240"/>
                      <w:divBdr>
                        <w:top w:val="single" w:sz="6" w:space="8" w:color="AAAAAA"/>
                        <w:left w:val="single" w:sz="6" w:space="8" w:color="AAAAAA"/>
                        <w:bottom w:val="single" w:sz="6" w:space="8" w:color="AAAAAA"/>
                        <w:right w:val="single" w:sz="6" w:space="15" w:color="AAAAAA"/>
                      </w:divBdr>
                      <w:divsChild>
                        <w:div w:id="303052218">
                          <w:marLeft w:val="0"/>
                          <w:marRight w:val="0"/>
                          <w:marTop w:val="0"/>
                          <w:marBottom w:val="0"/>
                          <w:divBdr>
                            <w:top w:val="none" w:sz="0" w:space="0" w:color="auto"/>
                            <w:left w:val="none" w:sz="0" w:space="0" w:color="auto"/>
                            <w:bottom w:val="none" w:sz="0" w:space="0" w:color="auto"/>
                            <w:right w:val="none" w:sz="0" w:space="0" w:color="auto"/>
                          </w:divBdr>
                        </w:div>
                      </w:divsChild>
                    </w:div>
                    <w:div w:id="1380012364">
                      <w:marLeft w:val="0"/>
                      <w:marRight w:val="0"/>
                      <w:marTop w:val="0"/>
                      <w:marBottom w:val="300"/>
                      <w:divBdr>
                        <w:top w:val="none" w:sz="0" w:space="0" w:color="auto"/>
                        <w:left w:val="none" w:sz="0" w:space="0" w:color="auto"/>
                        <w:bottom w:val="none" w:sz="0" w:space="0" w:color="auto"/>
                        <w:right w:val="none" w:sz="0" w:space="0" w:color="auto"/>
                      </w:divBdr>
                    </w:div>
                    <w:div w:id="1781608005">
                      <w:marLeft w:val="0"/>
                      <w:marRight w:val="0"/>
                      <w:marTop w:val="0"/>
                      <w:marBottom w:val="300"/>
                      <w:divBdr>
                        <w:top w:val="none" w:sz="0" w:space="0" w:color="auto"/>
                        <w:left w:val="none" w:sz="0" w:space="0" w:color="auto"/>
                        <w:bottom w:val="none" w:sz="0" w:space="0" w:color="auto"/>
                        <w:right w:val="none" w:sz="0" w:space="0" w:color="auto"/>
                      </w:divBdr>
                    </w:div>
                    <w:div w:id="6994026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lazeclan.com/blog/dive-deep-types-nosql-database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digitalocean.com/community/tutorials/a-comparison-of-nosql-database-management-systems-and-mode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bm.com/cloud/blog/sql-vs-nosq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hostingdata.co.uk/nosql-datab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D4A721-7567-E549-B988-1BAABC4A7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7</Pages>
  <Words>2434</Words>
  <Characters>13875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Assignment 1</vt:lpstr>
    </vt:vector>
  </TitlesOfParts>
  <Manager/>
  <Company>University of Wales Trinity St David</Company>
  <LinksUpToDate>false</LinksUpToDate>
  <CharactersWithSpaces>16277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Reporting on Agile practices and tools used at the DVLA</dc:subject>
  <dc:creator>Mihai Racoreanu Module: Agile SEP - ACCA7001Lecturer: Mike Darcey</dc:creator>
  <cp:keywords/>
  <dc:description/>
  <cp:lastModifiedBy>Mihai Racoreanu</cp:lastModifiedBy>
  <cp:revision>38</cp:revision>
  <dcterms:created xsi:type="dcterms:W3CDTF">2022-12-02T01:28:00Z</dcterms:created>
  <dcterms:modified xsi:type="dcterms:W3CDTF">2023-01-26T20:20:00Z</dcterms:modified>
  <cp:category/>
</cp:coreProperties>
</file>