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95034" w14:textId="30227649" w:rsidR="00EB3CBA" w:rsidRDefault="00B767BA">
      <w:pPr>
        <w:rPr>
          <w:rFonts w:ascii="Arial" w:hAnsi="Arial" w:cs="Arial"/>
          <w:bCs/>
        </w:rPr>
      </w:pPr>
      <w:r w:rsidRPr="006F09B9">
        <w:rPr>
          <w:rFonts w:ascii="Arial" w:hAnsi="Arial" w:cs="Arial"/>
          <w:b/>
        </w:rPr>
        <w:t>Curriculum Vitae</w:t>
      </w:r>
      <w:r w:rsidR="00CF3637">
        <w:rPr>
          <w:rFonts w:ascii="Arial" w:hAnsi="Arial" w:cs="Arial"/>
          <w:bCs/>
        </w:rPr>
        <w:t xml:space="preserve"> – See also Evidence 1</w:t>
      </w:r>
    </w:p>
    <w:p w14:paraId="288F82B5" w14:textId="77777777" w:rsidR="00B767BA" w:rsidRDefault="00B767BA">
      <w:pPr>
        <w:rPr>
          <w:rFonts w:ascii="Arial" w:hAnsi="Arial" w:cs="Arial"/>
          <w:bCs/>
        </w:rPr>
      </w:pPr>
    </w:p>
    <w:bookmarkStart w:id="0" w:name="_MON_1843585806"/>
    <w:bookmarkEnd w:id="0"/>
    <w:p w14:paraId="2DB12926" w14:textId="200AC6B6" w:rsidR="00B767BA" w:rsidRDefault="00CF3637">
      <w:pPr>
        <w:rPr>
          <w:rFonts w:ascii="Arial" w:hAnsi="Arial" w:cs="Arial"/>
          <w:bCs/>
        </w:rPr>
      </w:pPr>
      <w:r>
        <w:rPr>
          <w:rFonts w:ascii="Arial" w:hAnsi="Arial" w:cs="Arial"/>
          <w:bCs/>
        </w:rPr>
        <w:object w:dxaOrig="1543" w:dyaOrig="998" w14:anchorId="587608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9" o:title=""/>
          </v:shape>
          <o:OLEObject Type="Embed" ProgID="Word.Document.12" ShapeID="_x0000_i1025" DrawAspect="Icon" ObjectID="_1843586368" r:id="rId10">
            <o:FieldCodes>\s</o:FieldCodes>
          </o:OLEObject>
        </w:object>
      </w:r>
    </w:p>
    <w:p w14:paraId="13495035" w14:textId="473B5257" w:rsidR="00EB3CBA" w:rsidRDefault="00EB3CBA">
      <w:pPr>
        <w:jc w:val="center"/>
        <w:rPr>
          <w:rFonts w:ascii="Arial" w:hAnsi="Arial" w:cs="Arial"/>
          <w:b/>
        </w:rPr>
      </w:pPr>
    </w:p>
    <w:p w14:paraId="13495036" w14:textId="49D670E5" w:rsidR="00EB3CBA" w:rsidRDefault="00EB3CBA">
      <w:pPr>
        <w:jc w:val="center"/>
        <w:rPr>
          <w:rFonts w:ascii="Arial" w:hAnsi="Arial" w:cs="Arial"/>
          <w:b/>
        </w:rPr>
      </w:pPr>
    </w:p>
    <w:p w14:paraId="3A4396EC" w14:textId="6978DF56" w:rsidR="00076528" w:rsidRPr="006F09B9" w:rsidRDefault="00CF3637" w:rsidP="00CF3637">
      <w:pPr>
        <w:rPr>
          <w:rFonts w:ascii="Arial" w:hAnsi="Arial" w:cs="Arial"/>
          <w:bCs/>
        </w:rPr>
      </w:pPr>
      <w:r w:rsidRPr="00DF407C">
        <w:rPr>
          <w:rFonts w:ascii="Arial" w:hAnsi="Arial" w:cs="Arial"/>
          <w:b/>
        </w:rPr>
        <w:t>Anno</w:t>
      </w:r>
      <w:r w:rsidR="006F09B9" w:rsidRPr="00DF407C">
        <w:rPr>
          <w:rFonts w:ascii="Arial" w:hAnsi="Arial" w:cs="Arial"/>
          <w:b/>
        </w:rPr>
        <w:t>tated Job Description</w:t>
      </w:r>
      <w:r w:rsidR="006F09B9" w:rsidRPr="006F09B9">
        <w:rPr>
          <w:rFonts w:ascii="Arial" w:hAnsi="Arial" w:cs="Arial"/>
          <w:bCs/>
        </w:rPr>
        <w:t xml:space="preserve"> – see below</w:t>
      </w:r>
    </w:p>
    <w:p w14:paraId="2FA2FC7A" w14:textId="4DFE3E12" w:rsidR="00076528" w:rsidRDefault="00076528">
      <w:pPr>
        <w:jc w:val="center"/>
        <w:rPr>
          <w:rFonts w:ascii="Arial" w:hAnsi="Arial" w:cs="Arial"/>
          <w:b/>
        </w:rPr>
      </w:pPr>
    </w:p>
    <w:p w14:paraId="50EE4989" w14:textId="4D2D3599" w:rsidR="00076528" w:rsidRDefault="00076528">
      <w:pPr>
        <w:jc w:val="center"/>
        <w:rPr>
          <w:rFonts w:ascii="Arial" w:hAnsi="Arial" w:cs="Arial"/>
          <w:b/>
        </w:rPr>
      </w:pPr>
    </w:p>
    <w:p w14:paraId="58F17CFB" w14:textId="77777777" w:rsidR="00076528" w:rsidRDefault="00076528">
      <w:pPr>
        <w:jc w:val="center"/>
        <w:rPr>
          <w:rFonts w:ascii="Arial" w:hAnsi="Arial" w:cs="Arial"/>
          <w:b/>
        </w:rPr>
      </w:pPr>
    </w:p>
    <w:p w14:paraId="1D52C1EC" w14:textId="0F353F7F" w:rsidR="00076528" w:rsidRDefault="00076528">
      <w:pPr>
        <w:jc w:val="center"/>
        <w:rPr>
          <w:rFonts w:ascii="Arial" w:hAnsi="Arial" w:cs="Arial"/>
          <w:b/>
        </w:rPr>
      </w:pPr>
    </w:p>
    <w:p w14:paraId="3CF1CEFF" w14:textId="77777777" w:rsidR="00076528" w:rsidRDefault="00076528">
      <w:pPr>
        <w:jc w:val="center"/>
        <w:rPr>
          <w:rFonts w:ascii="Arial" w:hAnsi="Arial" w:cs="Arial"/>
          <w:b/>
        </w:rPr>
      </w:pPr>
    </w:p>
    <w:p w14:paraId="1ED7CC35" w14:textId="7AB2CDEC" w:rsidR="00076528" w:rsidRDefault="00076528">
      <w:pPr>
        <w:jc w:val="center"/>
        <w:rPr>
          <w:rFonts w:ascii="Arial" w:hAnsi="Arial" w:cs="Arial"/>
          <w:b/>
        </w:rPr>
      </w:pPr>
    </w:p>
    <w:p w14:paraId="3F6D5335" w14:textId="7F2218E8" w:rsidR="00076528" w:rsidRDefault="00076528">
      <w:pPr>
        <w:jc w:val="center"/>
        <w:rPr>
          <w:rFonts w:ascii="Arial" w:hAnsi="Arial" w:cs="Arial"/>
          <w:b/>
        </w:rPr>
      </w:pPr>
    </w:p>
    <w:p w14:paraId="79CBBE25" w14:textId="51C91B03" w:rsidR="00076528" w:rsidRDefault="00076528">
      <w:pPr>
        <w:jc w:val="center"/>
        <w:rPr>
          <w:rFonts w:ascii="Arial" w:hAnsi="Arial" w:cs="Arial"/>
          <w:b/>
        </w:rPr>
      </w:pPr>
    </w:p>
    <w:p w14:paraId="7CF39904" w14:textId="11FE4320" w:rsidR="00076528" w:rsidRDefault="00076528">
      <w:pPr>
        <w:jc w:val="center"/>
        <w:rPr>
          <w:rFonts w:ascii="Arial" w:hAnsi="Arial" w:cs="Arial"/>
          <w:b/>
        </w:rPr>
      </w:pPr>
    </w:p>
    <w:p w14:paraId="0E2A1306" w14:textId="4C591FCE" w:rsidR="00076528" w:rsidRDefault="00076528">
      <w:pPr>
        <w:jc w:val="center"/>
        <w:rPr>
          <w:rFonts w:ascii="Arial" w:hAnsi="Arial" w:cs="Arial"/>
          <w:b/>
        </w:rPr>
      </w:pPr>
    </w:p>
    <w:p w14:paraId="53437784" w14:textId="103AEB4C" w:rsidR="00076528" w:rsidRDefault="00076528">
      <w:pPr>
        <w:jc w:val="center"/>
        <w:rPr>
          <w:rFonts w:ascii="Arial" w:hAnsi="Arial" w:cs="Arial"/>
          <w:b/>
        </w:rPr>
      </w:pPr>
    </w:p>
    <w:p w14:paraId="4848CC31" w14:textId="4684A5F4" w:rsidR="00076528" w:rsidRDefault="00076528">
      <w:pPr>
        <w:jc w:val="center"/>
        <w:rPr>
          <w:rFonts w:ascii="Arial" w:hAnsi="Arial" w:cs="Arial"/>
          <w:b/>
        </w:rPr>
      </w:pPr>
    </w:p>
    <w:p w14:paraId="22DBF164" w14:textId="578FA2AE" w:rsidR="00076528" w:rsidRDefault="00076528">
      <w:pPr>
        <w:jc w:val="center"/>
        <w:rPr>
          <w:rFonts w:ascii="Arial" w:hAnsi="Arial" w:cs="Arial"/>
          <w:b/>
        </w:rPr>
      </w:pPr>
    </w:p>
    <w:p w14:paraId="23EA81CC" w14:textId="1C557C64" w:rsidR="00076528" w:rsidRDefault="00076528">
      <w:pPr>
        <w:jc w:val="center"/>
        <w:rPr>
          <w:rFonts w:ascii="Arial" w:hAnsi="Arial" w:cs="Arial"/>
          <w:b/>
        </w:rPr>
      </w:pPr>
    </w:p>
    <w:p w14:paraId="7AB797AD" w14:textId="058E63E0" w:rsidR="00076528" w:rsidRDefault="00076528">
      <w:pPr>
        <w:jc w:val="center"/>
        <w:rPr>
          <w:rFonts w:ascii="Arial" w:hAnsi="Arial" w:cs="Arial"/>
          <w:b/>
        </w:rPr>
      </w:pPr>
    </w:p>
    <w:p w14:paraId="4CC7EF0E" w14:textId="5BED0B65" w:rsidR="00076528" w:rsidRDefault="00076528">
      <w:pPr>
        <w:jc w:val="center"/>
        <w:rPr>
          <w:rFonts w:ascii="Arial" w:hAnsi="Arial" w:cs="Arial"/>
          <w:b/>
        </w:rPr>
      </w:pPr>
    </w:p>
    <w:p w14:paraId="5ECF518F" w14:textId="77777777" w:rsidR="00076528" w:rsidRDefault="00076528">
      <w:pPr>
        <w:jc w:val="center"/>
        <w:rPr>
          <w:rFonts w:ascii="Arial" w:hAnsi="Arial" w:cs="Arial"/>
          <w:b/>
        </w:rPr>
      </w:pPr>
    </w:p>
    <w:p w14:paraId="7DDEA27B" w14:textId="77777777" w:rsidR="00076528" w:rsidRDefault="00076528">
      <w:pPr>
        <w:jc w:val="center"/>
        <w:rPr>
          <w:rFonts w:ascii="Arial" w:hAnsi="Arial" w:cs="Arial"/>
          <w:b/>
        </w:rPr>
      </w:pPr>
    </w:p>
    <w:p w14:paraId="2CE81A26" w14:textId="776E89FE" w:rsidR="00076528" w:rsidRDefault="00076528">
      <w:pPr>
        <w:jc w:val="center"/>
        <w:rPr>
          <w:rFonts w:ascii="Arial" w:hAnsi="Arial" w:cs="Arial"/>
          <w:b/>
        </w:rPr>
      </w:pPr>
    </w:p>
    <w:p w14:paraId="3157BE21" w14:textId="77777777" w:rsidR="00076528" w:rsidRDefault="00076528">
      <w:pPr>
        <w:jc w:val="center"/>
        <w:rPr>
          <w:rFonts w:ascii="Arial" w:hAnsi="Arial" w:cs="Arial"/>
          <w:b/>
        </w:rPr>
      </w:pPr>
    </w:p>
    <w:p w14:paraId="58E486BC" w14:textId="347B6767" w:rsidR="00076528" w:rsidRDefault="00076528">
      <w:pPr>
        <w:jc w:val="center"/>
        <w:rPr>
          <w:rFonts w:ascii="Arial" w:hAnsi="Arial" w:cs="Arial"/>
          <w:b/>
        </w:rPr>
      </w:pPr>
    </w:p>
    <w:p w14:paraId="0CCB0DCB" w14:textId="77777777" w:rsidR="00076528" w:rsidRDefault="00076528">
      <w:pPr>
        <w:jc w:val="center"/>
        <w:rPr>
          <w:rFonts w:ascii="Arial" w:hAnsi="Arial" w:cs="Arial"/>
          <w:b/>
        </w:rPr>
      </w:pPr>
    </w:p>
    <w:p w14:paraId="0A4E12A1" w14:textId="707D26C1" w:rsidR="00076528" w:rsidRDefault="00076528">
      <w:pPr>
        <w:jc w:val="center"/>
        <w:rPr>
          <w:rFonts w:ascii="Arial" w:hAnsi="Arial" w:cs="Arial"/>
          <w:b/>
        </w:rPr>
      </w:pPr>
    </w:p>
    <w:p w14:paraId="1732C1A3" w14:textId="77777777" w:rsidR="00076528" w:rsidRDefault="00076528">
      <w:pPr>
        <w:jc w:val="center"/>
        <w:rPr>
          <w:rFonts w:ascii="Arial" w:hAnsi="Arial" w:cs="Arial"/>
          <w:b/>
        </w:rPr>
      </w:pPr>
    </w:p>
    <w:p w14:paraId="2176420D" w14:textId="10D3D609" w:rsidR="006F09B9" w:rsidRDefault="006F09B9">
      <w:pPr>
        <w:jc w:val="center"/>
        <w:rPr>
          <w:rFonts w:ascii="Arial" w:hAnsi="Arial" w:cs="Arial"/>
          <w:b/>
        </w:rPr>
      </w:pPr>
      <w:r>
        <w:rPr>
          <w:rFonts w:ascii="Arial" w:hAnsi="Arial" w:cs="Arial"/>
          <w:b/>
          <w:noProof/>
        </w:rPr>
        <w:lastRenderedPageBreak/>
        <mc:AlternateContent>
          <mc:Choice Requires="wps">
            <w:drawing>
              <wp:anchor distT="0" distB="0" distL="114300" distR="114300" simplePos="0" relativeHeight="251661312" behindDoc="0" locked="0" layoutInCell="1" allowOverlap="1" wp14:anchorId="134951C4" wp14:editId="4D494ABD">
                <wp:simplePos x="0" y="0"/>
                <wp:positionH relativeFrom="page">
                  <wp:posOffset>4148994</wp:posOffset>
                </wp:positionH>
                <wp:positionV relativeFrom="paragraph">
                  <wp:posOffset>-407106</wp:posOffset>
                </wp:positionV>
                <wp:extent cx="3051810" cy="810883"/>
                <wp:effectExtent l="0" t="0" r="15240" b="279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810" cy="810883"/>
                        </a:xfrm>
                        <a:prstGeom prst="rect">
                          <a:avLst/>
                        </a:prstGeom>
                        <a:solidFill>
                          <a:srgbClr val="FFFFFF"/>
                        </a:solidFill>
                        <a:ln w="9525">
                          <a:solidFill>
                            <a:srgbClr val="000000"/>
                          </a:solidFill>
                          <a:miter lim="800000"/>
                        </a:ln>
                      </wps:spPr>
                      <wps:txbx>
                        <w:txbxContent>
                          <w:p w14:paraId="134951DC" w14:textId="77777777" w:rsidR="00EB3CBA" w:rsidRDefault="004254E7">
                            <w:pPr>
                              <w:jc w:val="center"/>
                              <w:rPr>
                                <w:b/>
                                <w:i/>
                              </w:rPr>
                            </w:pPr>
                            <w:r>
                              <w:rPr>
                                <w:rFonts w:cs="Arial"/>
                                <w:i/>
                              </w:rPr>
                              <w:t>For office use only</w:t>
                            </w:r>
                          </w:p>
                          <w:p w14:paraId="134951DD" w14:textId="77777777" w:rsidR="00EB3CBA" w:rsidRDefault="00EB3CBA"/>
                          <w:p w14:paraId="134951DE" w14:textId="77777777" w:rsidR="00EB3CBA" w:rsidRDefault="004254E7">
                            <w:pPr>
                              <w:rPr>
                                <w:rFonts w:cs="Arial"/>
                                <w:sz w:val="20"/>
                              </w:rPr>
                            </w:pPr>
                            <w:r>
                              <w:t>CAJE REFERENCE</w:t>
                            </w:r>
                            <w:r>
                              <w:tab/>
                            </w:r>
                            <w:r>
                              <w:rPr>
                                <w:b/>
                              </w:rPr>
                              <w:t>HD</w:t>
                            </w:r>
                            <w:r>
                              <w:rPr>
                                <w:rFonts w:cs="Arial"/>
                                <w:b/>
                              </w:rPr>
                              <w:t>2020/0115</w:t>
                            </w:r>
                          </w:p>
                          <w:p w14:paraId="134951DF" w14:textId="77777777" w:rsidR="00EB3CBA" w:rsidRDefault="00EB3CBA"/>
                          <w:p w14:paraId="134951E0" w14:textId="77777777" w:rsidR="00EB3CBA" w:rsidRDefault="004254E7">
                            <w:r>
                              <w:t>DATE APPROVED</w:t>
                            </w:r>
                            <w:r>
                              <w:tab/>
                            </w:r>
                            <w:r>
                              <w:rPr>
                                <w:b/>
                              </w:rPr>
                              <w:t>23/07/2020</w:t>
                            </w:r>
                            <w:r>
                              <w:tab/>
                            </w:r>
                          </w:p>
                          <w:p w14:paraId="134951E1" w14:textId="77777777" w:rsidR="00EB3CBA" w:rsidRDefault="00EB3CBA"/>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type w14:anchorId="134951C4" id="_x0000_t202" coordsize="21600,21600" o:spt="202" path="m,l,21600r21600,l21600,xe">
                <v:stroke joinstyle="miter"/>
                <v:path gradientshapeok="t" o:connecttype="rect"/>
              </v:shapetype>
              <v:shape id="Text Box 2" o:spid="_x0000_s1026" type="#_x0000_t202" style="position:absolute;left:0;text-align:left;margin-left:326.7pt;margin-top:-32.05pt;width:240.3pt;height:63.85pt;z-index:25166131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WumBwIAABMEAAAOAAAAZHJzL2Uyb0RvYy54bWysU9tu2zAMfR+wfxD0vthOky014hRdigwD&#10;um5Atw9QZNkWJosapcTOvn607KbZ7WWYHgRRpA7Jw6P1Td8adlToNdiCZ7OUM2UllNrWBf/yefdq&#10;xZkPwpbCgFUFPynPbzYvX6w7l6s5NGBKhYxArM87V/AmBJcniZeNaoWfgVOWnBVgKwKZWCclio7Q&#10;W5PM0/R10gGWDkEq7+n2bnTyTcSvKiXDx6ryKjBTcKotxB3jvh/2ZLMWeY3CNVpOZYh/qKIV2lLS&#10;M9SdCIIdUP8G1WqJ4KEKMwltAlWlpYo9UDdZ+ks3j41wKvZC5Hh3psn/P1j5cHx0n5CF/i30NMDY&#10;hHf3IL96ZmHbCFurW0ToGiVKSpwNlCWd8/n0dKDa534A2XcfoKQhi0OACNRX2A6sUJ+M0GkApzPp&#10;qg9M0uVVusxWGbkk+eiwWl3FFCJ/eu3Qh3cKWjYcCo401Igujvc+DNWI/ClkSObB6HKnjYkG1vut&#10;QXYUJIBdXBP6T2HGsq7g18v5ciTgrxBpXH+CaHUgJRvdUheXQcZOfA0UjWSFft9T3QNveyhPxBzC&#10;qEz6SXRoAL9z1pEqC+6/HQQqzsx7S+xfZ4vFIONoLJZv5mTgpWd/6RFWElTBA2fjcRtG6R8c6rqh&#10;TOO8LdzSxCodyXyuaqqblBc5nn7JIO1LO0Y9/+XNDwAAAP//AwBQSwMEFAAGAAgAAAAhAIzPF/7g&#10;AAAACwEAAA8AAABkcnMvZG93bnJldi54bWxMj8FOwzAQRO9I/IO1SFxQ64QEU0KcCiGB4AYFwdWN&#10;t0mEvQ62m4a/xz3BcTVPs2/q9WwNm9CHwZGEfJkBQ2qdHqiT8P72sFgBC1GRVsYRSvjBAOvm9KRW&#10;lXYHesVpEzuWSihUSkIf41hxHtoerQpLNyKlbOe8VTGdvuPaq0Mqt4ZfZpngVg2UPvRqxPse26/N&#10;3kpYlU/TZ3guXj5asTM38eJ6evz2Up6fzXe3wCLO8Q+Go35ShyY5bd2edGBGgrgqyoRKWIgyB3Yk&#10;8qJM87YpKwTwpub/NzS/AAAA//8DAFBLAQItABQABgAIAAAAIQC2gziS/gAAAOEBAAATAAAAAAAA&#10;AAAAAAAAAAAAAABbQ29udGVudF9UeXBlc10ueG1sUEsBAi0AFAAGAAgAAAAhADj9If/WAAAAlAEA&#10;AAsAAAAAAAAAAAAAAAAALwEAAF9yZWxzLy5yZWxzUEsBAi0AFAAGAAgAAAAhAGh9a6YHAgAAEwQA&#10;AA4AAAAAAAAAAAAAAAAALgIAAGRycy9lMm9Eb2MueG1sUEsBAi0AFAAGAAgAAAAhAIzPF/7gAAAA&#10;CwEAAA8AAAAAAAAAAAAAAAAAYQQAAGRycy9kb3ducmV2LnhtbFBLBQYAAAAABAAEAPMAAABuBQAA&#10;AAA=&#10;">
                <v:textbox>
                  <w:txbxContent>
                    <w:p w14:paraId="134951DC" w14:textId="77777777" w:rsidR="00EB3CBA" w:rsidRDefault="004254E7">
                      <w:pPr>
                        <w:jc w:val="center"/>
                        <w:rPr>
                          <w:b/>
                          <w:i/>
                        </w:rPr>
                      </w:pPr>
                      <w:r>
                        <w:rPr>
                          <w:rFonts w:cs="Arial"/>
                          <w:i/>
                        </w:rPr>
                        <w:t>For office use only</w:t>
                      </w:r>
                    </w:p>
                    <w:p w14:paraId="134951DD" w14:textId="77777777" w:rsidR="00EB3CBA" w:rsidRDefault="00EB3CBA"/>
                    <w:p w14:paraId="134951DE" w14:textId="77777777" w:rsidR="00EB3CBA" w:rsidRDefault="004254E7">
                      <w:pPr>
                        <w:rPr>
                          <w:rFonts w:cs="Arial"/>
                          <w:sz w:val="20"/>
                        </w:rPr>
                      </w:pPr>
                      <w:r>
                        <w:t>CAJE REFERENCE</w:t>
                      </w:r>
                      <w:r>
                        <w:tab/>
                      </w:r>
                      <w:r>
                        <w:rPr>
                          <w:b/>
                        </w:rPr>
                        <w:t>HD</w:t>
                      </w:r>
                      <w:r>
                        <w:rPr>
                          <w:rFonts w:cs="Arial"/>
                          <w:b/>
                        </w:rPr>
                        <w:t>2020/0115</w:t>
                      </w:r>
                    </w:p>
                    <w:p w14:paraId="134951DF" w14:textId="77777777" w:rsidR="00EB3CBA" w:rsidRDefault="00EB3CBA"/>
                    <w:p w14:paraId="134951E0" w14:textId="77777777" w:rsidR="00EB3CBA" w:rsidRDefault="004254E7">
                      <w:r>
                        <w:t>DATE APPROVED</w:t>
                      </w:r>
                      <w:r>
                        <w:tab/>
                      </w:r>
                      <w:r>
                        <w:rPr>
                          <w:b/>
                        </w:rPr>
                        <w:t>23/07/2020</w:t>
                      </w:r>
                      <w:r>
                        <w:tab/>
                      </w:r>
                    </w:p>
                    <w:p w14:paraId="134951E1" w14:textId="77777777" w:rsidR="00EB3CBA" w:rsidRDefault="00EB3CBA"/>
                  </w:txbxContent>
                </v:textbox>
                <w10:wrap anchorx="page"/>
              </v:shape>
            </w:pict>
          </mc:Fallback>
        </mc:AlternateContent>
      </w:r>
    </w:p>
    <w:p w14:paraId="717E7517" w14:textId="77777777" w:rsidR="006F09B9" w:rsidRDefault="006F09B9">
      <w:pPr>
        <w:jc w:val="center"/>
        <w:rPr>
          <w:rFonts w:ascii="Arial" w:hAnsi="Arial" w:cs="Arial"/>
          <w:b/>
        </w:rPr>
      </w:pPr>
    </w:p>
    <w:p w14:paraId="2C9D143A" w14:textId="184E59B3" w:rsidR="00076528" w:rsidRDefault="00076528">
      <w:pPr>
        <w:jc w:val="center"/>
        <w:rPr>
          <w:rFonts w:ascii="Arial" w:hAnsi="Arial" w:cs="Arial"/>
          <w:b/>
        </w:rPr>
      </w:pPr>
    </w:p>
    <w:p w14:paraId="0E8F1E38" w14:textId="2B9AE396" w:rsidR="00076528" w:rsidRDefault="006F09B9">
      <w:pPr>
        <w:jc w:val="center"/>
        <w:rPr>
          <w:rFonts w:ascii="Arial" w:hAnsi="Arial" w:cs="Arial"/>
          <w:b/>
        </w:rPr>
      </w:pPr>
      <w:r>
        <w:rPr>
          <w:rFonts w:ascii="Arial" w:hAnsi="Arial" w:cs="Arial"/>
          <w:b/>
          <w:noProof/>
        </w:rPr>
        <w:drawing>
          <wp:inline distT="0" distB="0" distL="0" distR="0" wp14:anchorId="7019BB5E" wp14:editId="26360919">
            <wp:extent cx="2220595" cy="565150"/>
            <wp:effectExtent l="0" t="0" r="5080" b="7620"/>
            <wp:docPr id="1373092530" name="Picture 1373092530" descr="hywel d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ywel dd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2220742" cy="565515"/>
                    </a:xfrm>
                    <a:prstGeom prst="rect">
                      <a:avLst/>
                    </a:prstGeom>
                    <a:noFill/>
                    <a:ln>
                      <a:noFill/>
                    </a:ln>
                  </pic:spPr>
                </pic:pic>
              </a:graphicData>
            </a:graphic>
          </wp:inline>
        </w:drawing>
      </w:r>
    </w:p>
    <w:p w14:paraId="4D6DE47B" w14:textId="77777777" w:rsidR="006F09B9" w:rsidRDefault="006F09B9" w:rsidP="006F09B9">
      <w:pPr>
        <w:jc w:val="center"/>
        <w:rPr>
          <w:rFonts w:ascii="Arial" w:hAnsi="Arial" w:cs="Arial"/>
          <w:b/>
        </w:rPr>
      </w:pPr>
    </w:p>
    <w:p w14:paraId="13495037" w14:textId="65461A5A" w:rsidR="00EB3CBA" w:rsidRDefault="004254E7" w:rsidP="006F09B9">
      <w:pPr>
        <w:jc w:val="center"/>
        <w:rPr>
          <w:rFonts w:ascii="Arial" w:hAnsi="Arial" w:cs="Arial"/>
          <w:b/>
        </w:rPr>
      </w:pPr>
      <w:r>
        <w:rPr>
          <w:rFonts w:ascii="Arial" w:hAnsi="Arial" w:cs="Arial"/>
          <w:b/>
        </w:rPr>
        <w:t>JOB DESCRIPTION</w:t>
      </w:r>
    </w:p>
    <w:p w14:paraId="13495038" w14:textId="77777777" w:rsidR="00EB3CBA" w:rsidRDefault="004254E7">
      <w:pPr>
        <w:pStyle w:val="Heading4"/>
        <w:rPr>
          <w:rFonts w:ascii="Arial" w:hAnsi="Arial" w:cs="Arial"/>
          <w:color w:val="auto"/>
          <w:sz w:val="22"/>
          <w:szCs w:val="22"/>
        </w:rPr>
      </w:pPr>
      <w:r>
        <w:rPr>
          <w:rFonts w:ascii="Arial" w:hAnsi="Arial" w:cs="Arial"/>
          <w:color w:val="auto"/>
          <w:sz w:val="22"/>
          <w:szCs w:val="22"/>
        </w:rPr>
        <w:t>JOB DETAILS</w:t>
      </w:r>
    </w:p>
    <w:p w14:paraId="13495039" w14:textId="77777777" w:rsidR="00EB3CBA" w:rsidRDefault="00EB3CBA">
      <w:pPr>
        <w:jc w:val="both"/>
        <w:rPr>
          <w:rFonts w:ascii="Arial" w:hAnsi="Arial" w:cs="Arial"/>
        </w:rPr>
      </w:pPr>
    </w:p>
    <w:p w14:paraId="1349503A" w14:textId="77777777" w:rsidR="00EB3CBA" w:rsidRDefault="004254E7">
      <w:pPr>
        <w:rPr>
          <w:rFonts w:ascii="Arial" w:hAnsi="Arial" w:cs="Arial"/>
          <w:spacing w:val="-2"/>
          <w:sz w:val="24"/>
          <w:szCs w:val="24"/>
        </w:rPr>
      </w:pPr>
      <w:r>
        <w:rPr>
          <w:rFonts w:ascii="Arial" w:hAnsi="Arial" w:cs="Arial"/>
          <w:b/>
        </w:rPr>
        <w:t>Job Title:</w:t>
      </w:r>
      <w:r>
        <w:rPr>
          <w:rFonts w:ascii="Arial" w:hAnsi="Arial" w:cs="Arial"/>
        </w:rPr>
        <w:tab/>
      </w:r>
      <w:r>
        <w:rPr>
          <w:rFonts w:ascii="Arial" w:hAnsi="Arial" w:cs="Arial"/>
        </w:rPr>
        <w:tab/>
      </w:r>
      <w:r>
        <w:rPr>
          <w:rFonts w:ascii="Arial" w:hAnsi="Arial" w:cs="Arial"/>
        </w:rPr>
        <w:tab/>
      </w:r>
      <w:r>
        <w:rPr>
          <w:rFonts w:ascii="Arial" w:hAnsi="Arial" w:cs="Arial"/>
          <w:sz w:val="24"/>
          <w:szCs w:val="24"/>
        </w:rPr>
        <w:t xml:space="preserve">Project Manager – Workforce Planning </w:t>
      </w:r>
    </w:p>
    <w:p w14:paraId="1E3E97E0" w14:textId="77777777" w:rsidR="007F4FBA" w:rsidRDefault="004254E7">
      <w:pPr>
        <w:pStyle w:val="CommentText"/>
        <w:rPr>
          <w:rFonts w:cs="Arial"/>
          <w:color w:val="FF0000"/>
          <w:sz w:val="24"/>
          <w:szCs w:val="24"/>
        </w:rPr>
      </w:pPr>
      <w:r>
        <w:rPr>
          <w:rFonts w:cs="Arial"/>
          <w:color w:val="FF0000"/>
          <w:sz w:val="24"/>
          <w:szCs w:val="24"/>
        </w:rPr>
        <w:t xml:space="preserve">This was a newly created post, with the ambition for Hywel Dda University Health Board to build a Strategic Workforce Planning team. As a result, I was appointed to the </w:t>
      </w:r>
      <w:r w:rsidR="007F4FBA">
        <w:rPr>
          <w:rFonts w:cs="Arial"/>
          <w:color w:val="FF0000"/>
          <w:sz w:val="24"/>
          <w:szCs w:val="24"/>
        </w:rPr>
        <w:t>role</w:t>
      </w:r>
      <w:r>
        <w:rPr>
          <w:rFonts w:cs="Arial"/>
          <w:color w:val="FF0000"/>
          <w:sz w:val="24"/>
          <w:szCs w:val="24"/>
        </w:rPr>
        <w:t xml:space="preserve"> </w:t>
      </w:r>
      <w:r w:rsidR="007F4FBA">
        <w:rPr>
          <w:rFonts w:cs="Arial"/>
          <w:color w:val="FF0000"/>
          <w:sz w:val="24"/>
          <w:szCs w:val="24"/>
        </w:rPr>
        <w:t xml:space="preserve">as part </w:t>
      </w:r>
      <w:r>
        <w:rPr>
          <w:rFonts w:cs="Arial"/>
          <w:color w:val="FF0000"/>
          <w:sz w:val="24"/>
          <w:szCs w:val="24"/>
        </w:rPr>
        <w:t xml:space="preserve">of the first Workforce Planning team in Wales. </w:t>
      </w:r>
    </w:p>
    <w:p w14:paraId="1349503B" w14:textId="0A679357" w:rsidR="00EB3CBA" w:rsidRDefault="004254E7">
      <w:pPr>
        <w:pStyle w:val="CommentText"/>
        <w:rPr>
          <w:rFonts w:cs="Arial"/>
          <w:color w:val="FF0000"/>
          <w:sz w:val="24"/>
          <w:szCs w:val="24"/>
        </w:rPr>
      </w:pPr>
      <w:r>
        <w:rPr>
          <w:rFonts w:cs="Arial"/>
          <w:color w:val="FF0000"/>
          <w:sz w:val="24"/>
          <w:szCs w:val="24"/>
        </w:rPr>
        <w:t xml:space="preserve">The post was created as a development post, in recognition that successful applicants would not possess specialist knowledge required in the field of </w:t>
      </w:r>
      <w:r w:rsidR="007F4FBA">
        <w:rPr>
          <w:rFonts w:cs="Arial"/>
          <w:color w:val="FF0000"/>
          <w:sz w:val="24"/>
          <w:szCs w:val="24"/>
        </w:rPr>
        <w:t xml:space="preserve">strategic </w:t>
      </w:r>
      <w:r>
        <w:rPr>
          <w:rFonts w:cs="Arial"/>
          <w:color w:val="FF0000"/>
          <w:sz w:val="24"/>
          <w:szCs w:val="24"/>
        </w:rPr>
        <w:t>workforce planning</w:t>
      </w:r>
      <w:r>
        <w:rPr>
          <w:rFonts w:cs="Arial"/>
          <w:color w:val="FF0000"/>
          <w:sz w:val="24"/>
          <w:szCs w:val="24"/>
          <w:lang w:val="en-GB"/>
        </w:rPr>
        <w:t xml:space="preserve"> as this was a known ‘gap’ within the labour market</w:t>
      </w:r>
      <w:r>
        <w:rPr>
          <w:rFonts w:cs="Arial"/>
          <w:color w:val="FF0000"/>
          <w:sz w:val="24"/>
          <w:szCs w:val="24"/>
        </w:rPr>
        <w:t>. Therefore, I was offered the post using Agenda for Change: Annex 21 Terms and Conditions for Trainees</w:t>
      </w:r>
      <w:r w:rsidR="00221061">
        <w:rPr>
          <w:rFonts w:cs="Arial"/>
          <w:color w:val="FF0000"/>
          <w:sz w:val="24"/>
          <w:szCs w:val="24"/>
        </w:rPr>
        <w:t>. This enables individuals who do not meet the e</w:t>
      </w:r>
      <w:r w:rsidR="00C55066">
        <w:rPr>
          <w:rFonts w:cs="Arial"/>
          <w:color w:val="FF0000"/>
          <w:sz w:val="24"/>
          <w:szCs w:val="24"/>
        </w:rPr>
        <w:t xml:space="preserve">ssential role criteria to develop over </w:t>
      </w:r>
      <w:r w:rsidR="00D11D34">
        <w:rPr>
          <w:rFonts w:cs="Arial"/>
          <w:color w:val="FF0000"/>
          <w:sz w:val="24"/>
          <w:szCs w:val="24"/>
        </w:rPr>
        <w:t>a period</w:t>
      </w:r>
      <w:r w:rsidR="007F4FBA">
        <w:rPr>
          <w:rFonts w:cs="Arial"/>
          <w:color w:val="FF0000"/>
          <w:sz w:val="24"/>
          <w:szCs w:val="24"/>
        </w:rPr>
        <w:t xml:space="preserve"> to obtain the required skills and knowledge needed</w:t>
      </w:r>
      <w:r w:rsidR="00C55066">
        <w:rPr>
          <w:rFonts w:cs="Arial"/>
          <w:color w:val="FF0000"/>
          <w:sz w:val="24"/>
          <w:szCs w:val="24"/>
        </w:rPr>
        <w:t xml:space="preserve">. These terms and conditions enabled </w:t>
      </w:r>
      <w:r>
        <w:rPr>
          <w:rFonts w:cs="Arial"/>
          <w:color w:val="FF0000"/>
          <w:sz w:val="24"/>
          <w:szCs w:val="24"/>
        </w:rPr>
        <w:t xml:space="preserve">my manager to set a twelve-month development plan, to develop my skills and knowledge in workforce planning through application of the Six Steps Integrated Workforce Planning Methodology. </w:t>
      </w:r>
    </w:p>
    <w:p w14:paraId="1349503D" w14:textId="77777777" w:rsidR="00EB3CBA" w:rsidRDefault="00EB3CBA">
      <w:pPr>
        <w:pStyle w:val="CommentText"/>
        <w:rPr>
          <w:rFonts w:cs="Arial"/>
          <w:sz w:val="24"/>
          <w:szCs w:val="24"/>
        </w:rPr>
      </w:pPr>
    </w:p>
    <w:p w14:paraId="1349503E" w14:textId="77777777" w:rsidR="00EB3CBA" w:rsidRDefault="00EB3CBA">
      <w:pPr>
        <w:rPr>
          <w:rFonts w:ascii="Arial" w:hAnsi="Arial" w:cs="Arial"/>
          <w:sz w:val="24"/>
          <w:szCs w:val="24"/>
        </w:rPr>
      </w:pPr>
    </w:p>
    <w:p w14:paraId="1349503F" w14:textId="77777777" w:rsidR="00EB3CBA" w:rsidRDefault="004254E7">
      <w:pPr>
        <w:jc w:val="both"/>
        <w:rPr>
          <w:rFonts w:ascii="Arial" w:hAnsi="Arial" w:cs="Arial"/>
          <w:sz w:val="24"/>
          <w:szCs w:val="24"/>
        </w:rPr>
      </w:pPr>
      <w:r>
        <w:rPr>
          <w:rFonts w:ascii="Arial" w:hAnsi="Arial" w:cs="Arial"/>
          <w:b/>
          <w:sz w:val="24"/>
          <w:szCs w:val="24"/>
        </w:rPr>
        <w:t>Pay Band:</w:t>
      </w:r>
      <w:r>
        <w:rPr>
          <w:rFonts w:ascii="Arial" w:hAnsi="Arial" w:cs="Arial"/>
          <w:b/>
          <w:sz w:val="24"/>
          <w:szCs w:val="24"/>
        </w:rPr>
        <w:tab/>
      </w:r>
      <w:r>
        <w:rPr>
          <w:rFonts w:ascii="Arial" w:hAnsi="Arial" w:cs="Arial"/>
          <w:b/>
          <w:sz w:val="24"/>
          <w:szCs w:val="24"/>
        </w:rPr>
        <w:tab/>
      </w:r>
      <w:r>
        <w:rPr>
          <w:rFonts w:ascii="Arial" w:hAnsi="Arial" w:cs="Arial"/>
          <w:sz w:val="24"/>
          <w:szCs w:val="24"/>
        </w:rPr>
        <w:tab/>
        <w:t>7</w:t>
      </w:r>
    </w:p>
    <w:p w14:paraId="13495040" w14:textId="79DDDA67" w:rsidR="00EB3CBA" w:rsidRPr="00BF77BD" w:rsidRDefault="00BF77BD">
      <w:pPr>
        <w:jc w:val="both"/>
        <w:rPr>
          <w:rFonts w:ascii="Arial" w:hAnsi="Arial" w:cs="Arial"/>
          <w:color w:val="FF0000"/>
          <w:sz w:val="24"/>
          <w:szCs w:val="24"/>
        </w:rPr>
      </w:pPr>
      <w:r>
        <w:rPr>
          <w:rFonts w:ascii="Arial" w:hAnsi="Arial" w:cs="Arial"/>
          <w:color w:val="FF0000"/>
          <w:sz w:val="24"/>
          <w:szCs w:val="24"/>
        </w:rPr>
        <w:t>I was w</w:t>
      </w:r>
      <w:r w:rsidR="004254E7">
        <w:rPr>
          <w:rFonts w:ascii="Arial" w:hAnsi="Arial" w:cs="Arial"/>
          <w:color w:val="FF0000"/>
          <w:sz w:val="24"/>
          <w:szCs w:val="24"/>
        </w:rPr>
        <w:t>orking at the same level as previous post (see CV), but on the understanding that as this is a newly created post</w:t>
      </w:r>
      <w:r>
        <w:rPr>
          <w:rFonts w:ascii="Arial" w:hAnsi="Arial" w:cs="Arial"/>
          <w:color w:val="FF0000"/>
          <w:sz w:val="24"/>
          <w:szCs w:val="24"/>
        </w:rPr>
        <w:t xml:space="preserve"> and</w:t>
      </w:r>
      <w:r w:rsidR="004254E7">
        <w:rPr>
          <w:rFonts w:ascii="Arial" w:hAnsi="Arial" w:cs="Arial"/>
          <w:color w:val="FF0000"/>
          <w:sz w:val="24"/>
          <w:szCs w:val="24"/>
        </w:rPr>
        <w:t xml:space="preserve"> I would be required to undergo a development phase. This post also required self-recognition of the fact that I would no longer be viewed as an expert in my field, appreciating the need to invest time, training, and </w:t>
      </w:r>
      <w:r w:rsidR="004254E7" w:rsidRPr="00BF77BD">
        <w:rPr>
          <w:rFonts w:ascii="Arial" w:hAnsi="Arial" w:cs="Arial"/>
          <w:color w:val="FF0000"/>
          <w:sz w:val="24"/>
          <w:szCs w:val="24"/>
        </w:rPr>
        <w:t>resources in my self-development.</w:t>
      </w:r>
      <w:r w:rsidR="004254E7" w:rsidRPr="00BF77BD">
        <w:rPr>
          <w:rFonts w:ascii="Arial" w:hAnsi="Arial" w:cs="Arial"/>
          <w:color w:val="FF0000"/>
          <w:sz w:val="24"/>
          <w:szCs w:val="24"/>
        </w:rPr>
        <w:tab/>
      </w:r>
    </w:p>
    <w:p w14:paraId="4B3AAC56" w14:textId="37068CC3" w:rsidR="00BF77BD" w:rsidRPr="00BF77BD" w:rsidRDefault="00BF77BD">
      <w:pPr>
        <w:jc w:val="both"/>
        <w:rPr>
          <w:rFonts w:ascii="Arial" w:hAnsi="Arial" w:cs="Arial"/>
          <w:color w:val="FF0000"/>
          <w:sz w:val="24"/>
          <w:szCs w:val="24"/>
        </w:rPr>
      </w:pPr>
      <w:r w:rsidRPr="00BF77BD">
        <w:rPr>
          <w:rFonts w:ascii="Arial" w:hAnsi="Arial" w:cs="Arial"/>
          <w:color w:val="FF0000"/>
          <w:sz w:val="24"/>
          <w:szCs w:val="24"/>
        </w:rPr>
        <w:t>The role represented a shift in my practice from operational workforce planning to a strategic space.</w:t>
      </w:r>
    </w:p>
    <w:p w14:paraId="13495041" w14:textId="77777777" w:rsidR="00EB3CBA" w:rsidRDefault="004254E7">
      <w:pPr>
        <w:jc w:val="both"/>
        <w:rPr>
          <w:rFonts w:ascii="Arial" w:hAnsi="Arial" w:cs="Arial"/>
          <w:sz w:val="24"/>
          <w:szCs w:val="24"/>
        </w:rPr>
      </w:pPr>
      <w:r>
        <w:rPr>
          <w:rFonts w:ascii="Arial" w:hAnsi="Arial" w:cs="Arial"/>
          <w:b/>
          <w:sz w:val="24"/>
          <w:szCs w:val="24"/>
        </w:rPr>
        <w:t>Directorate:</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sz w:val="24"/>
          <w:szCs w:val="24"/>
        </w:rPr>
        <w:t>Workforce and OD</w:t>
      </w:r>
    </w:p>
    <w:p w14:paraId="13495042" w14:textId="77777777" w:rsidR="00EB3CBA" w:rsidRDefault="00EB3CBA">
      <w:pPr>
        <w:jc w:val="both"/>
        <w:rPr>
          <w:rFonts w:ascii="Arial" w:hAnsi="Arial" w:cs="Arial"/>
          <w:b/>
          <w:sz w:val="24"/>
          <w:szCs w:val="24"/>
        </w:rPr>
      </w:pPr>
    </w:p>
    <w:p w14:paraId="13495043" w14:textId="77777777" w:rsidR="00EB3CBA" w:rsidRDefault="004254E7">
      <w:pPr>
        <w:jc w:val="both"/>
        <w:rPr>
          <w:rFonts w:ascii="Arial" w:hAnsi="Arial" w:cs="Arial"/>
          <w:sz w:val="24"/>
          <w:szCs w:val="24"/>
        </w:rPr>
      </w:pPr>
      <w:r>
        <w:rPr>
          <w:rFonts w:ascii="Arial" w:hAnsi="Arial" w:cs="Arial"/>
          <w:b/>
          <w:sz w:val="24"/>
          <w:szCs w:val="24"/>
        </w:rPr>
        <w:t>Department:</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sz w:val="24"/>
          <w:szCs w:val="24"/>
        </w:rPr>
        <w:t>Workforce Planning/Workforce and OD</w:t>
      </w:r>
    </w:p>
    <w:p w14:paraId="13495044" w14:textId="77777777" w:rsidR="00EB3CBA" w:rsidRDefault="00EB3CBA">
      <w:pPr>
        <w:jc w:val="both"/>
        <w:rPr>
          <w:rFonts w:ascii="Arial" w:hAnsi="Arial" w:cs="Arial"/>
          <w:b/>
          <w:sz w:val="24"/>
          <w:szCs w:val="24"/>
        </w:rPr>
      </w:pPr>
    </w:p>
    <w:p w14:paraId="13495045" w14:textId="77777777" w:rsidR="00EB3CBA" w:rsidRDefault="004254E7">
      <w:pPr>
        <w:pStyle w:val="Heading4"/>
        <w:jc w:val="both"/>
        <w:rPr>
          <w:rFonts w:ascii="Arial" w:hAnsi="Arial" w:cs="Arial"/>
          <w:color w:val="auto"/>
        </w:rPr>
      </w:pPr>
      <w:r>
        <w:rPr>
          <w:rFonts w:ascii="Arial" w:hAnsi="Arial" w:cs="Arial"/>
          <w:color w:val="auto"/>
        </w:rPr>
        <w:t>ORGANISATIONAL ARRANGEMENTS</w:t>
      </w:r>
    </w:p>
    <w:p w14:paraId="13495046" w14:textId="77777777" w:rsidR="00EB3CBA" w:rsidRDefault="00EB3CBA">
      <w:pPr>
        <w:jc w:val="both"/>
        <w:rPr>
          <w:rFonts w:ascii="Arial" w:hAnsi="Arial" w:cs="Arial"/>
          <w:b/>
          <w:sz w:val="24"/>
          <w:szCs w:val="24"/>
          <w:u w:val="single"/>
        </w:rPr>
      </w:pPr>
    </w:p>
    <w:p w14:paraId="13495047" w14:textId="77777777" w:rsidR="00EB3CBA" w:rsidRDefault="004254E7">
      <w:pPr>
        <w:rPr>
          <w:rFonts w:ascii="Arial" w:hAnsi="Arial" w:cs="Arial"/>
          <w:sz w:val="24"/>
          <w:szCs w:val="24"/>
        </w:rPr>
      </w:pPr>
      <w:r>
        <w:rPr>
          <w:rFonts w:ascii="Arial" w:hAnsi="Arial" w:cs="Arial"/>
          <w:b/>
          <w:sz w:val="24"/>
          <w:szCs w:val="24"/>
        </w:rPr>
        <w:lastRenderedPageBreak/>
        <w:t>Accountable to:</w:t>
      </w:r>
      <w:r>
        <w:rPr>
          <w:rFonts w:ascii="Arial" w:hAnsi="Arial" w:cs="Arial"/>
          <w:sz w:val="24"/>
          <w:szCs w:val="24"/>
        </w:rPr>
        <w:tab/>
      </w:r>
      <w:r>
        <w:rPr>
          <w:rFonts w:ascii="Arial" w:hAnsi="Arial" w:cs="Arial"/>
          <w:sz w:val="24"/>
          <w:szCs w:val="24"/>
        </w:rPr>
        <w:tab/>
        <w:t xml:space="preserve">Workforce Planning </w:t>
      </w:r>
    </w:p>
    <w:p w14:paraId="13495048" w14:textId="77777777" w:rsidR="00EB3CBA" w:rsidRDefault="00EB3CBA">
      <w:pPr>
        <w:rPr>
          <w:rFonts w:ascii="Arial" w:hAnsi="Arial" w:cs="Arial"/>
          <w:sz w:val="24"/>
          <w:szCs w:val="24"/>
        </w:rPr>
      </w:pPr>
    </w:p>
    <w:p w14:paraId="13495049" w14:textId="77777777" w:rsidR="00EB3CBA" w:rsidRDefault="004254E7">
      <w:pPr>
        <w:ind w:left="2160" w:hanging="2160"/>
        <w:rPr>
          <w:rFonts w:ascii="Arial" w:hAnsi="Arial" w:cs="Arial"/>
          <w:sz w:val="24"/>
          <w:szCs w:val="24"/>
        </w:rPr>
      </w:pPr>
      <w:r>
        <w:rPr>
          <w:rFonts w:ascii="Arial" w:hAnsi="Arial" w:cs="Arial"/>
          <w:b/>
          <w:sz w:val="24"/>
          <w:szCs w:val="24"/>
        </w:rPr>
        <w:t>Reports to:</w:t>
      </w:r>
      <w:r>
        <w:rPr>
          <w:rFonts w:ascii="Arial" w:hAnsi="Arial" w:cs="Arial"/>
          <w:sz w:val="24"/>
          <w:szCs w:val="24"/>
        </w:rPr>
        <w:tab/>
      </w:r>
      <w:r>
        <w:rPr>
          <w:rFonts w:ascii="Arial" w:hAnsi="Arial" w:cs="Arial"/>
          <w:sz w:val="24"/>
          <w:szCs w:val="24"/>
        </w:rPr>
        <w:tab/>
        <w:t xml:space="preserve">Workforce Planning </w:t>
      </w:r>
    </w:p>
    <w:p w14:paraId="1349504A" w14:textId="77777777" w:rsidR="00EB3CBA" w:rsidRDefault="00EB3CBA">
      <w:pPr>
        <w:pStyle w:val="Title"/>
        <w:jc w:val="both"/>
        <w:rPr>
          <w:rFonts w:ascii="Arial" w:hAnsi="Arial" w:cs="Arial"/>
          <w:b/>
          <w:sz w:val="24"/>
          <w:szCs w:val="24"/>
        </w:rPr>
      </w:pPr>
    </w:p>
    <w:p w14:paraId="1349504B" w14:textId="77777777" w:rsidR="00EB3CBA" w:rsidRDefault="004254E7">
      <w:pPr>
        <w:pStyle w:val="Title"/>
        <w:ind w:left="2880" w:hanging="2880"/>
        <w:rPr>
          <w:rFonts w:ascii="Arial" w:hAnsi="Arial" w:cs="Arial"/>
          <w:b/>
          <w:color w:val="auto"/>
          <w:sz w:val="24"/>
          <w:szCs w:val="24"/>
        </w:rPr>
      </w:pPr>
      <w:r>
        <w:rPr>
          <w:rFonts w:ascii="Arial" w:hAnsi="Arial" w:cs="Arial"/>
          <w:color w:val="auto"/>
          <w:sz w:val="24"/>
          <w:szCs w:val="24"/>
        </w:rPr>
        <w:t xml:space="preserve">Responsible For: </w:t>
      </w:r>
      <w:r>
        <w:rPr>
          <w:rFonts w:ascii="Arial" w:hAnsi="Arial" w:cs="Arial"/>
          <w:color w:val="auto"/>
          <w:sz w:val="24"/>
          <w:szCs w:val="24"/>
        </w:rPr>
        <w:tab/>
        <w:t>Building capacity and capability in workforce planning across the Health System for Primary, Community and Secondary Care</w:t>
      </w:r>
    </w:p>
    <w:p w14:paraId="1349504C" w14:textId="77777777" w:rsidR="00EB3CBA" w:rsidRDefault="00EB3CBA">
      <w:pPr>
        <w:ind w:right="1132"/>
        <w:jc w:val="both"/>
        <w:rPr>
          <w:rFonts w:ascii="Arial" w:hAnsi="Arial" w:cs="Arial"/>
          <w:b/>
          <w:bCs/>
          <w:color w:val="FF0000"/>
          <w:sz w:val="24"/>
          <w:szCs w:val="24"/>
          <w:u w:val="single"/>
        </w:rPr>
      </w:pPr>
    </w:p>
    <w:p w14:paraId="1349504D" w14:textId="77777777" w:rsidR="00EB3CBA" w:rsidRDefault="004254E7">
      <w:pPr>
        <w:ind w:right="1132"/>
        <w:jc w:val="both"/>
        <w:rPr>
          <w:rFonts w:ascii="Arial" w:hAnsi="Arial" w:cs="Arial"/>
          <w:color w:val="FF0000"/>
          <w:sz w:val="24"/>
          <w:szCs w:val="24"/>
        </w:rPr>
      </w:pPr>
      <w:r>
        <w:rPr>
          <w:rFonts w:ascii="Arial" w:hAnsi="Arial" w:cs="Arial"/>
          <w:color w:val="FF0000"/>
          <w:sz w:val="24"/>
          <w:szCs w:val="24"/>
        </w:rPr>
        <w:t xml:space="preserve">This responsibility is linked to the strategic vision (local and national) for Hywel Dda University Health Board. One of the primary objectives of my role is to work collaboratively across Health and Social Care, to improve capacity and capability in workforce planning, linked to the overarching Welsh Government strategic vision for ‘A Healthier Wales, and HDUHB’s strategic plan for ‘A Healthier Mid and West </w:t>
      </w:r>
      <w:proofErr w:type="spellStart"/>
      <w:r>
        <w:rPr>
          <w:rFonts w:ascii="Arial" w:hAnsi="Arial" w:cs="Arial"/>
          <w:color w:val="FF0000"/>
          <w:sz w:val="24"/>
          <w:szCs w:val="24"/>
        </w:rPr>
        <w:t>Wales’</w:t>
      </w:r>
      <w:proofErr w:type="spellEnd"/>
      <w:r>
        <w:rPr>
          <w:rFonts w:ascii="Arial" w:hAnsi="Arial" w:cs="Arial"/>
          <w:color w:val="FF0000"/>
          <w:sz w:val="24"/>
          <w:szCs w:val="24"/>
        </w:rPr>
        <w:t xml:space="preserve"> and a ‘Social Model of Health.’</w:t>
      </w:r>
    </w:p>
    <w:p w14:paraId="13495050" w14:textId="77777777" w:rsidR="00EB3CBA" w:rsidRDefault="004254E7">
      <w:pPr>
        <w:ind w:right="1132"/>
        <w:jc w:val="both"/>
        <w:rPr>
          <w:rFonts w:ascii="Arial" w:hAnsi="Arial" w:cs="Arial"/>
          <w:b/>
          <w:bCs/>
          <w:sz w:val="24"/>
          <w:szCs w:val="24"/>
          <w:u w:val="single"/>
        </w:rPr>
      </w:pPr>
      <w:r>
        <w:rPr>
          <w:rFonts w:ascii="Arial" w:hAnsi="Arial" w:cs="Arial"/>
          <w:b/>
          <w:bCs/>
          <w:sz w:val="24"/>
          <w:szCs w:val="24"/>
          <w:u w:val="single"/>
        </w:rPr>
        <w:t>JOB SUMMARY / PURPOSE</w:t>
      </w:r>
    </w:p>
    <w:p w14:paraId="13495051" w14:textId="77777777" w:rsidR="00EB3CBA" w:rsidRDefault="004254E7">
      <w:pPr>
        <w:rPr>
          <w:rFonts w:ascii="Arial" w:hAnsi="Arial" w:cs="Arial"/>
          <w:sz w:val="24"/>
          <w:szCs w:val="24"/>
        </w:rPr>
      </w:pPr>
      <w:r>
        <w:rPr>
          <w:rFonts w:ascii="Arial" w:hAnsi="Arial" w:cs="Arial"/>
          <w:sz w:val="24"/>
          <w:szCs w:val="24"/>
        </w:rPr>
        <w:t xml:space="preserve">Leads on building capacity and capability for a range of projects as part of the delivery of the Health Boards Workforce Planning Group. The projects will encompass service delivery improvements, partnership initiatives, commissioning projects, including qualitative and quantitative improvements and environmental (estate) improvements as they impact on workforce. </w:t>
      </w:r>
    </w:p>
    <w:p w14:paraId="13495052" w14:textId="77777777" w:rsidR="00EB3CBA" w:rsidRDefault="004254E7">
      <w:pPr>
        <w:pStyle w:val="CommentText"/>
        <w:rPr>
          <w:rFonts w:cs="Arial"/>
          <w:color w:val="FF0000"/>
          <w:sz w:val="24"/>
          <w:szCs w:val="24"/>
        </w:rPr>
      </w:pPr>
      <w:r>
        <w:rPr>
          <w:rFonts w:cs="Arial"/>
          <w:color w:val="FF0000"/>
          <w:sz w:val="24"/>
          <w:szCs w:val="24"/>
        </w:rPr>
        <w:t xml:space="preserve">To build capacity and capability in workforce planning, it is an expectation of my role that I apply leadership skills and continuously demonstrate ability to use my own initiative to share knowledge and specialist workforce planning expertise. For example, I attend a wide range of meetings with several stakeholders and seek opportune moments to share workforce planning related material to shape conversations and to contribute to the development of projects/initiatives and key priorities in the health board. </w:t>
      </w:r>
    </w:p>
    <w:p w14:paraId="13495053" w14:textId="77777777" w:rsidR="00EB3CBA" w:rsidRDefault="004254E7">
      <w:pPr>
        <w:pStyle w:val="CommentText"/>
        <w:rPr>
          <w:rFonts w:cs="Arial"/>
          <w:color w:val="FF0000"/>
          <w:sz w:val="24"/>
          <w:szCs w:val="24"/>
        </w:rPr>
      </w:pPr>
      <w:r w:rsidRPr="00F364DD">
        <w:rPr>
          <w:rFonts w:cs="Arial"/>
          <w:color w:val="FF0000"/>
          <w:sz w:val="24"/>
          <w:szCs w:val="24"/>
        </w:rPr>
        <w:t>An example of a meeting I attend regularly is the Team Around the Patient meeting. This meeting is attended by senior representatives from all professional groups, and from a workforce planning perspective I represent the team to contribute on workforce planning and role design, using my workforce planning, workforce redesign and previous knowledge and experience to influence conversation and move the Team Around the Patient agenda forward, to enable progression of multidisciplinary teams and a sustainable workforce within the organisation.</w:t>
      </w:r>
      <w:r>
        <w:rPr>
          <w:rFonts w:cs="Arial"/>
          <w:color w:val="FF0000"/>
          <w:sz w:val="24"/>
          <w:szCs w:val="24"/>
        </w:rPr>
        <w:t xml:space="preserve"> </w:t>
      </w:r>
    </w:p>
    <w:p w14:paraId="13495054" w14:textId="77777777" w:rsidR="00EB3CBA" w:rsidRDefault="00EB3CBA">
      <w:pPr>
        <w:pStyle w:val="CommentText"/>
        <w:rPr>
          <w:rFonts w:cs="Arial"/>
          <w:color w:val="FF0000"/>
          <w:sz w:val="24"/>
          <w:szCs w:val="24"/>
        </w:rPr>
      </w:pPr>
    </w:p>
    <w:p w14:paraId="13495055" w14:textId="77777777" w:rsidR="00EB3CBA" w:rsidRDefault="004254E7">
      <w:pPr>
        <w:pStyle w:val="CommentText"/>
        <w:rPr>
          <w:rFonts w:cs="Arial"/>
          <w:color w:val="FF0000"/>
          <w:sz w:val="24"/>
          <w:szCs w:val="24"/>
        </w:rPr>
      </w:pPr>
      <w:r>
        <w:rPr>
          <w:rFonts w:cs="Arial"/>
          <w:color w:val="FF0000"/>
          <w:sz w:val="24"/>
          <w:szCs w:val="24"/>
        </w:rPr>
        <w:t xml:space="preserve">Within my role, the workforce planning activity undertaken is based around qualitative and quantitative data. This data is used to inform decision making to make positive steps forward in strategic workforce planning, through analysis and interpretation of information to identify priorities and trends, to align with quality improvement, based around service, patient, and workforce need. </w:t>
      </w:r>
    </w:p>
    <w:p w14:paraId="13495056" w14:textId="55FF468A" w:rsidR="00EB3CBA" w:rsidRDefault="004254E7">
      <w:pPr>
        <w:pStyle w:val="CommentText"/>
        <w:rPr>
          <w:rFonts w:cs="Arial"/>
          <w:color w:val="FF0000"/>
          <w:sz w:val="24"/>
          <w:szCs w:val="24"/>
        </w:rPr>
      </w:pPr>
      <w:r>
        <w:rPr>
          <w:rFonts w:cs="Arial"/>
          <w:color w:val="FF0000"/>
          <w:sz w:val="24"/>
          <w:szCs w:val="24"/>
        </w:rPr>
        <w:t>Some of the key work I lead is development of new and existing roles (role design), which involves collaboration to drive the Team Around the Patient agenda forward</w:t>
      </w:r>
      <w:r w:rsidR="007D41D1">
        <w:rPr>
          <w:rFonts w:cs="Arial"/>
          <w:color w:val="FF0000"/>
          <w:sz w:val="24"/>
          <w:szCs w:val="24"/>
        </w:rPr>
        <w:t>, which is focused on the development of multidisciplinary teams and exploration of new ways of working</w:t>
      </w:r>
      <w:r>
        <w:rPr>
          <w:rFonts w:cs="Arial"/>
          <w:color w:val="FF0000"/>
          <w:sz w:val="24"/>
          <w:szCs w:val="24"/>
        </w:rPr>
        <w:t xml:space="preserve">. Projects I am working on must align with strategic objectives, </w:t>
      </w:r>
      <w:r>
        <w:rPr>
          <w:rFonts w:cs="Arial"/>
          <w:color w:val="FF0000"/>
          <w:sz w:val="24"/>
          <w:szCs w:val="24"/>
        </w:rPr>
        <w:lastRenderedPageBreak/>
        <w:t xml:space="preserve">quality improvement methodology, prudent principles in health care and role design governance. </w:t>
      </w:r>
    </w:p>
    <w:p w14:paraId="13495057" w14:textId="77777777" w:rsidR="00EB3CBA" w:rsidRDefault="00EB3CBA">
      <w:pPr>
        <w:pStyle w:val="CommentText"/>
        <w:rPr>
          <w:rFonts w:cs="Arial"/>
          <w:color w:val="FF0000"/>
          <w:sz w:val="24"/>
          <w:szCs w:val="24"/>
        </w:rPr>
      </w:pPr>
    </w:p>
    <w:p w14:paraId="13495059" w14:textId="77777777" w:rsidR="00EB3CBA" w:rsidRDefault="00EB3CBA">
      <w:pPr>
        <w:pStyle w:val="CommentText"/>
        <w:rPr>
          <w:rFonts w:cs="Arial"/>
          <w:color w:val="FF0000"/>
          <w:sz w:val="24"/>
          <w:szCs w:val="24"/>
        </w:rPr>
      </w:pPr>
    </w:p>
    <w:p w14:paraId="1349505A" w14:textId="77777777" w:rsidR="00EB3CBA" w:rsidRDefault="004254E7">
      <w:pPr>
        <w:pStyle w:val="CommentText"/>
        <w:rPr>
          <w:rFonts w:cs="Arial"/>
          <w:color w:val="FF0000"/>
          <w:sz w:val="24"/>
          <w:szCs w:val="24"/>
        </w:rPr>
      </w:pPr>
      <w:r>
        <w:rPr>
          <w:rFonts w:cs="Arial"/>
          <w:color w:val="FF0000"/>
          <w:sz w:val="24"/>
          <w:szCs w:val="24"/>
        </w:rPr>
        <w:t>A significant part of my role involves collaboration with local, regional, and national stakeholders/partners on improvement initiatives, using workforce planning knowledge to actively contribute and add required value to a wide range of projects – for example ARCH (A Regional Collaboration for Health) Ophthalmology Regional Service and Workforce Redesign and Regional Pathology Workforce Plan.</w:t>
      </w:r>
    </w:p>
    <w:p w14:paraId="1349505B" w14:textId="4D64F024" w:rsidR="00EB3CBA" w:rsidRPr="00C443B0" w:rsidRDefault="004254E7">
      <w:pPr>
        <w:pStyle w:val="CommentText"/>
        <w:rPr>
          <w:rFonts w:cs="Arial"/>
          <w:color w:val="FF0000"/>
          <w:sz w:val="24"/>
          <w:szCs w:val="24"/>
        </w:rPr>
      </w:pPr>
      <w:r>
        <w:rPr>
          <w:rFonts w:cs="Arial"/>
          <w:color w:val="FF0000"/>
          <w:sz w:val="24"/>
          <w:szCs w:val="24"/>
        </w:rPr>
        <w:t xml:space="preserve">Each project is based around workforce design, pathway analysis and service improvement. </w:t>
      </w:r>
      <w:r w:rsidRPr="006D0ED7">
        <w:rPr>
          <w:rFonts w:cs="Arial"/>
          <w:color w:val="FF0000"/>
          <w:sz w:val="24"/>
          <w:szCs w:val="24"/>
        </w:rPr>
        <w:t xml:space="preserve">For example, within the Regional Pathology workstream, the ambition is to establish a regional Centre of Excellence. This will allow for improved technology, new pathways for specimen testing and greater opportunities for innovation. My role </w:t>
      </w:r>
      <w:r w:rsidR="006F09B9" w:rsidRPr="006D0ED7">
        <w:rPr>
          <w:rFonts w:cs="Arial"/>
          <w:color w:val="FF0000"/>
          <w:sz w:val="24"/>
          <w:szCs w:val="24"/>
        </w:rPr>
        <w:t>in</w:t>
      </w:r>
      <w:r w:rsidRPr="006D0ED7">
        <w:rPr>
          <w:rFonts w:cs="Arial"/>
          <w:color w:val="FF0000"/>
          <w:sz w:val="24"/>
          <w:szCs w:val="24"/>
        </w:rPr>
        <w:t xml:space="preserve"> this project is to assess and plan future workforce requirements based around new models of care, horizon scanning to review the impact of future changes e.g., advances in technology, and reviewing current roles to plan and model staffing requirements for the workforce required in the future, as well as implications around relocation of staff etc.</w:t>
      </w:r>
      <w:r w:rsidRPr="00C443B0">
        <w:rPr>
          <w:rFonts w:cs="Arial"/>
          <w:color w:val="FF0000"/>
          <w:sz w:val="24"/>
          <w:szCs w:val="24"/>
        </w:rPr>
        <w:t xml:space="preserve"> </w:t>
      </w:r>
    </w:p>
    <w:p w14:paraId="1349505C" w14:textId="77777777" w:rsidR="00EB3CBA" w:rsidRDefault="00EB3CBA">
      <w:pPr>
        <w:rPr>
          <w:rFonts w:ascii="Arial" w:hAnsi="Arial" w:cs="Arial"/>
          <w:sz w:val="24"/>
          <w:szCs w:val="24"/>
        </w:rPr>
      </w:pPr>
    </w:p>
    <w:p w14:paraId="1349505D" w14:textId="77777777" w:rsidR="00EB3CBA" w:rsidRDefault="004254E7">
      <w:pPr>
        <w:rPr>
          <w:rFonts w:ascii="Arial" w:hAnsi="Arial" w:cs="Arial"/>
          <w:sz w:val="24"/>
          <w:szCs w:val="24"/>
        </w:rPr>
      </w:pPr>
      <w:r>
        <w:rPr>
          <w:rFonts w:ascii="Arial" w:hAnsi="Arial" w:cs="Arial"/>
          <w:sz w:val="24"/>
          <w:szCs w:val="24"/>
        </w:rPr>
        <w:t xml:space="preserve">Focuses on the development of capability and capacity in workforce planning which will include the creation of resources which may include the development of training, webinars, frameworks, and networks to facilitate access for service managers, partner’s agencies and workforce and OD colleagues. </w:t>
      </w:r>
    </w:p>
    <w:p w14:paraId="1E3F1F23" w14:textId="4D5A3CD3" w:rsidR="00532311" w:rsidRDefault="004254E7">
      <w:pPr>
        <w:pStyle w:val="CommentText"/>
        <w:rPr>
          <w:rFonts w:cs="Arial"/>
          <w:color w:val="FF0000"/>
          <w:sz w:val="24"/>
          <w:szCs w:val="24"/>
        </w:rPr>
      </w:pPr>
      <w:r>
        <w:rPr>
          <w:rFonts w:cs="Arial"/>
          <w:color w:val="FF0000"/>
          <w:sz w:val="24"/>
          <w:szCs w:val="24"/>
        </w:rPr>
        <w:t xml:space="preserve">I have, and continue to, collaborate with team members to create a range of tools, resources, and training opportunities to facilitate capacity and capability to undertake evidence-based strategic workforce planning activity. I have contributed to the development of a range of workforce planning resources for services/managers to </w:t>
      </w:r>
      <w:proofErr w:type="spellStart"/>
      <w:r>
        <w:rPr>
          <w:rFonts w:cs="Arial"/>
          <w:color w:val="FF0000"/>
          <w:sz w:val="24"/>
          <w:szCs w:val="24"/>
        </w:rPr>
        <w:t>utilise</w:t>
      </w:r>
      <w:proofErr w:type="spellEnd"/>
      <w:r>
        <w:rPr>
          <w:rFonts w:cs="Arial"/>
          <w:color w:val="FF0000"/>
          <w:sz w:val="24"/>
          <w:szCs w:val="24"/>
        </w:rPr>
        <w:t xml:space="preserve"> to guide them when creating their own workforce plans. </w:t>
      </w:r>
      <w:r w:rsidR="00733CF6">
        <w:rPr>
          <w:rFonts w:cs="Arial"/>
          <w:color w:val="FF0000"/>
          <w:sz w:val="24"/>
          <w:szCs w:val="24"/>
        </w:rPr>
        <w:t xml:space="preserve">This includes creating bespoke education commissioning guidance to support team members and service leads with the process. </w:t>
      </w:r>
    </w:p>
    <w:p w14:paraId="13495060" w14:textId="77777777" w:rsidR="00EB3CBA" w:rsidRDefault="00EB3CBA">
      <w:pPr>
        <w:rPr>
          <w:rFonts w:ascii="Arial" w:hAnsi="Arial" w:cs="Arial"/>
          <w:sz w:val="24"/>
          <w:szCs w:val="24"/>
        </w:rPr>
      </w:pPr>
    </w:p>
    <w:p w14:paraId="13495061" w14:textId="77777777" w:rsidR="00EB3CBA" w:rsidRDefault="004254E7">
      <w:pPr>
        <w:rPr>
          <w:rFonts w:ascii="Arial" w:hAnsi="Arial" w:cs="Arial"/>
          <w:sz w:val="24"/>
          <w:szCs w:val="24"/>
        </w:rPr>
      </w:pPr>
      <w:r>
        <w:rPr>
          <w:rFonts w:ascii="Arial" w:hAnsi="Arial" w:cs="Arial"/>
          <w:sz w:val="24"/>
          <w:szCs w:val="24"/>
        </w:rPr>
        <w:t xml:space="preserve">Contributes to the development of the UHB Annual Plan/Integrated Medium-Term Plan. </w:t>
      </w:r>
    </w:p>
    <w:p w14:paraId="13495062" w14:textId="1A204038" w:rsidR="00EB3CBA" w:rsidRDefault="004254E7">
      <w:pPr>
        <w:rPr>
          <w:rFonts w:ascii="Arial" w:hAnsi="Arial" w:cs="Arial"/>
          <w:color w:val="FF0000"/>
          <w:sz w:val="24"/>
          <w:szCs w:val="24"/>
        </w:rPr>
      </w:pPr>
      <w:r>
        <w:rPr>
          <w:rFonts w:ascii="Arial" w:hAnsi="Arial" w:cs="Arial"/>
          <w:color w:val="FF0000"/>
          <w:sz w:val="24"/>
          <w:szCs w:val="24"/>
        </w:rPr>
        <w:t xml:space="preserve">It is a requirement of </w:t>
      </w:r>
      <w:r w:rsidR="00733CF6">
        <w:rPr>
          <w:rFonts w:ascii="Arial" w:hAnsi="Arial" w:cs="Arial"/>
          <w:color w:val="FF0000"/>
          <w:sz w:val="24"/>
          <w:szCs w:val="24"/>
        </w:rPr>
        <w:t>my</w:t>
      </w:r>
      <w:r>
        <w:rPr>
          <w:rFonts w:ascii="Arial" w:hAnsi="Arial" w:cs="Arial"/>
          <w:color w:val="FF0000"/>
          <w:sz w:val="24"/>
          <w:szCs w:val="24"/>
        </w:rPr>
        <w:t xml:space="preserve"> role to engage with a range of stakeholders at service and corporate level to understand </w:t>
      </w:r>
      <w:r w:rsidR="009049B2">
        <w:rPr>
          <w:rFonts w:ascii="Arial" w:hAnsi="Arial" w:cs="Arial"/>
          <w:color w:val="FF0000"/>
          <w:sz w:val="24"/>
          <w:szCs w:val="24"/>
        </w:rPr>
        <w:t xml:space="preserve">the </w:t>
      </w:r>
      <w:r>
        <w:rPr>
          <w:rFonts w:ascii="Arial" w:hAnsi="Arial" w:cs="Arial"/>
          <w:color w:val="FF0000"/>
          <w:sz w:val="24"/>
          <w:szCs w:val="24"/>
        </w:rPr>
        <w:t xml:space="preserve">current and future </w:t>
      </w:r>
      <w:r w:rsidR="009049B2">
        <w:rPr>
          <w:rFonts w:ascii="Arial" w:hAnsi="Arial" w:cs="Arial"/>
          <w:color w:val="FF0000"/>
          <w:sz w:val="24"/>
          <w:szCs w:val="24"/>
        </w:rPr>
        <w:t xml:space="preserve">service and workforce </w:t>
      </w:r>
      <w:r>
        <w:rPr>
          <w:rFonts w:ascii="Arial" w:hAnsi="Arial" w:cs="Arial"/>
          <w:color w:val="FF0000"/>
          <w:sz w:val="24"/>
          <w:szCs w:val="24"/>
        </w:rPr>
        <w:t xml:space="preserve">needs of the organisation, to enable me to gain the required level of understanding to assess the workforce implications, </w:t>
      </w:r>
      <w:r w:rsidR="00C63B13">
        <w:rPr>
          <w:rFonts w:ascii="Arial" w:hAnsi="Arial" w:cs="Arial"/>
          <w:color w:val="FF0000"/>
          <w:sz w:val="24"/>
          <w:szCs w:val="24"/>
        </w:rPr>
        <w:t xml:space="preserve">possible mitigations, and to </w:t>
      </w:r>
      <w:r>
        <w:rPr>
          <w:rFonts w:ascii="Arial" w:hAnsi="Arial" w:cs="Arial"/>
          <w:color w:val="FF0000"/>
          <w:sz w:val="24"/>
          <w:szCs w:val="24"/>
        </w:rPr>
        <w:t>pri</w:t>
      </w:r>
      <w:r w:rsidR="00C63B13">
        <w:rPr>
          <w:rFonts w:ascii="Arial" w:hAnsi="Arial" w:cs="Arial"/>
          <w:color w:val="FF0000"/>
          <w:sz w:val="24"/>
          <w:szCs w:val="24"/>
        </w:rPr>
        <w:t>oritise areas based on risk assessment</w:t>
      </w:r>
      <w:r w:rsidR="006C755F">
        <w:rPr>
          <w:rFonts w:ascii="Arial" w:hAnsi="Arial" w:cs="Arial"/>
          <w:color w:val="FF0000"/>
          <w:sz w:val="24"/>
          <w:szCs w:val="24"/>
        </w:rPr>
        <w:t xml:space="preserve">. </w:t>
      </w:r>
    </w:p>
    <w:p w14:paraId="13495063" w14:textId="77777777" w:rsidR="00EB3CBA" w:rsidRDefault="004254E7">
      <w:pPr>
        <w:rPr>
          <w:rFonts w:ascii="Arial" w:hAnsi="Arial" w:cs="Arial"/>
          <w:color w:val="FF0000"/>
          <w:sz w:val="24"/>
          <w:szCs w:val="24"/>
        </w:rPr>
      </w:pPr>
      <w:r>
        <w:rPr>
          <w:rFonts w:ascii="Arial" w:hAnsi="Arial" w:cs="Arial"/>
          <w:color w:val="FF0000"/>
          <w:sz w:val="24"/>
          <w:szCs w:val="24"/>
        </w:rPr>
        <w:t xml:space="preserve">The dialogue and collaboration I have with stakeholders provides opportunity to engage in meaningful conversation, to align the priorities of services and their workforce demands, to the Health Board strategy for ‘A Healthier Mid and West Wales.’ </w:t>
      </w:r>
    </w:p>
    <w:p w14:paraId="13495064" w14:textId="4DD885E6" w:rsidR="00EB3CBA" w:rsidRDefault="004254E7">
      <w:pPr>
        <w:rPr>
          <w:rFonts w:ascii="Arial" w:hAnsi="Arial" w:cs="Arial"/>
          <w:color w:val="FF0000"/>
          <w:sz w:val="24"/>
          <w:szCs w:val="24"/>
        </w:rPr>
      </w:pPr>
      <w:r>
        <w:rPr>
          <w:rFonts w:ascii="Arial" w:hAnsi="Arial" w:cs="Arial"/>
          <w:color w:val="FF0000"/>
          <w:sz w:val="24"/>
          <w:szCs w:val="24"/>
        </w:rPr>
        <w:t xml:space="preserve">I must use my knowledge of local, regional, and national strategy to compose accurate narrative, data, and visual information, to articulate to Welsh Government </w:t>
      </w:r>
      <w:r>
        <w:rPr>
          <w:rFonts w:ascii="Arial" w:hAnsi="Arial" w:cs="Arial"/>
          <w:color w:val="FF0000"/>
          <w:sz w:val="24"/>
          <w:szCs w:val="24"/>
        </w:rPr>
        <w:lastRenderedPageBreak/>
        <w:t>the workforce information appropriate to the period of the planning cycle, using my skills to highlight pertinent information</w:t>
      </w:r>
      <w:r w:rsidR="001C4067">
        <w:rPr>
          <w:rFonts w:ascii="Arial" w:hAnsi="Arial" w:cs="Arial"/>
          <w:color w:val="FF0000"/>
          <w:sz w:val="24"/>
          <w:szCs w:val="24"/>
        </w:rPr>
        <w:t xml:space="preserve"> to inform the IMTP</w:t>
      </w:r>
      <w:r>
        <w:rPr>
          <w:rFonts w:ascii="Arial" w:hAnsi="Arial" w:cs="Arial"/>
          <w:color w:val="FF0000"/>
          <w:sz w:val="24"/>
          <w:szCs w:val="24"/>
        </w:rPr>
        <w:t xml:space="preserve">. </w:t>
      </w:r>
    </w:p>
    <w:p w14:paraId="13495065" w14:textId="34CED0AA" w:rsidR="00EB3CBA" w:rsidRDefault="004254E7">
      <w:pPr>
        <w:rPr>
          <w:rFonts w:ascii="Arial" w:hAnsi="Arial" w:cs="Arial"/>
          <w:color w:val="FF0000"/>
          <w:sz w:val="24"/>
          <w:szCs w:val="24"/>
        </w:rPr>
      </w:pPr>
      <w:r>
        <w:rPr>
          <w:rFonts w:ascii="Arial" w:hAnsi="Arial" w:cs="Arial"/>
          <w:color w:val="FF0000"/>
          <w:sz w:val="24"/>
          <w:szCs w:val="24"/>
        </w:rPr>
        <w:t>As a result of applying these skills, I actively contribute to the content of the Integrated Medium-Term Plan as well as the Workforce Technical Document. This enables Welsh Government to understand the direction of travel for the organisation and outlines workforce data and baselines, education and training requirements</w:t>
      </w:r>
      <w:r w:rsidR="001C4067">
        <w:rPr>
          <w:rFonts w:ascii="Arial" w:hAnsi="Arial" w:cs="Arial"/>
          <w:color w:val="FF0000"/>
          <w:sz w:val="24"/>
          <w:szCs w:val="24"/>
        </w:rPr>
        <w:t xml:space="preserve"> (education commissioning template)</w:t>
      </w:r>
      <w:r>
        <w:rPr>
          <w:rFonts w:ascii="Arial" w:hAnsi="Arial" w:cs="Arial"/>
          <w:color w:val="FF0000"/>
          <w:sz w:val="24"/>
          <w:szCs w:val="24"/>
        </w:rPr>
        <w:t xml:space="preserve"> and mitigation of risks. This enables the organisation to plan and build resilience in workforce planning, with a view to model and forecast our future workforce requirements, applying interventions proactively, as opposed to reactively. This requires ability to shift between operational, tactical, and national workforce planning spaces, to extract, review, analyse and interpret information to positively contribute to the IMTP and overall HB strategy. </w:t>
      </w:r>
    </w:p>
    <w:p w14:paraId="13495066" w14:textId="77777777" w:rsidR="00EB3CBA" w:rsidRDefault="00EB3CBA">
      <w:pPr>
        <w:rPr>
          <w:rFonts w:ascii="Arial" w:hAnsi="Arial" w:cs="Arial"/>
          <w:color w:val="FF0000"/>
          <w:sz w:val="24"/>
          <w:szCs w:val="24"/>
        </w:rPr>
      </w:pPr>
    </w:p>
    <w:p w14:paraId="13495067" w14:textId="77777777" w:rsidR="00EB3CBA" w:rsidRDefault="004254E7">
      <w:pPr>
        <w:rPr>
          <w:rFonts w:ascii="Arial" w:hAnsi="Arial" w:cs="Arial"/>
          <w:sz w:val="24"/>
          <w:szCs w:val="24"/>
        </w:rPr>
      </w:pPr>
      <w:r>
        <w:rPr>
          <w:rFonts w:ascii="Arial" w:hAnsi="Arial" w:cs="Arial"/>
          <w:sz w:val="24"/>
          <w:szCs w:val="24"/>
        </w:rPr>
        <w:t>Working with clinicians and staff across the UHB and wider organisation the post holder will promote innovation and best practice in workforce planning for service change in support of national priorities and drivers to local health need.</w:t>
      </w:r>
    </w:p>
    <w:p w14:paraId="13495068" w14:textId="3161EE29" w:rsidR="00EB3CBA" w:rsidRDefault="004254E7">
      <w:pPr>
        <w:rPr>
          <w:rFonts w:ascii="Arial" w:hAnsi="Arial" w:cs="Arial"/>
          <w:color w:val="FF0000"/>
          <w:sz w:val="24"/>
          <w:szCs w:val="24"/>
        </w:rPr>
      </w:pPr>
      <w:r>
        <w:rPr>
          <w:rFonts w:ascii="Arial" w:hAnsi="Arial" w:cs="Arial"/>
          <w:color w:val="FF0000"/>
          <w:sz w:val="24"/>
          <w:szCs w:val="24"/>
        </w:rPr>
        <w:t xml:space="preserve">I actively collaborate with a wide variety of stakeholders across local, regional, and national spaces. </w:t>
      </w:r>
      <w:proofErr w:type="gramStart"/>
      <w:r>
        <w:rPr>
          <w:rFonts w:ascii="Arial" w:hAnsi="Arial" w:cs="Arial"/>
          <w:color w:val="FF0000"/>
          <w:sz w:val="24"/>
          <w:szCs w:val="24"/>
        </w:rPr>
        <w:t xml:space="preserve">On a daily </w:t>
      </w:r>
      <w:r w:rsidR="004E2A89">
        <w:rPr>
          <w:rFonts w:ascii="Arial" w:hAnsi="Arial" w:cs="Arial"/>
          <w:color w:val="FF0000"/>
          <w:sz w:val="24"/>
          <w:szCs w:val="24"/>
        </w:rPr>
        <w:t>basis</w:t>
      </w:r>
      <w:proofErr w:type="gramEnd"/>
      <w:r w:rsidR="004E2A89">
        <w:rPr>
          <w:rFonts w:ascii="Arial" w:hAnsi="Arial" w:cs="Arial"/>
          <w:color w:val="FF0000"/>
          <w:sz w:val="24"/>
          <w:szCs w:val="24"/>
        </w:rPr>
        <w:t xml:space="preserve">, </w:t>
      </w:r>
      <w:r>
        <w:rPr>
          <w:rFonts w:ascii="Arial" w:hAnsi="Arial" w:cs="Arial"/>
          <w:color w:val="FF0000"/>
          <w:sz w:val="24"/>
          <w:szCs w:val="24"/>
        </w:rPr>
        <w:t xml:space="preserve">I meet, email and converse with stakeholders, all of whom </w:t>
      </w:r>
      <w:r w:rsidR="002D5203">
        <w:rPr>
          <w:rFonts w:ascii="Arial" w:hAnsi="Arial" w:cs="Arial"/>
          <w:color w:val="FF0000"/>
          <w:sz w:val="24"/>
          <w:szCs w:val="24"/>
        </w:rPr>
        <w:t>possess different workforce planning capability and require varying levels of support/contribution</w:t>
      </w:r>
      <w:r w:rsidR="007831C1">
        <w:rPr>
          <w:rFonts w:ascii="Arial" w:hAnsi="Arial" w:cs="Arial"/>
          <w:color w:val="FF0000"/>
          <w:sz w:val="24"/>
          <w:szCs w:val="24"/>
        </w:rPr>
        <w:t xml:space="preserve"> from me</w:t>
      </w:r>
      <w:r w:rsidR="002D5203">
        <w:rPr>
          <w:rFonts w:ascii="Arial" w:hAnsi="Arial" w:cs="Arial"/>
          <w:color w:val="FF0000"/>
          <w:sz w:val="24"/>
          <w:szCs w:val="24"/>
        </w:rPr>
        <w:t xml:space="preserve">. </w:t>
      </w:r>
    </w:p>
    <w:p w14:paraId="00C35060" w14:textId="7289E38C" w:rsidR="00BC15DB" w:rsidRDefault="00BC15DB">
      <w:pPr>
        <w:rPr>
          <w:rFonts w:ascii="Arial" w:hAnsi="Arial" w:cs="Arial"/>
          <w:color w:val="FF0000"/>
          <w:sz w:val="24"/>
          <w:szCs w:val="24"/>
        </w:rPr>
      </w:pPr>
      <w:r>
        <w:rPr>
          <w:rFonts w:ascii="Arial" w:hAnsi="Arial" w:cs="Arial"/>
          <w:color w:val="FF0000"/>
          <w:sz w:val="24"/>
          <w:szCs w:val="24"/>
        </w:rPr>
        <w:t xml:space="preserve">Workforce planning interventions are based on use of the Six Step Workforce Planning Methodology, to enable the development of robust, sustainable workforce plans. In addition, workforce design is aligned to professional and regulatory body requirements. </w:t>
      </w:r>
    </w:p>
    <w:p w14:paraId="13495069" w14:textId="77777777" w:rsidR="00EB3CBA" w:rsidRDefault="004254E7">
      <w:pPr>
        <w:rPr>
          <w:rFonts w:ascii="Arial" w:hAnsi="Arial" w:cs="Arial"/>
          <w:sz w:val="24"/>
          <w:szCs w:val="24"/>
        </w:rPr>
      </w:pPr>
      <w:r>
        <w:rPr>
          <w:rFonts w:ascii="Arial" w:hAnsi="Arial" w:cs="Arial"/>
          <w:sz w:val="24"/>
          <w:szCs w:val="24"/>
        </w:rPr>
        <w:t xml:space="preserve">The post holder will provide support and advice to managers and clinicians in the UHB on project delivery of the strategic intentions of the All Wales and HB’s Health &amp; Social Care Workforce Strategy with a focus on the workforce planning agenda. Including contributions to the All-Wales Workforce Planning Network. </w:t>
      </w:r>
    </w:p>
    <w:p w14:paraId="3FF733BD" w14:textId="1E935E97" w:rsidR="006723C0" w:rsidRDefault="00C271B8">
      <w:pPr>
        <w:pStyle w:val="CommentText"/>
        <w:rPr>
          <w:rFonts w:cs="Arial"/>
          <w:color w:val="FF0000"/>
          <w:sz w:val="24"/>
          <w:szCs w:val="24"/>
        </w:rPr>
      </w:pPr>
      <w:r>
        <w:rPr>
          <w:rFonts w:cs="Arial"/>
          <w:color w:val="FF0000"/>
          <w:sz w:val="24"/>
          <w:szCs w:val="24"/>
        </w:rPr>
        <w:t>I regularly s</w:t>
      </w:r>
      <w:r w:rsidR="004254E7">
        <w:rPr>
          <w:rFonts w:cs="Arial"/>
          <w:color w:val="FF0000"/>
          <w:sz w:val="24"/>
          <w:szCs w:val="24"/>
        </w:rPr>
        <w:t xml:space="preserve">upport </w:t>
      </w:r>
      <w:r w:rsidR="006F526D">
        <w:rPr>
          <w:rFonts w:cs="Arial"/>
          <w:color w:val="FF0000"/>
          <w:sz w:val="24"/>
          <w:szCs w:val="24"/>
        </w:rPr>
        <w:t xml:space="preserve">individuals/teams to provide </w:t>
      </w:r>
      <w:r w:rsidR="004254E7">
        <w:rPr>
          <w:rFonts w:cs="Arial"/>
          <w:color w:val="FF0000"/>
          <w:sz w:val="24"/>
          <w:szCs w:val="24"/>
        </w:rPr>
        <w:t>advice in a variety of formats, e.g., verbal, electronic</w:t>
      </w:r>
      <w:r w:rsidR="00BC15DB">
        <w:rPr>
          <w:rFonts w:cs="Arial"/>
          <w:color w:val="FF0000"/>
          <w:sz w:val="24"/>
          <w:szCs w:val="24"/>
        </w:rPr>
        <w:t xml:space="preserve">, </w:t>
      </w:r>
      <w:proofErr w:type="spellStart"/>
      <w:r w:rsidR="00650662">
        <w:rPr>
          <w:rFonts w:cs="Arial"/>
          <w:color w:val="FF0000"/>
          <w:sz w:val="24"/>
          <w:szCs w:val="24"/>
        </w:rPr>
        <w:t>hrough</w:t>
      </w:r>
      <w:proofErr w:type="spellEnd"/>
      <w:r w:rsidR="00650662">
        <w:rPr>
          <w:rFonts w:cs="Arial"/>
          <w:color w:val="FF0000"/>
          <w:sz w:val="24"/>
          <w:szCs w:val="24"/>
        </w:rPr>
        <w:t xml:space="preserve"> </w:t>
      </w:r>
      <w:r w:rsidR="00295679">
        <w:rPr>
          <w:rFonts w:cs="Arial"/>
          <w:color w:val="FF0000"/>
          <w:sz w:val="24"/>
          <w:szCs w:val="24"/>
        </w:rPr>
        <w:t xml:space="preserve">attendance </w:t>
      </w:r>
      <w:r w:rsidR="00650662">
        <w:rPr>
          <w:rFonts w:cs="Arial"/>
          <w:color w:val="FF0000"/>
          <w:sz w:val="24"/>
          <w:szCs w:val="24"/>
        </w:rPr>
        <w:t>at meetings, conference</w:t>
      </w:r>
      <w:r w:rsidR="004D1A5F">
        <w:rPr>
          <w:rFonts w:cs="Arial"/>
          <w:color w:val="FF0000"/>
          <w:sz w:val="24"/>
          <w:szCs w:val="24"/>
        </w:rPr>
        <w:t>s</w:t>
      </w:r>
      <w:r w:rsidR="00BC15DB">
        <w:rPr>
          <w:rFonts w:cs="Arial"/>
          <w:color w:val="FF0000"/>
          <w:sz w:val="24"/>
          <w:szCs w:val="24"/>
        </w:rPr>
        <w:t>, webinars etc.</w:t>
      </w:r>
      <w:r w:rsidR="004D1A5F">
        <w:rPr>
          <w:rFonts w:cs="Arial"/>
          <w:color w:val="FF0000"/>
          <w:sz w:val="24"/>
          <w:szCs w:val="24"/>
        </w:rPr>
        <w:t xml:space="preserve"> I </w:t>
      </w:r>
      <w:r w:rsidR="00295679">
        <w:rPr>
          <w:rFonts w:cs="Arial"/>
          <w:color w:val="FF0000"/>
          <w:sz w:val="24"/>
          <w:szCs w:val="24"/>
        </w:rPr>
        <w:t>represent Hywel Dda</w:t>
      </w:r>
      <w:r w:rsidR="00BC15DB">
        <w:rPr>
          <w:rFonts w:cs="Arial"/>
          <w:color w:val="FF0000"/>
          <w:sz w:val="24"/>
          <w:szCs w:val="24"/>
        </w:rPr>
        <w:t xml:space="preserve"> professionally as a subject matter expert</w:t>
      </w:r>
      <w:r w:rsidR="005672AE">
        <w:rPr>
          <w:rFonts w:cs="Arial"/>
          <w:color w:val="FF0000"/>
          <w:sz w:val="24"/>
          <w:szCs w:val="24"/>
        </w:rPr>
        <w:t xml:space="preserve">, </w:t>
      </w:r>
      <w:r w:rsidR="004D1A5F">
        <w:rPr>
          <w:rFonts w:cs="Arial"/>
          <w:color w:val="FF0000"/>
          <w:sz w:val="24"/>
          <w:szCs w:val="24"/>
        </w:rPr>
        <w:t xml:space="preserve">actively contributing </w:t>
      </w:r>
      <w:proofErr w:type="gramStart"/>
      <w:r w:rsidR="004D1A5F">
        <w:rPr>
          <w:rFonts w:cs="Arial"/>
          <w:color w:val="FF0000"/>
          <w:sz w:val="24"/>
          <w:szCs w:val="24"/>
        </w:rPr>
        <w:t>in</w:t>
      </w:r>
      <w:proofErr w:type="gramEnd"/>
      <w:r w:rsidR="004D1A5F">
        <w:rPr>
          <w:rFonts w:cs="Arial"/>
          <w:color w:val="FF0000"/>
          <w:sz w:val="24"/>
          <w:szCs w:val="24"/>
        </w:rPr>
        <w:t xml:space="preserve"> a variety of formats to influence and ensure the workforce </w:t>
      </w:r>
      <w:r w:rsidR="005672AE">
        <w:rPr>
          <w:rFonts w:cs="Arial"/>
          <w:color w:val="FF0000"/>
          <w:sz w:val="24"/>
          <w:szCs w:val="24"/>
        </w:rPr>
        <w:t xml:space="preserve">planning needs of </w:t>
      </w:r>
      <w:r w:rsidR="004D1A5F">
        <w:rPr>
          <w:rFonts w:cs="Arial"/>
          <w:color w:val="FF0000"/>
          <w:sz w:val="24"/>
          <w:szCs w:val="24"/>
        </w:rPr>
        <w:t xml:space="preserve">Hywel </w:t>
      </w:r>
      <w:r w:rsidR="00A34615">
        <w:rPr>
          <w:rFonts w:cs="Arial"/>
          <w:color w:val="FF0000"/>
          <w:sz w:val="24"/>
          <w:szCs w:val="24"/>
        </w:rPr>
        <w:t>Dda are accurately reflected</w:t>
      </w:r>
      <w:r w:rsidR="002A5206">
        <w:rPr>
          <w:rFonts w:cs="Arial"/>
          <w:color w:val="FF0000"/>
          <w:sz w:val="24"/>
          <w:szCs w:val="24"/>
        </w:rPr>
        <w:t xml:space="preserve"> locally, regionally and nationally. </w:t>
      </w:r>
    </w:p>
    <w:p w14:paraId="596726D3" w14:textId="501F85EC" w:rsidR="00123902" w:rsidRDefault="00CA15F2">
      <w:pPr>
        <w:pStyle w:val="CommentText"/>
        <w:rPr>
          <w:rFonts w:cs="Arial"/>
          <w:color w:val="FF0000"/>
          <w:sz w:val="24"/>
          <w:szCs w:val="24"/>
        </w:rPr>
      </w:pPr>
      <w:r>
        <w:rPr>
          <w:rFonts w:cs="Arial"/>
          <w:color w:val="FF0000"/>
          <w:sz w:val="24"/>
          <w:szCs w:val="24"/>
        </w:rPr>
        <w:t xml:space="preserve">The support I provide </w:t>
      </w:r>
      <w:r w:rsidR="002B5946">
        <w:rPr>
          <w:rFonts w:cs="Arial"/>
          <w:color w:val="FF0000"/>
          <w:sz w:val="24"/>
          <w:szCs w:val="24"/>
        </w:rPr>
        <w:t xml:space="preserve">to managers, </w:t>
      </w:r>
      <w:r w:rsidR="006723C0">
        <w:rPr>
          <w:rFonts w:cs="Arial"/>
          <w:color w:val="FF0000"/>
          <w:sz w:val="24"/>
          <w:szCs w:val="24"/>
        </w:rPr>
        <w:t>clinicians</w:t>
      </w:r>
      <w:r w:rsidR="002B5946">
        <w:rPr>
          <w:rFonts w:cs="Arial"/>
          <w:color w:val="FF0000"/>
          <w:sz w:val="24"/>
          <w:szCs w:val="24"/>
        </w:rPr>
        <w:t xml:space="preserve"> and as part of the All-Wales Workforce Planning Network is dependent on </w:t>
      </w:r>
      <w:r w:rsidR="007A7B65">
        <w:rPr>
          <w:rFonts w:cs="Arial"/>
          <w:color w:val="FF0000"/>
          <w:sz w:val="24"/>
          <w:szCs w:val="24"/>
        </w:rPr>
        <w:t>individual/service</w:t>
      </w:r>
      <w:r w:rsidR="006723C0">
        <w:rPr>
          <w:rFonts w:cs="Arial"/>
          <w:color w:val="FF0000"/>
          <w:sz w:val="24"/>
          <w:szCs w:val="24"/>
        </w:rPr>
        <w:t>/network</w:t>
      </w:r>
      <w:r w:rsidR="007A7B65">
        <w:rPr>
          <w:rFonts w:cs="Arial"/>
          <w:color w:val="FF0000"/>
          <w:sz w:val="24"/>
          <w:szCs w:val="24"/>
        </w:rPr>
        <w:t xml:space="preserve"> requirements</w:t>
      </w:r>
      <w:r w:rsidR="006723C0">
        <w:rPr>
          <w:rFonts w:cs="Arial"/>
          <w:color w:val="FF0000"/>
          <w:sz w:val="24"/>
          <w:szCs w:val="24"/>
        </w:rPr>
        <w:t xml:space="preserve">, </w:t>
      </w:r>
      <w:r w:rsidR="00123902">
        <w:rPr>
          <w:rFonts w:cs="Arial"/>
          <w:color w:val="FF0000"/>
          <w:sz w:val="24"/>
          <w:szCs w:val="24"/>
        </w:rPr>
        <w:t xml:space="preserve">therefore requiring a high degree of agility, managing demanding, differing agendas. </w:t>
      </w:r>
    </w:p>
    <w:p w14:paraId="1AE8F7D8" w14:textId="76F2BDC5" w:rsidR="007A7B65" w:rsidRDefault="007A7B65">
      <w:pPr>
        <w:pStyle w:val="CommentText"/>
        <w:rPr>
          <w:rFonts w:cs="Arial"/>
          <w:color w:val="FF0000"/>
          <w:sz w:val="24"/>
          <w:szCs w:val="24"/>
        </w:rPr>
      </w:pPr>
      <w:r>
        <w:rPr>
          <w:rFonts w:cs="Arial"/>
          <w:color w:val="FF0000"/>
          <w:sz w:val="24"/>
          <w:szCs w:val="24"/>
        </w:rPr>
        <w:t xml:space="preserve">. </w:t>
      </w:r>
    </w:p>
    <w:p w14:paraId="1349506A" w14:textId="5581AD7E" w:rsidR="00EB3CBA" w:rsidRPr="006D0ED7" w:rsidRDefault="004254E7">
      <w:pPr>
        <w:pStyle w:val="CommentText"/>
        <w:rPr>
          <w:rFonts w:cs="Arial"/>
          <w:sz w:val="24"/>
          <w:szCs w:val="24"/>
        </w:rPr>
      </w:pPr>
      <w:r w:rsidRPr="006D0ED7">
        <w:rPr>
          <w:rFonts w:cs="Arial"/>
          <w:color w:val="FF0000"/>
          <w:sz w:val="24"/>
          <w:szCs w:val="24"/>
        </w:rPr>
        <w:t xml:space="preserve">Examples can be </w:t>
      </w:r>
      <w:r w:rsidR="006D0ED7" w:rsidRPr="006D0ED7">
        <w:rPr>
          <w:rFonts w:cs="Arial"/>
          <w:color w:val="FF0000"/>
          <w:sz w:val="24"/>
          <w:szCs w:val="24"/>
        </w:rPr>
        <w:t>included,</w:t>
      </w:r>
      <w:r w:rsidRPr="006D0ED7">
        <w:rPr>
          <w:rFonts w:cs="Arial"/>
          <w:color w:val="FF0000"/>
          <w:sz w:val="24"/>
          <w:szCs w:val="24"/>
        </w:rPr>
        <w:t xml:space="preserve"> i.e., </w:t>
      </w:r>
      <w:r w:rsidR="00A44822" w:rsidRPr="006D0ED7">
        <w:rPr>
          <w:rFonts w:cs="Arial"/>
          <w:color w:val="FF0000"/>
          <w:sz w:val="24"/>
          <w:szCs w:val="24"/>
        </w:rPr>
        <w:t>r</w:t>
      </w:r>
      <w:r w:rsidRPr="006D0ED7">
        <w:rPr>
          <w:rFonts w:cs="Arial"/>
          <w:color w:val="FF0000"/>
          <w:sz w:val="24"/>
          <w:szCs w:val="24"/>
        </w:rPr>
        <w:t xml:space="preserve">ole design advice. The advice I </w:t>
      </w:r>
      <w:r w:rsidR="00A44822" w:rsidRPr="006D0ED7">
        <w:rPr>
          <w:rFonts w:cs="Arial"/>
          <w:color w:val="FF0000"/>
          <w:sz w:val="24"/>
          <w:szCs w:val="24"/>
        </w:rPr>
        <w:t>provide</w:t>
      </w:r>
      <w:r w:rsidRPr="006D0ED7">
        <w:rPr>
          <w:rFonts w:cs="Arial"/>
          <w:color w:val="FF0000"/>
          <w:sz w:val="24"/>
          <w:szCs w:val="24"/>
        </w:rPr>
        <w:t xml:space="preserve"> requires me to be flexible</w:t>
      </w:r>
      <w:r w:rsidR="00945BBF" w:rsidRPr="006D0ED7">
        <w:rPr>
          <w:rFonts w:cs="Arial"/>
          <w:color w:val="FF0000"/>
          <w:sz w:val="24"/>
          <w:szCs w:val="24"/>
        </w:rPr>
        <w:t xml:space="preserve"> and able to respond to varying workforce planning needs,</w:t>
      </w:r>
      <w:r w:rsidRPr="006D0ED7">
        <w:rPr>
          <w:rFonts w:cs="Arial"/>
          <w:color w:val="FF0000"/>
          <w:sz w:val="24"/>
          <w:szCs w:val="24"/>
        </w:rPr>
        <w:t xml:space="preserve"> implement</w:t>
      </w:r>
      <w:r w:rsidR="00945BBF" w:rsidRPr="006D0ED7">
        <w:rPr>
          <w:rFonts w:cs="Arial"/>
          <w:color w:val="FF0000"/>
          <w:sz w:val="24"/>
          <w:szCs w:val="24"/>
        </w:rPr>
        <w:t>ing</w:t>
      </w:r>
      <w:r w:rsidRPr="006D0ED7">
        <w:rPr>
          <w:rFonts w:cs="Arial"/>
          <w:color w:val="FF0000"/>
          <w:sz w:val="24"/>
          <w:szCs w:val="24"/>
        </w:rPr>
        <w:t xml:space="preserve"> strong planning and organisation skills</w:t>
      </w:r>
      <w:r w:rsidR="00945BBF" w:rsidRPr="006D0ED7">
        <w:rPr>
          <w:rFonts w:cs="Arial"/>
          <w:color w:val="FF0000"/>
          <w:sz w:val="24"/>
          <w:szCs w:val="24"/>
        </w:rPr>
        <w:t xml:space="preserve"> throughout</w:t>
      </w:r>
      <w:r w:rsidRPr="006D0ED7">
        <w:rPr>
          <w:rFonts w:cs="Arial"/>
          <w:sz w:val="24"/>
          <w:szCs w:val="24"/>
        </w:rPr>
        <w:t>.</w:t>
      </w:r>
      <w:r w:rsidRPr="006D0ED7">
        <w:rPr>
          <w:rFonts w:cs="Arial"/>
          <w:color w:val="FF0000"/>
          <w:sz w:val="24"/>
          <w:szCs w:val="24"/>
        </w:rPr>
        <w:t xml:space="preserve"> For example, as part of my role, I must understand and assess the needs of the service/stakeholder I am supporting/providing advice to, and it is imperative I can align the strategic needs of the service to provide accurate advice to them. </w:t>
      </w:r>
    </w:p>
    <w:p w14:paraId="1349506B" w14:textId="25CC0561" w:rsidR="00EB3CBA" w:rsidRDefault="004254E7">
      <w:pPr>
        <w:pStyle w:val="CommentText"/>
        <w:rPr>
          <w:rFonts w:cs="Arial"/>
          <w:color w:val="FF0000"/>
          <w:sz w:val="24"/>
          <w:szCs w:val="24"/>
        </w:rPr>
      </w:pPr>
      <w:proofErr w:type="gramStart"/>
      <w:r w:rsidRPr="006D0ED7">
        <w:rPr>
          <w:rFonts w:cs="Arial"/>
          <w:color w:val="FF0000"/>
          <w:sz w:val="24"/>
          <w:szCs w:val="24"/>
        </w:rPr>
        <w:lastRenderedPageBreak/>
        <w:t>On a daily basis</w:t>
      </w:r>
      <w:proofErr w:type="gramEnd"/>
      <w:r w:rsidRPr="006D0ED7">
        <w:rPr>
          <w:rFonts w:cs="Arial"/>
          <w:color w:val="FF0000"/>
          <w:sz w:val="24"/>
          <w:szCs w:val="24"/>
        </w:rPr>
        <w:t xml:space="preserve">, I meet with different managers and clinicians, with </w:t>
      </w:r>
      <w:r w:rsidR="00B11ADA" w:rsidRPr="006D0ED7">
        <w:rPr>
          <w:rFonts w:cs="Arial"/>
          <w:color w:val="FF0000"/>
          <w:sz w:val="24"/>
          <w:szCs w:val="24"/>
        </w:rPr>
        <w:t>different</w:t>
      </w:r>
      <w:r w:rsidRPr="006D0ED7">
        <w:rPr>
          <w:rFonts w:cs="Arial"/>
          <w:color w:val="FF0000"/>
          <w:sz w:val="24"/>
          <w:szCs w:val="24"/>
        </w:rPr>
        <w:t xml:space="preserve"> ambitions in relation to achieving the health board's overall ambitions. For example, the needs of Corporate Nursing colleagues differ to those who are working in the Health Care Science workforce. Therefore, I need to be flexible, and able to switch between often competing priorities and objectives.</w:t>
      </w:r>
      <w:r>
        <w:rPr>
          <w:rFonts w:cs="Arial"/>
          <w:color w:val="FF0000"/>
          <w:sz w:val="24"/>
          <w:szCs w:val="24"/>
        </w:rPr>
        <w:t xml:space="preserve"> </w:t>
      </w:r>
    </w:p>
    <w:p w14:paraId="1349506C" w14:textId="77777777" w:rsidR="00EB3CBA" w:rsidRDefault="00EB3CBA">
      <w:pPr>
        <w:pStyle w:val="CommentText"/>
        <w:rPr>
          <w:rFonts w:cs="Arial"/>
          <w:sz w:val="24"/>
          <w:szCs w:val="24"/>
        </w:rPr>
      </w:pPr>
    </w:p>
    <w:p w14:paraId="1349506D" w14:textId="77777777" w:rsidR="00EB3CBA" w:rsidRDefault="00EB3CBA">
      <w:pPr>
        <w:rPr>
          <w:rFonts w:ascii="Arial" w:hAnsi="Arial" w:cs="Arial"/>
          <w:sz w:val="24"/>
          <w:szCs w:val="24"/>
        </w:rPr>
      </w:pPr>
    </w:p>
    <w:p w14:paraId="1349506E" w14:textId="77777777" w:rsidR="00EB3CBA" w:rsidRDefault="004254E7">
      <w:pPr>
        <w:rPr>
          <w:rFonts w:ascii="Arial" w:hAnsi="Arial" w:cs="Arial"/>
          <w:sz w:val="24"/>
          <w:szCs w:val="24"/>
        </w:rPr>
      </w:pPr>
      <w:r>
        <w:rPr>
          <w:rFonts w:ascii="Arial" w:hAnsi="Arial" w:cs="Arial"/>
          <w:sz w:val="24"/>
          <w:szCs w:val="24"/>
        </w:rPr>
        <w:t>The post holder will either lead or contribute to projects in collaboration with colleagues and partners and contribute to service reviews and offer guidance on workforce planning processes to colleagues across the UHB.</w:t>
      </w:r>
    </w:p>
    <w:p w14:paraId="069EEB0F" w14:textId="005F4486" w:rsidR="00815407" w:rsidRDefault="00F571F9">
      <w:pPr>
        <w:pStyle w:val="CommentText"/>
        <w:rPr>
          <w:rFonts w:cs="Arial"/>
          <w:color w:val="FF0000"/>
          <w:sz w:val="24"/>
          <w:szCs w:val="24"/>
        </w:rPr>
      </w:pPr>
      <w:r>
        <w:rPr>
          <w:rFonts w:cs="Arial"/>
          <w:color w:val="FF0000"/>
          <w:sz w:val="24"/>
          <w:szCs w:val="24"/>
        </w:rPr>
        <w:t xml:space="preserve">Within my role, </w:t>
      </w:r>
      <w:r w:rsidR="00706FB2">
        <w:rPr>
          <w:rFonts w:cs="Arial"/>
          <w:color w:val="FF0000"/>
          <w:sz w:val="24"/>
          <w:szCs w:val="24"/>
        </w:rPr>
        <w:t>I lead</w:t>
      </w:r>
      <w:r w:rsidR="005369EA">
        <w:rPr>
          <w:rFonts w:cs="Arial"/>
          <w:color w:val="FF0000"/>
          <w:sz w:val="24"/>
          <w:szCs w:val="24"/>
        </w:rPr>
        <w:t xml:space="preserve"> and contribute to </w:t>
      </w:r>
      <w:r w:rsidR="00986848">
        <w:rPr>
          <w:rFonts w:cs="Arial"/>
          <w:color w:val="FF0000"/>
          <w:sz w:val="24"/>
          <w:szCs w:val="24"/>
        </w:rPr>
        <w:t>several</w:t>
      </w:r>
      <w:r>
        <w:rPr>
          <w:rFonts w:cs="Arial"/>
          <w:color w:val="FF0000"/>
          <w:sz w:val="24"/>
          <w:szCs w:val="24"/>
        </w:rPr>
        <w:t xml:space="preserve"> projects/initiatives, for example role design. </w:t>
      </w:r>
      <w:r w:rsidR="00A60230">
        <w:rPr>
          <w:rFonts w:cs="Arial"/>
          <w:color w:val="FF0000"/>
          <w:sz w:val="24"/>
          <w:szCs w:val="24"/>
        </w:rPr>
        <w:t>This requires regular engagement with a variety of stakeholders across all professional groups (</w:t>
      </w:r>
      <w:r w:rsidR="005369EA">
        <w:rPr>
          <w:rFonts w:cs="Arial"/>
          <w:color w:val="FF0000"/>
          <w:sz w:val="24"/>
          <w:szCs w:val="24"/>
        </w:rPr>
        <w:t xml:space="preserve">Medical, </w:t>
      </w:r>
      <w:r w:rsidR="00A60230">
        <w:rPr>
          <w:rFonts w:cs="Arial"/>
          <w:color w:val="FF0000"/>
          <w:sz w:val="24"/>
          <w:szCs w:val="24"/>
        </w:rPr>
        <w:t xml:space="preserve">Nursing, Allied Health Professionals, Health Care Scientists, </w:t>
      </w:r>
      <w:r w:rsidR="00672B2A">
        <w:rPr>
          <w:rFonts w:cs="Arial"/>
          <w:color w:val="FF0000"/>
          <w:sz w:val="24"/>
          <w:szCs w:val="24"/>
        </w:rPr>
        <w:t xml:space="preserve">Facilities, Estates, Ancillary, Administration and Clerical). </w:t>
      </w:r>
    </w:p>
    <w:p w14:paraId="361FF62A" w14:textId="0CB12D0F" w:rsidR="005E7F1D" w:rsidRDefault="005E7F1D">
      <w:pPr>
        <w:pStyle w:val="CommentText"/>
        <w:rPr>
          <w:rFonts w:cs="Arial"/>
          <w:color w:val="FF0000"/>
          <w:sz w:val="24"/>
          <w:szCs w:val="24"/>
        </w:rPr>
      </w:pPr>
      <w:r>
        <w:rPr>
          <w:rFonts w:cs="Arial"/>
          <w:color w:val="FF0000"/>
          <w:sz w:val="24"/>
          <w:szCs w:val="24"/>
        </w:rPr>
        <w:t>During engagement, I use my knowledge and skills in workforce planning, as well as my previous experience of developing new roles</w:t>
      </w:r>
      <w:r w:rsidR="00986848">
        <w:rPr>
          <w:rFonts w:cs="Arial"/>
          <w:color w:val="FF0000"/>
          <w:sz w:val="24"/>
          <w:szCs w:val="24"/>
        </w:rPr>
        <w:t xml:space="preserve"> and service specific workforce models</w:t>
      </w:r>
      <w:r>
        <w:rPr>
          <w:rFonts w:cs="Arial"/>
          <w:color w:val="FF0000"/>
          <w:sz w:val="24"/>
          <w:szCs w:val="24"/>
        </w:rPr>
        <w:t>, to influence decisions and to encourage individuals to explore new ways of working</w:t>
      </w:r>
      <w:r w:rsidR="00986848">
        <w:rPr>
          <w:rFonts w:cs="Arial"/>
          <w:color w:val="FF0000"/>
          <w:sz w:val="24"/>
          <w:szCs w:val="24"/>
        </w:rPr>
        <w:t xml:space="preserve">. </w:t>
      </w:r>
      <w:r w:rsidR="006D69F3">
        <w:rPr>
          <w:rFonts w:cs="Arial"/>
          <w:color w:val="FF0000"/>
          <w:sz w:val="24"/>
          <w:szCs w:val="24"/>
        </w:rPr>
        <w:t>I also share reading, research and information relating to positive</w:t>
      </w:r>
      <w:r w:rsidR="00424056">
        <w:rPr>
          <w:rFonts w:cs="Arial"/>
          <w:color w:val="FF0000"/>
          <w:sz w:val="24"/>
          <w:szCs w:val="24"/>
        </w:rPr>
        <w:t>, evidence-based practices</w:t>
      </w:r>
      <w:r w:rsidR="00224C77">
        <w:rPr>
          <w:rFonts w:cs="Arial"/>
          <w:color w:val="FF0000"/>
          <w:sz w:val="24"/>
          <w:szCs w:val="24"/>
        </w:rPr>
        <w:t xml:space="preserve">. I </w:t>
      </w:r>
      <w:proofErr w:type="gramStart"/>
      <w:r w:rsidR="00424056">
        <w:rPr>
          <w:rFonts w:cs="Arial"/>
          <w:color w:val="FF0000"/>
          <w:sz w:val="24"/>
          <w:szCs w:val="24"/>
        </w:rPr>
        <w:t>lead</w:t>
      </w:r>
      <w:proofErr w:type="gramEnd"/>
      <w:r w:rsidR="00424056">
        <w:rPr>
          <w:rFonts w:cs="Arial"/>
          <w:color w:val="FF0000"/>
          <w:sz w:val="24"/>
          <w:szCs w:val="24"/>
        </w:rPr>
        <w:t xml:space="preserve"> in this area as I have a clinical background and can relate to the needs of those working within services, many of whom face significant workforce gaps, but also because of my workforce development and operational workforce planning background (e.g., creation of new roles</w:t>
      </w:r>
      <w:r w:rsidR="008F3DA0">
        <w:rPr>
          <w:rFonts w:cs="Arial"/>
          <w:color w:val="FF0000"/>
          <w:sz w:val="24"/>
          <w:szCs w:val="24"/>
        </w:rPr>
        <w:t xml:space="preserve"> and clinical governance</w:t>
      </w:r>
      <w:r w:rsidR="00424056">
        <w:rPr>
          <w:rFonts w:cs="Arial"/>
          <w:color w:val="FF0000"/>
          <w:sz w:val="24"/>
          <w:szCs w:val="24"/>
        </w:rPr>
        <w:t xml:space="preserve">). </w:t>
      </w:r>
    </w:p>
    <w:p w14:paraId="13495071" w14:textId="77777777" w:rsidR="00EB3CBA" w:rsidRDefault="00EB3CBA">
      <w:pPr>
        <w:rPr>
          <w:rFonts w:ascii="Arial" w:hAnsi="Arial" w:cs="Arial"/>
          <w:sz w:val="24"/>
          <w:szCs w:val="24"/>
        </w:rPr>
      </w:pPr>
    </w:p>
    <w:p w14:paraId="13495072" w14:textId="77777777" w:rsidR="00EB3CBA" w:rsidRDefault="004254E7">
      <w:pPr>
        <w:rPr>
          <w:rFonts w:ascii="Arial" w:hAnsi="Arial" w:cs="Arial"/>
          <w:sz w:val="24"/>
          <w:szCs w:val="24"/>
        </w:rPr>
      </w:pPr>
      <w:r>
        <w:rPr>
          <w:rFonts w:ascii="Arial" w:hAnsi="Arial" w:cs="Arial"/>
          <w:sz w:val="24"/>
          <w:szCs w:val="24"/>
        </w:rPr>
        <w:t xml:space="preserve">Analyses available data and service information to facilitate redesign, supporting the delivery and development of improved performance and quality across the UHB.  </w:t>
      </w:r>
    </w:p>
    <w:p w14:paraId="7F1C2D3B" w14:textId="028C80C2" w:rsidR="00672FFE" w:rsidRDefault="004254E7">
      <w:pPr>
        <w:pStyle w:val="CommentText"/>
        <w:rPr>
          <w:rFonts w:cs="Arial"/>
          <w:color w:val="FF0000"/>
          <w:sz w:val="24"/>
          <w:szCs w:val="24"/>
        </w:rPr>
      </w:pPr>
      <w:r>
        <w:rPr>
          <w:rFonts w:cs="Arial"/>
          <w:color w:val="FF0000"/>
          <w:sz w:val="24"/>
          <w:szCs w:val="24"/>
        </w:rPr>
        <w:t>I possess strong analytical and evaluation skills with the ability to critique data/information. The work I regularly undertake involves collation, interpretation, and presentation of data, sharing with services etc. to allow informed decision-making processe</w:t>
      </w:r>
      <w:r w:rsidR="00222DA8">
        <w:rPr>
          <w:rFonts w:cs="Arial"/>
          <w:color w:val="FF0000"/>
          <w:sz w:val="24"/>
          <w:szCs w:val="24"/>
        </w:rPr>
        <w:t>s.</w:t>
      </w:r>
      <w:r w:rsidR="00672FFE">
        <w:rPr>
          <w:rFonts w:cs="Arial"/>
          <w:color w:val="FF0000"/>
          <w:sz w:val="24"/>
          <w:szCs w:val="24"/>
        </w:rPr>
        <w:t xml:space="preserve"> </w:t>
      </w:r>
      <w:r w:rsidR="0083433C">
        <w:rPr>
          <w:rFonts w:cs="Arial"/>
          <w:color w:val="FF0000"/>
          <w:sz w:val="24"/>
          <w:szCs w:val="24"/>
        </w:rPr>
        <w:t xml:space="preserve">I also </w:t>
      </w:r>
      <w:r w:rsidR="006F1D4E">
        <w:rPr>
          <w:rFonts w:cs="Arial"/>
          <w:color w:val="FF0000"/>
          <w:sz w:val="24"/>
          <w:szCs w:val="24"/>
        </w:rPr>
        <w:t xml:space="preserve">analyse available data, to </w:t>
      </w:r>
      <w:r w:rsidR="00023C4A">
        <w:rPr>
          <w:rFonts w:cs="Arial"/>
          <w:color w:val="FF0000"/>
          <w:sz w:val="24"/>
          <w:szCs w:val="24"/>
        </w:rPr>
        <w:t xml:space="preserve">understand priorities and assess opportunities for workforce planning intervention e.g. </w:t>
      </w:r>
      <w:r w:rsidR="00301C6E">
        <w:rPr>
          <w:rFonts w:cs="Arial"/>
          <w:color w:val="FF0000"/>
          <w:sz w:val="24"/>
          <w:szCs w:val="24"/>
        </w:rPr>
        <w:t xml:space="preserve">education commissioning, </w:t>
      </w:r>
      <w:r w:rsidR="006000F5">
        <w:rPr>
          <w:rFonts w:cs="Arial"/>
          <w:color w:val="FF0000"/>
          <w:sz w:val="24"/>
          <w:szCs w:val="24"/>
        </w:rPr>
        <w:t>role resign,</w:t>
      </w:r>
      <w:r w:rsidR="000014EC">
        <w:rPr>
          <w:rFonts w:cs="Arial"/>
          <w:color w:val="FF0000"/>
          <w:sz w:val="24"/>
          <w:szCs w:val="24"/>
        </w:rPr>
        <w:t xml:space="preserve"> workforce baseline, pathway analysis</w:t>
      </w:r>
      <w:r w:rsidR="00301C6E">
        <w:rPr>
          <w:rFonts w:cs="Arial"/>
          <w:color w:val="FF0000"/>
          <w:sz w:val="24"/>
          <w:szCs w:val="24"/>
        </w:rPr>
        <w:t xml:space="preserve"> - </w:t>
      </w:r>
      <w:r w:rsidR="006000F5">
        <w:rPr>
          <w:rFonts w:cs="Arial"/>
          <w:color w:val="FF0000"/>
          <w:sz w:val="24"/>
          <w:szCs w:val="24"/>
        </w:rPr>
        <w:t>continuous</w:t>
      </w:r>
      <w:r w:rsidR="000014EC">
        <w:rPr>
          <w:rFonts w:cs="Arial"/>
          <w:color w:val="FF0000"/>
          <w:sz w:val="24"/>
          <w:szCs w:val="24"/>
        </w:rPr>
        <w:t>ly</w:t>
      </w:r>
      <w:r w:rsidR="006000F5">
        <w:rPr>
          <w:rFonts w:cs="Arial"/>
          <w:color w:val="FF0000"/>
          <w:sz w:val="24"/>
          <w:szCs w:val="24"/>
        </w:rPr>
        <w:t xml:space="preserve"> align</w:t>
      </w:r>
      <w:r w:rsidR="000014EC">
        <w:rPr>
          <w:rFonts w:cs="Arial"/>
          <w:color w:val="FF0000"/>
          <w:sz w:val="24"/>
          <w:szCs w:val="24"/>
        </w:rPr>
        <w:t>ing</w:t>
      </w:r>
      <w:r w:rsidR="006000F5">
        <w:rPr>
          <w:rFonts w:cs="Arial"/>
          <w:color w:val="FF0000"/>
          <w:sz w:val="24"/>
          <w:szCs w:val="24"/>
        </w:rPr>
        <w:t xml:space="preserve"> to strategic intentions</w:t>
      </w:r>
      <w:r w:rsidR="00672FFE">
        <w:rPr>
          <w:rFonts w:cs="Arial"/>
          <w:color w:val="FF0000"/>
          <w:sz w:val="24"/>
          <w:szCs w:val="24"/>
        </w:rPr>
        <w:t>.</w:t>
      </w:r>
    </w:p>
    <w:p w14:paraId="203FD26E" w14:textId="44B77586" w:rsidR="00216277" w:rsidRDefault="00216277">
      <w:pPr>
        <w:pStyle w:val="CommentText"/>
        <w:rPr>
          <w:rFonts w:cs="Arial"/>
          <w:color w:val="FF0000"/>
          <w:sz w:val="24"/>
          <w:szCs w:val="24"/>
        </w:rPr>
      </w:pPr>
      <w:r>
        <w:rPr>
          <w:rFonts w:cs="Arial"/>
          <w:color w:val="FF0000"/>
          <w:sz w:val="24"/>
          <w:szCs w:val="24"/>
        </w:rPr>
        <w:t>I a</w:t>
      </w:r>
      <w:r w:rsidR="00301C6E">
        <w:rPr>
          <w:rFonts w:cs="Arial"/>
          <w:color w:val="FF0000"/>
          <w:sz w:val="24"/>
          <w:szCs w:val="24"/>
        </w:rPr>
        <w:t>ctively</w:t>
      </w:r>
      <w:r>
        <w:rPr>
          <w:rFonts w:cs="Arial"/>
          <w:color w:val="FF0000"/>
          <w:sz w:val="24"/>
          <w:szCs w:val="24"/>
        </w:rPr>
        <w:t xml:space="preserve"> </w:t>
      </w:r>
      <w:r w:rsidR="00301C6E">
        <w:rPr>
          <w:rFonts w:cs="Arial"/>
          <w:color w:val="FF0000"/>
          <w:sz w:val="24"/>
          <w:szCs w:val="24"/>
        </w:rPr>
        <w:t>lead</w:t>
      </w:r>
      <w:r>
        <w:rPr>
          <w:rFonts w:cs="Arial"/>
          <w:color w:val="FF0000"/>
          <w:sz w:val="24"/>
          <w:szCs w:val="24"/>
        </w:rPr>
        <w:t xml:space="preserve"> the education commissioning process, considering workforce transformation, alignment to strategy and education and training needs, using a wide range of data to inform decision making. </w:t>
      </w:r>
      <w:r w:rsidR="00301C6E">
        <w:rPr>
          <w:rFonts w:cs="Arial"/>
          <w:color w:val="FF0000"/>
          <w:sz w:val="24"/>
          <w:szCs w:val="24"/>
        </w:rPr>
        <w:t xml:space="preserve">This requires strong analytical and interpretation skills, as well as the ability to communicate with a wide range of stakeholders. </w:t>
      </w:r>
    </w:p>
    <w:p w14:paraId="13495074" w14:textId="77777777" w:rsidR="00EB3CBA" w:rsidRDefault="00EB3CBA">
      <w:pPr>
        <w:rPr>
          <w:rFonts w:ascii="Arial" w:hAnsi="Arial" w:cs="Arial"/>
          <w:sz w:val="24"/>
          <w:szCs w:val="24"/>
        </w:rPr>
      </w:pPr>
    </w:p>
    <w:p w14:paraId="13495075" w14:textId="6E3F7FCA" w:rsidR="00EB3CBA" w:rsidRDefault="004254E7">
      <w:pPr>
        <w:rPr>
          <w:rFonts w:ascii="Arial" w:hAnsi="Arial" w:cs="Arial"/>
          <w:sz w:val="24"/>
          <w:szCs w:val="24"/>
        </w:rPr>
      </w:pPr>
      <w:r>
        <w:rPr>
          <w:rFonts w:ascii="Arial" w:hAnsi="Arial" w:cs="Arial"/>
          <w:sz w:val="24"/>
          <w:szCs w:val="24"/>
        </w:rPr>
        <w:t>The post holder will be expected to liaise widely within and outside the Directorate ensuring a professional approach is adopted and projecting a positive view of the Health Board.</w:t>
      </w:r>
    </w:p>
    <w:p w14:paraId="151664EB" w14:textId="37E4AD8C" w:rsidR="00672FFE" w:rsidRPr="00672FFE" w:rsidRDefault="00672FFE">
      <w:pPr>
        <w:rPr>
          <w:rFonts w:ascii="Arial" w:hAnsi="Arial" w:cs="Arial"/>
          <w:color w:val="FF0000"/>
          <w:sz w:val="24"/>
          <w:szCs w:val="24"/>
        </w:rPr>
      </w:pPr>
      <w:r>
        <w:rPr>
          <w:rFonts w:ascii="Arial" w:hAnsi="Arial" w:cs="Arial"/>
          <w:color w:val="FF0000"/>
          <w:sz w:val="24"/>
          <w:szCs w:val="24"/>
        </w:rPr>
        <w:t xml:space="preserve">I am expected to always uphold the values of the health board, applying a high degree of professionalism </w:t>
      </w:r>
      <w:r w:rsidR="00954014">
        <w:rPr>
          <w:rFonts w:ascii="Arial" w:hAnsi="Arial" w:cs="Arial"/>
          <w:color w:val="FF0000"/>
          <w:sz w:val="24"/>
          <w:szCs w:val="24"/>
        </w:rPr>
        <w:t xml:space="preserve">throughout. I am always </w:t>
      </w:r>
      <w:r w:rsidR="00D14575">
        <w:rPr>
          <w:rFonts w:ascii="Arial" w:hAnsi="Arial" w:cs="Arial"/>
          <w:color w:val="FF0000"/>
          <w:sz w:val="24"/>
          <w:szCs w:val="24"/>
        </w:rPr>
        <w:t>self-aware and</w:t>
      </w:r>
      <w:r w:rsidR="00954014">
        <w:rPr>
          <w:rFonts w:ascii="Arial" w:hAnsi="Arial" w:cs="Arial"/>
          <w:color w:val="FF0000"/>
          <w:sz w:val="24"/>
          <w:szCs w:val="24"/>
        </w:rPr>
        <w:t xml:space="preserve"> appreciate that I am </w:t>
      </w:r>
      <w:r w:rsidR="00F84BF9">
        <w:rPr>
          <w:rFonts w:ascii="Arial" w:hAnsi="Arial" w:cs="Arial"/>
          <w:color w:val="FF0000"/>
          <w:sz w:val="24"/>
          <w:szCs w:val="24"/>
        </w:rPr>
        <w:t xml:space="preserve">representing the health board on a local, </w:t>
      </w:r>
      <w:r w:rsidR="00BF74B2">
        <w:rPr>
          <w:rFonts w:ascii="Arial" w:hAnsi="Arial" w:cs="Arial"/>
          <w:color w:val="FF0000"/>
          <w:sz w:val="24"/>
          <w:szCs w:val="24"/>
        </w:rPr>
        <w:t>regional,</w:t>
      </w:r>
      <w:r w:rsidR="00F84BF9">
        <w:rPr>
          <w:rFonts w:ascii="Arial" w:hAnsi="Arial" w:cs="Arial"/>
          <w:color w:val="FF0000"/>
          <w:sz w:val="24"/>
          <w:szCs w:val="24"/>
        </w:rPr>
        <w:t xml:space="preserve"> and national level, and always seek to </w:t>
      </w:r>
      <w:r w:rsidR="00505916">
        <w:rPr>
          <w:rFonts w:ascii="Arial" w:hAnsi="Arial" w:cs="Arial"/>
          <w:color w:val="FF0000"/>
          <w:sz w:val="24"/>
          <w:szCs w:val="24"/>
        </w:rPr>
        <w:t xml:space="preserve">model positive attitudes and behaviours. </w:t>
      </w:r>
    </w:p>
    <w:p w14:paraId="13495076" w14:textId="77777777" w:rsidR="00EB3CBA" w:rsidRDefault="00EB3CBA">
      <w:pPr>
        <w:rPr>
          <w:rFonts w:ascii="Arial" w:hAnsi="Arial" w:cs="Arial"/>
          <w:sz w:val="24"/>
          <w:szCs w:val="24"/>
        </w:rPr>
      </w:pPr>
    </w:p>
    <w:p w14:paraId="13495077" w14:textId="77777777" w:rsidR="00EB3CBA" w:rsidRDefault="004254E7">
      <w:pPr>
        <w:tabs>
          <w:tab w:val="left" w:pos="-720"/>
          <w:tab w:val="left" w:pos="0"/>
        </w:tabs>
        <w:suppressAutoHyphens/>
        <w:ind w:right="1132"/>
        <w:jc w:val="both"/>
        <w:rPr>
          <w:rFonts w:ascii="Arial" w:hAnsi="Arial" w:cs="Arial"/>
          <w:b/>
          <w:spacing w:val="-2"/>
          <w:sz w:val="24"/>
          <w:szCs w:val="24"/>
          <w:u w:val="single"/>
        </w:rPr>
      </w:pPr>
      <w:r>
        <w:rPr>
          <w:rFonts w:ascii="Arial" w:hAnsi="Arial" w:cs="Arial"/>
          <w:b/>
          <w:spacing w:val="-2"/>
          <w:sz w:val="24"/>
          <w:szCs w:val="24"/>
          <w:u w:val="single"/>
        </w:rPr>
        <w:t>MAIN DUTIES AND RESPONSIBILITIES</w:t>
      </w:r>
    </w:p>
    <w:p w14:paraId="13495078" w14:textId="77777777" w:rsidR="00EB3CBA" w:rsidRDefault="004254E7">
      <w:pPr>
        <w:tabs>
          <w:tab w:val="left" w:pos="709"/>
        </w:tabs>
        <w:jc w:val="both"/>
        <w:rPr>
          <w:rFonts w:ascii="Arial" w:hAnsi="Arial" w:cs="Arial"/>
          <w:b/>
          <w:spacing w:val="-2"/>
          <w:sz w:val="24"/>
          <w:szCs w:val="24"/>
          <w:u w:val="single"/>
        </w:rPr>
      </w:pPr>
      <w:r>
        <w:rPr>
          <w:rFonts w:ascii="Arial" w:hAnsi="Arial" w:cs="Arial"/>
          <w:b/>
          <w:spacing w:val="-2"/>
          <w:sz w:val="24"/>
          <w:szCs w:val="24"/>
          <w:u w:val="single"/>
        </w:rPr>
        <w:t>Key Relationships</w:t>
      </w:r>
    </w:p>
    <w:p w14:paraId="13495079" w14:textId="77777777" w:rsidR="00EB3CBA" w:rsidRDefault="004254E7">
      <w:pPr>
        <w:tabs>
          <w:tab w:val="left" w:pos="709"/>
        </w:tabs>
        <w:jc w:val="both"/>
        <w:rPr>
          <w:rFonts w:ascii="Arial" w:hAnsi="Arial" w:cs="Arial"/>
          <w:b/>
          <w:spacing w:val="-2"/>
          <w:sz w:val="24"/>
          <w:szCs w:val="24"/>
        </w:rPr>
      </w:pPr>
      <w:r>
        <w:rPr>
          <w:rFonts w:ascii="Arial" w:hAnsi="Arial" w:cs="Arial"/>
          <w:spacing w:val="-2"/>
          <w:sz w:val="24"/>
          <w:szCs w:val="24"/>
        </w:rPr>
        <w:t>The post holder will manage the interface between partners, external professionals and agencies, and operational Managers and clinicians, regularly liaising with the Directorate Management Teams and corporate Health Board departments.</w:t>
      </w:r>
      <w:r>
        <w:rPr>
          <w:rFonts w:ascii="Arial" w:hAnsi="Arial" w:cs="Arial"/>
          <w:b/>
          <w:spacing w:val="-2"/>
          <w:sz w:val="24"/>
          <w:szCs w:val="24"/>
        </w:rPr>
        <w:t xml:space="preserve"> </w:t>
      </w:r>
    </w:p>
    <w:p w14:paraId="412555CF" w14:textId="13F42342" w:rsidR="006E3269" w:rsidRDefault="006E3269">
      <w:pPr>
        <w:pStyle w:val="CommentText"/>
        <w:rPr>
          <w:rFonts w:cs="Arial"/>
          <w:color w:val="FF0000"/>
          <w:sz w:val="24"/>
          <w:szCs w:val="24"/>
        </w:rPr>
      </w:pPr>
      <w:r>
        <w:rPr>
          <w:rFonts w:cs="Arial"/>
          <w:color w:val="FF0000"/>
          <w:sz w:val="24"/>
          <w:szCs w:val="24"/>
        </w:rPr>
        <w:t xml:space="preserve">Within my role, I collaborate with a range of directorates and professional groups, often acting as the interface between service and workforce and </w:t>
      </w:r>
      <w:proofErr w:type="spellStart"/>
      <w:r>
        <w:rPr>
          <w:rFonts w:cs="Arial"/>
          <w:color w:val="FF0000"/>
          <w:sz w:val="24"/>
          <w:szCs w:val="24"/>
        </w:rPr>
        <w:t>organi</w:t>
      </w:r>
      <w:r w:rsidR="00FE0185">
        <w:rPr>
          <w:rFonts w:cs="Arial"/>
          <w:color w:val="FF0000"/>
          <w:sz w:val="24"/>
          <w:szCs w:val="24"/>
        </w:rPr>
        <w:t>s</w:t>
      </w:r>
      <w:r>
        <w:rPr>
          <w:rFonts w:cs="Arial"/>
          <w:color w:val="FF0000"/>
          <w:sz w:val="24"/>
          <w:szCs w:val="24"/>
        </w:rPr>
        <w:t>ational</w:t>
      </w:r>
      <w:proofErr w:type="spellEnd"/>
      <w:r>
        <w:rPr>
          <w:rFonts w:cs="Arial"/>
          <w:color w:val="FF0000"/>
          <w:sz w:val="24"/>
          <w:szCs w:val="24"/>
        </w:rPr>
        <w:t xml:space="preserve"> devel</w:t>
      </w:r>
      <w:r w:rsidR="004B1D16">
        <w:rPr>
          <w:rFonts w:cs="Arial"/>
          <w:color w:val="FF0000"/>
          <w:sz w:val="24"/>
          <w:szCs w:val="24"/>
        </w:rPr>
        <w:t>opment. I focus my attentions predominantly on specific professional groups assigned to me (Healthcare Scientists, Allied Health Professional and Additional Professional Scientific and Technical)</w:t>
      </w:r>
      <w:r w:rsidR="00557887">
        <w:rPr>
          <w:rFonts w:cs="Arial"/>
          <w:color w:val="FF0000"/>
          <w:sz w:val="24"/>
          <w:szCs w:val="24"/>
        </w:rPr>
        <w:t>, to forge meaningful professional relationships</w:t>
      </w:r>
      <w:r w:rsidR="00852403">
        <w:rPr>
          <w:rFonts w:cs="Arial"/>
          <w:color w:val="FF0000"/>
          <w:sz w:val="24"/>
          <w:szCs w:val="24"/>
        </w:rPr>
        <w:t xml:space="preserve"> to understand and act on their workforce planning needs, helping individuals to develop their strategic workforce plan</w:t>
      </w:r>
      <w:r w:rsidR="00D36077">
        <w:rPr>
          <w:rFonts w:cs="Arial"/>
          <w:color w:val="FF0000"/>
          <w:sz w:val="24"/>
          <w:szCs w:val="24"/>
        </w:rPr>
        <w:t xml:space="preserve">. </w:t>
      </w:r>
      <w:r w:rsidR="00FE0185">
        <w:rPr>
          <w:rFonts w:cs="Arial"/>
          <w:color w:val="FF0000"/>
          <w:sz w:val="24"/>
          <w:szCs w:val="24"/>
        </w:rPr>
        <w:t xml:space="preserve">However, for role design or education </w:t>
      </w:r>
      <w:proofErr w:type="spellStart"/>
      <w:r w:rsidR="00FE0185">
        <w:rPr>
          <w:rFonts w:cs="Arial"/>
          <w:color w:val="FF0000"/>
          <w:sz w:val="24"/>
          <w:szCs w:val="24"/>
        </w:rPr>
        <w:t>commissionng</w:t>
      </w:r>
      <w:proofErr w:type="spellEnd"/>
      <w:r w:rsidR="00FE0185">
        <w:rPr>
          <w:rFonts w:cs="Arial"/>
          <w:color w:val="FF0000"/>
          <w:sz w:val="24"/>
          <w:szCs w:val="24"/>
        </w:rPr>
        <w:t xml:space="preserve"> queries my role covers all professional groups, as I lead on these processes. </w:t>
      </w:r>
    </w:p>
    <w:p w14:paraId="1349507C" w14:textId="77777777" w:rsidR="00EB3CBA" w:rsidRDefault="00EB3CBA">
      <w:pPr>
        <w:tabs>
          <w:tab w:val="left" w:pos="709"/>
        </w:tabs>
        <w:jc w:val="both"/>
        <w:rPr>
          <w:rFonts w:ascii="Arial" w:hAnsi="Arial" w:cs="Arial"/>
          <w:b/>
          <w:spacing w:val="-2"/>
          <w:sz w:val="24"/>
          <w:szCs w:val="24"/>
          <w:u w:val="single"/>
        </w:rPr>
      </w:pPr>
    </w:p>
    <w:p w14:paraId="1349507D" w14:textId="77777777" w:rsidR="00EB3CBA" w:rsidRDefault="004254E7">
      <w:pPr>
        <w:pStyle w:val="BodyText"/>
        <w:spacing w:line="360" w:lineRule="auto"/>
        <w:jc w:val="left"/>
        <w:rPr>
          <w:rFonts w:cs="Arial"/>
          <w:color w:val="000000"/>
          <w:sz w:val="24"/>
          <w:szCs w:val="24"/>
          <w:u w:val="single"/>
        </w:rPr>
      </w:pPr>
      <w:r>
        <w:rPr>
          <w:rFonts w:cs="Arial"/>
          <w:color w:val="000000"/>
          <w:sz w:val="24"/>
          <w:szCs w:val="24"/>
          <w:u w:val="single"/>
        </w:rPr>
        <w:t>Service Management</w:t>
      </w:r>
    </w:p>
    <w:p w14:paraId="1349507E" w14:textId="77777777" w:rsidR="00EB3CBA" w:rsidRDefault="004254E7">
      <w:pPr>
        <w:rPr>
          <w:rFonts w:ascii="Arial" w:hAnsi="Arial" w:cs="Arial"/>
          <w:sz w:val="24"/>
          <w:szCs w:val="24"/>
        </w:rPr>
      </w:pPr>
      <w:r>
        <w:rPr>
          <w:rFonts w:ascii="Arial" w:hAnsi="Arial" w:cs="Arial"/>
          <w:sz w:val="24"/>
          <w:szCs w:val="24"/>
        </w:rPr>
        <w:t>The post holder will manage a range of projects and programmes with potentially conflicting timescales and priorities.  This work may have wide implications for the UHB care pathways, clinical standards, performance, and protocols.</w:t>
      </w:r>
    </w:p>
    <w:p w14:paraId="1349507F" w14:textId="41D1EA1B" w:rsidR="00EB3CBA" w:rsidRDefault="00A90E93">
      <w:pPr>
        <w:pStyle w:val="CommentText"/>
        <w:rPr>
          <w:rFonts w:cs="Arial"/>
          <w:color w:val="FF0000"/>
          <w:sz w:val="24"/>
          <w:szCs w:val="24"/>
        </w:rPr>
      </w:pPr>
      <w:r>
        <w:rPr>
          <w:rFonts w:cs="Arial"/>
          <w:color w:val="FF0000"/>
          <w:sz w:val="24"/>
          <w:szCs w:val="24"/>
        </w:rPr>
        <w:t xml:space="preserve">I </w:t>
      </w:r>
      <w:r w:rsidR="004254E7">
        <w:rPr>
          <w:rFonts w:cs="Arial"/>
          <w:color w:val="FF0000"/>
          <w:sz w:val="24"/>
          <w:szCs w:val="24"/>
        </w:rPr>
        <w:t xml:space="preserve">work on a variety of projects, often with tight timelines and conflicting priorities. This can be difficult to </w:t>
      </w:r>
      <w:r w:rsidR="00AF6F3E">
        <w:rPr>
          <w:rFonts w:cs="Arial"/>
          <w:color w:val="FF0000"/>
          <w:sz w:val="24"/>
          <w:szCs w:val="24"/>
        </w:rPr>
        <w:t>sustain;</w:t>
      </w:r>
      <w:r w:rsidR="004254E7">
        <w:rPr>
          <w:rFonts w:cs="Arial"/>
          <w:color w:val="FF0000"/>
          <w:sz w:val="24"/>
          <w:szCs w:val="24"/>
        </w:rPr>
        <w:t xml:space="preserve"> however, I am able to </w:t>
      </w:r>
      <w:r w:rsidR="00C61F52">
        <w:rPr>
          <w:rFonts w:cs="Arial"/>
          <w:color w:val="FF0000"/>
          <w:sz w:val="24"/>
          <w:szCs w:val="24"/>
        </w:rPr>
        <w:t xml:space="preserve">use strong organizational and </w:t>
      </w:r>
      <w:proofErr w:type="spellStart"/>
      <w:r w:rsidR="00C61F52">
        <w:rPr>
          <w:rFonts w:cs="Arial"/>
          <w:color w:val="FF0000"/>
          <w:sz w:val="24"/>
          <w:szCs w:val="24"/>
        </w:rPr>
        <w:t>prioriti</w:t>
      </w:r>
      <w:r w:rsidR="00AF6F3E">
        <w:rPr>
          <w:rFonts w:cs="Arial"/>
          <w:color w:val="FF0000"/>
          <w:sz w:val="24"/>
          <w:szCs w:val="24"/>
        </w:rPr>
        <w:t>s</w:t>
      </w:r>
      <w:r w:rsidR="00C61F52">
        <w:rPr>
          <w:rFonts w:cs="Arial"/>
          <w:color w:val="FF0000"/>
          <w:sz w:val="24"/>
          <w:szCs w:val="24"/>
        </w:rPr>
        <w:t>ation</w:t>
      </w:r>
      <w:proofErr w:type="spellEnd"/>
      <w:r w:rsidR="00C61F52">
        <w:rPr>
          <w:rFonts w:cs="Arial"/>
          <w:color w:val="FF0000"/>
          <w:sz w:val="24"/>
          <w:szCs w:val="24"/>
        </w:rPr>
        <w:t xml:space="preserve"> skills, </w:t>
      </w:r>
      <w:r w:rsidR="004254E7">
        <w:rPr>
          <w:rFonts w:cs="Arial"/>
          <w:color w:val="FF0000"/>
          <w:sz w:val="24"/>
          <w:szCs w:val="24"/>
        </w:rPr>
        <w:t>communicat</w:t>
      </w:r>
      <w:r w:rsidR="00C61F52">
        <w:rPr>
          <w:rFonts w:cs="Arial"/>
          <w:color w:val="FF0000"/>
          <w:sz w:val="24"/>
          <w:szCs w:val="24"/>
        </w:rPr>
        <w:t>ing</w:t>
      </w:r>
      <w:r w:rsidR="004254E7">
        <w:rPr>
          <w:rFonts w:cs="Arial"/>
          <w:color w:val="FF0000"/>
          <w:sz w:val="24"/>
          <w:szCs w:val="24"/>
        </w:rPr>
        <w:t xml:space="preserve"> </w:t>
      </w:r>
      <w:r w:rsidR="00FE0185">
        <w:rPr>
          <w:rFonts w:cs="Arial"/>
          <w:color w:val="FF0000"/>
          <w:sz w:val="24"/>
          <w:szCs w:val="24"/>
        </w:rPr>
        <w:t>challenges</w:t>
      </w:r>
      <w:r w:rsidR="004254E7">
        <w:rPr>
          <w:rFonts w:cs="Arial"/>
          <w:color w:val="FF0000"/>
          <w:sz w:val="24"/>
          <w:szCs w:val="24"/>
        </w:rPr>
        <w:t xml:space="preserve"> with my colleagues and Line Manager in a timely manner</w:t>
      </w:r>
      <w:r w:rsidR="006D5EE8">
        <w:rPr>
          <w:rFonts w:cs="Arial"/>
          <w:sz w:val="24"/>
          <w:szCs w:val="24"/>
        </w:rPr>
        <w:t xml:space="preserve"> </w:t>
      </w:r>
      <w:r w:rsidR="006D5EE8" w:rsidRPr="006D5EE8">
        <w:rPr>
          <w:rFonts w:cs="Arial"/>
          <w:color w:val="FF0000"/>
          <w:sz w:val="24"/>
          <w:szCs w:val="24"/>
        </w:rPr>
        <w:t xml:space="preserve">to resolve issues. </w:t>
      </w:r>
    </w:p>
    <w:p w14:paraId="3FEC9873" w14:textId="69B404D7" w:rsidR="00816EDB" w:rsidRDefault="00816EDB">
      <w:pPr>
        <w:pStyle w:val="CommentText"/>
        <w:rPr>
          <w:rFonts w:cs="Arial"/>
          <w:color w:val="FF0000"/>
          <w:sz w:val="24"/>
          <w:szCs w:val="24"/>
        </w:rPr>
      </w:pPr>
      <w:r>
        <w:rPr>
          <w:rFonts w:cs="Arial"/>
          <w:color w:val="FF0000"/>
          <w:sz w:val="24"/>
          <w:szCs w:val="24"/>
        </w:rPr>
        <w:t>The implications of the projects I am working on range across local, regional and national spaces</w:t>
      </w:r>
      <w:r w:rsidR="00006C20">
        <w:rPr>
          <w:rFonts w:cs="Arial"/>
          <w:color w:val="FF0000"/>
          <w:sz w:val="24"/>
          <w:szCs w:val="24"/>
        </w:rPr>
        <w:t xml:space="preserve">. As </w:t>
      </w:r>
      <w:r w:rsidR="00D911EC">
        <w:rPr>
          <w:rFonts w:cs="Arial"/>
          <w:color w:val="FF0000"/>
          <w:sz w:val="24"/>
          <w:szCs w:val="24"/>
        </w:rPr>
        <w:t xml:space="preserve">workforce is a key enabler in delivering strategic intentions, </w:t>
      </w:r>
      <w:r w:rsidR="00115528">
        <w:rPr>
          <w:rFonts w:cs="Arial"/>
          <w:color w:val="FF0000"/>
          <w:sz w:val="24"/>
          <w:szCs w:val="24"/>
        </w:rPr>
        <w:t xml:space="preserve">the nature of the projects I am working on impact service users, delivery of patient care, finance, </w:t>
      </w:r>
      <w:r w:rsidR="00D36C27">
        <w:rPr>
          <w:rFonts w:cs="Arial"/>
          <w:color w:val="FF0000"/>
          <w:sz w:val="24"/>
          <w:szCs w:val="24"/>
        </w:rPr>
        <w:t xml:space="preserve">clinical standards, </w:t>
      </w:r>
      <w:r w:rsidR="003D64E2">
        <w:rPr>
          <w:rFonts w:cs="Arial"/>
          <w:color w:val="FF0000"/>
          <w:sz w:val="24"/>
          <w:szCs w:val="24"/>
        </w:rPr>
        <w:t>performance,</w:t>
      </w:r>
      <w:r w:rsidR="00D36C27">
        <w:rPr>
          <w:rFonts w:cs="Arial"/>
          <w:color w:val="FF0000"/>
          <w:sz w:val="24"/>
          <w:szCs w:val="24"/>
        </w:rPr>
        <w:t xml:space="preserve"> and quality. Therefore, in my role, it is essential I view the projects </w:t>
      </w:r>
      <w:r w:rsidR="003D64E2">
        <w:rPr>
          <w:rFonts w:cs="Arial"/>
          <w:color w:val="FF0000"/>
          <w:sz w:val="24"/>
          <w:szCs w:val="24"/>
        </w:rPr>
        <w:t>broadly, not focusing solely on the workforce planning elements only, as there is a need for service, workforce</w:t>
      </w:r>
      <w:r w:rsidR="002B38AC">
        <w:rPr>
          <w:rFonts w:cs="Arial"/>
          <w:color w:val="FF0000"/>
          <w:sz w:val="24"/>
          <w:szCs w:val="24"/>
        </w:rPr>
        <w:t>,</w:t>
      </w:r>
      <w:r w:rsidR="003D64E2">
        <w:rPr>
          <w:rFonts w:cs="Arial"/>
          <w:color w:val="FF0000"/>
          <w:sz w:val="24"/>
          <w:szCs w:val="24"/>
        </w:rPr>
        <w:t xml:space="preserve"> and finance to be aligned </w:t>
      </w:r>
      <w:r w:rsidR="00915FB0">
        <w:rPr>
          <w:rFonts w:cs="Arial"/>
          <w:color w:val="FF0000"/>
          <w:sz w:val="24"/>
          <w:szCs w:val="24"/>
        </w:rPr>
        <w:t>with a sustainable workforce in place</w:t>
      </w:r>
      <w:r w:rsidR="00833BC4">
        <w:rPr>
          <w:rFonts w:cs="Arial"/>
          <w:color w:val="FF0000"/>
          <w:sz w:val="24"/>
          <w:szCs w:val="24"/>
        </w:rPr>
        <w:t xml:space="preserve">, </w:t>
      </w:r>
      <w:r w:rsidR="003D64E2">
        <w:rPr>
          <w:rFonts w:cs="Arial"/>
          <w:color w:val="FF0000"/>
          <w:sz w:val="24"/>
          <w:szCs w:val="24"/>
        </w:rPr>
        <w:t>to deliver high quality patient care</w:t>
      </w:r>
      <w:r w:rsidR="009329BF">
        <w:rPr>
          <w:rFonts w:cs="Arial"/>
          <w:color w:val="FF0000"/>
          <w:sz w:val="24"/>
          <w:szCs w:val="24"/>
        </w:rPr>
        <w:t xml:space="preserve">, </w:t>
      </w:r>
    </w:p>
    <w:p w14:paraId="62ADBB06" w14:textId="77777777" w:rsidR="00AA56EE" w:rsidRDefault="00AA56EE">
      <w:pPr>
        <w:pStyle w:val="CommentText"/>
        <w:rPr>
          <w:rFonts w:cs="Arial"/>
          <w:sz w:val="24"/>
          <w:szCs w:val="24"/>
        </w:rPr>
      </w:pPr>
    </w:p>
    <w:p w14:paraId="13495081" w14:textId="075CA238" w:rsidR="00EB3CBA" w:rsidRDefault="004254E7">
      <w:pPr>
        <w:rPr>
          <w:rFonts w:ascii="Arial" w:hAnsi="Arial" w:cs="Arial"/>
          <w:sz w:val="24"/>
          <w:szCs w:val="24"/>
        </w:rPr>
      </w:pPr>
      <w:r>
        <w:rPr>
          <w:rFonts w:ascii="Arial" w:hAnsi="Arial" w:cs="Arial"/>
          <w:sz w:val="24"/>
          <w:szCs w:val="24"/>
        </w:rPr>
        <w:t>Work across multiple streams of work, providing support to Workforce and Organisational Development in implementing the Health Board’s Health &amp; Care Strategy including Health Board’s strategic objectives, supporting the planning cycle and the delivery of the Annual Plan / Integrated Medium-Term Plan.</w:t>
      </w:r>
    </w:p>
    <w:p w14:paraId="07C7F5B8" w14:textId="2B77EC76" w:rsidR="00526215" w:rsidRDefault="00526215">
      <w:pPr>
        <w:rPr>
          <w:rFonts w:ascii="Arial" w:hAnsi="Arial" w:cs="Arial"/>
          <w:color w:val="FF0000"/>
          <w:sz w:val="24"/>
          <w:szCs w:val="24"/>
        </w:rPr>
      </w:pPr>
      <w:r>
        <w:rPr>
          <w:rFonts w:ascii="Arial" w:hAnsi="Arial" w:cs="Arial"/>
          <w:color w:val="FF0000"/>
          <w:sz w:val="24"/>
          <w:szCs w:val="24"/>
        </w:rPr>
        <w:t xml:space="preserve">On an annual basis, I work </w:t>
      </w:r>
      <w:r w:rsidR="000E4A90">
        <w:rPr>
          <w:rFonts w:ascii="Arial" w:hAnsi="Arial" w:cs="Arial"/>
          <w:color w:val="FF0000"/>
          <w:sz w:val="24"/>
          <w:szCs w:val="24"/>
        </w:rPr>
        <w:t xml:space="preserve">with services to discuss, explore and align their workforce education and training needs to </w:t>
      </w:r>
      <w:r w:rsidR="00BE55C4">
        <w:rPr>
          <w:rFonts w:ascii="Arial" w:hAnsi="Arial" w:cs="Arial"/>
          <w:color w:val="FF0000"/>
          <w:sz w:val="24"/>
          <w:szCs w:val="24"/>
        </w:rPr>
        <w:t xml:space="preserve">collate the education and training template for health, social and primary care. </w:t>
      </w:r>
    </w:p>
    <w:p w14:paraId="32B73A11" w14:textId="24BB6C9E" w:rsidR="00A07858" w:rsidRDefault="00A07858">
      <w:pPr>
        <w:rPr>
          <w:rFonts w:ascii="Arial" w:hAnsi="Arial" w:cs="Arial"/>
          <w:color w:val="FF0000"/>
          <w:sz w:val="24"/>
          <w:szCs w:val="24"/>
        </w:rPr>
      </w:pPr>
      <w:r>
        <w:rPr>
          <w:rFonts w:ascii="Arial" w:hAnsi="Arial" w:cs="Arial"/>
          <w:color w:val="FF0000"/>
          <w:sz w:val="24"/>
          <w:szCs w:val="24"/>
        </w:rPr>
        <w:t xml:space="preserve">I use workforce information (baseline – age profile, turnover, </w:t>
      </w:r>
      <w:r w:rsidR="00377B3A">
        <w:rPr>
          <w:rFonts w:ascii="Arial" w:hAnsi="Arial" w:cs="Arial"/>
          <w:color w:val="FF0000"/>
          <w:sz w:val="24"/>
          <w:szCs w:val="24"/>
        </w:rPr>
        <w:t>sickness</w:t>
      </w:r>
      <w:r>
        <w:rPr>
          <w:rFonts w:ascii="Arial" w:hAnsi="Arial" w:cs="Arial"/>
          <w:color w:val="FF0000"/>
          <w:sz w:val="24"/>
          <w:szCs w:val="24"/>
        </w:rPr>
        <w:t xml:space="preserve">, role information etc), to help services identify their </w:t>
      </w:r>
      <w:r w:rsidR="00377B3A">
        <w:rPr>
          <w:rFonts w:ascii="Arial" w:hAnsi="Arial" w:cs="Arial"/>
          <w:color w:val="FF0000"/>
          <w:sz w:val="24"/>
          <w:szCs w:val="24"/>
        </w:rPr>
        <w:t>current</w:t>
      </w:r>
      <w:r>
        <w:rPr>
          <w:rFonts w:ascii="Arial" w:hAnsi="Arial" w:cs="Arial"/>
          <w:color w:val="FF0000"/>
          <w:sz w:val="24"/>
          <w:szCs w:val="24"/>
        </w:rPr>
        <w:t xml:space="preserve"> and future workforce risks, to ensure t</w:t>
      </w:r>
      <w:r w:rsidR="00377B3A">
        <w:rPr>
          <w:rFonts w:ascii="Arial" w:hAnsi="Arial" w:cs="Arial"/>
          <w:color w:val="FF0000"/>
          <w:sz w:val="24"/>
          <w:szCs w:val="24"/>
        </w:rPr>
        <w:t xml:space="preserve">heir commissioning submission to HEIW promotes delivery of a sustainable workforce. </w:t>
      </w:r>
    </w:p>
    <w:p w14:paraId="4542A0EC" w14:textId="36EDBDB2" w:rsidR="00377B3A" w:rsidRPr="00526215" w:rsidRDefault="00377B3A">
      <w:pPr>
        <w:rPr>
          <w:rFonts w:ascii="Arial" w:hAnsi="Arial" w:cs="Arial"/>
          <w:color w:val="FF0000"/>
          <w:sz w:val="24"/>
          <w:szCs w:val="24"/>
        </w:rPr>
      </w:pPr>
      <w:r>
        <w:rPr>
          <w:rFonts w:ascii="Arial" w:hAnsi="Arial" w:cs="Arial"/>
          <w:color w:val="FF0000"/>
          <w:sz w:val="24"/>
          <w:szCs w:val="24"/>
        </w:rPr>
        <w:lastRenderedPageBreak/>
        <w:t xml:space="preserve">I use the </w:t>
      </w:r>
      <w:r w:rsidR="00C003A2">
        <w:rPr>
          <w:rFonts w:ascii="Arial" w:hAnsi="Arial" w:cs="Arial"/>
          <w:color w:val="FF0000"/>
          <w:sz w:val="24"/>
          <w:szCs w:val="24"/>
        </w:rPr>
        <w:t xml:space="preserve">discussion and insight from collaborating with services, to </w:t>
      </w:r>
      <w:r w:rsidR="006445DB">
        <w:rPr>
          <w:rFonts w:ascii="Arial" w:hAnsi="Arial" w:cs="Arial"/>
          <w:color w:val="FF0000"/>
          <w:sz w:val="24"/>
          <w:szCs w:val="24"/>
        </w:rPr>
        <w:t xml:space="preserve">contribute to the health boards Integrated Medium Term Plan. Within this document, I use my knowledge of the service to </w:t>
      </w:r>
      <w:r w:rsidR="009F339D">
        <w:rPr>
          <w:rFonts w:ascii="Arial" w:hAnsi="Arial" w:cs="Arial"/>
          <w:color w:val="FF0000"/>
          <w:sz w:val="24"/>
          <w:szCs w:val="24"/>
        </w:rPr>
        <w:t xml:space="preserve">develop narrative to reflect the workforce need of services, outlining interventions and </w:t>
      </w:r>
      <w:r w:rsidR="004C6314">
        <w:rPr>
          <w:rFonts w:ascii="Arial" w:hAnsi="Arial" w:cs="Arial"/>
          <w:color w:val="FF0000"/>
          <w:sz w:val="24"/>
          <w:szCs w:val="24"/>
        </w:rPr>
        <w:t>mitigations</w:t>
      </w:r>
      <w:r w:rsidR="009F339D">
        <w:rPr>
          <w:rFonts w:ascii="Arial" w:hAnsi="Arial" w:cs="Arial"/>
          <w:color w:val="FF0000"/>
          <w:sz w:val="24"/>
          <w:szCs w:val="24"/>
        </w:rPr>
        <w:t xml:space="preserve"> that </w:t>
      </w:r>
      <w:r w:rsidR="004C6314">
        <w:rPr>
          <w:rFonts w:ascii="Arial" w:hAnsi="Arial" w:cs="Arial"/>
          <w:color w:val="FF0000"/>
          <w:sz w:val="24"/>
          <w:szCs w:val="24"/>
        </w:rPr>
        <w:t xml:space="preserve">are planned to deliver the workforce planning agenda. </w:t>
      </w:r>
    </w:p>
    <w:p w14:paraId="13495082" w14:textId="77777777" w:rsidR="00EB3CBA" w:rsidRDefault="004254E7">
      <w:pPr>
        <w:rPr>
          <w:rFonts w:ascii="Arial" w:hAnsi="Arial" w:cs="Arial"/>
          <w:sz w:val="24"/>
          <w:szCs w:val="24"/>
        </w:rPr>
      </w:pPr>
      <w:r>
        <w:rPr>
          <w:rFonts w:ascii="Arial" w:hAnsi="Arial" w:cs="Arial"/>
          <w:sz w:val="24"/>
          <w:szCs w:val="24"/>
        </w:rPr>
        <w:t>Leads and/or contributes to projects and service reviews across the UHB and in collaboration with partner organisations, offering guidance on workforce planning processes to colleagues.</w:t>
      </w:r>
    </w:p>
    <w:p w14:paraId="25CBEB10" w14:textId="71151232" w:rsidR="00B84703" w:rsidRPr="00BD76AF" w:rsidRDefault="00B84703">
      <w:pPr>
        <w:rPr>
          <w:rFonts w:ascii="Arial" w:hAnsi="Arial" w:cs="Arial"/>
          <w:color w:val="EE0000"/>
          <w:sz w:val="24"/>
          <w:szCs w:val="24"/>
        </w:rPr>
      </w:pPr>
      <w:r w:rsidRPr="00BD76AF">
        <w:rPr>
          <w:rFonts w:ascii="Arial" w:hAnsi="Arial" w:cs="Arial"/>
          <w:color w:val="EE0000"/>
          <w:sz w:val="24"/>
          <w:szCs w:val="24"/>
        </w:rPr>
        <w:t xml:space="preserve">I work collaboratively with external organisations such as ARCH, HEIW and Higher Education Institutes to </w:t>
      </w:r>
      <w:r w:rsidR="00BD76AF" w:rsidRPr="00BD76AF">
        <w:rPr>
          <w:rFonts w:ascii="Arial" w:hAnsi="Arial" w:cs="Arial"/>
          <w:color w:val="EE0000"/>
          <w:sz w:val="24"/>
          <w:szCs w:val="24"/>
        </w:rPr>
        <w:t xml:space="preserve">support workforce planning on a local, regional and national scale. </w:t>
      </w:r>
    </w:p>
    <w:p w14:paraId="13495083" w14:textId="77777777" w:rsidR="00EB3CBA" w:rsidRDefault="004254E7">
      <w:pPr>
        <w:rPr>
          <w:rFonts w:ascii="Arial" w:hAnsi="Arial" w:cs="Arial"/>
          <w:sz w:val="24"/>
          <w:szCs w:val="24"/>
        </w:rPr>
      </w:pPr>
      <w:r>
        <w:rPr>
          <w:rFonts w:ascii="Arial" w:hAnsi="Arial" w:cs="Arial"/>
          <w:sz w:val="24"/>
          <w:szCs w:val="24"/>
        </w:rPr>
        <w:t xml:space="preserve">Leads and/or contribute to pathway development and support and develop initiatives which focus on new ways of working by providing the frameworks for role design and assessing workforce risks. </w:t>
      </w:r>
    </w:p>
    <w:p w14:paraId="13495084" w14:textId="63F53C77" w:rsidR="00EB3CBA" w:rsidRDefault="004254E7">
      <w:pPr>
        <w:pStyle w:val="CommentText"/>
        <w:rPr>
          <w:rFonts w:cs="Arial"/>
          <w:color w:val="FF0000"/>
          <w:sz w:val="24"/>
          <w:szCs w:val="24"/>
        </w:rPr>
      </w:pPr>
      <w:r>
        <w:rPr>
          <w:rFonts w:cs="Arial"/>
          <w:color w:val="FF0000"/>
          <w:sz w:val="24"/>
          <w:szCs w:val="24"/>
        </w:rPr>
        <w:t xml:space="preserve">This is an integral element of my role and allows me to draw on my previous skills and knowledge, as well as to apply my role design expertise to lead on and contribute to the development of new and existing pathways, new ways of working, review of current roles and identification of new roles. This feeds directly into the education and commissioning process, which is an area I lead </w:t>
      </w:r>
      <w:r w:rsidR="00AF6F3E">
        <w:rPr>
          <w:rFonts w:cs="Arial"/>
          <w:color w:val="FF0000"/>
          <w:sz w:val="24"/>
          <w:szCs w:val="24"/>
        </w:rPr>
        <w:t>on</w:t>
      </w:r>
      <w:r>
        <w:rPr>
          <w:rFonts w:cs="Arial"/>
          <w:color w:val="FF0000"/>
          <w:sz w:val="24"/>
          <w:szCs w:val="24"/>
        </w:rPr>
        <w:t xml:space="preserve"> collaborating with others, to ensure current and future workforce requirements are accurately reflected in the health board annual education and commissioning submission to Health Education Improvement Wales (HEIW). </w:t>
      </w:r>
    </w:p>
    <w:p w14:paraId="13495085" w14:textId="0F7BBB70" w:rsidR="00EB3CBA" w:rsidRDefault="004254E7">
      <w:pPr>
        <w:pStyle w:val="CommentText"/>
        <w:rPr>
          <w:rFonts w:cs="Arial"/>
          <w:color w:val="FF0000"/>
          <w:sz w:val="24"/>
          <w:szCs w:val="24"/>
        </w:rPr>
      </w:pPr>
      <w:r>
        <w:rPr>
          <w:rFonts w:cs="Arial"/>
          <w:color w:val="FF0000"/>
          <w:sz w:val="24"/>
          <w:szCs w:val="24"/>
        </w:rPr>
        <w:t xml:space="preserve">I am also able to develop this information further, </w:t>
      </w:r>
      <w:r w:rsidR="00BD76AF">
        <w:rPr>
          <w:rFonts w:cs="Arial"/>
          <w:color w:val="FF0000"/>
          <w:sz w:val="24"/>
          <w:szCs w:val="24"/>
        </w:rPr>
        <w:t>sharing it</w:t>
      </w:r>
      <w:r>
        <w:rPr>
          <w:rFonts w:cs="Arial"/>
          <w:color w:val="FF0000"/>
          <w:sz w:val="24"/>
          <w:szCs w:val="24"/>
        </w:rPr>
        <w:t xml:space="preserve"> with colleagues to ensure it is included in our Regeneration Framework, to enable workforce planning activity to be tracked. </w:t>
      </w:r>
    </w:p>
    <w:p w14:paraId="13495086" w14:textId="77777777" w:rsidR="00EB3CBA" w:rsidRDefault="00EB3CBA">
      <w:pPr>
        <w:rPr>
          <w:rFonts w:ascii="Arial" w:hAnsi="Arial" w:cs="Arial"/>
          <w:sz w:val="24"/>
          <w:szCs w:val="24"/>
        </w:rPr>
      </w:pPr>
    </w:p>
    <w:p w14:paraId="13495087" w14:textId="77777777" w:rsidR="00EB3CBA" w:rsidRDefault="004254E7">
      <w:pPr>
        <w:rPr>
          <w:rFonts w:ascii="Arial" w:hAnsi="Arial" w:cs="Arial"/>
          <w:sz w:val="24"/>
          <w:szCs w:val="24"/>
        </w:rPr>
      </w:pPr>
      <w:r>
        <w:rPr>
          <w:rFonts w:ascii="Arial" w:hAnsi="Arial" w:cs="Arial"/>
          <w:sz w:val="24"/>
          <w:szCs w:val="24"/>
        </w:rPr>
        <w:t xml:space="preserve">Monitor and review workforce plans, feeding back on changes in local need and national policy guidance as it relates to workforce. </w:t>
      </w:r>
    </w:p>
    <w:p w14:paraId="13495088" w14:textId="33B52696" w:rsidR="00EB3CBA" w:rsidRDefault="004254E7">
      <w:pPr>
        <w:pStyle w:val="CommentText"/>
        <w:rPr>
          <w:rFonts w:cs="Arial"/>
          <w:color w:val="FF0000"/>
          <w:sz w:val="24"/>
          <w:szCs w:val="24"/>
        </w:rPr>
      </w:pPr>
      <w:r>
        <w:rPr>
          <w:rFonts w:cs="Arial"/>
          <w:color w:val="FF0000"/>
          <w:sz w:val="24"/>
          <w:szCs w:val="24"/>
        </w:rPr>
        <w:t xml:space="preserve">It is essential that I can use the knowledge I have of local workforce needs, as well as national trends/data/population health/census findings to inform workforce planning. This information must be analysed, </w:t>
      </w:r>
      <w:proofErr w:type="spellStart"/>
      <w:r>
        <w:rPr>
          <w:rFonts w:cs="Arial"/>
          <w:color w:val="FF0000"/>
          <w:sz w:val="24"/>
          <w:szCs w:val="24"/>
        </w:rPr>
        <w:t>synthesi</w:t>
      </w:r>
      <w:r w:rsidR="00BD76AF">
        <w:rPr>
          <w:rFonts w:cs="Arial"/>
          <w:color w:val="FF0000"/>
          <w:sz w:val="24"/>
          <w:szCs w:val="24"/>
        </w:rPr>
        <w:t>s</w:t>
      </w:r>
      <w:r>
        <w:rPr>
          <w:rFonts w:cs="Arial"/>
          <w:color w:val="FF0000"/>
          <w:sz w:val="24"/>
          <w:szCs w:val="24"/>
        </w:rPr>
        <w:t>ed</w:t>
      </w:r>
      <w:proofErr w:type="spellEnd"/>
      <w:r>
        <w:rPr>
          <w:rFonts w:cs="Arial"/>
          <w:color w:val="FF0000"/>
          <w:sz w:val="24"/>
          <w:szCs w:val="24"/>
        </w:rPr>
        <w:t xml:space="preserve">, and evaluated, to assess its importance </w:t>
      </w:r>
      <w:r w:rsidR="00AF6F3E">
        <w:rPr>
          <w:rFonts w:cs="Arial"/>
          <w:color w:val="FF0000"/>
          <w:sz w:val="24"/>
          <w:szCs w:val="24"/>
        </w:rPr>
        <w:t>in identifying</w:t>
      </w:r>
      <w:r>
        <w:rPr>
          <w:rFonts w:cs="Arial"/>
          <w:color w:val="FF0000"/>
          <w:sz w:val="24"/>
          <w:szCs w:val="24"/>
        </w:rPr>
        <w:t xml:space="preserve"> workforce risks and implications. </w:t>
      </w:r>
    </w:p>
    <w:p w14:paraId="13495089" w14:textId="77777777" w:rsidR="00EB3CBA" w:rsidRDefault="004254E7">
      <w:pPr>
        <w:pStyle w:val="CommentText"/>
        <w:rPr>
          <w:rFonts w:cs="Arial"/>
          <w:color w:val="FF0000"/>
          <w:sz w:val="24"/>
          <w:szCs w:val="24"/>
        </w:rPr>
      </w:pPr>
      <w:r>
        <w:rPr>
          <w:rFonts w:cs="Arial"/>
          <w:color w:val="FF0000"/>
          <w:sz w:val="24"/>
          <w:szCs w:val="24"/>
        </w:rPr>
        <w:t xml:space="preserve">To achieve this, information must be monitored and reviewed on a regular basis, the change mapped, and it must be shared with appropriate personnel. </w:t>
      </w:r>
    </w:p>
    <w:p w14:paraId="1349508A" w14:textId="77777777" w:rsidR="00EB3CBA" w:rsidRPr="00A1043B" w:rsidRDefault="00EB3CBA">
      <w:pPr>
        <w:rPr>
          <w:rFonts w:ascii="Arial" w:hAnsi="Arial" w:cs="Arial"/>
          <w:color w:val="FF0000"/>
          <w:sz w:val="24"/>
          <w:szCs w:val="24"/>
        </w:rPr>
      </w:pPr>
    </w:p>
    <w:p w14:paraId="193EDBEB" w14:textId="590A7F26" w:rsidR="00A1043B" w:rsidRDefault="004254E7">
      <w:pPr>
        <w:rPr>
          <w:rFonts w:ascii="Arial" w:hAnsi="Arial" w:cs="Arial"/>
          <w:sz w:val="24"/>
          <w:szCs w:val="24"/>
        </w:rPr>
      </w:pPr>
      <w:r>
        <w:rPr>
          <w:rFonts w:ascii="Arial" w:hAnsi="Arial" w:cs="Arial"/>
          <w:sz w:val="24"/>
          <w:szCs w:val="24"/>
        </w:rPr>
        <w:t>Participate in and take minutes at l project and other meetings when required.</w:t>
      </w:r>
    </w:p>
    <w:p w14:paraId="1349508C" w14:textId="77777777" w:rsidR="00EB3CBA" w:rsidRDefault="004254E7">
      <w:pPr>
        <w:rPr>
          <w:rFonts w:ascii="Arial" w:hAnsi="Arial" w:cs="Arial"/>
          <w:sz w:val="24"/>
          <w:szCs w:val="24"/>
        </w:rPr>
      </w:pPr>
      <w:r>
        <w:rPr>
          <w:rFonts w:ascii="Arial" w:hAnsi="Arial" w:cs="Arial"/>
          <w:sz w:val="24"/>
          <w:szCs w:val="24"/>
        </w:rPr>
        <w:t>Report on progress to relevant Project Groups and relevant Health Board meetings at regular intervals.</w:t>
      </w:r>
    </w:p>
    <w:p w14:paraId="1349508D" w14:textId="77777777" w:rsidR="00EB3CBA" w:rsidRDefault="004254E7">
      <w:pPr>
        <w:rPr>
          <w:rFonts w:ascii="Arial" w:hAnsi="Arial" w:cs="Arial"/>
          <w:color w:val="FF0000"/>
          <w:sz w:val="24"/>
          <w:szCs w:val="24"/>
        </w:rPr>
      </w:pPr>
      <w:r>
        <w:rPr>
          <w:rFonts w:ascii="Arial" w:hAnsi="Arial" w:cs="Arial"/>
          <w:color w:val="FF0000"/>
          <w:sz w:val="24"/>
          <w:szCs w:val="24"/>
        </w:rPr>
        <w:t>This requires application of effective communication skills, deciphering key information to share, which is an essential skill for my role.</w:t>
      </w:r>
    </w:p>
    <w:p w14:paraId="1349508E" w14:textId="77777777" w:rsidR="00EB3CBA" w:rsidRDefault="004254E7">
      <w:pPr>
        <w:rPr>
          <w:rFonts w:ascii="Arial" w:hAnsi="Arial" w:cs="Arial"/>
          <w:sz w:val="24"/>
          <w:szCs w:val="24"/>
        </w:rPr>
      </w:pPr>
      <w:r>
        <w:rPr>
          <w:rFonts w:ascii="Arial" w:hAnsi="Arial" w:cs="Arial"/>
          <w:sz w:val="24"/>
          <w:szCs w:val="24"/>
        </w:rPr>
        <w:t>Leads and/or participates in projects to develop new ways of working in line with organisational objectives and best practice.</w:t>
      </w:r>
    </w:p>
    <w:p w14:paraId="7C52D89A" w14:textId="77777777" w:rsidR="00F96732" w:rsidRDefault="004254E7">
      <w:pPr>
        <w:rPr>
          <w:rFonts w:ascii="Arial" w:hAnsi="Arial" w:cs="Arial"/>
          <w:color w:val="FF0000"/>
          <w:sz w:val="24"/>
          <w:szCs w:val="24"/>
        </w:rPr>
      </w:pPr>
      <w:r>
        <w:rPr>
          <w:rFonts w:ascii="Arial" w:hAnsi="Arial" w:cs="Arial"/>
          <w:color w:val="FF0000"/>
          <w:sz w:val="24"/>
          <w:szCs w:val="24"/>
        </w:rPr>
        <w:lastRenderedPageBreak/>
        <w:t>This links to the role design work I am leading on. My clinical background allows me to apply my knowledge to enable a holistic view, applying the principles of role design and quality improvement, ensuring governance and evaluation processes are in place</w:t>
      </w:r>
      <w:r w:rsidR="00F96732">
        <w:rPr>
          <w:rFonts w:ascii="Arial" w:hAnsi="Arial" w:cs="Arial"/>
          <w:color w:val="FF0000"/>
          <w:sz w:val="24"/>
          <w:szCs w:val="24"/>
        </w:rPr>
        <w:t>.</w:t>
      </w:r>
    </w:p>
    <w:p w14:paraId="13495090" w14:textId="77777777" w:rsidR="00EB3CBA" w:rsidRDefault="004254E7">
      <w:pPr>
        <w:rPr>
          <w:rFonts w:ascii="Arial" w:hAnsi="Arial" w:cs="Arial"/>
          <w:sz w:val="24"/>
          <w:szCs w:val="24"/>
        </w:rPr>
      </w:pPr>
      <w:r>
        <w:rPr>
          <w:rFonts w:ascii="Arial" w:hAnsi="Arial" w:cs="Arial"/>
          <w:sz w:val="24"/>
          <w:szCs w:val="24"/>
        </w:rPr>
        <w:t>Prioritise own work to ensure effective support to others and delivery of key objectives.</w:t>
      </w:r>
    </w:p>
    <w:p w14:paraId="13495091" w14:textId="01BDD97C" w:rsidR="00EB3CBA" w:rsidRDefault="004254E7">
      <w:pPr>
        <w:pStyle w:val="CommentText"/>
        <w:rPr>
          <w:rFonts w:cs="Arial"/>
          <w:color w:val="FF0000"/>
          <w:sz w:val="24"/>
          <w:szCs w:val="24"/>
        </w:rPr>
      </w:pPr>
      <w:r>
        <w:rPr>
          <w:rFonts w:cs="Arial"/>
          <w:color w:val="FF0000"/>
          <w:sz w:val="24"/>
          <w:szCs w:val="24"/>
        </w:rPr>
        <w:t xml:space="preserve">Priority planning is an essential element of my role and a skill I </w:t>
      </w:r>
      <w:proofErr w:type="spellStart"/>
      <w:r>
        <w:rPr>
          <w:rFonts w:cs="Arial"/>
          <w:color w:val="FF0000"/>
          <w:sz w:val="24"/>
          <w:szCs w:val="24"/>
        </w:rPr>
        <w:t>utilise</w:t>
      </w:r>
      <w:proofErr w:type="spellEnd"/>
      <w:r>
        <w:rPr>
          <w:rFonts w:cs="Arial"/>
          <w:color w:val="FF0000"/>
          <w:sz w:val="24"/>
          <w:szCs w:val="24"/>
        </w:rPr>
        <w:t xml:space="preserve"> daily, due to the nature of my role and the requirement to manage multiple streams of work, with varying objectives and timelines, often switching between operational, tactical, and strategic spaces. </w:t>
      </w:r>
    </w:p>
    <w:p w14:paraId="6B4D2B15" w14:textId="77777777" w:rsidR="00D14575" w:rsidRDefault="00D14575">
      <w:pPr>
        <w:pStyle w:val="CommentText"/>
        <w:rPr>
          <w:rFonts w:cs="Arial"/>
          <w:color w:val="FF0000"/>
          <w:sz w:val="24"/>
          <w:szCs w:val="24"/>
        </w:rPr>
      </w:pPr>
    </w:p>
    <w:p w14:paraId="13495093" w14:textId="77777777" w:rsidR="00EB3CBA" w:rsidRDefault="004254E7">
      <w:pPr>
        <w:rPr>
          <w:rFonts w:ascii="Arial" w:hAnsi="Arial" w:cs="Arial"/>
          <w:sz w:val="24"/>
          <w:szCs w:val="24"/>
        </w:rPr>
      </w:pPr>
      <w:r>
        <w:rPr>
          <w:rFonts w:ascii="Arial" w:hAnsi="Arial" w:cs="Arial"/>
          <w:sz w:val="24"/>
          <w:szCs w:val="24"/>
        </w:rPr>
        <w:t xml:space="preserve">Support workforce planning policy implementation to modernise the service and improve the experience of service users. </w:t>
      </w:r>
    </w:p>
    <w:p w14:paraId="13495094" w14:textId="77777777" w:rsidR="00EB3CBA" w:rsidRDefault="004254E7">
      <w:pPr>
        <w:rPr>
          <w:rFonts w:ascii="Arial" w:hAnsi="Arial" w:cs="Arial"/>
          <w:sz w:val="24"/>
          <w:szCs w:val="24"/>
        </w:rPr>
      </w:pPr>
      <w:r>
        <w:rPr>
          <w:rFonts w:ascii="Arial" w:hAnsi="Arial" w:cs="Arial"/>
          <w:sz w:val="24"/>
          <w:szCs w:val="24"/>
        </w:rPr>
        <w:t>Leads and/or participates in and facilitates meetings and or workshops on topics relating to delivery of the Health and Care strategy.</w:t>
      </w:r>
    </w:p>
    <w:p w14:paraId="13495095" w14:textId="5C9AC524" w:rsidR="00EB3CBA" w:rsidRDefault="004254E7">
      <w:pPr>
        <w:rPr>
          <w:rFonts w:ascii="Arial" w:hAnsi="Arial" w:cs="Arial"/>
          <w:color w:val="FF0000"/>
          <w:sz w:val="24"/>
          <w:szCs w:val="24"/>
        </w:rPr>
      </w:pPr>
      <w:r>
        <w:rPr>
          <w:rFonts w:ascii="Arial" w:hAnsi="Arial" w:cs="Arial"/>
          <w:color w:val="FF0000"/>
          <w:sz w:val="24"/>
          <w:szCs w:val="24"/>
        </w:rPr>
        <w:t xml:space="preserve">This is a daily occurrence in my role. Essentially, all the work I undertake relates to the overall health board agenda, to deliver ‘A Healthier Mid and West Wales’, which aligns to the national agenda to deliver ‘A Social Model of Health’. These strategies are at the heart of what I do on a regular basis and </w:t>
      </w:r>
      <w:r w:rsidR="00596B80">
        <w:rPr>
          <w:rFonts w:ascii="Arial" w:hAnsi="Arial" w:cs="Arial"/>
          <w:color w:val="FF0000"/>
          <w:sz w:val="24"/>
          <w:szCs w:val="24"/>
        </w:rPr>
        <w:t>d</w:t>
      </w:r>
      <w:r>
        <w:rPr>
          <w:rFonts w:ascii="Arial" w:hAnsi="Arial" w:cs="Arial"/>
          <w:color w:val="FF0000"/>
          <w:sz w:val="24"/>
          <w:szCs w:val="24"/>
        </w:rPr>
        <w:t>rives the workforce planning agenda.</w:t>
      </w:r>
    </w:p>
    <w:p w14:paraId="13495096" w14:textId="77777777" w:rsidR="00EB3CBA" w:rsidRDefault="004254E7">
      <w:pPr>
        <w:rPr>
          <w:rFonts w:ascii="Arial" w:hAnsi="Arial" w:cs="Arial"/>
          <w:sz w:val="24"/>
          <w:szCs w:val="24"/>
        </w:rPr>
      </w:pPr>
      <w:r>
        <w:rPr>
          <w:rFonts w:ascii="Arial" w:hAnsi="Arial" w:cs="Arial"/>
          <w:sz w:val="24"/>
          <w:szCs w:val="24"/>
        </w:rPr>
        <w:t>Supports the workforce planning of effective services for the UHB which reflect local community and stakeholder influence.</w:t>
      </w:r>
    </w:p>
    <w:p w14:paraId="13495097" w14:textId="77777777" w:rsidR="00EB3CBA" w:rsidRDefault="004254E7">
      <w:pPr>
        <w:rPr>
          <w:rFonts w:ascii="Arial" w:hAnsi="Arial" w:cs="Arial"/>
          <w:sz w:val="24"/>
          <w:szCs w:val="24"/>
        </w:rPr>
      </w:pPr>
      <w:r>
        <w:rPr>
          <w:rFonts w:ascii="Arial" w:hAnsi="Arial" w:cs="Arial"/>
          <w:sz w:val="24"/>
          <w:szCs w:val="24"/>
        </w:rPr>
        <w:t>Provide advice and support for workforce planning to managers, clinicians and staff involved in projects to take forward service modernisation and improvement.</w:t>
      </w:r>
    </w:p>
    <w:p w14:paraId="13495098" w14:textId="77777777" w:rsidR="00EB3CBA" w:rsidRDefault="004254E7">
      <w:pPr>
        <w:rPr>
          <w:rFonts w:ascii="Arial" w:hAnsi="Arial" w:cs="Arial"/>
          <w:sz w:val="24"/>
          <w:szCs w:val="24"/>
        </w:rPr>
      </w:pPr>
      <w:r>
        <w:rPr>
          <w:rFonts w:ascii="Arial" w:hAnsi="Arial" w:cs="Arial"/>
          <w:sz w:val="24"/>
          <w:szCs w:val="24"/>
        </w:rPr>
        <w:t>Ensures the activity is fully aligned to the plans and strategies of the Health Board and Welsh Government.</w:t>
      </w:r>
    </w:p>
    <w:p w14:paraId="13495099" w14:textId="77777777" w:rsidR="00EB3CBA" w:rsidRDefault="004254E7">
      <w:pPr>
        <w:rPr>
          <w:rFonts w:ascii="Arial" w:hAnsi="Arial" w:cs="Arial"/>
          <w:sz w:val="24"/>
          <w:szCs w:val="24"/>
        </w:rPr>
      </w:pPr>
      <w:r>
        <w:rPr>
          <w:rFonts w:ascii="Arial" w:hAnsi="Arial" w:cs="Arial"/>
          <w:sz w:val="24"/>
          <w:szCs w:val="24"/>
        </w:rPr>
        <w:t>Leads on and/or supports development of workforce planning project which impact across the UHB, including collaborative working with other agencies and partners to be delivered in primary, community, and hospital-based settings as appropriate.</w:t>
      </w:r>
    </w:p>
    <w:p w14:paraId="1349509A" w14:textId="77777777" w:rsidR="00EB3CBA" w:rsidRDefault="004254E7">
      <w:pPr>
        <w:rPr>
          <w:rFonts w:ascii="Arial" w:hAnsi="Arial" w:cs="Arial"/>
          <w:sz w:val="24"/>
          <w:szCs w:val="24"/>
        </w:rPr>
      </w:pPr>
      <w:r>
        <w:rPr>
          <w:rFonts w:ascii="Arial" w:hAnsi="Arial" w:cs="Arial"/>
          <w:sz w:val="24"/>
          <w:szCs w:val="24"/>
        </w:rPr>
        <w:t>Support work to ensure alignment of workforce planning approaches across the Health Board i.e., capacity and demand planning, values based healthcare, and new role design.</w:t>
      </w:r>
    </w:p>
    <w:p w14:paraId="1349509B" w14:textId="77777777" w:rsidR="00EB3CBA" w:rsidRDefault="004254E7">
      <w:pPr>
        <w:rPr>
          <w:rFonts w:ascii="Arial" w:hAnsi="Arial" w:cs="Arial"/>
          <w:color w:val="FF0000"/>
          <w:sz w:val="24"/>
          <w:szCs w:val="24"/>
        </w:rPr>
      </w:pPr>
      <w:r>
        <w:rPr>
          <w:rFonts w:ascii="Arial" w:hAnsi="Arial" w:cs="Arial"/>
          <w:color w:val="FF0000"/>
          <w:sz w:val="24"/>
          <w:szCs w:val="24"/>
        </w:rPr>
        <w:t>This is a fundamental part of my role, and it is essential that I align the agenda of the Value Based Health Care and Quality Improvement team, alongside all capacity and demand work, role design activity, to ensure collaboration can be achieved and to streamline our approach to workforce planning.</w:t>
      </w:r>
    </w:p>
    <w:p w14:paraId="1349509C" w14:textId="77777777" w:rsidR="00EB3CBA" w:rsidRDefault="004254E7">
      <w:pPr>
        <w:pStyle w:val="BodyText"/>
        <w:spacing w:line="360" w:lineRule="auto"/>
        <w:jc w:val="left"/>
        <w:rPr>
          <w:rFonts w:cs="Arial"/>
          <w:color w:val="000000"/>
          <w:sz w:val="24"/>
          <w:szCs w:val="24"/>
          <w:u w:val="single"/>
        </w:rPr>
      </w:pPr>
      <w:r>
        <w:rPr>
          <w:rFonts w:cs="Arial"/>
          <w:color w:val="000000"/>
          <w:sz w:val="24"/>
          <w:szCs w:val="24"/>
          <w:u w:val="single"/>
        </w:rPr>
        <w:t>Communications</w:t>
      </w:r>
    </w:p>
    <w:p w14:paraId="1349509D" w14:textId="77777777" w:rsidR="00EB3CBA" w:rsidRDefault="004254E7">
      <w:pPr>
        <w:pStyle w:val="BodyText"/>
        <w:jc w:val="left"/>
        <w:rPr>
          <w:rFonts w:cs="Arial"/>
          <w:b w:val="0"/>
          <w:sz w:val="24"/>
          <w:szCs w:val="24"/>
        </w:rPr>
      </w:pPr>
      <w:r>
        <w:rPr>
          <w:rFonts w:cs="Arial"/>
          <w:b w:val="0"/>
          <w:sz w:val="24"/>
          <w:szCs w:val="24"/>
        </w:rPr>
        <w:t xml:space="preserve">Communication requirements will include the need to effectively communicate highly complex or potentially contentious information, seeking to influence and requiring co-operation </w:t>
      </w:r>
      <w:proofErr w:type="gramStart"/>
      <w:r>
        <w:rPr>
          <w:rFonts w:cs="Arial"/>
          <w:b w:val="0"/>
          <w:sz w:val="24"/>
          <w:szCs w:val="24"/>
        </w:rPr>
        <w:t>to</w:t>
      </w:r>
      <w:proofErr w:type="gramEnd"/>
      <w:r>
        <w:rPr>
          <w:rFonts w:cs="Arial"/>
          <w:b w:val="0"/>
          <w:sz w:val="24"/>
          <w:szCs w:val="24"/>
        </w:rPr>
        <w:t xml:space="preserve"> each agreement.</w:t>
      </w:r>
    </w:p>
    <w:p w14:paraId="1349509E" w14:textId="77777777" w:rsidR="00EB3CBA" w:rsidRDefault="00EB3CBA">
      <w:pPr>
        <w:pStyle w:val="BodyText"/>
        <w:jc w:val="left"/>
        <w:rPr>
          <w:rFonts w:cs="Arial"/>
          <w:b w:val="0"/>
          <w:sz w:val="24"/>
          <w:szCs w:val="24"/>
        </w:rPr>
      </w:pPr>
    </w:p>
    <w:p w14:paraId="6D162A9D" w14:textId="77777777" w:rsidR="00AF7692" w:rsidRDefault="004254E7">
      <w:pPr>
        <w:pStyle w:val="BodyText"/>
        <w:jc w:val="left"/>
        <w:rPr>
          <w:rFonts w:cs="Arial"/>
          <w:b w:val="0"/>
          <w:bCs/>
          <w:color w:val="FF0000"/>
          <w:sz w:val="24"/>
          <w:szCs w:val="24"/>
        </w:rPr>
      </w:pPr>
      <w:r>
        <w:rPr>
          <w:rFonts w:cs="Arial"/>
          <w:b w:val="0"/>
          <w:bCs/>
          <w:color w:val="FF0000"/>
          <w:sz w:val="24"/>
          <w:szCs w:val="24"/>
        </w:rPr>
        <w:lastRenderedPageBreak/>
        <w:t>I regularly manage complex, sensitive, personal information. This requires continuous application of information governance and confidentiality principles. When I communicate this information, I must gauge the audience the information is being shared with, communicating in a professional manner, influencing as and when necessary</w:t>
      </w:r>
      <w:r w:rsidR="00AF7692">
        <w:rPr>
          <w:rFonts w:cs="Arial"/>
          <w:b w:val="0"/>
          <w:bCs/>
          <w:color w:val="FF0000"/>
          <w:sz w:val="24"/>
          <w:szCs w:val="24"/>
        </w:rPr>
        <w:t>.</w:t>
      </w:r>
    </w:p>
    <w:p w14:paraId="134950A0" w14:textId="77777777" w:rsidR="00EB3CBA" w:rsidRDefault="00EB3CBA">
      <w:pPr>
        <w:pStyle w:val="BodyText"/>
        <w:jc w:val="left"/>
        <w:rPr>
          <w:rFonts w:cs="Arial"/>
          <w:b w:val="0"/>
          <w:sz w:val="24"/>
          <w:szCs w:val="24"/>
        </w:rPr>
      </w:pPr>
    </w:p>
    <w:p w14:paraId="134950A1" w14:textId="77777777" w:rsidR="00EB3CBA" w:rsidRDefault="004254E7">
      <w:pPr>
        <w:rPr>
          <w:rFonts w:ascii="Arial" w:hAnsi="Arial" w:cs="Arial"/>
          <w:sz w:val="24"/>
          <w:szCs w:val="24"/>
        </w:rPr>
      </w:pPr>
      <w:r>
        <w:rPr>
          <w:rFonts w:ascii="Arial" w:hAnsi="Arial" w:cs="Arial"/>
          <w:sz w:val="24"/>
          <w:szCs w:val="24"/>
        </w:rPr>
        <w:t>Communicates effectively and establishes good working relations with a wide range of people:</w:t>
      </w:r>
    </w:p>
    <w:p w14:paraId="134950A2" w14:textId="77777777" w:rsidR="00EB3CBA" w:rsidRDefault="004254E7">
      <w:pPr>
        <w:pStyle w:val="CommentText"/>
        <w:rPr>
          <w:rFonts w:cs="Arial"/>
          <w:color w:val="FF0000"/>
          <w:sz w:val="24"/>
          <w:szCs w:val="24"/>
        </w:rPr>
      </w:pPr>
      <w:r>
        <w:rPr>
          <w:rFonts w:cs="Arial"/>
          <w:color w:val="FF0000"/>
          <w:sz w:val="24"/>
          <w:szCs w:val="24"/>
        </w:rPr>
        <w:t xml:space="preserve">I engage with individuals from a range of directorates, in a variety of roles, internal and external to the health board. </w:t>
      </w:r>
    </w:p>
    <w:p w14:paraId="134950A3" w14:textId="228D64B1" w:rsidR="00EB3CBA" w:rsidRDefault="004254E7">
      <w:pPr>
        <w:rPr>
          <w:rFonts w:ascii="Arial" w:hAnsi="Arial" w:cs="Arial"/>
          <w:sz w:val="24"/>
          <w:szCs w:val="24"/>
        </w:rPr>
      </w:pPr>
      <w:r>
        <w:rPr>
          <w:rFonts w:ascii="Arial" w:hAnsi="Arial" w:cs="Arial"/>
          <w:color w:val="FF0000"/>
          <w:sz w:val="24"/>
          <w:szCs w:val="24"/>
        </w:rPr>
        <w:t xml:space="preserve">I recognise that as I continue to develop in my role, I will build on </w:t>
      </w:r>
      <w:r w:rsidR="00711D62">
        <w:rPr>
          <w:rFonts w:ascii="Arial" w:hAnsi="Arial" w:cs="Arial"/>
          <w:color w:val="FF0000"/>
          <w:sz w:val="24"/>
          <w:szCs w:val="24"/>
        </w:rPr>
        <w:t>current and</w:t>
      </w:r>
      <w:r>
        <w:rPr>
          <w:rFonts w:ascii="Arial" w:hAnsi="Arial" w:cs="Arial"/>
          <w:color w:val="FF0000"/>
          <w:sz w:val="24"/>
          <w:szCs w:val="24"/>
        </w:rPr>
        <w:t xml:space="preserve"> form new relationships with a range of individuals/stakeholders, which will continue to enhance my workforce planning knowledge, recognizing that this is a continuous process.</w:t>
      </w:r>
    </w:p>
    <w:p w14:paraId="134950A4" w14:textId="77777777" w:rsidR="00EB3CBA" w:rsidRDefault="004254E7">
      <w:pPr>
        <w:numPr>
          <w:ilvl w:val="0"/>
          <w:numId w:val="1"/>
        </w:numPr>
        <w:spacing w:after="0" w:line="240" w:lineRule="auto"/>
        <w:rPr>
          <w:rFonts w:ascii="Arial" w:hAnsi="Arial" w:cs="Arial"/>
          <w:sz w:val="24"/>
          <w:szCs w:val="24"/>
        </w:rPr>
      </w:pPr>
      <w:r>
        <w:rPr>
          <w:rFonts w:ascii="Arial" w:hAnsi="Arial" w:cs="Arial"/>
          <w:sz w:val="24"/>
          <w:szCs w:val="24"/>
        </w:rPr>
        <w:t>Workforce and OD</w:t>
      </w:r>
    </w:p>
    <w:p w14:paraId="134950A5" w14:textId="77777777" w:rsidR="00EB3CBA" w:rsidRDefault="004254E7">
      <w:pPr>
        <w:numPr>
          <w:ilvl w:val="0"/>
          <w:numId w:val="1"/>
        </w:numPr>
        <w:spacing w:after="0" w:line="240" w:lineRule="auto"/>
        <w:rPr>
          <w:rFonts w:ascii="Arial" w:hAnsi="Arial" w:cs="Arial"/>
          <w:sz w:val="24"/>
          <w:szCs w:val="24"/>
        </w:rPr>
      </w:pPr>
      <w:r>
        <w:rPr>
          <w:rFonts w:ascii="Arial" w:hAnsi="Arial" w:cs="Arial"/>
          <w:sz w:val="24"/>
          <w:szCs w:val="24"/>
        </w:rPr>
        <w:t>Directorate and operational teams</w:t>
      </w:r>
    </w:p>
    <w:p w14:paraId="134950A6" w14:textId="77777777" w:rsidR="00EB3CBA" w:rsidRDefault="004254E7">
      <w:pPr>
        <w:numPr>
          <w:ilvl w:val="0"/>
          <w:numId w:val="1"/>
        </w:numPr>
        <w:spacing w:after="0" w:line="240" w:lineRule="auto"/>
        <w:rPr>
          <w:rFonts w:ascii="Arial" w:hAnsi="Arial" w:cs="Arial"/>
          <w:sz w:val="24"/>
          <w:szCs w:val="24"/>
        </w:rPr>
      </w:pPr>
      <w:r>
        <w:rPr>
          <w:rFonts w:ascii="Arial" w:hAnsi="Arial" w:cs="Arial"/>
          <w:sz w:val="24"/>
          <w:szCs w:val="24"/>
        </w:rPr>
        <w:t>Corporate Health Board Teams including finance, workforce, estates, IT, performance, and planning</w:t>
      </w:r>
    </w:p>
    <w:p w14:paraId="134950A7" w14:textId="77777777" w:rsidR="00EB3CBA" w:rsidRDefault="004254E7">
      <w:pPr>
        <w:numPr>
          <w:ilvl w:val="0"/>
          <w:numId w:val="1"/>
        </w:numPr>
        <w:spacing w:after="0" w:line="240" w:lineRule="auto"/>
        <w:rPr>
          <w:rFonts w:ascii="Arial" w:hAnsi="Arial" w:cs="Arial"/>
          <w:sz w:val="24"/>
          <w:szCs w:val="24"/>
        </w:rPr>
      </w:pPr>
      <w:r>
        <w:rPr>
          <w:rFonts w:ascii="Arial" w:hAnsi="Arial" w:cs="Arial"/>
          <w:sz w:val="24"/>
          <w:szCs w:val="24"/>
        </w:rPr>
        <w:t xml:space="preserve">Senior Managers and Clinicians </w:t>
      </w:r>
    </w:p>
    <w:p w14:paraId="134950A8" w14:textId="77777777" w:rsidR="00EB3CBA" w:rsidRDefault="004254E7">
      <w:pPr>
        <w:numPr>
          <w:ilvl w:val="0"/>
          <w:numId w:val="1"/>
        </w:numPr>
        <w:spacing w:after="0" w:line="240" w:lineRule="auto"/>
        <w:rPr>
          <w:rFonts w:ascii="Arial" w:hAnsi="Arial" w:cs="Arial"/>
          <w:sz w:val="24"/>
          <w:szCs w:val="24"/>
        </w:rPr>
      </w:pPr>
      <w:r>
        <w:rPr>
          <w:rFonts w:ascii="Arial" w:hAnsi="Arial" w:cs="Arial"/>
          <w:sz w:val="24"/>
          <w:szCs w:val="24"/>
        </w:rPr>
        <w:t>Local Authority and Voluntary sector partners</w:t>
      </w:r>
    </w:p>
    <w:p w14:paraId="134950A9" w14:textId="77777777" w:rsidR="00EB3CBA" w:rsidRDefault="004254E7">
      <w:pPr>
        <w:numPr>
          <w:ilvl w:val="0"/>
          <w:numId w:val="1"/>
        </w:numPr>
        <w:spacing w:after="0" w:line="240" w:lineRule="auto"/>
        <w:rPr>
          <w:rFonts w:ascii="Arial" w:hAnsi="Arial" w:cs="Arial"/>
          <w:sz w:val="24"/>
          <w:szCs w:val="24"/>
        </w:rPr>
      </w:pPr>
      <w:r>
        <w:rPr>
          <w:rFonts w:ascii="Arial" w:hAnsi="Arial" w:cs="Arial"/>
          <w:sz w:val="24"/>
          <w:szCs w:val="24"/>
        </w:rPr>
        <w:t>Colleagues across the Health Board</w:t>
      </w:r>
    </w:p>
    <w:p w14:paraId="134950AA" w14:textId="77777777" w:rsidR="00EB3CBA" w:rsidRDefault="004254E7">
      <w:pPr>
        <w:numPr>
          <w:ilvl w:val="0"/>
          <w:numId w:val="1"/>
        </w:numPr>
        <w:spacing w:after="0" w:line="240" w:lineRule="auto"/>
        <w:rPr>
          <w:rFonts w:ascii="Arial" w:hAnsi="Arial" w:cs="Arial"/>
          <w:sz w:val="24"/>
          <w:szCs w:val="24"/>
        </w:rPr>
      </w:pPr>
      <w:r>
        <w:rPr>
          <w:rFonts w:ascii="Arial" w:hAnsi="Arial" w:cs="Arial"/>
          <w:sz w:val="24"/>
          <w:szCs w:val="24"/>
        </w:rPr>
        <w:t>Primary and secondary care colleagues across the Health Board</w:t>
      </w:r>
    </w:p>
    <w:p w14:paraId="134950AB" w14:textId="77777777" w:rsidR="00EB3CBA" w:rsidRDefault="004254E7">
      <w:pPr>
        <w:numPr>
          <w:ilvl w:val="0"/>
          <w:numId w:val="1"/>
        </w:numPr>
        <w:spacing w:after="0" w:line="240" w:lineRule="auto"/>
        <w:rPr>
          <w:rFonts w:ascii="Arial" w:hAnsi="Arial" w:cs="Arial"/>
          <w:sz w:val="24"/>
          <w:szCs w:val="24"/>
        </w:rPr>
      </w:pPr>
      <w:r>
        <w:rPr>
          <w:rFonts w:ascii="Arial" w:hAnsi="Arial" w:cs="Arial"/>
          <w:sz w:val="24"/>
          <w:szCs w:val="24"/>
        </w:rPr>
        <w:t>Workforce Clients and Service users</w:t>
      </w:r>
    </w:p>
    <w:p w14:paraId="134950AC" w14:textId="77777777" w:rsidR="00EB3CBA" w:rsidRDefault="00EB3CBA">
      <w:pPr>
        <w:rPr>
          <w:rFonts w:ascii="Arial" w:hAnsi="Arial" w:cs="Arial"/>
          <w:sz w:val="24"/>
          <w:szCs w:val="24"/>
        </w:rPr>
      </w:pPr>
    </w:p>
    <w:p w14:paraId="134950AD" w14:textId="77777777" w:rsidR="00EB3CBA" w:rsidRDefault="004254E7">
      <w:pPr>
        <w:rPr>
          <w:rFonts w:ascii="Arial" w:hAnsi="Arial" w:cs="Arial"/>
          <w:sz w:val="24"/>
          <w:szCs w:val="24"/>
        </w:rPr>
      </w:pPr>
      <w:r>
        <w:rPr>
          <w:rFonts w:ascii="Arial" w:hAnsi="Arial" w:cs="Arial"/>
          <w:sz w:val="24"/>
          <w:szCs w:val="24"/>
        </w:rPr>
        <w:t>Presents and facilitates workshops on workforce planning transformation to large groups of staff and stakeholders.</w:t>
      </w:r>
    </w:p>
    <w:p w14:paraId="134950AE" w14:textId="32F51C82" w:rsidR="00EB3CBA" w:rsidRDefault="004254E7">
      <w:pPr>
        <w:pStyle w:val="CommentText"/>
        <w:rPr>
          <w:rFonts w:cs="Arial"/>
          <w:color w:val="FF0000"/>
          <w:sz w:val="24"/>
          <w:szCs w:val="24"/>
        </w:rPr>
      </w:pPr>
      <w:r>
        <w:rPr>
          <w:rFonts w:cs="Arial"/>
          <w:color w:val="FF0000"/>
          <w:sz w:val="24"/>
          <w:szCs w:val="24"/>
        </w:rPr>
        <w:t>I have presented at and facilitated several workshops, some of which have been bespoke to provide individual workforce planning material to meet the needs of specific service e.g., Women and Children’s Services</w:t>
      </w:r>
      <w:r w:rsidR="00F83F04">
        <w:rPr>
          <w:rFonts w:cs="Arial"/>
          <w:color w:val="FF0000"/>
          <w:sz w:val="24"/>
          <w:szCs w:val="24"/>
        </w:rPr>
        <w:t>, Healthcare Science and Education Commissioning related.</w:t>
      </w:r>
    </w:p>
    <w:p w14:paraId="134950AF" w14:textId="77777777" w:rsidR="00EB3CBA" w:rsidRDefault="004254E7">
      <w:pPr>
        <w:rPr>
          <w:rFonts w:ascii="Arial" w:hAnsi="Arial" w:cs="Arial"/>
          <w:color w:val="FF0000"/>
          <w:sz w:val="24"/>
          <w:szCs w:val="24"/>
        </w:rPr>
      </w:pPr>
      <w:r>
        <w:rPr>
          <w:rFonts w:ascii="Arial" w:hAnsi="Arial" w:cs="Arial"/>
          <w:color w:val="FF0000"/>
          <w:sz w:val="24"/>
          <w:szCs w:val="24"/>
        </w:rPr>
        <w:t>As a team, this is an ongoing agenda, which will allow us to create further capacity and capability for workforce planning across the whole organisation.</w:t>
      </w:r>
    </w:p>
    <w:p w14:paraId="134950B0" w14:textId="77777777" w:rsidR="00EB3CBA" w:rsidRDefault="004254E7">
      <w:pPr>
        <w:rPr>
          <w:rFonts w:ascii="Arial" w:hAnsi="Arial" w:cs="Arial"/>
          <w:sz w:val="24"/>
          <w:szCs w:val="24"/>
        </w:rPr>
      </w:pPr>
      <w:r>
        <w:rPr>
          <w:rFonts w:ascii="Arial" w:hAnsi="Arial" w:cs="Arial"/>
          <w:sz w:val="24"/>
          <w:szCs w:val="24"/>
        </w:rPr>
        <w:t>Communicates with Senior Health Professionals, Managers, and partners on a regular basis in relation to Service and workforce planning infrastructure i.e., frameworks, tools, and resources</w:t>
      </w:r>
    </w:p>
    <w:p w14:paraId="134950B1" w14:textId="77777777" w:rsidR="00EB3CBA" w:rsidRDefault="004254E7">
      <w:pPr>
        <w:rPr>
          <w:rFonts w:ascii="Arial" w:hAnsi="Arial" w:cs="Arial"/>
          <w:sz w:val="24"/>
          <w:szCs w:val="24"/>
        </w:rPr>
      </w:pPr>
      <w:r>
        <w:rPr>
          <w:rFonts w:ascii="Arial" w:hAnsi="Arial" w:cs="Arial"/>
          <w:sz w:val="24"/>
          <w:szCs w:val="24"/>
        </w:rPr>
        <w:t>Communicate with relevant stakeholders on design of workforce planning projects and advises on the steps needed to support changes to models of care.</w:t>
      </w:r>
    </w:p>
    <w:p w14:paraId="134950B2" w14:textId="77777777" w:rsidR="00EB3CBA" w:rsidRDefault="004254E7">
      <w:pPr>
        <w:rPr>
          <w:rFonts w:ascii="Arial" w:hAnsi="Arial" w:cs="Arial"/>
          <w:sz w:val="24"/>
          <w:szCs w:val="24"/>
        </w:rPr>
      </w:pPr>
      <w:r>
        <w:rPr>
          <w:rFonts w:ascii="Arial" w:hAnsi="Arial" w:cs="Arial"/>
          <w:sz w:val="24"/>
          <w:szCs w:val="24"/>
        </w:rPr>
        <w:t xml:space="preserve">Persuade and influence stakeholders and project teams in relation to timely completion and adoption of workforce planning methodologies </w:t>
      </w:r>
    </w:p>
    <w:p w14:paraId="134950B3" w14:textId="77777777" w:rsidR="00EB3CBA" w:rsidRDefault="004254E7">
      <w:pPr>
        <w:rPr>
          <w:rFonts w:ascii="Arial" w:hAnsi="Arial" w:cs="Arial"/>
          <w:sz w:val="24"/>
          <w:szCs w:val="24"/>
        </w:rPr>
      </w:pPr>
      <w:r>
        <w:rPr>
          <w:rFonts w:ascii="Arial" w:hAnsi="Arial" w:cs="Arial"/>
          <w:sz w:val="24"/>
          <w:szCs w:val="24"/>
        </w:rPr>
        <w:t>Provide updates on project deliverables as required to large groups of staff and stakeholders.</w:t>
      </w:r>
    </w:p>
    <w:p w14:paraId="7924CA47" w14:textId="148C952A" w:rsidR="00FA2CC2" w:rsidRPr="00FA2CC2" w:rsidRDefault="00FA2CC2">
      <w:pPr>
        <w:rPr>
          <w:rFonts w:ascii="Arial" w:hAnsi="Arial" w:cs="Arial"/>
          <w:color w:val="EE0000"/>
          <w:sz w:val="24"/>
          <w:szCs w:val="24"/>
        </w:rPr>
      </w:pPr>
      <w:r w:rsidRPr="00FA2CC2">
        <w:rPr>
          <w:rFonts w:ascii="Arial" w:hAnsi="Arial" w:cs="Arial"/>
          <w:color w:val="EE0000"/>
          <w:sz w:val="24"/>
          <w:szCs w:val="24"/>
        </w:rPr>
        <w:t xml:space="preserve">The work that I do is monitored against team objectives and within my personal appraisal development review. </w:t>
      </w:r>
    </w:p>
    <w:p w14:paraId="134950B4" w14:textId="77777777" w:rsidR="00EB3CBA" w:rsidRDefault="004254E7">
      <w:pPr>
        <w:rPr>
          <w:rFonts w:ascii="Arial" w:hAnsi="Arial" w:cs="Arial"/>
          <w:sz w:val="24"/>
          <w:szCs w:val="24"/>
        </w:rPr>
      </w:pPr>
      <w:r>
        <w:rPr>
          <w:rFonts w:ascii="Arial" w:hAnsi="Arial" w:cs="Arial"/>
          <w:sz w:val="24"/>
          <w:szCs w:val="24"/>
        </w:rPr>
        <w:lastRenderedPageBreak/>
        <w:t>Works with external agencies as appropriate in collaborative schemes for the delivery of UHB and service development.</w:t>
      </w:r>
    </w:p>
    <w:p w14:paraId="134950B5" w14:textId="77777777" w:rsidR="00EB3CBA" w:rsidRDefault="004254E7">
      <w:pPr>
        <w:rPr>
          <w:rFonts w:ascii="Arial" w:hAnsi="Arial" w:cs="Arial"/>
          <w:sz w:val="24"/>
          <w:szCs w:val="24"/>
        </w:rPr>
      </w:pPr>
      <w:r>
        <w:rPr>
          <w:rFonts w:ascii="Arial" w:hAnsi="Arial" w:cs="Arial"/>
          <w:sz w:val="24"/>
          <w:szCs w:val="24"/>
        </w:rPr>
        <w:t>Builds and maintain strong influential relationships with colleagues, Health Board staff and stakeholders.</w:t>
      </w:r>
    </w:p>
    <w:p w14:paraId="5D5B5BFB" w14:textId="53D7ACD5" w:rsidR="00FA2CC2" w:rsidRPr="00FA2CC2" w:rsidRDefault="00FA2CC2">
      <w:pPr>
        <w:rPr>
          <w:rFonts w:ascii="Arial" w:hAnsi="Arial" w:cs="Arial"/>
          <w:color w:val="EE0000"/>
          <w:sz w:val="24"/>
          <w:szCs w:val="24"/>
        </w:rPr>
      </w:pPr>
      <w:r w:rsidRPr="00FA2CC2">
        <w:rPr>
          <w:rFonts w:ascii="Arial" w:hAnsi="Arial" w:cs="Arial"/>
          <w:color w:val="EE0000"/>
          <w:sz w:val="24"/>
          <w:szCs w:val="24"/>
        </w:rPr>
        <w:t xml:space="preserve">This is a fundamental component of my role. Engagement and ownership </w:t>
      </w:r>
      <w:proofErr w:type="gramStart"/>
      <w:r w:rsidRPr="00FA2CC2">
        <w:rPr>
          <w:rFonts w:ascii="Arial" w:hAnsi="Arial" w:cs="Arial"/>
          <w:color w:val="EE0000"/>
          <w:sz w:val="24"/>
          <w:szCs w:val="24"/>
        </w:rPr>
        <w:t>is</w:t>
      </w:r>
      <w:proofErr w:type="gramEnd"/>
      <w:r w:rsidRPr="00FA2CC2">
        <w:rPr>
          <w:rFonts w:ascii="Arial" w:hAnsi="Arial" w:cs="Arial"/>
          <w:color w:val="EE0000"/>
          <w:sz w:val="24"/>
          <w:szCs w:val="24"/>
        </w:rPr>
        <w:t xml:space="preserve"> needed to facilitate robust workforce plans. </w:t>
      </w:r>
    </w:p>
    <w:p w14:paraId="134950B6" w14:textId="77777777" w:rsidR="00EB3CBA" w:rsidRDefault="004254E7">
      <w:pPr>
        <w:rPr>
          <w:rFonts w:ascii="Arial" w:hAnsi="Arial" w:cs="Arial"/>
          <w:sz w:val="24"/>
          <w:szCs w:val="24"/>
        </w:rPr>
      </w:pPr>
      <w:r>
        <w:rPr>
          <w:rFonts w:ascii="Arial" w:hAnsi="Arial" w:cs="Arial"/>
          <w:sz w:val="24"/>
          <w:szCs w:val="24"/>
        </w:rPr>
        <w:t>Provide information to groups which may comprise Health Board staff and colleagues from partner organisations in relation to project plans.</w:t>
      </w:r>
    </w:p>
    <w:p w14:paraId="3C530198" w14:textId="6979AB6A" w:rsidR="00DF45E2" w:rsidRPr="00DF45E2" w:rsidRDefault="00DF45E2">
      <w:pPr>
        <w:rPr>
          <w:rFonts w:ascii="Arial" w:hAnsi="Arial" w:cs="Arial"/>
          <w:color w:val="EE0000"/>
          <w:sz w:val="24"/>
          <w:szCs w:val="24"/>
        </w:rPr>
      </w:pPr>
      <w:r w:rsidRPr="00DF45E2">
        <w:rPr>
          <w:rFonts w:ascii="Arial" w:hAnsi="Arial" w:cs="Arial"/>
          <w:color w:val="EE0000"/>
          <w:sz w:val="24"/>
          <w:szCs w:val="24"/>
        </w:rPr>
        <w:t xml:space="preserve">This is a core element of my role, often presenting workforce planning information and complex data to a wide range of stakeholder to inform decision making. </w:t>
      </w:r>
    </w:p>
    <w:p w14:paraId="134950B7" w14:textId="77777777" w:rsidR="00EB3CBA" w:rsidRDefault="004254E7">
      <w:pPr>
        <w:rPr>
          <w:rFonts w:ascii="Arial" w:hAnsi="Arial" w:cs="Arial"/>
          <w:sz w:val="24"/>
          <w:szCs w:val="24"/>
        </w:rPr>
      </w:pPr>
      <w:r>
        <w:rPr>
          <w:rFonts w:ascii="Arial" w:hAnsi="Arial" w:cs="Arial"/>
          <w:sz w:val="24"/>
          <w:szCs w:val="24"/>
        </w:rPr>
        <w:t>Demonstrates sensitivity to staff and service users in services where change is envisaged.</w:t>
      </w:r>
    </w:p>
    <w:p w14:paraId="134950B8" w14:textId="695C79DD" w:rsidR="00EB3CBA" w:rsidRDefault="004254E7">
      <w:pPr>
        <w:pStyle w:val="CommentText"/>
        <w:rPr>
          <w:rFonts w:cs="Arial"/>
          <w:color w:val="FF0000"/>
          <w:sz w:val="24"/>
          <w:szCs w:val="24"/>
        </w:rPr>
      </w:pPr>
      <w:r>
        <w:rPr>
          <w:rFonts w:cs="Arial"/>
          <w:color w:val="FF0000"/>
          <w:sz w:val="24"/>
          <w:szCs w:val="24"/>
        </w:rPr>
        <w:t xml:space="preserve">I always act in a professional manner, ensuring that I am empathetic and </w:t>
      </w:r>
      <w:r w:rsidR="00AF6F3E">
        <w:rPr>
          <w:rFonts w:cs="Arial"/>
          <w:color w:val="FF0000"/>
          <w:sz w:val="24"/>
          <w:szCs w:val="24"/>
        </w:rPr>
        <w:t>always apply the health board values and the HCPC Standards of Proficiency</w:t>
      </w:r>
      <w:r>
        <w:rPr>
          <w:rFonts w:cs="Arial"/>
          <w:color w:val="FF0000"/>
          <w:sz w:val="24"/>
          <w:szCs w:val="24"/>
        </w:rPr>
        <w:t>.</w:t>
      </w:r>
    </w:p>
    <w:p w14:paraId="134950B9" w14:textId="77777777" w:rsidR="00EB3CBA" w:rsidRDefault="004254E7">
      <w:pPr>
        <w:pStyle w:val="CommentText"/>
        <w:rPr>
          <w:rFonts w:cs="Arial"/>
          <w:color w:val="FF0000"/>
          <w:sz w:val="24"/>
          <w:szCs w:val="24"/>
        </w:rPr>
      </w:pPr>
      <w:r>
        <w:rPr>
          <w:rFonts w:cs="Arial"/>
          <w:color w:val="FF0000"/>
          <w:sz w:val="24"/>
          <w:szCs w:val="24"/>
        </w:rPr>
        <w:t xml:space="preserve">I appreciate the change that the organisation is going through and the ongoing pressure our workforce is faced with and apply this knowledge when communicating with individuals/teams/large groups. </w:t>
      </w:r>
    </w:p>
    <w:p w14:paraId="134950BA" w14:textId="77777777" w:rsidR="00EB3CBA" w:rsidRDefault="004254E7">
      <w:pPr>
        <w:pStyle w:val="CommentText"/>
        <w:rPr>
          <w:rFonts w:cs="Arial"/>
          <w:color w:val="FF0000"/>
          <w:sz w:val="24"/>
          <w:szCs w:val="24"/>
        </w:rPr>
      </w:pPr>
      <w:r>
        <w:rPr>
          <w:rFonts w:cs="Arial"/>
          <w:color w:val="FF0000"/>
          <w:sz w:val="24"/>
          <w:szCs w:val="24"/>
        </w:rPr>
        <w:t xml:space="preserve">I use strong communication skills, through reflecting on previous experience, using emotional intelligence skills to apply verbal and non-verbal communication skills, verbally and electronically, gauging the situation appropriately to achieve the best outcome. </w:t>
      </w:r>
    </w:p>
    <w:p w14:paraId="134950BB" w14:textId="77777777" w:rsidR="00EB3CBA" w:rsidRDefault="004254E7">
      <w:pPr>
        <w:rPr>
          <w:rFonts w:ascii="Arial" w:hAnsi="Arial" w:cs="Arial"/>
          <w:color w:val="FF0000"/>
          <w:sz w:val="24"/>
          <w:szCs w:val="24"/>
        </w:rPr>
      </w:pPr>
      <w:r>
        <w:rPr>
          <w:rFonts w:ascii="Arial" w:hAnsi="Arial" w:cs="Arial"/>
          <w:color w:val="FF0000"/>
          <w:sz w:val="24"/>
          <w:szCs w:val="24"/>
        </w:rPr>
        <w:t>Although this is a skill, I feel I already possess, I recognise that as I continue to build working relationships in my role, the effectiveness</w:t>
      </w:r>
    </w:p>
    <w:p w14:paraId="134950BC" w14:textId="77777777" w:rsidR="00EB3CBA" w:rsidRDefault="004254E7">
      <w:pPr>
        <w:rPr>
          <w:rFonts w:ascii="Arial" w:hAnsi="Arial" w:cs="Arial"/>
          <w:sz w:val="24"/>
          <w:szCs w:val="24"/>
        </w:rPr>
      </w:pPr>
      <w:r>
        <w:rPr>
          <w:rFonts w:ascii="Arial" w:hAnsi="Arial" w:cs="Arial"/>
          <w:sz w:val="24"/>
          <w:szCs w:val="24"/>
        </w:rPr>
        <w:t>The post holder will need to communicate effectively in verbal and written terms and will regularly produce reports on programmes/projects for reporting to management groups or Board Sub Committees and Committees in the agreed format.</w:t>
      </w:r>
    </w:p>
    <w:p w14:paraId="134950BD" w14:textId="77777777" w:rsidR="00EB3CBA" w:rsidRDefault="004254E7">
      <w:pPr>
        <w:pStyle w:val="BodyText"/>
        <w:spacing w:line="360" w:lineRule="auto"/>
        <w:jc w:val="left"/>
        <w:rPr>
          <w:rFonts w:cs="Arial"/>
          <w:color w:val="000000"/>
          <w:sz w:val="24"/>
          <w:szCs w:val="24"/>
          <w:u w:val="single"/>
        </w:rPr>
      </w:pPr>
      <w:r>
        <w:rPr>
          <w:rFonts w:cs="Arial"/>
          <w:color w:val="000000"/>
          <w:sz w:val="24"/>
          <w:szCs w:val="24"/>
          <w:u w:val="single"/>
        </w:rPr>
        <w:t>Information Processing</w:t>
      </w:r>
    </w:p>
    <w:p w14:paraId="134950BE" w14:textId="77777777" w:rsidR="00EB3CBA" w:rsidRDefault="004254E7">
      <w:pPr>
        <w:pStyle w:val="CommentText"/>
        <w:rPr>
          <w:rFonts w:cs="Arial"/>
          <w:color w:val="FF0000"/>
          <w:sz w:val="24"/>
          <w:szCs w:val="24"/>
        </w:rPr>
      </w:pPr>
      <w:r>
        <w:rPr>
          <w:rFonts w:cs="Arial"/>
          <w:color w:val="FF0000"/>
          <w:sz w:val="24"/>
          <w:szCs w:val="24"/>
        </w:rPr>
        <w:t xml:space="preserve">I can analyse and evaluate a wide variety of data in various formats to form conclusions, based on complex subjects and linked to strategic objectives. </w:t>
      </w:r>
    </w:p>
    <w:p w14:paraId="134950C0" w14:textId="77777777" w:rsidR="00EB3CBA" w:rsidRDefault="004254E7">
      <w:pPr>
        <w:rPr>
          <w:rFonts w:ascii="Arial" w:hAnsi="Arial" w:cs="Arial"/>
          <w:sz w:val="24"/>
          <w:szCs w:val="24"/>
        </w:rPr>
      </w:pPr>
      <w:r>
        <w:rPr>
          <w:rFonts w:ascii="Arial" w:hAnsi="Arial" w:cs="Arial"/>
          <w:sz w:val="24"/>
          <w:szCs w:val="24"/>
        </w:rPr>
        <w:t>Define information requirements and analyse data to feed into workforce planning, service development.</w:t>
      </w:r>
    </w:p>
    <w:p w14:paraId="134950C1" w14:textId="77777777" w:rsidR="00EB3CBA" w:rsidRDefault="004254E7">
      <w:pPr>
        <w:rPr>
          <w:rFonts w:ascii="Arial" w:hAnsi="Arial" w:cs="Arial"/>
          <w:sz w:val="24"/>
          <w:szCs w:val="24"/>
        </w:rPr>
      </w:pPr>
      <w:r>
        <w:rPr>
          <w:rFonts w:ascii="Arial" w:hAnsi="Arial" w:cs="Arial"/>
          <w:sz w:val="24"/>
          <w:szCs w:val="24"/>
        </w:rPr>
        <w:t xml:space="preserve">Create reports based on a range of information from a variety of sources, presenting those </w:t>
      </w:r>
      <w:proofErr w:type="spellStart"/>
      <w:r>
        <w:rPr>
          <w:rFonts w:ascii="Arial" w:hAnsi="Arial" w:cs="Arial"/>
          <w:sz w:val="24"/>
          <w:szCs w:val="24"/>
        </w:rPr>
        <w:t>to</w:t>
      </w:r>
      <w:proofErr w:type="spellEnd"/>
      <w:r>
        <w:rPr>
          <w:rFonts w:ascii="Arial" w:hAnsi="Arial" w:cs="Arial"/>
          <w:sz w:val="24"/>
          <w:szCs w:val="24"/>
        </w:rPr>
        <w:t xml:space="preserve"> groups as necessary.</w:t>
      </w:r>
    </w:p>
    <w:p w14:paraId="0E96F5BB" w14:textId="6EC6E276" w:rsidR="005662AE" w:rsidRPr="002102F7" w:rsidRDefault="005662AE">
      <w:pPr>
        <w:rPr>
          <w:rFonts w:ascii="Arial" w:hAnsi="Arial" w:cs="Arial"/>
          <w:color w:val="EE0000"/>
          <w:sz w:val="24"/>
          <w:szCs w:val="24"/>
        </w:rPr>
      </w:pPr>
      <w:r w:rsidRPr="002102F7">
        <w:rPr>
          <w:rFonts w:ascii="Arial" w:hAnsi="Arial" w:cs="Arial"/>
          <w:color w:val="EE0000"/>
          <w:sz w:val="24"/>
          <w:szCs w:val="24"/>
        </w:rPr>
        <w:t xml:space="preserve">This is needed for education commissioning approvals and service specific workforce developments. I use my </w:t>
      </w:r>
      <w:r w:rsidR="002102F7" w:rsidRPr="002102F7">
        <w:rPr>
          <w:rFonts w:ascii="Arial" w:hAnsi="Arial" w:cs="Arial"/>
          <w:color w:val="EE0000"/>
          <w:sz w:val="24"/>
          <w:szCs w:val="24"/>
        </w:rPr>
        <w:t xml:space="preserve">skills to produce concise, </w:t>
      </w:r>
      <w:r w:rsidR="00AB5B25" w:rsidRPr="002102F7">
        <w:rPr>
          <w:rFonts w:ascii="Arial" w:hAnsi="Arial" w:cs="Arial"/>
          <w:color w:val="EE0000"/>
          <w:sz w:val="24"/>
          <w:szCs w:val="24"/>
        </w:rPr>
        <w:t>evidence-based</w:t>
      </w:r>
      <w:r w:rsidR="002102F7" w:rsidRPr="002102F7">
        <w:rPr>
          <w:rFonts w:ascii="Arial" w:hAnsi="Arial" w:cs="Arial"/>
          <w:color w:val="EE0000"/>
          <w:sz w:val="24"/>
          <w:szCs w:val="24"/>
        </w:rPr>
        <w:t xml:space="preserve"> reports to help inform decision making. </w:t>
      </w:r>
    </w:p>
    <w:p w14:paraId="134950C2" w14:textId="77777777" w:rsidR="00EB3CBA" w:rsidRDefault="004254E7">
      <w:pPr>
        <w:rPr>
          <w:rFonts w:ascii="Arial" w:hAnsi="Arial" w:cs="Arial"/>
          <w:sz w:val="24"/>
          <w:szCs w:val="24"/>
        </w:rPr>
      </w:pPr>
      <w:r>
        <w:rPr>
          <w:rFonts w:ascii="Arial" w:hAnsi="Arial" w:cs="Arial"/>
          <w:sz w:val="24"/>
          <w:szCs w:val="24"/>
        </w:rPr>
        <w:t>Contribute to service reviews and audit activity to measure service change and sustainability and assess workforce risk. Identifying mitigations as appropriate.</w:t>
      </w:r>
    </w:p>
    <w:p w14:paraId="134950C3" w14:textId="77777777" w:rsidR="00EB3CBA" w:rsidRDefault="004254E7">
      <w:pPr>
        <w:pStyle w:val="CommentText"/>
        <w:rPr>
          <w:rFonts w:cs="Arial"/>
          <w:color w:val="FF0000"/>
          <w:sz w:val="24"/>
          <w:szCs w:val="24"/>
        </w:rPr>
      </w:pPr>
      <w:r>
        <w:rPr>
          <w:rFonts w:cs="Arial"/>
          <w:color w:val="FF0000"/>
          <w:sz w:val="24"/>
          <w:szCs w:val="24"/>
        </w:rPr>
        <w:t xml:space="preserve">I possess strong risk assessment skills, and can assess current and future workforce risks, to identify possible mitigations e.g., role design, aligning risks to education and commissioning requests. I always share this information appropriately, ensuring, </w:t>
      </w:r>
      <w:r>
        <w:rPr>
          <w:rFonts w:cs="Arial"/>
          <w:color w:val="FF0000"/>
          <w:sz w:val="24"/>
          <w:szCs w:val="24"/>
        </w:rPr>
        <w:lastRenderedPageBreak/>
        <w:t xml:space="preserve">when necessary, transparency is applied to enable individuals to understand potential implications (as/when appropriate), which is necessary to support decision making, based on factual, evidence-based information. </w:t>
      </w:r>
    </w:p>
    <w:p w14:paraId="134950C4" w14:textId="77777777" w:rsidR="00EB3CBA" w:rsidRDefault="00EB3CBA">
      <w:pPr>
        <w:rPr>
          <w:rFonts w:ascii="Arial" w:hAnsi="Arial" w:cs="Arial"/>
          <w:sz w:val="24"/>
          <w:szCs w:val="24"/>
        </w:rPr>
      </w:pPr>
    </w:p>
    <w:p w14:paraId="134950C5" w14:textId="77777777" w:rsidR="00EB3CBA" w:rsidRDefault="004254E7">
      <w:pPr>
        <w:rPr>
          <w:rFonts w:ascii="Arial" w:hAnsi="Arial" w:cs="Arial"/>
          <w:sz w:val="24"/>
          <w:szCs w:val="24"/>
        </w:rPr>
      </w:pPr>
      <w:r>
        <w:rPr>
          <w:rFonts w:ascii="Arial" w:hAnsi="Arial" w:cs="Arial"/>
          <w:sz w:val="24"/>
          <w:szCs w:val="24"/>
        </w:rPr>
        <w:t>Utilise best practice in workforce planning, working with an evidence-based approach, undertaking research and signposting to the outcomes of relevant audits.</w:t>
      </w:r>
    </w:p>
    <w:p w14:paraId="2386D4E2" w14:textId="16C1199B" w:rsidR="002102F7" w:rsidRPr="009D7D9F" w:rsidRDefault="002102F7">
      <w:pPr>
        <w:rPr>
          <w:rFonts w:ascii="Arial" w:hAnsi="Arial" w:cs="Arial"/>
          <w:color w:val="EE0000"/>
          <w:sz w:val="24"/>
          <w:szCs w:val="24"/>
        </w:rPr>
      </w:pPr>
      <w:r w:rsidRPr="009D7D9F">
        <w:rPr>
          <w:rFonts w:ascii="Arial" w:hAnsi="Arial" w:cs="Arial"/>
          <w:color w:val="EE0000"/>
          <w:sz w:val="24"/>
          <w:szCs w:val="24"/>
        </w:rPr>
        <w:t xml:space="preserve">This is achieved through implementation of the Six Step Workforce Planning Methodology, team </w:t>
      </w:r>
      <w:r w:rsidR="009D7D9F" w:rsidRPr="009D7D9F">
        <w:rPr>
          <w:rFonts w:ascii="Arial" w:hAnsi="Arial" w:cs="Arial"/>
          <w:color w:val="EE0000"/>
          <w:sz w:val="24"/>
          <w:szCs w:val="24"/>
        </w:rPr>
        <w:t xml:space="preserve">audits, regular research and actions are also based around Audit Wales feedback. </w:t>
      </w:r>
    </w:p>
    <w:p w14:paraId="134950C6" w14:textId="77777777" w:rsidR="00EB3CBA" w:rsidRDefault="004254E7">
      <w:pPr>
        <w:rPr>
          <w:rFonts w:ascii="Arial" w:hAnsi="Arial" w:cs="Arial"/>
          <w:sz w:val="24"/>
          <w:szCs w:val="24"/>
        </w:rPr>
      </w:pPr>
      <w:r>
        <w:rPr>
          <w:rFonts w:ascii="Arial" w:hAnsi="Arial" w:cs="Arial"/>
          <w:sz w:val="24"/>
          <w:szCs w:val="24"/>
        </w:rPr>
        <w:t>Summarise documents and analyse data from a range of sources to support the development of options and pathways and facilitate decision making.</w:t>
      </w:r>
    </w:p>
    <w:p w14:paraId="60C82712" w14:textId="2F720F7C" w:rsidR="009D7D9F" w:rsidRPr="004C72B9" w:rsidRDefault="009D7D9F">
      <w:pPr>
        <w:rPr>
          <w:rFonts w:ascii="Arial" w:hAnsi="Arial" w:cs="Arial"/>
          <w:color w:val="EE0000"/>
          <w:sz w:val="24"/>
          <w:szCs w:val="24"/>
        </w:rPr>
      </w:pPr>
      <w:r w:rsidRPr="004C72B9">
        <w:rPr>
          <w:rFonts w:ascii="Arial" w:hAnsi="Arial" w:cs="Arial"/>
          <w:color w:val="EE0000"/>
          <w:sz w:val="24"/>
          <w:szCs w:val="24"/>
        </w:rPr>
        <w:t xml:space="preserve">I </w:t>
      </w:r>
      <w:r w:rsidR="004C72B9" w:rsidRPr="004C72B9">
        <w:rPr>
          <w:rFonts w:ascii="Arial" w:hAnsi="Arial" w:cs="Arial"/>
          <w:color w:val="EE0000"/>
          <w:sz w:val="24"/>
          <w:szCs w:val="24"/>
        </w:rPr>
        <w:t xml:space="preserve">am required to do this frequently, using critical analysis skills. </w:t>
      </w:r>
    </w:p>
    <w:p w14:paraId="134950C7" w14:textId="77777777" w:rsidR="00EB3CBA" w:rsidRDefault="004254E7">
      <w:pPr>
        <w:pStyle w:val="BodyText"/>
        <w:spacing w:line="360" w:lineRule="auto"/>
        <w:jc w:val="left"/>
        <w:rPr>
          <w:rFonts w:cs="Arial"/>
          <w:color w:val="000000"/>
          <w:sz w:val="24"/>
          <w:szCs w:val="24"/>
          <w:u w:val="single"/>
        </w:rPr>
      </w:pPr>
      <w:r>
        <w:rPr>
          <w:rFonts w:cs="Arial"/>
          <w:color w:val="000000"/>
          <w:sz w:val="24"/>
          <w:szCs w:val="24"/>
          <w:u w:val="single"/>
        </w:rPr>
        <w:t>Personal and People Development and People Management</w:t>
      </w:r>
    </w:p>
    <w:p w14:paraId="134950C8" w14:textId="77777777" w:rsidR="00EB3CBA" w:rsidRDefault="004254E7">
      <w:pPr>
        <w:rPr>
          <w:rFonts w:ascii="Arial" w:hAnsi="Arial" w:cs="Arial"/>
          <w:sz w:val="24"/>
          <w:szCs w:val="24"/>
        </w:rPr>
      </w:pPr>
      <w:r>
        <w:rPr>
          <w:rFonts w:ascii="Arial" w:hAnsi="Arial" w:cs="Arial"/>
          <w:sz w:val="24"/>
          <w:szCs w:val="24"/>
        </w:rPr>
        <w:t>May be required to deliver teaching sessions and development programmes for clinicians and staff in area of expertise across the Directorate.</w:t>
      </w:r>
    </w:p>
    <w:p w14:paraId="134950C9" w14:textId="77777777" w:rsidR="00EB3CBA" w:rsidRDefault="004254E7">
      <w:pPr>
        <w:rPr>
          <w:rFonts w:ascii="Arial" w:hAnsi="Arial" w:cs="Arial"/>
          <w:sz w:val="24"/>
          <w:szCs w:val="24"/>
        </w:rPr>
      </w:pPr>
      <w:r>
        <w:rPr>
          <w:rFonts w:ascii="Arial" w:hAnsi="Arial" w:cs="Arial"/>
          <w:sz w:val="24"/>
          <w:szCs w:val="24"/>
        </w:rPr>
        <w:t>Work within HR policies and processes.</w:t>
      </w:r>
    </w:p>
    <w:p w14:paraId="134950CA" w14:textId="77777777" w:rsidR="00EB3CBA" w:rsidRDefault="004254E7">
      <w:pPr>
        <w:pStyle w:val="CommentText"/>
        <w:rPr>
          <w:rFonts w:cs="Arial"/>
          <w:color w:val="FF0000"/>
          <w:sz w:val="24"/>
          <w:szCs w:val="24"/>
        </w:rPr>
      </w:pPr>
      <w:r>
        <w:rPr>
          <w:rFonts w:cs="Arial"/>
          <w:color w:val="FF0000"/>
          <w:sz w:val="24"/>
          <w:szCs w:val="24"/>
        </w:rPr>
        <w:t xml:space="preserve">I always work within health board policies and procedures, as well as other applicable processes e.g., HCPC Standards of Proficiency, clinical guidelines etc. </w:t>
      </w:r>
    </w:p>
    <w:p w14:paraId="134950CB" w14:textId="77777777" w:rsidR="00EB3CBA" w:rsidRDefault="00EB3CBA">
      <w:pPr>
        <w:rPr>
          <w:rFonts w:ascii="Arial" w:hAnsi="Arial" w:cs="Arial"/>
          <w:sz w:val="24"/>
          <w:szCs w:val="24"/>
        </w:rPr>
      </w:pPr>
    </w:p>
    <w:p w14:paraId="134950CC" w14:textId="77777777" w:rsidR="00EB3CBA" w:rsidRDefault="004254E7">
      <w:pPr>
        <w:rPr>
          <w:rFonts w:ascii="Arial" w:hAnsi="Arial" w:cs="Arial"/>
          <w:sz w:val="24"/>
          <w:szCs w:val="24"/>
        </w:rPr>
      </w:pPr>
      <w:r>
        <w:rPr>
          <w:rFonts w:ascii="Arial" w:hAnsi="Arial" w:cs="Arial"/>
          <w:sz w:val="24"/>
          <w:szCs w:val="24"/>
        </w:rPr>
        <w:t>Actively support the workforce planning processes for the Health Board.</w:t>
      </w:r>
    </w:p>
    <w:p w14:paraId="44B1689B" w14:textId="3588051A" w:rsidR="004C72B9" w:rsidRPr="00830A6B" w:rsidRDefault="004C72B9">
      <w:pPr>
        <w:rPr>
          <w:rFonts w:ascii="Arial" w:hAnsi="Arial" w:cs="Arial"/>
          <w:color w:val="EE0000"/>
          <w:sz w:val="24"/>
          <w:szCs w:val="24"/>
        </w:rPr>
      </w:pPr>
      <w:r w:rsidRPr="00830A6B">
        <w:rPr>
          <w:rFonts w:ascii="Arial" w:hAnsi="Arial" w:cs="Arial"/>
          <w:color w:val="EE0000"/>
          <w:sz w:val="24"/>
          <w:szCs w:val="24"/>
        </w:rPr>
        <w:t>This is a core requirement of my role – aligned to team objectives and priorities. This</w:t>
      </w:r>
      <w:r w:rsidR="00830A6B" w:rsidRPr="00830A6B">
        <w:rPr>
          <w:rFonts w:ascii="Arial" w:hAnsi="Arial" w:cs="Arial"/>
          <w:color w:val="EE0000"/>
          <w:sz w:val="24"/>
          <w:szCs w:val="24"/>
        </w:rPr>
        <w:t xml:space="preserve"> </w:t>
      </w:r>
      <w:r w:rsidRPr="00830A6B">
        <w:rPr>
          <w:rFonts w:ascii="Arial" w:hAnsi="Arial" w:cs="Arial"/>
          <w:color w:val="EE0000"/>
          <w:sz w:val="24"/>
          <w:szCs w:val="24"/>
        </w:rPr>
        <w:t>in</w:t>
      </w:r>
      <w:r w:rsidR="00830A6B" w:rsidRPr="00830A6B">
        <w:rPr>
          <w:rFonts w:ascii="Arial" w:hAnsi="Arial" w:cs="Arial"/>
          <w:color w:val="EE0000"/>
          <w:sz w:val="24"/>
          <w:szCs w:val="24"/>
        </w:rPr>
        <w:t>v</w:t>
      </w:r>
      <w:r w:rsidRPr="00830A6B">
        <w:rPr>
          <w:rFonts w:ascii="Arial" w:hAnsi="Arial" w:cs="Arial"/>
          <w:color w:val="EE0000"/>
          <w:sz w:val="24"/>
          <w:szCs w:val="24"/>
        </w:rPr>
        <w:t xml:space="preserve">olves engaging with a wide range of internal and external stakeholder, to help develop </w:t>
      </w:r>
      <w:r w:rsidR="00830A6B" w:rsidRPr="00830A6B">
        <w:rPr>
          <w:rFonts w:ascii="Arial" w:hAnsi="Arial" w:cs="Arial"/>
          <w:color w:val="EE0000"/>
          <w:sz w:val="24"/>
          <w:szCs w:val="24"/>
        </w:rPr>
        <w:t xml:space="preserve">workforce planning maturity. </w:t>
      </w:r>
    </w:p>
    <w:p w14:paraId="134950CD" w14:textId="77777777" w:rsidR="00EB3CBA" w:rsidRDefault="004254E7">
      <w:pPr>
        <w:rPr>
          <w:rFonts w:ascii="Arial" w:hAnsi="Arial" w:cs="Arial"/>
          <w:sz w:val="24"/>
          <w:szCs w:val="24"/>
        </w:rPr>
      </w:pPr>
      <w:r>
        <w:rPr>
          <w:rFonts w:ascii="Arial" w:hAnsi="Arial" w:cs="Arial"/>
          <w:sz w:val="24"/>
          <w:szCs w:val="24"/>
        </w:rPr>
        <w:t>Prepares for and takes on active part in the PADR process in accordance with organisation policy in partnership with reviewer, identifies opportunities to develop own competence/own skills to achieve objectives.</w:t>
      </w:r>
    </w:p>
    <w:p w14:paraId="134950CE" w14:textId="77777777" w:rsidR="00EB3CBA" w:rsidRDefault="004254E7">
      <w:pPr>
        <w:rPr>
          <w:rFonts w:ascii="Arial" w:hAnsi="Arial" w:cs="Arial"/>
          <w:color w:val="FF0000"/>
          <w:sz w:val="24"/>
          <w:szCs w:val="24"/>
        </w:rPr>
      </w:pPr>
      <w:r>
        <w:rPr>
          <w:rFonts w:ascii="Arial" w:hAnsi="Arial" w:cs="Arial"/>
          <w:color w:val="FF0000"/>
          <w:sz w:val="24"/>
          <w:szCs w:val="24"/>
        </w:rPr>
        <w:t>I regularly review my PADR document with my manager, and as part of the MA in Professional Practice, I now plan to continuously incorporate my Learning Needs Analysis and Personal Development Plan when applicable.</w:t>
      </w:r>
    </w:p>
    <w:p w14:paraId="134950CF" w14:textId="77777777" w:rsidR="00EB3CBA" w:rsidRDefault="004254E7">
      <w:pPr>
        <w:rPr>
          <w:rFonts w:ascii="Arial" w:hAnsi="Arial" w:cs="Arial"/>
          <w:sz w:val="24"/>
          <w:szCs w:val="24"/>
        </w:rPr>
      </w:pPr>
      <w:r>
        <w:rPr>
          <w:rFonts w:ascii="Arial" w:hAnsi="Arial" w:cs="Arial"/>
          <w:sz w:val="24"/>
          <w:szCs w:val="24"/>
        </w:rPr>
        <w:t xml:space="preserve">Provides appropriate support to others within Workforce and OD, and wider UHB services to improve their knowledge and understanding and shares own knowledge, skills, and experience with others during induction and training sessions for staff e.g., support delivery of training </w:t>
      </w:r>
    </w:p>
    <w:p w14:paraId="134950D0" w14:textId="77777777" w:rsidR="00EB3CBA" w:rsidRDefault="004254E7">
      <w:pPr>
        <w:rPr>
          <w:rFonts w:ascii="Arial" w:hAnsi="Arial" w:cs="Arial"/>
          <w:color w:val="FF0000"/>
          <w:sz w:val="24"/>
          <w:szCs w:val="24"/>
        </w:rPr>
      </w:pPr>
      <w:r>
        <w:rPr>
          <w:rFonts w:ascii="Arial" w:hAnsi="Arial" w:cs="Arial"/>
          <w:color w:val="FF0000"/>
          <w:sz w:val="24"/>
          <w:szCs w:val="24"/>
        </w:rPr>
        <w:t>I always promote a culture of shared learning and collaboration, allowing others to benefit from my knowledge, skills, and experience, whilst I also benefit from theirs. I believe without this collaboration, we cannot support each other effectively, and I seek to maintain opportunities for shared learning throughout my professional development.</w:t>
      </w:r>
    </w:p>
    <w:p w14:paraId="134950D1" w14:textId="77777777" w:rsidR="00EB3CBA" w:rsidRDefault="00EB3CBA">
      <w:pPr>
        <w:rPr>
          <w:rFonts w:ascii="Arial" w:hAnsi="Arial" w:cs="Arial"/>
          <w:color w:val="FF0000"/>
          <w:sz w:val="24"/>
          <w:szCs w:val="24"/>
        </w:rPr>
      </w:pPr>
    </w:p>
    <w:p w14:paraId="134950D2" w14:textId="77777777" w:rsidR="00EB3CBA" w:rsidRDefault="004254E7">
      <w:pPr>
        <w:pStyle w:val="BodyText"/>
        <w:spacing w:line="360" w:lineRule="auto"/>
        <w:jc w:val="left"/>
        <w:rPr>
          <w:rFonts w:cs="Arial"/>
          <w:color w:val="000000"/>
          <w:sz w:val="24"/>
          <w:szCs w:val="24"/>
          <w:u w:val="single"/>
        </w:rPr>
      </w:pPr>
      <w:r>
        <w:rPr>
          <w:rFonts w:cs="Arial"/>
          <w:color w:val="000000"/>
          <w:sz w:val="24"/>
          <w:szCs w:val="24"/>
          <w:u w:val="single"/>
        </w:rPr>
        <w:lastRenderedPageBreak/>
        <w:t>Business Planning</w:t>
      </w:r>
    </w:p>
    <w:p w14:paraId="134950D3" w14:textId="77777777" w:rsidR="00EB3CBA" w:rsidRDefault="004254E7">
      <w:pPr>
        <w:pStyle w:val="BodyText"/>
        <w:jc w:val="left"/>
        <w:rPr>
          <w:rFonts w:cs="Arial"/>
          <w:b w:val="0"/>
          <w:color w:val="000000"/>
          <w:sz w:val="24"/>
          <w:szCs w:val="24"/>
        </w:rPr>
      </w:pPr>
      <w:r>
        <w:rPr>
          <w:rFonts w:cs="Arial"/>
          <w:b w:val="0"/>
          <w:color w:val="000000"/>
          <w:sz w:val="24"/>
          <w:szCs w:val="24"/>
        </w:rPr>
        <w:t>Will participate in the production of UHB annual / medium term planning cycle and may be asked for contribution to areas of plan development.</w:t>
      </w:r>
    </w:p>
    <w:p w14:paraId="134950D4" w14:textId="77777777" w:rsidR="00EB3CBA" w:rsidRDefault="00EB3CBA">
      <w:pPr>
        <w:pStyle w:val="BodyText"/>
        <w:jc w:val="left"/>
        <w:rPr>
          <w:rFonts w:cs="Arial"/>
          <w:b w:val="0"/>
          <w:color w:val="000000"/>
          <w:sz w:val="24"/>
          <w:szCs w:val="24"/>
        </w:rPr>
      </w:pPr>
    </w:p>
    <w:p w14:paraId="134950D5" w14:textId="77777777" w:rsidR="00EB3CBA" w:rsidRDefault="004254E7">
      <w:pPr>
        <w:rPr>
          <w:rFonts w:ascii="Arial" w:hAnsi="Arial" w:cs="Arial"/>
          <w:sz w:val="24"/>
          <w:szCs w:val="24"/>
        </w:rPr>
      </w:pPr>
      <w:r>
        <w:rPr>
          <w:rFonts w:ascii="Arial" w:hAnsi="Arial" w:cs="Arial"/>
          <w:sz w:val="24"/>
          <w:szCs w:val="24"/>
        </w:rPr>
        <w:t>The post holder will participate in the development of business cases for service change and capital infrastructure modernisation in relation to workforce</w:t>
      </w:r>
    </w:p>
    <w:p w14:paraId="134950D6" w14:textId="71574D1F" w:rsidR="00EB3CBA" w:rsidRDefault="004254E7">
      <w:pPr>
        <w:pStyle w:val="CommentText"/>
        <w:rPr>
          <w:rFonts w:cs="Arial"/>
          <w:color w:val="FF0000"/>
          <w:sz w:val="24"/>
          <w:szCs w:val="24"/>
        </w:rPr>
      </w:pPr>
      <w:r>
        <w:rPr>
          <w:rFonts w:cs="Arial"/>
          <w:color w:val="FF0000"/>
          <w:sz w:val="24"/>
          <w:szCs w:val="24"/>
        </w:rPr>
        <w:t xml:space="preserve">This is necessary to drive the workforce planning agenda forward. All the work I </w:t>
      </w:r>
      <w:r w:rsidR="00AB5B25">
        <w:rPr>
          <w:rFonts w:cs="Arial"/>
          <w:color w:val="FF0000"/>
          <w:sz w:val="24"/>
          <w:szCs w:val="24"/>
        </w:rPr>
        <w:t>participate in</w:t>
      </w:r>
      <w:r>
        <w:rPr>
          <w:rFonts w:cs="Arial"/>
          <w:color w:val="FF0000"/>
          <w:sz w:val="24"/>
          <w:szCs w:val="24"/>
        </w:rPr>
        <w:t xml:space="preserve"> is always factual/evidence based, always seeking to achieve service, workforce, and financial alignment in my contributions. </w:t>
      </w:r>
    </w:p>
    <w:p w14:paraId="134950D7" w14:textId="77777777" w:rsidR="00EB3CBA" w:rsidRDefault="00EB3CBA">
      <w:pPr>
        <w:rPr>
          <w:rFonts w:ascii="Arial" w:hAnsi="Arial" w:cs="Arial"/>
          <w:sz w:val="24"/>
          <w:szCs w:val="24"/>
        </w:rPr>
      </w:pPr>
    </w:p>
    <w:p w14:paraId="2E1C4AA2" w14:textId="77777777" w:rsidR="008B6A6B" w:rsidRDefault="008B6A6B">
      <w:pPr>
        <w:pStyle w:val="BodyText"/>
        <w:spacing w:line="360" w:lineRule="auto"/>
        <w:jc w:val="left"/>
        <w:rPr>
          <w:rFonts w:cs="Arial"/>
          <w:color w:val="000000"/>
          <w:sz w:val="24"/>
          <w:szCs w:val="24"/>
          <w:u w:val="single"/>
        </w:rPr>
      </w:pPr>
    </w:p>
    <w:p w14:paraId="134950D8" w14:textId="2464123C" w:rsidR="00EB3CBA" w:rsidRDefault="004254E7">
      <w:pPr>
        <w:pStyle w:val="BodyText"/>
        <w:spacing w:line="360" w:lineRule="auto"/>
        <w:jc w:val="left"/>
        <w:rPr>
          <w:rFonts w:cs="Arial"/>
          <w:color w:val="000000"/>
          <w:sz w:val="24"/>
          <w:szCs w:val="24"/>
          <w:u w:val="single"/>
        </w:rPr>
      </w:pPr>
      <w:r>
        <w:rPr>
          <w:rFonts w:cs="Arial"/>
          <w:color w:val="000000"/>
          <w:sz w:val="24"/>
          <w:szCs w:val="24"/>
          <w:u w:val="single"/>
        </w:rPr>
        <w:t>Health, Safety and Security</w:t>
      </w:r>
    </w:p>
    <w:p w14:paraId="134950D9" w14:textId="77777777" w:rsidR="00EB3CBA" w:rsidRDefault="004254E7">
      <w:pPr>
        <w:rPr>
          <w:rFonts w:ascii="Arial" w:hAnsi="Arial" w:cs="Arial"/>
          <w:sz w:val="24"/>
          <w:szCs w:val="24"/>
        </w:rPr>
      </w:pPr>
      <w:r>
        <w:rPr>
          <w:rFonts w:ascii="Arial" w:hAnsi="Arial" w:cs="Arial"/>
          <w:sz w:val="24"/>
          <w:szCs w:val="24"/>
        </w:rPr>
        <w:t>Act within legislation, policies and procedures relating to information governance.</w:t>
      </w:r>
    </w:p>
    <w:p w14:paraId="134950DA" w14:textId="77777777" w:rsidR="00EB3CBA" w:rsidRDefault="004254E7">
      <w:pPr>
        <w:rPr>
          <w:rFonts w:ascii="Arial" w:hAnsi="Arial" w:cs="Arial"/>
          <w:sz w:val="24"/>
          <w:szCs w:val="24"/>
        </w:rPr>
      </w:pPr>
      <w:r>
        <w:rPr>
          <w:rFonts w:ascii="Arial" w:hAnsi="Arial" w:cs="Arial"/>
          <w:sz w:val="24"/>
          <w:szCs w:val="24"/>
        </w:rPr>
        <w:t>Attend statutory/mandatory training.</w:t>
      </w:r>
    </w:p>
    <w:p w14:paraId="134950DB" w14:textId="320E9E66" w:rsidR="00EB3CBA" w:rsidRDefault="004254E7">
      <w:pPr>
        <w:pStyle w:val="CommentText"/>
        <w:rPr>
          <w:rFonts w:cs="Arial"/>
          <w:color w:val="FF0000"/>
          <w:sz w:val="24"/>
          <w:szCs w:val="24"/>
        </w:rPr>
      </w:pPr>
      <w:r>
        <w:rPr>
          <w:rFonts w:cs="Arial"/>
          <w:color w:val="FF0000"/>
          <w:sz w:val="24"/>
          <w:szCs w:val="24"/>
        </w:rPr>
        <w:t xml:space="preserve">I always seek to maintain my mandatory training, and as this was a fundamental component of my previous role, I appreciate that it </w:t>
      </w:r>
      <w:r w:rsidR="00AB5B25">
        <w:rPr>
          <w:rFonts w:cs="Arial"/>
          <w:color w:val="FF0000"/>
          <w:sz w:val="24"/>
          <w:szCs w:val="24"/>
        </w:rPr>
        <w:t xml:space="preserve">is </w:t>
      </w:r>
      <w:r>
        <w:rPr>
          <w:rFonts w:cs="Arial"/>
          <w:color w:val="FF0000"/>
          <w:sz w:val="24"/>
          <w:szCs w:val="24"/>
        </w:rPr>
        <w:t xml:space="preserve">an </w:t>
      </w:r>
      <w:proofErr w:type="gramStart"/>
      <w:r>
        <w:rPr>
          <w:rFonts w:cs="Arial"/>
          <w:color w:val="FF0000"/>
          <w:sz w:val="24"/>
          <w:szCs w:val="24"/>
        </w:rPr>
        <w:t>area</w:t>
      </w:r>
      <w:proofErr w:type="gramEnd"/>
      <w:r>
        <w:rPr>
          <w:rFonts w:cs="Arial"/>
          <w:color w:val="FF0000"/>
          <w:sz w:val="24"/>
          <w:szCs w:val="24"/>
        </w:rPr>
        <w:t xml:space="preserve"> the health board is measured. </w:t>
      </w:r>
    </w:p>
    <w:p w14:paraId="134950DD" w14:textId="617C3C71" w:rsidR="00EB3CBA" w:rsidRDefault="004254E7" w:rsidP="00830A6B">
      <w:pPr>
        <w:pStyle w:val="CommentText"/>
        <w:rPr>
          <w:rFonts w:cs="Arial"/>
          <w:color w:val="FF0000"/>
          <w:sz w:val="24"/>
          <w:szCs w:val="24"/>
        </w:rPr>
      </w:pPr>
      <w:r>
        <w:rPr>
          <w:rFonts w:cs="Arial"/>
          <w:color w:val="FF0000"/>
          <w:sz w:val="24"/>
          <w:szCs w:val="24"/>
        </w:rPr>
        <w:t xml:space="preserve">I also appreciate the value in the content of the training and can identify that it is essential for maintenance of continuous professional development, and to ensure skills/knowledge of the subject matter is up to date and can be applied to practice. </w:t>
      </w:r>
    </w:p>
    <w:p w14:paraId="68A173D3" w14:textId="77777777" w:rsidR="00830A6B" w:rsidRPr="00830A6B" w:rsidRDefault="00830A6B" w:rsidP="00830A6B">
      <w:pPr>
        <w:pStyle w:val="CommentText"/>
        <w:rPr>
          <w:rFonts w:cs="Arial"/>
          <w:color w:val="FF0000"/>
          <w:sz w:val="24"/>
          <w:szCs w:val="24"/>
        </w:rPr>
      </w:pPr>
    </w:p>
    <w:p w14:paraId="134950DE" w14:textId="77777777" w:rsidR="00EB3CBA" w:rsidRDefault="004254E7">
      <w:pPr>
        <w:rPr>
          <w:rFonts w:ascii="Arial" w:hAnsi="Arial" w:cs="Arial"/>
          <w:sz w:val="24"/>
          <w:szCs w:val="24"/>
        </w:rPr>
      </w:pPr>
      <w:r>
        <w:rPr>
          <w:rFonts w:ascii="Arial" w:hAnsi="Arial" w:cs="Arial"/>
          <w:sz w:val="24"/>
          <w:szCs w:val="24"/>
        </w:rPr>
        <w:t>Support managers and clinicians in relation to project management and delivery of service change utilising project and programme management processes.</w:t>
      </w:r>
    </w:p>
    <w:p w14:paraId="3C67F7ED" w14:textId="16364B7E" w:rsidR="00830A6B" w:rsidRPr="003952E2" w:rsidRDefault="00830A6B">
      <w:pPr>
        <w:rPr>
          <w:rFonts w:ascii="Arial" w:hAnsi="Arial" w:cs="Arial"/>
          <w:color w:val="EE0000"/>
          <w:sz w:val="24"/>
          <w:szCs w:val="24"/>
        </w:rPr>
      </w:pPr>
      <w:r w:rsidRPr="003952E2">
        <w:rPr>
          <w:rFonts w:ascii="Arial" w:hAnsi="Arial" w:cs="Arial"/>
          <w:color w:val="EE0000"/>
          <w:sz w:val="24"/>
          <w:szCs w:val="24"/>
        </w:rPr>
        <w:t>Achieved through effective integration of mon</w:t>
      </w:r>
      <w:r w:rsidR="003952E2" w:rsidRPr="003952E2">
        <w:rPr>
          <w:rFonts w:ascii="Arial" w:hAnsi="Arial" w:cs="Arial"/>
          <w:color w:val="EE0000"/>
          <w:sz w:val="24"/>
          <w:szCs w:val="24"/>
        </w:rPr>
        <w:t xml:space="preserve">itoring and evaluation processes. </w:t>
      </w:r>
    </w:p>
    <w:p w14:paraId="134950DF" w14:textId="77777777" w:rsidR="00EB3CBA" w:rsidRDefault="004254E7">
      <w:pPr>
        <w:rPr>
          <w:rFonts w:ascii="Arial" w:hAnsi="Arial" w:cs="Arial"/>
          <w:sz w:val="24"/>
          <w:szCs w:val="24"/>
        </w:rPr>
      </w:pPr>
      <w:r>
        <w:rPr>
          <w:rFonts w:ascii="Arial" w:hAnsi="Arial" w:cs="Arial"/>
          <w:sz w:val="24"/>
          <w:szCs w:val="24"/>
        </w:rPr>
        <w:t>Ensure that feedback from stakeholder engagement and consultation is built into service and project planning and development to bring about improvements to access, quality, value for money and return on investment.</w:t>
      </w:r>
    </w:p>
    <w:p w14:paraId="134950E0" w14:textId="77777777" w:rsidR="00EB3CBA" w:rsidRDefault="004254E7">
      <w:pPr>
        <w:pStyle w:val="BodyText"/>
        <w:jc w:val="left"/>
        <w:rPr>
          <w:rFonts w:cs="Arial"/>
          <w:color w:val="000000"/>
          <w:sz w:val="24"/>
          <w:szCs w:val="24"/>
          <w:u w:val="single"/>
        </w:rPr>
      </w:pPr>
      <w:r>
        <w:rPr>
          <w:rFonts w:cs="Arial"/>
          <w:color w:val="000000"/>
          <w:sz w:val="24"/>
          <w:szCs w:val="24"/>
          <w:u w:val="single"/>
        </w:rPr>
        <w:t>Quality</w:t>
      </w:r>
    </w:p>
    <w:p w14:paraId="134950E1" w14:textId="77777777" w:rsidR="00EB3CBA" w:rsidRDefault="004254E7">
      <w:pPr>
        <w:rPr>
          <w:rFonts w:ascii="Arial" w:hAnsi="Arial" w:cs="Arial"/>
          <w:sz w:val="24"/>
          <w:szCs w:val="24"/>
        </w:rPr>
      </w:pPr>
      <w:r>
        <w:rPr>
          <w:rFonts w:ascii="Arial" w:hAnsi="Arial" w:cs="Arial"/>
          <w:sz w:val="24"/>
          <w:szCs w:val="24"/>
        </w:rPr>
        <w:t>Develops policies to improve performance in specific areas which will impact across the Directorate.</w:t>
      </w:r>
    </w:p>
    <w:p w14:paraId="134950E2" w14:textId="77777777" w:rsidR="00EB3CBA" w:rsidRDefault="004254E7">
      <w:pPr>
        <w:rPr>
          <w:rFonts w:ascii="Arial" w:hAnsi="Arial" w:cs="Arial"/>
          <w:sz w:val="24"/>
          <w:szCs w:val="24"/>
        </w:rPr>
      </w:pPr>
      <w:r>
        <w:rPr>
          <w:rFonts w:ascii="Arial" w:hAnsi="Arial" w:cs="Arial"/>
          <w:sz w:val="24"/>
          <w:szCs w:val="24"/>
        </w:rPr>
        <w:t>Ensure that project plans are based on evidence and good practice and that quality and safety are the main drivers for service change.</w:t>
      </w:r>
    </w:p>
    <w:p w14:paraId="134950E3" w14:textId="77777777" w:rsidR="00EB3CBA" w:rsidRDefault="004254E7">
      <w:pPr>
        <w:rPr>
          <w:rFonts w:ascii="Arial" w:hAnsi="Arial" w:cs="Arial"/>
          <w:color w:val="FF0000"/>
          <w:sz w:val="24"/>
          <w:szCs w:val="24"/>
        </w:rPr>
      </w:pPr>
      <w:r>
        <w:rPr>
          <w:rFonts w:ascii="Arial" w:hAnsi="Arial" w:cs="Arial"/>
          <w:color w:val="FF0000"/>
          <w:sz w:val="24"/>
          <w:szCs w:val="24"/>
        </w:rPr>
        <w:t xml:space="preserve">Quality and safety, achieved through evidenced based practice is essential, and lies at the heart of my role. It is also directly linked to the Health Boards vision/goal to deliver Safe, Sustainable Accessible and Kind services to our local population. I apply these goals in the work I do.  </w:t>
      </w:r>
    </w:p>
    <w:p w14:paraId="134950E4" w14:textId="77777777" w:rsidR="00EB3CBA" w:rsidRDefault="004254E7">
      <w:pPr>
        <w:rPr>
          <w:rFonts w:ascii="Arial" w:hAnsi="Arial" w:cs="Arial"/>
          <w:sz w:val="24"/>
          <w:szCs w:val="24"/>
        </w:rPr>
      </w:pPr>
      <w:r>
        <w:rPr>
          <w:rFonts w:ascii="Arial" w:hAnsi="Arial" w:cs="Arial"/>
          <w:sz w:val="24"/>
          <w:szCs w:val="24"/>
        </w:rPr>
        <w:t>Utilise existing systems for assessing service users’ views on quality of services provided and for involving patients, their carers or their representatives in workforce planning or related project work.</w:t>
      </w:r>
    </w:p>
    <w:p w14:paraId="134950E5" w14:textId="77777777" w:rsidR="00EB3CBA" w:rsidRDefault="004254E7">
      <w:pPr>
        <w:pStyle w:val="CommentText"/>
        <w:rPr>
          <w:rFonts w:cs="Arial"/>
          <w:color w:val="FF0000"/>
          <w:sz w:val="24"/>
          <w:szCs w:val="24"/>
        </w:rPr>
      </w:pPr>
      <w:r>
        <w:rPr>
          <w:rFonts w:cs="Arial"/>
          <w:color w:val="FF0000"/>
          <w:sz w:val="24"/>
          <w:szCs w:val="24"/>
        </w:rPr>
        <w:lastRenderedPageBreak/>
        <w:t xml:space="preserve">I appreciate that the work I undertake must incorporate the views of all stakeholders. Recent work completed (land appraisal) evidenced my ability to take </w:t>
      </w:r>
      <w:proofErr w:type="gramStart"/>
      <w:r>
        <w:rPr>
          <w:rFonts w:cs="Arial"/>
          <w:color w:val="FF0000"/>
          <w:sz w:val="24"/>
          <w:szCs w:val="24"/>
        </w:rPr>
        <w:t>in to</w:t>
      </w:r>
      <w:proofErr w:type="gramEnd"/>
      <w:r>
        <w:rPr>
          <w:rFonts w:cs="Arial"/>
          <w:color w:val="FF0000"/>
          <w:sz w:val="24"/>
          <w:szCs w:val="24"/>
        </w:rPr>
        <w:t xml:space="preserve"> account a range of views and opinions, including understanding of political context. </w:t>
      </w:r>
    </w:p>
    <w:p w14:paraId="134950E6" w14:textId="77777777" w:rsidR="00EB3CBA" w:rsidRDefault="00EB3CBA">
      <w:pPr>
        <w:rPr>
          <w:rFonts w:ascii="Arial" w:hAnsi="Arial" w:cs="Arial"/>
          <w:sz w:val="24"/>
          <w:szCs w:val="24"/>
        </w:rPr>
      </w:pPr>
    </w:p>
    <w:p w14:paraId="134950E7" w14:textId="77777777" w:rsidR="00EB3CBA" w:rsidRDefault="004254E7">
      <w:pPr>
        <w:pStyle w:val="BodyText"/>
        <w:jc w:val="left"/>
        <w:rPr>
          <w:rFonts w:cs="Arial"/>
          <w:b w:val="0"/>
          <w:color w:val="000000"/>
          <w:sz w:val="24"/>
          <w:szCs w:val="24"/>
        </w:rPr>
      </w:pPr>
      <w:r>
        <w:rPr>
          <w:rFonts w:cs="Arial"/>
          <w:b w:val="0"/>
          <w:color w:val="000000"/>
          <w:sz w:val="24"/>
          <w:szCs w:val="24"/>
        </w:rPr>
        <w:t>Supports others effectively during times of change and work with others to overcome problems and tensions as they arise and ensure that own workload is managed effectively.</w:t>
      </w:r>
    </w:p>
    <w:p w14:paraId="4CD2CCF5" w14:textId="77777777" w:rsidR="00AB5B25" w:rsidRDefault="00AB5B25">
      <w:pPr>
        <w:pStyle w:val="BodyText"/>
        <w:jc w:val="left"/>
        <w:rPr>
          <w:rFonts w:cs="Arial"/>
          <w:b w:val="0"/>
          <w:color w:val="000000"/>
          <w:sz w:val="24"/>
          <w:szCs w:val="24"/>
        </w:rPr>
      </w:pPr>
    </w:p>
    <w:p w14:paraId="7E75FA16" w14:textId="3B9553A4" w:rsidR="00AB5B25" w:rsidRPr="00AB5B25" w:rsidRDefault="00AB5B25">
      <w:pPr>
        <w:pStyle w:val="BodyText"/>
        <w:jc w:val="left"/>
        <w:rPr>
          <w:rFonts w:cs="Arial"/>
          <w:b w:val="0"/>
          <w:color w:val="EE0000"/>
          <w:sz w:val="24"/>
          <w:szCs w:val="24"/>
        </w:rPr>
      </w:pPr>
      <w:r w:rsidRPr="00AB5B25">
        <w:rPr>
          <w:rFonts w:cs="Arial"/>
          <w:b w:val="0"/>
          <w:color w:val="EE0000"/>
          <w:sz w:val="24"/>
          <w:szCs w:val="24"/>
        </w:rPr>
        <w:t xml:space="preserve">This is a fundamental element of my role. Using strong communication skills I listen, coach, support and apply compassionate leadership to others who are managing change. </w:t>
      </w:r>
    </w:p>
    <w:p w14:paraId="134950E8" w14:textId="77777777" w:rsidR="00EB3CBA" w:rsidRDefault="00EB3CBA">
      <w:pPr>
        <w:pStyle w:val="BodyText"/>
        <w:jc w:val="left"/>
        <w:rPr>
          <w:rFonts w:cs="Arial"/>
          <w:b w:val="0"/>
          <w:color w:val="000000"/>
          <w:sz w:val="24"/>
          <w:szCs w:val="24"/>
        </w:rPr>
      </w:pPr>
    </w:p>
    <w:p w14:paraId="134950E9" w14:textId="77777777" w:rsidR="00EB3CBA" w:rsidRDefault="004254E7">
      <w:pPr>
        <w:pStyle w:val="BodyText"/>
        <w:jc w:val="left"/>
        <w:rPr>
          <w:rFonts w:cs="Arial"/>
          <w:b w:val="0"/>
          <w:color w:val="000000"/>
          <w:sz w:val="24"/>
          <w:szCs w:val="24"/>
        </w:rPr>
      </w:pPr>
      <w:r>
        <w:rPr>
          <w:rFonts w:cs="Arial"/>
          <w:color w:val="000000"/>
          <w:sz w:val="24"/>
          <w:szCs w:val="24"/>
          <w:u w:val="single"/>
        </w:rPr>
        <w:t>Equality and Diversity</w:t>
      </w:r>
    </w:p>
    <w:p w14:paraId="134950EA" w14:textId="77777777" w:rsidR="00EB3CBA" w:rsidRDefault="004254E7">
      <w:pPr>
        <w:rPr>
          <w:rFonts w:ascii="Arial" w:hAnsi="Arial" w:cs="Arial"/>
          <w:sz w:val="24"/>
          <w:szCs w:val="24"/>
        </w:rPr>
      </w:pPr>
      <w:r>
        <w:rPr>
          <w:rFonts w:ascii="Arial" w:hAnsi="Arial" w:cs="Arial"/>
          <w:sz w:val="24"/>
          <w:szCs w:val="24"/>
        </w:rPr>
        <w:t>Actively promotes equality of opportunity and diversity in own area of responsibility.  It is intended to go beyond compliance with equality legislation and move towards a situation where there is awareness in your area of and active commitment to the need to ensure equality of opportunity and the benefits of diversity.</w:t>
      </w:r>
    </w:p>
    <w:p w14:paraId="134950EB" w14:textId="77777777" w:rsidR="00EB3CBA" w:rsidRDefault="004254E7">
      <w:pPr>
        <w:pStyle w:val="BodyText"/>
        <w:spacing w:line="360" w:lineRule="auto"/>
        <w:jc w:val="left"/>
        <w:rPr>
          <w:rFonts w:cs="Arial"/>
          <w:color w:val="000000"/>
          <w:sz w:val="24"/>
          <w:szCs w:val="24"/>
          <w:u w:val="single"/>
        </w:rPr>
      </w:pPr>
      <w:r>
        <w:rPr>
          <w:rFonts w:cs="Arial"/>
          <w:color w:val="000000"/>
          <w:sz w:val="24"/>
          <w:szCs w:val="24"/>
          <w:u w:val="single"/>
        </w:rPr>
        <w:t>Finance and Resources</w:t>
      </w:r>
    </w:p>
    <w:p w14:paraId="134950EC" w14:textId="77777777" w:rsidR="00EB3CBA" w:rsidRDefault="004254E7">
      <w:pPr>
        <w:rPr>
          <w:rFonts w:ascii="Arial" w:hAnsi="Arial" w:cs="Arial"/>
          <w:sz w:val="24"/>
          <w:szCs w:val="24"/>
        </w:rPr>
      </w:pPr>
      <w:r>
        <w:rPr>
          <w:rFonts w:ascii="Arial" w:hAnsi="Arial" w:cs="Arial"/>
          <w:sz w:val="24"/>
          <w:szCs w:val="24"/>
        </w:rPr>
        <w:t>Will be required to review and monitor budgets for designated service areas and/or specific initiatives and projects.</w:t>
      </w:r>
      <w:r>
        <w:rPr>
          <w:rFonts w:ascii="Arial" w:hAnsi="Arial" w:cs="Arial"/>
          <w:sz w:val="24"/>
          <w:szCs w:val="24"/>
        </w:rPr>
        <w:tab/>
      </w:r>
    </w:p>
    <w:p w14:paraId="134950ED" w14:textId="77777777" w:rsidR="00EB3CBA" w:rsidRDefault="004254E7">
      <w:pPr>
        <w:rPr>
          <w:rFonts w:ascii="Arial" w:hAnsi="Arial" w:cs="Arial"/>
          <w:sz w:val="24"/>
          <w:szCs w:val="24"/>
        </w:rPr>
      </w:pPr>
      <w:r>
        <w:rPr>
          <w:rFonts w:ascii="Arial" w:hAnsi="Arial" w:cs="Arial"/>
          <w:sz w:val="24"/>
          <w:szCs w:val="24"/>
        </w:rPr>
        <w:t>Will be involved in or lead specific projects associated with the commissioning of services.</w:t>
      </w:r>
    </w:p>
    <w:p w14:paraId="5D3EC242" w14:textId="65E0FAD7" w:rsidR="00F836D3" w:rsidRPr="00AB5B25" w:rsidRDefault="00AB5B25">
      <w:pPr>
        <w:rPr>
          <w:rFonts w:ascii="Arial" w:hAnsi="Arial" w:cs="Arial"/>
          <w:color w:val="EE0000"/>
          <w:sz w:val="24"/>
          <w:szCs w:val="24"/>
        </w:rPr>
      </w:pPr>
      <w:r w:rsidRPr="00AB5B25">
        <w:rPr>
          <w:rFonts w:ascii="Arial" w:hAnsi="Arial" w:cs="Arial"/>
          <w:color w:val="EE0000"/>
          <w:sz w:val="24"/>
          <w:szCs w:val="24"/>
        </w:rPr>
        <w:t xml:space="preserve">I am involved with developing the business case to commissioning a regional centre for Pathology. </w:t>
      </w:r>
    </w:p>
    <w:p w14:paraId="134950EE" w14:textId="77777777" w:rsidR="00EB3CBA" w:rsidRDefault="004254E7">
      <w:pPr>
        <w:rPr>
          <w:rFonts w:ascii="Arial" w:hAnsi="Arial" w:cs="Arial"/>
          <w:sz w:val="24"/>
          <w:szCs w:val="24"/>
        </w:rPr>
      </w:pPr>
      <w:r>
        <w:rPr>
          <w:rFonts w:ascii="Arial" w:hAnsi="Arial" w:cs="Arial"/>
          <w:sz w:val="24"/>
          <w:szCs w:val="24"/>
        </w:rPr>
        <w:t>Promote and secure value for money, ensuring that the services of the team operate in an efficient manner. (Value Based Health Care).</w:t>
      </w:r>
    </w:p>
    <w:p w14:paraId="134950EF" w14:textId="3CB25B3A" w:rsidR="00EB3CBA" w:rsidRPr="00F836D3" w:rsidRDefault="00F836D3">
      <w:pPr>
        <w:pStyle w:val="CommentText"/>
        <w:rPr>
          <w:rFonts w:cs="Arial"/>
          <w:color w:val="EE0000"/>
          <w:sz w:val="24"/>
          <w:szCs w:val="24"/>
        </w:rPr>
      </w:pPr>
      <w:r w:rsidRPr="00F836D3">
        <w:rPr>
          <w:rFonts w:cs="Arial"/>
          <w:color w:val="EE0000"/>
          <w:sz w:val="24"/>
          <w:szCs w:val="24"/>
        </w:rPr>
        <w:t xml:space="preserve">Embedding </w:t>
      </w:r>
      <w:r w:rsidR="004254E7" w:rsidRPr="00F836D3">
        <w:rPr>
          <w:rFonts w:cs="Arial"/>
          <w:color w:val="EE0000"/>
          <w:sz w:val="24"/>
          <w:szCs w:val="24"/>
        </w:rPr>
        <w:t>VBHC/Prudent Healthcare</w:t>
      </w:r>
      <w:r w:rsidRPr="00F836D3">
        <w:rPr>
          <w:rFonts w:cs="Arial"/>
          <w:color w:val="EE0000"/>
          <w:sz w:val="24"/>
          <w:szCs w:val="24"/>
        </w:rPr>
        <w:t xml:space="preserve"> principles is a core component of workforce planning to ensure solutions are cost effective and prudent, </w:t>
      </w:r>
      <w:proofErr w:type="gramStart"/>
      <w:r w:rsidRPr="00F836D3">
        <w:rPr>
          <w:rFonts w:cs="Arial"/>
          <w:color w:val="EE0000"/>
          <w:sz w:val="24"/>
          <w:szCs w:val="24"/>
        </w:rPr>
        <w:t>These</w:t>
      </w:r>
      <w:proofErr w:type="gramEnd"/>
      <w:r w:rsidRPr="00F836D3">
        <w:rPr>
          <w:rFonts w:cs="Arial"/>
          <w:color w:val="EE0000"/>
          <w:sz w:val="24"/>
          <w:szCs w:val="24"/>
        </w:rPr>
        <w:t xml:space="preserve"> considerations are continuously integrated within my workforce planning practice. </w:t>
      </w:r>
    </w:p>
    <w:p w14:paraId="134950F0" w14:textId="77777777" w:rsidR="00EB3CBA" w:rsidRDefault="00EB3CBA">
      <w:pPr>
        <w:rPr>
          <w:rFonts w:ascii="Arial" w:hAnsi="Arial" w:cs="Arial"/>
          <w:sz w:val="24"/>
          <w:szCs w:val="24"/>
        </w:rPr>
      </w:pPr>
    </w:p>
    <w:p w14:paraId="134950F1" w14:textId="77777777" w:rsidR="00EB3CBA" w:rsidRDefault="004254E7">
      <w:pPr>
        <w:rPr>
          <w:rFonts w:ascii="Arial" w:hAnsi="Arial" w:cs="Arial"/>
          <w:sz w:val="24"/>
          <w:szCs w:val="24"/>
        </w:rPr>
      </w:pPr>
      <w:r>
        <w:rPr>
          <w:rFonts w:ascii="Arial" w:hAnsi="Arial" w:cs="Arial"/>
          <w:sz w:val="24"/>
          <w:szCs w:val="24"/>
        </w:rPr>
        <w:t>Will be required to participate in the costing of service development proposals and will need to ensure the costs of initiatives are understood by the Directorate and wider organisation.</w:t>
      </w:r>
    </w:p>
    <w:p w14:paraId="134950F2" w14:textId="77777777" w:rsidR="00EB3CBA" w:rsidRDefault="004254E7">
      <w:pPr>
        <w:rPr>
          <w:rFonts w:ascii="Arial" w:hAnsi="Arial" w:cs="Arial"/>
          <w:b/>
          <w:sz w:val="24"/>
          <w:szCs w:val="24"/>
          <w:u w:val="single"/>
        </w:rPr>
      </w:pPr>
      <w:r>
        <w:rPr>
          <w:rFonts w:ascii="Arial" w:hAnsi="Arial" w:cs="Arial"/>
          <w:b/>
          <w:sz w:val="24"/>
          <w:szCs w:val="24"/>
          <w:u w:val="single"/>
        </w:rPr>
        <w:t>Effort and Environmental</w:t>
      </w:r>
    </w:p>
    <w:p w14:paraId="134950F3" w14:textId="77777777" w:rsidR="00EB3CBA" w:rsidRDefault="004254E7">
      <w:pPr>
        <w:autoSpaceDE w:val="0"/>
        <w:autoSpaceDN w:val="0"/>
        <w:adjustRightInd w:val="0"/>
        <w:rPr>
          <w:rFonts w:ascii="Arial" w:hAnsi="Arial" w:cs="Arial"/>
          <w:sz w:val="24"/>
          <w:szCs w:val="24"/>
        </w:rPr>
      </w:pPr>
      <w:r>
        <w:rPr>
          <w:rFonts w:ascii="Arial" w:hAnsi="Arial" w:cs="Arial"/>
          <w:sz w:val="24"/>
          <w:szCs w:val="24"/>
        </w:rPr>
        <w:t xml:space="preserve">Frequent VDU use is required for this post of periods of up to 3 or 4 hours at a time to produce complex reports and analysis to support decision making. </w:t>
      </w:r>
    </w:p>
    <w:p w14:paraId="134950F4" w14:textId="77777777" w:rsidR="00EB3CBA" w:rsidRDefault="004254E7">
      <w:pPr>
        <w:autoSpaceDE w:val="0"/>
        <w:autoSpaceDN w:val="0"/>
        <w:adjustRightInd w:val="0"/>
        <w:rPr>
          <w:rFonts w:ascii="Arial" w:hAnsi="Arial" w:cs="Arial"/>
          <w:sz w:val="24"/>
          <w:szCs w:val="24"/>
        </w:rPr>
      </w:pPr>
      <w:r>
        <w:rPr>
          <w:rFonts w:ascii="Arial" w:hAnsi="Arial" w:cs="Arial"/>
          <w:sz w:val="24"/>
          <w:szCs w:val="24"/>
        </w:rPr>
        <w:t xml:space="preserve">Frequent concentration will be required on a wide variety of complex issues throughout the day. The post holder will frequently have to adapt to changing priorities and re-focus the work of self and others on new priority areas that may require urgent action. </w:t>
      </w:r>
    </w:p>
    <w:p w14:paraId="134950F5" w14:textId="77777777" w:rsidR="00EB3CBA" w:rsidRDefault="004254E7">
      <w:pPr>
        <w:autoSpaceDE w:val="0"/>
        <w:autoSpaceDN w:val="0"/>
        <w:adjustRightInd w:val="0"/>
        <w:rPr>
          <w:rFonts w:ascii="Arial" w:hAnsi="Arial" w:cs="Arial"/>
          <w:sz w:val="24"/>
          <w:szCs w:val="24"/>
        </w:rPr>
      </w:pPr>
      <w:r>
        <w:rPr>
          <w:rFonts w:ascii="Arial" w:hAnsi="Arial" w:cs="Arial"/>
          <w:sz w:val="24"/>
          <w:szCs w:val="24"/>
        </w:rPr>
        <w:lastRenderedPageBreak/>
        <w:t>The post holder will participate in and facilitate meetings which require a high level of concentration on a wide range of topics, with a variety of audiences and mixtures of attendees.</w:t>
      </w:r>
    </w:p>
    <w:p w14:paraId="134950F6" w14:textId="77777777" w:rsidR="00EB3CBA" w:rsidRDefault="004254E7">
      <w:pPr>
        <w:autoSpaceDE w:val="0"/>
        <w:autoSpaceDN w:val="0"/>
        <w:adjustRightInd w:val="0"/>
        <w:rPr>
          <w:rFonts w:ascii="Arial" w:hAnsi="Arial" w:cs="Arial"/>
          <w:sz w:val="24"/>
          <w:szCs w:val="24"/>
        </w:rPr>
      </w:pPr>
      <w:r>
        <w:rPr>
          <w:rFonts w:ascii="Arial" w:hAnsi="Arial" w:cs="Arial"/>
          <w:sz w:val="24"/>
          <w:szCs w:val="24"/>
        </w:rPr>
        <w:t>The role will require regular negotiation with senior NHS professionals.</w:t>
      </w:r>
    </w:p>
    <w:p w14:paraId="134950F7" w14:textId="77777777" w:rsidR="00EB3CBA" w:rsidRDefault="004254E7">
      <w:pPr>
        <w:autoSpaceDE w:val="0"/>
        <w:autoSpaceDN w:val="0"/>
        <w:adjustRightInd w:val="0"/>
        <w:rPr>
          <w:rFonts w:ascii="Arial" w:hAnsi="Arial" w:cs="Arial"/>
          <w:sz w:val="24"/>
          <w:szCs w:val="24"/>
        </w:rPr>
      </w:pPr>
      <w:r>
        <w:rPr>
          <w:rFonts w:ascii="Arial" w:hAnsi="Arial" w:cs="Arial"/>
          <w:sz w:val="24"/>
          <w:szCs w:val="24"/>
        </w:rPr>
        <w:t>Analysis of facts figures to support work.</w:t>
      </w:r>
    </w:p>
    <w:p w14:paraId="134950F8" w14:textId="77777777" w:rsidR="00EB3CBA" w:rsidRDefault="004254E7">
      <w:pPr>
        <w:autoSpaceDE w:val="0"/>
        <w:autoSpaceDN w:val="0"/>
        <w:adjustRightInd w:val="0"/>
        <w:rPr>
          <w:rFonts w:ascii="Arial" w:hAnsi="Arial" w:cs="Arial"/>
          <w:sz w:val="24"/>
          <w:szCs w:val="24"/>
        </w:rPr>
      </w:pPr>
      <w:r>
        <w:rPr>
          <w:rFonts w:ascii="Arial" w:hAnsi="Arial" w:cs="Arial"/>
          <w:sz w:val="24"/>
          <w:szCs w:val="24"/>
        </w:rPr>
        <w:t>Critical path analysis and patient pathway analysis</w:t>
      </w:r>
    </w:p>
    <w:p w14:paraId="134950F9" w14:textId="77777777" w:rsidR="00EB3CBA" w:rsidRDefault="004254E7">
      <w:pPr>
        <w:rPr>
          <w:rFonts w:ascii="Arial" w:hAnsi="Arial" w:cs="Arial"/>
          <w:sz w:val="24"/>
          <w:szCs w:val="24"/>
        </w:rPr>
      </w:pPr>
      <w:r>
        <w:rPr>
          <w:rFonts w:ascii="Arial" w:hAnsi="Arial" w:cs="Arial"/>
          <w:sz w:val="24"/>
          <w:szCs w:val="24"/>
        </w:rPr>
        <w:t>Dealing with difficult situations/ circumstances - Significant service change agenda will require this.</w:t>
      </w:r>
    </w:p>
    <w:p w14:paraId="134950FA" w14:textId="77777777" w:rsidR="00EB3CBA" w:rsidRDefault="004254E7">
      <w:pPr>
        <w:pStyle w:val="BodyText"/>
        <w:jc w:val="left"/>
        <w:rPr>
          <w:rFonts w:cs="Arial"/>
          <w:color w:val="000000"/>
          <w:sz w:val="24"/>
          <w:szCs w:val="24"/>
          <w:u w:val="single"/>
        </w:rPr>
      </w:pPr>
      <w:r>
        <w:rPr>
          <w:rFonts w:cs="Arial"/>
          <w:color w:val="000000"/>
          <w:sz w:val="24"/>
          <w:szCs w:val="24"/>
          <w:u w:val="single"/>
        </w:rPr>
        <w:t>General</w:t>
      </w:r>
    </w:p>
    <w:p w14:paraId="134950FB" w14:textId="77777777" w:rsidR="00EB3CBA" w:rsidRDefault="004254E7">
      <w:pPr>
        <w:rPr>
          <w:rFonts w:ascii="Arial" w:hAnsi="Arial" w:cs="Arial"/>
          <w:sz w:val="24"/>
          <w:szCs w:val="24"/>
        </w:rPr>
      </w:pPr>
      <w:r>
        <w:rPr>
          <w:rFonts w:ascii="Arial" w:hAnsi="Arial" w:cs="Arial"/>
          <w:sz w:val="24"/>
          <w:szCs w:val="24"/>
        </w:rPr>
        <w:t xml:space="preserve">Undertaking other relevant duties required by the workforce planning </w:t>
      </w:r>
      <w:proofErr w:type="gramStart"/>
      <w:r>
        <w:rPr>
          <w:rFonts w:ascii="Arial" w:hAnsi="Arial" w:cs="Arial"/>
          <w:sz w:val="24"/>
          <w:szCs w:val="24"/>
        </w:rPr>
        <w:t>lead</w:t>
      </w:r>
      <w:proofErr w:type="gramEnd"/>
      <w:r>
        <w:rPr>
          <w:rFonts w:ascii="Arial" w:hAnsi="Arial" w:cs="Arial"/>
          <w:sz w:val="24"/>
          <w:szCs w:val="24"/>
        </w:rPr>
        <w:t xml:space="preserve"> to be determined as the role develops</w:t>
      </w:r>
    </w:p>
    <w:p w14:paraId="134950FC" w14:textId="77777777" w:rsidR="00EB3CBA" w:rsidRDefault="004254E7">
      <w:pPr>
        <w:jc w:val="center"/>
        <w:rPr>
          <w:rFonts w:ascii="Arial" w:hAnsi="Arial" w:cs="Arial"/>
          <w:b/>
          <w:sz w:val="24"/>
          <w:szCs w:val="24"/>
        </w:rPr>
      </w:pPr>
      <w:r>
        <w:rPr>
          <w:rFonts w:ascii="Arial" w:hAnsi="Arial" w:cs="Arial"/>
          <w:b/>
          <w:sz w:val="24"/>
          <w:szCs w:val="24"/>
        </w:rPr>
        <w:t>PERSON SPECIFICATION</w:t>
      </w:r>
    </w:p>
    <w:p w14:paraId="134950FD" w14:textId="77777777" w:rsidR="00EB3CBA" w:rsidRDefault="00EB3CBA">
      <w:pPr>
        <w:rPr>
          <w:rFonts w:ascii="Arial" w:hAnsi="Arial" w:cs="Arial"/>
          <w:sz w:val="24"/>
          <w:szCs w:val="24"/>
        </w:rPr>
      </w:pPr>
    </w:p>
    <w:tbl>
      <w:tblPr>
        <w:tblW w:w="9862"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43"/>
        <w:gridCol w:w="4239"/>
        <w:gridCol w:w="1800"/>
        <w:gridCol w:w="1980"/>
      </w:tblGrid>
      <w:tr w:rsidR="00EB3CBA" w14:paraId="13495102" w14:textId="77777777">
        <w:tc>
          <w:tcPr>
            <w:tcW w:w="1843" w:type="dxa"/>
            <w:tcBorders>
              <w:top w:val="single" w:sz="6" w:space="0" w:color="auto"/>
              <w:left w:val="single" w:sz="6" w:space="0" w:color="auto"/>
              <w:bottom w:val="single" w:sz="6" w:space="0" w:color="auto"/>
              <w:right w:val="single" w:sz="6" w:space="0" w:color="auto"/>
            </w:tcBorders>
          </w:tcPr>
          <w:p w14:paraId="134950FE" w14:textId="77777777" w:rsidR="00EB3CBA" w:rsidRDefault="004254E7">
            <w:pPr>
              <w:pStyle w:val="Heading4"/>
              <w:rPr>
                <w:rFonts w:ascii="Arial" w:hAnsi="Arial" w:cs="Arial"/>
              </w:rPr>
            </w:pPr>
            <w:r>
              <w:rPr>
                <w:rFonts w:ascii="Arial" w:hAnsi="Arial" w:cs="Arial"/>
              </w:rPr>
              <w:t>ATTRIBUTES</w:t>
            </w:r>
          </w:p>
        </w:tc>
        <w:tc>
          <w:tcPr>
            <w:tcW w:w="4239" w:type="dxa"/>
            <w:tcBorders>
              <w:top w:val="single" w:sz="6" w:space="0" w:color="auto"/>
              <w:left w:val="single" w:sz="6" w:space="0" w:color="auto"/>
              <w:bottom w:val="single" w:sz="6" w:space="0" w:color="auto"/>
              <w:right w:val="single" w:sz="6" w:space="0" w:color="auto"/>
            </w:tcBorders>
          </w:tcPr>
          <w:p w14:paraId="134950FF" w14:textId="77777777" w:rsidR="00EB3CBA" w:rsidRDefault="004254E7">
            <w:pPr>
              <w:jc w:val="center"/>
              <w:rPr>
                <w:rFonts w:ascii="Arial" w:hAnsi="Arial" w:cs="Arial"/>
                <w:b/>
                <w:sz w:val="24"/>
                <w:szCs w:val="24"/>
              </w:rPr>
            </w:pPr>
            <w:r>
              <w:rPr>
                <w:rFonts w:ascii="Arial" w:hAnsi="Arial" w:cs="Arial"/>
                <w:b/>
                <w:sz w:val="24"/>
                <w:szCs w:val="24"/>
              </w:rPr>
              <w:t>ESSENTIAL</w:t>
            </w:r>
          </w:p>
        </w:tc>
        <w:tc>
          <w:tcPr>
            <w:tcW w:w="1800" w:type="dxa"/>
            <w:tcBorders>
              <w:top w:val="single" w:sz="6" w:space="0" w:color="auto"/>
              <w:left w:val="single" w:sz="6" w:space="0" w:color="auto"/>
              <w:bottom w:val="single" w:sz="6" w:space="0" w:color="auto"/>
              <w:right w:val="single" w:sz="6" w:space="0" w:color="auto"/>
            </w:tcBorders>
          </w:tcPr>
          <w:p w14:paraId="13495100" w14:textId="77777777" w:rsidR="00EB3CBA" w:rsidRDefault="004254E7">
            <w:pPr>
              <w:jc w:val="center"/>
              <w:rPr>
                <w:rFonts w:ascii="Arial" w:hAnsi="Arial" w:cs="Arial"/>
                <w:b/>
                <w:sz w:val="24"/>
                <w:szCs w:val="24"/>
              </w:rPr>
            </w:pPr>
            <w:r>
              <w:rPr>
                <w:rFonts w:ascii="Arial" w:hAnsi="Arial" w:cs="Arial"/>
                <w:b/>
                <w:sz w:val="24"/>
                <w:szCs w:val="24"/>
              </w:rPr>
              <w:t>DESIRABLE</w:t>
            </w:r>
          </w:p>
        </w:tc>
        <w:tc>
          <w:tcPr>
            <w:tcW w:w="1980" w:type="dxa"/>
            <w:tcBorders>
              <w:top w:val="single" w:sz="6" w:space="0" w:color="auto"/>
              <w:left w:val="single" w:sz="6" w:space="0" w:color="auto"/>
              <w:bottom w:val="single" w:sz="6" w:space="0" w:color="auto"/>
              <w:right w:val="single" w:sz="6" w:space="0" w:color="auto"/>
            </w:tcBorders>
          </w:tcPr>
          <w:p w14:paraId="13495101" w14:textId="77777777" w:rsidR="00EB3CBA" w:rsidRDefault="004254E7">
            <w:pPr>
              <w:jc w:val="center"/>
              <w:rPr>
                <w:rFonts w:ascii="Arial" w:hAnsi="Arial" w:cs="Arial"/>
                <w:b/>
                <w:sz w:val="24"/>
                <w:szCs w:val="24"/>
              </w:rPr>
            </w:pPr>
            <w:r>
              <w:rPr>
                <w:rFonts w:ascii="Arial" w:hAnsi="Arial" w:cs="Arial"/>
                <w:b/>
                <w:sz w:val="24"/>
                <w:szCs w:val="24"/>
              </w:rPr>
              <w:t>METHOD OF ASSESSMENT</w:t>
            </w:r>
          </w:p>
        </w:tc>
      </w:tr>
      <w:tr w:rsidR="00EB3CBA" w14:paraId="1349511A" w14:textId="77777777">
        <w:tc>
          <w:tcPr>
            <w:tcW w:w="1843" w:type="dxa"/>
            <w:tcBorders>
              <w:top w:val="single" w:sz="6" w:space="0" w:color="auto"/>
              <w:left w:val="single" w:sz="6" w:space="0" w:color="auto"/>
              <w:bottom w:val="single" w:sz="6" w:space="0" w:color="auto"/>
              <w:right w:val="single" w:sz="6" w:space="0" w:color="auto"/>
            </w:tcBorders>
          </w:tcPr>
          <w:p w14:paraId="13495103" w14:textId="77777777" w:rsidR="00EB3CBA" w:rsidRDefault="004254E7">
            <w:pPr>
              <w:rPr>
                <w:rFonts w:ascii="Arial" w:hAnsi="Arial" w:cs="Arial"/>
                <w:b/>
                <w:sz w:val="24"/>
                <w:szCs w:val="24"/>
              </w:rPr>
            </w:pPr>
            <w:r>
              <w:rPr>
                <w:rFonts w:ascii="Arial" w:hAnsi="Arial" w:cs="Arial"/>
                <w:b/>
                <w:sz w:val="24"/>
                <w:szCs w:val="24"/>
              </w:rPr>
              <w:t>Qualifications and Knowledge</w:t>
            </w:r>
          </w:p>
          <w:p w14:paraId="13495104" w14:textId="77777777" w:rsidR="00EB3CBA" w:rsidRDefault="00EB3CBA">
            <w:pPr>
              <w:rPr>
                <w:rFonts w:ascii="Arial" w:hAnsi="Arial" w:cs="Arial"/>
                <w:sz w:val="24"/>
                <w:szCs w:val="24"/>
              </w:rPr>
            </w:pPr>
          </w:p>
        </w:tc>
        <w:tc>
          <w:tcPr>
            <w:tcW w:w="4239" w:type="dxa"/>
            <w:tcBorders>
              <w:top w:val="single" w:sz="6" w:space="0" w:color="auto"/>
              <w:left w:val="single" w:sz="6" w:space="0" w:color="auto"/>
              <w:bottom w:val="single" w:sz="6" w:space="0" w:color="auto"/>
              <w:right w:val="single" w:sz="6" w:space="0" w:color="auto"/>
            </w:tcBorders>
          </w:tcPr>
          <w:p w14:paraId="13495105" w14:textId="77777777" w:rsidR="00EB3CBA" w:rsidRDefault="004254E7">
            <w:pPr>
              <w:rPr>
                <w:rFonts w:ascii="Arial" w:hAnsi="Arial" w:cs="Arial"/>
                <w:sz w:val="24"/>
                <w:szCs w:val="24"/>
              </w:rPr>
            </w:pPr>
            <w:r>
              <w:rPr>
                <w:rFonts w:ascii="Arial" w:hAnsi="Arial" w:cs="Arial"/>
                <w:sz w:val="24"/>
                <w:szCs w:val="24"/>
              </w:rPr>
              <w:t>Educated to degree level or equivalent level of NHS working experience.</w:t>
            </w:r>
          </w:p>
          <w:p w14:paraId="13495106" w14:textId="620AD568" w:rsidR="00EB3CBA" w:rsidRDefault="004254E7">
            <w:pPr>
              <w:pStyle w:val="CommentText"/>
              <w:rPr>
                <w:rFonts w:cs="Arial"/>
                <w:color w:val="FF0000"/>
                <w:sz w:val="24"/>
                <w:szCs w:val="24"/>
              </w:rPr>
            </w:pPr>
            <w:r>
              <w:rPr>
                <w:rFonts w:cs="Arial"/>
                <w:color w:val="FF0000"/>
                <w:sz w:val="24"/>
                <w:szCs w:val="24"/>
              </w:rPr>
              <w:t>Achieved through</w:t>
            </w:r>
            <w:r w:rsidR="006D0ED7">
              <w:rPr>
                <w:rFonts w:cs="Arial"/>
                <w:color w:val="FF0000"/>
                <w:sz w:val="24"/>
                <w:szCs w:val="24"/>
              </w:rPr>
              <w:t xml:space="preserve"> 20</w:t>
            </w:r>
            <w:r>
              <w:rPr>
                <w:rFonts w:cs="Arial"/>
                <w:color w:val="FF0000"/>
                <w:sz w:val="24"/>
                <w:szCs w:val="24"/>
              </w:rPr>
              <w:t xml:space="preserve">-year career and clinical role. </w:t>
            </w:r>
          </w:p>
          <w:p w14:paraId="13495107" w14:textId="77777777" w:rsidR="00EB3CBA" w:rsidRDefault="00EB3CBA">
            <w:pPr>
              <w:rPr>
                <w:rFonts w:ascii="Arial" w:hAnsi="Arial" w:cs="Arial"/>
                <w:sz w:val="24"/>
                <w:szCs w:val="24"/>
              </w:rPr>
            </w:pPr>
          </w:p>
          <w:p w14:paraId="13495108" w14:textId="77777777" w:rsidR="00EB3CBA" w:rsidRDefault="004254E7">
            <w:pPr>
              <w:rPr>
                <w:rFonts w:ascii="Arial" w:hAnsi="Arial" w:cs="Arial"/>
                <w:sz w:val="24"/>
                <w:szCs w:val="24"/>
              </w:rPr>
            </w:pPr>
            <w:r>
              <w:rPr>
                <w:rFonts w:ascii="Arial" w:hAnsi="Arial" w:cs="Arial"/>
                <w:sz w:val="24"/>
                <w:szCs w:val="24"/>
              </w:rPr>
              <w:t>Excellent knowledge of programme and project management.</w:t>
            </w:r>
          </w:p>
          <w:p w14:paraId="13495109" w14:textId="4707D2C9" w:rsidR="00EB3CBA" w:rsidRDefault="004254E7">
            <w:pPr>
              <w:rPr>
                <w:rFonts w:ascii="Arial" w:hAnsi="Arial" w:cs="Arial"/>
                <w:color w:val="FF0000"/>
                <w:sz w:val="24"/>
                <w:szCs w:val="24"/>
              </w:rPr>
            </w:pPr>
            <w:r>
              <w:rPr>
                <w:rFonts w:ascii="Arial" w:hAnsi="Arial" w:cs="Arial"/>
                <w:color w:val="FF0000"/>
                <w:sz w:val="24"/>
                <w:szCs w:val="24"/>
              </w:rPr>
              <w:t xml:space="preserve">Example – </w:t>
            </w:r>
            <w:r w:rsidR="00D14575">
              <w:rPr>
                <w:rFonts w:ascii="Arial" w:hAnsi="Arial" w:cs="Arial"/>
                <w:color w:val="FF0000"/>
                <w:sz w:val="24"/>
                <w:szCs w:val="24"/>
              </w:rPr>
              <w:t xml:space="preserve">Plans on a Page and </w:t>
            </w:r>
            <w:r>
              <w:rPr>
                <w:rFonts w:ascii="Arial" w:hAnsi="Arial" w:cs="Arial"/>
                <w:color w:val="FF0000"/>
                <w:sz w:val="24"/>
                <w:szCs w:val="24"/>
              </w:rPr>
              <w:t>Development and implementation of Assistant Practitioner role in Theatres (First in Wales)</w:t>
            </w:r>
          </w:p>
          <w:p w14:paraId="1349510A" w14:textId="77777777" w:rsidR="00EB3CBA" w:rsidRDefault="00EB3CBA">
            <w:pPr>
              <w:rPr>
                <w:rFonts w:ascii="Arial" w:hAnsi="Arial" w:cs="Arial"/>
                <w:sz w:val="24"/>
                <w:szCs w:val="24"/>
              </w:rPr>
            </w:pPr>
          </w:p>
          <w:p w14:paraId="1349510B" w14:textId="77777777" w:rsidR="00EB3CBA" w:rsidRDefault="004254E7">
            <w:pPr>
              <w:rPr>
                <w:rFonts w:ascii="Arial" w:hAnsi="Arial" w:cs="Arial"/>
                <w:sz w:val="24"/>
                <w:szCs w:val="24"/>
              </w:rPr>
            </w:pPr>
            <w:r>
              <w:rPr>
                <w:rFonts w:ascii="Arial" w:hAnsi="Arial" w:cs="Arial"/>
                <w:sz w:val="24"/>
                <w:szCs w:val="24"/>
              </w:rPr>
              <w:t xml:space="preserve">Knowledge of the Skills for Heath Workforce Planning Methodology </w:t>
            </w:r>
          </w:p>
          <w:p w14:paraId="1349510C" w14:textId="77777777" w:rsidR="00EB3CBA" w:rsidRDefault="004254E7">
            <w:pPr>
              <w:rPr>
                <w:rFonts w:ascii="Arial" w:hAnsi="Arial" w:cs="Arial"/>
                <w:color w:val="FF0000"/>
                <w:sz w:val="24"/>
                <w:szCs w:val="24"/>
              </w:rPr>
            </w:pPr>
            <w:r>
              <w:rPr>
                <w:rFonts w:ascii="Arial" w:hAnsi="Arial" w:cs="Arial"/>
                <w:color w:val="FF0000"/>
                <w:sz w:val="24"/>
                <w:szCs w:val="24"/>
              </w:rPr>
              <w:t>Undertaken as part of 12-month development plan and application of knowledge in role/workforce plans.</w:t>
            </w:r>
          </w:p>
          <w:p w14:paraId="1349510D" w14:textId="77777777" w:rsidR="00EB3CBA" w:rsidRDefault="004254E7">
            <w:pPr>
              <w:autoSpaceDE w:val="0"/>
              <w:autoSpaceDN w:val="0"/>
              <w:adjustRightInd w:val="0"/>
              <w:rPr>
                <w:rFonts w:ascii="Arial" w:hAnsi="Arial" w:cs="Arial"/>
                <w:sz w:val="24"/>
                <w:szCs w:val="24"/>
              </w:rPr>
            </w:pPr>
            <w:r>
              <w:rPr>
                <w:rFonts w:ascii="Arial" w:hAnsi="Arial" w:cs="Arial"/>
                <w:sz w:val="24"/>
                <w:szCs w:val="24"/>
              </w:rPr>
              <w:t xml:space="preserve">Evidence of further development education and training to master’s Level or equivalent level of experience. </w:t>
            </w:r>
          </w:p>
          <w:p w14:paraId="1349510E" w14:textId="77777777" w:rsidR="00EB3CBA" w:rsidRDefault="004254E7">
            <w:pPr>
              <w:rPr>
                <w:rFonts w:ascii="Arial" w:hAnsi="Arial" w:cs="Arial"/>
                <w:sz w:val="24"/>
                <w:szCs w:val="24"/>
              </w:rPr>
            </w:pPr>
            <w:r>
              <w:rPr>
                <w:rFonts w:ascii="Arial" w:hAnsi="Arial" w:cs="Arial"/>
                <w:color w:val="FF0000"/>
                <w:sz w:val="24"/>
                <w:szCs w:val="24"/>
              </w:rPr>
              <w:lastRenderedPageBreak/>
              <w:t>Ongoing – through MA Professional Practice (UWTSD).</w:t>
            </w:r>
          </w:p>
        </w:tc>
        <w:tc>
          <w:tcPr>
            <w:tcW w:w="1800" w:type="dxa"/>
            <w:tcBorders>
              <w:top w:val="single" w:sz="6" w:space="0" w:color="auto"/>
              <w:left w:val="single" w:sz="6" w:space="0" w:color="auto"/>
              <w:bottom w:val="single" w:sz="6" w:space="0" w:color="auto"/>
              <w:right w:val="single" w:sz="6" w:space="0" w:color="auto"/>
            </w:tcBorders>
          </w:tcPr>
          <w:p w14:paraId="1349510F" w14:textId="77777777" w:rsidR="00EB3CBA" w:rsidRDefault="004254E7">
            <w:pPr>
              <w:rPr>
                <w:rFonts w:ascii="Arial" w:hAnsi="Arial" w:cs="Arial"/>
                <w:sz w:val="24"/>
                <w:szCs w:val="24"/>
              </w:rPr>
            </w:pPr>
            <w:r>
              <w:rPr>
                <w:rFonts w:ascii="Arial" w:hAnsi="Arial" w:cs="Arial"/>
                <w:sz w:val="24"/>
                <w:szCs w:val="24"/>
              </w:rPr>
              <w:lastRenderedPageBreak/>
              <w:t>Higher degree</w:t>
            </w:r>
          </w:p>
          <w:p w14:paraId="13495110" w14:textId="77777777" w:rsidR="00EB3CBA" w:rsidRDefault="00EB3CBA">
            <w:pPr>
              <w:rPr>
                <w:rFonts w:ascii="Arial" w:hAnsi="Arial" w:cs="Arial"/>
                <w:sz w:val="24"/>
                <w:szCs w:val="24"/>
              </w:rPr>
            </w:pPr>
          </w:p>
          <w:p w14:paraId="13495111" w14:textId="77777777" w:rsidR="00EB3CBA" w:rsidRDefault="004254E7">
            <w:pPr>
              <w:rPr>
                <w:rFonts w:ascii="Arial" w:hAnsi="Arial" w:cs="Arial"/>
                <w:sz w:val="24"/>
                <w:szCs w:val="24"/>
              </w:rPr>
            </w:pPr>
            <w:r>
              <w:rPr>
                <w:rFonts w:ascii="Arial" w:hAnsi="Arial" w:cs="Arial"/>
                <w:sz w:val="24"/>
                <w:szCs w:val="24"/>
              </w:rPr>
              <w:t>CIPD</w:t>
            </w:r>
          </w:p>
          <w:p w14:paraId="13495112" w14:textId="77777777" w:rsidR="00EB3CBA" w:rsidRDefault="00EB3CBA">
            <w:pPr>
              <w:rPr>
                <w:rFonts w:ascii="Arial" w:hAnsi="Arial" w:cs="Arial"/>
                <w:sz w:val="24"/>
                <w:szCs w:val="24"/>
              </w:rPr>
            </w:pPr>
          </w:p>
          <w:p w14:paraId="13495113" w14:textId="77777777" w:rsidR="00EB3CBA" w:rsidRDefault="004254E7">
            <w:pPr>
              <w:rPr>
                <w:rFonts w:ascii="Arial" w:hAnsi="Arial" w:cs="Arial"/>
                <w:sz w:val="24"/>
                <w:szCs w:val="24"/>
              </w:rPr>
            </w:pPr>
            <w:r>
              <w:rPr>
                <w:rFonts w:ascii="Arial" w:hAnsi="Arial" w:cs="Arial"/>
                <w:sz w:val="24"/>
                <w:szCs w:val="24"/>
              </w:rPr>
              <w:t>Project Management qualification e.g., PRINCE 2 / MSP / Agile</w:t>
            </w:r>
          </w:p>
          <w:p w14:paraId="13495114" w14:textId="77777777" w:rsidR="00EB3CBA" w:rsidRDefault="00EB3CBA">
            <w:pPr>
              <w:rPr>
                <w:rFonts w:ascii="Arial" w:hAnsi="Arial" w:cs="Arial"/>
                <w:sz w:val="24"/>
                <w:szCs w:val="24"/>
              </w:rPr>
            </w:pPr>
          </w:p>
          <w:p w14:paraId="13495115" w14:textId="77777777" w:rsidR="00EB3CBA" w:rsidRDefault="004254E7">
            <w:pPr>
              <w:rPr>
                <w:rFonts w:ascii="Arial" w:hAnsi="Arial" w:cs="Arial"/>
                <w:sz w:val="24"/>
                <w:szCs w:val="24"/>
              </w:rPr>
            </w:pPr>
            <w:r>
              <w:rPr>
                <w:rFonts w:ascii="Arial" w:hAnsi="Arial" w:cs="Arial"/>
                <w:sz w:val="24"/>
                <w:szCs w:val="24"/>
              </w:rPr>
              <w:t>Knowledge of Workforce Information BI</w:t>
            </w:r>
          </w:p>
          <w:p w14:paraId="13495116" w14:textId="77777777" w:rsidR="00EB3CBA" w:rsidRDefault="00EB3CBA">
            <w:pPr>
              <w:rPr>
                <w:rFonts w:ascii="Arial" w:hAnsi="Arial" w:cs="Arial"/>
                <w:sz w:val="24"/>
                <w:szCs w:val="24"/>
              </w:rPr>
            </w:pPr>
          </w:p>
          <w:p w14:paraId="13495117" w14:textId="77777777" w:rsidR="00EB3CBA" w:rsidRDefault="004254E7">
            <w:pPr>
              <w:rPr>
                <w:rFonts w:ascii="Arial" w:hAnsi="Arial" w:cs="Arial"/>
                <w:sz w:val="24"/>
                <w:szCs w:val="24"/>
              </w:rPr>
            </w:pPr>
            <w:r>
              <w:rPr>
                <w:rFonts w:ascii="Arial" w:hAnsi="Arial" w:cs="Arial"/>
                <w:sz w:val="24"/>
                <w:szCs w:val="24"/>
              </w:rPr>
              <w:t xml:space="preserve">Knowledge of Organisational Development and Learning Theory. </w:t>
            </w:r>
          </w:p>
          <w:p w14:paraId="5B100DCF" w14:textId="4E427E2E" w:rsidR="003952E2" w:rsidRPr="007F5615" w:rsidRDefault="007F5615">
            <w:pPr>
              <w:rPr>
                <w:rFonts w:ascii="Arial" w:hAnsi="Arial" w:cs="Arial"/>
                <w:color w:val="EE0000"/>
                <w:sz w:val="24"/>
                <w:szCs w:val="24"/>
              </w:rPr>
            </w:pPr>
            <w:r w:rsidRPr="007F5615">
              <w:rPr>
                <w:rFonts w:ascii="Arial" w:hAnsi="Arial" w:cs="Arial"/>
                <w:color w:val="EE0000"/>
                <w:sz w:val="24"/>
                <w:szCs w:val="24"/>
              </w:rPr>
              <w:t xml:space="preserve">This is a core element of my </w:t>
            </w:r>
            <w:r w:rsidRPr="007F5615">
              <w:rPr>
                <w:rFonts w:ascii="Arial" w:hAnsi="Arial" w:cs="Arial"/>
                <w:color w:val="EE0000"/>
                <w:sz w:val="24"/>
                <w:szCs w:val="24"/>
              </w:rPr>
              <w:lastRenderedPageBreak/>
              <w:t>role, supporting individuals with workforce change.</w:t>
            </w:r>
          </w:p>
          <w:p w14:paraId="13495118" w14:textId="77777777" w:rsidR="00EB3CBA" w:rsidRDefault="00EB3CBA">
            <w:pPr>
              <w:rPr>
                <w:rFonts w:ascii="Arial" w:hAnsi="Arial" w:cs="Arial"/>
                <w:sz w:val="24"/>
                <w:szCs w:val="24"/>
              </w:rPr>
            </w:pPr>
          </w:p>
        </w:tc>
        <w:tc>
          <w:tcPr>
            <w:tcW w:w="1980" w:type="dxa"/>
            <w:tcBorders>
              <w:top w:val="single" w:sz="6" w:space="0" w:color="auto"/>
              <w:left w:val="single" w:sz="6" w:space="0" w:color="auto"/>
              <w:bottom w:val="single" w:sz="6" w:space="0" w:color="auto"/>
              <w:right w:val="single" w:sz="6" w:space="0" w:color="auto"/>
            </w:tcBorders>
          </w:tcPr>
          <w:p w14:paraId="13495119" w14:textId="77777777" w:rsidR="00EB3CBA" w:rsidRDefault="004254E7">
            <w:pPr>
              <w:rPr>
                <w:rFonts w:ascii="Arial" w:hAnsi="Arial" w:cs="Arial"/>
                <w:sz w:val="24"/>
                <w:szCs w:val="24"/>
              </w:rPr>
            </w:pPr>
            <w:r>
              <w:rPr>
                <w:rFonts w:ascii="Arial" w:hAnsi="Arial" w:cs="Arial"/>
                <w:sz w:val="24"/>
                <w:szCs w:val="24"/>
              </w:rPr>
              <w:lastRenderedPageBreak/>
              <w:t>Application form and interview</w:t>
            </w:r>
          </w:p>
        </w:tc>
      </w:tr>
      <w:tr w:rsidR="00EB3CBA" w14:paraId="13495135" w14:textId="77777777">
        <w:tc>
          <w:tcPr>
            <w:tcW w:w="1843" w:type="dxa"/>
            <w:tcBorders>
              <w:top w:val="single" w:sz="6" w:space="0" w:color="auto"/>
              <w:left w:val="single" w:sz="6" w:space="0" w:color="auto"/>
              <w:bottom w:val="single" w:sz="6" w:space="0" w:color="auto"/>
              <w:right w:val="single" w:sz="6" w:space="0" w:color="auto"/>
            </w:tcBorders>
          </w:tcPr>
          <w:p w14:paraId="1349511B" w14:textId="77777777" w:rsidR="00EB3CBA" w:rsidRDefault="004254E7">
            <w:pPr>
              <w:rPr>
                <w:rFonts w:ascii="Arial" w:hAnsi="Arial" w:cs="Arial"/>
                <w:b/>
                <w:sz w:val="24"/>
                <w:szCs w:val="24"/>
              </w:rPr>
            </w:pPr>
            <w:r>
              <w:rPr>
                <w:rFonts w:ascii="Arial" w:hAnsi="Arial" w:cs="Arial"/>
                <w:b/>
                <w:sz w:val="24"/>
                <w:szCs w:val="24"/>
              </w:rPr>
              <w:t>Experience</w:t>
            </w:r>
          </w:p>
          <w:p w14:paraId="1349511C" w14:textId="77777777" w:rsidR="00EB3CBA" w:rsidRDefault="00EB3CBA">
            <w:pPr>
              <w:rPr>
                <w:rFonts w:ascii="Arial" w:hAnsi="Arial" w:cs="Arial"/>
                <w:sz w:val="24"/>
                <w:szCs w:val="24"/>
              </w:rPr>
            </w:pPr>
          </w:p>
        </w:tc>
        <w:tc>
          <w:tcPr>
            <w:tcW w:w="4239" w:type="dxa"/>
            <w:tcBorders>
              <w:top w:val="single" w:sz="6" w:space="0" w:color="auto"/>
              <w:left w:val="single" w:sz="6" w:space="0" w:color="auto"/>
              <w:bottom w:val="single" w:sz="6" w:space="0" w:color="auto"/>
              <w:right w:val="single" w:sz="6" w:space="0" w:color="auto"/>
            </w:tcBorders>
          </w:tcPr>
          <w:p w14:paraId="1349511D" w14:textId="77777777" w:rsidR="00EB3CBA" w:rsidRDefault="004254E7">
            <w:pPr>
              <w:rPr>
                <w:rFonts w:ascii="Arial" w:hAnsi="Arial" w:cs="Arial"/>
                <w:sz w:val="24"/>
                <w:szCs w:val="24"/>
              </w:rPr>
            </w:pPr>
            <w:r>
              <w:rPr>
                <w:rFonts w:ascii="Arial" w:hAnsi="Arial" w:cs="Arial"/>
                <w:sz w:val="24"/>
                <w:szCs w:val="24"/>
              </w:rPr>
              <w:t xml:space="preserve">Experience of managing service change projects and coordinating and leading activities to achieve the project objectives, ideally related to workforce </w:t>
            </w:r>
          </w:p>
          <w:p w14:paraId="6CBF6FBE" w14:textId="15523479" w:rsidR="007F5615" w:rsidRPr="003D7581" w:rsidRDefault="007F5615">
            <w:pPr>
              <w:rPr>
                <w:rFonts w:ascii="Arial" w:hAnsi="Arial" w:cs="Arial"/>
                <w:color w:val="EE0000"/>
                <w:sz w:val="24"/>
                <w:szCs w:val="24"/>
              </w:rPr>
            </w:pPr>
            <w:r w:rsidRPr="003D7581">
              <w:rPr>
                <w:rFonts w:ascii="Arial" w:hAnsi="Arial" w:cs="Arial"/>
                <w:color w:val="EE0000"/>
                <w:sz w:val="24"/>
                <w:szCs w:val="24"/>
              </w:rPr>
              <w:t xml:space="preserve">This </w:t>
            </w:r>
            <w:r w:rsidR="003D7581" w:rsidRPr="003D7581">
              <w:rPr>
                <w:rFonts w:ascii="Arial" w:hAnsi="Arial" w:cs="Arial"/>
                <w:color w:val="EE0000"/>
                <w:sz w:val="24"/>
                <w:szCs w:val="24"/>
              </w:rPr>
              <w:t xml:space="preserve">is achieved through my previous role in Theatres e.g. workforce redesign and integration of the Assistant Practitioner role. </w:t>
            </w:r>
          </w:p>
          <w:p w14:paraId="1349511E" w14:textId="77777777" w:rsidR="00EB3CBA" w:rsidRDefault="00EB3CBA">
            <w:pPr>
              <w:rPr>
                <w:rFonts w:ascii="Arial" w:hAnsi="Arial" w:cs="Arial"/>
                <w:sz w:val="24"/>
                <w:szCs w:val="24"/>
              </w:rPr>
            </w:pPr>
          </w:p>
          <w:p w14:paraId="1349511F" w14:textId="77777777" w:rsidR="00EB3CBA" w:rsidRDefault="004254E7">
            <w:pPr>
              <w:rPr>
                <w:rFonts w:ascii="Arial" w:hAnsi="Arial" w:cs="Arial"/>
                <w:sz w:val="24"/>
                <w:szCs w:val="24"/>
              </w:rPr>
            </w:pPr>
            <w:r>
              <w:rPr>
                <w:rFonts w:ascii="Arial" w:hAnsi="Arial" w:cs="Arial"/>
                <w:sz w:val="24"/>
                <w:szCs w:val="24"/>
              </w:rPr>
              <w:t>Experience of planning and prioritisation own work and deliver to time and objectives.</w:t>
            </w:r>
          </w:p>
          <w:p w14:paraId="13495120" w14:textId="47B55316" w:rsidR="00EB3CBA" w:rsidRPr="006E6D13" w:rsidRDefault="003D7581">
            <w:pPr>
              <w:rPr>
                <w:rFonts w:ascii="Arial" w:hAnsi="Arial" w:cs="Arial"/>
                <w:color w:val="EE0000"/>
                <w:sz w:val="24"/>
                <w:szCs w:val="24"/>
              </w:rPr>
            </w:pPr>
            <w:r w:rsidRPr="006E6D13">
              <w:rPr>
                <w:rFonts w:ascii="Arial" w:hAnsi="Arial" w:cs="Arial"/>
                <w:color w:val="EE0000"/>
                <w:sz w:val="24"/>
                <w:szCs w:val="24"/>
              </w:rPr>
              <w:t xml:space="preserve">I am experiences in </w:t>
            </w:r>
            <w:r w:rsidR="006E6D13" w:rsidRPr="006E6D13">
              <w:rPr>
                <w:rFonts w:ascii="Arial" w:hAnsi="Arial" w:cs="Arial"/>
                <w:color w:val="EE0000"/>
                <w:sz w:val="24"/>
                <w:szCs w:val="24"/>
              </w:rPr>
              <w:t xml:space="preserve">prioritising workload and have worked autonomously in previous roles e.g., Theatres. </w:t>
            </w:r>
          </w:p>
          <w:p w14:paraId="13495121" w14:textId="77777777" w:rsidR="00EB3CBA" w:rsidRDefault="004254E7">
            <w:pPr>
              <w:rPr>
                <w:rFonts w:ascii="Arial" w:hAnsi="Arial" w:cs="Arial"/>
                <w:sz w:val="24"/>
                <w:szCs w:val="24"/>
              </w:rPr>
            </w:pPr>
            <w:r>
              <w:rPr>
                <w:rFonts w:ascii="Arial" w:hAnsi="Arial" w:cs="Arial"/>
                <w:sz w:val="24"/>
                <w:szCs w:val="24"/>
              </w:rPr>
              <w:t>Experience of report writing, programme planning, business case processes and communicating on multi agency workstreams.</w:t>
            </w:r>
          </w:p>
          <w:p w14:paraId="13495122" w14:textId="77777777" w:rsidR="00EB3CBA" w:rsidRDefault="00EB3CBA">
            <w:pPr>
              <w:rPr>
                <w:rFonts w:ascii="Arial" w:hAnsi="Arial" w:cs="Arial"/>
                <w:sz w:val="24"/>
                <w:szCs w:val="24"/>
              </w:rPr>
            </w:pPr>
          </w:p>
          <w:p w14:paraId="13495123" w14:textId="77777777" w:rsidR="00EB3CBA" w:rsidRDefault="004254E7">
            <w:pPr>
              <w:rPr>
                <w:rFonts w:ascii="Arial" w:hAnsi="Arial" w:cs="Arial"/>
                <w:sz w:val="24"/>
                <w:szCs w:val="24"/>
              </w:rPr>
            </w:pPr>
            <w:r>
              <w:rPr>
                <w:rFonts w:ascii="Arial" w:hAnsi="Arial" w:cs="Arial"/>
                <w:sz w:val="24"/>
                <w:szCs w:val="24"/>
              </w:rPr>
              <w:t xml:space="preserve">Experience of delivering training/presentations to multiple audiences. </w:t>
            </w:r>
          </w:p>
          <w:p w14:paraId="13495124" w14:textId="25F94F2B" w:rsidR="00EB3CBA" w:rsidRDefault="00883A8D">
            <w:pPr>
              <w:rPr>
                <w:rFonts w:ascii="Arial" w:hAnsi="Arial" w:cs="Arial"/>
                <w:sz w:val="24"/>
                <w:szCs w:val="24"/>
              </w:rPr>
            </w:pPr>
            <w:r w:rsidRPr="00883A8D">
              <w:rPr>
                <w:rFonts w:ascii="Arial" w:hAnsi="Arial" w:cs="Arial"/>
                <w:color w:val="EE0000"/>
                <w:sz w:val="24"/>
                <w:szCs w:val="24"/>
              </w:rPr>
              <w:t>Core element of Theatre role</w:t>
            </w:r>
            <w:r>
              <w:rPr>
                <w:rFonts w:ascii="Arial" w:hAnsi="Arial" w:cs="Arial"/>
                <w:color w:val="EE0000"/>
                <w:sz w:val="24"/>
                <w:szCs w:val="24"/>
              </w:rPr>
              <w:t xml:space="preserve">. </w:t>
            </w:r>
          </w:p>
        </w:tc>
        <w:tc>
          <w:tcPr>
            <w:tcW w:w="1800" w:type="dxa"/>
            <w:tcBorders>
              <w:top w:val="single" w:sz="6" w:space="0" w:color="auto"/>
              <w:left w:val="single" w:sz="6" w:space="0" w:color="auto"/>
              <w:bottom w:val="single" w:sz="6" w:space="0" w:color="auto"/>
              <w:right w:val="single" w:sz="6" w:space="0" w:color="auto"/>
            </w:tcBorders>
          </w:tcPr>
          <w:p w14:paraId="13495125" w14:textId="77777777" w:rsidR="00EB3CBA" w:rsidRDefault="004254E7">
            <w:pPr>
              <w:rPr>
                <w:rFonts w:ascii="Arial" w:hAnsi="Arial" w:cs="Arial"/>
                <w:sz w:val="24"/>
                <w:szCs w:val="24"/>
              </w:rPr>
            </w:pPr>
            <w:r>
              <w:rPr>
                <w:rFonts w:ascii="Arial" w:hAnsi="Arial" w:cs="Arial"/>
                <w:sz w:val="24"/>
                <w:szCs w:val="24"/>
              </w:rPr>
              <w:t>Good understanding of national HR initiatives within the NHS</w:t>
            </w:r>
          </w:p>
          <w:p w14:paraId="654297AA" w14:textId="147CE84D" w:rsidR="002A154D" w:rsidRPr="002A154D" w:rsidRDefault="002A154D">
            <w:pPr>
              <w:rPr>
                <w:rFonts w:ascii="Arial" w:hAnsi="Arial" w:cs="Arial"/>
                <w:color w:val="EE0000"/>
                <w:sz w:val="24"/>
                <w:szCs w:val="24"/>
              </w:rPr>
            </w:pPr>
            <w:r w:rsidRPr="002A154D">
              <w:rPr>
                <w:rFonts w:ascii="Arial" w:hAnsi="Arial" w:cs="Arial"/>
                <w:color w:val="EE0000"/>
                <w:sz w:val="24"/>
                <w:szCs w:val="24"/>
              </w:rPr>
              <w:t xml:space="preserve">My knowledge developed throughout Annex 21 period and continuous given the nature of the role. </w:t>
            </w:r>
          </w:p>
          <w:p w14:paraId="13495126" w14:textId="77777777" w:rsidR="00EB3CBA" w:rsidRDefault="00EB3CBA">
            <w:pPr>
              <w:rPr>
                <w:rFonts w:ascii="Arial" w:hAnsi="Arial" w:cs="Arial"/>
                <w:sz w:val="24"/>
                <w:szCs w:val="24"/>
              </w:rPr>
            </w:pPr>
          </w:p>
          <w:p w14:paraId="13495127" w14:textId="77777777" w:rsidR="00EB3CBA" w:rsidRDefault="004254E7">
            <w:pPr>
              <w:rPr>
                <w:rFonts w:ascii="Arial" w:hAnsi="Arial" w:cs="Arial"/>
                <w:sz w:val="24"/>
                <w:szCs w:val="24"/>
              </w:rPr>
            </w:pPr>
            <w:r>
              <w:rPr>
                <w:rFonts w:ascii="Arial" w:hAnsi="Arial" w:cs="Arial"/>
                <w:sz w:val="24"/>
                <w:szCs w:val="24"/>
              </w:rPr>
              <w:t xml:space="preserve">NHS experience  </w:t>
            </w:r>
          </w:p>
          <w:p w14:paraId="13495128" w14:textId="77777777" w:rsidR="00EB3CBA" w:rsidRDefault="00EB3CBA">
            <w:pPr>
              <w:rPr>
                <w:rFonts w:ascii="Arial" w:hAnsi="Arial" w:cs="Arial"/>
                <w:sz w:val="24"/>
                <w:szCs w:val="24"/>
              </w:rPr>
            </w:pPr>
          </w:p>
          <w:p w14:paraId="13495129" w14:textId="77777777" w:rsidR="00EB3CBA" w:rsidRDefault="004254E7">
            <w:pPr>
              <w:rPr>
                <w:rFonts w:ascii="Arial" w:hAnsi="Arial" w:cs="Arial"/>
                <w:sz w:val="24"/>
                <w:szCs w:val="24"/>
              </w:rPr>
            </w:pPr>
            <w:r>
              <w:rPr>
                <w:rFonts w:ascii="Arial" w:hAnsi="Arial" w:cs="Arial"/>
                <w:sz w:val="24"/>
                <w:szCs w:val="24"/>
              </w:rPr>
              <w:t>Understanding of a range of analytical techniques, software and tools for data manipulation; modelling, scorecard</w:t>
            </w:r>
          </w:p>
          <w:p w14:paraId="19317441" w14:textId="17848F21" w:rsidR="004A5EE8" w:rsidRPr="004A5EE8" w:rsidRDefault="004A5EE8">
            <w:pPr>
              <w:rPr>
                <w:rFonts w:ascii="Arial" w:hAnsi="Arial" w:cs="Arial"/>
                <w:color w:val="EE0000"/>
                <w:sz w:val="24"/>
                <w:szCs w:val="24"/>
              </w:rPr>
            </w:pPr>
            <w:r w:rsidRPr="004A5EE8">
              <w:rPr>
                <w:rFonts w:ascii="Arial" w:hAnsi="Arial" w:cs="Arial"/>
                <w:color w:val="EE0000"/>
                <w:sz w:val="24"/>
                <w:szCs w:val="24"/>
              </w:rPr>
              <w:t xml:space="preserve">Upon starting this role, I was unfamiliar with this approach but have since used it in my practice. </w:t>
            </w:r>
          </w:p>
          <w:p w14:paraId="1349512A" w14:textId="77777777" w:rsidR="00EB3CBA" w:rsidRDefault="00EB3CBA">
            <w:pPr>
              <w:rPr>
                <w:rFonts w:ascii="Arial" w:hAnsi="Arial" w:cs="Arial"/>
                <w:sz w:val="24"/>
                <w:szCs w:val="24"/>
              </w:rPr>
            </w:pPr>
          </w:p>
          <w:p w14:paraId="1349512B" w14:textId="77777777" w:rsidR="00EB3CBA" w:rsidRDefault="004254E7">
            <w:pPr>
              <w:rPr>
                <w:rFonts w:ascii="Arial" w:hAnsi="Arial" w:cs="Arial"/>
                <w:sz w:val="24"/>
                <w:szCs w:val="24"/>
              </w:rPr>
            </w:pPr>
            <w:r>
              <w:rPr>
                <w:rFonts w:ascii="Arial" w:hAnsi="Arial" w:cs="Arial"/>
                <w:sz w:val="24"/>
                <w:szCs w:val="24"/>
              </w:rPr>
              <w:t xml:space="preserve">Developing protocols and policies &amp; procedures   </w:t>
            </w:r>
          </w:p>
          <w:p w14:paraId="1349512C" w14:textId="77777777" w:rsidR="00EB3CBA" w:rsidRDefault="00EB3CBA">
            <w:pPr>
              <w:rPr>
                <w:rFonts w:ascii="Arial" w:hAnsi="Arial" w:cs="Arial"/>
                <w:sz w:val="24"/>
                <w:szCs w:val="24"/>
              </w:rPr>
            </w:pPr>
          </w:p>
          <w:p w14:paraId="6DD459FA" w14:textId="77777777" w:rsidR="00DD762B" w:rsidRDefault="004254E7">
            <w:pPr>
              <w:rPr>
                <w:rFonts w:ascii="Arial" w:hAnsi="Arial" w:cs="Arial"/>
                <w:sz w:val="24"/>
                <w:szCs w:val="24"/>
              </w:rPr>
            </w:pPr>
            <w:r>
              <w:rPr>
                <w:rFonts w:ascii="Arial" w:hAnsi="Arial" w:cs="Arial"/>
                <w:sz w:val="24"/>
                <w:szCs w:val="24"/>
              </w:rPr>
              <w:t>Development and management of HR policy and practice</w:t>
            </w:r>
          </w:p>
          <w:p w14:paraId="1349512D" w14:textId="2177A338" w:rsidR="00EB3CBA" w:rsidRPr="00DD762B" w:rsidRDefault="00DD762B">
            <w:pPr>
              <w:rPr>
                <w:rFonts w:ascii="Arial" w:hAnsi="Arial" w:cs="Arial"/>
                <w:color w:val="EE0000"/>
                <w:sz w:val="24"/>
                <w:szCs w:val="24"/>
              </w:rPr>
            </w:pPr>
            <w:r>
              <w:rPr>
                <w:rFonts w:ascii="Arial" w:hAnsi="Arial" w:cs="Arial"/>
                <w:color w:val="EE0000"/>
                <w:sz w:val="24"/>
                <w:szCs w:val="24"/>
              </w:rPr>
              <w:t xml:space="preserve">I </w:t>
            </w:r>
            <w:proofErr w:type="spellStart"/>
            <w:r>
              <w:rPr>
                <w:rFonts w:ascii="Arial" w:hAnsi="Arial" w:cs="Arial"/>
                <w:color w:val="EE0000"/>
                <w:sz w:val="24"/>
                <w:szCs w:val="24"/>
              </w:rPr>
              <w:t>posess</w:t>
            </w:r>
            <w:proofErr w:type="spellEnd"/>
            <w:r>
              <w:rPr>
                <w:rFonts w:ascii="Arial" w:hAnsi="Arial" w:cs="Arial"/>
                <w:color w:val="EE0000"/>
                <w:sz w:val="24"/>
                <w:szCs w:val="24"/>
              </w:rPr>
              <w:t xml:space="preserve"> some</w:t>
            </w:r>
            <w:r w:rsidRPr="00DD762B">
              <w:rPr>
                <w:rFonts w:ascii="Arial" w:hAnsi="Arial" w:cs="Arial"/>
                <w:color w:val="EE0000"/>
                <w:sz w:val="24"/>
                <w:szCs w:val="24"/>
              </w:rPr>
              <w:t xml:space="preserve"> knowledge, but </w:t>
            </w:r>
            <w:r>
              <w:rPr>
                <w:rFonts w:ascii="Arial" w:hAnsi="Arial" w:cs="Arial"/>
                <w:color w:val="EE0000"/>
                <w:sz w:val="24"/>
                <w:szCs w:val="24"/>
              </w:rPr>
              <w:t>it is</w:t>
            </w:r>
            <w:r w:rsidRPr="00DD762B">
              <w:rPr>
                <w:rFonts w:ascii="Arial" w:hAnsi="Arial" w:cs="Arial"/>
                <w:color w:val="EE0000"/>
                <w:sz w:val="24"/>
                <w:szCs w:val="24"/>
              </w:rPr>
              <w:t xml:space="preserve"> developing in this role. </w:t>
            </w:r>
            <w:r w:rsidR="004254E7" w:rsidRPr="00DD762B">
              <w:rPr>
                <w:rFonts w:ascii="Arial" w:hAnsi="Arial" w:cs="Arial"/>
                <w:color w:val="EE0000"/>
                <w:sz w:val="24"/>
                <w:szCs w:val="24"/>
              </w:rPr>
              <w:t xml:space="preserve">  </w:t>
            </w:r>
          </w:p>
          <w:p w14:paraId="1349512E" w14:textId="77777777" w:rsidR="00EB3CBA" w:rsidRDefault="00EB3CBA">
            <w:pPr>
              <w:rPr>
                <w:rFonts w:ascii="Arial" w:hAnsi="Arial" w:cs="Arial"/>
                <w:sz w:val="24"/>
                <w:szCs w:val="24"/>
              </w:rPr>
            </w:pPr>
          </w:p>
          <w:p w14:paraId="1349512F" w14:textId="77777777" w:rsidR="00EB3CBA" w:rsidRDefault="004254E7">
            <w:pPr>
              <w:rPr>
                <w:rFonts w:ascii="Arial" w:hAnsi="Arial" w:cs="Arial"/>
                <w:sz w:val="24"/>
                <w:szCs w:val="24"/>
              </w:rPr>
            </w:pPr>
            <w:r>
              <w:rPr>
                <w:rFonts w:ascii="Arial" w:hAnsi="Arial" w:cs="Arial"/>
                <w:sz w:val="24"/>
                <w:szCs w:val="24"/>
              </w:rPr>
              <w:t>Developing and implementing new systems and procedures</w:t>
            </w:r>
          </w:p>
          <w:p w14:paraId="6633C98D" w14:textId="288EF670" w:rsidR="00DD762B" w:rsidRDefault="00DD762B">
            <w:pPr>
              <w:rPr>
                <w:rFonts w:ascii="Arial" w:hAnsi="Arial" w:cs="Arial"/>
                <w:sz w:val="24"/>
                <w:szCs w:val="24"/>
              </w:rPr>
            </w:pPr>
          </w:p>
          <w:p w14:paraId="25F6FE4B" w14:textId="74E789D6" w:rsidR="004A5EE8" w:rsidRPr="004A5EE8" w:rsidRDefault="004A5EE8">
            <w:pPr>
              <w:rPr>
                <w:rFonts w:ascii="Arial" w:hAnsi="Arial" w:cs="Arial"/>
                <w:color w:val="EE0000"/>
                <w:sz w:val="24"/>
                <w:szCs w:val="24"/>
              </w:rPr>
            </w:pPr>
            <w:r w:rsidRPr="004A5EE8">
              <w:rPr>
                <w:rFonts w:ascii="Arial" w:hAnsi="Arial" w:cs="Arial"/>
                <w:color w:val="EE0000"/>
                <w:sz w:val="24"/>
                <w:szCs w:val="24"/>
              </w:rPr>
              <w:t xml:space="preserve">This was a requirement of my previous role in Theatres. I needed to be adaptable, implementing new policies, procedures, clinical systems and education delivery. </w:t>
            </w:r>
          </w:p>
          <w:p w14:paraId="13495130" w14:textId="77777777" w:rsidR="00EB3CBA" w:rsidRDefault="00EB3CBA">
            <w:pPr>
              <w:rPr>
                <w:rFonts w:ascii="Arial" w:hAnsi="Arial" w:cs="Arial"/>
                <w:sz w:val="24"/>
                <w:szCs w:val="24"/>
              </w:rPr>
            </w:pPr>
          </w:p>
        </w:tc>
        <w:tc>
          <w:tcPr>
            <w:tcW w:w="1980" w:type="dxa"/>
            <w:tcBorders>
              <w:top w:val="single" w:sz="6" w:space="0" w:color="auto"/>
              <w:left w:val="single" w:sz="6" w:space="0" w:color="auto"/>
              <w:bottom w:val="single" w:sz="6" w:space="0" w:color="auto"/>
              <w:right w:val="single" w:sz="6" w:space="0" w:color="auto"/>
            </w:tcBorders>
          </w:tcPr>
          <w:p w14:paraId="13495131" w14:textId="77777777" w:rsidR="00EB3CBA" w:rsidRDefault="004254E7">
            <w:pPr>
              <w:rPr>
                <w:rFonts w:ascii="Arial" w:hAnsi="Arial" w:cs="Arial"/>
                <w:sz w:val="24"/>
                <w:szCs w:val="24"/>
              </w:rPr>
            </w:pPr>
            <w:r>
              <w:rPr>
                <w:rFonts w:ascii="Arial" w:hAnsi="Arial" w:cs="Arial"/>
                <w:sz w:val="24"/>
                <w:szCs w:val="24"/>
              </w:rPr>
              <w:lastRenderedPageBreak/>
              <w:t>Application form and interview.</w:t>
            </w:r>
          </w:p>
          <w:p w14:paraId="13495132" w14:textId="77777777" w:rsidR="00EB3CBA" w:rsidRDefault="00EB3CBA">
            <w:pPr>
              <w:rPr>
                <w:rFonts w:ascii="Arial" w:hAnsi="Arial" w:cs="Arial"/>
                <w:sz w:val="24"/>
                <w:szCs w:val="24"/>
              </w:rPr>
            </w:pPr>
          </w:p>
          <w:p w14:paraId="13495133" w14:textId="77777777" w:rsidR="00EB3CBA" w:rsidRDefault="00EB3CBA">
            <w:pPr>
              <w:rPr>
                <w:rFonts w:ascii="Arial" w:hAnsi="Arial" w:cs="Arial"/>
                <w:sz w:val="24"/>
                <w:szCs w:val="24"/>
              </w:rPr>
            </w:pPr>
          </w:p>
          <w:p w14:paraId="13495134" w14:textId="77777777" w:rsidR="00EB3CBA" w:rsidRDefault="00EB3CBA">
            <w:pPr>
              <w:rPr>
                <w:rFonts w:ascii="Arial" w:hAnsi="Arial" w:cs="Arial"/>
                <w:sz w:val="24"/>
                <w:szCs w:val="24"/>
              </w:rPr>
            </w:pPr>
          </w:p>
        </w:tc>
      </w:tr>
      <w:tr w:rsidR="00EB3CBA" w14:paraId="1349514B" w14:textId="77777777">
        <w:tc>
          <w:tcPr>
            <w:tcW w:w="1843" w:type="dxa"/>
            <w:tcBorders>
              <w:top w:val="single" w:sz="6" w:space="0" w:color="auto"/>
              <w:left w:val="single" w:sz="6" w:space="0" w:color="auto"/>
              <w:bottom w:val="single" w:sz="6" w:space="0" w:color="auto"/>
              <w:right w:val="single" w:sz="6" w:space="0" w:color="auto"/>
            </w:tcBorders>
          </w:tcPr>
          <w:p w14:paraId="6D066772" w14:textId="77777777" w:rsidR="00EB3CBA" w:rsidRDefault="004254E7">
            <w:pPr>
              <w:rPr>
                <w:rFonts w:ascii="Arial" w:hAnsi="Arial" w:cs="Arial"/>
                <w:b/>
                <w:sz w:val="24"/>
                <w:szCs w:val="24"/>
              </w:rPr>
            </w:pPr>
            <w:r>
              <w:rPr>
                <w:rFonts w:ascii="Arial" w:hAnsi="Arial" w:cs="Arial"/>
                <w:b/>
                <w:sz w:val="24"/>
                <w:szCs w:val="24"/>
              </w:rPr>
              <w:lastRenderedPageBreak/>
              <w:t>Aptitude and abilities</w:t>
            </w:r>
          </w:p>
          <w:p w14:paraId="198F9BBB" w14:textId="77777777" w:rsidR="00C9746F" w:rsidRDefault="00C9746F">
            <w:pPr>
              <w:rPr>
                <w:rFonts w:ascii="Arial" w:hAnsi="Arial" w:cs="Arial"/>
                <w:b/>
                <w:sz w:val="24"/>
                <w:szCs w:val="24"/>
              </w:rPr>
            </w:pPr>
          </w:p>
          <w:p w14:paraId="13495136" w14:textId="5B2F398F" w:rsidR="00C9746F" w:rsidRPr="00C9746F" w:rsidRDefault="00C9746F">
            <w:pPr>
              <w:rPr>
                <w:rFonts w:ascii="Arial" w:hAnsi="Arial" w:cs="Arial"/>
                <w:bCs/>
                <w:sz w:val="24"/>
                <w:szCs w:val="24"/>
              </w:rPr>
            </w:pPr>
            <w:r w:rsidRPr="00C9746F">
              <w:rPr>
                <w:rFonts w:ascii="Arial" w:hAnsi="Arial" w:cs="Arial"/>
                <w:bCs/>
                <w:color w:val="EE0000"/>
                <w:sz w:val="24"/>
                <w:szCs w:val="24"/>
              </w:rPr>
              <w:t>All have been achieved through my previous experience in Theatres.</w:t>
            </w:r>
            <w:r w:rsidRPr="00C9746F">
              <w:rPr>
                <w:rFonts w:ascii="Arial" w:hAnsi="Arial" w:cs="Arial"/>
                <w:bCs/>
                <w:sz w:val="24"/>
                <w:szCs w:val="24"/>
              </w:rPr>
              <w:t xml:space="preserve"> </w:t>
            </w:r>
          </w:p>
        </w:tc>
        <w:tc>
          <w:tcPr>
            <w:tcW w:w="4239" w:type="dxa"/>
            <w:tcBorders>
              <w:top w:val="single" w:sz="6" w:space="0" w:color="auto"/>
              <w:left w:val="single" w:sz="6" w:space="0" w:color="auto"/>
              <w:bottom w:val="single" w:sz="6" w:space="0" w:color="auto"/>
              <w:right w:val="single" w:sz="6" w:space="0" w:color="auto"/>
            </w:tcBorders>
          </w:tcPr>
          <w:p w14:paraId="13495137" w14:textId="77777777" w:rsidR="00EB3CBA" w:rsidRDefault="004254E7">
            <w:pPr>
              <w:rPr>
                <w:rFonts w:ascii="Arial" w:hAnsi="Arial" w:cs="Arial"/>
                <w:color w:val="000000"/>
                <w:sz w:val="24"/>
                <w:szCs w:val="24"/>
              </w:rPr>
            </w:pPr>
            <w:r>
              <w:rPr>
                <w:rFonts w:ascii="Arial" w:hAnsi="Arial" w:cs="Arial"/>
                <w:color w:val="000000"/>
                <w:sz w:val="24"/>
                <w:szCs w:val="24"/>
              </w:rPr>
              <w:t>Able to work in a multidisciplinary and multi-agency environment.</w:t>
            </w:r>
          </w:p>
          <w:p w14:paraId="13495138" w14:textId="77777777" w:rsidR="00EB3CBA" w:rsidRDefault="00EB3CBA">
            <w:pPr>
              <w:rPr>
                <w:rFonts w:ascii="Arial" w:hAnsi="Arial" w:cs="Arial"/>
                <w:color w:val="000000"/>
                <w:sz w:val="24"/>
                <w:szCs w:val="24"/>
              </w:rPr>
            </w:pPr>
          </w:p>
          <w:p w14:paraId="13495139" w14:textId="77777777" w:rsidR="00EB3CBA" w:rsidRDefault="004254E7">
            <w:pPr>
              <w:rPr>
                <w:rFonts w:ascii="Arial" w:hAnsi="Arial" w:cs="Arial"/>
                <w:color w:val="000000"/>
                <w:sz w:val="24"/>
                <w:szCs w:val="24"/>
              </w:rPr>
            </w:pPr>
            <w:r>
              <w:rPr>
                <w:rFonts w:ascii="Arial" w:hAnsi="Arial" w:cs="Arial"/>
                <w:color w:val="000000"/>
                <w:sz w:val="24"/>
                <w:szCs w:val="24"/>
              </w:rPr>
              <w:t>Able to work to demanding timescales.</w:t>
            </w:r>
          </w:p>
          <w:p w14:paraId="1349513A" w14:textId="77777777" w:rsidR="00EB3CBA" w:rsidRDefault="00EB3CBA">
            <w:pPr>
              <w:rPr>
                <w:rFonts w:ascii="Arial" w:hAnsi="Arial" w:cs="Arial"/>
                <w:color w:val="000000"/>
                <w:sz w:val="24"/>
                <w:szCs w:val="24"/>
              </w:rPr>
            </w:pPr>
          </w:p>
          <w:p w14:paraId="1349513B" w14:textId="77777777" w:rsidR="00EB3CBA" w:rsidRDefault="004254E7">
            <w:pPr>
              <w:rPr>
                <w:rFonts w:ascii="Arial" w:hAnsi="Arial" w:cs="Arial"/>
                <w:color w:val="000000"/>
                <w:sz w:val="24"/>
                <w:szCs w:val="24"/>
              </w:rPr>
            </w:pPr>
            <w:proofErr w:type="gramStart"/>
            <w:r>
              <w:rPr>
                <w:rFonts w:ascii="Arial" w:hAnsi="Arial" w:cs="Arial"/>
                <w:color w:val="000000"/>
                <w:sz w:val="24"/>
                <w:szCs w:val="24"/>
              </w:rPr>
              <w:t>Have the ability to</w:t>
            </w:r>
            <w:proofErr w:type="gramEnd"/>
            <w:r>
              <w:rPr>
                <w:rFonts w:ascii="Arial" w:hAnsi="Arial" w:cs="Arial"/>
                <w:color w:val="000000"/>
                <w:sz w:val="24"/>
                <w:szCs w:val="24"/>
              </w:rPr>
              <w:t xml:space="preserve"> communicate effectively to internal and external stakeholders.</w:t>
            </w:r>
          </w:p>
          <w:p w14:paraId="1349513C" w14:textId="77777777" w:rsidR="00EB3CBA" w:rsidRDefault="00EB3CBA">
            <w:pPr>
              <w:rPr>
                <w:rFonts w:ascii="Arial" w:hAnsi="Arial" w:cs="Arial"/>
                <w:color w:val="000000"/>
                <w:sz w:val="24"/>
                <w:szCs w:val="24"/>
              </w:rPr>
            </w:pPr>
          </w:p>
          <w:p w14:paraId="1349513D" w14:textId="77777777" w:rsidR="00EB3CBA" w:rsidRDefault="004254E7">
            <w:pPr>
              <w:rPr>
                <w:rFonts w:ascii="Arial" w:hAnsi="Arial" w:cs="Arial"/>
                <w:color w:val="000000"/>
                <w:sz w:val="24"/>
                <w:szCs w:val="24"/>
              </w:rPr>
            </w:pPr>
            <w:r>
              <w:rPr>
                <w:rFonts w:ascii="Arial" w:hAnsi="Arial" w:cs="Arial"/>
                <w:color w:val="000000"/>
                <w:sz w:val="24"/>
                <w:szCs w:val="24"/>
              </w:rPr>
              <w:t>Ability to analyse data and situations and recommend solutions to problems.</w:t>
            </w:r>
          </w:p>
          <w:p w14:paraId="1349513E" w14:textId="77777777" w:rsidR="00EB3CBA" w:rsidRDefault="00EB3CBA">
            <w:pPr>
              <w:rPr>
                <w:rFonts w:ascii="Arial" w:hAnsi="Arial" w:cs="Arial"/>
                <w:color w:val="000000"/>
                <w:sz w:val="24"/>
                <w:szCs w:val="24"/>
              </w:rPr>
            </w:pPr>
          </w:p>
          <w:p w14:paraId="1349513F" w14:textId="77777777" w:rsidR="00EB3CBA" w:rsidRDefault="004254E7">
            <w:pPr>
              <w:rPr>
                <w:rFonts w:ascii="Arial" w:hAnsi="Arial" w:cs="Arial"/>
                <w:color w:val="000000"/>
                <w:sz w:val="24"/>
                <w:szCs w:val="24"/>
              </w:rPr>
            </w:pPr>
            <w:r>
              <w:rPr>
                <w:rFonts w:ascii="Arial" w:hAnsi="Arial" w:cs="Arial"/>
                <w:color w:val="000000"/>
                <w:sz w:val="24"/>
                <w:szCs w:val="24"/>
              </w:rPr>
              <w:t>Able to research and evaluate.</w:t>
            </w:r>
          </w:p>
          <w:p w14:paraId="13495140" w14:textId="77777777" w:rsidR="00EB3CBA" w:rsidRDefault="00EB3CBA">
            <w:pPr>
              <w:rPr>
                <w:rFonts w:ascii="Arial" w:hAnsi="Arial" w:cs="Arial"/>
                <w:color w:val="000000"/>
                <w:sz w:val="24"/>
                <w:szCs w:val="24"/>
              </w:rPr>
            </w:pPr>
          </w:p>
          <w:p w14:paraId="13495141" w14:textId="77777777" w:rsidR="00EB3CBA" w:rsidRDefault="004254E7">
            <w:pPr>
              <w:rPr>
                <w:rFonts w:ascii="Arial" w:hAnsi="Arial" w:cs="Arial"/>
                <w:color w:val="000000"/>
                <w:sz w:val="24"/>
                <w:szCs w:val="24"/>
              </w:rPr>
            </w:pPr>
            <w:r>
              <w:rPr>
                <w:rFonts w:ascii="Arial" w:hAnsi="Arial" w:cs="Arial"/>
                <w:color w:val="000000"/>
                <w:sz w:val="24"/>
                <w:szCs w:val="24"/>
              </w:rPr>
              <w:t>Keyboard skills.</w:t>
            </w:r>
          </w:p>
          <w:p w14:paraId="13495142" w14:textId="77777777" w:rsidR="00EB3CBA" w:rsidRDefault="00EB3CBA">
            <w:pPr>
              <w:rPr>
                <w:rFonts w:ascii="Arial" w:hAnsi="Arial" w:cs="Arial"/>
                <w:color w:val="000000"/>
                <w:sz w:val="24"/>
                <w:szCs w:val="24"/>
              </w:rPr>
            </w:pPr>
          </w:p>
          <w:p w14:paraId="13495143" w14:textId="77777777" w:rsidR="00EB3CBA" w:rsidRDefault="004254E7">
            <w:pPr>
              <w:rPr>
                <w:rFonts w:ascii="Arial" w:hAnsi="Arial" w:cs="Arial"/>
                <w:color w:val="000000"/>
                <w:sz w:val="24"/>
                <w:szCs w:val="24"/>
              </w:rPr>
            </w:pPr>
            <w:r>
              <w:rPr>
                <w:rFonts w:ascii="Arial" w:hAnsi="Arial" w:cs="Arial"/>
                <w:color w:val="000000"/>
                <w:sz w:val="24"/>
                <w:szCs w:val="24"/>
              </w:rPr>
              <w:t>Good time management and organisational skills.</w:t>
            </w:r>
          </w:p>
          <w:p w14:paraId="13495144" w14:textId="77777777" w:rsidR="00EB3CBA" w:rsidRDefault="00EB3CBA">
            <w:pPr>
              <w:rPr>
                <w:rFonts w:ascii="Arial" w:hAnsi="Arial" w:cs="Arial"/>
                <w:color w:val="000000"/>
                <w:sz w:val="24"/>
                <w:szCs w:val="24"/>
              </w:rPr>
            </w:pPr>
          </w:p>
          <w:p w14:paraId="13495145" w14:textId="77777777" w:rsidR="00EB3CBA" w:rsidRDefault="004254E7">
            <w:pPr>
              <w:rPr>
                <w:rFonts w:ascii="Arial" w:hAnsi="Arial" w:cs="Arial"/>
                <w:color w:val="000000"/>
                <w:sz w:val="24"/>
                <w:szCs w:val="24"/>
              </w:rPr>
            </w:pPr>
            <w:r>
              <w:rPr>
                <w:rFonts w:ascii="Arial" w:hAnsi="Arial" w:cs="Arial"/>
                <w:color w:val="000000"/>
                <w:sz w:val="24"/>
                <w:szCs w:val="24"/>
              </w:rPr>
              <w:t>Effective interpersonal skills.</w:t>
            </w:r>
          </w:p>
          <w:p w14:paraId="13495146" w14:textId="77777777" w:rsidR="00EB3CBA" w:rsidRDefault="00EB3CBA">
            <w:pPr>
              <w:rPr>
                <w:rFonts w:ascii="Arial" w:hAnsi="Arial" w:cs="Arial"/>
                <w:color w:val="000000"/>
                <w:sz w:val="24"/>
                <w:szCs w:val="24"/>
              </w:rPr>
            </w:pPr>
          </w:p>
          <w:p w14:paraId="13495147" w14:textId="77777777" w:rsidR="00EB3CBA" w:rsidRDefault="004254E7">
            <w:pPr>
              <w:rPr>
                <w:rFonts w:ascii="Arial" w:hAnsi="Arial" w:cs="Arial"/>
                <w:color w:val="000000"/>
                <w:sz w:val="24"/>
                <w:szCs w:val="24"/>
              </w:rPr>
            </w:pPr>
            <w:r>
              <w:rPr>
                <w:rFonts w:ascii="Arial" w:hAnsi="Arial" w:cs="Arial"/>
                <w:color w:val="000000"/>
                <w:sz w:val="24"/>
                <w:szCs w:val="24"/>
              </w:rPr>
              <w:t>Experience of engagement and collaborative working with the public, key stakeholders and patients / service users / consumers</w:t>
            </w:r>
          </w:p>
          <w:p w14:paraId="13495148" w14:textId="77777777" w:rsidR="00EB3CBA" w:rsidRDefault="00EB3CBA">
            <w:pPr>
              <w:rPr>
                <w:rFonts w:ascii="Arial" w:hAnsi="Arial" w:cs="Arial"/>
                <w:color w:val="000000"/>
                <w:sz w:val="24"/>
                <w:szCs w:val="24"/>
              </w:rPr>
            </w:pPr>
          </w:p>
        </w:tc>
        <w:tc>
          <w:tcPr>
            <w:tcW w:w="1800" w:type="dxa"/>
            <w:tcBorders>
              <w:top w:val="single" w:sz="6" w:space="0" w:color="auto"/>
              <w:left w:val="single" w:sz="6" w:space="0" w:color="auto"/>
              <w:bottom w:val="single" w:sz="6" w:space="0" w:color="auto"/>
              <w:right w:val="single" w:sz="6" w:space="0" w:color="auto"/>
            </w:tcBorders>
          </w:tcPr>
          <w:p w14:paraId="13495149" w14:textId="77777777" w:rsidR="00EB3CBA" w:rsidRDefault="004254E7">
            <w:pPr>
              <w:rPr>
                <w:rFonts w:ascii="Arial" w:hAnsi="Arial" w:cs="Arial"/>
                <w:sz w:val="24"/>
                <w:szCs w:val="24"/>
              </w:rPr>
            </w:pPr>
            <w:r>
              <w:rPr>
                <w:rFonts w:ascii="Arial" w:hAnsi="Arial" w:cs="Arial"/>
                <w:sz w:val="24"/>
                <w:szCs w:val="24"/>
              </w:rPr>
              <w:t>Welsh Speaker</w:t>
            </w:r>
          </w:p>
        </w:tc>
        <w:tc>
          <w:tcPr>
            <w:tcW w:w="1980" w:type="dxa"/>
            <w:tcBorders>
              <w:top w:val="single" w:sz="6" w:space="0" w:color="auto"/>
              <w:left w:val="single" w:sz="6" w:space="0" w:color="auto"/>
              <w:bottom w:val="single" w:sz="6" w:space="0" w:color="auto"/>
              <w:right w:val="single" w:sz="6" w:space="0" w:color="auto"/>
            </w:tcBorders>
          </w:tcPr>
          <w:p w14:paraId="1349514A" w14:textId="77777777" w:rsidR="00EB3CBA" w:rsidRDefault="004254E7">
            <w:pPr>
              <w:rPr>
                <w:rFonts w:ascii="Arial" w:hAnsi="Arial" w:cs="Arial"/>
                <w:sz w:val="24"/>
                <w:szCs w:val="24"/>
              </w:rPr>
            </w:pPr>
            <w:r>
              <w:rPr>
                <w:rFonts w:ascii="Arial" w:hAnsi="Arial" w:cs="Arial"/>
                <w:sz w:val="24"/>
                <w:szCs w:val="24"/>
              </w:rPr>
              <w:t>Interview</w:t>
            </w:r>
          </w:p>
        </w:tc>
      </w:tr>
      <w:tr w:rsidR="00EB3CBA" w14:paraId="13495153" w14:textId="77777777">
        <w:tc>
          <w:tcPr>
            <w:tcW w:w="1843" w:type="dxa"/>
            <w:tcBorders>
              <w:top w:val="single" w:sz="6" w:space="0" w:color="auto"/>
              <w:left w:val="single" w:sz="6" w:space="0" w:color="auto"/>
              <w:bottom w:val="single" w:sz="6" w:space="0" w:color="auto"/>
              <w:right w:val="single" w:sz="6" w:space="0" w:color="auto"/>
            </w:tcBorders>
          </w:tcPr>
          <w:p w14:paraId="1349514C" w14:textId="77777777" w:rsidR="00EB3CBA" w:rsidRDefault="004254E7">
            <w:pPr>
              <w:rPr>
                <w:rFonts w:ascii="Arial" w:hAnsi="Arial" w:cs="Arial"/>
                <w:b/>
                <w:sz w:val="24"/>
                <w:szCs w:val="24"/>
              </w:rPr>
            </w:pPr>
            <w:r>
              <w:rPr>
                <w:rFonts w:ascii="Arial" w:hAnsi="Arial" w:cs="Arial"/>
                <w:b/>
                <w:sz w:val="24"/>
                <w:szCs w:val="24"/>
              </w:rPr>
              <w:t>Other</w:t>
            </w:r>
          </w:p>
        </w:tc>
        <w:tc>
          <w:tcPr>
            <w:tcW w:w="4239" w:type="dxa"/>
            <w:tcBorders>
              <w:top w:val="single" w:sz="6" w:space="0" w:color="auto"/>
              <w:left w:val="single" w:sz="6" w:space="0" w:color="auto"/>
              <w:bottom w:val="single" w:sz="6" w:space="0" w:color="auto"/>
              <w:right w:val="single" w:sz="6" w:space="0" w:color="auto"/>
            </w:tcBorders>
          </w:tcPr>
          <w:p w14:paraId="1349514D" w14:textId="77777777" w:rsidR="00EB3CBA" w:rsidRDefault="004254E7">
            <w:pPr>
              <w:rPr>
                <w:rFonts w:ascii="Arial" w:hAnsi="Arial" w:cs="Arial"/>
                <w:color w:val="000000"/>
                <w:sz w:val="24"/>
                <w:szCs w:val="24"/>
              </w:rPr>
            </w:pPr>
            <w:r>
              <w:rPr>
                <w:rFonts w:ascii="Arial" w:hAnsi="Arial" w:cs="Arial"/>
                <w:color w:val="000000"/>
                <w:sz w:val="24"/>
                <w:szCs w:val="24"/>
              </w:rPr>
              <w:t>Ability to travel within and outside the Health Board in a timely manner</w:t>
            </w:r>
          </w:p>
          <w:p w14:paraId="1349514E" w14:textId="77777777" w:rsidR="00EB3CBA" w:rsidRDefault="00EB3CBA">
            <w:pPr>
              <w:rPr>
                <w:rFonts w:ascii="Arial" w:hAnsi="Arial" w:cs="Arial"/>
                <w:color w:val="000000"/>
                <w:sz w:val="24"/>
                <w:szCs w:val="24"/>
              </w:rPr>
            </w:pPr>
          </w:p>
          <w:p w14:paraId="1349514F" w14:textId="77777777" w:rsidR="00EB3CBA" w:rsidRDefault="004254E7">
            <w:pPr>
              <w:rPr>
                <w:rFonts w:ascii="Arial" w:hAnsi="Arial" w:cs="Arial"/>
                <w:color w:val="000000"/>
                <w:sz w:val="24"/>
                <w:szCs w:val="24"/>
              </w:rPr>
            </w:pPr>
            <w:r>
              <w:rPr>
                <w:rFonts w:ascii="Arial" w:hAnsi="Arial" w:cs="Arial"/>
                <w:color w:val="000000"/>
                <w:sz w:val="24"/>
                <w:szCs w:val="24"/>
              </w:rPr>
              <w:t>Flexible approach to the needs of the service.</w:t>
            </w:r>
          </w:p>
          <w:p w14:paraId="13495150" w14:textId="77777777" w:rsidR="00EB3CBA" w:rsidRDefault="00EB3CBA">
            <w:pPr>
              <w:rPr>
                <w:rFonts w:ascii="Arial" w:hAnsi="Arial" w:cs="Arial"/>
                <w:color w:val="000000"/>
                <w:sz w:val="24"/>
                <w:szCs w:val="24"/>
              </w:rPr>
            </w:pPr>
          </w:p>
        </w:tc>
        <w:tc>
          <w:tcPr>
            <w:tcW w:w="1800" w:type="dxa"/>
            <w:tcBorders>
              <w:top w:val="single" w:sz="6" w:space="0" w:color="auto"/>
              <w:left w:val="single" w:sz="6" w:space="0" w:color="auto"/>
              <w:bottom w:val="single" w:sz="6" w:space="0" w:color="auto"/>
              <w:right w:val="single" w:sz="6" w:space="0" w:color="auto"/>
            </w:tcBorders>
          </w:tcPr>
          <w:p w14:paraId="13495151" w14:textId="77777777" w:rsidR="00EB3CBA" w:rsidRDefault="00EB3CBA">
            <w:pPr>
              <w:rPr>
                <w:rFonts w:ascii="Arial" w:hAnsi="Arial" w:cs="Arial"/>
                <w:sz w:val="24"/>
                <w:szCs w:val="24"/>
              </w:rPr>
            </w:pPr>
          </w:p>
        </w:tc>
        <w:tc>
          <w:tcPr>
            <w:tcW w:w="1980" w:type="dxa"/>
            <w:tcBorders>
              <w:top w:val="single" w:sz="6" w:space="0" w:color="auto"/>
              <w:left w:val="single" w:sz="6" w:space="0" w:color="auto"/>
              <w:bottom w:val="single" w:sz="6" w:space="0" w:color="auto"/>
              <w:right w:val="single" w:sz="6" w:space="0" w:color="auto"/>
            </w:tcBorders>
          </w:tcPr>
          <w:p w14:paraId="13495152" w14:textId="77777777" w:rsidR="00EB3CBA" w:rsidRDefault="004254E7">
            <w:pPr>
              <w:rPr>
                <w:rFonts w:ascii="Arial" w:hAnsi="Arial" w:cs="Arial"/>
                <w:sz w:val="24"/>
                <w:szCs w:val="24"/>
              </w:rPr>
            </w:pPr>
            <w:r>
              <w:rPr>
                <w:rFonts w:ascii="Arial" w:hAnsi="Arial" w:cs="Arial"/>
                <w:sz w:val="24"/>
                <w:szCs w:val="24"/>
              </w:rPr>
              <w:t>Application form and interview</w:t>
            </w:r>
          </w:p>
        </w:tc>
      </w:tr>
    </w:tbl>
    <w:p w14:paraId="13495154" w14:textId="77777777" w:rsidR="00EB3CBA" w:rsidRDefault="00EB3CBA">
      <w:pPr>
        <w:rPr>
          <w:rFonts w:ascii="Arial" w:hAnsi="Arial" w:cs="Arial"/>
          <w:sz w:val="24"/>
          <w:szCs w:val="24"/>
        </w:rPr>
      </w:pPr>
    </w:p>
    <w:p w14:paraId="13495155" w14:textId="77777777" w:rsidR="00EB3CBA" w:rsidRDefault="00EB3CBA">
      <w:pPr>
        <w:rPr>
          <w:rFonts w:ascii="Arial" w:hAnsi="Arial" w:cs="Arial"/>
          <w:b/>
          <w:sz w:val="24"/>
          <w:szCs w:val="24"/>
          <w:u w:val="single"/>
        </w:rPr>
      </w:pPr>
    </w:p>
    <w:p w14:paraId="13495156" w14:textId="77777777" w:rsidR="00EB3CBA" w:rsidRDefault="00EB3CBA">
      <w:pPr>
        <w:pStyle w:val="BodyText"/>
        <w:jc w:val="left"/>
        <w:rPr>
          <w:rFonts w:cs="Arial"/>
          <w:sz w:val="24"/>
          <w:szCs w:val="24"/>
        </w:rPr>
      </w:pPr>
    </w:p>
    <w:p w14:paraId="13495157" w14:textId="77777777" w:rsidR="00EB3CBA" w:rsidRDefault="00EB3CBA">
      <w:pPr>
        <w:pStyle w:val="BodyText"/>
        <w:jc w:val="left"/>
        <w:rPr>
          <w:rFonts w:cs="Arial"/>
          <w:sz w:val="24"/>
          <w:szCs w:val="24"/>
        </w:rPr>
      </w:pPr>
    </w:p>
    <w:p w14:paraId="13495158" w14:textId="77777777" w:rsidR="00EB3CBA" w:rsidRDefault="00EB3CBA">
      <w:pPr>
        <w:pStyle w:val="BodyText"/>
        <w:jc w:val="left"/>
        <w:rPr>
          <w:rFonts w:cs="Arial"/>
          <w:sz w:val="24"/>
          <w:szCs w:val="24"/>
        </w:rPr>
      </w:pPr>
    </w:p>
    <w:p w14:paraId="13495159" w14:textId="77777777" w:rsidR="00EB3CBA" w:rsidRDefault="00EB3CBA">
      <w:pPr>
        <w:pStyle w:val="BodyText"/>
        <w:jc w:val="left"/>
        <w:rPr>
          <w:rFonts w:cs="Arial"/>
          <w:sz w:val="24"/>
          <w:szCs w:val="24"/>
        </w:rPr>
      </w:pPr>
    </w:p>
    <w:p w14:paraId="1349515A" w14:textId="77777777" w:rsidR="00EB3CBA" w:rsidRDefault="00EB3CBA">
      <w:pPr>
        <w:pStyle w:val="BodyText"/>
        <w:jc w:val="left"/>
        <w:rPr>
          <w:rFonts w:cs="Arial"/>
          <w:sz w:val="24"/>
          <w:szCs w:val="24"/>
        </w:rPr>
      </w:pPr>
    </w:p>
    <w:p w14:paraId="1349515B" w14:textId="77777777" w:rsidR="00EB3CBA" w:rsidRDefault="00EB3CBA">
      <w:pPr>
        <w:pStyle w:val="BodyText"/>
        <w:jc w:val="left"/>
        <w:rPr>
          <w:rFonts w:cs="Arial"/>
          <w:sz w:val="24"/>
          <w:szCs w:val="24"/>
        </w:rPr>
      </w:pPr>
    </w:p>
    <w:p w14:paraId="1349515C" w14:textId="77777777" w:rsidR="00EB3CBA" w:rsidRDefault="00EB3CBA">
      <w:pPr>
        <w:pStyle w:val="BodyText"/>
        <w:jc w:val="left"/>
        <w:rPr>
          <w:rFonts w:cs="Arial"/>
          <w:sz w:val="24"/>
          <w:szCs w:val="24"/>
        </w:rPr>
      </w:pPr>
    </w:p>
    <w:p w14:paraId="1349515D" w14:textId="77777777" w:rsidR="00EB3CBA" w:rsidRDefault="00EB3CBA">
      <w:pPr>
        <w:pStyle w:val="BodyText"/>
        <w:jc w:val="left"/>
        <w:rPr>
          <w:rFonts w:cs="Arial"/>
          <w:sz w:val="24"/>
          <w:szCs w:val="24"/>
        </w:rPr>
      </w:pPr>
    </w:p>
    <w:p w14:paraId="1349515E" w14:textId="77777777" w:rsidR="00EB3CBA" w:rsidRDefault="00EB3CBA">
      <w:pPr>
        <w:pStyle w:val="BodyText"/>
        <w:jc w:val="left"/>
        <w:rPr>
          <w:rFonts w:cs="Arial"/>
          <w:sz w:val="24"/>
          <w:szCs w:val="24"/>
        </w:rPr>
      </w:pPr>
    </w:p>
    <w:p w14:paraId="1349515F" w14:textId="77777777" w:rsidR="00EB3CBA" w:rsidRDefault="00EB3CBA">
      <w:pPr>
        <w:pStyle w:val="BodyText"/>
        <w:jc w:val="left"/>
        <w:rPr>
          <w:rFonts w:cs="Arial"/>
          <w:sz w:val="24"/>
          <w:szCs w:val="24"/>
        </w:rPr>
      </w:pPr>
    </w:p>
    <w:p w14:paraId="13495160" w14:textId="77777777" w:rsidR="00EB3CBA" w:rsidRDefault="00EB3CBA">
      <w:pPr>
        <w:pStyle w:val="BodyText"/>
        <w:jc w:val="left"/>
        <w:rPr>
          <w:rFonts w:cs="Arial"/>
          <w:sz w:val="22"/>
          <w:szCs w:val="22"/>
        </w:rPr>
      </w:pPr>
    </w:p>
    <w:p w14:paraId="13495161" w14:textId="77777777" w:rsidR="00EB3CBA" w:rsidRDefault="00EB3CBA">
      <w:pPr>
        <w:pStyle w:val="BodyText"/>
        <w:jc w:val="left"/>
        <w:rPr>
          <w:rFonts w:cs="Arial"/>
          <w:sz w:val="22"/>
          <w:szCs w:val="22"/>
        </w:rPr>
      </w:pPr>
    </w:p>
    <w:p w14:paraId="13495162"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GENERIC STATEMENTS</w:t>
      </w:r>
    </w:p>
    <w:p w14:paraId="13495163"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NHS CODE OF CONDUCT FOR MANAGERS</w:t>
      </w:r>
    </w:p>
    <w:p w14:paraId="13495164"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For Managers only:</w:t>
      </w:r>
    </w:p>
    <w:p w14:paraId="13495165"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xml:space="preserve">The post holder will be expected to adhere to the standards </w:t>
      </w:r>
      <w:proofErr w:type="gramStart"/>
      <w:r>
        <w:rPr>
          <w:rFonts w:ascii="Arial" w:eastAsia="Times New Roman" w:hAnsi="Arial" w:cs="Arial"/>
          <w:color w:val="000000"/>
          <w:lang w:eastAsia="en-GB"/>
        </w:rPr>
        <w:t>laid down in the NHS Code of Conduct for Managers and at all times</w:t>
      </w:r>
      <w:proofErr w:type="gramEnd"/>
      <w:r>
        <w:rPr>
          <w:rFonts w:ascii="Arial" w:eastAsia="Times New Roman" w:hAnsi="Arial" w:cs="Arial"/>
          <w:color w:val="000000"/>
          <w:lang w:eastAsia="en-GB"/>
        </w:rPr>
        <w:t xml:space="preserve"> act in a manner that reflects and promotes the values of the HB. The post holder must ensure all activity and service objectives are effectively met in compliance with HBs standing orders and SFIs, scheme of delegated authority and employment legislation.</w:t>
      </w:r>
    </w:p>
    <w:p w14:paraId="13495166"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REGISTERED HEALTH PROFESSIONAL</w:t>
      </w:r>
    </w:p>
    <w:p w14:paraId="13495167"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For Registered Health Professionals only:</w:t>
      </w:r>
    </w:p>
    <w:p w14:paraId="13495168"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All staff who are members of a regulatory body must comply with standards of professional practice/conduct. It is the postholders responsibility to ensure they are both familiar with and adhere to these requirements.</w:t>
      </w:r>
    </w:p>
    <w:p w14:paraId="13495169"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HEALTHCARE SUPPORT WORKERS</w:t>
      </w:r>
    </w:p>
    <w:p w14:paraId="1349516A"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For Healthcare Support Workers only:</w:t>
      </w:r>
    </w:p>
    <w:p w14:paraId="1349516B"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All healthcare support workers should be familiar with and must comply with the Code of Conduct for Healthcare Support Workers in Wales.</w:t>
      </w:r>
    </w:p>
    <w:p w14:paraId="1349516C"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lastRenderedPageBreak/>
        <w:t>COMPETENCE</w:t>
      </w:r>
    </w:p>
    <w:p w14:paraId="1349516D"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xml:space="preserve">The post holder is required to participate in the Hywel Dda PDR process and work towards meeting identified development needs. The postholder is required to demonstrate on-going continuous professional development. At no time should the postholder work outside their defined level of competence. If the postholder has concerns regarding </w:t>
      </w:r>
      <w:proofErr w:type="gramStart"/>
      <w:r>
        <w:rPr>
          <w:rFonts w:ascii="Arial" w:eastAsia="Times New Roman" w:hAnsi="Arial" w:cs="Arial"/>
          <w:color w:val="000000"/>
          <w:lang w:eastAsia="en-GB"/>
        </w:rPr>
        <w:t>this</w:t>
      </w:r>
      <w:proofErr w:type="gramEnd"/>
      <w:r>
        <w:rPr>
          <w:rFonts w:ascii="Arial" w:eastAsia="Times New Roman" w:hAnsi="Arial" w:cs="Arial"/>
          <w:color w:val="000000"/>
          <w:lang w:eastAsia="en-GB"/>
        </w:rPr>
        <w:t xml:space="preserve"> they should immediately discuss this with their Manager/Supervisor/Consultant. The postholder has the responsibility to inform those supervising their duties if they are not competent to perform a duty.</w:t>
      </w:r>
    </w:p>
    <w:p w14:paraId="1349516E" w14:textId="77777777" w:rsidR="00EB3CBA" w:rsidRDefault="00EB3CBA">
      <w:pPr>
        <w:spacing w:before="100" w:beforeAutospacing="1" w:after="100" w:afterAutospacing="1" w:line="360" w:lineRule="auto"/>
        <w:rPr>
          <w:rFonts w:ascii="Arial" w:eastAsia="Times New Roman" w:hAnsi="Arial" w:cs="Arial"/>
          <w:color w:val="000000"/>
          <w:lang w:eastAsia="en-GB"/>
        </w:rPr>
      </w:pPr>
    </w:p>
    <w:p w14:paraId="1349516F" w14:textId="77777777" w:rsidR="00EB3CBA" w:rsidRDefault="00EB3CBA">
      <w:pPr>
        <w:spacing w:before="100" w:beforeAutospacing="1" w:after="100" w:afterAutospacing="1" w:line="360" w:lineRule="auto"/>
        <w:rPr>
          <w:rFonts w:ascii="Arial" w:eastAsia="Times New Roman" w:hAnsi="Arial" w:cs="Arial"/>
          <w:color w:val="000000"/>
          <w:lang w:eastAsia="en-GB"/>
        </w:rPr>
      </w:pPr>
    </w:p>
    <w:p w14:paraId="13495170"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OUR VALUES</w:t>
      </w:r>
    </w:p>
    <w:p w14:paraId="13495171"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xml:space="preserve">Hywel Dda University Health Board is a </w:t>
      </w:r>
      <w:proofErr w:type="gramStart"/>
      <w:r>
        <w:rPr>
          <w:rFonts w:ascii="Arial" w:eastAsia="Times New Roman" w:hAnsi="Arial" w:cs="Arial"/>
          <w:color w:val="000000"/>
          <w:lang w:eastAsia="en-GB"/>
        </w:rPr>
        <w:t>values</w:t>
      </w:r>
      <w:proofErr w:type="gramEnd"/>
      <w:r>
        <w:rPr>
          <w:rFonts w:ascii="Arial" w:eastAsia="Times New Roman" w:hAnsi="Arial" w:cs="Arial"/>
          <w:color w:val="000000"/>
          <w:lang w:eastAsia="en-GB"/>
        </w:rPr>
        <w:t xml:space="preserve"> driven organisation. The post holder is expected to uphold our values of dignity, respect, fairness, integrity, honesty, openness and caring, kindness &amp; compassion underpin a behaviour framework which are supported by our organisational values of</w:t>
      </w:r>
    </w:p>
    <w:p w14:paraId="13495172"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Putting people at the heart of everything we do</w:t>
      </w:r>
    </w:p>
    <w:p w14:paraId="13495173"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Working together to be the best we can be</w:t>
      </w:r>
    </w:p>
    <w:p w14:paraId="13495174"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Striving to deliver &amp; develop excellent services</w:t>
      </w:r>
    </w:p>
    <w:p w14:paraId="13495175"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TEAM BRIEF</w:t>
      </w:r>
    </w:p>
    <w:p w14:paraId="13495176"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xml:space="preserve">The post holder is required to actively participate in Hywel Dda Team Briefing </w:t>
      </w:r>
      <w:proofErr w:type="gramStart"/>
      <w:r>
        <w:rPr>
          <w:rFonts w:ascii="Arial" w:eastAsia="Times New Roman" w:hAnsi="Arial" w:cs="Arial"/>
          <w:color w:val="000000"/>
          <w:lang w:eastAsia="en-GB"/>
        </w:rPr>
        <w:t>in order to</w:t>
      </w:r>
      <w:proofErr w:type="gramEnd"/>
      <w:r>
        <w:rPr>
          <w:rFonts w:ascii="Arial" w:eastAsia="Times New Roman" w:hAnsi="Arial" w:cs="Arial"/>
          <w:color w:val="000000"/>
          <w:lang w:eastAsia="en-GB"/>
        </w:rPr>
        <w:t xml:space="preserve"> aid communication within the Health Board. Managers and supervisors will regularly deliver the Team Brief verbally to their own staff teams by means of a Core Brief and additional departmental information.</w:t>
      </w:r>
    </w:p>
    <w:p w14:paraId="13495177"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RISK MANAGEMENT/HEALTH &amp; SAFETY</w:t>
      </w:r>
    </w:p>
    <w:p w14:paraId="13495178"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xml:space="preserve">The postholder has a responsibility to themselves and others in relation to managing risk, health and safety and will be required to work within the policies and procedures laid down by the Hywel Dda. All staff have a responsibility to access occupational health, other staff </w:t>
      </w:r>
      <w:r>
        <w:rPr>
          <w:rFonts w:ascii="Arial" w:eastAsia="Times New Roman" w:hAnsi="Arial" w:cs="Arial"/>
          <w:color w:val="000000"/>
          <w:lang w:eastAsia="en-GB"/>
        </w:rPr>
        <w:lastRenderedPageBreak/>
        <w:t>support services and/or any relevant others in times of need and advice. The postholder has the responsibility for monitoring the progress on action plans in relation to risk, heal</w:t>
      </w:r>
    </w:p>
    <w:p w14:paraId="13495179"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and safety. The postholder has the responsibility for the development of risk profiles and a risk register within their area of responsibility. The postholder has the responsibility for developing systems to monitor performance against agreed performance indicators.</w:t>
      </w:r>
    </w:p>
    <w:p w14:paraId="1349517A"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HARRASSMENT &amp; BULLYING</w:t>
      </w:r>
    </w:p>
    <w:p w14:paraId="1349517B"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The HB condemns all forms of harassment and bullying and is actively seeking to promote a workplace where employees are treated with dignity, respect and without bias. All staff is requested to report any form of harassment and bullying to their line manager or to any Director of the HB.</w:t>
      </w:r>
    </w:p>
    <w:p w14:paraId="1349517C"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RECORDS MANAGEMENT</w:t>
      </w:r>
    </w:p>
    <w:p w14:paraId="1349517D"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The postholder has the responsibility for timely and accurate record keeping and where appropriate in accordance with professional guidelines. The postholder has the responsibility for the creation and maintenance of records in accordance with Hywel Dda policy and the data protection act.</w:t>
      </w:r>
    </w:p>
    <w:p w14:paraId="1349517E"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FLEXIBILITY STATEMENT</w:t>
      </w:r>
    </w:p>
    <w:p w14:paraId="1349517F"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The developing and rapidly changing nature of the organisation will require considerable flexibility from the post holder. This job description indicates the main functions and responsibilities for the post and is not intended to be a fully inclusive list and the duties and responsibilities specified in this job description are subject to change as the needs of the HB evolve. On agreement with the post holder, this job description will be amended, as necessary, in the event of future organisational and professional changes and/or personal development.</w:t>
      </w:r>
    </w:p>
    <w:p w14:paraId="13495180"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CONFIDENTIALITY</w:t>
      </w:r>
    </w:p>
    <w:p w14:paraId="13495181"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xml:space="preserve">All staff may have access to confidential information about patients, staff or health service business. On no account must such information be divulged to anyone who is not authorised to receive it. Confidentiality of information must be </w:t>
      </w:r>
      <w:proofErr w:type="gramStart"/>
      <w:r>
        <w:rPr>
          <w:rFonts w:ascii="Arial" w:eastAsia="Times New Roman" w:hAnsi="Arial" w:cs="Arial"/>
          <w:color w:val="000000"/>
          <w:lang w:eastAsia="en-GB"/>
        </w:rPr>
        <w:t>preserved at all times</w:t>
      </w:r>
      <w:proofErr w:type="gramEnd"/>
      <w:r>
        <w:rPr>
          <w:rFonts w:ascii="Arial" w:eastAsia="Times New Roman" w:hAnsi="Arial" w:cs="Arial"/>
          <w:color w:val="000000"/>
          <w:lang w:eastAsia="en-GB"/>
        </w:rPr>
        <w:t xml:space="preserve"> whether at or away from work. Any breach of such confidentiality is considered a serious disciplinary offence, which is liable to dismissal and /or prosecution under current statutory legislation (Data Protection Act) and the HB Disciplinary Policy.</w:t>
      </w:r>
    </w:p>
    <w:p w14:paraId="13495182"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lastRenderedPageBreak/>
        <w:t>EQUAL OPPORTUNITIES</w:t>
      </w:r>
    </w:p>
    <w:p w14:paraId="13495183"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xml:space="preserve">Hywel Dda University Health Board is committed to ensuring that, as far as is reasonably practicable, the way we provide services to the public and the way we treat our staff, patients and others reflects their individual needs and that individuals or groups will not face discrimination, harassment or victimisation, or be treated less favourably on the basis of sex, pregnancy and maternity, gender reassignment, disability, race, age, sexual orientation, religion and belief, family circumstances including marriage and civil partnership. To this end, the UHB has an Equality and Diversity Policy and Equality Impact Assessment Policy and </w:t>
      </w:r>
      <w:proofErr w:type="gramStart"/>
      <w:r>
        <w:rPr>
          <w:rFonts w:ascii="Arial" w:eastAsia="Times New Roman" w:hAnsi="Arial" w:cs="Arial"/>
          <w:color w:val="000000"/>
          <w:lang w:eastAsia="en-GB"/>
        </w:rPr>
        <w:t>Procedure</w:t>
      </w:r>
      <w:proofErr w:type="gramEnd"/>
      <w:r>
        <w:rPr>
          <w:rFonts w:ascii="Arial" w:eastAsia="Times New Roman" w:hAnsi="Arial" w:cs="Arial"/>
          <w:color w:val="000000"/>
          <w:lang w:eastAsia="en-GB"/>
        </w:rPr>
        <w:t xml:space="preserve"> and it is for each employee to contribute to enacting these policies.</w:t>
      </w:r>
    </w:p>
    <w:p w14:paraId="13495184"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OUTSIDE EMPLOYMENT/OUTSIDE INTERESTS</w:t>
      </w:r>
    </w:p>
    <w:p w14:paraId="13495185"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Any other work or outside interests must not conflict with the duties and responsibilities of your attendance for work as an employee of the HB.</w:t>
      </w:r>
    </w:p>
    <w:p w14:paraId="13495186"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ENVIRONMENTAL</w:t>
      </w:r>
    </w:p>
    <w:p w14:paraId="13495187"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The Hywel Dda Health Board is committed to its environmental responsibilities. The Board recognizes that its activities, including energy consumption, waste generation, transportation emissions, water use and resource consumption, have a significant impact on the environment. As an integral part of its commitment to ensure high quality patient care, all staff have a responsibility to adhere to environmental policy and procedure at both</w:t>
      </w:r>
    </w:p>
    <w:p w14:paraId="13495188"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xml:space="preserve">an organisational level and within their own area of work to ensure legal compliance. Staff will do their utmost to minimize the environmental impacts of Health Board activities and </w:t>
      </w:r>
      <w:proofErr w:type="gramStart"/>
      <w:r>
        <w:rPr>
          <w:rFonts w:ascii="Arial" w:eastAsia="Times New Roman" w:hAnsi="Arial" w:cs="Arial"/>
          <w:color w:val="000000"/>
          <w:lang w:eastAsia="en-GB"/>
        </w:rPr>
        <w:t>services, and</w:t>
      </w:r>
      <w:proofErr w:type="gramEnd"/>
      <w:r>
        <w:rPr>
          <w:rFonts w:ascii="Arial" w:eastAsia="Times New Roman" w:hAnsi="Arial" w:cs="Arial"/>
          <w:color w:val="000000"/>
          <w:lang w:eastAsia="en-GB"/>
        </w:rPr>
        <w:t xml:space="preserve"> seek to continually improve operations to minimize their environmental effects. Staff should take note of relevant communications and attend mandatory training when required.</w:t>
      </w:r>
    </w:p>
    <w:p w14:paraId="13495189"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SMOKE FREE POLICY</w:t>
      </w:r>
    </w:p>
    <w:p w14:paraId="1349518A"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All Health Board sites and premises and grounds are designated as smoke free areas. This policy applies to all staff, contractors/service providers, patients*, visitors and the public.</w:t>
      </w:r>
    </w:p>
    <w:p w14:paraId="1349518B"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*Those patients staying in residential mental health units will be exempt under the Smoke-Free Premises (etc) Wales Regulations 2007.</w:t>
      </w:r>
    </w:p>
    <w:p w14:paraId="1349518C"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SAFEGUARDING ADULTS AND CHILDREN</w:t>
      </w:r>
    </w:p>
    <w:p w14:paraId="1349518D"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lastRenderedPageBreak/>
        <w:t>Every employee of the Health Board, whatever their job, role, profession, status or place of work, paid or voluntary, has a responsibility for Safeguarding both adults and children. Staff must:</w:t>
      </w:r>
    </w:p>
    <w:p w14:paraId="1349518E"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Understand the nature of abuse and how children and adults might be at risk of harm and neglect.</w:t>
      </w:r>
    </w:p>
    <w:p w14:paraId="1349518F"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Understand their own safeguarding responsibilities and what actions they may need to take.</w:t>
      </w:r>
    </w:p>
    <w:p w14:paraId="13495190"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Know where they can access local policies and procedures in relation to Safeguarding Children and Safeguarding Adults.</w:t>
      </w:r>
    </w:p>
    <w:p w14:paraId="13495191"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xml:space="preserve">· Report allegations or suspicions of abuse to their line manager, including suspicions about a colleague or manager, irrespective of their status, profession or authority. This includes </w:t>
      </w:r>
      <w:proofErr w:type="gramStart"/>
      <w:r>
        <w:rPr>
          <w:rFonts w:ascii="Arial" w:eastAsia="Times New Roman" w:hAnsi="Arial" w:cs="Arial"/>
          <w:color w:val="000000"/>
          <w:lang w:eastAsia="en-GB"/>
        </w:rPr>
        <w:t>whistle-blowing</w:t>
      </w:r>
      <w:proofErr w:type="gramEnd"/>
    </w:p>
    <w:p w14:paraId="13495192"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Know how to make a Safeguarding referral to Social Services and/or the Police for both adults and children to report allegations or if they have concerns.</w:t>
      </w:r>
    </w:p>
    <w:p w14:paraId="13495193"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Know what services, advice and support are available locally to vulnerable children and adults and how to access help needed.</w:t>
      </w:r>
    </w:p>
    <w:p w14:paraId="13495194"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INFECTION CONTROL</w:t>
      </w:r>
    </w:p>
    <w:p w14:paraId="13495195"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xml:space="preserve">"The document Commitment to Purpose: Eliminating Preventable Healthcare Associated Infection: A Framework of actions for healthcare organisations in Wales stipulates that all staff must understand their responsibility and accountability for Infection Prevention &amp; Control and the Health Board must be assured of this on an ongoing basis". IP&amp;C is the personal and individual responsibility of all Health Board staff. All staff have a responsibility to protect and safeguard patients, service users, visitors and employees against the risk of acquiring healthcare associated infections. This responsibility includes being aware of the content of and consistently observing, Health Board Infection Prevention &amp; Control Policies and procedures; and best practice guidance </w:t>
      </w:r>
      <w:proofErr w:type="gramStart"/>
      <w:r>
        <w:rPr>
          <w:rFonts w:ascii="Arial" w:eastAsia="Times New Roman" w:hAnsi="Arial" w:cs="Arial"/>
          <w:color w:val="000000"/>
          <w:lang w:eastAsia="en-GB"/>
        </w:rPr>
        <w:t>in order to</w:t>
      </w:r>
      <w:proofErr w:type="gramEnd"/>
      <w:r>
        <w:rPr>
          <w:rFonts w:ascii="Arial" w:eastAsia="Times New Roman" w:hAnsi="Arial" w:cs="Arial"/>
          <w:color w:val="000000"/>
          <w:lang w:eastAsia="en-GB"/>
        </w:rPr>
        <w:t xml:space="preserve"> maintain high standards of Infection Prevention &amp; control.</w:t>
      </w:r>
    </w:p>
    <w:p w14:paraId="13495196"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GENERAL</w:t>
      </w:r>
    </w:p>
    <w:p w14:paraId="13495197" w14:textId="77777777" w:rsidR="00EB3CBA" w:rsidRDefault="004254E7">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The postholder needs to ensure they are familiar with their terms and conditions of service.</w:t>
      </w:r>
    </w:p>
    <w:p w14:paraId="13495198" w14:textId="77777777" w:rsidR="00EB3CBA" w:rsidRDefault="00EB3CBA">
      <w:pPr>
        <w:pStyle w:val="BodyText"/>
        <w:jc w:val="left"/>
        <w:rPr>
          <w:rFonts w:cs="Arial"/>
          <w:sz w:val="22"/>
          <w:szCs w:val="22"/>
        </w:rPr>
      </w:pPr>
    </w:p>
    <w:p w14:paraId="13495199" w14:textId="77777777" w:rsidR="00EB3CBA" w:rsidRDefault="00EB3CBA">
      <w:pPr>
        <w:pStyle w:val="BodyText"/>
        <w:jc w:val="left"/>
        <w:rPr>
          <w:rFonts w:cs="Arial"/>
          <w:sz w:val="22"/>
          <w:szCs w:val="22"/>
        </w:rPr>
      </w:pPr>
    </w:p>
    <w:p w14:paraId="1349519A" w14:textId="77777777" w:rsidR="00EB3CBA" w:rsidRDefault="00EB3CBA">
      <w:pPr>
        <w:pStyle w:val="BodyText"/>
        <w:jc w:val="left"/>
        <w:rPr>
          <w:rFonts w:cs="Arial"/>
          <w:sz w:val="22"/>
          <w:szCs w:val="22"/>
        </w:rPr>
      </w:pPr>
    </w:p>
    <w:p w14:paraId="1349519B" w14:textId="77777777" w:rsidR="00EB3CBA" w:rsidRDefault="00EB3CBA">
      <w:pPr>
        <w:rPr>
          <w:rFonts w:ascii="Arial" w:hAnsi="Arial" w:cs="Arial"/>
        </w:rPr>
      </w:pPr>
    </w:p>
    <w:p w14:paraId="1349519C" w14:textId="77777777" w:rsidR="00EB3CBA" w:rsidRDefault="00EB3CBA">
      <w:pPr>
        <w:jc w:val="center"/>
        <w:rPr>
          <w:rFonts w:ascii="Arial" w:hAnsi="Arial" w:cs="Arial"/>
          <w:b/>
          <w:bCs/>
        </w:rPr>
      </w:pPr>
    </w:p>
    <w:p w14:paraId="1349519D" w14:textId="77777777" w:rsidR="00EB3CBA" w:rsidRDefault="00EB3CBA">
      <w:pPr>
        <w:jc w:val="center"/>
        <w:rPr>
          <w:rFonts w:ascii="Arial" w:hAnsi="Arial" w:cs="Arial"/>
          <w:b/>
          <w:bCs/>
        </w:rPr>
      </w:pPr>
    </w:p>
    <w:p w14:paraId="1349519E" w14:textId="77777777" w:rsidR="00EB3CBA" w:rsidRDefault="00EB3CBA">
      <w:pPr>
        <w:jc w:val="center"/>
        <w:rPr>
          <w:rFonts w:ascii="Arial" w:hAnsi="Arial" w:cs="Arial"/>
          <w:b/>
          <w:bCs/>
        </w:rPr>
      </w:pPr>
    </w:p>
    <w:p w14:paraId="1349519F" w14:textId="77777777" w:rsidR="00EB3CBA" w:rsidRDefault="00EB3CBA">
      <w:pPr>
        <w:jc w:val="center"/>
        <w:rPr>
          <w:rFonts w:ascii="Arial" w:hAnsi="Arial" w:cs="Arial"/>
          <w:b/>
          <w:bCs/>
        </w:rPr>
      </w:pPr>
    </w:p>
    <w:p w14:paraId="134951A0" w14:textId="77777777" w:rsidR="00EB3CBA" w:rsidRDefault="00EB3CBA">
      <w:pPr>
        <w:jc w:val="center"/>
        <w:rPr>
          <w:rFonts w:ascii="Arial" w:hAnsi="Arial" w:cs="Arial"/>
          <w:b/>
          <w:bCs/>
        </w:rPr>
      </w:pPr>
    </w:p>
    <w:p w14:paraId="134951A1" w14:textId="77777777" w:rsidR="00EB3CBA" w:rsidRDefault="00EB3CBA">
      <w:pPr>
        <w:jc w:val="center"/>
        <w:rPr>
          <w:rFonts w:ascii="Arial" w:hAnsi="Arial" w:cs="Arial"/>
          <w:b/>
          <w:bCs/>
        </w:rPr>
      </w:pPr>
    </w:p>
    <w:p w14:paraId="134951A2" w14:textId="77777777" w:rsidR="00EB3CBA" w:rsidRDefault="00EB3CBA">
      <w:pPr>
        <w:rPr>
          <w:rFonts w:ascii="Arial" w:hAnsi="Arial" w:cs="Arial"/>
          <w:b/>
          <w:bCs/>
        </w:rPr>
      </w:pPr>
    </w:p>
    <w:p w14:paraId="134951A3" w14:textId="77777777" w:rsidR="00EB3CBA" w:rsidRDefault="00EB3CBA">
      <w:pPr>
        <w:rPr>
          <w:rFonts w:ascii="Arial" w:hAnsi="Arial" w:cs="Arial"/>
          <w:b/>
          <w:bCs/>
        </w:rPr>
        <w:sectPr w:rsidR="00EB3CBA">
          <w:headerReference w:type="default" r:id="rId12"/>
          <w:footerReference w:type="default" r:id="rId13"/>
          <w:pgSz w:w="11906" w:h="16838"/>
          <w:pgMar w:top="1440" w:right="1440" w:bottom="1440" w:left="1440" w:header="708" w:footer="708" w:gutter="0"/>
          <w:cols w:space="708"/>
          <w:docGrid w:linePitch="360"/>
        </w:sectPr>
      </w:pPr>
    </w:p>
    <w:p w14:paraId="134951A4" w14:textId="77777777" w:rsidR="00EB3CBA" w:rsidRDefault="00EB3CBA">
      <w:pPr>
        <w:rPr>
          <w:rFonts w:ascii="Arial" w:hAnsi="Arial" w:cs="Arial"/>
          <w:b/>
          <w:bCs/>
        </w:rPr>
      </w:pPr>
    </w:p>
    <w:p w14:paraId="134951A5" w14:textId="77777777" w:rsidR="00EB3CBA" w:rsidRDefault="004254E7">
      <w:pPr>
        <w:rPr>
          <w:rFonts w:ascii="Arial" w:hAnsi="Arial" w:cs="Arial"/>
          <w:b/>
          <w:bCs/>
        </w:rPr>
      </w:pPr>
      <w:r>
        <w:rPr>
          <w:rFonts w:ascii="Arial" w:hAnsi="Arial" w:cs="Arial"/>
          <w:b/>
          <w:bCs/>
        </w:rPr>
        <w:t>Glossary of Terms</w:t>
      </w:r>
    </w:p>
    <w:p w14:paraId="134951A6" w14:textId="77777777" w:rsidR="00EB3CBA" w:rsidRDefault="00EB3CBA">
      <w:pPr>
        <w:rPr>
          <w:rFonts w:ascii="Arial" w:hAnsi="Arial" w:cs="Arial"/>
          <w:b/>
          <w:bCs/>
        </w:rPr>
      </w:pPr>
    </w:p>
    <w:p w14:paraId="134951A7" w14:textId="77777777" w:rsidR="00EB3CBA" w:rsidRDefault="004254E7">
      <w:pPr>
        <w:rPr>
          <w:rFonts w:ascii="Arial" w:hAnsi="Arial" w:cs="Arial"/>
          <w:b/>
          <w:bCs/>
        </w:rPr>
      </w:pPr>
      <w:r>
        <w:rPr>
          <w:rFonts w:ascii="Arial" w:hAnsi="Arial" w:cs="Arial"/>
          <w:b/>
          <w:bCs/>
        </w:rPr>
        <w:t xml:space="preserve">IMTP – Integrated </w:t>
      </w:r>
      <w:proofErr w:type="gramStart"/>
      <w:r>
        <w:rPr>
          <w:rFonts w:ascii="Arial" w:hAnsi="Arial" w:cs="Arial"/>
          <w:b/>
          <w:bCs/>
        </w:rPr>
        <w:t>Medium Term</w:t>
      </w:r>
      <w:proofErr w:type="gramEnd"/>
      <w:r>
        <w:rPr>
          <w:rFonts w:ascii="Arial" w:hAnsi="Arial" w:cs="Arial"/>
          <w:b/>
          <w:bCs/>
        </w:rPr>
        <w:t xml:space="preserve"> Plan</w:t>
      </w:r>
    </w:p>
    <w:p w14:paraId="134951A8" w14:textId="77777777" w:rsidR="00EB3CBA" w:rsidRDefault="004254E7">
      <w:pPr>
        <w:rPr>
          <w:rFonts w:ascii="Arial" w:hAnsi="Arial" w:cs="Arial"/>
          <w:b/>
          <w:bCs/>
        </w:rPr>
      </w:pPr>
      <w:r>
        <w:rPr>
          <w:rFonts w:ascii="Arial" w:hAnsi="Arial" w:cs="Arial"/>
          <w:b/>
          <w:bCs/>
        </w:rPr>
        <w:t>SBAR – Situation, Background, Assessment and Recommendation(s).</w:t>
      </w:r>
    </w:p>
    <w:p w14:paraId="1B0B6386" w14:textId="70739E98" w:rsidR="00225178" w:rsidRDefault="00225178">
      <w:pPr>
        <w:rPr>
          <w:rFonts w:ascii="Arial" w:hAnsi="Arial" w:cs="Arial"/>
          <w:b/>
          <w:bCs/>
        </w:rPr>
      </w:pPr>
      <w:r>
        <w:rPr>
          <w:rFonts w:ascii="Arial" w:hAnsi="Arial" w:cs="Arial"/>
          <w:b/>
          <w:bCs/>
        </w:rPr>
        <w:t>HCPC – Health and Care Professions Council</w:t>
      </w:r>
    </w:p>
    <w:p w14:paraId="4D306FB5" w14:textId="77777777" w:rsidR="00225178" w:rsidRDefault="00225178">
      <w:pPr>
        <w:rPr>
          <w:rFonts w:ascii="Arial" w:hAnsi="Arial" w:cs="Arial"/>
          <w:b/>
          <w:bCs/>
        </w:rPr>
      </w:pPr>
    </w:p>
    <w:p w14:paraId="16D8468A" w14:textId="77777777" w:rsidR="00225178" w:rsidRDefault="00225178">
      <w:pPr>
        <w:rPr>
          <w:rFonts w:ascii="Arial" w:hAnsi="Arial" w:cs="Arial"/>
          <w:b/>
          <w:bCs/>
        </w:rPr>
      </w:pPr>
    </w:p>
    <w:p w14:paraId="40864114" w14:textId="77777777" w:rsidR="00225178" w:rsidRDefault="00225178">
      <w:pPr>
        <w:rPr>
          <w:rFonts w:ascii="Arial" w:hAnsi="Arial" w:cs="Arial"/>
          <w:b/>
          <w:bCs/>
        </w:rPr>
      </w:pPr>
    </w:p>
    <w:p w14:paraId="0D3B9758" w14:textId="77777777" w:rsidR="00225178" w:rsidRDefault="00225178">
      <w:pPr>
        <w:rPr>
          <w:rFonts w:ascii="Arial" w:hAnsi="Arial" w:cs="Arial"/>
          <w:b/>
          <w:bCs/>
        </w:rPr>
      </w:pPr>
    </w:p>
    <w:p w14:paraId="589854C5" w14:textId="77777777" w:rsidR="00225178" w:rsidRDefault="00225178">
      <w:pPr>
        <w:rPr>
          <w:rFonts w:ascii="Arial" w:hAnsi="Arial" w:cs="Arial"/>
          <w:b/>
          <w:bCs/>
        </w:rPr>
      </w:pPr>
    </w:p>
    <w:p w14:paraId="79C7E9F2" w14:textId="77777777" w:rsidR="00225178" w:rsidRDefault="00225178">
      <w:pPr>
        <w:rPr>
          <w:rFonts w:ascii="Arial" w:hAnsi="Arial" w:cs="Arial"/>
          <w:b/>
          <w:bCs/>
        </w:rPr>
      </w:pPr>
    </w:p>
    <w:p w14:paraId="54721F07" w14:textId="77777777" w:rsidR="00225178" w:rsidRDefault="00225178">
      <w:pPr>
        <w:rPr>
          <w:rFonts w:ascii="Arial" w:hAnsi="Arial" w:cs="Arial"/>
          <w:b/>
          <w:bCs/>
        </w:rPr>
      </w:pPr>
    </w:p>
    <w:p w14:paraId="31EB6231" w14:textId="77777777" w:rsidR="00225178" w:rsidRDefault="00225178">
      <w:pPr>
        <w:rPr>
          <w:rFonts w:ascii="Arial" w:hAnsi="Arial" w:cs="Arial"/>
          <w:b/>
          <w:bCs/>
        </w:rPr>
      </w:pPr>
    </w:p>
    <w:p w14:paraId="08050317" w14:textId="77777777" w:rsidR="00225178" w:rsidRDefault="00225178">
      <w:pPr>
        <w:rPr>
          <w:rFonts w:ascii="Arial" w:hAnsi="Arial" w:cs="Arial"/>
          <w:b/>
          <w:bCs/>
        </w:rPr>
      </w:pPr>
    </w:p>
    <w:p w14:paraId="11CE27A2" w14:textId="77777777" w:rsidR="00225178" w:rsidRDefault="00225178">
      <w:pPr>
        <w:rPr>
          <w:rFonts w:ascii="Arial" w:hAnsi="Arial" w:cs="Arial"/>
          <w:b/>
          <w:bCs/>
        </w:rPr>
      </w:pPr>
    </w:p>
    <w:p w14:paraId="3A2F45FE" w14:textId="77777777" w:rsidR="00225178" w:rsidRDefault="00225178">
      <w:pPr>
        <w:rPr>
          <w:rFonts w:ascii="Arial" w:hAnsi="Arial" w:cs="Arial"/>
          <w:b/>
          <w:bCs/>
        </w:rPr>
      </w:pPr>
    </w:p>
    <w:p w14:paraId="192F922B" w14:textId="77777777" w:rsidR="00225178" w:rsidRDefault="00225178">
      <w:pPr>
        <w:rPr>
          <w:rFonts w:ascii="Arial" w:hAnsi="Arial" w:cs="Arial"/>
          <w:b/>
          <w:bCs/>
        </w:rPr>
      </w:pPr>
    </w:p>
    <w:p w14:paraId="1FCB5409" w14:textId="77777777" w:rsidR="00225178" w:rsidRDefault="00225178">
      <w:pPr>
        <w:rPr>
          <w:rFonts w:ascii="Arial" w:hAnsi="Arial" w:cs="Arial"/>
          <w:b/>
          <w:bCs/>
        </w:rPr>
      </w:pPr>
    </w:p>
    <w:p w14:paraId="46B749E9" w14:textId="77777777" w:rsidR="00225178" w:rsidRDefault="00225178">
      <w:pPr>
        <w:rPr>
          <w:rFonts w:ascii="Arial" w:hAnsi="Arial" w:cs="Arial"/>
          <w:b/>
          <w:bCs/>
        </w:rPr>
      </w:pPr>
    </w:p>
    <w:p w14:paraId="5EFD5BA0" w14:textId="77777777" w:rsidR="00225178" w:rsidRDefault="00225178">
      <w:pPr>
        <w:rPr>
          <w:rFonts w:ascii="Arial" w:hAnsi="Arial" w:cs="Arial"/>
          <w:b/>
          <w:bCs/>
        </w:rPr>
      </w:pPr>
    </w:p>
    <w:p w14:paraId="76280D8B" w14:textId="77777777" w:rsidR="00225178" w:rsidRDefault="00225178">
      <w:pPr>
        <w:rPr>
          <w:rFonts w:ascii="Arial" w:hAnsi="Arial" w:cs="Arial"/>
          <w:b/>
          <w:bCs/>
        </w:rPr>
      </w:pPr>
    </w:p>
    <w:p w14:paraId="045130A9" w14:textId="77777777" w:rsidR="00225178" w:rsidRDefault="00225178">
      <w:pPr>
        <w:rPr>
          <w:rFonts w:ascii="Arial" w:hAnsi="Arial" w:cs="Arial"/>
          <w:b/>
          <w:bCs/>
        </w:rPr>
      </w:pPr>
    </w:p>
    <w:p w14:paraId="403C6441" w14:textId="77777777" w:rsidR="00225178" w:rsidRDefault="00225178">
      <w:pPr>
        <w:rPr>
          <w:rFonts w:ascii="Arial" w:hAnsi="Arial" w:cs="Arial"/>
          <w:b/>
          <w:bCs/>
        </w:rPr>
      </w:pPr>
    </w:p>
    <w:p w14:paraId="6D9F96F3" w14:textId="77777777" w:rsidR="00225178" w:rsidRDefault="00225178">
      <w:pPr>
        <w:rPr>
          <w:rFonts w:ascii="Arial" w:hAnsi="Arial" w:cs="Arial"/>
          <w:b/>
          <w:bCs/>
        </w:rPr>
      </w:pPr>
    </w:p>
    <w:p w14:paraId="1C8C6E74" w14:textId="77777777" w:rsidR="00225178" w:rsidRDefault="00225178">
      <w:pPr>
        <w:rPr>
          <w:rFonts w:ascii="Arial" w:hAnsi="Arial" w:cs="Arial"/>
          <w:b/>
          <w:bCs/>
        </w:rPr>
      </w:pPr>
    </w:p>
    <w:p w14:paraId="19FB2C48" w14:textId="77777777" w:rsidR="00225178" w:rsidRDefault="00225178">
      <w:pPr>
        <w:rPr>
          <w:rFonts w:ascii="Arial" w:hAnsi="Arial" w:cs="Arial"/>
          <w:b/>
          <w:bCs/>
        </w:rPr>
      </w:pPr>
    </w:p>
    <w:p w14:paraId="1C8D83C1" w14:textId="77777777" w:rsidR="00225178" w:rsidRDefault="00225178">
      <w:pPr>
        <w:rPr>
          <w:rFonts w:ascii="Arial" w:hAnsi="Arial" w:cs="Arial"/>
          <w:b/>
          <w:bCs/>
        </w:rPr>
      </w:pPr>
    </w:p>
    <w:p w14:paraId="4A5B5D42" w14:textId="77777777" w:rsidR="00225178" w:rsidRDefault="00225178">
      <w:pPr>
        <w:rPr>
          <w:rFonts w:ascii="Arial" w:hAnsi="Arial" w:cs="Arial"/>
          <w:b/>
          <w:bCs/>
        </w:rPr>
      </w:pPr>
    </w:p>
    <w:p w14:paraId="0ACAD2A3" w14:textId="77777777" w:rsidR="00225178" w:rsidRDefault="00225178">
      <w:pPr>
        <w:rPr>
          <w:rFonts w:ascii="Arial" w:hAnsi="Arial" w:cs="Arial"/>
          <w:b/>
          <w:bCs/>
        </w:rPr>
      </w:pPr>
    </w:p>
    <w:p w14:paraId="5DCCA40F" w14:textId="77777777" w:rsidR="00225178" w:rsidRDefault="00225178">
      <w:pPr>
        <w:rPr>
          <w:rFonts w:ascii="Arial" w:hAnsi="Arial" w:cs="Arial"/>
          <w:b/>
          <w:bCs/>
        </w:rPr>
      </w:pPr>
    </w:p>
    <w:p w14:paraId="4627293E" w14:textId="77777777" w:rsidR="00225178" w:rsidRDefault="00225178">
      <w:pPr>
        <w:rPr>
          <w:rFonts w:ascii="Arial" w:hAnsi="Arial" w:cs="Arial"/>
          <w:b/>
          <w:bCs/>
        </w:rPr>
      </w:pPr>
    </w:p>
    <w:p w14:paraId="4F51542A" w14:textId="77777777" w:rsidR="00225178" w:rsidRDefault="00225178">
      <w:pPr>
        <w:rPr>
          <w:rFonts w:ascii="Arial" w:hAnsi="Arial" w:cs="Arial"/>
          <w:b/>
          <w:bCs/>
        </w:rPr>
      </w:pPr>
    </w:p>
    <w:p w14:paraId="134951A9" w14:textId="77777777" w:rsidR="00EB3CBA" w:rsidRDefault="00EB3CBA">
      <w:pPr>
        <w:rPr>
          <w:rFonts w:ascii="Arial" w:hAnsi="Arial" w:cs="Arial"/>
          <w:b/>
          <w:bCs/>
        </w:rPr>
      </w:pPr>
    </w:p>
    <w:p w14:paraId="134951AA" w14:textId="77777777" w:rsidR="00EB3CBA" w:rsidRDefault="00EB3CBA">
      <w:pPr>
        <w:rPr>
          <w:rFonts w:ascii="Arial" w:hAnsi="Arial" w:cs="Arial"/>
          <w:b/>
          <w:bCs/>
        </w:rPr>
      </w:pPr>
    </w:p>
    <w:p w14:paraId="134951AB" w14:textId="77777777" w:rsidR="00EB3CBA" w:rsidRDefault="00EB3CBA">
      <w:pPr>
        <w:rPr>
          <w:rFonts w:ascii="Arial" w:hAnsi="Arial" w:cs="Arial"/>
          <w:b/>
          <w:bCs/>
        </w:rPr>
      </w:pPr>
    </w:p>
    <w:p w14:paraId="134951AC" w14:textId="77777777" w:rsidR="00EB3CBA" w:rsidRDefault="00EB3CBA">
      <w:pPr>
        <w:rPr>
          <w:rFonts w:ascii="Arial" w:hAnsi="Arial" w:cs="Arial"/>
          <w:b/>
          <w:bCs/>
        </w:rPr>
      </w:pPr>
    </w:p>
    <w:p w14:paraId="134951AD" w14:textId="77777777" w:rsidR="00EB3CBA" w:rsidRDefault="00EB3CBA">
      <w:pPr>
        <w:rPr>
          <w:rFonts w:ascii="Arial" w:hAnsi="Arial" w:cs="Arial"/>
          <w:b/>
          <w:bCs/>
        </w:rPr>
      </w:pPr>
    </w:p>
    <w:p w14:paraId="134951AE" w14:textId="77777777" w:rsidR="00EB3CBA" w:rsidRDefault="00EB3CBA">
      <w:pPr>
        <w:rPr>
          <w:rFonts w:ascii="Arial" w:hAnsi="Arial" w:cs="Arial"/>
          <w:b/>
          <w:bCs/>
        </w:rPr>
      </w:pPr>
    </w:p>
    <w:p w14:paraId="134951AF" w14:textId="77777777" w:rsidR="00EB3CBA" w:rsidRDefault="00EB3CBA">
      <w:pPr>
        <w:rPr>
          <w:rFonts w:ascii="Arial" w:hAnsi="Arial" w:cs="Arial"/>
          <w:b/>
          <w:bCs/>
        </w:rPr>
      </w:pPr>
    </w:p>
    <w:p w14:paraId="134951B0" w14:textId="77777777" w:rsidR="00EB3CBA" w:rsidRDefault="00EB3CBA">
      <w:pPr>
        <w:rPr>
          <w:rFonts w:ascii="Arial" w:hAnsi="Arial" w:cs="Arial"/>
          <w:b/>
          <w:bCs/>
        </w:rPr>
      </w:pPr>
    </w:p>
    <w:p w14:paraId="134951B1" w14:textId="77777777" w:rsidR="00EB3CBA" w:rsidRDefault="00EB3CBA">
      <w:pPr>
        <w:rPr>
          <w:rFonts w:ascii="Arial" w:hAnsi="Arial" w:cs="Arial"/>
          <w:b/>
          <w:bCs/>
        </w:rPr>
      </w:pPr>
    </w:p>
    <w:p w14:paraId="134951B2" w14:textId="77777777" w:rsidR="00EB3CBA" w:rsidRDefault="00EB3CBA">
      <w:pPr>
        <w:rPr>
          <w:rFonts w:ascii="Arial" w:hAnsi="Arial" w:cs="Arial"/>
          <w:b/>
          <w:bCs/>
        </w:rPr>
      </w:pPr>
    </w:p>
    <w:p w14:paraId="134951B3" w14:textId="77777777" w:rsidR="00EB3CBA" w:rsidRDefault="00EB3CBA">
      <w:pPr>
        <w:rPr>
          <w:rFonts w:ascii="Arial" w:hAnsi="Arial" w:cs="Arial"/>
          <w:b/>
          <w:bCs/>
        </w:rPr>
      </w:pPr>
    </w:p>
    <w:p w14:paraId="134951B4" w14:textId="77777777" w:rsidR="00EB3CBA" w:rsidRDefault="00EB3CBA">
      <w:pPr>
        <w:rPr>
          <w:rFonts w:ascii="Arial" w:hAnsi="Arial" w:cs="Arial"/>
          <w:b/>
          <w:bCs/>
        </w:rPr>
      </w:pPr>
    </w:p>
    <w:p w14:paraId="134951B5" w14:textId="77777777" w:rsidR="00EB3CBA" w:rsidRDefault="00EB3CBA">
      <w:pPr>
        <w:rPr>
          <w:rFonts w:ascii="Arial" w:hAnsi="Arial" w:cs="Arial"/>
          <w:b/>
          <w:bCs/>
        </w:rPr>
      </w:pPr>
    </w:p>
    <w:p w14:paraId="134951B6" w14:textId="77777777" w:rsidR="00EB3CBA" w:rsidRDefault="00EB3CBA">
      <w:pPr>
        <w:rPr>
          <w:rFonts w:ascii="Arial" w:hAnsi="Arial" w:cs="Arial"/>
          <w:b/>
          <w:bCs/>
        </w:rPr>
      </w:pPr>
    </w:p>
    <w:p w14:paraId="134951B7" w14:textId="77777777" w:rsidR="00EB3CBA" w:rsidRDefault="00EB3CBA">
      <w:pPr>
        <w:rPr>
          <w:rFonts w:ascii="Arial" w:hAnsi="Arial" w:cs="Arial"/>
          <w:b/>
          <w:bCs/>
        </w:rPr>
      </w:pPr>
    </w:p>
    <w:p w14:paraId="134951B8" w14:textId="77777777" w:rsidR="00EB3CBA" w:rsidRDefault="00EB3CBA">
      <w:pPr>
        <w:jc w:val="center"/>
        <w:rPr>
          <w:rFonts w:ascii="Arial" w:hAnsi="Arial" w:cs="Arial"/>
          <w:b/>
          <w:bCs/>
        </w:rPr>
      </w:pPr>
    </w:p>
    <w:p w14:paraId="134951B9" w14:textId="77777777" w:rsidR="00EB3CBA" w:rsidRDefault="00EB3CBA">
      <w:pPr>
        <w:jc w:val="center"/>
        <w:rPr>
          <w:rFonts w:ascii="Arial" w:hAnsi="Arial" w:cs="Arial"/>
          <w:b/>
          <w:bCs/>
        </w:rPr>
      </w:pPr>
    </w:p>
    <w:p w14:paraId="134951BA" w14:textId="77777777" w:rsidR="00EB3CBA" w:rsidRDefault="00EB3CBA">
      <w:pPr>
        <w:jc w:val="center"/>
        <w:rPr>
          <w:rFonts w:ascii="Arial" w:hAnsi="Arial" w:cs="Arial"/>
          <w:b/>
          <w:bCs/>
        </w:rPr>
      </w:pPr>
    </w:p>
    <w:p w14:paraId="134951BB" w14:textId="77777777" w:rsidR="00EB3CBA" w:rsidRDefault="00EB3CBA">
      <w:pPr>
        <w:jc w:val="center"/>
        <w:rPr>
          <w:rFonts w:ascii="Arial" w:hAnsi="Arial" w:cs="Arial"/>
          <w:b/>
          <w:bCs/>
        </w:rPr>
      </w:pPr>
    </w:p>
    <w:p w14:paraId="134951BC" w14:textId="77777777" w:rsidR="00EB3CBA" w:rsidRDefault="00EB3CBA">
      <w:pPr>
        <w:jc w:val="center"/>
        <w:rPr>
          <w:rFonts w:ascii="Arial" w:hAnsi="Arial" w:cs="Arial"/>
          <w:b/>
          <w:bCs/>
        </w:rPr>
      </w:pPr>
    </w:p>
    <w:p w14:paraId="134951BD" w14:textId="77777777" w:rsidR="00EB3CBA" w:rsidRDefault="00EB3CBA">
      <w:pPr>
        <w:jc w:val="center"/>
        <w:rPr>
          <w:rFonts w:ascii="Arial" w:hAnsi="Arial" w:cs="Arial"/>
          <w:b/>
          <w:bCs/>
        </w:rPr>
      </w:pPr>
    </w:p>
    <w:p w14:paraId="134951BE" w14:textId="77777777" w:rsidR="00EB3CBA" w:rsidRDefault="00EB3CBA">
      <w:pPr>
        <w:jc w:val="center"/>
        <w:rPr>
          <w:rFonts w:ascii="Arial" w:hAnsi="Arial" w:cs="Arial"/>
          <w:b/>
          <w:bCs/>
        </w:rPr>
      </w:pPr>
    </w:p>
    <w:p w14:paraId="134951BF" w14:textId="77777777" w:rsidR="00EB3CBA" w:rsidRDefault="00EB3CBA">
      <w:pPr>
        <w:jc w:val="center"/>
        <w:rPr>
          <w:rFonts w:ascii="Arial" w:hAnsi="Arial" w:cs="Arial"/>
          <w:b/>
          <w:bCs/>
        </w:rPr>
      </w:pPr>
    </w:p>
    <w:p w14:paraId="134951C0" w14:textId="77777777" w:rsidR="00EB3CBA" w:rsidRDefault="00EB3CBA">
      <w:pPr>
        <w:jc w:val="center"/>
        <w:rPr>
          <w:rFonts w:ascii="Arial" w:hAnsi="Arial" w:cs="Arial"/>
          <w:b/>
          <w:bCs/>
        </w:rPr>
      </w:pPr>
    </w:p>
    <w:p w14:paraId="134951C1" w14:textId="77777777" w:rsidR="00EB3CBA" w:rsidRDefault="00EB3CBA">
      <w:pPr>
        <w:jc w:val="center"/>
        <w:rPr>
          <w:rFonts w:ascii="Arial" w:hAnsi="Arial" w:cs="Arial"/>
          <w:b/>
          <w:bCs/>
        </w:rPr>
      </w:pPr>
    </w:p>
    <w:p w14:paraId="134951C2" w14:textId="77777777" w:rsidR="00EB3CBA" w:rsidRDefault="00EB3CBA">
      <w:pPr>
        <w:jc w:val="center"/>
        <w:rPr>
          <w:rFonts w:ascii="Arial" w:hAnsi="Arial" w:cs="Arial"/>
          <w:b/>
          <w:bCs/>
        </w:rPr>
      </w:pPr>
    </w:p>
    <w:p w14:paraId="134951C3" w14:textId="77777777" w:rsidR="00EB3CBA" w:rsidRDefault="00EB3CBA"/>
    <w:sectPr w:rsidR="00EB3C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E76D5" w14:textId="77777777" w:rsidR="008957DF" w:rsidRDefault="008957DF">
      <w:pPr>
        <w:spacing w:line="240" w:lineRule="auto"/>
      </w:pPr>
      <w:r>
        <w:separator/>
      </w:r>
    </w:p>
  </w:endnote>
  <w:endnote w:type="continuationSeparator" w:id="0">
    <w:p w14:paraId="4E6C82BE" w14:textId="77777777" w:rsidR="008957DF" w:rsidRDefault="008957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1464999"/>
      <w:docPartObj>
        <w:docPartGallery w:val="AutoText"/>
      </w:docPartObj>
    </w:sdtPr>
    <w:sdtContent>
      <w:p w14:paraId="134951DA" w14:textId="77777777" w:rsidR="00EB3CBA" w:rsidRDefault="004254E7">
        <w:pPr>
          <w:pStyle w:val="Footer"/>
          <w:jc w:val="right"/>
        </w:pPr>
        <w:r>
          <w:fldChar w:fldCharType="begin"/>
        </w:r>
        <w:r>
          <w:instrText xml:space="preserve"> PAGE   \* MERGEFORMAT </w:instrText>
        </w:r>
        <w:r>
          <w:fldChar w:fldCharType="separate"/>
        </w:r>
        <w:r>
          <w:t>2</w:t>
        </w:r>
        <w:r>
          <w:fldChar w:fldCharType="end"/>
        </w:r>
      </w:p>
    </w:sdtContent>
  </w:sdt>
  <w:p w14:paraId="134951DB" w14:textId="77777777" w:rsidR="00EB3CBA" w:rsidRDefault="00EB3C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46A29" w14:textId="77777777" w:rsidR="008957DF" w:rsidRDefault="008957DF">
      <w:pPr>
        <w:spacing w:after="0"/>
      </w:pPr>
      <w:r>
        <w:separator/>
      </w:r>
    </w:p>
  </w:footnote>
  <w:footnote w:type="continuationSeparator" w:id="0">
    <w:p w14:paraId="7093C366" w14:textId="77777777" w:rsidR="008957DF" w:rsidRDefault="008957D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951D9" w14:textId="77777777" w:rsidR="00EB3CBA" w:rsidRDefault="00EB3C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D185E"/>
    <w:multiLevelType w:val="multilevel"/>
    <w:tmpl w:val="13ED185E"/>
    <w:lvl w:ilvl="0">
      <w:start w:val="1"/>
      <w:numFmt w:val="bullet"/>
      <w:lvlText w:val=""/>
      <w:lvlJc w:val="left"/>
      <w:pPr>
        <w:tabs>
          <w:tab w:val="left" w:pos="864"/>
        </w:tabs>
        <w:ind w:left="864" w:hanging="504"/>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num w:numId="1" w16cid:durableId="19720102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69D"/>
    <w:rsid w:val="000014EC"/>
    <w:rsid w:val="00006C20"/>
    <w:rsid w:val="00010352"/>
    <w:rsid w:val="00023C4A"/>
    <w:rsid w:val="0007193A"/>
    <w:rsid w:val="00076528"/>
    <w:rsid w:val="000E203E"/>
    <w:rsid w:val="000E4A90"/>
    <w:rsid w:val="00115528"/>
    <w:rsid w:val="00123902"/>
    <w:rsid w:val="001C4067"/>
    <w:rsid w:val="002102F7"/>
    <w:rsid w:val="00216277"/>
    <w:rsid w:val="00221061"/>
    <w:rsid w:val="00222DA8"/>
    <w:rsid w:val="00224C77"/>
    <w:rsid w:val="00225178"/>
    <w:rsid w:val="00266C09"/>
    <w:rsid w:val="00295679"/>
    <w:rsid w:val="002A154D"/>
    <w:rsid w:val="002A5206"/>
    <w:rsid w:val="002A62F4"/>
    <w:rsid w:val="002B38AC"/>
    <w:rsid w:val="002B5946"/>
    <w:rsid w:val="002D5203"/>
    <w:rsid w:val="00301C6E"/>
    <w:rsid w:val="0035002F"/>
    <w:rsid w:val="00371B80"/>
    <w:rsid w:val="00371FA2"/>
    <w:rsid w:val="00377B3A"/>
    <w:rsid w:val="003952E2"/>
    <w:rsid w:val="003D64E2"/>
    <w:rsid w:val="003D7581"/>
    <w:rsid w:val="00424056"/>
    <w:rsid w:val="004254E7"/>
    <w:rsid w:val="00475D67"/>
    <w:rsid w:val="004971F8"/>
    <w:rsid w:val="004A5EE8"/>
    <w:rsid w:val="004B1D16"/>
    <w:rsid w:val="004C6314"/>
    <w:rsid w:val="004C72B9"/>
    <w:rsid w:val="004D1A5F"/>
    <w:rsid w:val="004E2A89"/>
    <w:rsid w:val="00505916"/>
    <w:rsid w:val="00526215"/>
    <w:rsid w:val="00532311"/>
    <w:rsid w:val="005369EA"/>
    <w:rsid w:val="00557887"/>
    <w:rsid w:val="005662AE"/>
    <w:rsid w:val="005672AE"/>
    <w:rsid w:val="005863AF"/>
    <w:rsid w:val="00596B80"/>
    <w:rsid w:val="005A569D"/>
    <w:rsid w:val="005E7F1D"/>
    <w:rsid w:val="006000F5"/>
    <w:rsid w:val="00601AD9"/>
    <w:rsid w:val="006445DB"/>
    <w:rsid w:val="00650662"/>
    <w:rsid w:val="006723C0"/>
    <w:rsid w:val="00672B2A"/>
    <w:rsid w:val="00672FFE"/>
    <w:rsid w:val="006C755F"/>
    <w:rsid w:val="006D0ED7"/>
    <w:rsid w:val="006D5EE8"/>
    <w:rsid w:val="006D69F3"/>
    <w:rsid w:val="006E3269"/>
    <w:rsid w:val="006E6D13"/>
    <w:rsid w:val="006F09B9"/>
    <w:rsid w:val="006F1D4E"/>
    <w:rsid w:val="006F526D"/>
    <w:rsid w:val="00706FB2"/>
    <w:rsid w:val="007119FC"/>
    <w:rsid w:val="00711D62"/>
    <w:rsid w:val="00714A53"/>
    <w:rsid w:val="00733CF6"/>
    <w:rsid w:val="0075297F"/>
    <w:rsid w:val="007831C1"/>
    <w:rsid w:val="007A7B65"/>
    <w:rsid w:val="007D41D1"/>
    <w:rsid w:val="007E1767"/>
    <w:rsid w:val="007F4FBA"/>
    <w:rsid w:val="007F5615"/>
    <w:rsid w:val="00815407"/>
    <w:rsid w:val="00816EDB"/>
    <w:rsid w:val="00830A6B"/>
    <w:rsid w:val="00833BC4"/>
    <w:rsid w:val="0083433C"/>
    <w:rsid w:val="00852403"/>
    <w:rsid w:val="00873E95"/>
    <w:rsid w:val="00883A8D"/>
    <w:rsid w:val="00893F93"/>
    <w:rsid w:val="008957DF"/>
    <w:rsid w:val="008A52E0"/>
    <w:rsid w:val="008B6A6B"/>
    <w:rsid w:val="008F3DA0"/>
    <w:rsid w:val="009049B2"/>
    <w:rsid w:val="00915FB0"/>
    <w:rsid w:val="009329BF"/>
    <w:rsid w:val="00945BBF"/>
    <w:rsid w:val="00954014"/>
    <w:rsid w:val="00986848"/>
    <w:rsid w:val="009B036D"/>
    <w:rsid w:val="009D7D9F"/>
    <w:rsid w:val="009F339D"/>
    <w:rsid w:val="00A07858"/>
    <w:rsid w:val="00A1043B"/>
    <w:rsid w:val="00A34615"/>
    <w:rsid w:val="00A44822"/>
    <w:rsid w:val="00A60230"/>
    <w:rsid w:val="00A729C1"/>
    <w:rsid w:val="00A90E93"/>
    <w:rsid w:val="00AA4F09"/>
    <w:rsid w:val="00AA56EE"/>
    <w:rsid w:val="00AB5B25"/>
    <w:rsid w:val="00AE62B7"/>
    <w:rsid w:val="00AF6F3E"/>
    <w:rsid w:val="00AF7692"/>
    <w:rsid w:val="00B11ADA"/>
    <w:rsid w:val="00B365D0"/>
    <w:rsid w:val="00B45F54"/>
    <w:rsid w:val="00B767BA"/>
    <w:rsid w:val="00B842CF"/>
    <w:rsid w:val="00B84703"/>
    <w:rsid w:val="00BC15DB"/>
    <w:rsid w:val="00BD76AF"/>
    <w:rsid w:val="00BE55C4"/>
    <w:rsid w:val="00BF74B2"/>
    <w:rsid w:val="00BF77BD"/>
    <w:rsid w:val="00C003A2"/>
    <w:rsid w:val="00C2194B"/>
    <w:rsid w:val="00C23C2C"/>
    <w:rsid w:val="00C271B8"/>
    <w:rsid w:val="00C443B0"/>
    <w:rsid w:val="00C55066"/>
    <w:rsid w:val="00C61F52"/>
    <w:rsid w:val="00C63B13"/>
    <w:rsid w:val="00C67D4B"/>
    <w:rsid w:val="00C9746F"/>
    <w:rsid w:val="00CA15F2"/>
    <w:rsid w:val="00CF3637"/>
    <w:rsid w:val="00D11D34"/>
    <w:rsid w:val="00D14575"/>
    <w:rsid w:val="00D23505"/>
    <w:rsid w:val="00D36077"/>
    <w:rsid w:val="00D36C27"/>
    <w:rsid w:val="00D846E0"/>
    <w:rsid w:val="00D911EC"/>
    <w:rsid w:val="00DD762B"/>
    <w:rsid w:val="00DF407C"/>
    <w:rsid w:val="00DF45E2"/>
    <w:rsid w:val="00E645F4"/>
    <w:rsid w:val="00EB3CBA"/>
    <w:rsid w:val="00F27455"/>
    <w:rsid w:val="00F364DD"/>
    <w:rsid w:val="00F571F9"/>
    <w:rsid w:val="00F836D3"/>
    <w:rsid w:val="00F83F04"/>
    <w:rsid w:val="00F84BF9"/>
    <w:rsid w:val="00F96732"/>
    <w:rsid w:val="00FA2CC2"/>
    <w:rsid w:val="00FE0185"/>
    <w:rsid w:val="00FE25D0"/>
    <w:rsid w:val="010D9A15"/>
    <w:rsid w:val="01809342"/>
    <w:rsid w:val="01F98C25"/>
    <w:rsid w:val="022C3F4E"/>
    <w:rsid w:val="0269DFD6"/>
    <w:rsid w:val="0271CD5C"/>
    <w:rsid w:val="0405B037"/>
    <w:rsid w:val="0444D0FB"/>
    <w:rsid w:val="0464A6C4"/>
    <w:rsid w:val="04D96BE9"/>
    <w:rsid w:val="059C93B5"/>
    <w:rsid w:val="05D317E8"/>
    <w:rsid w:val="06462F4D"/>
    <w:rsid w:val="0647E6F1"/>
    <w:rsid w:val="069C9B27"/>
    <w:rsid w:val="07F55852"/>
    <w:rsid w:val="0801676D"/>
    <w:rsid w:val="0846EC69"/>
    <w:rsid w:val="0908CEBA"/>
    <w:rsid w:val="0918421E"/>
    <w:rsid w:val="097C9320"/>
    <w:rsid w:val="09A8EE92"/>
    <w:rsid w:val="09C13370"/>
    <w:rsid w:val="09CCE44D"/>
    <w:rsid w:val="0AB4127F"/>
    <w:rsid w:val="0B642126"/>
    <w:rsid w:val="0C18AFA2"/>
    <w:rsid w:val="0C4C8B3B"/>
    <w:rsid w:val="0C4FE2E0"/>
    <w:rsid w:val="0C9B0B85"/>
    <w:rsid w:val="0CA9AF2D"/>
    <w:rsid w:val="0CAD70C4"/>
    <w:rsid w:val="0CDF855C"/>
    <w:rsid w:val="0DF39312"/>
    <w:rsid w:val="0E7C5FB5"/>
    <w:rsid w:val="0F63D58F"/>
    <w:rsid w:val="0F747B97"/>
    <w:rsid w:val="0F8F7128"/>
    <w:rsid w:val="0FB8DD14"/>
    <w:rsid w:val="10C0D877"/>
    <w:rsid w:val="112B4189"/>
    <w:rsid w:val="1278EEFE"/>
    <w:rsid w:val="130A4D09"/>
    <w:rsid w:val="13123A8F"/>
    <w:rsid w:val="1332DF3D"/>
    <w:rsid w:val="13B32288"/>
    <w:rsid w:val="145A2976"/>
    <w:rsid w:val="14AE0AF0"/>
    <w:rsid w:val="15DD17EE"/>
    <w:rsid w:val="16580F19"/>
    <w:rsid w:val="166A7FFF"/>
    <w:rsid w:val="179A830D"/>
    <w:rsid w:val="18250566"/>
    <w:rsid w:val="189E31D7"/>
    <w:rsid w:val="192D437B"/>
    <w:rsid w:val="19A220C1"/>
    <w:rsid w:val="1A635169"/>
    <w:rsid w:val="1B017A79"/>
    <w:rsid w:val="1B0ED214"/>
    <w:rsid w:val="1B36B8E2"/>
    <w:rsid w:val="1C6DF430"/>
    <w:rsid w:val="1D63D94E"/>
    <w:rsid w:val="1D6E7983"/>
    <w:rsid w:val="1E488F66"/>
    <w:rsid w:val="1E7591E4"/>
    <w:rsid w:val="1E7DBFE2"/>
    <w:rsid w:val="1E80BFBD"/>
    <w:rsid w:val="1F710C8F"/>
    <w:rsid w:val="2030C32C"/>
    <w:rsid w:val="204F3DF3"/>
    <w:rsid w:val="209F1A33"/>
    <w:rsid w:val="20A12674"/>
    <w:rsid w:val="210CDCF0"/>
    <w:rsid w:val="21ACEE62"/>
    <w:rsid w:val="21B827A1"/>
    <w:rsid w:val="224C8868"/>
    <w:rsid w:val="2253F608"/>
    <w:rsid w:val="22DD35B4"/>
    <w:rsid w:val="24615983"/>
    <w:rsid w:val="24C42EBA"/>
    <w:rsid w:val="24D91D07"/>
    <w:rsid w:val="2530531F"/>
    <w:rsid w:val="25657E6E"/>
    <w:rsid w:val="278CF445"/>
    <w:rsid w:val="27F02F8F"/>
    <w:rsid w:val="28D95125"/>
    <w:rsid w:val="2915148B"/>
    <w:rsid w:val="29D3BFBC"/>
    <w:rsid w:val="2A611945"/>
    <w:rsid w:val="2AAFD0BC"/>
    <w:rsid w:val="2AB3BF36"/>
    <w:rsid w:val="2AE9ADFF"/>
    <w:rsid w:val="2B33703E"/>
    <w:rsid w:val="2B587679"/>
    <w:rsid w:val="2B83C16B"/>
    <w:rsid w:val="2BEAEADC"/>
    <w:rsid w:val="2C4BA11D"/>
    <w:rsid w:val="2C971AA8"/>
    <w:rsid w:val="2CCF409F"/>
    <w:rsid w:val="2CE28AC6"/>
    <w:rsid w:val="2D1F91CC"/>
    <w:rsid w:val="2DDB68AE"/>
    <w:rsid w:val="2DFA198B"/>
    <w:rsid w:val="2E1354BF"/>
    <w:rsid w:val="2E7A1B2A"/>
    <w:rsid w:val="2EBB622D"/>
    <w:rsid w:val="2EC3B788"/>
    <w:rsid w:val="2EF01432"/>
    <w:rsid w:val="2FC20F54"/>
    <w:rsid w:val="3006E161"/>
    <w:rsid w:val="313050C7"/>
    <w:rsid w:val="32C77A48"/>
    <w:rsid w:val="33CDF414"/>
    <w:rsid w:val="33FFF45C"/>
    <w:rsid w:val="3460AFEF"/>
    <w:rsid w:val="34E80AA2"/>
    <w:rsid w:val="36053E47"/>
    <w:rsid w:val="36E29B8F"/>
    <w:rsid w:val="3781A555"/>
    <w:rsid w:val="37BDEC7A"/>
    <w:rsid w:val="38068307"/>
    <w:rsid w:val="38A02DBC"/>
    <w:rsid w:val="38B5D19D"/>
    <w:rsid w:val="390D328A"/>
    <w:rsid w:val="39A25368"/>
    <w:rsid w:val="3A23C031"/>
    <w:rsid w:val="3A6F35E0"/>
    <w:rsid w:val="3C44D34C"/>
    <w:rsid w:val="3C663264"/>
    <w:rsid w:val="3CD9F42A"/>
    <w:rsid w:val="3D9B6DAD"/>
    <w:rsid w:val="3E1166B5"/>
    <w:rsid w:val="3E2482DE"/>
    <w:rsid w:val="3E824819"/>
    <w:rsid w:val="3F7C740E"/>
    <w:rsid w:val="4076414E"/>
    <w:rsid w:val="409E7156"/>
    <w:rsid w:val="41706C78"/>
    <w:rsid w:val="41C6AA8B"/>
    <w:rsid w:val="43109D88"/>
    <w:rsid w:val="432C76EB"/>
    <w:rsid w:val="43FD5324"/>
    <w:rsid w:val="44161826"/>
    <w:rsid w:val="444FE531"/>
    <w:rsid w:val="460ADC90"/>
    <w:rsid w:val="465A82D5"/>
    <w:rsid w:val="472E32B6"/>
    <w:rsid w:val="4755A66E"/>
    <w:rsid w:val="47BF1FF8"/>
    <w:rsid w:val="47EBD8B0"/>
    <w:rsid w:val="47F67EB7"/>
    <w:rsid w:val="492B43DA"/>
    <w:rsid w:val="49930D4F"/>
    <w:rsid w:val="49AD043D"/>
    <w:rsid w:val="4AC7143B"/>
    <w:rsid w:val="4B1293F2"/>
    <w:rsid w:val="4B6562A7"/>
    <w:rsid w:val="4BFDC836"/>
    <w:rsid w:val="4E2760FA"/>
    <w:rsid w:val="4EA7A6F2"/>
    <w:rsid w:val="4F6682EB"/>
    <w:rsid w:val="4F9A855E"/>
    <w:rsid w:val="4FC8EE3E"/>
    <w:rsid w:val="50DA5AD0"/>
    <w:rsid w:val="50E36057"/>
    <w:rsid w:val="523BBE0B"/>
    <w:rsid w:val="5325D258"/>
    <w:rsid w:val="537507AF"/>
    <w:rsid w:val="5380B589"/>
    <w:rsid w:val="53C72129"/>
    <w:rsid w:val="53CDA0CB"/>
    <w:rsid w:val="5439F40E"/>
    <w:rsid w:val="552C2F13"/>
    <w:rsid w:val="5578FD1F"/>
    <w:rsid w:val="55CFF9D7"/>
    <w:rsid w:val="5636EB26"/>
    <w:rsid w:val="5731E1A2"/>
    <w:rsid w:val="576BCA38"/>
    <w:rsid w:val="57B939B4"/>
    <w:rsid w:val="584EFE86"/>
    <w:rsid w:val="5883FB17"/>
    <w:rsid w:val="59904213"/>
    <w:rsid w:val="5A4DCC68"/>
    <w:rsid w:val="5A68BD44"/>
    <w:rsid w:val="5A709D6C"/>
    <w:rsid w:val="5A7AA890"/>
    <w:rsid w:val="5B8389D3"/>
    <w:rsid w:val="5B92C577"/>
    <w:rsid w:val="5BAFE515"/>
    <w:rsid w:val="5BB7637B"/>
    <w:rsid w:val="5C0FC73B"/>
    <w:rsid w:val="5C98B98D"/>
    <w:rsid w:val="5CD8B69C"/>
    <w:rsid w:val="5CE7D5A9"/>
    <w:rsid w:val="5D576C3A"/>
    <w:rsid w:val="5E6D9918"/>
    <w:rsid w:val="5ECECEAF"/>
    <w:rsid w:val="5F16EC47"/>
    <w:rsid w:val="5FDD7577"/>
    <w:rsid w:val="62066F71"/>
    <w:rsid w:val="621DF9DF"/>
    <w:rsid w:val="6271ACB2"/>
    <w:rsid w:val="62BC34FD"/>
    <w:rsid w:val="6311E6F6"/>
    <w:rsid w:val="637E0238"/>
    <w:rsid w:val="63891775"/>
    <w:rsid w:val="639A524C"/>
    <w:rsid w:val="63DA0452"/>
    <w:rsid w:val="64789E9A"/>
    <w:rsid w:val="64D9BF31"/>
    <w:rsid w:val="65C26F50"/>
    <w:rsid w:val="66220D79"/>
    <w:rsid w:val="679D36E9"/>
    <w:rsid w:val="67D7E0D9"/>
    <w:rsid w:val="68ACD9C5"/>
    <w:rsid w:val="68F44B38"/>
    <w:rsid w:val="696E9F94"/>
    <w:rsid w:val="69EEB188"/>
    <w:rsid w:val="6A18FDA7"/>
    <w:rsid w:val="6A68CABE"/>
    <w:rsid w:val="6B94295A"/>
    <w:rsid w:val="6BCDF665"/>
    <w:rsid w:val="6C631743"/>
    <w:rsid w:val="6C8FD58A"/>
    <w:rsid w:val="6DC7AC8C"/>
    <w:rsid w:val="6DE72385"/>
    <w:rsid w:val="6E4C1914"/>
    <w:rsid w:val="6EE69351"/>
    <w:rsid w:val="6F3EFAA9"/>
    <w:rsid w:val="6F553459"/>
    <w:rsid w:val="6FAE6BE1"/>
    <w:rsid w:val="700111D2"/>
    <w:rsid w:val="70B7EBAA"/>
    <w:rsid w:val="70F19177"/>
    <w:rsid w:val="711D2A22"/>
    <w:rsid w:val="71780D53"/>
    <w:rsid w:val="7299C0A1"/>
    <w:rsid w:val="731B9BBD"/>
    <w:rsid w:val="73D9084A"/>
    <w:rsid w:val="73EF8C6C"/>
    <w:rsid w:val="74A48131"/>
    <w:rsid w:val="74BB5A98"/>
    <w:rsid w:val="74D482F5"/>
    <w:rsid w:val="7518B700"/>
    <w:rsid w:val="753B0BA0"/>
    <w:rsid w:val="7574D8AB"/>
    <w:rsid w:val="758B5CCD"/>
    <w:rsid w:val="7662D1AB"/>
    <w:rsid w:val="768BB35C"/>
    <w:rsid w:val="76D075DD"/>
    <w:rsid w:val="76D8CAB3"/>
    <w:rsid w:val="7705CD04"/>
    <w:rsid w:val="779D1448"/>
    <w:rsid w:val="77EF0CE0"/>
    <w:rsid w:val="782783BD"/>
    <w:rsid w:val="7866C71B"/>
    <w:rsid w:val="7872AC62"/>
    <w:rsid w:val="78C2FD8F"/>
    <w:rsid w:val="79190748"/>
    <w:rsid w:val="795E81CF"/>
    <w:rsid w:val="798ECBBB"/>
    <w:rsid w:val="79C3541E"/>
    <w:rsid w:val="79E2D203"/>
    <w:rsid w:val="7A5ECDF0"/>
    <w:rsid w:val="7B26ADA2"/>
    <w:rsid w:val="7BB43E9F"/>
    <w:rsid w:val="7BD2DF58"/>
    <w:rsid w:val="7D3F6117"/>
    <w:rsid w:val="7DC14D32"/>
    <w:rsid w:val="7E2B4166"/>
    <w:rsid w:val="7EA74602"/>
    <w:rsid w:val="7F2DE1A4"/>
    <w:rsid w:val="7F3A2C9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3495034"/>
  <w15:docId w15:val="{DB3C060A-ECCB-4CAA-9696-4A6C4E811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header" w:semiHidden="1"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eastAsiaTheme="minorEastAsia"/>
      <w:sz w:val="22"/>
      <w:szCs w:val="22"/>
      <w:lang w:eastAsia="en-US"/>
    </w:rPr>
  </w:style>
  <w:style w:type="paragraph" w:styleId="Heading1">
    <w:name w:val="heading 1"/>
    <w:basedOn w:val="Normal"/>
    <w:next w:val="Normal"/>
    <w:link w:val="Heading1Char"/>
    <w:uiPriority w:val="9"/>
    <w:qFormat/>
    <w:rsid w:val="00B842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color w:val="2F5496" w:themeColor="accent1" w:themeShade="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0" w:line="240" w:lineRule="auto"/>
      <w:jc w:val="center"/>
    </w:pPr>
    <w:rPr>
      <w:rFonts w:ascii="Arial" w:eastAsia="Times New Roman" w:hAnsi="Arial" w:cs="Times New Roman"/>
      <w:b/>
      <w:sz w:val="36"/>
      <w:szCs w:val="20"/>
      <w:lang w:val="en-US" w:eastAsia="zh-CN"/>
    </w:rPr>
  </w:style>
  <w:style w:type="character" w:styleId="CommentReference">
    <w:name w:val="annotation reference"/>
    <w:uiPriority w:val="99"/>
    <w:qFormat/>
    <w:rPr>
      <w:sz w:val="16"/>
      <w:szCs w:val="16"/>
    </w:rPr>
  </w:style>
  <w:style w:type="paragraph" w:styleId="CommentText">
    <w:name w:val="annotation text"/>
    <w:basedOn w:val="Normal"/>
    <w:link w:val="CommentTextChar"/>
    <w:uiPriority w:val="99"/>
    <w:pPr>
      <w:spacing w:after="0" w:line="240" w:lineRule="auto"/>
    </w:pPr>
    <w:rPr>
      <w:rFonts w:ascii="Arial" w:eastAsia="Times New Roman" w:hAnsi="Arial" w:cs="Times New Roman"/>
      <w:sz w:val="20"/>
      <w:szCs w:val="20"/>
      <w:lang w:val="en-US" w:eastAsia="en-GB"/>
    </w:rPr>
  </w:style>
  <w:style w:type="paragraph" w:styleId="CommentSubject">
    <w:name w:val="annotation subject"/>
    <w:basedOn w:val="CommentText"/>
    <w:next w:val="CommentText"/>
    <w:link w:val="CommentSubjectChar"/>
    <w:uiPriority w:val="99"/>
    <w:semiHidden/>
    <w:unhideWhenUsed/>
    <w:qFormat/>
    <w:pPr>
      <w:spacing w:after="160"/>
    </w:pPr>
    <w:rPr>
      <w:rFonts w:asciiTheme="minorHAnsi" w:eastAsiaTheme="minorEastAsia" w:hAnsiTheme="minorHAnsi" w:cstheme="minorBidi"/>
      <w:b/>
      <w:bCs/>
      <w:lang w:val="en-GB" w:eastAsia="en-US"/>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uiPriority w:val="99"/>
    <w:semiHidden/>
    <w:unhideWhenUsed/>
    <w:pPr>
      <w:tabs>
        <w:tab w:val="center" w:pos="4153"/>
        <w:tab w:val="right" w:pos="8306"/>
      </w:tabs>
      <w:snapToGrid w:val="0"/>
    </w:pPr>
    <w:rPr>
      <w:sz w:val="18"/>
      <w:szCs w:val="18"/>
    </w:rPr>
  </w:style>
  <w:style w:type="paragraph" w:styleId="Title">
    <w:name w:val="Title"/>
    <w:basedOn w:val="Normal"/>
    <w:next w:val="Normal"/>
    <w:link w:val="TitleChar"/>
    <w:qFormat/>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Heading4Char">
    <w:name w:val="Heading 4 Char"/>
    <w:basedOn w:val="DefaultParagraphFont"/>
    <w:link w:val="Heading4"/>
    <w:uiPriority w:val="9"/>
    <w:qFormat/>
    <w:rPr>
      <w:rFonts w:asciiTheme="majorHAnsi" w:eastAsiaTheme="majorEastAsia" w:hAnsiTheme="majorHAnsi" w:cstheme="majorBidi"/>
      <w:color w:val="2F5496" w:themeColor="accent1" w:themeShade="BF"/>
      <w:sz w:val="24"/>
      <w:szCs w:val="24"/>
    </w:rPr>
  </w:style>
  <w:style w:type="character" w:customStyle="1" w:styleId="BodyTextChar">
    <w:name w:val="Body Text Char"/>
    <w:basedOn w:val="DefaultParagraphFont"/>
    <w:link w:val="BodyText"/>
    <w:qFormat/>
    <w:rPr>
      <w:rFonts w:ascii="Arial" w:eastAsia="Times New Roman" w:hAnsi="Arial" w:cs="Times New Roman"/>
      <w:b/>
      <w:sz w:val="36"/>
      <w:szCs w:val="20"/>
      <w:lang w:val="en-US" w:eastAsia="zh-CN"/>
    </w:rPr>
  </w:style>
  <w:style w:type="character" w:customStyle="1" w:styleId="TitleChar">
    <w:name w:val="Title Char"/>
    <w:basedOn w:val="DefaultParagraphFont"/>
    <w:link w:val="Title"/>
    <w:qFormat/>
    <w:rPr>
      <w:rFonts w:asciiTheme="majorHAnsi" w:eastAsiaTheme="majorEastAsia" w:hAnsiTheme="majorHAnsi" w:cstheme="majorBidi"/>
      <w:caps/>
      <w:color w:val="44546A" w:themeColor="text2"/>
      <w:spacing w:val="-15"/>
      <w:sz w:val="72"/>
      <w:szCs w:val="72"/>
    </w:rPr>
  </w:style>
  <w:style w:type="character" w:customStyle="1" w:styleId="CommentTextChar">
    <w:name w:val="Comment Text Char"/>
    <w:basedOn w:val="DefaultParagraphFont"/>
    <w:link w:val="CommentText"/>
    <w:uiPriority w:val="99"/>
    <w:qFormat/>
    <w:rPr>
      <w:rFonts w:ascii="Arial" w:eastAsia="Times New Roman" w:hAnsi="Arial" w:cs="Times New Roman"/>
      <w:sz w:val="20"/>
      <w:szCs w:val="20"/>
      <w:lang w:val="en-US" w:eastAsia="en-GB"/>
    </w:rPr>
  </w:style>
  <w:style w:type="character" w:customStyle="1" w:styleId="FooterChar">
    <w:name w:val="Footer Char"/>
    <w:basedOn w:val="DefaultParagraphFont"/>
    <w:link w:val="Footer"/>
    <w:uiPriority w:val="99"/>
    <w:qFormat/>
    <w:rPr>
      <w:rFonts w:eastAsiaTheme="minorEastAsia"/>
    </w:rPr>
  </w:style>
  <w:style w:type="character" w:customStyle="1" w:styleId="CommentSubjectChar">
    <w:name w:val="Comment Subject Char"/>
    <w:basedOn w:val="CommentTextChar"/>
    <w:link w:val="CommentSubject"/>
    <w:uiPriority w:val="99"/>
    <w:semiHidden/>
    <w:qFormat/>
    <w:rPr>
      <w:rFonts w:ascii="Arial" w:eastAsiaTheme="minorEastAsia" w:hAnsi="Arial" w:cs="Times New Roman"/>
      <w:b/>
      <w:bCs/>
      <w:sz w:val="20"/>
      <w:szCs w:val="20"/>
      <w:lang w:val="en-US" w:eastAsia="en-GB"/>
    </w:rPr>
  </w:style>
  <w:style w:type="character" w:customStyle="1" w:styleId="Heading1Char">
    <w:name w:val="Heading 1 Char"/>
    <w:basedOn w:val="DefaultParagraphFont"/>
    <w:link w:val="Heading1"/>
    <w:uiPriority w:val="9"/>
    <w:rsid w:val="00B842CF"/>
    <w:rPr>
      <w:rFonts w:asciiTheme="majorHAnsi" w:eastAsiaTheme="majorEastAsia" w:hAnsiTheme="majorHAnsi" w:cstheme="majorBidi"/>
      <w:color w:val="2F5496"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package" Target="embeddings/Microsoft_Word_Document.docx"/><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1531A975-E3C8-4041-89EF-2D4212E6703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7020</Words>
  <Characters>40018</Characters>
  <Application>Microsoft Office Word</Application>
  <DocSecurity>0</DocSecurity>
  <Lines>333</Lines>
  <Paragraphs>93</Paragraphs>
  <ScaleCrop>false</ScaleCrop>
  <Company>Hywel Dda University Health Board</Company>
  <LinksUpToDate>false</LinksUpToDate>
  <CharactersWithSpaces>46945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Gray (Hywel Dda UHB - Project Manager (Workforce Planning) &amp; Clinical Practice Educator (Theatres)</dc:creator>
  <cp:lastModifiedBy>Anna Gray (Hywel Dda UHB - Workforce Planning Project Manager)</cp:lastModifiedBy>
  <cp:revision>3</cp:revision>
  <dcterms:created xsi:type="dcterms:W3CDTF">2026-06-21T21:25:00Z</dcterms:created>
  <dcterms:modified xsi:type="dcterms:W3CDTF">2026-06-21T21:31:00Z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2057-11.2.0.11440</vt:lpwstr>
  </property>
  <property fmtid="{D5CDD505-2E9C-101B-9397-08002B2CF9AE}" pid="3" name="ICV">
    <vt:lpwstr>2524DA58AD7E46D1B28DDF20B482BFB4</vt:lpwstr>
  </property>
</Properties>
</file>