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96C75" w14:textId="18D5429E" w:rsidR="00D83FF1" w:rsidRDefault="00A25A57"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Lorem ipsum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dolor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sit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amet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consectetur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adipiscing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elit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sed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do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eiusmod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tempor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incididunt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ut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labore et dolore magna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aliqua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. Ut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enim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ad minim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veniam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quis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nostrud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exercitation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ullamco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laboris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nisi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ut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aliquip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ex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ea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commodo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consequat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. Duis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aute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irure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dolor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in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reprehenderit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in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voluptate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velit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esse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cillum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dolore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eu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fugiat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nulla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pariatur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Excepteur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sint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occaecat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cupidatat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non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proident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, sunt in culpa qui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officia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deserunt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mollit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anim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id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est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laborum</w:t>
      </w:r>
      <w:proofErr w:type="spellEnd"/>
      <w:r>
        <w:rPr>
          <w:rStyle w:val="Emphasis"/>
          <w:rFonts w:ascii="Roboto" w:hAnsi="Roboto"/>
          <w:color w:val="222222"/>
          <w:sz w:val="23"/>
          <w:szCs w:val="23"/>
          <w:shd w:val="clear" w:color="auto" w:fill="FFFFFF"/>
        </w:rPr>
        <w:t>.</w:t>
      </w:r>
    </w:p>
    <w:sectPr w:rsidR="00D83F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A57"/>
    <w:rsid w:val="00382A20"/>
    <w:rsid w:val="00606EB8"/>
    <w:rsid w:val="00A25A57"/>
    <w:rsid w:val="00D83FF1"/>
    <w:rsid w:val="00F1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09DCE"/>
  <w15:chartTrackingRefBased/>
  <w15:docId w15:val="{9BE013F5-206E-4823-A7BF-01C2FEC1E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5A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5A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5A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5A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5A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5A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5A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5A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5A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5A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5A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5A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5A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5A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5A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5A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5A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5A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5A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5A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5A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5A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5A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5A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5A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5A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5A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5A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5A57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A25A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Lodwig</dc:creator>
  <cp:keywords/>
  <dc:description/>
  <cp:lastModifiedBy>Sian Lodwig</cp:lastModifiedBy>
  <cp:revision>1</cp:revision>
  <dcterms:created xsi:type="dcterms:W3CDTF">2024-05-23T13:58:00Z</dcterms:created>
  <dcterms:modified xsi:type="dcterms:W3CDTF">2024-05-23T14:00:00Z</dcterms:modified>
</cp:coreProperties>
</file>