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DD9135" w14:textId="09144243" w:rsidR="00315311" w:rsidRDefault="00315311" w:rsidP="00315311">
      <w:pPr>
        <w:rPr>
          <w:rFonts w:ascii="Times New Roman" w:hAnsi="Times New Roman" w:cs="Times New Roman"/>
          <w:b/>
          <w:bCs/>
          <w:sz w:val="48"/>
          <w:szCs w:val="48"/>
          <w:u w:val="single"/>
        </w:rPr>
      </w:pPr>
      <w:r w:rsidRPr="000418AD">
        <w:rPr>
          <w:rFonts w:ascii="Times New Roman" w:hAnsi="Times New Roman"/>
          <w:noProof/>
          <w:sz w:val="48"/>
          <w:szCs w:val="48"/>
        </w:rPr>
        <w:drawing>
          <wp:inline distT="0" distB="0" distL="0" distR="0" wp14:anchorId="693EC42D" wp14:editId="6D400AC1">
            <wp:extent cx="1746250" cy="952500"/>
            <wp:effectExtent l="0" t="0" r="6350" b="0"/>
            <wp:docPr id="18354989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498971" name=""/>
                    <pic:cNvPicPr/>
                  </pic:nvPicPr>
                  <pic:blipFill>
                    <a:blip r:embed="rId8"/>
                    <a:stretch>
                      <a:fillRect/>
                    </a:stretch>
                  </pic:blipFill>
                  <pic:spPr>
                    <a:xfrm>
                      <a:off x="0" y="0"/>
                      <a:ext cx="1759076" cy="959496"/>
                    </a:xfrm>
                    <a:prstGeom prst="rect">
                      <a:avLst/>
                    </a:prstGeom>
                  </pic:spPr>
                </pic:pic>
              </a:graphicData>
            </a:graphic>
          </wp:inline>
        </w:drawing>
      </w:r>
    </w:p>
    <w:p w14:paraId="5ABD9B95" w14:textId="77777777" w:rsidR="00315311" w:rsidRDefault="00315311" w:rsidP="00315311">
      <w:pPr>
        <w:rPr>
          <w:rFonts w:ascii="Times New Roman" w:hAnsi="Times New Roman" w:cs="Times New Roman"/>
          <w:b/>
          <w:bCs/>
          <w:sz w:val="48"/>
          <w:szCs w:val="48"/>
          <w:u w:val="single"/>
        </w:rPr>
      </w:pPr>
    </w:p>
    <w:p w14:paraId="0FE67CE8" w14:textId="77777777" w:rsidR="00315311" w:rsidRDefault="00315311" w:rsidP="00315311">
      <w:pPr>
        <w:rPr>
          <w:rFonts w:ascii="Times New Roman" w:hAnsi="Times New Roman" w:cs="Times New Roman"/>
          <w:b/>
          <w:bCs/>
          <w:sz w:val="48"/>
          <w:szCs w:val="48"/>
          <w:u w:val="single"/>
        </w:rPr>
      </w:pPr>
    </w:p>
    <w:p w14:paraId="4BA44525" w14:textId="1A3DD277" w:rsidR="00315311" w:rsidRPr="00315311" w:rsidRDefault="00315311" w:rsidP="00315311">
      <w:pPr>
        <w:rPr>
          <w:rFonts w:ascii="Times New Roman" w:hAnsi="Times New Roman" w:cs="Times New Roman"/>
          <w:b/>
          <w:bCs/>
          <w:sz w:val="48"/>
          <w:szCs w:val="48"/>
        </w:rPr>
      </w:pPr>
      <w:r>
        <w:rPr>
          <w:rFonts w:ascii="Times New Roman" w:hAnsi="Times New Roman" w:cs="Times New Roman"/>
          <w:b/>
          <w:bCs/>
          <w:sz w:val="48"/>
          <w:szCs w:val="48"/>
        </w:rPr>
        <w:t xml:space="preserve"> </w:t>
      </w:r>
      <w:r w:rsidRPr="00315311">
        <w:rPr>
          <w:rFonts w:ascii="Times New Roman" w:hAnsi="Times New Roman" w:cs="Times New Roman"/>
          <w:b/>
          <w:bCs/>
          <w:sz w:val="48"/>
          <w:szCs w:val="48"/>
        </w:rPr>
        <w:t xml:space="preserve">The impact of employee productivity on      </w:t>
      </w:r>
    </w:p>
    <w:p w14:paraId="62BF8FEB" w14:textId="2FE25E06" w:rsidR="00315311" w:rsidRDefault="00315311" w:rsidP="00315311">
      <w:pPr>
        <w:rPr>
          <w:rFonts w:ascii="Times New Roman" w:hAnsi="Times New Roman" w:cs="Times New Roman"/>
          <w:b/>
          <w:bCs/>
          <w:sz w:val="48"/>
          <w:szCs w:val="48"/>
        </w:rPr>
      </w:pPr>
      <w:r>
        <w:rPr>
          <w:rFonts w:ascii="Times New Roman" w:hAnsi="Times New Roman" w:cs="Times New Roman"/>
          <w:b/>
          <w:bCs/>
          <w:sz w:val="48"/>
          <w:szCs w:val="48"/>
        </w:rPr>
        <w:t xml:space="preserve">                financial performance </w:t>
      </w:r>
    </w:p>
    <w:p w14:paraId="1BF56ADE" w14:textId="77777777" w:rsidR="00B46C90" w:rsidRDefault="00B46C90" w:rsidP="00315311">
      <w:pPr>
        <w:rPr>
          <w:rFonts w:ascii="Times New Roman" w:hAnsi="Times New Roman" w:cs="Times New Roman"/>
          <w:b/>
          <w:bCs/>
          <w:sz w:val="48"/>
          <w:szCs w:val="48"/>
        </w:rPr>
      </w:pPr>
    </w:p>
    <w:p w14:paraId="7C4685DD" w14:textId="11D0D1AA" w:rsidR="00B46C90" w:rsidRPr="00B869F2" w:rsidRDefault="00B869F2" w:rsidP="00315311">
      <w:pPr>
        <w:rPr>
          <w:rFonts w:ascii="Times New Roman" w:hAnsi="Times New Roman" w:cs="Times New Roman"/>
          <w:sz w:val="32"/>
          <w:szCs w:val="32"/>
        </w:rPr>
      </w:pPr>
      <w:r>
        <w:rPr>
          <w:rFonts w:ascii="Times New Roman" w:hAnsi="Times New Roman" w:cs="Times New Roman"/>
          <w:sz w:val="32"/>
          <w:szCs w:val="32"/>
        </w:rPr>
        <w:t xml:space="preserve">       </w:t>
      </w:r>
      <w:r w:rsidR="00B46C90" w:rsidRPr="00B869F2">
        <w:rPr>
          <w:rFonts w:ascii="Times New Roman" w:hAnsi="Times New Roman" w:cs="Times New Roman"/>
          <w:sz w:val="32"/>
          <w:szCs w:val="32"/>
        </w:rPr>
        <w:t xml:space="preserve">Module name and code: Individual Project- Dissertation, </w:t>
      </w:r>
    </w:p>
    <w:p w14:paraId="5DC1DC48" w14:textId="5E1D5793" w:rsidR="00B46C90" w:rsidRPr="00B869F2" w:rsidRDefault="00B46C90" w:rsidP="00B46C90">
      <w:pPr>
        <w:rPr>
          <w:rFonts w:ascii="Times New Roman" w:hAnsi="Times New Roman" w:cs="Times New Roman"/>
          <w:sz w:val="32"/>
          <w:szCs w:val="32"/>
        </w:rPr>
      </w:pPr>
      <w:r w:rsidRPr="00B869F2">
        <w:rPr>
          <w:rFonts w:ascii="Times New Roman" w:hAnsi="Times New Roman" w:cs="Times New Roman"/>
          <w:sz w:val="32"/>
          <w:szCs w:val="32"/>
        </w:rPr>
        <w:t xml:space="preserve">              </w:t>
      </w:r>
      <w:r w:rsidR="00B869F2">
        <w:rPr>
          <w:rFonts w:ascii="Times New Roman" w:hAnsi="Times New Roman" w:cs="Times New Roman"/>
          <w:sz w:val="32"/>
          <w:szCs w:val="32"/>
        </w:rPr>
        <w:t xml:space="preserve">     </w:t>
      </w:r>
      <w:r w:rsidRPr="00B869F2">
        <w:rPr>
          <w:rFonts w:ascii="Times New Roman" w:hAnsi="Times New Roman" w:cs="Times New Roman"/>
          <w:sz w:val="32"/>
          <w:szCs w:val="32"/>
        </w:rPr>
        <w:t>LCBB6014_BIRM</w:t>
      </w:r>
      <w:r w:rsidR="00CE3225" w:rsidRPr="00B869F2">
        <w:rPr>
          <w:rFonts w:ascii="Times New Roman" w:hAnsi="Times New Roman" w:cs="Times New Roman"/>
          <w:sz w:val="32"/>
          <w:szCs w:val="32"/>
        </w:rPr>
        <w:t>, Birmingham Campus</w:t>
      </w:r>
    </w:p>
    <w:p w14:paraId="1B94B80B" w14:textId="77777777" w:rsidR="00B46C90" w:rsidRPr="00B46C90" w:rsidRDefault="00B46C90" w:rsidP="00315311">
      <w:pPr>
        <w:rPr>
          <w:rFonts w:ascii="Times New Roman" w:hAnsi="Times New Roman" w:cs="Times New Roman"/>
          <w:b/>
          <w:bCs/>
          <w:sz w:val="32"/>
          <w:szCs w:val="32"/>
        </w:rPr>
      </w:pPr>
    </w:p>
    <w:p w14:paraId="44D35C01" w14:textId="77777777" w:rsidR="00B46C90" w:rsidRDefault="00B46C90" w:rsidP="00315311">
      <w:pPr>
        <w:rPr>
          <w:rFonts w:ascii="Times New Roman" w:hAnsi="Times New Roman" w:cs="Times New Roman"/>
          <w:b/>
          <w:bCs/>
          <w:sz w:val="48"/>
          <w:szCs w:val="48"/>
        </w:rPr>
      </w:pPr>
    </w:p>
    <w:p w14:paraId="16C3AC05" w14:textId="77777777" w:rsidR="00B46C90" w:rsidRDefault="00B46C90" w:rsidP="00315311">
      <w:pPr>
        <w:rPr>
          <w:rFonts w:ascii="Times New Roman" w:hAnsi="Times New Roman" w:cs="Times New Roman"/>
          <w:b/>
          <w:bCs/>
          <w:sz w:val="48"/>
          <w:szCs w:val="48"/>
        </w:rPr>
      </w:pPr>
    </w:p>
    <w:p w14:paraId="1AF23C28" w14:textId="77777777" w:rsidR="00B46C90" w:rsidRDefault="00B46C90" w:rsidP="00315311">
      <w:pPr>
        <w:rPr>
          <w:rFonts w:ascii="Times New Roman" w:hAnsi="Times New Roman" w:cs="Times New Roman"/>
          <w:b/>
          <w:bCs/>
          <w:sz w:val="48"/>
          <w:szCs w:val="48"/>
        </w:rPr>
      </w:pPr>
    </w:p>
    <w:p w14:paraId="6CD43BCD" w14:textId="77777777" w:rsidR="00B46C90" w:rsidRDefault="00B46C90" w:rsidP="00315311">
      <w:pPr>
        <w:rPr>
          <w:rFonts w:ascii="Times New Roman" w:hAnsi="Times New Roman" w:cs="Times New Roman"/>
          <w:b/>
          <w:bCs/>
          <w:sz w:val="28"/>
          <w:szCs w:val="28"/>
        </w:rPr>
      </w:pPr>
    </w:p>
    <w:p w14:paraId="1B50EEA3" w14:textId="77777777" w:rsidR="00B46C90" w:rsidRDefault="00B46C90" w:rsidP="00315311">
      <w:pPr>
        <w:rPr>
          <w:rFonts w:ascii="Times New Roman" w:hAnsi="Times New Roman" w:cs="Times New Roman"/>
          <w:b/>
          <w:bCs/>
          <w:sz w:val="28"/>
          <w:szCs w:val="28"/>
        </w:rPr>
      </w:pPr>
    </w:p>
    <w:p w14:paraId="43593FC9" w14:textId="77777777" w:rsidR="00B46C90" w:rsidRDefault="00B46C90" w:rsidP="00315311">
      <w:pPr>
        <w:rPr>
          <w:rFonts w:ascii="Times New Roman" w:hAnsi="Times New Roman" w:cs="Times New Roman"/>
          <w:b/>
          <w:bCs/>
          <w:sz w:val="28"/>
          <w:szCs w:val="28"/>
        </w:rPr>
      </w:pPr>
    </w:p>
    <w:p w14:paraId="200FBA05" w14:textId="77777777" w:rsidR="00B46C90" w:rsidRDefault="00B46C90" w:rsidP="00315311">
      <w:pPr>
        <w:rPr>
          <w:rFonts w:ascii="Times New Roman" w:hAnsi="Times New Roman" w:cs="Times New Roman"/>
          <w:b/>
          <w:bCs/>
          <w:sz w:val="28"/>
          <w:szCs w:val="28"/>
        </w:rPr>
      </w:pPr>
    </w:p>
    <w:p w14:paraId="7DB1F4AA" w14:textId="77777777" w:rsidR="00B46C90" w:rsidRDefault="00B46C90" w:rsidP="00315311">
      <w:pPr>
        <w:rPr>
          <w:rFonts w:ascii="Times New Roman" w:hAnsi="Times New Roman" w:cs="Times New Roman"/>
          <w:b/>
          <w:bCs/>
          <w:sz w:val="28"/>
          <w:szCs w:val="28"/>
        </w:rPr>
      </w:pPr>
    </w:p>
    <w:p w14:paraId="49F02FB5" w14:textId="77777777" w:rsidR="00B46C90" w:rsidRDefault="00B46C90" w:rsidP="00315311">
      <w:pPr>
        <w:rPr>
          <w:rFonts w:ascii="Times New Roman" w:hAnsi="Times New Roman" w:cs="Times New Roman"/>
          <w:b/>
          <w:bCs/>
          <w:sz w:val="28"/>
          <w:szCs w:val="28"/>
        </w:rPr>
      </w:pPr>
    </w:p>
    <w:p w14:paraId="56DEAC4C" w14:textId="77777777" w:rsidR="00B46C90" w:rsidRDefault="00B46C90" w:rsidP="00315311">
      <w:pPr>
        <w:rPr>
          <w:rFonts w:ascii="Times New Roman" w:hAnsi="Times New Roman" w:cs="Times New Roman"/>
          <w:b/>
          <w:bCs/>
          <w:sz w:val="28"/>
          <w:szCs w:val="28"/>
        </w:rPr>
      </w:pPr>
    </w:p>
    <w:p w14:paraId="7D58BB03" w14:textId="44026A0D" w:rsidR="00B46C90" w:rsidRPr="00B46C90" w:rsidRDefault="00B46C90" w:rsidP="00315311">
      <w:pPr>
        <w:rPr>
          <w:rFonts w:ascii="Times New Roman" w:hAnsi="Times New Roman" w:cs="Times New Roman"/>
          <w:sz w:val="28"/>
          <w:szCs w:val="28"/>
        </w:rPr>
      </w:pPr>
      <w:r w:rsidRPr="00B46C90">
        <w:rPr>
          <w:rFonts w:ascii="Times New Roman" w:hAnsi="Times New Roman" w:cs="Times New Roman"/>
          <w:sz w:val="28"/>
          <w:szCs w:val="28"/>
        </w:rPr>
        <w:t>Student Name: Maria – Magdalena Tanase</w:t>
      </w:r>
    </w:p>
    <w:p w14:paraId="70AC0460" w14:textId="15F32B88" w:rsidR="00B46C90" w:rsidRPr="00B46C90" w:rsidRDefault="00B46C90" w:rsidP="00315311">
      <w:pPr>
        <w:rPr>
          <w:rFonts w:ascii="Times New Roman" w:hAnsi="Times New Roman" w:cs="Times New Roman"/>
          <w:sz w:val="28"/>
          <w:szCs w:val="28"/>
        </w:rPr>
      </w:pPr>
      <w:r w:rsidRPr="00B46C90">
        <w:rPr>
          <w:rFonts w:ascii="Times New Roman" w:hAnsi="Times New Roman" w:cs="Times New Roman"/>
          <w:sz w:val="28"/>
          <w:szCs w:val="28"/>
        </w:rPr>
        <w:t>Student ID: 2310348</w:t>
      </w:r>
    </w:p>
    <w:p w14:paraId="013CC220" w14:textId="7CF5FF4F" w:rsidR="00B46C90" w:rsidRPr="00B46C90" w:rsidRDefault="00B46C90" w:rsidP="00315311">
      <w:pPr>
        <w:rPr>
          <w:rFonts w:ascii="Times New Roman" w:hAnsi="Times New Roman" w:cs="Times New Roman"/>
          <w:sz w:val="28"/>
          <w:szCs w:val="28"/>
        </w:rPr>
      </w:pPr>
      <w:r w:rsidRPr="00B46C90">
        <w:rPr>
          <w:rFonts w:ascii="Times New Roman" w:hAnsi="Times New Roman" w:cs="Times New Roman"/>
          <w:sz w:val="28"/>
          <w:szCs w:val="28"/>
        </w:rPr>
        <w:t xml:space="preserve">Name of Supervisor: Aso Abdullah </w:t>
      </w:r>
    </w:p>
    <w:p w14:paraId="62A94AFB" w14:textId="77777777" w:rsidR="00C03E5F" w:rsidRDefault="00C03E5F" w:rsidP="00C03E5F">
      <w:pPr>
        <w:spacing w:line="360" w:lineRule="auto"/>
        <w:jc w:val="center"/>
        <w:rPr>
          <w:rFonts w:ascii="Times New Roman" w:hAnsi="Times New Roman" w:cs="Times New Roman"/>
          <w:sz w:val="44"/>
          <w:szCs w:val="44"/>
        </w:rPr>
      </w:pPr>
    </w:p>
    <w:p w14:paraId="07C76A48" w14:textId="77777777" w:rsidR="00C03E5F" w:rsidRDefault="00C03E5F" w:rsidP="00C03E5F">
      <w:pPr>
        <w:spacing w:before="100" w:beforeAutospacing="1" w:after="100" w:afterAutospacing="1"/>
        <w:outlineLvl w:val="0"/>
        <w:rPr>
          <w:rFonts w:ascii="Times New Roman" w:eastAsia="Times New Roman" w:hAnsi="Times New Roman" w:cs="Times New Roman"/>
          <w:b/>
          <w:bCs/>
          <w:color w:val="000000"/>
          <w:kern w:val="36"/>
          <w:sz w:val="48"/>
          <w:szCs w:val="48"/>
          <w:lang w:eastAsia="en-GB"/>
          <w14:ligatures w14:val="none"/>
        </w:rPr>
      </w:pPr>
    </w:p>
    <w:p w14:paraId="12FF3A79" w14:textId="77777777" w:rsidR="00C03E5F" w:rsidRDefault="00C03E5F" w:rsidP="00C03E5F">
      <w:pPr>
        <w:spacing w:before="100" w:beforeAutospacing="1" w:after="100" w:afterAutospacing="1"/>
        <w:outlineLvl w:val="0"/>
        <w:rPr>
          <w:rFonts w:ascii="Times New Roman" w:eastAsia="Times New Roman" w:hAnsi="Times New Roman" w:cs="Times New Roman"/>
          <w:b/>
          <w:bCs/>
          <w:color w:val="000000"/>
          <w:kern w:val="36"/>
          <w:sz w:val="48"/>
          <w:szCs w:val="48"/>
          <w:lang w:eastAsia="en-GB"/>
          <w14:ligatures w14:val="none"/>
        </w:rPr>
      </w:pPr>
    </w:p>
    <w:p w14:paraId="7E57AF07" w14:textId="77777777" w:rsidR="009F17F8" w:rsidRDefault="009F17F8" w:rsidP="009F17F8">
      <w:pPr>
        <w:pStyle w:val="Heading1"/>
        <w:rPr>
          <w:rFonts w:ascii="Times New Roman" w:eastAsia="Times New Roman" w:hAnsi="Times New Roman" w:cs="Times New Roman"/>
          <w:b/>
          <w:bCs/>
          <w:lang w:eastAsia="en-GB"/>
        </w:rPr>
      </w:pPr>
      <w:bookmarkStart w:id="0" w:name="_Toc233238493"/>
    </w:p>
    <w:p w14:paraId="4DF0620B" w14:textId="011ADB32" w:rsidR="009F17F8" w:rsidRPr="00C2531E" w:rsidRDefault="009F17F8" w:rsidP="009F17F8">
      <w:pPr>
        <w:pStyle w:val="Heading1"/>
        <w:rPr>
          <w:rFonts w:ascii="Times New Roman" w:eastAsia="Times New Roman" w:hAnsi="Times New Roman" w:cs="Times New Roman"/>
          <w:b/>
          <w:bCs/>
          <w:color w:val="0A2F41" w:themeColor="accent1" w:themeShade="80"/>
          <w:sz w:val="36"/>
          <w:szCs w:val="36"/>
          <w:lang w:eastAsia="en-GB"/>
        </w:rPr>
      </w:pPr>
      <w:r w:rsidRPr="00C2531E">
        <w:rPr>
          <w:rFonts w:ascii="Times New Roman" w:eastAsia="Times New Roman" w:hAnsi="Times New Roman" w:cs="Times New Roman"/>
          <w:b/>
          <w:bCs/>
          <w:color w:val="0A2F41" w:themeColor="accent1" w:themeShade="80"/>
          <w:sz w:val="36"/>
          <w:szCs w:val="36"/>
          <w:lang w:eastAsia="en-GB"/>
        </w:rPr>
        <w:t xml:space="preserve">Declaration </w:t>
      </w:r>
    </w:p>
    <w:p w14:paraId="05ACB8F4" w14:textId="77777777" w:rsidR="009F17F8" w:rsidRDefault="009F17F8" w:rsidP="009F17F8">
      <w:pPr>
        <w:pStyle w:val="Heading1"/>
        <w:rPr>
          <w:rFonts w:ascii="Times New Roman" w:eastAsia="Times New Roman" w:hAnsi="Times New Roman" w:cs="Times New Roman"/>
          <w:sz w:val="24"/>
          <w:szCs w:val="24"/>
          <w:lang w:eastAsia="en-GB"/>
        </w:rPr>
      </w:pPr>
    </w:p>
    <w:p w14:paraId="482B2275" w14:textId="04E2A3A6" w:rsidR="009F17F8" w:rsidRPr="00C2531E" w:rsidRDefault="009F17F8" w:rsidP="00C2531E">
      <w:pPr>
        <w:pStyle w:val="Heading1"/>
        <w:spacing w:line="360" w:lineRule="auto"/>
        <w:jc w:val="both"/>
        <w:rPr>
          <w:rFonts w:ascii="Times New Roman" w:eastAsia="Times New Roman" w:hAnsi="Times New Roman" w:cs="Times New Roman"/>
          <w:color w:val="0A2F41" w:themeColor="accent1" w:themeShade="80"/>
          <w:sz w:val="24"/>
          <w:szCs w:val="24"/>
          <w:lang w:eastAsia="en-GB"/>
        </w:rPr>
      </w:pPr>
      <w:r w:rsidRPr="00C2531E">
        <w:rPr>
          <w:rFonts w:ascii="Times New Roman" w:eastAsia="Times New Roman" w:hAnsi="Times New Roman" w:cs="Times New Roman"/>
          <w:color w:val="0A2F41" w:themeColor="accent1" w:themeShade="80"/>
          <w:sz w:val="24"/>
          <w:szCs w:val="24"/>
          <w:lang w:eastAsia="en-GB"/>
        </w:rPr>
        <w:t>I affirm that this dissertation is my original creation and has not been presented, in entirety or in part, for any other degree or certification. All sources of information and ideas derived from the contributions of others have been properly recognized and cited.</w:t>
      </w:r>
    </w:p>
    <w:p w14:paraId="38E3D19B" w14:textId="77777777" w:rsidR="009F17F8" w:rsidRDefault="009F17F8" w:rsidP="009F17F8">
      <w:pPr>
        <w:rPr>
          <w:lang w:eastAsia="en-GB"/>
        </w:rPr>
      </w:pPr>
    </w:p>
    <w:p w14:paraId="1A948009" w14:textId="07497FDF" w:rsidR="009F17F8" w:rsidRDefault="009F17F8" w:rsidP="009F17F8">
      <w:pPr>
        <w:rPr>
          <w:lang w:eastAsia="en-GB"/>
        </w:rPr>
      </w:pPr>
    </w:p>
    <w:p w14:paraId="0FFA2804" w14:textId="77777777" w:rsidR="009F17F8" w:rsidRDefault="009F17F8" w:rsidP="009F17F8">
      <w:pPr>
        <w:rPr>
          <w:lang w:eastAsia="en-GB"/>
        </w:rPr>
      </w:pPr>
    </w:p>
    <w:p w14:paraId="7CCB2E48" w14:textId="77777777" w:rsidR="009F17F8" w:rsidRDefault="009F17F8" w:rsidP="009F17F8">
      <w:pPr>
        <w:rPr>
          <w:lang w:eastAsia="en-GB"/>
        </w:rPr>
      </w:pPr>
    </w:p>
    <w:p w14:paraId="4A29904E" w14:textId="77777777" w:rsidR="009F17F8" w:rsidRDefault="009F17F8" w:rsidP="009F17F8">
      <w:pPr>
        <w:rPr>
          <w:lang w:eastAsia="en-GB"/>
        </w:rPr>
      </w:pPr>
    </w:p>
    <w:p w14:paraId="72435851" w14:textId="0617DC2B" w:rsidR="009F17F8" w:rsidRDefault="009F17F8" w:rsidP="009F17F8">
      <w:pPr>
        <w:rPr>
          <w:lang w:eastAsia="en-GB"/>
        </w:rPr>
      </w:pPr>
      <w:r w:rsidRPr="005745AE">
        <w:rPr>
          <w:b/>
          <w:bCs/>
          <w:lang w:eastAsia="en-GB"/>
        </w:rPr>
        <w:t>Signature:</w:t>
      </w:r>
      <w:r>
        <w:rPr>
          <w:lang w:eastAsia="en-GB"/>
        </w:rPr>
        <w:t xml:space="preserve"> Maria- Magdalena Tanase </w:t>
      </w:r>
    </w:p>
    <w:p w14:paraId="53F26F03" w14:textId="77777777" w:rsidR="009F17F8" w:rsidRDefault="009F17F8" w:rsidP="009F17F8">
      <w:pPr>
        <w:rPr>
          <w:lang w:eastAsia="en-GB"/>
        </w:rPr>
      </w:pPr>
    </w:p>
    <w:p w14:paraId="1D1DD035" w14:textId="77777777" w:rsidR="009F17F8" w:rsidRDefault="009F17F8" w:rsidP="009F17F8">
      <w:pPr>
        <w:rPr>
          <w:lang w:eastAsia="en-GB"/>
        </w:rPr>
      </w:pPr>
    </w:p>
    <w:p w14:paraId="11EFF07D" w14:textId="77777777" w:rsidR="009F17F8" w:rsidRDefault="009F17F8" w:rsidP="009F17F8">
      <w:pPr>
        <w:rPr>
          <w:lang w:eastAsia="en-GB"/>
        </w:rPr>
      </w:pPr>
    </w:p>
    <w:p w14:paraId="68114CB0" w14:textId="3DAF06FD" w:rsidR="009F17F8" w:rsidRPr="009F17F8" w:rsidRDefault="009F17F8" w:rsidP="009F17F8">
      <w:pPr>
        <w:rPr>
          <w:lang w:eastAsia="en-GB"/>
        </w:rPr>
      </w:pPr>
      <w:r w:rsidRPr="005745AE">
        <w:rPr>
          <w:b/>
          <w:bCs/>
          <w:lang w:eastAsia="en-GB"/>
        </w:rPr>
        <w:t>Date:</w:t>
      </w:r>
      <w:r>
        <w:rPr>
          <w:lang w:eastAsia="en-GB"/>
        </w:rPr>
        <w:t xml:space="preserve"> 24/07/2026</w:t>
      </w:r>
    </w:p>
    <w:p w14:paraId="266F1F1E" w14:textId="77777777" w:rsidR="009F17F8" w:rsidRDefault="009F17F8" w:rsidP="002B5FF2">
      <w:pPr>
        <w:pStyle w:val="Heading1"/>
        <w:rPr>
          <w:rFonts w:eastAsia="Times New Roman"/>
          <w:lang w:eastAsia="en-GB"/>
        </w:rPr>
      </w:pPr>
    </w:p>
    <w:p w14:paraId="5A72014C" w14:textId="77777777" w:rsidR="009F17F8" w:rsidRDefault="009F17F8" w:rsidP="002B5FF2">
      <w:pPr>
        <w:pStyle w:val="Heading1"/>
        <w:rPr>
          <w:rFonts w:eastAsia="Times New Roman"/>
          <w:lang w:eastAsia="en-GB"/>
        </w:rPr>
      </w:pPr>
    </w:p>
    <w:p w14:paraId="7C9E1864" w14:textId="77777777" w:rsidR="009F17F8" w:rsidRDefault="009F17F8" w:rsidP="002B5FF2">
      <w:pPr>
        <w:pStyle w:val="Heading1"/>
        <w:rPr>
          <w:rFonts w:eastAsia="Times New Roman"/>
          <w:lang w:eastAsia="en-GB"/>
        </w:rPr>
      </w:pPr>
    </w:p>
    <w:p w14:paraId="10F1B529" w14:textId="77777777" w:rsidR="009F17F8" w:rsidRDefault="009F17F8" w:rsidP="002B5FF2">
      <w:pPr>
        <w:pStyle w:val="Heading1"/>
        <w:rPr>
          <w:rFonts w:eastAsia="Times New Roman"/>
          <w:lang w:eastAsia="en-GB"/>
        </w:rPr>
      </w:pPr>
    </w:p>
    <w:p w14:paraId="08F2BD1C" w14:textId="77777777" w:rsidR="009F17F8" w:rsidRDefault="009F17F8" w:rsidP="002B5FF2">
      <w:pPr>
        <w:pStyle w:val="Heading1"/>
        <w:rPr>
          <w:rFonts w:eastAsia="Times New Roman"/>
          <w:lang w:eastAsia="en-GB"/>
        </w:rPr>
      </w:pPr>
    </w:p>
    <w:p w14:paraId="310D2BFD" w14:textId="77777777" w:rsidR="009F17F8" w:rsidRDefault="009F17F8" w:rsidP="002B5FF2">
      <w:pPr>
        <w:pStyle w:val="Heading1"/>
        <w:rPr>
          <w:rFonts w:eastAsia="Times New Roman"/>
          <w:lang w:eastAsia="en-GB"/>
        </w:rPr>
      </w:pPr>
    </w:p>
    <w:p w14:paraId="5433B062" w14:textId="77777777" w:rsidR="00C2531E" w:rsidRDefault="00C2531E" w:rsidP="002B5FF2">
      <w:pPr>
        <w:pStyle w:val="Heading1"/>
        <w:rPr>
          <w:rFonts w:eastAsia="Times New Roman"/>
          <w:lang w:eastAsia="en-GB"/>
        </w:rPr>
      </w:pPr>
    </w:p>
    <w:p w14:paraId="3B0F85B4" w14:textId="77777777" w:rsidR="00C2531E" w:rsidRDefault="00C2531E" w:rsidP="00C2531E">
      <w:pPr>
        <w:rPr>
          <w:lang w:eastAsia="en-GB"/>
        </w:rPr>
      </w:pPr>
    </w:p>
    <w:p w14:paraId="6EE6F822" w14:textId="77777777" w:rsidR="00C2531E" w:rsidRDefault="00C2531E" w:rsidP="00C2531E">
      <w:pPr>
        <w:rPr>
          <w:lang w:eastAsia="en-GB"/>
        </w:rPr>
      </w:pPr>
    </w:p>
    <w:p w14:paraId="3D7C8E60" w14:textId="77777777" w:rsidR="00C2531E" w:rsidRPr="00C2531E" w:rsidRDefault="00C2531E" w:rsidP="00C2531E">
      <w:pPr>
        <w:rPr>
          <w:lang w:eastAsia="en-GB"/>
        </w:rPr>
      </w:pPr>
    </w:p>
    <w:p w14:paraId="0622511B" w14:textId="5E028C3F" w:rsidR="002B5FF2" w:rsidRPr="00C2531E" w:rsidRDefault="00C03E5F" w:rsidP="002B5FF2">
      <w:pPr>
        <w:pStyle w:val="Heading1"/>
        <w:rPr>
          <w:rFonts w:ascii="Times New Roman" w:eastAsia="Times New Roman" w:hAnsi="Times New Roman" w:cs="Times New Roman"/>
          <w:b/>
          <w:bCs/>
          <w:color w:val="0A2F41" w:themeColor="accent1" w:themeShade="80"/>
          <w:sz w:val="36"/>
          <w:szCs w:val="36"/>
          <w:lang w:eastAsia="en-GB"/>
        </w:rPr>
      </w:pPr>
      <w:r w:rsidRPr="00C2531E">
        <w:rPr>
          <w:rFonts w:ascii="Times New Roman" w:eastAsia="Times New Roman" w:hAnsi="Times New Roman" w:cs="Times New Roman"/>
          <w:b/>
          <w:bCs/>
          <w:color w:val="0A2F41" w:themeColor="accent1" w:themeShade="80"/>
          <w:sz w:val="36"/>
          <w:szCs w:val="36"/>
          <w:lang w:eastAsia="en-GB"/>
        </w:rPr>
        <w:lastRenderedPageBreak/>
        <w:t>Abstract</w:t>
      </w:r>
      <w:bookmarkEnd w:id="0"/>
      <w:r w:rsidRPr="00C2531E">
        <w:rPr>
          <w:rFonts w:ascii="Times New Roman" w:eastAsia="Times New Roman" w:hAnsi="Times New Roman" w:cs="Times New Roman"/>
          <w:b/>
          <w:bCs/>
          <w:color w:val="0A2F41" w:themeColor="accent1" w:themeShade="80"/>
          <w:sz w:val="36"/>
          <w:szCs w:val="36"/>
          <w:lang w:eastAsia="en-GB"/>
        </w:rPr>
        <w:t xml:space="preserve"> </w:t>
      </w:r>
    </w:p>
    <w:p w14:paraId="2BE2BDAC" w14:textId="77777777" w:rsidR="005745AE" w:rsidRPr="005745AE" w:rsidRDefault="005745AE" w:rsidP="005745AE">
      <w:pPr>
        <w:rPr>
          <w:lang w:eastAsia="en-GB"/>
        </w:rPr>
      </w:pPr>
    </w:p>
    <w:p w14:paraId="017107C4" w14:textId="04C6FCF2" w:rsidR="002B5FF2" w:rsidRPr="002B5FF2" w:rsidRDefault="002B5FF2" w:rsidP="002B5FF2">
      <w:pPr>
        <w:spacing w:line="360" w:lineRule="auto"/>
        <w:jc w:val="both"/>
        <w:rPr>
          <w:rFonts w:ascii="Times New Roman" w:hAnsi="Times New Roman" w:cs="Times New Roman"/>
          <w:kern w:val="0"/>
          <w:lang w:eastAsia="en-GB"/>
        </w:rPr>
      </w:pPr>
      <w:r w:rsidRPr="002B5FF2">
        <w:rPr>
          <w:rFonts w:ascii="Times New Roman" w:hAnsi="Times New Roman" w:cs="Times New Roman"/>
          <w:kern w:val="0"/>
          <w:lang w:eastAsia="en-GB"/>
        </w:rPr>
        <w:t>One of the main determinants of organisational performance is employee productivity since employee productivity determines efficiency, innovation, competitiveness and sustainability. Nevertheless, organisations are still struggling to enhance productivity because of the shifting workplace demands, technological advances and leadership styles. Despite the prior research on employee motivation, workplace environment and leadership separately, there has been minimal research that critically assesses the relationship between these two factors as a combined unit on employee productivity.</w:t>
      </w:r>
    </w:p>
    <w:p w14:paraId="04A8F207" w14:textId="5F1EDF50" w:rsidR="002B5FF2" w:rsidRPr="002B5FF2" w:rsidRDefault="002B5FF2" w:rsidP="002B5FF2">
      <w:pPr>
        <w:spacing w:line="360" w:lineRule="auto"/>
        <w:jc w:val="both"/>
        <w:rPr>
          <w:rFonts w:ascii="Times New Roman" w:hAnsi="Times New Roman" w:cs="Times New Roman"/>
          <w:kern w:val="0"/>
          <w:lang w:eastAsia="en-GB"/>
        </w:rPr>
      </w:pPr>
      <w:r w:rsidRPr="002B5FF2">
        <w:rPr>
          <w:rFonts w:ascii="Times New Roman" w:hAnsi="Times New Roman" w:cs="Times New Roman"/>
          <w:kern w:val="0"/>
          <w:lang w:eastAsia="en-GB"/>
        </w:rPr>
        <w:t>This dissertation was aimed at critically analysing factors that determine employee productivity and assessing the effects of employee motivation, workplace environment and leadership on employee performance. The qualitative secondary research methodology was chosen, based on the systematic review of peer-reviewed journal articles, academic books and official organisational reports. Thematic analysis was used to analyse the collected literature to find recurrent patterns, similarities and contradictions in the existing evidence.</w:t>
      </w:r>
    </w:p>
    <w:p w14:paraId="17603899" w14:textId="07221A08" w:rsidR="005745AE" w:rsidRDefault="002B5FF2" w:rsidP="002B5FF2">
      <w:pPr>
        <w:spacing w:line="360" w:lineRule="auto"/>
        <w:jc w:val="both"/>
        <w:rPr>
          <w:rFonts w:ascii="Times New Roman" w:hAnsi="Times New Roman" w:cs="Times New Roman"/>
          <w:kern w:val="0"/>
          <w:lang w:eastAsia="en-GB"/>
        </w:rPr>
      </w:pPr>
      <w:r w:rsidRPr="002B5FF2">
        <w:rPr>
          <w:rFonts w:ascii="Times New Roman" w:hAnsi="Times New Roman" w:cs="Times New Roman"/>
          <w:kern w:val="0"/>
          <w:lang w:eastAsia="en-GB"/>
        </w:rPr>
        <w:t>The results imply that motivation, workplace environment and leadership interaction affect employee productivity, but not any factor in the organisation. Recognition, career development and fair reward systems contribute to high employee engagement and performance. Favourable working conditions that are characterised by psychological safety, employee wellbeing and flexible working practices lead to sustainable productivity</w:t>
      </w:r>
      <w:r w:rsidR="005745AE">
        <w:rPr>
          <w:rFonts w:ascii="Times New Roman" w:hAnsi="Times New Roman" w:cs="Times New Roman"/>
          <w:kern w:val="0"/>
          <w:lang w:eastAsia="en-GB"/>
        </w:rPr>
        <w:t>.</w:t>
      </w:r>
    </w:p>
    <w:p w14:paraId="694705B9" w14:textId="70D786ED" w:rsidR="002B5FF2" w:rsidRDefault="002B5FF2" w:rsidP="002B5FF2">
      <w:pPr>
        <w:spacing w:line="360" w:lineRule="auto"/>
        <w:jc w:val="both"/>
        <w:rPr>
          <w:rFonts w:ascii="Times New Roman" w:hAnsi="Times New Roman" w:cs="Times New Roman"/>
          <w:kern w:val="0"/>
          <w:lang w:eastAsia="en-GB"/>
        </w:rPr>
      </w:pPr>
      <w:r w:rsidRPr="002B5FF2">
        <w:rPr>
          <w:rFonts w:ascii="Times New Roman" w:hAnsi="Times New Roman" w:cs="Times New Roman"/>
          <w:kern w:val="0"/>
          <w:lang w:eastAsia="en-GB"/>
        </w:rPr>
        <w:t>The research concludes that organisations can attain maximum gains in employee productivity when such factors are done using an integrated human resource management strategy.</w:t>
      </w:r>
    </w:p>
    <w:p w14:paraId="079E7F20" w14:textId="77777777" w:rsidR="005745AE" w:rsidRDefault="005745AE" w:rsidP="002B5FF2">
      <w:pPr>
        <w:spacing w:line="360" w:lineRule="auto"/>
        <w:jc w:val="both"/>
        <w:rPr>
          <w:rFonts w:ascii="Times New Roman" w:hAnsi="Times New Roman" w:cs="Times New Roman"/>
          <w:kern w:val="0"/>
          <w:lang w:eastAsia="en-GB"/>
        </w:rPr>
      </w:pPr>
    </w:p>
    <w:p w14:paraId="4C7CEE75" w14:textId="77777777" w:rsidR="005745AE" w:rsidRDefault="005745AE" w:rsidP="002B5FF2">
      <w:pPr>
        <w:spacing w:line="360" w:lineRule="auto"/>
        <w:jc w:val="both"/>
        <w:rPr>
          <w:rFonts w:ascii="Times New Roman" w:hAnsi="Times New Roman" w:cs="Times New Roman"/>
          <w:kern w:val="0"/>
          <w:lang w:eastAsia="en-GB"/>
        </w:rPr>
      </w:pPr>
    </w:p>
    <w:p w14:paraId="54A1AC73" w14:textId="77777777" w:rsidR="005745AE" w:rsidRDefault="005745AE" w:rsidP="002B5FF2">
      <w:pPr>
        <w:spacing w:line="360" w:lineRule="auto"/>
        <w:jc w:val="both"/>
        <w:rPr>
          <w:rFonts w:ascii="Times New Roman" w:hAnsi="Times New Roman" w:cs="Times New Roman"/>
          <w:kern w:val="0"/>
          <w:lang w:eastAsia="en-GB"/>
        </w:rPr>
      </w:pPr>
    </w:p>
    <w:p w14:paraId="0F4A2A01" w14:textId="77777777" w:rsidR="005745AE" w:rsidRPr="002B5FF2" w:rsidRDefault="005745AE" w:rsidP="002B5FF2">
      <w:pPr>
        <w:spacing w:line="360" w:lineRule="auto"/>
        <w:jc w:val="both"/>
        <w:rPr>
          <w:rFonts w:ascii="Times New Roman" w:hAnsi="Times New Roman" w:cs="Times New Roman"/>
          <w:kern w:val="0"/>
          <w:lang w:eastAsia="en-GB"/>
        </w:rPr>
      </w:pPr>
    </w:p>
    <w:p w14:paraId="51D8491B" w14:textId="77777777" w:rsidR="002B5FF2" w:rsidRPr="002B5FF2" w:rsidRDefault="002B5FF2" w:rsidP="002B5FF2">
      <w:pPr>
        <w:spacing w:line="360" w:lineRule="auto"/>
        <w:jc w:val="both"/>
        <w:rPr>
          <w:rFonts w:ascii="Times New Roman" w:hAnsi="Times New Roman" w:cs="Times New Roman"/>
          <w:kern w:val="0"/>
          <w:lang w:eastAsia="en-GB"/>
        </w:rPr>
      </w:pPr>
    </w:p>
    <w:p w14:paraId="0F2DF003" w14:textId="38B21A29" w:rsidR="002B5FF2" w:rsidRDefault="002B5FF2" w:rsidP="002B5FF2">
      <w:pPr>
        <w:spacing w:line="360" w:lineRule="auto"/>
        <w:jc w:val="both"/>
        <w:rPr>
          <w:rFonts w:ascii="Times New Roman" w:hAnsi="Times New Roman" w:cs="Times New Roman"/>
          <w:kern w:val="0"/>
          <w:lang w:eastAsia="en-GB"/>
        </w:rPr>
      </w:pPr>
    </w:p>
    <w:p w14:paraId="2E83A625" w14:textId="77777777" w:rsidR="002B5FF2" w:rsidRDefault="002B5FF2" w:rsidP="002B5FF2">
      <w:pPr>
        <w:spacing w:line="360" w:lineRule="auto"/>
        <w:jc w:val="both"/>
        <w:rPr>
          <w:rFonts w:ascii="Times New Roman" w:hAnsi="Times New Roman" w:cs="Times New Roman"/>
          <w:kern w:val="0"/>
          <w:lang w:eastAsia="en-GB"/>
        </w:rPr>
      </w:pPr>
    </w:p>
    <w:p w14:paraId="396E0855" w14:textId="77777777" w:rsidR="002B5FF2" w:rsidRDefault="002B5FF2" w:rsidP="002B5FF2">
      <w:pPr>
        <w:spacing w:line="360" w:lineRule="auto"/>
        <w:jc w:val="both"/>
        <w:rPr>
          <w:rFonts w:ascii="Times New Roman" w:hAnsi="Times New Roman" w:cs="Times New Roman"/>
          <w:kern w:val="0"/>
          <w:lang w:eastAsia="en-GB"/>
        </w:rPr>
      </w:pPr>
    </w:p>
    <w:p w14:paraId="0BD32135" w14:textId="77777777" w:rsidR="002B5FF2" w:rsidRDefault="002B5FF2" w:rsidP="002B5FF2">
      <w:pPr>
        <w:spacing w:line="360" w:lineRule="auto"/>
        <w:jc w:val="both"/>
        <w:rPr>
          <w:rFonts w:ascii="Times New Roman" w:hAnsi="Times New Roman" w:cs="Times New Roman"/>
          <w:kern w:val="0"/>
          <w:lang w:eastAsia="en-GB"/>
        </w:rPr>
      </w:pPr>
    </w:p>
    <w:p w14:paraId="4A9803CB" w14:textId="77777777" w:rsidR="002B5FF2" w:rsidRDefault="002B5FF2" w:rsidP="002B5FF2">
      <w:pPr>
        <w:spacing w:line="360" w:lineRule="auto"/>
        <w:jc w:val="both"/>
        <w:rPr>
          <w:rFonts w:ascii="Times New Roman" w:hAnsi="Times New Roman" w:cs="Times New Roman"/>
          <w:kern w:val="0"/>
          <w:lang w:eastAsia="en-GB"/>
        </w:rPr>
      </w:pPr>
    </w:p>
    <w:p w14:paraId="0F5FDEA0" w14:textId="77777777" w:rsidR="005745AE" w:rsidRDefault="005745AE" w:rsidP="002B5FF2">
      <w:pPr>
        <w:spacing w:line="360" w:lineRule="auto"/>
        <w:jc w:val="both"/>
        <w:rPr>
          <w:rFonts w:ascii="Times New Roman" w:hAnsi="Times New Roman" w:cs="Times New Roman"/>
          <w:kern w:val="0"/>
          <w:lang w:eastAsia="en-GB"/>
        </w:rPr>
      </w:pPr>
    </w:p>
    <w:p w14:paraId="62E5DCE9" w14:textId="77777777" w:rsidR="005745AE" w:rsidRDefault="005745AE" w:rsidP="002B5FF2">
      <w:pPr>
        <w:spacing w:line="360" w:lineRule="auto"/>
        <w:jc w:val="both"/>
        <w:rPr>
          <w:rFonts w:ascii="Times New Roman" w:hAnsi="Times New Roman" w:cs="Times New Roman"/>
          <w:kern w:val="0"/>
          <w:lang w:eastAsia="en-GB"/>
        </w:rPr>
      </w:pPr>
    </w:p>
    <w:p w14:paraId="1379B410" w14:textId="3A61504F" w:rsidR="005745AE" w:rsidRPr="00C2531E" w:rsidRDefault="005745AE" w:rsidP="002B5FF2">
      <w:pPr>
        <w:spacing w:line="360" w:lineRule="auto"/>
        <w:jc w:val="both"/>
        <w:rPr>
          <w:rFonts w:ascii="Times New Roman" w:hAnsi="Times New Roman" w:cs="Times New Roman"/>
          <w:b/>
          <w:bCs/>
          <w:kern w:val="0"/>
          <w:sz w:val="36"/>
          <w:szCs w:val="36"/>
          <w:lang w:eastAsia="en-GB"/>
        </w:rPr>
      </w:pPr>
      <w:r w:rsidRPr="00C2531E">
        <w:rPr>
          <w:rFonts w:ascii="Times New Roman" w:hAnsi="Times New Roman" w:cs="Times New Roman"/>
          <w:b/>
          <w:bCs/>
          <w:kern w:val="0"/>
          <w:sz w:val="36"/>
          <w:szCs w:val="36"/>
          <w:lang w:eastAsia="en-GB"/>
        </w:rPr>
        <w:lastRenderedPageBreak/>
        <w:t>Acknowledgements</w:t>
      </w:r>
    </w:p>
    <w:p w14:paraId="23803724" w14:textId="77777777" w:rsidR="005745AE" w:rsidRDefault="005745AE" w:rsidP="002B5FF2">
      <w:pPr>
        <w:spacing w:line="360" w:lineRule="auto"/>
        <w:jc w:val="both"/>
        <w:rPr>
          <w:rFonts w:ascii="Times New Roman" w:hAnsi="Times New Roman" w:cs="Times New Roman"/>
          <w:b/>
          <w:bCs/>
          <w:kern w:val="0"/>
          <w:sz w:val="40"/>
          <w:szCs w:val="40"/>
          <w:lang w:eastAsia="en-GB"/>
        </w:rPr>
      </w:pPr>
    </w:p>
    <w:p w14:paraId="516B7B4B" w14:textId="7B9977FA" w:rsidR="005745AE" w:rsidRDefault="005745AE" w:rsidP="00C2531E">
      <w:pPr>
        <w:spacing w:line="360" w:lineRule="auto"/>
        <w:jc w:val="both"/>
        <w:rPr>
          <w:rFonts w:ascii="Times New Roman" w:hAnsi="Times New Roman" w:cs="Times New Roman"/>
          <w:kern w:val="0"/>
          <w:lang w:eastAsia="en-GB"/>
        </w:rPr>
      </w:pPr>
      <w:r>
        <w:rPr>
          <w:rFonts w:ascii="Times New Roman" w:hAnsi="Times New Roman" w:cs="Times New Roman"/>
          <w:kern w:val="0"/>
          <w:lang w:eastAsia="en-GB"/>
        </w:rPr>
        <w:t>I wish to convey my heartfelt thanks to my dissertation supervisor Aso Abdullah for his guidance, assistance and motivation during this research. His insightful feedback and knowledge have been crucial for the successful completion of this dissertation.</w:t>
      </w:r>
    </w:p>
    <w:p w14:paraId="54F92BE2" w14:textId="1B623853" w:rsidR="005745AE" w:rsidRPr="005745AE" w:rsidRDefault="005745AE" w:rsidP="00C2531E">
      <w:pPr>
        <w:spacing w:line="360" w:lineRule="auto"/>
        <w:jc w:val="both"/>
        <w:rPr>
          <w:rFonts w:ascii="Times New Roman" w:hAnsi="Times New Roman" w:cs="Times New Roman"/>
          <w:kern w:val="0"/>
          <w:lang w:eastAsia="en-GB"/>
        </w:rPr>
      </w:pPr>
      <w:r>
        <w:rPr>
          <w:rFonts w:ascii="Times New Roman" w:hAnsi="Times New Roman" w:cs="Times New Roman"/>
          <w:kern w:val="0"/>
          <w:lang w:eastAsia="en-GB"/>
        </w:rPr>
        <w:t>I am thankful to my family and friends for their ongoing support and motivation</w:t>
      </w:r>
      <w:r w:rsidR="00C2531E">
        <w:rPr>
          <w:rFonts w:ascii="Times New Roman" w:hAnsi="Times New Roman" w:cs="Times New Roman"/>
          <w:kern w:val="0"/>
          <w:lang w:eastAsia="en-GB"/>
        </w:rPr>
        <w:t>. Their encouragement has been a steady source of strength during my academic journey.</w:t>
      </w:r>
    </w:p>
    <w:p w14:paraId="1EE1845E" w14:textId="77777777" w:rsidR="005745AE" w:rsidRDefault="005745AE" w:rsidP="002B5FF2">
      <w:pPr>
        <w:spacing w:line="360" w:lineRule="auto"/>
        <w:jc w:val="both"/>
        <w:rPr>
          <w:rFonts w:ascii="Times New Roman" w:hAnsi="Times New Roman" w:cs="Times New Roman"/>
          <w:kern w:val="0"/>
          <w:lang w:eastAsia="en-GB"/>
        </w:rPr>
      </w:pPr>
    </w:p>
    <w:p w14:paraId="276872BB" w14:textId="77777777" w:rsidR="005745AE" w:rsidRDefault="005745AE" w:rsidP="002B5FF2">
      <w:pPr>
        <w:spacing w:line="360" w:lineRule="auto"/>
        <w:jc w:val="both"/>
        <w:rPr>
          <w:rFonts w:ascii="Times New Roman" w:hAnsi="Times New Roman" w:cs="Times New Roman"/>
          <w:kern w:val="0"/>
          <w:lang w:eastAsia="en-GB"/>
        </w:rPr>
      </w:pPr>
    </w:p>
    <w:p w14:paraId="2115F2F9" w14:textId="77777777" w:rsidR="005745AE" w:rsidRDefault="005745AE" w:rsidP="002B5FF2">
      <w:pPr>
        <w:spacing w:line="360" w:lineRule="auto"/>
        <w:jc w:val="both"/>
        <w:rPr>
          <w:rFonts w:ascii="Times New Roman" w:hAnsi="Times New Roman" w:cs="Times New Roman"/>
          <w:kern w:val="0"/>
          <w:lang w:eastAsia="en-GB"/>
        </w:rPr>
      </w:pPr>
    </w:p>
    <w:p w14:paraId="25A430A2" w14:textId="77777777" w:rsidR="005745AE" w:rsidRDefault="005745AE" w:rsidP="002B5FF2">
      <w:pPr>
        <w:spacing w:line="360" w:lineRule="auto"/>
        <w:jc w:val="both"/>
        <w:rPr>
          <w:rFonts w:ascii="Times New Roman" w:hAnsi="Times New Roman" w:cs="Times New Roman"/>
          <w:kern w:val="0"/>
          <w:lang w:eastAsia="en-GB"/>
        </w:rPr>
      </w:pPr>
    </w:p>
    <w:p w14:paraId="0F89EA4E" w14:textId="77777777" w:rsidR="005745AE" w:rsidRDefault="005745AE" w:rsidP="002B5FF2">
      <w:pPr>
        <w:spacing w:line="360" w:lineRule="auto"/>
        <w:jc w:val="both"/>
        <w:rPr>
          <w:rFonts w:ascii="Times New Roman" w:hAnsi="Times New Roman" w:cs="Times New Roman"/>
          <w:kern w:val="0"/>
          <w:lang w:eastAsia="en-GB"/>
        </w:rPr>
      </w:pPr>
    </w:p>
    <w:p w14:paraId="2C51B369" w14:textId="77777777" w:rsidR="005745AE" w:rsidRDefault="005745AE" w:rsidP="002B5FF2">
      <w:pPr>
        <w:spacing w:line="360" w:lineRule="auto"/>
        <w:jc w:val="both"/>
        <w:rPr>
          <w:rFonts w:ascii="Times New Roman" w:hAnsi="Times New Roman" w:cs="Times New Roman"/>
          <w:kern w:val="0"/>
          <w:lang w:eastAsia="en-GB"/>
        </w:rPr>
      </w:pPr>
    </w:p>
    <w:p w14:paraId="58E3308D" w14:textId="77777777" w:rsidR="005745AE" w:rsidRDefault="005745AE" w:rsidP="002B5FF2">
      <w:pPr>
        <w:spacing w:line="360" w:lineRule="auto"/>
        <w:jc w:val="both"/>
        <w:rPr>
          <w:rFonts w:ascii="Times New Roman" w:hAnsi="Times New Roman" w:cs="Times New Roman"/>
          <w:kern w:val="0"/>
          <w:lang w:eastAsia="en-GB"/>
        </w:rPr>
      </w:pPr>
    </w:p>
    <w:p w14:paraId="583A824F" w14:textId="77777777" w:rsidR="005745AE" w:rsidRDefault="005745AE" w:rsidP="002B5FF2">
      <w:pPr>
        <w:spacing w:line="360" w:lineRule="auto"/>
        <w:jc w:val="both"/>
        <w:rPr>
          <w:rFonts w:ascii="Times New Roman" w:hAnsi="Times New Roman" w:cs="Times New Roman"/>
          <w:kern w:val="0"/>
          <w:lang w:eastAsia="en-GB"/>
        </w:rPr>
      </w:pPr>
    </w:p>
    <w:p w14:paraId="1476B28C" w14:textId="77777777" w:rsidR="005745AE" w:rsidRDefault="005745AE" w:rsidP="002B5FF2">
      <w:pPr>
        <w:spacing w:line="360" w:lineRule="auto"/>
        <w:jc w:val="both"/>
        <w:rPr>
          <w:rFonts w:ascii="Times New Roman" w:hAnsi="Times New Roman" w:cs="Times New Roman"/>
          <w:kern w:val="0"/>
          <w:lang w:eastAsia="en-GB"/>
        </w:rPr>
      </w:pPr>
    </w:p>
    <w:p w14:paraId="78919838" w14:textId="77777777" w:rsidR="005745AE" w:rsidRDefault="005745AE" w:rsidP="002B5FF2">
      <w:pPr>
        <w:spacing w:line="360" w:lineRule="auto"/>
        <w:jc w:val="both"/>
        <w:rPr>
          <w:rFonts w:ascii="Times New Roman" w:hAnsi="Times New Roman" w:cs="Times New Roman"/>
          <w:kern w:val="0"/>
          <w:lang w:eastAsia="en-GB"/>
        </w:rPr>
      </w:pPr>
    </w:p>
    <w:p w14:paraId="2D2245CD" w14:textId="77777777" w:rsidR="005745AE" w:rsidRDefault="005745AE" w:rsidP="002B5FF2">
      <w:pPr>
        <w:spacing w:line="360" w:lineRule="auto"/>
        <w:jc w:val="both"/>
        <w:rPr>
          <w:rFonts w:ascii="Times New Roman" w:hAnsi="Times New Roman" w:cs="Times New Roman"/>
          <w:kern w:val="0"/>
          <w:lang w:eastAsia="en-GB"/>
        </w:rPr>
      </w:pPr>
    </w:p>
    <w:p w14:paraId="246D1F8C" w14:textId="77777777" w:rsidR="005745AE" w:rsidRDefault="005745AE" w:rsidP="002B5FF2">
      <w:pPr>
        <w:spacing w:line="360" w:lineRule="auto"/>
        <w:jc w:val="both"/>
        <w:rPr>
          <w:rFonts w:ascii="Times New Roman" w:hAnsi="Times New Roman" w:cs="Times New Roman"/>
          <w:kern w:val="0"/>
          <w:lang w:eastAsia="en-GB"/>
        </w:rPr>
      </w:pPr>
    </w:p>
    <w:p w14:paraId="40C2E187" w14:textId="77777777" w:rsidR="005745AE" w:rsidRDefault="005745AE" w:rsidP="002B5FF2">
      <w:pPr>
        <w:spacing w:line="360" w:lineRule="auto"/>
        <w:jc w:val="both"/>
        <w:rPr>
          <w:rFonts w:ascii="Times New Roman" w:hAnsi="Times New Roman" w:cs="Times New Roman"/>
          <w:kern w:val="0"/>
          <w:lang w:eastAsia="en-GB"/>
        </w:rPr>
      </w:pPr>
    </w:p>
    <w:p w14:paraId="755F12E3" w14:textId="77777777" w:rsidR="005745AE" w:rsidRDefault="005745AE" w:rsidP="002B5FF2">
      <w:pPr>
        <w:spacing w:line="360" w:lineRule="auto"/>
        <w:jc w:val="both"/>
        <w:rPr>
          <w:rFonts w:ascii="Times New Roman" w:hAnsi="Times New Roman" w:cs="Times New Roman"/>
          <w:kern w:val="0"/>
          <w:lang w:eastAsia="en-GB"/>
        </w:rPr>
      </w:pPr>
    </w:p>
    <w:p w14:paraId="3810527E" w14:textId="77777777" w:rsidR="005745AE" w:rsidRDefault="005745AE" w:rsidP="002B5FF2">
      <w:pPr>
        <w:spacing w:line="360" w:lineRule="auto"/>
        <w:jc w:val="both"/>
        <w:rPr>
          <w:rFonts w:ascii="Times New Roman" w:hAnsi="Times New Roman" w:cs="Times New Roman"/>
          <w:kern w:val="0"/>
          <w:lang w:eastAsia="en-GB"/>
        </w:rPr>
      </w:pPr>
    </w:p>
    <w:p w14:paraId="69045E02" w14:textId="77777777" w:rsidR="005745AE" w:rsidRDefault="005745AE" w:rsidP="002B5FF2">
      <w:pPr>
        <w:spacing w:line="360" w:lineRule="auto"/>
        <w:jc w:val="both"/>
        <w:rPr>
          <w:rFonts w:ascii="Times New Roman" w:hAnsi="Times New Roman" w:cs="Times New Roman"/>
          <w:kern w:val="0"/>
          <w:lang w:eastAsia="en-GB"/>
        </w:rPr>
      </w:pPr>
    </w:p>
    <w:p w14:paraId="37494FD5" w14:textId="77777777" w:rsidR="005745AE" w:rsidRDefault="005745AE" w:rsidP="002B5FF2">
      <w:pPr>
        <w:spacing w:line="360" w:lineRule="auto"/>
        <w:jc w:val="both"/>
        <w:rPr>
          <w:rFonts w:ascii="Times New Roman" w:hAnsi="Times New Roman" w:cs="Times New Roman"/>
          <w:kern w:val="0"/>
          <w:lang w:eastAsia="en-GB"/>
        </w:rPr>
      </w:pPr>
    </w:p>
    <w:p w14:paraId="18BAEB0B" w14:textId="77777777" w:rsidR="005745AE" w:rsidRDefault="005745AE" w:rsidP="002B5FF2">
      <w:pPr>
        <w:spacing w:line="360" w:lineRule="auto"/>
        <w:jc w:val="both"/>
        <w:rPr>
          <w:rFonts w:ascii="Times New Roman" w:hAnsi="Times New Roman" w:cs="Times New Roman"/>
          <w:kern w:val="0"/>
          <w:lang w:eastAsia="en-GB"/>
        </w:rPr>
      </w:pPr>
    </w:p>
    <w:p w14:paraId="52C6895B" w14:textId="77777777" w:rsidR="005745AE" w:rsidRDefault="005745AE" w:rsidP="002B5FF2">
      <w:pPr>
        <w:spacing w:line="360" w:lineRule="auto"/>
        <w:jc w:val="both"/>
        <w:rPr>
          <w:rFonts w:ascii="Times New Roman" w:hAnsi="Times New Roman" w:cs="Times New Roman"/>
          <w:kern w:val="0"/>
          <w:lang w:eastAsia="en-GB"/>
        </w:rPr>
      </w:pPr>
    </w:p>
    <w:p w14:paraId="53B8A6E7" w14:textId="77777777" w:rsidR="005745AE" w:rsidRDefault="005745AE" w:rsidP="002B5FF2">
      <w:pPr>
        <w:spacing w:line="360" w:lineRule="auto"/>
        <w:jc w:val="both"/>
        <w:rPr>
          <w:rFonts w:ascii="Times New Roman" w:hAnsi="Times New Roman" w:cs="Times New Roman"/>
          <w:kern w:val="0"/>
          <w:lang w:eastAsia="en-GB"/>
        </w:rPr>
      </w:pPr>
    </w:p>
    <w:p w14:paraId="6F699758" w14:textId="77777777" w:rsidR="005745AE" w:rsidRDefault="005745AE" w:rsidP="002B5FF2">
      <w:pPr>
        <w:spacing w:line="360" w:lineRule="auto"/>
        <w:jc w:val="both"/>
        <w:rPr>
          <w:rFonts w:ascii="Times New Roman" w:hAnsi="Times New Roman" w:cs="Times New Roman"/>
          <w:kern w:val="0"/>
          <w:lang w:eastAsia="en-GB"/>
        </w:rPr>
      </w:pPr>
    </w:p>
    <w:p w14:paraId="6D0B34E3" w14:textId="77777777" w:rsidR="005745AE" w:rsidRDefault="005745AE" w:rsidP="002B5FF2">
      <w:pPr>
        <w:spacing w:line="360" w:lineRule="auto"/>
        <w:jc w:val="both"/>
        <w:rPr>
          <w:rFonts w:ascii="Times New Roman" w:hAnsi="Times New Roman" w:cs="Times New Roman"/>
          <w:kern w:val="0"/>
          <w:lang w:eastAsia="en-GB"/>
        </w:rPr>
      </w:pPr>
    </w:p>
    <w:p w14:paraId="20CCCA4B" w14:textId="77777777" w:rsidR="005745AE" w:rsidRDefault="005745AE" w:rsidP="002B5FF2">
      <w:pPr>
        <w:spacing w:line="360" w:lineRule="auto"/>
        <w:jc w:val="both"/>
        <w:rPr>
          <w:rFonts w:ascii="Times New Roman" w:hAnsi="Times New Roman" w:cs="Times New Roman"/>
          <w:kern w:val="0"/>
          <w:lang w:eastAsia="en-GB"/>
        </w:rPr>
      </w:pPr>
    </w:p>
    <w:p w14:paraId="29F6E2E7" w14:textId="77777777" w:rsidR="005745AE" w:rsidRDefault="005745AE" w:rsidP="002B5FF2">
      <w:pPr>
        <w:spacing w:line="360" w:lineRule="auto"/>
        <w:jc w:val="both"/>
        <w:rPr>
          <w:rFonts w:ascii="Times New Roman" w:hAnsi="Times New Roman" w:cs="Times New Roman"/>
          <w:kern w:val="0"/>
          <w:lang w:eastAsia="en-GB"/>
        </w:rPr>
      </w:pPr>
    </w:p>
    <w:sdt>
      <w:sdtPr>
        <w:rPr>
          <w:rFonts w:asciiTheme="minorHAnsi" w:eastAsiaTheme="minorHAnsi" w:hAnsiTheme="minorHAnsi" w:cstheme="minorBidi"/>
          <w:b w:val="0"/>
          <w:bCs w:val="0"/>
          <w:color w:val="auto"/>
          <w:kern w:val="2"/>
          <w:sz w:val="24"/>
          <w:szCs w:val="24"/>
          <w:lang w:val="en-GB"/>
          <w14:ligatures w14:val="standardContextual"/>
        </w:rPr>
        <w:id w:val="391857382"/>
        <w:docPartObj>
          <w:docPartGallery w:val="Table of Contents"/>
          <w:docPartUnique/>
        </w:docPartObj>
      </w:sdtPr>
      <w:sdtEndPr>
        <w:rPr>
          <w:noProof/>
        </w:rPr>
      </w:sdtEndPr>
      <w:sdtContent>
        <w:p w14:paraId="09BF75D3" w14:textId="1836DC4A" w:rsidR="00733A13" w:rsidRPr="009118DD" w:rsidRDefault="00733A13">
          <w:pPr>
            <w:pStyle w:val="TOCHeading"/>
            <w:rPr>
              <w:rFonts w:ascii="Times New Roman" w:hAnsi="Times New Roman" w:cs="Times New Roman"/>
              <w:color w:val="0A2F41" w:themeColor="accent1" w:themeShade="80"/>
            </w:rPr>
          </w:pPr>
          <w:r w:rsidRPr="009118DD">
            <w:rPr>
              <w:rFonts w:ascii="Times New Roman" w:hAnsi="Times New Roman" w:cs="Times New Roman"/>
              <w:color w:val="0A2F41" w:themeColor="accent1" w:themeShade="80"/>
            </w:rPr>
            <w:t>Table of Contents</w:t>
          </w:r>
        </w:p>
        <w:p w14:paraId="0B1EF17D" w14:textId="1A4C4723" w:rsidR="00733A13" w:rsidRPr="007A7EAB" w:rsidRDefault="00733A13" w:rsidP="007C1CD4">
          <w:pPr>
            <w:pStyle w:val="TOC1"/>
          </w:pPr>
          <w:r w:rsidRPr="009118DD">
            <w:rPr>
              <w:i/>
              <w:iCs/>
              <w:noProof w:val="0"/>
            </w:rPr>
            <w:fldChar w:fldCharType="begin"/>
          </w:r>
          <w:r w:rsidRPr="009118DD">
            <w:instrText xml:space="preserve"> TOC \o "1-3" \h \z \u </w:instrText>
          </w:r>
          <w:r w:rsidRPr="009118DD">
            <w:rPr>
              <w:i/>
              <w:iCs/>
              <w:noProof w:val="0"/>
            </w:rPr>
            <w:fldChar w:fldCharType="separate"/>
          </w:r>
          <w:hyperlink w:anchor="_Toc233238493" w:history="1">
            <w:r w:rsidRPr="007A7EAB">
              <w:rPr>
                <w:rStyle w:val="Hyperlink"/>
                <w:b w:val="0"/>
                <w:bCs w:val="0"/>
                <w:i/>
                <w:iCs/>
              </w:rPr>
              <w:t>Abstract</w:t>
            </w:r>
            <w:r w:rsidRPr="007A7EAB">
              <w:rPr>
                <w:webHidden/>
              </w:rPr>
              <w:tab/>
            </w:r>
            <w:r w:rsidRPr="007A7EAB">
              <w:rPr>
                <w:webHidden/>
              </w:rPr>
              <w:fldChar w:fldCharType="begin"/>
            </w:r>
            <w:r w:rsidRPr="007A7EAB">
              <w:rPr>
                <w:webHidden/>
              </w:rPr>
              <w:instrText xml:space="preserve"> PAGEREF _Toc233238493 \h </w:instrText>
            </w:r>
            <w:r w:rsidRPr="007A7EAB">
              <w:rPr>
                <w:webHidden/>
              </w:rPr>
            </w:r>
            <w:r w:rsidRPr="007A7EAB">
              <w:rPr>
                <w:webHidden/>
              </w:rPr>
              <w:fldChar w:fldCharType="separate"/>
            </w:r>
            <w:r w:rsidR="00646895" w:rsidRPr="007A7EAB">
              <w:rPr>
                <w:webHidden/>
              </w:rPr>
              <w:t>1</w:t>
            </w:r>
            <w:r w:rsidRPr="007A7EAB">
              <w:rPr>
                <w:webHidden/>
              </w:rPr>
              <w:fldChar w:fldCharType="end"/>
            </w:r>
          </w:hyperlink>
        </w:p>
        <w:p w14:paraId="3D23064D" w14:textId="0B1B83BC" w:rsidR="00733A13" w:rsidRPr="007C1CD4" w:rsidRDefault="00733A13" w:rsidP="007C1CD4">
          <w:pPr>
            <w:pStyle w:val="TOC1"/>
          </w:pPr>
          <w:hyperlink w:anchor="_Toc233238494" w:history="1">
            <w:r w:rsidRPr="007C1CD4">
              <w:rPr>
                <w:rStyle w:val="Hyperlink"/>
                <w:i/>
                <w:iCs/>
              </w:rPr>
              <w:t>Chapter One: Introduction</w:t>
            </w:r>
            <w:r w:rsidRPr="007C1CD4">
              <w:rPr>
                <w:webHidden/>
              </w:rPr>
              <w:tab/>
            </w:r>
            <w:r w:rsidRPr="007C1CD4">
              <w:rPr>
                <w:webHidden/>
              </w:rPr>
              <w:fldChar w:fldCharType="begin"/>
            </w:r>
            <w:r w:rsidRPr="007C1CD4">
              <w:rPr>
                <w:webHidden/>
              </w:rPr>
              <w:instrText xml:space="preserve"> PAGEREF _Toc233238494 \h </w:instrText>
            </w:r>
            <w:r w:rsidRPr="007C1CD4">
              <w:rPr>
                <w:webHidden/>
              </w:rPr>
            </w:r>
            <w:r w:rsidRPr="007C1CD4">
              <w:rPr>
                <w:webHidden/>
              </w:rPr>
              <w:fldChar w:fldCharType="separate"/>
            </w:r>
            <w:r w:rsidR="00646895" w:rsidRPr="007C1CD4">
              <w:rPr>
                <w:webHidden/>
              </w:rPr>
              <w:t>6</w:t>
            </w:r>
            <w:r w:rsidRPr="007C1CD4">
              <w:rPr>
                <w:webHidden/>
              </w:rPr>
              <w:fldChar w:fldCharType="end"/>
            </w:r>
          </w:hyperlink>
        </w:p>
        <w:p w14:paraId="03B5932A" w14:textId="4DF2ECAC" w:rsidR="00733A13" w:rsidRPr="009118DD" w:rsidRDefault="00733A13">
          <w:pPr>
            <w:pStyle w:val="TOC2"/>
            <w:tabs>
              <w:tab w:val="right" w:leader="dot" w:pos="9016"/>
            </w:tabs>
            <w:rPr>
              <w:b w:val="0"/>
              <w:bCs w:val="0"/>
              <w:noProof/>
            </w:rPr>
          </w:pPr>
          <w:hyperlink w:anchor="_Toc233238495" w:history="1">
            <w:r w:rsidRPr="009118DD">
              <w:rPr>
                <w:rStyle w:val="Hyperlink"/>
                <w:rFonts w:eastAsia="Times New Roman"/>
                <w:b w:val="0"/>
                <w:bCs w:val="0"/>
                <w:noProof/>
                <w:lang w:eastAsia="en-GB"/>
              </w:rPr>
              <w:t>1.1 Background of the Study</w:t>
            </w:r>
            <w:r w:rsidRPr="009118DD">
              <w:rPr>
                <w:b w:val="0"/>
                <w:bCs w:val="0"/>
                <w:noProof/>
                <w:webHidden/>
              </w:rPr>
              <w:tab/>
            </w:r>
            <w:r w:rsidRPr="009118DD">
              <w:rPr>
                <w:b w:val="0"/>
                <w:bCs w:val="0"/>
                <w:noProof/>
                <w:webHidden/>
              </w:rPr>
              <w:fldChar w:fldCharType="begin"/>
            </w:r>
            <w:r w:rsidRPr="009118DD">
              <w:rPr>
                <w:b w:val="0"/>
                <w:bCs w:val="0"/>
                <w:noProof/>
                <w:webHidden/>
              </w:rPr>
              <w:instrText xml:space="preserve"> PAGEREF _Toc233238495 \h </w:instrText>
            </w:r>
            <w:r w:rsidRPr="009118DD">
              <w:rPr>
                <w:b w:val="0"/>
                <w:bCs w:val="0"/>
                <w:noProof/>
                <w:webHidden/>
              </w:rPr>
            </w:r>
            <w:r w:rsidRPr="009118DD">
              <w:rPr>
                <w:b w:val="0"/>
                <w:bCs w:val="0"/>
                <w:noProof/>
                <w:webHidden/>
              </w:rPr>
              <w:fldChar w:fldCharType="separate"/>
            </w:r>
            <w:r w:rsidR="00646895">
              <w:rPr>
                <w:b w:val="0"/>
                <w:bCs w:val="0"/>
                <w:noProof/>
                <w:webHidden/>
              </w:rPr>
              <w:t>6</w:t>
            </w:r>
            <w:r w:rsidRPr="009118DD">
              <w:rPr>
                <w:b w:val="0"/>
                <w:bCs w:val="0"/>
                <w:noProof/>
                <w:webHidden/>
              </w:rPr>
              <w:fldChar w:fldCharType="end"/>
            </w:r>
          </w:hyperlink>
        </w:p>
        <w:p w14:paraId="67DB67E8" w14:textId="54CFE2B4" w:rsidR="00733A13" w:rsidRPr="009118DD" w:rsidRDefault="00733A13">
          <w:pPr>
            <w:pStyle w:val="TOC2"/>
            <w:tabs>
              <w:tab w:val="right" w:leader="dot" w:pos="9016"/>
            </w:tabs>
            <w:rPr>
              <w:b w:val="0"/>
              <w:bCs w:val="0"/>
              <w:noProof/>
            </w:rPr>
          </w:pPr>
          <w:hyperlink w:anchor="_Toc233238496" w:history="1">
            <w:r w:rsidRPr="009118DD">
              <w:rPr>
                <w:rStyle w:val="Hyperlink"/>
                <w:rFonts w:eastAsia="Times New Roman"/>
                <w:b w:val="0"/>
                <w:bCs w:val="0"/>
                <w:noProof/>
                <w:lang w:eastAsia="en-GB"/>
              </w:rPr>
              <w:t>1.2 Research Problem</w:t>
            </w:r>
            <w:r w:rsidRPr="009118DD">
              <w:rPr>
                <w:b w:val="0"/>
                <w:bCs w:val="0"/>
                <w:noProof/>
                <w:webHidden/>
              </w:rPr>
              <w:tab/>
            </w:r>
            <w:r w:rsidRPr="009118DD">
              <w:rPr>
                <w:b w:val="0"/>
                <w:bCs w:val="0"/>
                <w:noProof/>
                <w:webHidden/>
              </w:rPr>
              <w:fldChar w:fldCharType="begin"/>
            </w:r>
            <w:r w:rsidRPr="009118DD">
              <w:rPr>
                <w:b w:val="0"/>
                <w:bCs w:val="0"/>
                <w:noProof/>
                <w:webHidden/>
              </w:rPr>
              <w:instrText xml:space="preserve"> PAGEREF _Toc233238496 \h </w:instrText>
            </w:r>
            <w:r w:rsidRPr="009118DD">
              <w:rPr>
                <w:b w:val="0"/>
                <w:bCs w:val="0"/>
                <w:noProof/>
                <w:webHidden/>
              </w:rPr>
            </w:r>
            <w:r w:rsidRPr="009118DD">
              <w:rPr>
                <w:b w:val="0"/>
                <w:bCs w:val="0"/>
                <w:noProof/>
                <w:webHidden/>
              </w:rPr>
              <w:fldChar w:fldCharType="separate"/>
            </w:r>
            <w:r w:rsidR="00646895">
              <w:rPr>
                <w:b w:val="0"/>
                <w:bCs w:val="0"/>
                <w:noProof/>
                <w:webHidden/>
              </w:rPr>
              <w:t>6</w:t>
            </w:r>
            <w:r w:rsidRPr="009118DD">
              <w:rPr>
                <w:b w:val="0"/>
                <w:bCs w:val="0"/>
                <w:noProof/>
                <w:webHidden/>
              </w:rPr>
              <w:fldChar w:fldCharType="end"/>
            </w:r>
          </w:hyperlink>
        </w:p>
        <w:p w14:paraId="672E0B37" w14:textId="0F81D2AA" w:rsidR="00733A13" w:rsidRPr="009118DD" w:rsidRDefault="00733A13">
          <w:pPr>
            <w:pStyle w:val="TOC2"/>
            <w:tabs>
              <w:tab w:val="right" w:leader="dot" w:pos="9016"/>
            </w:tabs>
            <w:rPr>
              <w:b w:val="0"/>
              <w:bCs w:val="0"/>
              <w:noProof/>
            </w:rPr>
          </w:pPr>
          <w:hyperlink w:anchor="_Toc233238497" w:history="1">
            <w:r w:rsidRPr="009118DD">
              <w:rPr>
                <w:rStyle w:val="Hyperlink"/>
                <w:rFonts w:eastAsia="Times New Roman"/>
                <w:b w:val="0"/>
                <w:bCs w:val="0"/>
                <w:noProof/>
                <w:lang w:eastAsia="en-GB"/>
              </w:rPr>
              <w:t>1.3 Research Rationale</w:t>
            </w:r>
            <w:r w:rsidRPr="009118DD">
              <w:rPr>
                <w:b w:val="0"/>
                <w:bCs w:val="0"/>
                <w:noProof/>
                <w:webHidden/>
              </w:rPr>
              <w:tab/>
            </w:r>
            <w:r w:rsidRPr="009118DD">
              <w:rPr>
                <w:b w:val="0"/>
                <w:bCs w:val="0"/>
                <w:noProof/>
                <w:webHidden/>
              </w:rPr>
              <w:fldChar w:fldCharType="begin"/>
            </w:r>
            <w:r w:rsidRPr="009118DD">
              <w:rPr>
                <w:b w:val="0"/>
                <w:bCs w:val="0"/>
                <w:noProof/>
                <w:webHidden/>
              </w:rPr>
              <w:instrText xml:space="preserve"> PAGEREF _Toc233238497 \h </w:instrText>
            </w:r>
            <w:r w:rsidRPr="009118DD">
              <w:rPr>
                <w:b w:val="0"/>
                <w:bCs w:val="0"/>
                <w:noProof/>
                <w:webHidden/>
              </w:rPr>
            </w:r>
            <w:r w:rsidRPr="009118DD">
              <w:rPr>
                <w:b w:val="0"/>
                <w:bCs w:val="0"/>
                <w:noProof/>
                <w:webHidden/>
              </w:rPr>
              <w:fldChar w:fldCharType="separate"/>
            </w:r>
            <w:r w:rsidR="00646895">
              <w:rPr>
                <w:b w:val="0"/>
                <w:bCs w:val="0"/>
                <w:noProof/>
                <w:webHidden/>
              </w:rPr>
              <w:t>6</w:t>
            </w:r>
            <w:r w:rsidRPr="009118DD">
              <w:rPr>
                <w:b w:val="0"/>
                <w:bCs w:val="0"/>
                <w:noProof/>
                <w:webHidden/>
              </w:rPr>
              <w:fldChar w:fldCharType="end"/>
            </w:r>
          </w:hyperlink>
        </w:p>
        <w:p w14:paraId="6C71384F" w14:textId="5418DBCC" w:rsidR="00733A13" w:rsidRPr="009118DD" w:rsidRDefault="00733A13">
          <w:pPr>
            <w:pStyle w:val="TOC2"/>
            <w:tabs>
              <w:tab w:val="right" w:leader="dot" w:pos="9016"/>
            </w:tabs>
            <w:rPr>
              <w:b w:val="0"/>
              <w:bCs w:val="0"/>
              <w:noProof/>
            </w:rPr>
          </w:pPr>
          <w:hyperlink w:anchor="_Toc233238498" w:history="1">
            <w:r w:rsidRPr="009118DD">
              <w:rPr>
                <w:rStyle w:val="Hyperlink"/>
                <w:rFonts w:eastAsia="Times New Roman"/>
                <w:b w:val="0"/>
                <w:bCs w:val="0"/>
                <w:noProof/>
                <w:lang w:eastAsia="en-GB"/>
              </w:rPr>
              <w:t>1.4 Research Aim</w:t>
            </w:r>
            <w:r w:rsidRPr="009118DD">
              <w:rPr>
                <w:b w:val="0"/>
                <w:bCs w:val="0"/>
                <w:noProof/>
                <w:webHidden/>
              </w:rPr>
              <w:tab/>
            </w:r>
            <w:r w:rsidRPr="009118DD">
              <w:rPr>
                <w:b w:val="0"/>
                <w:bCs w:val="0"/>
                <w:noProof/>
                <w:webHidden/>
              </w:rPr>
              <w:fldChar w:fldCharType="begin"/>
            </w:r>
            <w:r w:rsidRPr="009118DD">
              <w:rPr>
                <w:b w:val="0"/>
                <w:bCs w:val="0"/>
                <w:noProof/>
                <w:webHidden/>
              </w:rPr>
              <w:instrText xml:space="preserve"> PAGEREF _Toc233238498 \h </w:instrText>
            </w:r>
            <w:r w:rsidRPr="009118DD">
              <w:rPr>
                <w:b w:val="0"/>
                <w:bCs w:val="0"/>
                <w:noProof/>
                <w:webHidden/>
              </w:rPr>
            </w:r>
            <w:r w:rsidRPr="009118DD">
              <w:rPr>
                <w:b w:val="0"/>
                <w:bCs w:val="0"/>
                <w:noProof/>
                <w:webHidden/>
              </w:rPr>
              <w:fldChar w:fldCharType="separate"/>
            </w:r>
            <w:r w:rsidR="00646895">
              <w:rPr>
                <w:b w:val="0"/>
                <w:bCs w:val="0"/>
                <w:noProof/>
                <w:webHidden/>
              </w:rPr>
              <w:t>6</w:t>
            </w:r>
            <w:r w:rsidRPr="009118DD">
              <w:rPr>
                <w:b w:val="0"/>
                <w:bCs w:val="0"/>
                <w:noProof/>
                <w:webHidden/>
              </w:rPr>
              <w:fldChar w:fldCharType="end"/>
            </w:r>
          </w:hyperlink>
        </w:p>
        <w:p w14:paraId="4E8A2E27" w14:textId="343F8B9B" w:rsidR="00733A13" w:rsidRPr="009118DD" w:rsidRDefault="00733A13">
          <w:pPr>
            <w:pStyle w:val="TOC2"/>
            <w:tabs>
              <w:tab w:val="right" w:leader="dot" w:pos="9016"/>
            </w:tabs>
            <w:rPr>
              <w:b w:val="0"/>
              <w:bCs w:val="0"/>
              <w:noProof/>
            </w:rPr>
          </w:pPr>
          <w:hyperlink w:anchor="_Toc233238499" w:history="1">
            <w:r w:rsidRPr="009118DD">
              <w:rPr>
                <w:rStyle w:val="Hyperlink"/>
                <w:rFonts w:eastAsia="Times New Roman"/>
                <w:b w:val="0"/>
                <w:bCs w:val="0"/>
                <w:noProof/>
                <w:lang w:eastAsia="en-GB"/>
              </w:rPr>
              <w:t>1.5 Research Objectives</w:t>
            </w:r>
            <w:r w:rsidRPr="009118DD">
              <w:rPr>
                <w:b w:val="0"/>
                <w:bCs w:val="0"/>
                <w:noProof/>
                <w:webHidden/>
              </w:rPr>
              <w:tab/>
            </w:r>
            <w:r w:rsidRPr="009118DD">
              <w:rPr>
                <w:b w:val="0"/>
                <w:bCs w:val="0"/>
                <w:noProof/>
                <w:webHidden/>
              </w:rPr>
              <w:fldChar w:fldCharType="begin"/>
            </w:r>
            <w:r w:rsidRPr="009118DD">
              <w:rPr>
                <w:b w:val="0"/>
                <w:bCs w:val="0"/>
                <w:noProof/>
                <w:webHidden/>
              </w:rPr>
              <w:instrText xml:space="preserve"> PAGEREF _Toc233238499 \h </w:instrText>
            </w:r>
            <w:r w:rsidRPr="009118DD">
              <w:rPr>
                <w:b w:val="0"/>
                <w:bCs w:val="0"/>
                <w:noProof/>
                <w:webHidden/>
              </w:rPr>
            </w:r>
            <w:r w:rsidRPr="009118DD">
              <w:rPr>
                <w:b w:val="0"/>
                <w:bCs w:val="0"/>
                <w:noProof/>
                <w:webHidden/>
              </w:rPr>
              <w:fldChar w:fldCharType="separate"/>
            </w:r>
            <w:r w:rsidR="00646895">
              <w:rPr>
                <w:b w:val="0"/>
                <w:bCs w:val="0"/>
                <w:noProof/>
                <w:webHidden/>
              </w:rPr>
              <w:t>7</w:t>
            </w:r>
            <w:r w:rsidRPr="009118DD">
              <w:rPr>
                <w:b w:val="0"/>
                <w:bCs w:val="0"/>
                <w:noProof/>
                <w:webHidden/>
              </w:rPr>
              <w:fldChar w:fldCharType="end"/>
            </w:r>
          </w:hyperlink>
        </w:p>
        <w:p w14:paraId="261966F6" w14:textId="74EB5E85" w:rsidR="00733A13" w:rsidRPr="009118DD" w:rsidRDefault="00733A13">
          <w:pPr>
            <w:pStyle w:val="TOC2"/>
            <w:tabs>
              <w:tab w:val="right" w:leader="dot" w:pos="9016"/>
            </w:tabs>
            <w:rPr>
              <w:b w:val="0"/>
              <w:bCs w:val="0"/>
              <w:noProof/>
            </w:rPr>
          </w:pPr>
          <w:hyperlink w:anchor="_Toc233238500" w:history="1">
            <w:r w:rsidRPr="009118DD">
              <w:rPr>
                <w:rStyle w:val="Hyperlink"/>
                <w:rFonts w:eastAsia="Times New Roman"/>
                <w:b w:val="0"/>
                <w:bCs w:val="0"/>
                <w:noProof/>
                <w:lang w:eastAsia="en-GB"/>
              </w:rPr>
              <w:t>1.6 Research Questions</w:t>
            </w:r>
            <w:r w:rsidRPr="009118DD">
              <w:rPr>
                <w:b w:val="0"/>
                <w:bCs w:val="0"/>
                <w:noProof/>
                <w:webHidden/>
              </w:rPr>
              <w:tab/>
            </w:r>
            <w:r w:rsidRPr="009118DD">
              <w:rPr>
                <w:b w:val="0"/>
                <w:bCs w:val="0"/>
                <w:noProof/>
                <w:webHidden/>
              </w:rPr>
              <w:fldChar w:fldCharType="begin"/>
            </w:r>
            <w:r w:rsidRPr="009118DD">
              <w:rPr>
                <w:b w:val="0"/>
                <w:bCs w:val="0"/>
                <w:noProof/>
                <w:webHidden/>
              </w:rPr>
              <w:instrText xml:space="preserve"> PAGEREF _Toc233238500 \h </w:instrText>
            </w:r>
            <w:r w:rsidRPr="009118DD">
              <w:rPr>
                <w:b w:val="0"/>
                <w:bCs w:val="0"/>
                <w:noProof/>
                <w:webHidden/>
              </w:rPr>
            </w:r>
            <w:r w:rsidRPr="009118DD">
              <w:rPr>
                <w:b w:val="0"/>
                <w:bCs w:val="0"/>
                <w:noProof/>
                <w:webHidden/>
              </w:rPr>
              <w:fldChar w:fldCharType="separate"/>
            </w:r>
            <w:r w:rsidR="00646895">
              <w:rPr>
                <w:b w:val="0"/>
                <w:bCs w:val="0"/>
                <w:noProof/>
                <w:webHidden/>
              </w:rPr>
              <w:t>7</w:t>
            </w:r>
            <w:r w:rsidRPr="009118DD">
              <w:rPr>
                <w:b w:val="0"/>
                <w:bCs w:val="0"/>
                <w:noProof/>
                <w:webHidden/>
              </w:rPr>
              <w:fldChar w:fldCharType="end"/>
            </w:r>
          </w:hyperlink>
        </w:p>
        <w:p w14:paraId="378FA836" w14:textId="0A8A3C11" w:rsidR="00733A13" w:rsidRPr="009118DD" w:rsidRDefault="00733A13">
          <w:pPr>
            <w:pStyle w:val="TOC2"/>
            <w:tabs>
              <w:tab w:val="right" w:leader="dot" w:pos="9016"/>
            </w:tabs>
            <w:rPr>
              <w:b w:val="0"/>
              <w:bCs w:val="0"/>
              <w:noProof/>
            </w:rPr>
          </w:pPr>
          <w:hyperlink w:anchor="_Toc233238501" w:history="1">
            <w:r w:rsidRPr="009118DD">
              <w:rPr>
                <w:rStyle w:val="Hyperlink"/>
                <w:rFonts w:eastAsia="Times New Roman"/>
                <w:b w:val="0"/>
                <w:bCs w:val="0"/>
                <w:noProof/>
                <w:lang w:eastAsia="en-GB"/>
              </w:rPr>
              <w:t>1.7 Scope of the Study</w:t>
            </w:r>
            <w:r w:rsidRPr="009118DD">
              <w:rPr>
                <w:b w:val="0"/>
                <w:bCs w:val="0"/>
                <w:noProof/>
                <w:webHidden/>
              </w:rPr>
              <w:tab/>
            </w:r>
            <w:r w:rsidRPr="009118DD">
              <w:rPr>
                <w:b w:val="0"/>
                <w:bCs w:val="0"/>
                <w:noProof/>
                <w:webHidden/>
              </w:rPr>
              <w:fldChar w:fldCharType="begin"/>
            </w:r>
            <w:r w:rsidRPr="009118DD">
              <w:rPr>
                <w:b w:val="0"/>
                <w:bCs w:val="0"/>
                <w:noProof/>
                <w:webHidden/>
              </w:rPr>
              <w:instrText xml:space="preserve"> PAGEREF _Toc233238501 \h </w:instrText>
            </w:r>
            <w:r w:rsidRPr="009118DD">
              <w:rPr>
                <w:b w:val="0"/>
                <w:bCs w:val="0"/>
                <w:noProof/>
                <w:webHidden/>
              </w:rPr>
            </w:r>
            <w:r w:rsidRPr="009118DD">
              <w:rPr>
                <w:b w:val="0"/>
                <w:bCs w:val="0"/>
                <w:noProof/>
                <w:webHidden/>
              </w:rPr>
              <w:fldChar w:fldCharType="separate"/>
            </w:r>
            <w:r w:rsidR="00646895">
              <w:rPr>
                <w:b w:val="0"/>
                <w:bCs w:val="0"/>
                <w:noProof/>
                <w:webHidden/>
              </w:rPr>
              <w:t>7</w:t>
            </w:r>
            <w:r w:rsidRPr="009118DD">
              <w:rPr>
                <w:b w:val="0"/>
                <w:bCs w:val="0"/>
                <w:noProof/>
                <w:webHidden/>
              </w:rPr>
              <w:fldChar w:fldCharType="end"/>
            </w:r>
          </w:hyperlink>
        </w:p>
        <w:p w14:paraId="1D34E5FA" w14:textId="4D296878" w:rsidR="00733A13" w:rsidRPr="009118DD" w:rsidRDefault="00733A13">
          <w:pPr>
            <w:pStyle w:val="TOC2"/>
            <w:tabs>
              <w:tab w:val="right" w:leader="dot" w:pos="9016"/>
            </w:tabs>
            <w:rPr>
              <w:b w:val="0"/>
              <w:bCs w:val="0"/>
              <w:noProof/>
            </w:rPr>
          </w:pPr>
          <w:hyperlink w:anchor="_Toc233238502" w:history="1">
            <w:r w:rsidRPr="009118DD">
              <w:rPr>
                <w:rStyle w:val="Hyperlink"/>
                <w:rFonts w:eastAsia="Times New Roman"/>
                <w:b w:val="0"/>
                <w:bCs w:val="0"/>
                <w:noProof/>
                <w:lang w:eastAsia="en-GB"/>
              </w:rPr>
              <w:t>1.8 Dissertation Structure</w:t>
            </w:r>
            <w:r w:rsidRPr="009118DD">
              <w:rPr>
                <w:b w:val="0"/>
                <w:bCs w:val="0"/>
                <w:noProof/>
                <w:webHidden/>
              </w:rPr>
              <w:tab/>
            </w:r>
            <w:r w:rsidRPr="009118DD">
              <w:rPr>
                <w:b w:val="0"/>
                <w:bCs w:val="0"/>
                <w:noProof/>
                <w:webHidden/>
              </w:rPr>
              <w:fldChar w:fldCharType="begin"/>
            </w:r>
            <w:r w:rsidRPr="009118DD">
              <w:rPr>
                <w:b w:val="0"/>
                <w:bCs w:val="0"/>
                <w:noProof/>
                <w:webHidden/>
              </w:rPr>
              <w:instrText xml:space="preserve"> PAGEREF _Toc233238502 \h </w:instrText>
            </w:r>
            <w:r w:rsidRPr="009118DD">
              <w:rPr>
                <w:b w:val="0"/>
                <w:bCs w:val="0"/>
                <w:noProof/>
                <w:webHidden/>
              </w:rPr>
            </w:r>
            <w:r w:rsidRPr="009118DD">
              <w:rPr>
                <w:b w:val="0"/>
                <w:bCs w:val="0"/>
                <w:noProof/>
                <w:webHidden/>
              </w:rPr>
              <w:fldChar w:fldCharType="separate"/>
            </w:r>
            <w:r w:rsidR="00646895">
              <w:rPr>
                <w:b w:val="0"/>
                <w:bCs w:val="0"/>
                <w:noProof/>
                <w:webHidden/>
              </w:rPr>
              <w:t>7</w:t>
            </w:r>
            <w:r w:rsidRPr="009118DD">
              <w:rPr>
                <w:b w:val="0"/>
                <w:bCs w:val="0"/>
                <w:noProof/>
                <w:webHidden/>
              </w:rPr>
              <w:fldChar w:fldCharType="end"/>
            </w:r>
          </w:hyperlink>
        </w:p>
        <w:p w14:paraId="116770CE" w14:textId="4622D50D" w:rsidR="00733A13" w:rsidRPr="007C1CD4" w:rsidRDefault="00733A13" w:rsidP="007C1CD4">
          <w:pPr>
            <w:pStyle w:val="TOC1"/>
          </w:pPr>
          <w:hyperlink w:anchor="_Toc233238503" w:history="1">
            <w:r w:rsidRPr="007C1CD4">
              <w:rPr>
                <w:rStyle w:val="Hyperlink"/>
                <w:i/>
                <w:iCs/>
              </w:rPr>
              <w:t>Chapter Two: Literature Review</w:t>
            </w:r>
            <w:r w:rsidRPr="007C1CD4">
              <w:rPr>
                <w:webHidden/>
              </w:rPr>
              <w:tab/>
            </w:r>
            <w:r w:rsidRPr="007C1CD4">
              <w:rPr>
                <w:webHidden/>
              </w:rPr>
              <w:fldChar w:fldCharType="begin"/>
            </w:r>
            <w:r w:rsidRPr="007C1CD4">
              <w:rPr>
                <w:webHidden/>
              </w:rPr>
              <w:instrText xml:space="preserve"> PAGEREF _Toc233238503 \h </w:instrText>
            </w:r>
            <w:r w:rsidRPr="007C1CD4">
              <w:rPr>
                <w:webHidden/>
              </w:rPr>
            </w:r>
            <w:r w:rsidRPr="007C1CD4">
              <w:rPr>
                <w:webHidden/>
              </w:rPr>
              <w:fldChar w:fldCharType="separate"/>
            </w:r>
            <w:r w:rsidR="00646895" w:rsidRPr="007C1CD4">
              <w:rPr>
                <w:webHidden/>
              </w:rPr>
              <w:t>8</w:t>
            </w:r>
            <w:r w:rsidRPr="007C1CD4">
              <w:rPr>
                <w:webHidden/>
              </w:rPr>
              <w:fldChar w:fldCharType="end"/>
            </w:r>
          </w:hyperlink>
        </w:p>
        <w:p w14:paraId="485F3F2A" w14:textId="5536C10D" w:rsidR="00733A13" w:rsidRPr="009118DD" w:rsidRDefault="00733A13">
          <w:pPr>
            <w:pStyle w:val="TOC2"/>
            <w:tabs>
              <w:tab w:val="right" w:leader="dot" w:pos="9016"/>
            </w:tabs>
            <w:rPr>
              <w:b w:val="0"/>
              <w:bCs w:val="0"/>
              <w:noProof/>
            </w:rPr>
          </w:pPr>
          <w:hyperlink w:anchor="_Toc233238504" w:history="1">
            <w:r w:rsidRPr="009118DD">
              <w:rPr>
                <w:rStyle w:val="Hyperlink"/>
                <w:rFonts w:eastAsia="Times New Roman"/>
                <w:b w:val="0"/>
                <w:bCs w:val="0"/>
                <w:noProof/>
                <w:lang w:eastAsia="en-GB"/>
              </w:rPr>
              <w:t>2.1 Introduction</w:t>
            </w:r>
            <w:r w:rsidRPr="009118DD">
              <w:rPr>
                <w:b w:val="0"/>
                <w:bCs w:val="0"/>
                <w:noProof/>
                <w:webHidden/>
              </w:rPr>
              <w:tab/>
            </w:r>
            <w:r w:rsidRPr="009118DD">
              <w:rPr>
                <w:b w:val="0"/>
                <w:bCs w:val="0"/>
                <w:noProof/>
                <w:webHidden/>
              </w:rPr>
              <w:fldChar w:fldCharType="begin"/>
            </w:r>
            <w:r w:rsidRPr="009118DD">
              <w:rPr>
                <w:b w:val="0"/>
                <w:bCs w:val="0"/>
                <w:noProof/>
                <w:webHidden/>
              </w:rPr>
              <w:instrText xml:space="preserve"> PAGEREF _Toc233238504 \h </w:instrText>
            </w:r>
            <w:r w:rsidRPr="009118DD">
              <w:rPr>
                <w:b w:val="0"/>
                <w:bCs w:val="0"/>
                <w:noProof/>
                <w:webHidden/>
              </w:rPr>
            </w:r>
            <w:r w:rsidRPr="009118DD">
              <w:rPr>
                <w:b w:val="0"/>
                <w:bCs w:val="0"/>
                <w:noProof/>
                <w:webHidden/>
              </w:rPr>
              <w:fldChar w:fldCharType="separate"/>
            </w:r>
            <w:r w:rsidR="00646895">
              <w:rPr>
                <w:b w:val="0"/>
                <w:bCs w:val="0"/>
                <w:noProof/>
                <w:webHidden/>
              </w:rPr>
              <w:t>8</w:t>
            </w:r>
            <w:r w:rsidRPr="009118DD">
              <w:rPr>
                <w:b w:val="0"/>
                <w:bCs w:val="0"/>
                <w:noProof/>
                <w:webHidden/>
              </w:rPr>
              <w:fldChar w:fldCharType="end"/>
            </w:r>
          </w:hyperlink>
        </w:p>
        <w:p w14:paraId="09070E2B" w14:textId="79559C2A" w:rsidR="00733A13" w:rsidRPr="009118DD" w:rsidRDefault="00733A13">
          <w:pPr>
            <w:pStyle w:val="TOC2"/>
            <w:tabs>
              <w:tab w:val="right" w:leader="dot" w:pos="9016"/>
            </w:tabs>
            <w:rPr>
              <w:b w:val="0"/>
              <w:bCs w:val="0"/>
              <w:noProof/>
            </w:rPr>
          </w:pPr>
          <w:hyperlink w:anchor="_Toc233238505" w:history="1">
            <w:r w:rsidRPr="009118DD">
              <w:rPr>
                <w:rStyle w:val="Hyperlink"/>
                <w:rFonts w:eastAsia="Times New Roman"/>
                <w:b w:val="0"/>
                <w:bCs w:val="0"/>
                <w:noProof/>
                <w:lang w:eastAsia="en-GB"/>
              </w:rPr>
              <w:t>2.2 Concept of Employee Productivity</w:t>
            </w:r>
            <w:r w:rsidRPr="009118DD">
              <w:rPr>
                <w:b w:val="0"/>
                <w:bCs w:val="0"/>
                <w:noProof/>
                <w:webHidden/>
              </w:rPr>
              <w:tab/>
            </w:r>
            <w:r w:rsidRPr="009118DD">
              <w:rPr>
                <w:b w:val="0"/>
                <w:bCs w:val="0"/>
                <w:noProof/>
                <w:webHidden/>
              </w:rPr>
              <w:fldChar w:fldCharType="begin"/>
            </w:r>
            <w:r w:rsidRPr="009118DD">
              <w:rPr>
                <w:b w:val="0"/>
                <w:bCs w:val="0"/>
                <w:noProof/>
                <w:webHidden/>
              </w:rPr>
              <w:instrText xml:space="preserve"> PAGEREF _Toc233238505 \h </w:instrText>
            </w:r>
            <w:r w:rsidRPr="009118DD">
              <w:rPr>
                <w:b w:val="0"/>
                <w:bCs w:val="0"/>
                <w:noProof/>
                <w:webHidden/>
              </w:rPr>
            </w:r>
            <w:r w:rsidRPr="009118DD">
              <w:rPr>
                <w:b w:val="0"/>
                <w:bCs w:val="0"/>
                <w:noProof/>
                <w:webHidden/>
              </w:rPr>
              <w:fldChar w:fldCharType="separate"/>
            </w:r>
            <w:r w:rsidR="00646895">
              <w:rPr>
                <w:b w:val="0"/>
                <w:bCs w:val="0"/>
                <w:noProof/>
                <w:webHidden/>
              </w:rPr>
              <w:t>8</w:t>
            </w:r>
            <w:r w:rsidRPr="009118DD">
              <w:rPr>
                <w:b w:val="0"/>
                <w:bCs w:val="0"/>
                <w:noProof/>
                <w:webHidden/>
              </w:rPr>
              <w:fldChar w:fldCharType="end"/>
            </w:r>
          </w:hyperlink>
        </w:p>
        <w:p w14:paraId="6EB74E47" w14:textId="2B3BB4E4" w:rsidR="00733A13" w:rsidRPr="009118DD" w:rsidRDefault="00733A13">
          <w:pPr>
            <w:pStyle w:val="TOC2"/>
            <w:tabs>
              <w:tab w:val="right" w:leader="dot" w:pos="9016"/>
            </w:tabs>
            <w:rPr>
              <w:b w:val="0"/>
              <w:bCs w:val="0"/>
              <w:noProof/>
            </w:rPr>
          </w:pPr>
          <w:hyperlink w:anchor="_Toc233238506" w:history="1">
            <w:r w:rsidRPr="009118DD">
              <w:rPr>
                <w:rStyle w:val="Hyperlink"/>
                <w:rFonts w:eastAsia="Times New Roman"/>
                <w:b w:val="0"/>
                <w:bCs w:val="0"/>
                <w:noProof/>
                <w:lang w:eastAsia="en-GB"/>
              </w:rPr>
              <w:t>2.3 Theoretical Framework</w:t>
            </w:r>
            <w:r w:rsidRPr="009118DD">
              <w:rPr>
                <w:b w:val="0"/>
                <w:bCs w:val="0"/>
                <w:noProof/>
                <w:webHidden/>
              </w:rPr>
              <w:tab/>
            </w:r>
            <w:r w:rsidRPr="009118DD">
              <w:rPr>
                <w:b w:val="0"/>
                <w:bCs w:val="0"/>
                <w:noProof/>
                <w:webHidden/>
              </w:rPr>
              <w:fldChar w:fldCharType="begin"/>
            </w:r>
            <w:r w:rsidRPr="009118DD">
              <w:rPr>
                <w:b w:val="0"/>
                <w:bCs w:val="0"/>
                <w:noProof/>
                <w:webHidden/>
              </w:rPr>
              <w:instrText xml:space="preserve"> PAGEREF _Toc233238506 \h </w:instrText>
            </w:r>
            <w:r w:rsidRPr="009118DD">
              <w:rPr>
                <w:b w:val="0"/>
                <w:bCs w:val="0"/>
                <w:noProof/>
                <w:webHidden/>
              </w:rPr>
            </w:r>
            <w:r w:rsidRPr="009118DD">
              <w:rPr>
                <w:b w:val="0"/>
                <w:bCs w:val="0"/>
                <w:noProof/>
                <w:webHidden/>
              </w:rPr>
              <w:fldChar w:fldCharType="separate"/>
            </w:r>
            <w:r w:rsidR="00646895">
              <w:rPr>
                <w:b w:val="0"/>
                <w:bCs w:val="0"/>
                <w:noProof/>
                <w:webHidden/>
              </w:rPr>
              <w:t>9</w:t>
            </w:r>
            <w:r w:rsidRPr="009118DD">
              <w:rPr>
                <w:b w:val="0"/>
                <w:bCs w:val="0"/>
                <w:noProof/>
                <w:webHidden/>
              </w:rPr>
              <w:fldChar w:fldCharType="end"/>
            </w:r>
          </w:hyperlink>
        </w:p>
        <w:p w14:paraId="0942DEA6" w14:textId="4532F557" w:rsidR="00733A13" w:rsidRPr="009118DD" w:rsidRDefault="00733A13">
          <w:pPr>
            <w:pStyle w:val="TOC2"/>
            <w:tabs>
              <w:tab w:val="right" w:leader="dot" w:pos="9016"/>
            </w:tabs>
            <w:rPr>
              <w:b w:val="0"/>
              <w:bCs w:val="0"/>
              <w:noProof/>
            </w:rPr>
          </w:pPr>
          <w:hyperlink w:anchor="_Toc233238507" w:history="1">
            <w:r w:rsidRPr="009118DD">
              <w:rPr>
                <w:rStyle w:val="Hyperlink"/>
                <w:rFonts w:eastAsia="Times New Roman"/>
                <w:b w:val="0"/>
                <w:bCs w:val="0"/>
                <w:noProof/>
                <w:lang w:eastAsia="en-GB"/>
              </w:rPr>
              <w:t>2.4 Employee Motivation and Productivity</w:t>
            </w:r>
            <w:r w:rsidRPr="009118DD">
              <w:rPr>
                <w:b w:val="0"/>
                <w:bCs w:val="0"/>
                <w:noProof/>
                <w:webHidden/>
              </w:rPr>
              <w:tab/>
            </w:r>
            <w:r w:rsidRPr="009118DD">
              <w:rPr>
                <w:b w:val="0"/>
                <w:bCs w:val="0"/>
                <w:noProof/>
                <w:webHidden/>
              </w:rPr>
              <w:fldChar w:fldCharType="begin"/>
            </w:r>
            <w:r w:rsidRPr="009118DD">
              <w:rPr>
                <w:b w:val="0"/>
                <w:bCs w:val="0"/>
                <w:noProof/>
                <w:webHidden/>
              </w:rPr>
              <w:instrText xml:space="preserve"> PAGEREF _Toc233238507 \h </w:instrText>
            </w:r>
            <w:r w:rsidRPr="009118DD">
              <w:rPr>
                <w:b w:val="0"/>
                <w:bCs w:val="0"/>
                <w:noProof/>
                <w:webHidden/>
              </w:rPr>
            </w:r>
            <w:r w:rsidRPr="009118DD">
              <w:rPr>
                <w:b w:val="0"/>
                <w:bCs w:val="0"/>
                <w:noProof/>
                <w:webHidden/>
              </w:rPr>
              <w:fldChar w:fldCharType="separate"/>
            </w:r>
            <w:r w:rsidR="00646895">
              <w:rPr>
                <w:b w:val="0"/>
                <w:bCs w:val="0"/>
                <w:noProof/>
                <w:webHidden/>
              </w:rPr>
              <w:t>10</w:t>
            </w:r>
            <w:r w:rsidRPr="009118DD">
              <w:rPr>
                <w:b w:val="0"/>
                <w:bCs w:val="0"/>
                <w:noProof/>
                <w:webHidden/>
              </w:rPr>
              <w:fldChar w:fldCharType="end"/>
            </w:r>
          </w:hyperlink>
        </w:p>
        <w:p w14:paraId="65644CA9" w14:textId="095A23C1" w:rsidR="00733A13" w:rsidRPr="009118DD" w:rsidRDefault="00733A13">
          <w:pPr>
            <w:pStyle w:val="TOC2"/>
            <w:tabs>
              <w:tab w:val="right" w:leader="dot" w:pos="9016"/>
            </w:tabs>
            <w:rPr>
              <w:b w:val="0"/>
              <w:bCs w:val="0"/>
              <w:noProof/>
            </w:rPr>
          </w:pPr>
          <w:hyperlink w:anchor="_Toc233238508" w:history="1">
            <w:r w:rsidRPr="009118DD">
              <w:rPr>
                <w:rStyle w:val="Hyperlink"/>
                <w:rFonts w:eastAsia="Times New Roman"/>
                <w:b w:val="0"/>
                <w:bCs w:val="0"/>
                <w:noProof/>
                <w:lang w:eastAsia="en-GB"/>
              </w:rPr>
              <w:t>2.5 Workplace Environment and Productivity</w:t>
            </w:r>
            <w:r w:rsidRPr="009118DD">
              <w:rPr>
                <w:b w:val="0"/>
                <w:bCs w:val="0"/>
                <w:noProof/>
                <w:webHidden/>
              </w:rPr>
              <w:tab/>
            </w:r>
            <w:r w:rsidRPr="009118DD">
              <w:rPr>
                <w:b w:val="0"/>
                <w:bCs w:val="0"/>
                <w:noProof/>
                <w:webHidden/>
              </w:rPr>
              <w:fldChar w:fldCharType="begin"/>
            </w:r>
            <w:r w:rsidRPr="009118DD">
              <w:rPr>
                <w:b w:val="0"/>
                <w:bCs w:val="0"/>
                <w:noProof/>
                <w:webHidden/>
              </w:rPr>
              <w:instrText xml:space="preserve"> PAGEREF _Toc233238508 \h </w:instrText>
            </w:r>
            <w:r w:rsidRPr="009118DD">
              <w:rPr>
                <w:b w:val="0"/>
                <w:bCs w:val="0"/>
                <w:noProof/>
                <w:webHidden/>
              </w:rPr>
            </w:r>
            <w:r w:rsidRPr="009118DD">
              <w:rPr>
                <w:b w:val="0"/>
                <w:bCs w:val="0"/>
                <w:noProof/>
                <w:webHidden/>
              </w:rPr>
              <w:fldChar w:fldCharType="separate"/>
            </w:r>
            <w:r w:rsidR="00646895">
              <w:rPr>
                <w:b w:val="0"/>
                <w:bCs w:val="0"/>
                <w:noProof/>
                <w:webHidden/>
              </w:rPr>
              <w:t>11</w:t>
            </w:r>
            <w:r w:rsidRPr="009118DD">
              <w:rPr>
                <w:b w:val="0"/>
                <w:bCs w:val="0"/>
                <w:noProof/>
                <w:webHidden/>
              </w:rPr>
              <w:fldChar w:fldCharType="end"/>
            </w:r>
          </w:hyperlink>
        </w:p>
        <w:p w14:paraId="53DDDEBD" w14:textId="2889C43E" w:rsidR="00733A13" w:rsidRPr="009118DD" w:rsidRDefault="00733A13">
          <w:pPr>
            <w:pStyle w:val="TOC2"/>
            <w:tabs>
              <w:tab w:val="right" w:leader="dot" w:pos="9016"/>
            </w:tabs>
            <w:rPr>
              <w:b w:val="0"/>
              <w:bCs w:val="0"/>
              <w:noProof/>
            </w:rPr>
          </w:pPr>
          <w:hyperlink w:anchor="_Toc233238509" w:history="1">
            <w:r w:rsidRPr="009118DD">
              <w:rPr>
                <w:rStyle w:val="Hyperlink"/>
                <w:rFonts w:eastAsia="Times New Roman"/>
                <w:b w:val="0"/>
                <w:bCs w:val="0"/>
                <w:noProof/>
                <w:lang w:eastAsia="en-GB"/>
              </w:rPr>
              <w:t>2.6 Leadership and Productivity</w:t>
            </w:r>
            <w:r w:rsidRPr="009118DD">
              <w:rPr>
                <w:b w:val="0"/>
                <w:bCs w:val="0"/>
                <w:noProof/>
                <w:webHidden/>
              </w:rPr>
              <w:tab/>
            </w:r>
            <w:r w:rsidRPr="009118DD">
              <w:rPr>
                <w:b w:val="0"/>
                <w:bCs w:val="0"/>
                <w:noProof/>
                <w:webHidden/>
              </w:rPr>
              <w:fldChar w:fldCharType="begin"/>
            </w:r>
            <w:r w:rsidRPr="009118DD">
              <w:rPr>
                <w:b w:val="0"/>
                <w:bCs w:val="0"/>
                <w:noProof/>
                <w:webHidden/>
              </w:rPr>
              <w:instrText xml:space="preserve"> PAGEREF _Toc233238509 \h </w:instrText>
            </w:r>
            <w:r w:rsidRPr="009118DD">
              <w:rPr>
                <w:b w:val="0"/>
                <w:bCs w:val="0"/>
                <w:noProof/>
                <w:webHidden/>
              </w:rPr>
            </w:r>
            <w:r w:rsidRPr="009118DD">
              <w:rPr>
                <w:b w:val="0"/>
                <w:bCs w:val="0"/>
                <w:noProof/>
                <w:webHidden/>
              </w:rPr>
              <w:fldChar w:fldCharType="separate"/>
            </w:r>
            <w:r w:rsidR="00646895">
              <w:rPr>
                <w:b w:val="0"/>
                <w:bCs w:val="0"/>
                <w:noProof/>
                <w:webHidden/>
              </w:rPr>
              <w:t>12</w:t>
            </w:r>
            <w:r w:rsidRPr="009118DD">
              <w:rPr>
                <w:b w:val="0"/>
                <w:bCs w:val="0"/>
                <w:noProof/>
                <w:webHidden/>
              </w:rPr>
              <w:fldChar w:fldCharType="end"/>
            </w:r>
          </w:hyperlink>
        </w:p>
        <w:p w14:paraId="01B6CF5B" w14:textId="001DA7D1" w:rsidR="00733A13" w:rsidRPr="009118DD" w:rsidRDefault="00733A13">
          <w:pPr>
            <w:pStyle w:val="TOC2"/>
            <w:tabs>
              <w:tab w:val="right" w:leader="dot" w:pos="9016"/>
            </w:tabs>
            <w:rPr>
              <w:b w:val="0"/>
              <w:bCs w:val="0"/>
              <w:noProof/>
            </w:rPr>
          </w:pPr>
          <w:hyperlink w:anchor="_Toc233238510" w:history="1">
            <w:r w:rsidRPr="009118DD">
              <w:rPr>
                <w:rStyle w:val="Hyperlink"/>
                <w:rFonts w:eastAsia="Times New Roman"/>
                <w:b w:val="0"/>
                <w:bCs w:val="0"/>
                <w:noProof/>
                <w:lang w:eastAsia="en-GB"/>
              </w:rPr>
              <w:t>2.7 Critical Synthesis</w:t>
            </w:r>
            <w:r w:rsidRPr="009118DD">
              <w:rPr>
                <w:b w:val="0"/>
                <w:bCs w:val="0"/>
                <w:noProof/>
                <w:webHidden/>
              </w:rPr>
              <w:tab/>
            </w:r>
            <w:r w:rsidRPr="009118DD">
              <w:rPr>
                <w:b w:val="0"/>
                <w:bCs w:val="0"/>
                <w:noProof/>
                <w:webHidden/>
              </w:rPr>
              <w:fldChar w:fldCharType="begin"/>
            </w:r>
            <w:r w:rsidRPr="009118DD">
              <w:rPr>
                <w:b w:val="0"/>
                <w:bCs w:val="0"/>
                <w:noProof/>
                <w:webHidden/>
              </w:rPr>
              <w:instrText xml:space="preserve"> PAGEREF _Toc233238510 \h </w:instrText>
            </w:r>
            <w:r w:rsidRPr="009118DD">
              <w:rPr>
                <w:b w:val="0"/>
                <w:bCs w:val="0"/>
                <w:noProof/>
                <w:webHidden/>
              </w:rPr>
            </w:r>
            <w:r w:rsidRPr="009118DD">
              <w:rPr>
                <w:b w:val="0"/>
                <w:bCs w:val="0"/>
                <w:noProof/>
                <w:webHidden/>
              </w:rPr>
              <w:fldChar w:fldCharType="separate"/>
            </w:r>
            <w:r w:rsidR="00646895">
              <w:rPr>
                <w:b w:val="0"/>
                <w:bCs w:val="0"/>
                <w:noProof/>
                <w:webHidden/>
              </w:rPr>
              <w:t>13</w:t>
            </w:r>
            <w:r w:rsidRPr="009118DD">
              <w:rPr>
                <w:b w:val="0"/>
                <w:bCs w:val="0"/>
                <w:noProof/>
                <w:webHidden/>
              </w:rPr>
              <w:fldChar w:fldCharType="end"/>
            </w:r>
          </w:hyperlink>
        </w:p>
        <w:p w14:paraId="5D3D8F9A" w14:textId="16E9D6EA" w:rsidR="00733A13" w:rsidRPr="009118DD" w:rsidRDefault="00733A13">
          <w:pPr>
            <w:pStyle w:val="TOC2"/>
            <w:tabs>
              <w:tab w:val="right" w:leader="dot" w:pos="9016"/>
            </w:tabs>
            <w:rPr>
              <w:b w:val="0"/>
              <w:bCs w:val="0"/>
              <w:noProof/>
            </w:rPr>
          </w:pPr>
          <w:hyperlink w:anchor="_Toc233238511" w:history="1">
            <w:r w:rsidRPr="009118DD">
              <w:rPr>
                <w:rStyle w:val="Hyperlink"/>
                <w:rFonts w:eastAsia="Times New Roman"/>
                <w:b w:val="0"/>
                <w:bCs w:val="0"/>
                <w:noProof/>
                <w:lang w:eastAsia="en-GB"/>
              </w:rPr>
              <w:t>2.8 Literature Gap</w:t>
            </w:r>
            <w:r w:rsidRPr="009118DD">
              <w:rPr>
                <w:b w:val="0"/>
                <w:bCs w:val="0"/>
                <w:noProof/>
                <w:webHidden/>
              </w:rPr>
              <w:tab/>
            </w:r>
            <w:r w:rsidRPr="009118DD">
              <w:rPr>
                <w:b w:val="0"/>
                <w:bCs w:val="0"/>
                <w:noProof/>
                <w:webHidden/>
              </w:rPr>
              <w:fldChar w:fldCharType="begin"/>
            </w:r>
            <w:r w:rsidRPr="009118DD">
              <w:rPr>
                <w:b w:val="0"/>
                <w:bCs w:val="0"/>
                <w:noProof/>
                <w:webHidden/>
              </w:rPr>
              <w:instrText xml:space="preserve"> PAGEREF _Toc233238511 \h </w:instrText>
            </w:r>
            <w:r w:rsidRPr="009118DD">
              <w:rPr>
                <w:b w:val="0"/>
                <w:bCs w:val="0"/>
                <w:noProof/>
                <w:webHidden/>
              </w:rPr>
            </w:r>
            <w:r w:rsidRPr="009118DD">
              <w:rPr>
                <w:b w:val="0"/>
                <w:bCs w:val="0"/>
                <w:noProof/>
                <w:webHidden/>
              </w:rPr>
              <w:fldChar w:fldCharType="separate"/>
            </w:r>
            <w:r w:rsidR="00646895">
              <w:rPr>
                <w:b w:val="0"/>
                <w:bCs w:val="0"/>
                <w:noProof/>
                <w:webHidden/>
              </w:rPr>
              <w:t>13</w:t>
            </w:r>
            <w:r w:rsidRPr="009118DD">
              <w:rPr>
                <w:b w:val="0"/>
                <w:bCs w:val="0"/>
                <w:noProof/>
                <w:webHidden/>
              </w:rPr>
              <w:fldChar w:fldCharType="end"/>
            </w:r>
          </w:hyperlink>
        </w:p>
        <w:p w14:paraId="1DBAF3F9" w14:textId="5E4A97AE" w:rsidR="00733A13" w:rsidRPr="009118DD" w:rsidRDefault="00733A13">
          <w:pPr>
            <w:pStyle w:val="TOC2"/>
            <w:tabs>
              <w:tab w:val="right" w:leader="dot" w:pos="9016"/>
            </w:tabs>
            <w:rPr>
              <w:b w:val="0"/>
              <w:bCs w:val="0"/>
              <w:noProof/>
            </w:rPr>
          </w:pPr>
          <w:hyperlink w:anchor="_Toc233238512" w:history="1">
            <w:r w:rsidRPr="009118DD">
              <w:rPr>
                <w:rStyle w:val="Hyperlink"/>
                <w:rFonts w:eastAsia="Times New Roman"/>
                <w:b w:val="0"/>
                <w:bCs w:val="0"/>
                <w:noProof/>
                <w:lang w:eastAsia="en-GB"/>
              </w:rPr>
              <w:t>2.9 Conceptual Framework</w:t>
            </w:r>
            <w:r w:rsidRPr="009118DD">
              <w:rPr>
                <w:b w:val="0"/>
                <w:bCs w:val="0"/>
                <w:noProof/>
                <w:webHidden/>
              </w:rPr>
              <w:tab/>
            </w:r>
            <w:r w:rsidRPr="009118DD">
              <w:rPr>
                <w:b w:val="0"/>
                <w:bCs w:val="0"/>
                <w:noProof/>
                <w:webHidden/>
              </w:rPr>
              <w:fldChar w:fldCharType="begin"/>
            </w:r>
            <w:r w:rsidRPr="009118DD">
              <w:rPr>
                <w:b w:val="0"/>
                <w:bCs w:val="0"/>
                <w:noProof/>
                <w:webHidden/>
              </w:rPr>
              <w:instrText xml:space="preserve"> PAGEREF _Toc233238512 \h </w:instrText>
            </w:r>
            <w:r w:rsidRPr="009118DD">
              <w:rPr>
                <w:b w:val="0"/>
                <w:bCs w:val="0"/>
                <w:noProof/>
                <w:webHidden/>
              </w:rPr>
            </w:r>
            <w:r w:rsidRPr="009118DD">
              <w:rPr>
                <w:b w:val="0"/>
                <w:bCs w:val="0"/>
                <w:noProof/>
                <w:webHidden/>
              </w:rPr>
              <w:fldChar w:fldCharType="separate"/>
            </w:r>
            <w:r w:rsidR="00646895">
              <w:rPr>
                <w:b w:val="0"/>
                <w:bCs w:val="0"/>
                <w:noProof/>
                <w:webHidden/>
              </w:rPr>
              <w:t>14</w:t>
            </w:r>
            <w:r w:rsidRPr="009118DD">
              <w:rPr>
                <w:b w:val="0"/>
                <w:bCs w:val="0"/>
                <w:noProof/>
                <w:webHidden/>
              </w:rPr>
              <w:fldChar w:fldCharType="end"/>
            </w:r>
          </w:hyperlink>
        </w:p>
        <w:p w14:paraId="282E4697" w14:textId="064D8FC1" w:rsidR="00733A13" w:rsidRPr="009118DD" w:rsidRDefault="00733A13">
          <w:pPr>
            <w:pStyle w:val="TOC2"/>
            <w:tabs>
              <w:tab w:val="right" w:leader="dot" w:pos="9016"/>
            </w:tabs>
            <w:rPr>
              <w:b w:val="0"/>
              <w:bCs w:val="0"/>
              <w:noProof/>
            </w:rPr>
          </w:pPr>
          <w:hyperlink w:anchor="_Toc233238513" w:history="1">
            <w:r w:rsidRPr="009118DD">
              <w:rPr>
                <w:rStyle w:val="Hyperlink"/>
                <w:rFonts w:eastAsia="Times New Roman"/>
                <w:b w:val="0"/>
                <w:bCs w:val="0"/>
                <w:noProof/>
                <w:lang w:eastAsia="en-GB"/>
              </w:rPr>
              <w:t>2.10 Chapter Summary</w:t>
            </w:r>
            <w:r w:rsidRPr="009118DD">
              <w:rPr>
                <w:b w:val="0"/>
                <w:bCs w:val="0"/>
                <w:noProof/>
                <w:webHidden/>
              </w:rPr>
              <w:tab/>
            </w:r>
            <w:r w:rsidRPr="009118DD">
              <w:rPr>
                <w:b w:val="0"/>
                <w:bCs w:val="0"/>
                <w:noProof/>
                <w:webHidden/>
              </w:rPr>
              <w:fldChar w:fldCharType="begin"/>
            </w:r>
            <w:r w:rsidRPr="009118DD">
              <w:rPr>
                <w:b w:val="0"/>
                <w:bCs w:val="0"/>
                <w:noProof/>
                <w:webHidden/>
              </w:rPr>
              <w:instrText xml:space="preserve"> PAGEREF _Toc233238513 \h </w:instrText>
            </w:r>
            <w:r w:rsidRPr="009118DD">
              <w:rPr>
                <w:b w:val="0"/>
                <w:bCs w:val="0"/>
                <w:noProof/>
                <w:webHidden/>
              </w:rPr>
            </w:r>
            <w:r w:rsidRPr="009118DD">
              <w:rPr>
                <w:b w:val="0"/>
                <w:bCs w:val="0"/>
                <w:noProof/>
                <w:webHidden/>
              </w:rPr>
              <w:fldChar w:fldCharType="separate"/>
            </w:r>
            <w:r w:rsidR="00646895">
              <w:rPr>
                <w:b w:val="0"/>
                <w:bCs w:val="0"/>
                <w:noProof/>
                <w:webHidden/>
              </w:rPr>
              <w:t>15</w:t>
            </w:r>
            <w:r w:rsidRPr="009118DD">
              <w:rPr>
                <w:b w:val="0"/>
                <w:bCs w:val="0"/>
                <w:noProof/>
                <w:webHidden/>
              </w:rPr>
              <w:fldChar w:fldCharType="end"/>
            </w:r>
          </w:hyperlink>
        </w:p>
        <w:p w14:paraId="1256CC00" w14:textId="0D267E9A" w:rsidR="00733A13" w:rsidRPr="009118DD" w:rsidRDefault="00733A13" w:rsidP="007C1CD4">
          <w:pPr>
            <w:pStyle w:val="TOC1"/>
          </w:pPr>
          <w:hyperlink w:anchor="_Toc233238514" w:history="1">
            <w:r w:rsidRPr="009118DD">
              <w:rPr>
                <w:rStyle w:val="Hyperlink"/>
              </w:rPr>
              <w:t>Chapter Three: Research Methodology</w:t>
            </w:r>
            <w:r w:rsidRPr="009118DD">
              <w:rPr>
                <w:webHidden/>
              </w:rPr>
              <w:tab/>
            </w:r>
            <w:r w:rsidRPr="009118DD">
              <w:rPr>
                <w:webHidden/>
              </w:rPr>
              <w:fldChar w:fldCharType="begin"/>
            </w:r>
            <w:r w:rsidRPr="009118DD">
              <w:rPr>
                <w:webHidden/>
              </w:rPr>
              <w:instrText xml:space="preserve"> PAGEREF _Toc233238514 \h </w:instrText>
            </w:r>
            <w:r w:rsidRPr="009118DD">
              <w:rPr>
                <w:webHidden/>
              </w:rPr>
            </w:r>
            <w:r w:rsidRPr="009118DD">
              <w:rPr>
                <w:webHidden/>
              </w:rPr>
              <w:fldChar w:fldCharType="separate"/>
            </w:r>
            <w:r w:rsidR="00646895">
              <w:rPr>
                <w:webHidden/>
              </w:rPr>
              <w:t>16</w:t>
            </w:r>
            <w:r w:rsidRPr="009118DD">
              <w:rPr>
                <w:webHidden/>
              </w:rPr>
              <w:fldChar w:fldCharType="end"/>
            </w:r>
          </w:hyperlink>
        </w:p>
        <w:p w14:paraId="26DCD7DF" w14:textId="05360D4F" w:rsidR="00733A13" w:rsidRPr="009118DD" w:rsidRDefault="00733A13">
          <w:pPr>
            <w:pStyle w:val="TOC2"/>
            <w:tabs>
              <w:tab w:val="right" w:leader="dot" w:pos="9016"/>
            </w:tabs>
            <w:rPr>
              <w:b w:val="0"/>
              <w:bCs w:val="0"/>
              <w:noProof/>
            </w:rPr>
          </w:pPr>
          <w:hyperlink w:anchor="_Toc233238515" w:history="1">
            <w:r w:rsidRPr="009118DD">
              <w:rPr>
                <w:rStyle w:val="Hyperlink"/>
                <w:rFonts w:eastAsia="Times New Roman"/>
                <w:b w:val="0"/>
                <w:bCs w:val="0"/>
                <w:noProof/>
                <w:lang w:eastAsia="en-GB"/>
              </w:rPr>
              <w:t>3.1 Introduction</w:t>
            </w:r>
            <w:r w:rsidRPr="009118DD">
              <w:rPr>
                <w:b w:val="0"/>
                <w:bCs w:val="0"/>
                <w:noProof/>
                <w:webHidden/>
              </w:rPr>
              <w:tab/>
            </w:r>
            <w:r w:rsidRPr="009118DD">
              <w:rPr>
                <w:b w:val="0"/>
                <w:bCs w:val="0"/>
                <w:noProof/>
                <w:webHidden/>
              </w:rPr>
              <w:fldChar w:fldCharType="begin"/>
            </w:r>
            <w:r w:rsidRPr="009118DD">
              <w:rPr>
                <w:b w:val="0"/>
                <w:bCs w:val="0"/>
                <w:noProof/>
                <w:webHidden/>
              </w:rPr>
              <w:instrText xml:space="preserve"> PAGEREF _Toc233238515 \h </w:instrText>
            </w:r>
            <w:r w:rsidRPr="009118DD">
              <w:rPr>
                <w:b w:val="0"/>
                <w:bCs w:val="0"/>
                <w:noProof/>
                <w:webHidden/>
              </w:rPr>
            </w:r>
            <w:r w:rsidRPr="009118DD">
              <w:rPr>
                <w:b w:val="0"/>
                <w:bCs w:val="0"/>
                <w:noProof/>
                <w:webHidden/>
              </w:rPr>
              <w:fldChar w:fldCharType="separate"/>
            </w:r>
            <w:r w:rsidR="00646895">
              <w:rPr>
                <w:b w:val="0"/>
                <w:bCs w:val="0"/>
                <w:noProof/>
                <w:webHidden/>
              </w:rPr>
              <w:t>16</w:t>
            </w:r>
            <w:r w:rsidRPr="009118DD">
              <w:rPr>
                <w:b w:val="0"/>
                <w:bCs w:val="0"/>
                <w:noProof/>
                <w:webHidden/>
              </w:rPr>
              <w:fldChar w:fldCharType="end"/>
            </w:r>
          </w:hyperlink>
        </w:p>
        <w:p w14:paraId="01523E83" w14:textId="4A18604B" w:rsidR="00733A13" w:rsidRPr="009118DD" w:rsidRDefault="00733A13">
          <w:pPr>
            <w:pStyle w:val="TOC2"/>
            <w:tabs>
              <w:tab w:val="right" w:leader="dot" w:pos="9016"/>
            </w:tabs>
            <w:rPr>
              <w:b w:val="0"/>
              <w:bCs w:val="0"/>
              <w:noProof/>
            </w:rPr>
          </w:pPr>
          <w:hyperlink w:anchor="_Toc233238516" w:history="1">
            <w:r w:rsidRPr="009118DD">
              <w:rPr>
                <w:rStyle w:val="Hyperlink"/>
                <w:rFonts w:eastAsia="Times New Roman"/>
                <w:b w:val="0"/>
                <w:bCs w:val="0"/>
                <w:noProof/>
                <w:lang w:eastAsia="en-GB"/>
              </w:rPr>
              <w:t>3.2 Research Philosophy</w:t>
            </w:r>
            <w:r w:rsidRPr="009118DD">
              <w:rPr>
                <w:b w:val="0"/>
                <w:bCs w:val="0"/>
                <w:noProof/>
                <w:webHidden/>
              </w:rPr>
              <w:tab/>
            </w:r>
            <w:r w:rsidRPr="009118DD">
              <w:rPr>
                <w:b w:val="0"/>
                <w:bCs w:val="0"/>
                <w:noProof/>
                <w:webHidden/>
              </w:rPr>
              <w:fldChar w:fldCharType="begin"/>
            </w:r>
            <w:r w:rsidRPr="009118DD">
              <w:rPr>
                <w:b w:val="0"/>
                <w:bCs w:val="0"/>
                <w:noProof/>
                <w:webHidden/>
              </w:rPr>
              <w:instrText xml:space="preserve"> PAGEREF _Toc233238516 \h </w:instrText>
            </w:r>
            <w:r w:rsidRPr="009118DD">
              <w:rPr>
                <w:b w:val="0"/>
                <w:bCs w:val="0"/>
                <w:noProof/>
                <w:webHidden/>
              </w:rPr>
            </w:r>
            <w:r w:rsidRPr="009118DD">
              <w:rPr>
                <w:b w:val="0"/>
                <w:bCs w:val="0"/>
                <w:noProof/>
                <w:webHidden/>
              </w:rPr>
              <w:fldChar w:fldCharType="separate"/>
            </w:r>
            <w:r w:rsidR="00646895">
              <w:rPr>
                <w:b w:val="0"/>
                <w:bCs w:val="0"/>
                <w:noProof/>
                <w:webHidden/>
              </w:rPr>
              <w:t>16</w:t>
            </w:r>
            <w:r w:rsidRPr="009118DD">
              <w:rPr>
                <w:b w:val="0"/>
                <w:bCs w:val="0"/>
                <w:noProof/>
                <w:webHidden/>
              </w:rPr>
              <w:fldChar w:fldCharType="end"/>
            </w:r>
          </w:hyperlink>
        </w:p>
        <w:p w14:paraId="4B34D96B" w14:textId="548DFE06" w:rsidR="00733A13" w:rsidRPr="009118DD" w:rsidRDefault="00733A13">
          <w:pPr>
            <w:pStyle w:val="TOC2"/>
            <w:tabs>
              <w:tab w:val="right" w:leader="dot" w:pos="9016"/>
            </w:tabs>
            <w:rPr>
              <w:b w:val="0"/>
              <w:bCs w:val="0"/>
              <w:noProof/>
            </w:rPr>
          </w:pPr>
          <w:hyperlink w:anchor="_Toc233238517" w:history="1">
            <w:r w:rsidRPr="009118DD">
              <w:rPr>
                <w:rStyle w:val="Hyperlink"/>
                <w:rFonts w:eastAsia="Times New Roman"/>
                <w:b w:val="0"/>
                <w:bCs w:val="0"/>
                <w:noProof/>
                <w:lang w:eastAsia="en-GB"/>
              </w:rPr>
              <w:t>3.3 Research Approach</w:t>
            </w:r>
            <w:r w:rsidRPr="009118DD">
              <w:rPr>
                <w:b w:val="0"/>
                <w:bCs w:val="0"/>
                <w:noProof/>
                <w:webHidden/>
              </w:rPr>
              <w:tab/>
            </w:r>
            <w:r w:rsidRPr="009118DD">
              <w:rPr>
                <w:b w:val="0"/>
                <w:bCs w:val="0"/>
                <w:noProof/>
                <w:webHidden/>
              </w:rPr>
              <w:fldChar w:fldCharType="begin"/>
            </w:r>
            <w:r w:rsidRPr="009118DD">
              <w:rPr>
                <w:b w:val="0"/>
                <w:bCs w:val="0"/>
                <w:noProof/>
                <w:webHidden/>
              </w:rPr>
              <w:instrText xml:space="preserve"> PAGEREF _Toc233238517 \h </w:instrText>
            </w:r>
            <w:r w:rsidRPr="009118DD">
              <w:rPr>
                <w:b w:val="0"/>
                <w:bCs w:val="0"/>
                <w:noProof/>
                <w:webHidden/>
              </w:rPr>
            </w:r>
            <w:r w:rsidRPr="009118DD">
              <w:rPr>
                <w:b w:val="0"/>
                <w:bCs w:val="0"/>
                <w:noProof/>
                <w:webHidden/>
              </w:rPr>
              <w:fldChar w:fldCharType="separate"/>
            </w:r>
            <w:r w:rsidR="00646895">
              <w:rPr>
                <w:b w:val="0"/>
                <w:bCs w:val="0"/>
                <w:noProof/>
                <w:webHidden/>
              </w:rPr>
              <w:t>16</w:t>
            </w:r>
            <w:r w:rsidRPr="009118DD">
              <w:rPr>
                <w:b w:val="0"/>
                <w:bCs w:val="0"/>
                <w:noProof/>
                <w:webHidden/>
              </w:rPr>
              <w:fldChar w:fldCharType="end"/>
            </w:r>
          </w:hyperlink>
        </w:p>
        <w:p w14:paraId="4585AFB2" w14:textId="32BFC8CD" w:rsidR="00733A13" w:rsidRPr="009118DD" w:rsidRDefault="00733A13">
          <w:pPr>
            <w:pStyle w:val="TOC2"/>
            <w:tabs>
              <w:tab w:val="right" w:leader="dot" w:pos="9016"/>
            </w:tabs>
            <w:rPr>
              <w:b w:val="0"/>
              <w:bCs w:val="0"/>
              <w:noProof/>
            </w:rPr>
          </w:pPr>
          <w:hyperlink w:anchor="_Toc233238518" w:history="1">
            <w:r w:rsidRPr="009118DD">
              <w:rPr>
                <w:rStyle w:val="Hyperlink"/>
                <w:rFonts w:eastAsia="Times New Roman"/>
                <w:b w:val="0"/>
                <w:bCs w:val="0"/>
                <w:noProof/>
                <w:lang w:eastAsia="en-GB"/>
              </w:rPr>
              <w:t>3.4 Research Strategy</w:t>
            </w:r>
            <w:r w:rsidRPr="009118DD">
              <w:rPr>
                <w:b w:val="0"/>
                <w:bCs w:val="0"/>
                <w:noProof/>
                <w:webHidden/>
              </w:rPr>
              <w:tab/>
            </w:r>
            <w:r w:rsidRPr="009118DD">
              <w:rPr>
                <w:b w:val="0"/>
                <w:bCs w:val="0"/>
                <w:noProof/>
                <w:webHidden/>
              </w:rPr>
              <w:fldChar w:fldCharType="begin"/>
            </w:r>
            <w:r w:rsidRPr="009118DD">
              <w:rPr>
                <w:b w:val="0"/>
                <w:bCs w:val="0"/>
                <w:noProof/>
                <w:webHidden/>
              </w:rPr>
              <w:instrText xml:space="preserve"> PAGEREF _Toc233238518 \h </w:instrText>
            </w:r>
            <w:r w:rsidRPr="009118DD">
              <w:rPr>
                <w:b w:val="0"/>
                <w:bCs w:val="0"/>
                <w:noProof/>
                <w:webHidden/>
              </w:rPr>
            </w:r>
            <w:r w:rsidRPr="009118DD">
              <w:rPr>
                <w:b w:val="0"/>
                <w:bCs w:val="0"/>
                <w:noProof/>
                <w:webHidden/>
              </w:rPr>
              <w:fldChar w:fldCharType="separate"/>
            </w:r>
            <w:r w:rsidR="00646895">
              <w:rPr>
                <w:b w:val="0"/>
                <w:bCs w:val="0"/>
                <w:noProof/>
                <w:webHidden/>
              </w:rPr>
              <w:t>17</w:t>
            </w:r>
            <w:r w:rsidRPr="009118DD">
              <w:rPr>
                <w:b w:val="0"/>
                <w:bCs w:val="0"/>
                <w:noProof/>
                <w:webHidden/>
              </w:rPr>
              <w:fldChar w:fldCharType="end"/>
            </w:r>
          </w:hyperlink>
        </w:p>
        <w:p w14:paraId="34B20C18" w14:textId="173CB31A" w:rsidR="00733A13" w:rsidRPr="009118DD" w:rsidRDefault="00733A13">
          <w:pPr>
            <w:pStyle w:val="TOC2"/>
            <w:tabs>
              <w:tab w:val="right" w:leader="dot" w:pos="9016"/>
            </w:tabs>
            <w:rPr>
              <w:b w:val="0"/>
              <w:bCs w:val="0"/>
              <w:noProof/>
            </w:rPr>
          </w:pPr>
          <w:hyperlink w:anchor="_Toc233238519" w:history="1">
            <w:r w:rsidRPr="009118DD">
              <w:rPr>
                <w:rStyle w:val="Hyperlink"/>
                <w:rFonts w:eastAsia="Times New Roman"/>
                <w:b w:val="0"/>
                <w:bCs w:val="0"/>
                <w:noProof/>
                <w:lang w:eastAsia="en-GB"/>
              </w:rPr>
              <w:t>3.5 Research Design</w:t>
            </w:r>
            <w:r w:rsidRPr="009118DD">
              <w:rPr>
                <w:b w:val="0"/>
                <w:bCs w:val="0"/>
                <w:noProof/>
                <w:webHidden/>
              </w:rPr>
              <w:tab/>
            </w:r>
            <w:r w:rsidRPr="009118DD">
              <w:rPr>
                <w:b w:val="0"/>
                <w:bCs w:val="0"/>
                <w:noProof/>
                <w:webHidden/>
              </w:rPr>
              <w:fldChar w:fldCharType="begin"/>
            </w:r>
            <w:r w:rsidRPr="009118DD">
              <w:rPr>
                <w:b w:val="0"/>
                <w:bCs w:val="0"/>
                <w:noProof/>
                <w:webHidden/>
              </w:rPr>
              <w:instrText xml:space="preserve"> PAGEREF _Toc233238519 \h </w:instrText>
            </w:r>
            <w:r w:rsidRPr="009118DD">
              <w:rPr>
                <w:b w:val="0"/>
                <w:bCs w:val="0"/>
                <w:noProof/>
                <w:webHidden/>
              </w:rPr>
            </w:r>
            <w:r w:rsidRPr="009118DD">
              <w:rPr>
                <w:b w:val="0"/>
                <w:bCs w:val="0"/>
                <w:noProof/>
                <w:webHidden/>
              </w:rPr>
              <w:fldChar w:fldCharType="separate"/>
            </w:r>
            <w:r w:rsidR="00646895">
              <w:rPr>
                <w:b w:val="0"/>
                <w:bCs w:val="0"/>
                <w:noProof/>
                <w:webHidden/>
              </w:rPr>
              <w:t>17</w:t>
            </w:r>
            <w:r w:rsidRPr="009118DD">
              <w:rPr>
                <w:b w:val="0"/>
                <w:bCs w:val="0"/>
                <w:noProof/>
                <w:webHidden/>
              </w:rPr>
              <w:fldChar w:fldCharType="end"/>
            </w:r>
          </w:hyperlink>
        </w:p>
        <w:p w14:paraId="2D86B2B0" w14:textId="03FB7960" w:rsidR="00733A13" w:rsidRPr="009118DD" w:rsidRDefault="00733A13">
          <w:pPr>
            <w:pStyle w:val="TOC2"/>
            <w:tabs>
              <w:tab w:val="right" w:leader="dot" w:pos="9016"/>
            </w:tabs>
            <w:rPr>
              <w:b w:val="0"/>
              <w:bCs w:val="0"/>
              <w:noProof/>
            </w:rPr>
          </w:pPr>
          <w:hyperlink w:anchor="_Toc233238520" w:history="1">
            <w:r w:rsidRPr="009118DD">
              <w:rPr>
                <w:rStyle w:val="Hyperlink"/>
                <w:rFonts w:eastAsia="Times New Roman"/>
                <w:b w:val="0"/>
                <w:bCs w:val="0"/>
                <w:noProof/>
                <w:lang w:eastAsia="en-GB"/>
              </w:rPr>
              <w:t>3.6 Data Collection</w:t>
            </w:r>
            <w:r w:rsidRPr="009118DD">
              <w:rPr>
                <w:b w:val="0"/>
                <w:bCs w:val="0"/>
                <w:noProof/>
                <w:webHidden/>
              </w:rPr>
              <w:tab/>
            </w:r>
            <w:r w:rsidRPr="009118DD">
              <w:rPr>
                <w:b w:val="0"/>
                <w:bCs w:val="0"/>
                <w:noProof/>
                <w:webHidden/>
              </w:rPr>
              <w:fldChar w:fldCharType="begin"/>
            </w:r>
            <w:r w:rsidRPr="009118DD">
              <w:rPr>
                <w:b w:val="0"/>
                <w:bCs w:val="0"/>
                <w:noProof/>
                <w:webHidden/>
              </w:rPr>
              <w:instrText xml:space="preserve"> PAGEREF _Toc233238520 \h </w:instrText>
            </w:r>
            <w:r w:rsidRPr="009118DD">
              <w:rPr>
                <w:b w:val="0"/>
                <w:bCs w:val="0"/>
                <w:noProof/>
                <w:webHidden/>
              </w:rPr>
            </w:r>
            <w:r w:rsidRPr="009118DD">
              <w:rPr>
                <w:b w:val="0"/>
                <w:bCs w:val="0"/>
                <w:noProof/>
                <w:webHidden/>
              </w:rPr>
              <w:fldChar w:fldCharType="separate"/>
            </w:r>
            <w:r w:rsidR="00646895">
              <w:rPr>
                <w:b w:val="0"/>
                <w:bCs w:val="0"/>
                <w:noProof/>
                <w:webHidden/>
              </w:rPr>
              <w:t>17</w:t>
            </w:r>
            <w:r w:rsidRPr="009118DD">
              <w:rPr>
                <w:b w:val="0"/>
                <w:bCs w:val="0"/>
                <w:noProof/>
                <w:webHidden/>
              </w:rPr>
              <w:fldChar w:fldCharType="end"/>
            </w:r>
          </w:hyperlink>
        </w:p>
        <w:p w14:paraId="2381C5BB" w14:textId="0B7790CA" w:rsidR="00733A13" w:rsidRPr="009118DD" w:rsidRDefault="00733A13">
          <w:pPr>
            <w:pStyle w:val="TOC2"/>
            <w:tabs>
              <w:tab w:val="right" w:leader="dot" w:pos="9016"/>
            </w:tabs>
            <w:rPr>
              <w:b w:val="0"/>
              <w:bCs w:val="0"/>
              <w:noProof/>
            </w:rPr>
          </w:pPr>
          <w:hyperlink w:anchor="_Toc233238521" w:history="1">
            <w:r w:rsidRPr="009118DD">
              <w:rPr>
                <w:rStyle w:val="Hyperlink"/>
                <w:rFonts w:eastAsia="Times New Roman"/>
                <w:b w:val="0"/>
                <w:bCs w:val="0"/>
                <w:noProof/>
                <w:lang w:eastAsia="en-GB"/>
              </w:rPr>
              <w:t>3.7 Data Analysis</w:t>
            </w:r>
            <w:r w:rsidRPr="009118DD">
              <w:rPr>
                <w:b w:val="0"/>
                <w:bCs w:val="0"/>
                <w:noProof/>
                <w:webHidden/>
              </w:rPr>
              <w:tab/>
            </w:r>
            <w:r w:rsidRPr="009118DD">
              <w:rPr>
                <w:b w:val="0"/>
                <w:bCs w:val="0"/>
                <w:noProof/>
                <w:webHidden/>
              </w:rPr>
              <w:fldChar w:fldCharType="begin"/>
            </w:r>
            <w:r w:rsidRPr="009118DD">
              <w:rPr>
                <w:b w:val="0"/>
                <w:bCs w:val="0"/>
                <w:noProof/>
                <w:webHidden/>
              </w:rPr>
              <w:instrText xml:space="preserve"> PAGEREF _Toc233238521 \h </w:instrText>
            </w:r>
            <w:r w:rsidRPr="009118DD">
              <w:rPr>
                <w:b w:val="0"/>
                <w:bCs w:val="0"/>
                <w:noProof/>
                <w:webHidden/>
              </w:rPr>
            </w:r>
            <w:r w:rsidRPr="009118DD">
              <w:rPr>
                <w:b w:val="0"/>
                <w:bCs w:val="0"/>
                <w:noProof/>
                <w:webHidden/>
              </w:rPr>
              <w:fldChar w:fldCharType="separate"/>
            </w:r>
            <w:r w:rsidR="00646895">
              <w:rPr>
                <w:b w:val="0"/>
                <w:bCs w:val="0"/>
                <w:noProof/>
                <w:webHidden/>
              </w:rPr>
              <w:t>17</w:t>
            </w:r>
            <w:r w:rsidRPr="009118DD">
              <w:rPr>
                <w:b w:val="0"/>
                <w:bCs w:val="0"/>
                <w:noProof/>
                <w:webHidden/>
              </w:rPr>
              <w:fldChar w:fldCharType="end"/>
            </w:r>
          </w:hyperlink>
        </w:p>
        <w:p w14:paraId="448B6ED3" w14:textId="1237012C" w:rsidR="00733A13" w:rsidRPr="009118DD" w:rsidRDefault="00733A13">
          <w:pPr>
            <w:pStyle w:val="TOC2"/>
            <w:tabs>
              <w:tab w:val="right" w:leader="dot" w:pos="9016"/>
            </w:tabs>
            <w:rPr>
              <w:b w:val="0"/>
              <w:bCs w:val="0"/>
              <w:noProof/>
            </w:rPr>
          </w:pPr>
          <w:hyperlink w:anchor="_Toc233238522" w:history="1">
            <w:r w:rsidRPr="009118DD">
              <w:rPr>
                <w:rStyle w:val="Hyperlink"/>
                <w:rFonts w:eastAsia="Times New Roman"/>
                <w:b w:val="0"/>
                <w:bCs w:val="0"/>
                <w:noProof/>
                <w:lang w:eastAsia="en-GB"/>
              </w:rPr>
              <w:t>3.8 Research Quality</w:t>
            </w:r>
            <w:r w:rsidRPr="009118DD">
              <w:rPr>
                <w:b w:val="0"/>
                <w:bCs w:val="0"/>
                <w:noProof/>
                <w:webHidden/>
              </w:rPr>
              <w:tab/>
            </w:r>
            <w:r w:rsidRPr="009118DD">
              <w:rPr>
                <w:b w:val="0"/>
                <w:bCs w:val="0"/>
                <w:noProof/>
                <w:webHidden/>
              </w:rPr>
              <w:fldChar w:fldCharType="begin"/>
            </w:r>
            <w:r w:rsidRPr="009118DD">
              <w:rPr>
                <w:b w:val="0"/>
                <w:bCs w:val="0"/>
                <w:noProof/>
                <w:webHidden/>
              </w:rPr>
              <w:instrText xml:space="preserve"> PAGEREF _Toc233238522 \h </w:instrText>
            </w:r>
            <w:r w:rsidRPr="009118DD">
              <w:rPr>
                <w:b w:val="0"/>
                <w:bCs w:val="0"/>
                <w:noProof/>
                <w:webHidden/>
              </w:rPr>
            </w:r>
            <w:r w:rsidRPr="009118DD">
              <w:rPr>
                <w:b w:val="0"/>
                <w:bCs w:val="0"/>
                <w:noProof/>
                <w:webHidden/>
              </w:rPr>
              <w:fldChar w:fldCharType="separate"/>
            </w:r>
            <w:r w:rsidR="00646895">
              <w:rPr>
                <w:b w:val="0"/>
                <w:bCs w:val="0"/>
                <w:noProof/>
                <w:webHidden/>
              </w:rPr>
              <w:t>18</w:t>
            </w:r>
            <w:r w:rsidRPr="009118DD">
              <w:rPr>
                <w:b w:val="0"/>
                <w:bCs w:val="0"/>
                <w:noProof/>
                <w:webHidden/>
              </w:rPr>
              <w:fldChar w:fldCharType="end"/>
            </w:r>
          </w:hyperlink>
        </w:p>
        <w:p w14:paraId="342770F7" w14:textId="782C51A5" w:rsidR="00733A13" w:rsidRPr="009118DD" w:rsidRDefault="00733A13">
          <w:pPr>
            <w:pStyle w:val="TOC2"/>
            <w:tabs>
              <w:tab w:val="right" w:leader="dot" w:pos="9016"/>
            </w:tabs>
            <w:rPr>
              <w:b w:val="0"/>
              <w:bCs w:val="0"/>
              <w:noProof/>
            </w:rPr>
          </w:pPr>
          <w:hyperlink w:anchor="_Toc233238523" w:history="1">
            <w:r w:rsidRPr="009118DD">
              <w:rPr>
                <w:rStyle w:val="Hyperlink"/>
                <w:rFonts w:eastAsia="Times New Roman"/>
                <w:b w:val="0"/>
                <w:bCs w:val="0"/>
                <w:noProof/>
                <w:lang w:eastAsia="en-GB"/>
              </w:rPr>
              <w:t>3.9 Ethical Considerations</w:t>
            </w:r>
            <w:r w:rsidRPr="009118DD">
              <w:rPr>
                <w:b w:val="0"/>
                <w:bCs w:val="0"/>
                <w:noProof/>
                <w:webHidden/>
              </w:rPr>
              <w:tab/>
            </w:r>
            <w:r w:rsidRPr="009118DD">
              <w:rPr>
                <w:b w:val="0"/>
                <w:bCs w:val="0"/>
                <w:noProof/>
                <w:webHidden/>
              </w:rPr>
              <w:fldChar w:fldCharType="begin"/>
            </w:r>
            <w:r w:rsidRPr="009118DD">
              <w:rPr>
                <w:b w:val="0"/>
                <w:bCs w:val="0"/>
                <w:noProof/>
                <w:webHidden/>
              </w:rPr>
              <w:instrText xml:space="preserve"> PAGEREF _Toc233238523 \h </w:instrText>
            </w:r>
            <w:r w:rsidRPr="009118DD">
              <w:rPr>
                <w:b w:val="0"/>
                <w:bCs w:val="0"/>
                <w:noProof/>
                <w:webHidden/>
              </w:rPr>
            </w:r>
            <w:r w:rsidRPr="009118DD">
              <w:rPr>
                <w:b w:val="0"/>
                <w:bCs w:val="0"/>
                <w:noProof/>
                <w:webHidden/>
              </w:rPr>
              <w:fldChar w:fldCharType="separate"/>
            </w:r>
            <w:r w:rsidR="00646895">
              <w:rPr>
                <w:b w:val="0"/>
                <w:bCs w:val="0"/>
                <w:noProof/>
                <w:webHidden/>
              </w:rPr>
              <w:t>18</w:t>
            </w:r>
            <w:r w:rsidRPr="009118DD">
              <w:rPr>
                <w:b w:val="0"/>
                <w:bCs w:val="0"/>
                <w:noProof/>
                <w:webHidden/>
              </w:rPr>
              <w:fldChar w:fldCharType="end"/>
            </w:r>
          </w:hyperlink>
        </w:p>
        <w:p w14:paraId="6825852D" w14:textId="12D629F3" w:rsidR="00733A13" w:rsidRPr="009118DD" w:rsidRDefault="00733A13">
          <w:pPr>
            <w:pStyle w:val="TOC2"/>
            <w:tabs>
              <w:tab w:val="right" w:leader="dot" w:pos="9016"/>
            </w:tabs>
            <w:rPr>
              <w:b w:val="0"/>
              <w:bCs w:val="0"/>
              <w:noProof/>
            </w:rPr>
          </w:pPr>
          <w:hyperlink w:anchor="_Toc233238524" w:history="1">
            <w:r w:rsidRPr="009118DD">
              <w:rPr>
                <w:rStyle w:val="Hyperlink"/>
                <w:rFonts w:eastAsia="Times New Roman"/>
                <w:b w:val="0"/>
                <w:bCs w:val="0"/>
                <w:noProof/>
                <w:lang w:eastAsia="en-GB"/>
              </w:rPr>
              <w:t>3.10 Research Limitations</w:t>
            </w:r>
            <w:r w:rsidRPr="009118DD">
              <w:rPr>
                <w:b w:val="0"/>
                <w:bCs w:val="0"/>
                <w:noProof/>
                <w:webHidden/>
              </w:rPr>
              <w:tab/>
            </w:r>
            <w:r w:rsidRPr="009118DD">
              <w:rPr>
                <w:b w:val="0"/>
                <w:bCs w:val="0"/>
                <w:noProof/>
                <w:webHidden/>
              </w:rPr>
              <w:fldChar w:fldCharType="begin"/>
            </w:r>
            <w:r w:rsidRPr="009118DD">
              <w:rPr>
                <w:b w:val="0"/>
                <w:bCs w:val="0"/>
                <w:noProof/>
                <w:webHidden/>
              </w:rPr>
              <w:instrText xml:space="preserve"> PAGEREF _Toc233238524 \h </w:instrText>
            </w:r>
            <w:r w:rsidRPr="009118DD">
              <w:rPr>
                <w:b w:val="0"/>
                <w:bCs w:val="0"/>
                <w:noProof/>
                <w:webHidden/>
              </w:rPr>
            </w:r>
            <w:r w:rsidRPr="009118DD">
              <w:rPr>
                <w:b w:val="0"/>
                <w:bCs w:val="0"/>
                <w:noProof/>
                <w:webHidden/>
              </w:rPr>
              <w:fldChar w:fldCharType="separate"/>
            </w:r>
            <w:r w:rsidR="00646895">
              <w:rPr>
                <w:b w:val="0"/>
                <w:bCs w:val="0"/>
                <w:noProof/>
                <w:webHidden/>
              </w:rPr>
              <w:t>18</w:t>
            </w:r>
            <w:r w:rsidRPr="009118DD">
              <w:rPr>
                <w:b w:val="0"/>
                <w:bCs w:val="0"/>
                <w:noProof/>
                <w:webHidden/>
              </w:rPr>
              <w:fldChar w:fldCharType="end"/>
            </w:r>
          </w:hyperlink>
        </w:p>
        <w:p w14:paraId="0272FA33" w14:textId="4247A878" w:rsidR="00733A13" w:rsidRPr="009118DD" w:rsidRDefault="00733A13">
          <w:pPr>
            <w:pStyle w:val="TOC2"/>
            <w:tabs>
              <w:tab w:val="right" w:leader="dot" w:pos="9016"/>
            </w:tabs>
            <w:rPr>
              <w:b w:val="0"/>
              <w:bCs w:val="0"/>
              <w:noProof/>
            </w:rPr>
          </w:pPr>
          <w:hyperlink w:anchor="_Toc233238525" w:history="1">
            <w:r w:rsidRPr="009118DD">
              <w:rPr>
                <w:rStyle w:val="Hyperlink"/>
                <w:rFonts w:eastAsia="Times New Roman"/>
                <w:b w:val="0"/>
                <w:bCs w:val="0"/>
                <w:noProof/>
                <w:lang w:eastAsia="en-GB"/>
              </w:rPr>
              <w:t>3.11 Chapter Summary</w:t>
            </w:r>
            <w:r w:rsidRPr="009118DD">
              <w:rPr>
                <w:b w:val="0"/>
                <w:bCs w:val="0"/>
                <w:noProof/>
                <w:webHidden/>
              </w:rPr>
              <w:tab/>
            </w:r>
            <w:r w:rsidRPr="009118DD">
              <w:rPr>
                <w:b w:val="0"/>
                <w:bCs w:val="0"/>
                <w:noProof/>
                <w:webHidden/>
              </w:rPr>
              <w:fldChar w:fldCharType="begin"/>
            </w:r>
            <w:r w:rsidRPr="009118DD">
              <w:rPr>
                <w:b w:val="0"/>
                <w:bCs w:val="0"/>
                <w:noProof/>
                <w:webHidden/>
              </w:rPr>
              <w:instrText xml:space="preserve"> PAGEREF _Toc233238525 \h </w:instrText>
            </w:r>
            <w:r w:rsidRPr="009118DD">
              <w:rPr>
                <w:b w:val="0"/>
                <w:bCs w:val="0"/>
                <w:noProof/>
                <w:webHidden/>
              </w:rPr>
            </w:r>
            <w:r w:rsidRPr="009118DD">
              <w:rPr>
                <w:b w:val="0"/>
                <w:bCs w:val="0"/>
                <w:noProof/>
                <w:webHidden/>
              </w:rPr>
              <w:fldChar w:fldCharType="separate"/>
            </w:r>
            <w:r w:rsidR="00646895">
              <w:rPr>
                <w:b w:val="0"/>
                <w:bCs w:val="0"/>
                <w:noProof/>
                <w:webHidden/>
              </w:rPr>
              <w:t>18</w:t>
            </w:r>
            <w:r w:rsidRPr="009118DD">
              <w:rPr>
                <w:b w:val="0"/>
                <w:bCs w:val="0"/>
                <w:noProof/>
                <w:webHidden/>
              </w:rPr>
              <w:fldChar w:fldCharType="end"/>
            </w:r>
          </w:hyperlink>
        </w:p>
        <w:p w14:paraId="33C1FE64" w14:textId="77777777" w:rsidR="00C2531E" w:rsidRPr="009118DD" w:rsidRDefault="00C2531E" w:rsidP="00C2531E">
          <w:pPr>
            <w:rPr>
              <w:noProof/>
            </w:rPr>
          </w:pPr>
        </w:p>
        <w:p w14:paraId="0FF52AC1" w14:textId="5156A736" w:rsidR="00733A13" w:rsidRPr="009118DD" w:rsidRDefault="00733A13" w:rsidP="007C1CD4">
          <w:pPr>
            <w:pStyle w:val="TOC1"/>
          </w:pPr>
          <w:hyperlink w:anchor="_Toc233238526" w:history="1">
            <w:r w:rsidRPr="009118DD">
              <w:rPr>
                <w:rStyle w:val="Hyperlink"/>
              </w:rPr>
              <w:t>Chapter Four: Analysis and Discussion</w:t>
            </w:r>
            <w:r w:rsidRPr="009118DD">
              <w:rPr>
                <w:webHidden/>
              </w:rPr>
              <w:tab/>
            </w:r>
            <w:r w:rsidRPr="009118DD">
              <w:rPr>
                <w:webHidden/>
              </w:rPr>
              <w:fldChar w:fldCharType="begin"/>
            </w:r>
            <w:r w:rsidRPr="009118DD">
              <w:rPr>
                <w:webHidden/>
              </w:rPr>
              <w:instrText xml:space="preserve"> PAGEREF _Toc233238526 \h </w:instrText>
            </w:r>
            <w:r w:rsidRPr="009118DD">
              <w:rPr>
                <w:webHidden/>
              </w:rPr>
            </w:r>
            <w:r w:rsidRPr="009118DD">
              <w:rPr>
                <w:webHidden/>
              </w:rPr>
              <w:fldChar w:fldCharType="separate"/>
            </w:r>
            <w:r w:rsidR="00646895">
              <w:rPr>
                <w:webHidden/>
              </w:rPr>
              <w:t>19</w:t>
            </w:r>
            <w:r w:rsidRPr="009118DD">
              <w:rPr>
                <w:webHidden/>
              </w:rPr>
              <w:fldChar w:fldCharType="end"/>
            </w:r>
          </w:hyperlink>
        </w:p>
        <w:p w14:paraId="4B75F8BE" w14:textId="7F8E86BF" w:rsidR="00733A13" w:rsidRPr="009118DD" w:rsidRDefault="00733A13">
          <w:pPr>
            <w:pStyle w:val="TOC2"/>
            <w:tabs>
              <w:tab w:val="right" w:leader="dot" w:pos="9016"/>
            </w:tabs>
            <w:rPr>
              <w:b w:val="0"/>
              <w:bCs w:val="0"/>
              <w:noProof/>
            </w:rPr>
          </w:pPr>
          <w:hyperlink w:anchor="_Toc233238527" w:history="1">
            <w:r w:rsidRPr="009118DD">
              <w:rPr>
                <w:rStyle w:val="Hyperlink"/>
                <w:rFonts w:eastAsia="Times New Roman"/>
                <w:b w:val="0"/>
                <w:bCs w:val="0"/>
                <w:noProof/>
                <w:lang w:eastAsia="en-GB"/>
              </w:rPr>
              <w:t>4.1 Introduction</w:t>
            </w:r>
            <w:r w:rsidRPr="009118DD">
              <w:rPr>
                <w:b w:val="0"/>
                <w:bCs w:val="0"/>
                <w:noProof/>
                <w:webHidden/>
              </w:rPr>
              <w:tab/>
            </w:r>
            <w:r w:rsidRPr="009118DD">
              <w:rPr>
                <w:b w:val="0"/>
                <w:bCs w:val="0"/>
                <w:noProof/>
                <w:webHidden/>
              </w:rPr>
              <w:fldChar w:fldCharType="begin"/>
            </w:r>
            <w:r w:rsidRPr="009118DD">
              <w:rPr>
                <w:b w:val="0"/>
                <w:bCs w:val="0"/>
                <w:noProof/>
                <w:webHidden/>
              </w:rPr>
              <w:instrText xml:space="preserve"> PAGEREF _Toc233238527 \h </w:instrText>
            </w:r>
            <w:r w:rsidRPr="009118DD">
              <w:rPr>
                <w:b w:val="0"/>
                <w:bCs w:val="0"/>
                <w:noProof/>
                <w:webHidden/>
              </w:rPr>
            </w:r>
            <w:r w:rsidRPr="009118DD">
              <w:rPr>
                <w:b w:val="0"/>
                <w:bCs w:val="0"/>
                <w:noProof/>
                <w:webHidden/>
              </w:rPr>
              <w:fldChar w:fldCharType="separate"/>
            </w:r>
            <w:r w:rsidR="00646895">
              <w:rPr>
                <w:b w:val="0"/>
                <w:bCs w:val="0"/>
                <w:noProof/>
                <w:webHidden/>
              </w:rPr>
              <w:t>19</w:t>
            </w:r>
            <w:r w:rsidRPr="009118DD">
              <w:rPr>
                <w:b w:val="0"/>
                <w:bCs w:val="0"/>
                <w:noProof/>
                <w:webHidden/>
              </w:rPr>
              <w:fldChar w:fldCharType="end"/>
            </w:r>
          </w:hyperlink>
        </w:p>
        <w:p w14:paraId="07D47E93" w14:textId="0007D329" w:rsidR="00733A13" w:rsidRPr="009118DD" w:rsidRDefault="00733A13">
          <w:pPr>
            <w:pStyle w:val="TOC2"/>
            <w:tabs>
              <w:tab w:val="right" w:leader="dot" w:pos="9016"/>
            </w:tabs>
            <w:rPr>
              <w:b w:val="0"/>
              <w:bCs w:val="0"/>
              <w:noProof/>
            </w:rPr>
          </w:pPr>
          <w:hyperlink w:anchor="_Toc233238528" w:history="1">
            <w:r w:rsidRPr="009118DD">
              <w:rPr>
                <w:rStyle w:val="Hyperlink"/>
                <w:rFonts w:eastAsia="Times New Roman"/>
                <w:b w:val="0"/>
                <w:bCs w:val="0"/>
                <w:noProof/>
                <w:lang w:eastAsia="en-GB"/>
              </w:rPr>
              <w:t>4.2 Theme One: Employee Motivation</w:t>
            </w:r>
            <w:r w:rsidRPr="009118DD">
              <w:rPr>
                <w:b w:val="0"/>
                <w:bCs w:val="0"/>
                <w:noProof/>
                <w:webHidden/>
              </w:rPr>
              <w:tab/>
            </w:r>
            <w:r w:rsidRPr="009118DD">
              <w:rPr>
                <w:b w:val="0"/>
                <w:bCs w:val="0"/>
                <w:noProof/>
                <w:webHidden/>
              </w:rPr>
              <w:fldChar w:fldCharType="begin"/>
            </w:r>
            <w:r w:rsidRPr="009118DD">
              <w:rPr>
                <w:b w:val="0"/>
                <w:bCs w:val="0"/>
                <w:noProof/>
                <w:webHidden/>
              </w:rPr>
              <w:instrText xml:space="preserve"> PAGEREF _Toc233238528 \h </w:instrText>
            </w:r>
            <w:r w:rsidRPr="009118DD">
              <w:rPr>
                <w:b w:val="0"/>
                <w:bCs w:val="0"/>
                <w:noProof/>
                <w:webHidden/>
              </w:rPr>
            </w:r>
            <w:r w:rsidRPr="009118DD">
              <w:rPr>
                <w:b w:val="0"/>
                <w:bCs w:val="0"/>
                <w:noProof/>
                <w:webHidden/>
              </w:rPr>
              <w:fldChar w:fldCharType="separate"/>
            </w:r>
            <w:r w:rsidR="00646895">
              <w:rPr>
                <w:b w:val="0"/>
                <w:bCs w:val="0"/>
                <w:noProof/>
                <w:webHidden/>
              </w:rPr>
              <w:t>19</w:t>
            </w:r>
            <w:r w:rsidRPr="009118DD">
              <w:rPr>
                <w:b w:val="0"/>
                <w:bCs w:val="0"/>
                <w:noProof/>
                <w:webHidden/>
              </w:rPr>
              <w:fldChar w:fldCharType="end"/>
            </w:r>
          </w:hyperlink>
        </w:p>
        <w:p w14:paraId="7E086FF1" w14:textId="78CF3B96" w:rsidR="00733A13" w:rsidRPr="009118DD" w:rsidRDefault="00733A13">
          <w:pPr>
            <w:pStyle w:val="TOC2"/>
            <w:tabs>
              <w:tab w:val="right" w:leader="dot" w:pos="9016"/>
            </w:tabs>
            <w:rPr>
              <w:b w:val="0"/>
              <w:bCs w:val="0"/>
              <w:noProof/>
            </w:rPr>
          </w:pPr>
          <w:hyperlink w:anchor="_Toc233238529" w:history="1">
            <w:r w:rsidRPr="009118DD">
              <w:rPr>
                <w:rStyle w:val="Hyperlink"/>
                <w:rFonts w:eastAsia="Times New Roman"/>
                <w:b w:val="0"/>
                <w:bCs w:val="0"/>
                <w:noProof/>
                <w:lang w:eastAsia="en-GB"/>
              </w:rPr>
              <w:t>4.3 Theme Two: Workplace Environment</w:t>
            </w:r>
            <w:r w:rsidRPr="009118DD">
              <w:rPr>
                <w:b w:val="0"/>
                <w:bCs w:val="0"/>
                <w:noProof/>
                <w:webHidden/>
              </w:rPr>
              <w:tab/>
            </w:r>
            <w:r w:rsidRPr="009118DD">
              <w:rPr>
                <w:b w:val="0"/>
                <w:bCs w:val="0"/>
                <w:noProof/>
                <w:webHidden/>
              </w:rPr>
              <w:fldChar w:fldCharType="begin"/>
            </w:r>
            <w:r w:rsidRPr="009118DD">
              <w:rPr>
                <w:b w:val="0"/>
                <w:bCs w:val="0"/>
                <w:noProof/>
                <w:webHidden/>
              </w:rPr>
              <w:instrText xml:space="preserve"> PAGEREF _Toc233238529 \h </w:instrText>
            </w:r>
            <w:r w:rsidRPr="009118DD">
              <w:rPr>
                <w:b w:val="0"/>
                <w:bCs w:val="0"/>
                <w:noProof/>
                <w:webHidden/>
              </w:rPr>
            </w:r>
            <w:r w:rsidRPr="009118DD">
              <w:rPr>
                <w:b w:val="0"/>
                <w:bCs w:val="0"/>
                <w:noProof/>
                <w:webHidden/>
              </w:rPr>
              <w:fldChar w:fldCharType="separate"/>
            </w:r>
            <w:r w:rsidR="00646895">
              <w:rPr>
                <w:b w:val="0"/>
                <w:bCs w:val="0"/>
                <w:noProof/>
                <w:webHidden/>
              </w:rPr>
              <w:t>20</w:t>
            </w:r>
            <w:r w:rsidRPr="009118DD">
              <w:rPr>
                <w:b w:val="0"/>
                <w:bCs w:val="0"/>
                <w:noProof/>
                <w:webHidden/>
              </w:rPr>
              <w:fldChar w:fldCharType="end"/>
            </w:r>
          </w:hyperlink>
        </w:p>
        <w:p w14:paraId="24BB66A4" w14:textId="15FE6AEF" w:rsidR="00733A13" w:rsidRPr="009118DD" w:rsidRDefault="00733A13">
          <w:pPr>
            <w:pStyle w:val="TOC2"/>
            <w:tabs>
              <w:tab w:val="right" w:leader="dot" w:pos="9016"/>
            </w:tabs>
            <w:rPr>
              <w:b w:val="0"/>
              <w:bCs w:val="0"/>
              <w:noProof/>
            </w:rPr>
          </w:pPr>
          <w:hyperlink w:anchor="_Toc233238530" w:history="1">
            <w:r w:rsidRPr="009118DD">
              <w:rPr>
                <w:rStyle w:val="Hyperlink"/>
                <w:rFonts w:eastAsia="Times New Roman"/>
                <w:b w:val="0"/>
                <w:bCs w:val="0"/>
                <w:noProof/>
                <w:lang w:eastAsia="en-GB"/>
              </w:rPr>
              <w:t>4.4 Theme Three: Leadership</w:t>
            </w:r>
            <w:r w:rsidRPr="009118DD">
              <w:rPr>
                <w:b w:val="0"/>
                <w:bCs w:val="0"/>
                <w:noProof/>
                <w:webHidden/>
              </w:rPr>
              <w:tab/>
            </w:r>
            <w:r w:rsidRPr="009118DD">
              <w:rPr>
                <w:b w:val="0"/>
                <w:bCs w:val="0"/>
                <w:noProof/>
                <w:webHidden/>
              </w:rPr>
              <w:fldChar w:fldCharType="begin"/>
            </w:r>
            <w:r w:rsidRPr="009118DD">
              <w:rPr>
                <w:b w:val="0"/>
                <w:bCs w:val="0"/>
                <w:noProof/>
                <w:webHidden/>
              </w:rPr>
              <w:instrText xml:space="preserve"> PAGEREF _Toc233238530 \h </w:instrText>
            </w:r>
            <w:r w:rsidRPr="009118DD">
              <w:rPr>
                <w:b w:val="0"/>
                <w:bCs w:val="0"/>
                <w:noProof/>
                <w:webHidden/>
              </w:rPr>
            </w:r>
            <w:r w:rsidRPr="009118DD">
              <w:rPr>
                <w:b w:val="0"/>
                <w:bCs w:val="0"/>
                <w:noProof/>
                <w:webHidden/>
              </w:rPr>
              <w:fldChar w:fldCharType="separate"/>
            </w:r>
            <w:r w:rsidR="00646895">
              <w:rPr>
                <w:b w:val="0"/>
                <w:bCs w:val="0"/>
                <w:noProof/>
                <w:webHidden/>
              </w:rPr>
              <w:t>21</w:t>
            </w:r>
            <w:r w:rsidRPr="009118DD">
              <w:rPr>
                <w:b w:val="0"/>
                <w:bCs w:val="0"/>
                <w:noProof/>
                <w:webHidden/>
              </w:rPr>
              <w:fldChar w:fldCharType="end"/>
            </w:r>
          </w:hyperlink>
        </w:p>
        <w:p w14:paraId="445D5F3F" w14:textId="5EFD2203" w:rsidR="00733A13" w:rsidRPr="009118DD" w:rsidRDefault="00733A13">
          <w:pPr>
            <w:pStyle w:val="TOC2"/>
            <w:tabs>
              <w:tab w:val="right" w:leader="dot" w:pos="9016"/>
            </w:tabs>
            <w:rPr>
              <w:b w:val="0"/>
              <w:bCs w:val="0"/>
              <w:noProof/>
            </w:rPr>
          </w:pPr>
          <w:hyperlink w:anchor="_Toc233238531" w:history="1">
            <w:r w:rsidRPr="009118DD">
              <w:rPr>
                <w:rStyle w:val="Hyperlink"/>
                <w:rFonts w:eastAsia="Times New Roman"/>
                <w:b w:val="0"/>
                <w:bCs w:val="0"/>
                <w:noProof/>
                <w:lang w:eastAsia="en-GB"/>
              </w:rPr>
              <w:t>4.5 Theme Four: Combined Influence</w:t>
            </w:r>
            <w:r w:rsidRPr="009118DD">
              <w:rPr>
                <w:b w:val="0"/>
                <w:bCs w:val="0"/>
                <w:noProof/>
                <w:webHidden/>
              </w:rPr>
              <w:tab/>
            </w:r>
            <w:r w:rsidRPr="009118DD">
              <w:rPr>
                <w:b w:val="0"/>
                <w:bCs w:val="0"/>
                <w:noProof/>
                <w:webHidden/>
              </w:rPr>
              <w:fldChar w:fldCharType="begin"/>
            </w:r>
            <w:r w:rsidRPr="009118DD">
              <w:rPr>
                <w:b w:val="0"/>
                <w:bCs w:val="0"/>
                <w:noProof/>
                <w:webHidden/>
              </w:rPr>
              <w:instrText xml:space="preserve"> PAGEREF _Toc233238531 \h </w:instrText>
            </w:r>
            <w:r w:rsidRPr="009118DD">
              <w:rPr>
                <w:b w:val="0"/>
                <w:bCs w:val="0"/>
                <w:noProof/>
                <w:webHidden/>
              </w:rPr>
            </w:r>
            <w:r w:rsidRPr="009118DD">
              <w:rPr>
                <w:b w:val="0"/>
                <w:bCs w:val="0"/>
                <w:noProof/>
                <w:webHidden/>
              </w:rPr>
              <w:fldChar w:fldCharType="separate"/>
            </w:r>
            <w:r w:rsidR="00646895">
              <w:rPr>
                <w:b w:val="0"/>
                <w:bCs w:val="0"/>
                <w:noProof/>
                <w:webHidden/>
              </w:rPr>
              <w:t>22</w:t>
            </w:r>
            <w:r w:rsidRPr="009118DD">
              <w:rPr>
                <w:b w:val="0"/>
                <w:bCs w:val="0"/>
                <w:noProof/>
                <w:webHidden/>
              </w:rPr>
              <w:fldChar w:fldCharType="end"/>
            </w:r>
          </w:hyperlink>
        </w:p>
        <w:p w14:paraId="4D1BBA2B" w14:textId="40E3FF11" w:rsidR="00733A13" w:rsidRPr="009118DD" w:rsidRDefault="00733A13">
          <w:pPr>
            <w:pStyle w:val="TOC2"/>
            <w:tabs>
              <w:tab w:val="right" w:leader="dot" w:pos="9016"/>
            </w:tabs>
            <w:rPr>
              <w:b w:val="0"/>
              <w:bCs w:val="0"/>
              <w:noProof/>
            </w:rPr>
          </w:pPr>
          <w:hyperlink w:anchor="_Toc233238532" w:history="1">
            <w:r w:rsidRPr="009118DD">
              <w:rPr>
                <w:rStyle w:val="Hyperlink"/>
                <w:rFonts w:eastAsia="Times New Roman"/>
                <w:b w:val="0"/>
                <w:bCs w:val="0"/>
                <w:noProof/>
                <w:lang w:eastAsia="en-GB"/>
              </w:rPr>
              <w:t>4.6 Discussion</w:t>
            </w:r>
            <w:r w:rsidRPr="009118DD">
              <w:rPr>
                <w:b w:val="0"/>
                <w:bCs w:val="0"/>
                <w:noProof/>
                <w:webHidden/>
              </w:rPr>
              <w:tab/>
            </w:r>
            <w:r w:rsidRPr="009118DD">
              <w:rPr>
                <w:b w:val="0"/>
                <w:bCs w:val="0"/>
                <w:noProof/>
                <w:webHidden/>
              </w:rPr>
              <w:fldChar w:fldCharType="begin"/>
            </w:r>
            <w:r w:rsidRPr="009118DD">
              <w:rPr>
                <w:b w:val="0"/>
                <w:bCs w:val="0"/>
                <w:noProof/>
                <w:webHidden/>
              </w:rPr>
              <w:instrText xml:space="preserve"> PAGEREF _Toc233238532 \h </w:instrText>
            </w:r>
            <w:r w:rsidRPr="009118DD">
              <w:rPr>
                <w:b w:val="0"/>
                <w:bCs w:val="0"/>
                <w:noProof/>
                <w:webHidden/>
              </w:rPr>
            </w:r>
            <w:r w:rsidRPr="009118DD">
              <w:rPr>
                <w:b w:val="0"/>
                <w:bCs w:val="0"/>
                <w:noProof/>
                <w:webHidden/>
              </w:rPr>
              <w:fldChar w:fldCharType="separate"/>
            </w:r>
            <w:r w:rsidR="00646895">
              <w:rPr>
                <w:b w:val="0"/>
                <w:bCs w:val="0"/>
                <w:noProof/>
                <w:webHidden/>
              </w:rPr>
              <w:t>22</w:t>
            </w:r>
            <w:r w:rsidRPr="009118DD">
              <w:rPr>
                <w:b w:val="0"/>
                <w:bCs w:val="0"/>
                <w:noProof/>
                <w:webHidden/>
              </w:rPr>
              <w:fldChar w:fldCharType="end"/>
            </w:r>
          </w:hyperlink>
        </w:p>
        <w:p w14:paraId="3BC1EBFF" w14:textId="414EC1C5" w:rsidR="00733A13" w:rsidRPr="009118DD" w:rsidRDefault="00733A13">
          <w:pPr>
            <w:pStyle w:val="TOC2"/>
            <w:tabs>
              <w:tab w:val="right" w:leader="dot" w:pos="9016"/>
            </w:tabs>
            <w:rPr>
              <w:b w:val="0"/>
              <w:bCs w:val="0"/>
              <w:noProof/>
            </w:rPr>
          </w:pPr>
          <w:hyperlink w:anchor="_Toc233238533" w:history="1">
            <w:r w:rsidRPr="009118DD">
              <w:rPr>
                <w:rStyle w:val="Hyperlink"/>
                <w:rFonts w:eastAsia="Times New Roman"/>
                <w:b w:val="0"/>
                <w:bCs w:val="0"/>
                <w:noProof/>
                <w:lang w:eastAsia="en-GB"/>
              </w:rPr>
              <w:t>4.7 Chapter Summary</w:t>
            </w:r>
            <w:r w:rsidRPr="009118DD">
              <w:rPr>
                <w:b w:val="0"/>
                <w:bCs w:val="0"/>
                <w:noProof/>
                <w:webHidden/>
              </w:rPr>
              <w:tab/>
            </w:r>
            <w:r w:rsidRPr="009118DD">
              <w:rPr>
                <w:b w:val="0"/>
                <w:bCs w:val="0"/>
                <w:noProof/>
                <w:webHidden/>
              </w:rPr>
              <w:fldChar w:fldCharType="begin"/>
            </w:r>
            <w:r w:rsidRPr="009118DD">
              <w:rPr>
                <w:b w:val="0"/>
                <w:bCs w:val="0"/>
                <w:noProof/>
                <w:webHidden/>
              </w:rPr>
              <w:instrText xml:space="preserve"> PAGEREF _Toc233238533 \h </w:instrText>
            </w:r>
            <w:r w:rsidRPr="009118DD">
              <w:rPr>
                <w:b w:val="0"/>
                <w:bCs w:val="0"/>
                <w:noProof/>
                <w:webHidden/>
              </w:rPr>
            </w:r>
            <w:r w:rsidRPr="009118DD">
              <w:rPr>
                <w:b w:val="0"/>
                <w:bCs w:val="0"/>
                <w:noProof/>
                <w:webHidden/>
              </w:rPr>
              <w:fldChar w:fldCharType="separate"/>
            </w:r>
            <w:r w:rsidR="00646895">
              <w:rPr>
                <w:b w:val="0"/>
                <w:bCs w:val="0"/>
                <w:noProof/>
                <w:webHidden/>
              </w:rPr>
              <w:t>23</w:t>
            </w:r>
            <w:r w:rsidRPr="009118DD">
              <w:rPr>
                <w:b w:val="0"/>
                <w:bCs w:val="0"/>
                <w:noProof/>
                <w:webHidden/>
              </w:rPr>
              <w:fldChar w:fldCharType="end"/>
            </w:r>
          </w:hyperlink>
        </w:p>
        <w:p w14:paraId="19877074" w14:textId="2E4C4F30" w:rsidR="00733A13" w:rsidRPr="009118DD" w:rsidRDefault="00733A13" w:rsidP="007C1CD4">
          <w:pPr>
            <w:pStyle w:val="TOC1"/>
          </w:pPr>
          <w:hyperlink w:anchor="_Toc233238534" w:history="1">
            <w:r w:rsidRPr="009118DD">
              <w:rPr>
                <w:rStyle w:val="Hyperlink"/>
              </w:rPr>
              <w:t>Chapter Five: Conclusion and Recommendations</w:t>
            </w:r>
            <w:r w:rsidRPr="009118DD">
              <w:rPr>
                <w:webHidden/>
              </w:rPr>
              <w:tab/>
            </w:r>
            <w:r w:rsidRPr="009118DD">
              <w:rPr>
                <w:webHidden/>
              </w:rPr>
              <w:fldChar w:fldCharType="begin"/>
            </w:r>
            <w:r w:rsidRPr="009118DD">
              <w:rPr>
                <w:webHidden/>
              </w:rPr>
              <w:instrText xml:space="preserve"> PAGEREF _Toc233238534 \h </w:instrText>
            </w:r>
            <w:r w:rsidRPr="009118DD">
              <w:rPr>
                <w:webHidden/>
              </w:rPr>
            </w:r>
            <w:r w:rsidRPr="009118DD">
              <w:rPr>
                <w:webHidden/>
              </w:rPr>
              <w:fldChar w:fldCharType="separate"/>
            </w:r>
            <w:r w:rsidR="00646895">
              <w:rPr>
                <w:webHidden/>
              </w:rPr>
              <w:t>23</w:t>
            </w:r>
            <w:r w:rsidRPr="009118DD">
              <w:rPr>
                <w:webHidden/>
              </w:rPr>
              <w:fldChar w:fldCharType="end"/>
            </w:r>
          </w:hyperlink>
        </w:p>
        <w:p w14:paraId="7BF1CB4F" w14:textId="090B4054" w:rsidR="00733A13" w:rsidRPr="009118DD" w:rsidRDefault="00733A13">
          <w:pPr>
            <w:pStyle w:val="TOC2"/>
            <w:tabs>
              <w:tab w:val="right" w:leader="dot" w:pos="9016"/>
            </w:tabs>
            <w:rPr>
              <w:b w:val="0"/>
              <w:bCs w:val="0"/>
              <w:noProof/>
            </w:rPr>
          </w:pPr>
          <w:hyperlink w:anchor="_Toc233238535" w:history="1">
            <w:r w:rsidRPr="009118DD">
              <w:rPr>
                <w:rStyle w:val="Hyperlink"/>
                <w:rFonts w:eastAsia="Times New Roman"/>
                <w:b w:val="0"/>
                <w:bCs w:val="0"/>
                <w:noProof/>
                <w:lang w:eastAsia="en-GB"/>
              </w:rPr>
              <w:t>5.1 Introduction</w:t>
            </w:r>
            <w:r w:rsidRPr="009118DD">
              <w:rPr>
                <w:b w:val="0"/>
                <w:bCs w:val="0"/>
                <w:noProof/>
                <w:webHidden/>
              </w:rPr>
              <w:tab/>
            </w:r>
            <w:r w:rsidRPr="009118DD">
              <w:rPr>
                <w:b w:val="0"/>
                <w:bCs w:val="0"/>
                <w:noProof/>
                <w:webHidden/>
              </w:rPr>
              <w:fldChar w:fldCharType="begin"/>
            </w:r>
            <w:r w:rsidRPr="009118DD">
              <w:rPr>
                <w:b w:val="0"/>
                <w:bCs w:val="0"/>
                <w:noProof/>
                <w:webHidden/>
              </w:rPr>
              <w:instrText xml:space="preserve"> PAGEREF _Toc233238535 \h </w:instrText>
            </w:r>
            <w:r w:rsidRPr="009118DD">
              <w:rPr>
                <w:b w:val="0"/>
                <w:bCs w:val="0"/>
                <w:noProof/>
                <w:webHidden/>
              </w:rPr>
            </w:r>
            <w:r w:rsidRPr="009118DD">
              <w:rPr>
                <w:b w:val="0"/>
                <w:bCs w:val="0"/>
                <w:noProof/>
                <w:webHidden/>
              </w:rPr>
              <w:fldChar w:fldCharType="separate"/>
            </w:r>
            <w:r w:rsidR="00646895">
              <w:rPr>
                <w:b w:val="0"/>
                <w:bCs w:val="0"/>
                <w:noProof/>
                <w:webHidden/>
              </w:rPr>
              <w:t>23</w:t>
            </w:r>
            <w:r w:rsidRPr="009118DD">
              <w:rPr>
                <w:b w:val="0"/>
                <w:bCs w:val="0"/>
                <w:noProof/>
                <w:webHidden/>
              </w:rPr>
              <w:fldChar w:fldCharType="end"/>
            </w:r>
          </w:hyperlink>
        </w:p>
        <w:p w14:paraId="0611863F" w14:textId="5A062132" w:rsidR="00733A13" w:rsidRPr="009118DD" w:rsidRDefault="00733A13">
          <w:pPr>
            <w:pStyle w:val="TOC2"/>
            <w:tabs>
              <w:tab w:val="right" w:leader="dot" w:pos="9016"/>
            </w:tabs>
            <w:rPr>
              <w:b w:val="0"/>
              <w:bCs w:val="0"/>
              <w:noProof/>
            </w:rPr>
          </w:pPr>
          <w:hyperlink w:anchor="_Toc233238536" w:history="1">
            <w:r w:rsidRPr="009118DD">
              <w:rPr>
                <w:rStyle w:val="Hyperlink"/>
                <w:rFonts w:eastAsia="Times New Roman"/>
                <w:b w:val="0"/>
                <w:bCs w:val="0"/>
                <w:noProof/>
                <w:lang w:eastAsia="en-GB"/>
              </w:rPr>
              <w:t>5.2 Summary of Findings</w:t>
            </w:r>
            <w:r w:rsidRPr="009118DD">
              <w:rPr>
                <w:b w:val="0"/>
                <w:bCs w:val="0"/>
                <w:noProof/>
                <w:webHidden/>
              </w:rPr>
              <w:tab/>
            </w:r>
            <w:r w:rsidRPr="009118DD">
              <w:rPr>
                <w:b w:val="0"/>
                <w:bCs w:val="0"/>
                <w:noProof/>
                <w:webHidden/>
              </w:rPr>
              <w:fldChar w:fldCharType="begin"/>
            </w:r>
            <w:r w:rsidRPr="009118DD">
              <w:rPr>
                <w:b w:val="0"/>
                <w:bCs w:val="0"/>
                <w:noProof/>
                <w:webHidden/>
              </w:rPr>
              <w:instrText xml:space="preserve"> PAGEREF _Toc233238536 \h </w:instrText>
            </w:r>
            <w:r w:rsidRPr="009118DD">
              <w:rPr>
                <w:b w:val="0"/>
                <w:bCs w:val="0"/>
                <w:noProof/>
                <w:webHidden/>
              </w:rPr>
            </w:r>
            <w:r w:rsidRPr="009118DD">
              <w:rPr>
                <w:b w:val="0"/>
                <w:bCs w:val="0"/>
                <w:noProof/>
                <w:webHidden/>
              </w:rPr>
              <w:fldChar w:fldCharType="separate"/>
            </w:r>
            <w:r w:rsidR="00646895">
              <w:rPr>
                <w:b w:val="0"/>
                <w:bCs w:val="0"/>
                <w:noProof/>
                <w:webHidden/>
              </w:rPr>
              <w:t>23</w:t>
            </w:r>
            <w:r w:rsidRPr="009118DD">
              <w:rPr>
                <w:b w:val="0"/>
                <w:bCs w:val="0"/>
                <w:noProof/>
                <w:webHidden/>
              </w:rPr>
              <w:fldChar w:fldCharType="end"/>
            </w:r>
          </w:hyperlink>
        </w:p>
        <w:p w14:paraId="6957CBC4" w14:textId="4F3FC466" w:rsidR="00733A13" w:rsidRPr="009118DD" w:rsidRDefault="00733A13">
          <w:pPr>
            <w:pStyle w:val="TOC2"/>
            <w:tabs>
              <w:tab w:val="right" w:leader="dot" w:pos="9016"/>
            </w:tabs>
            <w:rPr>
              <w:b w:val="0"/>
              <w:bCs w:val="0"/>
              <w:noProof/>
            </w:rPr>
          </w:pPr>
          <w:hyperlink w:anchor="_Toc233238537" w:history="1">
            <w:r w:rsidRPr="009118DD">
              <w:rPr>
                <w:rStyle w:val="Hyperlink"/>
                <w:rFonts w:eastAsia="Times New Roman"/>
                <w:b w:val="0"/>
                <w:bCs w:val="0"/>
                <w:noProof/>
                <w:lang w:eastAsia="en-GB"/>
              </w:rPr>
              <w:t>5.3 Achievement of the Research Aim</w:t>
            </w:r>
            <w:r w:rsidRPr="009118DD">
              <w:rPr>
                <w:b w:val="0"/>
                <w:bCs w:val="0"/>
                <w:noProof/>
                <w:webHidden/>
              </w:rPr>
              <w:tab/>
            </w:r>
            <w:r w:rsidRPr="009118DD">
              <w:rPr>
                <w:b w:val="0"/>
                <w:bCs w:val="0"/>
                <w:noProof/>
                <w:webHidden/>
              </w:rPr>
              <w:fldChar w:fldCharType="begin"/>
            </w:r>
            <w:r w:rsidRPr="009118DD">
              <w:rPr>
                <w:b w:val="0"/>
                <w:bCs w:val="0"/>
                <w:noProof/>
                <w:webHidden/>
              </w:rPr>
              <w:instrText xml:space="preserve"> PAGEREF _Toc233238537 \h </w:instrText>
            </w:r>
            <w:r w:rsidRPr="009118DD">
              <w:rPr>
                <w:b w:val="0"/>
                <w:bCs w:val="0"/>
                <w:noProof/>
                <w:webHidden/>
              </w:rPr>
            </w:r>
            <w:r w:rsidRPr="009118DD">
              <w:rPr>
                <w:b w:val="0"/>
                <w:bCs w:val="0"/>
                <w:noProof/>
                <w:webHidden/>
              </w:rPr>
              <w:fldChar w:fldCharType="separate"/>
            </w:r>
            <w:r w:rsidR="00646895">
              <w:rPr>
                <w:b w:val="0"/>
                <w:bCs w:val="0"/>
                <w:noProof/>
                <w:webHidden/>
              </w:rPr>
              <w:t>24</w:t>
            </w:r>
            <w:r w:rsidRPr="009118DD">
              <w:rPr>
                <w:b w:val="0"/>
                <w:bCs w:val="0"/>
                <w:noProof/>
                <w:webHidden/>
              </w:rPr>
              <w:fldChar w:fldCharType="end"/>
            </w:r>
          </w:hyperlink>
        </w:p>
        <w:p w14:paraId="683116D6" w14:textId="2BC22F26" w:rsidR="00733A13" w:rsidRPr="009118DD" w:rsidRDefault="00733A13">
          <w:pPr>
            <w:pStyle w:val="TOC2"/>
            <w:tabs>
              <w:tab w:val="right" w:leader="dot" w:pos="9016"/>
            </w:tabs>
            <w:rPr>
              <w:b w:val="0"/>
              <w:bCs w:val="0"/>
              <w:noProof/>
            </w:rPr>
          </w:pPr>
          <w:hyperlink w:anchor="_Toc233238538" w:history="1">
            <w:r w:rsidRPr="009118DD">
              <w:rPr>
                <w:rStyle w:val="Hyperlink"/>
                <w:rFonts w:eastAsia="Times New Roman"/>
                <w:b w:val="0"/>
                <w:bCs w:val="0"/>
                <w:noProof/>
                <w:lang w:eastAsia="en-GB"/>
              </w:rPr>
              <w:t>5.4 Contributions</w:t>
            </w:r>
            <w:r w:rsidRPr="009118DD">
              <w:rPr>
                <w:b w:val="0"/>
                <w:bCs w:val="0"/>
                <w:noProof/>
                <w:webHidden/>
              </w:rPr>
              <w:tab/>
            </w:r>
            <w:r w:rsidRPr="009118DD">
              <w:rPr>
                <w:b w:val="0"/>
                <w:bCs w:val="0"/>
                <w:noProof/>
                <w:webHidden/>
              </w:rPr>
              <w:fldChar w:fldCharType="begin"/>
            </w:r>
            <w:r w:rsidRPr="009118DD">
              <w:rPr>
                <w:b w:val="0"/>
                <w:bCs w:val="0"/>
                <w:noProof/>
                <w:webHidden/>
              </w:rPr>
              <w:instrText xml:space="preserve"> PAGEREF _Toc233238538 \h </w:instrText>
            </w:r>
            <w:r w:rsidRPr="009118DD">
              <w:rPr>
                <w:b w:val="0"/>
                <w:bCs w:val="0"/>
                <w:noProof/>
                <w:webHidden/>
              </w:rPr>
            </w:r>
            <w:r w:rsidRPr="009118DD">
              <w:rPr>
                <w:b w:val="0"/>
                <w:bCs w:val="0"/>
                <w:noProof/>
                <w:webHidden/>
              </w:rPr>
              <w:fldChar w:fldCharType="separate"/>
            </w:r>
            <w:r w:rsidR="00646895">
              <w:rPr>
                <w:b w:val="0"/>
                <w:bCs w:val="0"/>
                <w:noProof/>
                <w:webHidden/>
              </w:rPr>
              <w:t>24</w:t>
            </w:r>
            <w:r w:rsidRPr="009118DD">
              <w:rPr>
                <w:b w:val="0"/>
                <w:bCs w:val="0"/>
                <w:noProof/>
                <w:webHidden/>
              </w:rPr>
              <w:fldChar w:fldCharType="end"/>
            </w:r>
          </w:hyperlink>
        </w:p>
        <w:p w14:paraId="3E45FA84" w14:textId="767DC1D9" w:rsidR="00733A13" w:rsidRPr="009118DD" w:rsidRDefault="00733A13">
          <w:pPr>
            <w:pStyle w:val="TOC2"/>
            <w:tabs>
              <w:tab w:val="right" w:leader="dot" w:pos="9016"/>
            </w:tabs>
            <w:rPr>
              <w:b w:val="0"/>
              <w:bCs w:val="0"/>
              <w:noProof/>
            </w:rPr>
          </w:pPr>
          <w:hyperlink w:anchor="_Toc233238539" w:history="1">
            <w:r w:rsidRPr="009118DD">
              <w:rPr>
                <w:rStyle w:val="Hyperlink"/>
                <w:rFonts w:eastAsia="Times New Roman"/>
                <w:b w:val="0"/>
                <w:bCs w:val="0"/>
                <w:noProof/>
                <w:lang w:eastAsia="en-GB"/>
              </w:rPr>
              <w:t>5.5 Recommendations</w:t>
            </w:r>
            <w:r w:rsidRPr="009118DD">
              <w:rPr>
                <w:b w:val="0"/>
                <w:bCs w:val="0"/>
                <w:noProof/>
                <w:webHidden/>
              </w:rPr>
              <w:tab/>
            </w:r>
            <w:r w:rsidRPr="009118DD">
              <w:rPr>
                <w:b w:val="0"/>
                <w:bCs w:val="0"/>
                <w:noProof/>
                <w:webHidden/>
              </w:rPr>
              <w:fldChar w:fldCharType="begin"/>
            </w:r>
            <w:r w:rsidRPr="009118DD">
              <w:rPr>
                <w:b w:val="0"/>
                <w:bCs w:val="0"/>
                <w:noProof/>
                <w:webHidden/>
              </w:rPr>
              <w:instrText xml:space="preserve"> PAGEREF _Toc233238539 \h </w:instrText>
            </w:r>
            <w:r w:rsidRPr="009118DD">
              <w:rPr>
                <w:b w:val="0"/>
                <w:bCs w:val="0"/>
                <w:noProof/>
                <w:webHidden/>
              </w:rPr>
            </w:r>
            <w:r w:rsidRPr="009118DD">
              <w:rPr>
                <w:b w:val="0"/>
                <w:bCs w:val="0"/>
                <w:noProof/>
                <w:webHidden/>
              </w:rPr>
              <w:fldChar w:fldCharType="separate"/>
            </w:r>
            <w:r w:rsidR="00646895">
              <w:rPr>
                <w:b w:val="0"/>
                <w:bCs w:val="0"/>
                <w:noProof/>
                <w:webHidden/>
              </w:rPr>
              <w:t>24</w:t>
            </w:r>
            <w:r w:rsidRPr="009118DD">
              <w:rPr>
                <w:b w:val="0"/>
                <w:bCs w:val="0"/>
                <w:noProof/>
                <w:webHidden/>
              </w:rPr>
              <w:fldChar w:fldCharType="end"/>
            </w:r>
          </w:hyperlink>
        </w:p>
        <w:p w14:paraId="1DA86D93" w14:textId="1BE26132" w:rsidR="00733A13" w:rsidRPr="009118DD" w:rsidRDefault="00733A13">
          <w:pPr>
            <w:pStyle w:val="TOC2"/>
            <w:tabs>
              <w:tab w:val="right" w:leader="dot" w:pos="9016"/>
            </w:tabs>
            <w:rPr>
              <w:b w:val="0"/>
              <w:bCs w:val="0"/>
              <w:noProof/>
            </w:rPr>
          </w:pPr>
          <w:hyperlink w:anchor="_Toc233238540" w:history="1">
            <w:r w:rsidRPr="009118DD">
              <w:rPr>
                <w:rStyle w:val="Hyperlink"/>
                <w:rFonts w:eastAsia="Times New Roman"/>
                <w:b w:val="0"/>
                <w:bCs w:val="0"/>
                <w:noProof/>
                <w:lang w:eastAsia="en-GB"/>
              </w:rPr>
              <w:t>5.6 Limitations</w:t>
            </w:r>
            <w:r w:rsidRPr="009118DD">
              <w:rPr>
                <w:b w:val="0"/>
                <w:bCs w:val="0"/>
                <w:noProof/>
                <w:webHidden/>
              </w:rPr>
              <w:tab/>
            </w:r>
            <w:r w:rsidRPr="009118DD">
              <w:rPr>
                <w:b w:val="0"/>
                <w:bCs w:val="0"/>
                <w:noProof/>
                <w:webHidden/>
              </w:rPr>
              <w:fldChar w:fldCharType="begin"/>
            </w:r>
            <w:r w:rsidRPr="009118DD">
              <w:rPr>
                <w:b w:val="0"/>
                <w:bCs w:val="0"/>
                <w:noProof/>
                <w:webHidden/>
              </w:rPr>
              <w:instrText xml:space="preserve"> PAGEREF _Toc233238540 \h </w:instrText>
            </w:r>
            <w:r w:rsidRPr="009118DD">
              <w:rPr>
                <w:b w:val="0"/>
                <w:bCs w:val="0"/>
                <w:noProof/>
                <w:webHidden/>
              </w:rPr>
            </w:r>
            <w:r w:rsidRPr="009118DD">
              <w:rPr>
                <w:b w:val="0"/>
                <w:bCs w:val="0"/>
                <w:noProof/>
                <w:webHidden/>
              </w:rPr>
              <w:fldChar w:fldCharType="separate"/>
            </w:r>
            <w:r w:rsidR="00646895">
              <w:rPr>
                <w:b w:val="0"/>
                <w:bCs w:val="0"/>
                <w:noProof/>
                <w:webHidden/>
              </w:rPr>
              <w:t>24</w:t>
            </w:r>
            <w:r w:rsidRPr="009118DD">
              <w:rPr>
                <w:b w:val="0"/>
                <w:bCs w:val="0"/>
                <w:noProof/>
                <w:webHidden/>
              </w:rPr>
              <w:fldChar w:fldCharType="end"/>
            </w:r>
          </w:hyperlink>
        </w:p>
        <w:p w14:paraId="61806F26" w14:textId="556183A8" w:rsidR="00733A13" w:rsidRPr="009118DD" w:rsidRDefault="00733A13">
          <w:pPr>
            <w:pStyle w:val="TOC2"/>
            <w:tabs>
              <w:tab w:val="right" w:leader="dot" w:pos="9016"/>
            </w:tabs>
            <w:rPr>
              <w:b w:val="0"/>
              <w:bCs w:val="0"/>
              <w:noProof/>
            </w:rPr>
          </w:pPr>
          <w:hyperlink w:anchor="_Toc233238541" w:history="1">
            <w:r w:rsidRPr="009118DD">
              <w:rPr>
                <w:rStyle w:val="Hyperlink"/>
                <w:rFonts w:eastAsia="Times New Roman"/>
                <w:b w:val="0"/>
                <w:bCs w:val="0"/>
                <w:noProof/>
                <w:lang w:eastAsia="en-GB"/>
              </w:rPr>
              <w:t>5.7 Future Research</w:t>
            </w:r>
            <w:r w:rsidRPr="009118DD">
              <w:rPr>
                <w:b w:val="0"/>
                <w:bCs w:val="0"/>
                <w:noProof/>
                <w:webHidden/>
              </w:rPr>
              <w:tab/>
            </w:r>
            <w:r w:rsidRPr="009118DD">
              <w:rPr>
                <w:b w:val="0"/>
                <w:bCs w:val="0"/>
                <w:noProof/>
                <w:webHidden/>
              </w:rPr>
              <w:fldChar w:fldCharType="begin"/>
            </w:r>
            <w:r w:rsidRPr="009118DD">
              <w:rPr>
                <w:b w:val="0"/>
                <w:bCs w:val="0"/>
                <w:noProof/>
                <w:webHidden/>
              </w:rPr>
              <w:instrText xml:space="preserve"> PAGEREF _Toc233238541 \h </w:instrText>
            </w:r>
            <w:r w:rsidRPr="009118DD">
              <w:rPr>
                <w:b w:val="0"/>
                <w:bCs w:val="0"/>
                <w:noProof/>
                <w:webHidden/>
              </w:rPr>
            </w:r>
            <w:r w:rsidRPr="009118DD">
              <w:rPr>
                <w:b w:val="0"/>
                <w:bCs w:val="0"/>
                <w:noProof/>
                <w:webHidden/>
              </w:rPr>
              <w:fldChar w:fldCharType="separate"/>
            </w:r>
            <w:r w:rsidR="00646895">
              <w:rPr>
                <w:b w:val="0"/>
                <w:bCs w:val="0"/>
                <w:noProof/>
                <w:webHidden/>
              </w:rPr>
              <w:t>25</w:t>
            </w:r>
            <w:r w:rsidRPr="009118DD">
              <w:rPr>
                <w:b w:val="0"/>
                <w:bCs w:val="0"/>
                <w:noProof/>
                <w:webHidden/>
              </w:rPr>
              <w:fldChar w:fldCharType="end"/>
            </w:r>
          </w:hyperlink>
        </w:p>
        <w:p w14:paraId="17350157" w14:textId="60FE279F" w:rsidR="00733A13" w:rsidRPr="009118DD" w:rsidRDefault="00733A13">
          <w:pPr>
            <w:pStyle w:val="TOC2"/>
            <w:tabs>
              <w:tab w:val="right" w:leader="dot" w:pos="9016"/>
            </w:tabs>
            <w:rPr>
              <w:b w:val="0"/>
              <w:bCs w:val="0"/>
              <w:noProof/>
            </w:rPr>
          </w:pPr>
          <w:hyperlink w:anchor="_Toc233238542" w:history="1">
            <w:r w:rsidRPr="009118DD">
              <w:rPr>
                <w:rStyle w:val="Hyperlink"/>
                <w:rFonts w:eastAsia="Times New Roman"/>
                <w:b w:val="0"/>
                <w:bCs w:val="0"/>
                <w:noProof/>
                <w:lang w:eastAsia="en-GB"/>
              </w:rPr>
              <w:t>5.8 Chapter Summary</w:t>
            </w:r>
            <w:r w:rsidRPr="009118DD">
              <w:rPr>
                <w:b w:val="0"/>
                <w:bCs w:val="0"/>
                <w:noProof/>
                <w:webHidden/>
              </w:rPr>
              <w:tab/>
            </w:r>
            <w:r w:rsidRPr="009118DD">
              <w:rPr>
                <w:b w:val="0"/>
                <w:bCs w:val="0"/>
                <w:noProof/>
                <w:webHidden/>
              </w:rPr>
              <w:fldChar w:fldCharType="begin"/>
            </w:r>
            <w:r w:rsidRPr="009118DD">
              <w:rPr>
                <w:b w:val="0"/>
                <w:bCs w:val="0"/>
                <w:noProof/>
                <w:webHidden/>
              </w:rPr>
              <w:instrText xml:space="preserve"> PAGEREF _Toc233238542 \h </w:instrText>
            </w:r>
            <w:r w:rsidRPr="009118DD">
              <w:rPr>
                <w:b w:val="0"/>
                <w:bCs w:val="0"/>
                <w:noProof/>
                <w:webHidden/>
              </w:rPr>
            </w:r>
            <w:r w:rsidRPr="009118DD">
              <w:rPr>
                <w:b w:val="0"/>
                <w:bCs w:val="0"/>
                <w:noProof/>
                <w:webHidden/>
              </w:rPr>
              <w:fldChar w:fldCharType="separate"/>
            </w:r>
            <w:r w:rsidR="00646895">
              <w:rPr>
                <w:b w:val="0"/>
                <w:bCs w:val="0"/>
                <w:noProof/>
                <w:webHidden/>
              </w:rPr>
              <w:t>25</w:t>
            </w:r>
            <w:r w:rsidRPr="009118DD">
              <w:rPr>
                <w:b w:val="0"/>
                <w:bCs w:val="0"/>
                <w:noProof/>
                <w:webHidden/>
              </w:rPr>
              <w:fldChar w:fldCharType="end"/>
            </w:r>
          </w:hyperlink>
        </w:p>
        <w:p w14:paraId="1117CF76" w14:textId="61A52986" w:rsidR="00733A13" w:rsidRDefault="00733A13">
          <w:r w:rsidRPr="009118DD">
            <w:rPr>
              <w:noProof/>
            </w:rPr>
            <w:fldChar w:fldCharType="end"/>
          </w:r>
        </w:p>
      </w:sdtContent>
    </w:sdt>
    <w:p w14:paraId="6ECD369C" w14:textId="77777777" w:rsidR="002B5FF2" w:rsidRDefault="002B5FF2" w:rsidP="002B5FF2">
      <w:pPr>
        <w:spacing w:line="360" w:lineRule="auto"/>
        <w:jc w:val="both"/>
        <w:rPr>
          <w:rFonts w:ascii="Times New Roman" w:hAnsi="Times New Roman" w:cs="Times New Roman"/>
          <w:kern w:val="0"/>
          <w:lang w:eastAsia="en-GB"/>
        </w:rPr>
      </w:pPr>
    </w:p>
    <w:p w14:paraId="224A8C80" w14:textId="77777777" w:rsidR="00733A13" w:rsidRDefault="00733A13" w:rsidP="002B5FF2">
      <w:pPr>
        <w:spacing w:line="360" w:lineRule="auto"/>
        <w:jc w:val="both"/>
        <w:rPr>
          <w:rFonts w:ascii="Times New Roman" w:hAnsi="Times New Roman" w:cs="Times New Roman"/>
          <w:kern w:val="0"/>
          <w:lang w:eastAsia="en-GB"/>
        </w:rPr>
      </w:pPr>
    </w:p>
    <w:p w14:paraId="43C0BFA5" w14:textId="77777777" w:rsidR="00733A13" w:rsidRDefault="00733A13" w:rsidP="002B5FF2">
      <w:pPr>
        <w:spacing w:line="360" w:lineRule="auto"/>
        <w:jc w:val="both"/>
        <w:rPr>
          <w:rFonts w:ascii="Times New Roman" w:hAnsi="Times New Roman" w:cs="Times New Roman"/>
          <w:kern w:val="0"/>
          <w:lang w:eastAsia="en-GB"/>
        </w:rPr>
      </w:pPr>
    </w:p>
    <w:p w14:paraId="0B21B229" w14:textId="77777777" w:rsidR="00733A13" w:rsidRDefault="00733A13" w:rsidP="002B5FF2">
      <w:pPr>
        <w:spacing w:line="360" w:lineRule="auto"/>
        <w:jc w:val="both"/>
        <w:rPr>
          <w:rFonts w:ascii="Times New Roman" w:hAnsi="Times New Roman" w:cs="Times New Roman"/>
          <w:kern w:val="0"/>
          <w:lang w:eastAsia="en-GB"/>
        </w:rPr>
      </w:pPr>
    </w:p>
    <w:p w14:paraId="29C27E19" w14:textId="77777777" w:rsidR="00733A13" w:rsidRDefault="00733A13" w:rsidP="002B5FF2">
      <w:pPr>
        <w:spacing w:line="360" w:lineRule="auto"/>
        <w:jc w:val="both"/>
        <w:rPr>
          <w:rFonts w:ascii="Times New Roman" w:hAnsi="Times New Roman" w:cs="Times New Roman"/>
          <w:kern w:val="0"/>
          <w:lang w:eastAsia="en-GB"/>
        </w:rPr>
      </w:pPr>
    </w:p>
    <w:p w14:paraId="47436F45" w14:textId="77777777" w:rsidR="00733A13" w:rsidRDefault="00733A13" w:rsidP="002B5FF2">
      <w:pPr>
        <w:spacing w:line="360" w:lineRule="auto"/>
        <w:jc w:val="both"/>
        <w:rPr>
          <w:rFonts w:ascii="Times New Roman" w:hAnsi="Times New Roman" w:cs="Times New Roman"/>
          <w:kern w:val="0"/>
          <w:lang w:eastAsia="en-GB"/>
        </w:rPr>
      </w:pPr>
    </w:p>
    <w:p w14:paraId="7458CDA7" w14:textId="77777777" w:rsidR="00733A13" w:rsidRDefault="00733A13" w:rsidP="002B5FF2">
      <w:pPr>
        <w:spacing w:line="360" w:lineRule="auto"/>
        <w:jc w:val="both"/>
        <w:rPr>
          <w:rFonts w:ascii="Times New Roman" w:hAnsi="Times New Roman" w:cs="Times New Roman"/>
          <w:kern w:val="0"/>
          <w:lang w:eastAsia="en-GB"/>
        </w:rPr>
      </w:pPr>
    </w:p>
    <w:p w14:paraId="78E8EBD0" w14:textId="77777777" w:rsidR="00733A13" w:rsidRDefault="00733A13" w:rsidP="002B5FF2">
      <w:pPr>
        <w:spacing w:line="360" w:lineRule="auto"/>
        <w:jc w:val="both"/>
        <w:rPr>
          <w:rFonts w:ascii="Times New Roman" w:hAnsi="Times New Roman" w:cs="Times New Roman"/>
          <w:kern w:val="0"/>
          <w:lang w:eastAsia="en-GB"/>
        </w:rPr>
      </w:pPr>
    </w:p>
    <w:p w14:paraId="3F81CF33" w14:textId="77777777" w:rsidR="00733A13" w:rsidRDefault="00733A13" w:rsidP="002B5FF2">
      <w:pPr>
        <w:spacing w:line="360" w:lineRule="auto"/>
        <w:jc w:val="both"/>
        <w:rPr>
          <w:rFonts w:ascii="Times New Roman" w:hAnsi="Times New Roman" w:cs="Times New Roman"/>
          <w:kern w:val="0"/>
          <w:lang w:eastAsia="en-GB"/>
        </w:rPr>
      </w:pPr>
    </w:p>
    <w:p w14:paraId="1D337506" w14:textId="77777777" w:rsidR="00733A13" w:rsidRDefault="00733A13" w:rsidP="002B5FF2">
      <w:pPr>
        <w:spacing w:line="360" w:lineRule="auto"/>
        <w:jc w:val="both"/>
        <w:rPr>
          <w:rFonts w:ascii="Times New Roman" w:hAnsi="Times New Roman" w:cs="Times New Roman"/>
          <w:kern w:val="0"/>
          <w:lang w:eastAsia="en-GB"/>
        </w:rPr>
      </w:pPr>
    </w:p>
    <w:p w14:paraId="2DD2FFD2" w14:textId="77777777" w:rsidR="00733A13" w:rsidRDefault="00733A13" w:rsidP="002B5FF2">
      <w:pPr>
        <w:spacing w:line="360" w:lineRule="auto"/>
        <w:jc w:val="both"/>
        <w:rPr>
          <w:rFonts w:ascii="Times New Roman" w:hAnsi="Times New Roman" w:cs="Times New Roman"/>
          <w:kern w:val="0"/>
          <w:lang w:eastAsia="en-GB"/>
        </w:rPr>
      </w:pPr>
    </w:p>
    <w:p w14:paraId="0CB86D88" w14:textId="77777777" w:rsidR="00733A13" w:rsidRDefault="00733A13" w:rsidP="002B5FF2">
      <w:pPr>
        <w:spacing w:line="360" w:lineRule="auto"/>
        <w:jc w:val="both"/>
        <w:rPr>
          <w:rFonts w:ascii="Times New Roman" w:hAnsi="Times New Roman" w:cs="Times New Roman"/>
          <w:kern w:val="0"/>
          <w:lang w:eastAsia="en-GB"/>
        </w:rPr>
      </w:pPr>
    </w:p>
    <w:p w14:paraId="570FCD2B" w14:textId="77777777" w:rsidR="00733A13" w:rsidRDefault="00733A13" w:rsidP="002B5FF2">
      <w:pPr>
        <w:spacing w:line="360" w:lineRule="auto"/>
        <w:jc w:val="both"/>
        <w:rPr>
          <w:rFonts w:ascii="Times New Roman" w:hAnsi="Times New Roman" w:cs="Times New Roman"/>
          <w:kern w:val="0"/>
          <w:lang w:eastAsia="en-GB"/>
        </w:rPr>
      </w:pPr>
    </w:p>
    <w:p w14:paraId="4AB28A1F" w14:textId="77777777" w:rsidR="00733A13" w:rsidRDefault="00733A13" w:rsidP="002B5FF2">
      <w:pPr>
        <w:spacing w:line="360" w:lineRule="auto"/>
        <w:jc w:val="both"/>
        <w:rPr>
          <w:rFonts w:ascii="Times New Roman" w:hAnsi="Times New Roman" w:cs="Times New Roman"/>
          <w:kern w:val="0"/>
          <w:lang w:eastAsia="en-GB"/>
        </w:rPr>
      </w:pPr>
    </w:p>
    <w:p w14:paraId="25E7FD0A" w14:textId="77777777" w:rsidR="002B5FF2" w:rsidRPr="002B5FF2" w:rsidRDefault="002B5FF2" w:rsidP="002B5FF2">
      <w:pPr>
        <w:spacing w:line="360" w:lineRule="auto"/>
        <w:jc w:val="both"/>
        <w:rPr>
          <w:rFonts w:ascii="Times New Roman" w:hAnsi="Times New Roman" w:cs="Times New Roman"/>
          <w:kern w:val="0"/>
          <w:lang w:eastAsia="en-GB"/>
        </w:rPr>
      </w:pPr>
    </w:p>
    <w:p w14:paraId="0E5A1EB9" w14:textId="77777777" w:rsidR="003D6BD5" w:rsidRPr="009118DD" w:rsidRDefault="003D6BD5" w:rsidP="002B5FF2">
      <w:pPr>
        <w:pStyle w:val="Heading1"/>
        <w:rPr>
          <w:rFonts w:ascii="Times New Roman" w:eastAsia="Times New Roman" w:hAnsi="Times New Roman" w:cs="Times New Roman"/>
          <w:b/>
          <w:bCs/>
          <w:color w:val="0A2F41" w:themeColor="accent1" w:themeShade="80"/>
          <w:sz w:val="32"/>
          <w:szCs w:val="32"/>
          <w:lang w:eastAsia="en-GB"/>
        </w:rPr>
      </w:pPr>
      <w:bookmarkStart w:id="1" w:name="_Toc233238494"/>
      <w:r w:rsidRPr="009118DD">
        <w:rPr>
          <w:rFonts w:ascii="Times New Roman" w:eastAsia="Times New Roman" w:hAnsi="Times New Roman" w:cs="Times New Roman"/>
          <w:b/>
          <w:bCs/>
          <w:color w:val="0A2F41" w:themeColor="accent1" w:themeShade="80"/>
          <w:sz w:val="32"/>
          <w:szCs w:val="32"/>
          <w:lang w:eastAsia="en-GB"/>
        </w:rPr>
        <w:lastRenderedPageBreak/>
        <w:t>Chapter One: Introduction</w:t>
      </w:r>
      <w:bookmarkEnd w:id="1"/>
    </w:p>
    <w:p w14:paraId="3259583B" w14:textId="77777777" w:rsidR="003D6BD5" w:rsidRPr="009118DD" w:rsidRDefault="003D6BD5" w:rsidP="002B5FF2">
      <w:pPr>
        <w:pStyle w:val="Heading2"/>
        <w:rPr>
          <w:rFonts w:ascii="Times New Roman" w:eastAsia="Times New Roman" w:hAnsi="Times New Roman" w:cs="Times New Roman"/>
          <w:b/>
          <w:bCs/>
          <w:color w:val="0A2F41" w:themeColor="accent1" w:themeShade="80"/>
          <w:lang w:eastAsia="en-GB"/>
        </w:rPr>
      </w:pPr>
      <w:bookmarkStart w:id="2" w:name="_Toc233238495"/>
      <w:r w:rsidRPr="009118DD">
        <w:rPr>
          <w:rFonts w:ascii="Times New Roman" w:eastAsia="Times New Roman" w:hAnsi="Times New Roman" w:cs="Times New Roman"/>
          <w:b/>
          <w:bCs/>
          <w:color w:val="0A2F41" w:themeColor="accent1" w:themeShade="80"/>
          <w:lang w:eastAsia="en-GB"/>
        </w:rPr>
        <w:t>1.1 Background of the Study</w:t>
      </w:r>
      <w:bookmarkEnd w:id="2"/>
    </w:p>
    <w:p w14:paraId="7A782442" w14:textId="77777777" w:rsidR="003D6BD5" w:rsidRPr="002B5FF2" w:rsidRDefault="003D6BD5" w:rsidP="002B5FF2">
      <w:pPr>
        <w:spacing w:line="360" w:lineRule="auto"/>
        <w:jc w:val="both"/>
        <w:rPr>
          <w:rFonts w:ascii="Times New Roman" w:hAnsi="Times New Roman" w:cs="Times New Roman"/>
          <w:kern w:val="0"/>
          <w:lang w:eastAsia="en-GB"/>
        </w:rPr>
      </w:pPr>
      <w:r w:rsidRPr="002B5FF2">
        <w:rPr>
          <w:rFonts w:ascii="Times New Roman" w:hAnsi="Times New Roman" w:cs="Times New Roman"/>
          <w:kern w:val="0"/>
          <w:lang w:eastAsia="en-GB"/>
        </w:rPr>
        <w:t>It is well known that employee productivity is one of the most critical factors of organisational performance due to its effects on efficiency of operations, innovation, competitiveness and sustainability. In a highly unstable business world marked by digital transformation, remote or hybrid working, skills gaps and economic insecurity, organisations are increasingly under the pressure to enhance productivity and still ensure the wellbeing of employees. Recent data show that the rate of productivity has declined in most developed economies, and governments and organisations have a new focus on workplace practices that improve employee performance (OECD, 2024). Likewise, the CIPD (2023) emphasizes that employee engagement, good leadership and working environments are crucial to enhancing productivity and retaining talents. Despite the contribution of technological investment towards the organisational performance, human resource factors still play a central role since the employees are the ones who dictate the effectiveness with which an organisation makes use of its resources. As a result, motivation, leadership and workplace environment as factors that affect employee productivity has emerged as a significant topic in modern management studies.</w:t>
      </w:r>
    </w:p>
    <w:p w14:paraId="4BED472F" w14:textId="0ED7738A" w:rsidR="003D6BD5" w:rsidRPr="009118DD" w:rsidRDefault="003D6BD5" w:rsidP="002B5FF2">
      <w:pPr>
        <w:pStyle w:val="Heading2"/>
        <w:rPr>
          <w:rFonts w:ascii="Times New Roman" w:eastAsia="Times New Roman" w:hAnsi="Times New Roman" w:cs="Times New Roman"/>
          <w:b/>
          <w:bCs/>
          <w:color w:val="0A2F41" w:themeColor="accent1" w:themeShade="80"/>
          <w:lang w:eastAsia="en-GB"/>
        </w:rPr>
      </w:pPr>
      <w:bookmarkStart w:id="3" w:name="_Toc233238496"/>
      <w:r w:rsidRPr="009118DD">
        <w:rPr>
          <w:rFonts w:ascii="Times New Roman" w:eastAsia="Times New Roman" w:hAnsi="Times New Roman" w:cs="Times New Roman"/>
          <w:b/>
          <w:bCs/>
          <w:color w:val="0A2F41" w:themeColor="accent1" w:themeShade="80"/>
          <w:lang w:eastAsia="en-GB"/>
        </w:rPr>
        <w:t>1.2 Research Problem</w:t>
      </w:r>
      <w:bookmarkEnd w:id="3"/>
    </w:p>
    <w:p w14:paraId="4F9EBB48" w14:textId="107A9066" w:rsidR="00B66F8C" w:rsidRPr="00B66F8C" w:rsidRDefault="00B66F8C" w:rsidP="00B66F8C">
      <w:pPr>
        <w:spacing w:line="360" w:lineRule="auto"/>
        <w:jc w:val="both"/>
        <w:rPr>
          <w:rFonts w:ascii="Times New Roman" w:hAnsi="Times New Roman" w:cs="Times New Roman"/>
          <w:lang w:eastAsia="en-GB"/>
        </w:rPr>
      </w:pPr>
      <w:bookmarkStart w:id="4" w:name="_Toc233238497"/>
      <w:r w:rsidRPr="00B66F8C">
        <w:rPr>
          <w:rFonts w:ascii="Times New Roman" w:hAnsi="Times New Roman" w:cs="Times New Roman"/>
          <w:lang w:eastAsia="en-GB"/>
        </w:rPr>
        <w:t xml:space="preserve">Even though there are many studies on employee motivation, leadership and workplace environment, there is still no agreement on how these two variables interact to determine employee productivity in modern hybrid and knowledge-based workplaces. The current evidence indicates that there are positive correlations between these variables and productivity, but the results vary in terms of their relative significance, mediating processes and contextual effects across industries and organisational environments. As a result, organisations do not have clear evidence on what integrated human resource practices bring about the most improvements in sustainable productivity. This is a scholarly and business issue since organisations are still spending a lot of money on leadership development, employee welfare and reward systems without a clear understanding of how the initiatives can be integrated to achieve the greatest productivity. </w:t>
      </w:r>
    </w:p>
    <w:p w14:paraId="2B6379E0" w14:textId="0BF84C96" w:rsidR="003D6BD5" w:rsidRPr="009118DD" w:rsidRDefault="003D6BD5" w:rsidP="002B5FF2">
      <w:pPr>
        <w:pStyle w:val="Heading2"/>
        <w:rPr>
          <w:rFonts w:ascii="Times New Roman" w:eastAsia="Times New Roman" w:hAnsi="Times New Roman" w:cs="Times New Roman"/>
          <w:b/>
          <w:bCs/>
          <w:lang w:eastAsia="en-GB"/>
        </w:rPr>
      </w:pPr>
      <w:r w:rsidRPr="009118DD">
        <w:rPr>
          <w:rFonts w:ascii="Times New Roman" w:eastAsia="Times New Roman" w:hAnsi="Times New Roman" w:cs="Times New Roman"/>
          <w:b/>
          <w:bCs/>
          <w:lang w:eastAsia="en-GB"/>
        </w:rPr>
        <w:t>1.3 Research Rationale</w:t>
      </w:r>
      <w:bookmarkEnd w:id="4"/>
    </w:p>
    <w:p w14:paraId="0DBE88F6" w14:textId="77777777" w:rsidR="00B66F8C" w:rsidRPr="00B66F8C" w:rsidRDefault="00B66F8C" w:rsidP="00B66F8C">
      <w:pPr>
        <w:spacing w:line="360" w:lineRule="auto"/>
        <w:jc w:val="both"/>
        <w:rPr>
          <w:rFonts w:ascii="Times New Roman" w:hAnsi="Times New Roman" w:cs="Times New Roman"/>
          <w:lang w:eastAsia="en-GB"/>
        </w:rPr>
      </w:pPr>
      <w:bookmarkStart w:id="5" w:name="_Toc233238498"/>
      <w:r w:rsidRPr="00B66F8C">
        <w:rPr>
          <w:rFonts w:ascii="Times New Roman" w:hAnsi="Times New Roman" w:cs="Times New Roman"/>
          <w:lang w:eastAsia="en-GB"/>
        </w:rPr>
        <w:t xml:space="preserve">Academically, this dissertation is valuable in that it synthesises the recent empirical findings to not only state whether motivation, leadership and workplace environment affect productivity, but also how they support each other in the context of contemporary organisations. Instead of </w:t>
      </w:r>
      <w:r w:rsidRPr="00B66F8C">
        <w:rPr>
          <w:rFonts w:ascii="Times New Roman" w:hAnsi="Times New Roman" w:cs="Times New Roman"/>
          <w:lang w:eastAsia="en-GB"/>
        </w:rPr>
        <w:lastRenderedPageBreak/>
        <w:t xml:space="preserve">analysing each factor separately, the study takes an integrated approach that captures the current organisational issues such as hybrid working, digital transformation and employee wellbeing. </w:t>
      </w:r>
    </w:p>
    <w:p w14:paraId="26A4D6C4" w14:textId="2F7A9BFA" w:rsidR="003D6BD5" w:rsidRPr="009118DD" w:rsidRDefault="003D6BD5" w:rsidP="002B5FF2">
      <w:pPr>
        <w:pStyle w:val="Heading2"/>
        <w:rPr>
          <w:rFonts w:ascii="Times New Roman" w:eastAsia="Times New Roman" w:hAnsi="Times New Roman" w:cs="Times New Roman"/>
          <w:b/>
          <w:bCs/>
          <w:lang w:eastAsia="en-GB"/>
        </w:rPr>
      </w:pPr>
      <w:r w:rsidRPr="009118DD">
        <w:rPr>
          <w:rFonts w:ascii="Times New Roman" w:eastAsia="Times New Roman" w:hAnsi="Times New Roman" w:cs="Times New Roman"/>
          <w:b/>
          <w:bCs/>
          <w:lang w:eastAsia="en-GB"/>
        </w:rPr>
        <w:t>1.4 Research Aim</w:t>
      </w:r>
      <w:bookmarkEnd w:id="5"/>
    </w:p>
    <w:p w14:paraId="1CCFF313" w14:textId="77777777" w:rsidR="003D6BD5" w:rsidRPr="002B5FF2" w:rsidRDefault="003D6BD5" w:rsidP="002B5FF2">
      <w:pPr>
        <w:spacing w:line="360" w:lineRule="auto"/>
        <w:jc w:val="both"/>
        <w:rPr>
          <w:rFonts w:ascii="Times New Roman" w:hAnsi="Times New Roman" w:cs="Times New Roman"/>
          <w:kern w:val="0"/>
          <w:lang w:eastAsia="en-GB"/>
        </w:rPr>
      </w:pPr>
      <w:r w:rsidRPr="002B5FF2">
        <w:rPr>
          <w:rFonts w:ascii="Times New Roman" w:hAnsi="Times New Roman" w:cs="Times New Roman"/>
          <w:kern w:val="0"/>
          <w:lang w:eastAsia="en-GB"/>
        </w:rPr>
        <w:t>To critically examine the factors influencing employee productivity and evaluate the impact of motivation, workplace environment and leadership on employee performance.</w:t>
      </w:r>
    </w:p>
    <w:p w14:paraId="70ACD985" w14:textId="77777777" w:rsidR="003D6BD5" w:rsidRPr="009118DD" w:rsidRDefault="003D6BD5" w:rsidP="002B5FF2">
      <w:pPr>
        <w:pStyle w:val="Heading2"/>
        <w:rPr>
          <w:rFonts w:ascii="Times New Roman" w:eastAsia="Times New Roman" w:hAnsi="Times New Roman" w:cs="Times New Roman"/>
          <w:b/>
          <w:bCs/>
          <w:lang w:eastAsia="en-GB"/>
        </w:rPr>
      </w:pPr>
      <w:bookmarkStart w:id="6" w:name="_Toc233238499"/>
      <w:r w:rsidRPr="009118DD">
        <w:rPr>
          <w:rFonts w:ascii="Times New Roman" w:eastAsia="Times New Roman" w:hAnsi="Times New Roman" w:cs="Times New Roman"/>
          <w:b/>
          <w:bCs/>
          <w:lang w:eastAsia="en-GB"/>
        </w:rPr>
        <w:t>1.5 Research Objectives</w:t>
      </w:r>
      <w:bookmarkEnd w:id="6"/>
    </w:p>
    <w:p w14:paraId="3221B74E" w14:textId="77777777" w:rsidR="003D6BD5" w:rsidRPr="002B5FF2" w:rsidRDefault="003D6BD5" w:rsidP="002B5FF2">
      <w:pPr>
        <w:pStyle w:val="ListParagraph"/>
        <w:numPr>
          <w:ilvl w:val="0"/>
          <w:numId w:val="13"/>
        </w:numPr>
        <w:spacing w:line="360" w:lineRule="auto"/>
        <w:jc w:val="both"/>
        <w:rPr>
          <w:rFonts w:ascii="Times New Roman" w:hAnsi="Times New Roman" w:cs="Times New Roman"/>
          <w:kern w:val="0"/>
          <w:lang w:eastAsia="en-GB"/>
        </w:rPr>
      </w:pPr>
      <w:r w:rsidRPr="002B5FF2">
        <w:rPr>
          <w:rFonts w:ascii="Times New Roman" w:hAnsi="Times New Roman" w:cs="Times New Roman"/>
          <w:kern w:val="0"/>
          <w:lang w:eastAsia="en-GB"/>
        </w:rPr>
        <w:t>To identify the key factors affecting employee productivity.</w:t>
      </w:r>
    </w:p>
    <w:p w14:paraId="52820C11" w14:textId="77777777" w:rsidR="003D6BD5" w:rsidRPr="002B5FF2" w:rsidRDefault="003D6BD5" w:rsidP="002B5FF2">
      <w:pPr>
        <w:pStyle w:val="ListParagraph"/>
        <w:numPr>
          <w:ilvl w:val="0"/>
          <w:numId w:val="13"/>
        </w:numPr>
        <w:spacing w:line="360" w:lineRule="auto"/>
        <w:jc w:val="both"/>
        <w:rPr>
          <w:rFonts w:ascii="Times New Roman" w:hAnsi="Times New Roman" w:cs="Times New Roman"/>
          <w:kern w:val="0"/>
          <w:lang w:eastAsia="en-GB"/>
        </w:rPr>
      </w:pPr>
      <w:r w:rsidRPr="002B5FF2">
        <w:rPr>
          <w:rFonts w:ascii="Times New Roman" w:hAnsi="Times New Roman" w:cs="Times New Roman"/>
          <w:kern w:val="0"/>
          <w:lang w:eastAsia="en-GB"/>
        </w:rPr>
        <w:t>To evaluate the impact of employee motivation on productivity.</w:t>
      </w:r>
    </w:p>
    <w:p w14:paraId="6215D51F" w14:textId="77777777" w:rsidR="003D6BD5" w:rsidRPr="002B5FF2" w:rsidRDefault="003D6BD5" w:rsidP="002B5FF2">
      <w:pPr>
        <w:pStyle w:val="ListParagraph"/>
        <w:numPr>
          <w:ilvl w:val="0"/>
          <w:numId w:val="13"/>
        </w:numPr>
        <w:spacing w:line="360" w:lineRule="auto"/>
        <w:jc w:val="both"/>
        <w:rPr>
          <w:rFonts w:ascii="Times New Roman" w:hAnsi="Times New Roman" w:cs="Times New Roman"/>
          <w:kern w:val="0"/>
          <w:lang w:eastAsia="en-GB"/>
        </w:rPr>
      </w:pPr>
      <w:r w:rsidRPr="002B5FF2">
        <w:rPr>
          <w:rFonts w:ascii="Times New Roman" w:hAnsi="Times New Roman" w:cs="Times New Roman"/>
          <w:kern w:val="0"/>
          <w:lang w:eastAsia="en-GB"/>
        </w:rPr>
        <w:t>To examine the influence of the workplace environment on employee performance.</w:t>
      </w:r>
    </w:p>
    <w:p w14:paraId="7A9DE425" w14:textId="77777777" w:rsidR="003D6BD5" w:rsidRPr="002B5FF2" w:rsidRDefault="003D6BD5" w:rsidP="002B5FF2">
      <w:pPr>
        <w:pStyle w:val="ListParagraph"/>
        <w:numPr>
          <w:ilvl w:val="0"/>
          <w:numId w:val="13"/>
        </w:numPr>
        <w:spacing w:line="360" w:lineRule="auto"/>
        <w:jc w:val="both"/>
        <w:rPr>
          <w:rFonts w:ascii="Times New Roman" w:hAnsi="Times New Roman" w:cs="Times New Roman"/>
          <w:kern w:val="0"/>
          <w:lang w:eastAsia="en-GB"/>
        </w:rPr>
      </w:pPr>
      <w:r w:rsidRPr="002B5FF2">
        <w:rPr>
          <w:rFonts w:ascii="Times New Roman" w:hAnsi="Times New Roman" w:cs="Times New Roman"/>
          <w:kern w:val="0"/>
          <w:lang w:eastAsia="en-GB"/>
        </w:rPr>
        <w:t>To assess the role of leadership in improving employee productivity.</w:t>
      </w:r>
    </w:p>
    <w:p w14:paraId="16465023" w14:textId="77777777" w:rsidR="003D6BD5" w:rsidRDefault="003D6BD5" w:rsidP="002B5FF2">
      <w:pPr>
        <w:pStyle w:val="ListParagraph"/>
        <w:numPr>
          <w:ilvl w:val="0"/>
          <w:numId w:val="13"/>
        </w:numPr>
        <w:spacing w:line="360" w:lineRule="auto"/>
        <w:jc w:val="both"/>
        <w:rPr>
          <w:rFonts w:ascii="Times New Roman" w:hAnsi="Times New Roman" w:cs="Times New Roman"/>
          <w:kern w:val="0"/>
          <w:lang w:eastAsia="en-GB"/>
        </w:rPr>
      </w:pPr>
      <w:r w:rsidRPr="002B5FF2">
        <w:rPr>
          <w:rFonts w:ascii="Times New Roman" w:hAnsi="Times New Roman" w:cs="Times New Roman"/>
          <w:kern w:val="0"/>
          <w:lang w:eastAsia="en-GB"/>
        </w:rPr>
        <w:t>To recommend strategies organisations can implement to enhance employee productivity.</w:t>
      </w:r>
    </w:p>
    <w:p w14:paraId="480ED493" w14:textId="077C69A0" w:rsidR="00B66F8C" w:rsidRPr="00B66F8C" w:rsidRDefault="00B66F8C" w:rsidP="002B5FF2">
      <w:pPr>
        <w:pStyle w:val="ListParagraph"/>
        <w:numPr>
          <w:ilvl w:val="0"/>
          <w:numId w:val="13"/>
        </w:numPr>
        <w:spacing w:line="360" w:lineRule="auto"/>
        <w:jc w:val="both"/>
        <w:rPr>
          <w:rFonts w:ascii="Times New Roman" w:hAnsi="Times New Roman" w:cs="Times New Roman"/>
          <w:kern w:val="0"/>
          <w:lang w:eastAsia="en-GB"/>
        </w:rPr>
      </w:pPr>
      <w:r w:rsidRPr="00B66F8C">
        <w:rPr>
          <w:rFonts w:ascii="Times New Roman" w:hAnsi="Times New Roman" w:cs="Times New Roman"/>
          <w:color w:val="000000"/>
        </w:rPr>
        <w:t>To critically evaluate how employee motivation, leadership and workplace environment interact to influence employee productivity</w:t>
      </w:r>
    </w:p>
    <w:p w14:paraId="227D0963" w14:textId="77777777" w:rsidR="003D6BD5" w:rsidRPr="009118DD" w:rsidRDefault="003D6BD5" w:rsidP="002B5FF2">
      <w:pPr>
        <w:pStyle w:val="Heading2"/>
        <w:rPr>
          <w:rFonts w:ascii="Times New Roman" w:eastAsia="Times New Roman" w:hAnsi="Times New Roman" w:cs="Times New Roman"/>
          <w:b/>
          <w:bCs/>
          <w:lang w:eastAsia="en-GB"/>
        </w:rPr>
      </w:pPr>
      <w:bookmarkStart w:id="7" w:name="_Toc233238500"/>
      <w:r w:rsidRPr="009118DD">
        <w:rPr>
          <w:rFonts w:ascii="Times New Roman" w:eastAsia="Times New Roman" w:hAnsi="Times New Roman" w:cs="Times New Roman"/>
          <w:b/>
          <w:bCs/>
          <w:lang w:eastAsia="en-GB"/>
        </w:rPr>
        <w:t>1.6 Research Questions</w:t>
      </w:r>
      <w:bookmarkEnd w:id="7"/>
    </w:p>
    <w:p w14:paraId="31DDD70F" w14:textId="77777777" w:rsidR="003D6BD5" w:rsidRPr="002B5FF2" w:rsidRDefault="003D6BD5" w:rsidP="002B5FF2">
      <w:pPr>
        <w:pStyle w:val="ListParagraph"/>
        <w:numPr>
          <w:ilvl w:val="0"/>
          <w:numId w:val="14"/>
        </w:numPr>
        <w:spacing w:line="360" w:lineRule="auto"/>
        <w:jc w:val="both"/>
        <w:rPr>
          <w:rFonts w:ascii="Times New Roman" w:hAnsi="Times New Roman" w:cs="Times New Roman"/>
          <w:kern w:val="0"/>
          <w:lang w:eastAsia="en-GB"/>
        </w:rPr>
      </w:pPr>
      <w:r w:rsidRPr="002B5FF2">
        <w:rPr>
          <w:rFonts w:ascii="Times New Roman" w:hAnsi="Times New Roman" w:cs="Times New Roman"/>
          <w:kern w:val="0"/>
          <w:lang w:eastAsia="en-GB"/>
        </w:rPr>
        <w:t>What factors significantly influence employee productivity?</w:t>
      </w:r>
    </w:p>
    <w:p w14:paraId="269027DA" w14:textId="77777777" w:rsidR="003D6BD5" w:rsidRPr="002B5FF2" w:rsidRDefault="003D6BD5" w:rsidP="002B5FF2">
      <w:pPr>
        <w:pStyle w:val="ListParagraph"/>
        <w:numPr>
          <w:ilvl w:val="0"/>
          <w:numId w:val="14"/>
        </w:numPr>
        <w:spacing w:line="360" w:lineRule="auto"/>
        <w:jc w:val="both"/>
        <w:rPr>
          <w:rFonts w:ascii="Times New Roman" w:hAnsi="Times New Roman" w:cs="Times New Roman"/>
          <w:kern w:val="0"/>
          <w:lang w:eastAsia="en-GB"/>
        </w:rPr>
      </w:pPr>
      <w:r w:rsidRPr="002B5FF2">
        <w:rPr>
          <w:rFonts w:ascii="Times New Roman" w:hAnsi="Times New Roman" w:cs="Times New Roman"/>
          <w:kern w:val="0"/>
          <w:lang w:eastAsia="en-GB"/>
        </w:rPr>
        <w:t>How does employee motivation affect productivity levels?</w:t>
      </w:r>
    </w:p>
    <w:p w14:paraId="0355A207" w14:textId="77777777" w:rsidR="003D6BD5" w:rsidRPr="002B5FF2" w:rsidRDefault="003D6BD5" w:rsidP="002B5FF2">
      <w:pPr>
        <w:pStyle w:val="ListParagraph"/>
        <w:numPr>
          <w:ilvl w:val="0"/>
          <w:numId w:val="14"/>
        </w:numPr>
        <w:spacing w:line="360" w:lineRule="auto"/>
        <w:jc w:val="both"/>
        <w:rPr>
          <w:rFonts w:ascii="Times New Roman" w:hAnsi="Times New Roman" w:cs="Times New Roman"/>
          <w:kern w:val="0"/>
          <w:lang w:eastAsia="en-GB"/>
        </w:rPr>
      </w:pPr>
      <w:r w:rsidRPr="002B5FF2">
        <w:rPr>
          <w:rFonts w:ascii="Times New Roman" w:hAnsi="Times New Roman" w:cs="Times New Roman"/>
          <w:kern w:val="0"/>
          <w:lang w:eastAsia="en-GB"/>
        </w:rPr>
        <w:t>What role does the workplace environment play in employee performance?</w:t>
      </w:r>
    </w:p>
    <w:p w14:paraId="07359321" w14:textId="77777777" w:rsidR="003D6BD5" w:rsidRPr="002B5FF2" w:rsidRDefault="003D6BD5" w:rsidP="002B5FF2">
      <w:pPr>
        <w:pStyle w:val="ListParagraph"/>
        <w:numPr>
          <w:ilvl w:val="0"/>
          <w:numId w:val="14"/>
        </w:numPr>
        <w:spacing w:line="360" w:lineRule="auto"/>
        <w:jc w:val="both"/>
        <w:rPr>
          <w:rFonts w:ascii="Times New Roman" w:hAnsi="Times New Roman" w:cs="Times New Roman"/>
          <w:kern w:val="0"/>
          <w:lang w:eastAsia="en-GB"/>
        </w:rPr>
      </w:pPr>
      <w:r w:rsidRPr="002B5FF2">
        <w:rPr>
          <w:rFonts w:ascii="Times New Roman" w:hAnsi="Times New Roman" w:cs="Times New Roman"/>
          <w:kern w:val="0"/>
          <w:lang w:eastAsia="en-GB"/>
        </w:rPr>
        <w:t>How does leadership influence employee productivity?</w:t>
      </w:r>
    </w:p>
    <w:p w14:paraId="2D5A0F63" w14:textId="77777777" w:rsidR="003D6BD5" w:rsidRDefault="003D6BD5" w:rsidP="002B5FF2">
      <w:pPr>
        <w:pStyle w:val="ListParagraph"/>
        <w:numPr>
          <w:ilvl w:val="0"/>
          <w:numId w:val="14"/>
        </w:numPr>
        <w:spacing w:line="360" w:lineRule="auto"/>
        <w:jc w:val="both"/>
        <w:rPr>
          <w:rFonts w:ascii="Times New Roman" w:hAnsi="Times New Roman" w:cs="Times New Roman"/>
          <w:kern w:val="0"/>
          <w:lang w:eastAsia="en-GB"/>
        </w:rPr>
      </w:pPr>
      <w:r w:rsidRPr="002B5FF2">
        <w:rPr>
          <w:rFonts w:ascii="Times New Roman" w:hAnsi="Times New Roman" w:cs="Times New Roman"/>
          <w:kern w:val="0"/>
          <w:lang w:eastAsia="en-GB"/>
        </w:rPr>
        <w:t>What strategies can organisations implement to improve employee productivity?</w:t>
      </w:r>
    </w:p>
    <w:p w14:paraId="3966DE0C" w14:textId="0FD0D01C" w:rsidR="00B66F8C" w:rsidRPr="00B66F8C" w:rsidRDefault="00B66F8C" w:rsidP="002B5FF2">
      <w:pPr>
        <w:pStyle w:val="ListParagraph"/>
        <w:numPr>
          <w:ilvl w:val="0"/>
          <w:numId w:val="14"/>
        </w:numPr>
        <w:spacing w:line="360" w:lineRule="auto"/>
        <w:jc w:val="both"/>
        <w:rPr>
          <w:rFonts w:ascii="Times New Roman" w:hAnsi="Times New Roman" w:cs="Times New Roman"/>
          <w:kern w:val="0"/>
          <w:lang w:eastAsia="en-GB"/>
        </w:rPr>
      </w:pPr>
      <w:r w:rsidRPr="00B66F8C">
        <w:rPr>
          <w:rFonts w:ascii="Times New Roman" w:hAnsi="Times New Roman" w:cs="Times New Roman"/>
          <w:color w:val="000000"/>
        </w:rPr>
        <w:t>How do employee motivation, leadership and workplace environment interact to influence employee productivity?</w:t>
      </w:r>
    </w:p>
    <w:p w14:paraId="730D1DDB" w14:textId="77777777" w:rsidR="003D6BD5" w:rsidRPr="009118DD" w:rsidRDefault="003D6BD5" w:rsidP="002B5FF2">
      <w:pPr>
        <w:pStyle w:val="Heading2"/>
        <w:rPr>
          <w:rFonts w:ascii="Times New Roman" w:eastAsia="Times New Roman" w:hAnsi="Times New Roman" w:cs="Times New Roman"/>
          <w:b/>
          <w:bCs/>
          <w:lang w:eastAsia="en-GB"/>
        </w:rPr>
      </w:pPr>
      <w:bookmarkStart w:id="8" w:name="_Toc233238501"/>
      <w:r w:rsidRPr="009118DD">
        <w:rPr>
          <w:rFonts w:ascii="Times New Roman" w:eastAsia="Times New Roman" w:hAnsi="Times New Roman" w:cs="Times New Roman"/>
          <w:b/>
          <w:bCs/>
          <w:lang w:eastAsia="en-GB"/>
        </w:rPr>
        <w:t>1.7 Scope of the Study</w:t>
      </w:r>
      <w:bookmarkEnd w:id="8"/>
    </w:p>
    <w:p w14:paraId="01219457" w14:textId="77777777" w:rsidR="003D6BD5" w:rsidRPr="002B5FF2" w:rsidRDefault="003D6BD5" w:rsidP="002B5FF2">
      <w:pPr>
        <w:spacing w:line="360" w:lineRule="auto"/>
        <w:jc w:val="both"/>
        <w:rPr>
          <w:rFonts w:ascii="Times New Roman" w:hAnsi="Times New Roman" w:cs="Times New Roman"/>
          <w:kern w:val="0"/>
          <w:lang w:eastAsia="en-GB"/>
        </w:rPr>
      </w:pPr>
      <w:r w:rsidRPr="002B5FF2">
        <w:rPr>
          <w:rFonts w:ascii="Times New Roman" w:hAnsi="Times New Roman" w:cs="Times New Roman"/>
          <w:kern w:val="0"/>
          <w:lang w:eastAsia="en-GB"/>
        </w:rPr>
        <w:t>The dissertation will be based on a secondary research approach to critically review published literature on employee productivity. The research is specifically targeted at the impact of employee motivation and workplace environment and leadership on performance of the employees. The sources of evidence include peer-reviewed journal articles and authoritative organisational reports published in 2021-2026 and where necessary, seminal literature.</w:t>
      </w:r>
    </w:p>
    <w:p w14:paraId="6D61A9D4" w14:textId="75455D84" w:rsidR="003D6BD5" w:rsidRPr="009118DD" w:rsidRDefault="003D6BD5" w:rsidP="002B5FF2">
      <w:pPr>
        <w:pStyle w:val="Heading2"/>
        <w:rPr>
          <w:rFonts w:ascii="Times New Roman" w:eastAsia="Times New Roman" w:hAnsi="Times New Roman" w:cs="Times New Roman"/>
          <w:b/>
          <w:bCs/>
          <w:lang w:eastAsia="en-GB"/>
        </w:rPr>
      </w:pPr>
      <w:bookmarkStart w:id="9" w:name="_Toc233238502"/>
      <w:r w:rsidRPr="009118DD">
        <w:rPr>
          <w:rFonts w:ascii="Times New Roman" w:eastAsia="Times New Roman" w:hAnsi="Times New Roman" w:cs="Times New Roman"/>
          <w:b/>
          <w:bCs/>
          <w:lang w:eastAsia="en-GB"/>
        </w:rPr>
        <w:t>1.8 Dissertation Structure</w:t>
      </w:r>
      <w:bookmarkEnd w:id="9"/>
    </w:p>
    <w:p w14:paraId="1BEA414C" w14:textId="0844FFF1" w:rsidR="00811BE4" w:rsidRPr="002B5FF2" w:rsidRDefault="003D6BD5" w:rsidP="002B5FF2">
      <w:pPr>
        <w:spacing w:line="360" w:lineRule="auto"/>
        <w:jc w:val="both"/>
        <w:rPr>
          <w:rFonts w:ascii="Times New Roman" w:hAnsi="Times New Roman" w:cs="Times New Roman"/>
          <w:kern w:val="0"/>
          <w:lang w:eastAsia="en-GB"/>
        </w:rPr>
      </w:pPr>
      <w:r w:rsidRPr="002B5FF2">
        <w:rPr>
          <w:rFonts w:ascii="Times New Roman" w:hAnsi="Times New Roman" w:cs="Times New Roman"/>
          <w:kern w:val="0"/>
          <w:lang w:eastAsia="en-GB"/>
        </w:rPr>
        <w:t xml:space="preserve">The dissertation has five chapters. Chapter One introduces the research background, research problem, rationale, aim, objectives and questions. Chapter Two critically reviews the literature </w:t>
      </w:r>
      <w:r w:rsidRPr="002B5FF2">
        <w:rPr>
          <w:rFonts w:ascii="Times New Roman" w:hAnsi="Times New Roman" w:cs="Times New Roman"/>
          <w:kern w:val="0"/>
          <w:lang w:eastAsia="en-GB"/>
        </w:rPr>
        <w:lastRenderedPageBreak/>
        <w:t>and develops the conceptual framework. Chapter Three justifies and describes the research methodology. In Chapter Four, the thematic analysis and discussion of the findings in respect to the research objectives and the existing literature are presented. Chapter Five is a conclusion of the study which summarises the major findings, the limitations of the research and gives recommendations to practice and research.</w:t>
      </w:r>
    </w:p>
    <w:p w14:paraId="1CD7701D" w14:textId="055269D4" w:rsidR="00811BE4" w:rsidRPr="009118DD" w:rsidRDefault="00811BE4" w:rsidP="002B5FF2">
      <w:pPr>
        <w:pStyle w:val="Heading1"/>
        <w:rPr>
          <w:rFonts w:ascii="Times New Roman" w:eastAsia="Times New Roman" w:hAnsi="Times New Roman" w:cs="Times New Roman"/>
          <w:b/>
          <w:bCs/>
          <w:sz w:val="32"/>
          <w:szCs w:val="32"/>
          <w:lang w:eastAsia="en-GB"/>
        </w:rPr>
      </w:pPr>
      <w:bookmarkStart w:id="10" w:name="_Toc233238503"/>
      <w:r w:rsidRPr="009118DD">
        <w:rPr>
          <w:rFonts w:ascii="Times New Roman" w:eastAsia="Times New Roman" w:hAnsi="Times New Roman" w:cs="Times New Roman"/>
          <w:b/>
          <w:bCs/>
          <w:sz w:val="32"/>
          <w:szCs w:val="32"/>
          <w:lang w:eastAsia="en-GB"/>
        </w:rPr>
        <w:t>Chapter Two: Literature Review</w:t>
      </w:r>
      <w:bookmarkEnd w:id="10"/>
      <w:r w:rsidRPr="009118DD">
        <w:rPr>
          <w:rFonts w:ascii="Times New Roman" w:eastAsia="Times New Roman" w:hAnsi="Times New Roman" w:cs="Times New Roman"/>
          <w:b/>
          <w:bCs/>
          <w:sz w:val="32"/>
          <w:szCs w:val="32"/>
          <w:lang w:eastAsia="en-GB"/>
        </w:rPr>
        <w:t xml:space="preserve"> </w:t>
      </w:r>
    </w:p>
    <w:p w14:paraId="0FF4BCB0" w14:textId="77777777" w:rsidR="00811BE4" w:rsidRPr="009118DD" w:rsidRDefault="00811BE4" w:rsidP="002B5FF2">
      <w:pPr>
        <w:pStyle w:val="Heading2"/>
        <w:rPr>
          <w:rFonts w:ascii="Times New Roman" w:eastAsia="Times New Roman" w:hAnsi="Times New Roman" w:cs="Times New Roman"/>
          <w:b/>
          <w:bCs/>
          <w:lang w:eastAsia="en-GB"/>
        </w:rPr>
      </w:pPr>
      <w:bookmarkStart w:id="11" w:name="_Toc233238504"/>
      <w:r w:rsidRPr="009118DD">
        <w:rPr>
          <w:rFonts w:ascii="Times New Roman" w:eastAsia="Times New Roman" w:hAnsi="Times New Roman" w:cs="Times New Roman"/>
          <w:b/>
          <w:bCs/>
          <w:lang w:eastAsia="en-GB"/>
        </w:rPr>
        <w:t>2.1 Introduction</w:t>
      </w:r>
      <w:bookmarkEnd w:id="11"/>
    </w:p>
    <w:p w14:paraId="0C565CD9" w14:textId="34BDCF1A" w:rsidR="00811BE4" w:rsidRPr="002B5FF2" w:rsidRDefault="00811BE4" w:rsidP="002B5FF2">
      <w:pPr>
        <w:spacing w:line="360" w:lineRule="auto"/>
        <w:jc w:val="both"/>
        <w:rPr>
          <w:rFonts w:ascii="Times New Roman" w:hAnsi="Times New Roman" w:cs="Times New Roman"/>
          <w:kern w:val="0"/>
          <w:lang w:eastAsia="en-GB"/>
        </w:rPr>
      </w:pPr>
      <w:r w:rsidRPr="002B5FF2">
        <w:rPr>
          <w:rFonts w:ascii="Times New Roman" w:hAnsi="Times New Roman" w:cs="Times New Roman"/>
          <w:kern w:val="0"/>
          <w:lang w:eastAsia="en-GB"/>
        </w:rPr>
        <w:t xml:space="preserve">This chapter is a critical review of the literature that is associated with employee productivity by exploring how employee motivation, workplace environment and leadership affect employee performance. Instead of reporting past research in a manner that shows the different research separately, the review compares, assesses and syntheses on the available evidence </w:t>
      </w:r>
      <w:r w:rsidR="002B5FF2" w:rsidRPr="002B5FF2">
        <w:rPr>
          <w:rFonts w:ascii="Times New Roman" w:hAnsi="Times New Roman" w:cs="Times New Roman"/>
          <w:kern w:val="0"/>
          <w:lang w:eastAsia="en-GB"/>
        </w:rPr>
        <w:t>to</w:t>
      </w:r>
      <w:r w:rsidRPr="002B5FF2">
        <w:rPr>
          <w:rFonts w:ascii="Times New Roman" w:hAnsi="Times New Roman" w:cs="Times New Roman"/>
          <w:kern w:val="0"/>
          <w:lang w:eastAsia="en-GB"/>
        </w:rPr>
        <w:t xml:space="preserve"> define areas of agreement, disagreement and limitations in the current research. The review provides the theoretical and empirical bases that guide the next chapter of the analysis and help to address the research purpose.</w:t>
      </w:r>
    </w:p>
    <w:p w14:paraId="7D481662" w14:textId="386792D9" w:rsidR="00811BE4" w:rsidRPr="002B5FF2" w:rsidRDefault="00811BE4" w:rsidP="002B5FF2">
      <w:pPr>
        <w:spacing w:line="360" w:lineRule="auto"/>
        <w:jc w:val="both"/>
        <w:rPr>
          <w:rFonts w:ascii="Times New Roman" w:hAnsi="Times New Roman" w:cs="Times New Roman"/>
          <w:kern w:val="0"/>
          <w:lang w:eastAsia="en-GB"/>
        </w:rPr>
      </w:pPr>
      <w:r w:rsidRPr="002B5FF2">
        <w:rPr>
          <w:rFonts w:ascii="Times New Roman" w:hAnsi="Times New Roman" w:cs="Times New Roman"/>
          <w:kern w:val="0"/>
          <w:lang w:eastAsia="en-GB"/>
        </w:rPr>
        <w:t xml:space="preserve">Peer-reviewed journal databases, such </w:t>
      </w:r>
      <w:proofErr w:type="gramStart"/>
      <w:r w:rsidRPr="002B5FF2">
        <w:rPr>
          <w:rFonts w:ascii="Times New Roman" w:hAnsi="Times New Roman" w:cs="Times New Roman"/>
          <w:kern w:val="0"/>
          <w:lang w:eastAsia="en-GB"/>
        </w:rPr>
        <w:t>as  ScienceDirect</w:t>
      </w:r>
      <w:proofErr w:type="gramEnd"/>
      <w:r w:rsidRPr="002B5FF2">
        <w:rPr>
          <w:rFonts w:ascii="Times New Roman" w:hAnsi="Times New Roman" w:cs="Times New Roman"/>
          <w:kern w:val="0"/>
          <w:lang w:eastAsia="en-GB"/>
        </w:rPr>
        <w:t xml:space="preserve">, SpringerLink and Google Scholar, were searched to identify the literature. Keywords were employee productivity, employee motivation, leadership, the workplace environment, employee engagement and organisational performance. Preference was put on the studies that were published between 2021 and 2026, but seminal theories were retained in case they are still crucial in explaining the behaviour of employees. </w:t>
      </w:r>
    </w:p>
    <w:p w14:paraId="10FF117D" w14:textId="57B2B149" w:rsidR="00811BE4" w:rsidRPr="009118DD" w:rsidRDefault="00811BE4" w:rsidP="002B5FF2">
      <w:pPr>
        <w:pStyle w:val="Heading2"/>
        <w:rPr>
          <w:rFonts w:ascii="Times New Roman" w:eastAsia="Times New Roman" w:hAnsi="Times New Roman" w:cs="Times New Roman"/>
          <w:b/>
          <w:bCs/>
          <w:lang w:eastAsia="en-GB"/>
        </w:rPr>
      </w:pPr>
      <w:bookmarkStart w:id="12" w:name="_Toc233238505"/>
      <w:r w:rsidRPr="009118DD">
        <w:rPr>
          <w:rFonts w:ascii="Times New Roman" w:eastAsia="Times New Roman" w:hAnsi="Times New Roman" w:cs="Times New Roman"/>
          <w:b/>
          <w:bCs/>
          <w:lang w:eastAsia="en-GB"/>
        </w:rPr>
        <w:t>2.2 Concept of Employee Productivity</w:t>
      </w:r>
      <w:bookmarkEnd w:id="12"/>
    </w:p>
    <w:p w14:paraId="448D1675" w14:textId="77777777" w:rsidR="00811BE4" w:rsidRPr="002B5FF2" w:rsidRDefault="00811BE4" w:rsidP="002B5FF2">
      <w:pPr>
        <w:spacing w:line="360" w:lineRule="auto"/>
        <w:jc w:val="both"/>
        <w:rPr>
          <w:rFonts w:ascii="Times New Roman" w:hAnsi="Times New Roman" w:cs="Times New Roman"/>
          <w:kern w:val="0"/>
          <w:lang w:eastAsia="en-GB"/>
        </w:rPr>
      </w:pPr>
      <w:r w:rsidRPr="002B5FF2">
        <w:rPr>
          <w:rFonts w:ascii="Times New Roman" w:hAnsi="Times New Roman" w:cs="Times New Roman"/>
          <w:kern w:val="0"/>
          <w:lang w:eastAsia="en-GB"/>
        </w:rPr>
        <w:t>Employee productivity is the efficiency and effectiveness at which employees apply their knowledge, skills and organisational resources to individual and organisational goals (Robbins and Judge, 2022). Although the traditional definitions emphasised more on inputs and outputs, the modern organisations are more embracing the concept of productivity as a multidimensional term that involves work quality, innovation, employee wellbeing, customer satisfaction and long-term organisational sustainability (Armstrong and Taylor, 2023).</w:t>
      </w:r>
    </w:p>
    <w:p w14:paraId="73A36E34" w14:textId="36A6CAAE" w:rsidR="00811BE4" w:rsidRPr="002B5FF2" w:rsidRDefault="00811BE4" w:rsidP="002B5FF2">
      <w:pPr>
        <w:spacing w:line="360" w:lineRule="auto"/>
        <w:jc w:val="both"/>
        <w:rPr>
          <w:rFonts w:ascii="Times New Roman" w:hAnsi="Times New Roman" w:cs="Times New Roman"/>
          <w:kern w:val="0"/>
          <w:lang w:eastAsia="en-GB"/>
        </w:rPr>
      </w:pPr>
      <w:r w:rsidRPr="002B5FF2">
        <w:rPr>
          <w:rFonts w:ascii="Times New Roman" w:hAnsi="Times New Roman" w:cs="Times New Roman"/>
          <w:kern w:val="0"/>
          <w:lang w:eastAsia="en-GB"/>
        </w:rPr>
        <w:t xml:space="preserve">Advancing evidence indicates that productivity growth has emerged as a key challenge to organisations in precarious economic conditions, which are marked by technological disruption, labour shortages and evolving employee expectations (OECD, 2024). As a result, organisations are increasingly keeping track of productivity with quantitative and qualitative key performance indicators such as output per employee, quality performance, absenteeism, </w:t>
      </w:r>
      <w:r w:rsidRPr="002B5FF2">
        <w:rPr>
          <w:rFonts w:ascii="Times New Roman" w:hAnsi="Times New Roman" w:cs="Times New Roman"/>
          <w:kern w:val="0"/>
          <w:lang w:eastAsia="en-GB"/>
        </w:rPr>
        <w:lastRenderedPageBreak/>
        <w:t>levels of engagement, customer satisfaction and innovation capability. This wider view recognises the fact that short-term efficiency may not be sustainable organisational performance</w:t>
      </w:r>
      <w:r w:rsidR="00626EE3">
        <w:rPr>
          <w:rFonts w:ascii="Times New Roman" w:hAnsi="Times New Roman" w:cs="Times New Roman"/>
          <w:kern w:val="0"/>
          <w:lang w:eastAsia="en-GB"/>
        </w:rPr>
        <w:t xml:space="preserve"> </w:t>
      </w:r>
      <w:r w:rsidR="00626EE3" w:rsidRPr="00626EE3">
        <w:rPr>
          <w:rFonts w:ascii="Times New Roman" w:hAnsi="Times New Roman" w:cs="Times New Roman"/>
          <w:color w:val="000000"/>
        </w:rPr>
        <w:t>(</w:t>
      </w:r>
      <w:proofErr w:type="spellStart"/>
      <w:r w:rsidR="00626EE3" w:rsidRPr="00626EE3">
        <w:rPr>
          <w:rFonts w:ascii="Times New Roman" w:hAnsi="Times New Roman" w:cs="Times New Roman"/>
          <w:color w:val="000000"/>
        </w:rPr>
        <w:t>Breevaart</w:t>
      </w:r>
      <w:proofErr w:type="spellEnd"/>
      <w:r w:rsidR="00626EE3" w:rsidRPr="00626EE3">
        <w:rPr>
          <w:rFonts w:ascii="Times New Roman" w:hAnsi="Times New Roman" w:cs="Times New Roman"/>
          <w:color w:val="000000"/>
        </w:rPr>
        <w:t xml:space="preserve"> and Bakker, 2022)</w:t>
      </w:r>
      <w:r w:rsidR="00626EE3">
        <w:rPr>
          <w:rFonts w:ascii="Times New Roman" w:hAnsi="Times New Roman" w:cs="Times New Roman"/>
          <w:color w:val="000000"/>
        </w:rPr>
        <w:t>.</w:t>
      </w:r>
    </w:p>
    <w:p w14:paraId="5FC7A9B7" w14:textId="2A8EE050" w:rsidR="00811BE4" w:rsidRPr="002B5FF2" w:rsidRDefault="00811BE4" w:rsidP="002B5FF2">
      <w:pPr>
        <w:spacing w:line="360" w:lineRule="auto"/>
        <w:jc w:val="both"/>
        <w:rPr>
          <w:rFonts w:ascii="Times New Roman" w:hAnsi="Times New Roman" w:cs="Times New Roman"/>
          <w:kern w:val="0"/>
          <w:lang w:eastAsia="en-GB"/>
        </w:rPr>
      </w:pPr>
      <w:r w:rsidRPr="002B5FF2">
        <w:rPr>
          <w:rFonts w:ascii="Times New Roman" w:hAnsi="Times New Roman" w:cs="Times New Roman"/>
          <w:kern w:val="0"/>
          <w:lang w:eastAsia="en-GB"/>
        </w:rPr>
        <w:t xml:space="preserve">The idea of the knowledge worker by Drucker is still applicable, as contemporary organisations are becoming </w:t>
      </w:r>
      <w:r w:rsidR="002B5FF2" w:rsidRPr="002B5FF2">
        <w:rPr>
          <w:rFonts w:ascii="Times New Roman" w:hAnsi="Times New Roman" w:cs="Times New Roman"/>
          <w:kern w:val="0"/>
          <w:lang w:eastAsia="en-GB"/>
        </w:rPr>
        <w:t>increasingly</w:t>
      </w:r>
      <w:r w:rsidRPr="002B5FF2">
        <w:rPr>
          <w:rFonts w:ascii="Times New Roman" w:hAnsi="Times New Roman" w:cs="Times New Roman"/>
          <w:kern w:val="0"/>
          <w:lang w:eastAsia="en-GB"/>
        </w:rPr>
        <w:t xml:space="preserve"> reliant on the capacity of the employees to problem solve, innovate and collaborate as opposed to merely raising the volume of production. Armstrong and Taylor (2023) also maintain that productivity is the outcome of the interplay between the capability of the employees and the organisational systems and good management practices. Robbins and Judge (2022) build on this point of view by highlighting the role of organisational behaviour, motivation and leadership in defining the performance of employees.</w:t>
      </w:r>
    </w:p>
    <w:p w14:paraId="73FB6BB2" w14:textId="653C1EA7" w:rsidR="00811BE4" w:rsidRPr="002B5FF2" w:rsidRDefault="00811BE4" w:rsidP="002B5FF2">
      <w:pPr>
        <w:spacing w:line="360" w:lineRule="auto"/>
        <w:jc w:val="both"/>
        <w:rPr>
          <w:rFonts w:ascii="Times New Roman" w:hAnsi="Times New Roman" w:cs="Times New Roman"/>
          <w:kern w:val="0"/>
          <w:lang w:eastAsia="en-GB"/>
        </w:rPr>
      </w:pPr>
      <w:r w:rsidRPr="002B5FF2">
        <w:rPr>
          <w:rFonts w:ascii="Times New Roman" w:hAnsi="Times New Roman" w:cs="Times New Roman"/>
          <w:kern w:val="0"/>
          <w:lang w:eastAsia="en-GB"/>
        </w:rPr>
        <w:t xml:space="preserve">Though these views all agree that there are various organisational factors that affect productivity, recent studies disagree on the most influential factors. Certain studies find motivation among employees as the most powerful predictor of productivity, whilst others find leadership quality or workplace environment to be more powerful. These discrepancies suggest that the productivity of employees must be analysed as the result of </w:t>
      </w:r>
      <w:r w:rsidR="002B5FF2" w:rsidRPr="002B5FF2">
        <w:rPr>
          <w:rFonts w:ascii="Times New Roman" w:hAnsi="Times New Roman" w:cs="Times New Roman"/>
          <w:kern w:val="0"/>
          <w:lang w:eastAsia="en-GB"/>
        </w:rPr>
        <w:t>several</w:t>
      </w:r>
      <w:r w:rsidRPr="002B5FF2">
        <w:rPr>
          <w:rFonts w:ascii="Times New Roman" w:hAnsi="Times New Roman" w:cs="Times New Roman"/>
          <w:kern w:val="0"/>
          <w:lang w:eastAsia="en-GB"/>
        </w:rPr>
        <w:t xml:space="preserve"> interrelated organisational variables and not a single independent variable</w:t>
      </w:r>
      <w:r w:rsidR="00D43C18" w:rsidRPr="002B5FF2">
        <w:rPr>
          <w:rFonts w:ascii="Times New Roman" w:hAnsi="Times New Roman" w:cs="Times New Roman"/>
          <w:kern w:val="0"/>
          <w:lang w:eastAsia="en-GB"/>
        </w:rPr>
        <w:t xml:space="preserve"> </w:t>
      </w:r>
      <w:r w:rsidR="00D43C18" w:rsidRPr="002B5FF2">
        <w:rPr>
          <w:rFonts w:ascii="Times New Roman" w:hAnsi="Times New Roman" w:cs="Times New Roman"/>
        </w:rPr>
        <w:t>(Bakker and Demerouti, 2023)</w:t>
      </w:r>
      <w:r w:rsidR="00B66F8C">
        <w:rPr>
          <w:rFonts w:ascii="Times New Roman" w:hAnsi="Times New Roman" w:cs="Times New Roman"/>
        </w:rPr>
        <w:t>.</w:t>
      </w:r>
      <w:r w:rsidR="00B66F8C" w:rsidRPr="00B66F8C">
        <w:t xml:space="preserve"> </w:t>
      </w:r>
      <w:r w:rsidR="00B66F8C" w:rsidRPr="00B66F8C">
        <w:rPr>
          <w:rFonts w:ascii="Times New Roman" w:hAnsi="Times New Roman" w:cs="Times New Roman"/>
        </w:rPr>
        <w:t>Even though there is an overall agreement among contemporary studies that productivity is not just about output measures, there is a lack of agreement on how productivity is to be measured. There are studies that are based on objective measures like output per employee and absenteeism and others that are based on self-reported engagement or supervisor performance ratings. Such differences in methodology render direct comparison challenging and could be the reason behind inconsistencies in empirical findings.</w:t>
      </w:r>
    </w:p>
    <w:p w14:paraId="0AEC5E50" w14:textId="2653B2B4" w:rsidR="00811BE4" w:rsidRPr="009118DD" w:rsidRDefault="00811BE4" w:rsidP="002B5FF2">
      <w:pPr>
        <w:pStyle w:val="Heading2"/>
        <w:rPr>
          <w:rFonts w:ascii="Times New Roman" w:eastAsia="Times New Roman" w:hAnsi="Times New Roman" w:cs="Times New Roman"/>
          <w:b/>
          <w:bCs/>
          <w:lang w:eastAsia="en-GB"/>
        </w:rPr>
      </w:pPr>
      <w:bookmarkStart w:id="13" w:name="_Toc233238506"/>
      <w:r w:rsidRPr="009118DD">
        <w:rPr>
          <w:rFonts w:ascii="Times New Roman" w:eastAsia="Times New Roman" w:hAnsi="Times New Roman" w:cs="Times New Roman"/>
          <w:b/>
          <w:bCs/>
          <w:lang w:eastAsia="en-GB"/>
        </w:rPr>
        <w:t>2.3 Theoretical Framework</w:t>
      </w:r>
      <w:bookmarkEnd w:id="13"/>
    </w:p>
    <w:p w14:paraId="0451E455" w14:textId="77777777" w:rsidR="00811BE4" w:rsidRPr="002B5FF2" w:rsidRDefault="00811BE4" w:rsidP="002B5FF2">
      <w:pPr>
        <w:spacing w:line="360" w:lineRule="auto"/>
        <w:jc w:val="both"/>
        <w:rPr>
          <w:rFonts w:ascii="Times New Roman" w:hAnsi="Times New Roman" w:cs="Times New Roman"/>
          <w:kern w:val="0"/>
          <w:lang w:eastAsia="en-GB"/>
        </w:rPr>
      </w:pPr>
      <w:r w:rsidRPr="002B5FF2">
        <w:rPr>
          <w:rFonts w:ascii="Times New Roman" w:hAnsi="Times New Roman" w:cs="Times New Roman"/>
          <w:kern w:val="0"/>
          <w:lang w:eastAsia="en-GB"/>
        </w:rPr>
        <w:t>The Two-Factor Theory of Herzberg, Transformational Leadership Theory, Social Exchange Theory and Job Demands Resources (JD-R) Model are some of the theories that inform this dissertation. Combined, these theories offer a complementary explanation on employee behaviour and productivity.</w:t>
      </w:r>
    </w:p>
    <w:p w14:paraId="54B14E52" w14:textId="2B41BECB" w:rsidR="00811BE4" w:rsidRPr="002B5FF2" w:rsidRDefault="00811BE4" w:rsidP="002B5FF2">
      <w:pPr>
        <w:spacing w:line="360" w:lineRule="auto"/>
        <w:jc w:val="both"/>
        <w:rPr>
          <w:rFonts w:ascii="Times New Roman" w:hAnsi="Times New Roman" w:cs="Times New Roman"/>
          <w:kern w:val="0"/>
          <w:lang w:eastAsia="en-GB"/>
        </w:rPr>
      </w:pPr>
      <w:r w:rsidRPr="002B5FF2">
        <w:rPr>
          <w:rFonts w:ascii="Times New Roman" w:hAnsi="Times New Roman" w:cs="Times New Roman"/>
          <w:kern w:val="0"/>
          <w:lang w:eastAsia="en-GB"/>
        </w:rPr>
        <w:t xml:space="preserve">The Two-Factor Theory introduced by Herzberg suggests that hygiene factors help avoid dissatisfaction and motivators like achievement, recognition and responsibility bring about a sense of true job satisfaction and better performance (Herzberg, 1968). The theory has been relevant </w:t>
      </w:r>
      <w:r w:rsidR="002B5FF2" w:rsidRPr="002B5FF2">
        <w:rPr>
          <w:rFonts w:ascii="Times New Roman" w:hAnsi="Times New Roman" w:cs="Times New Roman"/>
          <w:kern w:val="0"/>
          <w:lang w:eastAsia="en-GB"/>
        </w:rPr>
        <w:t>since</w:t>
      </w:r>
      <w:r w:rsidRPr="002B5FF2">
        <w:rPr>
          <w:rFonts w:ascii="Times New Roman" w:hAnsi="Times New Roman" w:cs="Times New Roman"/>
          <w:kern w:val="0"/>
          <w:lang w:eastAsia="en-GB"/>
        </w:rPr>
        <w:t xml:space="preserve"> it separates factors that simply avoid dissatisfaction and those factors that positively increase motivation. However, critics opine that the expectation of employees </w:t>
      </w:r>
      <w:proofErr w:type="gramStart"/>
      <w:r w:rsidRPr="002B5FF2">
        <w:rPr>
          <w:rFonts w:ascii="Times New Roman" w:hAnsi="Times New Roman" w:cs="Times New Roman"/>
          <w:kern w:val="0"/>
          <w:lang w:eastAsia="en-GB"/>
        </w:rPr>
        <w:t>are</w:t>
      </w:r>
      <w:proofErr w:type="gramEnd"/>
      <w:r w:rsidRPr="002B5FF2">
        <w:rPr>
          <w:rFonts w:ascii="Times New Roman" w:hAnsi="Times New Roman" w:cs="Times New Roman"/>
          <w:kern w:val="0"/>
          <w:lang w:eastAsia="en-GB"/>
        </w:rPr>
        <w:t xml:space="preserve"> not universal to organisational, cultural and demographic settings, and this restricts the </w:t>
      </w:r>
      <w:r w:rsidRPr="002B5FF2">
        <w:rPr>
          <w:rFonts w:ascii="Times New Roman" w:hAnsi="Times New Roman" w:cs="Times New Roman"/>
          <w:kern w:val="0"/>
          <w:lang w:eastAsia="en-GB"/>
        </w:rPr>
        <w:lastRenderedPageBreak/>
        <w:t>generalisability of the theory. Modern organisations are therefore often integrating both intrinsic and extrinsic motivation practices instead of basing their motivation solely on Herzberg distinction.</w:t>
      </w:r>
    </w:p>
    <w:p w14:paraId="31167788" w14:textId="77777777" w:rsidR="00811BE4" w:rsidRPr="002B5FF2" w:rsidRDefault="00811BE4" w:rsidP="002B5FF2">
      <w:pPr>
        <w:spacing w:line="360" w:lineRule="auto"/>
        <w:jc w:val="both"/>
        <w:rPr>
          <w:rFonts w:ascii="Times New Roman" w:hAnsi="Times New Roman" w:cs="Times New Roman"/>
          <w:kern w:val="0"/>
          <w:lang w:eastAsia="en-GB"/>
        </w:rPr>
      </w:pPr>
      <w:r w:rsidRPr="002B5FF2">
        <w:rPr>
          <w:rFonts w:ascii="Times New Roman" w:hAnsi="Times New Roman" w:cs="Times New Roman"/>
          <w:kern w:val="0"/>
          <w:lang w:eastAsia="en-GB"/>
        </w:rPr>
        <w:t>Transformational Leadership Theory posits that leaders enhance employee performance through communication of an attractive vision, promotion of innovation and individual growth (Bass, 1985). Transformational leadership is always linked to greater employee engagement and organisational commitment as compared to transactional leadership. But its performance can be subject to organisational culture and task characteristics. The transactional style of leadership might still fit well in the rigidly controlled setting, as the operational consistency is provided by clear performance expectations and supervision order.</w:t>
      </w:r>
    </w:p>
    <w:p w14:paraId="45F46AC8" w14:textId="77777777" w:rsidR="00811BE4" w:rsidRPr="002B5FF2" w:rsidRDefault="00811BE4" w:rsidP="002B5FF2">
      <w:pPr>
        <w:spacing w:line="360" w:lineRule="auto"/>
        <w:jc w:val="both"/>
        <w:rPr>
          <w:rFonts w:ascii="Times New Roman" w:hAnsi="Times New Roman" w:cs="Times New Roman"/>
          <w:kern w:val="0"/>
          <w:lang w:eastAsia="en-GB"/>
        </w:rPr>
      </w:pPr>
      <w:r w:rsidRPr="002B5FF2">
        <w:rPr>
          <w:rFonts w:ascii="Times New Roman" w:hAnsi="Times New Roman" w:cs="Times New Roman"/>
          <w:kern w:val="0"/>
          <w:lang w:eastAsia="en-GB"/>
        </w:rPr>
        <w:t>Social Exchange Theory is a theory that elucidates the behaviour of employees in terms of the mutual relationship between employees and organisations (Blau, 1964). When employees feel that they are treated fairly, the organisation is supportive and trusts them, then they tend to exhibit commitment, discretionary effort and organisational citizenship behaviours. This theory is very adequate in explaining the reciprocity of employees, but it might not be able to capture the impact of external labour market variables and personal differences in personality.</w:t>
      </w:r>
    </w:p>
    <w:p w14:paraId="4CB15458" w14:textId="3D9C126D" w:rsidR="00811BE4" w:rsidRPr="002B5FF2" w:rsidRDefault="00811BE4" w:rsidP="002B5FF2">
      <w:pPr>
        <w:spacing w:line="360" w:lineRule="auto"/>
        <w:jc w:val="both"/>
        <w:rPr>
          <w:rFonts w:ascii="Times New Roman" w:hAnsi="Times New Roman" w:cs="Times New Roman"/>
          <w:kern w:val="0"/>
          <w:lang w:eastAsia="en-GB"/>
        </w:rPr>
      </w:pPr>
      <w:r w:rsidRPr="002B5FF2">
        <w:rPr>
          <w:rFonts w:ascii="Times New Roman" w:hAnsi="Times New Roman" w:cs="Times New Roman"/>
          <w:kern w:val="0"/>
          <w:lang w:eastAsia="en-GB"/>
        </w:rPr>
        <w:t>According to the Job Demands Resources Model, performance of employees is determined by the balance between the job demands and the availability of organisational resources. High workload, role ambiguity and stress diminish engagement, and leadership support, autonomy, learning opportunities and good working conditions enhance motivation and productivity. The model is specifically applicable to the modern workplaces as it supports the hybrid working, digital transformation, and evolving expectations of employees.</w:t>
      </w:r>
    </w:p>
    <w:p w14:paraId="71BB79AC" w14:textId="49783786" w:rsidR="00811BE4" w:rsidRPr="002B5FF2" w:rsidRDefault="00811BE4" w:rsidP="002B5FF2">
      <w:pPr>
        <w:spacing w:line="360" w:lineRule="auto"/>
        <w:jc w:val="both"/>
        <w:rPr>
          <w:rFonts w:ascii="Times New Roman" w:hAnsi="Times New Roman" w:cs="Times New Roman"/>
          <w:kern w:val="0"/>
          <w:lang w:eastAsia="en-GB"/>
        </w:rPr>
      </w:pPr>
      <w:r w:rsidRPr="002B5FF2">
        <w:rPr>
          <w:rFonts w:ascii="Times New Roman" w:hAnsi="Times New Roman" w:cs="Times New Roman"/>
          <w:kern w:val="0"/>
          <w:lang w:eastAsia="en-GB"/>
        </w:rPr>
        <w:t xml:space="preserve">There is no </w:t>
      </w:r>
      <w:r w:rsidR="002B5FF2" w:rsidRPr="002B5FF2">
        <w:rPr>
          <w:rFonts w:ascii="Times New Roman" w:hAnsi="Times New Roman" w:cs="Times New Roman"/>
          <w:kern w:val="0"/>
          <w:lang w:eastAsia="en-GB"/>
        </w:rPr>
        <w:t>theory</w:t>
      </w:r>
      <w:r w:rsidRPr="002B5FF2">
        <w:rPr>
          <w:rFonts w:ascii="Times New Roman" w:hAnsi="Times New Roman" w:cs="Times New Roman"/>
          <w:kern w:val="0"/>
          <w:lang w:eastAsia="en-GB"/>
        </w:rPr>
        <w:t xml:space="preserve"> that explains employee productivity. Herzberg pays more attention to motivation, Transformational Leadership Theory is devoted to leadership behaviour, Social Exchange Theory describes mutual organisational relationships, and the JD–R Model combines the work requirements with organisational resources. </w:t>
      </w:r>
    </w:p>
    <w:p w14:paraId="00E49409" w14:textId="21A5D3CF" w:rsidR="00811BE4" w:rsidRPr="009118DD" w:rsidRDefault="00811BE4" w:rsidP="002B5FF2">
      <w:pPr>
        <w:pStyle w:val="Heading2"/>
        <w:rPr>
          <w:rFonts w:ascii="Times New Roman" w:eastAsia="Times New Roman" w:hAnsi="Times New Roman" w:cs="Times New Roman"/>
          <w:b/>
          <w:bCs/>
          <w:lang w:eastAsia="en-GB"/>
        </w:rPr>
      </w:pPr>
      <w:bookmarkStart w:id="14" w:name="_Toc233238507"/>
      <w:r w:rsidRPr="009118DD">
        <w:rPr>
          <w:rFonts w:ascii="Times New Roman" w:eastAsia="Times New Roman" w:hAnsi="Times New Roman" w:cs="Times New Roman"/>
          <w:b/>
          <w:bCs/>
          <w:lang w:eastAsia="en-GB"/>
        </w:rPr>
        <w:t>2.4 Employee Motivation and Productivity</w:t>
      </w:r>
      <w:bookmarkEnd w:id="14"/>
    </w:p>
    <w:p w14:paraId="3AA281C0" w14:textId="77777777" w:rsidR="00811BE4" w:rsidRPr="002B5FF2" w:rsidRDefault="00811BE4" w:rsidP="002B5FF2">
      <w:pPr>
        <w:spacing w:line="360" w:lineRule="auto"/>
        <w:jc w:val="both"/>
        <w:rPr>
          <w:rFonts w:ascii="Times New Roman" w:hAnsi="Times New Roman" w:cs="Times New Roman"/>
          <w:kern w:val="0"/>
          <w:lang w:eastAsia="en-GB"/>
        </w:rPr>
      </w:pPr>
      <w:r w:rsidRPr="002B5FF2">
        <w:rPr>
          <w:rFonts w:ascii="Times New Roman" w:hAnsi="Times New Roman" w:cs="Times New Roman"/>
          <w:kern w:val="0"/>
          <w:lang w:eastAsia="en-GB"/>
        </w:rPr>
        <w:t>Employee motivation has always been specified as one of the most important factors of productivity since, in general, the motivated employees are much more engaged, have a better organisational commitment and discretionary effort (Robbins and Judge, 2022). Motivation is generally divided into intrinsic and extrinsic based on the origin of motivation, either intrinsic like personal satisfaction and achievement or extrinsic like the external rewards like salary, bonuses and promotion.</w:t>
      </w:r>
    </w:p>
    <w:p w14:paraId="0758764D" w14:textId="77777777" w:rsidR="00811BE4" w:rsidRPr="002B5FF2" w:rsidRDefault="00811BE4" w:rsidP="002B5FF2">
      <w:pPr>
        <w:spacing w:line="360" w:lineRule="auto"/>
        <w:jc w:val="both"/>
        <w:rPr>
          <w:rFonts w:ascii="Times New Roman" w:hAnsi="Times New Roman" w:cs="Times New Roman"/>
          <w:kern w:val="0"/>
          <w:lang w:eastAsia="en-GB"/>
        </w:rPr>
      </w:pPr>
      <w:r w:rsidRPr="002B5FF2">
        <w:rPr>
          <w:rFonts w:ascii="Times New Roman" w:hAnsi="Times New Roman" w:cs="Times New Roman"/>
          <w:kern w:val="0"/>
          <w:lang w:eastAsia="en-GB"/>
        </w:rPr>
        <w:lastRenderedPageBreak/>
        <w:t>According to Herzberg (1968), intrinsic motivators create long-term positive performance changes since employees become psychologically attached to meaningful work and not just because of the financial incentives. The modern research on human resource management, however, indicates that there is no competition between intrinsic and extrinsic motivation, but complementation. Rewards based on competitiveness continue to be relevant in attracting and retaining employees, and recognition, autonomy and career development continue to engage employees in the long term (Armstrong and Taylor, 2023).</w:t>
      </w:r>
    </w:p>
    <w:p w14:paraId="67BF0963" w14:textId="77777777" w:rsidR="00811BE4" w:rsidRPr="002B5FF2" w:rsidRDefault="00811BE4" w:rsidP="002B5FF2">
      <w:pPr>
        <w:spacing w:line="360" w:lineRule="auto"/>
        <w:jc w:val="both"/>
        <w:rPr>
          <w:rFonts w:ascii="Times New Roman" w:hAnsi="Times New Roman" w:cs="Times New Roman"/>
          <w:kern w:val="0"/>
          <w:lang w:eastAsia="en-GB"/>
        </w:rPr>
      </w:pPr>
      <w:r w:rsidRPr="002B5FF2">
        <w:rPr>
          <w:rFonts w:ascii="Times New Roman" w:hAnsi="Times New Roman" w:cs="Times New Roman"/>
          <w:kern w:val="0"/>
          <w:lang w:eastAsia="en-GB"/>
        </w:rPr>
        <w:t>Employee engagement is also a significant connection between motivation and productivity as engaged employees are more devoted to organisational objectives and more ready to go the extra mile (not compulsory in their jobs) (CIPD, 2023). However, motivation and productivity are not directly related. Other organisations have financial reward systems that will boost the short-term production but does not enhance the long-term participation since the employees view the reward as inequitable and unrelated to significant performance. Likewise, motivational strategies that do not consider organisational culture or quality of leaders often give mixed outcomes.</w:t>
      </w:r>
    </w:p>
    <w:p w14:paraId="66C4CC61" w14:textId="3B8981A0" w:rsidR="00811BE4" w:rsidRPr="002B5FF2" w:rsidRDefault="00811BE4" w:rsidP="002B5FF2">
      <w:pPr>
        <w:spacing w:line="360" w:lineRule="auto"/>
        <w:jc w:val="both"/>
        <w:rPr>
          <w:rFonts w:ascii="Times New Roman" w:hAnsi="Times New Roman" w:cs="Times New Roman"/>
          <w:kern w:val="0"/>
          <w:lang w:eastAsia="en-GB"/>
        </w:rPr>
      </w:pPr>
      <w:r w:rsidRPr="002B5FF2">
        <w:rPr>
          <w:rFonts w:ascii="Times New Roman" w:hAnsi="Times New Roman" w:cs="Times New Roman"/>
          <w:kern w:val="0"/>
          <w:lang w:eastAsia="en-GB"/>
        </w:rPr>
        <w:t>The recent evidence in the labour market also indicates that workers are growing more appreciative of flexibility, wellbeing and personal development opportunities along with financial incentives. This means that organisations with integrated motivational approaches that integrate recognition and career development, employee welfare and supportive leadership are well placed to realise sustainable productivity compared to organisations that have used monetary rewards as the sole motivational strategy. to improve productivity.</w:t>
      </w:r>
    </w:p>
    <w:p w14:paraId="14C4D189" w14:textId="77777777" w:rsidR="00811BE4" w:rsidRPr="009118DD" w:rsidRDefault="00811BE4" w:rsidP="002B5FF2">
      <w:pPr>
        <w:pStyle w:val="Heading2"/>
        <w:rPr>
          <w:rFonts w:ascii="Times New Roman" w:eastAsia="Times New Roman" w:hAnsi="Times New Roman" w:cs="Times New Roman"/>
          <w:b/>
          <w:bCs/>
          <w:color w:val="0A2F41" w:themeColor="accent1" w:themeShade="80"/>
          <w:lang w:eastAsia="en-GB"/>
        </w:rPr>
      </w:pPr>
      <w:bookmarkStart w:id="15" w:name="_Toc233238508"/>
      <w:r w:rsidRPr="009118DD">
        <w:rPr>
          <w:rFonts w:ascii="Times New Roman" w:eastAsia="Times New Roman" w:hAnsi="Times New Roman" w:cs="Times New Roman"/>
          <w:b/>
          <w:bCs/>
          <w:color w:val="0A2F41" w:themeColor="accent1" w:themeShade="80"/>
          <w:lang w:eastAsia="en-GB"/>
        </w:rPr>
        <w:t>2.5 Workplace Environment and Productivity</w:t>
      </w:r>
      <w:bookmarkEnd w:id="15"/>
    </w:p>
    <w:p w14:paraId="5E14A78C" w14:textId="33735014" w:rsidR="00811BE4" w:rsidRPr="002B5FF2" w:rsidRDefault="00811BE4" w:rsidP="002B5FF2">
      <w:pPr>
        <w:spacing w:line="360" w:lineRule="auto"/>
        <w:jc w:val="both"/>
        <w:rPr>
          <w:rFonts w:ascii="Times New Roman" w:hAnsi="Times New Roman" w:cs="Times New Roman"/>
          <w:kern w:val="0"/>
          <w:lang w:eastAsia="en-GB"/>
        </w:rPr>
      </w:pPr>
      <w:r w:rsidRPr="002B5FF2">
        <w:rPr>
          <w:rFonts w:ascii="Times New Roman" w:hAnsi="Times New Roman" w:cs="Times New Roman"/>
          <w:kern w:val="0"/>
          <w:lang w:eastAsia="en-GB"/>
        </w:rPr>
        <w:t>Workplace environment has emerged as a more relevant factor determining the productivity of employees, as it will determine the physical comfort of employees, their psychological wellbeing and competence to deliver. The modern organisations acknowledge that productivity is influenced not only by individual potential, but also by organisational circumstances that allow employees to do their best (Armstrong and Taylor, 2023). Workplace environment, therefore, covers not only the physical workspace, but also the organisational culture, communication, support of leadership, technological resources and wellbeing of employees</w:t>
      </w:r>
      <w:r w:rsidR="00D43C18" w:rsidRPr="002B5FF2">
        <w:rPr>
          <w:rFonts w:ascii="Times New Roman" w:hAnsi="Times New Roman" w:cs="Times New Roman"/>
          <w:kern w:val="0"/>
          <w:lang w:eastAsia="en-GB"/>
        </w:rPr>
        <w:t xml:space="preserve"> </w:t>
      </w:r>
      <w:r w:rsidR="00D43C18" w:rsidRPr="002B5FF2">
        <w:rPr>
          <w:rFonts w:ascii="Times New Roman" w:hAnsi="Times New Roman" w:cs="Times New Roman"/>
        </w:rPr>
        <w:t>(Kniffin et al., 2021)</w:t>
      </w:r>
    </w:p>
    <w:p w14:paraId="596C949A" w14:textId="77777777" w:rsidR="00811BE4" w:rsidRPr="002B5FF2" w:rsidRDefault="00811BE4" w:rsidP="002B5FF2">
      <w:pPr>
        <w:spacing w:line="360" w:lineRule="auto"/>
        <w:jc w:val="both"/>
        <w:rPr>
          <w:rFonts w:ascii="Times New Roman" w:hAnsi="Times New Roman" w:cs="Times New Roman"/>
          <w:kern w:val="0"/>
          <w:lang w:eastAsia="en-GB"/>
        </w:rPr>
      </w:pPr>
      <w:r w:rsidRPr="002B5FF2">
        <w:rPr>
          <w:rFonts w:ascii="Times New Roman" w:hAnsi="Times New Roman" w:cs="Times New Roman"/>
          <w:kern w:val="0"/>
          <w:lang w:eastAsia="en-GB"/>
        </w:rPr>
        <w:t xml:space="preserve">Physical working conditions determine the concentration, teamwork and job satisfaction. By providing employees with a chance to work more efficiently and employing safe and well-designed and technologically equipped working environments, stress is minimized, leading to </w:t>
      </w:r>
      <w:r w:rsidRPr="002B5FF2">
        <w:rPr>
          <w:rFonts w:ascii="Times New Roman" w:hAnsi="Times New Roman" w:cs="Times New Roman"/>
          <w:kern w:val="0"/>
          <w:lang w:eastAsia="en-GB"/>
        </w:rPr>
        <w:lastRenderedPageBreak/>
        <w:t>better performance of the employees. But, with the proliferation of remote working and hybrid work, the psychological work environment has now become as vital. Flexibility, trust and autonomy together with the traditional workplace conditions are becoming more important to employees. When organisations manage to strike a balance between the operational needs and the wellbeing of employees, they have higher chances of sustaining sustainable productivity compared to organisations that use performance targets alone (ILO, 2024).</w:t>
      </w:r>
    </w:p>
    <w:p w14:paraId="358DC39E" w14:textId="2982BF6F" w:rsidR="00811BE4" w:rsidRPr="002B5FF2" w:rsidRDefault="00811BE4" w:rsidP="002B5FF2">
      <w:pPr>
        <w:spacing w:line="360" w:lineRule="auto"/>
        <w:jc w:val="both"/>
        <w:rPr>
          <w:rFonts w:ascii="Times New Roman" w:hAnsi="Times New Roman" w:cs="Times New Roman"/>
          <w:kern w:val="0"/>
          <w:lang w:eastAsia="en-GB"/>
        </w:rPr>
      </w:pPr>
      <w:r w:rsidRPr="002B5FF2">
        <w:rPr>
          <w:rFonts w:ascii="Times New Roman" w:hAnsi="Times New Roman" w:cs="Times New Roman"/>
          <w:kern w:val="0"/>
          <w:lang w:eastAsia="en-GB"/>
        </w:rPr>
        <w:t xml:space="preserve">Another significant driver of productivity is psychological safety since workers who feel free to share ideas, report errors and engage in decision-making tend to be more engaged and creative. Positive organisational cultures promote teamwork and life-long learning, but toxic organisations promote stress, absenteeism and staff turnover. However, organisational culture </w:t>
      </w:r>
      <w:r w:rsidR="002B5FF2" w:rsidRPr="002B5FF2">
        <w:rPr>
          <w:rFonts w:ascii="Times New Roman" w:hAnsi="Times New Roman" w:cs="Times New Roman"/>
          <w:kern w:val="0"/>
          <w:lang w:eastAsia="en-GB"/>
        </w:rPr>
        <w:t>cannot</w:t>
      </w:r>
      <w:r w:rsidRPr="002B5FF2">
        <w:rPr>
          <w:rFonts w:ascii="Times New Roman" w:hAnsi="Times New Roman" w:cs="Times New Roman"/>
          <w:kern w:val="0"/>
          <w:lang w:eastAsia="en-GB"/>
        </w:rPr>
        <w:t xml:space="preserve"> ensure increased productivity when the leadership practices and performance management systems do not support the desirable behaviours</w:t>
      </w:r>
      <w:r w:rsidR="00D43C18" w:rsidRPr="002B5FF2">
        <w:rPr>
          <w:rFonts w:ascii="Times New Roman" w:hAnsi="Times New Roman" w:cs="Times New Roman"/>
          <w:kern w:val="0"/>
          <w:lang w:eastAsia="en-GB"/>
        </w:rPr>
        <w:t xml:space="preserve"> </w:t>
      </w:r>
      <w:r w:rsidR="00D43C18" w:rsidRPr="002B5FF2">
        <w:rPr>
          <w:rFonts w:ascii="Times New Roman" w:hAnsi="Times New Roman" w:cs="Times New Roman"/>
        </w:rPr>
        <w:t>(Dirani et al., 2021)</w:t>
      </w:r>
    </w:p>
    <w:p w14:paraId="1A744CC9" w14:textId="1B0A2354" w:rsidR="00811BE4" w:rsidRPr="002B5FF2" w:rsidRDefault="00811BE4" w:rsidP="002B5FF2">
      <w:pPr>
        <w:spacing w:line="360" w:lineRule="auto"/>
        <w:jc w:val="both"/>
        <w:rPr>
          <w:rFonts w:ascii="Times New Roman" w:hAnsi="Times New Roman" w:cs="Times New Roman"/>
          <w:kern w:val="0"/>
          <w:lang w:eastAsia="en-GB"/>
        </w:rPr>
      </w:pPr>
      <w:r w:rsidRPr="002B5FF2">
        <w:rPr>
          <w:rFonts w:ascii="Times New Roman" w:hAnsi="Times New Roman" w:cs="Times New Roman"/>
          <w:kern w:val="0"/>
          <w:lang w:eastAsia="en-GB"/>
        </w:rPr>
        <w:t>Technology is another factor influential in the productivity in the workplace. The automation and data-driven decision-making combined with digital collaboration platforms allow employees to work more effectively, especially in the hybrid work setting</w:t>
      </w:r>
      <w:r w:rsidR="00D43C18" w:rsidRPr="002B5FF2">
        <w:rPr>
          <w:rFonts w:ascii="Times New Roman" w:hAnsi="Times New Roman" w:cs="Times New Roman"/>
          <w:kern w:val="0"/>
          <w:lang w:eastAsia="en-GB"/>
        </w:rPr>
        <w:t xml:space="preserve"> </w:t>
      </w:r>
      <w:r w:rsidR="00D43C18" w:rsidRPr="002B5FF2">
        <w:rPr>
          <w:rFonts w:ascii="Times New Roman" w:hAnsi="Times New Roman" w:cs="Times New Roman"/>
        </w:rPr>
        <w:t xml:space="preserve">(Lee and Idris, </w:t>
      </w:r>
      <w:r w:rsidR="002B5FF2" w:rsidRPr="002B5FF2">
        <w:rPr>
          <w:rFonts w:ascii="Times New Roman" w:hAnsi="Times New Roman" w:cs="Times New Roman"/>
        </w:rPr>
        <w:t>2021)</w:t>
      </w:r>
      <w:r w:rsidR="002B5FF2" w:rsidRPr="002B5FF2">
        <w:rPr>
          <w:rFonts w:ascii="Times New Roman" w:hAnsi="Times New Roman" w:cs="Times New Roman"/>
          <w:kern w:val="0"/>
          <w:lang w:eastAsia="en-GB"/>
        </w:rPr>
        <w:t xml:space="preserve"> </w:t>
      </w:r>
    </w:p>
    <w:p w14:paraId="7F4DF56A" w14:textId="15C3FAAC" w:rsidR="00811BE4" w:rsidRPr="009118DD" w:rsidRDefault="00811BE4" w:rsidP="002B5FF2">
      <w:pPr>
        <w:pStyle w:val="Heading2"/>
        <w:rPr>
          <w:rFonts w:ascii="Times New Roman" w:eastAsia="Times New Roman" w:hAnsi="Times New Roman" w:cs="Times New Roman"/>
          <w:b/>
          <w:bCs/>
          <w:lang w:eastAsia="en-GB"/>
        </w:rPr>
      </w:pPr>
      <w:bookmarkStart w:id="16" w:name="_Toc233238509"/>
      <w:r w:rsidRPr="009118DD">
        <w:rPr>
          <w:rFonts w:ascii="Times New Roman" w:eastAsia="Times New Roman" w:hAnsi="Times New Roman" w:cs="Times New Roman"/>
          <w:b/>
          <w:bCs/>
          <w:lang w:eastAsia="en-GB"/>
        </w:rPr>
        <w:t>2.6 Leadership and Productivity</w:t>
      </w:r>
      <w:bookmarkEnd w:id="16"/>
    </w:p>
    <w:p w14:paraId="28B19488" w14:textId="77777777" w:rsidR="00811BE4" w:rsidRPr="002B5FF2" w:rsidRDefault="00811BE4" w:rsidP="002B5FF2">
      <w:pPr>
        <w:spacing w:line="360" w:lineRule="auto"/>
        <w:jc w:val="both"/>
        <w:rPr>
          <w:rFonts w:ascii="Times New Roman" w:hAnsi="Times New Roman" w:cs="Times New Roman"/>
          <w:kern w:val="0"/>
          <w:lang w:eastAsia="en-GB"/>
        </w:rPr>
      </w:pPr>
      <w:r w:rsidRPr="002B5FF2">
        <w:rPr>
          <w:rFonts w:ascii="Times New Roman" w:hAnsi="Times New Roman" w:cs="Times New Roman"/>
          <w:kern w:val="0"/>
          <w:lang w:eastAsia="en-GB"/>
        </w:rPr>
        <w:t>It is well known that leadership is one of the most influential organisational factors that influence employee productivity since leaders determine the levels of motivation, organisational culture and relationships among employees at the workplace. Leadership styles affect the behaviour of the employees in one way or another, implying that there is no universal style of leadership.</w:t>
      </w:r>
    </w:p>
    <w:p w14:paraId="3F9BE2B3" w14:textId="77777777" w:rsidR="00811BE4" w:rsidRPr="002B5FF2" w:rsidRDefault="00811BE4" w:rsidP="002B5FF2">
      <w:pPr>
        <w:spacing w:line="360" w:lineRule="auto"/>
        <w:jc w:val="both"/>
        <w:rPr>
          <w:rFonts w:ascii="Times New Roman" w:hAnsi="Times New Roman" w:cs="Times New Roman"/>
          <w:kern w:val="0"/>
          <w:lang w:eastAsia="en-GB"/>
        </w:rPr>
      </w:pPr>
      <w:r w:rsidRPr="002B5FF2">
        <w:rPr>
          <w:rFonts w:ascii="Times New Roman" w:hAnsi="Times New Roman" w:cs="Times New Roman"/>
          <w:kern w:val="0"/>
          <w:lang w:eastAsia="en-GB"/>
        </w:rPr>
        <w:t>Transformational leadership motivates employees to perform better than anticipated, through inspiring a common organisational vision, promoting innovation and professional development (Bass, 1985). Under transformational leaders, employees tend to have greater organisational commitment, engagement and desire to contribute, more than what is mandated in their job descriptions. Nonetheless, transformational leadership might not be as efficient in highly controlled settings where consistency and procedural adherence take precedence over innovation.</w:t>
      </w:r>
    </w:p>
    <w:p w14:paraId="5A54B6D5" w14:textId="678AE5F4" w:rsidR="00811BE4" w:rsidRPr="002B5FF2" w:rsidRDefault="00811BE4" w:rsidP="002B5FF2">
      <w:pPr>
        <w:spacing w:line="360" w:lineRule="auto"/>
        <w:jc w:val="both"/>
        <w:rPr>
          <w:rFonts w:ascii="Times New Roman" w:hAnsi="Times New Roman" w:cs="Times New Roman"/>
          <w:kern w:val="0"/>
          <w:lang w:eastAsia="en-GB"/>
        </w:rPr>
      </w:pPr>
      <w:r w:rsidRPr="002B5FF2">
        <w:rPr>
          <w:rFonts w:ascii="Times New Roman" w:hAnsi="Times New Roman" w:cs="Times New Roman"/>
          <w:kern w:val="0"/>
          <w:lang w:eastAsia="en-GB"/>
        </w:rPr>
        <w:t xml:space="preserve">The transactional leadership is concerned with the performance monitoring, expectations and reward-based management. This type of leadership applies well when the goals of the organisation need to be </w:t>
      </w:r>
      <w:r w:rsidR="002B5FF2" w:rsidRPr="002B5FF2">
        <w:rPr>
          <w:rFonts w:ascii="Times New Roman" w:hAnsi="Times New Roman" w:cs="Times New Roman"/>
          <w:kern w:val="0"/>
          <w:lang w:eastAsia="en-GB"/>
        </w:rPr>
        <w:t>standardised,</w:t>
      </w:r>
      <w:r w:rsidRPr="002B5FF2">
        <w:rPr>
          <w:rFonts w:ascii="Times New Roman" w:hAnsi="Times New Roman" w:cs="Times New Roman"/>
          <w:kern w:val="0"/>
          <w:lang w:eastAsia="en-GB"/>
        </w:rPr>
        <w:t xml:space="preserve"> and performance deliverables are measurable. However, when overused, transactional leadership can decrease intrinsic motivation as employees will be more driven by rewards than by meaningful work</w:t>
      </w:r>
      <w:r w:rsidR="00D43C18" w:rsidRPr="002B5FF2">
        <w:rPr>
          <w:rFonts w:ascii="Times New Roman" w:hAnsi="Times New Roman" w:cs="Times New Roman"/>
          <w:kern w:val="0"/>
          <w:lang w:eastAsia="en-GB"/>
        </w:rPr>
        <w:t xml:space="preserve"> </w:t>
      </w:r>
      <w:r w:rsidR="00D43C18" w:rsidRPr="002B5FF2">
        <w:rPr>
          <w:rFonts w:ascii="Times New Roman" w:hAnsi="Times New Roman" w:cs="Times New Roman"/>
        </w:rPr>
        <w:t>(</w:t>
      </w:r>
      <w:proofErr w:type="spellStart"/>
      <w:r w:rsidR="00D43C18" w:rsidRPr="002B5FF2">
        <w:rPr>
          <w:rFonts w:ascii="Times New Roman" w:hAnsi="Times New Roman" w:cs="Times New Roman"/>
        </w:rPr>
        <w:t>Decuypere</w:t>
      </w:r>
      <w:proofErr w:type="spellEnd"/>
      <w:r w:rsidR="00D43C18" w:rsidRPr="002B5FF2">
        <w:rPr>
          <w:rFonts w:ascii="Times New Roman" w:hAnsi="Times New Roman" w:cs="Times New Roman"/>
        </w:rPr>
        <w:t xml:space="preserve"> and Schaufeli, 2021)</w:t>
      </w:r>
    </w:p>
    <w:p w14:paraId="7EF6DFFE" w14:textId="380ACB4B" w:rsidR="00811BE4" w:rsidRPr="002B5FF2" w:rsidRDefault="00811BE4" w:rsidP="002B5FF2">
      <w:pPr>
        <w:spacing w:line="360" w:lineRule="auto"/>
        <w:jc w:val="both"/>
        <w:rPr>
          <w:rFonts w:ascii="Times New Roman" w:hAnsi="Times New Roman" w:cs="Times New Roman"/>
          <w:kern w:val="0"/>
          <w:lang w:eastAsia="en-GB"/>
        </w:rPr>
      </w:pPr>
      <w:r w:rsidRPr="002B5FF2">
        <w:rPr>
          <w:rFonts w:ascii="Times New Roman" w:hAnsi="Times New Roman" w:cs="Times New Roman"/>
          <w:kern w:val="0"/>
          <w:lang w:eastAsia="en-GB"/>
        </w:rPr>
        <w:lastRenderedPageBreak/>
        <w:t xml:space="preserve">Another approach is through servant leadership, which emphasizes on </w:t>
      </w:r>
      <w:r w:rsidR="009118DD" w:rsidRPr="002B5FF2">
        <w:rPr>
          <w:rFonts w:ascii="Times New Roman" w:hAnsi="Times New Roman" w:cs="Times New Roman"/>
          <w:kern w:val="0"/>
          <w:lang w:eastAsia="en-GB"/>
        </w:rPr>
        <w:t>employee’s</w:t>
      </w:r>
      <w:r w:rsidRPr="002B5FF2">
        <w:rPr>
          <w:rFonts w:ascii="Times New Roman" w:hAnsi="Times New Roman" w:cs="Times New Roman"/>
          <w:kern w:val="0"/>
          <w:lang w:eastAsia="en-GB"/>
        </w:rPr>
        <w:t xml:space="preserve"> development, empowerment and wellbeing. Leaders who use this style aim at eliminating obstacles that do not allow employees to succeed and establish favourable organisational relationships. Equally, ethical leadership focuses on fairness, transparency and trust, which enhance confidence of the employees in the organisational decision making. These leadership styles are </w:t>
      </w:r>
      <w:r w:rsidR="002B5FF2" w:rsidRPr="002B5FF2">
        <w:rPr>
          <w:rFonts w:ascii="Times New Roman" w:hAnsi="Times New Roman" w:cs="Times New Roman"/>
          <w:kern w:val="0"/>
          <w:lang w:eastAsia="en-GB"/>
        </w:rPr>
        <w:t>equal</w:t>
      </w:r>
      <w:r w:rsidRPr="002B5FF2">
        <w:rPr>
          <w:rFonts w:ascii="Times New Roman" w:hAnsi="Times New Roman" w:cs="Times New Roman"/>
          <w:kern w:val="0"/>
          <w:lang w:eastAsia="en-GB"/>
        </w:rPr>
        <w:t xml:space="preserve"> to Social Exchange Theory since employees who feel that the organisation is fair to them tend to reward such with higher commitment and performance (Blau, 1964).</w:t>
      </w:r>
    </w:p>
    <w:p w14:paraId="0BDCD2D9" w14:textId="41EF306E" w:rsidR="00811BE4" w:rsidRPr="002B5FF2" w:rsidRDefault="00811BE4" w:rsidP="002B5FF2">
      <w:pPr>
        <w:spacing w:line="360" w:lineRule="auto"/>
        <w:jc w:val="both"/>
        <w:rPr>
          <w:rFonts w:ascii="Times New Roman" w:hAnsi="Times New Roman" w:cs="Times New Roman"/>
          <w:kern w:val="0"/>
          <w:lang w:eastAsia="en-GB"/>
        </w:rPr>
      </w:pPr>
      <w:r w:rsidRPr="002B5FF2">
        <w:rPr>
          <w:rFonts w:ascii="Times New Roman" w:hAnsi="Times New Roman" w:cs="Times New Roman"/>
          <w:kern w:val="0"/>
          <w:lang w:eastAsia="en-GB"/>
        </w:rPr>
        <w:t xml:space="preserve">Although the leadership styles vary, there seems to be evidence that leadership effectiveness is determined by the organisational context to a large extent. In more modern organisations, leaders who can strike a balance between operational and employee wellbeing are becoming more necessary as hybrid working conditions persist that are marked by evolving employee demands and technological revolution. </w:t>
      </w:r>
    </w:p>
    <w:p w14:paraId="31A6D4E7" w14:textId="6461829E" w:rsidR="00811BE4" w:rsidRPr="009118DD" w:rsidRDefault="00811BE4" w:rsidP="002B5FF2">
      <w:pPr>
        <w:pStyle w:val="Heading2"/>
        <w:rPr>
          <w:rFonts w:ascii="Times New Roman" w:eastAsia="Times New Roman" w:hAnsi="Times New Roman" w:cs="Times New Roman"/>
          <w:b/>
          <w:bCs/>
          <w:lang w:eastAsia="en-GB"/>
        </w:rPr>
      </w:pPr>
      <w:bookmarkStart w:id="17" w:name="_Toc233238510"/>
      <w:r w:rsidRPr="009118DD">
        <w:rPr>
          <w:rFonts w:ascii="Times New Roman" w:eastAsia="Times New Roman" w:hAnsi="Times New Roman" w:cs="Times New Roman"/>
          <w:b/>
          <w:bCs/>
          <w:lang w:eastAsia="en-GB"/>
        </w:rPr>
        <w:t>2.7 Critical Synthesis</w:t>
      </w:r>
      <w:bookmarkEnd w:id="17"/>
    </w:p>
    <w:p w14:paraId="1A2F169B" w14:textId="155DA1AB" w:rsidR="00B66F8C" w:rsidRPr="00B66F8C" w:rsidRDefault="00B66F8C" w:rsidP="00B66F8C">
      <w:pPr>
        <w:spacing w:line="360" w:lineRule="auto"/>
        <w:jc w:val="both"/>
        <w:rPr>
          <w:rFonts w:ascii="Times New Roman" w:hAnsi="Times New Roman" w:cs="Times New Roman"/>
          <w:lang w:eastAsia="en-GB"/>
        </w:rPr>
      </w:pPr>
      <w:bookmarkStart w:id="18" w:name="_Toc233238511"/>
      <w:r w:rsidRPr="00B66F8C">
        <w:rPr>
          <w:rFonts w:ascii="Times New Roman" w:hAnsi="Times New Roman" w:cs="Times New Roman"/>
          <w:lang w:eastAsia="en-GB"/>
        </w:rPr>
        <w:t>The literature reviewed has shown a consensus that employee motivation, work environment and leadership are all factors that lead to employee productivity. Nevertheless, the relative significance of each factor and the mechanisms by which they affect performance are much less agreed upon. Although numerous studies have found that employee motivation is positively related to productivity, some claim that the impact of leadership or organisational conditions is more significant as it influences employee attitudes, engagement and behaviour (Nguyen et al., 2023). These results imply that no single organisational factor can be used to explain productivity.</w:t>
      </w:r>
    </w:p>
    <w:p w14:paraId="1B82FF45" w14:textId="62D139B5" w:rsidR="00B66F8C" w:rsidRPr="00B66F8C" w:rsidRDefault="00B66F8C" w:rsidP="00B66F8C">
      <w:pPr>
        <w:spacing w:line="360" w:lineRule="auto"/>
        <w:jc w:val="both"/>
        <w:rPr>
          <w:rFonts w:ascii="Times New Roman" w:hAnsi="Times New Roman" w:cs="Times New Roman"/>
          <w:lang w:eastAsia="en-GB"/>
        </w:rPr>
      </w:pPr>
      <w:r w:rsidRPr="00B66F8C">
        <w:rPr>
          <w:rFonts w:ascii="Times New Roman" w:hAnsi="Times New Roman" w:cs="Times New Roman"/>
          <w:lang w:eastAsia="en-GB"/>
        </w:rPr>
        <w:t>One of the greatest areas of discrepancy in the literature is associated with organisational context. Research carried out in knowledge-intensive organisations often finds intrinsic motivation, employee autonomy and transformational leadership to be important predictors of productivity (Saks, 2022). In contrast, studies conducted in manufacturing and operational settings tend to indicate more significant correlations between transactional leadership, formal performance management and quantifiable organisational performance (Yukl and Gardner, 2022). These variations are an indication that human resource practices are affected by organisational features, job design and industry demands.</w:t>
      </w:r>
    </w:p>
    <w:p w14:paraId="0B87AE12" w14:textId="77777777" w:rsidR="00B66F8C" w:rsidRPr="00B66F8C" w:rsidRDefault="00B66F8C" w:rsidP="00B66F8C">
      <w:pPr>
        <w:spacing w:line="360" w:lineRule="auto"/>
        <w:jc w:val="both"/>
        <w:rPr>
          <w:rFonts w:ascii="Times New Roman" w:hAnsi="Times New Roman" w:cs="Times New Roman"/>
          <w:lang w:eastAsia="en-GB"/>
        </w:rPr>
      </w:pPr>
      <w:r w:rsidRPr="00B66F8C">
        <w:rPr>
          <w:rFonts w:ascii="Times New Roman" w:hAnsi="Times New Roman" w:cs="Times New Roman"/>
          <w:lang w:eastAsia="en-GB"/>
        </w:rPr>
        <w:t xml:space="preserve">The differences in methods also add to the conflicting results. A large part of the available evidence is based on cross-sectional survey designs and self-reported measures of employee performance, which restricts the possibility to determine causal relationships between organisational practices and productivity. Moreover, research often focuses on the motivation </w:t>
      </w:r>
      <w:r w:rsidRPr="00B66F8C">
        <w:rPr>
          <w:rFonts w:ascii="Times New Roman" w:hAnsi="Times New Roman" w:cs="Times New Roman"/>
          <w:lang w:eastAsia="en-GB"/>
        </w:rPr>
        <w:lastRenderedPageBreak/>
        <w:t>of employees, leadership or workplace environment, but not on the interaction between them. This disjointed methodology restricts the knowledge of the interaction of organisational factors in affecting the productivity of employees.</w:t>
      </w:r>
    </w:p>
    <w:p w14:paraId="6F2D9E43" w14:textId="0F9FD243" w:rsidR="00B66F8C" w:rsidRPr="00B66F8C" w:rsidRDefault="00B66F8C" w:rsidP="00B66F8C">
      <w:pPr>
        <w:spacing w:line="360" w:lineRule="auto"/>
        <w:jc w:val="both"/>
        <w:rPr>
          <w:rFonts w:ascii="Times New Roman" w:hAnsi="Times New Roman" w:cs="Times New Roman"/>
          <w:lang w:eastAsia="en-GB"/>
        </w:rPr>
      </w:pPr>
      <w:r w:rsidRPr="00B66F8C">
        <w:rPr>
          <w:rFonts w:ascii="Times New Roman" w:hAnsi="Times New Roman" w:cs="Times New Roman"/>
          <w:lang w:eastAsia="en-GB"/>
        </w:rPr>
        <w:t>The growing use of hybrid working has added more complexity. Modern organisations are working in fast-evolving technological and organisational contexts where the wellbeing of employees, flexibility and digital collaboration have gained more significance. As a result, the findings of the studies that were carried out prior to the prevalence of hybrid working might not be sufficient to describe the present-day organisational reality (Wang et al., 2021).</w:t>
      </w:r>
    </w:p>
    <w:p w14:paraId="57D76288" w14:textId="53017FE6" w:rsidR="00B66F8C" w:rsidRPr="00B66F8C" w:rsidRDefault="00B66F8C" w:rsidP="00B66F8C">
      <w:pPr>
        <w:spacing w:line="360" w:lineRule="auto"/>
        <w:jc w:val="both"/>
        <w:rPr>
          <w:rFonts w:ascii="Times New Roman" w:hAnsi="Times New Roman" w:cs="Times New Roman"/>
          <w:lang w:eastAsia="en-GB"/>
        </w:rPr>
      </w:pPr>
      <w:r w:rsidRPr="00B66F8C">
        <w:rPr>
          <w:rFonts w:ascii="Times New Roman" w:hAnsi="Times New Roman" w:cs="Times New Roman"/>
          <w:lang w:eastAsia="en-GB"/>
        </w:rPr>
        <w:t xml:space="preserve">Overall, the evidence indicates that sustainable employee productivity can be best perceived as the result of the interaction of organisational factors, as opposed to individual management practices. This justifies the necessity of a combined analytical methodology that would view employee motivation, leadership and workplace environment. </w:t>
      </w:r>
    </w:p>
    <w:p w14:paraId="0023F7EA" w14:textId="5AF3D8F7" w:rsidR="00811BE4" w:rsidRPr="009118DD" w:rsidRDefault="00811BE4" w:rsidP="00B66F8C">
      <w:pPr>
        <w:pStyle w:val="Heading2"/>
        <w:rPr>
          <w:rFonts w:ascii="Times New Roman" w:eastAsia="Times New Roman" w:hAnsi="Times New Roman" w:cs="Times New Roman"/>
          <w:b/>
          <w:bCs/>
          <w:lang w:eastAsia="en-GB"/>
        </w:rPr>
      </w:pPr>
      <w:r w:rsidRPr="009118DD">
        <w:rPr>
          <w:rFonts w:ascii="Times New Roman" w:eastAsia="Times New Roman" w:hAnsi="Times New Roman" w:cs="Times New Roman"/>
          <w:b/>
          <w:bCs/>
          <w:lang w:eastAsia="en-GB"/>
        </w:rPr>
        <w:t>2.8 Literature Gap</w:t>
      </w:r>
      <w:bookmarkEnd w:id="18"/>
    </w:p>
    <w:p w14:paraId="05624FD5" w14:textId="77777777" w:rsidR="00B66F8C" w:rsidRPr="00B66F8C" w:rsidRDefault="00B66F8C" w:rsidP="00B66F8C">
      <w:pPr>
        <w:spacing w:line="360" w:lineRule="auto"/>
        <w:jc w:val="both"/>
        <w:rPr>
          <w:rFonts w:ascii="Times New Roman" w:hAnsi="Times New Roman" w:cs="Times New Roman"/>
          <w:lang w:eastAsia="en-GB"/>
        </w:rPr>
      </w:pPr>
      <w:bookmarkStart w:id="19" w:name="_Toc233238512"/>
      <w:r w:rsidRPr="00B66F8C">
        <w:rPr>
          <w:rFonts w:ascii="Times New Roman" w:hAnsi="Times New Roman" w:cs="Times New Roman"/>
          <w:lang w:eastAsia="en-GB"/>
        </w:rPr>
        <w:t xml:space="preserve">Despite the significant body of research on the topic of employee motivation, workplace environment and leadership, respectively, there are still significant gaps in the modern literature. The current literature shows that all factors have a positive impact on employee productivity, but a lack of consensus exists on the interaction between the organisational variables to affect performance in the contemporary working environments. </w:t>
      </w:r>
      <w:proofErr w:type="gramStart"/>
      <w:r w:rsidRPr="00B66F8C">
        <w:rPr>
          <w:rFonts w:ascii="Times New Roman" w:hAnsi="Times New Roman" w:cs="Times New Roman"/>
          <w:lang w:eastAsia="en-GB"/>
        </w:rPr>
        <w:t>The majority of</w:t>
      </w:r>
      <w:proofErr w:type="gramEnd"/>
      <w:r w:rsidRPr="00B66F8C">
        <w:rPr>
          <w:rFonts w:ascii="Times New Roman" w:hAnsi="Times New Roman" w:cs="Times New Roman"/>
          <w:lang w:eastAsia="en-GB"/>
        </w:rPr>
        <w:t xml:space="preserve"> empirical research still tests these relationships separately, giving a partial account of employee productivity.</w:t>
      </w:r>
    </w:p>
    <w:p w14:paraId="279D4651" w14:textId="77777777" w:rsidR="00B66F8C" w:rsidRPr="00B66F8C" w:rsidRDefault="00B66F8C" w:rsidP="00B66F8C">
      <w:pPr>
        <w:spacing w:line="360" w:lineRule="auto"/>
        <w:jc w:val="both"/>
        <w:rPr>
          <w:rFonts w:ascii="Times New Roman" w:hAnsi="Times New Roman" w:cs="Times New Roman"/>
          <w:lang w:eastAsia="en-GB"/>
        </w:rPr>
      </w:pPr>
      <w:r w:rsidRPr="00B66F8C">
        <w:rPr>
          <w:rFonts w:ascii="Times New Roman" w:hAnsi="Times New Roman" w:cs="Times New Roman"/>
          <w:lang w:eastAsia="en-GB"/>
        </w:rPr>
        <w:t>Another constraint is related to organisational context. The evidence available has been carried out in specific industries, countries or organisational settings and it is hard to generalise the findings to different workplaces. Moreover, the conditions under which productivity is realised have changed due to the rapid changes in organisational practices, such as hybrid working, digital transformation and greater focus on employee wellbeing. Therefore, previous results might not be comprehensive in explaining employee performance in modern organisations.</w:t>
      </w:r>
    </w:p>
    <w:p w14:paraId="579F6425" w14:textId="77777777" w:rsidR="00B66F8C" w:rsidRPr="00B66F8C" w:rsidRDefault="00B66F8C" w:rsidP="00B66F8C">
      <w:pPr>
        <w:spacing w:line="360" w:lineRule="auto"/>
        <w:jc w:val="both"/>
        <w:rPr>
          <w:rFonts w:ascii="Times New Roman" w:hAnsi="Times New Roman" w:cs="Times New Roman"/>
          <w:lang w:eastAsia="en-GB"/>
        </w:rPr>
      </w:pPr>
      <w:r w:rsidRPr="00B66F8C">
        <w:rPr>
          <w:rFonts w:ascii="Times New Roman" w:hAnsi="Times New Roman" w:cs="Times New Roman"/>
          <w:lang w:eastAsia="en-GB"/>
        </w:rPr>
        <w:t>Methodological limitations are also apparent. Current studies often use cross-sectional survey designs, self-reported performance scales and national samples, which limit the possibility to determine causal relationships and limit the external validity of results. There are comparatively limited studies that critically synthesise evidence in various organisational settings to describe the role of leadership, motivation and workplace environment in a combined effect on employee productivity.</w:t>
      </w:r>
    </w:p>
    <w:p w14:paraId="4E703809" w14:textId="77777777" w:rsidR="00B66F8C" w:rsidRPr="00B66F8C" w:rsidRDefault="00B66F8C" w:rsidP="00B66F8C">
      <w:pPr>
        <w:spacing w:line="360" w:lineRule="auto"/>
        <w:jc w:val="both"/>
        <w:rPr>
          <w:rFonts w:ascii="Times New Roman" w:hAnsi="Times New Roman" w:cs="Times New Roman"/>
          <w:lang w:eastAsia="en-GB"/>
        </w:rPr>
      </w:pPr>
      <w:r w:rsidRPr="00B66F8C">
        <w:rPr>
          <w:rFonts w:ascii="Times New Roman" w:hAnsi="Times New Roman" w:cs="Times New Roman"/>
          <w:lang w:eastAsia="en-GB"/>
        </w:rPr>
        <w:lastRenderedPageBreak/>
        <w:t xml:space="preserve">This dissertation fills these gaps by critically synthesizing the recent empirical evidence to assess the synergistic effect of employee motivation, leadership and workplace environment on employee productivity. Instead of viewing these organisational factors in isolation, the study constructs an in-depth view of how they support each other in the modern organisational contexts, thus offering evidence-based information to the researchers and management practitioners. </w:t>
      </w:r>
    </w:p>
    <w:p w14:paraId="7880820C" w14:textId="03041397" w:rsidR="00811BE4" w:rsidRPr="009118DD" w:rsidRDefault="00811BE4" w:rsidP="00B66F8C">
      <w:pPr>
        <w:pStyle w:val="Heading2"/>
        <w:rPr>
          <w:rFonts w:ascii="Times New Roman" w:eastAsia="Times New Roman" w:hAnsi="Times New Roman" w:cs="Times New Roman"/>
          <w:b/>
          <w:bCs/>
          <w:lang w:eastAsia="en-GB"/>
        </w:rPr>
      </w:pPr>
      <w:r w:rsidRPr="009118DD">
        <w:rPr>
          <w:rFonts w:ascii="Times New Roman" w:eastAsia="Times New Roman" w:hAnsi="Times New Roman" w:cs="Times New Roman"/>
          <w:b/>
          <w:bCs/>
          <w:lang w:eastAsia="en-GB"/>
        </w:rPr>
        <w:t>2.9 Conceptual Framework</w:t>
      </w:r>
      <w:bookmarkEnd w:id="19"/>
    </w:p>
    <w:p w14:paraId="7509F926" w14:textId="77777777" w:rsidR="00811BE4" w:rsidRPr="002B5FF2" w:rsidRDefault="00811BE4" w:rsidP="002B5FF2">
      <w:pPr>
        <w:spacing w:line="360" w:lineRule="auto"/>
        <w:jc w:val="both"/>
        <w:rPr>
          <w:rFonts w:ascii="Times New Roman" w:hAnsi="Times New Roman" w:cs="Times New Roman"/>
          <w:kern w:val="0"/>
          <w:lang w:eastAsia="en-GB"/>
        </w:rPr>
      </w:pPr>
      <w:r w:rsidRPr="002B5FF2">
        <w:rPr>
          <w:rFonts w:ascii="Times New Roman" w:hAnsi="Times New Roman" w:cs="Times New Roman"/>
          <w:kern w:val="0"/>
          <w:lang w:eastAsia="en-GB"/>
        </w:rPr>
        <w:t>The conceptual framework guiding this research proposes that employee motivation, leadership and workplace environment collectively influence employee productivity.</w:t>
      </w:r>
    </w:p>
    <w:p w14:paraId="1AA80B23" w14:textId="77777777" w:rsidR="00811BE4" w:rsidRPr="002B5FF2" w:rsidRDefault="00811BE4" w:rsidP="002B5FF2">
      <w:pPr>
        <w:spacing w:line="360" w:lineRule="auto"/>
        <w:jc w:val="center"/>
        <w:rPr>
          <w:rFonts w:ascii="Times New Roman" w:hAnsi="Times New Roman" w:cs="Times New Roman"/>
          <w:b/>
          <w:bCs/>
          <w:kern w:val="0"/>
          <w:lang w:eastAsia="en-GB"/>
        </w:rPr>
      </w:pPr>
      <w:r w:rsidRPr="002B5FF2">
        <w:rPr>
          <w:rFonts w:ascii="Times New Roman" w:hAnsi="Times New Roman" w:cs="Times New Roman"/>
          <w:b/>
          <w:bCs/>
          <w:kern w:val="0"/>
          <w:lang w:eastAsia="en-GB"/>
        </w:rPr>
        <w:t>Employee Motivation</w:t>
      </w:r>
      <w:r w:rsidRPr="002B5FF2">
        <w:rPr>
          <w:rFonts w:ascii="Times New Roman" w:hAnsi="Times New Roman" w:cs="Times New Roman"/>
          <w:b/>
          <w:bCs/>
          <w:kern w:val="0"/>
          <w:lang w:eastAsia="en-GB"/>
        </w:rPr>
        <w:br/>
        <w:t>↓</w:t>
      </w:r>
      <w:r w:rsidRPr="002B5FF2">
        <w:rPr>
          <w:rFonts w:ascii="Times New Roman" w:hAnsi="Times New Roman" w:cs="Times New Roman"/>
          <w:b/>
          <w:bCs/>
          <w:kern w:val="0"/>
          <w:lang w:eastAsia="en-GB"/>
        </w:rPr>
        <w:br/>
        <w:t>Leadership</w:t>
      </w:r>
      <w:r w:rsidRPr="002B5FF2">
        <w:rPr>
          <w:rFonts w:ascii="Times New Roman" w:hAnsi="Times New Roman" w:cs="Times New Roman"/>
          <w:b/>
          <w:bCs/>
          <w:kern w:val="0"/>
          <w:lang w:eastAsia="en-GB"/>
        </w:rPr>
        <w:br/>
        <w:t>↓</w:t>
      </w:r>
      <w:r w:rsidRPr="002B5FF2">
        <w:rPr>
          <w:rFonts w:ascii="Times New Roman" w:hAnsi="Times New Roman" w:cs="Times New Roman"/>
          <w:b/>
          <w:bCs/>
          <w:kern w:val="0"/>
          <w:lang w:eastAsia="en-GB"/>
        </w:rPr>
        <w:br/>
        <w:t>Workplace Environment</w:t>
      </w:r>
      <w:r w:rsidRPr="002B5FF2">
        <w:rPr>
          <w:rFonts w:ascii="Times New Roman" w:hAnsi="Times New Roman" w:cs="Times New Roman"/>
          <w:b/>
          <w:bCs/>
          <w:kern w:val="0"/>
          <w:lang w:eastAsia="en-GB"/>
        </w:rPr>
        <w:br/>
        <w:t>↓</w:t>
      </w:r>
      <w:r w:rsidRPr="002B5FF2">
        <w:rPr>
          <w:rFonts w:ascii="Times New Roman" w:hAnsi="Times New Roman" w:cs="Times New Roman"/>
          <w:b/>
          <w:bCs/>
          <w:kern w:val="0"/>
          <w:lang w:eastAsia="en-GB"/>
        </w:rPr>
        <w:br/>
        <w:t>Employee Productivity</w:t>
      </w:r>
    </w:p>
    <w:p w14:paraId="05C0B319" w14:textId="1F4156ED" w:rsidR="00811BE4" w:rsidRPr="002B5FF2" w:rsidRDefault="00811BE4" w:rsidP="002B5FF2">
      <w:pPr>
        <w:spacing w:line="360" w:lineRule="auto"/>
        <w:jc w:val="both"/>
        <w:rPr>
          <w:rFonts w:ascii="Times New Roman" w:hAnsi="Times New Roman" w:cs="Times New Roman"/>
          <w:kern w:val="0"/>
          <w:lang w:eastAsia="en-GB"/>
        </w:rPr>
      </w:pPr>
      <w:r w:rsidRPr="002B5FF2">
        <w:rPr>
          <w:rFonts w:ascii="Times New Roman" w:hAnsi="Times New Roman" w:cs="Times New Roman"/>
          <w:kern w:val="0"/>
          <w:lang w:eastAsia="en-GB"/>
        </w:rPr>
        <w:t xml:space="preserve">Employee motivation will motivate employees to work harder towards organisational goals. Leadership also enhances motivation by giving vision, support and recognition </w:t>
      </w:r>
      <w:r w:rsidR="002B5FF2" w:rsidRPr="002B5FF2">
        <w:rPr>
          <w:rFonts w:ascii="Times New Roman" w:hAnsi="Times New Roman" w:cs="Times New Roman"/>
          <w:kern w:val="0"/>
          <w:lang w:eastAsia="en-GB"/>
        </w:rPr>
        <w:t>and</w:t>
      </w:r>
      <w:r w:rsidRPr="002B5FF2">
        <w:rPr>
          <w:rFonts w:ascii="Times New Roman" w:hAnsi="Times New Roman" w:cs="Times New Roman"/>
          <w:kern w:val="0"/>
          <w:lang w:eastAsia="en-GB"/>
        </w:rPr>
        <w:t xml:space="preserve"> developing organisational culture and relationships among employees. Leadership also provides impact on the workplace environment by defining the communication practice, psychological safety and organisational values. An encouraging work climate will in turn improve employee wellbeing, employee engagement and performance resulting in employee productivity. Instead of being independent of each other, these variables are reinforcers, implying that sustainable productivity entails an integrated organisational strategy (Blau, 1964).</w:t>
      </w:r>
    </w:p>
    <w:p w14:paraId="4ED6A7FD" w14:textId="113051D9" w:rsidR="00811BE4" w:rsidRPr="009118DD" w:rsidRDefault="00811BE4" w:rsidP="002B5FF2">
      <w:pPr>
        <w:pStyle w:val="Heading2"/>
        <w:rPr>
          <w:rFonts w:ascii="Times New Roman" w:eastAsia="Times New Roman" w:hAnsi="Times New Roman" w:cs="Times New Roman"/>
          <w:b/>
          <w:bCs/>
          <w:lang w:eastAsia="en-GB"/>
        </w:rPr>
      </w:pPr>
      <w:bookmarkStart w:id="20" w:name="_Toc233238513"/>
      <w:r w:rsidRPr="009118DD">
        <w:rPr>
          <w:rFonts w:ascii="Times New Roman" w:eastAsia="Times New Roman" w:hAnsi="Times New Roman" w:cs="Times New Roman"/>
          <w:b/>
          <w:bCs/>
          <w:lang w:eastAsia="en-GB"/>
        </w:rPr>
        <w:t>2.10 Chapter Summary</w:t>
      </w:r>
      <w:bookmarkEnd w:id="20"/>
    </w:p>
    <w:p w14:paraId="4A5B3E61" w14:textId="6FE33043" w:rsidR="00C03E5F" w:rsidRPr="002B5FF2" w:rsidRDefault="00811BE4" w:rsidP="002B5FF2">
      <w:pPr>
        <w:spacing w:line="360" w:lineRule="auto"/>
        <w:jc w:val="both"/>
        <w:rPr>
          <w:rFonts w:ascii="Times New Roman" w:hAnsi="Times New Roman" w:cs="Times New Roman"/>
          <w:kern w:val="0"/>
          <w:lang w:eastAsia="en-GB"/>
        </w:rPr>
      </w:pPr>
      <w:r w:rsidRPr="002B5FF2">
        <w:rPr>
          <w:rFonts w:ascii="Times New Roman" w:hAnsi="Times New Roman" w:cs="Times New Roman"/>
          <w:kern w:val="0"/>
          <w:lang w:eastAsia="en-GB"/>
        </w:rPr>
        <w:t xml:space="preserve">This chapter was a critical review of the literature that relates to the productivity of employees and investigated the role of employee motivation, leadership and workplace environment on organisational performance. The discussion showed that employee productivity is a multidimensional concept that is influenced by individual, managerial and organisational factors. The Two-Factor Theory by Herzberg, Transformational Leadership Theory, Social Exchange Theory and the Job Demands Resources Model give parallel explanations to the phenomenon of employee </w:t>
      </w:r>
      <w:r w:rsidR="002B5FF2" w:rsidRPr="002B5FF2">
        <w:rPr>
          <w:rFonts w:ascii="Times New Roman" w:hAnsi="Times New Roman" w:cs="Times New Roman"/>
          <w:kern w:val="0"/>
          <w:lang w:eastAsia="en-GB"/>
        </w:rPr>
        <w:t>behaviour,</w:t>
      </w:r>
      <w:r w:rsidRPr="002B5FF2">
        <w:rPr>
          <w:rFonts w:ascii="Times New Roman" w:hAnsi="Times New Roman" w:cs="Times New Roman"/>
          <w:kern w:val="0"/>
          <w:lang w:eastAsia="en-GB"/>
        </w:rPr>
        <w:t xml:space="preserve"> but none alone explain organisational productivity. The review pointed out significant contradictions and methodological weaknesses in the current </w:t>
      </w:r>
      <w:r w:rsidRPr="002B5FF2">
        <w:rPr>
          <w:rFonts w:ascii="Times New Roman" w:hAnsi="Times New Roman" w:cs="Times New Roman"/>
          <w:kern w:val="0"/>
          <w:lang w:eastAsia="en-GB"/>
        </w:rPr>
        <w:lastRenderedPageBreak/>
        <w:t xml:space="preserve">literature and defined a definite gap in the literature </w:t>
      </w:r>
      <w:r w:rsidR="002B5FF2" w:rsidRPr="002B5FF2">
        <w:rPr>
          <w:rFonts w:ascii="Times New Roman" w:hAnsi="Times New Roman" w:cs="Times New Roman"/>
          <w:kern w:val="0"/>
          <w:lang w:eastAsia="en-GB"/>
        </w:rPr>
        <w:t>about</w:t>
      </w:r>
      <w:r w:rsidRPr="002B5FF2">
        <w:rPr>
          <w:rFonts w:ascii="Times New Roman" w:hAnsi="Times New Roman" w:cs="Times New Roman"/>
          <w:kern w:val="0"/>
          <w:lang w:eastAsia="en-GB"/>
        </w:rPr>
        <w:t xml:space="preserve"> the joint effect of motivation, leadership and workplace environment.</w:t>
      </w:r>
    </w:p>
    <w:p w14:paraId="5ABDD1E9" w14:textId="77777777" w:rsidR="004073A2" w:rsidRPr="009118DD" w:rsidRDefault="004073A2" w:rsidP="002B5FF2">
      <w:pPr>
        <w:pStyle w:val="Heading1"/>
        <w:rPr>
          <w:rFonts w:ascii="Times New Roman" w:eastAsia="Times New Roman" w:hAnsi="Times New Roman" w:cs="Times New Roman"/>
          <w:b/>
          <w:bCs/>
          <w:sz w:val="32"/>
          <w:szCs w:val="32"/>
          <w:lang w:eastAsia="en-GB"/>
        </w:rPr>
      </w:pPr>
      <w:bookmarkStart w:id="21" w:name="_Toc233238514"/>
      <w:r w:rsidRPr="009118DD">
        <w:rPr>
          <w:rFonts w:ascii="Times New Roman" w:eastAsia="Times New Roman" w:hAnsi="Times New Roman" w:cs="Times New Roman"/>
          <w:b/>
          <w:bCs/>
          <w:sz w:val="32"/>
          <w:szCs w:val="32"/>
          <w:lang w:eastAsia="en-GB"/>
        </w:rPr>
        <w:t>Chapter Three: Research Methodology</w:t>
      </w:r>
      <w:bookmarkEnd w:id="21"/>
    </w:p>
    <w:p w14:paraId="3F2AB322" w14:textId="77777777" w:rsidR="004073A2" w:rsidRPr="009118DD" w:rsidRDefault="004073A2" w:rsidP="002B5FF2">
      <w:pPr>
        <w:pStyle w:val="Heading2"/>
        <w:rPr>
          <w:rFonts w:ascii="Times New Roman" w:eastAsia="Times New Roman" w:hAnsi="Times New Roman" w:cs="Times New Roman"/>
          <w:b/>
          <w:bCs/>
          <w:lang w:eastAsia="en-GB"/>
        </w:rPr>
      </w:pPr>
      <w:bookmarkStart w:id="22" w:name="_Toc233238515"/>
      <w:r w:rsidRPr="009118DD">
        <w:rPr>
          <w:rFonts w:ascii="Times New Roman" w:eastAsia="Times New Roman" w:hAnsi="Times New Roman" w:cs="Times New Roman"/>
          <w:b/>
          <w:bCs/>
          <w:lang w:eastAsia="en-GB"/>
        </w:rPr>
        <w:t>3.1 Introduction</w:t>
      </w:r>
      <w:bookmarkEnd w:id="22"/>
    </w:p>
    <w:p w14:paraId="125D3A5D" w14:textId="77777777" w:rsidR="00F509B2" w:rsidRPr="002B5FF2" w:rsidRDefault="00F509B2" w:rsidP="002B5FF2">
      <w:pPr>
        <w:spacing w:line="360" w:lineRule="auto"/>
        <w:jc w:val="both"/>
        <w:rPr>
          <w:rFonts w:ascii="Times New Roman" w:hAnsi="Times New Roman" w:cs="Times New Roman"/>
          <w:kern w:val="0"/>
          <w:lang w:eastAsia="en-GB"/>
        </w:rPr>
      </w:pPr>
      <w:r w:rsidRPr="002B5FF2">
        <w:rPr>
          <w:rFonts w:ascii="Times New Roman" w:hAnsi="Times New Roman" w:cs="Times New Roman"/>
          <w:kern w:val="0"/>
          <w:lang w:eastAsia="en-GB"/>
        </w:rPr>
        <w:t>This chapter describes the research methodology to be used to examine the factors on employee productivity. It defends the research philosophy, methodology, strategy and design and then defines the methods of collection and analysis of data. Quality of the research, ethical considerations and limitations on the methodology are also discussed in the chapter to demonstrate rigour and credibility of the research.</w:t>
      </w:r>
    </w:p>
    <w:p w14:paraId="44F38CD4" w14:textId="2E47C4FF" w:rsidR="004073A2" w:rsidRPr="009118DD" w:rsidRDefault="004073A2" w:rsidP="002B5FF2">
      <w:pPr>
        <w:pStyle w:val="Heading2"/>
        <w:rPr>
          <w:rFonts w:ascii="Times New Roman" w:eastAsia="Times New Roman" w:hAnsi="Times New Roman" w:cs="Times New Roman"/>
          <w:b/>
          <w:bCs/>
          <w:lang w:eastAsia="en-GB"/>
        </w:rPr>
      </w:pPr>
      <w:bookmarkStart w:id="23" w:name="_Toc233238516"/>
      <w:r w:rsidRPr="009118DD">
        <w:rPr>
          <w:rFonts w:ascii="Times New Roman" w:eastAsia="Times New Roman" w:hAnsi="Times New Roman" w:cs="Times New Roman"/>
          <w:b/>
          <w:bCs/>
          <w:lang w:eastAsia="en-GB"/>
        </w:rPr>
        <w:t>3.2 Research Philosophy</w:t>
      </w:r>
      <w:bookmarkEnd w:id="23"/>
    </w:p>
    <w:p w14:paraId="64D44007" w14:textId="6066D284" w:rsidR="00F509B2" w:rsidRPr="002B5FF2" w:rsidRDefault="00F509B2" w:rsidP="002B5FF2">
      <w:pPr>
        <w:spacing w:line="360" w:lineRule="auto"/>
        <w:jc w:val="both"/>
        <w:rPr>
          <w:rFonts w:ascii="Times New Roman" w:hAnsi="Times New Roman" w:cs="Times New Roman"/>
          <w:kern w:val="0"/>
          <w:lang w:eastAsia="en-GB"/>
        </w:rPr>
      </w:pPr>
      <w:r w:rsidRPr="002B5FF2">
        <w:rPr>
          <w:rFonts w:ascii="Times New Roman" w:hAnsi="Times New Roman" w:cs="Times New Roman"/>
          <w:kern w:val="0"/>
          <w:lang w:eastAsia="en-GB"/>
        </w:rPr>
        <w:t>This research dissertation will embrace the interpretivist approach of research philosophy as it aims to comprehend how the literature available can explain the connection between employee motivation, leadership, workplace environment and productivity. Organisational phenomena presented in interpretivism are assumed to be socially constructed and thus should be interpreted, as opposed to measurement (Saunders, Lewis and Thornhill, 2023). Since this dissertation is a synthesis of published evidence, and not the testing of numerical relationships, interpretivism offers a suitable philosophical basis.</w:t>
      </w:r>
    </w:p>
    <w:p w14:paraId="2A0C077B" w14:textId="21618A3C" w:rsidR="00F509B2" w:rsidRPr="002B5FF2" w:rsidRDefault="00F509B2" w:rsidP="002B5FF2">
      <w:pPr>
        <w:spacing w:line="360" w:lineRule="auto"/>
        <w:jc w:val="both"/>
        <w:rPr>
          <w:rFonts w:ascii="Times New Roman" w:hAnsi="Times New Roman" w:cs="Times New Roman"/>
          <w:kern w:val="0"/>
          <w:lang w:eastAsia="en-GB"/>
        </w:rPr>
      </w:pPr>
      <w:r w:rsidRPr="002B5FF2">
        <w:rPr>
          <w:rFonts w:ascii="Times New Roman" w:hAnsi="Times New Roman" w:cs="Times New Roman"/>
          <w:kern w:val="0"/>
          <w:lang w:eastAsia="en-GB"/>
        </w:rPr>
        <w:t>On the contrary, positivism pays attention to objective measurement, testing hypotheses and statistical analysis to prove the existence of causal relationships</w:t>
      </w:r>
      <w:r w:rsidR="009118DD">
        <w:rPr>
          <w:rFonts w:ascii="Times New Roman" w:hAnsi="Times New Roman" w:cs="Times New Roman"/>
          <w:kern w:val="0"/>
          <w:lang w:eastAsia="en-GB"/>
        </w:rPr>
        <w:t xml:space="preserve">. </w:t>
      </w:r>
      <w:r w:rsidRPr="002B5FF2">
        <w:rPr>
          <w:rFonts w:ascii="Times New Roman" w:hAnsi="Times New Roman" w:cs="Times New Roman"/>
          <w:kern w:val="0"/>
          <w:lang w:eastAsia="en-GB"/>
        </w:rPr>
        <w:t xml:space="preserve">Positivism is suitable in cases of quantitative </w:t>
      </w:r>
      <w:r w:rsidR="002B5FF2" w:rsidRPr="002B5FF2">
        <w:rPr>
          <w:rFonts w:ascii="Times New Roman" w:hAnsi="Times New Roman" w:cs="Times New Roman"/>
          <w:kern w:val="0"/>
          <w:lang w:eastAsia="en-GB"/>
        </w:rPr>
        <w:t>research,</w:t>
      </w:r>
      <w:r w:rsidRPr="002B5FF2">
        <w:rPr>
          <w:rFonts w:ascii="Times New Roman" w:hAnsi="Times New Roman" w:cs="Times New Roman"/>
          <w:kern w:val="0"/>
          <w:lang w:eastAsia="en-GB"/>
        </w:rPr>
        <w:t xml:space="preserve"> but it is not the best in this study since the research is to be critical in interpreting the existing evidence but not to collect the primary numerical data.</w:t>
      </w:r>
    </w:p>
    <w:p w14:paraId="094B14BF" w14:textId="1DD907C6" w:rsidR="004073A2" w:rsidRPr="009118DD" w:rsidRDefault="004073A2" w:rsidP="002B5FF2">
      <w:pPr>
        <w:pStyle w:val="Heading2"/>
        <w:rPr>
          <w:rFonts w:ascii="Times New Roman" w:eastAsia="Times New Roman" w:hAnsi="Times New Roman" w:cs="Times New Roman"/>
          <w:b/>
          <w:bCs/>
          <w:lang w:eastAsia="en-GB"/>
        </w:rPr>
      </w:pPr>
      <w:bookmarkStart w:id="24" w:name="_Toc233238517"/>
      <w:r w:rsidRPr="009118DD">
        <w:rPr>
          <w:rFonts w:ascii="Times New Roman" w:eastAsia="Times New Roman" w:hAnsi="Times New Roman" w:cs="Times New Roman"/>
          <w:b/>
          <w:bCs/>
          <w:lang w:eastAsia="en-GB"/>
        </w:rPr>
        <w:t>3.3 Research Approach</w:t>
      </w:r>
      <w:bookmarkEnd w:id="24"/>
    </w:p>
    <w:p w14:paraId="21DF9143" w14:textId="62AAF8E1" w:rsidR="00F509B2" w:rsidRPr="002B5FF2" w:rsidRDefault="00F509B2" w:rsidP="002B5FF2">
      <w:pPr>
        <w:spacing w:line="360" w:lineRule="auto"/>
        <w:jc w:val="both"/>
        <w:rPr>
          <w:rFonts w:ascii="Times New Roman" w:hAnsi="Times New Roman" w:cs="Times New Roman"/>
          <w:kern w:val="0"/>
          <w:lang w:eastAsia="en-GB"/>
        </w:rPr>
      </w:pPr>
      <w:r w:rsidRPr="002B5FF2">
        <w:rPr>
          <w:rFonts w:ascii="Times New Roman" w:hAnsi="Times New Roman" w:cs="Times New Roman"/>
          <w:kern w:val="0"/>
          <w:lang w:eastAsia="en-GB"/>
        </w:rPr>
        <w:t xml:space="preserve">The inductive approach was taken since the study derives conclusions based on the interpretation of the available literature instead of testing some pre-established hypotheses. By </w:t>
      </w:r>
      <w:r w:rsidR="002B5FF2" w:rsidRPr="002B5FF2">
        <w:rPr>
          <w:rFonts w:ascii="Times New Roman" w:hAnsi="Times New Roman" w:cs="Times New Roman"/>
          <w:kern w:val="0"/>
          <w:lang w:eastAsia="en-GB"/>
        </w:rPr>
        <w:t>analysing</w:t>
      </w:r>
      <w:r w:rsidRPr="002B5FF2">
        <w:rPr>
          <w:rFonts w:ascii="Times New Roman" w:hAnsi="Times New Roman" w:cs="Times New Roman"/>
          <w:kern w:val="0"/>
          <w:lang w:eastAsia="en-GB"/>
        </w:rPr>
        <w:t xml:space="preserve"> and contrasting the available literature, common themes that apply to motivation, leadership and workplace setting are intrinsically revealed to describe the productivity of employees (Saunders, Lewis and Thornhill, 2023).</w:t>
      </w:r>
    </w:p>
    <w:p w14:paraId="4240F589" w14:textId="77777777" w:rsidR="00F509B2" w:rsidRPr="002B5FF2" w:rsidRDefault="00F509B2" w:rsidP="002B5FF2">
      <w:pPr>
        <w:spacing w:line="360" w:lineRule="auto"/>
        <w:jc w:val="both"/>
        <w:rPr>
          <w:rFonts w:ascii="Times New Roman" w:hAnsi="Times New Roman" w:cs="Times New Roman"/>
          <w:kern w:val="0"/>
          <w:lang w:eastAsia="en-GB"/>
        </w:rPr>
      </w:pPr>
      <w:r w:rsidRPr="002B5FF2">
        <w:rPr>
          <w:rFonts w:ascii="Times New Roman" w:hAnsi="Times New Roman" w:cs="Times New Roman"/>
          <w:kern w:val="0"/>
          <w:lang w:eastAsia="en-GB"/>
        </w:rPr>
        <w:t>Deductive approach was also an option but was rejected since it is mainly identified with quantitative studies which test the existing theories by making use of statistical data. Induction is more flexible and allows critical interpretation since this study aims at formulating a comprehensive view of the topic by synthesizing the literature.</w:t>
      </w:r>
    </w:p>
    <w:p w14:paraId="7DBCC2F5" w14:textId="2D0C0C4F" w:rsidR="004073A2" w:rsidRPr="009118DD" w:rsidRDefault="004073A2" w:rsidP="002B5FF2">
      <w:pPr>
        <w:pStyle w:val="Heading2"/>
        <w:rPr>
          <w:rFonts w:ascii="Times New Roman" w:eastAsia="Times New Roman" w:hAnsi="Times New Roman" w:cs="Times New Roman"/>
          <w:b/>
          <w:bCs/>
          <w:lang w:eastAsia="en-GB"/>
        </w:rPr>
      </w:pPr>
      <w:bookmarkStart w:id="25" w:name="_Toc233238518"/>
      <w:r w:rsidRPr="009118DD">
        <w:rPr>
          <w:rFonts w:ascii="Times New Roman" w:eastAsia="Times New Roman" w:hAnsi="Times New Roman" w:cs="Times New Roman"/>
          <w:b/>
          <w:bCs/>
          <w:lang w:eastAsia="en-GB"/>
        </w:rPr>
        <w:lastRenderedPageBreak/>
        <w:t>3.4 Research Strategy</w:t>
      </w:r>
      <w:bookmarkEnd w:id="25"/>
    </w:p>
    <w:p w14:paraId="6251E32B" w14:textId="4E6B8443" w:rsidR="00F509B2" w:rsidRPr="002B5FF2" w:rsidRDefault="00F509B2" w:rsidP="002B5FF2">
      <w:pPr>
        <w:spacing w:line="360" w:lineRule="auto"/>
        <w:jc w:val="both"/>
        <w:rPr>
          <w:rFonts w:ascii="Times New Roman" w:hAnsi="Times New Roman" w:cs="Times New Roman"/>
          <w:kern w:val="0"/>
          <w:lang w:eastAsia="en-GB"/>
        </w:rPr>
      </w:pPr>
      <w:r w:rsidRPr="002B5FF2">
        <w:rPr>
          <w:rFonts w:ascii="Times New Roman" w:hAnsi="Times New Roman" w:cs="Times New Roman"/>
          <w:kern w:val="0"/>
          <w:lang w:eastAsia="en-GB"/>
        </w:rPr>
        <w:t xml:space="preserve">The research design is a systematic literature review that is a secondary research strategy. The secondary research allows the researcher to assess the existing academic knowledge without the necessity of collecting primary data, and it is suitable in the discovery of patterns, contradictions and research gaps of different </w:t>
      </w:r>
      <w:r w:rsidR="009118DD" w:rsidRPr="002B5FF2">
        <w:rPr>
          <w:rFonts w:ascii="Times New Roman" w:hAnsi="Times New Roman" w:cs="Times New Roman"/>
          <w:kern w:val="0"/>
          <w:lang w:eastAsia="en-GB"/>
        </w:rPr>
        <w:t>studies.</w:t>
      </w:r>
      <w:r w:rsidR="009118DD">
        <w:rPr>
          <w:rFonts w:ascii="Times New Roman" w:hAnsi="Times New Roman" w:cs="Times New Roman"/>
          <w:kern w:val="0"/>
          <w:lang w:eastAsia="en-GB"/>
        </w:rPr>
        <w:t xml:space="preserve"> </w:t>
      </w:r>
      <w:r w:rsidRPr="002B5FF2">
        <w:rPr>
          <w:rFonts w:ascii="Times New Roman" w:hAnsi="Times New Roman" w:cs="Times New Roman"/>
          <w:kern w:val="0"/>
          <w:lang w:eastAsia="en-GB"/>
        </w:rPr>
        <w:t>The strategy also offers coverage to a wide range of evidence bases in various organisational and geographical settings to assist in a more in-depth knowledge of employee productivity.</w:t>
      </w:r>
    </w:p>
    <w:p w14:paraId="2FA870D5" w14:textId="6DAB5E69" w:rsidR="004073A2" w:rsidRPr="009118DD" w:rsidRDefault="004073A2" w:rsidP="002B5FF2">
      <w:pPr>
        <w:pStyle w:val="Heading2"/>
        <w:rPr>
          <w:rFonts w:ascii="Times New Roman" w:eastAsia="Times New Roman" w:hAnsi="Times New Roman" w:cs="Times New Roman"/>
          <w:b/>
          <w:bCs/>
          <w:lang w:eastAsia="en-GB"/>
        </w:rPr>
      </w:pPr>
      <w:bookmarkStart w:id="26" w:name="_Toc233238519"/>
      <w:r w:rsidRPr="009118DD">
        <w:rPr>
          <w:rFonts w:ascii="Times New Roman" w:eastAsia="Times New Roman" w:hAnsi="Times New Roman" w:cs="Times New Roman"/>
          <w:b/>
          <w:bCs/>
          <w:lang w:eastAsia="en-GB"/>
        </w:rPr>
        <w:t>3.5 Research Design</w:t>
      </w:r>
      <w:bookmarkEnd w:id="26"/>
    </w:p>
    <w:p w14:paraId="187F4295" w14:textId="77777777" w:rsidR="00F509B2" w:rsidRPr="002B5FF2" w:rsidRDefault="00F509B2" w:rsidP="002B5FF2">
      <w:pPr>
        <w:spacing w:line="360" w:lineRule="auto"/>
        <w:jc w:val="both"/>
        <w:rPr>
          <w:rFonts w:ascii="Times New Roman" w:hAnsi="Times New Roman" w:cs="Times New Roman"/>
          <w:kern w:val="0"/>
          <w:lang w:eastAsia="en-GB"/>
        </w:rPr>
      </w:pPr>
      <w:r w:rsidRPr="002B5FF2">
        <w:rPr>
          <w:rFonts w:ascii="Times New Roman" w:hAnsi="Times New Roman" w:cs="Times New Roman"/>
          <w:kern w:val="0"/>
          <w:lang w:eastAsia="en-GB"/>
        </w:rPr>
        <w:t>A qualitative cross-sectional design, which was exploratory, was used. The exploratory design is suitable as the study examines the multifaceted nature of the relationships between motivation, leadership, workplace environment and productivity without trying to determine causal relationships. Qualitative design facilitates critical analysis of published evidence and not statistical analysis. The research is cross-sectional in the sense that it has examined literature published over a specific time frame as opposed to analysing the changes across time.</w:t>
      </w:r>
    </w:p>
    <w:p w14:paraId="74086837" w14:textId="24F2FA76" w:rsidR="004073A2" w:rsidRPr="009118DD" w:rsidRDefault="004073A2" w:rsidP="002B5FF2">
      <w:pPr>
        <w:pStyle w:val="Heading2"/>
        <w:rPr>
          <w:rFonts w:ascii="Times New Roman" w:eastAsia="Times New Roman" w:hAnsi="Times New Roman" w:cs="Times New Roman"/>
          <w:b/>
          <w:bCs/>
          <w:lang w:eastAsia="en-GB"/>
        </w:rPr>
      </w:pPr>
      <w:bookmarkStart w:id="27" w:name="_Toc233238520"/>
      <w:r w:rsidRPr="009118DD">
        <w:rPr>
          <w:rFonts w:ascii="Times New Roman" w:eastAsia="Times New Roman" w:hAnsi="Times New Roman" w:cs="Times New Roman"/>
          <w:b/>
          <w:bCs/>
          <w:lang w:eastAsia="en-GB"/>
        </w:rPr>
        <w:t>3.6 Data Collection</w:t>
      </w:r>
      <w:bookmarkEnd w:id="27"/>
    </w:p>
    <w:p w14:paraId="31BF1BF0" w14:textId="77777777" w:rsidR="00F509B2" w:rsidRPr="002B5FF2" w:rsidRDefault="00F509B2" w:rsidP="002B5FF2">
      <w:pPr>
        <w:spacing w:line="360" w:lineRule="auto"/>
        <w:jc w:val="both"/>
        <w:rPr>
          <w:rFonts w:ascii="Times New Roman" w:hAnsi="Times New Roman" w:cs="Times New Roman"/>
          <w:kern w:val="0"/>
          <w:lang w:eastAsia="en-GB"/>
        </w:rPr>
      </w:pPr>
      <w:r w:rsidRPr="002B5FF2">
        <w:rPr>
          <w:rFonts w:ascii="Times New Roman" w:hAnsi="Times New Roman" w:cs="Times New Roman"/>
          <w:kern w:val="0"/>
          <w:lang w:eastAsia="en-GB"/>
        </w:rPr>
        <w:t>Secondary sources were the only sources of data used as academic databases such as Scopus, Emerald Insight, ScienceDirect, SpringerLink and Google Scholar were used to collect data. These databases have been chosen as they have high quality peer reviewed literature on business management and human resource management.</w:t>
      </w:r>
    </w:p>
    <w:p w14:paraId="16F142A9" w14:textId="77777777" w:rsidR="00F509B2" w:rsidRPr="002B5FF2" w:rsidRDefault="00F509B2" w:rsidP="002B5FF2">
      <w:pPr>
        <w:spacing w:line="360" w:lineRule="auto"/>
        <w:jc w:val="both"/>
        <w:rPr>
          <w:rFonts w:ascii="Times New Roman" w:hAnsi="Times New Roman" w:cs="Times New Roman"/>
          <w:kern w:val="0"/>
          <w:lang w:eastAsia="en-GB"/>
        </w:rPr>
      </w:pPr>
      <w:r w:rsidRPr="002B5FF2">
        <w:rPr>
          <w:rFonts w:ascii="Times New Roman" w:hAnsi="Times New Roman" w:cs="Times New Roman"/>
          <w:kern w:val="0"/>
          <w:lang w:eastAsia="en-GB"/>
        </w:rPr>
        <w:t>The inclusion criteria included peer-reviewed journal articles, academic books and reputable organisational reports published mainly within the period 2021-2026, along with the seminal theoretical works where it is required. The sources had to be on employee productivity, motivation, leadership or workplace environment. The exclusion criteria were non-peer-reviewed sources, opinion articles, duplicate research and sources irrelevant to organisational performance. The process of search was systematic as in PRISMA approach and identified the most relevant literature that was screened and assessed based on their eligibility.</w:t>
      </w:r>
    </w:p>
    <w:p w14:paraId="4423EF1A" w14:textId="0366B9C4" w:rsidR="004073A2" w:rsidRPr="009118DD" w:rsidRDefault="004073A2" w:rsidP="002B5FF2">
      <w:pPr>
        <w:pStyle w:val="Heading2"/>
        <w:rPr>
          <w:rFonts w:ascii="Times New Roman" w:eastAsia="Times New Roman" w:hAnsi="Times New Roman" w:cs="Times New Roman"/>
          <w:b/>
          <w:bCs/>
          <w:lang w:eastAsia="en-GB"/>
        </w:rPr>
      </w:pPr>
      <w:bookmarkStart w:id="28" w:name="_Toc233238521"/>
      <w:r w:rsidRPr="009118DD">
        <w:rPr>
          <w:rFonts w:ascii="Times New Roman" w:eastAsia="Times New Roman" w:hAnsi="Times New Roman" w:cs="Times New Roman"/>
          <w:b/>
          <w:bCs/>
          <w:lang w:eastAsia="en-GB"/>
        </w:rPr>
        <w:t>3.7 Data Analysis</w:t>
      </w:r>
      <w:bookmarkEnd w:id="28"/>
    </w:p>
    <w:p w14:paraId="714EBB94" w14:textId="7EF8D895" w:rsidR="00F509B2" w:rsidRPr="002B5FF2" w:rsidRDefault="00F509B2" w:rsidP="002B5FF2">
      <w:pPr>
        <w:spacing w:line="360" w:lineRule="auto"/>
        <w:jc w:val="both"/>
        <w:rPr>
          <w:rFonts w:ascii="Times New Roman" w:hAnsi="Times New Roman" w:cs="Times New Roman"/>
          <w:kern w:val="0"/>
          <w:lang w:eastAsia="en-GB"/>
        </w:rPr>
      </w:pPr>
      <w:r w:rsidRPr="002B5FF2">
        <w:rPr>
          <w:rFonts w:ascii="Times New Roman" w:hAnsi="Times New Roman" w:cs="Times New Roman"/>
          <w:kern w:val="0"/>
          <w:lang w:eastAsia="en-GB"/>
        </w:rPr>
        <w:t xml:space="preserve">Thematic analysis was used to analyse the gathered literature based on the six-stage model suggested by Braun and Clarke (2022). The steps included: (1) getting used to the literature; (2) developing preliminary codes; (3) identifying possible themes; (4) revising and narrowing down themes; (5) defining and </w:t>
      </w:r>
      <w:r w:rsidR="002B5FF2" w:rsidRPr="002B5FF2">
        <w:rPr>
          <w:rFonts w:ascii="Times New Roman" w:hAnsi="Times New Roman" w:cs="Times New Roman"/>
          <w:kern w:val="0"/>
          <w:lang w:eastAsia="en-GB"/>
        </w:rPr>
        <w:t>labelling</w:t>
      </w:r>
      <w:r w:rsidRPr="002B5FF2">
        <w:rPr>
          <w:rFonts w:ascii="Times New Roman" w:hAnsi="Times New Roman" w:cs="Times New Roman"/>
          <w:kern w:val="0"/>
          <w:lang w:eastAsia="en-GB"/>
        </w:rPr>
        <w:t xml:space="preserve"> themes; and (6) creating the final analytic story. This </w:t>
      </w:r>
      <w:r w:rsidRPr="002B5FF2">
        <w:rPr>
          <w:rFonts w:ascii="Times New Roman" w:hAnsi="Times New Roman" w:cs="Times New Roman"/>
          <w:kern w:val="0"/>
          <w:lang w:eastAsia="en-GB"/>
        </w:rPr>
        <w:lastRenderedPageBreak/>
        <w:t>approach was chosen as it will allow a systematic comparison of the results of various studies and find common patterns and anomalies.</w:t>
      </w:r>
    </w:p>
    <w:p w14:paraId="46C8F9D4" w14:textId="493AD6C9" w:rsidR="004073A2" w:rsidRPr="00646895" w:rsidRDefault="004073A2" w:rsidP="002B5FF2">
      <w:pPr>
        <w:pStyle w:val="Heading2"/>
        <w:rPr>
          <w:rFonts w:ascii="Times New Roman" w:eastAsia="Times New Roman" w:hAnsi="Times New Roman" w:cs="Times New Roman"/>
          <w:b/>
          <w:bCs/>
          <w:lang w:eastAsia="en-GB"/>
        </w:rPr>
      </w:pPr>
      <w:bookmarkStart w:id="29" w:name="_Toc233238522"/>
      <w:r w:rsidRPr="00646895">
        <w:rPr>
          <w:rFonts w:ascii="Times New Roman" w:eastAsia="Times New Roman" w:hAnsi="Times New Roman" w:cs="Times New Roman"/>
          <w:b/>
          <w:bCs/>
          <w:lang w:eastAsia="en-GB"/>
        </w:rPr>
        <w:t>3.8 Research Quality</w:t>
      </w:r>
      <w:bookmarkEnd w:id="29"/>
    </w:p>
    <w:p w14:paraId="531CB897" w14:textId="068AA92D" w:rsidR="00F509B2" w:rsidRPr="002B5FF2" w:rsidRDefault="002B5FF2" w:rsidP="002B5FF2">
      <w:pPr>
        <w:spacing w:line="360" w:lineRule="auto"/>
        <w:jc w:val="both"/>
        <w:rPr>
          <w:rFonts w:ascii="Times New Roman" w:hAnsi="Times New Roman" w:cs="Times New Roman"/>
          <w:kern w:val="0"/>
          <w:lang w:eastAsia="en-GB"/>
        </w:rPr>
      </w:pPr>
      <w:r w:rsidRPr="002B5FF2">
        <w:rPr>
          <w:rFonts w:ascii="Times New Roman" w:hAnsi="Times New Roman" w:cs="Times New Roman"/>
          <w:kern w:val="0"/>
          <w:lang w:eastAsia="en-GB"/>
        </w:rPr>
        <w:t>Several</w:t>
      </w:r>
      <w:r w:rsidR="00F509B2" w:rsidRPr="002B5FF2">
        <w:rPr>
          <w:rFonts w:ascii="Times New Roman" w:hAnsi="Times New Roman" w:cs="Times New Roman"/>
          <w:kern w:val="0"/>
          <w:lang w:eastAsia="en-GB"/>
        </w:rPr>
        <w:t xml:space="preserve"> steps were implemented to improve the quality of research. Peer-reviewed academic literature using recognised databases was used to enhance credibility. Credibility was ensured </w:t>
      </w:r>
      <w:r w:rsidRPr="002B5FF2">
        <w:rPr>
          <w:rFonts w:ascii="Times New Roman" w:hAnsi="Times New Roman" w:cs="Times New Roman"/>
          <w:kern w:val="0"/>
          <w:lang w:eastAsia="en-GB"/>
        </w:rPr>
        <w:t>using</w:t>
      </w:r>
      <w:r w:rsidR="00F509B2" w:rsidRPr="002B5FF2">
        <w:rPr>
          <w:rFonts w:ascii="Times New Roman" w:hAnsi="Times New Roman" w:cs="Times New Roman"/>
          <w:kern w:val="0"/>
          <w:lang w:eastAsia="en-GB"/>
        </w:rPr>
        <w:t xml:space="preserve"> the same search criteria and open study selection process. Confirmability was attained through the application of published evidence as the foundation of the interpretations as opposed to individual opinion. The transferability was improved by reading the research in other industries and organisational settings. </w:t>
      </w:r>
      <w:r w:rsidRPr="002B5FF2">
        <w:rPr>
          <w:rFonts w:ascii="Times New Roman" w:hAnsi="Times New Roman" w:cs="Times New Roman"/>
          <w:kern w:val="0"/>
          <w:lang w:eastAsia="en-GB"/>
        </w:rPr>
        <w:t>Although</w:t>
      </w:r>
      <w:r w:rsidR="00F509B2" w:rsidRPr="002B5FF2">
        <w:rPr>
          <w:rFonts w:ascii="Times New Roman" w:hAnsi="Times New Roman" w:cs="Times New Roman"/>
          <w:kern w:val="0"/>
          <w:lang w:eastAsia="en-GB"/>
        </w:rPr>
        <w:t xml:space="preserve"> reliability and validity are traditionally related to quantitative research, the thorough description of the research process </w:t>
      </w:r>
      <w:r w:rsidRPr="002B5FF2">
        <w:rPr>
          <w:rFonts w:ascii="Times New Roman" w:hAnsi="Times New Roman" w:cs="Times New Roman"/>
          <w:kern w:val="0"/>
          <w:lang w:eastAsia="en-GB"/>
        </w:rPr>
        <w:t>contributes</w:t>
      </w:r>
      <w:r w:rsidR="00F509B2" w:rsidRPr="002B5FF2">
        <w:rPr>
          <w:rFonts w:ascii="Times New Roman" w:hAnsi="Times New Roman" w:cs="Times New Roman"/>
          <w:kern w:val="0"/>
          <w:lang w:eastAsia="en-GB"/>
        </w:rPr>
        <w:t xml:space="preserve"> to the credibility of qualitative secondary research (Saunders, Lewis and Thornhill, 2023).</w:t>
      </w:r>
    </w:p>
    <w:p w14:paraId="52F09BD1" w14:textId="6946905A" w:rsidR="004073A2" w:rsidRPr="00646895" w:rsidRDefault="004073A2" w:rsidP="002B5FF2">
      <w:pPr>
        <w:pStyle w:val="Heading2"/>
        <w:rPr>
          <w:rFonts w:ascii="Times New Roman" w:eastAsia="Times New Roman" w:hAnsi="Times New Roman" w:cs="Times New Roman"/>
          <w:b/>
          <w:bCs/>
          <w:lang w:eastAsia="en-GB"/>
        </w:rPr>
      </w:pPr>
      <w:bookmarkStart w:id="30" w:name="_Toc233238523"/>
      <w:r w:rsidRPr="00646895">
        <w:rPr>
          <w:rFonts w:ascii="Times New Roman" w:eastAsia="Times New Roman" w:hAnsi="Times New Roman" w:cs="Times New Roman"/>
          <w:b/>
          <w:bCs/>
          <w:lang w:eastAsia="en-GB"/>
        </w:rPr>
        <w:t>3.9 Ethical Considerations</w:t>
      </w:r>
      <w:bookmarkEnd w:id="30"/>
    </w:p>
    <w:p w14:paraId="2E546780" w14:textId="77777777" w:rsidR="00F509B2" w:rsidRPr="002B5FF2" w:rsidRDefault="00F509B2" w:rsidP="002B5FF2">
      <w:pPr>
        <w:spacing w:line="360" w:lineRule="auto"/>
        <w:jc w:val="both"/>
        <w:rPr>
          <w:rFonts w:ascii="Times New Roman" w:hAnsi="Times New Roman" w:cs="Times New Roman"/>
          <w:kern w:val="0"/>
          <w:lang w:eastAsia="en-GB"/>
        </w:rPr>
      </w:pPr>
      <w:r w:rsidRPr="002B5FF2">
        <w:rPr>
          <w:rFonts w:ascii="Times New Roman" w:hAnsi="Times New Roman" w:cs="Times New Roman"/>
          <w:kern w:val="0"/>
          <w:lang w:eastAsia="en-GB"/>
        </w:rPr>
        <w:t>Since the research used only published secondary sources, no human subjects were involved in the research and ethical harm was minimal. Academic honesty was upheld by proper citation and Harvard referencing of all sources. The copyright provisions were observed through recognizing the original authors and plagiarism was avoided. By ensuring that the studies underwent critical analysis with divergent views, research bias was reduced as opposed to choosing studies that would help reinforce preconceived notions.</w:t>
      </w:r>
    </w:p>
    <w:p w14:paraId="72601B4C" w14:textId="13AEA749" w:rsidR="004073A2" w:rsidRPr="00646895" w:rsidRDefault="004073A2" w:rsidP="002B5FF2">
      <w:pPr>
        <w:pStyle w:val="Heading2"/>
        <w:rPr>
          <w:rFonts w:ascii="Times New Roman" w:eastAsia="Times New Roman" w:hAnsi="Times New Roman" w:cs="Times New Roman"/>
          <w:b/>
          <w:bCs/>
          <w:lang w:eastAsia="en-GB"/>
        </w:rPr>
      </w:pPr>
      <w:bookmarkStart w:id="31" w:name="_Toc233238524"/>
      <w:r w:rsidRPr="00646895">
        <w:rPr>
          <w:rFonts w:ascii="Times New Roman" w:eastAsia="Times New Roman" w:hAnsi="Times New Roman" w:cs="Times New Roman"/>
          <w:b/>
          <w:bCs/>
          <w:lang w:eastAsia="en-GB"/>
        </w:rPr>
        <w:t>3.10 Research Limitations</w:t>
      </w:r>
      <w:bookmarkEnd w:id="31"/>
    </w:p>
    <w:p w14:paraId="3B22349F" w14:textId="09EB1EFA" w:rsidR="00F509B2" w:rsidRPr="002B5FF2" w:rsidRDefault="00F509B2" w:rsidP="002B5FF2">
      <w:pPr>
        <w:spacing w:line="360" w:lineRule="auto"/>
        <w:jc w:val="both"/>
        <w:rPr>
          <w:rFonts w:ascii="Times New Roman" w:hAnsi="Times New Roman" w:cs="Times New Roman"/>
          <w:kern w:val="0"/>
          <w:lang w:eastAsia="en-GB"/>
        </w:rPr>
      </w:pPr>
      <w:r w:rsidRPr="002B5FF2">
        <w:rPr>
          <w:rFonts w:ascii="Times New Roman" w:hAnsi="Times New Roman" w:cs="Times New Roman"/>
          <w:kern w:val="0"/>
          <w:lang w:eastAsia="en-GB"/>
        </w:rPr>
        <w:t xml:space="preserve">The research has </w:t>
      </w:r>
      <w:r w:rsidR="002B5FF2" w:rsidRPr="002B5FF2">
        <w:rPr>
          <w:rFonts w:ascii="Times New Roman" w:hAnsi="Times New Roman" w:cs="Times New Roman"/>
          <w:kern w:val="0"/>
          <w:lang w:eastAsia="en-GB"/>
        </w:rPr>
        <w:t>several</w:t>
      </w:r>
      <w:r w:rsidRPr="002B5FF2">
        <w:rPr>
          <w:rFonts w:ascii="Times New Roman" w:hAnsi="Times New Roman" w:cs="Times New Roman"/>
          <w:kern w:val="0"/>
          <w:lang w:eastAsia="en-GB"/>
        </w:rPr>
        <w:t xml:space="preserve"> limitations. To start with, the secondary data limits access to up-to-date primary evidence by organisations. Second, the quality of the literature might be affected by the publication bias that is more likely to publish studies that demonstrate significant results. Third, English-language sources were considered, which might have left out international research that might be of interest. Lastly, the review is cross-sectional, therefore, the review is unable to look at how the productivity of the employees changes with time.</w:t>
      </w:r>
    </w:p>
    <w:p w14:paraId="78CA9F8C" w14:textId="1ABB99C3" w:rsidR="004073A2" w:rsidRPr="00646895" w:rsidRDefault="00F509B2" w:rsidP="002B5FF2">
      <w:pPr>
        <w:pStyle w:val="Heading2"/>
        <w:rPr>
          <w:rFonts w:ascii="Times New Roman" w:eastAsia="Times New Roman" w:hAnsi="Times New Roman" w:cs="Times New Roman"/>
          <w:b/>
          <w:bCs/>
          <w:lang w:eastAsia="en-GB"/>
        </w:rPr>
      </w:pPr>
      <w:bookmarkStart w:id="32" w:name="_Toc233238525"/>
      <w:r w:rsidRPr="00646895">
        <w:rPr>
          <w:rFonts w:ascii="Times New Roman" w:eastAsia="Times New Roman" w:hAnsi="Times New Roman" w:cs="Times New Roman"/>
          <w:b/>
          <w:bCs/>
          <w:lang w:eastAsia="en-GB"/>
        </w:rPr>
        <w:t xml:space="preserve">3.11 </w:t>
      </w:r>
      <w:r w:rsidR="004073A2" w:rsidRPr="00646895">
        <w:rPr>
          <w:rFonts w:ascii="Times New Roman" w:eastAsia="Times New Roman" w:hAnsi="Times New Roman" w:cs="Times New Roman"/>
          <w:b/>
          <w:bCs/>
          <w:lang w:eastAsia="en-GB"/>
        </w:rPr>
        <w:t>Chapter Summary</w:t>
      </w:r>
      <w:bookmarkEnd w:id="32"/>
    </w:p>
    <w:p w14:paraId="7CB3FDC0" w14:textId="451C1F14" w:rsidR="00C03E5F" w:rsidRPr="002B5FF2" w:rsidRDefault="00F509B2" w:rsidP="002B5FF2">
      <w:pPr>
        <w:spacing w:line="360" w:lineRule="auto"/>
        <w:jc w:val="both"/>
        <w:rPr>
          <w:rFonts w:ascii="Times New Roman" w:hAnsi="Times New Roman" w:cs="Times New Roman"/>
          <w:kern w:val="0"/>
          <w:lang w:eastAsia="en-GB"/>
        </w:rPr>
      </w:pPr>
      <w:r w:rsidRPr="002B5FF2">
        <w:rPr>
          <w:rFonts w:ascii="Times New Roman" w:hAnsi="Times New Roman" w:cs="Times New Roman"/>
          <w:kern w:val="0"/>
          <w:lang w:eastAsia="en-GB"/>
        </w:rPr>
        <w:t xml:space="preserve">The methodological decisions made in the study were justified in this chapter. Inductive approach and qualitative secondary research strategy was chosen as it is an interpretivist philosophy that helps to critically </w:t>
      </w:r>
      <w:r w:rsidR="002B5FF2" w:rsidRPr="002B5FF2">
        <w:rPr>
          <w:rFonts w:ascii="Times New Roman" w:hAnsi="Times New Roman" w:cs="Times New Roman"/>
          <w:kern w:val="0"/>
          <w:lang w:eastAsia="en-GB"/>
        </w:rPr>
        <w:t>analyse</w:t>
      </w:r>
      <w:r w:rsidRPr="002B5FF2">
        <w:rPr>
          <w:rFonts w:ascii="Times New Roman" w:hAnsi="Times New Roman" w:cs="Times New Roman"/>
          <w:kern w:val="0"/>
          <w:lang w:eastAsia="en-GB"/>
        </w:rPr>
        <w:t xml:space="preserve"> the available literature about employee productivity. Systematic data collection was performed in the reputable academic databases, and Braun and Clarke thematic analysis framework were used to analyse data. Policies to improve the quality </w:t>
      </w:r>
      <w:r w:rsidRPr="002B5FF2">
        <w:rPr>
          <w:rFonts w:ascii="Times New Roman" w:hAnsi="Times New Roman" w:cs="Times New Roman"/>
          <w:kern w:val="0"/>
          <w:lang w:eastAsia="en-GB"/>
        </w:rPr>
        <w:lastRenderedPageBreak/>
        <w:t>of research, ethical integrity and methodological transparency were introduced, which gives a rigorous basis to the analysis that will be presented in the next chapter.</w:t>
      </w:r>
    </w:p>
    <w:p w14:paraId="6ECAF83F" w14:textId="77777777" w:rsidR="00ED0B8A" w:rsidRPr="00646895" w:rsidRDefault="00ED0B8A" w:rsidP="002B5FF2">
      <w:pPr>
        <w:pStyle w:val="Heading1"/>
        <w:rPr>
          <w:rFonts w:ascii="Times New Roman" w:eastAsia="Times New Roman" w:hAnsi="Times New Roman" w:cs="Times New Roman"/>
          <w:b/>
          <w:bCs/>
          <w:sz w:val="32"/>
          <w:szCs w:val="32"/>
          <w:lang w:eastAsia="en-GB"/>
        </w:rPr>
      </w:pPr>
      <w:bookmarkStart w:id="33" w:name="_Toc233238526"/>
      <w:r w:rsidRPr="00646895">
        <w:rPr>
          <w:rFonts w:ascii="Times New Roman" w:eastAsia="Times New Roman" w:hAnsi="Times New Roman" w:cs="Times New Roman"/>
          <w:b/>
          <w:bCs/>
          <w:sz w:val="32"/>
          <w:szCs w:val="32"/>
          <w:lang w:eastAsia="en-GB"/>
        </w:rPr>
        <w:t>Chapter Four: Analysis and Discussion</w:t>
      </w:r>
      <w:bookmarkEnd w:id="33"/>
    </w:p>
    <w:p w14:paraId="7BA27CB9" w14:textId="77777777" w:rsidR="00ED0B8A" w:rsidRPr="00646895" w:rsidRDefault="00ED0B8A" w:rsidP="002B5FF2">
      <w:pPr>
        <w:pStyle w:val="Heading2"/>
        <w:rPr>
          <w:rFonts w:ascii="Times New Roman" w:eastAsia="Times New Roman" w:hAnsi="Times New Roman" w:cs="Times New Roman"/>
          <w:b/>
          <w:bCs/>
          <w:lang w:eastAsia="en-GB"/>
        </w:rPr>
      </w:pPr>
      <w:bookmarkStart w:id="34" w:name="_Toc233238527"/>
      <w:r w:rsidRPr="00646895">
        <w:rPr>
          <w:rFonts w:ascii="Times New Roman" w:eastAsia="Times New Roman" w:hAnsi="Times New Roman" w:cs="Times New Roman"/>
          <w:b/>
          <w:bCs/>
          <w:lang w:eastAsia="en-GB"/>
        </w:rPr>
        <w:t>4.1 Introduction</w:t>
      </w:r>
      <w:bookmarkEnd w:id="34"/>
    </w:p>
    <w:p w14:paraId="7D842A8C" w14:textId="6DBBA8C3" w:rsidR="00382E69" w:rsidRPr="002B5FF2" w:rsidRDefault="00382E69" w:rsidP="002B5FF2">
      <w:pPr>
        <w:spacing w:line="360" w:lineRule="auto"/>
        <w:jc w:val="both"/>
        <w:rPr>
          <w:rFonts w:ascii="Times New Roman" w:hAnsi="Times New Roman" w:cs="Times New Roman"/>
          <w:kern w:val="0"/>
          <w:lang w:eastAsia="en-GB"/>
        </w:rPr>
      </w:pPr>
      <w:r w:rsidRPr="002B5FF2">
        <w:rPr>
          <w:rFonts w:ascii="Times New Roman" w:hAnsi="Times New Roman" w:cs="Times New Roman"/>
          <w:kern w:val="0"/>
          <w:lang w:eastAsia="en-GB"/>
        </w:rPr>
        <w:t xml:space="preserve">This chapter interprets and describes the results of the secondary literature in the last chapter. The thematic analysis approach was followed to find common patterns related to the role of employee motivation, workplace environment, and leadership on employee productivity. This chapter, instead of offering descriptions of individual studies, critically compares the empirical evidence, assesses opposing perspectives, and relates the results with the Two-Factor Theory of Herzberg, Transformational Leadership Theory, Social Exchange Theory and the Job Demands </w:t>
      </w:r>
      <w:r w:rsidR="00646895" w:rsidRPr="002B5FF2">
        <w:rPr>
          <w:rFonts w:ascii="Times New Roman" w:hAnsi="Times New Roman" w:cs="Times New Roman"/>
          <w:kern w:val="0"/>
          <w:lang w:eastAsia="en-GB"/>
        </w:rPr>
        <w:t>Resources Model</w:t>
      </w:r>
      <w:r w:rsidRPr="002B5FF2">
        <w:rPr>
          <w:rFonts w:ascii="Times New Roman" w:hAnsi="Times New Roman" w:cs="Times New Roman"/>
          <w:kern w:val="0"/>
          <w:lang w:eastAsia="en-GB"/>
        </w:rPr>
        <w:t>. The research questions are also discussed and how the results can be used to understand the interplay of factors that affect employee productivity.</w:t>
      </w:r>
    </w:p>
    <w:p w14:paraId="0F74AACB" w14:textId="73E3997C" w:rsidR="00ED0B8A" w:rsidRPr="00646895" w:rsidRDefault="00ED0B8A" w:rsidP="002B5FF2">
      <w:pPr>
        <w:pStyle w:val="Heading2"/>
        <w:rPr>
          <w:rFonts w:ascii="Times New Roman" w:eastAsia="Times New Roman" w:hAnsi="Times New Roman" w:cs="Times New Roman"/>
          <w:b/>
          <w:bCs/>
          <w:lang w:eastAsia="en-GB"/>
        </w:rPr>
      </w:pPr>
      <w:bookmarkStart w:id="35" w:name="_Toc233238528"/>
      <w:r w:rsidRPr="00646895">
        <w:rPr>
          <w:rFonts w:ascii="Times New Roman" w:eastAsia="Times New Roman" w:hAnsi="Times New Roman" w:cs="Times New Roman"/>
          <w:b/>
          <w:bCs/>
          <w:lang w:eastAsia="en-GB"/>
        </w:rPr>
        <w:t>4.2 Theme One: Employee Motivation</w:t>
      </w:r>
      <w:bookmarkEnd w:id="35"/>
    </w:p>
    <w:p w14:paraId="25B2A1B5" w14:textId="61641966" w:rsidR="00382E69" w:rsidRPr="002B5FF2" w:rsidRDefault="00382E69" w:rsidP="002B5FF2">
      <w:pPr>
        <w:spacing w:line="360" w:lineRule="auto"/>
        <w:jc w:val="both"/>
        <w:rPr>
          <w:rFonts w:ascii="Times New Roman" w:hAnsi="Times New Roman" w:cs="Times New Roman"/>
          <w:kern w:val="0"/>
          <w:lang w:eastAsia="en-GB"/>
        </w:rPr>
      </w:pPr>
      <w:r w:rsidRPr="002B5FF2">
        <w:rPr>
          <w:rFonts w:ascii="Times New Roman" w:hAnsi="Times New Roman" w:cs="Times New Roman"/>
          <w:kern w:val="0"/>
          <w:lang w:eastAsia="en-GB"/>
        </w:rPr>
        <w:t xml:space="preserve">The analysis shows that employee motivation is one of the best predictors of employee productivity. In </w:t>
      </w:r>
      <w:r w:rsidR="002B5FF2" w:rsidRPr="002B5FF2">
        <w:rPr>
          <w:rFonts w:ascii="Times New Roman" w:hAnsi="Times New Roman" w:cs="Times New Roman"/>
          <w:kern w:val="0"/>
          <w:lang w:eastAsia="en-GB"/>
        </w:rPr>
        <w:t>all</w:t>
      </w:r>
      <w:r w:rsidRPr="002B5FF2">
        <w:rPr>
          <w:rFonts w:ascii="Times New Roman" w:hAnsi="Times New Roman" w:cs="Times New Roman"/>
          <w:kern w:val="0"/>
          <w:lang w:eastAsia="en-GB"/>
        </w:rPr>
        <w:t xml:space="preserve"> the literature reviewed, both intrinsic and extrinsic motivation were both correlated with increased employee engagement, increased organisational commitment and better individual performance. Nonetheless, the data indicate that intrinsic motivation can be more effective in maintaining the productivity of the long-term, and extrinsic motivation can enhance the performance of the short-term (Sharma and Singh, 2022).</w:t>
      </w:r>
    </w:p>
    <w:p w14:paraId="50F251E1" w14:textId="77777777" w:rsidR="00382E69" w:rsidRPr="002B5FF2" w:rsidRDefault="00382E69" w:rsidP="002B5FF2">
      <w:pPr>
        <w:spacing w:line="360" w:lineRule="auto"/>
        <w:jc w:val="both"/>
        <w:rPr>
          <w:rFonts w:ascii="Times New Roman" w:hAnsi="Times New Roman" w:cs="Times New Roman"/>
          <w:kern w:val="0"/>
          <w:lang w:eastAsia="en-GB"/>
        </w:rPr>
      </w:pPr>
      <w:r w:rsidRPr="002B5FF2">
        <w:rPr>
          <w:rFonts w:ascii="Times New Roman" w:hAnsi="Times New Roman" w:cs="Times New Roman"/>
          <w:kern w:val="0"/>
          <w:lang w:eastAsia="en-GB"/>
        </w:rPr>
        <w:t xml:space="preserve">According to several studies, employees that believe that their work is meaningful are more ready to put in extra effort and exhibit organisational citizenship behaviours. </w:t>
      </w:r>
      <w:proofErr w:type="spellStart"/>
      <w:r w:rsidRPr="002B5FF2">
        <w:rPr>
          <w:rFonts w:ascii="Times New Roman" w:hAnsi="Times New Roman" w:cs="Times New Roman"/>
          <w:kern w:val="0"/>
          <w:lang w:eastAsia="en-GB"/>
        </w:rPr>
        <w:t>Tisu</w:t>
      </w:r>
      <w:proofErr w:type="spellEnd"/>
      <w:r w:rsidRPr="002B5FF2">
        <w:rPr>
          <w:rFonts w:ascii="Times New Roman" w:hAnsi="Times New Roman" w:cs="Times New Roman"/>
          <w:kern w:val="0"/>
          <w:lang w:eastAsia="en-GB"/>
        </w:rPr>
        <w:t xml:space="preserve"> et al. (2022) have discovered that highly engaged employees always perform at high levels since motivation promotes proactive behaviour and commitment towards organisational goals. Likewise, Lee and Idris (2021) found that motivated employees have a higher probability of developing innovative ideas and change well in an organisational context. The findings also contribute to the argument by Herzberg that intrinsic motivators such as achievement, responsibility and recognition do bring about long-term gains in the performance of employees (Herzberg, 1968).</w:t>
      </w:r>
    </w:p>
    <w:p w14:paraId="7B3BF642" w14:textId="29461DEC" w:rsidR="00382E69" w:rsidRPr="002B5FF2" w:rsidRDefault="00382E69" w:rsidP="002B5FF2">
      <w:pPr>
        <w:spacing w:line="360" w:lineRule="auto"/>
        <w:jc w:val="both"/>
        <w:rPr>
          <w:rFonts w:ascii="Times New Roman" w:hAnsi="Times New Roman" w:cs="Times New Roman"/>
          <w:kern w:val="0"/>
          <w:lang w:eastAsia="en-GB"/>
        </w:rPr>
      </w:pPr>
      <w:r w:rsidRPr="002B5FF2">
        <w:rPr>
          <w:rFonts w:ascii="Times New Roman" w:hAnsi="Times New Roman" w:cs="Times New Roman"/>
          <w:kern w:val="0"/>
          <w:lang w:eastAsia="en-GB"/>
        </w:rPr>
        <w:t xml:space="preserve">However, the literature also proves that monetary compensations </w:t>
      </w:r>
      <w:r w:rsidR="002B5FF2" w:rsidRPr="002B5FF2">
        <w:rPr>
          <w:rFonts w:ascii="Times New Roman" w:hAnsi="Times New Roman" w:cs="Times New Roman"/>
          <w:kern w:val="0"/>
          <w:lang w:eastAsia="en-GB"/>
        </w:rPr>
        <w:t>remain</w:t>
      </w:r>
      <w:r w:rsidRPr="002B5FF2">
        <w:rPr>
          <w:rFonts w:ascii="Times New Roman" w:hAnsi="Times New Roman" w:cs="Times New Roman"/>
          <w:kern w:val="0"/>
          <w:lang w:eastAsia="en-GB"/>
        </w:rPr>
        <w:t xml:space="preserve"> a significant factor in the motivation of employees. According to Ali and Anwar (2021), competitive salaries, bonuses and promotion opportunities are still needed to attract and retain a talented employee. Nevertheless, their results also suggest that monetary rewards do not often lead to long-term productivity gains when the employees are subjected to bad leadership or unfavourable </w:t>
      </w:r>
      <w:r w:rsidRPr="002B5FF2">
        <w:rPr>
          <w:rFonts w:ascii="Times New Roman" w:hAnsi="Times New Roman" w:cs="Times New Roman"/>
          <w:kern w:val="0"/>
          <w:lang w:eastAsia="en-GB"/>
        </w:rPr>
        <w:lastRenderedPageBreak/>
        <w:t>organisational climates. This is in line with Armstrong and Taylor (2023), who argue that efficient reward systems must be combined with career growth, employee appreciation and organisational encouragement.</w:t>
      </w:r>
    </w:p>
    <w:p w14:paraId="7324EDDA" w14:textId="21E47393" w:rsidR="00382E69" w:rsidRPr="002B5FF2" w:rsidRDefault="00382E69" w:rsidP="002B5FF2">
      <w:pPr>
        <w:spacing w:line="360" w:lineRule="auto"/>
        <w:jc w:val="both"/>
        <w:rPr>
          <w:rFonts w:ascii="Times New Roman" w:hAnsi="Times New Roman" w:cs="Times New Roman"/>
          <w:kern w:val="0"/>
          <w:lang w:eastAsia="en-GB"/>
        </w:rPr>
      </w:pPr>
      <w:r w:rsidRPr="002B5FF2">
        <w:rPr>
          <w:rFonts w:ascii="Times New Roman" w:hAnsi="Times New Roman" w:cs="Times New Roman"/>
          <w:kern w:val="0"/>
          <w:lang w:eastAsia="en-GB"/>
        </w:rPr>
        <w:t xml:space="preserve">There </w:t>
      </w:r>
      <w:r w:rsidR="002B5FF2" w:rsidRPr="002B5FF2">
        <w:rPr>
          <w:rFonts w:ascii="Times New Roman" w:hAnsi="Times New Roman" w:cs="Times New Roman"/>
          <w:kern w:val="0"/>
          <w:lang w:eastAsia="en-GB"/>
        </w:rPr>
        <w:t>was</w:t>
      </w:r>
      <w:r w:rsidRPr="002B5FF2">
        <w:rPr>
          <w:rFonts w:ascii="Times New Roman" w:hAnsi="Times New Roman" w:cs="Times New Roman"/>
          <w:kern w:val="0"/>
          <w:lang w:eastAsia="en-GB"/>
        </w:rPr>
        <w:t xml:space="preserve"> also conflicting evidence about the relative significance of intrinsic and extrinsic motivation. Although Herzberg theory argues that intrinsic motivation is more effective than monetary rewards, modern organisations are in more competitive labour markets whereby remuneration has been a key factor in determining employee retention. As a result, organisations that solely use intrinsic motivation might face difficulties in ensuring that employees remain committed when they feel that there is unfair bias in terms of compensation. On the other hand, relying primarily on financial rewards, organisations run the risk of developing transactional employment relationships which undermine long-term engagement. </w:t>
      </w:r>
    </w:p>
    <w:p w14:paraId="22416140" w14:textId="66C6C949" w:rsidR="00ED0B8A" w:rsidRPr="00646895" w:rsidRDefault="00ED0B8A" w:rsidP="002B5FF2">
      <w:pPr>
        <w:pStyle w:val="Heading2"/>
        <w:rPr>
          <w:rFonts w:ascii="Times New Roman" w:eastAsia="Times New Roman" w:hAnsi="Times New Roman" w:cs="Times New Roman"/>
          <w:b/>
          <w:bCs/>
          <w:lang w:eastAsia="en-GB"/>
        </w:rPr>
      </w:pPr>
      <w:bookmarkStart w:id="36" w:name="_Toc233238529"/>
      <w:r w:rsidRPr="00646895">
        <w:rPr>
          <w:rFonts w:ascii="Times New Roman" w:eastAsia="Times New Roman" w:hAnsi="Times New Roman" w:cs="Times New Roman"/>
          <w:b/>
          <w:bCs/>
          <w:lang w:eastAsia="en-GB"/>
        </w:rPr>
        <w:t>4.3 Theme Two: Workplace Environment</w:t>
      </w:r>
      <w:bookmarkEnd w:id="36"/>
    </w:p>
    <w:p w14:paraId="590551F5" w14:textId="77777777" w:rsidR="00382E69" w:rsidRPr="002B5FF2" w:rsidRDefault="00382E69" w:rsidP="002B5FF2">
      <w:pPr>
        <w:spacing w:line="360" w:lineRule="auto"/>
        <w:jc w:val="both"/>
        <w:rPr>
          <w:rFonts w:ascii="Times New Roman" w:hAnsi="Times New Roman" w:cs="Times New Roman"/>
          <w:kern w:val="0"/>
          <w:lang w:eastAsia="en-GB"/>
        </w:rPr>
      </w:pPr>
      <w:r w:rsidRPr="002B5FF2">
        <w:rPr>
          <w:rFonts w:ascii="Times New Roman" w:hAnsi="Times New Roman" w:cs="Times New Roman"/>
          <w:kern w:val="0"/>
          <w:lang w:eastAsia="en-GB"/>
        </w:rPr>
        <w:t>The discussion reveals that workplace environment has become more relevant in influencing productivity of employees especially after the ubiquitous use of hybrid working setups. In contrast to the traditional research where the main emphasis was set on the physical working conditions, the latest evidence shows that organisational culture, psychological safety, technological support and employee wellbeing, in turn, determine the performance of employees (Kniffin et al., 2021).</w:t>
      </w:r>
    </w:p>
    <w:p w14:paraId="3C26196B" w14:textId="3281F155" w:rsidR="00382E69" w:rsidRPr="002B5FF2" w:rsidRDefault="00382E69" w:rsidP="002B5FF2">
      <w:pPr>
        <w:spacing w:line="360" w:lineRule="auto"/>
        <w:jc w:val="both"/>
        <w:rPr>
          <w:rFonts w:ascii="Times New Roman" w:hAnsi="Times New Roman" w:cs="Times New Roman"/>
          <w:kern w:val="0"/>
          <w:lang w:eastAsia="en-GB"/>
        </w:rPr>
      </w:pPr>
      <w:r w:rsidRPr="002B5FF2">
        <w:rPr>
          <w:rFonts w:ascii="Times New Roman" w:hAnsi="Times New Roman" w:cs="Times New Roman"/>
          <w:kern w:val="0"/>
          <w:lang w:eastAsia="en-GB"/>
        </w:rPr>
        <w:t xml:space="preserve">According to </w:t>
      </w:r>
      <w:r w:rsidR="002B5FF2" w:rsidRPr="002B5FF2">
        <w:rPr>
          <w:rFonts w:ascii="Times New Roman" w:hAnsi="Times New Roman" w:cs="Times New Roman"/>
          <w:kern w:val="0"/>
          <w:lang w:eastAsia="en-GB"/>
        </w:rPr>
        <w:t>several</w:t>
      </w:r>
      <w:r w:rsidRPr="002B5FF2">
        <w:rPr>
          <w:rFonts w:ascii="Times New Roman" w:hAnsi="Times New Roman" w:cs="Times New Roman"/>
          <w:kern w:val="0"/>
          <w:lang w:eastAsia="en-GB"/>
        </w:rPr>
        <w:t xml:space="preserve"> studies, organisations with supportive working environment also have more employees who are engaged and organisations with better performance. Wang et al. (2021) discovered that flexible work arrangements enhance employee satisfaction and productivity when organisations supply them with relevant technological resources, appropriate communication and managerial support. In the same manner, Van Zyl et al. (2021) suggest that organisations that ensure employee wellbeing and psychological strengths build more resilient and productive workforces. These results broaden the Job Demands-Resources Model as they show that organisational resources lead to improved employee engagement and lessened the adverse impacts of workplace demands (Bakker and Demerouti, 2023).</w:t>
      </w:r>
    </w:p>
    <w:p w14:paraId="1CA9E98D" w14:textId="77777777" w:rsidR="00382E69" w:rsidRPr="002B5FF2" w:rsidRDefault="00382E69" w:rsidP="002B5FF2">
      <w:pPr>
        <w:spacing w:line="360" w:lineRule="auto"/>
        <w:jc w:val="both"/>
        <w:rPr>
          <w:rFonts w:ascii="Times New Roman" w:hAnsi="Times New Roman" w:cs="Times New Roman"/>
          <w:kern w:val="0"/>
          <w:lang w:eastAsia="en-GB"/>
        </w:rPr>
      </w:pPr>
      <w:r w:rsidRPr="002B5FF2">
        <w:rPr>
          <w:rFonts w:ascii="Times New Roman" w:hAnsi="Times New Roman" w:cs="Times New Roman"/>
          <w:kern w:val="0"/>
          <w:lang w:eastAsia="en-GB"/>
        </w:rPr>
        <w:t xml:space="preserve">Nevertheless, the evidence also mentions significant difficulties related to modifying workplace conditions. Hybrid working can be more flexible and provide more work-life balance, but it can also decrease collaboration and organisational commitment as well as knowledge, ineffective communication practices (Kniffin et al., 2021). Flexible working arrangements are therefore not necessarily considered as productivity-enhancing strategies </w:t>
      </w:r>
      <w:r w:rsidRPr="002B5FF2">
        <w:rPr>
          <w:rFonts w:ascii="Times New Roman" w:hAnsi="Times New Roman" w:cs="Times New Roman"/>
          <w:kern w:val="0"/>
          <w:lang w:eastAsia="en-GB"/>
        </w:rPr>
        <w:lastRenderedPageBreak/>
        <w:t>since their effectiveness is determined by organisational culture and the effectiveness of the leadership.</w:t>
      </w:r>
    </w:p>
    <w:p w14:paraId="3D718B3B" w14:textId="77777777" w:rsidR="00382E69" w:rsidRPr="002B5FF2" w:rsidRDefault="00382E69" w:rsidP="002B5FF2">
      <w:pPr>
        <w:spacing w:line="360" w:lineRule="auto"/>
        <w:jc w:val="both"/>
        <w:rPr>
          <w:rFonts w:ascii="Times New Roman" w:hAnsi="Times New Roman" w:cs="Times New Roman"/>
          <w:kern w:val="0"/>
          <w:lang w:eastAsia="en-GB"/>
        </w:rPr>
      </w:pPr>
      <w:r w:rsidRPr="002B5FF2">
        <w:rPr>
          <w:rFonts w:ascii="Times New Roman" w:hAnsi="Times New Roman" w:cs="Times New Roman"/>
          <w:kern w:val="0"/>
          <w:lang w:eastAsia="en-GB"/>
        </w:rPr>
        <w:t>Another key organisational resource that had an impact on productivity was technology. Digital collaboration tools, artificial intelligence and automated systems enhance the efficiency of operations by helping employees to carry out routine tasks more efficiently. However, overuse of digital technologies could also help cause communication overload, stress and digital fatigue among employees, and decrease productivity in the long run (Schaufeli, 2021). These results prove that the technological investment is not enough to ensure the organisational performance without the investment into the wellbeing of the employees and development of their capabilities.</w:t>
      </w:r>
    </w:p>
    <w:p w14:paraId="1C9783F9" w14:textId="050DFC4C" w:rsidR="00C03E5F" w:rsidRPr="002B5FF2" w:rsidRDefault="00382E69" w:rsidP="002B5FF2">
      <w:pPr>
        <w:spacing w:line="360" w:lineRule="auto"/>
        <w:jc w:val="both"/>
        <w:rPr>
          <w:rFonts w:ascii="Times New Roman" w:hAnsi="Times New Roman" w:cs="Times New Roman"/>
          <w:kern w:val="0"/>
          <w:lang w:eastAsia="en-GB"/>
        </w:rPr>
      </w:pPr>
      <w:r w:rsidRPr="002B5FF2">
        <w:rPr>
          <w:rFonts w:ascii="Times New Roman" w:hAnsi="Times New Roman" w:cs="Times New Roman"/>
          <w:kern w:val="0"/>
          <w:lang w:eastAsia="en-GB"/>
        </w:rPr>
        <w:t>Another discovery relates to the significance of psychological safety. Organisations that promote open communication, trust and involvement in employees are always more innovative and their organisational learning is stronger compared to organisations with hierarchical management and little involvement of employees (</w:t>
      </w:r>
      <w:proofErr w:type="spellStart"/>
      <w:r w:rsidRPr="002B5FF2">
        <w:rPr>
          <w:rFonts w:ascii="Times New Roman" w:hAnsi="Times New Roman" w:cs="Times New Roman"/>
          <w:kern w:val="0"/>
          <w:lang w:eastAsia="en-GB"/>
        </w:rPr>
        <w:t>Decuypere</w:t>
      </w:r>
      <w:proofErr w:type="spellEnd"/>
      <w:r w:rsidRPr="002B5FF2">
        <w:rPr>
          <w:rFonts w:ascii="Times New Roman" w:hAnsi="Times New Roman" w:cs="Times New Roman"/>
          <w:kern w:val="0"/>
          <w:lang w:eastAsia="en-GB"/>
        </w:rPr>
        <w:t xml:space="preserve"> and Schaufeli, 2021). </w:t>
      </w:r>
    </w:p>
    <w:p w14:paraId="268018B3" w14:textId="77777777" w:rsidR="00382E69" w:rsidRPr="00646895" w:rsidRDefault="00382E69" w:rsidP="002B5FF2">
      <w:pPr>
        <w:pStyle w:val="Heading2"/>
        <w:rPr>
          <w:rFonts w:ascii="Times New Roman" w:eastAsia="Times New Roman" w:hAnsi="Times New Roman" w:cs="Times New Roman"/>
          <w:b/>
          <w:bCs/>
          <w:lang w:eastAsia="en-GB"/>
        </w:rPr>
      </w:pPr>
      <w:bookmarkStart w:id="37" w:name="_Toc233238530"/>
      <w:r w:rsidRPr="00646895">
        <w:rPr>
          <w:rFonts w:ascii="Times New Roman" w:eastAsia="Times New Roman" w:hAnsi="Times New Roman" w:cs="Times New Roman"/>
          <w:b/>
          <w:bCs/>
          <w:lang w:eastAsia="en-GB"/>
        </w:rPr>
        <w:t>4.4 Theme Three: Leadership</w:t>
      </w:r>
      <w:bookmarkEnd w:id="37"/>
    </w:p>
    <w:p w14:paraId="4D41CEA1" w14:textId="77777777" w:rsidR="00382E69" w:rsidRPr="002B5FF2" w:rsidRDefault="00382E69" w:rsidP="002B5FF2">
      <w:pPr>
        <w:spacing w:line="360" w:lineRule="auto"/>
        <w:jc w:val="both"/>
        <w:rPr>
          <w:rFonts w:ascii="Times New Roman" w:hAnsi="Times New Roman" w:cs="Times New Roman"/>
          <w:kern w:val="0"/>
          <w:lang w:eastAsia="en-GB"/>
        </w:rPr>
      </w:pPr>
      <w:r w:rsidRPr="002B5FF2">
        <w:rPr>
          <w:rFonts w:ascii="Times New Roman" w:hAnsi="Times New Roman" w:cs="Times New Roman"/>
          <w:kern w:val="0"/>
          <w:lang w:eastAsia="en-GB"/>
        </w:rPr>
        <w:t xml:space="preserve">The results indicate that leadership plays a significant role in determining the productivity of the employees as it determines the motivation levels of the employees, employee relationships in the workplace and organisational culture. Nonetheless, the facts suggest that there is no one leadership style that is universally effective. Transformational leadership is the one that shows the best positive correlation with employee engagement, innovation, organisational commitment since leaders motivate employees with a common vision and personal support (Nguyen et al., 2023). Likewise, transformational leaders enhance employee performance by enhancing job satisfaction and psychological empowerment (Al </w:t>
      </w:r>
      <w:proofErr w:type="spellStart"/>
      <w:r w:rsidRPr="002B5FF2">
        <w:rPr>
          <w:rFonts w:ascii="Times New Roman" w:hAnsi="Times New Roman" w:cs="Times New Roman"/>
          <w:kern w:val="0"/>
          <w:lang w:eastAsia="en-GB"/>
        </w:rPr>
        <w:t>Halbusi</w:t>
      </w:r>
      <w:proofErr w:type="spellEnd"/>
      <w:r w:rsidRPr="002B5FF2">
        <w:rPr>
          <w:rFonts w:ascii="Times New Roman" w:hAnsi="Times New Roman" w:cs="Times New Roman"/>
          <w:kern w:val="0"/>
          <w:lang w:eastAsia="en-GB"/>
        </w:rPr>
        <w:t xml:space="preserve"> et al., 2022).</w:t>
      </w:r>
    </w:p>
    <w:p w14:paraId="571B2404" w14:textId="77777777" w:rsidR="00382E69" w:rsidRPr="002B5FF2" w:rsidRDefault="00382E69" w:rsidP="002B5FF2">
      <w:pPr>
        <w:spacing w:line="360" w:lineRule="auto"/>
        <w:jc w:val="both"/>
        <w:rPr>
          <w:rFonts w:ascii="Times New Roman" w:hAnsi="Times New Roman" w:cs="Times New Roman"/>
          <w:kern w:val="0"/>
          <w:lang w:eastAsia="en-GB"/>
        </w:rPr>
      </w:pPr>
      <w:r w:rsidRPr="002B5FF2">
        <w:rPr>
          <w:rFonts w:ascii="Times New Roman" w:hAnsi="Times New Roman" w:cs="Times New Roman"/>
          <w:kern w:val="0"/>
          <w:lang w:eastAsia="en-GB"/>
        </w:rPr>
        <w:t>Conversely, transactional leadership is still applicable to those organisations where standard procedures and close monitoring of performance is necessary. However, overreliance on incentives and punishment can decrease intrinsic motivation, which restricts the productivity in the long term (Yukl and Gardner, 2022). Servant and ethical leadership also play a positive role in fostering trust, fairness and wellbeing of employees, strengthening the mutual relationships suggested by the Social Exchange Theory (Blau, 1964). Consequently, the effectiveness of leadership lies in the organisation context and not in some superior leadership style, which contributes to Research Question Four.</w:t>
      </w:r>
    </w:p>
    <w:p w14:paraId="46CA1185" w14:textId="6689FF7C" w:rsidR="00382E69" w:rsidRPr="00646895" w:rsidRDefault="00382E69" w:rsidP="002B5FF2">
      <w:pPr>
        <w:pStyle w:val="Heading2"/>
        <w:rPr>
          <w:rFonts w:ascii="Times New Roman" w:eastAsia="Times New Roman" w:hAnsi="Times New Roman" w:cs="Times New Roman"/>
          <w:b/>
          <w:bCs/>
          <w:lang w:eastAsia="en-GB"/>
        </w:rPr>
      </w:pPr>
      <w:bookmarkStart w:id="38" w:name="_Toc233238531"/>
      <w:r w:rsidRPr="00646895">
        <w:rPr>
          <w:rFonts w:ascii="Times New Roman" w:eastAsia="Times New Roman" w:hAnsi="Times New Roman" w:cs="Times New Roman"/>
          <w:b/>
          <w:bCs/>
          <w:lang w:eastAsia="en-GB"/>
        </w:rPr>
        <w:lastRenderedPageBreak/>
        <w:t>4.5 Theme Four: Combined Influence</w:t>
      </w:r>
      <w:bookmarkEnd w:id="38"/>
    </w:p>
    <w:p w14:paraId="4CA81A25" w14:textId="5D18602D" w:rsidR="006060B8" w:rsidRPr="006060B8" w:rsidRDefault="006060B8" w:rsidP="006060B8">
      <w:pPr>
        <w:spacing w:line="360" w:lineRule="auto"/>
        <w:jc w:val="both"/>
        <w:rPr>
          <w:rFonts w:ascii="Times New Roman" w:hAnsi="Times New Roman" w:cs="Times New Roman"/>
          <w:lang w:eastAsia="en-GB"/>
        </w:rPr>
      </w:pPr>
      <w:bookmarkStart w:id="39" w:name="_Toc233238532"/>
      <w:r w:rsidRPr="006060B8">
        <w:rPr>
          <w:rFonts w:ascii="Times New Roman" w:hAnsi="Times New Roman" w:cs="Times New Roman"/>
          <w:lang w:eastAsia="en-GB"/>
        </w:rPr>
        <w:t>The analysis reveals that employee motivation, leadership and workplace environment interact to explain employee productivity as opposed to viewing them separately. Even though individual studies often single out one factor as the main driver of performance, the data indicate that their performance depends mostly on the way they support each other in the organisational context. Employee productivity therefore cannot be considered as the result of individual organisational system but because of isolated management practices.</w:t>
      </w:r>
    </w:p>
    <w:p w14:paraId="67FFE8F6" w14:textId="77777777" w:rsidR="006060B8" w:rsidRPr="006060B8" w:rsidRDefault="006060B8" w:rsidP="006060B8">
      <w:pPr>
        <w:spacing w:line="360" w:lineRule="auto"/>
        <w:jc w:val="both"/>
        <w:rPr>
          <w:rFonts w:ascii="Times New Roman" w:hAnsi="Times New Roman" w:cs="Times New Roman"/>
          <w:lang w:eastAsia="en-GB"/>
        </w:rPr>
      </w:pPr>
      <w:r w:rsidRPr="006060B8">
        <w:rPr>
          <w:rFonts w:ascii="Times New Roman" w:hAnsi="Times New Roman" w:cs="Times New Roman"/>
          <w:lang w:eastAsia="en-GB"/>
        </w:rPr>
        <w:t>Leadership is a key factor since it has a direct impact on motivation of employees and the environment of the workplace. Transformational leaders boost the motivation of employees by offering recognition, support and personal growth opportunities, and at the same time establishing organisational cultures that are characterised by trust, collaboration and psychological safety (Nguyen et al., 2023). Such leadership behaviours promote increased employee involvement, which enhances organisational commitment and individual performance. Nevertheless, organisations investing in leadership development, but not focusing on employee welfare or working conditions, can only realise a modest rise in productivity, which proves that leadership is not enough to maintain high performance levels.</w:t>
      </w:r>
    </w:p>
    <w:p w14:paraId="4C01FCD1" w14:textId="77777777" w:rsidR="006060B8" w:rsidRPr="006060B8" w:rsidRDefault="006060B8" w:rsidP="006060B8">
      <w:pPr>
        <w:spacing w:line="360" w:lineRule="auto"/>
        <w:jc w:val="both"/>
        <w:rPr>
          <w:rFonts w:ascii="Times New Roman" w:hAnsi="Times New Roman" w:cs="Times New Roman"/>
          <w:lang w:eastAsia="en-GB"/>
        </w:rPr>
      </w:pPr>
      <w:r w:rsidRPr="006060B8">
        <w:rPr>
          <w:rFonts w:ascii="Times New Roman" w:hAnsi="Times New Roman" w:cs="Times New Roman"/>
          <w:lang w:eastAsia="en-GB"/>
        </w:rPr>
        <w:t xml:space="preserve">On the same note, motivational practices are best applied in situations where employees work in favourable organisational conditions. Sharma and Singh (2022) discovered that employee engagement is enhanced by recognition and career development, whereas Wang et al. (2021) believe that flexible working arrangements can only boost productivity under the condition of effective communication, technological resources, and managerial trust. These results demonstrate that motivational programs might not lead to sustainable results when employees are overworked, lack organisational support or ineffective leadership. The relationship is in line with the Job Demands Resources Model, which suggests that organisational resources enhance engagement by alleviating the adverse impact of workplace demands (Bakker and Demerouti, 2023). </w:t>
      </w:r>
    </w:p>
    <w:p w14:paraId="40687A07" w14:textId="2A95B308" w:rsidR="00382E69" w:rsidRPr="00646895" w:rsidRDefault="00382E69" w:rsidP="006060B8">
      <w:pPr>
        <w:pStyle w:val="Heading2"/>
        <w:rPr>
          <w:rFonts w:ascii="Times New Roman" w:eastAsia="Times New Roman" w:hAnsi="Times New Roman" w:cs="Times New Roman"/>
          <w:b/>
          <w:bCs/>
          <w:lang w:eastAsia="en-GB"/>
        </w:rPr>
      </w:pPr>
      <w:r w:rsidRPr="00646895">
        <w:rPr>
          <w:rFonts w:ascii="Times New Roman" w:eastAsia="Times New Roman" w:hAnsi="Times New Roman" w:cs="Times New Roman"/>
          <w:b/>
          <w:bCs/>
          <w:lang w:eastAsia="en-GB"/>
        </w:rPr>
        <w:t>4.6 Discussion</w:t>
      </w:r>
      <w:bookmarkEnd w:id="39"/>
    </w:p>
    <w:p w14:paraId="6B046706" w14:textId="77777777" w:rsidR="00382E69" w:rsidRPr="002B5FF2" w:rsidRDefault="00382E69" w:rsidP="002B5FF2">
      <w:pPr>
        <w:spacing w:line="360" w:lineRule="auto"/>
        <w:jc w:val="both"/>
        <w:rPr>
          <w:rFonts w:ascii="Times New Roman" w:hAnsi="Times New Roman" w:cs="Times New Roman"/>
          <w:kern w:val="0"/>
          <w:lang w:eastAsia="en-GB"/>
        </w:rPr>
      </w:pPr>
      <w:r w:rsidRPr="002B5FF2">
        <w:rPr>
          <w:rFonts w:ascii="Times New Roman" w:hAnsi="Times New Roman" w:cs="Times New Roman"/>
          <w:kern w:val="0"/>
          <w:lang w:eastAsia="en-GB"/>
        </w:rPr>
        <w:t>The results are relevant to the research objectives in that they show that employee motivation, work environment and leadership have a direct impact on employee productivity, but the levels of effectiveness are determined by how they interact. This reinforces the conceptual framework that has been developed in Chapter Two and assures us that productivity is a multidimensional organisational outcome and is not the outcome of a single organisational factor.</w:t>
      </w:r>
    </w:p>
    <w:p w14:paraId="22F1409A" w14:textId="77777777" w:rsidR="00382E69" w:rsidRPr="002B5FF2" w:rsidRDefault="00382E69" w:rsidP="002B5FF2">
      <w:pPr>
        <w:spacing w:line="360" w:lineRule="auto"/>
        <w:jc w:val="both"/>
        <w:rPr>
          <w:rFonts w:ascii="Times New Roman" w:hAnsi="Times New Roman" w:cs="Times New Roman"/>
          <w:kern w:val="0"/>
          <w:lang w:eastAsia="en-GB"/>
        </w:rPr>
      </w:pPr>
      <w:r w:rsidRPr="002B5FF2">
        <w:rPr>
          <w:rFonts w:ascii="Times New Roman" w:hAnsi="Times New Roman" w:cs="Times New Roman"/>
          <w:kern w:val="0"/>
          <w:lang w:eastAsia="en-GB"/>
        </w:rPr>
        <w:lastRenderedPageBreak/>
        <w:t>The literature gap is also discussed in the analysis. In the past, most research tended to consider motivation, leadership and workplace environment separately; nevertheless, the current synthesis proves that these elements complement each other. Combining the Two-Factor Theory of Herzberg, Transformational Leadership Theory, Social Exchange Theory and the Job Demands Resources Model gives a better and more detailed account of the productivity of the employee compared to any one of the theories on its own.</w:t>
      </w:r>
    </w:p>
    <w:p w14:paraId="43BE9EFC" w14:textId="77777777" w:rsidR="00382E69" w:rsidRPr="002B5FF2" w:rsidRDefault="00382E69" w:rsidP="002B5FF2">
      <w:pPr>
        <w:spacing w:line="360" w:lineRule="auto"/>
        <w:jc w:val="both"/>
        <w:rPr>
          <w:rFonts w:ascii="Times New Roman" w:hAnsi="Times New Roman" w:cs="Times New Roman"/>
          <w:kern w:val="0"/>
          <w:lang w:eastAsia="en-GB"/>
        </w:rPr>
      </w:pPr>
      <w:r w:rsidRPr="002B5FF2">
        <w:rPr>
          <w:rFonts w:ascii="Times New Roman" w:hAnsi="Times New Roman" w:cs="Times New Roman"/>
          <w:kern w:val="0"/>
          <w:lang w:eastAsia="en-GB"/>
        </w:rPr>
        <w:t>Managerially, organisations should consider the use of combined approaches comprising employee recognition, supportive leadership, flexible working practices and employee wellbeing programs. It is not likely to bring about sustainable productivity gains to an organisation as organisational performance is based on the interplay of individual, managerial and organisational aspects.</w:t>
      </w:r>
    </w:p>
    <w:p w14:paraId="04C583CD" w14:textId="6036A0D3" w:rsidR="00382E69" w:rsidRPr="00646895" w:rsidRDefault="00382E69" w:rsidP="002B5FF2">
      <w:pPr>
        <w:pStyle w:val="Heading2"/>
        <w:rPr>
          <w:rFonts w:ascii="Times New Roman" w:eastAsia="Times New Roman" w:hAnsi="Times New Roman" w:cs="Times New Roman"/>
          <w:b/>
          <w:bCs/>
          <w:lang w:eastAsia="en-GB"/>
        </w:rPr>
      </w:pPr>
      <w:bookmarkStart w:id="40" w:name="_Toc233238533"/>
      <w:r w:rsidRPr="00646895">
        <w:rPr>
          <w:rFonts w:ascii="Times New Roman" w:eastAsia="Times New Roman" w:hAnsi="Times New Roman" w:cs="Times New Roman"/>
          <w:b/>
          <w:bCs/>
          <w:lang w:eastAsia="en-GB"/>
        </w:rPr>
        <w:t>4.7 Chapter Summary</w:t>
      </w:r>
      <w:bookmarkEnd w:id="40"/>
    </w:p>
    <w:p w14:paraId="66C2C38B" w14:textId="771A96A9" w:rsidR="00382E69" w:rsidRPr="002B5FF2" w:rsidRDefault="00382E69" w:rsidP="002B5FF2">
      <w:pPr>
        <w:spacing w:line="360" w:lineRule="auto"/>
        <w:jc w:val="both"/>
        <w:rPr>
          <w:rFonts w:ascii="Times New Roman" w:hAnsi="Times New Roman" w:cs="Times New Roman"/>
          <w:kern w:val="0"/>
          <w:lang w:eastAsia="en-GB"/>
        </w:rPr>
      </w:pPr>
      <w:r w:rsidRPr="002B5FF2">
        <w:rPr>
          <w:rFonts w:ascii="Times New Roman" w:hAnsi="Times New Roman" w:cs="Times New Roman"/>
          <w:kern w:val="0"/>
          <w:lang w:eastAsia="en-GB"/>
        </w:rPr>
        <w:t>This chapter critically reviewed the literature and showed that motivation, workplace environment and leadership have a combined impact on employee productivity. The factors have a relatively less effect when they are applied separately, but when combined, through integrated organisational practices, they have the most significant effect. The findings provide an answer to the research questions, fill the research gap identified and form the foundation of findings and recommendations presented in the final chapter.</w:t>
      </w:r>
    </w:p>
    <w:p w14:paraId="240FD250" w14:textId="77777777" w:rsidR="002B5FF2" w:rsidRPr="00646895" w:rsidRDefault="002B5FF2" w:rsidP="002B5FF2">
      <w:pPr>
        <w:pStyle w:val="Heading1"/>
        <w:rPr>
          <w:rFonts w:ascii="Times New Roman" w:eastAsia="Times New Roman" w:hAnsi="Times New Roman" w:cs="Times New Roman"/>
          <w:b/>
          <w:bCs/>
          <w:sz w:val="32"/>
          <w:szCs w:val="32"/>
          <w:lang w:eastAsia="en-GB"/>
        </w:rPr>
      </w:pPr>
      <w:bookmarkStart w:id="41" w:name="_Toc233238534"/>
      <w:r w:rsidRPr="00646895">
        <w:rPr>
          <w:rFonts w:ascii="Times New Roman" w:eastAsia="Times New Roman" w:hAnsi="Times New Roman" w:cs="Times New Roman"/>
          <w:b/>
          <w:bCs/>
          <w:sz w:val="32"/>
          <w:szCs w:val="32"/>
          <w:lang w:eastAsia="en-GB"/>
        </w:rPr>
        <w:t>Chapter Five: Conclusion and Recommendations</w:t>
      </w:r>
      <w:bookmarkEnd w:id="41"/>
    </w:p>
    <w:p w14:paraId="0E041AB0" w14:textId="77777777" w:rsidR="002B5FF2" w:rsidRPr="00646895" w:rsidRDefault="002B5FF2" w:rsidP="002B5FF2">
      <w:pPr>
        <w:pStyle w:val="Heading2"/>
        <w:rPr>
          <w:rFonts w:ascii="Times New Roman" w:eastAsia="Times New Roman" w:hAnsi="Times New Roman" w:cs="Times New Roman"/>
          <w:b/>
          <w:bCs/>
          <w:lang w:eastAsia="en-GB"/>
        </w:rPr>
      </w:pPr>
      <w:bookmarkStart w:id="42" w:name="_Toc233238535"/>
      <w:r w:rsidRPr="00646895">
        <w:rPr>
          <w:rFonts w:ascii="Times New Roman" w:eastAsia="Times New Roman" w:hAnsi="Times New Roman" w:cs="Times New Roman"/>
          <w:b/>
          <w:bCs/>
          <w:lang w:eastAsia="en-GB"/>
        </w:rPr>
        <w:t>5.1 Introduction</w:t>
      </w:r>
      <w:bookmarkEnd w:id="42"/>
    </w:p>
    <w:p w14:paraId="6FFFE987" w14:textId="77777777" w:rsidR="002B5FF2" w:rsidRPr="002B5FF2" w:rsidRDefault="002B5FF2" w:rsidP="002B5FF2">
      <w:pPr>
        <w:spacing w:line="360" w:lineRule="auto"/>
        <w:jc w:val="both"/>
        <w:rPr>
          <w:rFonts w:ascii="Times New Roman" w:hAnsi="Times New Roman" w:cs="Times New Roman"/>
          <w:kern w:val="0"/>
          <w:lang w:eastAsia="en-GB"/>
        </w:rPr>
      </w:pPr>
      <w:r w:rsidRPr="002B5FF2">
        <w:rPr>
          <w:rFonts w:ascii="Times New Roman" w:hAnsi="Times New Roman" w:cs="Times New Roman"/>
          <w:kern w:val="0"/>
          <w:lang w:eastAsia="en-GB"/>
        </w:rPr>
        <w:t>The chapter is the final part of the dissertation as it summarises the most important findings of the research, evaluates the attainment of the research objective and gives organisational recommendations. It also summarizes the contributions of the study, the limitations and provides suggestions on future research.</w:t>
      </w:r>
    </w:p>
    <w:p w14:paraId="31E19852" w14:textId="4D8E87E3" w:rsidR="002B5FF2" w:rsidRPr="00646895" w:rsidRDefault="002B5FF2" w:rsidP="002B5FF2">
      <w:pPr>
        <w:pStyle w:val="Heading2"/>
        <w:rPr>
          <w:rFonts w:ascii="Times New Roman" w:eastAsia="Times New Roman" w:hAnsi="Times New Roman" w:cs="Times New Roman"/>
          <w:b/>
          <w:bCs/>
          <w:lang w:eastAsia="en-GB"/>
        </w:rPr>
      </w:pPr>
      <w:bookmarkStart w:id="43" w:name="_Toc233238536"/>
      <w:r w:rsidRPr="00646895">
        <w:rPr>
          <w:rFonts w:ascii="Times New Roman" w:eastAsia="Times New Roman" w:hAnsi="Times New Roman" w:cs="Times New Roman"/>
          <w:b/>
          <w:bCs/>
          <w:lang w:eastAsia="en-GB"/>
        </w:rPr>
        <w:t>5.2 Summary of Findings</w:t>
      </w:r>
      <w:bookmarkEnd w:id="43"/>
    </w:p>
    <w:p w14:paraId="60F926C1" w14:textId="77777777" w:rsidR="002B5FF2" w:rsidRPr="002B5FF2" w:rsidRDefault="002B5FF2" w:rsidP="002B5FF2">
      <w:pPr>
        <w:spacing w:line="360" w:lineRule="auto"/>
        <w:jc w:val="both"/>
        <w:rPr>
          <w:rFonts w:ascii="Times New Roman" w:hAnsi="Times New Roman" w:cs="Times New Roman"/>
          <w:kern w:val="0"/>
          <w:lang w:eastAsia="en-GB"/>
        </w:rPr>
      </w:pPr>
      <w:r w:rsidRPr="002B5FF2">
        <w:rPr>
          <w:rFonts w:ascii="Times New Roman" w:hAnsi="Times New Roman" w:cs="Times New Roman"/>
          <w:kern w:val="0"/>
          <w:lang w:eastAsia="en-GB"/>
        </w:rPr>
        <w:t xml:space="preserve">The results indicate that employee motivation, workplace environment and leadership interact and affect employee productivity. When it comes to the first objective, the research found the following three factors to be the most important determinants of employee productivity. The second goal established that intrinsic and extrinsic motivation enhance employee engagement and performance provided by equitable rewards, recognition and career development. The third goal was that conducive working conditions marked by psychological safety, flexible working </w:t>
      </w:r>
      <w:r w:rsidRPr="002B5FF2">
        <w:rPr>
          <w:rFonts w:ascii="Times New Roman" w:hAnsi="Times New Roman" w:cs="Times New Roman"/>
          <w:kern w:val="0"/>
          <w:lang w:eastAsia="en-GB"/>
        </w:rPr>
        <w:lastRenderedPageBreak/>
        <w:t>arrangements and employee wellbeing leads to sustainable productivity. Lastly, the fourth objective validated that leadership has an impact on productivity through organisational culture, motivation and employee commitment, where transformational leadership showed the most positive effects.</w:t>
      </w:r>
    </w:p>
    <w:p w14:paraId="4D2A48A9" w14:textId="06CF7CF3" w:rsidR="002B5FF2" w:rsidRPr="00646895" w:rsidRDefault="002B5FF2" w:rsidP="002B5FF2">
      <w:pPr>
        <w:pStyle w:val="Heading2"/>
        <w:rPr>
          <w:rFonts w:ascii="Times New Roman" w:eastAsia="Times New Roman" w:hAnsi="Times New Roman" w:cs="Times New Roman"/>
          <w:b/>
          <w:bCs/>
          <w:lang w:eastAsia="en-GB"/>
        </w:rPr>
      </w:pPr>
      <w:bookmarkStart w:id="44" w:name="_Toc233238537"/>
      <w:r w:rsidRPr="00646895">
        <w:rPr>
          <w:rFonts w:ascii="Times New Roman" w:eastAsia="Times New Roman" w:hAnsi="Times New Roman" w:cs="Times New Roman"/>
          <w:b/>
          <w:bCs/>
          <w:lang w:eastAsia="en-GB"/>
        </w:rPr>
        <w:t>5.3 Achievement of the Research Aim</w:t>
      </w:r>
      <w:bookmarkEnd w:id="44"/>
    </w:p>
    <w:p w14:paraId="40D211B8" w14:textId="77777777" w:rsidR="002B5FF2" w:rsidRPr="002B5FF2" w:rsidRDefault="002B5FF2" w:rsidP="002B5FF2">
      <w:pPr>
        <w:spacing w:line="360" w:lineRule="auto"/>
        <w:jc w:val="both"/>
        <w:rPr>
          <w:rFonts w:ascii="Times New Roman" w:hAnsi="Times New Roman" w:cs="Times New Roman"/>
          <w:kern w:val="0"/>
          <w:lang w:eastAsia="en-GB"/>
        </w:rPr>
      </w:pPr>
      <w:r w:rsidRPr="002B5FF2">
        <w:rPr>
          <w:rFonts w:ascii="Times New Roman" w:hAnsi="Times New Roman" w:cs="Times New Roman"/>
          <w:kern w:val="0"/>
          <w:lang w:eastAsia="en-GB"/>
        </w:rPr>
        <w:t>The purpose of the research was to critically analyse the factors that affect employee productivity and analyse how motivation, workplace environment and leadership affect employee performance. This intention has been fulfilled by conducting a literature review and critical analysis of the modern literature. The results show that productivity is not confined by one organisational factor but through a combination of motivational practices, positive work environments and supportive leadership. As a result, the study also gives a detailed view of the factors that affect the productivity of the employees and answers the five research questions.</w:t>
      </w:r>
    </w:p>
    <w:p w14:paraId="293EA1FC" w14:textId="49724BC8" w:rsidR="002B5FF2" w:rsidRPr="00646895" w:rsidRDefault="002B5FF2" w:rsidP="002B5FF2">
      <w:pPr>
        <w:pStyle w:val="Heading2"/>
        <w:rPr>
          <w:rFonts w:ascii="Times New Roman" w:eastAsia="Times New Roman" w:hAnsi="Times New Roman" w:cs="Times New Roman"/>
          <w:b/>
          <w:bCs/>
          <w:lang w:eastAsia="en-GB"/>
        </w:rPr>
      </w:pPr>
      <w:bookmarkStart w:id="45" w:name="_Toc233238538"/>
      <w:r w:rsidRPr="00646895">
        <w:rPr>
          <w:rFonts w:ascii="Times New Roman" w:eastAsia="Times New Roman" w:hAnsi="Times New Roman" w:cs="Times New Roman"/>
          <w:b/>
          <w:bCs/>
          <w:lang w:eastAsia="en-GB"/>
        </w:rPr>
        <w:t>5.4 Contributions</w:t>
      </w:r>
      <w:bookmarkEnd w:id="45"/>
    </w:p>
    <w:p w14:paraId="50960BA0" w14:textId="77777777" w:rsidR="002B5FF2" w:rsidRPr="002B5FF2" w:rsidRDefault="002B5FF2" w:rsidP="002B5FF2">
      <w:pPr>
        <w:spacing w:line="360" w:lineRule="auto"/>
        <w:jc w:val="both"/>
        <w:rPr>
          <w:rFonts w:ascii="Times New Roman" w:hAnsi="Times New Roman" w:cs="Times New Roman"/>
          <w:kern w:val="0"/>
          <w:lang w:eastAsia="en-GB"/>
        </w:rPr>
      </w:pPr>
      <w:r w:rsidRPr="002B5FF2">
        <w:rPr>
          <w:rFonts w:ascii="Times New Roman" w:hAnsi="Times New Roman" w:cs="Times New Roman"/>
          <w:kern w:val="0"/>
          <w:lang w:eastAsia="en-GB"/>
        </w:rPr>
        <w:t>In the academic field, the dissertation is a contribution to the current literature because it synthesises recent findings and incorporates various theoretical views to explain employee productivity. As a manager, the results give an insight to the leaders and human resource practitioners who aim to enhance employee performance using integrated people management strategies. In practice, the analysis points to the fact that sustainable productivity involves organisations aligning motivation, leadership and work environment instead of introducing standalone initiatives.</w:t>
      </w:r>
    </w:p>
    <w:p w14:paraId="7341AE2E" w14:textId="77777777" w:rsidR="002B5FF2" w:rsidRPr="00646895" w:rsidRDefault="002B5FF2" w:rsidP="002B5FF2">
      <w:pPr>
        <w:pStyle w:val="Heading2"/>
        <w:rPr>
          <w:rFonts w:eastAsia="Times New Roman"/>
          <w:b/>
          <w:bCs/>
          <w:lang w:eastAsia="en-GB"/>
        </w:rPr>
      </w:pPr>
      <w:bookmarkStart w:id="46" w:name="_Toc233238539"/>
      <w:r w:rsidRPr="00646895">
        <w:rPr>
          <w:rFonts w:eastAsia="Times New Roman"/>
          <w:b/>
          <w:bCs/>
          <w:lang w:eastAsia="en-GB"/>
        </w:rPr>
        <w:t>5.5 Recommendations</w:t>
      </w:r>
      <w:bookmarkEnd w:id="46"/>
    </w:p>
    <w:p w14:paraId="39C40CC1" w14:textId="77777777" w:rsidR="002B5FF2" w:rsidRDefault="002B5FF2" w:rsidP="002B5FF2">
      <w:pPr>
        <w:spacing w:line="360" w:lineRule="auto"/>
        <w:jc w:val="both"/>
        <w:rPr>
          <w:rFonts w:ascii="Times New Roman" w:hAnsi="Times New Roman" w:cs="Times New Roman"/>
          <w:kern w:val="0"/>
          <w:lang w:eastAsia="en-GB"/>
        </w:rPr>
      </w:pPr>
      <w:r w:rsidRPr="002B5FF2">
        <w:rPr>
          <w:rFonts w:ascii="Times New Roman" w:hAnsi="Times New Roman" w:cs="Times New Roman"/>
          <w:kern w:val="0"/>
          <w:lang w:eastAsia="en-GB"/>
        </w:rPr>
        <w:t>Organisations must adopt a combination of strategies that would enhance employee motivation with recognition programmes, career development opportunities and fair reward system. The leadership skill should be developed with formal transformational leadership training that encourages communication, coaching and empowering of employees. Employee wellbeing, flexible and psychologically safe workplaces with proper digital technologies should also be an investment of organisations. Measurable indicators like employee engagement, absenteeism, productivity levels and retention of staff should be used to monitor the progress as an indicator of the effectiveness of these initiatives.</w:t>
      </w:r>
    </w:p>
    <w:p w14:paraId="4826DB1D" w14:textId="77777777" w:rsidR="004B4CF1" w:rsidRPr="002B5FF2" w:rsidRDefault="004B4CF1" w:rsidP="002B5FF2">
      <w:pPr>
        <w:spacing w:line="360" w:lineRule="auto"/>
        <w:jc w:val="both"/>
        <w:rPr>
          <w:rFonts w:ascii="Times New Roman" w:hAnsi="Times New Roman" w:cs="Times New Roman"/>
          <w:kern w:val="0"/>
          <w:lang w:eastAsia="en-GB"/>
        </w:rPr>
      </w:pPr>
    </w:p>
    <w:p w14:paraId="312A0D46" w14:textId="77777777" w:rsidR="002B5FF2" w:rsidRPr="00646895" w:rsidRDefault="002B5FF2" w:rsidP="002B5FF2">
      <w:pPr>
        <w:pStyle w:val="Heading2"/>
        <w:rPr>
          <w:rFonts w:ascii="Times New Roman" w:eastAsia="Times New Roman" w:hAnsi="Times New Roman" w:cs="Times New Roman"/>
          <w:b/>
          <w:bCs/>
          <w:lang w:eastAsia="en-GB"/>
        </w:rPr>
      </w:pPr>
      <w:bookmarkStart w:id="47" w:name="_Toc233238540"/>
      <w:r w:rsidRPr="00646895">
        <w:rPr>
          <w:rFonts w:ascii="Times New Roman" w:eastAsia="Times New Roman" w:hAnsi="Times New Roman" w:cs="Times New Roman"/>
          <w:b/>
          <w:bCs/>
          <w:lang w:eastAsia="en-GB"/>
        </w:rPr>
        <w:lastRenderedPageBreak/>
        <w:t>5.6 Limitations</w:t>
      </w:r>
      <w:bookmarkEnd w:id="47"/>
    </w:p>
    <w:p w14:paraId="354C0302" w14:textId="77777777" w:rsidR="002B5FF2" w:rsidRPr="002B5FF2" w:rsidRDefault="002B5FF2" w:rsidP="002B5FF2">
      <w:pPr>
        <w:spacing w:line="360" w:lineRule="auto"/>
        <w:jc w:val="both"/>
        <w:rPr>
          <w:rFonts w:ascii="Times New Roman" w:hAnsi="Times New Roman" w:cs="Times New Roman"/>
          <w:kern w:val="0"/>
          <w:lang w:eastAsia="en-GB"/>
        </w:rPr>
      </w:pPr>
      <w:r w:rsidRPr="002B5FF2">
        <w:rPr>
          <w:rFonts w:ascii="Times New Roman" w:hAnsi="Times New Roman" w:cs="Times New Roman"/>
          <w:kern w:val="0"/>
          <w:lang w:eastAsia="en-GB"/>
        </w:rPr>
        <w:t>The research was based solely on secondary data, and it did not give a chance to access primary organisational viewpoints. Publication bias could have affected the evidence that was available since the study that found positive results has a higher probability of publication. The literature review also included English-language literature, which might have omitted relevant studies on the international scene. Moreover, industry/organisational context discrepancies might restrict the broader generalisability of the results.</w:t>
      </w:r>
    </w:p>
    <w:p w14:paraId="401C2FA1" w14:textId="77777777" w:rsidR="002B5FF2" w:rsidRPr="00646895" w:rsidRDefault="002B5FF2" w:rsidP="002B5FF2">
      <w:pPr>
        <w:pStyle w:val="Heading2"/>
        <w:rPr>
          <w:rFonts w:ascii="Times New Roman" w:eastAsia="Times New Roman" w:hAnsi="Times New Roman" w:cs="Times New Roman"/>
          <w:b/>
          <w:bCs/>
          <w:lang w:eastAsia="en-GB"/>
        </w:rPr>
      </w:pPr>
      <w:bookmarkStart w:id="48" w:name="_Toc233238541"/>
      <w:r w:rsidRPr="00646895">
        <w:rPr>
          <w:rFonts w:ascii="Times New Roman" w:eastAsia="Times New Roman" w:hAnsi="Times New Roman" w:cs="Times New Roman"/>
          <w:b/>
          <w:bCs/>
          <w:lang w:eastAsia="en-GB"/>
        </w:rPr>
        <w:t>5.7 Future Research</w:t>
      </w:r>
      <w:bookmarkEnd w:id="48"/>
    </w:p>
    <w:p w14:paraId="145C0D68" w14:textId="5923315F" w:rsidR="002B5FF2" w:rsidRPr="002B5FF2" w:rsidRDefault="002B5FF2" w:rsidP="002B5FF2">
      <w:pPr>
        <w:spacing w:line="360" w:lineRule="auto"/>
        <w:jc w:val="both"/>
        <w:rPr>
          <w:rFonts w:ascii="Times New Roman" w:hAnsi="Times New Roman" w:cs="Times New Roman"/>
          <w:kern w:val="0"/>
          <w:lang w:eastAsia="en-GB"/>
        </w:rPr>
      </w:pPr>
      <w:r w:rsidRPr="002B5FF2">
        <w:rPr>
          <w:rFonts w:ascii="Times New Roman" w:hAnsi="Times New Roman" w:cs="Times New Roman"/>
          <w:kern w:val="0"/>
          <w:lang w:eastAsia="en-GB"/>
        </w:rPr>
        <w:t>The study ought to be subjected to primary data collection using interviews or questionnaires in future studies to confirm the results in each organisational context. Inter-industry, inter-country and inter-organisation comparative research would enhance the knowledge of contextual differences affecting productivity. Longitudinal research may also investigate the influence of motivation, leadership and work environment on employee productivity with time.</w:t>
      </w:r>
    </w:p>
    <w:p w14:paraId="2A7B010F" w14:textId="77777777" w:rsidR="002B5FF2" w:rsidRPr="00646895" w:rsidRDefault="002B5FF2" w:rsidP="002B5FF2">
      <w:pPr>
        <w:pStyle w:val="Heading2"/>
        <w:rPr>
          <w:rFonts w:ascii="Times New Roman" w:eastAsia="Times New Roman" w:hAnsi="Times New Roman" w:cs="Times New Roman"/>
          <w:b/>
          <w:bCs/>
          <w:lang w:eastAsia="en-GB"/>
        </w:rPr>
      </w:pPr>
      <w:bookmarkStart w:id="49" w:name="_Toc233238542"/>
      <w:r w:rsidRPr="00646895">
        <w:rPr>
          <w:rFonts w:ascii="Times New Roman" w:eastAsia="Times New Roman" w:hAnsi="Times New Roman" w:cs="Times New Roman"/>
          <w:b/>
          <w:bCs/>
          <w:lang w:eastAsia="en-GB"/>
        </w:rPr>
        <w:t>5.8 Chapter Summary</w:t>
      </w:r>
      <w:bookmarkEnd w:id="49"/>
    </w:p>
    <w:p w14:paraId="44F5EDDB" w14:textId="101E1ECB" w:rsidR="00C03E5F" w:rsidRDefault="002B5FF2" w:rsidP="002B5FF2">
      <w:pPr>
        <w:spacing w:line="360" w:lineRule="auto"/>
        <w:jc w:val="both"/>
        <w:rPr>
          <w:rFonts w:ascii="Times New Roman" w:hAnsi="Times New Roman" w:cs="Times New Roman"/>
          <w:kern w:val="0"/>
          <w:lang w:eastAsia="en-GB"/>
        </w:rPr>
      </w:pPr>
      <w:r w:rsidRPr="002B5FF2">
        <w:rPr>
          <w:rFonts w:ascii="Times New Roman" w:hAnsi="Times New Roman" w:cs="Times New Roman"/>
          <w:kern w:val="0"/>
          <w:lang w:eastAsia="en-GB"/>
        </w:rPr>
        <w:t>This chapter was the conclusion of the dissertation, and it proved that employee productivity is optimized best with the combined effect of employee motivation, favourable workplace environments and effective leadership. The study met its objective, filled the literature gap identified and offered evidence-based organisational practice recommendations, as well as acknowledging the limitations and potentials of the study and subsequent research.</w:t>
      </w:r>
    </w:p>
    <w:p w14:paraId="08689636" w14:textId="77777777" w:rsidR="00646895" w:rsidRDefault="00646895" w:rsidP="002B5FF2">
      <w:pPr>
        <w:spacing w:line="360" w:lineRule="auto"/>
        <w:jc w:val="both"/>
        <w:rPr>
          <w:rFonts w:ascii="Times New Roman" w:hAnsi="Times New Roman" w:cs="Times New Roman"/>
          <w:kern w:val="0"/>
          <w:lang w:eastAsia="en-GB"/>
        </w:rPr>
      </w:pPr>
    </w:p>
    <w:p w14:paraId="417C7C53" w14:textId="77777777" w:rsidR="00646895" w:rsidRDefault="00646895" w:rsidP="002B5FF2">
      <w:pPr>
        <w:spacing w:line="360" w:lineRule="auto"/>
        <w:jc w:val="both"/>
        <w:rPr>
          <w:rFonts w:ascii="Times New Roman" w:hAnsi="Times New Roman" w:cs="Times New Roman"/>
          <w:kern w:val="0"/>
          <w:lang w:eastAsia="en-GB"/>
        </w:rPr>
      </w:pPr>
    </w:p>
    <w:p w14:paraId="08F514CC" w14:textId="77777777" w:rsidR="00646895" w:rsidRDefault="00646895" w:rsidP="002B5FF2">
      <w:pPr>
        <w:spacing w:line="360" w:lineRule="auto"/>
        <w:jc w:val="both"/>
        <w:rPr>
          <w:rFonts w:ascii="Times New Roman" w:hAnsi="Times New Roman" w:cs="Times New Roman"/>
          <w:kern w:val="0"/>
          <w:lang w:eastAsia="en-GB"/>
        </w:rPr>
      </w:pPr>
    </w:p>
    <w:p w14:paraId="49361D94" w14:textId="77777777" w:rsidR="00646895" w:rsidRDefault="00646895" w:rsidP="002B5FF2">
      <w:pPr>
        <w:spacing w:line="360" w:lineRule="auto"/>
        <w:jc w:val="both"/>
        <w:rPr>
          <w:rFonts w:ascii="Times New Roman" w:hAnsi="Times New Roman" w:cs="Times New Roman"/>
          <w:kern w:val="0"/>
          <w:lang w:eastAsia="en-GB"/>
        </w:rPr>
      </w:pPr>
    </w:p>
    <w:p w14:paraId="3D880811" w14:textId="77777777" w:rsidR="00646895" w:rsidRDefault="00646895" w:rsidP="002B5FF2">
      <w:pPr>
        <w:spacing w:line="360" w:lineRule="auto"/>
        <w:jc w:val="both"/>
        <w:rPr>
          <w:rFonts w:ascii="Times New Roman" w:hAnsi="Times New Roman" w:cs="Times New Roman"/>
          <w:kern w:val="0"/>
          <w:lang w:eastAsia="en-GB"/>
        </w:rPr>
      </w:pPr>
    </w:p>
    <w:p w14:paraId="6B4F65DA" w14:textId="77777777" w:rsidR="00646895" w:rsidRDefault="00646895" w:rsidP="002B5FF2">
      <w:pPr>
        <w:spacing w:line="360" w:lineRule="auto"/>
        <w:jc w:val="both"/>
        <w:rPr>
          <w:rFonts w:ascii="Times New Roman" w:hAnsi="Times New Roman" w:cs="Times New Roman"/>
          <w:kern w:val="0"/>
          <w:lang w:eastAsia="en-GB"/>
        </w:rPr>
      </w:pPr>
    </w:p>
    <w:p w14:paraId="7916E82A" w14:textId="77777777" w:rsidR="00646895" w:rsidRDefault="00646895" w:rsidP="002B5FF2">
      <w:pPr>
        <w:spacing w:line="360" w:lineRule="auto"/>
        <w:jc w:val="both"/>
        <w:rPr>
          <w:rFonts w:ascii="Times New Roman" w:hAnsi="Times New Roman" w:cs="Times New Roman"/>
          <w:kern w:val="0"/>
          <w:lang w:eastAsia="en-GB"/>
        </w:rPr>
      </w:pPr>
    </w:p>
    <w:p w14:paraId="61DD4F2B" w14:textId="77777777" w:rsidR="00646895" w:rsidRDefault="00646895" w:rsidP="002B5FF2">
      <w:pPr>
        <w:spacing w:line="360" w:lineRule="auto"/>
        <w:jc w:val="both"/>
        <w:rPr>
          <w:rFonts w:ascii="Times New Roman" w:hAnsi="Times New Roman" w:cs="Times New Roman"/>
          <w:kern w:val="0"/>
          <w:lang w:eastAsia="en-GB"/>
        </w:rPr>
      </w:pPr>
    </w:p>
    <w:p w14:paraId="7B3BB0CF" w14:textId="77777777" w:rsidR="00646895" w:rsidRDefault="00646895" w:rsidP="002B5FF2">
      <w:pPr>
        <w:spacing w:line="360" w:lineRule="auto"/>
        <w:jc w:val="both"/>
        <w:rPr>
          <w:rFonts w:ascii="Times New Roman" w:hAnsi="Times New Roman" w:cs="Times New Roman"/>
          <w:kern w:val="0"/>
          <w:lang w:eastAsia="en-GB"/>
        </w:rPr>
      </w:pPr>
    </w:p>
    <w:p w14:paraId="254F1CF9" w14:textId="77777777" w:rsidR="00646895" w:rsidRDefault="00646895" w:rsidP="002B5FF2">
      <w:pPr>
        <w:spacing w:line="360" w:lineRule="auto"/>
        <w:jc w:val="both"/>
        <w:rPr>
          <w:rFonts w:ascii="Times New Roman" w:hAnsi="Times New Roman" w:cs="Times New Roman"/>
          <w:kern w:val="0"/>
          <w:lang w:eastAsia="en-GB"/>
        </w:rPr>
      </w:pPr>
    </w:p>
    <w:p w14:paraId="053114F7" w14:textId="77777777" w:rsidR="00646895" w:rsidRDefault="00646895" w:rsidP="002B5FF2">
      <w:pPr>
        <w:spacing w:line="360" w:lineRule="auto"/>
        <w:jc w:val="both"/>
        <w:rPr>
          <w:rFonts w:ascii="Times New Roman" w:hAnsi="Times New Roman" w:cs="Times New Roman"/>
          <w:kern w:val="0"/>
          <w:lang w:eastAsia="en-GB"/>
        </w:rPr>
      </w:pPr>
    </w:p>
    <w:p w14:paraId="1AD13873" w14:textId="77777777" w:rsidR="00646895" w:rsidRDefault="00646895" w:rsidP="002B5FF2">
      <w:pPr>
        <w:spacing w:line="360" w:lineRule="auto"/>
        <w:jc w:val="both"/>
        <w:rPr>
          <w:rFonts w:ascii="Times New Roman" w:hAnsi="Times New Roman" w:cs="Times New Roman"/>
          <w:kern w:val="0"/>
          <w:lang w:eastAsia="en-GB"/>
        </w:rPr>
      </w:pPr>
    </w:p>
    <w:p w14:paraId="37CD4395" w14:textId="77777777" w:rsidR="00646895" w:rsidRDefault="00646895" w:rsidP="002B5FF2">
      <w:pPr>
        <w:spacing w:line="360" w:lineRule="auto"/>
        <w:jc w:val="both"/>
        <w:rPr>
          <w:rFonts w:ascii="Times New Roman" w:hAnsi="Times New Roman" w:cs="Times New Roman"/>
          <w:kern w:val="0"/>
          <w:lang w:eastAsia="en-GB"/>
        </w:rPr>
      </w:pPr>
    </w:p>
    <w:p w14:paraId="04AFEDA5" w14:textId="77777777" w:rsidR="00646895" w:rsidRPr="002B5FF2" w:rsidRDefault="00646895" w:rsidP="002B5FF2">
      <w:pPr>
        <w:spacing w:line="360" w:lineRule="auto"/>
        <w:jc w:val="both"/>
        <w:rPr>
          <w:rFonts w:ascii="Times New Roman" w:hAnsi="Times New Roman" w:cs="Times New Roman"/>
          <w:kern w:val="0"/>
          <w:lang w:eastAsia="en-GB"/>
        </w:rPr>
      </w:pPr>
    </w:p>
    <w:p w14:paraId="19073CBD" w14:textId="0DBC9B01" w:rsidR="00733A13" w:rsidRPr="00646895" w:rsidRDefault="00C03E5F" w:rsidP="00733A13">
      <w:pPr>
        <w:pStyle w:val="Heading1"/>
        <w:rPr>
          <w:rFonts w:ascii="Times New Roman" w:hAnsi="Times New Roman" w:cs="Times New Roman"/>
          <w:b/>
          <w:bCs/>
          <w:lang w:eastAsia="en-GB"/>
        </w:rPr>
      </w:pPr>
      <w:r w:rsidRPr="00646895">
        <w:rPr>
          <w:rFonts w:ascii="Times New Roman" w:hAnsi="Times New Roman" w:cs="Times New Roman"/>
          <w:b/>
          <w:bCs/>
          <w:lang w:eastAsia="en-GB"/>
        </w:rPr>
        <w:lastRenderedPageBreak/>
        <w:t>References</w:t>
      </w:r>
    </w:p>
    <w:p w14:paraId="512AE225" w14:textId="77777777" w:rsidR="00733A13" w:rsidRDefault="00733A13" w:rsidP="00733A13">
      <w:pPr>
        <w:pStyle w:val="NormalWeb"/>
        <w:spacing w:line="360" w:lineRule="auto"/>
        <w:rPr>
          <w:color w:val="000000"/>
        </w:rPr>
      </w:pPr>
      <w:r>
        <w:rPr>
          <w:color w:val="000000"/>
        </w:rPr>
        <w:t xml:space="preserve">Al Halbusi, H., Williams, K.A., Ramayah, T., </w:t>
      </w:r>
      <w:proofErr w:type="spellStart"/>
      <w:r>
        <w:rPr>
          <w:color w:val="000000"/>
        </w:rPr>
        <w:t>Aldhaen</w:t>
      </w:r>
      <w:proofErr w:type="spellEnd"/>
      <w:r>
        <w:rPr>
          <w:color w:val="000000"/>
        </w:rPr>
        <w:t>, E. and Alrazi, B. (2022) 'Transformational leadership and employee performance: The mediating role of employee engagement',</w:t>
      </w:r>
      <w:r>
        <w:rPr>
          <w:rStyle w:val="apple-converted-space"/>
          <w:rFonts w:eastAsiaTheme="majorEastAsia"/>
          <w:color w:val="000000"/>
        </w:rPr>
        <w:t> </w:t>
      </w:r>
      <w:r>
        <w:rPr>
          <w:rStyle w:val="Emphasis"/>
          <w:rFonts w:eastAsiaTheme="majorEastAsia"/>
          <w:color w:val="000000"/>
        </w:rPr>
        <w:t>Current Psychology</w:t>
      </w:r>
      <w:r>
        <w:rPr>
          <w:color w:val="000000"/>
        </w:rPr>
        <w:t>, 41(11), pp. 8068–8080.</w:t>
      </w:r>
    </w:p>
    <w:p w14:paraId="75328FE9" w14:textId="77777777" w:rsidR="00733A13" w:rsidRDefault="00733A13" w:rsidP="00733A13">
      <w:pPr>
        <w:pStyle w:val="NormalWeb"/>
        <w:spacing w:line="360" w:lineRule="auto"/>
        <w:rPr>
          <w:color w:val="000000"/>
        </w:rPr>
      </w:pPr>
      <w:r>
        <w:rPr>
          <w:color w:val="000000"/>
        </w:rPr>
        <w:t>Ali, B.J. and Anwar, G. (2021) 'Employee motivation and productivity: An empirical study',</w:t>
      </w:r>
      <w:r>
        <w:rPr>
          <w:rStyle w:val="apple-converted-space"/>
          <w:rFonts w:eastAsiaTheme="majorEastAsia"/>
          <w:color w:val="000000"/>
        </w:rPr>
        <w:t> </w:t>
      </w:r>
      <w:r>
        <w:rPr>
          <w:rStyle w:val="Emphasis"/>
          <w:rFonts w:eastAsiaTheme="majorEastAsia"/>
          <w:color w:val="000000"/>
        </w:rPr>
        <w:t>International Journal of Engineering, Business and Management</w:t>
      </w:r>
      <w:r>
        <w:rPr>
          <w:color w:val="000000"/>
        </w:rPr>
        <w:t>, 5(2), pp. 35–42.</w:t>
      </w:r>
    </w:p>
    <w:p w14:paraId="2FC7E21E" w14:textId="77777777" w:rsidR="00733A13" w:rsidRDefault="00733A13" w:rsidP="00733A13">
      <w:pPr>
        <w:pStyle w:val="NormalWeb"/>
        <w:spacing w:line="360" w:lineRule="auto"/>
        <w:rPr>
          <w:color w:val="000000"/>
        </w:rPr>
      </w:pPr>
      <w:r>
        <w:rPr>
          <w:color w:val="000000"/>
        </w:rPr>
        <w:t>Armstrong, M. and Taylor, S. (2023)</w:t>
      </w:r>
      <w:r>
        <w:rPr>
          <w:rStyle w:val="apple-converted-space"/>
          <w:rFonts w:eastAsiaTheme="majorEastAsia"/>
          <w:color w:val="000000"/>
        </w:rPr>
        <w:t> </w:t>
      </w:r>
      <w:r>
        <w:rPr>
          <w:rStyle w:val="Emphasis"/>
          <w:rFonts w:eastAsiaTheme="majorEastAsia"/>
          <w:color w:val="000000"/>
        </w:rPr>
        <w:t>Armstrong's Handbook of Human Resource Management Practice</w:t>
      </w:r>
      <w:r>
        <w:rPr>
          <w:color w:val="000000"/>
        </w:rPr>
        <w:t xml:space="preserve">. 16th </w:t>
      </w:r>
      <w:proofErr w:type="spellStart"/>
      <w:r>
        <w:rPr>
          <w:color w:val="000000"/>
        </w:rPr>
        <w:t>edn</w:t>
      </w:r>
      <w:proofErr w:type="spellEnd"/>
      <w:r>
        <w:rPr>
          <w:color w:val="000000"/>
        </w:rPr>
        <w:t>. London: Kogan Page.</w:t>
      </w:r>
    </w:p>
    <w:p w14:paraId="381F8505" w14:textId="77777777" w:rsidR="00733A13" w:rsidRDefault="00733A13" w:rsidP="00733A13">
      <w:pPr>
        <w:pStyle w:val="NormalWeb"/>
        <w:spacing w:line="360" w:lineRule="auto"/>
        <w:rPr>
          <w:color w:val="000000"/>
        </w:rPr>
      </w:pPr>
      <w:r>
        <w:rPr>
          <w:color w:val="000000"/>
        </w:rPr>
        <w:t>Bakker, A.B. and Demerouti, E. (2023) 'Job Demands–Resources Theory: Taking Stock and Looking Forward',</w:t>
      </w:r>
      <w:r>
        <w:rPr>
          <w:rStyle w:val="apple-converted-space"/>
          <w:rFonts w:eastAsiaTheme="majorEastAsia"/>
          <w:color w:val="000000"/>
        </w:rPr>
        <w:t> </w:t>
      </w:r>
      <w:r>
        <w:rPr>
          <w:rStyle w:val="Emphasis"/>
          <w:rFonts w:eastAsiaTheme="majorEastAsia"/>
          <w:color w:val="000000"/>
        </w:rPr>
        <w:t>Journal of Occupational Health Psychology</w:t>
      </w:r>
      <w:r>
        <w:rPr>
          <w:color w:val="000000"/>
        </w:rPr>
        <w:t>, 28(1), pp. 1–15.</w:t>
      </w:r>
    </w:p>
    <w:p w14:paraId="2C3EF466" w14:textId="77777777" w:rsidR="00733A13" w:rsidRDefault="00733A13" w:rsidP="00733A13">
      <w:pPr>
        <w:pStyle w:val="NormalWeb"/>
        <w:spacing w:line="360" w:lineRule="auto"/>
        <w:rPr>
          <w:color w:val="000000"/>
        </w:rPr>
      </w:pPr>
      <w:r>
        <w:rPr>
          <w:color w:val="000000"/>
        </w:rPr>
        <w:t>Bass, B.M. (1985)</w:t>
      </w:r>
      <w:r>
        <w:rPr>
          <w:rStyle w:val="apple-converted-space"/>
          <w:rFonts w:eastAsiaTheme="majorEastAsia"/>
          <w:color w:val="000000"/>
        </w:rPr>
        <w:t> </w:t>
      </w:r>
      <w:r>
        <w:rPr>
          <w:rStyle w:val="Emphasis"/>
          <w:rFonts w:eastAsiaTheme="majorEastAsia"/>
          <w:color w:val="000000"/>
        </w:rPr>
        <w:t>Leadership and Performance Beyond Expectations</w:t>
      </w:r>
      <w:r>
        <w:rPr>
          <w:color w:val="000000"/>
        </w:rPr>
        <w:t>. New York: Free Press.</w:t>
      </w:r>
    </w:p>
    <w:p w14:paraId="0632AFE5" w14:textId="77777777" w:rsidR="00733A13" w:rsidRDefault="00733A13" w:rsidP="00733A13">
      <w:pPr>
        <w:pStyle w:val="NormalWeb"/>
        <w:spacing w:line="360" w:lineRule="auto"/>
        <w:rPr>
          <w:color w:val="000000"/>
        </w:rPr>
      </w:pPr>
      <w:r>
        <w:rPr>
          <w:color w:val="000000"/>
        </w:rPr>
        <w:t>Blau, P.M. (1964)</w:t>
      </w:r>
      <w:r>
        <w:rPr>
          <w:rStyle w:val="apple-converted-space"/>
          <w:rFonts w:eastAsiaTheme="majorEastAsia"/>
          <w:color w:val="000000"/>
        </w:rPr>
        <w:t> </w:t>
      </w:r>
      <w:r>
        <w:rPr>
          <w:rStyle w:val="Emphasis"/>
          <w:rFonts w:eastAsiaTheme="majorEastAsia"/>
          <w:color w:val="000000"/>
        </w:rPr>
        <w:t>Exchange and Power in Social Life</w:t>
      </w:r>
      <w:r>
        <w:rPr>
          <w:color w:val="000000"/>
        </w:rPr>
        <w:t>. New York: John Wiley &amp; Sons.</w:t>
      </w:r>
    </w:p>
    <w:p w14:paraId="61929891" w14:textId="77777777" w:rsidR="00733A13" w:rsidRDefault="00733A13" w:rsidP="00733A13">
      <w:pPr>
        <w:pStyle w:val="NormalWeb"/>
        <w:spacing w:line="360" w:lineRule="auto"/>
        <w:rPr>
          <w:color w:val="000000"/>
        </w:rPr>
      </w:pPr>
      <w:r>
        <w:rPr>
          <w:color w:val="000000"/>
        </w:rPr>
        <w:t>Braun, V. and Clarke, V. (2022)</w:t>
      </w:r>
      <w:r>
        <w:rPr>
          <w:rStyle w:val="apple-converted-space"/>
          <w:rFonts w:eastAsiaTheme="majorEastAsia"/>
          <w:color w:val="000000"/>
        </w:rPr>
        <w:t> </w:t>
      </w:r>
      <w:r>
        <w:rPr>
          <w:rStyle w:val="Emphasis"/>
          <w:rFonts w:eastAsiaTheme="majorEastAsia"/>
          <w:color w:val="000000"/>
        </w:rPr>
        <w:t>Thematic Analysis: A Practical Guide</w:t>
      </w:r>
      <w:r>
        <w:rPr>
          <w:color w:val="000000"/>
        </w:rPr>
        <w:t>. London: Sage.</w:t>
      </w:r>
    </w:p>
    <w:p w14:paraId="4FF3CB3E" w14:textId="77777777" w:rsidR="00733A13" w:rsidRDefault="00733A13" w:rsidP="00733A13">
      <w:pPr>
        <w:pStyle w:val="NormalWeb"/>
        <w:spacing w:line="360" w:lineRule="auto"/>
        <w:rPr>
          <w:color w:val="000000"/>
        </w:rPr>
      </w:pPr>
      <w:proofErr w:type="spellStart"/>
      <w:r>
        <w:rPr>
          <w:color w:val="000000"/>
        </w:rPr>
        <w:t>Breevaart</w:t>
      </w:r>
      <w:proofErr w:type="spellEnd"/>
      <w:r>
        <w:rPr>
          <w:color w:val="000000"/>
        </w:rPr>
        <w:t>, K. and Bakker, A.B. (2022) 'Daily job demands and employee work engagement: The role of daily transformational leadership behaviour',</w:t>
      </w:r>
      <w:r>
        <w:rPr>
          <w:rStyle w:val="apple-converted-space"/>
          <w:rFonts w:eastAsiaTheme="majorEastAsia"/>
          <w:color w:val="000000"/>
        </w:rPr>
        <w:t> </w:t>
      </w:r>
      <w:r>
        <w:rPr>
          <w:rStyle w:val="Emphasis"/>
          <w:rFonts w:eastAsiaTheme="majorEastAsia"/>
          <w:color w:val="000000"/>
        </w:rPr>
        <w:t>Journal of Occupational Health Psychology</w:t>
      </w:r>
      <w:r>
        <w:rPr>
          <w:color w:val="000000"/>
        </w:rPr>
        <w:t>, 27(3), pp. 319–332.</w:t>
      </w:r>
    </w:p>
    <w:p w14:paraId="56C8D7D3" w14:textId="77777777" w:rsidR="00733A13" w:rsidRDefault="00733A13" w:rsidP="00733A13">
      <w:pPr>
        <w:pStyle w:val="NormalWeb"/>
        <w:spacing w:line="360" w:lineRule="auto"/>
        <w:rPr>
          <w:color w:val="000000"/>
        </w:rPr>
      </w:pPr>
      <w:r>
        <w:rPr>
          <w:color w:val="000000"/>
        </w:rPr>
        <w:t>Chartered Institute of Personnel and Development (CIPD) (2023)</w:t>
      </w:r>
      <w:r>
        <w:rPr>
          <w:rStyle w:val="apple-converted-space"/>
          <w:rFonts w:eastAsiaTheme="majorEastAsia"/>
          <w:color w:val="000000"/>
        </w:rPr>
        <w:t> </w:t>
      </w:r>
      <w:r>
        <w:rPr>
          <w:rStyle w:val="Emphasis"/>
          <w:rFonts w:eastAsiaTheme="majorEastAsia"/>
          <w:color w:val="000000"/>
        </w:rPr>
        <w:t>Good Work Index 2023</w:t>
      </w:r>
      <w:r>
        <w:rPr>
          <w:color w:val="000000"/>
        </w:rPr>
        <w:t>. London: CIPD.</w:t>
      </w:r>
    </w:p>
    <w:p w14:paraId="720C8C5F" w14:textId="77777777" w:rsidR="00733A13" w:rsidRDefault="00733A13" w:rsidP="00733A13">
      <w:pPr>
        <w:pStyle w:val="NormalWeb"/>
        <w:spacing w:line="360" w:lineRule="auto"/>
        <w:rPr>
          <w:color w:val="000000"/>
        </w:rPr>
      </w:pPr>
      <w:r>
        <w:rPr>
          <w:color w:val="000000"/>
        </w:rPr>
        <w:t>Cooke, F.L., Dickmann, M. and Parry, E. (2022) 'IJHRM after 30 years: Taking stock and looking forward',</w:t>
      </w:r>
      <w:r>
        <w:rPr>
          <w:rStyle w:val="apple-converted-space"/>
          <w:rFonts w:eastAsiaTheme="majorEastAsia"/>
          <w:color w:val="000000"/>
        </w:rPr>
        <w:t> </w:t>
      </w:r>
      <w:r>
        <w:rPr>
          <w:rStyle w:val="Emphasis"/>
          <w:rFonts w:eastAsiaTheme="majorEastAsia"/>
          <w:color w:val="000000"/>
        </w:rPr>
        <w:t>International Journal of Human Resource Management</w:t>
      </w:r>
      <w:r>
        <w:rPr>
          <w:color w:val="000000"/>
        </w:rPr>
        <w:t>, 33(1), pp. 1–31.</w:t>
      </w:r>
    </w:p>
    <w:p w14:paraId="667206BB" w14:textId="77777777" w:rsidR="00733A13" w:rsidRDefault="00733A13" w:rsidP="00733A13">
      <w:pPr>
        <w:pStyle w:val="NormalWeb"/>
        <w:spacing w:line="360" w:lineRule="auto"/>
        <w:rPr>
          <w:color w:val="000000"/>
        </w:rPr>
      </w:pPr>
      <w:proofErr w:type="spellStart"/>
      <w:r>
        <w:rPr>
          <w:color w:val="000000"/>
        </w:rPr>
        <w:t>Decuypere</w:t>
      </w:r>
      <w:proofErr w:type="spellEnd"/>
      <w:r>
        <w:rPr>
          <w:color w:val="000000"/>
        </w:rPr>
        <w:t>, A. and Schaufeli, W.B. (2021) 'Exploring the leadership–engagement relationship',</w:t>
      </w:r>
      <w:r>
        <w:rPr>
          <w:rStyle w:val="apple-converted-space"/>
          <w:rFonts w:eastAsiaTheme="majorEastAsia"/>
          <w:color w:val="000000"/>
        </w:rPr>
        <w:t> </w:t>
      </w:r>
      <w:r>
        <w:rPr>
          <w:rStyle w:val="Emphasis"/>
          <w:rFonts w:eastAsiaTheme="majorEastAsia"/>
          <w:color w:val="000000"/>
        </w:rPr>
        <w:t>European Management Journal</w:t>
      </w:r>
      <w:r>
        <w:rPr>
          <w:color w:val="000000"/>
        </w:rPr>
        <w:t>, 39(5), pp. 617–628.</w:t>
      </w:r>
    </w:p>
    <w:p w14:paraId="3F791544" w14:textId="77777777" w:rsidR="00733A13" w:rsidRDefault="00733A13" w:rsidP="00733A13">
      <w:pPr>
        <w:pStyle w:val="NormalWeb"/>
        <w:spacing w:line="360" w:lineRule="auto"/>
        <w:rPr>
          <w:color w:val="000000"/>
        </w:rPr>
      </w:pPr>
      <w:r>
        <w:rPr>
          <w:color w:val="000000"/>
        </w:rPr>
        <w:t xml:space="preserve">Dirani, K.M., Abadi, M., Alizadeh, A., Barhate, B., Garza, R.C., Gunasekara, N., Ibrahim, G. and </w:t>
      </w:r>
      <w:proofErr w:type="spellStart"/>
      <w:r>
        <w:rPr>
          <w:color w:val="000000"/>
        </w:rPr>
        <w:t>Majzun</w:t>
      </w:r>
      <w:proofErr w:type="spellEnd"/>
      <w:r>
        <w:rPr>
          <w:color w:val="000000"/>
        </w:rPr>
        <w:t xml:space="preserve">, Z. (2021) 'Leadership competencies and the essential role of human resource </w:t>
      </w:r>
      <w:r>
        <w:rPr>
          <w:color w:val="000000"/>
        </w:rPr>
        <w:lastRenderedPageBreak/>
        <w:t>development in times of crisis: A response to COVID-19 pandemic',</w:t>
      </w:r>
      <w:r>
        <w:rPr>
          <w:rStyle w:val="apple-converted-space"/>
          <w:rFonts w:eastAsiaTheme="majorEastAsia"/>
          <w:color w:val="000000"/>
        </w:rPr>
        <w:t> </w:t>
      </w:r>
      <w:r>
        <w:rPr>
          <w:rStyle w:val="Emphasis"/>
          <w:rFonts w:eastAsiaTheme="majorEastAsia"/>
          <w:color w:val="000000"/>
        </w:rPr>
        <w:t>Human Resource Development International</w:t>
      </w:r>
      <w:r>
        <w:rPr>
          <w:color w:val="000000"/>
        </w:rPr>
        <w:t>, 24(4), pp. 380–394.</w:t>
      </w:r>
    </w:p>
    <w:p w14:paraId="2331A9AC" w14:textId="77777777" w:rsidR="00733A13" w:rsidRDefault="00733A13" w:rsidP="00733A13">
      <w:pPr>
        <w:pStyle w:val="NormalWeb"/>
        <w:spacing w:line="360" w:lineRule="auto"/>
        <w:rPr>
          <w:color w:val="000000"/>
        </w:rPr>
      </w:pPr>
      <w:r>
        <w:rPr>
          <w:color w:val="000000"/>
        </w:rPr>
        <w:t>Drucker, P.F. (1999)</w:t>
      </w:r>
      <w:r>
        <w:rPr>
          <w:rStyle w:val="apple-converted-space"/>
          <w:rFonts w:eastAsiaTheme="majorEastAsia"/>
          <w:color w:val="000000"/>
        </w:rPr>
        <w:t> </w:t>
      </w:r>
      <w:r>
        <w:rPr>
          <w:rStyle w:val="Emphasis"/>
          <w:rFonts w:eastAsiaTheme="majorEastAsia"/>
          <w:color w:val="000000"/>
        </w:rPr>
        <w:t>Management Challenges for the 21st Century</w:t>
      </w:r>
      <w:r>
        <w:rPr>
          <w:color w:val="000000"/>
        </w:rPr>
        <w:t>. Oxford: Butterworth-Heinemann.</w:t>
      </w:r>
    </w:p>
    <w:p w14:paraId="4346E867" w14:textId="77777777" w:rsidR="00733A13" w:rsidRDefault="00733A13" w:rsidP="00733A13">
      <w:pPr>
        <w:pStyle w:val="NormalWeb"/>
        <w:spacing w:line="360" w:lineRule="auto"/>
        <w:rPr>
          <w:color w:val="000000"/>
        </w:rPr>
      </w:pPr>
      <w:r>
        <w:rPr>
          <w:color w:val="000000"/>
        </w:rPr>
        <w:t>Herzberg, F. (1968) 'One More Time: How Do You Motivate Employees?',</w:t>
      </w:r>
      <w:r>
        <w:rPr>
          <w:rStyle w:val="apple-converted-space"/>
          <w:rFonts w:eastAsiaTheme="majorEastAsia"/>
          <w:color w:val="000000"/>
        </w:rPr>
        <w:t> </w:t>
      </w:r>
      <w:r>
        <w:rPr>
          <w:rStyle w:val="Emphasis"/>
          <w:rFonts w:eastAsiaTheme="majorEastAsia"/>
          <w:color w:val="000000"/>
        </w:rPr>
        <w:t>Harvard Business Review</w:t>
      </w:r>
      <w:r>
        <w:rPr>
          <w:color w:val="000000"/>
        </w:rPr>
        <w:t>, 46(1), pp. 53–62.</w:t>
      </w:r>
    </w:p>
    <w:p w14:paraId="124E84BF" w14:textId="77777777" w:rsidR="00733A13" w:rsidRDefault="00733A13" w:rsidP="00733A13">
      <w:pPr>
        <w:pStyle w:val="NormalWeb"/>
        <w:spacing w:line="360" w:lineRule="auto"/>
        <w:rPr>
          <w:color w:val="000000"/>
        </w:rPr>
      </w:pPr>
      <w:r>
        <w:rPr>
          <w:color w:val="000000"/>
        </w:rPr>
        <w:t>International Labour Organization (ILO) (2024)</w:t>
      </w:r>
      <w:r>
        <w:rPr>
          <w:rStyle w:val="apple-converted-space"/>
          <w:rFonts w:eastAsiaTheme="majorEastAsia"/>
          <w:color w:val="000000"/>
        </w:rPr>
        <w:t> </w:t>
      </w:r>
      <w:r>
        <w:rPr>
          <w:rStyle w:val="Emphasis"/>
          <w:rFonts w:eastAsiaTheme="majorEastAsia"/>
          <w:color w:val="000000"/>
        </w:rPr>
        <w:t>World Employment and Social Outlook: Trends 2024</w:t>
      </w:r>
      <w:r>
        <w:rPr>
          <w:color w:val="000000"/>
        </w:rPr>
        <w:t>. Geneva: International Labour Organization.</w:t>
      </w:r>
    </w:p>
    <w:p w14:paraId="6947583E" w14:textId="77777777" w:rsidR="00733A13" w:rsidRDefault="00733A13" w:rsidP="00733A13">
      <w:pPr>
        <w:pStyle w:val="NormalWeb"/>
        <w:spacing w:line="360" w:lineRule="auto"/>
        <w:rPr>
          <w:color w:val="000000"/>
        </w:rPr>
      </w:pPr>
      <w:r>
        <w:rPr>
          <w:color w:val="000000"/>
        </w:rPr>
        <w:t xml:space="preserve">Kniffin, K.M., Narayanan, J., </w:t>
      </w:r>
      <w:proofErr w:type="spellStart"/>
      <w:r>
        <w:rPr>
          <w:color w:val="000000"/>
        </w:rPr>
        <w:t>Anseel</w:t>
      </w:r>
      <w:proofErr w:type="spellEnd"/>
      <w:r>
        <w:rPr>
          <w:color w:val="000000"/>
        </w:rPr>
        <w:t xml:space="preserve">, F., Antonakis, J., Ashford, S.P., Bakker, A.B., Bamberger, P., Bapuji, H., Bhave, D.P., Choi, V.K., Creary, S.J., Demerouti, E., Flynn, F.J., Gelfand, M.J., Greer, L.L., Johns, G., Kesebir, S., Klein, P.G., Lee, S.Y., </w:t>
      </w:r>
      <w:proofErr w:type="spellStart"/>
      <w:r>
        <w:rPr>
          <w:color w:val="000000"/>
        </w:rPr>
        <w:t>Ozcelik</w:t>
      </w:r>
      <w:proofErr w:type="spellEnd"/>
      <w:r>
        <w:rPr>
          <w:color w:val="000000"/>
        </w:rPr>
        <w:t>, H. and Vugt, M. (2021) 'COVID-19 and the Workplace: Implications, Issues, and Insights for Future Research and Action',</w:t>
      </w:r>
      <w:r>
        <w:rPr>
          <w:rStyle w:val="apple-converted-space"/>
          <w:rFonts w:eastAsiaTheme="majorEastAsia"/>
          <w:color w:val="000000"/>
        </w:rPr>
        <w:t> </w:t>
      </w:r>
      <w:r>
        <w:rPr>
          <w:rStyle w:val="Emphasis"/>
          <w:rFonts w:eastAsiaTheme="majorEastAsia"/>
          <w:color w:val="000000"/>
        </w:rPr>
        <w:t>American Psychologist</w:t>
      </w:r>
      <w:r>
        <w:rPr>
          <w:color w:val="000000"/>
        </w:rPr>
        <w:t>, 76(1), pp. 63–77.</w:t>
      </w:r>
    </w:p>
    <w:p w14:paraId="71113FF3" w14:textId="77777777" w:rsidR="00733A13" w:rsidRDefault="00733A13" w:rsidP="00733A13">
      <w:pPr>
        <w:pStyle w:val="NormalWeb"/>
        <w:spacing w:line="360" w:lineRule="auto"/>
        <w:rPr>
          <w:color w:val="000000"/>
        </w:rPr>
      </w:pPr>
      <w:r>
        <w:rPr>
          <w:color w:val="000000"/>
        </w:rPr>
        <w:t>Lee, M.C.C. and Idris, M.A. (2021) 'Examining the relationships of work engagement, organisational support and innovative work behaviour',</w:t>
      </w:r>
      <w:r>
        <w:rPr>
          <w:rStyle w:val="apple-converted-space"/>
          <w:rFonts w:eastAsiaTheme="majorEastAsia"/>
          <w:color w:val="000000"/>
        </w:rPr>
        <w:t> </w:t>
      </w:r>
      <w:r>
        <w:rPr>
          <w:rStyle w:val="Emphasis"/>
          <w:rFonts w:eastAsiaTheme="majorEastAsia"/>
          <w:color w:val="000000"/>
        </w:rPr>
        <w:t>Current Psychology</w:t>
      </w:r>
      <w:r>
        <w:rPr>
          <w:color w:val="000000"/>
        </w:rPr>
        <w:t>, 40(3), pp. 1204–1216.</w:t>
      </w:r>
    </w:p>
    <w:p w14:paraId="3DCF5007" w14:textId="77777777" w:rsidR="00733A13" w:rsidRDefault="00733A13" w:rsidP="00733A13">
      <w:pPr>
        <w:pStyle w:val="NormalWeb"/>
        <w:spacing w:line="360" w:lineRule="auto"/>
        <w:rPr>
          <w:color w:val="000000"/>
        </w:rPr>
      </w:pPr>
      <w:r>
        <w:rPr>
          <w:color w:val="000000"/>
        </w:rPr>
        <w:t xml:space="preserve">Montani, F. and </w:t>
      </w:r>
      <w:proofErr w:type="spellStart"/>
      <w:r>
        <w:rPr>
          <w:color w:val="000000"/>
        </w:rPr>
        <w:t>Staglianò</w:t>
      </w:r>
      <w:proofErr w:type="spellEnd"/>
      <w:r>
        <w:rPr>
          <w:color w:val="000000"/>
        </w:rPr>
        <w:t>, R. (2022) 'Innovation in times of pandemic: The moderating effect of knowledge sharing',</w:t>
      </w:r>
      <w:r>
        <w:rPr>
          <w:rStyle w:val="apple-converted-space"/>
          <w:rFonts w:eastAsiaTheme="majorEastAsia"/>
          <w:color w:val="000000"/>
        </w:rPr>
        <w:t> </w:t>
      </w:r>
      <w:r>
        <w:rPr>
          <w:rStyle w:val="Emphasis"/>
          <w:rFonts w:eastAsiaTheme="majorEastAsia"/>
          <w:color w:val="000000"/>
        </w:rPr>
        <w:t>Journal of Business Research</w:t>
      </w:r>
      <w:r>
        <w:rPr>
          <w:color w:val="000000"/>
        </w:rPr>
        <w:t>, 145, pp. 398–409.</w:t>
      </w:r>
    </w:p>
    <w:p w14:paraId="553DF508" w14:textId="77777777" w:rsidR="00733A13" w:rsidRDefault="00733A13" w:rsidP="00733A13">
      <w:pPr>
        <w:pStyle w:val="NormalWeb"/>
        <w:spacing w:line="360" w:lineRule="auto"/>
        <w:rPr>
          <w:color w:val="000000"/>
        </w:rPr>
      </w:pPr>
      <w:r>
        <w:rPr>
          <w:color w:val="000000"/>
        </w:rPr>
        <w:t>Nguyen, T.T., Nguyen, P.N., Tran, T.T. and Le, H.Q. (2023) 'Transformational leadership and employee performance: The mediating role of work engagement',</w:t>
      </w:r>
      <w:r>
        <w:rPr>
          <w:rStyle w:val="apple-converted-space"/>
          <w:rFonts w:eastAsiaTheme="majorEastAsia"/>
          <w:color w:val="000000"/>
        </w:rPr>
        <w:t> </w:t>
      </w:r>
      <w:r>
        <w:rPr>
          <w:rStyle w:val="Emphasis"/>
          <w:rFonts w:eastAsiaTheme="majorEastAsia"/>
          <w:color w:val="000000"/>
        </w:rPr>
        <w:t>Employee Relations</w:t>
      </w:r>
      <w:r>
        <w:rPr>
          <w:color w:val="000000"/>
        </w:rPr>
        <w:t>, 45(2), pp. 420–438.</w:t>
      </w:r>
    </w:p>
    <w:p w14:paraId="44EE219A" w14:textId="77777777" w:rsidR="00733A13" w:rsidRDefault="00733A13" w:rsidP="00733A13">
      <w:pPr>
        <w:pStyle w:val="NormalWeb"/>
        <w:spacing w:line="360" w:lineRule="auto"/>
        <w:rPr>
          <w:color w:val="000000"/>
        </w:rPr>
      </w:pPr>
      <w:r>
        <w:rPr>
          <w:color w:val="000000"/>
        </w:rPr>
        <w:t>Organisation for Economic Co-operation and Development (OECD) (2024)</w:t>
      </w:r>
      <w:r>
        <w:rPr>
          <w:rStyle w:val="apple-converted-space"/>
          <w:rFonts w:eastAsiaTheme="majorEastAsia"/>
          <w:color w:val="000000"/>
        </w:rPr>
        <w:t> </w:t>
      </w:r>
      <w:r>
        <w:rPr>
          <w:rStyle w:val="Emphasis"/>
          <w:rFonts w:eastAsiaTheme="majorEastAsia"/>
          <w:color w:val="000000"/>
        </w:rPr>
        <w:t>OECD Economic Outlook, Volume 2024 Issue 1</w:t>
      </w:r>
      <w:r>
        <w:rPr>
          <w:color w:val="000000"/>
        </w:rPr>
        <w:t>. Paris: OECD Publishing.</w:t>
      </w:r>
    </w:p>
    <w:p w14:paraId="7E8BE7C9" w14:textId="77777777" w:rsidR="00733A13" w:rsidRDefault="00733A13" w:rsidP="00733A13">
      <w:pPr>
        <w:pStyle w:val="NormalWeb"/>
        <w:spacing w:line="360" w:lineRule="auto"/>
        <w:rPr>
          <w:color w:val="000000"/>
        </w:rPr>
      </w:pPr>
      <w:r>
        <w:rPr>
          <w:color w:val="000000"/>
        </w:rPr>
        <w:t>Robbins, S.P. and Judge, T.A. (2022)</w:t>
      </w:r>
      <w:r>
        <w:rPr>
          <w:rStyle w:val="apple-converted-space"/>
          <w:rFonts w:eastAsiaTheme="majorEastAsia"/>
          <w:color w:val="000000"/>
        </w:rPr>
        <w:t> </w:t>
      </w:r>
      <w:r>
        <w:rPr>
          <w:rStyle w:val="Emphasis"/>
          <w:rFonts w:eastAsiaTheme="majorEastAsia"/>
          <w:color w:val="000000"/>
        </w:rPr>
        <w:t>Organisational Behaviour</w:t>
      </w:r>
      <w:r>
        <w:rPr>
          <w:color w:val="000000"/>
        </w:rPr>
        <w:t xml:space="preserve">. 19th </w:t>
      </w:r>
      <w:proofErr w:type="spellStart"/>
      <w:r>
        <w:rPr>
          <w:color w:val="000000"/>
        </w:rPr>
        <w:t>edn</w:t>
      </w:r>
      <w:proofErr w:type="spellEnd"/>
      <w:r>
        <w:rPr>
          <w:color w:val="000000"/>
        </w:rPr>
        <w:t>. Harlow: Pearson.</w:t>
      </w:r>
    </w:p>
    <w:p w14:paraId="5847F7DD" w14:textId="77777777" w:rsidR="00733A13" w:rsidRDefault="00733A13" w:rsidP="00733A13">
      <w:pPr>
        <w:pStyle w:val="NormalWeb"/>
        <w:spacing w:line="360" w:lineRule="auto"/>
        <w:rPr>
          <w:color w:val="000000"/>
        </w:rPr>
      </w:pPr>
      <w:r>
        <w:rPr>
          <w:color w:val="000000"/>
        </w:rPr>
        <w:t>Saks, A.M. (2022) 'Caring human resources management and employee engagement',</w:t>
      </w:r>
      <w:r>
        <w:rPr>
          <w:rStyle w:val="apple-converted-space"/>
          <w:rFonts w:eastAsiaTheme="majorEastAsia"/>
          <w:color w:val="000000"/>
        </w:rPr>
        <w:t> </w:t>
      </w:r>
      <w:r>
        <w:rPr>
          <w:rStyle w:val="Emphasis"/>
          <w:rFonts w:eastAsiaTheme="majorEastAsia"/>
          <w:color w:val="000000"/>
        </w:rPr>
        <w:t>Human Resource Management Review</w:t>
      </w:r>
      <w:r>
        <w:rPr>
          <w:color w:val="000000"/>
        </w:rPr>
        <w:t>, 32(3), 100835.</w:t>
      </w:r>
    </w:p>
    <w:p w14:paraId="5BFCBE36" w14:textId="77777777" w:rsidR="00733A13" w:rsidRDefault="00733A13" w:rsidP="00733A13">
      <w:pPr>
        <w:pStyle w:val="NormalWeb"/>
        <w:spacing w:line="360" w:lineRule="auto"/>
        <w:rPr>
          <w:color w:val="000000"/>
        </w:rPr>
      </w:pPr>
      <w:r>
        <w:rPr>
          <w:color w:val="000000"/>
        </w:rPr>
        <w:lastRenderedPageBreak/>
        <w:t>Saunders, M., Lewis, P. and Thornhill, A. (2023)</w:t>
      </w:r>
      <w:r>
        <w:rPr>
          <w:rStyle w:val="apple-converted-space"/>
          <w:rFonts w:eastAsiaTheme="majorEastAsia"/>
          <w:color w:val="000000"/>
        </w:rPr>
        <w:t> </w:t>
      </w:r>
      <w:r>
        <w:rPr>
          <w:rStyle w:val="Emphasis"/>
          <w:rFonts w:eastAsiaTheme="majorEastAsia"/>
          <w:color w:val="000000"/>
        </w:rPr>
        <w:t>Research Methods for Business Students</w:t>
      </w:r>
      <w:r>
        <w:rPr>
          <w:color w:val="000000"/>
        </w:rPr>
        <w:t xml:space="preserve">. 9th </w:t>
      </w:r>
      <w:proofErr w:type="spellStart"/>
      <w:r>
        <w:rPr>
          <w:color w:val="000000"/>
        </w:rPr>
        <w:t>edn</w:t>
      </w:r>
      <w:proofErr w:type="spellEnd"/>
      <w:r>
        <w:rPr>
          <w:color w:val="000000"/>
        </w:rPr>
        <w:t>. Harlow: Pearson.</w:t>
      </w:r>
    </w:p>
    <w:p w14:paraId="0A1A1129" w14:textId="77777777" w:rsidR="00733A13" w:rsidRDefault="00733A13" w:rsidP="00733A13">
      <w:pPr>
        <w:pStyle w:val="NormalWeb"/>
        <w:spacing w:line="360" w:lineRule="auto"/>
        <w:rPr>
          <w:color w:val="000000"/>
        </w:rPr>
      </w:pPr>
      <w:r>
        <w:rPr>
          <w:color w:val="000000"/>
        </w:rPr>
        <w:t>Schaufeli, W.B. (2021) 'The burnout enigma solved?',</w:t>
      </w:r>
      <w:r>
        <w:rPr>
          <w:rStyle w:val="apple-converted-space"/>
          <w:rFonts w:eastAsiaTheme="majorEastAsia"/>
          <w:color w:val="000000"/>
        </w:rPr>
        <w:t> </w:t>
      </w:r>
      <w:r>
        <w:rPr>
          <w:rStyle w:val="Emphasis"/>
          <w:rFonts w:eastAsiaTheme="majorEastAsia"/>
          <w:color w:val="000000"/>
        </w:rPr>
        <w:t>Burnout Research</w:t>
      </w:r>
      <w:r>
        <w:rPr>
          <w:color w:val="000000"/>
        </w:rPr>
        <w:t>, 20, 100347.</w:t>
      </w:r>
    </w:p>
    <w:p w14:paraId="251108D2" w14:textId="77777777" w:rsidR="00733A13" w:rsidRDefault="00733A13" w:rsidP="00733A13">
      <w:pPr>
        <w:pStyle w:val="NormalWeb"/>
        <w:spacing w:line="360" w:lineRule="auto"/>
        <w:rPr>
          <w:color w:val="000000"/>
        </w:rPr>
      </w:pPr>
      <w:r>
        <w:rPr>
          <w:color w:val="000000"/>
        </w:rPr>
        <w:t>Sharma, P. and Singh, S. (2022) 'Employee motivation and organisational performance: Evidence from the service sector',</w:t>
      </w:r>
      <w:r>
        <w:rPr>
          <w:rStyle w:val="apple-converted-space"/>
          <w:rFonts w:eastAsiaTheme="majorEastAsia"/>
          <w:color w:val="000000"/>
        </w:rPr>
        <w:t> </w:t>
      </w:r>
      <w:r>
        <w:rPr>
          <w:rStyle w:val="Emphasis"/>
          <w:rFonts w:eastAsiaTheme="majorEastAsia"/>
          <w:color w:val="000000"/>
        </w:rPr>
        <w:t>International Journal of Productivity and Performance Management</w:t>
      </w:r>
      <w:r>
        <w:rPr>
          <w:color w:val="000000"/>
        </w:rPr>
        <w:t>, 71(8), pp. 3347–3365.</w:t>
      </w:r>
    </w:p>
    <w:p w14:paraId="198C193D" w14:textId="77777777" w:rsidR="00733A13" w:rsidRDefault="00733A13" w:rsidP="00733A13">
      <w:pPr>
        <w:pStyle w:val="NormalWeb"/>
        <w:spacing w:line="360" w:lineRule="auto"/>
        <w:rPr>
          <w:color w:val="000000"/>
        </w:rPr>
      </w:pPr>
      <w:proofErr w:type="spellStart"/>
      <w:r>
        <w:rPr>
          <w:color w:val="000000"/>
        </w:rPr>
        <w:t>Tisu</w:t>
      </w:r>
      <w:proofErr w:type="spellEnd"/>
      <w:r>
        <w:rPr>
          <w:color w:val="000000"/>
        </w:rPr>
        <w:t xml:space="preserve">, L., </w:t>
      </w:r>
      <w:proofErr w:type="spellStart"/>
      <w:r>
        <w:rPr>
          <w:color w:val="000000"/>
        </w:rPr>
        <w:t>Lupșa</w:t>
      </w:r>
      <w:proofErr w:type="spellEnd"/>
      <w:r>
        <w:rPr>
          <w:color w:val="000000"/>
        </w:rPr>
        <w:t xml:space="preserve">, D., </w:t>
      </w:r>
      <w:proofErr w:type="spellStart"/>
      <w:r>
        <w:rPr>
          <w:color w:val="000000"/>
        </w:rPr>
        <w:t>Vîrgă</w:t>
      </w:r>
      <w:proofErr w:type="spellEnd"/>
      <w:r>
        <w:rPr>
          <w:color w:val="000000"/>
        </w:rPr>
        <w:t>, D. and Rusu, A. (2022) 'Personality characteristics, job performance and work engagement',</w:t>
      </w:r>
      <w:r>
        <w:rPr>
          <w:rStyle w:val="apple-converted-space"/>
          <w:rFonts w:eastAsiaTheme="majorEastAsia"/>
          <w:color w:val="000000"/>
        </w:rPr>
        <w:t> </w:t>
      </w:r>
      <w:r>
        <w:rPr>
          <w:rStyle w:val="Emphasis"/>
          <w:rFonts w:eastAsiaTheme="majorEastAsia"/>
          <w:color w:val="000000"/>
        </w:rPr>
        <w:t>Frontiers in Psychology</w:t>
      </w:r>
      <w:r>
        <w:rPr>
          <w:color w:val="000000"/>
        </w:rPr>
        <w:t>, 13, 874743.</w:t>
      </w:r>
    </w:p>
    <w:p w14:paraId="2EB0EE70" w14:textId="77777777" w:rsidR="00733A13" w:rsidRDefault="00733A13" w:rsidP="00733A13">
      <w:pPr>
        <w:pStyle w:val="NormalWeb"/>
        <w:spacing w:line="360" w:lineRule="auto"/>
        <w:rPr>
          <w:color w:val="000000"/>
        </w:rPr>
      </w:pPr>
      <w:r>
        <w:rPr>
          <w:color w:val="000000"/>
        </w:rPr>
        <w:t>Van Zyl, L.E., Roll, L.C., Stander, M.W. and Richter, G.T. (2021) 'Positive psychological interventions in the workplace: The role of strengths-based organisational support',</w:t>
      </w:r>
      <w:r>
        <w:rPr>
          <w:rStyle w:val="apple-converted-space"/>
          <w:rFonts w:eastAsiaTheme="majorEastAsia"/>
          <w:color w:val="000000"/>
        </w:rPr>
        <w:t> </w:t>
      </w:r>
      <w:r>
        <w:rPr>
          <w:rStyle w:val="Emphasis"/>
          <w:rFonts w:eastAsiaTheme="majorEastAsia"/>
          <w:color w:val="000000"/>
        </w:rPr>
        <w:t>Frontiers in Psychology</w:t>
      </w:r>
      <w:r>
        <w:rPr>
          <w:color w:val="000000"/>
        </w:rPr>
        <w:t>, 12, 635587.</w:t>
      </w:r>
    </w:p>
    <w:p w14:paraId="54B7F7C8" w14:textId="77777777" w:rsidR="00733A13" w:rsidRDefault="00733A13" w:rsidP="00733A13">
      <w:pPr>
        <w:pStyle w:val="NormalWeb"/>
        <w:spacing w:line="360" w:lineRule="auto"/>
        <w:rPr>
          <w:color w:val="000000"/>
        </w:rPr>
      </w:pPr>
      <w:r>
        <w:rPr>
          <w:color w:val="000000"/>
        </w:rPr>
        <w:t>Wang, B., Liu, Y., Qian, J. and Parker, S.K. (2021) 'Achieving effective remote working during the COVID-19 pandemic: A work design perspective',</w:t>
      </w:r>
      <w:r>
        <w:rPr>
          <w:rStyle w:val="apple-converted-space"/>
          <w:rFonts w:eastAsiaTheme="majorEastAsia"/>
          <w:color w:val="000000"/>
        </w:rPr>
        <w:t> </w:t>
      </w:r>
      <w:r>
        <w:rPr>
          <w:rStyle w:val="Emphasis"/>
          <w:rFonts w:eastAsiaTheme="majorEastAsia"/>
          <w:color w:val="000000"/>
        </w:rPr>
        <w:t>Applied Psychology</w:t>
      </w:r>
      <w:r>
        <w:rPr>
          <w:color w:val="000000"/>
        </w:rPr>
        <w:t>, 70(1), pp. 16–59.</w:t>
      </w:r>
    </w:p>
    <w:p w14:paraId="30A99D3B" w14:textId="77777777" w:rsidR="00733A13" w:rsidRDefault="00733A13" w:rsidP="00733A13">
      <w:pPr>
        <w:pStyle w:val="NormalWeb"/>
        <w:spacing w:line="360" w:lineRule="auto"/>
        <w:rPr>
          <w:color w:val="000000"/>
        </w:rPr>
      </w:pPr>
      <w:r>
        <w:rPr>
          <w:color w:val="000000"/>
        </w:rPr>
        <w:t>Yukl, G. and Gardner, W.L. (2022) 'Leadership in organizations: Current issues and key trends',</w:t>
      </w:r>
      <w:r>
        <w:rPr>
          <w:rStyle w:val="apple-converted-space"/>
          <w:rFonts w:eastAsiaTheme="majorEastAsia"/>
          <w:color w:val="000000"/>
        </w:rPr>
        <w:t> </w:t>
      </w:r>
      <w:r>
        <w:rPr>
          <w:rStyle w:val="Emphasis"/>
          <w:rFonts w:eastAsiaTheme="majorEastAsia"/>
          <w:color w:val="000000"/>
        </w:rPr>
        <w:t xml:space="preserve">Annual Review of Organizational Psychology and Organizational </w:t>
      </w:r>
      <w:proofErr w:type="spellStart"/>
      <w:r>
        <w:rPr>
          <w:rStyle w:val="Emphasis"/>
          <w:rFonts w:eastAsiaTheme="majorEastAsia"/>
          <w:color w:val="000000"/>
        </w:rPr>
        <w:t>Behavior</w:t>
      </w:r>
      <w:proofErr w:type="spellEnd"/>
      <w:r>
        <w:rPr>
          <w:color w:val="000000"/>
        </w:rPr>
        <w:t>, 9, pp. 1–26.</w:t>
      </w:r>
    </w:p>
    <w:p w14:paraId="7601B7A6" w14:textId="77777777" w:rsidR="00733A13" w:rsidRDefault="00733A13" w:rsidP="00733A13">
      <w:pPr>
        <w:pStyle w:val="NormalWeb"/>
        <w:spacing w:line="360" w:lineRule="auto"/>
        <w:rPr>
          <w:color w:val="000000"/>
        </w:rPr>
      </w:pPr>
      <w:r>
        <w:rPr>
          <w:color w:val="000000"/>
        </w:rPr>
        <w:t>Zacher, H. and Rudolph, C.W. (2021) 'Individual differences and changes in subjective wellbeing during the early stages of the COVID-19 pandemic',</w:t>
      </w:r>
      <w:r>
        <w:rPr>
          <w:rStyle w:val="apple-converted-space"/>
          <w:rFonts w:eastAsiaTheme="majorEastAsia"/>
          <w:color w:val="000000"/>
        </w:rPr>
        <w:t> </w:t>
      </w:r>
      <w:r>
        <w:rPr>
          <w:rStyle w:val="Emphasis"/>
          <w:rFonts w:eastAsiaTheme="majorEastAsia"/>
          <w:color w:val="000000"/>
        </w:rPr>
        <w:t xml:space="preserve">Journal of Vocational </w:t>
      </w:r>
      <w:proofErr w:type="spellStart"/>
      <w:r>
        <w:rPr>
          <w:rStyle w:val="Emphasis"/>
          <w:rFonts w:eastAsiaTheme="majorEastAsia"/>
          <w:color w:val="000000"/>
        </w:rPr>
        <w:t>Behavior</w:t>
      </w:r>
      <w:proofErr w:type="spellEnd"/>
      <w:r>
        <w:rPr>
          <w:color w:val="000000"/>
        </w:rPr>
        <w:t>, 126, 103602.</w:t>
      </w:r>
    </w:p>
    <w:p w14:paraId="498ECE35" w14:textId="77777777" w:rsidR="00733A13" w:rsidRPr="00733A13" w:rsidRDefault="00733A13" w:rsidP="00733A13">
      <w:pPr>
        <w:spacing w:line="360" w:lineRule="auto"/>
        <w:rPr>
          <w:lang w:eastAsia="en-GB"/>
        </w:rPr>
      </w:pPr>
    </w:p>
    <w:p w14:paraId="0D696714" w14:textId="77777777" w:rsidR="006B336C" w:rsidRPr="002B5FF2" w:rsidRDefault="006B336C" w:rsidP="00733A13">
      <w:pPr>
        <w:spacing w:line="360" w:lineRule="auto"/>
        <w:jc w:val="both"/>
        <w:rPr>
          <w:rFonts w:ascii="Times New Roman" w:hAnsi="Times New Roman" w:cs="Times New Roman"/>
        </w:rPr>
      </w:pPr>
    </w:p>
    <w:sectPr w:rsidR="006B336C" w:rsidRPr="002B5FF2" w:rsidSect="00C2531E">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2378AE" w14:textId="77777777" w:rsidR="00BE767E" w:rsidRDefault="00BE767E" w:rsidP="004A634A">
      <w:r>
        <w:separator/>
      </w:r>
    </w:p>
  </w:endnote>
  <w:endnote w:type="continuationSeparator" w:id="0">
    <w:p w14:paraId="1B1358F3" w14:textId="77777777" w:rsidR="00BE767E" w:rsidRDefault="00BE767E" w:rsidP="004A63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8945337"/>
      <w:docPartObj>
        <w:docPartGallery w:val="Page Numbers (Bottom of Page)"/>
        <w:docPartUnique/>
      </w:docPartObj>
    </w:sdtPr>
    <w:sdtContent>
      <w:p w14:paraId="3D2B8E09" w14:textId="2B2D5059" w:rsidR="004A634A" w:rsidRDefault="004A634A" w:rsidP="00BC5BE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03E9D76" w14:textId="77777777" w:rsidR="004A634A" w:rsidRDefault="004A634A" w:rsidP="004A634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65363314"/>
      <w:docPartObj>
        <w:docPartGallery w:val="Page Numbers (Bottom of Page)"/>
        <w:docPartUnique/>
      </w:docPartObj>
    </w:sdtPr>
    <w:sdtContent>
      <w:p w14:paraId="49F9E305" w14:textId="51E29155" w:rsidR="004A634A" w:rsidRDefault="004A634A" w:rsidP="00BC5BE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B878B5A" w14:textId="77777777" w:rsidR="004A634A" w:rsidRDefault="004A634A" w:rsidP="004A634A">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88F90D" w14:textId="77777777" w:rsidR="00B46C90" w:rsidRDefault="00B46C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E310DB" w14:textId="77777777" w:rsidR="00BE767E" w:rsidRDefault="00BE767E" w:rsidP="004A634A">
      <w:r>
        <w:separator/>
      </w:r>
    </w:p>
  </w:footnote>
  <w:footnote w:type="continuationSeparator" w:id="0">
    <w:p w14:paraId="1219842F" w14:textId="77777777" w:rsidR="00BE767E" w:rsidRDefault="00BE767E" w:rsidP="004A634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CF62BB" w14:textId="77777777" w:rsidR="00B46C90" w:rsidRDefault="00B46C9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6805CC" w14:textId="77777777" w:rsidR="00B46C90" w:rsidRDefault="00B46C9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3E508B" w14:textId="77777777" w:rsidR="00B46C90" w:rsidRDefault="00B46C9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742F08"/>
    <w:multiLevelType w:val="multilevel"/>
    <w:tmpl w:val="E66E94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C94EDD"/>
    <w:multiLevelType w:val="multilevel"/>
    <w:tmpl w:val="718451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3A0DA8"/>
    <w:multiLevelType w:val="hybridMultilevel"/>
    <w:tmpl w:val="41082D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1D9696B"/>
    <w:multiLevelType w:val="hybridMultilevel"/>
    <w:tmpl w:val="14403A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420E9A"/>
    <w:multiLevelType w:val="multilevel"/>
    <w:tmpl w:val="B0E6D6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BD552B4"/>
    <w:multiLevelType w:val="multilevel"/>
    <w:tmpl w:val="150A67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11F7B24"/>
    <w:multiLevelType w:val="multilevel"/>
    <w:tmpl w:val="D69A81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3EA28D5"/>
    <w:multiLevelType w:val="multilevel"/>
    <w:tmpl w:val="6C2E83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4B47A9C"/>
    <w:multiLevelType w:val="multilevel"/>
    <w:tmpl w:val="01DA7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48823C9"/>
    <w:multiLevelType w:val="multilevel"/>
    <w:tmpl w:val="01A0AA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4EB7E3E"/>
    <w:multiLevelType w:val="multilevel"/>
    <w:tmpl w:val="D5B4D1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C612C05"/>
    <w:multiLevelType w:val="multilevel"/>
    <w:tmpl w:val="D2360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52D1634"/>
    <w:multiLevelType w:val="multilevel"/>
    <w:tmpl w:val="21040F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66715C3"/>
    <w:multiLevelType w:val="multilevel"/>
    <w:tmpl w:val="22B85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9F87C0D"/>
    <w:multiLevelType w:val="multilevel"/>
    <w:tmpl w:val="B3DA20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50949914">
    <w:abstractNumId w:val="14"/>
  </w:num>
  <w:num w:numId="2" w16cid:durableId="973759084">
    <w:abstractNumId w:val="10"/>
  </w:num>
  <w:num w:numId="3" w16cid:durableId="1776368380">
    <w:abstractNumId w:val="4"/>
  </w:num>
  <w:num w:numId="4" w16cid:durableId="38630787">
    <w:abstractNumId w:val="1"/>
  </w:num>
  <w:num w:numId="5" w16cid:durableId="954755322">
    <w:abstractNumId w:val="12"/>
  </w:num>
  <w:num w:numId="6" w16cid:durableId="1075586207">
    <w:abstractNumId w:val="0"/>
  </w:num>
  <w:num w:numId="7" w16cid:durableId="731386435">
    <w:abstractNumId w:val="5"/>
  </w:num>
  <w:num w:numId="8" w16cid:durableId="307630246">
    <w:abstractNumId w:val="7"/>
  </w:num>
  <w:num w:numId="9" w16cid:durableId="1225606917">
    <w:abstractNumId w:val="9"/>
  </w:num>
  <w:num w:numId="10" w16cid:durableId="1330910672">
    <w:abstractNumId w:val="11"/>
  </w:num>
  <w:num w:numId="11" w16cid:durableId="1508521918">
    <w:abstractNumId w:val="8"/>
  </w:num>
  <w:num w:numId="12" w16cid:durableId="451245635">
    <w:abstractNumId w:val="6"/>
  </w:num>
  <w:num w:numId="13" w16cid:durableId="1554729645">
    <w:abstractNumId w:val="3"/>
  </w:num>
  <w:num w:numId="14" w16cid:durableId="415906482">
    <w:abstractNumId w:val="2"/>
  </w:num>
  <w:num w:numId="15" w16cid:durableId="171338353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3E5F"/>
    <w:rsid w:val="00003D14"/>
    <w:rsid w:val="001043BC"/>
    <w:rsid w:val="00173B24"/>
    <w:rsid w:val="00186DD4"/>
    <w:rsid w:val="001D086E"/>
    <w:rsid w:val="001F1CFC"/>
    <w:rsid w:val="002B5FF2"/>
    <w:rsid w:val="00315311"/>
    <w:rsid w:val="00382E69"/>
    <w:rsid w:val="003B1A34"/>
    <w:rsid w:val="003D6BD5"/>
    <w:rsid w:val="004053EE"/>
    <w:rsid w:val="004073A2"/>
    <w:rsid w:val="004A634A"/>
    <w:rsid w:val="004B4CF1"/>
    <w:rsid w:val="00515FD9"/>
    <w:rsid w:val="005745AE"/>
    <w:rsid w:val="006060B8"/>
    <w:rsid w:val="00621F1D"/>
    <w:rsid w:val="00626EE3"/>
    <w:rsid w:val="00646895"/>
    <w:rsid w:val="00692B26"/>
    <w:rsid w:val="006B336C"/>
    <w:rsid w:val="006F7ECA"/>
    <w:rsid w:val="00733A13"/>
    <w:rsid w:val="007A7EAB"/>
    <w:rsid w:val="007C1CD4"/>
    <w:rsid w:val="00811BE4"/>
    <w:rsid w:val="00905048"/>
    <w:rsid w:val="009118DD"/>
    <w:rsid w:val="00994770"/>
    <w:rsid w:val="009C17C2"/>
    <w:rsid w:val="009F17F8"/>
    <w:rsid w:val="00AE60CA"/>
    <w:rsid w:val="00B46C90"/>
    <w:rsid w:val="00B66F8C"/>
    <w:rsid w:val="00B869F2"/>
    <w:rsid w:val="00BB3867"/>
    <w:rsid w:val="00BE767E"/>
    <w:rsid w:val="00C016F0"/>
    <w:rsid w:val="00C03E5F"/>
    <w:rsid w:val="00C2531E"/>
    <w:rsid w:val="00CE3225"/>
    <w:rsid w:val="00D130E3"/>
    <w:rsid w:val="00D41516"/>
    <w:rsid w:val="00D43C18"/>
    <w:rsid w:val="00ED0B8A"/>
    <w:rsid w:val="00F17B83"/>
    <w:rsid w:val="00F509B2"/>
    <w:rsid w:val="00F63CE0"/>
    <w:rsid w:val="00F66F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81D70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3E5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03E5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03E5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03E5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03E5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03E5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03E5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03E5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03E5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3E5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03E5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03E5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03E5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03E5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03E5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03E5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03E5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03E5F"/>
    <w:rPr>
      <w:rFonts w:eastAsiaTheme="majorEastAsia" w:cstheme="majorBidi"/>
      <w:color w:val="272727" w:themeColor="text1" w:themeTint="D8"/>
    </w:rPr>
  </w:style>
  <w:style w:type="paragraph" w:styleId="Title">
    <w:name w:val="Title"/>
    <w:basedOn w:val="Normal"/>
    <w:next w:val="Normal"/>
    <w:link w:val="TitleChar"/>
    <w:uiPriority w:val="10"/>
    <w:qFormat/>
    <w:rsid w:val="00C03E5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3E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3E5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03E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3E5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03E5F"/>
    <w:rPr>
      <w:i/>
      <w:iCs/>
      <w:color w:val="404040" w:themeColor="text1" w:themeTint="BF"/>
    </w:rPr>
  </w:style>
  <w:style w:type="paragraph" w:styleId="ListParagraph">
    <w:name w:val="List Paragraph"/>
    <w:basedOn w:val="Normal"/>
    <w:uiPriority w:val="34"/>
    <w:qFormat/>
    <w:rsid w:val="00C03E5F"/>
    <w:pPr>
      <w:ind w:left="720"/>
      <w:contextualSpacing/>
    </w:pPr>
  </w:style>
  <w:style w:type="character" w:styleId="IntenseEmphasis">
    <w:name w:val="Intense Emphasis"/>
    <w:basedOn w:val="DefaultParagraphFont"/>
    <w:uiPriority w:val="21"/>
    <w:qFormat/>
    <w:rsid w:val="00C03E5F"/>
    <w:rPr>
      <w:i/>
      <w:iCs/>
      <w:color w:val="0F4761" w:themeColor="accent1" w:themeShade="BF"/>
    </w:rPr>
  </w:style>
  <w:style w:type="paragraph" w:styleId="IntenseQuote">
    <w:name w:val="Intense Quote"/>
    <w:basedOn w:val="Normal"/>
    <w:next w:val="Normal"/>
    <w:link w:val="IntenseQuoteChar"/>
    <w:uiPriority w:val="30"/>
    <w:qFormat/>
    <w:rsid w:val="00C03E5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03E5F"/>
    <w:rPr>
      <w:i/>
      <w:iCs/>
      <w:color w:val="0F4761" w:themeColor="accent1" w:themeShade="BF"/>
    </w:rPr>
  </w:style>
  <w:style w:type="character" w:styleId="IntenseReference">
    <w:name w:val="Intense Reference"/>
    <w:basedOn w:val="DefaultParagraphFont"/>
    <w:uiPriority w:val="32"/>
    <w:qFormat/>
    <w:rsid w:val="00C03E5F"/>
    <w:rPr>
      <w:b/>
      <w:bCs/>
      <w:smallCaps/>
      <w:color w:val="0F4761" w:themeColor="accent1" w:themeShade="BF"/>
      <w:spacing w:val="5"/>
    </w:rPr>
  </w:style>
  <w:style w:type="paragraph" w:styleId="NormalWeb">
    <w:name w:val="Normal (Web)"/>
    <w:basedOn w:val="Normal"/>
    <w:uiPriority w:val="99"/>
    <w:semiHidden/>
    <w:unhideWhenUsed/>
    <w:rsid w:val="00C03E5F"/>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C03E5F"/>
    <w:rPr>
      <w:b/>
      <w:bCs/>
    </w:rPr>
  </w:style>
  <w:style w:type="character" w:customStyle="1" w:styleId="apple-converted-space">
    <w:name w:val="apple-converted-space"/>
    <w:basedOn w:val="DefaultParagraphFont"/>
    <w:rsid w:val="00C03E5F"/>
  </w:style>
  <w:style w:type="paragraph" w:styleId="Footer">
    <w:name w:val="footer"/>
    <w:basedOn w:val="Normal"/>
    <w:link w:val="FooterChar"/>
    <w:uiPriority w:val="99"/>
    <w:unhideWhenUsed/>
    <w:rsid w:val="004A634A"/>
    <w:pPr>
      <w:tabs>
        <w:tab w:val="center" w:pos="4513"/>
        <w:tab w:val="right" w:pos="9026"/>
      </w:tabs>
    </w:pPr>
  </w:style>
  <w:style w:type="character" w:customStyle="1" w:styleId="FooterChar">
    <w:name w:val="Footer Char"/>
    <w:basedOn w:val="DefaultParagraphFont"/>
    <w:link w:val="Footer"/>
    <w:uiPriority w:val="99"/>
    <w:rsid w:val="004A634A"/>
  </w:style>
  <w:style w:type="character" w:styleId="PageNumber">
    <w:name w:val="page number"/>
    <w:basedOn w:val="DefaultParagraphFont"/>
    <w:uiPriority w:val="99"/>
    <w:semiHidden/>
    <w:unhideWhenUsed/>
    <w:rsid w:val="004A634A"/>
  </w:style>
  <w:style w:type="paragraph" w:styleId="TOCHeading">
    <w:name w:val="TOC Heading"/>
    <w:basedOn w:val="Heading1"/>
    <w:next w:val="Normal"/>
    <w:uiPriority w:val="39"/>
    <w:unhideWhenUsed/>
    <w:qFormat/>
    <w:rsid w:val="00733A13"/>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7C1CD4"/>
    <w:pPr>
      <w:tabs>
        <w:tab w:val="right" w:leader="dot" w:pos="9016"/>
      </w:tabs>
      <w:spacing w:before="120"/>
    </w:pPr>
    <w:rPr>
      <w:rFonts w:eastAsia="Times New Roman"/>
      <w:b/>
      <w:bCs/>
      <w:noProof/>
      <w:lang w:eastAsia="en-GB"/>
    </w:rPr>
  </w:style>
  <w:style w:type="paragraph" w:styleId="TOC2">
    <w:name w:val="toc 2"/>
    <w:basedOn w:val="Normal"/>
    <w:next w:val="Normal"/>
    <w:autoRedefine/>
    <w:uiPriority w:val="39"/>
    <w:unhideWhenUsed/>
    <w:rsid w:val="00733A13"/>
    <w:pPr>
      <w:spacing w:before="120"/>
      <w:ind w:left="240"/>
    </w:pPr>
    <w:rPr>
      <w:b/>
      <w:bCs/>
      <w:sz w:val="22"/>
      <w:szCs w:val="22"/>
    </w:rPr>
  </w:style>
  <w:style w:type="character" w:styleId="Hyperlink">
    <w:name w:val="Hyperlink"/>
    <w:basedOn w:val="DefaultParagraphFont"/>
    <w:uiPriority w:val="99"/>
    <w:unhideWhenUsed/>
    <w:rsid w:val="00733A13"/>
    <w:rPr>
      <w:color w:val="467886" w:themeColor="hyperlink"/>
      <w:u w:val="single"/>
    </w:rPr>
  </w:style>
  <w:style w:type="paragraph" w:styleId="TOC3">
    <w:name w:val="toc 3"/>
    <w:basedOn w:val="Normal"/>
    <w:next w:val="Normal"/>
    <w:autoRedefine/>
    <w:uiPriority w:val="39"/>
    <w:semiHidden/>
    <w:unhideWhenUsed/>
    <w:rsid w:val="00733A13"/>
    <w:pPr>
      <w:ind w:left="480"/>
    </w:pPr>
    <w:rPr>
      <w:sz w:val="20"/>
      <w:szCs w:val="20"/>
    </w:rPr>
  </w:style>
  <w:style w:type="paragraph" w:styleId="TOC4">
    <w:name w:val="toc 4"/>
    <w:basedOn w:val="Normal"/>
    <w:next w:val="Normal"/>
    <w:autoRedefine/>
    <w:uiPriority w:val="39"/>
    <w:semiHidden/>
    <w:unhideWhenUsed/>
    <w:rsid w:val="00733A13"/>
    <w:pPr>
      <w:ind w:left="720"/>
    </w:pPr>
    <w:rPr>
      <w:sz w:val="20"/>
      <w:szCs w:val="20"/>
    </w:rPr>
  </w:style>
  <w:style w:type="paragraph" w:styleId="TOC5">
    <w:name w:val="toc 5"/>
    <w:basedOn w:val="Normal"/>
    <w:next w:val="Normal"/>
    <w:autoRedefine/>
    <w:uiPriority w:val="39"/>
    <w:semiHidden/>
    <w:unhideWhenUsed/>
    <w:rsid w:val="00733A13"/>
    <w:pPr>
      <w:ind w:left="960"/>
    </w:pPr>
    <w:rPr>
      <w:sz w:val="20"/>
      <w:szCs w:val="20"/>
    </w:rPr>
  </w:style>
  <w:style w:type="paragraph" w:styleId="TOC6">
    <w:name w:val="toc 6"/>
    <w:basedOn w:val="Normal"/>
    <w:next w:val="Normal"/>
    <w:autoRedefine/>
    <w:uiPriority w:val="39"/>
    <w:semiHidden/>
    <w:unhideWhenUsed/>
    <w:rsid w:val="00733A13"/>
    <w:pPr>
      <w:ind w:left="1200"/>
    </w:pPr>
    <w:rPr>
      <w:sz w:val="20"/>
      <w:szCs w:val="20"/>
    </w:rPr>
  </w:style>
  <w:style w:type="paragraph" w:styleId="TOC7">
    <w:name w:val="toc 7"/>
    <w:basedOn w:val="Normal"/>
    <w:next w:val="Normal"/>
    <w:autoRedefine/>
    <w:uiPriority w:val="39"/>
    <w:semiHidden/>
    <w:unhideWhenUsed/>
    <w:rsid w:val="00733A13"/>
    <w:pPr>
      <w:ind w:left="1440"/>
    </w:pPr>
    <w:rPr>
      <w:sz w:val="20"/>
      <w:szCs w:val="20"/>
    </w:rPr>
  </w:style>
  <w:style w:type="paragraph" w:styleId="TOC8">
    <w:name w:val="toc 8"/>
    <w:basedOn w:val="Normal"/>
    <w:next w:val="Normal"/>
    <w:autoRedefine/>
    <w:uiPriority w:val="39"/>
    <w:semiHidden/>
    <w:unhideWhenUsed/>
    <w:rsid w:val="00733A13"/>
    <w:pPr>
      <w:ind w:left="1680"/>
    </w:pPr>
    <w:rPr>
      <w:sz w:val="20"/>
      <w:szCs w:val="20"/>
    </w:rPr>
  </w:style>
  <w:style w:type="paragraph" w:styleId="TOC9">
    <w:name w:val="toc 9"/>
    <w:basedOn w:val="Normal"/>
    <w:next w:val="Normal"/>
    <w:autoRedefine/>
    <w:uiPriority w:val="39"/>
    <w:semiHidden/>
    <w:unhideWhenUsed/>
    <w:rsid w:val="00733A13"/>
    <w:pPr>
      <w:ind w:left="1920"/>
    </w:pPr>
    <w:rPr>
      <w:sz w:val="20"/>
      <w:szCs w:val="20"/>
    </w:rPr>
  </w:style>
  <w:style w:type="paragraph" w:customStyle="1" w:styleId="pdq2pgselectionanchorcontainer">
    <w:name w:val="pdq2pg_selectionanchorcontainer"/>
    <w:basedOn w:val="Normal"/>
    <w:rsid w:val="00733A13"/>
    <w:pPr>
      <w:spacing w:before="100" w:beforeAutospacing="1" w:after="100" w:afterAutospacing="1"/>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733A13"/>
    <w:rPr>
      <w:i/>
      <w:iCs/>
    </w:rPr>
  </w:style>
  <w:style w:type="paragraph" w:styleId="Header">
    <w:name w:val="header"/>
    <w:basedOn w:val="Normal"/>
    <w:link w:val="HeaderChar"/>
    <w:uiPriority w:val="99"/>
    <w:unhideWhenUsed/>
    <w:rsid w:val="00315311"/>
    <w:pPr>
      <w:tabs>
        <w:tab w:val="center" w:pos="4513"/>
        <w:tab w:val="right" w:pos="9026"/>
      </w:tabs>
    </w:pPr>
  </w:style>
  <w:style w:type="character" w:customStyle="1" w:styleId="HeaderChar">
    <w:name w:val="Header Char"/>
    <w:basedOn w:val="DefaultParagraphFont"/>
    <w:link w:val="Header"/>
    <w:uiPriority w:val="99"/>
    <w:rsid w:val="00315311"/>
  </w:style>
  <w:style w:type="character" w:styleId="BookTitle">
    <w:name w:val="Book Title"/>
    <w:basedOn w:val="DefaultParagraphFont"/>
    <w:uiPriority w:val="33"/>
    <w:qFormat/>
    <w:rsid w:val="00B46C90"/>
    <w:rPr>
      <w:b/>
      <w:bCs/>
      <w:i/>
      <w:iCs/>
      <w:spacing w:val="5"/>
    </w:rPr>
  </w:style>
  <w:style w:type="paragraph" w:styleId="Caption">
    <w:name w:val="caption"/>
    <w:basedOn w:val="Normal"/>
    <w:next w:val="Normal"/>
    <w:uiPriority w:val="35"/>
    <w:semiHidden/>
    <w:unhideWhenUsed/>
    <w:qFormat/>
    <w:rsid w:val="00B46C90"/>
    <w:pPr>
      <w:spacing w:after="200"/>
    </w:pPr>
    <w:rPr>
      <w:i/>
      <w:iCs/>
      <w:color w:val="0E2841" w:themeColor="text2"/>
      <w:sz w:val="18"/>
      <w:szCs w:val="18"/>
    </w:rPr>
  </w:style>
  <w:style w:type="paragraph" w:styleId="NoSpacing">
    <w:name w:val="No Spacing"/>
    <w:uiPriority w:val="1"/>
    <w:qFormat/>
    <w:rsid w:val="00B46C90"/>
  </w:style>
  <w:style w:type="character" w:styleId="SubtleEmphasis">
    <w:name w:val="Subtle Emphasis"/>
    <w:basedOn w:val="DefaultParagraphFont"/>
    <w:uiPriority w:val="19"/>
    <w:qFormat/>
    <w:rsid w:val="00B46C90"/>
    <w:rPr>
      <w:i/>
      <w:iCs/>
      <w:color w:val="404040" w:themeColor="text1" w:themeTint="BF"/>
    </w:rPr>
  </w:style>
  <w:style w:type="character" w:styleId="SubtleReference">
    <w:name w:val="Subtle Reference"/>
    <w:basedOn w:val="DefaultParagraphFont"/>
    <w:uiPriority w:val="31"/>
    <w:qFormat/>
    <w:rsid w:val="00B46C90"/>
    <w:rPr>
      <w:smallCaps/>
      <w:color w:val="5A5A5A" w:themeColor="text1" w:themeTint="A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7BDB22-B208-9047-9FB4-316FC3EC5B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8509</Words>
  <Characters>53781</Characters>
  <Application>Microsoft Office Word</Application>
  <DocSecurity>0</DocSecurity>
  <Lines>943</Lines>
  <Paragraphs>300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2026-07-24T15:34:00Z</dcterms:created>
  <dcterms:modified xsi:type="dcterms:W3CDTF">2026-07-25T13:35:00Z</dcterms:modified>
</cp:coreProperties>
</file>