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55"/>
        <w:gridCol w:w="1124"/>
        <w:gridCol w:w="649"/>
        <w:gridCol w:w="1740"/>
        <w:gridCol w:w="448"/>
      </w:tblGrid>
      <w:tr w:rsidR="00330917" w:rsidRPr="00330917" w14:paraId="2B88F971" w14:textId="77777777" w:rsidTr="00C13BDD">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050E263A"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4D4DBB97" w:rsidR="00330917" w:rsidRPr="00330917" w:rsidRDefault="00C6433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2127529</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C13BDD">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56DBF224" w:rsidR="00330917" w:rsidRPr="00330917" w:rsidRDefault="00C6433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Hotel </w:t>
            </w:r>
            <w:proofErr w:type="spellStart"/>
            <w:r>
              <w:rPr>
                <w:rFonts w:ascii="Arial" w:eastAsia="Times New Roman" w:hAnsi="Arial" w:cs="Times New Roman"/>
                <w:b/>
                <w:color w:val="auto"/>
                <w:sz w:val="20"/>
                <w:szCs w:val="20"/>
                <w:lang w:val="en-AU"/>
              </w:rPr>
              <w:t>Administration&amp;Front</w:t>
            </w:r>
            <w:proofErr w:type="spellEnd"/>
            <w:r>
              <w:rPr>
                <w:rFonts w:ascii="Arial" w:eastAsia="Times New Roman" w:hAnsi="Arial" w:cs="Times New Roman"/>
                <w:b/>
                <w:color w:val="auto"/>
                <w:sz w:val="20"/>
                <w:szCs w:val="20"/>
                <w:lang w:val="en-AU"/>
              </w:rPr>
              <w:t xml:space="preserve">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C13BDD">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550F456C" w:rsidR="00330917" w:rsidRPr="00330917" w:rsidRDefault="00C6433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C13BDD">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1A849DB6" w:rsidR="00330917" w:rsidRPr="00330917" w:rsidRDefault="00C6433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Lisa-Marie </w:t>
            </w:r>
            <w:proofErr w:type="spellStart"/>
            <w:r>
              <w:rPr>
                <w:rFonts w:ascii="Arial" w:eastAsia="Times New Roman" w:hAnsi="Arial" w:cs="Times New Roman"/>
                <w:b/>
                <w:color w:val="auto"/>
                <w:sz w:val="20"/>
                <w:szCs w:val="20"/>
                <w:lang w:val="en-AU"/>
              </w:rPr>
              <w:t>Bassler</w:t>
            </w:r>
            <w:proofErr w:type="spellEnd"/>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C13BDD">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C13BDD">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A99626A" w14:textId="77777777" w:rsidR="00A06DAA" w:rsidRDefault="00A06DAA" w:rsidP="00330917">
            <w:pPr>
              <w:spacing w:after="0" w:line="240" w:lineRule="auto"/>
              <w:rPr>
                <w:rStyle w:val="s7"/>
                <w:rFonts w:ascii="Arial" w:eastAsia="Times New Roman" w:hAnsi="Arial" w:cs="Arial"/>
                <w:b/>
                <w:bCs/>
                <w:color w:val="000000"/>
                <w:sz w:val="21"/>
                <w:szCs w:val="21"/>
              </w:rPr>
            </w:pPr>
          </w:p>
          <w:p w14:paraId="088B28B4" w14:textId="7D1BF2A4" w:rsidR="00330917" w:rsidRPr="00FC003B" w:rsidRDefault="00A06DAA" w:rsidP="00FC003B">
            <w:pPr>
              <w:spacing w:after="0" w:line="360" w:lineRule="auto"/>
              <w:jc w:val="both"/>
              <w:rPr>
                <w:rStyle w:val="s7"/>
                <w:rFonts w:ascii="Arial" w:eastAsia="Times New Roman" w:hAnsi="Arial" w:cs="Arial"/>
                <w:b/>
                <w:bCs/>
                <w:color w:val="000000"/>
                <w:szCs w:val="24"/>
              </w:rPr>
            </w:pPr>
            <w:r w:rsidRPr="00FC003B">
              <w:rPr>
                <w:rStyle w:val="s7"/>
                <w:rFonts w:ascii="Arial" w:eastAsia="Times New Roman" w:hAnsi="Arial" w:cs="Arial"/>
                <w:b/>
                <w:bCs/>
                <w:color w:val="000000"/>
                <w:szCs w:val="24"/>
              </w:rPr>
              <w:t>Key skills that are needed to work</w:t>
            </w:r>
            <w:r w:rsidRPr="00FC003B">
              <w:rPr>
                <w:rStyle w:val="apple-converted-space"/>
                <w:rFonts w:ascii="Arial" w:eastAsia="Times New Roman" w:hAnsi="Arial" w:cs="Arial"/>
                <w:b/>
                <w:bCs/>
                <w:color w:val="000000"/>
                <w:szCs w:val="24"/>
              </w:rPr>
              <w:t> </w:t>
            </w:r>
            <w:r w:rsidRPr="00FC003B">
              <w:rPr>
                <w:rStyle w:val="s7"/>
                <w:rFonts w:ascii="Arial" w:eastAsia="Times New Roman" w:hAnsi="Arial" w:cs="Arial"/>
                <w:b/>
                <w:bCs/>
                <w:color w:val="000000"/>
                <w:szCs w:val="24"/>
              </w:rPr>
              <w:t>at</w:t>
            </w:r>
            <w:r w:rsidRPr="00FC003B">
              <w:rPr>
                <w:rStyle w:val="apple-converted-space"/>
                <w:rFonts w:ascii="Arial" w:eastAsia="Times New Roman" w:hAnsi="Arial" w:cs="Arial"/>
                <w:b/>
                <w:bCs/>
                <w:color w:val="000000"/>
                <w:szCs w:val="24"/>
              </w:rPr>
              <w:t> </w:t>
            </w:r>
            <w:r w:rsidRPr="00FC003B">
              <w:rPr>
                <w:rStyle w:val="s7"/>
                <w:rFonts w:ascii="Arial" w:eastAsia="Times New Roman" w:hAnsi="Arial" w:cs="Arial"/>
                <w:b/>
                <w:bCs/>
                <w:color w:val="000000"/>
                <w:szCs w:val="24"/>
              </w:rPr>
              <w:t xml:space="preserve">the front desk at </w:t>
            </w:r>
            <w:proofErr w:type="gramStart"/>
            <w:r w:rsidRPr="00FC003B">
              <w:rPr>
                <w:rStyle w:val="s7"/>
                <w:rFonts w:ascii="Arial" w:eastAsia="Times New Roman" w:hAnsi="Arial" w:cs="Arial"/>
                <w:b/>
                <w:bCs/>
                <w:color w:val="000000"/>
                <w:szCs w:val="24"/>
              </w:rPr>
              <w:t>hotels</w:t>
            </w:r>
            <w:proofErr w:type="gramEnd"/>
          </w:p>
          <w:p w14:paraId="5B025508" w14:textId="38D4BAE7" w:rsidR="00CC5935" w:rsidRPr="00FC003B" w:rsidRDefault="00CC5935" w:rsidP="00FC003B">
            <w:pPr>
              <w:pStyle w:val="s2"/>
              <w:spacing w:before="0" w:beforeAutospacing="0" w:after="0" w:afterAutospacing="0" w:line="360" w:lineRule="auto"/>
              <w:jc w:val="both"/>
              <w:divId w:val="1324627612"/>
              <w:rPr>
                <w:rStyle w:val="s19"/>
                <w:rFonts w:ascii="Arial" w:hAnsi="Arial" w:cs="Arial"/>
                <w:color w:val="000000"/>
              </w:rPr>
            </w:pPr>
            <w:r w:rsidRPr="00FC003B">
              <w:rPr>
                <w:rStyle w:val="s19"/>
                <w:rFonts w:ascii="Arial" w:hAnsi="Arial" w:cs="Arial"/>
                <w:color w:val="000000"/>
              </w:rPr>
              <w:t>The hotel front desk job is considered the initial interaction between guests and</w:t>
            </w:r>
            <w:r w:rsidRPr="00FC003B">
              <w:rPr>
                <w:rStyle w:val="apple-converted-space"/>
                <w:rFonts w:ascii="Arial" w:hAnsi="Arial" w:cs="Arial"/>
                <w:color w:val="000000"/>
              </w:rPr>
              <w:t> </w:t>
            </w:r>
            <w:r w:rsidRPr="00FC003B">
              <w:rPr>
                <w:rStyle w:val="s19"/>
                <w:rFonts w:ascii="Arial" w:hAnsi="Arial" w:cs="Arial"/>
                <w:color w:val="000000"/>
              </w:rPr>
              <w:t>the</w:t>
            </w:r>
            <w:r w:rsidRPr="00FC003B">
              <w:rPr>
                <w:rStyle w:val="apple-converted-space"/>
                <w:rFonts w:ascii="Arial" w:hAnsi="Arial" w:cs="Arial"/>
                <w:color w:val="000000"/>
              </w:rPr>
              <w:t> </w:t>
            </w:r>
            <w:r w:rsidRPr="00FC003B">
              <w:rPr>
                <w:rStyle w:val="s19"/>
                <w:rFonts w:ascii="Arial" w:hAnsi="Arial" w:cs="Arial"/>
                <w:color w:val="000000"/>
              </w:rPr>
              <w:t>hotel. Based on the attitude and gestures</w:t>
            </w:r>
            <w:r w:rsidRPr="00FC003B">
              <w:rPr>
                <w:rStyle w:val="apple-converted-space"/>
                <w:rFonts w:ascii="Arial" w:hAnsi="Arial" w:cs="Arial"/>
                <w:color w:val="000000"/>
              </w:rPr>
              <w:t> </w:t>
            </w:r>
            <w:r w:rsidRPr="00FC003B">
              <w:rPr>
                <w:rStyle w:val="s19"/>
                <w:rFonts w:ascii="Arial" w:hAnsi="Arial" w:cs="Arial"/>
                <w:color w:val="000000"/>
              </w:rPr>
              <w:t>of the hotel front desk managers and officers;</w:t>
            </w:r>
            <w:r w:rsidRPr="00FC003B">
              <w:rPr>
                <w:rStyle w:val="apple-converted-space"/>
                <w:rFonts w:ascii="Arial" w:hAnsi="Arial" w:cs="Arial"/>
                <w:color w:val="000000"/>
              </w:rPr>
              <w:t> </w:t>
            </w:r>
            <w:r w:rsidRPr="00FC003B">
              <w:rPr>
                <w:rStyle w:val="s19"/>
                <w:rFonts w:ascii="Arial" w:hAnsi="Arial" w:cs="Arial"/>
                <w:color w:val="000000"/>
              </w:rPr>
              <w:t>the</w:t>
            </w:r>
            <w:r w:rsidRPr="00FC003B">
              <w:rPr>
                <w:rStyle w:val="apple-converted-space"/>
                <w:rFonts w:ascii="Arial" w:hAnsi="Arial" w:cs="Arial"/>
                <w:color w:val="000000"/>
              </w:rPr>
              <w:t> </w:t>
            </w:r>
            <w:r w:rsidRPr="00FC003B">
              <w:rPr>
                <w:rStyle w:val="s19"/>
                <w:rFonts w:ascii="Arial" w:hAnsi="Arial" w:cs="Arial"/>
                <w:color w:val="000000"/>
              </w:rPr>
              <w:t>first impression of the hotel environment is represented before the guests</w:t>
            </w:r>
            <w:r w:rsidRPr="00FC003B">
              <w:rPr>
                <w:rStyle w:val="apple-converted-space"/>
                <w:rFonts w:ascii="Arial" w:hAnsi="Arial" w:cs="Arial"/>
                <w:color w:val="000000"/>
              </w:rPr>
              <w:t> </w:t>
            </w:r>
            <w:r w:rsidRPr="00FC003B">
              <w:rPr>
                <w:rStyle w:val="s19"/>
                <w:rFonts w:ascii="Arial" w:hAnsi="Arial" w:cs="Arial"/>
                <w:color w:val="000000"/>
              </w:rPr>
              <w:t>(</w:t>
            </w:r>
            <w:r w:rsidRPr="00FC003B">
              <w:rPr>
                <w:rStyle w:val="s20"/>
                <w:rFonts w:ascii="Arial" w:hAnsi="Arial" w:cs="Arial"/>
                <w:color w:val="000000"/>
                <w:shd w:val="clear" w:color="auto" w:fill="FFFFFF"/>
              </w:rPr>
              <w:t>Sisson, and Adams,</w:t>
            </w:r>
            <w:r w:rsidRPr="00FC003B">
              <w:rPr>
                <w:rStyle w:val="apple-converted-space"/>
                <w:rFonts w:ascii="Arial" w:hAnsi="Arial" w:cs="Arial"/>
                <w:color w:val="000000"/>
                <w:shd w:val="clear" w:color="auto" w:fill="FFFFFF"/>
              </w:rPr>
              <w:t> </w:t>
            </w:r>
            <w:r w:rsidRPr="00FC003B">
              <w:rPr>
                <w:rStyle w:val="s20"/>
                <w:rFonts w:ascii="Arial" w:hAnsi="Arial" w:cs="Arial"/>
                <w:color w:val="000000"/>
                <w:shd w:val="clear" w:color="auto" w:fill="FFFFFF"/>
              </w:rPr>
              <w:t>2013)</w:t>
            </w:r>
            <w:r w:rsidRPr="00FC003B">
              <w:rPr>
                <w:rStyle w:val="s19"/>
                <w:rFonts w:ascii="Arial" w:hAnsi="Arial" w:cs="Arial"/>
                <w:color w:val="000000"/>
              </w:rPr>
              <w:t>. In that case, hospitality organizations like Travelodge hotel highly prioritize the selection and recruitment of hotel front desk officers. Travelodge hotel is recognized as one of the largest independent hotel chains in the UK</w:t>
            </w:r>
            <w:r w:rsidRPr="00FC003B">
              <w:rPr>
                <w:rStyle w:val="apple-converted-space"/>
                <w:rFonts w:ascii="Arial" w:hAnsi="Arial" w:cs="Arial"/>
                <w:color w:val="000000"/>
              </w:rPr>
              <w:t> </w:t>
            </w:r>
            <w:r w:rsidRPr="00FC003B">
              <w:rPr>
                <w:rStyle w:val="s19"/>
                <w:rFonts w:ascii="Arial" w:hAnsi="Arial" w:cs="Arial"/>
                <w:color w:val="000000"/>
              </w:rPr>
              <w:t>and</w:t>
            </w:r>
            <w:r w:rsidRPr="00FC003B">
              <w:rPr>
                <w:rStyle w:val="apple-converted-space"/>
                <w:rFonts w:ascii="Arial" w:hAnsi="Arial" w:cs="Arial"/>
                <w:color w:val="000000"/>
              </w:rPr>
              <w:t> </w:t>
            </w:r>
            <w:r w:rsidRPr="00FC003B">
              <w:rPr>
                <w:rStyle w:val="s19"/>
                <w:rFonts w:ascii="Arial" w:hAnsi="Arial" w:cs="Arial"/>
                <w:color w:val="000000"/>
              </w:rPr>
              <w:t>it consists</w:t>
            </w:r>
            <w:r w:rsidRPr="00FC003B">
              <w:rPr>
                <w:rStyle w:val="apple-converted-space"/>
                <w:rFonts w:ascii="Arial" w:hAnsi="Arial" w:cs="Arial"/>
                <w:color w:val="000000"/>
              </w:rPr>
              <w:t> </w:t>
            </w:r>
            <w:r w:rsidRPr="00FC003B">
              <w:rPr>
                <w:rStyle w:val="s19"/>
                <w:rFonts w:ascii="Arial" w:hAnsi="Arial" w:cs="Arial"/>
                <w:color w:val="000000"/>
              </w:rPr>
              <w:t>of</w:t>
            </w:r>
            <w:r w:rsidRPr="00FC003B">
              <w:rPr>
                <w:rStyle w:val="apple-converted-space"/>
                <w:rFonts w:ascii="Arial" w:hAnsi="Arial" w:cs="Arial"/>
                <w:color w:val="000000"/>
              </w:rPr>
              <w:t> </w:t>
            </w:r>
            <w:r w:rsidRPr="00FC003B">
              <w:rPr>
                <w:rStyle w:val="s19"/>
                <w:rFonts w:ascii="Arial" w:hAnsi="Arial" w:cs="Arial"/>
                <w:color w:val="000000"/>
              </w:rPr>
              <w:t>over 570 hotels. As a front desk manager in the Travelodge hotel, it has the responsibility to look around different services such as making</w:t>
            </w:r>
            <w:r w:rsidRPr="00FC003B">
              <w:rPr>
                <w:rStyle w:val="apple-converted-space"/>
                <w:rFonts w:ascii="Arial" w:hAnsi="Arial" w:cs="Arial"/>
                <w:color w:val="000000"/>
              </w:rPr>
              <w:t> </w:t>
            </w:r>
            <w:r w:rsidRPr="00FC003B">
              <w:rPr>
                <w:rStyle w:val="s19"/>
                <w:rFonts w:ascii="Arial" w:hAnsi="Arial" w:cs="Arial"/>
                <w:color w:val="000000"/>
              </w:rPr>
              <w:t>a</w:t>
            </w:r>
            <w:r w:rsidRPr="00FC003B">
              <w:rPr>
                <w:rStyle w:val="apple-converted-space"/>
                <w:rFonts w:ascii="Arial" w:hAnsi="Arial" w:cs="Arial"/>
                <w:color w:val="000000"/>
              </w:rPr>
              <w:t> </w:t>
            </w:r>
            <w:r w:rsidRPr="00FC003B">
              <w:rPr>
                <w:rStyle w:val="s19"/>
                <w:rFonts w:ascii="Arial" w:hAnsi="Arial" w:cs="Arial"/>
                <w:color w:val="000000"/>
              </w:rPr>
              <w:t>reservation</w:t>
            </w:r>
            <w:r w:rsidRPr="00FC003B">
              <w:rPr>
                <w:rStyle w:val="apple-converted-space"/>
                <w:rFonts w:ascii="Arial" w:hAnsi="Arial" w:cs="Arial"/>
                <w:color w:val="000000"/>
              </w:rPr>
              <w:t> </w:t>
            </w:r>
            <w:r w:rsidRPr="00FC003B">
              <w:rPr>
                <w:rStyle w:val="s19"/>
                <w:rFonts w:ascii="Arial" w:hAnsi="Arial" w:cs="Arial"/>
                <w:color w:val="000000"/>
              </w:rPr>
              <w:t>for</w:t>
            </w:r>
            <w:r w:rsidRPr="00FC003B">
              <w:rPr>
                <w:rStyle w:val="apple-converted-space"/>
                <w:rFonts w:ascii="Arial" w:hAnsi="Arial" w:cs="Arial"/>
                <w:color w:val="000000"/>
              </w:rPr>
              <w:t> </w:t>
            </w:r>
            <w:r w:rsidRPr="00FC003B">
              <w:rPr>
                <w:rStyle w:val="s19"/>
                <w:rFonts w:ascii="Arial" w:hAnsi="Arial" w:cs="Arial"/>
                <w:color w:val="000000"/>
              </w:rPr>
              <w:t>the guests, managing reception activities, guest services, accounts information, and feedback handling. It also included interacting with various sections</w:t>
            </w:r>
            <w:r w:rsidRPr="00FC003B">
              <w:rPr>
                <w:rStyle w:val="apple-converted-space"/>
                <w:rFonts w:ascii="Arial" w:hAnsi="Arial" w:cs="Arial"/>
                <w:color w:val="000000"/>
              </w:rPr>
              <w:t> </w:t>
            </w:r>
            <w:r w:rsidRPr="00FC003B">
              <w:rPr>
                <w:rStyle w:val="s19"/>
                <w:rFonts w:ascii="Arial" w:hAnsi="Arial" w:cs="Arial"/>
                <w:color w:val="000000"/>
              </w:rPr>
              <w:t>of</w:t>
            </w:r>
            <w:r w:rsidRPr="00FC003B">
              <w:rPr>
                <w:rStyle w:val="apple-converted-space"/>
                <w:rFonts w:ascii="Arial" w:hAnsi="Arial" w:cs="Arial"/>
                <w:color w:val="000000"/>
              </w:rPr>
              <w:t> </w:t>
            </w:r>
            <w:r w:rsidRPr="00FC003B">
              <w:rPr>
                <w:rStyle w:val="s19"/>
                <w:rFonts w:ascii="Arial" w:hAnsi="Arial" w:cs="Arial"/>
                <w:color w:val="000000"/>
              </w:rPr>
              <w:t>the hotels to assuring the efficiency and effectiveness</w:t>
            </w:r>
            <w:r w:rsidRPr="00FC003B">
              <w:rPr>
                <w:rStyle w:val="apple-converted-space"/>
                <w:rFonts w:ascii="Arial" w:hAnsi="Arial" w:cs="Arial"/>
                <w:color w:val="000000"/>
              </w:rPr>
              <w:t> </w:t>
            </w:r>
            <w:r w:rsidRPr="00FC003B">
              <w:rPr>
                <w:rStyle w:val="s19"/>
                <w:rFonts w:ascii="Arial" w:hAnsi="Arial" w:cs="Arial"/>
                <w:color w:val="000000"/>
              </w:rPr>
              <w:t>of</w:t>
            </w:r>
            <w:r w:rsidRPr="00FC003B">
              <w:rPr>
                <w:rStyle w:val="apple-converted-space"/>
                <w:rFonts w:ascii="Arial" w:hAnsi="Arial" w:cs="Arial"/>
                <w:color w:val="000000"/>
              </w:rPr>
              <w:t> </w:t>
            </w:r>
            <w:r w:rsidRPr="00FC003B">
              <w:rPr>
                <w:rStyle w:val="s19"/>
                <w:rFonts w:ascii="Arial" w:hAnsi="Arial" w:cs="Arial"/>
                <w:color w:val="000000"/>
              </w:rPr>
              <w:t>the hotel services</w:t>
            </w:r>
            <w:r w:rsidRPr="00FC003B">
              <w:rPr>
                <w:rStyle w:val="apple-converted-space"/>
                <w:rFonts w:ascii="Arial" w:hAnsi="Arial" w:cs="Arial"/>
                <w:color w:val="000000"/>
              </w:rPr>
              <w:t> </w:t>
            </w:r>
            <w:r w:rsidRPr="00FC003B">
              <w:rPr>
                <w:rStyle w:val="s19"/>
                <w:rFonts w:ascii="Arial" w:hAnsi="Arial" w:cs="Arial"/>
                <w:color w:val="000000"/>
              </w:rPr>
              <w:t>(</w:t>
            </w:r>
            <w:r w:rsidRPr="00FC003B">
              <w:rPr>
                <w:rStyle w:val="s20"/>
                <w:rFonts w:ascii="Arial" w:hAnsi="Arial" w:cs="Arial"/>
                <w:color w:val="000000"/>
                <w:shd w:val="clear" w:color="auto" w:fill="FFFFFF"/>
              </w:rPr>
              <w:t>Dix, and Baird,</w:t>
            </w:r>
            <w:r w:rsidRPr="00FC003B">
              <w:rPr>
                <w:rStyle w:val="apple-converted-space"/>
                <w:rFonts w:ascii="Arial" w:hAnsi="Arial" w:cs="Arial"/>
                <w:color w:val="000000"/>
                <w:shd w:val="clear" w:color="auto" w:fill="FFFFFF"/>
              </w:rPr>
              <w:t> </w:t>
            </w:r>
            <w:r w:rsidRPr="00FC003B">
              <w:rPr>
                <w:rStyle w:val="s20"/>
                <w:rFonts w:ascii="Arial" w:hAnsi="Arial" w:cs="Arial"/>
                <w:color w:val="000000"/>
                <w:shd w:val="clear" w:color="auto" w:fill="FFFFFF"/>
              </w:rPr>
              <w:t>2006)</w:t>
            </w:r>
            <w:r w:rsidRPr="00FC003B">
              <w:rPr>
                <w:rStyle w:val="s19"/>
                <w:rFonts w:ascii="Arial" w:hAnsi="Arial" w:cs="Arial"/>
                <w:color w:val="000000"/>
              </w:rPr>
              <w:t>.</w:t>
            </w:r>
            <w:r w:rsidRPr="00FC003B">
              <w:rPr>
                <w:rStyle w:val="apple-converted-space"/>
                <w:rFonts w:ascii="Arial" w:hAnsi="Arial" w:cs="Arial"/>
                <w:color w:val="000000"/>
              </w:rPr>
              <w:t> </w:t>
            </w:r>
            <w:r w:rsidRPr="00FC003B">
              <w:rPr>
                <w:rStyle w:val="s19"/>
                <w:rFonts w:ascii="Arial" w:hAnsi="Arial" w:cs="Arial"/>
                <w:color w:val="000000"/>
              </w:rPr>
              <w:t>The reputation and brand value of a hotel</w:t>
            </w:r>
            <w:r w:rsidRPr="00FC003B">
              <w:rPr>
                <w:rStyle w:val="apple-converted-space"/>
                <w:rFonts w:ascii="Arial" w:hAnsi="Arial" w:cs="Arial"/>
                <w:color w:val="000000"/>
              </w:rPr>
              <w:t> </w:t>
            </w:r>
            <w:proofErr w:type="spellStart"/>
            <w:r w:rsidRPr="00FC003B">
              <w:rPr>
                <w:rStyle w:val="s19"/>
                <w:rFonts w:ascii="Arial" w:hAnsi="Arial" w:cs="Arial"/>
                <w:color w:val="000000"/>
              </w:rPr>
              <w:t>aredependent</w:t>
            </w:r>
            <w:proofErr w:type="spellEnd"/>
            <w:r w:rsidRPr="00FC003B">
              <w:rPr>
                <w:rStyle w:val="s19"/>
                <w:rFonts w:ascii="Arial" w:hAnsi="Arial" w:cs="Arial"/>
                <w:color w:val="000000"/>
              </w:rPr>
              <w:t xml:space="preserve"> on customer satisfaction and managing customers’</w:t>
            </w:r>
            <w:r w:rsidRPr="00FC003B">
              <w:rPr>
                <w:rStyle w:val="apple-converted-space"/>
                <w:rFonts w:ascii="Arial" w:hAnsi="Arial" w:cs="Arial"/>
                <w:color w:val="000000"/>
              </w:rPr>
              <w:t> </w:t>
            </w:r>
            <w:r w:rsidRPr="00FC003B">
              <w:rPr>
                <w:rStyle w:val="s19"/>
                <w:rFonts w:ascii="Arial" w:hAnsi="Arial" w:cs="Arial"/>
                <w:color w:val="000000"/>
              </w:rPr>
              <w:t>needs along with their problems is</w:t>
            </w:r>
            <w:r w:rsidRPr="00FC003B">
              <w:rPr>
                <w:rStyle w:val="apple-converted-space"/>
                <w:rFonts w:ascii="Arial" w:hAnsi="Arial" w:cs="Arial"/>
                <w:color w:val="000000"/>
              </w:rPr>
              <w:t> </w:t>
            </w:r>
            <w:r w:rsidRPr="00FC003B">
              <w:rPr>
                <w:rStyle w:val="s19"/>
                <w:rFonts w:ascii="Arial" w:hAnsi="Arial" w:cs="Arial"/>
                <w:color w:val="000000"/>
              </w:rPr>
              <w:t>the</w:t>
            </w:r>
            <w:r w:rsidRPr="00FC003B">
              <w:rPr>
                <w:rStyle w:val="apple-converted-space"/>
                <w:rFonts w:ascii="Arial" w:hAnsi="Arial" w:cs="Arial"/>
                <w:color w:val="000000"/>
              </w:rPr>
              <w:t> </w:t>
            </w:r>
            <w:r w:rsidRPr="00FC003B">
              <w:rPr>
                <w:rStyle w:val="s19"/>
                <w:rFonts w:ascii="Arial" w:hAnsi="Arial" w:cs="Arial"/>
                <w:color w:val="000000"/>
              </w:rPr>
              <w:t>prime job of the front desk officers. From the reservation of the room to the check-out period, front desk officers are the representatives of hospitality organizations such as Travelodge hotel.</w:t>
            </w:r>
          </w:p>
          <w:p w14:paraId="6A5549BF" w14:textId="34387564" w:rsidR="00284301" w:rsidRDefault="00284301">
            <w:pPr>
              <w:pStyle w:val="s2"/>
              <w:spacing w:before="0" w:beforeAutospacing="0" w:after="0" w:afterAutospacing="0" w:line="216" w:lineRule="atLeast"/>
              <w:jc w:val="both"/>
              <w:divId w:val="1324627612"/>
              <w:rPr>
                <w:rStyle w:val="s19"/>
                <w:rFonts w:ascii="Arial" w:hAnsi="Arial" w:cs="Arial"/>
              </w:rPr>
            </w:pPr>
          </w:p>
          <w:p w14:paraId="74FC41E2" w14:textId="54130F4D" w:rsidR="00A06DAA" w:rsidRDefault="00C13BDD">
            <w:pPr>
              <w:pStyle w:val="s2"/>
              <w:spacing w:before="0" w:beforeAutospacing="0" w:after="0" w:afterAutospacing="0" w:line="216" w:lineRule="atLeast"/>
              <w:jc w:val="both"/>
              <w:divId w:val="1324627612"/>
              <w:rPr>
                <w:rStyle w:val="s19"/>
                <w:rFonts w:ascii="Arial" w:hAnsi="Arial" w:cs="Arial"/>
              </w:rPr>
            </w:pPr>
            <w:r w:rsidRPr="00C13BDD">
              <w:rPr>
                <w:rStyle w:val="s19"/>
                <w:rFonts w:ascii="Arial" w:hAnsi="Arial" w:cs="Arial"/>
                <w:noProof/>
              </w:rPr>
              <w:lastRenderedPageBreak/>
              <w:drawing>
                <wp:anchor distT="0" distB="0" distL="114300" distR="114300" simplePos="0" relativeHeight="251663360" behindDoc="0" locked="0" layoutInCell="1" allowOverlap="1" wp14:anchorId="7CCE9479" wp14:editId="7382675C">
                  <wp:simplePos x="0" y="0"/>
                  <wp:positionH relativeFrom="column">
                    <wp:posOffset>1534795</wp:posOffset>
                  </wp:positionH>
                  <wp:positionV relativeFrom="paragraph">
                    <wp:posOffset>-1754505</wp:posOffset>
                  </wp:positionV>
                  <wp:extent cx="2781300" cy="185166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81300" cy="1851660"/>
                          </a:xfrm>
                          <a:prstGeom prst="rect">
                            <a:avLst/>
                          </a:prstGeom>
                        </pic:spPr>
                      </pic:pic>
                    </a:graphicData>
                  </a:graphic>
                  <wp14:sizeRelH relativeFrom="margin">
                    <wp14:pctWidth>0</wp14:pctWidth>
                  </wp14:sizeRelH>
                  <wp14:sizeRelV relativeFrom="margin">
                    <wp14:pctHeight>0</wp14:pctHeight>
                  </wp14:sizeRelV>
                </wp:anchor>
              </w:drawing>
            </w:r>
          </w:p>
          <w:p w14:paraId="064743D7" w14:textId="12E5287E" w:rsidR="00A06DAA" w:rsidRDefault="00A06DAA">
            <w:pPr>
              <w:pStyle w:val="s2"/>
              <w:spacing w:before="0" w:beforeAutospacing="0" w:after="0" w:afterAutospacing="0" w:line="216" w:lineRule="atLeast"/>
              <w:jc w:val="both"/>
              <w:divId w:val="1324627612"/>
              <w:rPr>
                <w:rStyle w:val="s19"/>
                <w:rFonts w:ascii="Arial" w:hAnsi="Arial" w:cs="Arial"/>
              </w:rPr>
            </w:pPr>
          </w:p>
          <w:p w14:paraId="2E67ACCB" w14:textId="5A5CA2DD" w:rsidR="00A06DAA" w:rsidRDefault="00A06DAA">
            <w:pPr>
              <w:pStyle w:val="s2"/>
              <w:spacing w:before="0" w:beforeAutospacing="0" w:after="0" w:afterAutospacing="0" w:line="216" w:lineRule="atLeast"/>
              <w:jc w:val="both"/>
              <w:divId w:val="1324627612"/>
              <w:rPr>
                <w:rStyle w:val="s19"/>
                <w:rFonts w:ascii="Arial" w:hAnsi="Arial" w:cs="Arial"/>
              </w:rPr>
            </w:pPr>
          </w:p>
          <w:p w14:paraId="2EE0DE30" w14:textId="03B8B27B" w:rsidR="00A06DAA" w:rsidRDefault="00A06DAA">
            <w:pPr>
              <w:pStyle w:val="s2"/>
              <w:spacing w:before="0" w:beforeAutospacing="0" w:after="0" w:afterAutospacing="0" w:line="216" w:lineRule="atLeast"/>
              <w:jc w:val="both"/>
              <w:divId w:val="1324627612"/>
              <w:rPr>
                <w:rStyle w:val="s19"/>
                <w:rFonts w:ascii="Arial" w:hAnsi="Arial" w:cs="Arial"/>
              </w:rPr>
            </w:pPr>
          </w:p>
          <w:p w14:paraId="5FA3C065" w14:textId="77777777" w:rsidR="00A06DAA" w:rsidRDefault="00A06DAA">
            <w:pPr>
              <w:pStyle w:val="s2"/>
              <w:spacing w:before="0" w:beforeAutospacing="0" w:after="0" w:afterAutospacing="0" w:line="216" w:lineRule="atLeast"/>
              <w:jc w:val="both"/>
              <w:divId w:val="1324627612"/>
              <w:rPr>
                <w:rStyle w:val="s19"/>
                <w:rFonts w:ascii="Arial" w:hAnsi="Arial" w:cs="Arial"/>
              </w:rPr>
            </w:pPr>
          </w:p>
          <w:p w14:paraId="074F93D9" w14:textId="77777777" w:rsidR="005F11A7" w:rsidRPr="00FC003B" w:rsidRDefault="005F11A7" w:rsidP="00FC003B">
            <w:pPr>
              <w:pStyle w:val="s22"/>
              <w:spacing w:before="0" w:beforeAutospacing="0" w:after="0" w:afterAutospacing="0" w:line="360" w:lineRule="auto"/>
              <w:jc w:val="both"/>
              <w:divId w:val="684283674"/>
              <w:rPr>
                <w:rFonts w:ascii="-webkit-standard" w:hAnsi="-webkit-standard"/>
                <w:color w:val="000000"/>
              </w:rPr>
            </w:pPr>
            <w:r w:rsidRPr="00FC003B">
              <w:rPr>
                <w:rStyle w:val="s19"/>
                <w:rFonts w:ascii="Arial" w:hAnsi="Arial" w:cs="Arial"/>
                <w:color w:val="000000"/>
              </w:rPr>
              <w:t>Figure</w:t>
            </w:r>
            <w:r w:rsidRPr="00FC003B">
              <w:rPr>
                <w:rStyle w:val="apple-converted-space"/>
                <w:rFonts w:ascii="Arial" w:hAnsi="Arial" w:cs="Arial"/>
                <w:color w:val="000000"/>
              </w:rPr>
              <w:t> </w:t>
            </w:r>
            <w:r w:rsidRPr="00FC003B">
              <w:rPr>
                <w:rStyle w:val="s19"/>
                <w:rFonts w:ascii="Arial" w:hAnsi="Arial" w:cs="Arial"/>
                <w:color w:val="000000"/>
              </w:rPr>
              <w:t>1</w:t>
            </w:r>
            <w:r w:rsidRPr="00FC003B">
              <w:rPr>
                <w:rStyle w:val="apple-converted-space"/>
                <w:rFonts w:ascii="Arial" w:hAnsi="Arial" w:cs="Arial"/>
                <w:color w:val="000000"/>
              </w:rPr>
              <w:t> </w:t>
            </w:r>
            <w:r w:rsidRPr="00FC003B">
              <w:rPr>
                <w:rStyle w:val="s19"/>
                <w:rFonts w:ascii="Arial" w:hAnsi="Arial" w:cs="Arial"/>
                <w:color w:val="000000"/>
              </w:rPr>
              <w:t>Functions of front office manager</w:t>
            </w:r>
            <w:r w:rsidRPr="00FC003B">
              <w:rPr>
                <w:rStyle w:val="apple-converted-space"/>
                <w:rFonts w:ascii="Arial" w:hAnsi="Arial" w:cs="Arial"/>
                <w:color w:val="000000"/>
              </w:rPr>
              <w:t> </w:t>
            </w:r>
            <w:r w:rsidRPr="00FC003B">
              <w:rPr>
                <w:rStyle w:val="s19"/>
                <w:rFonts w:ascii="Arial" w:hAnsi="Arial" w:cs="Arial"/>
                <w:color w:val="000000"/>
              </w:rPr>
              <w:t>(</w:t>
            </w:r>
            <w:r w:rsidRPr="00FC003B">
              <w:rPr>
                <w:rStyle w:val="s20"/>
                <w:rFonts w:ascii="Arial" w:hAnsi="Arial" w:cs="Arial"/>
                <w:color w:val="000000"/>
                <w:shd w:val="clear" w:color="auto" w:fill="FFFFFF"/>
              </w:rPr>
              <w:t>Chalupa, and</w:t>
            </w:r>
            <w:r w:rsidRPr="00FC003B">
              <w:rPr>
                <w:rStyle w:val="apple-converted-space"/>
                <w:rFonts w:ascii="Arial" w:hAnsi="Arial" w:cs="Arial"/>
                <w:color w:val="000000"/>
                <w:shd w:val="clear" w:color="auto" w:fill="FFFFFF"/>
              </w:rPr>
              <w:t> </w:t>
            </w:r>
            <w:proofErr w:type="spellStart"/>
            <w:r w:rsidRPr="00FC003B">
              <w:rPr>
                <w:rStyle w:val="s20"/>
                <w:rFonts w:ascii="Arial" w:hAnsi="Arial" w:cs="Arial"/>
                <w:color w:val="000000"/>
                <w:shd w:val="clear" w:color="auto" w:fill="FFFFFF"/>
              </w:rPr>
              <w:t>Chadt</w:t>
            </w:r>
            <w:proofErr w:type="spellEnd"/>
            <w:r w:rsidRPr="00FC003B">
              <w:rPr>
                <w:rStyle w:val="s20"/>
                <w:rFonts w:ascii="Arial" w:hAnsi="Arial" w:cs="Arial"/>
                <w:color w:val="000000"/>
                <w:shd w:val="clear" w:color="auto" w:fill="FFFFFF"/>
              </w:rPr>
              <w:t>, 2021)</w:t>
            </w:r>
            <w:r w:rsidRPr="00FC003B">
              <w:rPr>
                <w:rStyle w:val="s19"/>
                <w:rFonts w:ascii="Arial" w:hAnsi="Arial" w:cs="Arial"/>
                <w:color w:val="000000"/>
              </w:rPr>
              <w:t>.</w:t>
            </w:r>
          </w:p>
          <w:p w14:paraId="30870624" w14:textId="77777777" w:rsidR="00C93063" w:rsidRPr="00FC003B" w:rsidRDefault="005F11A7" w:rsidP="00FC003B">
            <w:pPr>
              <w:pStyle w:val="s2"/>
              <w:spacing w:before="0" w:beforeAutospacing="0" w:after="0" w:afterAutospacing="0" w:line="360" w:lineRule="auto"/>
              <w:jc w:val="both"/>
              <w:divId w:val="684283674"/>
              <w:rPr>
                <w:rFonts w:ascii="-webkit-standard" w:hAnsi="-webkit-standard"/>
                <w:noProof/>
              </w:rPr>
            </w:pPr>
            <w:r w:rsidRPr="00FC003B">
              <w:rPr>
                <w:rStyle w:val="s19"/>
                <w:rFonts w:ascii="Arial" w:hAnsi="Arial" w:cs="Arial"/>
                <w:color w:val="000000"/>
              </w:rPr>
              <w:t xml:space="preserve">As a front desk manager in the Travelodge hotel, it requires some major skills to the regular job on the front desk of the hotel. These skills are explained in the </w:t>
            </w:r>
            <w:proofErr w:type="gramStart"/>
            <w:r w:rsidRPr="00FC003B">
              <w:rPr>
                <w:rStyle w:val="s19"/>
                <w:rFonts w:ascii="Arial" w:hAnsi="Arial" w:cs="Arial"/>
                <w:color w:val="000000"/>
              </w:rPr>
              <w:t>following</w:t>
            </w:r>
            <w:proofErr w:type="gramEnd"/>
            <w:r w:rsidRPr="00FC003B">
              <w:rPr>
                <w:rStyle w:val="s19"/>
                <w:rFonts w:ascii="Arial" w:hAnsi="Arial" w:cs="Arial"/>
                <w:color w:val="000000"/>
              </w:rPr>
              <w:t xml:space="preserve"> </w:t>
            </w:r>
          </w:p>
          <w:p w14:paraId="66402D34" w14:textId="4712FF27" w:rsidR="00CB22DE" w:rsidRDefault="00CB22DE">
            <w:pPr>
              <w:pStyle w:val="s2"/>
              <w:spacing w:before="0" w:beforeAutospacing="0" w:after="0" w:afterAutospacing="0" w:line="216" w:lineRule="atLeast"/>
              <w:jc w:val="both"/>
              <w:divId w:val="1324627612"/>
              <w:rPr>
                <w:rStyle w:val="s19"/>
                <w:rFonts w:ascii="Arial" w:eastAsia="Times New Roman" w:hAnsi="Arial" w:cs="Arial"/>
              </w:rPr>
            </w:pPr>
          </w:p>
          <w:p w14:paraId="3ED35E26" w14:textId="4DCFAF9F" w:rsidR="00CB22DE" w:rsidRDefault="00CB22DE">
            <w:pPr>
              <w:pStyle w:val="s2"/>
              <w:spacing w:before="0" w:beforeAutospacing="0" w:after="0" w:afterAutospacing="0" w:line="216" w:lineRule="atLeast"/>
              <w:jc w:val="both"/>
              <w:divId w:val="1324627612"/>
              <w:rPr>
                <w:rStyle w:val="s19"/>
                <w:rFonts w:ascii="Arial" w:eastAsia="Times New Roman" w:hAnsi="Arial" w:cs="Arial"/>
              </w:rPr>
            </w:pPr>
          </w:p>
          <w:p w14:paraId="33913C1B" w14:textId="65BBAD60" w:rsidR="00CB22DE" w:rsidRDefault="00CB22DE">
            <w:pPr>
              <w:pStyle w:val="s2"/>
              <w:spacing w:before="0" w:beforeAutospacing="0" w:after="0" w:afterAutospacing="0" w:line="216" w:lineRule="atLeast"/>
              <w:jc w:val="both"/>
              <w:divId w:val="1324627612"/>
              <w:rPr>
                <w:rStyle w:val="s19"/>
                <w:rFonts w:ascii="Arial" w:eastAsia="Times New Roman" w:hAnsi="Arial" w:cs="Arial"/>
              </w:rPr>
            </w:pPr>
          </w:p>
          <w:p w14:paraId="6BF72659" w14:textId="03870272" w:rsidR="00CB22DE" w:rsidRDefault="00CB22DE">
            <w:pPr>
              <w:pStyle w:val="s2"/>
              <w:spacing w:before="0" w:beforeAutospacing="0" w:after="0" w:afterAutospacing="0" w:line="216" w:lineRule="atLeast"/>
              <w:jc w:val="both"/>
              <w:divId w:val="1324627612"/>
              <w:rPr>
                <w:rStyle w:val="s19"/>
                <w:rFonts w:ascii="Arial" w:eastAsia="Times New Roman" w:hAnsi="Arial" w:cs="Arial"/>
              </w:rPr>
            </w:pPr>
          </w:p>
          <w:p w14:paraId="6D758848" w14:textId="3BC2BA25" w:rsidR="00CB22DE" w:rsidRPr="00FC003B" w:rsidRDefault="00A64AC7" w:rsidP="00FC003B">
            <w:pPr>
              <w:pStyle w:val="s2"/>
              <w:spacing w:before="0" w:beforeAutospacing="0" w:after="0" w:afterAutospacing="0" w:line="360" w:lineRule="auto"/>
              <w:jc w:val="both"/>
              <w:divId w:val="1324627612"/>
              <w:rPr>
                <w:rStyle w:val="s19"/>
                <w:rFonts w:ascii="Arial" w:eastAsia="Times New Roman" w:hAnsi="Arial" w:cs="Arial"/>
              </w:rPr>
            </w:pPr>
            <w:r w:rsidRPr="00FC003B">
              <w:rPr>
                <w:rStyle w:val="s23"/>
                <w:rFonts w:ascii="Arial" w:eastAsia="Times New Roman" w:hAnsi="Arial" w:cs="Arial"/>
                <w:b/>
                <w:bCs/>
                <w:color w:val="000000"/>
              </w:rPr>
              <w:t>Communication skill:</w:t>
            </w:r>
            <w:r w:rsidRPr="00FC003B">
              <w:rPr>
                <w:rStyle w:val="apple-converted-space"/>
                <w:rFonts w:ascii="Arial" w:eastAsia="Times New Roman" w:hAnsi="Arial" w:cs="Arial"/>
                <w:b/>
                <w:bCs/>
                <w:color w:val="000000"/>
              </w:rPr>
              <w:t> </w:t>
            </w:r>
            <w:r w:rsidRPr="00FC003B">
              <w:rPr>
                <w:rStyle w:val="s19"/>
                <w:rFonts w:ascii="Arial" w:eastAsia="Times New Roman" w:hAnsi="Arial" w:cs="Arial"/>
                <w:color w:val="000000"/>
              </w:rPr>
              <w:t>Effective communication skill of a front desk officer is essential in terms of interacting with guests, colleagues, and</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the</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management team of the hotel. As representative officers</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in the hotel, they must be capable of communicating in different ways such as verbal,</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para-verbal, and written</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w:t>
            </w:r>
            <w:proofErr w:type="spellStart"/>
            <w:proofErr w:type="gramStart"/>
            <w:r w:rsidRPr="00FC003B">
              <w:rPr>
                <w:rStyle w:val="s20"/>
                <w:rFonts w:ascii="Arial" w:eastAsia="Times New Roman" w:hAnsi="Arial" w:cs="Arial"/>
                <w:color w:val="000000"/>
                <w:shd w:val="clear" w:color="auto" w:fill="FFFFFF"/>
              </w:rPr>
              <w:t>Chalupa,and</w:t>
            </w:r>
            <w:proofErr w:type="spellEnd"/>
            <w:proofErr w:type="gramEnd"/>
            <w:r w:rsidRPr="00FC003B">
              <w:rPr>
                <w:rStyle w:val="apple-converted-space"/>
                <w:rFonts w:ascii="Arial" w:eastAsia="Times New Roman" w:hAnsi="Arial" w:cs="Arial"/>
                <w:color w:val="000000"/>
                <w:shd w:val="clear" w:color="auto" w:fill="FFFFFF"/>
              </w:rPr>
              <w:t> </w:t>
            </w:r>
            <w:proofErr w:type="spellStart"/>
            <w:r w:rsidRPr="00FC003B">
              <w:rPr>
                <w:rStyle w:val="s20"/>
                <w:rFonts w:ascii="Arial" w:eastAsia="Times New Roman" w:hAnsi="Arial" w:cs="Arial"/>
                <w:color w:val="000000"/>
                <w:shd w:val="clear" w:color="auto" w:fill="FFFFFF"/>
              </w:rPr>
              <w:t>Chadt</w:t>
            </w:r>
            <w:proofErr w:type="spellEnd"/>
            <w:r w:rsidRPr="00FC003B">
              <w:rPr>
                <w:rStyle w:val="s20"/>
                <w:rFonts w:ascii="Arial" w:eastAsia="Times New Roman" w:hAnsi="Arial" w:cs="Arial"/>
                <w:color w:val="000000"/>
                <w:shd w:val="clear" w:color="auto" w:fill="FFFFFF"/>
              </w:rPr>
              <w:t>,</w:t>
            </w:r>
            <w:r w:rsidRPr="00FC003B">
              <w:rPr>
                <w:rStyle w:val="apple-converted-space"/>
                <w:rFonts w:ascii="Arial" w:eastAsia="Times New Roman" w:hAnsi="Arial" w:cs="Arial"/>
                <w:color w:val="000000"/>
                <w:shd w:val="clear" w:color="auto" w:fill="FFFFFF"/>
              </w:rPr>
              <w:t> </w:t>
            </w:r>
            <w:r w:rsidRPr="00FC003B">
              <w:rPr>
                <w:rStyle w:val="s20"/>
                <w:rFonts w:ascii="Arial" w:eastAsia="Times New Roman" w:hAnsi="Arial" w:cs="Arial"/>
                <w:color w:val="000000"/>
                <w:shd w:val="clear" w:color="auto" w:fill="FFFFFF"/>
              </w:rPr>
              <w:t>2021)</w:t>
            </w:r>
            <w:r w:rsidRPr="00FC003B">
              <w:rPr>
                <w:rStyle w:val="s19"/>
                <w:rFonts w:ascii="Arial" w:eastAsia="Times New Roman" w:hAnsi="Arial" w:cs="Arial"/>
                <w:color w:val="000000"/>
              </w:rPr>
              <w:t>. As per</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the</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verbal method,</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the</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front desk officer should be aware of choosing</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the</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right word that matches the context with the guests. For example, preferring standard word and language form rather than local language in terms of avoiding</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the</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cultural gap. On the other hand,</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the</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para-verbal method indicates the way of speaking and it prioritizes the use of easy and popular words</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over</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complex sentences for better understanding.</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 xml:space="preserve">The written method of communication is considered the concrete way of recording and understanding the </w:t>
            </w:r>
            <w:proofErr w:type="gramStart"/>
            <w:r w:rsidRPr="00FC003B">
              <w:rPr>
                <w:rStyle w:val="s19"/>
                <w:rFonts w:ascii="Arial" w:eastAsia="Times New Roman" w:hAnsi="Arial" w:cs="Arial"/>
                <w:color w:val="000000"/>
              </w:rPr>
              <w:t>agreements(</w:t>
            </w:r>
            <w:proofErr w:type="spellStart"/>
            <w:proofErr w:type="gramEnd"/>
            <w:r w:rsidRPr="00FC003B">
              <w:rPr>
                <w:rStyle w:val="s20"/>
                <w:rFonts w:ascii="Arial" w:eastAsia="Times New Roman" w:hAnsi="Arial" w:cs="Arial"/>
                <w:color w:val="000000"/>
                <w:shd w:val="clear" w:color="auto" w:fill="FFFFFF"/>
              </w:rPr>
              <w:t>Sriyam</w:t>
            </w:r>
            <w:proofErr w:type="spellEnd"/>
            <w:r w:rsidRPr="00FC003B">
              <w:rPr>
                <w:rStyle w:val="s20"/>
                <w:rFonts w:ascii="Arial" w:eastAsia="Times New Roman" w:hAnsi="Arial" w:cs="Arial"/>
                <w:color w:val="000000"/>
                <w:shd w:val="clear" w:color="auto" w:fill="FFFFFF"/>
              </w:rPr>
              <w:t>,</w:t>
            </w:r>
            <w:r w:rsidRPr="00FC003B">
              <w:rPr>
                <w:rStyle w:val="apple-converted-space"/>
                <w:rFonts w:ascii="Arial" w:eastAsia="Times New Roman" w:hAnsi="Arial" w:cs="Arial"/>
                <w:color w:val="000000"/>
                <w:shd w:val="clear" w:color="auto" w:fill="FFFFFF"/>
              </w:rPr>
              <w:t> </w:t>
            </w:r>
            <w:r w:rsidRPr="00FC003B">
              <w:rPr>
                <w:rStyle w:val="s20"/>
                <w:rFonts w:ascii="Arial" w:eastAsia="Times New Roman" w:hAnsi="Arial" w:cs="Arial"/>
                <w:color w:val="000000"/>
                <w:shd w:val="clear" w:color="auto" w:fill="FFFFFF"/>
              </w:rPr>
              <w:t>2010)</w:t>
            </w:r>
            <w:r w:rsidRPr="00FC003B">
              <w:rPr>
                <w:rStyle w:val="s19"/>
                <w:rFonts w:ascii="Arial" w:eastAsia="Times New Roman" w:hAnsi="Arial" w:cs="Arial"/>
                <w:color w:val="000000"/>
              </w:rPr>
              <w:t>. It ensures clarity, transparency, and detailed information about the agreements between guests and hotels; for example, how many days guests are going to stay, pricing, and other facilities.</w:t>
            </w:r>
          </w:p>
          <w:p w14:paraId="16478BB7" w14:textId="58347706" w:rsidR="00CB22DE" w:rsidRPr="00FC003B" w:rsidRDefault="00CB22DE" w:rsidP="00FC003B">
            <w:pPr>
              <w:pStyle w:val="s2"/>
              <w:spacing w:before="0" w:beforeAutospacing="0" w:after="0" w:afterAutospacing="0" w:line="360" w:lineRule="auto"/>
              <w:jc w:val="both"/>
              <w:divId w:val="1324627612"/>
              <w:rPr>
                <w:rStyle w:val="s19"/>
                <w:rFonts w:ascii="Arial" w:eastAsia="Times New Roman" w:hAnsi="Arial" w:cs="Arial"/>
                <w:color w:val="000000"/>
              </w:rPr>
            </w:pPr>
            <w:r w:rsidRPr="00FC003B">
              <w:rPr>
                <w:rStyle w:val="s23"/>
                <w:rFonts w:ascii="Arial" w:eastAsia="Times New Roman" w:hAnsi="Arial" w:cs="Arial"/>
                <w:b/>
                <w:bCs/>
                <w:color w:val="000000"/>
              </w:rPr>
              <w:t>Time management skill:</w:t>
            </w:r>
            <w:r w:rsidRPr="00FC003B">
              <w:rPr>
                <w:rStyle w:val="apple-converted-space"/>
                <w:rFonts w:ascii="Arial" w:eastAsia="Times New Roman" w:hAnsi="Arial" w:cs="Arial"/>
                <w:b/>
                <w:bCs/>
                <w:color w:val="000000"/>
              </w:rPr>
              <w:t> </w:t>
            </w:r>
            <w:r w:rsidRPr="00FC003B">
              <w:rPr>
                <w:rStyle w:val="s19"/>
                <w:rFonts w:ascii="Arial" w:eastAsia="Times New Roman" w:hAnsi="Arial" w:cs="Arial"/>
                <w:color w:val="000000"/>
              </w:rPr>
              <w:t>A front desk officer is responsible for managing</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the</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time of the various tasks and duties. In that case,</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the</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4Ds framework by</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the</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Eisenhower matrix is considered the suitable method for improving and developing time management skills</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w:t>
            </w:r>
            <w:r w:rsidRPr="00FC003B">
              <w:rPr>
                <w:rStyle w:val="s20"/>
                <w:rFonts w:ascii="Arial" w:eastAsia="Times New Roman" w:hAnsi="Arial" w:cs="Arial"/>
                <w:color w:val="000000"/>
                <w:shd w:val="clear" w:color="auto" w:fill="FFFFFF"/>
              </w:rPr>
              <w:t>Dubey,</w:t>
            </w:r>
            <w:r w:rsidRPr="00FC003B">
              <w:rPr>
                <w:rStyle w:val="apple-converted-space"/>
                <w:rFonts w:ascii="Arial" w:eastAsia="Times New Roman" w:hAnsi="Arial" w:cs="Arial"/>
                <w:color w:val="000000"/>
                <w:shd w:val="clear" w:color="auto" w:fill="FFFFFF"/>
              </w:rPr>
              <w:t> </w:t>
            </w:r>
            <w:r w:rsidRPr="00FC003B">
              <w:rPr>
                <w:rStyle w:val="s20"/>
                <w:rFonts w:ascii="Arial" w:eastAsia="Times New Roman" w:hAnsi="Arial" w:cs="Arial"/>
                <w:color w:val="000000"/>
                <w:shd w:val="clear" w:color="auto" w:fill="FFFFFF"/>
              </w:rPr>
              <w:t>2009)</w:t>
            </w:r>
            <w:r w:rsidRPr="00FC003B">
              <w:rPr>
                <w:rStyle w:val="s19"/>
                <w:rFonts w:ascii="Arial" w:eastAsia="Times New Roman" w:hAnsi="Arial" w:cs="Arial"/>
                <w:color w:val="000000"/>
              </w:rPr>
              <w:t>. Based on the importance and urgency, it has been categorized into</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 xml:space="preserve">4 different activities such as do, decide, delegate, and delete. </w:t>
            </w:r>
            <w:r w:rsidRPr="00FC003B">
              <w:rPr>
                <w:rStyle w:val="s19"/>
                <w:rFonts w:ascii="Arial" w:eastAsia="Times New Roman" w:hAnsi="Arial" w:cs="Arial"/>
                <w:color w:val="000000"/>
              </w:rPr>
              <w:lastRenderedPageBreak/>
              <w:t>A front desk officer in the Travelodge hotel, when guests have made any complaints or feedback on</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an</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urgent basis, then the front desk officer must do it now rather than keeping it for later. If the tasks are important but not urgent to accomplish, then they have the scope to decide</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on</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a suitable schedule for doing it</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w:t>
            </w:r>
            <w:r w:rsidRPr="00FC003B">
              <w:rPr>
                <w:rStyle w:val="s20"/>
                <w:rFonts w:ascii="Arial" w:eastAsia="Times New Roman" w:hAnsi="Arial" w:cs="Arial"/>
                <w:color w:val="000000"/>
                <w:shd w:val="clear" w:color="auto" w:fill="FFFFFF"/>
              </w:rPr>
              <w:t>Baum, and Devine,</w:t>
            </w:r>
            <w:r w:rsidRPr="00FC003B">
              <w:rPr>
                <w:rStyle w:val="apple-converted-space"/>
                <w:rFonts w:ascii="Arial" w:eastAsia="Times New Roman" w:hAnsi="Arial" w:cs="Arial"/>
                <w:color w:val="000000"/>
                <w:shd w:val="clear" w:color="auto" w:fill="FFFFFF"/>
              </w:rPr>
              <w:t> </w:t>
            </w:r>
            <w:r w:rsidRPr="00FC003B">
              <w:rPr>
                <w:rStyle w:val="s20"/>
                <w:rFonts w:ascii="Arial" w:eastAsia="Times New Roman" w:hAnsi="Arial" w:cs="Arial"/>
                <w:color w:val="000000"/>
                <w:shd w:val="clear" w:color="auto" w:fill="FFFFFF"/>
              </w:rPr>
              <w:t>2007)</w:t>
            </w:r>
            <w:r w:rsidRPr="00FC003B">
              <w:rPr>
                <w:rStyle w:val="s19"/>
                <w:rFonts w:ascii="Arial" w:eastAsia="Times New Roman" w:hAnsi="Arial" w:cs="Arial"/>
                <w:color w:val="000000"/>
              </w:rPr>
              <w:t xml:space="preserve">. On the contrary, if available tasks are urgent but not important; for </w:t>
            </w:r>
            <w:proofErr w:type="gramStart"/>
            <w:r w:rsidRPr="00FC003B">
              <w:rPr>
                <w:rStyle w:val="s19"/>
                <w:rFonts w:ascii="Arial" w:eastAsia="Times New Roman" w:hAnsi="Arial" w:cs="Arial"/>
                <w:color w:val="000000"/>
              </w:rPr>
              <w:t>example</w:t>
            </w:r>
            <w:proofErr w:type="gramEnd"/>
            <w:r w:rsidRPr="00FC003B">
              <w:rPr>
                <w:rStyle w:val="s19"/>
                <w:rFonts w:ascii="Arial" w:eastAsia="Times New Roman" w:hAnsi="Arial" w:cs="Arial"/>
                <w:color w:val="000000"/>
              </w:rPr>
              <w:t xml:space="preserve"> arranging candlelight dinner for the guests, then</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the</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front desk officer must delegate the task to other sections. Lastly,</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a front desk officer needs</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to identify the importance and urgency of the task because if tasks are not found such important and urgent, then</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they</w:t>
            </w:r>
            <w:r w:rsidRPr="00FC003B">
              <w:rPr>
                <w:rStyle w:val="apple-converted-space"/>
                <w:rFonts w:ascii="Arial" w:eastAsia="Times New Roman" w:hAnsi="Arial" w:cs="Arial"/>
                <w:color w:val="000000"/>
              </w:rPr>
              <w:t> </w:t>
            </w:r>
            <w:r w:rsidRPr="00FC003B">
              <w:rPr>
                <w:rStyle w:val="s19"/>
                <w:rFonts w:ascii="Arial" w:eastAsia="Times New Roman" w:hAnsi="Arial" w:cs="Arial"/>
                <w:color w:val="000000"/>
              </w:rPr>
              <w:t>should be deleted from the task list towards saving time.</w:t>
            </w:r>
          </w:p>
          <w:p w14:paraId="133362C2" w14:textId="6FC70189" w:rsidR="00D33D8F" w:rsidRDefault="00DF6D24">
            <w:pPr>
              <w:pStyle w:val="s2"/>
              <w:spacing w:before="0" w:beforeAutospacing="0" w:after="0" w:afterAutospacing="0" w:line="216" w:lineRule="atLeast"/>
              <w:jc w:val="both"/>
              <w:divId w:val="1324627612"/>
              <w:rPr>
                <w:rStyle w:val="s19"/>
                <w:rFonts w:ascii="Arial" w:eastAsia="Times New Roman" w:hAnsi="Arial" w:cs="Arial"/>
              </w:rPr>
            </w:pPr>
            <w:r w:rsidRPr="00B47DC1">
              <w:rPr>
                <w:rFonts w:ascii="Arial" w:eastAsia="Times New Roman" w:hAnsi="Arial"/>
                <w:bCs/>
                <w:noProof/>
                <w:sz w:val="20"/>
                <w:szCs w:val="20"/>
              </w:rPr>
              <w:drawing>
                <wp:anchor distT="0" distB="0" distL="114300" distR="114300" simplePos="0" relativeHeight="251661312" behindDoc="0" locked="0" layoutInCell="1" allowOverlap="1" wp14:anchorId="03E98A16" wp14:editId="393D2C36">
                  <wp:simplePos x="0" y="0"/>
                  <wp:positionH relativeFrom="column">
                    <wp:posOffset>1064895</wp:posOffset>
                  </wp:positionH>
                  <wp:positionV relativeFrom="paragraph">
                    <wp:posOffset>146685</wp:posOffset>
                  </wp:positionV>
                  <wp:extent cx="3638550" cy="2838450"/>
                  <wp:effectExtent l="0" t="0" r="6350" b="635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638550" cy="2838450"/>
                          </a:xfrm>
                          <a:prstGeom prst="rect">
                            <a:avLst/>
                          </a:prstGeom>
                        </pic:spPr>
                      </pic:pic>
                    </a:graphicData>
                  </a:graphic>
                  <wp14:sizeRelH relativeFrom="margin">
                    <wp14:pctWidth>0</wp14:pctWidth>
                  </wp14:sizeRelH>
                  <wp14:sizeRelV relativeFrom="margin">
                    <wp14:pctHeight>0</wp14:pctHeight>
                  </wp14:sizeRelV>
                </wp:anchor>
              </w:drawing>
            </w:r>
          </w:p>
          <w:p w14:paraId="7288CA68" w14:textId="77777777" w:rsidR="00CB22DE" w:rsidRDefault="00CB22DE">
            <w:pPr>
              <w:pStyle w:val="s2"/>
              <w:spacing w:before="0" w:beforeAutospacing="0" w:after="0" w:afterAutospacing="0" w:line="216" w:lineRule="atLeast"/>
              <w:jc w:val="both"/>
              <w:divId w:val="1324627612"/>
              <w:rPr>
                <w:rFonts w:ascii="-webkit-standard" w:hAnsi="-webkit-standard"/>
                <w:color w:val="000000"/>
                <w:sz w:val="18"/>
                <w:szCs w:val="18"/>
              </w:rPr>
            </w:pPr>
          </w:p>
          <w:p w14:paraId="4AED9466" w14:textId="0AE49A53" w:rsidR="00330917" w:rsidRPr="00330917" w:rsidRDefault="000E5FF8" w:rsidP="00330917">
            <w:pPr>
              <w:spacing w:after="0" w:line="240" w:lineRule="auto"/>
              <w:jc w:val="center"/>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 </w:t>
            </w:r>
          </w:p>
          <w:p w14:paraId="3B45B5A6" w14:textId="64A6704A" w:rsidR="00777777" w:rsidRDefault="00777777">
            <w:pPr>
              <w:pStyle w:val="s22"/>
              <w:spacing w:before="0" w:beforeAutospacing="0" w:after="0" w:afterAutospacing="0" w:line="216" w:lineRule="atLeast"/>
              <w:jc w:val="center"/>
              <w:divId w:val="1270503731"/>
              <w:rPr>
                <w:rFonts w:ascii="-webkit-standard" w:hAnsi="-webkit-standard"/>
                <w:color w:val="000000"/>
                <w:sz w:val="18"/>
                <w:szCs w:val="18"/>
              </w:rPr>
            </w:pPr>
            <w:r>
              <w:rPr>
                <w:rStyle w:val="s19"/>
                <w:rFonts w:ascii="Arial" w:hAnsi="Arial" w:cs="Arial"/>
                <w:color w:val="000000"/>
                <w:sz w:val="18"/>
                <w:szCs w:val="18"/>
              </w:rPr>
              <w:t>Figure</w:t>
            </w:r>
            <w:r>
              <w:rPr>
                <w:rStyle w:val="apple-converted-space"/>
                <w:rFonts w:ascii="Arial" w:hAnsi="Arial" w:cs="Arial"/>
                <w:color w:val="000000"/>
                <w:sz w:val="18"/>
                <w:szCs w:val="18"/>
              </w:rPr>
              <w:t> </w:t>
            </w:r>
            <w:r w:rsidR="00FC003B">
              <w:rPr>
                <w:rStyle w:val="apple-converted-space"/>
                <w:rFonts w:ascii="Arial" w:hAnsi="Arial" w:cs="Arial"/>
                <w:color w:val="000000"/>
                <w:sz w:val="18"/>
                <w:szCs w:val="18"/>
              </w:rPr>
              <w:t>2</w:t>
            </w:r>
            <w:r>
              <w:rPr>
                <w:rStyle w:val="apple-converted-space"/>
                <w:rFonts w:ascii="Arial" w:hAnsi="Arial" w:cs="Arial"/>
                <w:color w:val="000000"/>
                <w:sz w:val="18"/>
                <w:szCs w:val="18"/>
              </w:rPr>
              <w:t> </w:t>
            </w:r>
            <w:r>
              <w:rPr>
                <w:rStyle w:val="s19"/>
                <w:rFonts w:ascii="Arial" w:hAnsi="Arial" w:cs="Arial"/>
                <w:color w:val="000000"/>
                <w:sz w:val="18"/>
                <w:szCs w:val="18"/>
              </w:rPr>
              <w:t>EISENHOWER 4Ds Matrix</w:t>
            </w:r>
            <w:r>
              <w:rPr>
                <w:rStyle w:val="apple-converted-space"/>
                <w:rFonts w:ascii="Arial" w:hAnsi="Arial" w:cs="Arial"/>
                <w:color w:val="000000"/>
                <w:sz w:val="18"/>
                <w:szCs w:val="18"/>
              </w:rPr>
              <w:t> </w:t>
            </w:r>
            <w:r>
              <w:rPr>
                <w:rStyle w:val="s19"/>
                <w:rFonts w:ascii="Arial" w:hAnsi="Arial" w:cs="Arial"/>
                <w:color w:val="000000"/>
                <w:sz w:val="18"/>
                <w:szCs w:val="18"/>
              </w:rPr>
              <w:t>(</w:t>
            </w:r>
            <w:r>
              <w:rPr>
                <w:rStyle w:val="s20"/>
                <w:rFonts w:ascii="Arial" w:hAnsi="Arial" w:cs="Arial"/>
                <w:color w:val="000000"/>
                <w:sz w:val="18"/>
                <w:szCs w:val="18"/>
                <w:shd w:val="clear" w:color="auto" w:fill="FFFFFF"/>
              </w:rPr>
              <w:t>Ahmad, and Scott, 2014)</w:t>
            </w:r>
          </w:p>
          <w:p w14:paraId="3CDE0A54" w14:textId="77777777" w:rsidR="006361CE" w:rsidRDefault="006361CE">
            <w:pPr>
              <w:pStyle w:val="s2"/>
              <w:spacing w:before="0" w:beforeAutospacing="0" w:after="0" w:afterAutospacing="0" w:line="216" w:lineRule="atLeast"/>
              <w:jc w:val="both"/>
              <w:divId w:val="1270503731"/>
              <w:rPr>
                <w:rStyle w:val="s23"/>
                <w:rFonts w:ascii="Arial" w:hAnsi="Arial" w:cs="Arial"/>
                <w:b/>
                <w:bCs/>
                <w:color w:val="000000"/>
                <w:sz w:val="18"/>
                <w:szCs w:val="18"/>
              </w:rPr>
            </w:pPr>
          </w:p>
          <w:p w14:paraId="643D866E" w14:textId="77777777" w:rsidR="006361CE" w:rsidRDefault="006361CE">
            <w:pPr>
              <w:pStyle w:val="s2"/>
              <w:spacing w:before="0" w:beforeAutospacing="0" w:after="0" w:afterAutospacing="0" w:line="216" w:lineRule="atLeast"/>
              <w:jc w:val="both"/>
              <w:divId w:val="1270503731"/>
              <w:rPr>
                <w:rStyle w:val="s23"/>
                <w:rFonts w:ascii="Arial" w:hAnsi="Arial" w:cs="Arial"/>
                <w:b/>
                <w:bCs/>
                <w:color w:val="000000"/>
                <w:sz w:val="18"/>
                <w:szCs w:val="18"/>
              </w:rPr>
            </w:pPr>
          </w:p>
          <w:p w14:paraId="6F3C8120" w14:textId="77777777" w:rsidR="006361CE" w:rsidRDefault="006361CE">
            <w:pPr>
              <w:pStyle w:val="s2"/>
              <w:spacing w:before="0" w:beforeAutospacing="0" w:after="0" w:afterAutospacing="0" w:line="216" w:lineRule="atLeast"/>
              <w:jc w:val="both"/>
              <w:divId w:val="1270503731"/>
              <w:rPr>
                <w:rStyle w:val="s23"/>
                <w:rFonts w:ascii="Arial" w:hAnsi="Arial" w:cs="Arial"/>
                <w:b/>
                <w:bCs/>
                <w:color w:val="000000"/>
                <w:sz w:val="18"/>
                <w:szCs w:val="18"/>
              </w:rPr>
            </w:pPr>
          </w:p>
          <w:p w14:paraId="54728AF9" w14:textId="77777777" w:rsidR="006361CE" w:rsidRDefault="006361CE">
            <w:pPr>
              <w:pStyle w:val="s2"/>
              <w:spacing w:before="0" w:beforeAutospacing="0" w:after="0" w:afterAutospacing="0" w:line="216" w:lineRule="atLeast"/>
              <w:jc w:val="both"/>
              <w:divId w:val="1270503731"/>
              <w:rPr>
                <w:rStyle w:val="s23"/>
                <w:rFonts w:ascii="Arial" w:hAnsi="Arial" w:cs="Arial"/>
                <w:b/>
                <w:bCs/>
                <w:color w:val="000000"/>
                <w:sz w:val="18"/>
                <w:szCs w:val="18"/>
              </w:rPr>
            </w:pPr>
          </w:p>
          <w:p w14:paraId="7C567466" w14:textId="7F32A1B5" w:rsidR="00777777" w:rsidRPr="00FC003B" w:rsidRDefault="00777777" w:rsidP="00FC003B">
            <w:pPr>
              <w:pStyle w:val="s2"/>
              <w:spacing w:before="0" w:beforeAutospacing="0" w:after="0" w:afterAutospacing="0" w:line="360" w:lineRule="auto"/>
              <w:jc w:val="both"/>
              <w:divId w:val="1270503731"/>
              <w:rPr>
                <w:rFonts w:ascii="-webkit-standard" w:hAnsi="-webkit-standard"/>
                <w:color w:val="000000"/>
              </w:rPr>
            </w:pPr>
            <w:r w:rsidRPr="00FC003B">
              <w:rPr>
                <w:rStyle w:val="s23"/>
                <w:rFonts w:ascii="Arial" w:hAnsi="Arial" w:cs="Arial"/>
                <w:b/>
                <w:bCs/>
                <w:color w:val="000000"/>
              </w:rPr>
              <w:t>Multi-tasking skill:</w:t>
            </w:r>
            <w:r w:rsidRPr="00FC003B">
              <w:rPr>
                <w:rStyle w:val="apple-converted-space"/>
                <w:rFonts w:ascii="Arial" w:hAnsi="Arial" w:cs="Arial"/>
                <w:b/>
                <w:bCs/>
                <w:color w:val="000000"/>
              </w:rPr>
              <w:t> </w:t>
            </w:r>
            <w:r w:rsidRPr="00FC003B">
              <w:rPr>
                <w:rStyle w:val="s19"/>
                <w:rFonts w:ascii="Arial" w:hAnsi="Arial" w:cs="Arial"/>
                <w:color w:val="000000"/>
              </w:rPr>
              <w:t>In Travelodge hotel, management always focuses on hiring employees with multi-tasking skills</w:t>
            </w:r>
            <w:r w:rsidRPr="00FC003B">
              <w:rPr>
                <w:rStyle w:val="apple-converted-space"/>
                <w:rFonts w:ascii="Arial" w:hAnsi="Arial" w:cs="Arial"/>
                <w:color w:val="000000"/>
              </w:rPr>
              <w:t> </w:t>
            </w:r>
            <w:r w:rsidRPr="00FC003B">
              <w:rPr>
                <w:rStyle w:val="s19"/>
                <w:rFonts w:ascii="Arial" w:hAnsi="Arial" w:cs="Arial"/>
                <w:color w:val="000000"/>
              </w:rPr>
              <w:t>for the position of front desk officers. They must be capable of managing different tasks like managing E-mails, attending phone calls, making</w:t>
            </w:r>
            <w:r w:rsidRPr="00FC003B">
              <w:rPr>
                <w:rStyle w:val="apple-converted-space"/>
                <w:rFonts w:ascii="Arial" w:hAnsi="Arial" w:cs="Arial"/>
                <w:color w:val="000000"/>
              </w:rPr>
              <w:t> </w:t>
            </w:r>
            <w:r w:rsidRPr="00FC003B">
              <w:rPr>
                <w:rStyle w:val="s19"/>
                <w:rFonts w:ascii="Arial" w:hAnsi="Arial" w:cs="Arial"/>
                <w:color w:val="000000"/>
              </w:rPr>
              <w:t>a</w:t>
            </w:r>
            <w:r w:rsidRPr="00FC003B">
              <w:rPr>
                <w:rStyle w:val="apple-converted-space"/>
                <w:rFonts w:ascii="Arial" w:hAnsi="Arial" w:cs="Arial"/>
                <w:color w:val="000000"/>
              </w:rPr>
              <w:t> </w:t>
            </w:r>
            <w:r w:rsidRPr="00FC003B">
              <w:rPr>
                <w:rStyle w:val="s19"/>
                <w:rFonts w:ascii="Arial" w:hAnsi="Arial" w:cs="Arial"/>
                <w:color w:val="000000"/>
              </w:rPr>
              <w:t>reservation</w:t>
            </w:r>
            <w:r w:rsidRPr="00FC003B">
              <w:rPr>
                <w:rStyle w:val="apple-converted-space"/>
                <w:rFonts w:ascii="Arial" w:hAnsi="Arial" w:cs="Arial"/>
                <w:color w:val="000000"/>
              </w:rPr>
              <w:t> </w:t>
            </w:r>
            <w:r w:rsidRPr="00FC003B">
              <w:rPr>
                <w:rStyle w:val="s19"/>
                <w:rFonts w:ascii="Arial" w:hAnsi="Arial" w:cs="Arial"/>
                <w:color w:val="000000"/>
              </w:rPr>
              <w:t>with</w:t>
            </w:r>
            <w:r w:rsidRPr="00FC003B">
              <w:rPr>
                <w:rStyle w:val="apple-converted-space"/>
                <w:rFonts w:ascii="Arial" w:hAnsi="Arial" w:cs="Arial"/>
                <w:color w:val="000000"/>
              </w:rPr>
              <w:t> </w:t>
            </w:r>
            <w:r w:rsidRPr="00FC003B">
              <w:rPr>
                <w:rStyle w:val="s19"/>
                <w:rFonts w:ascii="Arial" w:hAnsi="Arial" w:cs="Arial"/>
                <w:color w:val="000000"/>
              </w:rPr>
              <w:t>the guests, handling complaints and feedback</w:t>
            </w:r>
            <w:r w:rsidRPr="00FC003B">
              <w:rPr>
                <w:rStyle w:val="apple-converted-space"/>
                <w:rFonts w:ascii="Arial" w:hAnsi="Arial" w:cs="Arial"/>
                <w:color w:val="000000"/>
              </w:rPr>
              <w:t> </w:t>
            </w:r>
            <w:proofErr w:type="spellStart"/>
            <w:r w:rsidRPr="00FC003B">
              <w:rPr>
                <w:rStyle w:val="s19"/>
                <w:rFonts w:ascii="Arial" w:hAnsi="Arial" w:cs="Arial"/>
                <w:color w:val="000000"/>
              </w:rPr>
              <w:t>fromthe</w:t>
            </w:r>
            <w:proofErr w:type="spellEnd"/>
            <w:r w:rsidRPr="00FC003B">
              <w:rPr>
                <w:rStyle w:val="s19"/>
                <w:rFonts w:ascii="Arial" w:hAnsi="Arial" w:cs="Arial"/>
                <w:color w:val="000000"/>
              </w:rPr>
              <w:t xml:space="preserve"> guests as well as complying</w:t>
            </w:r>
            <w:r w:rsidRPr="00FC003B">
              <w:rPr>
                <w:rStyle w:val="apple-converted-space"/>
                <w:rFonts w:ascii="Arial" w:hAnsi="Arial" w:cs="Arial"/>
                <w:color w:val="000000"/>
              </w:rPr>
              <w:t> </w:t>
            </w:r>
            <w:r w:rsidRPr="00FC003B">
              <w:rPr>
                <w:rStyle w:val="s19"/>
                <w:rFonts w:ascii="Arial" w:hAnsi="Arial" w:cs="Arial"/>
                <w:color w:val="000000"/>
              </w:rPr>
              <w:t>with</w:t>
            </w:r>
            <w:r w:rsidRPr="00FC003B">
              <w:rPr>
                <w:rStyle w:val="apple-converted-space"/>
                <w:rFonts w:ascii="Arial" w:hAnsi="Arial" w:cs="Arial"/>
                <w:color w:val="000000"/>
              </w:rPr>
              <w:t> </w:t>
            </w:r>
            <w:r w:rsidRPr="00FC003B">
              <w:rPr>
                <w:rStyle w:val="s19"/>
                <w:rFonts w:ascii="Arial" w:hAnsi="Arial" w:cs="Arial"/>
                <w:color w:val="000000"/>
              </w:rPr>
              <w:t>the rules &amp; regulations of the management. Multi-tasking capability requires</w:t>
            </w:r>
            <w:r w:rsidRPr="00FC003B">
              <w:rPr>
                <w:rStyle w:val="apple-converted-space"/>
                <w:rFonts w:ascii="Arial" w:hAnsi="Arial" w:cs="Arial"/>
                <w:color w:val="000000"/>
              </w:rPr>
              <w:t> </w:t>
            </w:r>
            <w:r w:rsidRPr="00FC003B">
              <w:rPr>
                <w:rStyle w:val="s19"/>
                <w:rFonts w:ascii="Arial" w:hAnsi="Arial" w:cs="Arial"/>
                <w:color w:val="000000"/>
              </w:rPr>
              <w:t>an</w:t>
            </w:r>
            <w:r w:rsidRPr="00FC003B">
              <w:rPr>
                <w:rStyle w:val="apple-converted-space"/>
                <w:rFonts w:ascii="Arial" w:hAnsi="Arial" w:cs="Arial"/>
                <w:color w:val="000000"/>
              </w:rPr>
              <w:t> </w:t>
            </w:r>
            <w:r w:rsidRPr="00FC003B">
              <w:rPr>
                <w:rStyle w:val="s19"/>
                <w:rFonts w:ascii="Arial" w:hAnsi="Arial" w:cs="Arial"/>
                <w:color w:val="000000"/>
              </w:rPr>
              <w:t>attentive mind, positive gestures</w:t>
            </w:r>
            <w:r w:rsidRPr="00FC003B">
              <w:rPr>
                <w:rStyle w:val="apple-converted-space"/>
                <w:rFonts w:ascii="Arial" w:hAnsi="Arial" w:cs="Arial"/>
                <w:color w:val="000000"/>
              </w:rPr>
              <w:t> </w:t>
            </w:r>
            <w:r w:rsidRPr="00FC003B">
              <w:rPr>
                <w:rStyle w:val="s19"/>
                <w:rFonts w:ascii="Arial" w:hAnsi="Arial" w:cs="Arial"/>
                <w:color w:val="000000"/>
              </w:rPr>
              <w:t>to everyone, openness</w:t>
            </w:r>
            <w:r w:rsidRPr="00FC003B">
              <w:rPr>
                <w:rStyle w:val="apple-converted-space"/>
                <w:rFonts w:ascii="Arial" w:hAnsi="Arial" w:cs="Arial"/>
                <w:color w:val="000000"/>
              </w:rPr>
              <w:t> </w:t>
            </w:r>
            <w:r w:rsidRPr="00FC003B">
              <w:rPr>
                <w:rStyle w:val="s19"/>
                <w:rFonts w:ascii="Arial" w:hAnsi="Arial" w:cs="Arial"/>
                <w:color w:val="000000"/>
              </w:rPr>
              <w:t>to discussion, and discipline</w:t>
            </w:r>
            <w:r w:rsidRPr="00FC003B">
              <w:rPr>
                <w:rStyle w:val="apple-converted-space"/>
                <w:rFonts w:ascii="Arial" w:hAnsi="Arial" w:cs="Arial"/>
                <w:color w:val="000000"/>
              </w:rPr>
              <w:t> </w:t>
            </w:r>
            <w:r w:rsidRPr="00FC003B">
              <w:rPr>
                <w:rStyle w:val="s19"/>
                <w:rFonts w:ascii="Arial" w:hAnsi="Arial" w:cs="Arial"/>
                <w:color w:val="000000"/>
              </w:rPr>
              <w:t>(</w:t>
            </w:r>
            <w:r w:rsidRPr="00FC003B">
              <w:rPr>
                <w:rStyle w:val="s20"/>
                <w:rFonts w:ascii="Arial" w:hAnsi="Arial" w:cs="Arial"/>
                <w:color w:val="000000"/>
                <w:shd w:val="clear" w:color="auto" w:fill="FFFFFF"/>
              </w:rPr>
              <w:t>Ahmad,</w:t>
            </w:r>
            <w:r w:rsidRPr="00FC003B">
              <w:rPr>
                <w:rStyle w:val="apple-converted-space"/>
                <w:rFonts w:ascii="Arial" w:hAnsi="Arial" w:cs="Arial"/>
                <w:color w:val="000000"/>
                <w:shd w:val="clear" w:color="auto" w:fill="FFFFFF"/>
              </w:rPr>
              <w:t> </w:t>
            </w:r>
            <w:r w:rsidRPr="00FC003B">
              <w:rPr>
                <w:rStyle w:val="s20"/>
                <w:rFonts w:ascii="Arial" w:hAnsi="Arial" w:cs="Arial"/>
                <w:color w:val="000000"/>
                <w:shd w:val="clear" w:color="auto" w:fill="FFFFFF"/>
              </w:rPr>
              <w:t>and Scott,</w:t>
            </w:r>
            <w:r w:rsidRPr="00FC003B">
              <w:rPr>
                <w:rStyle w:val="apple-converted-space"/>
                <w:rFonts w:ascii="Arial" w:hAnsi="Arial" w:cs="Arial"/>
                <w:color w:val="000000"/>
                <w:shd w:val="clear" w:color="auto" w:fill="FFFFFF"/>
              </w:rPr>
              <w:t> </w:t>
            </w:r>
            <w:r w:rsidRPr="00FC003B">
              <w:rPr>
                <w:rStyle w:val="s20"/>
                <w:rFonts w:ascii="Arial" w:hAnsi="Arial" w:cs="Arial"/>
                <w:color w:val="000000"/>
                <w:shd w:val="clear" w:color="auto" w:fill="FFFFFF"/>
              </w:rPr>
              <w:t>2014)</w:t>
            </w:r>
            <w:r w:rsidRPr="00FC003B">
              <w:rPr>
                <w:rStyle w:val="s19"/>
                <w:rFonts w:ascii="Arial" w:hAnsi="Arial" w:cs="Arial"/>
                <w:color w:val="000000"/>
              </w:rPr>
              <w:t>.</w:t>
            </w:r>
          </w:p>
          <w:p w14:paraId="1BBC57C1" w14:textId="77777777" w:rsidR="00777777" w:rsidRPr="00FC003B" w:rsidRDefault="00777777" w:rsidP="00FC003B">
            <w:pPr>
              <w:pStyle w:val="s2"/>
              <w:spacing w:before="0" w:beforeAutospacing="0" w:after="0" w:afterAutospacing="0" w:line="360" w:lineRule="auto"/>
              <w:jc w:val="both"/>
              <w:divId w:val="1270503731"/>
              <w:rPr>
                <w:rFonts w:ascii="-webkit-standard" w:hAnsi="-webkit-standard"/>
                <w:color w:val="000000"/>
              </w:rPr>
            </w:pPr>
            <w:r w:rsidRPr="00FC003B">
              <w:rPr>
                <w:rStyle w:val="s23"/>
                <w:rFonts w:ascii="Arial" w:hAnsi="Arial" w:cs="Arial"/>
                <w:b/>
                <w:bCs/>
                <w:color w:val="000000"/>
              </w:rPr>
              <w:t>Technical skill:</w:t>
            </w:r>
            <w:r w:rsidRPr="00FC003B">
              <w:rPr>
                <w:rStyle w:val="apple-converted-space"/>
                <w:rFonts w:ascii="Arial" w:hAnsi="Arial" w:cs="Arial"/>
                <w:b/>
                <w:bCs/>
                <w:color w:val="000000"/>
              </w:rPr>
              <w:t> </w:t>
            </w:r>
            <w:r w:rsidRPr="00FC003B">
              <w:rPr>
                <w:rStyle w:val="s19"/>
                <w:rFonts w:ascii="Arial" w:hAnsi="Arial" w:cs="Arial"/>
                <w:color w:val="000000"/>
              </w:rPr>
              <w:t>In the hospitality industry, it has now focused on developing technical skills</w:t>
            </w:r>
            <w:r w:rsidRPr="00FC003B">
              <w:rPr>
                <w:rStyle w:val="apple-converted-space"/>
                <w:rFonts w:ascii="Arial" w:hAnsi="Arial" w:cs="Arial"/>
                <w:color w:val="000000"/>
              </w:rPr>
              <w:t> </w:t>
            </w:r>
            <w:r w:rsidRPr="00FC003B">
              <w:rPr>
                <w:rStyle w:val="s19"/>
                <w:rFonts w:ascii="Arial" w:hAnsi="Arial" w:cs="Arial"/>
                <w:color w:val="000000"/>
              </w:rPr>
              <w:t xml:space="preserve">to cope with the digital market environment. It contributes to </w:t>
            </w:r>
            <w:proofErr w:type="spellStart"/>
            <w:r w:rsidRPr="00FC003B">
              <w:rPr>
                <w:rStyle w:val="s19"/>
                <w:rFonts w:ascii="Arial" w:hAnsi="Arial" w:cs="Arial"/>
                <w:color w:val="000000"/>
              </w:rPr>
              <w:lastRenderedPageBreak/>
              <w:t>boostingboth</w:t>
            </w:r>
            <w:proofErr w:type="spellEnd"/>
            <w:r w:rsidRPr="00FC003B">
              <w:rPr>
                <w:rStyle w:val="s19"/>
                <w:rFonts w:ascii="Arial" w:hAnsi="Arial" w:cs="Arial"/>
                <w:color w:val="000000"/>
              </w:rPr>
              <w:t xml:space="preserve"> individual and organizational performance by enabling MS office management, internet management, intranet operations, and social media interaction. Front desk officers must learn and practice those technical skills in terms of enhancing the level of efficiency and effectiveness</w:t>
            </w:r>
            <w:r w:rsidRPr="00FC003B">
              <w:rPr>
                <w:rStyle w:val="apple-converted-space"/>
                <w:rFonts w:ascii="Arial" w:hAnsi="Arial" w:cs="Arial"/>
                <w:color w:val="000000"/>
              </w:rPr>
              <w:t> </w:t>
            </w:r>
            <w:r w:rsidRPr="00FC003B">
              <w:rPr>
                <w:rStyle w:val="s19"/>
                <w:rFonts w:ascii="Arial" w:hAnsi="Arial" w:cs="Arial"/>
                <w:color w:val="000000"/>
              </w:rPr>
              <w:t>(</w:t>
            </w:r>
            <w:r w:rsidRPr="00FC003B">
              <w:rPr>
                <w:rStyle w:val="s20"/>
                <w:rFonts w:ascii="Arial" w:hAnsi="Arial" w:cs="Arial"/>
                <w:color w:val="000000"/>
                <w:shd w:val="clear" w:color="auto" w:fill="FFFFFF"/>
              </w:rPr>
              <w:t>Shin,</w:t>
            </w:r>
            <w:r w:rsidRPr="00FC003B">
              <w:rPr>
                <w:rStyle w:val="apple-converted-space"/>
                <w:rFonts w:ascii="Arial" w:hAnsi="Arial" w:cs="Arial"/>
                <w:color w:val="000000"/>
                <w:shd w:val="clear" w:color="auto" w:fill="FFFFFF"/>
              </w:rPr>
              <w:t> </w:t>
            </w:r>
            <w:r w:rsidRPr="00FC003B">
              <w:rPr>
                <w:rStyle w:val="s20"/>
                <w:rFonts w:ascii="Arial" w:hAnsi="Arial" w:cs="Arial"/>
                <w:color w:val="000000"/>
                <w:shd w:val="clear" w:color="auto" w:fill="FFFFFF"/>
              </w:rPr>
              <w:t>Perdue,</w:t>
            </w:r>
            <w:r w:rsidRPr="00FC003B">
              <w:rPr>
                <w:rStyle w:val="apple-converted-space"/>
                <w:rFonts w:ascii="Arial" w:hAnsi="Arial" w:cs="Arial"/>
                <w:color w:val="000000"/>
                <w:shd w:val="clear" w:color="auto" w:fill="FFFFFF"/>
              </w:rPr>
              <w:t> </w:t>
            </w:r>
            <w:r w:rsidRPr="00FC003B">
              <w:rPr>
                <w:rStyle w:val="s20"/>
                <w:rFonts w:ascii="Arial" w:hAnsi="Arial" w:cs="Arial"/>
                <w:color w:val="000000"/>
                <w:shd w:val="clear" w:color="auto" w:fill="FFFFFF"/>
              </w:rPr>
              <w:t>and Kang,</w:t>
            </w:r>
            <w:r w:rsidRPr="00FC003B">
              <w:rPr>
                <w:rStyle w:val="apple-converted-space"/>
                <w:rFonts w:ascii="Arial" w:hAnsi="Arial" w:cs="Arial"/>
                <w:color w:val="000000"/>
                <w:shd w:val="clear" w:color="auto" w:fill="FFFFFF"/>
              </w:rPr>
              <w:t> </w:t>
            </w:r>
            <w:r w:rsidRPr="00FC003B">
              <w:rPr>
                <w:rStyle w:val="s20"/>
                <w:rFonts w:ascii="Arial" w:hAnsi="Arial" w:cs="Arial"/>
                <w:color w:val="000000"/>
                <w:shd w:val="clear" w:color="auto" w:fill="FFFFFF"/>
              </w:rPr>
              <w:t>2019)</w:t>
            </w:r>
            <w:r w:rsidRPr="00FC003B">
              <w:rPr>
                <w:rStyle w:val="s19"/>
                <w:rFonts w:ascii="Arial" w:hAnsi="Arial" w:cs="Arial"/>
                <w:color w:val="000000"/>
              </w:rPr>
              <w:t>.</w:t>
            </w: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59E702D5" w:rsidR="008D4E2F" w:rsidRDefault="00FC003B" w:rsidP="007D760C">
            <w:pPr>
              <w:jc w:val="center"/>
              <w:rPr>
                <w:b/>
                <w:bCs/>
              </w:rPr>
            </w:pPr>
            <w:r>
              <w:rPr>
                <w:b/>
                <w:bCs/>
              </w:rPr>
              <w:t>783</w:t>
            </w:r>
          </w:p>
        </w:tc>
      </w:tr>
    </w:tbl>
    <w:p w14:paraId="7CB8957C" w14:textId="77777777" w:rsidR="00EC56BF" w:rsidRDefault="00EC56BF">
      <w:pPr>
        <w:pStyle w:val="s2"/>
        <w:spacing w:before="0" w:beforeAutospacing="0" w:after="0" w:afterAutospacing="0" w:line="324" w:lineRule="atLeast"/>
        <w:jc w:val="both"/>
        <w:divId w:val="464323576"/>
        <w:rPr>
          <w:rFonts w:ascii="-webkit-standard" w:hAnsi="-webkit-standard"/>
          <w:color w:val="000000"/>
          <w:sz w:val="27"/>
          <w:szCs w:val="27"/>
        </w:rPr>
      </w:pPr>
      <w:r>
        <w:rPr>
          <w:rStyle w:val="s23"/>
          <w:rFonts w:ascii="Arial" w:hAnsi="Arial" w:cs="Arial"/>
          <w:b/>
          <w:bCs/>
          <w:color w:val="000000"/>
          <w:sz w:val="27"/>
          <w:szCs w:val="27"/>
        </w:rPr>
        <w:t>REFERENCES</w:t>
      </w:r>
    </w:p>
    <w:p w14:paraId="504BB067" w14:textId="77777777" w:rsidR="00EC56BF" w:rsidRDefault="00EC56BF">
      <w:pPr>
        <w:pStyle w:val="NormalWeb"/>
        <w:spacing w:before="0" w:beforeAutospacing="0" w:after="0" w:afterAutospacing="0" w:line="324" w:lineRule="atLeast"/>
        <w:divId w:val="464323576"/>
        <w:rPr>
          <w:rFonts w:ascii="-webkit-standard" w:hAnsi="-webkit-standard"/>
          <w:color w:val="000000"/>
          <w:sz w:val="27"/>
          <w:szCs w:val="27"/>
        </w:rPr>
      </w:pPr>
      <w:r>
        <w:rPr>
          <w:rStyle w:val="s20"/>
          <w:rFonts w:ascii="Arial" w:hAnsi="Arial" w:cs="Arial"/>
          <w:color w:val="000000"/>
          <w:sz w:val="27"/>
          <w:szCs w:val="27"/>
          <w:shd w:val="clear" w:color="auto" w:fill="FFFFFF"/>
        </w:rPr>
        <w:t>Ahmad, R. and Scott, N., 2014.</w:t>
      </w:r>
      <w:r>
        <w:rPr>
          <w:rStyle w:val="apple-converted-space"/>
          <w:rFonts w:ascii="Arial" w:hAnsi="Arial" w:cs="Arial"/>
          <w:color w:val="000000"/>
          <w:sz w:val="27"/>
          <w:szCs w:val="27"/>
          <w:shd w:val="clear" w:color="auto" w:fill="FFFFFF"/>
        </w:rPr>
        <w:t> </w:t>
      </w:r>
      <w:r>
        <w:rPr>
          <w:rStyle w:val="s20"/>
          <w:rFonts w:ascii="Arial" w:hAnsi="Arial" w:cs="Arial"/>
          <w:color w:val="000000"/>
          <w:sz w:val="27"/>
          <w:szCs w:val="27"/>
          <w:shd w:val="clear" w:color="auto" w:fill="FFFFFF"/>
        </w:rPr>
        <w:t>Managing the front office department: Staffing issues in Malaysian hotels. </w:t>
      </w:r>
      <w:r>
        <w:rPr>
          <w:rStyle w:val="s28"/>
          <w:rFonts w:ascii="Arial" w:hAnsi="Arial" w:cs="Arial"/>
          <w:i/>
          <w:iCs/>
          <w:color w:val="000000"/>
          <w:sz w:val="27"/>
          <w:szCs w:val="27"/>
          <w:shd w:val="clear" w:color="auto" w:fill="FFFFFF"/>
        </w:rPr>
        <w:t>Anatolia</w:t>
      </w:r>
      <w:r>
        <w:rPr>
          <w:rStyle w:val="s20"/>
          <w:rFonts w:ascii="Arial" w:hAnsi="Arial" w:cs="Arial"/>
          <w:color w:val="000000"/>
          <w:sz w:val="27"/>
          <w:szCs w:val="27"/>
          <w:shd w:val="clear" w:color="auto" w:fill="FFFFFF"/>
        </w:rPr>
        <w:t>, </w:t>
      </w:r>
      <w:r>
        <w:rPr>
          <w:rStyle w:val="s28"/>
          <w:rFonts w:ascii="Arial" w:hAnsi="Arial" w:cs="Arial"/>
          <w:i/>
          <w:iCs/>
          <w:color w:val="000000"/>
          <w:sz w:val="27"/>
          <w:szCs w:val="27"/>
          <w:shd w:val="clear" w:color="auto" w:fill="FFFFFF"/>
        </w:rPr>
        <w:t>25</w:t>
      </w:r>
      <w:r>
        <w:rPr>
          <w:rStyle w:val="s20"/>
          <w:rFonts w:ascii="Arial" w:hAnsi="Arial" w:cs="Arial"/>
          <w:color w:val="000000"/>
          <w:sz w:val="27"/>
          <w:szCs w:val="27"/>
          <w:shd w:val="clear" w:color="auto" w:fill="FFFFFF"/>
        </w:rPr>
        <w:t>(1), pp.24-38.</w:t>
      </w:r>
    </w:p>
    <w:p w14:paraId="02BB5117" w14:textId="77777777" w:rsidR="00EC56BF" w:rsidRDefault="00EC56BF">
      <w:pPr>
        <w:pStyle w:val="NormalWeb"/>
        <w:spacing w:before="0" w:beforeAutospacing="0" w:after="0" w:afterAutospacing="0" w:line="324" w:lineRule="atLeast"/>
        <w:divId w:val="464323576"/>
        <w:rPr>
          <w:rFonts w:ascii="-webkit-standard" w:hAnsi="-webkit-standard"/>
          <w:color w:val="000000"/>
          <w:sz w:val="27"/>
          <w:szCs w:val="27"/>
        </w:rPr>
      </w:pPr>
      <w:r>
        <w:rPr>
          <w:rStyle w:val="s20"/>
          <w:rFonts w:ascii="Arial" w:hAnsi="Arial" w:cs="Arial"/>
          <w:color w:val="000000"/>
          <w:sz w:val="27"/>
          <w:szCs w:val="27"/>
          <w:shd w:val="clear" w:color="auto" w:fill="FFFFFF"/>
        </w:rPr>
        <w:t>Baum, T. and Devine, F., 2007. Skills and training in the hotel sector: The case of front office employment in Northern Ireland. </w:t>
      </w:r>
      <w:r>
        <w:rPr>
          <w:rStyle w:val="s28"/>
          <w:rFonts w:ascii="Arial" w:hAnsi="Arial" w:cs="Arial"/>
          <w:i/>
          <w:iCs/>
          <w:color w:val="000000"/>
          <w:sz w:val="27"/>
          <w:szCs w:val="27"/>
          <w:shd w:val="clear" w:color="auto" w:fill="FFFFFF"/>
        </w:rPr>
        <w:t>Tourism and Hospitality Research</w:t>
      </w:r>
      <w:r>
        <w:rPr>
          <w:rStyle w:val="s20"/>
          <w:rFonts w:ascii="Arial" w:hAnsi="Arial" w:cs="Arial"/>
          <w:color w:val="000000"/>
          <w:sz w:val="27"/>
          <w:szCs w:val="27"/>
          <w:shd w:val="clear" w:color="auto" w:fill="FFFFFF"/>
        </w:rPr>
        <w:t>, </w:t>
      </w:r>
      <w:r>
        <w:rPr>
          <w:rStyle w:val="s28"/>
          <w:rFonts w:ascii="Arial" w:hAnsi="Arial" w:cs="Arial"/>
          <w:i/>
          <w:iCs/>
          <w:color w:val="000000"/>
          <w:sz w:val="27"/>
          <w:szCs w:val="27"/>
          <w:shd w:val="clear" w:color="auto" w:fill="FFFFFF"/>
        </w:rPr>
        <w:t>7</w:t>
      </w:r>
      <w:r>
        <w:rPr>
          <w:rStyle w:val="s20"/>
          <w:rFonts w:ascii="Arial" w:hAnsi="Arial" w:cs="Arial"/>
          <w:color w:val="000000"/>
          <w:sz w:val="27"/>
          <w:szCs w:val="27"/>
          <w:shd w:val="clear" w:color="auto" w:fill="FFFFFF"/>
        </w:rPr>
        <w:t>(3-4), pp.269-280.</w:t>
      </w:r>
    </w:p>
    <w:p w14:paraId="67228185" w14:textId="77777777" w:rsidR="00EC56BF" w:rsidRDefault="00EC56BF">
      <w:pPr>
        <w:pStyle w:val="NormalWeb"/>
        <w:spacing w:before="0" w:beforeAutospacing="0" w:after="0" w:afterAutospacing="0" w:line="324" w:lineRule="atLeast"/>
        <w:divId w:val="464323576"/>
        <w:rPr>
          <w:rFonts w:ascii="-webkit-standard" w:hAnsi="-webkit-standard"/>
          <w:color w:val="000000"/>
          <w:sz w:val="27"/>
          <w:szCs w:val="27"/>
        </w:rPr>
      </w:pPr>
      <w:r>
        <w:rPr>
          <w:rStyle w:val="s20"/>
          <w:rFonts w:ascii="Arial" w:hAnsi="Arial" w:cs="Arial"/>
          <w:color w:val="000000"/>
          <w:sz w:val="27"/>
          <w:szCs w:val="27"/>
          <w:shd w:val="clear" w:color="auto" w:fill="FFFFFF"/>
        </w:rPr>
        <w:t>Chalupa, S. and</w:t>
      </w:r>
      <w:r>
        <w:rPr>
          <w:rStyle w:val="apple-converted-space"/>
          <w:rFonts w:ascii="Arial" w:hAnsi="Arial" w:cs="Arial"/>
          <w:color w:val="000000"/>
          <w:sz w:val="27"/>
          <w:szCs w:val="27"/>
          <w:shd w:val="clear" w:color="auto" w:fill="FFFFFF"/>
        </w:rPr>
        <w:t> </w:t>
      </w:r>
      <w:proofErr w:type="spellStart"/>
      <w:r>
        <w:rPr>
          <w:rStyle w:val="s20"/>
          <w:rFonts w:ascii="Arial" w:hAnsi="Arial" w:cs="Arial"/>
          <w:color w:val="000000"/>
          <w:sz w:val="27"/>
          <w:szCs w:val="27"/>
          <w:shd w:val="clear" w:color="auto" w:fill="FFFFFF"/>
        </w:rPr>
        <w:t>Chadt</w:t>
      </w:r>
      <w:proofErr w:type="spellEnd"/>
      <w:r>
        <w:rPr>
          <w:rStyle w:val="s20"/>
          <w:rFonts w:ascii="Arial" w:hAnsi="Arial" w:cs="Arial"/>
          <w:color w:val="000000"/>
          <w:sz w:val="27"/>
          <w:szCs w:val="27"/>
          <w:shd w:val="clear" w:color="auto" w:fill="FFFFFF"/>
        </w:rPr>
        <w:t>, K., 2021.</w:t>
      </w:r>
      <w:r>
        <w:rPr>
          <w:rStyle w:val="apple-converted-space"/>
          <w:rFonts w:ascii="Arial" w:hAnsi="Arial" w:cs="Arial"/>
          <w:color w:val="000000"/>
          <w:sz w:val="27"/>
          <w:szCs w:val="27"/>
          <w:shd w:val="clear" w:color="auto" w:fill="FFFFFF"/>
        </w:rPr>
        <w:t> </w:t>
      </w:r>
      <w:r>
        <w:rPr>
          <w:rStyle w:val="s20"/>
          <w:rFonts w:ascii="Arial" w:hAnsi="Arial" w:cs="Arial"/>
          <w:color w:val="000000"/>
          <w:sz w:val="27"/>
          <w:szCs w:val="27"/>
          <w:shd w:val="clear" w:color="auto" w:fill="FFFFFF"/>
        </w:rPr>
        <w:t>The Perception of Soft Skills and Their Training at Hotel Front–Office in Connection to CoVid-19 Pandemics. </w:t>
      </w:r>
      <w:r>
        <w:rPr>
          <w:rStyle w:val="s28"/>
          <w:rFonts w:ascii="Arial" w:hAnsi="Arial" w:cs="Arial"/>
          <w:i/>
          <w:iCs/>
          <w:color w:val="000000"/>
          <w:sz w:val="27"/>
          <w:szCs w:val="27"/>
          <w:shd w:val="clear" w:color="auto" w:fill="FFFFFF"/>
        </w:rPr>
        <w:t>TEM Journal</w:t>
      </w:r>
      <w:r>
        <w:rPr>
          <w:rStyle w:val="s20"/>
          <w:rFonts w:ascii="Arial" w:hAnsi="Arial" w:cs="Arial"/>
          <w:color w:val="000000"/>
          <w:sz w:val="27"/>
          <w:szCs w:val="27"/>
          <w:shd w:val="clear" w:color="auto" w:fill="FFFFFF"/>
        </w:rPr>
        <w:t>, </w:t>
      </w:r>
      <w:r>
        <w:rPr>
          <w:rStyle w:val="s28"/>
          <w:rFonts w:ascii="Arial" w:hAnsi="Arial" w:cs="Arial"/>
          <w:i/>
          <w:iCs/>
          <w:color w:val="000000"/>
          <w:sz w:val="27"/>
          <w:szCs w:val="27"/>
          <w:shd w:val="clear" w:color="auto" w:fill="FFFFFF"/>
        </w:rPr>
        <w:t>10</w:t>
      </w:r>
      <w:r>
        <w:rPr>
          <w:rStyle w:val="s20"/>
          <w:rFonts w:ascii="Arial" w:hAnsi="Arial" w:cs="Arial"/>
          <w:color w:val="000000"/>
          <w:sz w:val="27"/>
          <w:szCs w:val="27"/>
          <w:shd w:val="clear" w:color="auto" w:fill="FFFFFF"/>
        </w:rPr>
        <w:t>(2), p.517.</w:t>
      </w:r>
    </w:p>
    <w:p w14:paraId="31CFC4EE" w14:textId="77777777" w:rsidR="00EC56BF" w:rsidRDefault="00EC56BF">
      <w:pPr>
        <w:pStyle w:val="NormalWeb"/>
        <w:spacing w:before="0" w:beforeAutospacing="0" w:after="0" w:afterAutospacing="0" w:line="324" w:lineRule="atLeast"/>
        <w:divId w:val="464323576"/>
        <w:rPr>
          <w:rFonts w:ascii="-webkit-standard" w:hAnsi="-webkit-standard"/>
          <w:color w:val="000000"/>
          <w:sz w:val="27"/>
          <w:szCs w:val="27"/>
        </w:rPr>
      </w:pPr>
      <w:r>
        <w:rPr>
          <w:rStyle w:val="s20"/>
          <w:rFonts w:ascii="Arial" w:hAnsi="Arial" w:cs="Arial"/>
          <w:color w:val="000000"/>
          <w:sz w:val="27"/>
          <w:szCs w:val="27"/>
          <w:shd w:val="clear" w:color="auto" w:fill="FFFFFF"/>
        </w:rPr>
        <w:t>Dix, C. and Baird, C., 2006. </w:t>
      </w:r>
      <w:r>
        <w:rPr>
          <w:rStyle w:val="s28"/>
          <w:rFonts w:ascii="Arial" w:hAnsi="Arial" w:cs="Arial"/>
          <w:i/>
          <w:iCs/>
          <w:color w:val="000000"/>
          <w:sz w:val="27"/>
          <w:szCs w:val="27"/>
          <w:shd w:val="clear" w:color="auto" w:fill="FFFFFF"/>
        </w:rPr>
        <w:t xml:space="preserve">Front office </w:t>
      </w:r>
      <w:proofErr w:type="spellStart"/>
      <w:proofErr w:type="gramStart"/>
      <w:r>
        <w:rPr>
          <w:rStyle w:val="s28"/>
          <w:rFonts w:ascii="Arial" w:hAnsi="Arial" w:cs="Arial"/>
          <w:i/>
          <w:iCs/>
          <w:color w:val="000000"/>
          <w:sz w:val="27"/>
          <w:szCs w:val="27"/>
          <w:shd w:val="clear" w:color="auto" w:fill="FFFFFF"/>
        </w:rPr>
        <w:t>operations</w:t>
      </w:r>
      <w:r>
        <w:rPr>
          <w:rStyle w:val="s20"/>
          <w:rFonts w:ascii="Arial" w:hAnsi="Arial" w:cs="Arial"/>
          <w:color w:val="000000"/>
          <w:sz w:val="27"/>
          <w:szCs w:val="27"/>
          <w:shd w:val="clear" w:color="auto" w:fill="FFFFFF"/>
        </w:rPr>
        <w:t>.Pearson</w:t>
      </w:r>
      <w:proofErr w:type="spellEnd"/>
      <w:proofErr w:type="gramEnd"/>
      <w:r>
        <w:rPr>
          <w:rStyle w:val="s20"/>
          <w:rFonts w:ascii="Arial" w:hAnsi="Arial" w:cs="Arial"/>
          <w:color w:val="000000"/>
          <w:sz w:val="27"/>
          <w:szCs w:val="27"/>
          <w:shd w:val="clear" w:color="auto" w:fill="FFFFFF"/>
        </w:rPr>
        <w:t xml:space="preserve"> Education India.</w:t>
      </w:r>
    </w:p>
    <w:p w14:paraId="0AC2A160" w14:textId="77777777" w:rsidR="00EC56BF" w:rsidRDefault="00EC56BF">
      <w:pPr>
        <w:pStyle w:val="NormalWeb"/>
        <w:spacing w:before="0" w:beforeAutospacing="0" w:after="0" w:afterAutospacing="0" w:line="324" w:lineRule="atLeast"/>
        <w:divId w:val="464323576"/>
        <w:rPr>
          <w:rFonts w:ascii="-webkit-standard" w:hAnsi="-webkit-standard"/>
          <w:color w:val="000000"/>
          <w:sz w:val="27"/>
          <w:szCs w:val="27"/>
        </w:rPr>
      </w:pPr>
      <w:r>
        <w:rPr>
          <w:rStyle w:val="s20"/>
          <w:rFonts w:ascii="Arial" w:hAnsi="Arial" w:cs="Arial"/>
          <w:color w:val="000000"/>
          <w:sz w:val="27"/>
          <w:szCs w:val="27"/>
          <w:shd w:val="clear" w:color="auto" w:fill="FFFFFF"/>
        </w:rPr>
        <w:t>Dubey, N.B., 2009. </w:t>
      </w:r>
      <w:r>
        <w:rPr>
          <w:rStyle w:val="s28"/>
          <w:rFonts w:ascii="Arial" w:hAnsi="Arial" w:cs="Arial"/>
          <w:i/>
          <w:iCs/>
          <w:color w:val="000000"/>
          <w:sz w:val="27"/>
          <w:szCs w:val="27"/>
          <w:shd w:val="clear" w:color="auto" w:fill="FFFFFF"/>
        </w:rPr>
        <w:t>Office management: Developing skills for smooth functioning</w:t>
      </w:r>
      <w:r>
        <w:rPr>
          <w:rStyle w:val="s20"/>
          <w:rFonts w:ascii="Arial" w:hAnsi="Arial" w:cs="Arial"/>
          <w:color w:val="000000"/>
          <w:sz w:val="27"/>
          <w:szCs w:val="27"/>
          <w:shd w:val="clear" w:color="auto" w:fill="FFFFFF"/>
        </w:rPr>
        <w:t>.</w:t>
      </w:r>
      <w:r>
        <w:rPr>
          <w:rStyle w:val="apple-converted-space"/>
          <w:rFonts w:ascii="Arial" w:hAnsi="Arial" w:cs="Arial"/>
          <w:color w:val="000000"/>
          <w:sz w:val="27"/>
          <w:szCs w:val="27"/>
          <w:shd w:val="clear" w:color="auto" w:fill="FFFFFF"/>
        </w:rPr>
        <w:t> </w:t>
      </w:r>
      <w:r>
        <w:rPr>
          <w:rStyle w:val="s20"/>
          <w:rFonts w:ascii="Arial" w:hAnsi="Arial" w:cs="Arial"/>
          <w:color w:val="000000"/>
          <w:sz w:val="27"/>
          <w:szCs w:val="27"/>
          <w:shd w:val="clear" w:color="auto" w:fill="FFFFFF"/>
        </w:rPr>
        <w:t>Global India Publications.</w:t>
      </w:r>
    </w:p>
    <w:p w14:paraId="67B59B37" w14:textId="77777777" w:rsidR="00EC56BF" w:rsidRDefault="00EC56BF">
      <w:pPr>
        <w:pStyle w:val="NormalWeb"/>
        <w:spacing w:before="0" w:beforeAutospacing="0" w:after="0" w:afterAutospacing="0" w:line="324" w:lineRule="atLeast"/>
        <w:divId w:val="464323576"/>
        <w:rPr>
          <w:rFonts w:ascii="-webkit-standard" w:hAnsi="-webkit-standard"/>
          <w:color w:val="000000"/>
          <w:sz w:val="27"/>
          <w:szCs w:val="27"/>
        </w:rPr>
      </w:pPr>
      <w:r>
        <w:rPr>
          <w:rStyle w:val="s20"/>
          <w:rFonts w:ascii="Arial" w:hAnsi="Arial" w:cs="Arial"/>
          <w:color w:val="000000"/>
          <w:sz w:val="27"/>
          <w:szCs w:val="27"/>
          <w:shd w:val="clear" w:color="auto" w:fill="FFFFFF"/>
        </w:rPr>
        <w:t>Shin, H., Perdue, R.R. and Kang, J., 2019.</w:t>
      </w:r>
      <w:r>
        <w:rPr>
          <w:rStyle w:val="apple-converted-space"/>
          <w:rFonts w:ascii="Arial" w:hAnsi="Arial" w:cs="Arial"/>
          <w:color w:val="000000"/>
          <w:sz w:val="27"/>
          <w:szCs w:val="27"/>
          <w:shd w:val="clear" w:color="auto" w:fill="FFFFFF"/>
        </w:rPr>
        <w:t> </w:t>
      </w:r>
      <w:r>
        <w:rPr>
          <w:rStyle w:val="s20"/>
          <w:rFonts w:ascii="Arial" w:hAnsi="Arial" w:cs="Arial"/>
          <w:color w:val="000000"/>
          <w:sz w:val="27"/>
          <w:szCs w:val="27"/>
          <w:shd w:val="clear" w:color="auto" w:fill="FFFFFF"/>
        </w:rPr>
        <w:t>Front desk technology innovation in hotels: A managerial perspective. </w:t>
      </w:r>
      <w:r>
        <w:rPr>
          <w:rStyle w:val="s28"/>
          <w:rFonts w:ascii="Arial" w:hAnsi="Arial" w:cs="Arial"/>
          <w:i/>
          <w:iCs/>
          <w:color w:val="000000"/>
          <w:sz w:val="27"/>
          <w:szCs w:val="27"/>
          <w:shd w:val="clear" w:color="auto" w:fill="FFFFFF"/>
        </w:rPr>
        <w:t>Tourism Management</w:t>
      </w:r>
      <w:r>
        <w:rPr>
          <w:rStyle w:val="s20"/>
          <w:rFonts w:ascii="Arial" w:hAnsi="Arial" w:cs="Arial"/>
          <w:color w:val="000000"/>
          <w:sz w:val="27"/>
          <w:szCs w:val="27"/>
          <w:shd w:val="clear" w:color="auto" w:fill="FFFFFF"/>
        </w:rPr>
        <w:t>, </w:t>
      </w:r>
      <w:r>
        <w:rPr>
          <w:rStyle w:val="s28"/>
          <w:rFonts w:ascii="Arial" w:hAnsi="Arial" w:cs="Arial"/>
          <w:i/>
          <w:iCs/>
          <w:color w:val="000000"/>
          <w:sz w:val="27"/>
          <w:szCs w:val="27"/>
          <w:shd w:val="clear" w:color="auto" w:fill="FFFFFF"/>
        </w:rPr>
        <w:t>74</w:t>
      </w:r>
      <w:r>
        <w:rPr>
          <w:rStyle w:val="s20"/>
          <w:rFonts w:ascii="Arial" w:hAnsi="Arial" w:cs="Arial"/>
          <w:color w:val="000000"/>
          <w:sz w:val="27"/>
          <w:szCs w:val="27"/>
          <w:shd w:val="clear" w:color="auto" w:fill="FFFFFF"/>
        </w:rPr>
        <w:t>, pp.310-318.</w:t>
      </w:r>
    </w:p>
    <w:p w14:paraId="3D1087CA" w14:textId="77777777" w:rsidR="00EC56BF" w:rsidRDefault="00EC56BF">
      <w:pPr>
        <w:pStyle w:val="NormalWeb"/>
        <w:spacing w:before="0" w:beforeAutospacing="0" w:after="0" w:afterAutospacing="0" w:line="324" w:lineRule="atLeast"/>
        <w:divId w:val="464323576"/>
        <w:rPr>
          <w:rFonts w:ascii="-webkit-standard" w:hAnsi="-webkit-standard"/>
          <w:color w:val="000000"/>
          <w:sz w:val="27"/>
          <w:szCs w:val="27"/>
        </w:rPr>
      </w:pPr>
      <w:r>
        <w:rPr>
          <w:rStyle w:val="s20"/>
          <w:rFonts w:ascii="Arial" w:hAnsi="Arial" w:cs="Arial"/>
          <w:color w:val="000000"/>
          <w:sz w:val="27"/>
          <w:szCs w:val="27"/>
          <w:shd w:val="clear" w:color="auto" w:fill="FFFFFF"/>
        </w:rPr>
        <w:t>Sisson, L.G. and Adams, A.R., 2013. Essential hospitality management competencies: The importance of soft skills. </w:t>
      </w:r>
      <w:r>
        <w:rPr>
          <w:rStyle w:val="s28"/>
          <w:rFonts w:ascii="Arial" w:hAnsi="Arial" w:cs="Arial"/>
          <w:i/>
          <w:iCs/>
          <w:color w:val="000000"/>
          <w:sz w:val="27"/>
          <w:szCs w:val="27"/>
          <w:shd w:val="clear" w:color="auto" w:fill="FFFFFF"/>
        </w:rPr>
        <w:t>Journal of Hospitality &amp; Tourism Education</w:t>
      </w:r>
      <w:r>
        <w:rPr>
          <w:rStyle w:val="s20"/>
          <w:rFonts w:ascii="Arial" w:hAnsi="Arial" w:cs="Arial"/>
          <w:color w:val="000000"/>
          <w:sz w:val="27"/>
          <w:szCs w:val="27"/>
          <w:shd w:val="clear" w:color="auto" w:fill="FFFFFF"/>
        </w:rPr>
        <w:t>, </w:t>
      </w:r>
      <w:r>
        <w:rPr>
          <w:rStyle w:val="s28"/>
          <w:rFonts w:ascii="Arial" w:hAnsi="Arial" w:cs="Arial"/>
          <w:i/>
          <w:iCs/>
          <w:color w:val="000000"/>
          <w:sz w:val="27"/>
          <w:szCs w:val="27"/>
          <w:shd w:val="clear" w:color="auto" w:fill="FFFFFF"/>
        </w:rPr>
        <w:t>25</w:t>
      </w:r>
      <w:r>
        <w:rPr>
          <w:rStyle w:val="s20"/>
          <w:rFonts w:ascii="Arial" w:hAnsi="Arial" w:cs="Arial"/>
          <w:color w:val="000000"/>
          <w:sz w:val="27"/>
          <w:szCs w:val="27"/>
          <w:shd w:val="clear" w:color="auto" w:fill="FFFFFF"/>
        </w:rPr>
        <w:t>(3), pp.131-145.</w:t>
      </w:r>
    </w:p>
    <w:p w14:paraId="3E361F0F" w14:textId="77777777" w:rsidR="00EC56BF" w:rsidRDefault="00EC56BF">
      <w:pPr>
        <w:pStyle w:val="NormalWeb"/>
        <w:spacing w:before="0" w:beforeAutospacing="0" w:after="0" w:afterAutospacing="0" w:line="324" w:lineRule="atLeast"/>
        <w:divId w:val="464323576"/>
        <w:rPr>
          <w:rFonts w:ascii="-webkit-standard" w:hAnsi="-webkit-standard"/>
          <w:color w:val="000000"/>
          <w:sz w:val="27"/>
          <w:szCs w:val="27"/>
        </w:rPr>
      </w:pPr>
      <w:proofErr w:type="spellStart"/>
      <w:r>
        <w:rPr>
          <w:rStyle w:val="s20"/>
          <w:rFonts w:ascii="Arial" w:hAnsi="Arial" w:cs="Arial"/>
          <w:color w:val="000000"/>
          <w:sz w:val="27"/>
          <w:szCs w:val="27"/>
          <w:shd w:val="clear" w:color="auto" w:fill="FFFFFF"/>
        </w:rPr>
        <w:t>Sriyam</w:t>
      </w:r>
      <w:proofErr w:type="spellEnd"/>
      <w:r>
        <w:rPr>
          <w:rStyle w:val="s20"/>
          <w:rFonts w:ascii="Arial" w:hAnsi="Arial" w:cs="Arial"/>
          <w:color w:val="000000"/>
          <w:sz w:val="27"/>
          <w:szCs w:val="27"/>
          <w:shd w:val="clear" w:color="auto" w:fill="FFFFFF"/>
        </w:rPr>
        <w:t>, A.L.I.N., 2010.</w:t>
      </w:r>
      <w:r>
        <w:rPr>
          <w:rStyle w:val="apple-converted-space"/>
          <w:rFonts w:ascii="Arial" w:hAnsi="Arial" w:cs="Arial"/>
          <w:color w:val="000000"/>
          <w:sz w:val="27"/>
          <w:szCs w:val="27"/>
          <w:shd w:val="clear" w:color="auto" w:fill="FFFFFF"/>
        </w:rPr>
        <w:t> </w:t>
      </w:r>
      <w:r>
        <w:rPr>
          <w:rStyle w:val="s20"/>
          <w:rFonts w:ascii="Arial" w:hAnsi="Arial" w:cs="Arial"/>
          <w:color w:val="000000"/>
          <w:sz w:val="27"/>
          <w:szCs w:val="27"/>
          <w:shd w:val="clear" w:color="auto" w:fill="FFFFFF"/>
        </w:rPr>
        <w:t>Customer satisfaction towards service quality of front office staff at the hotel. </w:t>
      </w:r>
      <w:r>
        <w:rPr>
          <w:rStyle w:val="s28"/>
          <w:rFonts w:ascii="Arial" w:hAnsi="Arial" w:cs="Arial"/>
          <w:i/>
          <w:iCs/>
          <w:color w:val="000000"/>
          <w:sz w:val="27"/>
          <w:szCs w:val="27"/>
          <w:shd w:val="clear" w:color="auto" w:fill="FFFFFF"/>
        </w:rPr>
        <w:t>Master Paper</w:t>
      </w:r>
      <w:r>
        <w:rPr>
          <w:rStyle w:val="apple-converted-space"/>
          <w:rFonts w:ascii="Arial" w:hAnsi="Arial" w:cs="Arial"/>
          <w:i/>
          <w:iCs/>
          <w:color w:val="000000"/>
          <w:sz w:val="27"/>
          <w:szCs w:val="27"/>
          <w:shd w:val="clear" w:color="auto" w:fill="FFFFFF"/>
        </w:rPr>
        <w:t> </w:t>
      </w:r>
      <w:r>
        <w:rPr>
          <w:rStyle w:val="s28"/>
          <w:rFonts w:ascii="Arial" w:hAnsi="Arial" w:cs="Arial"/>
          <w:i/>
          <w:iCs/>
          <w:color w:val="000000"/>
          <w:sz w:val="27"/>
          <w:szCs w:val="27"/>
          <w:shd w:val="clear" w:color="auto" w:fill="FFFFFF"/>
        </w:rPr>
        <w:t>Of</w:t>
      </w:r>
      <w:r>
        <w:rPr>
          <w:rStyle w:val="apple-converted-space"/>
          <w:rFonts w:ascii="Arial" w:hAnsi="Arial" w:cs="Arial"/>
          <w:i/>
          <w:iCs/>
          <w:color w:val="000000"/>
          <w:sz w:val="27"/>
          <w:szCs w:val="27"/>
          <w:shd w:val="clear" w:color="auto" w:fill="FFFFFF"/>
        </w:rPr>
        <w:t> </w:t>
      </w:r>
      <w:r>
        <w:rPr>
          <w:rStyle w:val="s28"/>
          <w:rFonts w:ascii="Arial" w:hAnsi="Arial" w:cs="Arial"/>
          <w:i/>
          <w:iCs/>
          <w:color w:val="000000"/>
          <w:sz w:val="27"/>
          <w:szCs w:val="27"/>
          <w:shd w:val="clear" w:color="auto" w:fill="FFFFFF"/>
        </w:rPr>
        <w:t xml:space="preserve">Arts Degree </w:t>
      </w:r>
      <w:proofErr w:type="gramStart"/>
      <w:r>
        <w:rPr>
          <w:rStyle w:val="s28"/>
          <w:rFonts w:ascii="Arial" w:hAnsi="Arial" w:cs="Arial"/>
          <w:i/>
          <w:iCs/>
          <w:color w:val="000000"/>
          <w:sz w:val="27"/>
          <w:szCs w:val="27"/>
          <w:shd w:val="clear" w:color="auto" w:fill="FFFFFF"/>
        </w:rPr>
        <w:t>In</w:t>
      </w:r>
      <w:proofErr w:type="gramEnd"/>
      <w:r>
        <w:rPr>
          <w:rStyle w:val="s28"/>
          <w:rFonts w:ascii="Arial" w:hAnsi="Arial" w:cs="Arial"/>
          <w:i/>
          <w:iCs/>
          <w:color w:val="000000"/>
          <w:sz w:val="27"/>
          <w:szCs w:val="27"/>
          <w:shd w:val="clear" w:color="auto" w:fill="FFFFFF"/>
        </w:rPr>
        <w:t xml:space="preserve"> Business English For International Communication</w:t>
      </w:r>
      <w:r>
        <w:rPr>
          <w:rStyle w:val="s20"/>
          <w:rFonts w:ascii="Arial" w:hAnsi="Arial" w:cs="Arial"/>
          <w:color w:val="000000"/>
          <w:sz w:val="27"/>
          <w:szCs w:val="27"/>
          <w:shd w:val="clear" w:color="auto" w:fill="FFFFFF"/>
        </w:rPr>
        <w:t>.</w:t>
      </w:r>
    </w:p>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021"/>
        <w:gridCol w:w="3605"/>
        <w:gridCol w:w="2976"/>
        <w:gridCol w:w="5072"/>
      </w:tblGrid>
      <w:tr w:rsidR="00F9700F" w14:paraId="1EB542D6" w14:textId="77777777" w:rsidTr="003A1462">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3A1462">
        <w:trPr>
          <w:trHeight w:val="317"/>
          <w:jc w:val="center"/>
        </w:trPr>
        <w:tc>
          <w:tcPr>
            <w:tcW w:w="3479" w:type="dxa"/>
          </w:tcPr>
          <w:p w14:paraId="5D56E955" w14:textId="77777777" w:rsidR="00F9700F" w:rsidRPr="00FC003B" w:rsidRDefault="00F9700F" w:rsidP="00FC003B">
            <w:pPr>
              <w:spacing w:line="360" w:lineRule="auto"/>
              <w:rPr>
                <w:rFonts w:asciiTheme="minorHAnsi" w:eastAsia="Times New Roman" w:hAnsiTheme="minorHAnsi" w:cstheme="minorHAnsi"/>
                <w:color w:val="000000"/>
                <w:szCs w:val="24"/>
                <w:shd w:val="clear" w:color="auto" w:fill="FFFFFF"/>
              </w:rPr>
            </w:pPr>
          </w:p>
          <w:p w14:paraId="0C928D98" w14:textId="3823A9ED" w:rsidR="00F9700F" w:rsidRPr="00FC003B" w:rsidRDefault="008F0872" w:rsidP="00FC003B">
            <w:pPr>
              <w:spacing w:line="360" w:lineRule="auto"/>
              <w:rPr>
                <w:rFonts w:asciiTheme="minorHAnsi" w:eastAsia="Times New Roman" w:hAnsiTheme="minorHAnsi" w:cstheme="minorHAnsi"/>
                <w:color w:val="000000"/>
                <w:szCs w:val="24"/>
                <w:shd w:val="clear" w:color="auto" w:fill="FFFFFF"/>
              </w:rPr>
            </w:pPr>
            <w:r w:rsidRPr="00FC003B">
              <w:rPr>
                <w:rFonts w:ascii="Arial" w:eastAsia="Times New Roman" w:hAnsi="Arial" w:cs="Arial"/>
                <w:b/>
                <w:bCs/>
                <w:color w:val="000000"/>
                <w:szCs w:val="24"/>
                <w:shd w:val="clear" w:color="auto" w:fill="FFFFFF"/>
              </w:rPr>
              <w:t>Reservation check</w:t>
            </w:r>
          </w:p>
          <w:p w14:paraId="40A2F8F5" w14:textId="6D4EB797" w:rsidR="00F9700F" w:rsidRPr="00CD26B9" w:rsidRDefault="00F9700F" w:rsidP="00F9700F">
            <w:pPr>
              <w:rPr>
                <w:rFonts w:asciiTheme="minorHAnsi" w:eastAsia="Times New Roman" w:hAnsiTheme="minorHAnsi" w:cstheme="minorHAnsi"/>
                <w:color w:val="000000"/>
                <w:szCs w:val="24"/>
                <w:shd w:val="clear" w:color="auto" w:fill="FFFFFF"/>
              </w:rPr>
            </w:pPr>
          </w:p>
        </w:tc>
        <w:tc>
          <w:tcPr>
            <w:tcW w:w="3480" w:type="dxa"/>
          </w:tcPr>
          <w:tbl>
            <w:tblPr>
              <w:tblW w:w="0" w:type="auto"/>
              <w:tblCellMar>
                <w:top w:w="15" w:type="dxa"/>
                <w:left w:w="15" w:type="dxa"/>
                <w:bottom w:w="15" w:type="dxa"/>
                <w:right w:w="15" w:type="dxa"/>
              </w:tblCellMar>
              <w:tblLook w:val="04A0" w:firstRow="1" w:lastRow="0" w:firstColumn="1" w:lastColumn="0" w:noHBand="0" w:noVBand="1"/>
            </w:tblPr>
            <w:tblGrid>
              <w:gridCol w:w="3264"/>
            </w:tblGrid>
            <w:tr w:rsidR="00745FAE" w:rsidRPr="00745FAE" w14:paraId="73907FCD" w14:textId="77777777">
              <w:trPr>
                <w:divId w:val="303434433"/>
                <w:trHeight w:val="795"/>
              </w:trPr>
              <w:tc>
                <w:tcPr>
                  <w:tcW w:w="0" w:type="auto"/>
                  <w:hideMark/>
                </w:tcPr>
                <w:p w14:paraId="4FA1218A" w14:textId="68D0D34C" w:rsidR="00745FAE" w:rsidRPr="00FC003B" w:rsidRDefault="00745FAE" w:rsidP="00FC003B">
                  <w:pPr>
                    <w:spacing w:after="0" w:line="360" w:lineRule="auto"/>
                    <w:jc w:val="both"/>
                    <w:divId w:val="265431241"/>
                    <w:rPr>
                      <w:rFonts w:ascii="-webkit-standard" w:eastAsiaTheme="minorEastAsia" w:hAnsi="-webkit-standard" w:cs="Times New Roman"/>
                      <w:color w:val="auto"/>
                      <w:szCs w:val="24"/>
                      <w:lang w:eastAsia="en-GB"/>
                    </w:rPr>
                  </w:pPr>
                  <w:r w:rsidRPr="00745FAE">
                    <w:rPr>
                      <w:rFonts w:ascii="Arial" w:eastAsiaTheme="minorEastAsia" w:hAnsi="Arial" w:cs="Arial"/>
                      <w:color w:val="000000"/>
                      <w:sz w:val="18"/>
                      <w:szCs w:val="18"/>
                      <w:shd w:val="clear" w:color="auto" w:fill="FFFFFF"/>
                      <w:lang w:eastAsia="en-GB"/>
                    </w:rPr>
                    <w:br/>
                  </w:r>
                  <w:r w:rsidRPr="00FC003B">
                    <w:rPr>
                      <w:rFonts w:ascii="Arial" w:eastAsiaTheme="minorEastAsia" w:hAnsi="Arial" w:cs="Arial"/>
                      <w:color w:val="000000"/>
                      <w:szCs w:val="24"/>
                      <w:shd w:val="clear" w:color="auto" w:fill="FFFFFF"/>
                      <w:lang w:eastAsia="en-GB"/>
                    </w:rPr>
                    <w:t xml:space="preserve">I will prepare a list of available rooms and existing </w:t>
                  </w:r>
                  <w:r w:rsidR="00FC003B" w:rsidRPr="00FC003B">
                    <w:rPr>
                      <w:rFonts w:ascii="Arial" w:eastAsiaTheme="minorEastAsia" w:hAnsi="Arial" w:cs="Arial"/>
                      <w:color w:val="000000"/>
                      <w:szCs w:val="24"/>
                      <w:shd w:val="clear" w:color="auto" w:fill="FFFFFF"/>
                      <w:lang w:eastAsia="en-GB"/>
                    </w:rPr>
                    <w:t xml:space="preserve">reservations in </w:t>
                  </w:r>
                  <w:proofErr w:type="gramStart"/>
                  <w:r w:rsidR="00FC003B" w:rsidRPr="00FC003B">
                    <w:rPr>
                      <w:rFonts w:ascii="Arial" w:eastAsiaTheme="minorEastAsia" w:hAnsi="Arial" w:cs="Arial"/>
                      <w:color w:val="000000"/>
                      <w:szCs w:val="24"/>
                      <w:shd w:val="clear" w:color="auto" w:fill="FFFFFF"/>
                      <w:lang w:eastAsia="en-GB"/>
                    </w:rPr>
                    <w:t>the</w:t>
                  </w:r>
                  <w:r w:rsidRPr="00FC003B">
                    <w:rPr>
                      <w:rFonts w:ascii="Arial" w:eastAsiaTheme="minorEastAsia" w:hAnsi="Arial" w:cs="Arial"/>
                      <w:color w:val="000000"/>
                      <w:szCs w:val="24"/>
                      <w:shd w:val="clear" w:color="auto" w:fill="FFFFFF"/>
                      <w:lang w:eastAsia="en-GB"/>
                    </w:rPr>
                    <w:t xml:space="preserve"> </w:t>
                  </w:r>
                  <w:r w:rsidR="00FC003B">
                    <w:rPr>
                      <w:rFonts w:ascii="Arial" w:eastAsiaTheme="minorEastAsia" w:hAnsi="Arial" w:cs="Arial"/>
                      <w:color w:val="000000"/>
                      <w:szCs w:val="24"/>
                      <w:shd w:val="clear" w:color="auto" w:fill="FFFFFF"/>
                      <w:lang w:eastAsia="en-GB"/>
                    </w:rPr>
                    <w:t xml:space="preserve"> </w:t>
                  </w:r>
                  <w:r w:rsidRPr="00FC003B">
                    <w:rPr>
                      <w:rFonts w:ascii="Arial" w:eastAsiaTheme="minorEastAsia" w:hAnsi="Arial" w:cs="Arial"/>
                      <w:color w:val="000000"/>
                      <w:szCs w:val="24"/>
                      <w:shd w:val="clear" w:color="auto" w:fill="FFFFFF"/>
                      <w:lang w:eastAsia="en-GB"/>
                    </w:rPr>
                    <w:t>hotel</w:t>
                  </w:r>
                  <w:proofErr w:type="gramEnd"/>
                  <w:r w:rsidRPr="00FC003B">
                    <w:rPr>
                      <w:rFonts w:ascii="Arial" w:eastAsiaTheme="minorEastAsia" w:hAnsi="Arial" w:cs="Arial"/>
                      <w:color w:val="000000"/>
                      <w:szCs w:val="24"/>
                      <w:shd w:val="clear" w:color="auto" w:fill="FFFFFF"/>
                      <w:lang w:eastAsia="en-GB"/>
                    </w:rPr>
                    <w:t> during my first hour of shift. By checking the list, I can manage the room vacancies and occupied room lists as well as consider the actual check-out and check-in details of the guests to ensure a proper reservation.</w:t>
                  </w:r>
                </w:p>
              </w:tc>
            </w:tr>
          </w:tbl>
          <w:p w14:paraId="4735992F" w14:textId="77777777" w:rsidR="00F9700F" w:rsidRDefault="00F9700F" w:rsidP="00F9700F">
            <w:pPr>
              <w:rPr>
                <w:rFonts w:asciiTheme="minorHAnsi" w:eastAsia="Times New Roman" w:hAnsiTheme="minorHAnsi" w:cstheme="minorHAnsi"/>
                <w:color w:val="000000"/>
                <w:szCs w:val="24"/>
                <w:shd w:val="clear" w:color="auto" w:fill="FFFFFF"/>
              </w:rPr>
            </w:pPr>
          </w:p>
        </w:tc>
        <w:tc>
          <w:tcPr>
            <w:tcW w:w="3480" w:type="dxa"/>
          </w:tcPr>
          <w:p w14:paraId="6E42732B" w14:textId="50961D64" w:rsidR="00F9700F" w:rsidRPr="00FC003B" w:rsidRDefault="006C5042" w:rsidP="00FC003B">
            <w:pPr>
              <w:spacing w:line="360" w:lineRule="auto"/>
              <w:jc w:val="both"/>
              <w:rPr>
                <w:b/>
                <w:bCs/>
                <w:szCs w:val="24"/>
              </w:rPr>
            </w:pPr>
            <w:r w:rsidRPr="00FC003B">
              <w:rPr>
                <w:rStyle w:val="s12"/>
                <w:rFonts w:ascii="Arial" w:eastAsia="Times New Roman" w:hAnsi="Arial" w:cs="Arial"/>
                <w:color w:val="000000"/>
                <w:szCs w:val="24"/>
                <w:shd w:val="clear" w:color="auto" w:fill="FFFFFF"/>
              </w:rPr>
              <w:t>By considering this plan, I can reduce</w:t>
            </w:r>
            <w:r w:rsidRPr="00FC003B">
              <w:rPr>
                <w:rStyle w:val="apple-converted-space"/>
                <w:rFonts w:ascii="Arial" w:eastAsia="Times New Roman" w:hAnsi="Arial" w:cs="Arial"/>
                <w:color w:val="000000"/>
                <w:szCs w:val="24"/>
                <w:shd w:val="clear" w:color="auto" w:fill="FFFFFF"/>
              </w:rPr>
              <w:t> </w:t>
            </w:r>
            <w:r w:rsidRPr="00FC003B">
              <w:rPr>
                <w:rStyle w:val="s12"/>
                <w:rFonts w:ascii="Arial" w:eastAsia="Times New Roman" w:hAnsi="Arial" w:cs="Arial"/>
                <w:color w:val="000000"/>
                <w:szCs w:val="24"/>
                <w:shd w:val="clear" w:color="auto" w:fill="FFFFFF"/>
              </w:rPr>
              <w:t>redundancy and avoid any duplicate reservations.</w:t>
            </w:r>
            <w:r w:rsidRPr="00FC003B">
              <w:rPr>
                <w:rStyle w:val="apple-converted-space"/>
                <w:rFonts w:ascii="Arial" w:eastAsia="Times New Roman" w:hAnsi="Arial" w:cs="Arial"/>
                <w:color w:val="000000"/>
                <w:szCs w:val="24"/>
                <w:shd w:val="clear" w:color="auto" w:fill="FFFFFF"/>
              </w:rPr>
              <w:t> </w:t>
            </w:r>
            <w:r w:rsidRPr="00FC003B">
              <w:rPr>
                <w:rStyle w:val="s12"/>
                <w:rFonts w:ascii="Arial" w:eastAsia="Times New Roman" w:hAnsi="Arial" w:cs="Arial"/>
                <w:color w:val="000000"/>
                <w:szCs w:val="24"/>
                <w:shd w:val="clear" w:color="auto" w:fill="FFFFFF"/>
              </w:rPr>
              <w:t>It not only saves</w:t>
            </w:r>
            <w:r w:rsidRPr="00FC003B">
              <w:rPr>
                <w:rStyle w:val="apple-converted-space"/>
                <w:rFonts w:ascii="Arial" w:eastAsia="Times New Roman" w:hAnsi="Arial" w:cs="Arial"/>
                <w:color w:val="000000"/>
                <w:szCs w:val="24"/>
                <w:shd w:val="clear" w:color="auto" w:fill="FFFFFF"/>
              </w:rPr>
              <w:t> </w:t>
            </w:r>
            <w:r w:rsidRPr="00FC003B">
              <w:rPr>
                <w:rStyle w:val="s12"/>
                <w:rFonts w:ascii="Arial" w:eastAsia="Times New Roman" w:hAnsi="Arial" w:cs="Arial"/>
                <w:color w:val="000000"/>
                <w:szCs w:val="24"/>
                <w:shd w:val="clear" w:color="auto" w:fill="FFFFFF"/>
              </w:rPr>
              <w:t>time but also ensures</w:t>
            </w:r>
            <w:r w:rsidRPr="00FC003B">
              <w:rPr>
                <w:rStyle w:val="apple-converted-space"/>
                <w:rFonts w:ascii="Arial" w:eastAsia="Times New Roman" w:hAnsi="Arial" w:cs="Arial"/>
                <w:color w:val="000000"/>
                <w:szCs w:val="24"/>
                <w:shd w:val="clear" w:color="auto" w:fill="FFFFFF"/>
              </w:rPr>
              <w:t> </w:t>
            </w:r>
            <w:r w:rsidRPr="00FC003B">
              <w:rPr>
                <w:rStyle w:val="s12"/>
                <w:rFonts w:ascii="Arial" w:eastAsia="Times New Roman" w:hAnsi="Arial" w:cs="Arial"/>
                <w:color w:val="000000"/>
                <w:szCs w:val="24"/>
                <w:shd w:val="clear" w:color="auto" w:fill="FFFFFF"/>
              </w:rPr>
              <w:t>accuracy regarding the reservations.</w:t>
            </w:r>
          </w:p>
        </w:tc>
        <w:tc>
          <w:tcPr>
            <w:tcW w:w="3480" w:type="dxa"/>
          </w:tcPr>
          <w:p w14:paraId="06492353" w14:textId="33DE11E2" w:rsidR="00F9700F" w:rsidRPr="00FC003B" w:rsidRDefault="00425D33" w:rsidP="00FC003B">
            <w:pPr>
              <w:spacing w:line="360" w:lineRule="auto"/>
              <w:jc w:val="both"/>
              <w:rPr>
                <w:b/>
                <w:bCs/>
                <w:szCs w:val="24"/>
              </w:rPr>
            </w:pPr>
            <w:r w:rsidRPr="00FC003B">
              <w:rPr>
                <w:rStyle w:val="s12"/>
                <w:rFonts w:ascii="Arial" w:eastAsia="Times New Roman" w:hAnsi="Arial" w:cs="Arial"/>
                <w:color w:val="000000"/>
                <w:szCs w:val="24"/>
                <w:shd w:val="clear" w:color="auto" w:fill="FFFFFF"/>
              </w:rPr>
              <w:t>I</w:t>
            </w:r>
            <w:r w:rsidR="005C5024" w:rsidRPr="00FC003B">
              <w:rPr>
                <w:rStyle w:val="s12"/>
                <w:rFonts w:ascii="Arial" w:eastAsia="Times New Roman" w:hAnsi="Arial" w:cs="Arial"/>
                <w:color w:val="000000"/>
                <w:szCs w:val="24"/>
                <w:shd w:val="clear" w:color="auto" w:fill="FFFFFF"/>
              </w:rPr>
              <w:t>n the future, the reservation system should be brought under ERP technology in the Travelodge hotel.</w:t>
            </w:r>
            <w:r w:rsidR="005C5024" w:rsidRPr="00FC003B">
              <w:rPr>
                <w:rStyle w:val="apple-converted-space"/>
                <w:rFonts w:ascii="Arial" w:eastAsia="Times New Roman" w:hAnsi="Arial" w:cs="Arial"/>
                <w:color w:val="000000"/>
                <w:szCs w:val="24"/>
                <w:shd w:val="clear" w:color="auto" w:fill="FFFFFF"/>
              </w:rPr>
              <w:t> </w:t>
            </w:r>
            <w:r w:rsidR="005C5024" w:rsidRPr="00FC003B">
              <w:rPr>
                <w:rStyle w:val="s12"/>
                <w:rFonts w:ascii="Arial" w:eastAsia="Times New Roman" w:hAnsi="Arial" w:cs="Arial"/>
                <w:color w:val="000000"/>
                <w:szCs w:val="24"/>
                <w:shd w:val="clear" w:color="auto" w:fill="FFFFFF"/>
              </w:rPr>
              <w:t>By applying ERP software, it can support</w:t>
            </w:r>
            <w:r w:rsidR="005C5024" w:rsidRPr="00FC003B">
              <w:rPr>
                <w:rStyle w:val="apple-converted-space"/>
                <w:rFonts w:ascii="Arial" w:eastAsia="Times New Roman" w:hAnsi="Arial" w:cs="Arial"/>
                <w:color w:val="000000"/>
                <w:szCs w:val="24"/>
                <w:shd w:val="clear" w:color="auto" w:fill="FFFFFF"/>
              </w:rPr>
              <w:t> </w:t>
            </w:r>
            <w:r w:rsidR="005C5024" w:rsidRPr="00FC003B">
              <w:rPr>
                <w:rStyle w:val="s12"/>
                <w:rFonts w:ascii="Arial" w:eastAsia="Times New Roman" w:hAnsi="Arial" w:cs="Arial"/>
                <w:color w:val="000000"/>
                <w:szCs w:val="24"/>
                <w:shd w:val="clear" w:color="auto" w:fill="FFFFFF"/>
              </w:rPr>
              <w:t>managing</w:t>
            </w:r>
            <w:r w:rsidR="005C5024" w:rsidRPr="00FC003B">
              <w:rPr>
                <w:rStyle w:val="apple-converted-space"/>
                <w:rFonts w:ascii="Arial" w:eastAsia="Times New Roman" w:hAnsi="Arial" w:cs="Arial"/>
                <w:color w:val="000000"/>
                <w:szCs w:val="24"/>
                <w:shd w:val="clear" w:color="auto" w:fill="FFFFFF"/>
              </w:rPr>
              <w:t> </w:t>
            </w:r>
            <w:r w:rsidR="005C5024" w:rsidRPr="00FC003B">
              <w:rPr>
                <w:rStyle w:val="s12"/>
                <w:rFonts w:ascii="Arial" w:eastAsia="Times New Roman" w:hAnsi="Arial" w:cs="Arial"/>
                <w:color w:val="000000"/>
                <w:szCs w:val="24"/>
                <w:shd w:val="clear" w:color="auto" w:fill="FFFFFF"/>
              </w:rPr>
              <w:t>reservations along with improving performance.</w:t>
            </w:r>
            <w:r w:rsidR="005C5024" w:rsidRPr="00FC003B">
              <w:rPr>
                <w:rStyle w:val="apple-converted-space"/>
                <w:rFonts w:ascii="Arial" w:eastAsia="Times New Roman" w:hAnsi="Arial" w:cs="Arial"/>
                <w:color w:val="000000"/>
                <w:szCs w:val="24"/>
                <w:shd w:val="clear" w:color="auto" w:fill="FFFFFF"/>
              </w:rPr>
              <w:t> </w:t>
            </w:r>
            <w:r w:rsidR="005C5024" w:rsidRPr="00FC003B">
              <w:rPr>
                <w:rStyle w:val="s12"/>
                <w:rFonts w:ascii="Arial" w:eastAsia="Times New Roman" w:hAnsi="Arial" w:cs="Arial"/>
                <w:color w:val="000000"/>
                <w:szCs w:val="24"/>
                <w:shd w:val="clear" w:color="auto" w:fill="FFFFFF"/>
              </w:rPr>
              <w:t>ERP technology would allow the management</w:t>
            </w:r>
            <w:r w:rsidR="005C5024" w:rsidRPr="00FC003B">
              <w:rPr>
                <w:rStyle w:val="apple-converted-space"/>
                <w:rFonts w:ascii="Arial" w:eastAsia="Times New Roman" w:hAnsi="Arial" w:cs="Arial"/>
                <w:color w:val="000000"/>
                <w:szCs w:val="24"/>
                <w:shd w:val="clear" w:color="auto" w:fill="FFFFFF"/>
              </w:rPr>
              <w:t> </w:t>
            </w:r>
            <w:r w:rsidR="005C5024" w:rsidRPr="00FC003B">
              <w:rPr>
                <w:rStyle w:val="s12"/>
                <w:rFonts w:ascii="Arial" w:eastAsia="Times New Roman" w:hAnsi="Arial" w:cs="Arial"/>
                <w:color w:val="000000"/>
                <w:szCs w:val="24"/>
                <w:shd w:val="clear" w:color="auto" w:fill="FFFFFF"/>
              </w:rPr>
              <w:t>to find out total occupancy rates,</w:t>
            </w:r>
            <w:r w:rsidR="005C5024" w:rsidRPr="00FC003B">
              <w:rPr>
                <w:rStyle w:val="apple-converted-space"/>
                <w:rFonts w:ascii="Arial" w:eastAsia="Times New Roman" w:hAnsi="Arial" w:cs="Arial"/>
                <w:color w:val="000000"/>
                <w:szCs w:val="24"/>
                <w:shd w:val="clear" w:color="auto" w:fill="FFFFFF"/>
              </w:rPr>
              <w:t> </w:t>
            </w:r>
            <w:r w:rsidR="005C5024" w:rsidRPr="00FC003B">
              <w:rPr>
                <w:rStyle w:val="s12"/>
                <w:rFonts w:ascii="Arial" w:eastAsia="Times New Roman" w:hAnsi="Arial" w:cs="Arial"/>
                <w:color w:val="000000"/>
                <w:szCs w:val="24"/>
                <w:shd w:val="clear" w:color="auto" w:fill="FFFFFF"/>
              </w:rPr>
              <w:t>and</w:t>
            </w:r>
            <w:r w:rsidR="005C5024" w:rsidRPr="00FC003B">
              <w:rPr>
                <w:rStyle w:val="apple-converted-space"/>
                <w:rFonts w:ascii="Arial" w:eastAsia="Times New Roman" w:hAnsi="Arial" w:cs="Arial"/>
                <w:color w:val="000000"/>
                <w:szCs w:val="24"/>
                <w:shd w:val="clear" w:color="auto" w:fill="FFFFFF"/>
              </w:rPr>
              <w:t> </w:t>
            </w:r>
            <w:r w:rsidR="005C5024" w:rsidRPr="00FC003B">
              <w:rPr>
                <w:rStyle w:val="s12"/>
                <w:rFonts w:ascii="Arial" w:eastAsia="Times New Roman" w:hAnsi="Arial" w:cs="Arial"/>
                <w:color w:val="000000"/>
                <w:szCs w:val="24"/>
                <w:shd w:val="clear" w:color="auto" w:fill="FFFFFF"/>
              </w:rPr>
              <w:t>room status as well as</w:t>
            </w:r>
            <w:r w:rsidR="005C5024" w:rsidRPr="00FC003B">
              <w:rPr>
                <w:rStyle w:val="apple-converted-space"/>
                <w:rFonts w:ascii="Arial" w:eastAsia="Times New Roman" w:hAnsi="Arial" w:cs="Arial"/>
                <w:color w:val="000000"/>
                <w:szCs w:val="24"/>
                <w:shd w:val="clear" w:color="auto" w:fill="FFFFFF"/>
              </w:rPr>
              <w:t> </w:t>
            </w:r>
            <w:r w:rsidR="005C5024" w:rsidRPr="00FC003B">
              <w:rPr>
                <w:rStyle w:val="s12"/>
                <w:rFonts w:ascii="Arial" w:eastAsia="Times New Roman" w:hAnsi="Arial" w:cs="Arial"/>
                <w:color w:val="000000"/>
                <w:szCs w:val="24"/>
                <w:shd w:val="clear" w:color="auto" w:fill="FFFFFF"/>
              </w:rPr>
              <w:t>forecasting trends regarding future occupancy.</w:t>
            </w:r>
          </w:p>
        </w:tc>
      </w:tr>
      <w:tr w:rsidR="00F9700F" w14:paraId="4741D2C3" w14:textId="77777777" w:rsidTr="003A1462">
        <w:trPr>
          <w:trHeight w:val="293"/>
          <w:jc w:val="center"/>
        </w:trPr>
        <w:tc>
          <w:tcPr>
            <w:tcW w:w="3479" w:type="dxa"/>
          </w:tcPr>
          <w:p w14:paraId="1455D871" w14:textId="77777777" w:rsidR="00F9700F" w:rsidRDefault="00F9700F" w:rsidP="00F9700F">
            <w:pPr>
              <w:rPr>
                <w:b/>
                <w:bCs/>
              </w:rPr>
            </w:pPr>
          </w:p>
          <w:p w14:paraId="2DB7CB54" w14:textId="77777777" w:rsidR="00014370" w:rsidRPr="00FC003B" w:rsidRDefault="00014370" w:rsidP="00FC003B">
            <w:pPr>
              <w:pStyle w:val="s11"/>
              <w:spacing w:before="0" w:beforeAutospacing="0" w:after="0" w:afterAutospacing="0" w:line="360" w:lineRule="auto"/>
              <w:divId w:val="1881353180"/>
              <w:rPr>
                <w:rFonts w:ascii="-webkit-standard" w:hAnsi="-webkit-standard"/>
                <w:color w:val="000000"/>
              </w:rPr>
            </w:pPr>
            <w:r>
              <w:rPr>
                <w:rFonts w:ascii="-webkit-standard" w:hAnsi="-webkit-standard"/>
                <w:color w:val="000000"/>
                <w:sz w:val="18"/>
                <w:szCs w:val="18"/>
              </w:rPr>
              <w:br/>
              <w:t> </w:t>
            </w:r>
          </w:p>
          <w:p w14:paraId="7F002E9A" w14:textId="77777777" w:rsidR="00014370" w:rsidRPr="00FC003B" w:rsidRDefault="00014370" w:rsidP="00FC003B">
            <w:pPr>
              <w:pStyle w:val="s11"/>
              <w:spacing w:before="0" w:beforeAutospacing="0" w:after="0" w:afterAutospacing="0" w:line="360" w:lineRule="auto"/>
              <w:divId w:val="1881353180"/>
              <w:rPr>
                <w:rFonts w:ascii="-webkit-standard" w:hAnsi="-webkit-standard"/>
                <w:color w:val="000000"/>
              </w:rPr>
            </w:pPr>
            <w:r w:rsidRPr="00FC003B">
              <w:rPr>
                <w:rStyle w:val="s15"/>
                <w:rFonts w:ascii="Arial" w:hAnsi="Arial" w:cs="Arial"/>
                <w:b/>
                <w:bCs/>
                <w:color w:val="000000"/>
                <w:shd w:val="clear" w:color="auto" w:fill="FFFFFF"/>
              </w:rPr>
              <w:t>Ensuring standard cleanness and maintenance</w:t>
            </w:r>
          </w:p>
          <w:p w14:paraId="4508C906" w14:textId="77777777" w:rsidR="00014370" w:rsidRDefault="00014370">
            <w:pPr>
              <w:pStyle w:val="s11"/>
              <w:spacing w:before="0" w:beforeAutospacing="0" w:after="0" w:afterAutospacing="0"/>
              <w:divId w:val="1881353180"/>
              <w:rPr>
                <w:rFonts w:ascii="-webkit-standard" w:hAnsi="-webkit-standard"/>
                <w:color w:val="000000"/>
                <w:sz w:val="18"/>
                <w:szCs w:val="18"/>
              </w:rPr>
            </w:pPr>
            <w:r>
              <w:rPr>
                <w:rFonts w:ascii="-webkit-standard" w:hAnsi="-webkit-standard"/>
                <w:color w:val="000000"/>
                <w:sz w:val="18"/>
                <w:szCs w:val="18"/>
              </w:rPr>
              <w:t> </w:t>
            </w:r>
          </w:p>
          <w:p w14:paraId="4C755631" w14:textId="77777777" w:rsidR="00F9700F" w:rsidRDefault="00F9700F" w:rsidP="00F9700F">
            <w:pPr>
              <w:rPr>
                <w:b/>
                <w:bCs/>
              </w:rPr>
            </w:pPr>
          </w:p>
          <w:p w14:paraId="2AD1BC72" w14:textId="0EC23B9B" w:rsidR="00F9700F" w:rsidRDefault="00F9700F" w:rsidP="00F9700F">
            <w:pPr>
              <w:rPr>
                <w:b/>
                <w:bCs/>
              </w:rPr>
            </w:pPr>
          </w:p>
        </w:tc>
        <w:tc>
          <w:tcPr>
            <w:tcW w:w="3480" w:type="dxa"/>
          </w:tcPr>
          <w:p w14:paraId="4B373DCD" w14:textId="3ADDCD66" w:rsidR="00F9700F" w:rsidRPr="00FC003B" w:rsidRDefault="000E726A" w:rsidP="00FC003B">
            <w:pPr>
              <w:spacing w:line="360" w:lineRule="auto"/>
              <w:jc w:val="both"/>
              <w:rPr>
                <w:b/>
                <w:bCs/>
                <w:szCs w:val="24"/>
              </w:rPr>
            </w:pPr>
            <w:r w:rsidRPr="00FC003B">
              <w:rPr>
                <w:rStyle w:val="s12"/>
                <w:rFonts w:ascii="Arial" w:eastAsia="Times New Roman" w:hAnsi="Arial" w:cs="Arial"/>
                <w:color w:val="000000"/>
                <w:szCs w:val="24"/>
                <w:shd w:val="clear" w:color="auto" w:fill="FFFFFF"/>
              </w:rPr>
              <w:t>Assigning a team of 2 people</w:t>
            </w:r>
            <w:r w:rsidRPr="00FC003B">
              <w:rPr>
                <w:rStyle w:val="apple-converted-space"/>
                <w:rFonts w:ascii="Arial" w:eastAsia="Times New Roman" w:hAnsi="Arial" w:cs="Arial"/>
                <w:color w:val="000000"/>
                <w:szCs w:val="24"/>
                <w:shd w:val="clear" w:color="auto" w:fill="FFFFFF"/>
              </w:rPr>
              <w:t> </w:t>
            </w:r>
            <w:r w:rsidRPr="00FC003B">
              <w:rPr>
                <w:rStyle w:val="s12"/>
                <w:rFonts w:ascii="Arial" w:eastAsia="Times New Roman" w:hAnsi="Arial" w:cs="Arial"/>
                <w:color w:val="000000"/>
                <w:szCs w:val="24"/>
                <w:shd w:val="clear" w:color="auto" w:fill="FFFFFF"/>
              </w:rPr>
              <w:t>for each floor in the Travelodge hotel, I can maintain cleanness.</w:t>
            </w:r>
            <w:r w:rsidRPr="00FC003B">
              <w:rPr>
                <w:rStyle w:val="apple-converted-space"/>
                <w:rFonts w:ascii="Arial" w:eastAsia="Times New Roman" w:hAnsi="Arial" w:cs="Arial"/>
                <w:color w:val="000000"/>
                <w:szCs w:val="24"/>
                <w:shd w:val="clear" w:color="auto" w:fill="FFFFFF"/>
              </w:rPr>
              <w:t> </w:t>
            </w:r>
            <w:r w:rsidRPr="00FC003B">
              <w:rPr>
                <w:rStyle w:val="s12"/>
                <w:rFonts w:ascii="Arial" w:eastAsia="Times New Roman" w:hAnsi="Arial" w:cs="Arial"/>
                <w:color w:val="000000"/>
                <w:szCs w:val="24"/>
                <w:shd w:val="clear" w:color="auto" w:fill="FFFFFF"/>
              </w:rPr>
              <w:t>Guests from different locations would prefer</w:t>
            </w:r>
            <w:r w:rsidRPr="00FC003B">
              <w:rPr>
                <w:rStyle w:val="apple-converted-space"/>
                <w:rFonts w:ascii="Arial" w:eastAsia="Times New Roman" w:hAnsi="Arial" w:cs="Arial"/>
                <w:color w:val="000000"/>
                <w:szCs w:val="24"/>
                <w:shd w:val="clear" w:color="auto" w:fill="FFFFFF"/>
              </w:rPr>
              <w:t> </w:t>
            </w:r>
            <w:r w:rsidRPr="00FC003B">
              <w:rPr>
                <w:rStyle w:val="s12"/>
                <w:rFonts w:ascii="Arial" w:eastAsia="Times New Roman" w:hAnsi="Arial" w:cs="Arial"/>
                <w:color w:val="000000"/>
                <w:szCs w:val="24"/>
                <w:shd w:val="clear" w:color="auto" w:fill="FFFFFF"/>
              </w:rPr>
              <w:t>a</w:t>
            </w:r>
            <w:r w:rsidRPr="00FC003B">
              <w:rPr>
                <w:rStyle w:val="apple-converted-space"/>
                <w:rFonts w:ascii="Arial" w:eastAsia="Times New Roman" w:hAnsi="Arial" w:cs="Arial"/>
                <w:color w:val="000000"/>
                <w:szCs w:val="24"/>
                <w:shd w:val="clear" w:color="auto" w:fill="FFFFFF"/>
              </w:rPr>
              <w:t> </w:t>
            </w:r>
            <w:r w:rsidRPr="00FC003B">
              <w:rPr>
                <w:rStyle w:val="s12"/>
                <w:rFonts w:ascii="Arial" w:eastAsia="Times New Roman" w:hAnsi="Arial" w:cs="Arial"/>
                <w:color w:val="000000"/>
                <w:szCs w:val="24"/>
                <w:shd w:val="clear" w:color="auto" w:fill="FFFFFF"/>
              </w:rPr>
              <w:t>quality environment in the hotel as well as having no dust</w:t>
            </w:r>
            <w:r w:rsidRPr="00FC003B">
              <w:rPr>
                <w:rStyle w:val="apple-converted-space"/>
                <w:rFonts w:ascii="Arial" w:eastAsia="Times New Roman" w:hAnsi="Arial" w:cs="Arial"/>
                <w:color w:val="000000"/>
                <w:szCs w:val="24"/>
                <w:shd w:val="clear" w:color="auto" w:fill="FFFFFF"/>
              </w:rPr>
              <w:t> </w:t>
            </w:r>
            <w:r w:rsidRPr="00FC003B">
              <w:rPr>
                <w:rStyle w:val="s12"/>
                <w:rFonts w:ascii="Arial" w:eastAsia="Times New Roman" w:hAnsi="Arial" w:cs="Arial"/>
                <w:color w:val="000000"/>
                <w:szCs w:val="24"/>
                <w:shd w:val="clear" w:color="auto" w:fill="FFFFFF"/>
              </w:rPr>
              <w:t>in the rooms.</w:t>
            </w:r>
          </w:p>
        </w:tc>
        <w:tc>
          <w:tcPr>
            <w:tcW w:w="3480" w:type="dxa"/>
          </w:tcPr>
          <w:p w14:paraId="214AB9E4" w14:textId="4CFBCD1E" w:rsidR="00F9700F" w:rsidRPr="00FC003B" w:rsidRDefault="003E4E67" w:rsidP="00FC003B">
            <w:pPr>
              <w:spacing w:line="360" w:lineRule="auto"/>
              <w:rPr>
                <w:b/>
                <w:bCs/>
                <w:szCs w:val="24"/>
              </w:rPr>
            </w:pPr>
            <w:r w:rsidRPr="00FC003B">
              <w:rPr>
                <w:rStyle w:val="s16"/>
                <w:rFonts w:ascii="Arial" w:eastAsia="Times New Roman" w:hAnsi="Arial" w:cs="Arial"/>
                <w:color w:val="000000"/>
                <w:szCs w:val="24"/>
              </w:rPr>
              <w:t>When I would delegate tasks to the</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employees as well as giving them</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the</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responsibility to make sure of the cleanness, then they will be more attentive and liable to continuously monitor and conduct their operations</w:t>
            </w:r>
          </w:p>
        </w:tc>
        <w:tc>
          <w:tcPr>
            <w:tcW w:w="3480" w:type="dxa"/>
          </w:tcPr>
          <w:p w14:paraId="4ACA2031" w14:textId="4734B05F" w:rsidR="00F9700F" w:rsidRPr="00FC003B" w:rsidRDefault="00B6327F" w:rsidP="00FC003B">
            <w:pPr>
              <w:spacing w:line="360" w:lineRule="auto"/>
              <w:rPr>
                <w:b/>
                <w:bCs/>
                <w:szCs w:val="24"/>
              </w:rPr>
            </w:pPr>
            <w:r w:rsidRPr="00FC003B">
              <w:rPr>
                <w:rStyle w:val="s16"/>
                <w:rFonts w:ascii="Arial" w:eastAsia="Times New Roman" w:hAnsi="Arial" w:cs="Arial"/>
                <w:color w:val="000000"/>
                <w:szCs w:val="24"/>
              </w:rPr>
              <w:t>Due to COVID-19, people have become more</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 xml:space="preserve">cautious about </w:t>
            </w:r>
            <w:proofErr w:type="gramStart"/>
            <w:r w:rsidRPr="00FC003B">
              <w:rPr>
                <w:rStyle w:val="s16"/>
                <w:rFonts w:ascii="Arial" w:eastAsia="Times New Roman" w:hAnsi="Arial" w:cs="Arial"/>
                <w:color w:val="000000"/>
                <w:szCs w:val="24"/>
              </w:rPr>
              <w:t>cleanliness</w:t>
            </w:r>
            <w:proofErr w:type="gramEnd"/>
            <w:r w:rsidRPr="00FC003B">
              <w:rPr>
                <w:rStyle w:val="s16"/>
                <w:rFonts w:ascii="Arial" w:eastAsia="Times New Roman" w:hAnsi="Arial" w:cs="Arial"/>
                <w:color w:val="000000"/>
                <w:szCs w:val="24"/>
              </w:rPr>
              <w:t xml:space="preserve"> and it is</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a</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concerning issue for hotels to maintain quality rooms for the guests.</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Pre-cautiously, rooms will be decorated with reusable materials such as glass bottles in exchange</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for</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one-time glasses.</w:t>
            </w:r>
          </w:p>
        </w:tc>
      </w:tr>
      <w:tr w:rsidR="00F9700F" w14:paraId="0AB8454E" w14:textId="77777777" w:rsidTr="003A1462">
        <w:trPr>
          <w:trHeight w:val="293"/>
          <w:jc w:val="center"/>
        </w:trPr>
        <w:tc>
          <w:tcPr>
            <w:tcW w:w="3479" w:type="dxa"/>
          </w:tcPr>
          <w:p w14:paraId="78573493" w14:textId="77777777" w:rsidR="007A4B8A" w:rsidRDefault="007A4B8A">
            <w:pPr>
              <w:pStyle w:val="s11"/>
              <w:spacing w:before="0" w:beforeAutospacing="0" w:after="0" w:afterAutospacing="0"/>
              <w:divId w:val="63380833"/>
              <w:rPr>
                <w:rFonts w:ascii="-webkit-standard" w:hAnsi="-webkit-standard"/>
                <w:color w:val="000000"/>
                <w:sz w:val="18"/>
                <w:szCs w:val="18"/>
              </w:rPr>
            </w:pPr>
            <w:r>
              <w:rPr>
                <w:rFonts w:ascii="-webkit-standard" w:hAnsi="-webkit-standard"/>
                <w:color w:val="000000"/>
                <w:sz w:val="18"/>
                <w:szCs w:val="18"/>
              </w:rPr>
              <w:t> </w:t>
            </w:r>
          </w:p>
          <w:p w14:paraId="4488D234" w14:textId="77777777" w:rsidR="007A4B8A" w:rsidRDefault="007A4B8A">
            <w:pPr>
              <w:pStyle w:val="s11"/>
              <w:spacing w:before="0" w:beforeAutospacing="0" w:after="0" w:afterAutospacing="0"/>
              <w:divId w:val="63380833"/>
              <w:rPr>
                <w:rFonts w:ascii="-webkit-standard" w:hAnsi="-webkit-standard"/>
                <w:color w:val="000000"/>
                <w:sz w:val="18"/>
                <w:szCs w:val="18"/>
              </w:rPr>
            </w:pPr>
            <w:r>
              <w:rPr>
                <w:rFonts w:ascii="-webkit-standard" w:hAnsi="-webkit-standard"/>
                <w:color w:val="000000"/>
                <w:sz w:val="18"/>
                <w:szCs w:val="18"/>
              </w:rPr>
              <w:t> </w:t>
            </w:r>
          </w:p>
          <w:p w14:paraId="4FF4F6D2" w14:textId="77777777" w:rsidR="007A4B8A" w:rsidRPr="00FC003B" w:rsidRDefault="007A4B8A" w:rsidP="00FC003B">
            <w:pPr>
              <w:pStyle w:val="s11"/>
              <w:spacing w:before="0" w:beforeAutospacing="0" w:after="0" w:afterAutospacing="0" w:line="360" w:lineRule="auto"/>
              <w:divId w:val="63380833"/>
              <w:rPr>
                <w:rFonts w:ascii="-webkit-standard" w:hAnsi="-webkit-standard"/>
                <w:color w:val="000000"/>
              </w:rPr>
            </w:pPr>
            <w:r w:rsidRPr="00FC003B">
              <w:rPr>
                <w:rStyle w:val="s18"/>
                <w:rFonts w:ascii="Arial" w:hAnsi="Arial" w:cs="Arial"/>
                <w:b/>
                <w:bCs/>
                <w:color w:val="000000"/>
              </w:rPr>
              <w:t>Staff guidance and resource allocation</w:t>
            </w:r>
          </w:p>
          <w:p w14:paraId="03ADBFA4" w14:textId="77777777" w:rsidR="007A4B8A" w:rsidRDefault="007A4B8A">
            <w:pPr>
              <w:pStyle w:val="s11"/>
              <w:spacing w:before="0" w:beforeAutospacing="0" w:after="0" w:afterAutospacing="0"/>
              <w:divId w:val="63380833"/>
              <w:rPr>
                <w:rFonts w:ascii="-webkit-standard" w:hAnsi="-webkit-standard"/>
                <w:color w:val="000000"/>
                <w:sz w:val="18"/>
                <w:szCs w:val="18"/>
              </w:rPr>
            </w:pPr>
            <w:r>
              <w:rPr>
                <w:rFonts w:ascii="-webkit-standard" w:hAnsi="-webkit-standard"/>
                <w:color w:val="000000"/>
                <w:sz w:val="18"/>
                <w:szCs w:val="18"/>
              </w:rPr>
              <w:t> </w:t>
            </w:r>
          </w:p>
          <w:p w14:paraId="423D6550" w14:textId="77777777" w:rsidR="00F9700F" w:rsidRDefault="00F9700F" w:rsidP="00F9700F">
            <w:pPr>
              <w:rPr>
                <w:b/>
                <w:bCs/>
              </w:rPr>
            </w:pPr>
          </w:p>
          <w:p w14:paraId="52CFE553" w14:textId="77777777" w:rsidR="00F9700F" w:rsidRDefault="00F9700F" w:rsidP="00F9700F">
            <w:pPr>
              <w:rPr>
                <w:b/>
                <w:bCs/>
              </w:rPr>
            </w:pPr>
          </w:p>
          <w:p w14:paraId="433F704F" w14:textId="0C9D7753" w:rsidR="00F9700F" w:rsidRDefault="00F9700F" w:rsidP="00F9700F">
            <w:pPr>
              <w:rPr>
                <w:b/>
                <w:bCs/>
              </w:rPr>
            </w:pPr>
          </w:p>
        </w:tc>
        <w:tc>
          <w:tcPr>
            <w:tcW w:w="3480" w:type="dxa"/>
          </w:tcPr>
          <w:p w14:paraId="73C46EFF" w14:textId="55A055F1" w:rsidR="00F9700F" w:rsidRPr="00FC003B" w:rsidRDefault="00F338B3" w:rsidP="00FC003B">
            <w:pPr>
              <w:spacing w:line="360" w:lineRule="auto"/>
              <w:rPr>
                <w:b/>
                <w:bCs/>
                <w:szCs w:val="24"/>
              </w:rPr>
            </w:pPr>
            <w:r w:rsidRPr="00FC003B">
              <w:rPr>
                <w:rStyle w:val="s16"/>
                <w:rFonts w:ascii="Arial" w:eastAsia="Times New Roman" w:hAnsi="Arial" w:cs="Arial"/>
                <w:color w:val="000000"/>
                <w:szCs w:val="24"/>
              </w:rPr>
              <w:t>The managing operations smoothly, I would take a training session for the staff</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in</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the early hour.</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It will include task delegation and resource allocation for the specific divisions in the hotel such as catering, room service, cleaning staff, transportation</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service,</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and</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 xml:space="preserve">local guides for the guests. By </w:t>
            </w:r>
            <w:r w:rsidRPr="00FC003B">
              <w:rPr>
                <w:rStyle w:val="s16"/>
                <w:rFonts w:ascii="Arial" w:eastAsia="Times New Roman" w:hAnsi="Arial" w:cs="Arial"/>
                <w:color w:val="000000"/>
                <w:szCs w:val="24"/>
              </w:rPr>
              <w:lastRenderedPageBreak/>
              <w:t>delegating tasks, employees will be responsible for managing both resources and operations based on their expertise.</w:t>
            </w:r>
          </w:p>
        </w:tc>
        <w:tc>
          <w:tcPr>
            <w:tcW w:w="3480" w:type="dxa"/>
          </w:tcPr>
          <w:p w14:paraId="51E326D8" w14:textId="70AA1CAE" w:rsidR="00F9700F" w:rsidRPr="00FC003B" w:rsidRDefault="0060614D" w:rsidP="00FC003B">
            <w:pPr>
              <w:spacing w:line="360" w:lineRule="auto"/>
              <w:rPr>
                <w:b/>
                <w:bCs/>
                <w:szCs w:val="24"/>
              </w:rPr>
            </w:pPr>
            <w:r w:rsidRPr="00FC003B">
              <w:rPr>
                <w:rStyle w:val="s16"/>
                <w:rFonts w:ascii="Arial" w:eastAsia="Times New Roman" w:hAnsi="Arial" w:cs="Arial"/>
                <w:color w:val="000000"/>
                <w:szCs w:val="24"/>
              </w:rPr>
              <w:lastRenderedPageBreak/>
              <w:t>Employees</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would be empowered</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based on assigned tasks and it will increase their interest</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in performing regular operations.</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Effective selection of expert staff for the required tasks like local guides for the guests, employees who are locally</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 xml:space="preserve">resident and </w:t>
            </w:r>
            <w:r w:rsidRPr="00FC003B">
              <w:rPr>
                <w:rStyle w:val="s16"/>
                <w:rFonts w:ascii="Arial" w:eastAsia="Times New Roman" w:hAnsi="Arial" w:cs="Arial"/>
                <w:color w:val="000000"/>
                <w:szCs w:val="24"/>
              </w:rPr>
              <w:lastRenderedPageBreak/>
              <w:t>have good communication skills</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would be preferred to perform</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the</w:t>
            </w:r>
            <w:r w:rsidRPr="00FC003B">
              <w:rPr>
                <w:rStyle w:val="apple-converted-space"/>
                <w:rFonts w:ascii="Arial" w:eastAsia="Times New Roman" w:hAnsi="Arial" w:cs="Arial"/>
                <w:color w:val="000000"/>
                <w:szCs w:val="24"/>
              </w:rPr>
              <w:t> </w:t>
            </w:r>
            <w:proofErr w:type="spellStart"/>
            <w:r w:rsidRPr="00FC003B">
              <w:rPr>
                <w:rStyle w:val="s16"/>
                <w:rFonts w:ascii="Arial" w:eastAsia="Times New Roman" w:hAnsi="Arial" w:cs="Arial"/>
                <w:color w:val="000000"/>
                <w:szCs w:val="24"/>
              </w:rPr>
              <w:t>suchjob</w:t>
            </w:r>
            <w:proofErr w:type="spellEnd"/>
            <w:r w:rsidRPr="00FC003B">
              <w:rPr>
                <w:rStyle w:val="s16"/>
                <w:rFonts w:ascii="Arial" w:eastAsia="Times New Roman" w:hAnsi="Arial" w:cs="Arial"/>
                <w:color w:val="000000"/>
                <w:szCs w:val="24"/>
              </w:rPr>
              <w:t>.</w:t>
            </w:r>
          </w:p>
        </w:tc>
        <w:tc>
          <w:tcPr>
            <w:tcW w:w="3480" w:type="dxa"/>
          </w:tcPr>
          <w:p w14:paraId="12561034" w14:textId="25B0B06A" w:rsidR="00F9700F" w:rsidRPr="00FC003B" w:rsidRDefault="00F04A43" w:rsidP="00FC003B">
            <w:pPr>
              <w:spacing w:line="360" w:lineRule="auto"/>
              <w:rPr>
                <w:b/>
                <w:bCs/>
                <w:szCs w:val="24"/>
              </w:rPr>
            </w:pPr>
            <w:r w:rsidRPr="00FC003B">
              <w:rPr>
                <w:rStyle w:val="s16"/>
                <w:rFonts w:ascii="Arial" w:eastAsia="Times New Roman" w:hAnsi="Arial" w:cs="Arial"/>
                <w:color w:val="000000"/>
                <w:szCs w:val="24"/>
              </w:rPr>
              <w:lastRenderedPageBreak/>
              <w:t>By developing strong networks with suppliers and distributors,</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the</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required resources can be managed</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timely.</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Based on the reservations and event types, suppliers can be informed about the</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pre-orders and deliver the materials such as</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decorations for Christmas, raw foods, fruits, etc.</w:t>
            </w:r>
          </w:p>
        </w:tc>
      </w:tr>
      <w:tr w:rsidR="00F9700F" w14:paraId="0D17F5E4" w14:textId="77777777" w:rsidTr="003A1462">
        <w:trPr>
          <w:trHeight w:val="293"/>
          <w:jc w:val="center"/>
        </w:trPr>
        <w:tc>
          <w:tcPr>
            <w:tcW w:w="3479" w:type="dxa"/>
          </w:tcPr>
          <w:p w14:paraId="4315B8A0" w14:textId="77777777" w:rsidR="00F9700F" w:rsidRDefault="00F9700F" w:rsidP="00F9700F">
            <w:pPr>
              <w:rPr>
                <w:b/>
                <w:bCs/>
              </w:rPr>
            </w:pPr>
          </w:p>
          <w:p w14:paraId="1C4A40A0" w14:textId="77777777" w:rsidR="008E644D" w:rsidRPr="00FC003B" w:rsidRDefault="008E644D" w:rsidP="00FC003B">
            <w:pPr>
              <w:spacing w:line="360" w:lineRule="auto"/>
              <w:divId w:val="1614290921"/>
              <w:rPr>
                <w:rFonts w:ascii="-webkit-standard" w:eastAsiaTheme="minorEastAsia" w:hAnsi="-webkit-standard" w:cs="Times New Roman"/>
                <w:color w:val="000000"/>
                <w:szCs w:val="24"/>
                <w:lang w:eastAsia="en-GB"/>
              </w:rPr>
            </w:pPr>
            <w:r w:rsidRPr="008E644D">
              <w:rPr>
                <w:rFonts w:ascii="Arial" w:eastAsiaTheme="minorEastAsia" w:hAnsi="Arial" w:cs="Arial"/>
                <w:b/>
                <w:bCs/>
                <w:color w:val="000000"/>
                <w:sz w:val="18"/>
                <w:szCs w:val="18"/>
                <w:lang w:eastAsia="en-GB"/>
              </w:rPr>
              <w:br/>
            </w:r>
            <w:r w:rsidRPr="00FC003B">
              <w:rPr>
                <w:rFonts w:ascii="Arial" w:eastAsiaTheme="minorEastAsia" w:hAnsi="Arial" w:cs="Arial"/>
                <w:b/>
                <w:bCs/>
                <w:color w:val="000000"/>
                <w:szCs w:val="24"/>
                <w:lang w:eastAsia="en-GB"/>
              </w:rPr>
              <w:t>Information Accuracy</w:t>
            </w:r>
          </w:p>
          <w:p w14:paraId="679DF11F" w14:textId="77777777" w:rsidR="008E644D" w:rsidRPr="008E644D" w:rsidRDefault="008E644D" w:rsidP="008E644D">
            <w:pPr>
              <w:divId w:val="1614290921"/>
              <w:rPr>
                <w:rFonts w:eastAsia="Times New Roman" w:cs="Times New Roman"/>
                <w:color w:val="auto"/>
                <w:szCs w:val="24"/>
                <w:lang w:eastAsia="en-GB"/>
              </w:rPr>
            </w:pPr>
          </w:p>
          <w:p w14:paraId="6C8A8BBC" w14:textId="77777777" w:rsidR="00F9700F" w:rsidRDefault="00F9700F" w:rsidP="00F9700F">
            <w:pPr>
              <w:rPr>
                <w:b/>
                <w:bCs/>
              </w:rPr>
            </w:pPr>
          </w:p>
          <w:p w14:paraId="5A476D78" w14:textId="1A1FA37C" w:rsidR="00F9700F" w:rsidRDefault="00F9700F" w:rsidP="00F9700F">
            <w:pPr>
              <w:rPr>
                <w:b/>
                <w:bCs/>
              </w:rPr>
            </w:pPr>
          </w:p>
        </w:tc>
        <w:tc>
          <w:tcPr>
            <w:tcW w:w="3480" w:type="dxa"/>
          </w:tcPr>
          <w:p w14:paraId="013F6DEA" w14:textId="3A959CA8" w:rsidR="00F9700F" w:rsidRPr="00FC003B" w:rsidRDefault="00195F19" w:rsidP="00FC003B">
            <w:pPr>
              <w:spacing w:line="360" w:lineRule="auto"/>
              <w:rPr>
                <w:b/>
                <w:bCs/>
                <w:szCs w:val="24"/>
              </w:rPr>
            </w:pPr>
            <w:r w:rsidRPr="00FC003B">
              <w:rPr>
                <w:rStyle w:val="s16"/>
                <w:rFonts w:ascii="Arial" w:eastAsia="Times New Roman" w:hAnsi="Arial" w:cs="Arial"/>
                <w:color w:val="000000"/>
                <w:szCs w:val="24"/>
              </w:rPr>
              <w:t>During my shift, I will assure the accuracy of</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the</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information that</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is</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going to be shared among the stakeholders such as guests, peers, management, and externals.</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For example, logistics support must be informed about the receiving time of guests from the airport. It requires cross-checking information from different sources to find out the reliability of</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the</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information.  </w:t>
            </w:r>
          </w:p>
        </w:tc>
        <w:tc>
          <w:tcPr>
            <w:tcW w:w="3480" w:type="dxa"/>
          </w:tcPr>
          <w:p w14:paraId="79684AE6" w14:textId="48E3A9DF" w:rsidR="00F9700F" w:rsidRPr="00FC003B" w:rsidRDefault="009A0313" w:rsidP="00FC003B">
            <w:pPr>
              <w:spacing w:line="360" w:lineRule="auto"/>
              <w:rPr>
                <w:b/>
                <w:bCs/>
                <w:szCs w:val="24"/>
              </w:rPr>
            </w:pPr>
            <w:r w:rsidRPr="00FC003B">
              <w:rPr>
                <w:rStyle w:val="s16"/>
                <w:rFonts w:ascii="Arial" w:eastAsia="Times New Roman" w:hAnsi="Arial" w:cs="Arial"/>
                <w:color w:val="000000"/>
                <w:szCs w:val="24"/>
              </w:rPr>
              <w:t>Cross-checking the information will reduce biases along with generating supporting evidence for the information. It also confirms the reservation facilities for the guests as they do not need to be tensed or harassed regarding the room occupancy.</w:t>
            </w:r>
          </w:p>
        </w:tc>
        <w:tc>
          <w:tcPr>
            <w:tcW w:w="3480" w:type="dxa"/>
          </w:tcPr>
          <w:p w14:paraId="310E4FCB" w14:textId="27B067F5" w:rsidR="00F9700F" w:rsidRPr="00FC003B" w:rsidRDefault="004A32FF" w:rsidP="00FC003B">
            <w:pPr>
              <w:spacing w:line="360" w:lineRule="auto"/>
              <w:rPr>
                <w:b/>
                <w:bCs/>
                <w:szCs w:val="24"/>
              </w:rPr>
            </w:pPr>
            <w:r w:rsidRPr="00FC003B">
              <w:rPr>
                <w:rStyle w:val="s16"/>
                <w:rFonts w:ascii="Arial" w:eastAsia="Times New Roman" w:hAnsi="Arial" w:cs="Arial"/>
                <w:color w:val="000000"/>
                <w:szCs w:val="24"/>
              </w:rPr>
              <w:t>I</w:t>
            </w:r>
            <w:r w:rsidR="00ED49AC" w:rsidRPr="00FC003B">
              <w:rPr>
                <w:rStyle w:val="s16"/>
                <w:rFonts w:ascii="Arial" w:eastAsia="Times New Roman" w:hAnsi="Arial" w:cs="Arial"/>
                <w:color w:val="000000"/>
                <w:szCs w:val="24"/>
              </w:rPr>
              <w:t>n the case of assuring information accuracy,</w:t>
            </w:r>
            <w:r w:rsidR="00ED49AC" w:rsidRPr="00FC003B">
              <w:rPr>
                <w:rStyle w:val="apple-converted-space"/>
                <w:rFonts w:ascii="Arial" w:eastAsia="Times New Roman" w:hAnsi="Arial" w:cs="Arial"/>
                <w:color w:val="000000"/>
                <w:szCs w:val="24"/>
              </w:rPr>
              <w:t> </w:t>
            </w:r>
            <w:r w:rsidR="00ED49AC" w:rsidRPr="00FC003B">
              <w:rPr>
                <w:rStyle w:val="s16"/>
                <w:rFonts w:ascii="Arial" w:eastAsia="Times New Roman" w:hAnsi="Arial" w:cs="Arial"/>
                <w:color w:val="000000"/>
                <w:szCs w:val="24"/>
              </w:rPr>
              <w:t>system-based records, analysis, and feedback would be prioritized in</w:t>
            </w:r>
            <w:r w:rsidR="00ED49AC" w:rsidRPr="00FC003B">
              <w:rPr>
                <w:rStyle w:val="apple-converted-space"/>
                <w:rFonts w:ascii="Arial" w:eastAsia="Times New Roman" w:hAnsi="Arial" w:cs="Arial"/>
                <w:color w:val="000000"/>
                <w:szCs w:val="24"/>
              </w:rPr>
              <w:t> </w:t>
            </w:r>
            <w:r w:rsidR="00ED49AC" w:rsidRPr="00FC003B">
              <w:rPr>
                <w:rStyle w:val="s16"/>
                <w:rFonts w:ascii="Arial" w:eastAsia="Times New Roman" w:hAnsi="Arial" w:cs="Arial"/>
                <w:color w:val="000000"/>
                <w:szCs w:val="24"/>
              </w:rPr>
              <w:t>the</w:t>
            </w:r>
            <w:r w:rsidR="00ED49AC" w:rsidRPr="00FC003B">
              <w:rPr>
                <w:rStyle w:val="apple-converted-space"/>
                <w:rFonts w:ascii="Arial" w:eastAsia="Times New Roman" w:hAnsi="Arial" w:cs="Arial"/>
                <w:color w:val="000000"/>
                <w:szCs w:val="24"/>
              </w:rPr>
              <w:t> </w:t>
            </w:r>
            <w:r w:rsidR="00ED49AC" w:rsidRPr="00FC003B">
              <w:rPr>
                <w:rStyle w:val="s16"/>
                <w:rFonts w:ascii="Arial" w:eastAsia="Times New Roman" w:hAnsi="Arial" w:cs="Arial"/>
                <w:color w:val="000000"/>
                <w:szCs w:val="24"/>
              </w:rPr>
              <w:t>future towards avoiding unnecessary confusion.</w:t>
            </w:r>
            <w:r w:rsidR="00ED49AC" w:rsidRPr="00FC003B">
              <w:rPr>
                <w:rStyle w:val="apple-converted-space"/>
                <w:rFonts w:ascii="Arial" w:eastAsia="Times New Roman" w:hAnsi="Arial" w:cs="Arial"/>
                <w:color w:val="000000"/>
                <w:szCs w:val="24"/>
              </w:rPr>
              <w:t> </w:t>
            </w:r>
            <w:r w:rsidR="00ED49AC" w:rsidRPr="00FC003B">
              <w:rPr>
                <w:rStyle w:val="s16"/>
                <w:rFonts w:ascii="Arial" w:eastAsia="Times New Roman" w:hAnsi="Arial" w:cs="Arial"/>
                <w:color w:val="000000"/>
                <w:szCs w:val="24"/>
              </w:rPr>
              <w:t>When information</w:t>
            </w:r>
            <w:r w:rsidR="00ED49AC" w:rsidRPr="00FC003B">
              <w:rPr>
                <w:rStyle w:val="apple-converted-space"/>
                <w:rFonts w:ascii="Arial" w:eastAsia="Times New Roman" w:hAnsi="Arial" w:cs="Arial"/>
                <w:color w:val="000000"/>
                <w:szCs w:val="24"/>
              </w:rPr>
              <w:t> </w:t>
            </w:r>
            <w:r w:rsidR="00ED49AC" w:rsidRPr="00FC003B">
              <w:rPr>
                <w:rStyle w:val="s16"/>
                <w:rFonts w:ascii="Arial" w:eastAsia="Times New Roman" w:hAnsi="Arial" w:cs="Arial"/>
                <w:color w:val="000000"/>
                <w:szCs w:val="24"/>
              </w:rPr>
              <w:t>is</w:t>
            </w:r>
            <w:r w:rsidR="00ED49AC" w:rsidRPr="00FC003B">
              <w:rPr>
                <w:rStyle w:val="apple-converted-space"/>
                <w:rFonts w:ascii="Arial" w:eastAsia="Times New Roman" w:hAnsi="Arial" w:cs="Arial"/>
                <w:color w:val="000000"/>
                <w:szCs w:val="24"/>
              </w:rPr>
              <w:t> </w:t>
            </w:r>
            <w:r w:rsidR="00ED49AC" w:rsidRPr="00FC003B">
              <w:rPr>
                <w:rStyle w:val="s16"/>
                <w:rFonts w:ascii="Arial" w:eastAsia="Times New Roman" w:hAnsi="Arial" w:cs="Arial"/>
                <w:color w:val="000000"/>
                <w:szCs w:val="24"/>
              </w:rPr>
              <w:t>shared</w:t>
            </w:r>
            <w:r w:rsidR="00ED49AC" w:rsidRPr="00FC003B">
              <w:rPr>
                <w:rStyle w:val="apple-converted-space"/>
                <w:rFonts w:ascii="Arial" w:eastAsia="Times New Roman" w:hAnsi="Arial" w:cs="Arial"/>
                <w:color w:val="000000"/>
                <w:szCs w:val="24"/>
              </w:rPr>
              <w:t> </w:t>
            </w:r>
            <w:r w:rsidR="00ED49AC" w:rsidRPr="00FC003B">
              <w:rPr>
                <w:rStyle w:val="s16"/>
                <w:rFonts w:ascii="Arial" w:eastAsia="Times New Roman" w:hAnsi="Arial" w:cs="Arial"/>
                <w:color w:val="000000"/>
                <w:szCs w:val="24"/>
              </w:rPr>
              <w:t>in the media and guests have found the same services and facilities, it will increase high customer satisfaction.</w:t>
            </w:r>
          </w:p>
        </w:tc>
      </w:tr>
      <w:tr w:rsidR="00F9700F" w14:paraId="62F44121" w14:textId="77777777" w:rsidTr="003A1462">
        <w:trPr>
          <w:trHeight w:val="293"/>
          <w:jc w:val="center"/>
        </w:trPr>
        <w:tc>
          <w:tcPr>
            <w:tcW w:w="3479" w:type="dxa"/>
          </w:tcPr>
          <w:p w14:paraId="10620F68" w14:textId="77777777" w:rsidR="00F9700F" w:rsidRDefault="00F9700F" w:rsidP="00F9700F">
            <w:pPr>
              <w:rPr>
                <w:b/>
                <w:bCs/>
              </w:rPr>
            </w:pPr>
          </w:p>
          <w:p w14:paraId="48D3BC38" w14:textId="3484D25C" w:rsidR="00F9700F" w:rsidRPr="00FC003B" w:rsidRDefault="00F55719" w:rsidP="00FC003B">
            <w:pPr>
              <w:spacing w:line="360" w:lineRule="auto"/>
              <w:rPr>
                <w:b/>
                <w:bCs/>
                <w:szCs w:val="24"/>
              </w:rPr>
            </w:pPr>
            <w:r w:rsidRPr="00FC003B">
              <w:rPr>
                <w:rFonts w:ascii="Arial" w:eastAsia="Times New Roman" w:hAnsi="Arial" w:cs="Arial"/>
                <w:b/>
                <w:bCs/>
                <w:color w:val="000000"/>
                <w:szCs w:val="24"/>
              </w:rPr>
              <w:t>Health &amp; safety</w:t>
            </w:r>
          </w:p>
          <w:p w14:paraId="6B40E8D1" w14:textId="1668AD79" w:rsidR="005219C9" w:rsidRDefault="005219C9" w:rsidP="00F9700F">
            <w:pPr>
              <w:rPr>
                <w:b/>
                <w:bCs/>
              </w:rPr>
            </w:pPr>
          </w:p>
        </w:tc>
        <w:tc>
          <w:tcPr>
            <w:tcW w:w="3480" w:type="dxa"/>
          </w:tcPr>
          <w:tbl>
            <w:tblPr>
              <w:tblW w:w="0" w:type="auto"/>
              <w:tblCellMar>
                <w:top w:w="15" w:type="dxa"/>
                <w:left w:w="15" w:type="dxa"/>
                <w:bottom w:w="15" w:type="dxa"/>
                <w:right w:w="15" w:type="dxa"/>
              </w:tblCellMar>
              <w:tblLook w:val="04A0" w:firstRow="1" w:lastRow="0" w:firstColumn="1" w:lastColumn="0" w:noHBand="0" w:noVBand="1"/>
            </w:tblPr>
            <w:tblGrid>
              <w:gridCol w:w="3264"/>
            </w:tblGrid>
            <w:tr w:rsidR="006B2DEB" w:rsidRPr="00FC003B" w14:paraId="215468F5" w14:textId="77777777">
              <w:trPr>
                <w:divId w:val="1345552225"/>
                <w:trHeight w:val="210"/>
              </w:trPr>
              <w:tc>
                <w:tcPr>
                  <w:tcW w:w="0" w:type="auto"/>
                  <w:hideMark/>
                </w:tcPr>
                <w:p w14:paraId="0BC50B6F" w14:textId="77777777" w:rsidR="006B2DEB" w:rsidRPr="00FC003B" w:rsidRDefault="006B2DEB" w:rsidP="00FC003B">
                  <w:pPr>
                    <w:spacing w:after="0" w:line="360" w:lineRule="auto"/>
                    <w:jc w:val="both"/>
                    <w:divId w:val="1922525392"/>
                    <w:rPr>
                      <w:rFonts w:ascii="-webkit-standard" w:eastAsiaTheme="minorEastAsia" w:hAnsi="-webkit-standard" w:cs="Times New Roman"/>
                      <w:color w:val="auto"/>
                      <w:szCs w:val="24"/>
                      <w:lang w:eastAsia="en-GB"/>
                    </w:rPr>
                  </w:pPr>
                  <w:r w:rsidRPr="00FC003B">
                    <w:rPr>
                      <w:rFonts w:ascii="Arial" w:eastAsiaTheme="minorEastAsia" w:hAnsi="Arial" w:cs="Arial"/>
                      <w:color w:val="auto"/>
                      <w:szCs w:val="24"/>
                      <w:lang w:eastAsia="en-GB"/>
                    </w:rPr>
                    <w:br/>
                    <w:t xml:space="preserve">An initial COVID test will be conducted on the guests in </w:t>
                  </w:r>
                  <w:r w:rsidRPr="00FC003B">
                    <w:rPr>
                      <w:rFonts w:ascii="Arial" w:eastAsiaTheme="minorEastAsia" w:hAnsi="Arial" w:cs="Arial"/>
                      <w:color w:val="auto"/>
                      <w:szCs w:val="24"/>
                      <w:lang w:eastAsia="en-GB"/>
                    </w:rPr>
                    <w:lastRenderedPageBreak/>
                    <w:t>response to the health policies and guidelines of the hotels. Rooms for the new guests will be sanitized properly along with arranging fresh materials in the rooms. Contact lists of the nearest hospitals and emergency kit-box will be made sure of availability.</w:t>
                  </w:r>
                </w:p>
              </w:tc>
            </w:tr>
          </w:tbl>
          <w:p w14:paraId="34309496" w14:textId="77777777" w:rsidR="00F9700F" w:rsidRDefault="00F9700F" w:rsidP="00F9700F">
            <w:pPr>
              <w:rPr>
                <w:b/>
                <w:bCs/>
              </w:rPr>
            </w:pPr>
          </w:p>
        </w:tc>
        <w:tc>
          <w:tcPr>
            <w:tcW w:w="3480" w:type="dxa"/>
          </w:tcPr>
          <w:p w14:paraId="46C0FF4E" w14:textId="5F64A912" w:rsidR="00F9700F" w:rsidRPr="00FC003B" w:rsidRDefault="00372CD4" w:rsidP="00FC003B">
            <w:pPr>
              <w:spacing w:line="360" w:lineRule="auto"/>
              <w:rPr>
                <w:b/>
                <w:bCs/>
                <w:szCs w:val="24"/>
              </w:rPr>
            </w:pPr>
            <w:r w:rsidRPr="00FC003B">
              <w:rPr>
                <w:rStyle w:val="s16"/>
                <w:rFonts w:ascii="Arial" w:eastAsia="Times New Roman" w:hAnsi="Arial" w:cs="Arial"/>
                <w:color w:val="000000"/>
                <w:szCs w:val="24"/>
              </w:rPr>
              <w:lastRenderedPageBreak/>
              <w:t>Checking</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the</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COVID vaccine</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 xml:space="preserve">certificate and conducting COVID tests </w:t>
            </w:r>
            <w:r w:rsidRPr="00FC003B">
              <w:rPr>
                <w:rStyle w:val="s16"/>
                <w:rFonts w:ascii="Arial" w:eastAsia="Times New Roman" w:hAnsi="Arial" w:cs="Arial"/>
                <w:color w:val="000000"/>
                <w:szCs w:val="24"/>
              </w:rPr>
              <w:lastRenderedPageBreak/>
              <w:t>will be satisfying for the</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existing guests in the Travelodge hotel.</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It spreads positive brand value and high ratings</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of the hotel among social media platforms.</w:t>
            </w:r>
          </w:p>
        </w:tc>
        <w:tc>
          <w:tcPr>
            <w:tcW w:w="3480" w:type="dxa"/>
          </w:tcPr>
          <w:p w14:paraId="750F31BE" w14:textId="29AB9627" w:rsidR="00F9700F" w:rsidRPr="00FC003B" w:rsidRDefault="003A1462" w:rsidP="00FC003B">
            <w:pPr>
              <w:spacing w:line="360" w:lineRule="auto"/>
              <w:rPr>
                <w:b/>
                <w:bCs/>
                <w:szCs w:val="24"/>
              </w:rPr>
            </w:pPr>
            <w:r w:rsidRPr="00FC003B">
              <w:rPr>
                <w:rStyle w:val="s16"/>
                <w:rFonts w:ascii="Arial" w:eastAsia="Times New Roman" w:hAnsi="Arial" w:cs="Arial"/>
                <w:color w:val="000000"/>
                <w:szCs w:val="24"/>
              </w:rPr>
              <w:lastRenderedPageBreak/>
              <w:t>Compliance</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with</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health and</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safety policies and guidelines</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can be made</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regarding COVID</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 xml:space="preserve">by enabling a scope of submitting </w:t>
            </w:r>
            <w:r w:rsidRPr="00FC003B">
              <w:rPr>
                <w:rStyle w:val="s16"/>
                <w:rFonts w:ascii="Arial" w:eastAsia="Times New Roman" w:hAnsi="Arial" w:cs="Arial"/>
                <w:color w:val="000000"/>
                <w:szCs w:val="24"/>
              </w:rPr>
              <w:lastRenderedPageBreak/>
              <w:t>Vaccine</w:t>
            </w:r>
            <w:r w:rsidRPr="00FC003B">
              <w:rPr>
                <w:rStyle w:val="apple-converted-space"/>
                <w:rFonts w:ascii="Arial" w:eastAsia="Times New Roman" w:hAnsi="Arial" w:cs="Arial"/>
                <w:color w:val="000000"/>
                <w:szCs w:val="24"/>
              </w:rPr>
              <w:t> </w:t>
            </w:r>
            <w:proofErr w:type="spellStart"/>
            <w:r w:rsidRPr="00FC003B">
              <w:rPr>
                <w:rStyle w:val="s16"/>
                <w:rFonts w:ascii="Arial" w:eastAsia="Times New Roman" w:hAnsi="Arial" w:cs="Arial"/>
                <w:color w:val="000000"/>
                <w:szCs w:val="24"/>
              </w:rPr>
              <w:t>documentssystematically</w:t>
            </w:r>
            <w:proofErr w:type="spellEnd"/>
            <w:r w:rsidRPr="00FC003B">
              <w:rPr>
                <w:rStyle w:val="s16"/>
                <w:rFonts w:ascii="Arial" w:eastAsia="Times New Roman" w:hAnsi="Arial" w:cs="Arial"/>
                <w:color w:val="000000"/>
                <w:szCs w:val="24"/>
              </w:rPr>
              <w:t>.</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Availability of oxygen cylinders in case of emergency for the guests as well as medical box.</w:t>
            </w:r>
            <w:r w:rsidRPr="00FC003B">
              <w:rPr>
                <w:rStyle w:val="apple-converted-space"/>
                <w:rFonts w:ascii="Arial" w:eastAsia="Times New Roman" w:hAnsi="Arial" w:cs="Arial"/>
                <w:color w:val="000000"/>
                <w:szCs w:val="24"/>
              </w:rPr>
              <w:t> </w:t>
            </w:r>
            <w:r w:rsidRPr="00FC003B">
              <w:rPr>
                <w:rStyle w:val="s16"/>
                <w:rFonts w:ascii="Arial" w:eastAsia="Times New Roman" w:hAnsi="Arial" w:cs="Arial"/>
                <w:color w:val="000000"/>
                <w:szCs w:val="24"/>
              </w:rPr>
              <w:t>Health insurance policy for the guests can be applied to facilitate immediate treatment for the guests and members of the Travelodge hotel.</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8CD6247" w14:textId="77777777" w:rsidR="004F4E7B" w:rsidRPr="004F4E7B" w:rsidRDefault="004F4E7B" w:rsidP="004F4E7B">
      <w:pPr>
        <w:spacing w:before="180" w:after="0" w:line="324" w:lineRule="atLeast"/>
        <w:divId w:val="42412738"/>
        <w:rPr>
          <w:rFonts w:ascii="-webkit-standard" w:eastAsiaTheme="minorEastAsia" w:hAnsi="-webkit-standard" w:cs="Times New Roman"/>
          <w:color w:val="000000"/>
          <w:sz w:val="27"/>
          <w:szCs w:val="27"/>
          <w:lang w:eastAsia="en-GB"/>
        </w:rPr>
      </w:pPr>
      <w:r w:rsidRPr="004F4E7B">
        <w:rPr>
          <w:rFonts w:ascii="Arial" w:eastAsiaTheme="minorEastAsia" w:hAnsi="Arial" w:cs="Arial"/>
          <w:color w:val="2F5496"/>
          <w:sz w:val="36"/>
          <w:szCs w:val="36"/>
          <w:lang w:eastAsia="en-GB"/>
        </w:rPr>
        <w:lastRenderedPageBreak/>
        <w:t>References </w:t>
      </w:r>
    </w:p>
    <w:p w14:paraId="0A400A39" w14:textId="77777777" w:rsidR="004F4E7B" w:rsidRPr="004F4E7B" w:rsidRDefault="004F4E7B" w:rsidP="004F4E7B">
      <w:pPr>
        <w:spacing w:after="0" w:line="324" w:lineRule="atLeast"/>
        <w:divId w:val="42412738"/>
        <w:rPr>
          <w:rFonts w:ascii="-webkit-standard" w:eastAsiaTheme="minorEastAsia" w:hAnsi="-webkit-standard" w:cs="Times New Roman"/>
          <w:color w:val="000000"/>
          <w:sz w:val="27"/>
          <w:szCs w:val="27"/>
          <w:lang w:eastAsia="en-GB"/>
        </w:rPr>
      </w:pPr>
      <w:proofErr w:type="spellStart"/>
      <w:r w:rsidRPr="004F4E7B">
        <w:rPr>
          <w:rFonts w:ascii="Arial" w:eastAsiaTheme="minorEastAsia" w:hAnsi="Arial" w:cs="Arial"/>
          <w:color w:val="000000"/>
          <w:sz w:val="27"/>
          <w:szCs w:val="27"/>
          <w:shd w:val="clear" w:color="auto" w:fill="FFFFFF"/>
          <w:lang w:eastAsia="en-GB"/>
        </w:rPr>
        <w:t>Bardi</w:t>
      </w:r>
      <w:proofErr w:type="spellEnd"/>
      <w:r w:rsidRPr="004F4E7B">
        <w:rPr>
          <w:rFonts w:ascii="Arial" w:eastAsiaTheme="minorEastAsia" w:hAnsi="Arial" w:cs="Arial"/>
          <w:color w:val="000000"/>
          <w:sz w:val="27"/>
          <w:szCs w:val="27"/>
          <w:shd w:val="clear" w:color="auto" w:fill="FFFFFF"/>
          <w:lang w:eastAsia="en-GB"/>
        </w:rPr>
        <w:t>, J.A., 2021. Hotel-Front-Office-Management.</w:t>
      </w:r>
    </w:p>
    <w:p w14:paraId="55D4EAAC" w14:textId="77777777" w:rsidR="004F4E7B" w:rsidRPr="004F4E7B" w:rsidRDefault="004F4E7B" w:rsidP="004F4E7B">
      <w:pPr>
        <w:spacing w:after="0" w:line="324" w:lineRule="atLeast"/>
        <w:divId w:val="42412738"/>
        <w:rPr>
          <w:rFonts w:ascii="-webkit-standard" w:eastAsiaTheme="minorEastAsia" w:hAnsi="-webkit-standard" w:cs="Times New Roman"/>
          <w:color w:val="000000"/>
          <w:sz w:val="27"/>
          <w:szCs w:val="27"/>
          <w:lang w:eastAsia="en-GB"/>
        </w:rPr>
      </w:pPr>
      <w:r w:rsidRPr="004F4E7B">
        <w:rPr>
          <w:rFonts w:ascii="Arial" w:eastAsiaTheme="minorEastAsia" w:hAnsi="Arial" w:cs="Arial"/>
          <w:color w:val="000000"/>
          <w:sz w:val="27"/>
          <w:szCs w:val="27"/>
          <w:shd w:val="clear" w:color="auto" w:fill="FFFFFF"/>
          <w:lang w:eastAsia="en-GB"/>
        </w:rPr>
        <w:t>Benavides-Velasco, C.A., Quintana-García, C. and </w:t>
      </w:r>
      <w:proofErr w:type="spellStart"/>
      <w:r w:rsidRPr="004F4E7B">
        <w:rPr>
          <w:rFonts w:ascii="Arial" w:eastAsiaTheme="minorEastAsia" w:hAnsi="Arial" w:cs="Arial"/>
          <w:color w:val="000000"/>
          <w:sz w:val="27"/>
          <w:szCs w:val="27"/>
          <w:shd w:val="clear" w:color="auto" w:fill="FFFFFF"/>
          <w:lang w:eastAsia="en-GB"/>
        </w:rPr>
        <w:t>Marchante</w:t>
      </w:r>
      <w:proofErr w:type="spellEnd"/>
      <w:r w:rsidRPr="004F4E7B">
        <w:rPr>
          <w:rFonts w:ascii="Arial" w:eastAsiaTheme="minorEastAsia" w:hAnsi="Arial" w:cs="Arial"/>
          <w:color w:val="000000"/>
          <w:sz w:val="27"/>
          <w:szCs w:val="27"/>
          <w:shd w:val="clear" w:color="auto" w:fill="FFFFFF"/>
          <w:lang w:eastAsia="en-GB"/>
        </w:rPr>
        <w:t>-Lara, M., 2014. Total quality management, corporate social responsibility and performance in the hotel industry. </w:t>
      </w:r>
      <w:r w:rsidRPr="004F4E7B">
        <w:rPr>
          <w:rFonts w:ascii="Arial" w:eastAsiaTheme="minorEastAsia" w:hAnsi="Arial" w:cs="Arial"/>
          <w:i/>
          <w:iCs/>
          <w:color w:val="000000"/>
          <w:sz w:val="27"/>
          <w:szCs w:val="27"/>
          <w:shd w:val="clear" w:color="auto" w:fill="FFFFFF"/>
          <w:lang w:eastAsia="en-GB"/>
        </w:rPr>
        <w:t>International Journal of Hospitality Management</w:t>
      </w:r>
      <w:r w:rsidRPr="004F4E7B">
        <w:rPr>
          <w:rFonts w:ascii="Arial" w:eastAsiaTheme="minorEastAsia" w:hAnsi="Arial" w:cs="Arial"/>
          <w:color w:val="000000"/>
          <w:sz w:val="27"/>
          <w:szCs w:val="27"/>
          <w:shd w:val="clear" w:color="auto" w:fill="FFFFFF"/>
          <w:lang w:eastAsia="en-GB"/>
        </w:rPr>
        <w:t>, </w:t>
      </w:r>
      <w:r w:rsidRPr="004F4E7B">
        <w:rPr>
          <w:rFonts w:ascii="Arial" w:eastAsiaTheme="minorEastAsia" w:hAnsi="Arial" w:cs="Arial"/>
          <w:i/>
          <w:iCs/>
          <w:color w:val="000000"/>
          <w:sz w:val="27"/>
          <w:szCs w:val="27"/>
          <w:shd w:val="clear" w:color="auto" w:fill="FFFFFF"/>
          <w:lang w:eastAsia="en-GB"/>
        </w:rPr>
        <w:t>41</w:t>
      </w:r>
      <w:r w:rsidRPr="004F4E7B">
        <w:rPr>
          <w:rFonts w:ascii="Arial" w:eastAsiaTheme="minorEastAsia" w:hAnsi="Arial" w:cs="Arial"/>
          <w:color w:val="000000"/>
          <w:sz w:val="27"/>
          <w:szCs w:val="27"/>
          <w:shd w:val="clear" w:color="auto" w:fill="FFFFFF"/>
          <w:lang w:eastAsia="en-GB"/>
        </w:rPr>
        <w:t>, pp.77-87.</w:t>
      </w:r>
    </w:p>
    <w:p w14:paraId="643BAAA3" w14:textId="77777777" w:rsidR="004F4E7B" w:rsidRPr="004F4E7B" w:rsidRDefault="004F4E7B" w:rsidP="004F4E7B">
      <w:pPr>
        <w:spacing w:after="0" w:line="324" w:lineRule="atLeast"/>
        <w:divId w:val="42412738"/>
        <w:rPr>
          <w:rFonts w:ascii="-webkit-standard" w:eastAsiaTheme="minorEastAsia" w:hAnsi="-webkit-standard" w:cs="Times New Roman"/>
          <w:color w:val="000000"/>
          <w:sz w:val="27"/>
          <w:szCs w:val="27"/>
          <w:lang w:eastAsia="en-GB"/>
        </w:rPr>
      </w:pPr>
      <w:r w:rsidRPr="004F4E7B">
        <w:rPr>
          <w:rFonts w:ascii="Arial" w:eastAsiaTheme="minorEastAsia" w:hAnsi="Arial" w:cs="Arial"/>
          <w:color w:val="000000"/>
          <w:sz w:val="27"/>
          <w:szCs w:val="27"/>
          <w:shd w:val="clear" w:color="auto" w:fill="FFFFFF"/>
          <w:lang w:eastAsia="en-GB"/>
        </w:rPr>
        <w:t>Jones, P., Hillier, D. and Comfort, D., 2014. Sustainability in the global hotel industry. </w:t>
      </w:r>
      <w:r w:rsidRPr="004F4E7B">
        <w:rPr>
          <w:rFonts w:ascii="Arial" w:eastAsiaTheme="minorEastAsia" w:hAnsi="Arial" w:cs="Arial"/>
          <w:i/>
          <w:iCs/>
          <w:color w:val="000000"/>
          <w:sz w:val="27"/>
          <w:szCs w:val="27"/>
          <w:shd w:val="clear" w:color="auto" w:fill="FFFFFF"/>
          <w:lang w:eastAsia="en-GB"/>
        </w:rPr>
        <w:t>International Journal of Contemporary Hospitality Management</w:t>
      </w:r>
      <w:r w:rsidRPr="004F4E7B">
        <w:rPr>
          <w:rFonts w:ascii="Arial" w:eastAsiaTheme="minorEastAsia" w:hAnsi="Arial" w:cs="Arial"/>
          <w:color w:val="000000"/>
          <w:sz w:val="27"/>
          <w:szCs w:val="27"/>
          <w:shd w:val="clear" w:color="auto" w:fill="FFFFFF"/>
          <w:lang w:eastAsia="en-GB"/>
        </w:rPr>
        <w:t>.</w:t>
      </w:r>
    </w:p>
    <w:p w14:paraId="600E2D78" w14:textId="77777777" w:rsidR="004F4E7B" w:rsidRPr="004F4E7B" w:rsidRDefault="004F4E7B" w:rsidP="004F4E7B">
      <w:pPr>
        <w:spacing w:after="0" w:line="324" w:lineRule="atLeast"/>
        <w:divId w:val="42412738"/>
        <w:rPr>
          <w:rFonts w:ascii="-webkit-standard" w:eastAsiaTheme="minorEastAsia" w:hAnsi="-webkit-standard" w:cs="Times New Roman"/>
          <w:color w:val="000000"/>
          <w:sz w:val="27"/>
          <w:szCs w:val="27"/>
          <w:lang w:eastAsia="en-GB"/>
        </w:rPr>
      </w:pPr>
      <w:r w:rsidRPr="004F4E7B">
        <w:rPr>
          <w:rFonts w:ascii="Arial" w:eastAsiaTheme="minorEastAsia" w:hAnsi="Arial" w:cs="Arial"/>
          <w:color w:val="000000"/>
          <w:sz w:val="27"/>
          <w:szCs w:val="27"/>
          <w:shd w:val="clear" w:color="auto" w:fill="FFFFFF"/>
          <w:lang w:eastAsia="en-GB"/>
        </w:rPr>
        <w:t>Kim, W.G. and Ham, S., 2006. The impact of information technology implementation on service quality in the hotel industry. </w:t>
      </w:r>
      <w:r w:rsidRPr="004F4E7B">
        <w:rPr>
          <w:rFonts w:ascii="Arial" w:eastAsiaTheme="minorEastAsia" w:hAnsi="Arial" w:cs="Arial"/>
          <w:i/>
          <w:iCs/>
          <w:color w:val="000000"/>
          <w:sz w:val="27"/>
          <w:szCs w:val="27"/>
          <w:shd w:val="clear" w:color="auto" w:fill="FFFFFF"/>
          <w:lang w:eastAsia="en-GB"/>
        </w:rPr>
        <w:t>Information Technology in Hospitality</w:t>
      </w:r>
      <w:r w:rsidRPr="004F4E7B">
        <w:rPr>
          <w:rFonts w:ascii="Arial" w:eastAsiaTheme="minorEastAsia" w:hAnsi="Arial" w:cs="Arial"/>
          <w:color w:val="000000"/>
          <w:sz w:val="27"/>
          <w:szCs w:val="27"/>
          <w:shd w:val="clear" w:color="auto" w:fill="FFFFFF"/>
          <w:lang w:eastAsia="en-GB"/>
        </w:rPr>
        <w:t>, </w:t>
      </w:r>
      <w:r w:rsidRPr="004F4E7B">
        <w:rPr>
          <w:rFonts w:ascii="Arial" w:eastAsiaTheme="minorEastAsia" w:hAnsi="Arial" w:cs="Arial"/>
          <w:i/>
          <w:iCs/>
          <w:color w:val="000000"/>
          <w:sz w:val="27"/>
          <w:szCs w:val="27"/>
          <w:shd w:val="clear" w:color="auto" w:fill="FFFFFF"/>
          <w:lang w:eastAsia="en-GB"/>
        </w:rPr>
        <w:t>4</w:t>
      </w:r>
      <w:r w:rsidRPr="004F4E7B">
        <w:rPr>
          <w:rFonts w:ascii="Arial" w:eastAsiaTheme="minorEastAsia" w:hAnsi="Arial" w:cs="Arial"/>
          <w:color w:val="000000"/>
          <w:sz w:val="27"/>
          <w:szCs w:val="27"/>
          <w:shd w:val="clear" w:color="auto" w:fill="FFFFFF"/>
          <w:lang w:eastAsia="en-GB"/>
        </w:rPr>
        <w:t>(4), pp.143-151.</w:t>
      </w:r>
    </w:p>
    <w:p w14:paraId="1AF330E8" w14:textId="77777777" w:rsidR="004F4E7B" w:rsidRPr="004F4E7B" w:rsidRDefault="004F4E7B" w:rsidP="004F4E7B">
      <w:pPr>
        <w:spacing w:after="0" w:line="324" w:lineRule="atLeast"/>
        <w:divId w:val="42412738"/>
        <w:rPr>
          <w:rFonts w:ascii="-webkit-standard" w:eastAsiaTheme="minorEastAsia" w:hAnsi="-webkit-standard" w:cs="Times New Roman"/>
          <w:color w:val="000000"/>
          <w:sz w:val="27"/>
          <w:szCs w:val="27"/>
          <w:lang w:eastAsia="en-GB"/>
        </w:rPr>
      </w:pPr>
      <w:r w:rsidRPr="004F4E7B">
        <w:rPr>
          <w:rFonts w:ascii="Arial" w:eastAsiaTheme="minorEastAsia" w:hAnsi="Arial" w:cs="Arial"/>
          <w:color w:val="000000"/>
          <w:sz w:val="27"/>
          <w:szCs w:val="27"/>
          <w:shd w:val="clear" w:color="auto" w:fill="FFFFFF"/>
          <w:lang w:eastAsia="en-GB"/>
        </w:rPr>
        <w:t>Lockyer, T., 2007. </w:t>
      </w:r>
      <w:r w:rsidRPr="004F4E7B">
        <w:rPr>
          <w:rFonts w:ascii="Arial" w:eastAsiaTheme="minorEastAsia" w:hAnsi="Arial" w:cs="Arial"/>
          <w:i/>
          <w:iCs/>
          <w:color w:val="000000"/>
          <w:sz w:val="27"/>
          <w:szCs w:val="27"/>
          <w:shd w:val="clear" w:color="auto" w:fill="FFFFFF"/>
          <w:lang w:eastAsia="en-GB"/>
        </w:rPr>
        <w:t>The international hotel industry: Sustainable management</w:t>
      </w:r>
      <w:r w:rsidRPr="004F4E7B">
        <w:rPr>
          <w:rFonts w:ascii="Arial" w:eastAsiaTheme="minorEastAsia" w:hAnsi="Arial" w:cs="Arial"/>
          <w:color w:val="000000"/>
          <w:sz w:val="27"/>
          <w:szCs w:val="27"/>
          <w:shd w:val="clear" w:color="auto" w:fill="FFFFFF"/>
          <w:lang w:eastAsia="en-GB"/>
        </w:rPr>
        <w:t>. Routledge.</w:t>
      </w:r>
    </w:p>
    <w:p w14:paraId="06B22533" w14:textId="548848F3" w:rsidR="004F4E7B" w:rsidRDefault="004F4E7B" w:rsidP="007D760C">
      <w:pPr>
        <w:rPr>
          <w:b/>
          <w:bCs/>
          <w:sz w:val="28"/>
          <w:szCs w:val="28"/>
        </w:rPr>
      </w:pPr>
    </w:p>
    <w:p w14:paraId="57272EC0" w14:textId="77777777" w:rsidR="004F4E7B" w:rsidRDefault="004F4E7B" w:rsidP="007D760C">
      <w:pPr>
        <w:rPr>
          <w:b/>
          <w:bCs/>
          <w:sz w:val="28"/>
          <w:szCs w:val="28"/>
        </w:rPr>
      </w:pPr>
    </w:p>
    <w:p w14:paraId="57A5E4B6" w14:textId="77777777" w:rsidR="004F4E7B" w:rsidRDefault="004F4E7B" w:rsidP="007D760C">
      <w:pPr>
        <w:rPr>
          <w:b/>
          <w:bCs/>
          <w:sz w:val="28"/>
          <w:szCs w:val="28"/>
        </w:rPr>
      </w:pPr>
    </w:p>
    <w:p w14:paraId="49EE8DA0" w14:textId="1243F7DB" w:rsidR="009E31E5" w:rsidRPr="001749FD" w:rsidRDefault="004F4E7B" w:rsidP="007D760C">
      <w:pPr>
        <w:rPr>
          <w:b/>
          <w:bCs/>
          <w:sz w:val="28"/>
          <w:szCs w:val="28"/>
        </w:rPr>
      </w:pPr>
      <w:r>
        <w:rPr>
          <w:b/>
          <w:bCs/>
          <w:sz w:val="28"/>
          <w:szCs w:val="28"/>
        </w:rPr>
        <w:t>C</w:t>
      </w:r>
      <w:r w:rsidR="009E31E5" w:rsidRPr="001749FD">
        <w:rPr>
          <w:b/>
          <w:bCs/>
          <w:sz w:val="28"/>
          <w:szCs w:val="28"/>
        </w:rPr>
        <w:t>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596E96">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596E96">
        <w:trPr>
          <w:trHeight w:val="495"/>
          <w:jc w:val="center"/>
        </w:trPr>
        <w:tc>
          <w:tcPr>
            <w:tcW w:w="9348" w:type="dxa"/>
          </w:tcPr>
          <w:p w14:paraId="4B96C3E6" w14:textId="77777777" w:rsidR="004D0F63" w:rsidRPr="009022D4" w:rsidRDefault="004D0F63" w:rsidP="004D0F63">
            <w:pPr>
              <w:jc w:val="center"/>
              <w:rPr>
                <w:rFonts w:cs="Times New Roman"/>
                <w:b/>
                <w:bCs/>
              </w:rPr>
            </w:pPr>
          </w:p>
          <w:p w14:paraId="2504A3BD" w14:textId="77777777" w:rsidR="004D0F63" w:rsidRPr="009022D4" w:rsidRDefault="004D0F63" w:rsidP="004D0F63">
            <w:pPr>
              <w:jc w:val="center"/>
              <w:rPr>
                <w:rFonts w:cs="Times New Roman"/>
                <w:b/>
                <w:bCs/>
              </w:rPr>
            </w:pPr>
          </w:p>
          <w:p w14:paraId="7349D3D7" w14:textId="77777777" w:rsidR="001D4405" w:rsidRPr="00C6433D" w:rsidRDefault="001D4405" w:rsidP="00C6433D">
            <w:pPr>
              <w:spacing w:line="360" w:lineRule="auto"/>
              <w:jc w:val="both"/>
              <w:divId w:val="751119189"/>
              <w:rPr>
                <w:rFonts w:ascii="-webkit-standard" w:eastAsiaTheme="minorEastAsia" w:hAnsi="-webkit-standard" w:cs="Times New Roman"/>
                <w:color w:val="000000"/>
                <w:szCs w:val="24"/>
                <w:lang w:eastAsia="en-GB"/>
              </w:rPr>
            </w:pPr>
            <w:r w:rsidRPr="00C6433D">
              <w:rPr>
                <w:rFonts w:ascii="Arial" w:eastAsiaTheme="minorEastAsia" w:hAnsi="Arial" w:cs="Arial"/>
                <w:color w:val="0E101A"/>
                <w:szCs w:val="24"/>
                <w:lang w:eastAsia="en-GB"/>
              </w:rPr>
              <w:t>The property management system is considered a set of software solutions that contribute to increasing the efficiency of front desk officers regarding hotel operations (</w:t>
            </w:r>
            <w:proofErr w:type="spellStart"/>
            <w:r w:rsidRPr="00C6433D">
              <w:rPr>
                <w:rFonts w:ascii="Arial" w:eastAsiaTheme="minorEastAsia" w:hAnsi="Arial" w:cs="Arial"/>
                <w:color w:val="000000"/>
                <w:szCs w:val="24"/>
                <w:shd w:val="clear" w:color="auto" w:fill="FFFFFF"/>
                <w:lang w:eastAsia="en-GB"/>
              </w:rPr>
              <w:t>Kokaz</w:t>
            </w:r>
            <w:proofErr w:type="spellEnd"/>
            <w:r w:rsidRPr="00C6433D">
              <w:rPr>
                <w:rFonts w:ascii="Arial" w:eastAsiaTheme="minorEastAsia" w:hAnsi="Arial" w:cs="Arial"/>
                <w:color w:val="000000"/>
                <w:szCs w:val="24"/>
                <w:shd w:val="clear" w:color="auto" w:fill="FFFFFF"/>
                <w:lang w:eastAsia="en-GB"/>
              </w:rPr>
              <w:t> </w:t>
            </w:r>
            <w:proofErr w:type="spellStart"/>
            <w:r w:rsidRPr="00C6433D">
              <w:rPr>
                <w:rFonts w:ascii="Arial" w:eastAsiaTheme="minorEastAsia" w:hAnsi="Arial" w:cs="Arial"/>
                <w:color w:val="000000"/>
                <w:szCs w:val="24"/>
                <w:shd w:val="clear" w:color="auto" w:fill="FFFFFF"/>
                <w:lang w:eastAsia="en-GB"/>
              </w:rPr>
              <w:t>Pucciani</w:t>
            </w:r>
            <w:proofErr w:type="spellEnd"/>
            <w:r w:rsidRPr="00C6433D">
              <w:rPr>
                <w:rFonts w:ascii="Arial" w:eastAsiaTheme="minorEastAsia" w:hAnsi="Arial" w:cs="Arial"/>
                <w:color w:val="000000"/>
                <w:szCs w:val="24"/>
                <w:shd w:val="clear" w:color="auto" w:fill="FFFFFF"/>
                <w:lang w:eastAsia="en-GB"/>
              </w:rPr>
              <w:t>, and Murphy, 2011)</w:t>
            </w:r>
            <w:r w:rsidRPr="00C6433D">
              <w:rPr>
                <w:rFonts w:ascii="Arial" w:eastAsiaTheme="minorEastAsia" w:hAnsi="Arial" w:cs="Arial"/>
                <w:color w:val="0E101A"/>
                <w:szCs w:val="24"/>
                <w:lang w:eastAsia="en-GB"/>
              </w:rPr>
              <w:t>. It includes delivering quality support to the guests along with saving time for the employees. Based on the PMS, front desk officers can conduct depth analysis towards making reports as well as managing customer data.</w:t>
            </w:r>
          </w:p>
          <w:p w14:paraId="7250D9FC" w14:textId="77777777" w:rsidR="001D4405" w:rsidRPr="00C6433D" w:rsidRDefault="001D4405" w:rsidP="00C6433D">
            <w:pPr>
              <w:spacing w:line="360" w:lineRule="auto"/>
              <w:jc w:val="both"/>
              <w:divId w:val="751119189"/>
              <w:rPr>
                <w:rFonts w:ascii="-webkit-standard" w:eastAsiaTheme="minorEastAsia" w:hAnsi="-webkit-standard" w:cs="Times New Roman"/>
                <w:color w:val="000000"/>
                <w:szCs w:val="24"/>
                <w:lang w:eastAsia="en-GB"/>
              </w:rPr>
            </w:pPr>
            <w:r w:rsidRPr="00C6433D">
              <w:rPr>
                <w:rFonts w:ascii="Arial" w:eastAsiaTheme="minorEastAsia" w:hAnsi="Arial" w:cs="Arial"/>
                <w:b/>
                <w:bCs/>
                <w:color w:val="0E101A"/>
                <w:szCs w:val="24"/>
                <w:lang w:eastAsia="en-GB"/>
              </w:rPr>
              <w:t>Technological infrastructure:</w:t>
            </w:r>
            <w:r w:rsidRPr="00C6433D">
              <w:rPr>
                <w:rFonts w:ascii="Arial" w:eastAsiaTheme="minorEastAsia" w:hAnsi="Arial" w:cs="Arial"/>
                <w:color w:val="0E101A"/>
                <w:szCs w:val="24"/>
                <w:lang w:eastAsia="en-GB"/>
              </w:rPr>
              <w:t> In that case, it must focus on developing technological infrastructure so that smooth software operation can be ensured. Modern and updated hardware &amp; software is highly required in terms of facilitating the hotel property management system. </w:t>
            </w:r>
          </w:p>
          <w:p w14:paraId="22C7948E" w14:textId="77777777" w:rsidR="001D4405" w:rsidRPr="00C6433D" w:rsidRDefault="001D4405" w:rsidP="00C6433D">
            <w:pPr>
              <w:spacing w:line="360" w:lineRule="auto"/>
              <w:jc w:val="both"/>
              <w:divId w:val="751119189"/>
              <w:rPr>
                <w:rFonts w:ascii="-webkit-standard" w:eastAsiaTheme="minorEastAsia" w:hAnsi="-webkit-standard" w:cs="Times New Roman"/>
                <w:color w:val="000000"/>
                <w:szCs w:val="24"/>
                <w:lang w:eastAsia="en-GB"/>
              </w:rPr>
            </w:pPr>
            <w:r w:rsidRPr="00C6433D">
              <w:rPr>
                <w:rFonts w:ascii="-webkit-standard" w:eastAsiaTheme="minorEastAsia" w:hAnsi="-webkit-standard" w:cs="Times New Roman"/>
                <w:color w:val="000000"/>
                <w:szCs w:val="24"/>
                <w:lang w:eastAsia="en-GB"/>
              </w:rPr>
              <w:t> </w:t>
            </w:r>
          </w:p>
          <w:p w14:paraId="5D9AD6BD" w14:textId="77777777" w:rsidR="001D4405" w:rsidRPr="00C6433D" w:rsidRDefault="001D4405" w:rsidP="00C6433D">
            <w:pPr>
              <w:spacing w:line="360" w:lineRule="auto"/>
              <w:jc w:val="both"/>
              <w:divId w:val="751119189"/>
              <w:rPr>
                <w:rFonts w:ascii="-webkit-standard" w:eastAsiaTheme="minorEastAsia" w:hAnsi="-webkit-standard" w:cs="Times New Roman"/>
                <w:color w:val="000000"/>
                <w:szCs w:val="24"/>
                <w:lang w:eastAsia="en-GB"/>
              </w:rPr>
            </w:pPr>
            <w:r w:rsidRPr="00C6433D">
              <w:rPr>
                <w:rFonts w:ascii="Arial" w:eastAsiaTheme="minorEastAsia" w:hAnsi="Arial" w:cs="Arial"/>
                <w:b/>
                <w:bCs/>
                <w:color w:val="000000"/>
                <w:szCs w:val="24"/>
                <w:lang w:eastAsia="en-GB"/>
              </w:rPr>
              <w:lastRenderedPageBreak/>
              <w:t>Centralization:</w:t>
            </w:r>
            <w:r w:rsidRPr="00C6433D">
              <w:rPr>
                <w:rFonts w:ascii="Arial" w:eastAsiaTheme="minorEastAsia" w:hAnsi="Arial" w:cs="Arial"/>
                <w:color w:val="000000"/>
                <w:szCs w:val="24"/>
                <w:lang w:eastAsia="en-GB"/>
              </w:rPr>
              <w:t> Skilled employees need to manage the organizational system so that they could obtain maximum output regarding solutions to the problem (</w:t>
            </w:r>
            <w:proofErr w:type="spellStart"/>
            <w:proofErr w:type="gramStart"/>
            <w:r w:rsidRPr="00C6433D">
              <w:rPr>
                <w:rFonts w:ascii="Arial" w:eastAsiaTheme="minorEastAsia" w:hAnsi="Arial" w:cs="Arial"/>
                <w:color w:val="222222"/>
                <w:szCs w:val="24"/>
                <w:shd w:val="clear" w:color="auto" w:fill="FFFFFF"/>
                <w:lang w:eastAsia="en-GB"/>
              </w:rPr>
              <w:t>Fletcher,Pforr</w:t>
            </w:r>
            <w:proofErr w:type="spellEnd"/>
            <w:proofErr w:type="gramEnd"/>
            <w:r w:rsidRPr="00C6433D">
              <w:rPr>
                <w:rFonts w:ascii="Arial" w:eastAsiaTheme="minorEastAsia" w:hAnsi="Arial" w:cs="Arial"/>
                <w:color w:val="222222"/>
                <w:szCs w:val="24"/>
                <w:shd w:val="clear" w:color="auto" w:fill="FFFFFF"/>
                <w:lang w:eastAsia="en-GB"/>
              </w:rPr>
              <w:t>, and </w:t>
            </w:r>
            <w:proofErr w:type="spellStart"/>
            <w:r w:rsidRPr="00C6433D">
              <w:rPr>
                <w:rFonts w:ascii="Arial" w:eastAsiaTheme="minorEastAsia" w:hAnsi="Arial" w:cs="Arial"/>
                <w:color w:val="222222"/>
                <w:szCs w:val="24"/>
                <w:shd w:val="clear" w:color="auto" w:fill="FFFFFF"/>
                <w:lang w:eastAsia="en-GB"/>
              </w:rPr>
              <w:t>Brueckner</w:t>
            </w:r>
            <w:proofErr w:type="spellEnd"/>
            <w:r w:rsidRPr="00C6433D">
              <w:rPr>
                <w:rFonts w:ascii="Arial" w:eastAsiaTheme="minorEastAsia" w:hAnsi="Arial" w:cs="Arial"/>
                <w:color w:val="222222"/>
                <w:szCs w:val="24"/>
                <w:shd w:val="clear" w:color="auto" w:fill="FFFFFF"/>
                <w:lang w:eastAsia="en-GB"/>
              </w:rPr>
              <w:t>, 2016)</w:t>
            </w:r>
            <w:r w:rsidRPr="00C6433D">
              <w:rPr>
                <w:rFonts w:ascii="Arial" w:eastAsiaTheme="minorEastAsia" w:hAnsi="Arial" w:cs="Arial"/>
                <w:color w:val="000000"/>
                <w:szCs w:val="24"/>
                <w:lang w:eastAsia="en-GB"/>
              </w:rPr>
              <w:t xml:space="preserve">. They </w:t>
            </w:r>
            <w:proofErr w:type="gramStart"/>
            <w:r w:rsidRPr="00C6433D">
              <w:rPr>
                <w:rFonts w:ascii="Arial" w:eastAsiaTheme="minorEastAsia" w:hAnsi="Arial" w:cs="Arial"/>
                <w:color w:val="000000"/>
                <w:szCs w:val="24"/>
                <w:lang w:eastAsia="en-GB"/>
              </w:rPr>
              <w:t>would</w:t>
            </w:r>
            <w:proofErr w:type="gramEnd"/>
            <w:r w:rsidRPr="00C6433D">
              <w:rPr>
                <w:rFonts w:ascii="Arial" w:eastAsiaTheme="minorEastAsia" w:hAnsi="Arial" w:cs="Arial"/>
                <w:color w:val="000000"/>
                <w:szCs w:val="24"/>
                <w:lang w:eastAsia="en-GB"/>
              </w:rPr>
              <w:t xml:space="preserve"> liable to identify the specific problems and provide centralized-based solutions such as a central reservation system. In the case of managing different channels, it must assign responsibilities and duties to the different sections such as revenue management, market research to input raw data, and regular software monitoring. </w:t>
            </w:r>
          </w:p>
          <w:p w14:paraId="182CF19F" w14:textId="77777777" w:rsidR="001D4405" w:rsidRPr="00C6433D" w:rsidRDefault="001D4405" w:rsidP="00C6433D">
            <w:pPr>
              <w:spacing w:line="360" w:lineRule="auto"/>
              <w:jc w:val="both"/>
              <w:divId w:val="751119189"/>
              <w:rPr>
                <w:rFonts w:ascii="-webkit-standard" w:eastAsiaTheme="minorEastAsia" w:hAnsi="-webkit-standard" w:cs="Times New Roman"/>
                <w:color w:val="000000"/>
                <w:szCs w:val="24"/>
                <w:lang w:eastAsia="en-GB"/>
              </w:rPr>
            </w:pPr>
            <w:r w:rsidRPr="00C6433D">
              <w:rPr>
                <w:rFonts w:ascii="-webkit-standard" w:eastAsiaTheme="minorEastAsia" w:hAnsi="-webkit-standard" w:cs="Times New Roman"/>
                <w:color w:val="000000"/>
                <w:szCs w:val="24"/>
                <w:lang w:eastAsia="en-GB"/>
              </w:rPr>
              <w:t> </w:t>
            </w:r>
          </w:p>
          <w:p w14:paraId="0F3E15E4" w14:textId="77777777" w:rsidR="001D4405" w:rsidRPr="00C6433D" w:rsidRDefault="001D4405" w:rsidP="00C6433D">
            <w:pPr>
              <w:spacing w:line="360" w:lineRule="auto"/>
              <w:jc w:val="both"/>
              <w:divId w:val="751119189"/>
              <w:rPr>
                <w:rFonts w:ascii="-webkit-standard" w:eastAsiaTheme="minorEastAsia" w:hAnsi="-webkit-standard" w:cs="Times New Roman"/>
                <w:color w:val="000000"/>
                <w:szCs w:val="24"/>
                <w:lang w:eastAsia="en-GB"/>
              </w:rPr>
            </w:pPr>
            <w:r w:rsidRPr="00C6433D">
              <w:rPr>
                <w:rFonts w:ascii="Arial" w:eastAsiaTheme="minorEastAsia" w:hAnsi="Arial" w:cs="Arial"/>
                <w:b/>
                <w:bCs/>
                <w:color w:val="0E101A"/>
                <w:szCs w:val="24"/>
                <w:lang w:eastAsia="en-GB"/>
              </w:rPr>
              <w:t>Collaboration:</w:t>
            </w:r>
            <w:r w:rsidRPr="00C6433D">
              <w:rPr>
                <w:rFonts w:ascii="Arial" w:eastAsiaTheme="minorEastAsia" w:hAnsi="Arial" w:cs="Arial"/>
                <w:color w:val="0E101A"/>
                <w:szCs w:val="24"/>
                <w:lang w:eastAsia="en-GB"/>
              </w:rPr>
              <w:t> Financial resources would be utilized for running a regular hotel business along with finding out the point of sale towards generating revenue. Extensive calculations regarding the data management and presentation of financial forecasting can be conducted through PMS software (</w:t>
            </w:r>
            <w:proofErr w:type="spellStart"/>
            <w:r w:rsidRPr="00C6433D">
              <w:rPr>
                <w:rFonts w:ascii="Arial" w:eastAsiaTheme="minorEastAsia" w:hAnsi="Arial" w:cs="Arial"/>
                <w:color w:val="000000"/>
                <w:szCs w:val="24"/>
                <w:shd w:val="clear" w:color="auto" w:fill="FFFFFF"/>
                <w:lang w:eastAsia="en-GB"/>
              </w:rPr>
              <w:t>Krželj-Čolović</w:t>
            </w:r>
            <w:proofErr w:type="spellEnd"/>
            <w:r w:rsidRPr="00C6433D">
              <w:rPr>
                <w:rFonts w:ascii="Arial" w:eastAsiaTheme="minorEastAsia" w:hAnsi="Arial" w:cs="Arial"/>
                <w:color w:val="000000"/>
                <w:szCs w:val="24"/>
                <w:shd w:val="clear" w:color="auto" w:fill="FFFFFF"/>
                <w:lang w:eastAsia="en-GB"/>
              </w:rPr>
              <w:t>, and Cerović,2013)</w:t>
            </w:r>
            <w:r w:rsidRPr="00C6433D">
              <w:rPr>
                <w:rFonts w:ascii="Arial" w:eastAsiaTheme="minorEastAsia" w:hAnsi="Arial" w:cs="Arial"/>
                <w:color w:val="0E101A"/>
                <w:szCs w:val="24"/>
                <w:lang w:eastAsia="en-GB"/>
              </w:rPr>
              <w:t>. It will collaborate on the invoice, payments, salary of the employees, and cost structure for the management. Front desk officers can continuously check the pending status of payment as well as prepare invoices automatically. </w:t>
            </w:r>
          </w:p>
          <w:p w14:paraId="2A7EF1E3" w14:textId="77777777" w:rsidR="004D0F63" w:rsidRPr="009022D4" w:rsidRDefault="004D0F63" w:rsidP="004D0F63">
            <w:pPr>
              <w:jc w:val="center"/>
              <w:rPr>
                <w:rFonts w:cs="Times New Roman"/>
                <w:b/>
                <w:bCs/>
              </w:rPr>
            </w:pP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596E96">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596E96">
        <w:trPr>
          <w:trHeight w:val="495"/>
          <w:jc w:val="center"/>
        </w:trPr>
        <w:tc>
          <w:tcPr>
            <w:tcW w:w="9348" w:type="dxa"/>
          </w:tcPr>
          <w:p w14:paraId="3CB81B30" w14:textId="77777777" w:rsidR="004D0F63" w:rsidRPr="009022D4" w:rsidRDefault="004D0F63" w:rsidP="004D0F63">
            <w:pPr>
              <w:jc w:val="center"/>
              <w:rPr>
                <w:rFonts w:cs="Times New Roman"/>
                <w:b/>
                <w:bCs/>
              </w:rPr>
            </w:pPr>
          </w:p>
          <w:p w14:paraId="10F688BA" w14:textId="77777777" w:rsidR="001B1201" w:rsidRPr="00C6433D" w:rsidRDefault="001B1201" w:rsidP="00C6433D">
            <w:pPr>
              <w:spacing w:line="360" w:lineRule="auto"/>
              <w:jc w:val="both"/>
              <w:divId w:val="1522087183"/>
              <w:rPr>
                <w:rFonts w:ascii="-webkit-standard" w:eastAsiaTheme="minorEastAsia" w:hAnsi="-webkit-standard" w:cs="Times New Roman"/>
                <w:color w:val="000000"/>
                <w:szCs w:val="24"/>
                <w:lang w:eastAsia="en-GB"/>
              </w:rPr>
            </w:pPr>
            <w:r w:rsidRPr="00C6433D">
              <w:rPr>
                <w:rFonts w:ascii="Arial" w:eastAsiaTheme="minorEastAsia" w:hAnsi="Arial" w:cs="Arial"/>
                <w:color w:val="0E101A"/>
                <w:szCs w:val="24"/>
                <w:lang w:eastAsia="en-GB"/>
              </w:rPr>
              <w:t>The hotel reputation of the Travelodge hotel can be sustained through increasing social media interaction as well as meeting criteria for guest satisfaction. Feedback from the visitors and guests is highly recommendable for the growth of the business. In that case, the front desk officers need to ensure a high level of customer satisfaction by solving their complaints along with providing quality services.</w:t>
            </w:r>
          </w:p>
          <w:p w14:paraId="5CE7FDF8" w14:textId="77777777" w:rsidR="001B1201" w:rsidRPr="00C6433D" w:rsidRDefault="001B1201" w:rsidP="00C6433D">
            <w:pPr>
              <w:spacing w:line="360" w:lineRule="auto"/>
              <w:jc w:val="both"/>
              <w:divId w:val="1522087183"/>
              <w:rPr>
                <w:rFonts w:ascii="-webkit-standard" w:eastAsiaTheme="minorEastAsia" w:hAnsi="-webkit-standard" w:cs="Times New Roman"/>
                <w:color w:val="000000"/>
                <w:szCs w:val="24"/>
                <w:lang w:eastAsia="en-GB"/>
              </w:rPr>
            </w:pPr>
            <w:r w:rsidRPr="00C6433D">
              <w:rPr>
                <w:rFonts w:ascii="-webkit-standard" w:eastAsiaTheme="minorEastAsia" w:hAnsi="-webkit-standard" w:cs="Times New Roman"/>
                <w:color w:val="000000"/>
                <w:szCs w:val="24"/>
                <w:lang w:eastAsia="en-GB"/>
              </w:rPr>
              <w:t> </w:t>
            </w:r>
          </w:p>
          <w:p w14:paraId="4B06E7FD" w14:textId="77777777" w:rsidR="001B1201" w:rsidRPr="00C6433D" w:rsidRDefault="001B1201" w:rsidP="00C6433D">
            <w:pPr>
              <w:spacing w:line="360" w:lineRule="auto"/>
              <w:jc w:val="both"/>
              <w:divId w:val="1522087183"/>
              <w:rPr>
                <w:rFonts w:ascii="-webkit-standard" w:eastAsiaTheme="minorEastAsia" w:hAnsi="-webkit-standard" w:cs="Times New Roman"/>
                <w:color w:val="000000"/>
                <w:szCs w:val="24"/>
                <w:lang w:eastAsia="en-GB"/>
              </w:rPr>
            </w:pPr>
            <w:r w:rsidRPr="00C6433D">
              <w:rPr>
                <w:rFonts w:ascii="Arial" w:eastAsiaTheme="minorEastAsia" w:hAnsi="Arial" w:cs="Arial"/>
                <w:b/>
                <w:bCs/>
                <w:color w:val="0E101A"/>
                <w:szCs w:val="24"/>
                <w:lang w:eastAsia="en-GB"/>
              </w:rPr>
              <w:t>Unique contents to build brand value:</w:t>
            </w:r>
            <w:r w:rsidRPr="00C6433D">
              <w:rPr>
                <w:rFonts w:ascii="Arial" w:eastAsiaTheme="minorEastAsia" w:hAnsi="Arial" w:cs="Arial"/>
                <w:color w:val="0E101A"/>
                <w:szCs w:val="24"/>
                <w:lang w:eastAsia="en-GB"/>
              </w:rPr>
              <w:t> To enhance brand value, front desk officers of Travelodge hotel are responsible for creating unique content regarding the discount programs based on the events. It also focuses on and analyses the market trends in a particular area such as historical events, sports tournaments in the UK, and seasonal occasions for customer acquisition (</w:t>
            </w:r>
            <w:proofErr w:type="spellStart"/>
            <w:r w:rsidRPr="00C6433D">
              <w:rPr>
                <w:rFonts w:ascii="Arial" w:eastAsiaTheme="minorEastAsia" w:hAnsi="Arial" w:cs="Arial"/>
                <w:color w:val="000000"/>
                <w:szCs w:val="24"/>
                <w:shd w:val="clear" w:color="auto" w:fill="FFFFFF"/>
                <w:lang w:eastAsia="en-GB"/>
              </w:rPr>
              <w:t>Enz</w:t>
            </w:r>
            <w:proofErr w:type="spellEnd"/>
            <w:r w:rsidRPr="00C6433D">
              <w:rPr>
                <w:rFonts w:ascii="Arial" w:eastAsiaTheme="minorEastAsia" w:hAnsi="Arial" w:cs="Arial"/>
                <w:color w:val="000000"/>
                <w:szCs w:val="24"/>
                <w:shd w:val="clear" w:color="auto" w:fill="FFFFFF"/>
                <w:lang w:eastAsia="en-GB"/>
              </w:rPr>
              <w:t>, 2010)</w:t>
            </w:r>
            <w:r w:rsidRPr="00C6433D">
              <w:rPr>
                <w:rFonts w:ascii="Arial" w:eastAsiaTheme="minorEastAsia" w:hAnsi="Arial" w:cs="Arial"/>
                <w:color w:val="0E101A"/>
                <w:szCs w:val="24"/>
                <w:lang w:eastAsia="en-GB"/>
              </w:rPr>
              <w:t xml:space="preserve">. By creating unique content about the hotel rooms, facilities, and other services, they can attract </w:t>
            </w:r>
            <w:proofErr w:type="gramStart"/>
            <w:r w:rsidRPr="00C6433D">
              <w:rPr>
                <w:rFonts w:ascii="Arial" w:eastAsiaTheme="minorEastAsia" w:hAnsi="Arial" w:cs="Arial"/>
                <w:color w:val="0E101A"/>
                <w:szCs w:val="24"/>
                <w:lang w:eastAsia="en-GB"/>
              </w:rPr>
              <w:t>a large number of</w:t>
            </w:r>
            <w:proofErr w:type="gramEnd"/>
            <w:r w:rsidRPr="00C6433D">
              <w:rPr>
                <w:rFonts w:ascii="Arial" w:eastAsiaTheme="minorEastAsia" w:hAnsi="Arial" w:cs="Arial"/>
                <w:color w:val="0E101A"/>
                <w:szCs w:val="24"/>
                <w:lang w:eastAsia="en-GB"/>
              </w:rPr>
              <w:t xml:space="preserve"> potential customers to choose Travelodge hotel for their tour. </w:t>
            </w:r>
          </w:p>
          <w:p w14:paraId="62FEA708" w14:textId="77777777" w:rsidR="001B1201" w:rsidRPr="00C6433D" w:rsidRDefault="001B1201" w:rsidP="00C6433D">
            <w:pPr>
              <w:spacing w:line="360" w:lineRule="auto"/>
              <w:jc w:val="both"/>
              <w:divId w:val="1522087183"/>
              <w:rPr>
                <w:rFonts w:ascii="-webkit-standard" w:eastAsiaTheme="minorEastAsia" w:hAnsi="-webkit-standard" w:cs="Times New Roman"/>
                <w:color w:val="000000"/>
                <w:szCs w:val="24"/>
                <w:lang w:eastAsia="en-GB"/>
              </w:rPr>
            </w:pPr>
            <w:r w:rsidRPr="00C6433D">
              <w:rPr>
                <w:rFonts w:ascii="Arial" w:eastAsiaTheme="minorEastAsia" w:hAnsi="Arial" w:cs="Arial"/>
                <w:b/>
                <w:bCs/>
                <w:color w:val="0E101A"/>
                <w:szCs w:val="24"/>
                <w:lang w:eastAsia="en-GB"/>
              </w:rPr>
              <w:lastRenderedPageBreak/>
              <w:t>Personalization:</w:t>
            </w:r>
            <w:r w:rsidRPr="00C6433D">
              <w:rPr>
                <w:rFonts w:ascii="Arial" w:eastAsiaTheme="minorEastAsia" w:hAnsi="Arial" w:cs="Arial"/>
                <w:color w:val="0E101A"/>
                <w:szCs w:val="24"/>
                <w:lang w:eastAsia="en-GB"/>
              </w:rPr>
              <w:t> Customer data will be recorded in the Travelodge hotel system so that repetitive customers can be treated with extra care and facilities. For example, wishing on their birthday, and marriage anniversary, loyalty program bonus to encourage them for next visit, and automating the preferred room details and facilities. It contributes to adding value to the brand reputation of Travelodge hotel where loyal guests are highly appreciated. </w:t>
            </w:r>
          </w:p>
          <w:p w14:paraId="5E5ABABE" w14:textId="77777777" w:rsidR="001B1201" w:rsidRPr="00C6433D" w:rsidRDefault="001B1201" w:rsidP="00C6433D">
            <w:pPr>
              <w:spacing w:line="360" w:lineRule="auto"/>
              <w:jc w:val="both"/>
              <w:divId w:val="1522087183"/>
              <w:rPr>
                <w:rFonts w:ascii="-webkit-standard" w:eastAsiaTheme="minorEastAsia" w:hAnsi="-webkit-standard" w:cs="Times New Roman"/>
                <w:color w:val="000000"/>
                <w:szCs w:val="24"/>
                <w:lang w:eastAsia="en-GB"/>
              </w:rPr>
            </w:pPr>
            <w:r w:rsidRPr="00C6433D">
              <w:rPr>
                <w:rFonts w:ascii="Arial" w:eastAsiaTheme="minorEastAsia" w:hAnsi="Arial" w:cs="Arial"/>
                <w:b/>
                <w:bCs/>
                <w:color w:val="0E101A"/>
                <w:szCs w:val="24"/>
                <w:lang w:eastAsia="en-GB"/>
              </w:rPr>
              <w:t>Emphasizing property value:</w:t>
            </w:r>
            <w:r w:rsidRPr="00C6433D">
              <w:rPr>
                <w:rFonts w:ascii="Arial" w:eastAsiaTheme="minorEastAsia" w:hAnsi="Arial" w:cs="Arial"/>
                <w:color w:val="0E101A"/>
                <w:szCs w:val="24"/>
                <w:lang w:eastAsia="en-GB"/>
              </w:rPr>
              <w:t> To manage a hotel indicates valuing the existing property of the hotel which adds value to the brand building (</w:t>
            </w:r>
            <w:r w:rsidRPr="00C6433D">
              <w:rPr>
                <w:rFonts w:ascii="Arial" w:eastAsiaTheme="minorEastAsia" w:hAnsi="Arial" w:cs="Arial"/>
                <w:color w:val="000000"/>
                <w:szCs w:val="24"/>
                <w:shd w:val="clear" w:color="auto" w:fill="FFFFFF"/>
                <w:lang w:eastAsia="en-GB"/>
              </w:rPr>
              <w:t>Sturman, </w:t>
            </w:r>
            <w:proofErr w:type="spellStart"/>
            <w:r w:rsidRPr="00C6433D">
              <w:rPr>
                <w:rFonts w:ascii="Arial" w:eastAsiaTheme="minorEastAsia" w:hAnsi="Arial" w:cs="Arial"/>
                <w:color w:val="000000"/>
                <w:szCs w:val="24"/>
                <w:shd w:val="clear" w:color="auto" w:fill="FFFFFF"/>
                <w:lang w:eastAsia="en-GB"/>
              </w:rPr>
              <w:t>Corgel</w:t>
            </w:r>
            <w:proofErr w:type="spellEnd"/>
            <w:r w:rsidRPr="00C6433D">
              <w:rPr>
                <w:rFonts w:ascii="Arial" w:eastAsiaTheme="minorEastAsia" w:hAnsi="Arial" w:cs="Arial"/>
                <w:color w:val="000000"/>
                <w:szCs w:val="24"/>
                <w:shd w:val="clear" w:color="auto" w:fill="FFFFFF"/>
                <w:lang w:eastAsia="en-GB"/>
              </w:rPr>
              <w:t>, and Verma, 2011)</w:t>
            </w:r>
            <w:r w:rsidRPr="00C6433D">
              <w:rPr>
                <w:rFonts w:ascii="Arial" w:eastAsiaTheme="minorEastAsia" w:hAnsi="Arial" w:cs="Arial"/>
                <w:color w:val="0E101A"/>
                <w:szCs w:val="24"/>
                <w:lang w:eastAsia="en-GB"/>
              </w:rPr>
              <w:t xml:space="preserve">. The </w:t>
            </w:r>
            <w:proofErr w:type="spellStart"/>
            <w:r w:rsidRPr="00C6433D">
              <w:rPr>
                <w:rFonts w:ascii="Arial" w:eastAsiaTheme="minorEastAsia" w:hAnsi="Arial" w:cs="Arial"/>
                <w:color w:val="0E101A"/>
                <w:szCs w:val="24"/>
                <w:lang w:eastAsia="en-GB"/>
              </w:rPr>
              <w:t>behavior</w:t>
            </w:r>
            <w:proofErr w:type="spellEnd"/>
            <w:r w:rsidRPr="00C6433D">
              <w:rPr>
                <w:rFonts w:ascii="Arial" w:eastAsiaTheme="minorEastAsia" w:hAnsi="Arial" w:cs="Arial"/>
                <w:color w:val="0E101A"/>
                <w:szCs w:val="24"/>
                <w:lang w:eastAsia="en-GB"/>
              </w:rPr>
              <w:t xml:space="preserve"> of the employees and the quality of hotel rooms, decorations, service nature, and other facilities determine guest satisfaction. </w:t>
            </w:r>
          </w:p>
          <w:p w14:paraId="1435FEE4" w14:textId="77777777" w:rsidR="004D0F63" w:rsidRPr="009022D4" w:rsidRDefault="004D0F63" w:rsidP="004D0F63">
            <w:pPr>
              <w:jc w:val="center"/>
              <w:rPr>
                <w:rFonts w:cs="Times New Roman"/>
                <w:b/>
                <w:bCs/>
              </w:rPr>
            </w:pPr>
          </w:p>
          <w:p w14:paraId="2B96462D" w14:textId="77777777" w:rsidR="004D0F63" w:rsidRPr="009022D4" w:rsidRDefault="004D0F63" w:rsidP="004D0F63">
            <w:pPr>
              <w:jc w:val="center"/>
              <w:rPr>
                <w:rFonts w:cs="Times New Roman"/>
                <w:b/>
                <w:bCs/>
              </w:rPr>
            </w:pPr>
          </w:p>
          <w:p w14:paraId="3B1497A6" w14:textId="77777777" w:rsidR="004D0F63" w:rsidRPr="009022D4" w:rsidRDefault="004D0F63" w:rsidP="004D0F63">
            <w:pPr>
              <w:jc w:val="center"/>
              <w:rPr>
                <w:rFonts w:cs="Times New Roman"/>
                <w:b/>
                <w:bCs/>
              </w:rPr>
            </w:pPr>
          </w:p>
          <w:p w14:paraId="51087E1D" w14:textId="77777777" w:rsidR="004D0F63" w:rsidRPr="009022D4" w:rsidRDefault="004D0F63" w:rsidP="004D0F63">
            <w:pPr>
              <w:jc w:val="center"/>
              <w:rPr>
                <w:rFonts w:cs="Times New Roman"/>
                <w:b/>
                <w:bCs/>
              </w:rPr>
            </w:pPr>
          </w:p>
          <w:p w14:paraId="64660D52" w14:textId="77777777" w:rsidR="004D0F63" w:rsidRPr="009022D4" w:rsidRDefault="004D0F63"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596E96">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596E96">
        <w:trPr>
          <w:trHeight w:val="495"/>
          <w:jc w:val="center"/>
        </w:trPr>
        <w:tc>
          <w:tcPr>
            <w:tcW w:w="9348" w:type="dxa"/>
          </w:tcPr>
          <w:p w14:paraId="27ABD0E8" w14:textId="77777777" w:rsidR="004D0F63" w:rsidRPr="009022D4" w:rsidRDefault="004D0F63" w:rsidP="004D0F63">
            <w:pPr>
              <w:jc w:val="center"/>
              <w:rPr>
                <w:rFonts w:cs="Times New Roman"/>
                <w:b/>
                <w:bCs/>
              </w:rPr>
            </w:pPr>
          </w:p>
          <w:p w14:paraId="10D53443" w14:textId="77777777" w:rsidR="004D0F63" w:rsidRPr="009022D4" w:rsidRDefault="004D0F63" w:rsidP="004D0F63">
            <w:pPr>
              <w:jc w:val="center"/>
              <w:rPr>
                <w:rFonts w:cs="Times New Roman"/>
                <w:b/>
                <w:bCs/>
              </w:rPr>
            </w:pPr>
          </w:p>
          <w:p w14:paraId="3E7A7180" w14:textId="77777777" w:rsidR="00BE3BE8" w:rsidRPr="00C6433D" w:rsidRDefault="00BE3BE8" w:rsidP="00C6433D">
            <w:pPr>
              <w:spacing w:line="360" w:lineRule="auto"/>
              <w:jc w:val="both"/>
              <w:divId w:val="2124228865"/>
              <w:rPr>
                <w:rFonts w:ascii="-webkit-standard" w:eastAsiaTheme="minorEastAsia" w:hAnsi="-webkit-standard" w:cs="Times New Roman"/>
                <w:color w:val="000000"/>
                <w:szCs w:val="24"/>
                <w:lang w:eastAsia="en-GB"/>
              </w:rPr>
            </w:pPr>
            <w:r w:rsidRPr="00C6433D">
              <w:rPr>
                <w:rFonts w:ascii="Arial" w:eastAsiaTheme="minorEastAsia" w:hAnsi="Arial" w:cs="Arial"/>
                <w:color w:val="0E101A"/>
                <w:szCs w:val="24"/>
                <w:lang w:eastAsia="en-GB"/>
              </w:rPr>
              <w:t>The front office department is liable to work as a coordinator among different departments of the Travelodge hotel. The collected information would be shared in the departments based on the necessity to make better decisions and strategies for overcoming market barriers. </w:t>
            </w:r>
          </w:p>
          <w:p w14:paraId="7A60FE7C" w14:textId="77777777" w:rsidR="00BE3BE8" w:rsidRPr="00C6433D" w:rsidRDefault="00BE3BE8" w:rsidP="00C6433D">
            <w:pPr>
              <w:spacing w:line="360" w:lineRule="auto"/>
              <w:jc w:val="both"/>
              <w:divId w:val="2124228865"/>
              <w:rPr>
                <w:rFonts w:ascii="-webkit-standard" w:eastAsiaTheme="minorEastAsia" w:hAnsi="-webkit-standard" w:cs="Times New Roman"/>
                <w:color w:val="000000"/>
                <w:szCs w:val="24"/>
                <w:lang w:eastAsia="en-GB"/>
              </w:rPr>
            </w:pPr>
            <w:r w:rsidRPr="00C6433D">
              <w:rPr>
                <w:rFonts w:ascii="-webkit-standard" w:eastAsiaTheme="minorEastAsia" w:hAnsi="-webkit-standard" w:cs="Times New Roman"/>
                <w:color w:val="000000"/>
                <w:szCs w:val="24"/>
                <w:lang w:eastAsia="en-GB"/>
              </w:rPr>
              <w:t> </w:t>
            </w:r>
          </w:p>
          <w:p w14:paraId="760FC3B8" w14:textId="77777777" w:rsidR="00BE3BE8" w:rsidRPr="00C6433D" w:rsidRDefault="00BE3BE8" w:rsidP="00C6433D">
            <w:pPr>
              <w:spacing w:line="360" w:lineRule="auto"/>
              <w:jc w:val="both"/>
              <w:divId w:val="2124228865"/>
              <w:rPr>
                <w:rFonts w:ascii="-webkit-standard" w:eastAsiaTheme="minorEastAsia" w:hAnsi="-webkit-standard" w:cs="Times New Roman"/>
                <w:color w:val="000000"/>
                <w:szCs w:val="24"/>
                <w:lang w:eastAsia="en-GB"/>
              </w:rPr>
            </w:pPr>
            <w:r w:rsidRPr="00C6433D">
              <w:rPr>
                <w:rFonts w:ascii="Arial" w:eastAsiaTheme="minorEastAsia" w:hAnsi="Arial" w:cs="Arial"/>
                <w:b/>
                <w:bCs/>
                <w:color w:val="0E101A"/>
                <w:szCs w:val="24"/>
                <w:lang w:eastAsia="en-GB"/>
              </w:rPr>
              <w:t>Methods:</w:t>
            </w:r>
            <w:r w:rsidRPr="00C6433D">
              <w:rPr>
                <w:rFonts w:ascii="Arial" w:eastAsiaTheme="minorEastAsia" w:hAnsi="Arial" w:cs="Arial"/>
                <w:color w:val="0E101A"/>
                <w:szCs w:val="24"/>
                <w:lang w:eastAsia="en-GB"/>
              </w:rPr>
              <w:t> Effective communication includes both oral and written methods of communication in terms of managing resources and events (</w:t>
            </w:r>
            <w:r w:rsidRPr="00C6433D">
              <w:rPr>
                <w:rFonts w:ascii="Arial" w:eastAsiaTheme="minorEastAsia" w:hAnsi="Arial" w:cs="Arial"/>
                <w:color w:val="000000"/>
                <w:szCs w:val="24"/>
                <w:shd w:val="clear" w:color="auto" w:fill="FFFFFF"/>
                <w:lang w:eastAsia="en-GB"/>
              </w:rPr>
              <w:t>Lee, and Kim, 2021.)</w:t>
            </w:r>
            <w:r w:rsidRPr="00C6433D">
              <w:rPr>
                <w:rFonts w:ascii="Arial" w:eastAsiaTheme="minorEastAsia" w:hAnsi="Arial" w:cs="Arial"/>
                <w:color w:val="0E101A"/>
                <w:szCs w:val="24"/>
                <w:lang w:eastAsia="en-GB"/>
              </w:rPr>
              <w:t xml:space="preserve">. The written method adds value such as the concrete form of rules &amp; policies, agreements between guests and hotel, confirmation mail about reservations, and feedback details. On the other hand, the oral method describes the way of expressing </w:t>
            </w:r>
            <w:proofErr w:type="gramStart"/>
            <w:r w:rsidRPr="00C6433D">
              <w:rPr>
                <w:rFonts w:ascii="Arial" w:eastAsiaTheme="minorEastAsia" w:hAnsi="Arial" w:cs="Arial"/>
                <w:color w:val="0E101A"/>
                <w:szCs w:val="24"/>
                <w:lang w:eastAsia="en-GB"/>
              </w:rPr>
              <w:t>words;</w:t>
            </w:r>
            <w:proofErr w:type="gramEnd"/>
            <w:r w:rsidRPr="00C6433D">
              <w:rPr>
                <w:rFonts w:ascii="Arial" w:eastAsiaTheme="minorEastAsia" w:hAnsi="Arial" w:cs="Arial"/>
                <w:color w:val="0E101A"/>
                <w:szCs w:val="24"/>
                <w:lang w:eastAsia="en-GB"/>
              </w:rPr>
              <w:t xml:space="preserve"> such as greeting customers with welcoming words, and customer interaction to give the best support. </w:t>
            </w:r>
          </w:p>
          <w:p w14:paraId="55D4609B" w14:textId="77777777" w:rsidR="00BE3BE8" w:rsidRPr="00C6433D" w:rsidRDefault="00BE3BE8" w:rsidP="00C6433D">
            <w:pPr>
              <w:spacing w:line="360" w:lineRule="auto"/>
              <w:jc w:val="both"/>
              <w:divId w:val="2124228865"/>
              <w:rPr>
                <w:rFonts w:ascii="-webkit-standard" w:eastAsiaTheme="minorEastAsia" w:hAnsi="-webkit-standard" w:cs="Times New Roman"/>
                <w:color w:val="000000"/>
                <w:szCs w:val="24"/>
                <w:lang w:eastAsia="en-GB"/>
              </w:rPr>
            </w:pPr>
            <w:r w:rsidRPr="00C6433D">
              <w:rPr>
                <w:rFonts w:ascii="-webkit-standard" w:eastAsiaTheme="minorEastAsia" w:hAnsi="-webkit-standard" w:cs="Times New Roman"/>
                <w:color w:val="000000"/>
                <w:szCs w:val="24"/>
                <w:lang w:eastAsia="en-GB"/>
              </w:rPr>
              <w:t> </w:t>
            </w:r>
          </w:p>
          <w:p w14:paraId="4F8AF067" w14:textId="77777777" w:rsidR="00BE3BE8" w:rsidRPr="00C6433D" w:rsidRDefault="00BE3BE8" w:rsidP="00C6433D">
            <w:pPr>
              <w:spacing w:line="360" w:lineRule="auto"/>
              <w:jc w:val="both"/>
              <w:divId w:val="2124228865"/>
              <w:rPr>
                <w:rFonts w:ascii="-webkit-standard" w:eastAsiaTheme="minorEastAsia" w:hAnsi="-webkit-standard" w:cs="Times New Roman"/>
                <w:color w:val="000000"/>
                <w:szCs w:val="24"/>
                <w:lang w:eastAsia="en-GB"/>
              </w:rPr>
            </w:pPr>
            <w:r w:rsidRPr="00C6433D">
              <w:rPr>
                <w:rFonts w:ascii="Arial" w:eastAsiaTheme="minorEastAsia" w:hAnsi="Arial" w:cs="Arial"/>
                <w:b/>
                <w:bCs/>
                <w:color w:val="0E101A"/>
                <w:szCs w:val="24"/>
                <w:lang w:eastAsia="en-GB"/>
              </w:rPr>
              <w:t>Shared information:</w:t>
            </w:r>
            <w:r w:rsidRPr="00C6433D">
              <w:rPr>
                <w:rFonts w:ascii="Arial" w:eastAsiaTheme="minorEastAsia" w:hAnsi="Arial" w:cs="Arial"/>
                <w:color w:val="0E101A"/>
                <w:szCs w:val="24"/>
                <w:lang w:eastAsia="en-GB"/>
              </w:rPr>
              <w:t> Customer data can be used by the internal department towards ensuring effective promotional programs such as region basis, gender basis, and loyalty basis. It boosts the sales of Travelodge by identifying the scope for market growth (</w:t>
            </w:r>
            <w:proofErr w:type="spellStart"/>
            <w:r w:rsidRPr="00C6433D">
              <w:rPr>
                <w:rFonts w:ascii="Arial" w:eastAsiaTheme="minorEastAsia" w:hAnsi="Arial" w:cs="Arial"/>
                <w:color w:val="000000"/>
                <w:szCs w:val="24"/>
                <w:shd w:val="clear" w:color="auto" w:fill="FFFFFF"/>
                <w:lang w:eastAsia="en-GB"/>
              </w:rPr>
              <w:t>Cabiddu</w:t>
            </w:r>
            <w:proofErr w:type="spellEnd"/>
            <w:r w:rsidRPr="00C6433D">
              <w:rPr>
                <w:rFonts w:ascii="Arial" w:eastAsiaTheme="minorEastAsia" w:hAnsi="Arial" w:cs="Arial"/>
                <w:color w:val="000000"/>
                <w:szCs w:val="24"/>
                <w:shd w:val="clear" w:color="auto" w:fill="FFFFFF"/>
                <w:lang w:eastAsia="en-GB"/>
              </w:rPr>
              <w:t>, Lui, and </w:t>
            </w:r>
            <w:proofErr w:type="spellStart"/>
            <w:r w:rsidRPr="00C6433D">
              <w:rPr>
                <w:rFonts w:ascii="Arial" w:eastAsiaTheme="minorEastAsia" w:hAnsi="Arial" w:cs="Arial"/>
                <w:color w:val="000000"/>
                <w:szCs w:val="24"/>
                <w:shd w:val="clear" w:color="auto" w:fill="FFFFFF"/>
                <w:lang w:eastAsia="en-GB"/>
              </w:rPr>
              <w:t>Piccoli</w:t>
            </w:r>
            <w:proofErr w:type="spellEnd"/>
            <w:r w:rsidRPr="00C6433D">
              <w:rPr>
                <w:rFonts w:ascii="Arial" w:eastAsiaTheme="minorEastAsia" w:hAnsi="Arial" w:cs="Arial"/>
                <w:color w:val="000000"/>
                <w:szCs w:val="24"/>
                <w:shd w:val="clear" w:color="auto" w:fill="FFFFFF"/>
                <w:lang w:eastAsia="en-GB"/>
              </w:rPr>
              <w:t>, 2013)</w:t>
            </w:r>
            <w:r w:rsidRPr="00C6433D">
              <w:rPr>
                <w:rFonts w:ascii="Arial" w:eastAsiaTheme="minorEastAsia" w:hAnsi="Arial" w:cs="Arial"/>
                <w:color w:val="0E101A"/>
                <w:szCs w:val="24"/>
                <w:lang w:eastAsia="en-GB"/>
              </w:rPr>
              <w:t xml:space="preserve">. Information about the vacant position in </w:t>
            </w:r>
            <w:r w:rsidRPr="00C6433D">
              <w:rPr>
                <w:rFonts w:ascii="Arial" w:eastAsiaTheme="minorEastAsia" w:hAnsi="Arial" w:cs="Arial"/>
                <w:color w:val="0E101A"/>
                <w:szCs w:val="24"/>
                <w:lang w:eastAsia="en-GB"/>
              </w:rPr>
              <w:lastRenderedPageBreak/>
              <w:t>different departments is shared with the human resources division towards allocating skilled staff for performing tasks. On the other hand, the accounts department is managing financial information which is shared with the marketing division regarding the budget to promote services and facilities. </w:t>
            </w:r>
          </w:p>
          <w:p w14:paraId="20356DF2" w14:textId="77777777" w:rsidR="00BE3BE8" w:rsidRPr="00C6433D" w:rsidRDefault="00BE3BE8" w:rsidP="00C6433D">
            <w:pPr>
              <w:spacing w:line="360" w:lineRule="auto"/>
              <w:jc w:val="both"/>
              <w:divId w:val="2124228865"/>
              <w:rPr>
                <w:rFonts w:ascii="-webkit-standard" w:eastAsiaTheme="minorEastAsia" w:hAnsi="-webkit-standard" w:cs="Times New Roman"/>
                <w:color w:val="000000"/>
                <w:szCs w:val="24"/>
                <w:lang w:eastAsia="en-GB"/>
              </w:rPr>
            </w:pPr>
            <w:r w:rsidRPr="00C6433D">
              <w:rPr>
                <w:rFonts w:ascii="-webkit-standard" w:eastAsiaTheme="minorEastAsia" w:hAnsi="-webkit-standard" w:cs="Times New Roman"/>
                <w:color w:val="000000"/>
                <w:szCs w:val="24"/>
                <w:lang w:eastAsia="en-GB"/>
              </w:rPr>
              <w:t> </w:t>
            </w:r>
          </w:p>
          <w:p w14:paraId="3CC79E2D" w14:textId="77777777" w:rsidR="00BE3BE8" w:rsidRPr="00C6433D" w:rsidRDefault="00BE3BE8" w:rsidP="00C6433D">
            <w:pPr>
              <w:spacing w:line="360" w:lineRule="auto"/>
              <w:jc w:val="both"/>
              <w:divId w:val="2124228865"/>
              <w:rPr>
                <w:rFonts w:ascii="-webkit-standard" w:eastAsiaTheme="minorEastAsia" w:hAnsi="-webkit-standard" w:cs="Times New Roman"/>
                <w:color w:val="000000"/>
                <w:szCs w:val="24"/>
                <w:lang w:eastAsia="en-GB"/>
              </w:rPr>
            </w:pPr>
            <w:r w:rsidRPr="00C6433D">
              <w:rPr>
                <w:rFonts w:ascii="Arial" w:eastAsiaTheme="minorEastAsia" w:hAnsi="Arial" w:cs="Arial"/>
                <w:b/>
                <w:bCs/>
                <w:color w:val="0E101A"/>
                <w:szCs w:val="24"/>
                <w:lang w:eastAsia="en-GB"/>
              </w:rPr>
              <w:t>Positive approach:</w:t>
            </w:r>
            <w:r w:rsidRPr="00C6433D">
              <w:rPr>
                <w:rFonts w:ascii="Arial" w:eastAsiaTheme="minorEastAsia" w:hAnsi="Arial" w:cs="Arial"/>
                <w:color w:val="0E101A"/>
                <w:szCs w:val="24"/>
                <w:lang w:eastAsia="en-GB"/>
              </w:rPr>
              <w:t xml:space="preserve"> Different signals or code words are taught among the employees and used by them to facilitate smooth communication in front of guests. It is used for reducing the hassle and hesitation regarding information sharing without bothering customers. Approaching </w:t>
            </w:r>
            <w:proofErr w:type="spellStart"/>
            <w:r w:rsidRPr="00C6433D">
              <w:rPr>
                <w:rFonts w:ascii="Arial" w:eastAsiaTheme="minorEastAsia" w:hAnsi="Arial" w:cs="Arial"/>
                <w:color w:val="0E101A"/>
                <w:szCs w:val="24"/>
                <w:lang w:eastAsia="en-GB"/>
              </w:rPr>
              <w:t>behavior</w:t>
            </w:r>
            <w:proofErr w:type="spellEnd"/>
            <w:r w:rsidRPr="00C6433D">
              <w:rPr>
                <w:rFonts w:ascii="Arial" w:eastAsiaTheme="minorEastAsia" w:hAnsi="Arial" w:cs="Arial"/>
                <w:color w:val="0E101A"/>
                <w:szCs w:val="24"/>
                <w:lang w:eastAsia="en-GB"/>
              </w:rPr>
              <w:t xml:space="preserve"> of the employees towards the guests should be attractive, user-friendly, and positive so that they feel </w:t>
            </w:r>
            <w:proofErr w:type="gramStart"/>
            <w:r w:rsidRPr="00C6433D">
              <w:rPr>
                <w:rFonts w:ascii="Arial" w:eastAsiaTheme="minorEastAsia" w:hAnsi="Arial" w:cs="Arial"/>
                <w:color w:val="0E101A"/>
                <w:szCs w:val="24"/>
                <w:lang w:eastAsia="en-GB"/>
              </w:rPr>
              <w:t>comfortable</w:t>
            </w:r>
            <w:proofErr w:type="gramEnd"/>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Pr="009022D4" w:rsidRDefault="004D0F63"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596E96">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596E96">
        <w:trPr>
          <w:trHeight w:val="495"/>
          <w:jc w:val="center"/>
        </w:trPr>
        <w:tc>
          <w:tcPr>
            <w:tcW w:w="9348" w:type="dxa"/>
          </w:tcPr>
          <w:p w14:paraId="6B5FC739" w14:textId="77777777" w:rsidR="004D0F63" w:rsidRPr="009022D4" w:rsidRDefault="004D0F63" w:rsidP="004D0F63">
            <w:pPr>
              <w:jc w:val="center"/>
              <w:rPr>
                <w:rFonts w:cs="Times New Roman"/>
                <w:b/>
                <w:bCs/>
              </w:rPr>
            </w:pPr>
          </w:p>
          <w:p w14:paraId="7CCB35EC" w14:textId="7707839D" w:rsidR="004D0F63" w:rsidRPr="009022D4" w:rsidRDefault="00977466" w:rsidP="00977466">
            <w:pPr>
              <w:tabs>
                <w:tab w:val="left" w:pos="264"/>
              </w:tabs>
              <w:rPr>
                <w:rFonts w:cs="Times New Roman"/>
                <w:b/>
                <w:bCs/>
              </w:rPr>
            </w:pPr>
            <w:r w:rsidRPr="009022D4">
              <w:rPr>
                <w:rFonts w:cs="Times New Roman"/>
                <w:b/>
                <w:bCs/>
              </w:rPr>
              <w:tab/>
            </w:r>
          </w:p>
          <w:p w14:paraId="4EDA08AD" w14:textId="77777777" w:rsidR="00596E96" w:rsidRPr="00C6433D" w:rsidRDefault="00596E96" w:rsidP="00C6433D">
            <w:pPr>
              <w:spacing w:line="360" w:lineRule="auto"/>
              <w:jc w:val="both"/>
              <w:divId w:val="1385905789"/>
              <w:rPr>
                <w:rFonts w:ascii="-webkit-standard" w:eastAsiaTheme="minorEastAsia" w:hAnsi="-webkit-standard" w:cs="Times New Roman"/>
                <w:color w:val="000000"/>
                <w:szCs w:val="24"/>
                <w:lang w:eastAsia="en-GB"/>
              </w:rPr>
            </w:pPr>
            <w:r w:rsidRPr="00C6433D">
              <w:rPr>
                <w:rFonts w:ascii="Arial" w:eastAsiaTheme="minorEastAsia" w:hAnsi="Arial" w:cs="Arial"/>
                <w:b/>
                <w:bCs/>
                <w:color w:val="0E101A"/>
                <w:szCs w:val="24"/>
                <w:lang w:eastAsia="en-GB"/>
              </w:rPr>
              <w:t>HR planning:</w:t>
            </w:r>
            <w:r w:rsidRPr="00C6433D">
              <w:rPr>
                <w:rFonts w:ascii="Arial" w:eastAsiaTheme="minorEastAsia" w:hAnsi="Arial" w:cs="Arial"/>
                <w:color w:val="0E101A"/>
                <w:szCs w:val="24"/>
                <w:lang w:eastAsia="en-GB"/>
              </w:rPr>
              <w:t> It is considered the initial stage for staffing in the Travelodge hotel where they try to find out vacant positions in the workplace (</w:t>
            </w:r>
            <w:proofErr w:type="spellStart"/>
            <w:r w:rsidRPr="00C6433D">
              <w:rPr>
                <w:rFonts w:ascii="Arial" w:eastAsiaTheme="minorEastAsia" w:hAnsi="Arial" w:cs="Arial"/>
                <w:color w:val="000000"/>
                <w:szCs w:val="24"/>
                <w:shd w:val="clear" w:color="auto" w:fill="FFFFFF"/>
                <w:lang w:eastAsia="en-GB"/>
              </w:rPr>
              <w:t>Tesone</w:t>
            </w:r>
            <w:proofErr w:type="spellEnd"/>
            <w:r w:rsidRPr="00C6433D">
              <w:rPr>
                <w:rFonts w:ascii="Arial" w:eastAsiaTheme="minorEastAsia" w:hAnsi="Arial" w:cs="Arial"/>
                <w:color w:val="000000"/>
                <w:szCs w:val="24"/>
                <w:shd w:val="clear" w:color="auto" w:fill="FFFFFF"/>
                <w:lang w:eastAsia="en-GB"/>
              </w:rPr>
              <w:t>, 2012)</w:t>
            </w:r>
            <w:r w:rsidRPr="00C6433D">
              <w:rPr>
                <w:rFonts w:ascii="Arial" w:eastAsiaTheme="minorEastAsia" w:hAnsi="Arial" w:cs="Arial"/>
                <w:color w:val="0E101A"/>
                <w:szCs w:val="24"/>
                <w:lang w:eastAsia="en-GB"/>
              </w:rPr>
              <w:t>. The HR manager would look at the required criteria for performing tasks in the vacant position. Based on the job analysis, they would fix specific criteria and the number of employees to be hired for managing tasks. </w:t>
            </w:r>
          </w:p>
          <w:p w14:paraId="1D8BAB63" w14:textId="77777777" w:rsidR="00596E96" w:rsidRPr="00C6433D" w:rsidRDefault="00596E96" w:rsidP="00C6433D">
            <w:pPr>
              <w:spacing w:line="360" w:lineRule="auto"/>
              <w:jc w:val="both"/>
              <w:divId w:val="1385905789"/>
              <w:rPr>
                <w:rFonts w:ascii="-webkit-standard" w:eastAsiaTheme="minorEastAsia" w:hAnsi="-webkit-standard" w:cs="Times New Roman"/>
                <w:color w:val="000000"/>
                <w:szCs w:val="24"/>
                <w:lang w:eastAsia="en-GB"/>
              </w:rPr>
            </w:pPr>
            <w:r w:rsidRPr="00C6433D">
              <w:rPr>
                <w:rFonts w:ascii="Arial" w:eastAsiaTheme="minorEastAsia" w:hAnsi="Arial" w:cs="Arial"/>
                <w:b/>
                <w:bCs/>
                <w:color w:val="0E101A"/>
                <w:szCs w:val="24"/>
                <w:lang w:eastAsia="en-GB"/>
              </w:rPr>
              <w:t>Recruitment &amp; selection:</w:t>
            </w:r>
            <w:r w:rsidRPr="00C6433D">
              <w:rPr>
                <w:rFonts w:ascii="Arial" w:eastAsiaTheme="minorEastAsia" w:hAnsi="Arial" w:cs="Arial"/>
                <w:color w:val="0E101A"/>
                <w:szCs w:val="24"/>
                <w:lang w:eastAsia="en-GB"/>
              </w:rPr>
              <w:t xml:space="preserve"> After identifying the required number of employees, they are responsible for attracting a pool of candidates from target areas such as specific regions, and universities to apply. Among the candidates, different tests are taken into consideration for hiring the right person for the right position. It contributes to increasing efficiency in employee performance as well as the growth of </w:t>
            </w:r>
            <w:proofErr w:type="gramStart"/>
            <w:r w:rsidRPr="00C6433D">
              <w:rPr>
                <w:rFonts w:ascii="Arial" w:eastAsiaTheme="minorEastAsia" w:hAnsi="Arial" w:cs="Arial"/>
                <w:color w:val="0E101A"/>
                <w:szCs w:val="24"/>
                <w:lang w:eastAsia="en-GB"/>
              </w:rPr>
              <w:t>Travelodge(</w:t>
            </w:r>
            <w:proofErr w:type="spellStart"/>
            <w:proofErr w:type="gramEnd"/>
            <w:r w:rsidRPr="00C6433D">
              <w:rPr>
                <w:rFonts w:ascii="Arial" w:eastAsiaTheme="minorEastAsia" w:hAnsi="Arial" w:cs="Arial"/>
                <w:color w:val="000000"/>
                <w:szCs w:val="24"/>
                <w:shd w:val="clear" w:color="auto" w:fill="FFFFFF"/>
                <w:lang w:eastAsia="en-GB"/>
              </w:rPr>
              <w:t>Guix</w:t>
            </w:r>
            <w:proofErr w:type="spellEnd"/>
            <w:r w:rsidRPr="00C6433D">
              <w:rPr>
                <w:rFonts w:ascii="Arial" w:eastAsiaTheme="minorEastAsia" w:hAnsi="Arial" w:cs="Arial"/>
                <w:color w:val="000000"/>
                <w:szCs w:val="24"/>
                <w:shd w:val="clear" w:color="auto" w:fill="FFFFFF"/>
                <w:lang w:eastAsia="en-GB"/>
              </w:rPr>
              <w:t>, and Font, 2020)</w:t>
            </w:r>
            <w:r w:rsidRPr="00C6433D">
              <w:rPr>
                <w:rFonts w:ascii="Arial" w:eastAsiaTheme="minorEastAsia" w:hAnsi="Arial" w:cs="Arial"/>
                <w:color w:val="0E101A"/>
                <w:szCs w:val="24"/>
                <w:lang w:eastAsia="en-GB"/>
              </w:rPr>
              <w:t>. </w:t>
            </w:r>
          </w:p>
          <w:p w14:paraId="123ABF4C" w14:textId="77777777" w:rsidR="00596E96" w:rsidRPr="00C6433D" w:rsidRDefault="00596E96" w:rsidP="00C6433D">
            <w:pPr>
              <w:spacing w:line="360" w:lineRule="auto"/>
              <w:jc w:val="both"/>
              <w:divId w:val="1385905789"/>
              <w:rPr>
                <w:rFonts w:ascii="-webkit-standard" w:eastAsiaTheme="minorEastAsia" w:hAnsi="-webkit-standard" w:cs="Times New Roman"/>
                <w:color w:val="000000"/>
                <w:szCs w:val="24"/>
                <w:lang w:eastAsia="en-GB"/>
              </w:rPr>
            </w:pPr>
            <w:r w:rsidRPr="00C6433D">
              <w:rPr>
                <w:rFonts w:ascii="Arial" w:eastAsiaTheme="minorEastAsia" w:hAnsi="Arial" w:cs="Arial"/>
                <w:b/>
                <w:bCs/>
                <w:color w:val="0E101A"/>
                <w:szCs w:val="24"/>
                <w:lang w:eastAsia="en-GB"/>
              </w:rPr>
              <w:t>Placement &amp; orientation:</w:t>
            </w:r>
            <w:r w:rsidRPr="00C6433D">
              <w:rPr>
                <w:rFonts w:ascii="Arial" w:eastAsiaTheme="minorEastAsia" w:hAnsi="Arial" w:cs="Arial"/>
                <w:color w:val="0E101A"/>
                <w:szCs w:val="24"/>
                <w:lang w:eastAsia="en-GB"/>
              </w:rPr>
              <w:t xml:space="preserve"> Selected employees are placed in the vacant positions as well as arranging an orientation program so that they can get overall insights regarding the Travelodge hotel. The induction program focuses on making a comfortable workplace for new employees. Right placement also opens the scope for the employees to show their </w:t>
            </w:r>
            <w:proofErr w:type="spellStart"/>
            <w:r w:rsidRPr="00C6433D">
              <w:rPr>
                <w:rFonts w:ascii="Arial" w:eastAsiaTheme="minorEastAsia" w:hAnsi="Arial" w:cs="Arial"/>
                <w:color w:val="0E101A"/>
                <w:szCs w:val="24"/>
                <w:lang w:eastAsia="en-GB"/>
              </w:rPr>
              <w:t>caliber</w:t>
            </w:r>
            <w:proofErr w:type="spellEnd"/>
            <w:r w:rsidRPr="00C6433D">
              <w:rPr>
                <w:rFonts w:ascii="Arial" w:eastAsiaTheme="minorEastAsia" w:hAnsi="Arial" w:cs="Arial"/>
                <w:color w:val="0E101A"/>
                <w:szCs w:val="24"/>
                <w:lang w:eastAsia="en-GB"/>
              </w:rPr>
              <w:t xml:space="preserve"> in the specified duties and responsibilities. </w:t>
            </w:r>
          </w:p>
          <w:p w14:paraId="72C98147" w14:textId="77777777" w:rsidR="00596E96" w:rsidRPr="00C6433D" w:rsidRDefault="00596E96" w:rsidP="00C6433D">
            <w:pPr>
              <w:spacing w:line="360" w:lineRule="auto"/>
              <w:jc w:val="both"/>
              <w:divId w:val="1385905789"/>
              <w:rPr>
                <w:rFonts w:ascii="-webkit-standard" w:eastAsiaTheme="minorEastAsia" w:hAnsi="-webkit-standard" w:cs="Times New Roman"/>
                <w:color w:val="000000"/>
                <w:szCs w:val="24"/>
                <w:lang w:eastAsia="en-GB"/>
              </w:rPr>
            </w:pPr>
            <w:r w:rsidRPr="00C6433D">
              <w:rPr>
                <w:rFonts w:ascii="Arial" w:eastAsiaTheme="minorEastAsia" w:hAnsi="Arial" w:cs="Arial"/>
                <w:b/>
                <w:bCs/>
                <w:color w:val="0E101A"/>
                <w:szCs w:val="24"/>
                <w:lang w:eastAsia="en-GB"/>
              </w:rPr>
              <w:t>Training &amp; development:</w:t>
            </w:r>
            <w:r w:rsidRPr="00C6433D">
              <w:rPr>
                <w:rFonts w:ascii="Arial" w:eastAsiaTheme="minorEastAsia" w:hAnsi="Arial" w:cs="Arial"/>
                <w:color w:val="0E101A"/>
                <w:szCs w:val="24"/>
                <w:lang w:eastAsia="en-GB"/>
              </w:rPr>
              <w:t xml:space="preserve"> Based on the employees’ necessities, different training facilities are provided to them so that they can be efficient in performing </w:t>
            </w:r>
            <w:proofErr w:type="gramStart"/>
            <w:r w:rsidRPr="00C6433D">
              <w:rPr>
                <w:rFonts w:ascii="Arial" w:eastAsiaTheme="minorEastAsia" w:hAnsi="Arial" w:cs="Arial"/>
                <w:color w:val="0E101A"/>
                <w:szCs w:val="24"/>
                <w:lang w:eastAsia="en-GB"/>
              </w:rPr>
              <w:t>tasks(</w:t>
            </w:r>
            <w:proofErr w:type="gramEnd"/>
            <w:r w:rsidRPr="00C6433D">
              <w:rPr>
                <w:rFonts w:ascii="Arial" w:eastAsiaTheme="minorEastAsia" w:hAnsi="Arial" w:cs="Arial"/>
                <w:color w:val="000000"/>
                <w:szCs w:val="24"/>
                <w:shd w:val="clear" w:color="auto" w:fill="FFFFFF"/>
                <w:lang w:eastAsia="en-GB"/>
              </w:rPr>
              <w:t xml:space="preserve">Jaafar, et </w:t>
            </w:r>
            <w:r w:rsidRPr="00C6433D">
              <w:rPr>
                <w:rFonts w:ascii="Arial" w:eastAsiaTheme="minorEastAsia" w:hAnsi="Arial" w:cs="Arial"/>
                <w:color w:val="000000"/>
                <w:szCs w:val="24"/>
                <w:shd w:val="clear" w:color="auto" w:fill="FFFFFF"/>
                <w:lang w:eastAsia="en-GB"/>
              </w:rPr>
              <w:lastRenderedPageBreak/>
              <w:t>al., 2011)</w:t>
            </w:r>
            <w:r w:rsidRPr="00C6433D">
              <w:rPr>
                <w:rFonts w:ascii="Arial" w:eastAsiaTheme="minorEastAsia" w:hAnsi="Arial" w:cs="Arial"/>
                <w:color w:val="0E101A"/>
                <w:szCs w:val="24"/>
                <w:lang w:eastAsia="en-GB"/>
              </w:rPr>
              <w:t>. It reduces the chance of error in the workplace as the service industry is so reactive which is sensitive and relative to the brand reputation. To boost performance and recognize the efforts of the existing employees, suitable performance appraisal methods need to be used in the Travelodge hotel. It reduces employee turnover along with increasing employee engagement by enhancing responsibilities.</w:t>
            </w:r>
          </w:p>
          <w:p w14:paraId="377A60B6" w14:textId="77777777" w:rsidR="004D0F63" w:rsidRPr="009022D4" w:rsidRDefault="004D0F63" w:rsidP="004D0F63">
            <w:pPr>
              <w:jc w:val="center"/>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749D95C8" w:rsidR="009E31E5" w:rsidRDefault="00C6433D" w:rsidP="007D760C">
            <w:pPr>
              <w:jc w:val="center"/>
              <w:rPr>
                <w:b/>
                <w:bCs/>
              </w:rPr>
            </w:pPr>
            <w:r>
              <w:rPr>
                <w:b/>
                <w:bCs/>
              </w:rPr>
              <w:t>1068</w:t>
            </w:r>
          </w:p>
        </w:tc>
      </w:tr>
    </w:tbl>
    <w:p w14:paraId="5130C812" w14:textId="77777777" w:rsidR="009E31E5" w:rsidRDefault="009E31E5" w:rsidP="009E31E5">
      <w:pPr>
        <w:ind w:left="-284"/>
        <w:rPr>
          <w:b/>
          <w:bCs/>
        </w:rPr>
      </w:pPr>
    </w:p>
    <w:p w14:paraId="6C788E0D" w14:textId="2D5B1B83" w:rsidR="00F9700F"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044A35DF" w14:textId="77777777" w:rsidR="005C1AA9" w:rsidRDefault="005C1AA9">
      <w:pPr>
        <w:pStyle w:val="NormalWeb"/>
        <w:spacing w:before="0" w:beforeAutospacing="0" w:after="0" w:afterAutospacing="0" w:line="324" w:lineRule="atLeast"/>
        <w:divId w:val="1300915368"/>
        <w:rPr>
          <w:rFonts w:ascii="-webkit-standard" w:hAnsi="-webkit-standard"/>
          <w:color w:val="000000"/>
          <w:sz w:val="27"/>
          <w:szCs w:val="27"/>
        </w:rPr>
      </w:pPr>
      <w:proofErr w:type="spellStart"/>
      <w:r>
        <w:rPr>
          <w:rStyle w:val="s24"/>
          <w:rFonts w:ascii="Arial" w:hAnsi="Arial" w:cs="Arial"/>
          <w:color w:val="000000"/>
          <w:sz w:val="27"/>
          <w:szCs w:val="27"/>
          <w:shd w:val="clear" w:color="auto" w:fill="FFFFFF"/>
        </w:rPr>
        <w:t>Cabiddu</w:t>
      </w:r>
      <w:proofErr w:type="spellEnd"/>
      <w:r>
        <w:rPr>
          <w:rStyle w:val="s24"/>
          <w:rFonts w:ascii="Arial" w:hAnsi="Arial" w:cs="Arial"/>
          <w:color w:val="000000"/>
          <w:sz w:val="27"/>
          <w:szCs w:val="27"/>
          <w:shd w:val="clear" w:color="auto" w:fill="FFFFFF"/>
        </w:rPr>
        <w:t>, F.,</w:t>
      </w:r>
      <w:r>
        <w:rPr>
          <w:rStyle w:val="apple-converted-space"/>
          <w:rFonts w:ascii="Arial" w:hAnsi="Arial" w:cs="Arial"/>
          <w:color w:val="000000"/>
          <w:sz w:val="27"/>
          <w:szCs w:val="27"/>
          <w:shd w:val="clear" w:color="auto" w:fill="FFFFFF"/>
        </w:rPr>
        <w:t> </w:t>
      </w:r>
      <w:r>
        <w:rPr>
          <w:rStyle w:val="s24"/>
          <w:rFonts w:ascii="Arial" w:hAnsi="Arial" w:cs="Arial"/>
          <w:color w:val="000000"/>
          <w:sz w:val="27"/>
          <w:szCs w:val="27"/>
          <w:shd w:val="clear" w:color="auto" w:fill="FFFFFF"/>
        </w:rPr>
        <w:t>Lui, T.W. and</w:t>
      </w:r>
      <w:r>
        <w:rPr>
          <w:rStyle w:val="apple-converted-space"/>
          <w:rFonts w:ascii="Arial" w:hAnsi="Arial" w:cs="Arial"/>
          <w:color w:val="000000"/>
          <w:sz w:val="27"/>
          <w:szCs w:val="27"/>
          <w:shd w:val="clear" w:color="auto" w:fill="FFFFFF"/>
        </w:rPr>
        <w:t> </w:t>
      </w:r>
      <w:proofErr w:type="spellStart"/>
      <w:r>
        <w:rPr>
          <w:rStyle w:val="s24"/>
          <w:rFonts w:ascii="Arial" w:hAnsi="Arial" w:cs="Arial"/>
          <w:color w:val="000000"/>
          <w:sz w:val="27"/>
          <w:szCs w:val="27"/>
          <w:shd w:val="clear" w:color="auto" w:fill="FFFFFF"/>
        </w:rPr>
        <w:t>Piccoli</w:t>
      </w:r>
      <w:proofErr w:type="spellEnd"/>
      <w:r>
        <w:rPr>
          <w:rStyle w:val="s24"/>
          <w:rFonts w:ascii="Arial" w:hAnsi="Arial" w:cs="Arial"/>
          <w:color w:val="000000"/>
          <w:sz w:val="27"/>
          <w:szCs w:val="27"/>
          <w:shd w:val="clear" w:color="auto" w:fill="FFFFFF"/>
        </w:rPr>
        <w:t>, G., 2013.</w:t>
      </w:r>
      <w:r>
        <w:rPr>
          <w:rStyle w:val="apple-converted-space"/>
          <w:rFonts w:ascii="Arial" w:hAnsi="Arial" w:cs="Arial"/>
          <w:color w:val="000000"/>
          <w:sz w:val="27"/>
          <w:szCs w:val="27"/>
          <w:shd w:val="clear" w:color="auto" w:fill="FFFFFF"/>
        </w:rPr>
        <w:t> </w:t>
      </w:r>
      <w:r>
        <w:rPr>
          <w:rStyle w:val="s24"/>
          <w:rFonts w:ascii="Arial" w:hAnsi="Arial" w:cs="Arial"/>
          <w:color w:val="000000"/>
          <w:sz w:val="27"/>
          <w:szCs w:val="27"/>
          <w:shd w:val="clear" w:color="auto" w:fill="FFFFFF"/>
        </w:rPr>
        <w:t>Managing value co-creation in the tourism industry. </w:t>
      </w:r>
      <w:r>
        <w:rPr>
          <w:rStyle w:val="s25"/>
          <w:rFonts w:ascii="Arial" w:hAnsi="Arial" w:cs="Arial"/>
          <w:i/>
          <w:iCs/>
          <w:color w:val="000000"/>
          <w:sz w:val="27"/>
          <w:szCs w:val="27"/>
          <w:shd w:val="clear" w:color="auto" w:fill="FFFFFF"/>
        </w:rPr>
        <w:t>Annals of Tourism Research</w:t>
      </w:r>
      <w:r>
        <w:rPr>
          <w:rStyle w:val="s24"/>
          <w:rFonts w:ascii="Arial" w:hAnsi="Arial" w:cs="Arial"/>
          <w:color w:val="000000"/>
          <w:sz w:val="27"/>
          <w:szCs w:val="27"/>
          <w:shd w:val="clear" w:color="auto" w:fill="FFFFFF"/>
        </w:rPr>
        <w:t>, </w:t>
      </w:r>
      <w:r>
        <w:rPr>
          <w:rStyle w:val="s25"/>
          <w:rFonts w:ascii="Arial" w:hAnsi="Arial" w:cs="Arial"/>
          <w:i/>
          <w:iCs/>
          <w:color w:val="000000"/>
          <w:sz w:val="27"/>
          <w:szCs w:val="27"/>
          <w:shd w:val="clear" w:color="auto" w:fill="FFFFFF"/>
        </w:rPr>
        <w:t>42</w:t>
      </w:r>
      <w:r>
        <w:rPr>
          <w:rStyle w:val="s24"/>
          <w:rFonts w:ascii="Arial" w:hAnsi="Arial" w:cs="Arial"/>
          <w:color w:val="000000"/>
          <w:sz w:val="27"/>
          <w:szCs w:val="27"/>
          <w:shd w:val="clear" w:color="auto" w:fill="FFFFFF"/>
        </w:rPr>
        <w:t>, pp.86-107.</w:t>
      </w:r>
    </w:p>
    <w:p w14:paraId="2E016449" w14:textId="77777777" w:rsidR="005C1AA9" w:rsidRDefault="005C1AA9">
      <w:pPr>
        <w:pStyle w:val="NormalWeb"/>
        <w:spacing w:before="0" w:beforeAutospacing="0" w:after="0" w:afterAutospacing="0" w:line="324" w:lineRule="atLeast"/>
        <w:divId w:val="1300915368"/>
        <w:rPr>
          <w:rFonts w:ascii="-webkit-standard" w:hAnsi="-webkit-standard"/>
          <w:color w:val="000000"/>
          <w:sz w:val="27"/>
          <w:szCs w:val="27"/>
        </w:rPr>
      </w:pPr>
      <w:proofErr w:type="spellStart"/>
      <w:r>
        <w:rPr>
          <w:rStyle w:val="s24"/>
          <w:rFonts w:ascii="Arial" w:hAnsi="Arial" w:cs="Arial"/>
          <w:color w:val="000000"/>
          <w:sz w:val="27"/>
          <w:szCs w:val="27"/>
          <w:shd w:val="clear" w:color="auto" w:fill="FFFFFF"/>
        </w:rPr>
        <w:t>Enz</w:t>
      </w:r>
      <w:proofErr w:type="spellEnd"/>
      <w:r>
        <w:rPr>
          <w:rStyle w:val="s24"/>
          <w:rFonts w:ascii="Arial" w:hAnsi="Arial" w:cs="Arial"/>
          <w:color w:val="000000"/>
          <w:sz w:val="27"/>
          <w:szCs w:val="27"/>
          <w:shd w:val="clear" w:color="auto" w:fill="FFFFFF"/>
        </w:rPr>
        <w:t>, C.A. ed., 2010. </w:t>
      </w:r>
      <w:r>
        <w:rPr>
          <w:rStyle w:val="s25"/>
          <w:rFonts w:ascii="Arial" w:hAnsi="Arial" w:cs="Arial"/>
          <w:i/>
          <w:iCs/>
          <w:color w:val="000000"/>
          <w:sz w:val="27"/>
          <w:szCs w:val="27"/>
          <w:shd w:val="clear" w:color="auto" w:fill="FFFFFF"/>
        </w:rPr>
        <w:t>The</w:t>
      </w:r>
      <w:r>
        <w:rPr>
          <w:rStyle w:val="apple-converted-space"/>
          <w:rFonts w:ascii="Arial" w:hAnsi="Arial" w:cs="Arial"/>
          <w:i/>
          <w:iCs/>
          <w:color w:val="000000"/>
          <w:sz w:val="27"/>
          <w:szCs w:val="27"/>
          <w:shd w:val="clear" w:color="auto" w:fill="FFFFFF"/>
        </w:rPr>
        <w:t> </w:t>
      </w:r>
      <w:proofErr w:type="spellStart"/>
      <w:r>
        <w:rPr>
          <w:rStyle w:val="s25"/>
          <w:rFonts w:ascii="Arial" w:hAnsi="Arial" w:cs="Arial"/>
          <w:i/>
          <w:iCs/>
          <w:color w:val="000000"/>
          <w:sz w:val="27"/>
          <w:szCs w:val="27"/>
          <w:shd w:val="clear" w:color="auto" w:fill="FFFFFF"/>
        </w:rPr>
        <w:t>cornell</w:t>
      </w:r>
      <w:proofErr w:type="spellEnd"/>
      <w:r>
        <w:rPr>
          <w:rStyle w:val="apple-converted-space"/>
          <w:rFonts w:ascii="Arial" w:hAnsi="Arial" w:cs="Arial"/>
          <w:i/>
          <w:iCs/>
          <w:color w:val="000000"/>
          <w:sz w:val="27"/>
          <w:szCs w:val="27"/>
          <w:shd w:val="clear" w:color="auto" w:fill="FFFFFF"/>
        </w:rPr>
        <w:t> </w:t>
      </w:r>
      <w:r>
        <w:rPr>
          <w:rStyle w:val="s25"/>
          <w:rFonts w:ascii="Arial" w:hAnsi="Arial" w:cs="Arial"/>
          <w:i/>
          <w:iCs/>
          <w:color w:val="000000"/>
          <w:sz w:val="27"/>
          <w:szCs w:val="27"/>
          <w:shd w:val="clear" w:color="auto" w:fill="FFFFFF"/>
        </w:rPr>
        <w:t>school of hotel administration handbook of applied hospitality strategy</w:t>
      </w:r>
      <w:r>
        <w:rPr>
          <w:rStyle w:val="s24"/>
          <w:rFonts w:ascii="Arial" w:hAnsi="Arial" w:cs="Arial"/>
          <w:color w:val="000000"/>
          <w:sz w:val="27"/>
          <w:szCs w:val="27"/>
          <w:shd w:val="clear" w:color="auto" w:fill="FFFFFF"/>
        </w:rPr>
        <w:t>.</w:t>
      </w:r>
      <w:r>
        <w:rPr>
          <w:rStyle w:val="apple-converted-space"/>
          <w:rFonts w:ascii="Arial" w:hAnsi="Arial" w:cs="Arial"/>
          <w:color w:val="000000"/>
          <w:sz w:val="27"/>
          <w:szCs w:val="27"/>
          <w:shd w:val="clear" w:color="auto" w:fill="FFFFFF"/>
        </w:rPr>
        <w:t> </w:t>
      </w:r>
      <w:r>
        <w:rPr>
          <w:rStyle w:val="s24"/>
          <w:rFonts w:ascii="Arial" w:hAnsi="Arial" w:cs="Arial"/>
          <w:color w:val="000000"/>
          <w:sz w:val="27"/>
          <w:szCs w:val="27"/>
          <w:shd w:val="clear" w:color="auto" w:fill="FFFFFF"/>
        </w:rPr>
        <w:t>Sage.</w:t>
      </w:r>
    </w:p>
    <w:p w14:paraId="067107CF" w14:textId="77777777" w:rsidR="005C1AA9" w:rsidRDefault="005C1AA9">
      <w:pPr>
        <w:pStyle w:val="NormalWeb"/>
        <w:spacing w:before="0" w:beforeAutospacing="0" w:after="0" w:afterAutospacing="0" w:line="324" w:lineRule="atLeast"/>
        <w:divId w:val="1300915368"/>
        <w:rPr>
          <w:rFonts w:ascii="-webkit-standard" w:hAnsi="-webkit-standard"/>
          <w:color w:val="000000"/>
          <w:sz w:val="27"/>
          <w:szCs w:val="27"/>
        </w:rPr>
      </w:pPr>
      <w:r>
        <w:rPr>
          <w:rStyle w:val="s24"/>
          <w:rFonts w:ascii="Arial" w:hAnsi="Arial" w:cs="Arial"/>
          <w:color w:val="000000"/>
          <w:sz w:val="27"/>
          <w:szCs w:val="27"/>
          <w:shd w:val="clear" w:color="auto" w:fill="FFFFFF"/>
        </w:rPr>
        <w:t>Fletcher, C.,</w:t>
      </w:r>
      <w:r>
        <w:rPr>
          <w:rStyle w:val="apple-converted-space"/>
          <w:rFonts w:ascii="Arial" w:hAnsi="Arial" w:cs="Arial"/>
          <w:color w:val="000000"/>
          <w:sz w:val="27"/>
          <w:szCs w:val="27"/>
          <w:shd w:val="clear" w:color="auto" w:fill="FFFFFF"/>
        </w:rPr>
        <w:t> </w:t>
      </w:r>
      <w:proofErr w:type="spellStart"/>
      <w:r>
        <w:rPr>
          <w:rStyle w:val="s24"/>
          <w:rFonts w:ascii="Arial" w:hAnsi="Arial" w:cs="Arial"/>
          <w:color w:val="000000"/>
          <w:sz w:val="27"/>
          <w:szCs w:val="27"/>
          <w:shd w:val="clear" w:color="auto" w:fill="FFFFFF"/>
        </w:rPr>
        <w:t>Pforr</w:t>
      </w:r>
      <w:proofErr w:type="spellEnd"/>
      <w:r>
        <w:rPr>
          <w:rStyle w:val="s24"/>
          <w:rFonts w:ascii="Arial" w:hAnsi="Arial" w:cs="Arial"/>
          <w:color w:val="000000"/>
          <w:sz w:val="27"/>
          <w:szCs w:val="27"/>
          <w:shd w:val="clear" w:color="auto" w:fill="FFFFFF"/>
        </w:rPr>
        <w:t>, C. and</w:t>
      </w:r>
      <w:r>
        <w:rPr>
          <w:rStyle w:val="apple-converted-space"/>
          <w:rFonts w:ascii="Arial" w:hAnsi="Arial" w:cs="Arial"/>
          <w:color w:val="000000"/>
          <w:sz w:val="27"/>
          <w:szCs w:val="27"/>
          <w:shd w:val="clear" w:color="auto" w:fill="FFFFFF"/>
        </w:rPr>
        <w:t> </w:t>
      </w:r>
      <w:proofErr w:type="spellStart"/>
      <w:r>
        <w:rPr>
          <w:rStyle w:val="s24"/>
          <w:rFonts w:ascii="Arial" w:hAnsi="Arial" w:cs="Arial"/>
          <w:color w:val="000000"/>
          <w:sz w:val="27"/>
          <w:szCs w:val="27"/>
          <w:shd w:val="clear" w:color="auto" w:fill="FFFFFF"/>
        </w:rPr>
        <w:t>Brueckner</w:t>
      </w:r>
      <w:proofErr w:type="spellEnd"/>
      <w:r>
        <w:rPr>
          <w:rStyle w:val="s24"/>
          <w:rFonts w:ascii="Arial" w:hAnsi="Arial" w:cs="Arial"/>
          <w:color w:val="000000"/>
          <w:sz w:val="27"/>
          <w:szCs w:val="27"/>
          <w:shd w:val="clear" w:color="auto" w:fill="FFFFFF"/>
        </w:rPr>
        <w:t>, M., 2016.</w:t>
      </w:r>
      <w:r>
        <w:rPr>
          <w:rStyle w:val="apple-converted-space"/>
          <w:rFonts w:ascii="Arial" w:hAnsi="Arial" w:cs="Arial"/>
          <w:color w:val="000000"/>
          <w:sz w:val="27"/>
          <w:szCs w:val="27"/>
          <w:shd w:val="clear" w:color="auto" w:fill="FFFFFF"/>
        </w:rPr>
        <w:t> </w:t>
      </w:r>
      <w:r>
        <w:rPr>
          <w:rStyle w:val="s24"/>
          <w:rFonts w:ascii="Arial" w:hAnsi="Arial" w:cs="Arial"/>
          <w:color w:val="000000"/>
          <w:sz w:val="27"/>
          <w:szCs w:val="27"/>
          <w:shd w:val="clear" w:color="auto" w:fill="FFFFFF"/>
        </w:rPr>
        <w:t>Factors influencing Indigenous engagement in tourism development: An international perspective. </w:t>
      </w:r>
      <w:r>
        <w:rPr>
          <w:rStyle w:val="s25"/>
          <w:rFonts w:ascii="Arial" w:hAnsi="Arial" w:cs="Arial"/>
          <w:i/>
          <w:iCs/>
          <w:color w:val="000000"/>
          <w:sz w:val="27"/>
          <w:szCs w:val="27"/>
          <w:shd w:val="clear" w:color="auto" w:fill="FFFFFF"/>
        </w:rPr>
        <w:t>Journal of Sustainable Tourism</w:t>
      </w:r>
      <w:r>
        <w:rPr>
          <w:rStyle w:val="s24"/>
          <w:rFonts w:ascii="Arial" w:hAnsi="Arial" w:cs="Arial"/>
          <w:color w:val="000000"/>
          <w:sz w:val="27"/>
          <w:szCs w:val="27"/>
          <w:shd w:val="clear" w:color="auto" w:fill="FFFFFF"/>
        </w:rPr>
        <w:t>, </w:t>
      </w:r>
      <w:r>
        <w:rPr>
          <w:rStyle w:val="s25"/>
          <w:rFonts w:ascii="Arial" w:hAnsi="Arial" w:cs="Arial"/>
          <w:i/>
          <w:iCs/>
          <w:color w:val="000000"/>
          <w:sz w:val="27"/>
          <w:szCs w:val="27"/>
          <w:shd w:val="clear" w:color="auto" w:fill="FFFFFF"/>
        </w:rPr>
        <w:t>24</w:t>
      </w:r>
      <w:r>
        <w:rPr>
          <w:rStyle w:val="s24"/>
          <w:rFonts w:ascii="Arial" w:hAnsi="Arial" w:cs="Arial"/>
          <w:color w:val="000000"/>
          <w:sz w:val="27"/>
          <w:szCs w:val="27"/>
          <w:shd w:val="clear" w:color="auto" w:fill="FFFFFF"/>
        </w:rPr>
        <w:t>(8-9), pp.1100-1120.</w:t>
      </w:r>
    </w:p>
    <w:p w14:paraId="39454806" w14:textId="77777777" w:rsidR="005C1AA9" w:rsidRDefault="005C1AA9">
      <w:pPr>
        <w:pStyle w:val="NormalWeb"/>
        <w:spacing w:before="0" w:beforeAutospacing="0" w:after="0" w:afterAutospacing="0" w:line="324" w:lineRule="atLeast"/>
        <w:divId w:val="1300915368"/>
        <w:rPr>
          <w:rFonts w:ascii="-webkit-standard" w:hAnsi="-webkit-standard"/>
          <w:color w:val="000000"/>
          <w:sz w:val="27"/>
          <w:szCs w:val="27"/>
        </w:rPr>
      </w:pPr>
      <w:proofErr w:type="spellStart"/>
      <w:r>
        <w:rPr>
          <w:rStyle w:val="s24"/>
          <w:rFonts w:ascii="Arial" w:hAnsi="Arial" w:cs="Arial"/>
          <w:color w:val="000000"/>
          <w:sz w:val="27"/>
          <w:szCs w:val="27"/>
          <w:shd w:val="clear" w:color="auto" w:fill="FFFFFF"/>
        </w:rPr>
        <w:t>Guix</w:t>
      </w:r>
      <w:proofErr w:type="spellEnd"/>
      <w:r>
        <w:rPr>
          <w:rStyle w:val="s24"/>
          <w:rFonts w:ascii="Arial" w:hAnsi="Arial" w:cs="Arial"/>
          <w:color w:val="000000"/>
          <w:sz w:val="27"/>
          <w:szCs w:val="27"/>
          <w:shd w:val="clear" w:color="auto" w:fill="FFFFFF"/>
        </w:rPr>
        <w:t>, M. and Font, X., 2020.</w:t>
      </w:r>
      <w:r>
        <w:rPr>
          <w:rStyle w:val="apple-converted-space"/>
          <w:rFonts w:ascii="Arial" w:hAnsi="Arial" w:cs="Arial"/>
          <w:color w:val="000000"/>
          <w:sz w:val="27"/>
          <w:szCs w:val="27"/>
          <w:shd w:val="clear" w:color="auto" w:fill="FFFFFF"/>
        </w:rPr>
        <w:t> </w:t>
      </w:r>
      <w:r>
        <w:rPr>
          <w:rStyle w:val="s24"/>
          <w:rFonts w:ascii="Arial" w:hAnsi="Arial" w:cs="Arial"/>
          <w:color w:val="000000"/>
          <w:sz w:val="27"/>
          <w:szCs w:val="27"/>
          <w:shd w:val="clear" w:color="auto" w:fill="FFFFFF"/>
        </w:rPr>
        <w:t>The Materiality Balanced Scorecard: A framework for stakeholder-led integration of sustainable hospitality management and reporting. </w:t>
      </w:r>
      <w:r>
        <w:rPr>
          <w:rStyle w:val="s25"/>
          <w:rFonts w:ascii="Arial" w:hAnsi="Arial" w:cs="Arial"/>
          <w:i/>
          <w:iCs/>
          <w:color w:val="000000"/>
          <w:sz w:val="27"/>
          <w:szCs w:val="27"/>
          <w:shd w:val="clear" w:color="auto" w:fill="FFFFFF"/>
        </w:rPr>
        <w:t>International Journal of Hospitality Management</w:t>
      </w:r>
      <w:r>
        <w:rPr>
          <w:rStyle w:val="s24"/>
          <w:rFonts w:ascii="Arial" w:hAnsi="Arial" w:cs="Arial"/>
          <w:color w:val="000000"/>
          <w:sz w:val="27"/>
          <w:szCs w:val="27"/>
          <w:shd w:val="clear" w:color="auto" w:fill="FFFFFF"/>
        </w:rPr>
        <w:t>, </w:t>
      </w:r>
      <w:r>
        <w:rPr>
          <w:rStyle w:val="s25"/>
          <w:rFonts w:ascii="Arial" w:hAnsi="Arial" w:cs="Arial"/>
          <w:i/>
          <w:iCs/>
          <w:color w:val="000000"/>
          <w:sz w:val="27"/>
          <w:szCs w:val="27"/>
          <w:shd w:val="clear" w:color="auto" w:fill="FFFFFF"/>
        </w:rPr>
        <w:t>91</w:t>
      </w:r>
      <w:r>
        <w:rPr>
          <w:rStyle w:val="s24"/>
          <w:rFonts w:ascii="Arial" w:hAnsi="Arial" w:cs="Arial"/>
          <w:color w:val="000000"/>
          <w:sz w:val="27"/>
          <w:szCs w:val="27"/>
          <w:shd w:val="clear" w:color="auto" w:fill="FFFFFF"/>
        </w:rPr>
        <w:t>, p.102634.</w:t>
      </w:r>
    </w:p>
    <w:p w14:paraId="31E8CE05" w14:textId="77777777" w:rsidR="005C1AA9" w:rsidRDefault="005C1AA9">
      <w:pPr>
        <w:pStyle w:val="NormalWeb"/>
        <w:spacing w:before="0" w:beforeAutospacing="0" w:after="0" w:afterAutospacing="0" w:line="324" w:lineRule="atLeast"/>
        <w:divId w:val="1300915368"/>
        <w:rPr>
          <w:rFonts w:ascii="-webkit-standard" w:hAnsi="-webkit-standard"/>
          <w:color w:val="000000"/>
          <w:sz w:val="27"/>
          <w:szCs w:val="27"/>
        </w:rPr>
      </w:pPr>
      <w:r>
        <w:rPr>
          <w:rStyle w:val="s24"/>
          <w:rFonts w:ascii="Arial" w:hAnsi="Arial" w:cs="Arial"/>
          <w:color w:val="000000"/>
          <w:sz w:val="27"/>
          <w:szCs w:val="27"/>
          <w:shd w:val="clear" w:color="auto" w:fill="FFFFFF"/>
        </w:rPr>
        <w:t>Jaafar, M., Abdul-Aziz, A.R.,</w:t>
      </w:r>
      <w:r>
        <w:rPr>
          <w:rStyle w:val="apple-converted-space"/>
          <w:rFonts w:ascii="Arial" w:hAnsi="Arial" w:cs="Arial"/>
          <w:color w:val="000000"/>
          <w:sz w:val="27"/>
          <w:szCs w:val="27"/>
          <w:shd w:val="clear" w:color="auto" w:fill="FFFFFF"/>
        </w:rPr>
        <w:t> </w:t>
      </w:r>
      <w:proofErr w:type="spellStart"/>
      <w:r>
        <w:rPr>
          <w:rStyle w:val="s24"/>
          <w:rFonts w:ascii="Arial" w:hAnsi="Arial" w:cs="Arial"/>
          <w:color w:val="000000"/>
          <w:sz w:val="27"/>
          <w:szCs w:val="27"/>
          <w:shd w:val="clear" w:color="auto" w:fill="FFFFFF"/>
        </w:rPr>
        <w:t>Maideen</w:t>
      </w:r>
      <w:proofErr w:type="spellEnd"/>
      <w:r>
        <w:rPr>
          <w:rStyle w:val="s24"/>
          <w:rFonts w:ascii="Arial" w:hAnsi="Arial" w:cs="Arial"/>
          <w:color w:val="000000"/>
          <w:sz w:val="27"/>
          <w:szCs w:val="27"/>
          <w:shd w:val="clear" w:color="auto" w:fill="FFFFFF"/>
        </w:rPr>
        <w:t>, S.A. and</w:t>
      </w:r>
      <w:r>
        <w:rPr>
          <w:rStyle w:val="apple-converted-space"/>
          <w:rFonts w:ascii="Arial" w:hAnsi="Arial" w:cs="Arial"/>
          <w:color w:val="000000"/>
          <w:sz w:val="27"/>
          <w:szCs w:val="27"/>
          <w:shd w:val="clear" w:color="auto" w:fill="FFFFFF"/>
        </w:rPr>
        <w:t> </w:t>
      </w:r>
      <w:proofErr w:type="spellStart"/>
      <w:r>
        <w:rPr>
          <w:rStyle w:val="s24"/>
          <w:rFonts w:ascii="Arial" w:hAnsi="Arial" w:cs="Arial"/>
          <w:color w:val="000000"/>
          <w:sz w:val="27"/>
          <w:szCs w:val="27"/>
          <w:shd w:val="clear" w:color="auto" w:fill="FFFFFF"/>
        </w:rPr>
        <w:t>Mohd</w:t>
      </w:r>
      <w:proofErr w:type="spellEnd"/>
      <w:r>
        <w:rPr>
          <w:rStyle w:val="s24"/>
          <w:rFonts w:ascii="Arial" w:hAnsi="Arial" w:cs="Arial"/>
          <w:color w:val="000000"/>
          <w:sz w:val="27"/>
          <w:szCs w:val="27"/>
          <w:shd w:val="clear" w:color="auto" w:fill="FFFFFF"/>
        </w:rPr>
        <w:t>, S.Z., 2011.</w:t>
      </w:r>
      <w:r>
        <w:rPr>
          <w:rStyle w:val="apple-converted-space"/>
          <w:rFonts w:ascii="Arial" w:hAnsi="Arial" w:cs="Arial"/>
          <w:color w:val="000000"/>
          <w:sz w:val="27"/>
          <w:szCs w:val="27"/>
          <w:shd w:val="clear" w:color="auto" w:fill="FFFFFF"/>
        </w:rPr>
        <w:t> </w:t>
      </w:r>
      <w:r>
        <w:rPr>
          <w:rStyle w:val="s24"/>
          <w:rFonts w:ascii="Arial" w:hAnsi="Arial" w:cs="Arial"/>
          <w:color w:val="000000"/>
          <w:sz w:val="27"/>
          <w:szCs w:val="27"/>
          <w:shd w:val="clear" w:color="auto" w:fill="FFFFFF"/>
        </w:rPr>
        <w:t>Entrepreneurship in the tourism industry: Issues in developing countries. </w:t>
      </w:r>
      <w:r>
        <w:rPr>
          <w:rStyle w:val="s25"/>
          <w:rFonts w:ascii="Arial" w:hAnsi="Arial" w:cs="Arial"/>
          <w:i/>
          <w:iCs/>
          <w:color w:val="000000"/>
          <w:sz w:val="27"/>
          <w:szCs w:val="27"/>
          <w:shd w:val="clear" w:color="auto" w:fill="FFFFFF"/>
        </w:rPr>
        <w:t>International Journal of Hospitality Management</w:t>
      </w:r>
      <w:r>
        <w:rPr>
          <w:rStyle w:val="s24"/>
          <w:rFonts w:ascii="Arial" w:hAnsi="Arial" w:cs="Arial"/>
          <w:color w:val="000000"/>
          <w:sz w:val="27"/>
          <w:szCs w:val="27"/>
          <w:shd w:val="clear" w:color="auto" w:fill="FFFFFF"/>
        </w:rPr>
        <w:t>, </w:t>
      </w:r>
      <w:r>
        <w:rPr>
          <w:rStyle w:val="s25"/>
          <w:rFonts w:ascii="Arial" w:hAnsi="Arial" w:cs="Arial"/>
          <w:i/>
          <w:iCs/>
          <w:color w:val="000000"/>
          <w:sz w:val="27"/>
          <w:szCs w:val="27"/>
          <w:shd w:val="clear" w:color="auto" w:fill="FFFFFF"/>
        </w:rPr>
        <w:t>30</w:t>
      </w:r>
      <w:r>
        <w:rPr>
          <w:rStyle w:val="s24"/>
          <w:rFonts w:ascii="Arial" w:hAnsi="Arial" w:cs="Arial"/>
          <w:color w:val="000000"/>
          <w:sz w:val="27"/>
          <w:szCs w:val="27"/>
          <w:shd w:val="clear" w:color="auto" w:fill="FFFFFF"/>
        </w:rPr>
        <w:t>(4), pp.827-835.</w:t>
      </w:r>
    </w:p>
    <w:p w14:paraId="4B34665D" w14:textId="77777777" w:rsidR="005C1AA9" w:rsidRDefault="005C1AA9">
      <w:pPr>
        <w:pStyle w:val="NormalWeb"/>
        <w:spacing w:before="0" w:beforeAutospacing="0" w:after="0" w:afterAutospacing="0" w:line="324" w:lineRule="atLeast"/>
        <w:divId w:val="1300915368"/>
        <w:rPr>
          <w:rFonts w:ascii="-webkit-standard" w:hAnsi="-webkit-standard"/>
          <w:color w:val="000000"/>
          <w:sz w:val="27"/>
          <w:szCs w:val="27"/>
        </w:rPr>
      </w:pPr>
      <w:proofErr w:type="spellStart"/>
      <w:r>
        <w:rPr>
          <w:rStyle w:val="s24"/>
          <w:rFonts w:ascii="Arial" w:hAnsi="Arial" w:cs="Arial"/>
          <w:color w:val="000000"/>
          <w:sz w:val="27"/>
          <w:szCs w:val="27"/>
          <w:shd w:val="clear" w:color="auto" w:fill="FFFFFF"/>
        </w:rPr>
        <w:t>Kokaz</w:t>
      </w:r>
      <w:proofErr w:type="spellEnd"/>
      <w:r>
        <w:rPr>
          <w:rStyle w:val="apple-converted-space"/>
          <w:rFonts w:ascii="Arial" w:hAnsi="Arial" w:cs="Arial"/>
          <w:color w:val="000000"/>
          <w:sz w:val="27"/>
          <w:szCs w:val="27"/>
          <w:shd w:val="clear" w:color="auto" w:fill="FFFFFF"/>
        </w:rPr>
        <w:t> </w:t>
      </w:r>
      <w:proofErr w:type="spellStart"/>
      <w:r>
        <w:rPr>
          <w:rStyle w:val="s24"/>
          <w:rFonts w:ascii="Arial" w:hAnsi="Arial" w:cs="Arial"/>
          <w:color w:val="000000"/>
          <w:sz w:val="27"/>
          <w:szCs w:val="27"/>
          <w:shd w:val="clear" w:color="auto" w:fill="FFFFFF"/>
        </w:rPr>
        <w:t>Pucciani</w:t>
      </w:r>
      <w:proofErr w:type="spellEnd"/>
      <w:r>
        <w:rPr>
          <w:rStyle w:val="s24"/>
          <w:rFonts w:ascii="Arial" w:hAnsi="Arial" w:cs="Arial"/>
          <w:color w:val="000000"/>
          <w:sz w:val="27"/>
          <w:szCs w:val="27"/>
          <w:shd w:val="clear" w:color="auto" w:fill="FFFFFF"/>
        </w:rPr>
        <w:t>, K. and Murphy, H.C., 2011.</w:t>
      </w:r>
      <w:r>
        <w:rPr>
          <w:rStyle w:val="apple-converted-space"/>
          <w:rFonts w:ascii="Arial" w:hAnsi="Arial" w:cs="Arial"/>
          <w:color w:val="000000"/>
          <w:sz w:val="27"/>
          <w:szCs w:val="27"/>
          <w:shd w:val="clear" w:color="auto" w:fill="FFFFFF"/>
        </w:rPr>
        <w:t> </w:t>
      </w:r>
      <w:r>
        <w:rPr>
          <w:rStyle w:val="s24"/>
          <w:rFonts w:ascii="Arial" w:hAnsi="Arial" w:cs="Arial"/>
          <w:color w:val="000000"/>
          <w:sz w:val="27"/>
          <w:szCs w:val="27"/>
          <w:shd w:val="clear" w:color="auto" w:fill="FFFFFF"/>
        </w:rPr>
        <w:t>An investigation of data management and property management systems in hotels. </w:t>
      </w:r>
      <w:r>
        <w:rPr>
          <w:rStyle w:val="s25"/>
          <w:rFonts w:ascii="Arial" w:hAnsi="Arial" w:cs="Arial"/>
          <w:i/>
          <w:iCs/>
          <w:color w:val="000000"/>
          <w:sz w:val="27"/>
          <w:szCs w:val="27"/>
          <w:shd w:val="clear" w:color="auto" w:fill="FFFFFF"/>
        </w:rPr>
        <w:t>Tourism and hospitality management</w:t>
      </w:r>
      <w:r>
        <w:rPr>
          <w:rStyle w:val="s24"/>
          <w:rFonts w:ascii="Arial" w:hAnsi="Arial" w:cs="Arial"/>
          <w:color w:val="000000"/>
          <w:sz w:val="27"/>
          <w:szCs w:val="27"/>
          <w:shd w:val="clear" w:color="auto" w:fill="FFFFFF"/>
        </w:rPr>
        <w:t>, </w:t>
      </w:r>
      <w:r>
        <w:rPr>
          <w:rStyle w:val="s25"/>
          <w:rFonts w:ascii="Arial" w:hAnsi="Arial" w:cs="Arial"/>
          <w:i/>
          <w:iCs/>
          <w:color w:val="000000"/>
          <w:sz w:val="27"/>
          <w:szCs w:val="27"/>
          <w:shd w:val="clear" w:color="auto" w:fill="FFFFFF"/>
        </w:rPr>
        <w:t>17</w:t>
      </w:r>
      <w:r>
        <w:rPr>
          <w:rStyle w:val="s24"/>
          <w:rFonts w:ascii="Arial" w:hAnsi="Arial" w:cs="Arial"/>
          <w:color w:val="000000"/>
          <w:sz w:val="27"/>
          <w:szCs w:val="27"/>
          <w:shd w:val="clear" w:color="auto" w:fill="FFFFFF"/>
        </w:rPr>
        <w:t>(1), pp.101-114.</w:t>
      </w:r>
    </w:p>
    <w:p w14:paraId="3447E1BE" w14:textId="77777777" w:rsidR="005C1AA9" w:rsidRDefault="005C1AA9">
      <w:pPr>
        <w:pStyle w:val="NormalWeb"/>
        <w:spacing w:before="0" w:beforeAutospacing="0" w:after="0" w:afterAutospacing="0" w:line="324" w:lineRule="atLeast"/>
        <w:divId w:val="1300915368"/>
        <w:rPr>
          <w:rFonts w:ascii="-webkit-standard" w:hAnsi="-webkit-standard"/>
          <w:color w:val="000000"/>
          <w:sz w:val="27"/>
          <w:szCs w:val="27"/>
        </w:rPr>
      </w:pPr>
      <w:proofErr w:type="spellStart"/>
      <w:r>
        <w:rPr>
          <w:rStyle w:val="s24"/>
          <w:rFonts w:ascii="Arial" w:hAnsi="Arial" w:cs="Arial"/>
          <w:color w:val="000000"/>
          <w:sz w:val="27"/>
          <w:szCs w:val="27"/>
          <w:shd w:val="clear" w:color="auto" w:fill="FFFFFF"/>
        </w:rPr>
        <w:t>Krželj-Čolović</w:t>
      </w:r>
      <w:proofErr w:type="spellEnd"/>
      <w:r>
        <w:rPr>
          <w:rStyle w:val="s24"/>
          <w:rFonts w:ascii="Arial" w:hAnsi="Arial" w:cs="Arial"/>
          <w:color w:val="000000"/>
          <w:sz w:val="27"/>
          <w:szCs w:val="27"/>
          <w:shd w:val="clear" w:color="auto" w:fill="FFFFFF"/>
        </w:rPr>
        <w:t>, Z. and</w:t>
      </w:r>
      <w:r>
        <w:rPr>
          <w:rStyle w:val="apple-converted-space"/>
          <w:rFonts w:ascii="Arial" w:hAnsi="Arial" w:cs="Arial"/>
          <w:color w:val="000000"/>
          <w:sz w:val="27"/>
          <w:szCs w:val="27"/>
          <w:shd w:val="clear" w:color="auto" w:fill="FFFFFF"/>
        </w:rPr>
        <w:t> </w:t>
      </w:r>
      <w:proofErr w:type="spellStart"/>
      <w:r>
        <w:rPr>
          <w:rStyle w:val="s24"/>
          <w:rFonts w:ascii="Arial" w:hAnsi="Arial" w:cs="Arial"/>
          <w:color w:val="000000"/>
          <w:sz w:val="27"/>
          <w:szCs w:val="27"/>
          <w:shd w:val="clear" w:color="auto" w:fill="FFFFFF"/>
        </w:rPr>
        <w:t>Cerović</w:t>
      </w:r>
      <w:proofErr w:type="spellEnd"/>
      <w:r>
        <w:rPr>
          <w:rStyle w:val="s24"/>
          <w:rFonts w:ascii="Arial" w:hAnsi="Arial" w:cs="Arial"/>
          <w:color w:val="000000"/>
          <w:sz w:val="27"/>
          <w:szCs w:val="27"/>
          <w:shd w:val="clear" w:color="auto" w:fill="FFFFFF"/>
        </w:rPr>
        <w:t xml:space="preserve">, Z., 2013, </w:t>
      </w:r>
      <w:proofErr w:type="spellStart"/>
      <w:r>
        <w:rPr>
          <w:rStyle w:val="s24"/>
          <w:rFonts w:ascii="Arial" w:hAnsi="Arial" w:cs="Arial"/>
          <w:color w:val="000000"/>
          <w:sz w:val="27"/>
          <w:szCs w:val="27"/>
          <w:shd w:val="clear" w:color="auto" w:fill="FFFFFF"/>
        </w:rPr>
        <w:t>September.Implementation</w:t>
      </w:r>
      <w:proofErr w:type="spellEnd"/>
      <w:r>
        <w:rPr>
          <w:rStyle w:val="s24"/>
          <w:rFonts w:ascii="Arial" w:hAnsi="Arial" w:cs="Arial"/>
          <w:color w:val="000000"/>
          <w:sz w:val="27"/>
          <w:szCs w:val="27"/>
          <w:shd w:val="clear" w:color="auto" w:fill="FFFFFF"/>
        </w:rPr>
        <w:t xml:space="preserve"> of Property Management System in Hotel Industry.</w:t>
      </w:r>
      <w:r>
        <w:rPr>
          <w:rStyle w:val="apple-converted-space"/>
          <w:rFonts w:ascii="Arial" w:hAnsi="Arial" w:cs="Arial"/>
          <w:color w:val="000000"/>
          <w:sz w:val="27"/>
          <w:szCs w:val="27"/>
          <w:shd w:val="clear" w:color="auto" w:fill="FFFFFF"/>
        </w:rPr>
        <w:t> </w:t>
      </w:r>
      <w:r>
        <w:rPr>
          <w:rStyle w:val="s24"/>
          <w:rFonts w:ascii="Arial" w:hAnsi="Arial" w:cs="Arial"/>
          <w:color w:val="000000"/>
          <w:sz w:val="27"/>
          <w:szCs w:val="27"/>
          <w:shd w:val="clear" w:color="auto" w:fill="FFFFFF"/>
        </w:rPr>
        <w:t>In </w:t>
      </w:r>
      <w:r>
        <w:rPr>
          <w:rStyle w:val="s25"/>
          <w:rFonts w:ascii="Arial" w:hAnsi="Arial" w:cs="Arial"/>
          <w:i/>
          <w:iCs/>
          <w:color w:val="000000"/>
          <w:sz w:val="27"/>
          <w:szCs w:val="27"/>
          <w:shd w:val="clear" w:color="auto" w:fill="FFFFFF"/>
        </w:rPr>
        <w:t>DIEM: Dubrovnik International Economic Meeting</w:t>
      </w:r>
      <w:r>
        <w:rPr>
          <w:rStyle w:val="s24"/>
          <w:rFonts w:ascii="Arial" w:hAnsi="Arial" w:cs="Arial"/>
          <w:color w:val="000000"/>
          <w:sz w:val="27"/>
          <w:szCs w:val="27"/>
          <w:shd w:val="clear" w:color="auto" w:fill="FFFFFF"/>
        </w:rPr>
        <w:t> (Vol. 1, No. 1, pp. 0-0).</w:t>
      </w:r>
      <w:r>
        <w:rPr>
          <w:rStyle w:val="apple-converted-space"/>
          <w:rFonts w:ascii="Arial" w:hAnsi="Arial" w:cs="Arial"/>
          <w:color w:val="000000"/>
          <w:sz w:val="27"/>
          <w:szCs w:val="27"/>
          <w:shd w:val="clear" w:color="auto" w:fill="FFFFFF"/>
        </w:rPr>
        <w:t> </w:t>
      </w:r>
      <w:proofErr w:type="spellStart"/>
      <w:r>
        <w:rPr>
          <w:rStyle w:val="s24"/>
          <w:rFonts w:ascii="Arial" w:hAnsi="Arial" w:cs="Arial"/>
          <w:color w:val="000000"/>
          <w:sz w:val="27"/>
          <w:szCs w:val="27"/>
          <w:shd w:val="clear" w:color="auto" w:fill="FFFFFF"/>
        </w:rPr>
        <w:t>Sveučilište</w:t>
      </w:r>
      <w:proofErr w:type="spellEnd"/>
      <w:r>
        <w:rPr>
          <w:rStyle w:val="apple-converted-space"/>
          <w:rFonts w:ascii="Arial" w:hAnsi="Arial" w:cs="Arial"/>
          <w:color w:val="000000"/>
          <w:sz w:val="27"/>
          <w:szCs w:val="27"/>
          <w:shd w:val="clear" w:color="auto" w:fill="FFFFFF"/>
        </w:rPr>
        <w:t> </w:t>
      </w:r>
      <w:r>
        <w:rPr>
          <w:rStyle w:val="s24"/>
          <w:rFonts w:ascii="Arial" w:hAnsi="Arial" w:cs="Arial"/>
          <w:color w:val="000000"/>
          <w:sz w:val="27"/>
          <w:szCs w:val="27"/>
          <w:shd w:val="clear" w:color="auto" w:fill="FFFFFF"/>
        </w:rPr>
        <w:t>u</w:t>
      </w:r>
      <w:r>
        <w:rPr>
          <w:rStyle w:val="apple-converted-space"/>
          <w:rFonts w:ascii="Arial" w:hAnsi="Arial" w:cs="Arial"/>
          <w:color w:val="000000"/>
          <w:sz w:val="27"/>
          <w:szCs w:val="27"/>
          <w:shd w:val="clear" w:color="auto" w:fill="FFFFFF"/>
        </w:rPr>
        <w:t> </w:t>
      </w:r>
      <w:proofErr w:type="spellStart"/>
      <w:r>
        <w:rPr>
          <w:rStyle w:val="s24"/>
          <w:rFonts w:ascii="Arial" w:hAnsi="Arial" w:cs="Arial"/>
          <w:color w:val="000000"/>
          <w:sz w:val="27"/>
          <w:szCs w:val="27"/>
          <w:shd w:val="clear" w:color="auto" w:fill="FFFFFF"/>
        </w:rPr>
        <w:t>Dubrovniku</w:t>
      </w:r>
      <w:proofErr w:type="spellEnd"/>
      <w:r>
        <w:rPr>
          <w:rStyle w:val="s24"/>
          <w:rFonts w:ascii="Arial" w:hAnsi="Arial" w:cs="Arial"/>
          <w:color w:val="000000"/>
          <w:sz w:val="27"/>
          <w:szCs w:val="27"/>
          <w:shd w:val="clear" w:color="auto" w:fill="FFFFFF"/>
        </w:rPr>
        <w:t>.</w:t>
      </w:r>
    </w:p>
    <w:p w14:paraId="44ABF556" w14:textId="77777777" w:rsidR="005C1AA9" w:rsidRDefault="005C1AA9">
      <w:pPr>
        <w:pStyle w:val="NormalWeb"/>
        <w:spacing w:before="0" w:beforeAutospacing="0" w:after="0" w:afterAutospacing="0" w:line="324" w:lineRule="atLeast"/>
        <w:divId w:val="1300915368"/>
        <w:rPr>
          <w:rFonts w:ascii="-webkit-standard" w:hAnsi="-webkit-standard"/>
          <w:color w:val="000000"/>
          <w:sz w:val="27"/>
          <w:szCs w:val="27"/>
        </w:rPr>
      </w:pPr>
      <w:r>
        <w:rPr>
          <w:rStyle w:val="s24"/>
          <w:rFonts w:ascii="Arial" w:hAnsi="Arial" w:cs="Arial"/>
          <w:color w:val="000000"/>
          <w:sz w:val="27"/>
          <w:szCs w:val="27"/>
          <w:shd w:val="clear" w:color="auto" w:fill="FFFFFF"/>
        </w:rPr>
        <w:t>Lee, S. and Kim, D.Y., 2021.</w:t>
      </w:r>
      <w:r>
        <w:rPr>
          <w:rStyle w:val="apple-converted-space"/>
          <w:rFonts w:ascii="Arial" w:hAnsi="Arial" w:cs="Arial"/>
          <w:color w:val="000000"/>
          <w:sz w:val="27"/>
          <w:szCs w:val="27"/>
          <w:shd w:val="clear" w:color="auto" w:fill="FFFFFF"/>
        </w:rPr>
        <w:t> </w:t>
      </w:r>
      <w:r>
        <w:rPr>
          <w:rStyle w:val="s24"/>
          <w:rFonts w:ascii="Arial" w:hAnsi="Arial" w:cs="Arial"/>
          <w:color w:val="000000"/>
          <w:sz w:val="27"/>
          <w:szCs w:val="27"/>
          <w:shd w:val="clear" w:color="auto" w:fill="FFFFFF"/>
        </w:rPr>
        <w:t>Brand tourism effect in the luxury hotel industry. </w:t>
      </w:r>
      <w:r>
        <w:rPr>
          <w:rStyle w:val="s25"/>
          <w:rFonts w:ascii="Arial" w:hAnsi="Arial" w:cs="Arial"/>
          <w:i/>
          <w:iCs/>
          <w:color w:val="000000"/>
          <w:sz w:val="27"/>
          <w:szCs w:val="27"/>
          <w:shd w:val="clear" w:color="auto" w:fill="FFFFFF"/>
        </w:rPr>
        <w:t>Journal of Product &amp; Brand Management</w:t>
      </w:r>
      <w:r>
        <w:rPr>
          <w:rStyle w:val="s24"/>
          <w:rFonts w:ascii="Arial" w:hAnsi="Arial" w:cs="Arial"/>
          <w:color w:val="000000"/>
          <w:sz w:val="27"/>
          <w:szCs w:val="27"/>
          <w:shd w:val="clear" w:color="auto" w:fill="FFFFFF"/>
        </w:rPr>
        <w:t>, </w:t>
      </w:r>
      <w:r>
        <w:rPr>
          <w:rStyle w:val="s25"/>
          <w:rFonts w:ascii="Arial" w:hAnsi="Arial" w:cs="Arial"/>
          <w:i/>
          <w:iCs/>
          <w:color w:val="000000"/>
          <w:sz w:val="27"/>
          <w:szCs w:val="27"/>
          <w:shd w:val="clear" w:color="auto" w:fill="FFFFFF"/>
        </w:rPr>
        <w:t>30</w:t>
      </w:r>
      <w:r>
        <w:rPr>
          <w:rStyle w:val="s24"/>
          <w:rFonts w:ascii="Arial" w:hAnsi="Arial" w:cs="Arial"/>
          <w:color w:val="000000"/>
          <w:sz w:val="27"/>
          <w:szCs w:val="27"/>
          <w:shd w:val="clear" w:color="auto" w:fill="FFFFFF"/>
        </w:rPr>
        <w:t>(1), pp.90-103.</w:t>
      </w:r>
    </w:p>
    <w:p w14:paraId="13EFD0BE" w14:textId="77777777" w:rsidR="005C1AA9" w:rsidRDefault="005C1AA9">
      <w:pPr>
        <w:pStyle w:val="NormalWeb"/>
        <w:spacing w:before="0" w:beforeAutospacing="0" w:after="0" w:afterAutospacing="0" w:line="324" w:lineRule="atLeast"/>
        <w:divId w:val="1300915368"/>
        <w:rPr>
          <w:rFonts w:ascii="-webkit-standard" w:hAnsi="-webkit-standard"/>
          <w:color w:val="000000"/>
          <w:sz w:val="27"/>
          <w:szCs w:val="27"/>
        </w:rPr>
      </w:pPr>
      <w:r>
        <w:rPr>
          <w:rStyle w:val="s24"/>
          <w:rFonts w:ascii="Arial" w:hAnsi="Arial" w:cs="Arial"/>
          <w:color w:val="000000"/>
          <w:sz w:val="27"/>
          <w:szCs w:val="27"/>
          <w:shd w:val="clear" w:color="auto" w:fill="FFFFFF"/>
        </w:rPr>
        <w:t>Sturman, M.C.,</w:t>
      </w:r>
      <w:r>
        <w:rPr>
          <w:rStyle w:val="apple-converted-space"/>
          <w:rFonts w:ascii="Arial" w:hAnsi="Arial" w:cs="Arial"/>
          <w:color w:val="000000"/>
          <w:sz w:val="27"/>
          <w:szCs w:val="27"/>
          <w:shd w:val="clear" w:color="auto" w:fill="FFFFFF"/>
        </w:rPr>
        <w:t> </w:t>
      </w:r>
      <w:proofErr w:type="spellStart"/>
      <w:r>
        <w:rPr>
          <w:rStyle w:val="s24"/>
          <w:rFonts w:ascii="Arial" w:hAnsi="Arial" w:cs="Arial"/>
          <w:color w:val="000000"/>
          <w:sz w:val="27"/>
          <w:szCs w:val="27"/>
          <w:shd w:val="clear" w:color="auto" w:fill="FFFFFF"/>
        </w:rPr>
        <w:t>Corgel</w:t>
      </w:r>
      <w:proofErr w:type="spellEnd"/>
      <w:r>
        <w:rPr>
          <w:rStyle w:val="s24"/>
          <w:rFonts w:ascii="Arial" w:hAnsi="Arial" w:cs="Arial"/>
          <w:color w:val="000000"/>
          <w:sz w:val="27"/>
          <w:szCs w:val="27"/>
          <w:shd w:val="clear" w:color="auto" w:fill="FFFFFF"/>
        </w:rPr>
        <w:t>, J.B. and</w:t>
      </w:r>
      <w:r>
        <w:rPr>
          <w:rStyle w:val="apple-converted-space"/>
          <w:rFonts w:ascii="Arial" w:hAnsi="Arial" w:cs="Arial"/>
          <w:color w:val="000000"/>
          <w:sz w:val="27"/>
          <w:szCs w:val="27"/>
          <w:shd w:val="clear" w:color="auto" w:fill="FFFFFF"/>
        </w:rPr>
        <w:t> </w:t>
      </w:r>
      <w:r>
        <w:rPr>
          <w:rStyle w:val="s24"/>
          <w:rFonts w:ascii="Arial" w:hAnsi="Arial" w:cs="Arial"/>
          <w:color w:val="000000"/>
          <w:sz w:val="27"/>
          <w:szCs w:val="27"/>
          <w:shd w:val="clear" w:color="auto" w:fill="FFFFFF"/>
        </w:rPr>
        <w:t>Verma, R. eds., 2011. </w:t>
      </w:r>
      <w:r>
        <w:rPr>
          <w:rStyle w:val="s25"/>
          <w:rFonts w:ascii="Arial" w:hAnsi="Arial" w:cs="Arial"/>
          <w:i/>
          <w:iCs/>
          <w:color w:val="000000"/>
          <w:sz w:val="27"/>
          <w:szCs w:val="27"/>
          <w:shd w:val="clear" w:color="auto" w:fill="FFFFFF"/>
        </w:rPr>
        <w:t>The Cornell school of hotel administration on hospitality: cutting edge thinking and practice</w:t>
      </w:r>
      <w:r>
        <w:rPr>
          <w:rStyle w:val="s24"/>
          <w:rFonts w:ascii="Arial" w:hAnsi="Arial" w:cs="Arial"/>
          <w:color w:val="000000"/>
          <w:sz w:val="27"/>
          <w:szCs w:val="27"/>
          <w:shd w:val="clear" w:color="auto" w:fill="FFFFFF"/>
        </w:rPr>
        <w:t>.</w:t>
      </w:r>
      <w:r>
        <w:rPr>
          <w:rStyle w:val="apple-converted-space"/>
          <w:rFonts w:ascii="Arial" w:hAnsi="Arial" w:cs="Arial"/>
          <w:color w:val="000000"/>
          <w:sz w:val="27"/>
          <w:szCs w:val="27"/>
          <w:shd w:val="clear" w:color="auto" w:fill="FFFFFF"/>
        </w:rPr>
        <w:t> </w:t>
      </w:r>
      <w:r>
        <w:rPr>
          <w:rStyle w:val="s24"/>
          <w:rFonts w:ascii="Arial" w:hAnsi="Arial" w:cs="Arial"/>
          <w:color w:val="000000"/>
          <w:sz w:val="27"/>
          <w:szCs w:val="27"/>
          <w:shd w:val="clear" w:color="auto" w:fill="FFFFFF"/>
        </w:rPr>
        <w:t>John Wiley &amp; Sons.</w:t>
      </w:r>
    </w:p>
    <w:p w14:paraId="7227BD19" w14:textId="77777777" w:rsidR="005C1AA9" w:rsidRDefault="005C1AA9">
      <w:pPr>
        <w:pStyle w:val="NormalWeb"/>
        <w:spacing w:before="0" w:beforeAutospacing="0" w:after="0" w:afterAutospacing="0" w:line="324" w:lineRule="atLeast"/>
        <w:divId w:val="1300915368"/>
        <w:rPr>
          <w:rFonts w:ascii="-webkit-standard" w:hAnsi="-webkit-standard"/>
          <w:color w:val="000000"/>
          <w:sz w:val="27"/>
          <w:szCs w:val="27"/>
        </w:rPr>
      </w:pPr>
      <w:proofErr w:type="spellStart"/>
      <w:r>
        <w:rPr>
          <w:rStyle w:val="s24"/>
          <w:rFonts w:ascii="Arial" w:hAnsi="Arial" w:cs="Arial"/>
          <w:color w:val="000000"/>
          <w:sz w:val="27"/>
          <w:szCs w:val="27"/>
          <w:shd w:val="clear" w:color="auto" w:fill="FFFFFF"/>
        </w:rPr>
        <w:t>Tesone</w:t>
      </w:r>
      <w:proofErr w:type="spellEnd"/>
      <w:r>
        <w:rPr>
          <w:rStyle w:val="s24"/>
          <w:rFonts w:ascii="Arial" w:hAnsi="Arial" w:cs="Arial"/>
          <w:color w:val="000000"/>
          <w:sz w:val="27"/>
          <w:szCs w:val="27"/>
          <w:shd w:val="clear" w:color="auto" w:fill="FFFFFF"/>
        </w:rPr>
        <w:t>, D., 2012. </w:t>
      </w:r>
      <w:r>
        <w:rPr>
          <w:rStyle w:val="s25"/>
          <w:rFonts w:ascii="Arial" w:hAnsi="Arial" w:cs="Arial"/>
          <w:i/>
          <w:iCs/>
          <w:color w:val="000000"/>
          <w:sz w:val="27"/>
          <w:szCs w:val="27"/>
          <w:shd w:val="clear" w:color="auto" w:fill="FFFFFF"/>
        </w:rPr>
        <w:t>Principles of management for the hospitality industry</w:t>
      </w:r>
      <w:r>
        <w:rPr>
          <w:rStyle w:val="s24"/>
          <w:rFonts w:ascii="Arial" w:hAnsi="Arial" w:cs="Arial"/>
          <w:color w:val="000000"/>
          <w:sz w:val="27"/>
          <w:szCs w:val="27"/>
          <w:shd w:val="clear" w:color="auto" w:fill="FFFFFF"/>
        </w:rPr>
        <w:t>.</w:t>
      </w:r>
      <w:r>
        <w:rPr>
          <w:rStyle w:val="apple-converted-space"/>
          <w:rFonts w:ascii="Arial" w:hAnsi="Arial" w:cs="Arial"/>
          <w:color w:val="000000"/>
          <w:sz w:val="27"/>
          <w:szCs w:val="27"/>
          <w:shd w:val="clear" w:color="auto" w:fill="FFFFFF"/>
        </w:rPr>
        <w:t> </w:t>
      </w:r>
      <w:r>
        <w:rPr>
          <w:rStyle w:val="s24"/>
          <w:rFonts w:ascii="Arial" w:hAnsi="Arial" w:cs="Arial"/>
          <w:color w:val="000000"/>
          <w:sz w:val="27"/>
          <w:szCs w:val="27"/>
          <w:shd w:val="clear" w:color="auto" w:fill="FFFFFF"/>
        </w:rPr>
        <w:t>Routledge.</w:t>
      </w:r>
    </w:p>
    <w:p w14:paraId="1B3B4988" w14:textId="77777777" w:rsidR="004162A5" w:rsidRPr="004162A5" w:rsidRDefault="004162A5" w:rsidP="004162A5"/>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BB975B" w14:textId="77777777" w:rsidR="00606304" w:rsidRDefault="00606304" w:rsidP="004D0F63">
      <w:pPr>
        <w:spacing w:after="0" w:line="240" w:lineRule="auto"/>
      </w:pPr>
      <w:r>
        <w:separator/>
      </w:r>
    </w:p>
  </w:endnote>
  <w:endnote w:type="continuationSeparator" w:id="0">
    <w:p w14:paraId="3A312AC0" w14:textId="77777777" w:rsidR="00606304" w:rsidRDefault="00606304"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webkit-standard">
    <w:altName w:val="Cambria"/>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7B89BB" w14:textId="77777777" w:rsidR="00606304" w:rsidRDefault="00606304" w:rsidP="004D0F63">
      <w:pPr>
        <w:spacing w:after="0" w:line="240" w:lineRule="auto"/>
      </w:pPr>
      <w:r>
        <w:separator/>
      </w:r>
    </w:p>
  </w:footnote>
  <w:footnote w:type="continuationSeparator" w:id="0">
    <w:p w14:paraId="263DDAB6" w14:textId="77777777" w:rsidR="00606304" w:rsidRDefault="00606304"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14370"/>
    <w:rsid w:val="000E5FF8"/>
    <w:rsid w:val="000E726A"/>
    <w:rsid w:val="000F5BD7"/>
    <w:rsid w:val="00137075"/>
    <w:rsid w:val="00195F19"/>
    <w:rsid w:val="001B1201"/>
    <w:rsid w:val="001D4405"/>
    <w:rsid w:val="002813CE"/>
    <w:rsid w:val="00284301"/>
    <w:rsid w:val="00330917"/>
    <w:rsid w:val="00372CD4"/>
    <w:rsid w:val="003A1462"/>
    <w:rsid w:val="003E4E67"/>
    <w:rsid w:val="00404484"/>
    <w:rsid w:val="004162A5"/>
    <w:rsid w:val="00425D33"/>
    <w:rsid w:val="0045538B"/>
    <w:rsid w:val="004A32FF"/>
    <w:rsid w:val="004D024C"/>
    <w:rsid w:val="004D0F63"/>
    <w:rsid w:val="004F4E7B"/>
    <w:rsid w:val="005219C9"/>
    <w:rsid w:val="00592A7E"/>
    <w:rsid w:val="00596E96"/>
    <w:rsid w:val="005C1AA9"/>
    <w:rsid w:val="005C5024"/>
    <w:rsid w:val="005F11A7"/>
    <w:rsid w:val="0060614D"/>
    <w:rsid w:val="00606304"/>
    <w:rsid w:val="006361CE"/>
    <w:rsid w:val="006B2DEB"/>
    <w:rsid w:val="006C5042"/>
    <w:rsid w:val="00745FAE"/>
    <w:rsid w:val="00777777"/>
    <w:rsid w:val="007A4B8A"/>
    <w:rsid w:val="008001A0"/>
    <w:rsid w:val="0088344F"/>
    <w:rsid w:val="008D4E2F"/>
    <w:rsid w:val="008E644D"/>
    <w:rsid w:val="008F0872"/>
    <w:rsid w:val="009022D4"/>
    <w:rsid w:val="009045E8"/>
    <w:rsid w:val="009136A2"/>
    <w:rsid w:val="00977466"/>
    <w:rsid w:val="009A0313"/>
    <w:rsid w:val="009D31CA"/>
    <w:rsid w:val="009E31E5"/>
    <w:rsid w:val="00A06DAA"/>
    <w:rsid w:val="00A64AC7"/>
    <w:rsid w:val="00B42677"/>
    <w:rsid w:val="00B47DC1"/>
    <w:rsid w:val="00B570DE"/>
    <w:rsid w:val="00B6327F"/>
    <w:rsid w:val="00BC35EE"/>
    <w:rsid w:val="00BC6DF6"/>
    <w:rsid w:val="00BE3BE8"/>
    <w:rsid w:val="00C13BDD"/>
    <w:rsid w:val="00C6433D"/>
    <w:rsid w:val="00C93063"/>
    <w:rsid w:val="00CB22DE"/>
    <w:rsid w:val="00CC5935"/>
    <w:rsid w:val="00CD26B9"/>
    <w:rsid w:val="00CE235D"/>
    <w:rsid w:val="00CF74B5"/>
    <w:rsid w:val="00D33D8F"/>
    <w:rsid w:val="00DF6D24"/>
    <w:rsid w:val="00E50531"/>
    <w:rsid w:val="00E76600"/>
    <w:rsid w:val="00EC56BF"/>
    <w:rsid w:val="00ED35B1"/>
    <w:rsid w:val="00ED49AC"/>
    <w:rsid w:val="00F04A43"/>
    <w:rsid w:val="00F338B3"/>
    <w:rsid w:val="00F55719"/>
    <w:rsid w:val="00F71555"/>
    <w:rsid w:val="00F9700F"/>
    <w:rsid w:val="00FC003B"/>
    <w:rsid w:val="00FC4C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customStyle="1" w:styleId="s2">
    <w:name w:val="s2"/>
    <w:basedOn w:val="Normal"/>
    <w:rsid w:val="00CC5935"/>
    <w:pPr>
      <w:spacing w:before="100" w:beforeAutospacing="1" w:after="100" w:afterAutospacing="1" w:line="240" w:lineRule="auto"/>
    </w:pPr>
    <w:rPr>
      <w:rFonts w:eastAsiaTheme="minorEastAsia" w:cs="Times New Roman"/>
      <w:color w:val="auto"/>
      <w:szCs w:val="24"/>
      <w:lang w:eastAsia="en-GB"/>
    </w:rPr>
  </w:style>
  <w:style w:type="character" w:customStyle="1" w:styleId="s19">
    <w:name w:val="s19"/>
    <w:basedOn w:val="DefaultParagraphFont"/>
    <w:rsid w:val="00CC5935"/>
  </w:style>
  <w:style w:type="character" w:customStyle="1" w:styleId="apple-converted-space">
    <w:name w:val="apple-converted-space"/>
    <w:basedOn w:val="DefaultParagraphFont"/>
    <w:rsid w:val="00CC5935"/>
  </w:style>
  <w:style w:type="character" w:customStyle="1" w:styleId="s20">
    <w:name w:val="s20"/>
    <w:basedOn w:val="DefaultParagraphFont"/>
    <w:rsid w:val="00CC5935"/>
  </w:style>
  <w:style w:type="paragraph" w:customStyle="1" w:styleId="s22">
    <w:name w:val="s22"/>
    <w:basedOn w:val="Normal"/>
    <w:rsid w:val="00CC5935"/>
    <w:pPr>
      <w:spacing w:before="100" w:beforeAutospacing="1" w:after="100" w:afterAutospacing="1" w:line="240" w:lineRule="auto"/>
    </w:pPr>
    <w:rPr>
      <w:rFonts w:eastAsiaTheme="minorEastAsia" w:cs="Times New Roman"/>
      <w:color w:val="auto"/>
      <w:szCs w:val="24"/>
      <w:lang w:eastAsia="en-GB"/>
    </w:rPr>
  </w:style>
  <w:style w:type="character" w:customStyle="1" w:styleId="s23">
    <w:name w:val="s23"/>
    <w:basedOn w:val="DefaultParagraphFont"/>
    <w:rsid w:val="00B570DE"/>
  </w:style>
  <w:style w:type="paragraph" w:styleId="NormalWeb">
    <w:name w:val="Normal (Web)"/>
    <w:basedOn w:val="Normal"/>
    <w:uiPriority w:val="99"/>
    <w:semiHidden/>
    <w:unhideWhenUsed/>
    <w:rsid w:val="000E5FF8"/>
    <w:pPr>
      <w:spacing w:before="100" w:beforeAutospacing="1" w:after="100" w:afterAutospacing="1" w:line="240" w:lineRule="auto"/>
    </w:pPr>
    <w:rPr>
      <w:rFonts w:eastAsiaTheme="minorEastAsia" w:cs="Times New Roman"/>
      <w:color w:val="auto"/>
      <w:szCs w:val="24"/>
      <w:lang w:eastAsia="en-GB"/>
    </w:rPr>
  </w:style>
  <w:style w:type="character" w:customStyle="1" w:styleId="s28">
    <w:name w:val="s28"/>
    <w:basedOn w:val="DefaultParagraphFont"/>
    <w:rsid w:val="000E5FF8"/>
  </w:style>
  <w:style w:type="paragraph" w:customStyle="1" w:styleId="s13">
    <w:name w:val="s13"/>
    <w:basedOn w:val="Normal"/>
    <w:rsid w:val="00745FAE"/>
    <w:pPr>
      <w:spacing w:before="100" w:beforeAutospacing="1" w:after="100" w:afterAutospacing="1" w:line="240" w:lineRule="auto"/>
    </w:pPr>
    <w:rPr>
      <w:rFonts w:eastAsiaTheme="minorEastAsia" w:cs="Times New Roman"/>
      <w:color w:val="auto"/>
      <w:szCs w:val="24"/>
      <w:lang w:eastAsia="en-GB"/>
    </w:rPr>
  </w:style>
  <w:style w:type="character" w:customStyle="1" w:styleId="s12">
    <w:name w:val="s12"/>
    <w:basedOn w:val="DefaultParagraphFont"/>
    <w:rsid w:val="00745FAE"/>
  </w:style>
  <w:style w:type="character" w:customStyle="1" w:styleId="s7">
    <w:name w:val="s7"/>
    <w:basedOn w:val="DefaultParagraphFont"/>
    <w:rsid w:val="00A06DAA"/>
  </w:style>
  <w:style w:type="paragraph" w:customStyle="1" w:styleId="s11">
    <w:name w:val="s11"/>
    <w:basedOn w:val="Normal"/>
    <w:rsid w:val="00014370"/>
    <w:pPr>
      <w:spacing w:before="100" w:beforeAutospacing="1" w:after="100" w:afterAutospacing="1" w:line="240" w:lineRule="auto"/>
    </w:pPr>
    <w:rPr>
      <w:rFonts w:eastAsiaTheme="minorEastAsia" w:cs="Times New Roman"/>
      <w:color w:val="auto"/>
      <w:szCs w:val="24"/>
      <w:lang w:eastAsia="en-GB"/>
    </w:rPr>
  </w:style>
  <w:style w:type="character" w:customStyle="1" w:styleId="s15">
    <w:name w:val="s15"/>
    <w:basedOn w:val="DefaultParagraphFont"/>
    <w:rsid w:val="00014370"/>
  </w:style>
  <w:style w:type="character" w:customStyle="1" w:styleId="s16">
    <w:name w:val="s16"/>
    <w:basedOn w:val="DefaultParagraphFont"/>
    <w:rsid w:val="003E4E67"/>
  </w:style>
  <w:style w:type="character" w:customStyle="1" w:styleId="s18">
    <w:name w:val="s18"/>
    <w:basedOn w:val="DefaultParagraphFont"/>
    <w:rsid w:val="007A4B8A"/>
  </w:style>
  <w:style w:type="character" w:customStyle="1" w:styleId="bumpedfont15">
    <w:name w:val="bumpedfont15"/>
    <w:basedOn w:val="DefaultParagraphFont"/>
    <w:rsid w:val="004F4E7B"/>
  </w:style>
  <w:style w:type="character" w:customStyle="1" w:styleId="s21">
    <w:name w:val="s21"/>
    <w:basedOn w:val="DefaultParagraphFont"/>
    <w:rsid w:val="004F4E7B"/>
  </w:style>
  <w:style w:type="paragraph" w:customStyle="1" w:styleId="s14">
    <w:name w:val="s14"/>
    <w:basedOn w:val="Normal"/>
    <w:rsid w:val="001D4405"/>
    <w:pPr>
      <w:spacing w:before="100" w:beforeAutospacing="1" w:after="100" w:afterAutospacing="1" w:line="240" w:lineRule="auto"/>
    </w:pPr>
    <w:rPr>
      <w:rFonts w:eastAsiaTheme="minorEastAsia" w:cs="Times New Roman"/>
      <w:color w:val="auto"/>
      <w:szCs w:val="24"/>
      <w:lang w:eastAsia="en-GB"/>
    </w:rPr>
  </w:style>
  <w:style w:type="character" w:customStyle="1" w:styleId="s17">
    <w:name w:val="s17"/>
    <w:basedOn w:val="DefaultParagraphFont"/>
    <w:rsid w:val="001D4405"/>
  </w:style>
  <w:style w:type="character" w:customStyle="1" w:styleId="s24">
    <w:name w:val="s24"/>
    <w:basedOn w:val="DefaultParagraphFont"/>
    <w:rsid w:val="005C1AA9"/>
  </w:style>
  <w:style w:type="character" w:customStyle="1" w:styleId="s25">
    <w:name w:val="s25"/>
    <w:basedOn w:val="DefaultParagraphFont"/>
    <w:rsid w:val="005C1A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12738">
      <w:bodyDiv w:val="1"/>
      <w:marLeft w:val="0"/>
      <w:marRight w:val="0"/>
      <w:marTop w:val="0"/>
      <w:marBottom w:val="0"/>
      <w:divBdr>
        <w:top w:val="none" w:sz="0" w:space="0" w:color="auto"/>
        <w:left w:val="none" w:sz="0" w:space="0" w:color="auto"/>
        <w:bottom w:val="none" w:sz="0" w:space="0" w:color="auto"/>
        <w:right w:val="none" w:sz="0" w:space="0" w:color="auto"/>
      </w:divBdr>
    </w:div>
    <w:div w:id="63380833">
      <w:bodyDiv w:val="1"/>
      <w:marLeft w:val="0"/>
      <w:marRight w:val="0"/>
      <w:marTop w:val="0"/>
      <w:marBottom w:val="0"/>
      <w:divBdr>
        <w:top w:val="none" w:sz="0" w:space="0" w:color="auto"/>
        <w:left w:val="none" w:sz="0" w:space="0" w:color="auto"/>
        <w:bottom w:val="none" w:sz="0" w:space="0" w:color="auto"/>
        <w:right w:val="none" w:sz="0" w:space="0" w:color="auto"/>
      </w:divBdr>
    </w:div>
    <w:div w:id="303434433">
      <w:bodyDiv w:val="1"/>
      <w:marLeft w:val="0"/>
      <w:marRight w:val="0"/>
      <w:marTop w:val="0"/>
      <w:marBottom w:val="0"/>
      <w:divBdr>
        <w:top w:val="none" w:sz="0" w:space="0" w:color="auto"/>
        <w:left w:val="none" w:sz="0" w:space="0" w:color="auto"/>
        <w:bottom w:val="none" w:sz="0" w:space="0" w:color="auto"/>
        <w:right w:val="none" w:sz="0" w:space="0" w:color="auto"/>
      </w:divBdr>
      <w:divsChild>
        <w:div w:id="265431241">
          <w:marLeft w:val="0"/>
          <w:marRight w:val="0"/>
          <w:marTop w:val="0"/>
          <w:marBottom w:val="0"/>
          <w:divBdr>
            <w:top w:val="none" w:sz="0" w:space="0" w:color="auto"/>
            <w:left w:val="none" w:sz="0" w:space="0" w:color="auto"/>
            <w:bottom w:val="none" w:sz="0" w:space="0" w:color="auto"/>
            <w:right w:val="none" w:sz="0" w:space="0" w:color="auto"/>
          </w:divBdr>
        </w:div>
      </w:divsChild>
    </w:div>
    <w:div w:id="464323576">
      <w:bodyDiv w:val="1"/>
      <w:marLeft w:val="0"/>
      <w:marRight w:val="0"/>
      <w:marTop w:val="0"/>
      <w:marBottom w:val="0"/>
      <w:divBdr>
        <w:top w:val="none" w:sz="0" w:space="0" w:color="auto"/>
        <w:left w:val="none" w:sz="0" w:space="0" w:color="auto"/>
        <w:bottom w:val="none" w:sz="0" w:space="0" w:color="auto"/>
        <w:right w:val="none" w:sz="0" w:space="0" w:color="auto"/>
      </w:divBdr>
    </w:div>
    <w:div w:id="740060130">
      <w:bodyDiv w:val="1"/>
      <w:marLeft w:val="0"/>
      <w:marRight w:val="0"/>
      <w:marTop w:val="0"/>
      <w:marBottom w:val="0"/>
      <w:divBdr>
        <w:top w:val="none" w:sz="0" w:space="0" w:color="auto"/>
        <w:left w:val="none" w:sz="0" w:space="0" w:color="auto"/>
        <w:bottom w:val="none" w:sz="0" w:space="0" w:color="auto"/>
        <w:right w:val="none" w:sz="0" w:space="0" w:color="auto"/>
      </w:divBdr>
      <w:divsChild>
        <w:div w:id="315688986">
          <w:marLeft w:val="0"/>
          <w:marRight w:val="0"/>
          <w:marTop w:val="0"/>
          <w:marBottom w:val="0"/>
          <w:divBdr>
            <w:top w:val="none" w:sz="0" w:space="0" w:color="auto"/>
            <w:left w:val="none" w:sz="0" w:space="0" w:color="auto"/>
            <w:bottom w:val="none" w:sz="0" w:space="0" w:color="auto"/>
            <w:right w:val="none" w:sz="0" w:space="0" w:color="auto"/>
          </w:divBdr>
        </w:div>
        <w:div w:id="1782991660">
          <w:marLeft w:val="0"/>
          <w:marRight w:val="0"/>
          <w:marTop w:val="0"/>
          <w:marBottom w:val="0"/>
          <w:divBdr>
            <w:top w:val="none" w:sz="0" w:space="0" w:color="auto"/>
            <w:left w:val="none" w:sz="0" w:space="0" w:color="auto"/>
            <w:bottom w:val="none" w:sz="0" w:space="0" w:color="auto"/>
            <w:right w:val="none" w:sz="0" w:space="0" w:color="auto"/>
          </w:divBdr>
        </w:div>
        <w:div w:id="2054235908">
          <w:marLeft w:val="0"/>
          <w:marRight w:val="0"/>
          <w:marTop w:val="0"/>
          <w:marBottom w:val="0"/>
          <w:divBdr>
            <w:top w:val="none" w:sz="0" w:space="0" w:color="auto"/>
            <w:left w:val="none" w:sz="0" w:space="0" w:color="auto"/>
            <w:bottom w:val="none" w:sz="0" w:space="0" w:color="auto"/>
            <w:right w:val="none" w:sz="0" w:space="0" w:color="auto"/>
          </w:divBdr>
        </w:div>
        <w:div w:id="1457792247">
          <w:marLeft w:val="0"/>
          <w:marRight w:val="0"/>
          <w:marTop w:val="0"/>
          <w:marBottom w:val="0"/>
          <w:divBdr>
            <w:top w:val="none" w:sz="0" w:space="0" w:color="auto"/>
            <w:left w:val="none" w:sz="0" w:space="0" w:color="auto"/>
            <w:bottom w:val="none" w:sz="0" w:space="0" w:color="auto"/>
            <w:right w:val="none" w:sz="0" w:space="0" w:color="auto"/>
          </w:divBdr>
        </w:div>
        <w:div w:id="494148103">
          <w:marLeft w:val="0"/>
          <w:marRight w:val="0"/>
          <w:marTop w:val="0"/>
          <w:marBottom w:val="0"/>
          <w:divBdr>
            <w:top w:val="none" w:sz="0" w:space="0" w:color="auto"/>
            <w:left w:val="none" w:sz="0" w:space="0" w:color="auto"/>
            <w:bottom w:val="none" w:sz="0" w:space="0" w:color="auto"/>
            <w:right w:val="none" w:sz="0" w:space="0" w:color="auto"/>
          </w:divBdr>
        </w:div>
        <w:div w:id="368116173">
          <w:marLeft w:val="0"/>
          <w:marRight w:val="0"/>
          <w:marTop w:val="0"/>
          <w:marBottom w:val="0"/>
          <w:divBdr>
            <w:top w:val="none" w:sz="0" w:space="0" w:color="auto"/>
            <w:left w:val="none" w:sz="0" w:space="0" w:color="auto"/>
            <w:bottom w:val="none" w:sz="0" w:space="0" w:color="auto"/>
            <w:right w:val="none" w:sz="0" w:space="0" w:color="auto"/>
          </w:divBdr>
        </w:div>
        <w:div w:id="563028121">
          <w:marLeft w:val="0"/>
          <w:marRight w:val="0"/>
          <w:marTop w:val="0"/>
          <w:marBottom w:val="0"/>
          <w:divBdr>
            <w:top w:val="none" w:sz="0" w:space="0" w:color="auto"/>
            <w:left w:val="none" w:sz="0" w:space="0" w:color="auto"/>
            <w:bottom w:val="none" w:sz="0" w:space="0" w:color="auto"/>
            <w:right w:val="none" w:sz="0" w:space="0" w:color="auto"/>
          </w:divBdr>
        </w:div>
        <w:div w:id="330526873">
          <w:marLeft w:val="0"/>
          <w:marRight w:val="0"/>
          <w:marTop w:val="0"/>
          <w:marBottom w:val="0"/>
          <w:divBdr>
            <w:top w:val="none" w:sz="0" w:space="0" w:color="auto"/>
            <w:left w:val="none" w:sz="0" w:space="0" w:color="auto"/>
            <w:bottom w:val="none" w:sz="0" w:space="0" w:color="auto"/>
            <w:right w:val="none" w:sz="0" w:space="0" w:color="auto"/>
          </w:divBdr>
        </w:div>
        <w:div w:id="1020010751">
          <w:marLeft w:val="0"/>
          <w:marRight w:val="0"/>
          <w:marTop w:val="0"/>
          <w:marBottom w:val="0"/>
          <w:divBdr>
            <w:top w:val="none" w:sz="0" w:space="0" w:color="auto"/>
            <w:left w:val="none" w:sz="0" w:space="0" w:color="auto"/>
            <w:bottom w:val="none" w:sz="0" w:space="0" w:color="auto"/>
            <w:right w:val="none" w:sz="0" w:space="0" w:color="auto"/>
          </w:divBdr>
        </w:div>
        <w:div w:id="1768693902">
          <w:marLeft w:val="0"/>
          <w:marRight w:val="0"/>
          <w:marTop w:val="0"/>
          <w:marBottom w:val="0"/>
          <w:divBdr>
            <w:top w:val="none" w:sz="0" w:space="0" w:color="auto"/>
            <w:left w:val="none" w:sz="0" w:space="0" w:color="auto"/>
            <w:bottom w:val="none" w:sz="0" w:space="0" w:color="auto"/>
            <w:right w:val="none" w:sz="0" w:space="0" w:color="auto"/>
          </w:divBdr>
        </w:div>
        <w:div w:id="190463179">
          <w:marLeft w:val="0"/>
          <w:marRight w:val="0"/>
          <w:marTop w:val="0"/>
          <w:marBottom w:val="0"/>
          <w:divBdr>
            <w:top w:val="none" w:sz="0" w:space="0" w:color="auto"/>
            <w:left w:val="none" w:sz="0" w:space="0" w:color="auto"/>
            <w:bottom w:val="none" w:sz="0" w:space="0" w:color="auto"/>
            <w:right w:val="none" w:sz="0" w:space="0" w:color="auto"/>
          </w:divBdr>
        </w:div>
        <w:div w:id="1119178098">
          <w:marLeft w:val="0"/>
          <w:marRight w:val="0"/>
          <w:marTop w:val="0"/>
          <w:marBottom w:val="0"/>
          <w:divBdr>
            <w:top w:val="none" w:sz="0" w:space="0" w:color="auto"/>
            <w:left w:val="none" w:sz="0" w:space="0" w:color="auto"/>
            <w:bottom w:val="none" w:sz="0" w:space="0" w:color="auto"/>
            <w:right w:val="none" w:sz="0" w:space="0" w:color="auto"/>
          </w:divBdr>
        </w:div>
        <w:div w:id="698169369">
          <w:marLeft w:val="0"/>
          <w:marRight w:val="0"/>
          <w:marTop w:val="0"/>
          <w:marBottom w:val="0"/>
          <w:divBdr>
            <w:top w:val="none" w:sz="0" w:space="0" w:color="auto"/>
            <w:left w:val="none" w:sz="0" w:space="0" w:color="auto"/>
            <w:bottom w:val="none" w:sz="0" w:space="0" w:color="auto"/>
            <w:right w:val="none" w:sz="0" w:space="0" w:color="auto"/>
          </w:divBdr>
        </w:div>
        <w:div w:id="644746827">
          <w:marLeft w:val="0"/>
          <w:marRight w:val="0"/>
          <w:marTop w:val="0"/>
          <w:marBottom w:val="0"/>
          <w:divBdr>
            <w:top w:val="none" w:sz="0" w:space="0" w:color="auto"/>
            <w:left w:val="none" w:sz="0" w:space="0" w:color="auto"/>
            <w:bottom w:val="none" w:sz="0" w:space="0" w:color="auto"/>
            <w:right w:val="none" w:sz="0" w:space="0" w:color="auto"/>
          </w:divBdr>
        </w:div>
        <w:div w:id="1504585867">
          <w:marLeft w:val="0"/>
          <w:marRight w:val="0"/>
          <w:marTop w:val="0"/>
          <w:marBottom w:val="0"/>
          <w:divBdr>
            <w:top w:val="none" w:sz="0" w:space="0" w:color="auto"/>
            <w:left w:val="none" w:sz="0" w:space="0" w:color="auto"/>
            <w:bottom w:val="none" w:sz="0" w:space="0" w:color="auto"/>
            <w:right w:val="none" w:sz="0" w:space="0" w:color="auto"/>
          </w:divBdr>
        </w:div>
        <w:div w:id="2078890935">
          <w:marLeft w:val="0"/>
          <w:marRight w:val="0"/>
          <w:marTop w:val="0"/>
          <w:marBottom w:val="0"/>
          <w:divBdr>
            <w:top w:val="none" w:sz="0" w:space="0" w:color="auto"/>
            <w:left w:val="none" w:sz="0" w:space="0" w:color="auto"/>
            <w:bottom w:val="none" w:sz="0" w:space="0" w:color="auto"/>
            <w:right w:val="none" w:sz="0" w:space="0" w:color="auto"/>
          </w:divBdr>
        </w:div>
        <w:div w:id="407311923">
          <w:marLeft w:val="0"/>
          <w:marRight w:val="0"/>
          <w:marTop w:val="0"/>
          <w:marBottom w:val="0"/>
          <w:divBdr>
            <w:top w:val="none" w:sz="0" w:space="0" w:color="auto"/>
            <w:left w:val="none" w:sz="0" w:space="0" w:color="auto"/>
            <w:bottom w:val="none" w:sz="0" w:space="0" w:color="auto"/>
            <w:right w:val="none" w:sz="0" w:space="0" w:color="auto"/>
          </w:divBdr>
        </w:div>
        <w:div w:id="667749886">
          <w:marLeft w:val="0"/>
          <w:marRight w:val="0"/>
          <w:marTop w:val="0"/>
          <w:marBottom w:val="0"/>
          <w:divBdr>
            <w:top w:val="none" w:sz="0" w:space="0" w:color="auto"/>
            <w:left w:val="none" w:sz="0" w:space="0" w:color="auto"/>
            <w:bottom w:val="none" w:sz="0" w:space="0" w:color="auto"/>
            <w:right w:val="none" w:sz="0" w:space="0" w:color="auto"/>
          </w:divBdr>
        </w:div>
        <w:div w:id="1580673056">
          <w:marLeft w:val="0"/>
          <w:marRight w:val="0"/>
          <w:marTop w:val="0"/>
          <w:marBottom w:val="0"/>
          <w:divBdr>
            <w:top w:val="none" w:sz="0" w:space="0" w:color="auto"/>
            <w:left w:val="none" w:sz="0" w:space="0" w:color="auto"/>
            <w:bottom w:val="none" w:sz="0" w:space="0" w:color="auto"/>
            <w:right w:val="none" w:sz="0" w:space="0" w:color="auto"/>
          </w:divBdr>
        </w:div>
        <w:div w:id="1516186947">
          <w:marLeft w:val="0"/>
          <w:marRight w:val="0"/>
          <w:marTop w:val="0"/>
          <w:marBottom w:val="0"/>
          <w:divBdr>
            <w:top w:val="none" w:sz="0" w:space="0" w:color="auto"/>
            <w:left w:val="none" w:sz="0" w:space="0" w:color="auto"/>
            <w:bottom w:val="none" w:sz="0" w:space="0" w:color="auto"/>
            <w:right w:val="none" w:sz="0" w:space="0" w:color="auto"/>
          </w:divBdr>
        </w:div>
        <w:div w:id="1946889044">
          <w:marLeft w:val="0"/>
          <w:marRight w:val="0"/>
          <w:marTop w:val="0"/>
          <w:marBottom w:val="0"/>
          <w:divBdr>
            <w:top w:val="none" w:sz="0" w:space="0" w:color="auto"/>
            <w:left w:val="none" w:sz="0" w:space="0" w:color="auto"/>
            <w:bottom w:val="none" w:sz="0" w:space="0" w:color="auto"/>
            <w:right w:val="none" w:sz="0" w:space="0" w:color="auto"/>
          </w:divBdr>
        </w:div>
        <w:div w:id="941378261">
          <w:marLeft w:val="0"/>
          <w:marRight w:val="0"/>
          <w:marTop w:val="0"/>
          <w:marBottom w:val="0"/>
          <w:divBdr>
            <w:top w:val="none" w:sz="0" w:space="0" w:color="auto"/>
            <w:left w:val="none" w:sz="0" w:space="0" w:color="auto"/>
            <w:bottom w:val="none" w:sz="0" w:space="0" w:color="auto"/>
            <w:right w:val="none" w:sz="0" w:space="0" w:color="auto"/>
          </w:divBdr>
        </w:div>
        <w:div w:id="1673140872">
          <w:marLeft w:val="0"/>
          <w:marRight w:val="0"/>
          <w:marTop w:val="0"/>
          <w:marBottom w:val="0"/>
          <w:divBdr>
            <w:top w:val="none" w:sz="0" w:space="0" w:color="auto"/>
            <w:left w:val="none" w:sz="0" w:space="0" w:color="auto"/>
            <w:bottom w:val="none" w:sz="0" w:space="0" w:color="auto"/>
            <w:right w:val="none" w:sz="0" w:space="0" w:color="auto"/>
          </w:divBdr>
        </w:div>
        <w:div w:id="1930767203">
          <w:marLeft w:val="0"/>
          <w:marRight w:val="0"/>
          <w:marTop w:val="0"/>
          <w:marBottom w:val="0"/>
          <w:divBdr>
            <w:top w:val="none" w:sz="0" w:space="0" w:color="auto"/>
            <w:left w:val="none" w:sz="0" w:space="0" w:color="auto"/>
            <w:bottom w:val="none" w:sz="0" w:space="0" w:color="auto"/>
            <w:right w:val="none" w:sz="0" w:space="0" w:color="auto"/>
          </w:divBdr>
        </w:div>
      </w:divsChild>
    </w:div>
    <w:div w:id="751119189">
      <w:bodyDiv w:val="1"/>
      <w:marLeft w:val="0"/>
      <w:marRight w:val="0"/>
      <w:marTop w:val="0"/>
      <w:marBottom w:val="0"/>
      <w:divBdr>
        <w:top w:val="none" w:sz="0" w:space="0" w:color="auto"/>
        <w:left w:val="none" w:sz="0" w:space="0" w:color="auto"/>
        <w:bottom w:val="none" w:sz="0" w:space="0" w:color="auto"/>
        <w:right w:val="none" w:sz="0" w:space="0" w:color="auto"/>
      </w:divBdr>
    </w:div>
    <w:div w:id="1270503731">
      <w:bodyDiv w:val="1"/>
      <w:marLeft w:val="0"/>
      <w:marRight w:val="0"/>
      <w:marTop w:val="0"/>
      <w:marBottom w:val="0"/>
      <w:divBdr>
        <w:top w:val="none" w:sz="0" w:space="0" w:color="auto"/>
        <w:left w:val="none" w:sz="0" w:space="0" w:color="auto"/>
        <w:bottom w:val="none" w:sz="0" w:space="0" w:color="auto"/>
        <w:right w:val="none" w:sz="0" w:space="0" w:color="auto"/>
      </w:divBdr>
    </w:div>
    <w:div w:id="1300915368">
      <w:bodyDiv w:val="1"/>
      <w:marLeft w:val="0"/>
      <w:marRight w:val="0"/>
      <w:marTop w:val="0"/>
      <w:marBottom w:val="0"/>
      <w:divBdr>
        <w:top w:val="none" w:sz="0" w:space="0" w:color="auto"/>
        <w:left w:val="none" w:sz="0" w:space="0" w:color="auto"/>
        <w:bottom w:val="none" w:sz="0" w:space="0" w:color="auto"/>
        <w:right w:val="none" w:sz="0" w:space="0" w:color="auto"/>
      </w:divBdr>
    </w:div>
    <w:div w:id="1324627612">
      <w:bodyDiv w:val="1"/>
      <w:marLeft w:val="0"/>
      <w:marRight w:val="0"/>
      <w:marTop w:val="0"/>
      <w:marBottom w:val="0"/>
      <w:divBdr>
        <w:top w:val="none" w:sz="0" w:space="0" w:color="auto"/>
        <w:left w:val="none" w:sz="0" w:space="0" w:color="auto"/>
        <w:bottom w:val="none" w:sz="0" w:space="0" w:color="auto"/>
        <w:right w:val="none" w:sz="0" w:space="0" w:color="auto"/>
      </w:divBdr>
      <w:divsChild>
        <w:div w:id="684283674">
          <w:marLeft w:val="0"/>
          <w:marRight w:val="0"/>
          <w:marTop w:val="0"/>
          <w:marBottom w:val="0"/>
          <w:divBdr>
            <w:top w:val="none" w:sz="0" w:space="0" w:color="auto"/>
            <w:left w:val="none" w:sz="0" w:space="0" w:color="auto"/>
            <w:bottom w:val="none" w:sz="0" w:space="0" w:color="auto"/>
            <w:right w:val="none" w:sz="0" w:space="0" w:color="auto"/>
          </w:divBdr>
        </w:div>
      </w:divsChild>
    </w:div>
    <w:div w:id="1345552225">
      <w:bodyDiv w:val="1"/>
      <w:marLeft w:val="0"/>
      <w:marRight w:val="0"/>
      <w:marTop w:val="0"/>
      <w:marBottom w:val="0"/>
      <w:divBdr>
        <w:top w:val="none" w:sz="0" w:space="0" w:color="auto"/>
        <w:left w:val="none" w:sz="0" w:space="0" w:color="auto"/>
        <w:bottom w:val="none" w:sz="0" w:space="0" w:color="auto"/>
        <w:right w:val="none" w:sz="0" w:space="0" w:color="auto"/>
      </w:divBdr>
      <w:divsChild>
        <w:div w:id="1922525392">
          <w:marLeft w:val="0"/>
          <w:marRight w:val="0"/>
          <w:marTop w:val="0"/>
          <w:marBottom w:val="0"/>
          <w:divBdr>
            <w:top w:val="none" w:sz="0" w:space="0" w:color="auto"/>
            <w:left w:val="none" w:sz="0" w:space="0" w:color="auto"/>
            <w:bottom w:val="none" w:sz="0" w:space="0" w:color="auto"/>
            <w:right w:val="none" w:sz="0" w:space="0" w:color="auto"/>
          </w:divBdr>
        </w:div>
      </w:divsChild>
    </w:div>
    <w:div w:id="1385905789">
      <w:bodyDiv w:val="1"/>
      <w:marLeft w:val="0"/>
      <w:marRight w:val="0"/>
      <w:marTop w:val="0"/>
      <w:marBottom w:val="0"/>
      <w:divBdr>
        <w:top w:val="none" w:sz="0" w:space="0" w:color="auto"/>
        <w:left w:val="none" w:sz="0" w:space="0" w:color="auto"/>
        <w:bottom w:val="none" w:sz="0" w:space="0" w:color="auto"/>
        <w:right w:val="none" w:sz="0" w:space="0" w:color="auto"/>
      </w:divBdr>
    </w:div>
    <w:div w:id="1522087183">
      <w:bodyDiv w:val="1"/>
      <w:marLeft w:val="0"/>
      <w:marRight w:val="0"/>
      <w:marTop w:val="0"/>
      <w:marBottom w:val="0"/>
      <w:divBdr>
        <w:top w:val="none" w:sz="0" w:space="0" w:color="auto"/>
        <w:left w:val="none" w:sz="0" w:space="0" w:color="auto"/>
        <w:bottom w:val="none" w:sz="0" w:space="0" w:color="auto"/>
        <w:right w:val="none" w:sz="0" w:space="0" w:color="auto"/>
      </w:divBdr>
    </w:div>
    <w:div w:id="1614290921">
      <w:bodyDiv w:val="1"/>
      <w:marLeft w:val="0"/>
      <w:marRight w:val="0"/>
      <w:marTop w:val="0"/>
      <w:marBottom w:val="0"/>
      <w:divBdr>
        <w:top w:val="none" w:sz="0" w:space="0" w:color="auto"/>
        <w:left w:val="none" w:sz="0" w:space="0" w:color="auto"/>
        <w:bottom w:val="none" w:sz="0" w:space="0" w:color="auto"/>
        <w:right w:val="none" w:sz="0" w:space="0" w:color="auto"/>
      </w:divBdr>
    </w:div>
    <w:div w:id="1881353180">
      <w:bodyDiv w:val="1"/>
      <w:marLeft w:val="0"/>
      <w:marRight w:val="0"/>
      <w:marTop w:val="0"/>
      <w:marBottom w:val="0"/>
      <w:divBdr>
        <w:top w:val="none" w:sz="0" w:space="0" w:color="auto"/>
        <w:left w:val="none" w:sz="0" w:space="0" w:color="auto"/>
        <w:bottom w:val="none" w:sz="0" w:space="0" w:color="auto"/>
        <w:right w:val="none" w:sz="0" w:space="0" w:color="auto"/>
      </w:divBdr>
    </w:div>
    <w:div w:id="2124228865">
      <w:bodyDiv w:val="1"/>
      <w:marLeft w:val="0"/>
      <w:marRight w:val="0"/>
      <w:marTop w:val="0"/>
      <w:marBottom w:val="0"/>
      <w:divBdr>
        <w:top w:val="none" w:sz="0" w:space="0" w:color="auto"/>
        <w:left w:val="none" w:sz="0" w:space="0" w:color="auto"/>
        <w:bottom w:val="none" w:sz="0" w:space="0" w:color="auto"/>
        <w:right w:val="none" w:sz="0" w:space="0" w:color="auto"/>
      </w:divBdr>
    </w:div>
    <w:div w:id="2130733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3214</Words>
  <Characters>18321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iulia dascal</cp:lastModifiedBy>
  <cp:revision>3</cp:revision>
  <dcterms:created xsi:type="dcterms:W3CDTF">2023-03-06T16:52:00Z</dcterms:created>
  <dcterms:modified xsi:type="dcterms:W3CDTF">2023-03-06T23:40:00Z</dcterms:modified>
</cp:coreProperties>
</file>