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D24D931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EDEAA63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2F3B55EF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125C6D9F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7EE61E49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66133A30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9AD249C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32625F85" w14:textId="0B2CEEF7" w:rsidR="008150DF" w:rsidRDefault="00B72A26" w:rsidP="008150DF">
            <w:pPr>
              <w:spacing w:before="120" w:after="120"/>
              <w:jc w:val="left"/>
            </w:pPr>
            <w:r>
              <w:t>HPGC7002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02F74BE9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6427CDE8" w14:textId="13FBB777" w:rsidR="008150DF" w:rsidRDefault="00B72A26" w:rsidP="008150DF">
            <w:pPr>
              <w:spacing w:before="120" w:after="120"/>
              <w:jc w:val="left"/>
            </w:pPr>
            <w:r w:rsidRPr="00B72A26">
              <w:t>Empowerment and Leadership</w:t>
            </w:r>
          </w:p>
        </w:tc>
      </w:tr>
      <w:tr w:rsidR="008150DF" w14:paraId="12258EF3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0AAC2C6A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367D7B29" w14:textId="77777777" w:rsidR="00B72A26" w:rsidRDefault="00B72A26" w:rsidP="00B72A26">
            <w:pPr>
              <w:spacing w:after="120"/>
              <w:jc w:val="left"/>
            </w:pPr>
            <w:r>
              <w:t>•</w:t>
            </w:r>
            <w:r>
              <w:tab/>
              <w:t>Engage with and critically summarise the challenges, complexities and implications of leadership and empowerment within a cross-cultural setting.</w:t>
            </w:r>
          </w:p>
          <w:p w14:paraId="071D828A" w14:textId="7143778E" w:rsidR="008150DF" w:rsidRDefault="00B72A26" w:rsidP="00CD2F70">
            <w:pPr>
              <w:spacing w:after="120"/>
              <w:jc w:val="left"/>
            </w:pPr>
            <w:r>
              <w:t>•</w:t>
            </w:r>
            <w:r>
              <w:tab/>
              <w:t>Explore and critically reflect on personal values and leadership styles, behaviours, and interpersonal skills, and the implications of applying them within a cross-cultural setting.</w:t>
            </w:r>
          </w:p>
        </w:tc>
      </w:tr>
      <w:tr w:rsidR="00454402" w14:paraId="674CE01E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5E9B733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3225FED6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6AE3360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3F5EFB3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CF96963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013653E7" w14:textId="77777777" w:rsidTr="004257A5">
        <w:tc>
          <w:tcPr>
            <w:tcW w:w="852" w:type="dxa"/>
          </w:tcPr>
          <w:p w14:paraId="0B3EC0FC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017E2E1C" w14:textId="699D3147" w:rsidR="00454402" w:rsidRPr="00454402" w:rsidRDefault="00AF38C8" w:rsidP="004257A5">
            <w:pPr>
              <w:spacing w:before="120" w:after="120"/>
              <w:jc w:val="left"/>
            </w:pPr>
            <w:r>
              <w:t>What do you believe should be your own ethical considerations when working to support others?</w:t>
            </w:r>
          </w:p>
        </w:tc>
        <w:tc>
          <w:tcPr>
            <w:tcW w:w="689" w:type="dxa"/>
          </w:tcPr>
          <w:p w14:paraId="60BBA23D" w14:textId="34BEB766" w:rsidR="00454402" w:rsidRPr="00454402" w:rsidRDefault="00AF38C8" w:rsidP="00AF38C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194BF59A" w14:textId="39B5CED9"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14:paraId="1219C20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AF38C8" w14:paraId="771CEC01" w14:textId="77777777" w:rsidTr="00AF38C8">
        <w:trPr>
          <w:trHeight w:val="8842"/>
        </w:trPr>
        <w:tc>
          <w:tcPr>
            <w:tcW w:w="10065" w:type="dxa"/>
            <w:gridSpan w:val="9"/>
          </w:tcPr>
          <w:p w14:paraId="4F6AFF72" w14:textId="77777777" w:rsidR="00AF38C8" w:rsidRDefault="00AF38C8" w:rsidP="00CD2F70">
            <w:pPr>
              <w:spacing w:before="120" w:after="120"/>
              <w:jc w:val="left"/>
            </w:pPr>
          </w:p>
          <w:p w14:paraId="56D6A31C" w14:textId="77777777" w:rsidR="00AF38C8" w:rsidRDefault="00AF38C8" w:rsidP="00CD2F70">
            <w:pPr>
              <w:spacing w:after="120"/>
              <w:jc w:val="left"/>
            </w:pPr>
          </w:p>
          <w:p w14:paraId="033C5C31" w14:textId="77777777" w:rsidR="00AF38C8" w:rsidRDefault="00AF38C8" w:rsidP="00CD2F70">
            <w:pPr>
              <w:spacing w:after="120"/>
              <w:jc w:val="left"/>
            </w:pPr>
          </w:p>
          <w:p w14:paraId="3DA9704F" w14:textId="77777777" w:rsidR="00AF38C8" w:rsidRDefault="00AF38C8" w:rsidP="00CD2F70">
            <w:pPr>
              <w:spacing w:after="120"/>
              <w:jc w:val="left"/>
            </w:pPr>
          </w:p>
          <w:p w14:paraId="28465C7F" w14:textId="77777777" w:rsidR="00AF38C8" w:rsidRDefault="00AF38C8" w:rsidP="00CD2F70">
            <w:pPr>
              <w:spacing w:after="120"/>
              <w:jc w:val="left"/>
            </w:pPr>
          </w:p>
          <w:p w14:paraId="2E573DCB" w14:textId="77777777" w:rsidR="00AF38C8" w:rsidRDefault="00AF38C8" w:rsidP="00CD2F70">
            <w:pPr>
              <w:spacing w:after="120"/>
              <w:jc w:val="left"/>
            </w:pPr>
          </w:p>
          <w:p w14:paraId="63EA5D6D" w14:textId="77777777" w:rsidR="00AF38C8" w:rsidRDefault="00AF38C8" w:rsidP="00CD2F70">
            <w:pPr>
              <w:spacing w:after="120"/>
              <w:jc w:val="left"/>
            </w:pPr>
          </w:p>
          <w:p w14:paraId="310EFFC8" w14:textId="77777777" w:rsidR="00AF38C8" w:rsidRDefault="00AF38C8" w:rsidP="00CD2F70">
            <w:pPr>
              <w:spacing w:after="120"/>
              <w:jc w:val="left"/>
            </w:pPr>
          </w:p>
          <w:p w14:paraId="277765B0" w14:textId="77777777" w:rsidR="00AF38C8" w:rsidRDefault="00AF38C8" w:rsidP="00CD2F70">
            <w:pPr>
              <w:spacing w:after="120"/>
              <w:jc w:val="left"/>
            </w:pPr>
          </w:p>
          <w:p w14:paraId="7DEFE479" w14:textId="77777777" w:rsidR="00AF38C8" w:rsidRPr="00CD2F70" w:rsidRDefault="00AF38C8" w:rsidP="00CD2F70">
            <w:pPr>
              <w:spacing w:after="120"/>
              <w:jc w:val="left"/>
              <w:rPr>
                <w:b/>
              </w:rPr>
            </w:pPr>
          </w:p>
        </w:tc>
      </w:tr>
    </w:tbl>
    <w:p w14:paraId="28032062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FDB84" w14:textId="77777777" w:rsidR="00CD2F70" w:rsidRDefault="00CD2F70" w:rsidP="008150DF">
      <w:pPr>
        <w:spacing w:before="0"/>
      </w:pPr>
      <w:r>
        <w:separator/>
      </w:r>
    </w:p>
  </w:endnote>
  <w:endnote w:type="continuationSeparator" w:id="0">
    <w:p w14:paraId="19B39299" w14:textId="77777777" w:rsidR="00CD2F70" w:rsidRDefault="00CD2F7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E20D4" w14:textId="77777777" w:rsidR="00CD2F70" w:rsidRDefault="00CD2F70" w:rsidP="008150DF">
      <w:pPr>
        <w:spacing w:before="0"/>
      </w:pPr>
      <w:r>
        <w:separator/>
      </w:r>
    </w:p>
  </w:footnote>
  <w:footnote w:type="continuationSeparator" w:id="0">
    <w:p w14:paraId="42A8F22C" w14:textId="77777777" w:rsidR="00CD2F70" w:rsidRDefault="00CD2F7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E5BA1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CD2F70">
      <w:rPr>
        <w:sz w:val="32"/>
        <w:szCs w:val="32"/>
      </w:rPr>
      <w:t xml:space="preserve"> – Cultural Rules – Cultural Norms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9304462">
    <w:abstractNumId w:val="0"/>
  </w:num>
  <w:num w:numId="2" w16cid:durableId="157965076">
    <w:abstractNumId w:val="2"/>
  </w:num>
  <w:num w:numId="3" w16cid:durableId="1517765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F70"/>
    <w:rsid w:val="003F568A"/>
    <w:rsid w:val="004257A5"/>
    <w:rsid w:val="00454402"/>
    <w:rsid w:val="008150DF"/>
    <w:rsid w:val="00A15F95"/>
    <w:rsid w:val="00AF00D7"/>
    <w:rsid w:val="00AF38C8"/>
    <w:rsid w:val="00B72A26"/>
    <w:rsid w:val="00C24852"/>
    <w:rsid w:val="00CD2F70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6D135F"/>
  <w15:docId w15:val="{BE22AF49-5268-456D-BB63-CDDA15D3D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2022-10-17T14:43:00Z</dcterms:created>
  <dcterms:modified xsi:type="dcterms:W3CDTF">2022-10-17T14:43:00Z</dcterms:modified>
</cp:coreProperties>
</file>