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bmp" ContentType="image/bmp"/>
  <Default Extension="emf" ContentType="image/x-emf"/>
  <Default Extension="wmf" ContentType="image/x-wmf"/>
  <Default Extension="gif" ContentType="image/gif"/>
  <Default Extension="ico" ContentType="image/x-icon"/>
  <Default Extension="tif" ContentType="image/tiff"/>
  <Default Extension="tiff" ContentType="image/tiff"/>
  <Default Extension="jpeg" ContentType="image/jpeg"/>
  <Default Extension="jpg" ContentType="image/jpeg"/>
  <Default Extension="svg" ContentType="image/svg+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6.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8.xml" ContentType="application/vnd.openxmlformats-officedocument.wordprocessingml.footer+xml"/>
  <Override PartName="/word/header7.xml" ContentType="application/vnd.openxmlformats-officedocument.wordprocessingml.header+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pPr>
        <w:pStyle w:val="NoSpacing"/>
        <w:pStyle w:val="No Spacing"/>
        <w:spacing w:before="1540" w:after="240" w:line="480" w:lineRule="auto"/>
        <w:jc w:val="center"/>
        <w:rPr>
          <w:rFonts w:ascii="Times New Roman" w:hAnsi="Times New Roman" w:eastAsia="Times New Roman" w:cs="Times New Roman"/>
          <w:color w:val="4F81BD"/>
        </w:rPr>
      </w:pPr>
      <w:r>
        <w:rPr/>
        <w:drawing>
          <wp:inline>
            <wp:extent cx="1417320" cy="750898"/>
            <wp:docPr id="1" name="Picture 1" title=""/>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
                    <a:srcRect/>
                    <a:stretch>
                      <a:fillRect/>
                    </a:stretch>
                  </pic:blipFill>
                  <pic:spPr bwMode="auto">
                    <a:xfrm>
                      <a:off x="0" y="0"/>
                      <a:ext cx="1417320" cy="750898"/>
                    </a:xfrm>
                    <a:prstGeom prst="rect">
                      <a:avLst/>
                    </a:prstGeom>
                  </pic:spPr>
                </pic:pic>
              </a:graphicData>
            </a:graphic>
          </wp:inline>
        </w:drawing>
      </w:r>
    </w:p>
    <w:p>
      <w:pPr>
        <w:pStyle w:val="NoSpacing"/>
        <w:pStyle w:val="No Spacing"/>
        <w:spacing w:before="240" w:line="480" w:lineRule="auto"/>
        <w:ind w:firstLine="0"/>
        <w:jc w:val="center"/>
        <w:rPr>
          <w:rFonts w:ascii="Times New Roman" w:hAnsi="Times New Roman" w:eastAsia="Times New Roman" w:cs="Times New Roman"/>
          <w:color w:val="4F81BD"/>
          <w:sz w:val="40"/>
          <w:szCs w:val="80"/>
        </w:rPr>
      </w:pPr>
      <w:r>
        <w:rPr>
          <w:rFonts w:ascii="Times New Roman" w:hAnsi="Times New Roman" w:eastAsia="Times New Roman" w:cs="Times New Roman"/>
          <w:color w:val="4F81BD"/>
          <w:sz w:val="40"/>
          <w:szCs w:val="80"/>
          <w:rtl w:val="0"/>
          <w:lang w:val="en-GB"/>
        </w:rPr>
        <w:t xml:space="preserve">         Profesional Career Development</w:t>
      </w:r>
    </w:p>
    <w:p>
      <w:pPr>
        <w:pStyle w:val="NoSpacing"/>
        <w:pStyle w:val="No Spacing"/>
        <w:spacing w:before="240" w:line="480" w:lineRule="auto"/>
        <w:jc w:val="center"/>
        <w:rPr>
          <w:rFonts w:ascii="Times New Roman" w:hAnsi="Times New Roman" w:eastAsia="Times New Roman" w:cs="Times New Roman"/>
          <w:color w:val="4F81BD"/>
          <w:sz w:val="24"/>
          <w:szCs w:val="24"/>
        </w:rPr>
      </w:pPr>
    </w:p>
    <w:p>
      <w:pPr>
        <w:pStyle w:val="NoSpacing"/>
        <w:pStyle w:val="No Spacing"/>
        <w:spacing w:before="480" w:line="480" w:lineRule="auto"/>
        <w:jc w:val="center"/>
        <w:rPr>
          <w:rFonts w:ascii="Times New Roman" w:hAnsi="Times New Roman" w:eastAsia="Times New Roman" w:cs="Times New Roman"/>
          <w:color w:val="4F81BD"/>
          <w:sz w:val="24"/>
          <w:szCs w:val="24"/>
        </w:rPr>
      </w:pPr>
      <w:r>
        <w:rPr/>
        <w:drawing>
          <wp:inline>
            <wp:extent cx="758952" cy="478932"/>
            <wp:docPr id="2" name="Picture 2" title=""/>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
                    <a:srcRect/>
                    <a:stretch>
                      <a:fillRect/>
                    </a:stretch>
                  </pic:blipFill>
                  <pic:spPr bwMode="auto">
                    <a:xfrm>
                      <a:off x="0" y="0"/>
                      <a:ext cx="758952" cy="478932"/>
                    </a:xfrm>
                    <a:prstGeom prst="rect">
                      <a:avLst/>
                    </a:prstGeom>
                  </pic:spPr>
                </pic:pic>
              </a:graphicData>
            </a:graphic>
          </wp:inline>
        </w:drawing>
      </w:r>
    </w:p>
    <w:p>
      <w:pPr>
        <w:pStyle w:val="Heading1"/>
        <w:pStyle w:val="Heading 1"/>
        <w:spacing/>
        <w:rPr>
          <w:rFonts w:cs="Times New Roman"/>
          <w:szCs w:val="24"/>
        </w:rPr>
      </w:pPr>
    </w:p>
    <w:p>
      <w:pPr>
        <w:pStyle w:val="Heading1"/>
        <w:pStyle w:val="Heading 1"/>
        <w:spacing/>
        <w:rPr>
          <w:rFonts w:cs="Times New Roman"/>
          <w:szCs w:val="24"/>
        </w:rPr>
      </w:pPr>
    </w:p>
    <w:p>
      <w:pPr>
        <w:pStyle w:val="Normal"/>
        <w:spacing/>
        <w:jc w:val="center"/>
        <w:rPr/>
      </w:pPr>
      <w:r>
        <w:rPr/>
        <w:t xml:space="preserve">Name and Student ID</w:t>
      </w:r>
      <w:r>
        <w:rPr>
          <w:rFonts w:ascii="Times New Roman" w:hAnsi="Times New Roman" w:eastAsia="Times New Roman" w:cs="Times New Roman"/>
          <w:b w:val="0"/>
          <w:i w:val="0"/>
          <w:strike w:val="0"/>
          <w:dstrike w:val="0"/>
          <w:color w:val="000000"/>
          <w:sz w:val="24"/>
          <w:vertAlign w:val="baseline"/>
          <w:rtl w:val="0"/>
          <w:lang w:val="en-GB" w:eastAsia="en-US" w:bidi="ar-SA"/>
        </w:rPr>
        <w:t xml:space="preserve">: Vladimir-Ionut Vrabie, 1909339</w:t>
      </w:r>
    </w:p>
    <w:p>
      <w:pPr>
        <w:pStyle w:val="Normal"/>
        <w:spacing/>
        <w:jc w:val="center"/>
        <w:rPr/>
      </w:pPr>
      <w:r>
        <w:rPr/>
        <w:t xml:space="preserve">Name of host </w:t>
      </w:r>
      <w:r>
        <w:rPr/>
        <w:t xml:space="preserve">Organisation</w:t>
      </w:r>
      <w:r>
        <w:rPr>
          <w:rFonts w:ascii="Times New Roman" w:hAnsi="Times New Roman" w:eastAsia="Times New Roman" w:cs="Times New Roman"/>
          <w:b w:val="0"/>
          <w:i w:val="0"/>
          <w:strike w:val="0"/>
          <w:dstrike w:val="0"/>
          <w:color w:val="000000"/>
          <w:sz w:val="24"/>
          <w:vertAlign w:val="baseline"/>
          <w:rtl w:val="0"/>
          <w:lang w:val="en-GB" w:eastAsia="en-US" w:bidi="ar-SA"/>
        </w:rPr>
        <w:t xml:space="preserve">: University of Wales Trinity Saint David</w:t>
      </w:r>
      <w:r>
        <w:rPr/>
        <w:t xml:space="preserve">(UWTSD)</w:t>
      </w:r>
    </w:p>
    <w:p>
      <w:pPr>
        <w:pStyle w:val="Normal"/>
        <w:spacing/>
        <w:jc w:val="center"/>
        <w:rPr/>
      </w:pPr>
      <w:r>
        <w:rPr/>
        <w:t xml:space="preserve">Date of report publication</w:t>
      </w:r>
      <w:r>
        <w:rPr>
          <w:rFonts w:ascii="Times New Roman" w:hAnsi="Times New Roman" w:eastAsia="Times New Roman" w:cs="Times New Roman"/>
          <w:b w:val="0"/>
          <w:i w:val="0"/>
          <w:strike w:val="0"/>
          <w:dstrike w:val="0"/>
          <w:color w:val="000000"/>
          <w:sz w:val="24"/>
          <w:vertAlign w:val="baseline"/>
          <w:rtl w:val="0"/>
          <w:lang w:val="en-GB" w:eastAsia="en-US" w:bidi="ar-SA"/>
        </w:rPr>
        <w:t xml:space="preserve">:27/11/2020</w:t>
      </w:r>
    </w:p>
    <w:p>
      <w:pPr>
        <w:pStyle w:val="Normal"/>
        <w:spacing/>
        <w:jc w:val="center"/>
        <w:rPr/>
      </w:pPr>
    </w:p>
    <w:p>
      <w:pPr>
        <w:pStyle w:val="Normal"/>
        <w:spacing/>
        <w:rPr/>
      </w:pPr>
    </w:p>
    <w:p>
      <w:pPr>
        <w:pStyle w:val="Heading1"/>
        <w:pStyle w:val="Heading 1"/>
        <w:spacing/>
        <w:rPr>
          <w:rFonts w:cs="Times New Roman"/>
          <w:szCs w:val="24"/>
        </w:rPr>
      </w:pPr>
    </w:p>
    <w:p>
      <w:pPr>
        <w:pStyle w:val="TOCHeading"/>
        <w:pStyle w:val="TOC Heading"/>
        <w:spacing w:after="2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pStyle w:val="TOCHeading"/>
        <w:pStyle w:val="TOC Heading"/>
        <w:spacing w:after="240"/>
        <w:jc w:val="center"/>
        <w:rPr>
          <w:rFonts w:ascii="Times New Roman" w:hAnsi="Times New Roman" w:eastAsia="Times New Roman" w:cs="Times New Roman"/>
          <w:b/>
          <w:sz w:val="24"/>
        </w:rPr>
      </w:pPr>
      <w:r>
        <w:rPr>
          <w:rFonts w:ascii="Times New Roman" w:hAnsi="Times New Roman" w:eastAsia="Times New Roman" w:cs="Times New Roman"/>
          <w:b/>
          <w:sz w:val="24"/>
        </w:rPr>
        <w:t xml:space="preserve">TABLE OF CONTENTS</w:t>
      </w:r>
    </w:p>
    <w:p>
      <w:pPr>
        <w:pStyle w:val="TOC1"/>
        <w:pStyle w:val="TOC 1"/>
        <w:spacing/>
        <w:ind w:firstLine="0"/>
        <w:rPr>
          <w:rFonts w:ascii="Calibri" w:hAnsi="Calibri" w:eastAsia="Calibri" w:cs="Arial"/>
          <w:sz w:val="22"/>
          <w:szCs w:val="22"/>
        </w:rPr>
      </w:pPr>
      <w:r>
        <w:rPr/>
        <w:t xml:space="preserve"> TOC \o "1-3" \h \z \u </w:t>
      </w:r>
      <w:r>
        <w:rPr/>
        <w:fldChar w:fldCharType="begin"/>
      </w:r>
      <w:r>
        <w:rPr/>
        <w:instrText xml:space="preserve">HYPERLINK \l "_Toc56023783"</w:instrText>
      </w:r>
      <w:r>
        <w:rPr/>
        <w:fldChar w:fldCharType="separate"/>
      </w:r>
      <w:r>
        <w:rPr>
          <w:rStyle w:val="Hyperlink"/>
        </w:rPr>
        <w:t xml:space="preserve">Term of References</w:t>
      </w:r>
      <w:r>
        <w:rPr/>
        <w:tab/>
        <w:t xml:space="preserve"/>
      </w:r>
      <w:r>
        <w:rPr/>
        <w:fldChar w:fldCharType="begin"/>
      </w:r>
      <w:r>
        <w:rPr/>
        <w:instrText xml:space="preserve"> PAGEREF _Toc56023783 \h </w:instrText>
      </w:r>
      <w:r>
        <w:rPr/>
        <w:fldChar w:fldCharType="separate"/>
      </w:r>
      <w:r>
        <w:rPr/>
        <w:t xml:space="preserve">3</w:t>
      </w:r>
      <w:r>
        <w:rPr/>
        <w:fldChar w:fldCharType="end"/>
      </w:r>
      <w:r>
        <w:rPr/>
        <w:fldChar w:fldCharType="end"/>
      </w:r>
    </w:p>
    <w:p>
      <w:pPr>
        <w:pStyle w:val="TOC1"/>
        <w:pStyle w:val="TOC 1"/>
        <w:spacing/>
        <w:ind w:firstLine="0"/>
        <w:rPr>
          <w:rFonts w:ascii="Calibri" w:hAnsi="Calibri" w:eastAsia="Calibri" w:cs="Arial"/>
          <w:sz w:val="22"/>
          <w:szCs w:val="22"/>
        </w:rPr>
      </w:pPr>
      <w:r>
        <w:rPr/>
        <w:fldChar w:fldCharType="begin"/>
      </w:r>
      <w:r>
        <w:rPr/>
        <w:instrText xml:space="preserve">HYPERLINK \l "_Toc56023784"</w:instrText>
      </w:r>
      <w:r>
        <w:rPr/>
        <w:fldChar w:fldCharType="separate"/>
      </w:r>
      <w:r>
        <w:rPr>
          <w:rStyle w:val="Hyperlink"/>
        </w:rPr>
        <w:t xml:space="preserve">Procedures</w:t>
      </w:r>
      <w:r>
        <w:rPr/>
        <w:tab/>
        <w:t xml:space="preserve"/>
      </w:r>
      <w:r>
        <w:rPr/>
        <w:fldChar w:fldCharType="begin"/>
      </w:r>
      <w:r>
        <w:rPr/>
        <w:instrText xml:space="preserve"> PAGEREF _Toc56023784 \h </w:instrText>
      </w:r>
      <w:r>
        <w:rPr/>
        <w:fldChar w:fldCharType="separate"/>
      </w:r>
      <w:r>
        <w:rPr/>
        <w:t xml:space="preserve">3</w:t>
      </w:r>
      <w:r>
        <w:rPr/>
        <w:fldChar w:fldCharType="end"/>
      </w:r>
      <w:r>
        <w:rPr/>
        <w:fldChar w:fldCharType="end"/>
      </w:r>
    </w:p>
    <w:p>
      <w:pPr>
        <w:pStyle w:val="TOC1"/>
        <w:pStyle w:val="TOC 1"/>
        <w:spacing/>
        <w:ind w:firstLine="0"/>
        <w:rPr>
          <w:rFonts w:ascii="Calibri" w:hAnsi="Calibri" w:eastAsia="Calibri" w:cs="Arial"/>
          <w:sz w:val="22"/>
          <w:szCs w:val="22"/>
        </w:rPr>
      </w:pPr>
      <w:r>
        <w:rPr/>
        <w:fldChar w:fldCharType="begin"/>
      </w:r>
      <w:r>
        <w:rPr/>
        <w:instrText xml:space="preserve">HYPERLINK \l "_Toc56023785"</w:instrText>
      </w:r>
      <w:r>
        <w:rPr/>
        <w:fldChar w:fldCharType="separate"/>
      </w:r>
      <w:r>
        <w:rPr>
          <w:rStyle w:val="Hyperlink"/>
        </w:rPr>
        <w:t xml:space="preserve">Introduction</w:t>
      </w:r>
      <w:r>
        <w:rPr/>
        <w:tab/>
        <w:t xml:space="preserve"/>
      </w:r>
      <w:r>
        <w:rPr/>
        <w:fldChar w:fldCharType="begin"/>
      </w:r>
      <w:r>
        <w:rPr/>
        <w:instrText xml:space="preserve"> PAGEREF _Toc56023785 \h </w:instrText>
      </w:r>
      <w:r>
        <w:rPr/>
        <w:fldChar w:fldCharType="separate"/>
      </w:r>
      <w:r>
        <w:rPr/>
        <w:t xml:space="preserve">3</w:t>
      </w:r>
      <w:r>
        <w:rPr/>
        <w:fldChar w:fldCharType="end"/>
      </w:r>
      <w:r>
        <w:rPr/>
        <w:fldChar w:fldCharType="end"/>
      </w:r>
    </w:p>
    <w:p>
      <w:pPr>
        <w:pStyle w:val="TOC1"/>
        <w:pStyle w:val="TOC 1"/>
        <w:spacing/>
        <w:ind w:firstLine="0"/>
        <w:rPr>
          <w:rFonts w:ascii="Calibri" w:hAnsi="Calibri" w:eastAsia="Calibri" w:cs="Arial"/>
          <w:sz w:val="22"/>
          <w:szCs w:val="22"/>
        </w:rPr>
      </w:pPr>
      <w:r>
        <w:rPr/>
        <w:fldChar w:fldCharType="begin"/>
      </w:r>
      <w:r>
        <w:rPr/>
        <w:instrText xml:space="preserve">HYPERLINK \l "_Toc56023786"</w:instrText>
      </w:r>
      <w:r>
        <w:rPr/>
        <w:fldChar w:fldCharType="separate"/>
      </w:r>
      <w:r>
        <w:rPr>
          <w:rStyle w:val="Hyperlink"/>
        </w:rPr>
        <w:t xml:space="preserve">Main Body</w:t>
      </w:r>
      <w:r>
        <w:rPr/>
        <w:tab/>
        <w:t xml:space="preserve"/>
      </w:r>
      <w:r>
        <w:rPr/>
        <w:fldChar w:fldCharType="begin"/>
      </w:r>
      <w:r>
        <w:rPr/>
        <w:instrText xml:space="preserve"> PAGEREF _Toc56023786 \h </w:instrText>
      </w:r>
      <w:r>
        <w:rPr/>
        <w:fldChar w:fldCharType="separate"/>
      </w:r>
      <w:r>
        <w:rPr/>
        <w:t xml:space="preserve">4</w:t>
      </w:r>
      <w:r>
        <w:rPr/>
        <w:fldChar w:fldCharType="end"/>
      </w:r>
      <w:r>
        <w:rPr/>
        <w:fldChar w:fldCharType="end"/>
      </w:r>
    </w:p>
    <w:p>
      <w:pPr>
        <w:pStyle w:val="TOC1"/>
        <w:pStyle w:val="TOC 1"/>
        <w:spacing/>
        <w:ind w:firstLine="0"/>
        <w:rPr>
          <w:rFonts w:ascii="Calibri" w:hAnsi="Calibri" w:eastAsia="Calibri" w:cs="Arial"/>
          <w:sz w:val="22"/>
          <w:szCs w:val="22"/>
        </w:rPr>
      </w:pPr>
      <w:r>
        <w:rPr>
          <w:rStyle w:val="Hyperlink"/>
        </w:rPr>
        <w:t xml:space="preserve">   </w:t>
      </w:r>
      <w:r>
        <w:rPr/>
        <w:fldChar w:fldCharType="begin"/>
      </w:r>
      <w:r>
        <w:rPr/>
        <w:instrText xml:space="preserve">HYPERLINK \l "_Toc56023787"</w:instrText>
      </w:r>
      <w:r>
        <w:rPr/>
        <w:fldChar w:fldCharType="separate"/>
      </w:r>
      <w:r>
        <w:rPr>
          <w:rStyle w:val="Hyperlink"/>
          <w:i/>
        </w:rPr>
        <w:t xml:space="preserve">Things I Learned during/from the Course</w:t>
      </w:r>
      <w:r>
        <w:rPr/>
        <w:tab/>
        <w:t xml:space="preserve"/>
      </w:r>
      <w:r>
        <w:rPr/>
        <w:fldChar w:fldCharType="begin"/>
      </w:r>
      <w:r>
        <w:rPr/>
        <w:instrText xml:space="preserve"> PAGEREF _Toc56023787 \h </w:instrText>
      </w:r>
      <w:r>
        <w:rPr/>
        <w:fldChar w:fldCharType="separate"/>
      </w:r>
      <w:r>
        <w:rPr/>
        <w:t xml:space="preserve">4</w:t>
      </w:r>
      <w:r>
        <w:rPr/>
        <w:fldChar w:fldCharType="end"/>
      </w:r>
      <w:r>
        <w:rPr/>
        <w:fldChar w:fldCharType="end"/>
      </w:r>
    </w:p>
    <w:p>
      <w:pPr>
        <w:pStyle w:val="TOC1"/>
        <w:pStyle w:val="TOC 1"/>
        <w:spacing/>
        <w:ind w:firstLine="0"/>
        <w:rPr>
          <w:rFonts w:ascii="Calibri" w:hAnsi="Calibri" w:eastAsia="Calibri" w:cs="Arial"/>
          <w:sz w:val="22"/>
          <w:szCs w:val="22"/>
        </w:rPr>
      </w:pPr>
      <w:r>
        <w:rPr>
          <w:rStyle w:val="Hyperlink"/>
        </w:rPr>
        <w:t xml:space="preserve">   </w:t>
      </w:r>
      <w:r>
        <w:rPr/>
        <w:fldChar w:fldCharType="begin"/>
      </w:r>
      <w:r>
        <w:rPr/>
        <w:instrText xml:space="preserve">HYPERLINK \l "_Toc56023788"</w:instrText>
      </w:r>
      <w:r>
        <w:rPr/>
        <w:fldChar w:fldCharType="separate"/>
      </w:r>
      <w:r>
        <w:rPr>
          <w:rStyle w:val="Hyperlink"/>
          <w:i/>
        </w:rPr>
        <w:t xml:space="preserve">Challenges I Faced</w:t>
      </w:r>
      <w:r>
        <w:rPr/>
        <w:tab/>
        <w:t xml:space="preserve"/>
      </w:r>
      <w:r>
        <w:rPr/>
        <w:fldChar w:fldCharType="begin"/>
      </w:r>
      <w:r>
        <w:rPr/>
        <w:instrText xml:space="preserve"> PAGEREF _Toc56023788 \h </w:instrText>
      </w:r>
      <w:r>
        <w:rPr/>
        <w:fldChar w:fldCharType="separate"/>
      </w:r>
      <w:r>
        <w:rPr/>
        <w:t xml:space="preserve">5</w:t>
      </w:r>
      <w:r>
        <w:rPr/>
        <w:fldChar w:fldCharType="end"/>
      </w:r>
      <w:r>
        <w:rPr/>
        <w:fldChar w:fldCharType="end"/>
      </w:r>
    </w:p>
    <w:p>
      <w:pPr>
        <w:pStyle w:val="TOC1"/>
        <w:pStyle w:val="TOC 1"/>
        <w:spacing/>
        <w:ind w:firstLine="0"/>
        <w:rPr>
          <w:rFonts w:ascii="Calibri" w:hAnsi="Calibri" w:eastAsia="Calibri" w:cs="Arial"/>
          <w:sz w:val="22"/>
          <w:szCs w:val="22"/>
        </w:rPr>
      </w:pPr>
      <w:r>
        <w:rPr>
          <w:rStyle w:val="Hyperlink"/>
        </w:rPr>
        <w:t xml:space="preserve">   </w:t>
      </w:r>
      <w:r>
        <w:rPr/>
        <w:fldChar w:fldCharType="begin"/>
      </w:r>
      <w:r>
        <w:rPr/>
        <w:instrText xml:space="preserve">HYPERLINK \l "_Toc56023789"</w:instrText>
      </w:r>
      <w:r>
        <w:rPr/>
        <w:fldChar w:fldCharType="separate"/>
      </w:r>
      <w:r>
        <w:rPr>
          <w:rStyle w:val="Hyperlink"/>
          <w:i/>
        </w:rPr>
        <w:t xml:space="preserve">Application of Learning to Personal Professional Career Development Journey</w:t>
      </w:r>
      <w:r>
        <w:rPr/>
        <w:tab/>
        <w:t xml:space="preserve"/>
      </w:r>
      <w:r>
        <w:rPr/>
        <w:fldChar w:fldCharType="begin"/>
      </w:r>
      <w:r>
        <w:rPr/>
        <w:instrText xml:space="preserve"> PAGEREF _Toc56023789 \h </w:instrText>
      </w:r>
      <w:r>
        <w:rPr/>
        <w:fldChar w:fldCharType="separate"/>
      </w:r>
      <w:r>
        <w:rPr/>
        <w:t xml:space="preserve">6</w:t>
      </w:r>
      <w:r>
        <w:rPr/>
        <w:fldChar w:fldCharType="end"/>
      </w:r>
      <w:r>
        <w:rPr/>
        <w:fldChar w:fldCharType="end"/>
      </w:r>
    </w:p>
    <w:p>
      <w:pPr>
        <w:pStyle w:val="TOC1"/>
        <w:pStyle w:val="TOC 1"/>
        <w:spacing/>
        <w:ind w:firstLine="0"/>
        <w:rPr>
          <w:rFonts w:ascii="Calibri" w:hAnsi="Calibri" w:eastAsia="Calibri" w:cs="Arial"/>
          <w:sz w:val="22"/>
          <w:szCs w:val="22"/>
        </w:rPr>
      </w:pPr>
      <w:r>
        <w:rPr>
          <w:rStyle w:val="Hyperlink"/>
        </w:rPr>
        <w:t xml:space="preserve">   </w:t>
      </w:r>
      <w:r>
        <w:rPr/>
        <w:fldChar w:fldCharType="begin"/>
      </w:r>
      <w:r>
        <w:rPr/>
        <w:instrText xml:space="preserve">HYPERLINK \l "_Toc56023790"</w:instrText>
      </w:r>
      <w:r>
        <w:rPr/>
        <w:fldChar w:fldCharType="separate"/>
      </w:r>
      <w:r>
        <w:rPr>
          <w:rStyle w:val="Hyperlink"/>
          <w:i/>
        </w:rPr>
        <w:t xml:space="preserve">Identified SMART Goals</w:t>
      </w:r>
      <w:r>
        <w:rPr/>
        <w:tab/>
        <w:t xml:space="preserve"/>
      </w:r>
      <w:r>
        <w:rPr/>
        <w:fldChar w:fldCharType="begin"/>
      </w:r>
      <w:r>
        <w:rPr/>
        <w:instrText xml:space="preserve"> PAGEREF _Toc56023790 \h </w:instrText>
      </w:r>
      <w:r>
        <w:rPr/>
        <w:fldChar w:fldCharType="separate"/>
      </w:r>
      <w:r>
        <w:rPr/>
        <w:t xml:space="preserve">7</w:t>
      </w:r>
      <w:r>
        <w:rPr/>
        <w:fldChar w:fldCharType="end"/>
      </w:r>
      <w:r>
        <w:rPr/>
        <w:fldChar w:fldCharType="end"/>
      </w:r>
    </w:p>
    <w:p>
      <w:pPr>
        <w:pStyle w:val="TOC1"/>
        <w:pStyle w:val="TOC 1"/>
        <w:spacing/>
        <w:ind w:firstLine="0"/>
        <w:rPr>
          <w:rFonts w:ascii="Calibri" w:hAnsi="Calibri" w:eastAsia="Calibri" w:cs="Arial"/>
          <w:sz w:val="22"/>
          <w:szCs w:val="22"/>
        </w:rPr>
      </w:pPr>
      <w:r>
        <w:rPr>
          <w:rStyle w:val="Hyperlink"/>
        </w:rPr>
        <w:t xml:space="preserve">   </w:t>
      </w:r>
      <w:r>
        <w:rPr/>
        <w:fldChar w:fldCharType="begin"/>
      </w:r>
      <w:r>
        <w:rPr/>
        <w:instrText xml:space="preserve">HYPERLINK \l "_Toc56023791"</w:instrText>
      </w:r>
      <w:r>
        <w:rPr/>
        <w:fldChar w:fldCharType="separate"/>
      </w:r>
      <w:r>
        <w:rPr>
          <w:rStyle w:val="Hyperlink"/>
          <w:i/>
        </w:rPr>
        <w:t xml:space="preserve">Personal SWOT Analysis</w:t>
      </w:r>
      <w:r>
        <w:rPr/>
        <w:tab/>
        <w:t xml:space="preserve"/>
      </w:r>
      <w:r>
        <w:rPr/>
        <w:fldChar w:fldCharType="begin"/>
      </w:r>
      <w:r>
        <w:rPr/>
        <w:instrText xml:space="preserve"> PAGEREF _Toc56023791 \h </w:instrText>
      </w:r>
      <w:r>
        <w:rPr/>
        <w:fldChar w:fldCharType="separate"/>
      </w:r>
      <w:r>
        <w:rPr/>
        <w:t xml:space="preserve">9</w:t>
      </w:r>
      <w:r>
        <w:rPr/>
        <w:fldChar w:fldCharType="end"/>
      </w:r>
      <w:r>
        <w:rPr/>
        <w:fldChar w:fldCharType="end"/>
      </w:r>
    </w:p>
    <w:p>
      <w:pPr>
        <w:pStyle w:val="TOC1"/>
        <w:pStyle w:val="TOC 1"/>
        <w:spacing/>
        <w:ind w:firstLine="0"/>
        <w:rPr>
          <w:rFonts w:ascii="Calibri" w:hAnsi="Calibri" w:eastAsia="Calibri" w:cs="Arial"/>
          <w:sz w:val="22"/>
          <w:szCs w:val="22"/>
        </w:rPr>
      </w:pPr>
      <w:r>
        <w:rPr>
          <w:rStyle w:val="Hyperlink"/>
        </w:rPr>
        <w:t xml:space="preserve">   </w:t>
      </w:r>
      <w:r>
        <w:rPr/>
        <w:fldChar w:fldCharType="begin"/>
      </w:r>
      <w:r>
        <w:rPr/>
        <w:instrText xml:space="preserve">HYPERLINK \l "_Toc56023792"</w:instrText>
      </w:r>
      <w:r>
        <w:rPr/>
        <w:fldChar w:fldCharType="separate"/>
      </w:r>
      <w:r>
        <w:rPr>
          <w:rStyle w:val="Hyperlink"/>
          <w:i/>
        </w:rPr>
        <w:t xml:space="preserve">Outcomes of Learning Style Questionnaires</w:t>
      </w:r>
      <w:r>
        <w:rPr/>
        <w:tab/>
        <w:t xml:space="preserve"/>
      </w:r>
      <w:r>
        <w:rPr/>
        <w:fldChar w:fldCharType="begin"/>
      </w:r>
      <w:r>
        <w:rPr/>
        <w:instrText xml:space="preserve"> PAGEREF _Toc56023792 \h </w:instrText>
      </w:r>
      <w:r>
        <w:rPr/>
        <w:fldChar w:fldCharType="separate"/>
      </w:r>
      <w:r>
        <w:rPr/>
        <w:t xml:space="preserve">10</w:t>
      </w:r>
      <w:r>
        <w:rPr/>
        <w:fldChar w:fldCharType="end"/>
      </w:r>
      <w:r>
        <w:rPr/>
        <w:fldChar w:fldCharType="end"/>
      </w:r>
    </w:p>
    <w:p>
      <w:pPr>
        <w:pStyle w:val="TOC2"/>
        <w:pStyle w:val="TOC 2"/>
        <w:spacing/>
        <w:ind w:firstLine="0"/>
        <w:rPr/>
      </w:pPr>
      <w:r>
        <w:rPr/>
        <w:fldChar w:fldCharType="begin"/>
      </w:r>
      <w:r>
        <w:rPr/>
        <w:instrText xml:space="preserve">HYPERLINK \l "_Toc56023793"</w:instrText>
      </w:r>
      <w:r>
        <w:rPr/>
        <w:fldChar w:fldCharType="separate"/>
      </w:r>
      <w:r>
        <w:rPr>
          <w:rStyle w:val="Hyperlink"/>
          <w:i/>
        </w:rPr>
        <w:t xml:space="preserve">Personal Development Plan</w:t>
      </w:r>
      <w:r>
        <w:rPr/>
        <w:tab/>
        <w:t xml:space="preserve"/>
      </w:r>
      <w:r>
        <w:rPr/>
        <w:fldChar w:fldCharType="begin"/>
      </w:r>
      <w:r>
        <w:rPr/>
        <w:instrText xml:space="preserve"> PAGEREF _Toc56023793 \h </w:instrText>
      </w:r>
      <w:r>
        <w:rPr/>
        <w:fldChar w:fldCharType="separate"/>
      </w:r>
      <w:r>
        <w:rPr/>
        <w:t xml:space="preserve">12</w:t>
      </w:r>
      <w:r>
        <w:rPr/>
        <w:fldChar w:fldCharType="end"/>
      </w:r>
      <w:r>
        <w:rPr/>
        <w:fldChar w:fldCharType="end"/>
      </w:r>
    </w:p>
    <w:p>
      <w:pPr>
        <w:pStyle w:val="TOC1"/>
        <w:pStyle w:val="TOC 1"/>
        <w:spacing/>
        <w:ind w:firstLine="0"/>
        <w:rPr>
          <w:rFonts w:ascii="Calibri" w:hAnsi="Calibri" w:eastAsia="Calibri" w:cs="Arial"/>
          <w:sz w:val="22"/>
          <w:szCs w:val="22"/>
        </w:rPr>
      </w:pPr>
      <w:r>
        <w:rPr/>
        <w:fldChar w:fldCharType="begin"/>
      </w:r>
      <w:r>
        <w:rPr/>
        <w:instrText xml:space="preserve">HYPERLINK \l "_Toc56023794"</w:instrText>
      </w:r>
      <w:r>
        <w:rPr/>
        <w:fldChar w:fldCharType="separate"/>
      </w:r>
      <w:r>
        <w:rPr>
          <w:rStyle w:val="Hyperlink"/>
        </w:rPr>
        <w:t xml:space="preserve">Conclusion</w:t>
      </w:r>
      <w:r>
        <w:rPr/>
        <w:tab/>
        <w:t xml:space="preserve"/>
      </w:r>
      <w:r>
        <w:rPr/>
        <w:fldChar w:fldCharType="begin"/>
      </w:r>
      <w:r>
        <w:rPr/>
        <w:instrText xml:space="preserve"> PAGEREF _Toc56023794 \h </w:instrText>
      </w:r>
      <w:r>
        <w:rPr/>
        <w:fldChar w:fldCharType="separate"/>
      </w:r>
      <w:r>
        <w:rPr/>
        <w:t xml:space="preserve">14</w:t>
      </w:r>
      <w:r>
        <w:rPr/>
        <w:fldChar w:fldCharType="end"/>
      </w:r>
      <w:r>
        <w:rPr/>
        <w:fldChar w:fldCharType="end"/>
      </w:r>
    </w:p>
    <w:p>
      <w:pPr>
        <w:pStyle w:val="TOC1"/>
        <w:pStyle w:val="TOC 1"/>
        <w:spacing/>
        <w:ind w:firstLine="0"/>
        <w:rPr>
          <w:rFonts w:ascii="Calibri" w:hAnsi="Calibri" w:eastAsia="Calibri" w:cs="Arial"/>
          <w:sz w:val="22"/>
          <w:szCs w:val="22"/>
        </w:rPr>
      </w:pPr>
      <w:r>
        <w:rPr/>
        <w:fldChar w:fldCharType="begin"/>
      </w:r>
      <w:r>
        <w:rPr/>
        <w:instrText xml:space="preserve">HYPERLINK \l "_Toc56023795"</w:instrText>
      </w:r>
      <w:r>
        <w:rPr/>
        <w:fldChar w:fldCharType="separate"/>
      </w:r>
      <w:r>
        <w:rPr>
          <w:rStyle w:val="Hyperlink"/>
        </w:rPr>
        <w:t xml:space="preserve">Bibliography</w:t>
      </w:r>
      <w:r>
        <w:rPr/>
        <w:tab/>
        <w:t xml:space="preserve"/>
      </w:r>
      <w:r>
        <w:rPr/>
        <w:fldChar w:fldCharType="begin"/>
      </w:r>
      <w:r>
        <w:rPr/>
        <w:instrText xml:space="preserve"> PAGEREF _Toc56023795 \h </w:instrText>
      </w:r>
      <w:r>
        <w:rPr/>
        <w:fldChar w:fldCharType="separate"/>
      </w:r>
      <w:r>
        <w:rPr/>
        <w:t xml:space="preserve">15</w:t>
      </w:r>
      <w:r>
        <w:rPr/>
        <w:fldChar w:fldCharType="end"/>
      </w:r>
      <w:r>
        <w:rPr/>
        <w:fldChar w:fldCharType="end"/>
      </w:r>
    </w:p>
    <w:p>
      <w:pPr>
        <w:pStyle w:val="Normal"/>
        <w:spacing/>
        <w:rPr/>
      </w:pPr>
    </w:p>
    <w:p>
      <w:pPr>
        <w:pStyle w:val="Normal"/>
        <w:spacing w:line="240" w:lineRule="auto"/>
        <w:ind w:firstLine="0"/>
        <w:rPr/>
      </w:pPr>
    </w:p>
    <w:p>
      <w:pPr>
        <w:pStyle w:val="Normal"/>
        <w:spacing w:line="240" w:lineRule="auto"/>
        <w:ind w:firstLine="0"/>
        <w:rPr/>
      </w:pPr>
      <w:r>
        <w:rPr/>
        <w:br w:type="page"/>
      </w:r>
    </w:p>
    <w:p>
      <w:pPr>
        <w:pStyle w:val="Normal"/>
        <w:spacing/>
        <w:ind w:firstLine="0"/>
        <w:jc w:val="center"/>
        <w:rPr/>
      </w:pPr>
      <w:r>
        <w:rPr/>
        <w:t xml:space="preserve">Career Development</w:t>
      </w:r>
    </w:p>
    <w:p>
      <w:pPr>
        <w:pStyle w:val="Heading1"/>
        <w:pStyle w:val="Heading 1"/>
        <w:spacing/>
        <w:jc w:val="both"/>
        <w:rPr/>
      </w:pPr>
      <w:r>
        <w:rPr/>
        <w:t xml:space="preserve">Term of References</w:t>
      </w:r>
    </w:p>
    <w:p>
      <w:pPr>
        <w:pStyle w:val="Normal"/>
        <w:spacing/>
        <w:jc w:val="both"/>
        <w:rPr/>
      </w:pPr>
      <w:r>
        <w:rPr>
          <w:szCs w:val="20"/>
        </w:rPr>
        <w:t xml:space="preserve">In general, the report covers what is professional development</w:t>
      </w:r>
      <w:r>
        <w:rPr>
          <w:szCs w:val="20"/>
        </w:rPr>
        <w:t xml:space="preserve">,</w:t>
      </w:r>
      <w:r>
        <w:rPr>
          <w:szCs w:val="20"/>
        </w:rPr>
        <w:t xml:space="preserve"> along with what I learned f</w:t>
      </w:r>
      <w:r>
        <w:rPr>
          <w:szCs w:val="20"/>
        </w:rPr>
        <w:t xml:space="preserve">rom this course and the challenges</w:t>
      </w:r>
      <w:r>
        <w:rPr>
          <w:szCs w:val="20"/>
        </w:rPr>
        <w:t xml:space="preserve"> </w:t>
      </w:r>
      <w:r>
        <w:rPr>
          <w:szCs w:val="20"/>
        </w:rPr>
        <w:t xml:space="preserve">I</w:t>
      </w:r>
      <w:r>
        <w:rPr>
          <w:szCs w:val="20"/>
        </w:rPr>
        <w:t xml:space="preserve"> faced. After this, the report covers an a</w:t>
      </w:r>
      <w:r>
        <w:rPr/>
        <w:t xml:space="preserve">pplication of learning to personal</w:t>
      </w:r>
      <w:r>
        <w:rPr/>
        <w:t xml:space="preserve">,</w:t>
      </w:r>
      <w:r>
        <w:rPr/>
        <w:t xml:space="preserve"> professional career development journey. Moreover, the report comes up with my SMART goals, SWOT Analysis, and outcomes of learning style questionnaires. At last, the report ends with employability skills that can help in achieving the set (SMART) goals and a </w:t>
      </w:r>
      <w:r>
        <w:rPr/>
        <w:t xml:space="preserve">PDP </w:t>
      </w:r>
      <w:r>
        <w:rPr/>
        <w:t xml:space="preserve">plan. </w:t>
      </w:r>
    </w:p>
    <w:p>
      <w:pPr>
        <w:pStyle w:val="Heading1"/>
        <w:pStyle w:val="Heading 1"/>
        <w:spacing/>
        <w:jc w:val="both"/>
        <w:rPr/>
      </w:pPr>
      <w:r>
        <w:rPr/>
        <w:t xml:space="preserve">Procedures</w:t>
      </w:r>
    </w:p>
    <w:p>
      <w:pPr>
        <w:pStyle w:val="Normal"/>
        <w:spacing/>
        <w:ind w:firstLine="0"/>
        <w:jc w:val="both"/>
        <w:rPr>
          <w:szCs w:val="20"/>
        </w:rPr>
      </w:pPr>
      <w:r>
        <w:rPr>
          <w:szCs w:val="20"/>
        </w:rPr>
        <w:t xml:space="preserve">The procedures used to develop this </w:t>
      </w:r>
      <w:r>
        <w:rPr>
          <w:szCs w:val="20"/>
        </w:rPr>
        <w:t xml:space="preserve">report main</w:t>
      </w:r>
      <w:r>
        <w:rPr>
          <w:szCs w:val="20"/>
        </w:rPr>
        <w:t xml:space="preserve">ly includes</w:t>
      </w:r>
      <w:r>
        <w:rPr>
          <w:szCs w:val="20"/>
        </w:rPr>
        <w:t xml:space="preserve">; </w:t>
      </w:r>
    </w:p>
    <w:p>
      <w:pPr>
        <w:pStyle w:val="ListParagraph"/>
        <w:pStyle w:val="List Paragraph"/>
        <w:numPr>
          <w:ilvl w:val="0"/>
          <w:numId w:val="14"/>
        </w:numPr>
        <w:bidi w:val="false"/>
        <w:spacing w:before="0" w:after="0" w:line="480" w:lineRule="auto"/>
        <w:ind w:left="720" w:right="0" w:hanging="360"/>
        <w:jc w:val="both"/>
        <w:rPr>
          <w:szCs w:val="20"/>
        </w:rPr>
      </w:pPr>
      <w:r>
        <w:rPr>
          <w:szCs w:val="20"/>
        </w:rPr>
        <w:t xml:space="preserve">Self-assessment</w:t>
      </w:r>
      <w:r>
        <w:rPr>
          <w:szCs w:val="20"/>
        </w:rPr>
        <w:t xml:space="preserve"> </w:t>
      </w:r>
    </w:p>
    <w:p>
      <w:pPr>
        <w:pStyle w:val="ListParagraph"/>
        <w:pStyle w:val="List Paragraph"/>
        <w:numPr>
          <w:ilvl w:val="0"/>
          <w:numId w:val="14"/>
        </w:numPr>
        <w:bidi w:val="false"/>
        <w:spacing w:before="0" w:after="0" w:line="480" w:lineRule="auto"/>
        <w:ind w:left="720" w:right="0" w:hanging="360"/>
        <w:jc w:val="both"/>
        <w:rPr>
          <w:szCs w:val="20"/>
        </w:rPr>
      </w:pPr>
      <w:r>
        <w:rPr>
          <w:szCs w:val="20"/>
        </w:rPr>
        <w:t xml:space="preserve">Primary </w:t>
      </w:r>
      <w:r>
        <w:rPr>
          <w:szCs w:val="20"/>
        </w:rPr>
        <w:t xml:space="preserve">research </w:t>
      </w:r>
      <w:r>
        <w:rPr>
          <w:szCs w:val="20"/>
        </w:rPr>
        <w:t xml:space="preserve">(i.e. questionnaire</w:t>
      </w:r>
      <w:r>
        <w:rPr>
          <w:szCs w:val="20"/>
        </w:rPr>
        <w:t xml:space="preserve">s</w:t>
      </w:r>
      <w:r>
        <w:rPr>
          <w:szCs w:val="20"/>
        </w:rPr>
        <w:t xml:space="preserve"> </w:t>
      </w:r>
      <w:r>
        <w:rPr>
          <w:szCs w:val="20"/>
        </w:rPr>
        <w:t xml:space="preserve">and survey</w:t>
      </w:r>
      <w:r>
        <w:rPr>
          <w:szCs w:val="20"/>
        </w:rPr>
        <w:t xml:space="preserve">)</w:t>
      </w:r>
    </w:p>
    <w:p>
      <w:pPr>
        <w:pStyle w:val="ListParagraph"/>
        <w:pStyle w:val="List Paragraph"/>
        <w:numPr>
          <w:ilvl w:val="0"/>
          <w:numId w:val="14"/>
        </w:numPr>
        <w:bidi w:val="false"/>
        <w:spacing w:before="0" w:after="0" w:line="480" w:lineRule="auto"/>
        <w:ind w:left="720" w:right="0" w:hanging="360"/>
        <w:jc w:val="both"/>
        <w:rPr>
          <w:szCs w:val="20"/>
        </w:rPr>
      </w:pPr>
      <w:r>
        <w:rPr>
          <w:szCs w:val="20"/>
        </w:rPr>
        <w:t xml:space="preserve">Secondary research </w:t>
      </w:r>
    </w:p>
    <w:p>
      <w:pPr>
        <w:pStyle w:val="ListParagraph"/>
        <w:pStyle w:val="List Paragraph"/>
        <w:numPr>
          <w:ilvl w:val="0"/>
          <w:numId w:val="14"/>
        </w:numPr>
        <w:bidi w:val="false"/>
        <w:spacing w:before="0" w:after="0" w:line="480" w:lineRule="auto"/>
        <w:ind w:left="720" w:right="0" w:hanging="360"/>
        <w:jc w:val="both"/>
        <w:rPr>
          <w:szCs w:val="20"/>
        </w:rPr>
      </w:pPr>
      <w:r>
        <w:rPr>
          <w:szCs w:val="20"/>
        </w:rPr>
        <w:t xml:space="preserve">Research article </w:t>
      </w:r>
    </w:p>
    <w:p>
      <w:pPr>
        <w:pStyle w:val="ListParagraph"/>
        <w:pStyle w:val="List Paragraph"/>
        <w:numPr>
          <w:ilvl w:val="0"/>
          <w:numId w:val="14"/>
        </w:numPr>
        <w:bidi w:val="false"/>
        <w:spacing w:before="0" w:after="0" w:line="480" w:lineRule="auto"/>
        <w:ind w:left="720" w:right="0" w:hanging="360"/>
        <w:jc w:val="both"/>
        <w:rPr>
          <w:szCs w:val="20"/>
        </w:rPr>
      </w:pPr>
      <w:r>
        <w:rPr>
          <w:szCs w:val="20"/>
        </w:rPr>
        <w:t xml:space="preserve">Journals and papers </w:t>
      </w:r>
    </w:p>
    <w:p>
      <w:pPr>
        <w:pStyle w:val="Heading1"/>
        <w:pStyle w:val="Heading 1"/>
        <w:spacing/>
        <w:jc w:val="both"/>
        <w:rPr/>
      </w:pPr>
      <w:r>
        <w:rPr/>
        <w:t xml:space="preserve">Introduction</w:t>
      </w:r>
    </w:p>
    <w:p>
      <w:pPr>
        <w:pStyle w:val="Normal"/>
        <w:spacing/>
        <w:jc w:val="both"/>
        <w:rPr>
          <w:szCs w:val="20"/>
        </w:rPr>
      </w:pPr>
      <w:r>
        <w:rPr>
          <w:szCs w:val="20"/>
        </w:rPr>
        <w:t xml:space="preserve">Professio</w:t>
      </w:r>
      <w:r>
        <w:rPr>
          <w:szCs w:val="20"/>
        </w:rPr>
        <w:t xml:space="preserve">nal </w:t>
      </w:r>
      <w:r>
        <w:rPr>
          <w:szCs w:val="20"/>
        </w:rPr>
        <w:t xml:space="preserve">de</w:t>
      </w:r>
      <w:r>
        <w:rPr>
          <w:szCs w:val="20"/>
        </w:rPr>
        <w:t xml:space="preserve">velo</w:t>
      </w:r>
      <w:r>
        <w:rPr>
          <w:szCs w:val="20"/>
        </w:rPr>
        <w:t xml:space="preserve">pment </w:t>
      </w:r>
      <w:r>
        <w:rPr>
          <w:szCs w:val="20"/>
        </w:rPr>
        <w:t xml:space="preserve">is an ongoing </w:t>
      </w:r>
      <w:r>
        <w:rPr>
          <w:szCs w:val="20"/>
        </w:rPr>
        <w:t xml:space="preserve">process of assessing </w:t>
      </w:r>
      <w:r>
        <w:rPr>
          <w:szCs w:val="20"/>
        </w:rPr>
        <w:t xml:space="preserve">goals and </w:t>
      </w:r>
      <w:r>
        <w:rPr>
          <w:szCs w:val="20"/>
        </w:rPr>
        <w:t xml:space="preserve">objectives</w:t>
      </w:r>
      <w:r>
        <w:rPr>
          <w:szCs w:val="20"/>
        </w:rPr>
        <w:t xml:space="preserve">;</w:t>
      </w:r>
      <w:r>
        <w:rPr>
          <w:szCs w:val="20"/>
        </w:rPr>
        <w:t xml:space="preserve"> </w:t>
      </w:r>
      <w:r>
        <w:rPr>
          <w:szCs w:val="20"/>
        </w:rPr>
        <w:t xml:space="preserve">we set </w:t>
      </w:r>
      <w:r>
        <w:rPr>
          <w:szCs w:val="20"/>
        </w:rPr>
        <w:t xml:space="preserve">t</w:t>
      </w:r>
      <w:r>
        <w:rPr>
          <w:szCs w:val="20"/>
        </w:rPr>
        <w:t xml:space="preserve">o </w:t>
      </w:r>
      <w:r>
        <w:rPr>
          <w:szCs w:val="20"/>
        </w:rPr>
        <w:t xml:space="preserve">achieve </w:t>
      </w:r>
      <w:r>
        <w:rPr>
          <w:szCs w:val="20"/>
        </w:rPr>
        <w:t xml:space="preserve">in </w:t>
      </w:r>
      <w:r>
        <w:rPr>
          <w:szCs w:val="20"/>
        </w:rPr>
        <w:t xml:space="preserve">life</w:t>
      </w:r>
      <w:r>
        <w:rPr>
          <w:szCs w:val="20"/>
        </w:rPr>
        <w:t xml:space="preserve">.</w:t>
      </w:r>
      <w:r>
        <w:rPr>
          <w:szCs w:val="20"/>
        </w:rPr>
        <w:t xml:space="preserve"> </w:t>
      </w:r>
      <w:r>
        <w:rPr>
          <w:szCs w:val="20"/>
        </w:rPr>
        <w:t xml:space="preserve">Besides, personal development</w:t>
      </w:r>
      <w:r>
        <w:rPr>
          <w:szCs w:val="20"/>
        </w:rPr>
        <w:t xml:space="preserve"> is</w:t>
      </w:r>
      <w:r>
        <w:rPr>
          <w:szCs w:val="20"/>
        </w:rPr>
        <w:t xml:space="preserve"> the act of </w:t>
      </w:r>
      <w:r>
        <w:rPr>
          <w:szCs w:val="20"/>
        </w:rPr>
        <w:t xml:space="preserve">identifyin</w:t>
      </w:r>
      <w:r>
        <w:rPr>
          <w:szCs w:val="20"/>
        </w:rPr>
        <w:t xml:space="preserve">g </w:t>
      </w:r>
      <w:r>
        <w:rPr>
          <w:szCs w:val="20"/>
        </w:rPr>
        <w:t xml:space="preserve">personal </w:t>
      </w:r>
      <w:r>
        <w:rPr>
          <w:szCs w:val="20"/>
        </w:rPr>
        <w:t xml:space="preserve">values and</w:t>
      </w:r>
      <w:r>
        <w:rPr>
          <w:szCs w:val="20"/>
        </w:rPr>
        <w:t xml:space="preserve"> building skills</w:t>
      </w:r>
      <w:r>
        <w:rPr>
          <w:szCs w:val="20"/>
        </w:rPr>
        <w:t xml:space="preserve">, and </w:t>
      </w:r>
      <w:r>
        <w:rPr>
          <w:szCs w:val="20"/>
        </w:rPr>
        <w:t xml:space="preserve">competencies </w:t>
      </w:r>
      <w:r>
        <w:rPr>
          <w:szCs w:val="20"/>
        </w:rPr>
        <w:t xml:space="preserve">used to </w:t>
      </w:r>
      <w:r>
        <w:rPr>
          <w:szCs w:val="20"/>
        </w:rPr>
        <w:t xml:space="preserve">reach the </w:t>
      </w:r>
      <w:r>
        <w:rPr>
          <w:szCs w:val="20"/>
        </w:rPr>
        <w:t xml:space="preserve">set</w:t>
      </w:r>
      <w:r>
        <w:rPr>
          <w:szCs w:val="20"/>
        </w:rPr>
        <w:t xml:space="preserve"> goals</w:t>
      </w:r>
      <w:r>
        <w:rPr>
          <w:szCs w:val="20"/>
        </w:rPr>
        <w:t xml:space="preserve"> or objectives.</w:t>
      </w:r>
      <w:r>
        <w:rPr>
          <w:szCs w:val="20"/>
        </w:rPr>
        <w:t xml:space="preserve"> Persona</w:t>
      </w:r>
      <w:r>
        <w:rPr>
          <w:szCs w:val="20"/>
        </w:rPr>
        <w:t xml:space="preserve">l and </w:t>
      </w:r>
      <w:r>
        <w:rPr>
          <w:szCs w:val="20"/>
        </w:rPr>
        <w:t xml:space="preserve">profess</w:t>
      </w:r>
      <w:r>
        <w:rPr>
          <w:szCs w:val="20"/>
        </w:rPr>
        <w:t xml:space="preserve">io</w:t>
      </w:r>
      <w:r>
        <w:rPr>
          <w:szCs w:val="20"/>
        </w:rPr>
        <w:t xml:space="preserve">nal</w:t>
      </w:r>
      <w:r>
        <w:rPr>
          <w:szCs w:val="20"/>
        </w:rPr>
        <w:t xml:space="preserve"> development </w:t>
      </w:r>
      <w:r>
        <w:rPr>
          <w:szCs w:val="20"/>
        </w:rPr>
        <w:t xml:space="preserve">work </w:t>
      </w:r>
      <w:r>
        <w:rPr>
          <w:szCs w:val="20"/>
        </w:rPr>
        <w:t xml:space="preserve">collec</w:t>
      </w:r>
      <w:r>
        <w:rPr>
          <w:szCs w:val="20"/>
        </w:rPr>
        <w:t xml:space="preserve">tively to</w:t>
      </w:r>
      <w:r>
        <w:rPr>
          <w:szCs w:val="20"/>
        </w:rPr>
        <w:t xml:space="preserve"> growth</w:t>
      </w:r>
      <w:r>
        <w:rPr>
          <w:szCs w:val="20"/>
        </w:rPr>
        <w:t xml:space="preserve">, </w:t>
      </w:r>
      <w:r>
        <w:rPr>
          <w:szCs w:val="20"/>
        </w:rPr>
        <w:t xml:space="preserve">satisfaction, and </w:t>
      </w:r>
      <w:r>
        <w:rPr>
          <w:szCs w:val="20"/>
        </w:rPr>
        <w:t xml:space="preserve">success in </w:t>
      </w:r>
      <w:r>
        <w:rPr>
          <w:szCs w:val="20"/>
        </w:rPr>
        <w:t xml:space="preserve">both persona</w:t>
      </w:r>
      <w:r>
        <w:rPr>
          <w:szCs w:val="20"/>
        </w:rPr>
        <w:t xml:space="preserve">l and </w:t>
      </w:r>
      <w:r>
        <w:rPr>
          <w:szCs w:val="20"/>
        </w:rPr>
        <w:t xml:space="preserve">professio</w:t>
      </w:r>
      <w:r>
        <w:rPr>
          <w:szCs w:val="20"/>
        </w:rPr>
        <w:t xml:space="preserve">nal life</w:t>
      </w:r>
      <w:r>
        <w:rPr>
          <w:szCs w:val="20"/>
        </w:rPr>
        <w:t xml:space="preserve"> (</w:t>
      </w:r>
      <w:r>
        <w:rPr>
          <w:szCs w:val="20"/>
        </w:rPr>
        <w:t xml:space="preserve">Gould, 2017</w:t>
      </w:r>
      <w:r>
        <w:rPr>
          <w:szCs w:val="20"/>
        </w:rPr>
        <w:t xml:space="preserve">)</w:t>
      </w:r>
      <w:r>
        <w:rPr>
          <w:szCs w:val="20"/>
        </w:rPr>
        <w:t xml:space="preserve">. </w:t>
      </w:r>
      <w:r>
        <w:rPr>
          <w:szCs w:val="20"/>
        </w:rPr>
        <w:t xml:space="preserve">A</w:t>
      </w:r>
      <w:r>
        <w:rPr>
          <w:szCs w:val="20"/>
        </w:rPr>
        <w:t xml:space="preserve"> large number of </w:t>
      </w:r>
      <w:r>
        <w:rPr>
          <w:szCs w:val="20"/>
        </w:rPr>
        <w:t xml:space="preserve">pe</w:t>
      </w:r>
      <w:r>
        <w:rPr>
          <w:szCs w:val="20"/>
        </w:rPr>
        <w:t xml:space="preserve">ople enhance </w:t>
      </w:r>
      <w:r>
        <w:rPr>
          <w:szCs w:val="20"/>
        </w:rPr>
        <w:t xml:space="preserve">their personal and </w:t>
      </w:r>
      <w:r>
        <w:rPr>
          <w:szCs w:val="20"/>
        </w:rPr>
        <w:t xml:space="preserve">professional</w:t>
      </w:r>
      <w:r>
        <w:rPr>
          <w:szCs w:val="20"/>
        </w:rPr>
        <w:t xml:space="preserve"> skills</w:t>
      </w:r>
      <w:r>
        <w:rPr>
          <w:szCs w:val="20"/>
        </w:rPr>
        <w:t xml:space="preserve"> </w:t>
      </w:r>
      <w:r>
        <w:rPr>
          <w:szCs w:val="20"/>
        </w:rPr>
        <w:t xml:space="preserve">throughout </w:t>
      </w:r>
      <w:r>
        <w:rPr>
          <w:szCs w:val="20"/>
        </w:rPr>
        <w:t xml:space="preserve">their </w:t>
      </w:r>
      <w:r>
        <w:rPr>
          <w:szCs w:val="20"/>
        </w:rPr>
        <w:t xml:space="preserve">lives</w:t>
      </w:r>
      <w:r>
        <w:rPr>
          <w:szCs w:val="20"/>
        </w:rPr>
        <w:t xml:space="preserve"> f</w:t>
      </w:r>
      <w:r>
        <w:rPr>
          <w:szCs w:val="20"/>
        </w:rPr>
        <w:t xml:space="preserve">or the purpose to</w:t>
      </w:r>
      <w:r>
        <w:rPr>
          <w:szCs w:val="20"/>
        </w:rPr>
        <w:t xml:space="preserve"> bet</w:t>
      </w:r>
      <w:r>
        <w:rPr>
          <w:szCs w:val="20"/>
        </w:rPr>
        <w:t xml:space="preserve">ter understan</w:t>
      </w:r>
      <w:r>
        <w:rPr>
          <w:szCs w:val="20"/>
        </w:rPr>
        <w:t xml:space="preserve">d the</w:t>
      </w:r>
      <w:r>
        <w:rPr>
          <w:szCs w:val="20"/>
        </w:rPr>
        <w:t xml:space="preserve">mselves </w:t>
      </w:r>
      <w:r>
        <w:rPr>
          <w:szCs w:val="20"/>
        </w:rPr>
        <w:t xml:space="preserve">and </w:t>
      </w:r>
      <w:r>
        <w:rPr>
          <w:szCs w:val="20"/>
        </w:rPr>
        <w:t xml:space="preserve">their career</w:t>
      </w:r>
      <w:r>
        <w:rPr>
          <w:szCs w:val="20"/>
        </w:rPr>
        <w:t xml:space="preserve">s </w:t>
      </w:r>
      <w:r>
        <w:rPr>
          <w:szCs w:val="20"/>
        </w:rPr>
        <w:t xml:space="preserve">in </w:t>
      </w:r>
      <w:r>
        <w:rPr>
          <w:szCs w:val="20"/>
        </w:rPr>
        <w:t xml:space="preserve">order to </w:t>
      </w:r>
      <w:r>
        <w:rPr>
          <w:szCs w:val="20"/>
        </w:rPr>
        <w:t xml:space="preserve">reach their </w:t>
      </w:r>
      <w:r>
        <w:rPr>
          <w:szCs w:val="20"/>
        </w:rPr>
        <w:t xml:space="preserve">objectives. </w:t>
      </w:r>
      <w:r>
        <w:rPr>
          <w:szCs w:val="20"/>
        </w:rPr>
        <w:t xml:space="preserve">Professional </w:t>
      </w:r>
      <w:r>
        <w:rPr>
          <w:szCs w:val="20"/>
        </w:rPr>
        <w:t xml:space="preserve">career </w:t>
      </w:r>
      <w:r>
        <w:rPr>
          <w:szCs w:val="20"/>
        </w:rPr>
        <w:t xml:space="preserve">deve</w:t>
      </w:r>
      <w:r>
        <w:rPr>
          <w:szCs w:val="20"/>
        </w:rPr>
        <w:t xml:space="preserve">lopment is a </w:t>
      </w:r>
      <w:r>
        <w:rPr>
          <w:szCs w:val="20"/>
        </w:rPr>
        <w:t xml:space="preserve">process that </w:t>
      </w:r>
      <w:r>
        <w:rPr>
          <w:szCs w:val="20"/>
        </w:rPr>
        <w:t xml:space="preserve">helps in the</w:t>
      </w:r>
      <w:r>
        <w:rPr>
          <w:szCs w:val="20"/>
        </w:rPr>
        <w:t xml:space="preserve"> impro</w:t>
      </w:r>
      <w:r>
        <w:rPr>
          <w:szCs w:val="20"/>
        </w:rPr>
        <w:t xml:space="preserve">vement of the character </w:t>
      </w:r>
      <w:r>
        <w:rPr>
          <w:szCs w:val="20"/>
        </w:rPr>
        <w:t xml:space="preserve">through </w:t>
      </w:r>
      <w:r>
        <w:rPr>
          <w:szCs w:val="20"/>
        </w:rPr>
        <w:t xml:space="preserve">cons</w:t>
      </w:r>
      <w:r>
        <w:rPr>
          <w:szCs w:val="20"/>
        </w:rPr>
        <w:t xml:space="preserve">istent</w:t>
      </w:r>
      <w:r>
        <w:rPr>
          <w:szCs w:val="20"/>
        </w:rPr>
        <w:t xml:space="preserve"> learnin</w:t>
      </w:r>
      <w:r>
        <w:rPr>
          <w:szCs w:val="20"/>
        </w:rPr>
        <w:t xml:space="preserve">g, gaining new </w:t>
      </w:r>
      <w:r>
        <w:rPr>
          <w:szCs w:val="20"/>
        </w:rPr>
        <w:t xml:space="preserve">skills, </w:t>
      </w:r>
      <w:r>
        <w:rPr>
          <w:szCs w:val="20"/>
        </w:rPr>
        <w:t xml:space="preserve">education</w:t>
      </w:r>
      <w:r>
        <w:rPr>
          <w:szCs w:val="20"/>
        </w:rPr>
        <w:t xml:space="preserve">, and</w:t>
      </w:r>
      <w:r>
        <w:rPr>
          <w:szCs w:val="20"/>
        </w:rPr>
        <w:t xml:space="preserve"> advices from mentors. </w:t>
      </w:r>
    </w:p>
    <w:p>
      <w:pPr>
        <w:pStyle w:val="Normal"/>
        <w:spacing/>
        <w:jc w:val="both"/>
        <w:rPr>
          <w:szCs w:val="20"/>
        </w:rPr>
      </w:pPr>
      <w:r>
        <w:rPr>
          <w:szCs w:val="20"/>
        </w:rPr>
        <w:t xml:space="preserve">The </w:t>
      </w:r>
      <w:r>
        <w:rPr>
          <w:szCs w:val="20"/>
        </w:rPr>
        <w:t xml:space="preserve">process </w:t>
      </w:r>
      <w:r>
        <w:rPr>
          <w:szCs w:val="20"/>
        </w:rPr>
        <w:t xml:space="preserve">further </w:t>
      </w:r>
      <w:r>
        <w:rPr>
          <w:szCs w:val="20"/>
        </w:rPr>
        <w:t xml:space="preserve">involves th</w:t>
      </w:r>
      <w:r>
        <w:rPr>
          <w:szCs w:val="20"/>
        </w:rPr>
        <w:t xml:space="preserve">oughtful </w:t>
      </w:r>
      <w:r>
        <w:rPr>
          <w:szCs w:val="20"/>
        </w:rPr>
        <w:t xml:space="preserve">self</w:t>
      </w:r>
      <w:r>
        <w:rPr>
          <w:szCs w:val="20"/>
        </w:rPr>
        <w:t xml:space="preserve">-assessment, </w:t>
      </w:r>
      <w:r>
        <w:rPr>
          <w:szCs w:val="20"/>
        </w:rPr>
        <w:t xml:space="preserve">career </w:t>
      </w:r>
      <w:r>
        <w:rPr>
          <w:szCs w:val="20"/>
        </w:rPr>
        <w:t xml:space="preserve">exploration, </w:t>
      </w:r>
      <w:r>
        <w:rPr>
          <w:szCs w:val="20"/>
        </w:rPr>
        <w:t xml:space="preserve">planning</w:t>
      </w:r>
      <w:r>
        <w:rPr>
          <w:szCs w:val="20"/>
        </w:rPr>
        <w:t xml:space="preserve">, and </w:t>
      </w:r>
      <w:r>
        <w:rPr>
          <w:szCs w:val="20"/>
        </w:rPr>
        <w:t xml:space="preserve">follow-</w:t>
      </w:r>
      <w:r>
        <w:rPr>
          <w:szCs w:val="20"/>
        </w:rPr>
        <w:t xml:space="preserve">through </w:t>
      </w:r>
      <w:r>
        <w:rPr>
          <w:szCs w:val="20"/>
        </w:rPr>
        <w:t xml:space="preserve">with the </w:t>
      </w:r>
      <w:r>
        <w:rPr>
          <w:szCs w:val="20"/>
        </w:rPr>
        <w:t xml:space="preserve">pre</w:t>
      </w:r>
      <w:r>
        <w:rPr>
          <w:szCs w:val="20"/>
        </w:rPr>
        <w:t xml:space="preserve">liminary </w:t>
      </w:r>
      <w:r>
        <w:rPr>
          <w:szCs w:val="20"/>
        </w:rPr>
        <w:t xml:space="preserve">employment </w:t>
      </w:r>
      <w:r>
        <w:rPr>
          <w:szCs w:val="20"/>
        </w:rPr>
        <w:t xml:space="preserve">te</w:t>
      </w:r>
      <w:r>
        <w:rPr>
          <w:szCs w:val="20"/>
        </w:rPr>
        <w:t xml:space="preserve">chniques</w:t>
      </w:r>
      <w:r>
        <w:rPr>
          <w:szCs w:val="20"/>
        </w:rPr>
        <w:t xml:space="preserve">. </w:t>
      </w:r>
      <w:r>
        <w:rPr>
          <w:szCs w:val="20"/>
        </w:rPr>
        <w:t xml:space="preserve">The </w:t>
      </w:r>
      <w:r>
        <w:rPr>
          <w:szCs w:val="20"/>
        </w:rPr>
        <w:t xml:space="preserve">philosophy</w:t>
      </w:r>
      <w:r>
        <w:rPr>
          <w:szCs w:val="20"/>
        </w:rPr>
        <w:t xml:space="preserve"> of </w:t>
      </w:r>
      <w:r>
        <w:rPr>
          <w:szCs w:val="20"/>
        </w:rPr>
        <w:t xml:space="preserve">professional </w:t>
      </w:r>
      <w:r>
        <w:rPr>
          <w:szCs w:val="20"/>
        </w:rPr>
        <w:t xml:space="preserve">career developme</w:t>
      </w:r>
      <w:r>
        <w:rPr>
          <w:szCs w:val="20"/>
        </w:rPr>
        <w:t xml:space="preserve">nt is </w:t>
      </w:r>
      <w:r>
        <w:rPr>
          <w:szCs w:val="20"/>
        </w:rPr>
        <w:t xml:space="preserve">that it is</w:t>
      </w:r>
      <w:r>
        <w:rPr>
          <w:szCs w:val="20"/>
        </w:rPr>
        <w:t xml:space="preserve"> a</w:t>
      </w:r>
      <w:r>
        <w:rPr>
          <w:szCs w:val="20"/>
        </w:rPr>
        <w:t xml:space="preserve"> </w:t>
      </w:r>
      <w:r>
        <w:rPr>
          <w:szCs w:val="20"/>
        </w:rPr>
        <w:t xml:space="preserve">cont</w:t>
      </w:r>
      <w:r>
        <w:rPr>
          <w:szCs w:val="20"/>
        </w:rPr>
        <w:t xml:space="preserve">i</w:t>
      </w:r>
      <w:r>
        <w:rPr>
          <w:szCs w:val="20"/>
        </w:rPr>
        <w:t xml:space="preserve">nuous</w:t>
      </w:r>
      <w:r>
        <w:rPr>
          <w:szCs w:val="20"/>
        </w:rPr>
        <w:t xml:space="preserve">, </w:t>
      </w:r>
      <w:r>
        <w:rPr>
          <w:szCs w:val="20"/>
        </w:rPr>
        <w:t xml:space="preserve">systemic </w:t>
      </w:r>
      <w:r>
        <w:rPr>
          <w:szCs w:val="20"/>
        </w:rPr>
        <w:t xml:space="preserve">aimed </w:t>
      </w:r>
      <w:r>
        <w:rPr>
          <w:szCs w:val="20"/>
        </w:rPr>
        <w:t xml:space="preserve">a</w:t>
      </w:r>
      <w:r>
        <w:rPr>
          <w:szCs w:val="20"/>
        </w:rPr>
        <w:t xml:space="preserve">t</w:t>
      </w:r>
      <w:r>
        <w:rPr>
          <w:szCs w:val="20"/>
        </w:rPr>
        <w:t xml:space="preserve"> fulfilling </w:t>
      </w:r>
      <w:r>
        <w:rPr>
          <w:szCs w:val="20"/>
        </w:rPr>
        <w:t xml:space="preserve">professional</w:t>
      </w:r>
      <w:r>
        <w:rPr>
          <w:szCs w:val="20"/>
        </w:rPr>
        <w:t xml:space="preserve"> </w:t>
      </w:r>
      <w:r>
        <w:rPr>
          <w:szCs w:val="20"/>
        </w:rPr>
        <w:t xml:space="preserve">goals.</w:t>
      </w:r>
      <w:r>
        <w:rPr>
          <w:szCs w:val="20"/>
        </w:rPr>
        <w:t xml:space="preserve"> E</w:t>
      </w:r>
      <w:r>
        <w:rPr>
          <w:szCs w:val="20"/>
        </w:rPr>
        <w:t xml:space="preserve">ngag</w:t>
      </w:r>
      <w:r>
        <w:rPr>
          <w:szCs w:val="20"/>
        </w:rPr>
        <w:t xml:space="preserve">ing</w:t>
      </w:r>
      <w:r>
        <w:rPr>
          <w:szCs w:val="20"/>
        </w:rPr>
        <w:t xml:space="preserve"> </w:t>
      </w:r>
      <w:r>
        <w:rPr>
          <w:szCs w:val="20"/>
        </w:rPr>
        <w:t xml:space="preserve">in the </w:t>
      </w:r>
      <w:r>
        <w:rPr>
          <w:szCs w:val="20"/>
        </w:rPr>
        <w:t xml:space="preserve">process of </w:t>
      </w:r>
      <w:r>
        <w:rPr>
          <w:szCs w:val="20"/>
        </w:rPr>
        <w:t xml:space="preserve">professiona</w:t>
      </w:r>
      <w:r>
        <w:rPr>
          <w:szCs w:val="20"/>
        </w:rPr>
        <w:t xml:space="preserve">l career </w:t>
      </w:r>
      <w:r>
        <w:rPr>
          <w:szCs w:val="20"/>
        </w:rPr>
        <w:t xml:space="preserve">development </w:t>
      </w:r>
      <w:r>
        <w:rPr>
          <w:szCs w:val="20"/>
        </w:rPr>
        <w:t xml:space="preserve">may be </w:t>
      </w:r>
      <w:r>
        <w:rPr>
          <w:szCs w:val="20"/>
        </w:rPr>
        <w:t xml:space="preserve">challenging</w:t>
      </w:r>
      <w:r>
        <w:rPr>
          <w:szCs w:val="20"/>
        </w:rPr>
        <w:t xml:space="preserve">. It</w:t>
      </w:r>
      <w:r>
        <w:rPr>
          <w:szCs w:val="20"/>
        </w:rPr>
        <w:t xml:space="preserve"> </w:t>
      </w:r>
      <w:r>
        <w:rPr>
          <w:szCs w:val="20"/>
        </w:rPr>
        <w:t xml:space="preserve">will </w:t>
      </w:r>
      <w:r>
        <w:rPr>
          <w:szCs w:val="20"/>
        </w:rPr>
        <w:t xml:space="preserve">require </w:t>
      </w:r>
      <w:r>
        <w:rPr>
          <w:szCs w:val="20"/>
        </w:rPr>
        <w:t xml:space="preserve">you </w:t>
      </w:r>
      <w:r>
        <w:rPr>
          <w:szCs w:val="20"/>
        </w:rPr>
        <w:t xml:space="preserve">to </w:t>
      </w:r>
      <w:r>
        <w:rPr>
          <w:szCs w:val="20"/>
        </w:rPr>
        <w:t xml:space="preserve">invest </w:t>
      </w:r>
      <w:r>
        <w:rPr>
          <w:szCs w:val="20"/>
        </w:rPr>
        <w:t xml:space="preserve">time and effort, </w:t>
      </w:r>
      <w:r>
        <w:rPr>
          <w:szCs w:val="20"/>
        </w:rPr>
        <w:t xml:space="preserve">but</w:t>
      </w:r>
      <w:r>
        <w:rPr>
          <w:szCs w:val="20"/>
        </w:rPr>
        <w:t xml:space="preserve"> the outcomes are </w:t>
      </w:r>
      <w:r>
        <w:rPr>
          <w:szCs w:val="20"/>
        </w:rPr>
        <w:t xml:space="preserve">huge</w:t>
      </w:r>
      <w:r>
        <w:rPr>
          <w:szCs w:val="20"/>
        </w:rPr>
        <w:t xml:space="preserve">, especiall</w:t>
      </w:r>
      <w:r>
        <w:rPr>
          <w:szCs w:val="20"/>
        </w:rPr>
        <w:t xml:space="preserve">y when </w:t>
      </w:r>
      <w:r>
        <w:rPr>
          <w:szCs w:val="20"/>
        </w:rPr>
        <w:t xml:space="preserve">it comes to</w:t>
      </w:r>
      <w:r>
        <w:rPr>
          <w:szCs w:val="20"/>
        </w:rPr>
        <w:t xml:space="preserve"> growth and success </w:t>
      </w:r>
      <w:r>
        <w:rPr>
          <w:szCs w:val="20"/>
        </w:rPr>
        <w:t xml:space="preserve">in </w:t>
      </w:r>
      <w:r>
        <w:rPr>
          <w:szCs w:val="20"/>
        </w:rPr>
        <w:t xml:space="preserve">professional life. </w:t>
      </w:r>
      <w:r>
        <w:rPr>
          <w:szCs w:val="20"/>
        </w:rPr>
        <w:t xml:space="preserve">In terms of </w:t>
      </w:r>
      <w:r>
        <w:rPr>
          <w:szCs w:val="20"/>
        </w:rPr>
        <w:t xml:space="preserve">the </w:t>
      </w:r>
      <w:r>
        <w:rPr>
          <w:szCs w:val="20"/>
        </w:rPr>
        <w:t xml:space="preserve">Professional Career Development </w:t>
      </w:r>
      <w:r>
        <w:rPr>
          <w:szCs w:val="20"/>
        </w:rPr>
        <w:t xml:space="preserve">(PCD)</w:t>
      </w:r>
      <w:r>
        <w:rPr>
          <w:szCs w:val="20"/>
        </w:rPr>
        <w:t xml:space="preserve"> course, the course </w:t>
      </w:r>
      <w:r>
        <w:rPr>
          <w:szCs w:val="20"/>
        </w:rPr>
        <w:t xml:space="preserve">aids </w:t>
      </w:r>
      <w:r>
        <w:rPr>
          <w:szCs w:val="20"/>
        </w:rPr>
        <w:t xml:space="preserve">a student </w:t>
      </w:r>
      <w:r>
        <w:rPr>
          <w:szCs w:val="20"/>
        </w:rPr>
        <w:t xml:space="preserve">in the </w:t>
      </w:r>
      <w:r>
        <w:rPr>
          <w:szCs w:val="20"/>
        </w:rPr>
        <w:t xml:space="preserve">transition from </w:t>
      </w:r>
      <w:r>
        <w:rPr>
          <w:szCs w:val="20"/>
        </w:rPr>
        <w:t xml:space="preserve">college </w:t>
      </w:r>
      <w:r>
        <w:rPr>
          <w:szCs w:val="20"/>
        </w:rPr>
        <w:t xml:space="preserve">or university </w:t>
      </w:r>
      <w:r>
        <w:rPr>
          <w:szCs w:val="20"/>
        </w:rPr>
        <w:t xml:space="preserve">to </w:t>
      </w:r>
      <w:r>
        <w:rPr>
          <w:szCs w:val="20"/>
        </w:rPr>
        <w:t xml:space="preserve">p</w:t>
      </w:r>
      <w:r>
        <w:rPr>
          <w:szCs w:val="20"/>
        </w:rPr>
        <w:t xml:space="preserve">rofessio</w:t>
      </w:r>
      <w:r>
        <w:rPr>
          <w:szCs w:val="20"/>
        </w:rPr>
        <w:t xml:space="preserve">nal </w:t>
      </w:r>
      <w:r>
        <w:rPr>
          <w:szCs w:val="20"/>
        </w:rPr>
        <w:t xml:space="preserve">employees</w:t>
      </w:r>
      <w:r>
        <w:rPr>
          <w:szCs w:val="20"/>
        </w:rPr>
        <w:t xml:space="preserve"> (</w:t>
      </w:r>
      <w:r>
        <w:rPr>
          <w:szCs w:val="20"/>
        </w:rPr>
        <w:t xml:space="preserve">Makarenko</w:t>
      </w:r>
      <w:r>
        <w:rPr>
          <w:szCs w:val="20"/>
        </w:rPr>
        <w:t xml:space="preserve">,</w:t>
      </w:r>
      <w:r>
        <w:rPr>
          <w:szCs w:val="20"/>
        </w:rPr>
        <w:t xml:space="preserve"> </w:t>
      </w:r>
      <w:r>
        <w:rPr>
          <w:szCs w:val="20"/>
        </w:rPr>
        <w:t xml:space="preserve">Oliinyk</w:t>
      </w:r>
      <w:r>
        <w:rPr>
          <w:szCs w:val="20"/>
        </w:rPr>
        <w:t xml:space="preserve">, and </w:t>
      </w:r>
      <w:r>
        <w:rPr>
          <w:szCs w:val="20"/>
        </w:rPr>
        <w:t xml:space="preserve">Kazakova</w:t>
      </w:r>
      <w:r>
        <w:rPr>
          <w:szCs w:val="20"/>
        </w:rPr>
        <w:t xml:space="preserve">, 2018</w:t>
      </w:r>
      <w:r>
        <w:rPr>
          <w:szCs w:val="20"/>
        </w:rPr>
        <w:t xml:space="preserve">)</w:t>
      </w:r>
      <w:r>
        <w:rPr>
          <w:szCs w:val="20"/>
        </w:rPr>
        <w:t xml:space="preserve">. It gives </w:t>
      </w:r>
      <w:r>
        <w:rPr>
          <w:szCs w:val="20"/>
        </w:rPr>
        <w:t xml:space="preserve">stude</w:t>
      </w:r>
      <w:r>
        <w:rPr>
          <w:szCs w:val="20"/>
        </w:rPr>
        <w:t xml:space="preserve">nts a </w:t>
      </w:r>
      <w:r>
        <w:rPr>
          <w:szCs w:val="20"/>
        </w:rPr>
        <w:t xml:space="preserve">direct </w:t>
      </w:r>
      <w:r>
        <w:rPr>
          <w:szCs w:val="20"/>
        </w:rPr>
        <w:t xml:space="preserve">route </w:t>
      </w:r>
      <w:r>
        <w:rPr>
          <w:szCs w:val="20"/>
        </w:rPr>
        <w:t xml:space="preserve">to the accomplishment of </w:t>
      </w:r>
      <w:r>
        <w:rPr>
          <w:szCs w:val="20"/>
        </w:rPr>
        <w:t xml:space="preserve">l</w:t>
      </w:r>
      <w:r>
        <w:rPr>
          <w:szCs w:val="20"/>
        </w:rPr>
        <w:t xml:space="preserve">ong-term goals and </w:t>
      </w:r>
      <w:r>
        <w:rPr>
          <w:szCs w:val="20"/>
        </w:rPr>
        <w:t xml:space="preserve">objectives </w:t>
      </w:r>
      <w:r>
        <w:rPr>
          <w:szCs w:val="20"/>
        </w:rPr>
        <w:t xml:space="preserve">as it </w:t>
      </w:r>
      <w:r>
        <w:rPr>
          <w:szCs w:val="20"/>
        </w:rPr>
        <w:t xml:space="preserve">e</w:t>
      </w:r>
      <w:r>
        <w:rPr>
          <w:szCs w:val="20"/>
        </w:rPr>
        <w:t xml:space="preserve">nables </w:t>
      </w:r>
      <w:r>
        <w:rPr>
          <w:szCs w:val="20"/>
        </w:rPr>
        <w:t xml:space="preserve">students </w:t>
      </w:r>
      <w:r>
        <w:rPr>
          <w:szCs w:val="20"/>
        </w:rPr>
        <w:t xml:space="preserve">to </w:t>
      </w:r>
      <w:r>
        <w:rPr>
          <w:szCs w:val="20"/>
        </w:rPr>
        <w:t xml:space="preserve">anticipate and </w:t>
      </w:r>
      <w:r>
        <w:rPr>
          <w:szCs w:val="20"/>
        </w:rPr>
        <w:t xml:space="preserve">acquire </w:t>
      </w:r>
      <w:r>
        <w:rPr>
          <w:szCs w:val="20"/>
        </w:rPr>
        <w:t xml:space="preserve">the </w:t>
      </w:r>
      <w:r>
        <w:rPr>
          <w:szCs w:val="20"/>
        </w:rPr>
        <w:t xml:space="preserve">requisite </w:t>
      </w:r>
      <w:r>
        <w:rPr>
          <w:szCs w:val="20"/>
        </w:rPr>
        <w:t xml:space="preserve">skill set</w:t>
      </w:r>
      <w:r>
        <w:rPr>
          <w:szCs w:val="20"/>
        </w:rPr>
        <w:t xml:space="preserve">, course, and </w:t>
      </w:r>
      <w:r>
        <w:rPr>
          <w:szCs w:val="20"/>
        </w:rPr>
        <w:t xml:space="preserve">expertise </w:t>
      </w:r>
      <w:r>
        <w:rPr>
          <w:szCs w:val="20"/>
        </w:rPr>
        <w:t xml:space="preserve">for </w:t>
      </w:r>
      <w:r>
        <w:rPr>
          <w:szCs w:val="20"/>
        </w:rPr>
        <w:t xml:space="preserve">an entry-level job, </w:t>
      </w:r>
      <w:r>
        <w:rPr>
          <w:szCs w:val="20"/>
        </w:rPr>
        <w:t xml:space="preserve">which would be the </w:t>
      </w:r>
      <w:r>
        <w:rPr>
          <w:szCs w:val="20"/>
        </w:rPr>
        <w:t xml:space="preserve">best </w:t>
      </w:r>
      <w:r>
        <w:rPr>
          <w:szCs w:val="20"/>
        </w:rPr>
        <w:t xml:space="preserve">be</w:t>
      </w:r>
      <w:r>
        <w:rPr>
          <w:szCs w:val="20"/>
        </w:rPr>
        <w:t xml:space="preserve">ginning </w:t>
      </w:r>
      <w:r>
        <w:rPr>
          <w:szCs w:val="20"/>
        </w:rPr>
        <w:t xml:space="preserve">point to the cho</w:t>
      </w:r>
      <w:r>
        <w:rPr>
          <w:szCs w:val="20"/>
        </w:rPr>
        <w:t xml:space="preserve">sen </w:t>
      </w:r>
      <w:r>
        <w:rPr>
          <w:szCs w:val="20"/>
        </w:rPr>
        <w:t xml:space="preserve">career </w:t>
      </w:r>
      <w:r>
        <w:rPr>
          <w:szCs w:val="20"/>
        </w:rPr>
        <w:t xml:space="preserve">path. </w:t>
      </w:r>
    </w:p>
    <w:p>
      <w:pPr>
        <w:pStyle w:val="Heading1"/>
        <w:pStyle w:val="Heading 1"/>
        <w:spacing w:before="240"/>
        <w:jc w:val="both"/>
        <w:rPr/>
      </w:pPr>
      <w:r>
        <w:rPr/>
        <w:t xml:space="preserve">Main Body</w:t>
      </w:r>
    </w:p>
    <w:p>
      <w:pPr>
        <w:pStyle w:val="Heading1"/>
        <w:pStyle w:val="Heading 1"/>
        <w:spacing w:before="240"/>
        <w:jc w:val="left"/>
        <w:rPr>
          <w:i/>
        </w:rPr>
      </w:pPr>
      <w:r>
        <w:rPr>
          <w:i/>
        </w:rPr>
        <w:t xml:space="preserve">Th</w:t>
      </w:r>
      <w:r>
        <w:rPr>
          <w:i/>
        </w:rPr>
        <w:t xml:space="preserve">ings I </w:t>
      </w:r>
      <w:r>
        <w:rPr>
          <w:i/>
        </w:rPr>
        <w:t xml:space="preserve">Learned </w:t>
      </w:r>
      <w:r>
        <w:rPr>
          <w:i/>
        </w:rPr>
        <w:t xml:space="preserve">during</w:t>
      </w:r>
      <w:r>
        <w:rPr>
          <w:i/>
        </w:rPr>
        <w:t xml:space="preserve">/from</w:t>
      </w:r>
      <w:r>
        <w:rPr>
          <w:i/>
        </w:rPr>
        <w:t xml:space="preserve"> </w:t>
      </w:r>
      <w:r>
        <w:rPr>
          <w:i/>
        </w:rPr>
        <w:t xml:space="preserve">the Course</w:t>
      </w:r>
      <w:r>
        <w:rPr>
          <w:i/>
        </w:rPr>
        <w:t xml:space="preserve"> </w:t>
      </w:r>
    </w:p>
    <w:p>
      <w:pPr>
        <w:pStyle w:val="Normal"/>
        <w:spacing/>
        <w:jc w:val="both"/>
        <w:rPr>
          <w:szCs w:val="20"/>
        </w:rPr>
      </w:pPr>
      <w:r>
        <w:rPr>
          <w:szCs w:val="20"/>
        </w:rPr>
        <w:t xml:space="preserve">Based on </w:t>
      </w:r>
      <w:r>
        <w:rPr>
          <w:szCs w:val="20"/>
        </w:rPr>
        <w:t xml:space="preserve">my persona</w:t>
      </w:r>
      <w:r>
        <w:rPr>
          <w:szCs w:val="20"/>
        </w:rPr>
        <w:t xml:space="preserve">l analysis of the course and </w:t>
      </w:r>
      <w:r>
        <w:rPr>
          <w:szCs w:val="20"/>
        </w:rPr>
        <w:t xml:space="preserve">things, I </w:t>
      </w:r>
      <w:r>
        <w:rPr>
          <w:szCs w:val="20"/>
        </w:rPr>
        <w:t xml:space="preserve">learned </w:t>
      </w:r>
      <w:r>
        <w:rPr>
          <w:szCs w:val="20"/>
        </w:rPr>
        <w:t xml:space="preserve">during </w:t>
      </w:r>
      <w:r>
        <w:rPr>
          <w:szCs w:val="20"/>
        </w:rPr>
        <w:t xml:space="preserve">the course,</w:t>
      </w:r>
      <w:r>
        <w:rPr>
          <w:szCs w:val="20"/>
        </w:rPr>
        <w:t xml:space="preserve"> and</w:t>
      </w:r>
      <w:r>
        <w:rPr>
          <w:szCs w:val="20"/>
        </w:rPr>
        <w:t xml:space="preserve"> </w:t>
      </w:r>
      <w:r>
        <w:rPr>
          <w:szCs w:val="20"/>
        </w:rPr>
        <w:t xml:space="preserve">it could be </w:t>
      </w:r>
      <w:r>
        <w:rPr>
          <w:szCs w:val="20"/>
        </w:rPr>
        <w:t xml:space="preserve">stated that </w:t>
      </w:r>
      <w:r>
        <w:rPr>
          <w:szCs w:val="20"/>
        </w:rPr>
        <w:t xml:space="preserve">the c</w:t>
      </w:r>
      <w:r>
        <w:rPr>
          <w:szCs w:val="20"/>
        </w:rPr>
        <w:t xml:space="preserve">ourse is a </w:t>
      </w:r>
      <w:r>
        <w:rPr>
          <w:szCs w:val="20"/>
        </w:rPr>
        <w:t xml:space="preserve">simple </w:t>
      </w:r>
      <w:r>
        <w:rPr>
          <w:szCs w:val="20"/>
        </w:rPr>
        <w:t xml:space="preserve">and eas</w:t>
      </w:r>
      <w:r>
        <w:rPr>
          <w:szCs w:val="20"/>
        </w:rPr>
        <w:t xml:space="preserve">y</w:t>
      </w:r>
      <w:r>
        <w:rPr>
          <w:szCs w:val="20"/>
        </w:rPr>
        <w:t xml:space="preserve">-to-</w:t>
      </w:r>
      <w:r>
        <w:rPr>
          <w:szCs w:val="20"/>
        </w:rPr>
        <w:t xml:space="preserve">understand </w:t>
      </w:r>
      <w:r>
        <w:rPr>
          <w:szCs w:val="20"/>
        </w:rPr>
        <w:t xml:space="preserve">m</w:t>
      </w:r>
      <w:r>
        <w:rPr>
          <w:szCs w:val="20"/>
        </w:rPr>
        <w:t xml:space="preserve">odel</w:t>
      </w:r>
      <w:r>
        <w:rPr>
          <w:szCs w:val="20"/>
        </w:rPr>
        <w:t xml:space="preserve"> for assessment, </w:t>
      </w:r>
      <w:r>
        <w:rPr>
          <w:szCs w:val="20"/>
        </w:rPr>
        <w:t xml:space="preserve">exploration, </w:t>
      </w:r>
      <w:r>
        <w:rPr>
          <w:szCs w:val="20"/>
        </w:rPr>
        <w:t xml:space="preserve">and </w:t>
      </w:r>
      <w:r>
        <w:rPr>
          <w:szCs w:val="20"/>
        </w:rPr>
        <w:t xml:space="preserve">goal settin</w:t>
      </w:r>
      <w:r>
        <w:rPr>
          <w:szCs w:val="20"/>
        </w:rPr>
        <w:t xml:space="preserve">g for professional life</w:t>
      </w:r>
      <w:r>
        <w:rPr>
          <w:szCs w:val="20"/>
        </w:rPr>
        <w:t xml:space="preserve">. </w:t>
      </w:r>
      <w:r>
        <w:rPr>
          <w:szCs w:val="20"/>
        </w:rPr>
        <w:t xml:space="preserve">The </w:t>
      </w:r>
      <w:r>
        <w:rPr>
          <w:szCs w:val="20"/>
        </w:rPr>
        <w:t xml:space="preserve">f</w:t>
      </w:r>
      <w:r>
        <w:rPr>
          <w:szCs w:val="20"/>
        </w:rPr>
        <w:t xml:space="preserve">irs</w:t>
      </w:r>
      <w:r>
        <w:rPr>
          <w:szCs w:val="20"/>
        </w:rPr>
        <w:t xml:space="preserve">t thing in the course main</w:t>
      </w:r>
      <w:r>
        <w:rPr>
          <w:szCs w:val="20"/>
        </w:rPr>
        <w:t xml:space="preserve">ly involves the </w:t>
      </w:r>
      <w:r>
        <w:rPr>
          <w:szCs w:val="20"/>
        </w:rPr>
        <w:t xml:space="preserve">self-assessment</w:t>
      </w:r>
      <w:r>
        <w:rPr>
          <w:szCs w:val="20"/>
        </w:rPr>
        <w:t xml:space="preserve"> </w:t>
      </w:r>
      <w:r>
        <w:rPr>
          <w:szCs w:val="20"/>
        </w:rPr>
        <w:t xml:space="preserve">which </w:t>
      </w:r>
      <w:r>
        <w:rPr>
          <w:szCs w:val="20"/>
        </w:rPr>
        <w:t xml:space="preserve">aims to gu</w:t>
      </w:r>
      <w:r>
        <w:rPr>
          <w:szCs w:val="20"/>
        </w:rPr>
        <w:t xml:space="preserve">ide students </w:t>
      </w:r>
      <w:r>
        <w:rPr>
          <w:szCs w:val="20"/>
        </w:rPr>
        <w:t xml:space="preserve">on how to </w:t>
      </w:r>
      <w:r>
        <w:rPr>
          <w:szCs w:val="20"/>
        </w:rPr>
        <w:t xml:space="preserve">be </w:t>
      </w:r>
      <w:r>
        <w:rPr>
          <w:szCs w:val="20"/>
        </w:rPr>
        <w:t xml:space="preserve">efficient </w:t>
      </w:r>
      <w:r>
        <w:rPr>
          <w:szCs w:val="20"/>
        </w:rPr>
        <w:t xml:space="preserve">self</w:t>
      </w:r>
      <w:r>
        <w:rPr>
          <w:szCs w:val="20"/>
        </w:rPr>
        <w:t xml:space="preserve">-assessors </w:t>
      </w:r>
      <w:r>
        <w:rPr>
          <w:szCs w:val="20"/>
        </w:rPr>
        <w:t xml:space="preserve">because </w:t>
      </w:r>
      <w:r>
        <w:rPr>
          <w:szCs w:val="20"/>
        </w:rPr>
        <w:t xml:space="preserve">it (</w:t>
      </w:r>
      <w:r>
        <w:rPr>
          <w:szCs w:val="20"/>
        </w:rPr>
        <w:t xml:space="preserve">self-assessment</w:t>
      </w:r>
      <w:r>
        <w:rPr>
          <w:szCs w:val="20"/>
        </w:rPr>
        <w:t xml:space="preserve">)</w:t>
      </w:r>
      <w:r>
        <w:rPr>
          <w:szCs w:val="20"/>
        </w:rPr>
        <w:t xml:space="preserve"> </w:t>
      </w:r>
      <w:r>
        <w:rPr>
          <w:szCs w:val="20"/>
        </w:rPr>
        <w:t xml:space="preserve">hu</w:t>
      </w:r>
      <w:r>
        <w:rPr>
          <w:szCs w:val="20"/>
        </w:rPr>
        <w:t xml:space="preserve">gely ass</w:t>
      </w:r>
      <w:r>
        <w:rPr>
          <w:szCs w:val="20"/>
        </w:rPr>
        <w:t xml:space="preserve">ists </w:t>
      </w:r>
      <w:r>
        <w:rPr>
          <w:szCs w:val="20"/>
        </w:rPr>
        <w:t xml:space="preserve">students </w:t>
      </w:r>
      <w:r>
        <w:rPr>
          <w:szCs w:val="20"/>
        </w:rPr>
        <w:t xml:space="preserve">in bo</w:t>
      </w:r>
      <w:r>
        <w:rPr>
          <w:szCs w:val="20"/>
        </w:rPr>
        <w:t xml:space="preserve">th personal and </w:t>
      </w:r>
      <w:r>
        <w:rPr>
          <w:szCs w:val="20"/>
        </w:rPr>
        <w:t xml:space="preserve">professional life. </w:t>
      </w:r>
      <w:r>
        <w:rPr>
          <w:szCs w:val="20"/>
        </w:rPr>
        <w:t xml:space="preserve">Based on my</w:t>
      </w:r>
      <w:r>
        <w:rPr>
          <w:szCs w:val="20"/>
        </w:rPr>
        <w:t xml:space="preserve"> </w:t>
      </w:r>
      <w:r>
        <w:rPr>
          <w:szCs w:val="20"/>
        </w:rPr>
        <w:t xml:space="preserve">learning </w:t>
      </w:r>
      <w:r>
        <w:rPr>
          <w:szCs w:val="20"/>
        </w:rPr>
        <w:t xml:space="preserve">from the course and </w:t>
      </w:r>
      <w:r>
        <w:rPr>
          <w:szCs w:val="20"/>
        </w:rPr>
        <w:t xml:space="preserve">lectures, </w:t>
      </w:r>
      <w:r>
        <w:rPr>
          <w:szCs w:val="20"/>
        </w:rPr>
        <w:t xml:space="preserve">I think </w:t>
      </w:r>
      <w:r>
        <w:rPr>
          <w:szCs w:val="20"/>
        </w:rPr>
        <w:t xml:space="preserve">self-assessment</w:t>
      </w:r>
      <w:r>
        <w:rPr>
          <w:szCs w:val="20"/>
        </w:rPr>
        <w:t xml:space="preserve"> involves</w:t>
      </w:r>
      <w:r>
        <w:rPr>
          <w:szCs w:val="20"/>
        </w:rPr>
        <w:t xml:space="preserve"> being honest, </w:t>
      </w:r>
      <w:r>
        <w:rPr>
          <w:szCs w:val="20"/>
        </w:rPr>
        <w:t xml:space="preserve">self</w:t>
      </w:r>
      <w:r>
        <w:rPr>
          <w:szCs w:val="20"/>
        </w:rPr>
        <w:t xml:space="preserve">-reflection</w:t>
      </w:r>
      <w:r>
        <w:rPr>
          <w:szCs w:val="20"/>
        </w:rPr>
        <w:t xml:space="preserve"> o</w:t>
      </w:r>
      <w:r>
        <w:rPr>
          <w:szCs w:val="20"/>
        </w:rPr>
        <w:t xml:space="preserve">n </w:t>
      </w:r>
      <w:r>
        <w:rPr>
          <w:szCs w:val="20"/>
        </w:rPr>
        <w:t xml:space="preserve">interest</w:t>
      </w:r>
      <w:r>
        <w:rPr>
          <w:szCs w:val="20"/>
        </w:rPr>
        <w:t xml:space="preserve">s </w:t>
      </w:r>
      <w:r>
        <w:rPr>
          <w:szCs w:val="20"/>
        </w:rPr>
        <w:t xml:space="preserve">and </w:t>
      </w:r>
      <w:r>
        <w:rPr>
          <w:szCs w:val="20"/>
        </w:rPr>
        <w:t xml:space="preserve">values</w:t>
      </w:r>
      <w:r>
        <w:rPr>
          <w:szCs w:val="20"/>
        </w:rPr>
        <w:t xml:space="preserve">, and an analysis of </w:t>
      </w:r>
      <w:r>
        <w:rPr>
          <w:szCs w:val="20"/>
        </w:rPr>
        <w:t xml:space="preserve">personality and </w:t>
      </w:r>
      <w:r>
        <w:rPr>
          <w:szCs w:val="20"/>
        </w:rPr>
        <w:t xml:space="preserve">ski</w:t>
      </w:r>
      <w:r>
        <w:rPr>
          <w:szCs w:val="20"/>
        </w:rPr>
        <w:t xml:space="preserve">lls</w:t>
      </w:r>
      <w:r>
        <w:rPr>
          <w:szCs w:val="20"/>
        </w:rPr>
        <w:t xml:space="preserve">, used </w:t>
      </w:r>
      <w:r>
        <w:rPr>
          <w:szCs w:val="20"/>
        </w:rPr>
        <w:t xml:space="preserve">for </w:t>
      </w:r>
      <w:r>
        <w:rPr>
          <w:szCs w:val="20"/>
        </w:rPr>
        <w:t xml:space="preserve">professional career </w:t>
      </w:r>
      <w:r>
        <w:rPr>
          <w:szCs w:val="20"/>
        </w:rPr>
        <w:t xml:space="preserve">deve</w:t>
      </w:r>
      <w:r>
        <w:rPr>
          <w:szCs w:val="20"/>
        </w:rPr>
        <w:t xml:space="preserve">lopment. </w:t>
      </w:r>
      <w:r>
        <w:rPr>
          <w:szCs w:val="20"/>
        </w:rPr>
        <w:t xml:space="preserve">After </w:t>
      </w:r>
      <w:r>
        <w:rPr>
          <w:szCs w:val="20"/>
        </w:rPr>
        <w:t xml:space="preserve">that, the course </w:t>
      </w:r>
      <w:r>
        <w:rPr>
          <w:szCs w:val="20"/>
        </w:rPr>
        <w:t xml:space="preserve">teaches </w:t>
      </w:r>
      <w:r>
        <w:rPr>
          <w:szCs w:val="20"/>
        </w:rPr>
        <w:t xml:space="preserve">how </w:t>
      </w:r>
      <w:r>
        <w:rPr>
          <w:szCs w:val="20"/>
        </w:rPr>
        <w:t xml:space="preserve">to </w:t>
      </w:r>
      <w:r>
        <w:rPr>
          <w:szCs w:val="20"/>
        </w:rPr>
        <w:t xml:space="preserve">explore </w:t>
      </w:r>
      <w:r>
        <w:rPr>
          <w:szCs w:val="20"/>
        </w:rPr>
        <w:t xml:space="preserve">different </w:t>
      </w:r>
      <w:r>
        <w:rPr>
          <w:szCs w:val="20"/>
        </w:rPr>
        <w:t xml:space="preserve">professio</w:t>
      </w:r>
      <w:r>
        <w:rPr>
          <w:szCs w:val="20"/>
        </w:rPr>
        <w:t xml:space="preserve">nal career </w:t>
      </w:r>
      <w:r>
        <w:rPr>
          <w:szCs w:val="20"/>
        </w:rPr>
        <w:t xml:space="preserve">options </w:t>
      </w:r>
      <w:r>
        <w:rPr>
          <w:szCs w:val="20"/>
        </w:rPr>
        <w:t xml:space="preserve">that are </w:t>
      </w:r>
      <w:r>
        <w:rPr>
          <w:szCs w:val="20"/>
        </w:rPr>
        <w:t xml:space="preserve">open </w:t>
      </w:r>
      <w:r>
        <w:rPr>
          <w:szCs w:val="20"/>
        </w:rPr>
        <w:t xml:space="preserve">to </w:t>
      </w:r>
      <w:r>
        <w:rPr>
          <w:szCs w:val="20"/>
        </w:rPr>
        <w:t xml:space="preserve">one based on </w:t>
      </w:r>
      <w:r>
        <w:rPr>
          <w:szCs w:val="20"/>
        </w:rPr>
        <w:t xml:space="preserve">his or her </w:t>
      </w:r>
      <w:r>
        <w:rPr>
          <w:szCs w:val="20"/>
        </w:rPr>
        <w:t xml:space="preserve">qualification, skills, </w:t>
      </w:r>
      <w:r>
        <w:rPr>
          <w:szCs w:val="20"/>
        </w:rPr>
        <w:t xml:space="preserve">knowledge, and </w:t>
      </w:r>
      <w:r>
        <w:rPr>
          <w:szCs w:val="20"/>
        </w:rPr>
        <w:t xml:space="preserve">in</w:t>
      </w:r>
      <w:r>
        <w:rPr>
          <w:szCs w:val="20"/>
        </w:rPr>
        <w:t xml:space="preserve">terests as wel</w:t>
      </w:r>
      <w:r>
        <w:rPr>
          <w:szCs w:val="20"/>
        </w:rPr>
        <w:t xml:space="preserve">l </w:t>
      </w:r>
      <w:r>
        <w:rPr>
          <w:szCs w:val="20"/>
        </w:rPr>
        <w:t xml:space="preserve">as </w:t>
      </w:r>
      <w:r>
        <w:rPr>
          <w:szCs w:val="20"/>
        </w:rPr>
        <w:t xml:space="preserve">career </w:t>
      </w:r>
      <w:r>
        <w:rPr>
          <w:szCs w:val="20"/>
        </w:rPr>
        <w:t xml:space="preserve">goals. </w:t>
      </w:r>
    </w:p>
    <w:p>
      <w:pPr>
        <w:pStyle w:val="Normal"/>
        <w:spacing/>
        <w:jc w:val="both"/>
        <w:rPr>
          <w:szCs w:val="20"/>
        </w:rPr>
      </w:pPr>
      <w:r>
        <w:rPr>
          <w:szCs w:val="20"/>
        </w:rPr>
        <w:t xml:space="preserve">Apart from </w:t>
      </w:r>
      <w:r>
        <w:rPr>
          <w:szCs w:val="20"/>
        </w:rPr>
        <w:t xml:space="preserve">the a</w:t>
      </w:r>
      <w:r>
        <w:rPr>
          <w:szCs w:val="20"/>
        </w:rPr>
        <w:t xml:space="preserve">bove, I </w:t>
      </w:r>
      <w:r>
        <w:rPr>
          <w:szCs w:val="20"/>
        </w:rPr>
        <w:t xml:space="preserve">learned </w:t>
      </w:r>
      <w:r>
        <w:rPr>
          <w:szCs w:val="20"/>
        </w:rPr>
        <w:t xml:space="preserve">how to </w:t>
      </w:r>
      <w:r>
        <w:rPr>
          <w:szCs w:val="20"/>
        </w:rPr>
        <w:t xml:space="preserve">set </w:t>
      </w:r>
      <w:r>
        <w:rPr>
          <w:szCs w:val="20"/>
        </w:rPr>
        <w:t xml:space="preserve">goals </w:t>
      </w:r>
      <w:r>
        <w:rPr>
          <w:szCs w:val="20"/>
        </w:rPr>
        <w:t xml:space="preserve">for </w:t>
      </w:r>
      <w:r>
        <w:rPr>
          <w:szCs w:val="20"/>
        </w:rPr>
        <w:t xml:space="preserve">your professional li</w:t>
      </w:r>
      <w:r>
        <w:rPr>
          <w:szCs w:val="20"/>
        </w:rPr>
        <w:t xml:space="preserve">fe and h</w:t>
      </w:r>
      <w:r>
        <w:rPr>
          <w:szCs w:val="20"/>
        </w:rPr>
        <w:t xml:space="preserve">ow to </w:t>
      </w:r>
      <w:r>
        <w:rPr>
          <w:szCs w:val="20"/>
        </w:rPr>
        <w:t xml:space="preserve">evaluate these </w:t>
      </w:r>
      <w:r>
        <w:rPr>
          <w:szCs w:val="20"/>
        </w:rPr>
        <w:t xml:space="preserve">g</w:t>
      </w:r>
      <w:r>
        <w:rPr>
          <w:szCs w:val="20"/>
        </w:rPr>
        <w:t xml:space="preserve">oals </w:t>
      </w:r>
      <w:r>
        <w:rPr>
          <w:szCs w:val="20"/>
        </w:rPr>
        <w:t xml:space="preserve">for the </w:t>
      </w:r>
      <w:r>
        <w:rPr>
          <w:szCs w:val="20"/>
        </w:rPr>
        <w:t xml:space="preserve">purpose to </w:t>
      </w:r>
      <w:r>
        <w:rPr>
          <w:szCs w:val="20"/>
        </w:rPr>
        <w:t xml:space="preserve">develop </w:t>
      </w:r>
      <w:r>
        <w:rPr>
          <w:szCs w:val="20"/>
        </w:rPr>
        <w:t xml:space="preserve">strategies that can be</w:t>
      </w:r>
      <w:r>
        <w:rPr>
          <w:szCs w:val="20"/>
        </w:rPr>
        <w:t xml:space="preserve"> used to achieve</w:t>
      </w:r>
      <w:r>
        <w:rPr>
          <w:szCs w:val="20"/>
        </w:rPr>
        <w:t xml:space="preserve"> the set </w:t>
      </w:r>
      <w:r>
        <w:rPr>
          <w:szCs w:val="20"/>
        </w:rPr>
        <w:t xml:space="preserve">goals</w:t>
      </w:r>
      <w:r>
        <w:rPr>
          <w:szCs w:val="20"/>
        </w:rPr>
        <w:t xml:space="preserve"> or objectives.</w:t>
      </w:r>
      <w:r>
        <w:rPr>
          <w:szCs w:val="20"/>
        </w:rPr>
        <w:t xml:space="preserve"> I</w:t>
      </w:r>
      <w:r>
        <w:rPr>
          <w:szCs w:val="20"/>
        </w:rPr>
        <w:t xml:space="preserve">n addition to this, </w:t>
      </w:r>
      <w:r>
        <w:rPr>
          <w:szCs w:val="20"/>
        </w:rPr>
        <w:t xml:space="preserve">I learned that</w:t>
      </w:r>
      <w:r>
        <w:rPr>
          <w:szCs w:val="20"/>
        </w:rPr>
        <w:t xml:space="preserve"> </w:t>
      </w:r>
      <w:r>
        <w:rPr>
          <w:szCs w:val="20"/>
        </w:rPr>
        <w:t xml:space="preserve">one </w:t>
      </w:r>
      <w:r>
        <w:rPr>
          <w:szCs w:val="20"/>
        </w:rPr>
        <w:t xml:space="preserve">has </w:t>
      </w:r>
      <w:r>
        <w:rPr>
          <w:szCs w:val="20"/>
        </w:rPr>
        <w:t xml:space="preserve">to </w:t>
      </w:r>
      <w:r>
        <w:rPr>
          <w:szCs w:val="20"/>
        </w:rPr>
        <w:t xml:space="preserve">know </w:t>
      </w:r>
      <w:r>
        <w:rPr>
          <w:szCs w:val="20"/>
        </w:rPr>
        <w:t xml:space="preserve">some important </w:t>
      </w:r>
      <w:r>
        <w:rPr>
          <w:szCs w:val="20"/>
        </w:rPr>
        <w:t xml:space="preserve">aspects </w:t>
      </w:r>
      <w:r>
        <w:rPr>
          <w:szCs w:val="20"/>
        </w:rPr>
        <w:t xml:space="preserve">of </w:t>
      </w:r>
      <w:r>
        <w:rPr>
          <w:szCs w:val="20"/>
        </w:rPr>
        <w:t xml:space="preserve">professional </w:t>
      </w:r>
      <w:r>
        <w:rPr>
          <w:szCs w:val="20"/>
        </w:rPr>
        <w:t xml:space="preserve">career </w:t>
      </w:r>
      <w:r>
        <w:rPr>
          <w:szCs w:val="20"/>
        </w:rPr>
        <w:t xml:space="preserve">development</w:t>
      </w:r>
      <w:r>
        <w:rPr>
          <w:szCs w:val="20"/>
        </w:rPr>
        <w:t xml:space="preserve"> so that they </w:t>
      </w:r>
      <w:r>
        <w:rPr>
          <w:szCs w:val="20"/>
        </w:rPr>
        <w:t xml:space="preserve">can </w:t>
      </w:r>
      <w:r>
        <w:rPr>
          <w:szCs w:val="20"/>
        </w:rPr>
        <w:t xml:space="preserve">achieve </w:t>
      </w:r>
      <w:r>
        <w:rPr>
          <w:szCs w:val="20"/>
        </w:rPr>
        <w:t xml:space="preserve">their </w:t>
      </w:r>
      <w:r>
        <w:rPr>
          <w:szCs w:val="20"/>
        </w:rPr>
        <w:t xml:space="preserve">career </w:t>
      </w:r>
      <w:r>
        <w:rPr>
          <w:szCs w:val="20"/>
        </w:rPr>
        <w:t xml:space="preserve">goals </w:t>
      </w:r>
      <w:r>
        <w:rPr>
          <w:szCs w:val="20"/>
        </w:rPr>
        <w:t xml:space="preserve">more eas</w:t>
      </w:r>
      <w:r>
        <w:rPr>
          <w:szCs w:val="20"/>
        </w:rPr>
        <w:t xml:space="preserve">ily and even </w:t>
      </w:r>
      <w:r>
        <w:rPr>
          <w:szCs w:val="20"/>
        </w:rPr>
        <w:t xml:space="preserve">more </w:t>
      </w:r>
      <w:r>
        <w:rPr>
          <w:szCs w:val="20"/>
        </w:rPr>
        <w:t xml:space="preserve">successfully. </w:t>
      </w:r>
      <w:r>
        <w:rPr>
          <w:szCs w:val="20"/>
        </w:rPr>
        <w:t xml:space="preserve">For example, </w:t>
      </w:r>
    </w:p>
    <w:p>
      <w:pPr>
        <w:pStyle w:val="ListParagraph"/>
        <w:pStyle w:val="List Paragraph"/>
        <w:numPr>
          <w:ilvl w:val="0"/>
          <w:numId w:val="15"/>
        </w:numPr>
        <w:bidi w:val="false"/>
        <w:spacing w:before="0" w:after="0" w:line="480" w:lineRule="auto"/>
        <w:ind w:left="720" w:right="0" w:hanging="360"/>
        <w:jc w:val="both"/>
        <w:rPr>
          <w:szCs w:val="20"/>
        </w:rPr>
      </w:pPr>
      <w:r>
        <w:rPr>
          <w:szCs w:val="20"/>
        </w:rPr>
        <w:t xml:space="preserve">One has </w:t>
      </w:r>
      <w:r>
        <w:rPr>
          <w:szCs w:val="20"/>
        </w:rPr>
        <w:t xml:space="preserve">t</w:t>
      </w:r>
      <w:r>
        <w:rPr>
          <w:szCs w:val="20"/>
        </w:rPr>
        <w:t xml:space="preserve">o </w:t>
      </w:r>
      <w:r>
        <w:rPr>
          <w:szCs w:val="20"/>
        </w:rPr>
        <w:t xml:space="preserve">ident</w:t>
      </w:r>
      <w:r>
        <w:rPr>
          <w:szCs w:val="20"/>
        </w:rPr>
        <w:t xml:space="preserve">ify</w:t>
      </w:r>
      <w:r>
        <w:rPr>
          <w:szCs w:val="20"/>
        </w:rPr>
        <w:t xml:space="preserve"> what career interests </w:t>
      </w:r>
      <w:r>
        <w:rPr>
          <w:szCs w:val="20"/>
        </w:rPr>
        <w:t xml:space="preserve">him/her</w:t>
      </w:r>
      <w:r>
        <w:rPr>
          <w:szCs w:val="20"/>
        </w:rPr>
        <w:t xml:space="preserve"> the most</w:t>
      </w:r>
      <w:r>
        <w:rPr>
          <w:szCs w:val="20"/>
        </w:rPr>
        <w:t xml:space="preserve">?</w:t>
      </w:r>
    </w:p>
    <w:p>
      <w:pPr>
        <w:pStyle w:val="ListParagraph"/>
        <w:pStyle w:val="List Paragraph"/>
        <w:numPr>
          <w:ilvl w:val="0"/>
          <w:numId w:val="15"/>
        </w:numPr>
        <w:bidi w:val="false"/>
        <w:spacing w:before="0" w:after="0" w:line="480" w:lineRule="auto"/>
        <w:ind w:left="720" w:right="0" w:hanging="360"/>
        <w:jc w:val="both"/>
        <w:rPr>
          <w:szCs w:val="20"/>
        </w:rPr>
      </w:pPr>
      <w:r>
        <w:rPr>
          <w:szCs w:val="20"/>
        </w:rPr>
        <w:t xml:space="preserve">What are </w:t>
      </w:r>
      <w:r>
        <w:rPr>
          <w:szCs w:val="20"/>
        </w:rPr>
        <w:t xml:space="preserve">the </w:t>
      </w:r>
      <w:r>
        <w:rPr>
          <w:szCs w:val="20"/>
        </w:rPr>
        <w:t xml:space="preserve">skills </w:t>
      </w:r>
      <w:r>
        <w:rPr>
          <w:szCs w:val="20"/>
        </w:rPr>
        <w:t xml:space="preserve">that </w:t>
      </w:r>
      <w:r>
        <w:rPr>
          <w:szCs w:val="20"/>
        </w:rPr>
        <w:t xml:space="preserve">they</w:t>
      </w:r>
      <w:r>
        <w:rPr>
          <w:szCs w:val="20"/>
        </w:rPr>
        <w:t xml:space="preserve"> need to </w:t>
      </w:r>
      <w:r>
        <w:rPr>
          <w:szCs w:val="20"/>
        </w:rPr>
        <w:t xml:space="preserve">gain to </w:t>
      </w:r>
      <w:r>
        <w:rPr>
          <w:szCs w:val="20"/>
        </w:rPr>
        <w:t xml:space="preserve">get </w:t>
      </w:r>
      <w:r>
        <w:rPr>
          <w:szCs w:val="20"/>
        </w:rPr>
        <w:t xml:space="preserve">that </w:t>
      </w:r>
      <w:r>
        <w:rPr>
          <w:szCs w:val="20"/>
        </w:rPr>
        <w:t xml:space="preserve">caree</w:t>
      </w:r>
      <w:r>
        <w:rPr>
          <w:szCs w:val="20"/>
        </w:rPr>
        <w:t xml:space="preserve">r?</w:t>
      </w:r>
    </w:p>
    <w:p>
      <w:pPr>
        <w:pStyle w:val="ListParagraph"/>
        <w:pStyle w:val="List Paragraph"/>
        <w:numPr>
          <w:ilvl w:val="0"/>
          <w:numId w:val="15"/>
        </w:numPr>
        <w:bidi w:val="false"/>
        <w:spacing w:before="0" w:after="0" w:line="480" w:lineRule="auto"/>
        <w:ind w:left="720" w:right="0" w:hanging="360"/>
        <w:jc w:val="both"/>
        <w:rPr/>
      </w:pPr>
      <w:r>
        <w:rPr/>
        <w:t xml:space="preserve">What is </w:t>
      </w:r>
      <w:r>
        <w:rPr/>
        <w:t xml:space="preserve">the process</w:t>
      </w:r>
      <w:r>
        <w:rPr/>
        <w:t xml:space="preserve"> that can </w:t>
      </w:r>
      <w:r>
        <w:rPr/>
        <w:t xml:space="preserve">help </w:t>
      </w:r>
      <w:r>
        <w:rPr/>
        <w:t xml:space="preserve">one</w:t>
      </w:r>
      <w:r>
        <w:rPr/>
        <w:t xml:space="preserve"> </w:t>
      </w:r>
      <w:r>
        <w:rPr/>
        <w:t xml:space="preserve">gain the skills </w:t>
      </w:r>
      <w:r>
        <w:rPr/>
        <w:t xml:space="preserve">that are needed for the </w:t>
      </w:r>
      <w:r>
        <w:rPr/>
        <w:t xml:space="preserve">car</w:t>
      </w:r>
      <w:r>
        <w:rPr/>
        <w:t xml:space="preserve">eer, they</w:t>
      </w:r>
      <w:r>
        <w:rPr/>
        <w:t xml:space="preserve"> </w:t>
      </w:r>
      <w:r>
        <w:rPr/>
        <w:t xml:space="preserve">aim </w:t>
      </w:r>
      <w:r>
        <w:rPr/>
        <w:t xml:space="preserve">to ad</w:t>
      </w:r>
      <w:r>
        <w:rPr/>
        <w:t xml:space="preserve">opt?</w:t>
      </w:r>
    </w:p>
    <w:p>
      <w:pPr>
        <w:pStyle w:val="ListParagraph"/>
        <w:pStyle w:val="List Paragraph"/>
        <w:numPr>
          <w:ilvl w:val="0"/>
          <w:numId w:val="15"/>
        </w:numPr>
        <w:bidi w:val="false"/>
        <w:spacing w:before="0" w:after="0" w:line="480" w:lineRule="auto"/>
        <w:ind w:left="720" w:right="0" w:hanging="360"/>
        <w:jc w:val="both"/>
        <w:rPr/>
      </w:pPr>
      <w:r>
        <w:rPr/>
        <w:t xml:space="preserve">How do </w:t>
      </w:r>
      <w:r>
        <w:rPr/>
        <w:t xml:space="preserve">they</w:t>
      </w:r>
      <w:r>
        <w:rPr/>
        <w:t xml:space="preserve"> best prepare for </w:t>
      </w:r>
      <w:r>
        <w:rPr/>
        <w:t xml:space="preserve">the </w:t>
      </w:r>
      <w:r>
        <w:rPr/>
        <w:t xml:space="preserve">career</w:t>
      </w:r>
      <w:r>
        <w:rPr/>
        <w:t xml:space="preserve"> that interests </w:t>
      </w:r>
      <w:r>
        <w:rPr/>
        <w:t xml:space="preserve">me?</w:t>
      </w:r>
    </w:p>
    <w:p>
      <w:pPr>
        <w:pStyle w:val="ListParagraph"/>
        <w:pStyle w:val="List Paragraph"/>
        <w:numPr>
          <w:ilvl w:val="0"/>
          <w:numId w:val="15"/>
        </w:numPr>
        <w:bidi w:val="false"/>
        <w:spacing w:before="0" w:after="0" w:line="480" w:lineRule="auto"/>
        <w:ind w:left="720" w:right="0" w:hanging="360"/>
        <w:jc w:val="both"/>
        <w:rPr/>
      </w:pPr>
      <w:r>
        <w:rPr/>
        <w:t xml:space="preserve">Wh</w:t>
      </w:r>
      <w:r>
        <w:rPr/>
        <w:t xml:space="preserve">at </w:t>
      </w:r>
      <w:r>
        <w:rPr/>
        <w:t xml:space="preserve">cour</w:t>
      </w:r>
      <w:r>
        <w:rPr/>
        <w:t xml:space="preserve">se</w:t>
      </w:r>
      <w:r>
        <w:rPr/>
        <w:t xml:space="preserve">, </w:t>
      </w:r>
      <w:r>
        <w:rPr/>
        <w:t xml:space="preserve">materials</w:t>
      </w:r>
      <w:r>
        <w:rPr/>
        <w:t xml:space="preserve">, and </w:t>
      </w:r>
      <w:r>
        <w:rPr/>
        <w:t xml:space="preserve">educational</w:t>
      </w:r>
      <w:r>
        <w:rPr/>
        <w:t xml:space="preserve"> </w:t>
      </w:r>
      <w:r>
        <w:rPr/>
        <w:t xml:space="preserve">supplemental</w:t>
      </w:r>
      <w:r>
        <w:rPr/>
        <w:t xml:space="preserve"> would </w:t>
      </w:r>
      <w:r>
        <w:rPr/>
        <w:t xml:space="preserve">be the best </w:t>
      </w:r>
      <w:r>
        <w:rPr/>
        <w:t xml:space="preserve">for </w:t>
      </w:r>
      <w:r>
        <w:rPr/>
        <w:t xml:space="preserve">one</w:t>
      </w:r>
      <w:r>
        <w:rPr/>
        <w:t xml:space="preserve"> </w:t>
      </w:r>
      <w:r>
        <w:rPr/>
        <w:t xml:space="preserve">to </w:t>
      </w:r>
      <w:r>
        <w:rPr/>
        <w:t xml:space="preserve">stand </w:t>
      </w:r>
      <w:r>
        <w:rPr/>
        <w:t xml:space="preserve">o</w:t>
      </w:r>
      <w:r>
        <w:rPr/>
        <w:t xml:space="preserve">ut?</w:t>
      </w:r>
    </w:p>
    <w:p>
      <w:pPr>
        <w:pStyle w:val="Heading1"/>
        <w:pStyle w:val="Heading 1"/>
        <w:spacing w:before="240"/>
        <w:jc w:val="left"/>
        <w:rPr>
          <w:i/>
        </w:rPr>
      </w:pPr>
      <w:r>
        <w:rPr>
          <w:i/>
        </w:rPr>
        <w:t xml:space="preserve">Challenges I </w:t>
      </w:r>
      <w:r>
        <w:rPr>
          <w:i/>
        </w:rPr>
        <w:t xml:space="preserve">F</w:t>
      </w:r>
      <w:r>
        <w:rPr>
          <w:i/>
        </w:rPr>
        <w:t xml:space="preserve">aced</w:t>
      </w:r>
    </w:p>
    <w:p>
      <w:pPr>
        <w:pStyle w:val="Normal"/>
        <w:spacing/>
        <w:jc w:val="both"/>
        <w:rPr/>
      </w:pPr>
      <w:r>
        <w:rPr/>
        <w:t xml:space="preserve">As stated earlier, taking this course </w:t>
      </w:r>
      <w:r>
        <w:rPr/>
        <w:t xml:space="preserve">is somewhat</w:t>
      </w:r>
      <w:r>
        <w:rPr/>
        <w:t xml:space="preserve"> challenging and </w:t>
      </w:r>
      <w:r>
        <w:rPr/>
        <w:t xml:space="preserve">requires student</w:t>
      </w:r>
      <w:r>
        <w:rPr/>
        <w:t xml:space="preserve">s</w:t>
      </w:r>
      <w:r>
        <w:rPr/>
        <w:t xml:space="preserve"> </w:t>
      </w:r>
      <w:r>
        <w:rPr/>
        <w:t xml:space="preserve">to invest</w:t>
      </w:r>
      <w:r>
        <w:rPr/>
        <w:t xml:space="preserve"> their</w:t>
      </w:r>
      <w:r>
        <w:rPr/>
        <w:t xml:space="preserve"> time and efforts</w:t>
      </w:r>
      <w:r>
        <w:rPr/>
        <w:t xml:space="preserve"> to learn its concepts</w:t>
      </w:r>
      <w:r>
        <w:rPr/>
        <w:t xml:space="preserve">. It was one of the most interesting courses I have taken on my educational journey to date. </w:t>
      </w:r>
      <w:r>
        <w:rPr/>
        <w:t xml:space="preserve">However,</w:t>
      </w:r>
      <w:r>
        <w:rPr/>
        <w:t xml:space="preserve"> it is undeniable that there are challenges everywhere</w:t>
      </w:r>
      <w:r>
        <w:rPr/>
        <w:t xml:space="preserve">,</w:t>
      </w:r>
      <w:r>
        <w:rPr/>
        <w:t xml:space="preserve"> and the same was the case when I was studying this particular course.</w:t>
      </w:r>
    </w:p>
    <w:p>
      <w:pPr>
        <w:pStyle w:val="ListParagraph"/>
        <w:pStyle w:val="List Paragraph"/>
        <w:numPr>
          <w:ilvl w:val="0"/>
          <w:numId w:val="16"/>
        </w:numPr>
        <w:bidi w:val="false"/>
        <w:spacing w:before="0" w:after="0" w:line="480" w:lineRule="auto"/>
        <w:ind w:left="360" w:right="0" w:hanging="360"/>
        <w:jc w:val="both"/>
        <w:rPr/>
      </w:pPr>
      <w:r>
        <w:rPr/>
        <w:t xml:space="preserve">Communication </w:t>
      </w:r>
      <w:r>
        <w:rPr/>
        <w:t xml:space="preserve">pro</w:t>
      </w:r>
      <w:r>
        <w:rPr/>
        <w:t xml:space="preserve">blems </w:t>
      </w:r>
    </w:p>
    <w:p>
      <w:pPr>
        <w:pStyle w:val="Normal"/>
        <w:spacing/>
        <w:jc w:val="both"/>
        <w:rPr/>
      </w:pPr>
      <w:r>
        <w:rPr/>
        <w:t xml:space="preserve">First of </w:t>
      </w:r>
      <w:r>
        <w:rPr/>
        <w:t xml:space="preserve">all</w:t>
      </w:r>
      <w:r>
        <w:rPr/>
        <w:t xml:space="preserve">, the course </w:t>
      </w:r>
      <w:r>
        <w:rPr/>
        <w:t xml:space="preserve">needs one </w:t>
      </w:r>
      <w:r>
        <w:rPr/>
        <w:t xml:space="preserve">to have </w:t>
      </w:r>
      <w:r>
        <w:rPr/>
        <w:t xml:space="preserve">strong communication </w:t>
      </w:r>
      <w:r>
        <w:rPr/>
        <w:t xml:space="preserve">skills </w:t>
      </w:r>
      <w:r>
        <w:rPr/>
        <w:t xml:space="preserve">that </w:t>
      </w:r>
      <w:r>
        <w:rPr/>
        <w:t xml:space="preserve">include</w:t>
      </w:r>
      <w:r>
        <w:rPr/>
        <w:t xml:space="preserve"> </w:t>
      </w:r>
      <w:r>
        <w:rPr/>
        <w:t xml:space="preserve">listening, </w:t>
      </w:r>
      <w:r>
        <w:rPr/>
        <w:t xml:space="preserve">speaking, and </w:t>
      </w:r>
      <w:r>
        <w:rPr/>
        <w:t xml:space="preserve">writing s</w:t>
      </w:r>
      <w:r>
        <w:rPr/>
        <w:t xml:space="preserve">kills. I am </w:t>
      </w:r>
      <w:r>
        <w:rPr/>
        <w:t xml:space="preserve">goo</w:t>
      </w:r>
      <w:r>
        <w:rPr/>
        <w:t xml:space="preserve">d at </w:t>
      </w:r>
      <w:r>
        <w:rPr/>
        <w:t xml:space="preserve">communicating my ideas and </w:t>
      </w:r>
      <w:r>
        <w:rPr/>
        <w:t xml:space="preserve">getting what </w:t>
      </w:r>
      <w:r>
        <w:rPr/>
        <w:t xml:space="preserve">others </w:t>
      </w:r>
      <w:r>
        <w:rPr/>
        <w:t xml:space="preserve">want to </w:t>
      </w:r>
      <w:r>
        <w:rPr/>
        <w:t xml:space="preserve">co</w:t>
      </w:r>
      <w:r>
        <w:rPr/>
        <w:t xml:space="preserve">nvey to me. It means </w:t>
      </w:r>
      <w:r>
        <w:rPr/>
        <w:t xml:space="preserve">that </w:t>
      </w:r>
      <w:r>
        <w:rPr/>
        <w:t xml:space="preserve">I </w:t>
      </w:r>
      <w:r>
        <w:rPr/>
        <w:t xml:space="preserve">find </w:t>
      </w:r>
      <w:r>
        <w:rPr/>
        <w:t xml:space="preserve">my </w:t>
      </w:r>
      <w:r>
        <w:rPr/>
        <w:t xml:space="preserve">listening and spea</w:t>
      </w:r>
      <w:r>
        <w:rPr/>
        <w:t xml:space="preserve">king </w:t>
      </w:r>
      <w:r>
        <w:rPr/>
        <w:t xml:space="preserve">skills</w:t>
      </w:r>
      <w:r>
        <w:rPr/>
        <w:t xml:space="preserve"> </w:t>
      </w:r>
      <w:r>
        <w:rPr/>
        <w:t xml:space="preserve">up</w:t>
      </w:r>
      <w:r>
        <w:rPr/>
        <w:t xml:space="preserve"> to the </w:t>
      </w:r>
      <w:r>
        <w:rPr/>
        <w:t xml:space="preserve">mark</w:t>
      </w:r>
      <w:r>
        <w:rPr/>
        <w:t xml:space="preserve">. But I </w:t>
      </w:r>
      <w:r>
        <w:rPr/>
        <w:t xml:space="preserve">was not </w:t>
      </w:r>
      <w:r>
        <w:rPr/>
        <w:t xml:space="preserve">efficient </w:t>
      </w:r>
      <w:r>
        <w:rPr/>
        <w:t xml:space="preserve">in </w:t>
      </w:r>
      <w:r>
        <w:rPr/>
        <w:t xml:space="preserve">writing </w:t>
      </w:r>
      <w:r>
        <w:rPr/>
        <w:t xml:space="preserve">both</w:t>
      </w:r>
      <w:r>
        <w:rPr/>
        <w:t xml:space="preserve">, academic and </w:t>
      </w:r>
      <w:r>
        <w:rPr/>
        <w:t xml:space="preserve">professional </w:t>
      </w:r>
      <w:r>
        <w:rPr/>
        <w:t xml:space="preserve">discourse</w:t>
      </w:r>
      <w:r>
        <w:rPr/>
        <w:t xml:space="preserve">. This </w:t>
      </w:r>
      <w:r>
        <w:rPr/>
        <w:t xml:space="preserve">weakness </w:t>
      </w:r>
      <w:r>
        <w:rPr/>
        <w:t xml:space="preserve">of my </w:t>
      </w:r>
      <w:r>
        <w:rPr/>
        <w:t xml:space="preserve">communication </w:t>
      </w:r>
      <w:r>
        <w:rPr/>
        <w:t xml:space="preserve">led me </w:t>
      </w:r>
      <w:r>
        <w:rPr/>
        <w:t xml:space="preserve">to face </w:t>
      </w:r>
      <w:r>
        <w:rPr/>
        <w:t xml:space="preserve">some </w:t>
      </w:r>
      <w:r>
        <w:rPr/>
        <w:t xml:space="preserve">challenges </w:t>
      </w:r>
      <w:r>
        <w:rPr/>
        <w:t xml:space="preserve">during </w:t>
      </w:r>
      <w:r>
        <w:rPr/>
        <w:t xml:space="preserve">my </w:t>
      </w:r>
      <w:r>
        <w:rPr/>
        <w:t xml:space="preserve">professio</w:t>
      </w:r>
      <w:r>
        <w:rPr/>
        <w:t xml:space="preserve">nal career de</w:t>
      </w:r>
      <w:r>
        <w:rPr/>
        <w:t xml:space="preserve">velopment course</w:t>
      </w:r>
      <w:r>
        <w:rPr/>
        <w:t xml:space="preserve">. </w:t>
      </w:r>
      <w:r>
        <w:rPr/>
        <w:t xml:space="preserve">However,</w:t>
      </w:r>
      <w:r>
        <w:rPr/>
        <w:t xml:space="preserve"> </w:t>
      </w:r>
      <w:r>
        <w:rPr/>
        <w:t xml:space="preserve">after </w:t>
      </w:r>
      <w:r>
        <w:rPr/>
        <w:t xml:space="preserve">taking the course and </w:t>
      </w:r>
      <w:r>
        <w:rPr/>
        <w:t xml:space="preserve">completing </w:t>
      </w:r>
      <w:r>
        <w:rPr/>
        <w:t xml:space="preserve">the assig</w:t>
      </w:r>
      <w:r>
        <w:rPr/>
        <w:t xml:space="preserve">nments</w:t>
      </w:r>
      <w:r>
        <w:rPr/>
        <w:t xml:space="preserve">,</w:t>
      </w:r>
      <w:r>
        <w:rPr/>
        <w:t xml:space="preserve"> </w:t>
      </w:r>
      <w:r>
        <w:rPr/>
        <w:t xml:space="preserve">including the </w:t>
      </w:r>
      <w:r>
        <w:rPr/>
        <w:t xml:space="preserve">one, I am </w:t>
      </w:r>
      <w:r>
        <w:rPr/>
        <w:t xml:space="preserve">writing now</w:t>
      </w:r>
      <w:r>
        <w:rPr/>
        <w:t xml:space="preserve">, my writing s</w:t>
      </w:r>
      <w:r>
        <w:rPr/>
        <w:t xml:space="preserve">kills have </w:t>
      </w:r>
      <w:r>
        <w:rPr/>
        <w:t xml:space="preserve">improved </w:t>
      </w:r>
      <w:r>
        <w:rPr/>
        <w:t xml:space="preserve">to a great extent</w:t>
      </w:r>
      <w:r>
        <w:rPr/>
        <w:t xml:space="preserve">.</w:t>
      </w:r>
      <w:r>
        <w:rPr/>
        <w:t xml:space="preserve"> </w:t>
      </w:r>
    </w:p>
    <w:p>
      <w:pPr>
        <w:pStyle w:val="ListParagraph"/>
        <w:pStyle w:val="List Paragraph"/>
        <w:numPr>
          <w:ilvl w:val="0"/>
          <w:numId w:val="16"/>
        </w:numPr>
        <w:bidi w:val="false"/>
        <w:spacing w:before="0" w:after="0" w:line="480" w:lineRule="auto"/>
        <w:ind w:left="360" w:right="0" w:hanging="360"/>
        <w:jc w:val="both"/>
        <w:rPr/>
      </w:pPr>
      <w:r>
        <w:rPr/>
        <w:t xml:space="preserve">Changes </w:t>
      </w:r>
      <w:r>
        <w:rPr/>
        <w:t xml:space="preserve">in l</w:t>
      </w:r>
      <w:r>
        <w:rPr/>
        <w:t xml:space="preserve">ear</w:t>
      </w:r>
      <w:r>
        <w:rPr/>
        <w:t xml:space="preserve">nin</w:t>
      </w:r>
      <w:r>
        <w:rPr/>
        <w:t xml:space="preserve">g and </w:t>
      </w:r>
      <w:r>
        <w:rPr/>
        <w:t xml:space="preserve">new materials </w:t>
      </w:r>
    </w:p>
    <w:p>
      <w:pPr>
        <w:pStyle w:val="Normal"/>
        <w:spacing/>
        <w:jc w:val="both"/>
        <w:rPr/>
      </w:pPr>
      <w:r>
        <w:rPr/>
        <w:t xml:space="preserve">Furthermore, </w:t>
      </w:r>
      <w:r>
        <w:rPr/>
        <w:t xml:space="preserve">dealing </w:t>
      </w:r>
      <w:r>
        <w:rPr/>
        <w:t xml:space="preserve">with change is an </w:t>
      </w:r>
      <w:r>
        <w:rPr/>
        <w:t xml:space="preserve">important </w:t>
      </w:r>
      <w:r>
        <w:rPr/>
        <w:t xml:space="preserve">but </w:t>
      </w:r>
      <w:r>
        <w:rPr/>
        <w:t xml:space="preserve">challenging </w:t>
      </w:r>
      <w:r>
        <w:rPr/>
        <w:t xml:space="preserve">task for </w:t>
      </w:r>
      <w:r>
        <w:rPr/>
        <w:t xml:space="preserve">one </w:t>
      </w:r>
      <w:r>
        <w:rPr/>
        <w:t xml:space="preserve">to perform. Adopting changes</w:t>
      </w:r>
      <w:r>
        <w:rPr/>
        <w:t xml:space="preserve"> in life </w:t>
      </w:r>
      <w:r>
        <w:rPr/>
        <w:t xml:space="preserve">(</w:t>
      </w:r>
      <w:r>
        <w:rPr/>
        <w:t xml:space="preserve">personal </w:t>
      </w:r>
      <w:r>
        <w:rPr/>
        <w:t xml:space="preserve">or</w:t>
      </w:r>
      <w:r>
        <w:rPr/>
        <w:t xml:space="preserve"> prof</w:t>
      </w:r>
      <w:r>
        <w:rPr/>
        <w:t xml:space="preserve">essional</w:t>
      </w:r>
      <w:r>
        <w:rPr/>
        <w:t xml:space="preserve">)</w:t>
      </w:r>
      <w:r>
        <w:rPr/>
        <w:t xml:space="preserve"> is </w:t>
      </w:r>
      <w:r>
        <w:rPr/>
        <w:t xml:space="preserve">hard enough</w:t>
      </w:r>
      <w:r>
        <w:rPr/>
        <w:t xml:space="preserve"> because </w:t>
      </w:r>
      <w:r>
        <w:rPr/>
        <w:t xml:space="preserve">it requires </w:t>
      </w:r>
      <w:r>
        <w:rPr/>
        <w:t xml:space="preserve">one to </w:t>
      </w:r>
      <w:r>
        <w:rPr/>
        <w:t xml:space="preserve">ado</w:t>
      </w:r>
      <w:r>
        <w:rPr/>
        <w:t xml:space="preserve">pt new things and </w:t>
      </w:r>
      <w:r>
        <w:rPr/>
        <w:t xml:space="preserve">get </w:t>
      </w:r>
      <w:r>
        <w:rPr/>
        <w:t xml:space="preserve">used</w:t>
      </w:r>
      <w:r>
        <w:rPr/>
        <w:t xml:space="preserve">-t</w:t>
      </w:r>
      <w:r>
        <w:rPr/>
        <w:t xml:space="preserve">o the</w:t>
      </w:r>
      <w:r>
        <w:rPr/>
        <w:t xml:space="preserve">m</w:t>
      </w:r>
      <w:r>
        <w:rPr/>
        <w:t xml:space="preserve">. </w:t>
      </w:r>
      <w:r>
        <w:rPr/>
        <w:t xml:space="preserve">This course </w:t>
      </w:r>
      <w:r>
        <w:rPr/>
        <w:t xml:space="preserve">brough</w:t>
      </w:r>
      <w:r>
        <w:rPr/>
        <w:t xml:space="preserve">t </w:t>
      </w:r>
      <w:r>
        <w:rPr/>
        <w:t xml:space="preserve">several</w:t>
      </w:r>
      <w:r>
        <w:rPr/>
        <w:t xml:space="preserve"> new </w:t>
      </w:r>
      <w:r>
        <w:rPr/>
        <w:t xml:space="preserve">things </w:t>
      </w:r>
      <w:r>
        <w:rPr/>
        <w:t xml:space="preserve">that range </w:t>
      </w:r>
      <w:r>
        <w:rPr/>
        <w:t xml:space="preserve">from </w:t>
      </w:r>
      <w:r>
        <w:rPr/>
        <w:t xml:space="preserve">academic </w:t>
      </w:r>
      <w:r>
        <w:rPr/>
        <w:t xml:space="preserve">materials </w:t>
      </w:r>
      <w:r>
        <w:rPr/>
        <w:t xml:space="preserve">to </w:t>
      </w:r>
      <w:r>
        <w:rPr/>
        <w:t xml:space="preserve">learn to </w:t>
      </w:r>
      <w:r>
        <w:rPr/>
        <w:t xml:space="preserve">employment </w:t>
      </w:r>
      <w:r>
        <w:rPr/>
        <w:t xml:space="preserve">skills and </w:t>
      </w:r>
      <w:r>
        <w:rPr/>
        <w:t xml:space="preserve">abilities</w:t>
      </w:r>
      <w:r>
        <w:rPr/>
        <w:t xml:space="preserve">;</w:t>
      </w:r>
      <w:r>
        <w:rPr/>
        <w:t xml:space="preserve"> one needs to ad</w:t>
      </w:r>
      <w:r>
        <w:rPr/>
        <w:t xml:space="preserve">opt</w:t>
      </w:r>
      <w:r>
        <w:rPr/>
        <w:t xml:space="preserve">. </w:t>
      </w:r>
      <w:r>
        <w:rPr/>
        <w:t xml:space="preserve">Nevertheless,</w:t>
      </w:r>
      <w:r>
        <w:rPr/>
        <w:t xml:space="preserve"> learning </w:t>
      </w:r>
      <w:r>
        <w:rPr/>
        <w:t xml:space="preserve">and </w:t>
      </w:r>
      <w:r>
        <w:rPr/>
        <w:t xml:space="preserve">adopting </w:t>
      </w:r>
      <w:r>
        <w:rPr/>
        <w:t xml:space="preserve">all o</w:t>
      </w:r>
      <w:r>
        <w:rPr/>
        <w:t xml:space="preserve">f them </w:t>
      </w:r>
      <w:r>
        <w:rPr/>
        <w:t xml:space="preserve">can</w:t>
      </w:r>
      <w:r>
        <w:rPr/>
        <w:t xml:space="preserve">not be </w:t>
      </w:r>
      <w:r>
        <w:rPr/>
        <w:t xml:space="preserve">that eas</w:t>
      </w:r>
      <w:r>
        <w:rPr/>
        <w:t xml:space="preserve">y for the same </w:t>
      </w:r>
      <w:r>
        <w:rPr/>
        <w:t xml:space="preserve">was the case </w:t>
      </w:r>
      <w:r>
        <w:rPr/>
        <w:t xml:space="preserve">with me</w:t>
      </w:r>
      <w:r>
        <w:rPr/>
        <w:t xml:space="preserve">, during this </w:t>
      </w:r>
      <w:r>
        <w:rPr/>
        <w:t xml:space="preserve">course</w:t>
      </w:r>
      <w:r>
        <w:rPr/>
        <w:t xml:space="preserve">. In </w:t>
      </w:r>
      <w:r>
        <w:rPr/>
        <w:t xml:space="preserve">short</w:t>
      </w:r>
      <w:r>
        <w:rPr/>
        <w:t xml:space="preserve">, learning </w:t>
      </w:r>
      <w:r>
        <w:rPr/>
        <w:t xml:space="preserve">new</w:t>
      </w:r>
      <w:r>
        <w:rPr/>
        <w:t xml:space="preserve"> materials and </w:t>
      </w:r>
      <w:r>
        <w:rPr/>
        <w:t xml:space="preserve">adopting</w:t>
      </w:r>
      <w:r>
        <w:rPr/>
        <w:t xml:space="preserve"> </w:t>
      </w:r>
      <w:r>
        <w:rPr/>
        <w:t xml:space="preserve">new</w:t>
      </w:r>
      <w:r>
        <w:rPr/>
        <w:t xml:space="preserve"> </w:t>
      </w:r>
      <w:r>
        <w:rPr/>
        <w:t xml:space="preserve">skills</w:t>
      </w:r>
      <w:r>
        <w:rPr/>
        <w:t xml:space="preserve"> was </w:t>
      </w:r>
      <w:r>
        <w:rPr/>
        <w:t xml:space="preserve">a </w:t>
      </w:r>
      <w:r>
        <w:rPr/>
        <w:t xml:space="preserve">kind of challenge</w:t>
      </w:r>
      <w:r>
        <w:rPr/>
        <w:t xml:space="preserve"> I </w:t>
      </w:r>
      <w:r>
        <w:rPr/>
        <w:t xml:space="preserve">faced </w:t>
      </w:r>
      <w:r>
        <w:rPr/>
        <w:t xml:space="preserve">during the course. </w:t>
      </w:r>
      <w:r>
        <w:rPr/>
        <w:t xml:space="preserve">But after </w:t>
      </w:r>
      <w:r>
        <w:rPr/>
        <w:t xml:space="preserve">compl</w:t>
      </w:r>
      <w:r>
        <w:rPr/>
        <w:t xml:space="preserve">etion of this course, I </w:t>
      </w:r>
      <w:r>
        <w:rPr/>
        <w:t xml:space="preserve">learned these materials and adopted </w:t>
      </w:r>
      <w:r>
        <w:rPr/>
        <w:t xml:space="preserve">those </w:t>
      </w:r>
      <w:r>
        <w:rPr/>
        <w:t xml:space="preserve">skills</w:t>
      </w:r>
      <w:r>
        <w:rPr/>
        <w:t xml:space="preserve">. </w:t>
      </w:r>
    </w:p>
    <w:p>
      <w:pPr>
        <w:pStyle w:val="Heading1"/>
        <w:pStyle w:val="Heading 1"/>
        <w:spacing w:before="240"/>
        <w:jc w:val="left"/>
        <w:rPr>
          <w:i/>
        </w:rPr>
      </w:pPr>
      <w:r>
        <w:rPr>
          <w:i/>
        </w:rPr>
        <w:t xml:space="preserve">Application</w:t>
      </w:r>
      <w:r>
        <w:rPr>
          <w:i/>
        </w:rPr>
        <w:t xml:space="preserve"> </w:t>
      </w:r>
      <w:r>
        <w:rPr>
          <w:i/>
        </w:rPr>
        <w:t xml:space="preserve">of</w:t>
      </w:r>
      <w:r>
        <w:rPr>
          <w:i/>
        </w:rPr>
        <w:t xml:space="preserve"> Learning </w:t>
      </w:r>
      <w:r>
        <w:rPr>
          <w:i/>
        </w:rPr>
        <w:t xml:space="preserve">to</w:t>
      </w:r>
      <w:r>
        <w:rPr>
          <w:i/>
        </w:rPr>
        <w:t xml:space="preserve"> Personal Professional Career Development Journey</w:t>
      </w:r>
    </w:p>
    <w:p>
      <w:pPr>
        <w:pStyle w:val="Normal"/>
        <w:spacing/>
        <w:jc w:val="both"/>
        <w:rPr/>
      </w:pPr>
      <w:r>
        <w:rPr/>
        <w:t xml:space="preserve">High and </w:t>
      </w:r>
      <w:r>
        <w:rPr/>
        <w:t xml:space="preserve">efficient </w:t>
      </w:r>
      <w:r>
        <w:rPr/>
        <w:t xml:space="preserve">performers</w:t>
      </w:r>
      <w:r>
        <w:rPr/>
        <w:t xml:space="preserve"> often </w:t>
      </w:r>
      <w:r>
        <w:rPr/>
        <w:t xml:space="preserve">have</w:t>
      </w:r>
      <w:r>
        <w:rPr/>
        <w:t xml:space="preserve"> </w:t>
      </w:r>
      <w:r>
        <w:rPr/>
        <w:t xml:space="preserve">a more challenging</w:t>
      </w:r>
      <w:r>
        <w:rPr/>
        <w:t xml:space="preserve"> </w:t>
      </w:r>
      <w:r>
        <w:rPr/>
        <w:t xml:space="preserve">vision </w:t>
      </w:r>
      <w:r>
        <w:rPr/>
        <w:t xml:space="preserve">when </w:t>
      </w:r>
      <w:r>
        <w:rPr/>
        <w:t xml:space="preserve">it comes to their </w:t>
      </w:r>
      <w:r>
        <w:rPr/>
        <w:t xml:space="preserve">p</w:t>
      </w:r>
      <w:r>
        <w:rPr/>
        <w:t xml:space="preserve">rofessional deve</w:t>
      </w:r>
      <w:r>
        <w:rPr/>
        <w:t xml:space="preserve">lopment</w:t>
      </w:r>
      <w:r>
        <w:rPr/>
        <w:t xml:space="preserve">. </w:t>
      </w:r>
      <w:r>
        <w:rPr/>
        <w:t xml:space="preserve">They long to </w:t>
      </w:r>
      <w:r>
        <w:rPr/>
        <w:t xml:space="preserve">learn</w:t>
      </w:r>
      <w:r>
        <w:rPr/>
        <w:t xml:space="preserve">, </w:t>
      </w:r>
      <w:r>
        <w:rPr/>
        <w:t xml:space="preserve">enhance </w:t>
      </w:r>
      <w:r>
        <w:rPr/>
        <w:t xml:space="preserve">their</w:t>
      </w:r>
      <w:r>
        <w:rPr/>
        <w:t xml:space="preserve"> </w:t>
      </w:r>
      <w:r>
        <w:rPr/>
        <w:t xml:space="preserve">expertise, and </w:t>
      </w:r>
      <w:r>
        <w:rPr/>
        <w:t xml:space="preserve">climb the</w:t>
      </w:r>
      <w:r>
        <w:rPr/>
        <w:t xml:space="preserve"> ladder in their </w:t>
      </w:r>
      <w:r>
        <w:rPr/>
        <w:t xml:space="preserve">care</w:t>
      </w:r>
      <w:r>
        <w:rPr/>
        <w:t xml:space="preserve">ers</w:t>
      </w:r>
      <w:r>
        <w:rPr/>
        <w:t xml:space="preserve"> (</w:t>
      </w:r>
      <w:r>
        <w:rPr>
          <w:szCs w:val="20"/>
        </w:rPr>
        <w:t xml:space="preserve">Watts</w:t>
      </w:r>
      <w:r>
        <w:rPr>
          <w:szCs w:val="20"/>
        </w:rPr>
        <w:t xml:space="preserve">, </w:t>
      </w:r>
      <w:r>
        <w:rPr>
          <w:szCs w:val="20"/>
        </w:rPr>
        <w:t xml:space="preserve">2006</w:t>
      </w:r>
      <w:r>
        <w:rPr/>
        <w:t xml:space="preserve">)</w:t>
      </w:r>
      <w:r>
        <w:rPr/>
        <w:t xml:space="preserve">. But some</w:t>
      </w:r>
      <w:r>
        <w:rPr/>
        <w:t xml:space="preserve">thing is </w:t>
      </w:r>
      <w:r>
        <w:rPr/>
        <w:t xml:space="preserve">overlooked, </w:t>
      </w:r>
      <w:r>
        <w:rPr/>
        <w:t xml:space="preserve">and this is </w:t>
      </w:r>
      <w:r>
        <w:rPr/>
        <w:t xml:space="preserve">the significance of </w:t>
      </w:r>
      <w:r>
        <w:rPr/>
        <w:t xml:space="preserve">app</w:t>
      </w:r>
      <w:r>
        <w:rPr/>
        <w:t xml:space="preserve">lying </w:t>
      </w:r>
      <w:r>
        <w:rPr/>
        <w:t xml:space="preserve">professional career </w:t>
      </w:r>
      <w:r>
        <w:rPr/>
        <w:t xml:space="preserve">develop</w:t>
      </w:r>
      <w:r>
        <w:rPr/>
        <w:t xml:space="preserve">ment </w:t>
      </w:r>
      <w:r>
        <w:rPr/>
        <w:t xml:space="preserve">learnings and </w:t>
      </w:r>
      <w:r>
        <w:rPr/>
        <w:t xml:space="preserve">skills </w:t>
      </w:r>
      <w:r>
        <w:rPr/>
        <w:t xml:space="preserve">as </w:t>
      </w:r>
      <w:r>
        <w:rPr/>
        <w:t xml:space="preserve">a means </w:t>
      </w:r>
      <w:r>
        <w:rPr/>
        <w:t xml:space="preserve">of </w:t>
      </w:r>
      <w:r>
        <w:rPr/>
        <w:t xml:space="preserve">developing </w:t>
      </w:r>
      <w:r>
        <w:rPr/>
        <w:t xml:space="preserve">oneself </w:t>
      </w:r>
      <w:r>
        <w:rPr/>
        <w:t xml:space="preserve">profe</w:t>
      </w:r>
      <w:r>
        <w:rPr/>
        <w:t xml:space="preserve">ssionall</w:t>
      </w:r>
      <w:r>
        <w:rPr/>
        <w:t xml:space="preserve">y</w:t>
      </w:r>
      <w:r>
        <w:rPr/>
        <w:t xml:space="preserve">. </w:t>
      </w:r>
      <w:r>
        <w:rPr/>
        <w:t xml:space="preserve">In reality, </w:t>
      </w:r>
      <w:r>
        <w:rPr/>
        <w:t xml:space="preserve">professional career development </w:t>
      </w:r>
      <w:r>
        <w:rPr/>
        <w:t xml:space="preserve">knowledge and </w:t>
      </w:r>
      <w:r>
        <w:rPr/>
        <w:t xml:space="preserve">skills </w:t>
      </w:r>
      <w:r>
        <w:rPr/>
        <w:t xml:space="preserve">are essential </w:t>
      </w:r>
      <w:r>
        <w:rPr/>
        <w:t xml:space="preserve">to the </w:t>
      </w:r>
      <w:r>
        <w:rPr/>
        <w:t xml:space="preserve">highest levels of </w:t>
      </w:r>
      <w:r>
        <w:rPr/>
        <w:t xml:space="preserve">professional </w:t>
      </w:r>
      <w:r>
        <w:rPr/>
        <w:t xml:space="preserve">development as well as </w:t>
      </w:r>
      <w:r>
        <w:rPr/>
        <w:t xml:space="preserve">growth and s</w:t>
      </w:r>
      <w:r>
        <w:rPr/>
        <w:t xml:space="preserve">uccess in professional life</w:t>
      </w:r>
      <w:r>
        <w:rPr/>
        <w:t xml:space="preserve">. </w:t>
      </w:r>
      <w:r>
        <w:rPr/>
        <w:t xml:space="preserve">There are many</w:t>
      </w:r>
      <w:r>
        <w:rPr/>
        <w:t xml:space="preserve"> ways </w:t>
      </w:r>
      <w:r>
        <w:rPr/>
        <w:t xml:space="preserve">in wh</w:t>
      </w:r>
      <w:r>
        <w:rPr/>
        <w:t xml:space="preserve">ich </w:t>
      </w:r>
      <w:r>
        <w:rPr/>
        <w:t xml:space="preserve">I </w:t>
      </w:r>
      <w:r>
        <w:rPr/>
        <w:t xml:space="preserve">wi</w:t>
      </w:r>
      <w:r>
        <w:rPr/>
        <w:t xml:space="preserve">ll app</w:t>
      </w:r>
      <w:r>
        <w:rPr/>
        <w:t xml:space="preserve">ly </w:t>
      </w:r>
      <w:r>
        <w:rPr/>
        <w:t xml:space="preserve">learnings from </w:t>
      </w:r>
      <w:r>
        <w:rPr/>
        <w:t xml:space="preserve">the </w:t>
      </w:r>
      <w:r>
        <w:rPr/>
        <w:t xml:space="preserve">professional career </w:t>
      </w:r>
      <w:r>
        <w:rPr/>
        <w:t xml:space="preserve">development course </w:t>
      </w:r>
      <w:r>
        <w:rPr/>
        <w:t xml:space="preserve">but mainl</w:t>
      </w:r>
      <w:r>
        <w:rPr/>
        <w:t xml:space="preserve">y</w:t>
      </w:r>
      <w:r>
        <w:rPr/>
        <w:t xml:space="preserve">; </w:t>
      </w:r>
    </w:p>
    <w:p>
      <w:pPr>
        <w:pStyle w:val="ListParagraph"/>
        <w:pStyle w:val="List Paragraph"/>
        <w:numPr>
          <w:ilvl w:val="0"/>
          <w:numId w:val="17"/>
        </w:numPr>
        <w:bidi w:val="false"/>
        <w:spacing w:before="0" w:after="0" w:line="480" w:lineRule="auto"/>
        <w:ind w:left="720" w:right="0" w:hanging="360"/>
        <w:jc w:val="both"/>
        <w:rPr/>
      </w:pPr>
      <w:r>
        <w:rPr/>
        <w:t xml:space="preserve">I would </w:t>
      </w:r>
      <w:r>
        <w:rPr/>
        <w:t xml:space="preserve">use the </w:t>
      </w:r>
      <w:r>
        <w:rPr/>
        <w:t xml:space="preserve">learning </w:t>
      </w:r>
      <w:r>
        <w:rPr/>
        <w:t xml:space="preserve">materials </w:t>
      </w:r>
      <w:r>
        <w:rPr/>
        <w:t xml:space="preserve">for the purp</w:t>
      </w:r>
      <w:r>
        <w:rPr/>
        <w:t xml:space="preserve">ose to </w:t>
      </w:r>
      <w:r>
        <w:rPr/>
        <w:t xml:space="preserve">encourage </w:t>
      </w:r>
      <w:r>
        <w:rPr/>
        <w:t xml:space="preserve">self</w:t>
      </w:r>
      <w:r>
        <w:rPr/>
        <w:t xml:space="preserve">-awareness </w:t>
      </w:r>
      <w:r>
        <w:rPr/>
        <w:t xml:space="preserve">because </w:t>
      </w:r>
      <w:r>
        <w:rPr/>
        <w:t xml:space="preserve">self</w:t>
      </w:r>
      <w:r>
        <w:rPr/>
        <w:t xml:space="preserve">-awareness </w:t>
      </w:r>
      <w:r>
        <w:rPr/>
        <w:t xml:space="preserve">hugely</w:t>
      </w:r>
      <w:r>
        <w:rPr/>
        <w:t xml:space="preserve"> dictates </w:t>
      </w:r>
      <w:r>
        <w:rPr/>
        <w:t xml:space="preserve">one’s </w:t>
      </w:r>
      <w:r>
        <w:rPr/>
        <w:t xml:space="preserve">pe</w:t>
      </w:r>
      <w:r>
        <w:rPr/>
        <w:t xml:space="preserve">rformance </w:t>
      </w:r>
      <w:r>
        <w:rPr/>
        <w:t xml:space="preserve">in the </w:t>
      </w:r>
      <w:r>
        <w:rPr/>
        <w:t xml:space="preserve">field</w:t>
      </w:r>
      <w:r>
        <w:rPr/>
        <w:t xml:space="preserve">. </w:t>
      </w:r>
      <w:r>
        <w:rPr/>
        <w:t xml:space="preserve">Encouraging self</w:t>
      </w:r>
      <w:r>
        <w:rPr/>
        <w:t xml:space="preserve">-awareness also </w:t>
      </w:r>
      <w:r>
        <w:rPr/>
        <w:t xml:space="preserve">helps to </w:t>
      </w:r>
      <w:r>
        <w:rPr/>
        <w:t xml:space="preserve">know </w:t>
      </w:r>
      <w:r>
        <w:rPr/>
        <w:t xml:space="preserve">your </w:t>
      </w:r>
      <w:r>
        <w:rPr/>
        <w:t xml:space="preserve">skills and </w:t>
      </w:r>
      <w:r>
        <w:rPr/>
        <w:t xml:space="preserve">com</w:t>
      </w:r>
      <w:r>
        <w:rPr/>
        <w:t xml:space="preserve">petencies</w:t>
      </w:r>
      <w:r>
        <w:rPr/>
        <w:t xml:space="preserve"> that can be used to </w:t>
      </w:r>
      <w:r>
        <w:rPr/>
        <w:t xml:space="preserve">impro</w:t>
      </w:r>
      <w:r>
        <w:rPr/>
        <w:t xml:space="preserve">ve the areas of </w:t>
      </w:r>
      <w:r>
        <w:rPr/>
        <w:t xml:space="preserve">improvement. </w:t>
      </w:r>
    </w:p>
    <w:p>
      <w:pPr>
        <w:pStyle w:val="ListParagraph"/>
        <w:pStyle w:val="List Paragraph"/>
        <w:numPr>
          <w:ilvl w:val="0"/>
          <w:numId w:val="17"/>
        </w:numPr>
        <w:bidi w:val="false"/>
        <w:spacing w:before="0" w:after="0" w:line="480" w:lineRule="auto"/>
        <w:ind w:left="720" w:right="0" w:hanging="360"/>
        <w:jc w:val="both"/>
        <w:rPr/>
      </w:pPr>
      <w:r>
        <w:rPr/>
        <w:t xml:space="preserve">I would use the </w:t>
      </w:r>
      <w:r>
        <w:rPr/>
        <w:t xml:space="preserve">materials </w:t>
      </w:r>
      <w:r>
        <w:rPr/>
        <w:t xml:space="preserve">learned in the course </w:t>
      </w:r>
      <w:r>
        <w:rPr/>
        <w:t xml:space="preserve">for </w:t>
      </w:r>
      <w:r>
        <w:rPr/>
        <w:t xml:space="preserve">personal </w:t>
      </w:r>
      <w:r>
        <w:rPr/>
        <w:t xml:space="preserve">development </w:t>
      </w:r>
      <w:r>
        <w:rPr/>
        <w:t xml:space="preserve">because </w:t>
      </w:r>
      <w:r>
        <w:rPr/>
        <w:t xml:space="preserve">personal develop</w:t>
      </w:r>
      <w:r>
        <w:rPr/>
        <w:t xml:space="preserve">ment is </w:t>
      </w:r>
      <w:r>
        <w:rPr/>
        <w:t xml:space="preserve">the most importa</w:t>
      </w:r>
      <w:r>
        <w:rPr/>
        <w:t xml:space="preserve">nt </w:t>
      </w:r>
      <w:r>
        <w:rPr/>
        <w:t xml:space="preserve">part</w:t>
      </w:r>
      <w:r>
        <w:rPr/>
        <w:t xml:space="preserve">/aspec</w:t>
      </w:r>
      <w:r>
        <w:rPr/>
        <w:t xml:space="preserve">t </w:t>
      </w:r>
      <w:r>
        <w:rPr/>
        <w:t xml:space="preserve">of professional career </w:t>
      </w:r>
      <w:r>
        <w:rPr/>
        <w:t xml:space="preserve">development b</w:t>
      </w:r>
      <w:r>
        <w:rPr/>
        <w:t xml:space="preserve">ecause </w:t>
      </w:r>
      <w:r>
        <w:rPr/>
        <w:t xml:space="preserve">personal </w:t>
      </w:r>
      <w:r>
        <w:rPr/>
        <w:t xml:space="preserve">career </w:t>
      </w:r>
      <w:r>
        <w:rPr/>
        <w:t xml:space="preserve">development </w:t>
      </w:r>
      <w:r>
        <w:rPr/>
        <w:t xml:space="preserve">is a process that </w:t>
      </w:r>
      <w:r>
        <w:rPr/>
        <w:t xml:space="preserve">helps in </w:t>
      </w:r>
      <w:r>
        <w:rPr/>
        <w:t xml:space="preserve">personal </w:t>
      </w:r>
      <w:r>
        <w:rPr/>
        <w:t xml:space="preserve">development</w:t>
      </w:r>
      <w:r>
        <w:rPr/>
        <w:t xml:space="preserve">.</w:t>
      </w:r>
    </w:p>
    <w:p>
      <w:pPr>
        <w:pStyle w:val="ListParagraph"/>
        <w:pStyle w:val="List Paragraph"/>
        <w:numPr>
          <w:ilvl w:val="0"/>
          <w:numId w:val="17"/>
        </w:numPr>
        <w:bidi w:val="false"/>
        <w:spacing w:before="0" w:after="0" w:line="480" w:lineRule="auto"/>
        <w:ind w:left="720" w:right="0" w:hanging="360"/>
        <w:jc w:val="both"/>
        <w:rPr/>
      </w:pPr>
      <w:r>
        <w:rPr/>
        <w:t xml:space="preserve">I</w:t>
      </w:r>
      <w:r>
        <w:rPr/>
        <w:t xml:space="preserve"> will use </w:t>
      </w:r>
      <w:r>
        <w:rPr/>
        <w:t xml:space="preserve">the </w:t>
      </w:r>
      <w:r>
        <w:rPr/>
        <w:t xml:space="preserve">learning </w:t>
      </w:r>
      <w:r>
        <w:rPr/>
        <w:t xml:space="preserve">for the </w:t>
      </w:r>
      <w:r>
        <w:rPr/>
        <w:t xml:space="preserve">purpose to </w:t>
      </w:r>
      <w:r>
        <w:rPr/>
        <w:t xml:space="preserve">encourage </w:t>
      </w:r>
      <w:r>
        <w:rPr/>
        <w:t xml:space="preserve">personal </w:t>
      </w:r>
      <w:r>
        <w:rPr/>
        <w:t xml:space="preserve">growth </w:t>
      </w:r>
      <w:r>
        <w:rPr/>
        <w:t xml:space="preserve">a</w:t>
      </w:r>
      <w:r>
        <w:rPr/>
        <w:t xml:space="preserve">longside </w:t>
      </w:r>
      <w:r>
        <w:rPr/>
        <w:t xml:space="preserve">professional </w:t>
      </w:r>
      <w:r>
        <w:rPr/>
        <w:t xml:space="preserve">go</w:t>
      </w:r>
      <w:r>
        <w:rPr/>
        <w:t xml:space="preserve">als</w:t>
      </w:r>
      <w:r>
        <w:rPr/>
        <w:t xml:space="preserve"> or</w:t>
      </w:r>
      <w:r>
        <w:rPr/>
        <w:t xml:space="preserve"> </w:t>
      </w:r>
      <w:r>
        <w:rPr/>
        <w:t xml:space="preserve">objective</w:t>
      </w:r>
      <w:r>
        <w:rPr/>
        <w:t xml:space="preserve">s. Employees </w:t>
      </w:r>
      <w:r>
        <w:rPr/>
        <w:t xml:space="preserve">are often </w:t>
      </w:r>
      <w:r>
        <w:rPr/>
        <w:t xml:space="preserve">en</w:t>
      </w:r>
      <w:r>
        <w:rPr/>
        <w:t xml:space="preserve">couraged </w:t>
      </w:r>
      <w:r>
        <w:rPr/>
        <w:t xml:space="preserve">to identify </w:t>
      </w:r>
      <w:r>
        <w:rPr/>
        <w:t xml:space="preserve">goals </w:t>
      </w:r>
      <w:r>
        <w:rPr/>
        <w:t xml:space="preserve">for themselves </w:t>
      </w:r>
      <w:r>
        <w:rPr/>
        <w:t xml:space="preserve">professionall</w:t>
      </w:r>
      <w:r>
        <w:rPr/>
        <w:t xml:space="preserve">y. </w:t>
      </w:r>
      <w:r>
        <w:rPr/>
        <w:t xml:space="preserve">In such cases, </w:t>
      </w:r>
      <w:r>
        <w:rPr/>
        <w:t xml:space="preserve">persona</w:t>
      </w:r>
      <w:r>
        <w:rPr/>
        <w:t xml:space="preserve">l </w:t>
      </w:r>
      <w:r>
        <w:rPr/>
        <w:t xml:space="preserve">goals and </w:t>
      </w:r>
      <w:r>
        <w:rPr/>
        <w:t xml:space="preserve">objectives </w:t>
      </w:r>
      <w:r>
        <w:rPr/>
        <w:t xml:space="preserve">should be </w:t>
      </w:r>
      <w:r>
        <w:rPr/>
        <w:t xml:space="preserve">involved</w:t>
      </w:r>
      <w:r>
        <w:rPr/>
        <w:t xml:space="preserve">,</w:t>
      </w:r>
      <w:r>
        <w:rPr/>
        <w:t xml:space="preserve"> </w:t>
      </w:r>
      <w:r>
        <w:rPr/>
        <w:t xml:space="preserve">and that is why </w:t>
      </w:r>
      <w:r>
        <w:rPr/>
        <w:t xml:space="preserve">encouraging personal growth alongside professional goals </w:t>
      </w:r>
      <w:r>
        <w:rPr/>
        <w:t xml:space="preserve">helps </w:t>
      </w:r>
      <w:r>
        <w:rPr/>
        <w:t xml:space="preserve">one to </w:t>
      </w:r>
      <w:r>
        <w:rPr/>
        <w:t xml:space="preserve">reach </w:t>
      </w:r>
      <w:r>
        <w:rPr/>
        <w:t xml:space="preserve">these </w:t>
      </w:r>
      <w:r>
        <w:rPr/>
        <w:t xml:space="preserve">goals</w:t>
      </w:r>
      <w:r>
        <w:rPr/>
        <w:t xml:space="preserve">. </w:t>
      </w:r>
    </w:p>
    <w:p>
      <w:pPr>
        <w:pStyle w:val="Heading1"/>
        <w:pStyle w:val="Heading 1"/>
        <w:spacing w:before="240"/>
        <w:jc w:val="left"/>
        <w:rPr>
          <w:i/>
        </w:rPr>
      </w:pPr>
      <w:r>
        <w:rPr>
          <w:i/>
        </w:rPr>
        <w:t xml:space="preserve">Identified </w:t>
      </w:r>
      <w:r>
        <w:rPr>
          <w:i/>
        </w:rPr>
        <w:t xml:space="preserve">SMART Goals</w:t>
      </w:r>
      <w:r>
        <w:rPr>
          <w:i/>
        </w:rPr>
        <w:t xml:space="preserve"> </w:t>
      </w:r>
    </w:p>
    <w:p>
      <w:pPr>
        <w:pStyle w:val="Normal"/>
        <w:spacing/>
        <w:jc w:val="both"/>
        <w:rPr/>
      </w:pPr>
      <w:r>
        <w:rPr/>
        <w:t xml:space="preserve">Setting </w:t>
      </w:r>
      <w:r>
        <w:rPr/>
        <w:t xml:space="preserve">SMART goals </w:t>
      </w:r>
      <w:r>
        <w:rPr/>
        <w:t xml:space="preserve">set a</w:t>
      </w:r>
      <w:r>
        <w:rPr/>
        <w:t xml:space="preserve">n individual </w:t>
      </w:r>
      <w:r>
        <w:rPr/>
        <w:t xml:space="preserve">for </w:t>
      </w:r>
      <w:r>
        <w:rPr/>
        <w:t xml:space="preserve">growth and success </w:t>
      </w:r>
      <w:r>
        <w:rPr/>
        <w:t xml:space="preserve">by making </w:t>
      </w:r>
      <w:r>
        <w:rPr/>
        <w:t xml:space="preserve">specific</w:t>
      </w:r>
      <w:r>
        <w:rPr/>
        <w:t xml:space="preserve">, measurable, </w:t>
      </w:r>
      <w:r>
        <w:rPr/>
        <w:t xml:space="preserve">achievable, </w:t>
      </w:r>
      <w:r>
        <w:rPr/>
        <w:t xml:space="preserve">realistic</w:t>
      </w:r>
      <w:r>
        <w:rPr/>
        <w:t xml:space="preserve">, and </w:t>
      </w:r>
      <w:r>
        <w:rPr/>
        <w:t xml:space="preserve">timel</w:t>
      </w:r>
      <w:r>
        <w:rPr/>
        <w:t xml:space="preserve">y</w:t>
      </w:r>
      <w:r>
        <w:rPr/>
        <w:t xml:space="preserve">. </w:t>
      </w:r>
      <w:r>
        <w:rPr/>
        <w:t xml:space="preserve">Sett</w:t>
      </w:r>
      <w:r>
        <w:rPr/>
        <w:t xml:space="preserve">ing and </w:t>
      </w:r>
      <w:r>
        <w:rPr/>
        <w:t xml:space="preserve">achieving SMART </w:t>
      </w:r>
      <w:r>
        <w:rPr/>
        <w:t xml:space="preserve">goals </w:t>
      </w:r>
      <w:r>
        <w:rPr/>
        <w:t xml:space="preserve">pushes </w:t>
      </w:r>
      <w:r>
        <w:rPr/>
        <w:t xml:space="preserve">one further </w:t>
      </w:r>
      <w:r>
        <w:rPr/>
        <w:t xml:space="preserve">while giving </w:t>
      </w:r>
      <w:r>
        <w:rPr/>
        <w:t xml:space="preserve">a sense of </w:t>
      </w:r>
      <w:r>
        <w:rPr/>
        <w:t xml:space="preserve">direction and </w:t>
      </w:r>
      <w:r>
        <w:rPr/>
        <w:t xml:space="preserve">helps </w:t>
      </w:r>
      <w:r>
        <w:rPr/>
        <w:t xml:space="preserve">to </w:t>
      </w:r>
      <w:r>
        <w:rPr/>
        <w:t xml:space="preserve">organize and </w:t>
      </w:r>
      <w:r>
        <w:rPr/>
        <w:t xml:space="preserve">reach </w:t>
      </w:r>
      <w:r>
        <w:rPr/>
        <w:t xml:space="preserve">professional </w:t>
      </w:r>
      <w:r>
        <w:rPr/>
        <w:t xml:space="preserve">goals</w:t>
      </w:r>
      <w:r>
        <w:rPr/>
        <w:t xml:space="preserve"> (</w:t>
      </w:r>
      <w:r>
        <w:rPr>
          <w:szCs w:val="20"/>
        </w:rPr>
        <w:t xml:space="preserve">Watt, Richardson, and Wilkins, 2014</w:t>
      </w:r>
      <w:r>
        <w:rPr/>
        <w:t xml:space="preserve">)</w:t>
      </w:r>
      <w:r>
        <w:rPr/>
        <w:t xml:space="preserve">. </w:t>
      </w:r>
      <w:r>
        <w:rPr/>
        <w:t xml:space="preserve">Setting </w:t>
      </w:r>
      <w:r>
        <w:rPr/>
        <w:t xml:space="preserve">goals </w:t>
      </w:r>
      <w:r>
        <w:rPr/>
        <w:t xml:space="preserve">gives </w:t>
      </w:r>
      <w:r>
        <w:rPr/>
        <w:t xml:space="preserve">one </w:t>
      </w:r>
      <w:r>
        <w:rPr/>
        <w:t xml:space="preserve">both</w:t>
      </w:r>
      <w:r>
        <w:rPr/>
        <w:t xml:space="preserve"> short</w:t>
      </w:r>
      <w:r>
        <w:rPr/>
        <w:t xml:space="preserve">-term and </w:t>
      </w:r>
      <w:r>
        <w:rPr/>
        <w:t xml:space="preserve">long</w:t>
      </w:r>
      <w:r>
        <w:rPr/>
        <w:t xml:space="preserve">-term </w:t>
      </w:r>
      <w:r>
        <w:rPr/>
        <w:t xml:space="preserve">motivation.</w:t>
      </w:r>
      <w:r>
        <w:rPr/>
        <w:t xml:space="preserve"> It focuses </w:t>
      </w:r>
      <w:r>
        <w:rPr/>
        <w:t xml:space="preserve">on one's acquisition of knowle</w:t>
      </w:r>
      <w:r>
        <w:rPr/>
        <w:t xml:space="preserve">dge </w:t>
      </w:r>
      <w:r>
        <w:rPr/>
        <w:t xml:space="preserve">and assists </w:t>
      </w:r>
      <w:r>
        <w:rPr/>
        <w:t xml:space="preserve">one </w:t>
      </w:r>
      <w:r>
        <w:rPr/>
        <w:t xml:space="preserve">to </w:t>
      </w:r>
      <w:r>
        <w:rPr/>
        <w:t xml:space="preserve">organize </w:t>
      </w:r>
      <w:r>
        <w:rPr/>
        <w:t xml:space="preserve">time and </w:t>
      </w:r>
      <w:r>
        <w:rPr/>
        <w:t xml:space="preserve">reso</w:t>
      </w:r>
      <w:r>
        <w:rPr/>
        <w:t xml:space="preserve">urces </w:t>
      </w:r>
      <w:r>
        <w:rPr/>
        <w:t xml:space="preserve">so that </w:t>
      </w:r>
      <w:r>
        <w:rPr/>
        <w:t xml:space="preserve">the </w:t>
      </w:r>
      <w:r>
        <w:rPr/>
        <w:t xml:space="preserve">individual </w:t>
      </w:r>
      <w:r>
        <w:rPr/>
        <w:t xml:space="preserve">can make the most of </w:t>
      </w:r>
      <w:r>
        <w:rPr/>
        <w:t xml:space="preserve">his</w:t>
      </w:r>
      <w:r>
        <w:rPr/>
        <w:t xml:space="preserve"> or he</w:t>
      </w:r>
      <w:r>
        <w:rPr/>
        <w:t xml:space="preserve">r persona</w:t>
      </w:r>
      <w:r>
        <w:rPr/>
        <w:t xml:space="preserve">l </w:t>
      </w:r>
      <w:r>
        <w:rPr/>
        <w:t xml:space="preserve">and </w:t>
      </w:r>
      <w:r>
        <w:rPr/>
        <w:t xml:space="preserve">professional life</w:t>
      </w:r>
      <w:r>
        <w:rPr/>
        <w:t xml:space="preserve"> (</w:t>
      </w:r>
      <w:r>
        <w:rPr>
          <w:szCs w:val="20"/>
        </w:rPr>
        <w:t xml:space="preserve">Kolb, and Kolb, 2005</w:t>
      </w:r>
      <w:r>
        <w:rPr/>
        <w:t xml:space="preserve">)</w:t>
      </w:r>
      <w:r>
        <w:rPr/>
        <w:t xml:space="preserve">. </w:t>
      </w:r>
      <w:r>
        <w:rPr/>
        <w:t xml:space="preserve">I</w:t>
      </w:r>
      <w:r>
        <w:rPr/>
        <w:t xml:space="preserve">n short</w:t>
      </w:r>
      <w:r>
        <w:rPr/>
        <w:t xml:space="preserve">, the </w:t>
      </w:r>
      <w:r>
        <w:rPr/>
        <w:t xml:space="preserve">SMART </w:t>
      </w:r>
      <w:r>
        <w:rPr/>
        <w:t xml:space="preserve">g</w:t>
      </w:r>
      <w:r>
        <w:rPr/>
        <w:t xml:space="preserve">oals, </w:t>
      </w:r>
      <w:r>
        <w:rPr/>
        <w:t xml:space="preserve">I </w:t>
      </w:r>
      <w:r>
        <w:rPr/>
        <w:t xml:space="preserve">iden</w:t>
      </w:r>
      <w:r>
        <w:rPr/>
        <w:t xml:space="preserve">tified </w:t>
      </w:r>
      <w:r>
        <w:rPr/>
        <w:t xml:space="preserve">during </w:t>
      </w:r>
      <w:r>
        <w:rPr/>
        <w:t xml:space="preserve">the course </w:t>
      </w:r>
      <w:r>
        <w:rPr/>
        <w:t xml:space="preserve">are; </w:t>
      </w:r>
    </w:p>
    <w:p>
      <w:pPr>
        <w:pStyle w:val="ListParagraph"/>
        <w:pStyle w:val="List Paragraph"/>
        <w:numPr>
          <w:ilvl w:val="0"/>
          <w:numId w:val="18"/>
        </w:numPr>
        <w:bidi w:val="false"/>
        <w:spacing w:before="0" w:after="0" w:line="480" w:lineRule="auto"/>
        <w:ind w:left="720" w:right="0" w:hanging="360"/>
        <w:jc w:val="both"/>
        <w:rPr/>
      </w:pPr>
      <w:r>
        <w:rPr/>
        <w:t xml:space="preserve">I have </w:t>
      </w:r>
      <w:r>
        <w:rPr/>
        <w:t xml:space="preserve">to improve </w:t>
      </w:r>
      <w:r>
        <w:rPr/>
        <w:t xml:space="preserve">my </w:t>
      </w:r>
      <w:r>
        <w:rPr/>
        <w:t xml:space="preserve">knowledge </w:t>
      </w:r>
      <w:r>
        <w:rPr/>
        <w:t xml:space="preserve">about </w:t>
      </w:r>
      <w:r>
        <w:rPr/>
        <w:t xml:space="preserve">my </w:t>
      </w:r>
      <w:r>
        <w:rPr/>
        <w:t xml:space="preserve">field </w:t>
      </w:r>
      <w:r>
        <w:rPr/>
        <w:t xml:space="preserve">of study </w:t>
      </w:r>
      <w:r>
        <w:rPr/>
        <w:t xml:space="preserve">as </w:t>
      </w:r>
      <w:r>
        <w:rPr/>
        <w:t xml:space="preserve">it would be </w:t>
      </w:r>
      <w:r>
        <w:rPr/>
        <w:t xml:space="preserve">used the most </w:t>
      </w:r>
      <w:r>
        <w:rPr/>
        <w:t xml:space="preserve">in </w:t>
      </w:r>
      <w:r>
        <w:rPr/>
        <w:t xml:space="preserve">my professional </w:t>
      </w:r>
      <w:r>
        <w:rPr/>
        <w:t xml:space="preserve">career. </w:t>
      </w:r>
    </w:p>
    <w:p>
      <w:pPr>
        <w:pStyle w:val="ListParagraph"/>
        <w:pStyle w:val="List Paragraph"/>
        <w:numPr>
          <w:ilvl w:val="0"/>
          <w:numId w:val="18"/>
        </w:numPr>
        <w:bidi w:val="false"/>
        <w:spacing w:before="0" w:after="0" w:line="480" w:lineRule="auto"/>
        <w:ind w:left="720" w:right="0" w:hanging="360"/>
        <w:jc w:val="both"/>
        <w:rPr/>
      </w:pPr>
      <w:r>
        <w:rPr/>
        <w:t xml:space="preserve">I will </w:t>
      </w:r>
      <w:r>
        <w:rPr/>
        <w:t xml:space="preserve">work harder </w:t>
      </w:r>
      <w:r>
        <w:rPr/>
        <w:t xml:space="preserve">to imp</w:t>
      </w:r>
      <w:r>
        <w:rPr/>
        <w:t xml:space="preserve">rove my overall GPA </w:t>
      </w:r>
      <w:r>
        <w:rPr/>
        <w:t xml:space="preserve">so that I can </w:t>
      </w:r>
      <w:r>
        <w:rPr/>
        <w:t xml:space="preserve">apply for the </w:t>
      </w:r>
      <w:r>
        <w:rPr/>
        <w:t xml:space="preserve">careers that </w:t>
      </w:r>
      <w:r>
        <w:rPr/>
        <w:t xml:space="preserve">interest me. </w:t>
      </w:r>
    </w:p>
    <w:p>
      <w:pPr>
        <w:pStyle w:val="ListParagraph"/>
        <w:pStyle w:val="List Paragraph"/>
        <w:numPr>
          <w:ilvl w:val="0"/>
          <w:numId w:val="18"/>
        </w:numPr>
        <w:bidi w:val="false"/>
        <w:spacing w:before="0" w:after="0" w:line="480" w:lineRule="auto"/>
        <w:ind w:left="720" w:right="0" w:hanging="360"/>
        <w:jc w:val="both"/>
        <w:rPr/>
      </w:pPr>
      <w:r>
        <w:rPr/>
        <w:t xml:space="preserve">I </w:t>
      </w:r>
      <w:r>
        <w:rPr/>
        <w:t xml:space="preserve">w</w:t>
      </w:r>
      <w:r>
        <w:rPr/>
        <w:t xml:space="preserve">ould make efforts to </w:t>
      </w:r>
      <w:r>
        <w:rPr/>
        <w:t xml:space="preserve">e</w:t>
      </w:r>
      <w:r>
        <w:rPr/>
        <w:t xml:space="preserve">nhance </w:t>
      </w:r>
      <w:r>
        <w:rPr/>
        <w:t xml:space="preserve">my communication and </w:t>
      </w:r>
      <w:r>
        <w:rPr/>
        <w:t xml:space="preserve">teamwork </w:t>
      </w:r>
      <w:r>
        <w:rPr/>
        <w:t xml:space="preserve">skills </w:t>
      </w:r>
      <w:r>
        <w:rPr/>
        <w:t xml:space="preserve">and would p</w:t>
      </w:r>
      <w:r>
        <w:rPr/>
        <w:t xml:space="preserve">ossess all communication skills </w:t>
      </w:r>
      <w:r>
        <w:rPr/>
        <w:t xml:space="preserve">(</w:t>
      </w:r>
      <w:r>
        <w:rPr/>
        <w:t xml:space="preserve">writing, </w:t>
      </w:r>
      <w:r>
        <w:rPr/>
        <w:t xml:space="preserve">speaking</w:t>
      </w:r>
      <w:r>
        <w:rPr/>
        <w:t xml:space="preserve">, and </w:t>
      </w:r>
      <w:r>
        <w:rPr/>
        <w:t xml:space="preserve">reading</w:t>
      </w:r>
      <w:r>
        <w:rPr/>
        <w:t xml:space="preserve">)</w:t>
      </w:r>
      <w:r>
        <w:rPr/>
        <w:t xml:space="preserve"> by </w:t>
      </w:r>
      <w:r>
        <w:rPr/>
        <w:t xml:space="preserve">the end of </w:t>
      </w:r>
      <w:r>
        <w:rPr/>
        <w:t xml:space="preserve">this </w:t>
      </w:r>
      <w:r>
        <w:rPr/>
        <w:t xml:space="preserve">course</w:t>
      </w:r>
      <w:r>
        <w:rPr/>
        <w:t xml:space="preserve">. </w:t>
      </w:r>
    </w:p>
    <w:p>
      <w:pPr>
        <w:pStyle w:val="ListParagraph"/>
        <w:pStyle w:val="List Paragraph"/>
        <w:numPr>
          <w:ilvl w:val="0"/>
          <w:numId w:val="18"/>
        </w:numPr>
        <w:bidi w:val="false"/>
        <w:spacing w:before="0" w:after="0" w:line="480" w:lineRule="auto"/>
        <w:ind w:left="720" w:right="0" w:hanging="360"/>
        <w:jc w:val="both"/>
        <w:rPr/>
      </w:pPr>
      <w:r>
        <w:rPr/>
        <w:t xml:space="preserve">I w</w:t>
      </w:r>
      <w:r>
        <w:rPr/>
        <w:t xml:space="preserve">ant</w:t>
      </w:r>
      <w:r>
        <w:rPr/>
        <w:t xml:space="preserve"> to decrease </w:t>
      </w:r>
      <w:r>
        <w:rPr/>
        <w:t xml:space="preserve">my student </w:t>
      </w:r>
      <w:r>
        <w:rPr/>
        <w:t xml:space="preserve">expenses </w:t>
      </w:r>
      <w:r>
        <w:rPr/>
        <w:t xml:space="preserve">by </w:t>
      </w:r>
      <w:r>
        <w:rPr/>
        <w:t xml:space="preserve">the next </w:t>
      </w:r>
      <w:r>
        <w:rPr/>
        <w:t xml:space="preserve">seme</w:t>
      </w:r>
      <w:r>
        <w:rPr/>
        <w:t xml:space="preserve">s</w:t>
      </w:r>
      <w:r>
        <w:rPr/>
        <w:t xml:space="preserve">ters so that I would </w:t>
      </w:r>
      <w:r>
        <w:rPr/>
        <w:t xml:space="preserve">use </w:t>
      </w:r>
      <w:r>
        <w:rPr/>
        <w:t xml:space="preserve">these </w:t>
      </w:r>
      <w:r>
        <w:rPr/>
        <w:t xml:space="preserve">resources (</w:t>
      </w:r>
      <w:r>
        <w:rPr/>
        <w:t xml:space="preserve">money</w:t>
      </w:r>
      <w:r>
        <w:rPr/>
        <w:t xml:space="preserve">)</w:t>
      </w:r>
      <w:r>
        <w:rPr/>
        <w:t xml:space="preserve"> for </w:t>
      </w:r>
      <w:r>
        <w:rPr/>
        <w:t xml:space="preserve">other uses such as </w:t>
      </w:r>
      <w:r>
        <w:rPr/>
        <w:t xml:space="preserve">taking extra </w:t>
      </w:r>
      <w:r>
        <w:rPr/>
        <w:t xml:space="preserve">courses</w:t>
      </w:r>
      <w:r>
        <w:rPr/>
        <w:t xml:space="preserve">. </w:t>
      </w:r>
    </w:p>
    <w:p>
      <w:pPr>
        <w:pStyle w:val="ListParagraph"/>
        <w:pStyle w:val="List Paragraph"/>
        <w:numPr>
          <w:ilvl w:val="0"/>
          <w:numId w:val="18"/>
        </w:numPr>
        <w:bidi w:val="false"/>
        <w:spacing w:before="0" w:after="0" w:line="480" w:lineRule="auto"/>
        <w:ind w:left="720" w:right="0" w:hanging="360"/>
        <w:jc w:val="both"/>
        <w:rPr/>
      </w:pPr>
      <w:r>
        <w:rPr/>
        <w:t xml:space="preserve">I </w:t>
      </w:r>
      <w:r>
        <w:rPr/>
        <w:t xml:space="preserve">have </w:t>
      </w:r>
      <w:r>
        <w:rPr/>
        <w:t xml:space="preserve">had </w:t>
      </w:r>
      <w:r>
        <w:rPr/>
        <w:t xml:space="preserve">leaves </w:t>
      </w:r>
      <w:r>
        <w:rPr/>
        <w:t xml:space="preserve">due to COVID</w:t>
      </w:r>
      <w:r>
        <w:rPr/>
        <w:t xml:space="preserve">-19</w:t>
      </w:r>
      <w:r>
        <w:rPr/>
        <w:t xml:space="preserve">,</w:t>
      </w:r>
      <w:r>
        <w:rPr/>
        <w:t xml:space="preserve"> </w:t>
      </w:r>
      <w:r>
        <w:rPr/>
        <w:t xml:space="preserve">which </w:t>
      </w:r>
      <w:r>
        <w:rPr/>
        <w:t xml:space="preserve">gave me </w:t>
      </w:r>
      <w:r>
        <w:rPr/>
        <w:t xml:space="preserve">plenty of </w:t>
      </w:r>
      <w:r>
        <w:rPr/>
        <w:t xml:space="preserve">time </w:t>
      </w:r>
      <w:r>
        <w:rPr/>
        <w:t xml:space="preserve">to </w:t>
      </w:r>
      <w:r>
        <w:rPr/>
        <w:t xml:space="preserve">study </w:t>
      </w:r>
      <w:r>
        <w:rPr/>
        <w:t xml:space="preserve">other relevant materials and </w:t>
      </w:r>
      <w:r>
        <w:rPr/>
        <w:t xml:space="preserve">courses </w:t>
      </w:r>
      <w:r>
        <w:rPr/>
        <w:t xml:space="preserve">to enhance </w:t>
      </w:r>
      <w:r>
        <w:rPr/>
        <w:t xml:space="preserve">my </w:t>
      </w:r>
      <w:r>
        <w:rPr/>
        <w:t xml:space="preserve">skills and </w:t>
      </w:r>
      <w:r>
        <w:rPr/>
        <w:t xml:space="preserve">learning </w:t>
      </w:r>
      <w:r>
        <w:rPr/>
        <w:t xml:space="preserve">ca</w:t>
      </w:r>
      <w:r>
        <w:rPr/>
        <w:t xml:space="preserve">pabil</w:t>
      </w:r>
      <w:r>
        <w:rPr/>
        <w:t xml:space="preserve">ities, which will help me in my professional career. </w:t>
      </w:r>
    </w:p>
    <w:p>
      <w:pPr>
        <w:pStyle w:val="Normal"/>
        <w:spacing w:line="240" w:lineRule="auto"/>
        <w:ind w:firstLine="0"/>
        <w:rPr>
          <w:b/>
          <w:i/>
        </w:rPr>
      </w:pPr>
      <w:r>
        <w:rPr>
          <w:b/>
          <w:i/>
        </w:rPr>
        <w:br w:type="page"/>
      </w:r>
    </w:p>
    <w:p>
      <w:pPr>
        <w:pStyle w:val="Heading1"/>
        <w:pStyle w:val="Heading 1"/>
        <w:spacing w:before="240"/>
        <w:jc w:val="left"/>
        <w:rPr>
          <w:i/>
        </w:rPr>
      </w:pPr>
      <w:r>
        <w:rPr>
          <w:i/>
        </w:rPr>
        <w:t xml:space="preserve">Personal SWOT A</w:t>
      </w:r>
      <w:r>
        <w:rPr>
          <w:i/>
        </w:rPr>
        <w:t xml:space="preserve">nalysis</w:t>
      </w:r>
      <w:r>
        <w:rPr>
          <w:i/>
        </w:rPr>
        <w:t xml:space="preserve"> </w:t>
      </w:r>
    </w:p>
    <w:p>
      <w:pPr>
        <w:pStyle w:val="Normal"/>
        <w:spacing/>
        <w:ind w:firstLine="0"/>
        <w:jc w:val="both"/>
        <w:rPr>
          <w:b/>
        </w:rPr>
      </w:pPr>
      <w:r>
        <w:rPr>
          <w:b/>
        </w:rPr>
        <w:t xml:space="preserve">Strengths </w:t>
      </w:r>
    </w:p>
    <w:p>
      <w:pPr>
        <w:pStyle w:val="ListParagraph"/>
        <w:pStyle w:val="List Paragraph"/>
        <w:numPr>
          <w:ilvl w:val="0"/>
          <w:numId w:val="19"/>
        </w:numPr>
        <w:bidi w:val="false"/>
        <w:spacing w:before="0" w:after="0" w:line="480" w:lineRule="auto"/>
        <w:ind w:left="720" w:right="0" w:hanging="360"/>
        <w:jc w:val="both"/>
        <w:rPr/>
      </w:pPr>
      <w:r>
        <w:rPr/>
        <w:t xml:space="preserve">I </w:t>
      </w:r>
      <w:r>
        <w:rPr/>
        <w:t xml:space="preserve">have </w:t>
      </w:r>
      <w:r>
        <w:rPr/>
        <w:t xml:space="preserve">com</w:t>
      </w:r>
      <w:r>
        <w:rPr/>
        <w:t xml:space="preserve">petencies </w:t>
      </w:r>
      <w:r>
        <w:rPr/>
        <w:t xml:space="preserve">in </w:t>
      </w:r>
      <w:r>
        <w:rPr/>
        <w:t xml:space="preserve">persuading people as </w:t>
      </w:r>
      <w:r>
        <w:rPr/>
        <w:t xml:space="preserve">I possess </w:t>
      </w:r>
      <w:r>
        <w:rPr/>
        <w:t xml:space="preserve">speaking and </w:t>
      </w:r>
      <w:r>
        <w:rPr/>
        <w:t xml:space="preserve">persuasion </w:t>
      </w:r>
      <w:r>
        <w:rPr/>
        <w:t xml:space="preserve">skill</w:t>
      </w:r>
      <w:r>
        <w:rPr/>
        <w:t xml:space="preserve">s</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am </w:t>
      </w:r>
      <w:r>
        <w:rPr/>
        <w:t xml:space="preserve">efficient </w:t>
      </w:r>
      <w:r>
        <w:rPr/>
        <w:t xml:space="preserve">at </w:t>
      </w:r>
      <w:r>
        <w:rPr/>
        <w:t xml:space="preserve">understanding </w:t>
      </w:r>
      <w:r>
        <w:rPr/>
        <w:t xml:space="preserve">people's needs and </w:t>
      </w:r>
      <w:r>
        <w:rPr/>
        <w:t xml:space="preserve">concerns </w:t>
      </w:r>
      <w:r>
        <w:rPr/>
        <w:t xml:space="preserve">(</w:t>
      </w:r>
      <w:r>
        <w:rPr/>
        <w:t xml:space="preserve">efficient listening </w:t>
      </w:r>
      <w:r>
        <w:rPr/>
        <w:t xml:space="preserve">skil</w:t>
      </w:r>
      <w:r>
        <w:rPr/>
        <w:t xml:space="preserve">l</w:t>
      </w:r>
      <w:r>
        <w:rPr/>
        <w:t xml:space="preserve">s</w:t>
      </w:r>
      <w:r>
        <w:rPr/>
        <w:t xml:space="preserve">)</w:t>
      </w:r>
      <w:r>
        <w:rPr/>
        <w:t xml:space="preserve">. </w:t>
      </w:r>
    </w:p>
    <w:p>
      <w:pPr>
        <w:pStyle w:val="ListParagraph"/>
        <w:pStyle w:val="List Paragraph"/>
        <w:numPr>
          <w:ilvl w:val="0"/>
          <w:numId w:val="19"/>
        </w:numPr>
        <w:bidi w:val="false"/>
        <w:spacing w:before="0" w:after="0" w:line="480" w:lineRule="auto"/>
        <w:ind w:left="720" w:right="0" w:hanging="360"/>
        <w:jc w:val="both"/>
        <w:rPr/>
      </w:pPr>
      <w:r>
        <w:rPr/>
        <w:t xml:space="preserve">I have </w:t>
      </w:r>
      <w:r>
        <w:rPr/>
        <w:t xml:space="preserve">been </w:t>
      </w:r>
      <w:r>
        <w:rPr/>
        <w:t xml:space="preserve">one </w:t>
      </w:r>
      <w:r>
        <w:rPr/>
        <w:t xml:space="preserve">of the </w:t>
      </w:r>
      <w:r>
        <w:rPr/>
        <w:t xml:space="preserve">known and </w:t>
      </w:r>
      <w:r>
        <w:rPr/>
        <w:t xml:space="preserve">good students </w:t>
      </w:r>
      <w:r>
        <w:rPr/>
        <w:t xml:space="preserve">in my class</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have </w:t>
      </w:r>
      <w:r>
        <w:rPr/>
        <w:t xml:space="preserve">a strong command </w:t>
      </w:r>
      <w:r>
        <w:rPr/>
        <w:t xml:space="preserve">of </w:t>
      </w:r>
      <w:r>
        <w:rPr/>
        <w:t xml:space="preserve">Business and Management </w:t>
      </w:r>
      <w:r>
        <w:rPr/>
        <w:t xml:space="preserve">practices </w:t>
      </w:r>
      <w:r>
        <w:rPr/>
        <w:t xml:space="preserve">and </w:t>
      </w:r>
      <w:r>
        <w:rPr/>
        <w:t xml:space="preserve">how </w:t>
      </w:r>
      <w:r>
        <w:rPr/>
        <w:t xml:space="preserve">organizational</w:t>
      </w:r>
      <w:r>
        <w:rPr/>
        <w:t xml:space="preserve"> management works</w:t>
      </w:r>
      <w:r>
        <w:rPr/>
        <w:t xml:space="preserve"> and these </w:t>
      </w:r>
      <w:r>
        <w:rPr/>
        <w:t xml:space="preserve">competencies </w:t>
      </w:r>
      <w:r>
        <w:rPr/>
        <w:t xml:space="preserve">make </w:t>
      </w:r>
      <w:r>
        <w:rPr/>
        <w:t xml:space="preserve">me stand out</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am </w:t>
      </w:r>
      <w:r>
        <w:rPr/>
        <w:t xml:space="preserve">experts in </w:t>
      </w:r>
      <w:r>
        <w:rPr/>
        <w:t xml:space="preserve">planning </w:t>
      </w:r>
      <w:r>
        <w:rPr/>
        <w:t xml:space="preserve">and organizing </w:t>
      </w:r>
      <w:r>
        <w:rPr/>
        <w:t xml:space="preserve">activities</w:t>
      </w:r>
      <w:r>
        <w:rPr/>
        <w:t xml:space="preserve">,</w:t>
      </w:r>
      <w:r>
        <w:rPr/>
        <w:t xml:space="preserve"> and</w:t>
      </w:r>
      <w:r>
        <w:rPr/>
        <w:t xml:space="preserve"> I would</w:t>
      </w:r>
      <w:r>
        <w:rPr/>
        <w:t xml:space="preserve"> have to </w:t>
      </w:r>
      <w:r>
        <w:rPr/>
        <w:t xml:space="preserve">perform</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w:t>
      </w:r>
      <w:r>
        <w:rPr/>
        <w:t xml:space="preserve">find </w:t>
      </w:r>
      <w:r>
        <w:rPr/>
        <w:t xml:space="preserve">myself </w:t>
      </w:r>
      <w:r>
        <w:rPr/>
        <w:t xml:space="preserve">on the list of </w:t>
      </w:r>
      <w:r>
        <w:rPr/>
        <w:t xml:space="preserve">most punctual people. </w:t>
      </w:r>
    </w:p>
    <w:p>
      <w:pPr>
        <w:pStyle w:val="ListParagraph"/>
        <w:pStyle w:val="List Paragraph"/>
        <w:numPr>
          <w:ilvl w:val="0"/>
          <w:numId w:val="19"/>
        </w:numPr>
        <w:bidi w:val="false"/>
        <w:spacing w:before="0" w:after="0" w:line="480" w:lineRule="auto"/>
        <w:ind w:left="720" w:right="0" w:hanging="360"/>
        <w:jc w:val="both"/>
        <w:rPr/>
      </w:pPr>
      <w:r>
        <w:rPr/>
        <w:t xml:space="preserve">I </w:t>
      </w:r>
      <w:r>
        <w:rPr/>
        <w:t xml:space="preserve">am efficient at </w:t>
      </w:r>
      <w:r>
        <w:rPr/>
        <w:t xml:space="preserve">completing my tasks </w:t>
      </w:r>
      <w:r>
        <w:rPr/>
        <w:t xml:space="preserve">on</w:t>
      </w:r>
      <w:r>
        <w:rPr/>
        <w:t xml:space="preserve">-</w:t>
      </w:r>
      <w:r>
        <w:rPr/>
        <w:t xml:space="preserve">time, even if they have </w:t>
      </w:r>
      <w:r>
        <w:rPr/>
        <w:t xml:space="preserve">shorts </w:t>
      </w:r>
      <w:r>
        <w:rPr/>
        <w:t xml:space="preserve">deadli</w:t>
      </w:r>
      <w:r>
        <w:rPr/>
        <w:t xml:space="preserve">nes. </w:t>
      </w:r>
    </w:p>
    <w:p>
      <w:pPr>
        <w:pStyle w:val="Normal"/>
        <w:spacing/>
        <w:ind w:firstLine="0"/>
        <w:jc w:val="both"/>
        <w:rPr/>
      </w:pPr>
      <w:r>
        <w:rPr>
          <w:b/>
        </w:rPr>
        <w:t xml:space="preserve">Weaknesses</w:t>
      </w:r>
      <w:r>
        <w:rPr/>
        <w:t xml:space="preserve"> </w:t>
      </w:r>
    </w:p>
    <w:p>
      <w:pPr>
        <w:pStyle w:val="ListParagraph"/>
        <w:pStyle w:val="List Paragraph"/>
        <w:numPr>
          <w:ilvl w:val="0"/>
          <w:numId w:val="20"/>
        </w:numPr>
        <w:bidi w:val="false"/>
        <w:spacing w:before="0" w:after="0" w:line="480" w:lineRule="auto"/>
        <w:ind w:left="720" w:right="0" w:hanging="360"/>
        <w:jc w:val="both"/>
        <w:rPr/>
      </w:pPr>
      <w:r>
        <w:rPr/>
        <w:t xml:space="preserve">I </w:t>
      </w:r>
      <w:r>
        <w:rPr/>
        <w:t xml:space="preserve">sometimes find </w:t>
      </w:r>
      <w:r>
        <w:rPr/>
        <w:t xml:space="preserve">myself weak </w:t>
      </w:r>
      <w:r>
        <w:rPr/>
        <w:t xml:space="preserve">in dea</w:t>
      </w:r>
      <w:r>
        <w:rPr/>
        <w:t xml:space="preserve">ling with</w:t>
      </w:r>
      <w:r>
        <w:rPr/>
        <w:t xml:space="preserve"> changes</w:t>
      </w:r>
      <w:r>
        <w:rPr/>
        <w:t xml:space="preserve">.</w:t>
      </w:r>
      <w:r>
        <w:rPr/>
        <w:t xml:space="preserve"> </w:t>
      </w:r>
    </w:p>
    <w:p>
      <w:pPr>
        <w:pStyle w:val="ListParagraph"/>
        <w:pStyle w:val="List Paragraph"/>
        <w:numPr>
          <w:ilvl w:val="0"/>
          <w:numId w:val="20"/>
        </w:numPr>
        <w:bidi w:val="false"/>
        <w:spacing w:before="0" w:after="0" w:line="480" w:lineRule="auto"/>
        <w:ind w:left="720" w:right="0" w:hanging="360"/>
        <w:jc w:val="both"/>
        <w:rPr/>
      </w:pPr>
      <w:r>
        <w:rPr/>
        <w:t xml:space="preserve">I </w:t>
      </w:r>
      <w:r>
        <w:rPr/>
        <w:t xml:space="preserve">sometimes </w:t>
      </w:r>
      <w:r>
        <w:rPr/>
        <w:t xml:space="preserve">feel </w:t>
      </w:r>
      <w:r>
        <w:rPr/>
        <w:t xml:space="preserve">much </w:t>
      </w:r>
      <w:r>
        <w:rPr/>
        <w:t xml:space="preserve">stres</w:t>
      </w:r>
      <w:r>
        <w:rPr/>
        <w:t xml:space="preserve">sed, </w:t>
      </w:r>
      <w:r>
        <w:rPr/>
        <w:t xml:space="preserve">in</w:t>
      </w:r>
      <w:r>
        <w:rPr/>
        <w:t xml:space="preserve">te</w:t>
      </w:r>
      <w:r>
        <w:rPr/>
        <w:t xml:space="preserve">nse</w:t>
      </w:r>
      <w:r>
        <w:rPr/>
        <w:t xml:space="preserve">, and even frustrated </w:t>
      </w:r>
      <w:r>
        <w:rPr/>
        <w:t xml:space="preserve">when I have </w:t>
      </w:r>
      <w:r>
        <w:rPr/>
        <w:t xml:space="preserve">a</w:t>
      </w:r>
      <w:r>
        <w:rPr/>
        <w:t xml:space="preserve"> task</w:t>
      </w:r>
      <w:r>
        <w:rPr/>
        <w:t xml:space="preserve">, I </w:t>
      </w:r>
      <w:r>
        <w:rPr/>
        <w:t xml:space="preserve">have</w:t>
      </w:r>
      <w:r>
        <w:rPr/>
        <w:t xml:space="preserve"> </w:t>
      </w:r>
      <w:r>
        <w:rPr/>
        <w:t xml:space="preserve">not </w:t>
      </w:r>
      <w:r>
        <w:rPr/>
        <w:t xml:space="preserve">fam</w:t>
      </w:r>
      <w:r>
        <w:rPr/>
        <w:t xml:space="preserve">iliar with</w:t>
      </w:r>
      <w:r>
        <w:rPr/>
        <w:t xml:space="preserve">.</w:t>
      </w:r>
    </w:p>
    <w:p>
      <w:pPr>
        <w:pStyle w:val="ListParagraph"/>
        <w:pStyle w:val="List Paragraph"/>
        <w:numPr>
          <w:ilvl w:val="0"/>
          <w:numId w:val="20"/>
        </w:numPr>
        <w:bidi w:val="false"/>
        <w:spacing w:before="0" w:after="0" w:line="480" w:lineRule="auto"/>
        <w:ind w:left="720" w:right="0" w:hanging="360"/>
        <w:jc w:val="both"/>
        <w:rPr/>
      </w:pPr>
      <w:r>
        <w:rPr/>
        <w:t xml:space="preserve">I </w:t>
      </w:r>
      <w:r>
        <w:rPr/>
        <w:t xml:space="preserve">a</w:t>
      </w:r>
      <w:r>
        <w:rPr/>
        <w:t xml:space="preserve">m </w:t>
      </w:r>
      <w:r>
        <w:rPr/>
        <w:t xml:space="preserve">not that </w:t>
      </w:r>
      <w:r>
        <w:rPr/>
        <w:t xml:space="preserve">efficient at </w:t>
      </w:r>
      <w:r>
        <w:rPr/>
        <w:t xml:space="preserve">implementing my ideas as </w:t>
      </w:r>
      <w:r>
        <w:rPr/>
        <w:t xml:space="preserve">I </w:t>
      </w:r>
      <w:r>
        <w:rPr/>
        <w:t xml:space="preserve">am efficient </w:t>
      </w:r>
      <w:r>
        <w:rPr/>
        <w:t xml:space="preserve">at plann</w:t>
      </w:r>
      <w:r>
        <w:rPr/>
        <w:t xml:space="preserve">ing </w:t>
      </w:r>
      <w:r>
        <w:rPr/>
        <w:t xml:space="preserve">things.</w:t>
      </w:r>
    </w:p>
    <w:p>
      <w:pPr>
        <w:pStyle w:val="Normal"/>
        <w:spacing/>
        <w:ind w:firstLine="0"/>
        <w:jc w:val="both"/>
        <w:rPr/>
      </w:pPr>
      <w:r>
        <w:rPr>
          <w:b/>
        </w:rPr>
        <w:t xml:space="preserve">Opportunities</w:t>
      </w:r>
      <w:r>
        <w:rPr/>
        <w:t xml:space="preserve"> </w:t>
      </w:r>
    </w:p>
    <w:p>
      <w:pPr>
        <w:pStyle w:val="ListParagraph"/>
        <w:pStyle w:val="List Paragraph"/>
        <w:numPr>
          <w:ilvl w:val="0"/>
          <w:numId w:val="19"/>
        </w:numPr>
        <w:bidi w:val="false"/>
        <w:spacing w:before="0" w:after="0" w:line="480" w:lineRule="auto"/>
        <w:ind w:left="720" w:right="0" w:hanging="360"/>
        <w:jc w:val="both"/>
        <w:rPr/>
      </w:pPr>
      <w:r>
        <w:rPr/>
        <w:t xml:space="preserve">I have a </w:t>
      </w:r>
      <w:r>
        <w:rPr/>
        <w:t xml:space="preserve">huge </w:t>
      </w:r>
      <w:r>
        <w:rPr/>
        <w:t xml:space="preserve">opportunity</w:t>
      </w:r>
      <w:r>
        <w:rPr/>
        <w:t xml:space="preserve"> to enh</w:t>
      </w:r>
      <w:r>
        <w:rPr/>
        <w:t xml:space="preserve">ance </w:t>
      </w:r>
      <w:r>
        <w:rPr/>
        <w:t xml:space="preserve">my </w:t>
      </w:r>
      <w:r>
        <w:rPr/>
        <w:t xml:space="preserve">communication skills </w:t>
      </w:r>
      <w:r>
        <w:rPr/>
        <w:t xml:space="preserve">to </w:t>
      </w:r>
      <w:r>
        <w:rPr/>
        <w:t xml:space="preserve">overcome </w:t>
      </w:r>
      <w:r>
        <w:rPr/>
        <w:t xml:space="preserve">my </w:t>
      </w:r>
      <w:r>
        <w:rPr/>
        <w:t xml:space="preserve">weakness in </w:t>
      </w:r>
      <w:r>
        <w:rPr/>
        <w:t xml:space="preserve">writing </w:t>
      </w:r>
      <w:r>
        <w:rPr/>
        <w:t xml:space="preserve">skills</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have </w:t>
      </w:r>
      <w:r>
        <w:rPr/>
        <w:t xml:space="preserve">huge </w:t>
      </w:r>
      <w:r>
        <w:rPr/>
        <w:t xml:space="preserve">career </w:t>
      </w:r>
      <w:r>
        <w:rPr/>
        <w:t xml:space="preserve">opportunities </w:t>
      </w:r>
      <w:r>
        <w:rPr/>
        <w:t xml:space="preserve">to </w:t>
      </w:r>
      <w:r>
        <w:rPr/>
        <w:t xml:space="preserve">adopt </w:t>
      </w:r>
      <w:r>
        <w:rPr/>
        <w:t xml:space="preserve">in the </w:t>
      </w:r>
      <w:r>
        <w:rPr/>
        <w:t xml:space="preserve">business </w:t>
      </w:r>
      <w:r>
        <w:rPr/>
        <w:t xml:space="preserve">and </w:t>
      </w:r>
      <w:r>
        <w:rPr/>
        <w:t xml:space="preserve">management </w:t>
      </w:r>
      <w:r>
        <w:rPr/>
        <w:t xml:space="preserve">field</w:t>
      </w:r>
      <w:r>
        <w:rPr/>
        <w:t xml:space="preserve">.</w:t>
      </w:r>
      <w:r>
        <w:rPr/>
        <w:t xml:space="preserve"> </w:t>
      </w:r>
    </w:p>
    <w:p>
      <w:pPr>
        <w:pStyle w:val="ListParagraph"/>
        <w:pStyle w:val="List Paragraph"/>
        <w:numPr>
          <w:ilvl w:val="0"/>
          <w:numId w:val="19"/>
        </w:numPr>
        <w:bidi w:val="false"/>
        <w:spacing w:before="0" w:after="0" w:line="480" w:lineRule="auto"/>
        <w:ind w:left="720" w:right="0" w:hanging="360"/>
        <w:jc w:val="both"/>
        <w:rPr/>
      </w:pPr>
      <w:r>
        <w:rPr/>
        <w:t xml:space="preserve">The changes </w:t>
      </w:r>
      <w:r>
        <w:rPr/>
        <w:t xml:space="preserve">caused </w:t>
      </w:r>
      <w:r>
        <w:rPr/>
        <w:t xml:space="preserve">by COVID-19 </w:t>
      </w:r>
      <w:r>
        <w:rPr/>
        <w:t xml:space="preserve">in the </w:t>
      </w:r>
      <w:r>
        <w:rPr/>
        <w:t xml:space="preserve">corporate sector </w:t>
      </w:r>
      <w:r>
        <w:rPr/>
        <w:t xml:space="preserve">are </w:t>
      </w:r>
      <w:r>
        <w:rPr/>
        <w:t xml:space="preserve">inverse</w:t>
      </w:r>
      <w:r>
        <w:rPr/>
        <w:t xml:space="preserve">,</w:t>
      </w:r>
      <w:r>
        <w:rPr/>
        <w:t xml:space="preserve"> </w:t>
      </w:r>
      <w:r>
        <w:rPr/>
        <w:t xml:space="preserve">but </w:t>
      </w:r>
      <w:r>
        <w:rPr/>
        <w:t xml:space="preserve">it o</w:t>
      </w:r>
      <w:r>
        <w:rPr/>
        <w:t xml:space="preserve">pens up new potential </w:t>
      </w:r>
      <w:r>
        <w:rPr/>
        <w:t xml:space="preserve">employment </w:t>
      </w:r>
      <w:r>
        <w:rPr/>
        <w:t xml:space="preserve">opportunities </w:t>
      </w:r>
      <w:r>
        <w:rPr/>
        <w:t xml:space="preserve">as </w:t>
      </w:r>
      <w:r>
        <w:rPr/>
        <w:t xml:space="preserve">companies fired many underperformance employe</w:t>
      </w:r>
      <w:r>
        <w:rPr/>
        <w:t xml:space="preserve">es</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There are </w:t>
      </w:r>
      <w:r>
        <w:rPr/>
        <w:t xml:space="preserve">potential</w:t>
      </w:r>
      <w:r>
        <w:rPr/>
        <w:t xml:space="preserve"> community work</w:t>
      </w:r>
      <w:r>
        <w:rPr/>
        <w:t xml:space="preserve"> </w:t>
      </w:r>
      <w:r>
        <w:rPr/>
        <w:t xml:space="preserve">opportun</w:t>
      </w:r>
      <w:r>
        <w:rPr/>
        <w:t xml:space="preserve">ities, I can avail</w:t>
      </w:r>
      <w:r>
        <w:rPr/>
        <w:t xml:space="preserve">,</w:t>
      </w:r>
      <w:r>
        <w:rPr/>
        <w:t xml:space="preserve"> </w:t>
      </w:r>
      <w:r>
        <w:rPr/>
        <w:t xml:space="preserve">and the</w:t>
      </w:r>
      <w:r>
        <w:rPr/>
        <w:t xml:space="preserve">y would </w:t>
      </w:r>
      <w:r>
        <w:rPr/>
        <w:t xml:space="preserve">enhance </w:t>
      </w:r>
      <w:r>
        <w:rPr/>
        <w:t xml:space="preserve">my </w:t>
      </w:r>
      <w:r>
        <w:rPr/>
        <w:t xml:space="preserve">preferences for </w:t>
      </w:r>
      <w:r>
        <w:rPr/>
        <w:t xml:space="preserve">employment in </w:t>
      </w:r>
      <w:r>
        <w:rPr/>
        <w:t xml:space="preserve">an organization</w:t>
      </w:r>
      <w:r>
        <w:rPr/>
        <w:t xml:space="preserve">.</w:t>
      </w:r>
    </w:p>
    <w:p>
      <w:pPr>
        <w:pStyle w:val="Normal"/>
        <w:spacing/>
        <w:ind w:firstLine="0"/>
        <w:jc w:val="both"/>
        <w:rPr/>
      </w:pPr>
      <w:r>
        <w:rPr>
          <w:b/>
        </w:rPr>
        <w:t xml:space="preserve">Threats</w:t>
      </w:r>
      <w:r>
        <w:rPr/>
        <w:t xml:space="preserve"> </w:t>
      </w:r>
    </w:p>
    <w:p>
      <w:pPr>
        <w:pStyle w:val="ListParagraph"/>
        <w:pStyle w:val="List Paragraph"/>
        <w:numPr>
          <w:ilvl w:val="0"/>
          <w:numId w:val="20"/>
        </w:numPr>
        <w:bidi w:val="false"/>
        <w:spacing w:before="0" w:after="0" w:line="480" w:lineRule="auto"/>
        <w:ind w:left="720" w:right="0" w:hanging="360"/>
        <w:jc w:val="both"/>
        <w:rPr/>
      </w:pPr>
      <w:r>
        <w:rPr/>
        <w:t xml:space="preserve">Basicall</w:t>
      </w:r>
      <w:r>
        <w:rPr/>
        <w:t xml:space="preserve">y, there are </w:t>
      </w:r>
      <w:r>
        <w:rPr/>
        <w:t xml:space="preserve">gradua</w:t>
      </w:r>
      <w:r>
        <w:rPr/>
        <w:t xml:space="preserve">tes, </w:t>
      </w:r>
      <w:r>
        <w:rPr/>
        <w:t xml:space="preserve">graduated </w:t>
      </w:r>
      <w:r>
        <w:rPr/>
        <w:t xml:space="preserve">from </w:t>
      </w:r>
      <w:r>
        <w:rPr/>
        <w:t xml:space="preserve">the world</w:t>
      </w:r>
      <w:r>
        <w:rPr/>
        <w:t xml:space="preserve">’s leading </w:t>
      </w:r>
      <w:r>
        <w:rPr/>
        <w:t xml:space="preserve">colleges</w:t>
      </w:r>
      <w:r>
        <w:rPr/>
        <w:t xml:space="preserve">,</w:t>
      </w:r>
      <w:r>
        <w:rPr/>
        <w:t xml:space="preserve"> and </w:t>
      </w:r>
      <w:r>
        <w:rPr/>
        <w:t xml:space="preserve">universities </w:t>
      </w:r>
      <w:r>
        <w:rPr/>
        <w:t xml:space="preserve">and they are </w:t>
      </w:r>
      <w:r>
        <w:rPr/>
        <w:t xml:space="preserve">more likely to be </w:t>
      </w:r>
      <w:r>
        <w:rPr/>
        <w:t xml:space="preserve">considered </w:t>
      </w:r>
      <w:r>
        <w:rPr/>
        <w:t xml:space="preserve">by companies </w:t>
      </w:r>
      <w:r>
        <w:rPr/>
        <w:t xml:space="preserve">than </w:t>
      </w:r>
      <w:r>
        <w:rPr/>
        <w:t xml:space="preserve">me. </w:t>
      </w:r>
    </w:p>
    <w:p>
      <w:pPr>
        <w:pStyle w:val="ListParagraph"/>
        <w:pStyle w:val="List Paragraph"/>
        <w:numPr>
          <w:ilvl w:val="0"/>
          <w:numId w:val="20"/>
        </w:numPr>
        <w:bidi w:val="false"/>
        <w:spacing w:before="0" w:after="0" w:line="480" w:lineRule="auto"/>
        <w:ind w:left="720" w:right="0" w:hanging="360"/>
        <w:jc w:val="both"/>
        <w:rPr/>
      </w:pPr>
      <w:r>
        <w:rPr/>
        <w:t xml:space="preserve">Being </w:t>
      </w:r>
      <w:r>
        <w:rPr/>
        <w:t xml:space="preserve">weak </w:t>
      </w:r>
      <w:r>
        <w:rPr/>
        <w:t xml:space="preserve">in imp</w:t>
      </w:r>
      <w:r>
        <w:rPr/>
        <w:t xml:space="preserve">lementing ideas </w:t>
      </w:r>
      <w:r>
        <w:rPr/>
        <w:t xml:space="preserve">is </w:t>
      </w:r>
      <w:r>
        <w:rPr/>
        <w:t xml:space="preserve">a </w:t>
      </w:r>
      <w:r>
        <w:rPr/>
        <w:t xml:space="preserve">critical threat </w:t>
      </w:r>
      <w:r>
        <w:rPr/>
        <w:t xml:space="preserve">that may </w:t>
      </w:r>
      <w:r>
        <w:rPr/>
        <w:t xml:space="preserve">adversely </w:t>
      </w:r>
      <w:r>
        <w:rPr/>
        <w:t xml:space="preserve">affect </w:t>
      </w:r>
      <w:r>
        <w:rPr/>
        <w:t xml:space="preserve">my growth and </w:t>
      </w:r>
      <w:r>
        <w:rPr/>
        <w:t xml:space="preserve">success </w:t>
      </w:r>
      <w:r>
        <w:rPr/>
        <w:t xml:space="preserve">in professional life</w:t>
      </w:r>
      <w:r>
        <w:rPr/>
        <w:t xml:space="preserve">.</w:t>
      </w:r>
    </w:p>
    <w:p>
      <w:pPr>
        <w:pStyle w:val="Normal"/>
        <w:spacing/>
        <w:jc w:val="both"/>
        <w:rPr/>
      </w:pPr>
      <w:r>
        <w:rPr/>
        <w:t xml:space="preserve">SWOT Analysis is a kind of personal evaluation that will help me to uncover the potential strengths and growth opportunities, which may not be spotted otherwise. It will also help me to understand my weaknesses so that I would manage them before they affect strengths or become more critical. At last, the analysis would help me to know the threats, which may hurt my ability to move forward both, in personal and professional life. </w:t>
      </w:r>
    </w:p>
    <w:p>
      <w:pPr>
        <w:pStyle w:val="Heading1"/>
        <w:pStyle w:val="Heading 1"/>
        <w:spacing w:before="240"/>
        <w:jc w:val="left"/>
        <w:rPr>
          <w:i/>
        </w:rPr>
      </w:pPr>
      <w:r>
        <w:rPr>
          <w:i/>
        </w:rPr>
        <w:t xml:space="preserve">Outcomes of Learning Style Questionnaires</w:t>
      </w:r>
    </w:p>
    <w:p>
      <w:pPr>
        <w:pStyle w:val="Normal"/>
        <w:spacing/>
        <w:ind w:firstLine="0"/>
        <w:jc w:val="both"/>
        <w:rPr/>
      </w:pPr>
      <w:r>
        <w:rPr/>
        <w:tab/>
        <w:t xml:space="preserve"/>
      </w:r>
      <w:r>
        <w:rPr/>
        <w:t xml:space="preserve">Based </w:t>
      </w:r>
      <w:r>
        <w:rPr/>
        <w:t xml:space="preserve">on my personal </w:t>
      </w:r>
      <w:r>
        <w:rPr/>
        <w:t xml:space="preserve">analysis</w:t>
      </w:r>
      <w:r>
        <w:rPr/>
        <w:t xml:space="preserve">, </w:t>
      </w:r>
      <w:r>
        <w:rPr/>
        <w:t xml:space="preserve">the </w:t>
      </w:r>
      <w:r>
        <w:rPr/>
        <w:t xml:space="preserve">outcomes of </w:t>
      </w:r>
      <w:r>
        <w:rPr/>
        <w:t xml:space="preserve">comple</w:t>
      </w:r>
      <w:r>
        <w:rPr/>
        <w:t xml:space="preserve">ting </w:t>
      </w:r>
      <w:r>
        <w:rPr/>
        <w:t xml:space="preserve">learning </w:t>
      </w:r>
      <w:r>
        <w:rPr/>
        <w:t xml:space="preserve">sty</w:t>
      </w:r>
      <w:r>
        <w:rPr/>
        <w:t xml:space="preserve">le </w:t>
      </w:r>
      <w:r>
        <w:rPr/>
        <w:t xml:space="preserve">questionnaires </w:t>
      </w:r>
      <w:r>
        <w:rPr/>
        <w:t xml:space="preserve">(</w:t>
      </w:r>
      <w:r>
        <w:rPr/>
        <w:t xml:space="preserve">auditory learning and</w:t>
      </w:r>
      <w:r>
        <w:rPr/>
        <w:t xml:space="preserve"> verbal learning</w:t>
      </w:r>
      <w:r>
        <w:rPr/>
        <w:t xml:space="preserve">)</w:t>
      </w:r>
      <w:r>
        <w:rPr/>
        <w:t xml:space="preserve"> are </w:t>
      </w:r>
      <w:r>
        <w:rPr/>
        <w:t xml:space="preserve">as </w:t>
      </w:r>
      <w:r>
        <w:rPr/>
        <w:t xml:space="preserve">follows. </w:t>
      </w:r>
    </w:p>
    <w:p>
      <w:pPr>
        <w:pStyle w:val="ListParagraph"/>
        <w:pStyle w:val="List Paragraph"/>
        <w:numPr>
          <w:ilvl w:val="0"/>
          <w:numId w:val="21"/>
        </w:numPr>
        <w:bidi w:val="false"/>
        <w:spacing w:before="0" w:after="0" w:line="480" w:lineRule="auto"/>
        <w:ind w:left="720" w:right="0" w:hanging="360"/>
        <w:jc w:val="both"/>
        <w:rPr/>
      </w:pPr>
      <w:r>
        <w:rPr/>
        <w:t xml:space="preserve">I found that </w:t>
      </w:r>
      <w:r>
        <w:rPr/>
        <w:t xml:space="preserve">a</w:t>
      </w:r>
      <w:r>
        <w:rPr/>
        <w:t xml:space="preserve">uditory </w:t>
      </w:r>
      <w:r>
        <w:rPr/>
        <w:t xml:space="preserve">learning </w:t>
      </w:r>
      <w:r>
        <w:rPr/>
        <w:t xml:space="preserve">is the learning style that </w:t>
      </w:r>
      <w:r>
        <w:rPr/>
        <w:t xml:space="preserve">involves</w:t>
      </w:r>
      <w:r>
        <w:rPr/>
        <w:t xml:space="preserve"> learning through</w:t>
      </w:r>
      <w:r>
        <w:rPr/>
        <w:t xml:space="preserve"> </w:t>
      </w:r>
      <w:r>
        <w:rPr/>
        <w:t xml:space="preserve">hearing</w:t>
      </w:r>
      <w:r>
        <w:rPr/>
        <w:t xml:space="preserve">, providing </w:t>
      </w:r>
      <w:r>
        <w:rPr/>
        <w:t xml:space="preserve">solutions and </w:t>
      </w:r>
      <w:r>
        <w:rPr/>
        <w:t xml:space="preserve">examples</w:t>
      </w:r>
      <w:r>
        <w:rPr/>
        <w:t xml:space="preserve">.</w:t>
      </w:r>
      <w:r>
        <w:rPr/>
        <w:t xml:space="preserve"> </w:t>
      </w:r>
    </w:p>
    <w:p>
      <w:pPr>
        <w:pStyle w:val="ListParagraph"/>
        <w:pStyle w:val="List Paragraph"/>
        <w:numPr>
          <w:ilvl w:val="0"/>
          <w:numId w:val="21"/>
        </w:numPr>
        <w:bidi w:val="false"/>
        <w:spacing w:before="0" w:after="0" w:line="480" w:lineRule="auto"/>
        <w:ind w:left="720" w:right="0" w:hanging="360"/>
        <w:jc w:val="both"/>
        <w:rPr/>
      </w:pPr>
      <w:r>
        <w:rPr/>
        <w:t xml:space="preserve">Auditory </w:t>
      </w:r>
      <w:r>
        <w:rPr/>
        <w:t xml:space="preserve">lear</w:t>
      </w:r>
      <w:r>
        <w:rPr/>
        <w:t xml:space="preserve">ners </w:t>
      </w:r>
      <w:r>
        <w:rPr/>
        <w:t xml:space="preserve">have </w:t>
      </w:r>
      <w:r>
        <w:rPr/>
        <w:t xml:space="preserve">a higher </w:t>
      </w:r>
      <w:r>
        <w:rPr/>
        <w:t xml:space="preserve">apti</w:t>
      </w:r>
      <w:r>
        <w:rPr/>
        <w:t xml:space="preserve">tude, used </w:t>
      </w:r>
      <w:r>
        <w:rPr/>
        <w:t xml:space="preserve">to distinguish </w:t>
      </w:r>
      <w:r>
        <w:rPr/>
        <w:t xml:space="preserve">notes and </w:t>
      </w:r>
      <w:r>
        <w:rPr/>
        <w:t xml:space="preserve">tones in the </w:t>
      </w:r>
      <w:r>
        <w:rPr/>
        <w:t xml:space="preserve">learning </w:t>
      </w:r>
      <w:r>
        <w:rPr/>
        <w:t xml:space="preserve">process</w:t>
      </w:r>
      <w:r>
        <w:rPr/>
        <w:t xml:space="preserve">.</w:t>
      </w:r>
      <w:r>
        <w:rPr/>
        <w:t xml:space="preserve"> </w:t>
      </w:r>
    </w:p>
    <w:p>
      <w:pPr>
        <w:pStyle w:val="ListParagraph"/>
        <w:pStyle w:val="List Paragraph"/>
        <w:numPr>
          <w:ilvl w:val="0"/>
          <w:numId w:val="21"/>
        </w:numPr>
        <w:bidi w:val="false"/>
        <w:spacing w:before="0" w:after="0" w:line="480" w:lineRule="auto"/>
        <w:ind w:left="720" w:right="0" w:hanging="360"/>
        <w:jc w:val="both"/>
        <w:rPr/>
      </w:pPr>
      <w:r>
        <w:rPr/>
        <w:t xml:space="preserve">Verbal learning </w:t>
      </w:r>
      <w:r>
        <w:rPr/>
        <w:t xml:space="preserve">involves </w:t>
      </w:r>
      <w:r>
        <w:rPr/>
        <w:t xml:space="preserve">both </w:t>
      </w:r>
      <w:r>
        <w:rPr/>
        <w:t xml:space="preserve">spea</w:t>
      </w:r>
      <w:r>
        <w:rPr/>
        <w:t xml:space="preserve">king and </w:t>
      </w:r>
      <w:r>
        <w:rPr/>
        <w:t xml:space="preserve">writing, used </w:t>
      </w:r>
      <w:r>
        <w:rPr/>
        <w:t xml:space="preserve">to </w:t>
      </w:r>
      <w:r>
        <w:rPr/>
        <w:t xml:space="preserve">express </w:t>
      </w:r>
      <w:r>
        <w:rPr/>
        <w:t xml:space="preserve">what has been learned</w:t>
      </w:r>
      <w:r>
        <w:rPr/>
        <w:t xml:space="preserve">.</w:t>
      </w:r>
    </w:p>
    <w:p>
      <w:pPr>
        <w:pStyle w:val="ListParagraph"/>
        <w:pStyle w:val="List Paragraph"/>
        <w:numPr>
          <w:ilvl w:val="0"/>
          <w:numId w:val="21"/>
        </w:numPr>
        <w:bidi w:val="false"/>
        <w:spacing w:before="0" w:after="0" w:line="480" w:lineRule="auto"/>
        <w:ind w:left="720" w:right="0" w:hanging="360"/>
        <w:jc w:val="both"/>
        <w:rPr/>
      </w:pPr>
      <w:r>
        <w:rPr/>
        <w:t xml:space="preserve">Verba</w:t>
      </w:r>
      <w:r>
        <w:rPr/>
        <w:t xml:space="preserve">l learning </w:t>
      </w:r>
      <w:r>
        <w:rPr/>
        <w:t xml:space="preserve">includes </w:t>
      </w:r>
      <w:r>
        <w:rPr/>
        <w:t xml:space="preserve">meanings </w:t>
      </w:r>
      <w:r>
        <w:rPr/>
        <w:t xml:space="preserve">of a </w:t>
      </w:r>
      <w:r>
        <w:rPr/>
        <w:t xml:space="preserve">broad </w:t>
      </w:r>
      <w:r>
        <w:rPr/>
        <w:t xml:space="preserve">category of </w:t>
      </w:r>
      <w:r>
        <w:rPr/>
        <w:t xml:space="preserve">words </w:t>
      </w:r>
      <w:r>
        <w:rPr/>
        <w:t xml:space="preserve">and </w:t>
      </w:r>
      <w:r>
        <w:rPr/>
        <w:t xml:space="preserve">co</w:t>
      </w:r>
      <w:r>
        <w:rPr/>
        <w:t xml:space="preserve">ntent</w:t>
      </w:r>
      <w:r>
        <w:rPr/>
        <w:t xml:space="preserve">, used </w:t>
      </w:r>
      <w:r>
        <w:rPr/>
        <w:t xml:space="preserve">to learn </w:t>
      </w:r>
      <w:r>
        <w:rPr/>
        <w:t xml:space="preserve">new things </w:t>
      </w:r>
      <w:r>
        <w:rPr/>
        <w:t xml:space="preserve">in both</w:t>
      </w:r>
      <w:r>
        <w:rPr/>
        <w:t xml:space="preserve"> </w:t>
      </w:r>
      <w:r>
        <w:rPr/>
        <w:t xml:space="preserve">personal and </w:t>
      </w:r>
      <w:r>
        <w:rPr/>
        <w:t xml:space="preserve">p</w:t>
      </w:r>
      <w:r>
        <w:rPr/>
        <w:t xml:space="preserve">rofessional life</w:t>
      </w:r>
      <w:r>
        <w:rPr/>
        <w:t xml:space="preserve">.</w:t>
      </w:r>
      <w:r>
        <w:rPr/>
        <w:t xml:space="preserve"> </w:t>
      </w:r>
    </w:p>
    <w:p>
      <w:pPr>
        <w:pStyle w:val="Normal"/>
        <w:spacing w:line="240" w:lineRule="auto"/>
        <w:ind w:firstLine="0"/>
        <w:rPr>
          <w:b/>
          <w:i/>
        </w:rPr>
      </w:pPr>
      <w:r>
        <w:rPr>
          <w:b/>
          <w:i/>
        </w:rPr>
        <w:br w:type="page"/>
      </w:r>
    </w:p>
    <w:p>
      <w:pPr>
        <w:pStyle w:val="Normal"/>
        <w:spacing w:before="240"/>
        <w:ind w:firstLine="0"/>
        <w:rPr>
          <w:b/>
          <w:i/>
        </w:rPr>
      </w:pPr>
      <w:r>
        <w:rPr>
          <w:b/>
          <w:i/>
        </w:rPr>
        <w:t xml:space="preserve">Employability Skills for </w:t>
      </w:r>
      <w:r>
        <w:rPr>
          <w:b/>
          <w:i/>
        </w:rPr>
        <w:t xml:space="preserve">SMART Goals (Concerning </w:t>
      </w:r>
      <w:r>
        <w:rPr>
          <w:b/>
          <w:i/>
        </w:rPr>
        <w:t xml:space="preserve">Auditory and </w:t>
      </w:r>
      <w:r>
        <w:rPr>
          <w:b/>
          <w:i/>
        </w:rPr>
        <w:t xml:space="preserve">Ver</w:t>
      </w:r>
      <w:r>
        <w:rPr>
          <w:b/>
          <w:i/>
        </w:rPr>
        <w:t xml:space="preserve">bal </w:t>
      </w:r>
      <w:r>
        <w:rPr>
          <w:b/>
          <w:i/>
        </w:rPr>
        <w:t xml:space="preserve">Learning </w:t>
      </w:r>
      <w:r>
        <w:rPr>
          <w:b/>
          <w:i/>
        </w:rPr>
        <w:t xml:space="preserve">Styles)</w:t>
      </w:r>
    </w:p>
    <w:p>
      <w:pPr>
        <w:pStyle w:val="Normal"/>
        <w:spacing/>
        <w:jc w:val="both"/>
        <w:rPr/>
      </w:pPr>
      <w:r>
        <w:rPr/>
        <w:t xml:space="preserve">There </w:t>
      </w:r>
      <w:r>
        <w:rPr/>
        <w:t xml:space="preserve">are several </w:t>
      </w:r>
      <w:r>
        <w:rPr/>
        <w:t xml:space="preserve">employability skills</w:t>
      </w:r>
      <w:r>
        <w:rPr/>
        <w:t xml:space="preserve"> that</w:t>
      </w:r>
      <w:r>
        <w:rPr/>
        <w:t xml:space="preserve"> </w:t>
      </w:r>
      <w:r>
        <w:rPr/>
        <w:t xml:space="preserve">I can </w:t>
      </w:r>
      <w:r>
        <w:rPr/>
        <w:t xml:space="preserve">adapt and </w:t>
      </w:r>
      <w:r>
        <w:rPr/>
        <w:t xml:space="preserve">use</w:t>
      </w:r>
      <w:r>
        <w:rPr/>
        <w:t xml:space="preserve"> </w:t>
      </w:r>
      <w:r>
        <w:rPr/>
        <w:t xml:space="preserve">to</w:t>
      </w:r>
      <w:r>
        <w:rPr/>
        <w:t xml:space="preserve"> achieve </w:t>
      </w:r>
      <w:r>
        <w:rPr/>
        <w:t xml:space="preserve">my SMART Goals</w:t>
      </w:r>
      <w:r>
        <w:rPr/>
        <w:t xml:space="preserve">. </w:t>
      </w:r>
      <w:r>
        <w:rPr/>
        <w:t xml:space="preserve">However,</w:t>
      </w:r>
      <w:r>
        <w:rPr/>
        <w:t xml:space="preserve"> based </w:t>
      </w:r>
      <w:r>
        <w:rPr/>
        <w:t xml:space="preserve">on </w:t>
      </w:r>
      <w:r>
        <w:rPr/>
        <w:t xml:space="preserve">my learning </w:t>
      </w:r>
      <w:r>
        <w:rPr/>
        <w:t xml:space="preserve">styles and </w:t>
      </w:r>
      <w:r>
        <w:rPr/>
        <w:t xml:space="preserve">goals </w:t>
      </w:r>
      <w:r>
        <w:rPr/>
        <w:t xml:space="preserve">I have </w:t>
      </w:r>
      <w:r>
        <w:rPr/>
        <w:t xml:space="preserve">identified, </w:t>
      </w:r>
      <w:r>
        <w:rPr/>
        <w:t xml:space="preserve">the following skills </w:t>
      </w:r>
      <w:r>
        <w:rPr/>
        <w:t xml:space="preserve">would help </w:t>
      </w:r>
      <w:r>
        <w:rPr/>
        <w:t xml:space="preserve">me </w:t>
      </w:r>
      <w:r>
        <w:rPr/>
        <w:t xml:space="preserve">the most. </w:t>
      </w:r>
    </w:p>
    <w:p>
      <w:pPr>
        <w:pStyle w:val="ListParagraph"/>
        <w:pStyle w:val="List Paragraph"/>
        <w:numPr>
          <w:ilvl w:val="0"/>
          <w:numId w:val="22"/>
        </w:numPr>
        <w:bidi w:val="false"/>
        <w:spacing w:before="240" w:after="0" w:line="480" w:lineRule="auto"/>
        <w:ind w:left="360" w:right="0" w:hanging="360"/>
        <w:jc w:val="both"/>
        <w:rPr>
          <w:b/>
        </w:rPr>
      </w:pPr>
      <w:r>
        <w:rPr>
          <w:b/>
        </w:rPr>
        <w:t xml:space="preserve">Communication and </w:t>
      </w:r>
      <w:r>
        <w:rPr>
          <w:b/>
        </w:rPr>
        <w:t xml:space="preserve">Teamwork </w:t>
      </w:r>
    </w:p>
    <w:p>
      <w:pPr>
        <w:pStyle w:val="Normal"/>
        <w:spacing/>
        <w:jc w:val="both"/>
        <w:rPr/>
      </w:pPr>
      <w:r>
        <w:rPr/>
        <w:t xml:space="preserve">Communication</w:t>
      </w:r>
      <w:r>
        <w:rPr/>
        <w:t xml:space="preserve"> and teamwork </w:t>
      </w:r>
      <w:r>
        <w:rPr/>
        <w:t xml:space="preserve">are skills that </w:t>
      </w:r>
      <w:r>
        <w:rPr/>
        <w:t xml:space="preserve">are considered an </w:t>
      </w:r>
      <w:r>
        <w:rPr/>
        <w:t xml:space="preserve">essential part of </w:t>
      </w:r>
      <w:r>
        <w:rPr/>
        <w:t xml:space="preserve">almost every job </w:t>
      </w:r>
      <w:r>
        <w:rPr/>
        <w:t xml:space="preserve">in every</w:t>
      </w:r>
      <w:r>
        <w:rPr/>
        <w:t xml:space="preserve"> field. </w:t>
      </w:r>
      <w:r>
        <w:rPr/>
        <w:t xml:space="preserve">Communication and </w:t>
      </w:r>
      <w:r>
        <w:rPr/>
        <w:t xml:space="preserve">teamwork </w:t>
      </w:r>
      <w:r>
        <w:rPr/>
        <w:t xml:space="preserve">refer to the </w:t>
      </w:r>
      <w:r>
        <w:rPr/>
        <w:t xml:space="preserve">ability of one to </w:t>
      </w:r>
      <w:r>
        <w:rPr/>
        <w:t xml:space="preserve">convey </w:t>
      </w:r>
      <w:r>
        <w:rPr/>
        <w:t xml:space="preserve">his</w:t>
      </w:r>
      <w:r>
        <w:rPr/>
        <w:t xml:space="preserve"> or her concern </w:t>
      </w:r>
      <w:r>
        <w:rPr/>
        <w:t xml:space="preserve">no</w:t>
      </w:r>
      <w:r>
        <w:rPr/>
        <w:t xml:space="preserve">ticeabl</w:t>
      </w:r>
      <w:r>
        <w:rPr/>
        <w:t xml:space="preserve">y and </w:t>
      </w:r>
      <w:r>
        <w:rPr/>
        <w:t xml:space="preserve">collaborate </w:t>
      </w:r>
      <w:r>
        <w:rPr/>
        <w:t xml:space="preserve">with </w:t>
      </w:r>
      <w:r>
        <w:rPr/>
        <w:t xml:space="preserve">others </w:t>
      </w:r>
      <w:r>
        <w:rPr/>
        <w:t xml:space="preserve">in the workplace</w:t>
      </w:r>
      <w:r>
        <w:rPr/>
        <w:t xml:space="preserve"> (</w:t>
      </w:r>
      <w:r>
        <w:rPr>
          <w:szCs w:val="20"/>
        </w:rPr>
        <w:t xml:space="preserve">Chen</w:t>
      </w:r>
      <w:r>
        <w:rPr>
          <w:szCs w:val="20"/>
        </w:rPr>
        <w:t xml:space="preserve">,</w:t>
      </w:r>
      <w:r>
        <w:rPr>
          <w:szCs w:val="20"/>
        </w:rPr>
        <w:t xml:space="preserve"> Chang, and Yeh, 2004</w:t>
      </w:r>
      <w:r>
        <w:rPr/>
        <w:t xml:space="preserve">)</w:t>
      </w:r>
      <w:r>
        <w:rPr/>
        <w:t xml:space="preserve">. </w:t>
      </w:r>
      <w:r>
        <w:rPr/>
        <w:t xml:space="preserve">Communication </w:t>
      </w:r>
      <w:r>
        <w:rPr/>
        <w:t xml:space="preserve">and teamwork </w:t>
      </w:r>
      <w:r>
        <w:rPr/>
        <w:t xml:space="preserve">skills such as </w:t>
      </w:r>
      <w:r>
        <w:rPr/>
        <w:t xml:space="preserve">strong </w:t>
      </w:r>
      <w:r>
        <w:rPr/>
        <w:t xml:space="preserve">writing and </w:t>
      </w:r>
      <w:r>
        <w:rPr/>
        <w:t xml:space="preserve">speaking skills and </w:t>
      </w:r>
      <w:r>
        <w:rPr/>
        <w:t xml:space="preserve">collaboration </w:t>
      </w:r>
      <w:r>
        <w:rPr/>
        <w:t xml:space="preserve">can increase </w:t>
      </w:r>
      <w:r>
        <w:rPr/>
        <w:t xml:space="preserve">hiring chances </w:t>
      </w:r>
      <w:r>
        <w:rPr/>
        <w:t xml:space="preserve">because th</w:t>
      </w:r>
      <w:r>
        <w:rPr/>
        <w:t xml:space="preserve">ey </w:t>
      </w:r>
      <w:r>
        <w:rPr/>
        <w:t xml:space="preserve">make an employee able to </w:t>
      </w:r>
      <w:r>
        <w:rPr/>
        <w:t xml:space="preserve">help the company </w:t>
      </w:r>
      <w:r>
        <w:rPr/>
        <w:t xml:space="preserve">reach its </w:t>
      </w:r>
      <w:r>
        <w:rPr/>
        <w:t xml:space="preserve">goals</w:t>
      </w:r>
      <w:r>
        <w:rPr/>
        <w:t xml:space="preserve">.</w:t>
      </w:r>
    </w:p>
    <w:p>
      <w:pPr>
        <w:pStyle w:val="ListParagraph"/>
        <w:pStyle w:val="List Paragraph"/>
        <w:numPr>
          <w:ilvl w:val="0"/>
          <w:numId w:val="22"/>
        </w:numPr>
        <w:bidi w:val="false"/>
        <w:spacing w:before="0" w:after="0" w:line="480" w:lineRule="auto"/>
        <w:ind w:left="360" w:right="0" w:hanging="360"/>
        <w:jc w:val="both"/>
        <w:rPr>
          <w:b/>
        </w:rPr>
      </w:pPr>
      <w:r>
        <w:rPr>
          <w:b/>
        </w:rPr>
        <w:t xml:space="preserve">Planning and </w:t>
      </w:r>
      <w:r>
        <w:rPr>
          <w:b/>
        </w:rPr>
        <w:t xml:space="preserve">organizing </w:t>
      </w:r>
    </w:p>
    <w:p>
      <w:pPr>
        <w:pStyle w:val="Normal"/>
        <w:spacing/>
        <w:jc w:val="both"/>
        <w:rPr/>
      </w:pPr>
      <w:r>
        <w:rPr/>
        <w:t xml:space="preserve">Being able to organize </w:t>
      </w:r>
      <w:r>
        <w:rPr/>
        <w:t xml:space="preserve">and plan </w:t>
      </w:r>
      <w:r>
        <w:rPr/>
        <w:t xml:space="preserve">as </w:t>
      </w:r>
      <w:r>
        <w:rPr/>
        <w:t xml:space="preserve">well</w:t>
      </w:r>
      <w:r>
        <w:rPr/>
        <w:t xml:space="preserve"> as the </w:t>
      </w:r>
      <w:r>
        <w:rPr/>
        <w:t xml:space="preserve">implement </w:t>
      </w:r>
      <w:r>
        <w:rPr/>
        <w:t xml:space="preserve">is </w:t>
      </w:r>
      <w:r>
        <w:rPr/>
        <w:t xml:space="preserve">mandatory </w:t>
      </w:r>
      <w:r>
        <w:rPr/>
        <w:t xml:space="preserve">because </w:t>
      </w:r>
      <w:r>
        <w:rPr/>
        <w:t xml:space="preserve">these employability </w:t>
      </w:r>
      <w:r>
        <w:rPr/>
        <w:t xml:space="preserve">skills </w:t>
      </w:r>
      <w:r>
        <w:rPr/>
        <w:t xml:space="preserve">assist </w:t>
      </w:r>
      <w:r>
        <w:rPr/>
        <w:t xml:space="preserve">both, </w:t>
      </w:r>
      <w:r>
        <w:rPr/>
        <w:t xml:space="preserve">employees and </w:t>
      </w:r>
      <w:r>
        <w:rPr/>
        <w:t xml:space="preserve">emplo</w:t>
      </w:r>
      <w:r>
        <w:rPr/>
        <w:t xml:space="preserve">yers to save </w:t>
      </w:r>
      <w:r>
        <w:rPr/>
        <w:t xml:space="preserve">resources such as </w:t>
      </w:r>
      <w:r>
        <w:rPr/>
        <w:t xml:space="preserve">time and mo</w:t>
      </w:r>
      <w:r>
        <w:rPr/>
        <w:t xml:space="preserve">ney</w:t>
      </w:r>
      <w:r>
        <w:rPr/>
        <w:t xml:space="preserve"> (</w:t>
      </w:r>
      <w:r>
        <w:rPr>
          <w:szCs w:val="20"/>
        </w:rPr>
        <w:t xml:space="preserve">Savickas, 2019</w:t>
      </w:r>
      <w:r>
        <w:rPr/>
        <w:t xml:space="preserve">)</w:t>
      </w:r>
      <w:r>
        <w:rPr/>
        <w:t xml:space="preserve">. They </w:t>
      </w:r>
      <w:r>
        <w:rPr/>
        <w:t xml:space="preserve">help so because the</w:t>
      </w:r>
      <w:r>
        <w:rPr/>
        <w:t xml:space="preserve">y </w:t>
      </w:r>
      <w:r>
        <w:rPr/>
        <w:t xml:space="preserve">help </w:t>
      </w:r>
      <w:r>
        <w:rPr/>
        <w:t xml:space="preserve">to </w:t>
      </w:r>
      <w:r>
        <w:rPr/>
        <w:t xml:space="preserve">ensure that </w:t>
      </w:r>
      <w:r>
        <w:rPr/>
        <w:t xml:space="preserve">all projects and assignments are completed within</w:t>
      </w:r>
      <w:r>
        <w:rPr/>
        <w:t xml:space="preserve"> the given time frame.  </w:t>
      </w:r>
    </w:p>
    <w:p>
      <w:pPr>
        <w:pStyle w:val="ListParagraph"/>
        <w:pStyle w:val="List Paragraph"/>
        <w:numPr>
          <w:ilvl w:val="0"/>
          <w:numId w:val="22"/>
        </w:numPr>
        <w:bidi w:val="false"/>
        <w:spacing w:before="0" w:after="0" w:line="480" w:lineRule="auto"/>
        <w:ind w:left="360" w:right="0" w:hanging="360"/>
        <w:jc w:val="both"/>
        <w:rPr>
          <w:b/>
        </w:rPr>
      </w:pPr>
      <w:r>
        <w:rPr>
          <w:b/>
        </w:rPr>
        <w:t xml:space="preserve">S</w:t>
      </w:r>
      <w:r>
        <w:rPr>
          <w:b/>
        </w:rPr>
        <w:t xml:space="preserve">elf</w:t>
      </w:r>
      <w:r>
        <w:rPr>
          <w:b/>
        </w:rPr>
        <w:t xml:space="preserve">-management </w:t>
      </w:r>
    </w:p>
    <w:p>
      <w:pPr>
        <w:pStyle w:val="Normal"/>
        <w:spacing/>
        <w:jc w:val="both"/>
        <w:rPr/>
      </w:pPr>
      <w:r>
        <w:rPr/>
        <w:t xml:space="preserve">S</w:t>
      </w:r>
      <w:r>
        <w:rPr/>
        <w:t xml:space="preserve">elf</w:t>
      </w:r>
      <w:r>
        <w:rPr/>
        <w:t xml:space="preserve">-management is </w:t>
      </w:r>
      <w:r>
        <w:rPr/>
        <w:t xml:space="preserve">an employability skill </w:t>
      </w:r>
      <w:r>
        <w:rPr/>
        <w:t xml:space="preserve">that </w:t>
      </w:r>
      <w:r>
        <w:rPr/>
        <w:t xml:space="preserve">enables </w:t>
      </w:r>
      <w:r>
        <w:rPr/>
        <w:t xml:space="preserve">one to pe</w:t>
      </w:r>
      <w:r>
        <w:rPr/>
        <w:t xml:space="preserve">rform his or her duties </w:t>
      </w:r>
      <w:r>
        <w:rPr/>
        <w:t xml:space="preserve">satisfactor</w:t>
      </w:r>
      <w:r>
        <w:rPr/>
        <w:t xml:space="preserve">ily </w:t>
      </w:r>
      <w:r>
        <w:rPr/>
        <w:t xml:space="preserve">with </w:t>
      </w:r>
      <w:r>
        <w:rPr/>
        <w:t xml:space="preserve">little </w:t>
      </w:r>
      <w:r>
        <w:rPr/>
        <w:t xml:space="preserve">or no su</w:t>
      </w:r>
      <w:r>
        <w:rPr/>
        <w:t xml:space="preserve">pervision. </w:t>
      </w:r>
      <w:r>
        <w:rPr/>
        <w:t xml:space="preserve">Self-management</w:t>
      </w:r>
      <w:r>
        <w:rPr/>
        <w:t xml:space="preserve"> is </w:t>
      </w:r>
      <w:r>
        <w:rPr/>
        <w:t xml:space="preserve">furthered </w:t>
      </w:r>
      <w:r>
        <w:rPr/>
        <w:t xml:space="preserve">by sel</w:t>
      </w:r>
      <w:r>
        <w:rPr/>
        <w:t xml:space="preserve">f-assessment</w:t>
      </w:r>
      <w:r>
        <w:rPr/>
        <w:t xml:space="preserve">,</w:t>
      </w:r>
      <w:r>
        <w:rPr/>
        <w:t xml:space="preserve"> </w:t>
      </w:r>
      <w:r>
        <w:rPr/>
        <w:t xml:space="preserve">which </w:t>
      </w:r>
      <w:r>
        <w:rPr/>
        <w:t xml:space="preserve">helps one </w:t>
      </w:r>
      <w:r>
        <w:rPr/>
        <w:t xml:space="preserve">to know </w:t>
      </w:r>
      <w:r>
        <w:rPr/>
        <w:t xml:space="preserve">his or her </w:t>
      </w:r>
      <w:r>
        <w:rPr/>
        <w:t xml:space="preserve">key </w:t>
      </w:r>
      <w:r>
        <w:rPr/>
        <w:t xml:space="preserve">characteristics </w:t>
      </w:r>
      <w:r>
        <w:rPr/>
        <w:t xml:space="preserve">and </w:t>
      </w:r>
      <w:r>
        <w:rPr/>
        <w:t xml:space="preserve">improve </w:t>
      </w:r>
      <w:r>
        <w:rPr/>
        <w:t xml:space="preserve">accordingly</w:t>
      </w:r>
      <w:r>
        <w:rPr/>
        <w:t xml:space="preserve"> (</w:t>
      </w:r>
      <w:r>
        <w:rPr>
          <w:szCs w:val="20"/>
        </w:rPr>
        <w:t xml:space="preserve">Schmeck</w:t>
      </w:r>
      <w:r>
        <w:rPr>
          <w:szCs w:val="20"/>
        </w:rPr>
        <w:t xml:space="preserve">, 2013</w:t>
      </w:r>
      <w:r>
        <w:rPr/>
        <w:t xml:space="preserve">)</w:t>
      </w:r>
      <w:r>
        <w:rPr/>
        <w:t xml:space="preserve">. This skill </w:t>
      </w:r>
      <w:r>
        <w:rPr/>
        <w:t xml:space="preserve">also </w:t>
      </w:r>
      <w:r>
        <w:rPr/>
        <w:t xml:space="preserve">helps in </w:t>
      </w:r>
      <w:r>
        <w:rPr/>
        <w:t xml:space="preserve">motivating </w:t>
      </w:r>
      <w:r>
        <w:rPr/>
        <w:t xml:space="preserve">oneself </w:t>
      </w:r>
      <w:r>
        <w:rPr/>
        <w:t xml:space="preserve">to de</w:t>
      </w:r>
      <w:r>
        <w:rPr/>
        <w:t xml:space="preserve">liver </w:t>
      </w:r>
      <w:r>
        <w:rPr/>
        <w:t xml:space="preserve">better </w:t>
      </w:r>
      <w:r>
        <w:rPr/>
        <w:t xml:space="preserve">results</w:t>
      </w:r>
      <w:r>
        <w:rPr/>
        <w:t xml:space="preserve">,</w:t>
      </w:r>
      <w:r>
        <w:rPr/>
        <w:t xml:space="preserve"> and </w:t>
      </w:r>
      <w:r>
        <w:rPr/>
        <w:t xml:space="preserve">this is why </w:t>
      </w:r>
      <w:r>
        <w:rPr/>
        <w:t xml:space="preserve">these employability skills would assist me </w:t>
      </w:r>
      <w:r>
        <w:rPr/>
        <w:t xml:space="preserve">in achieving</w:t>
      </w:r>
      <w:r>
        <w:rPr/>
        <w:t xml:space="preserve"> </w:t>
      </w:r>
      <w:r>
        <w:rPr/>
        <w:t xml:space="preserve">my go</w:t>
      </w:r>
      <w:r>
        <w:rPr/>
        <w:t xml:space="preserve">als. </w:t>
      </w:r>
    </w:p>
    <w:p>
      <w:pPr>
        <w:pStyle w:val="Heading2"/>
        <w:pStyle w:val="Heading 2"/>
        <w:spacing/>
        <w:rPr>
          <w:i/>
        </w:rPr>
      </w:pPr>
      <w:r>
        <w:rPr>
          <w:i/>
        </w:rPr>
        <w:t xml:space="preserve">Pers</w:t>
      </w:r>
      <w:r>
        <w:rPr>
          <w:i/>
        </w:rPr>
        <w:t xml:space="preserve">onal Development Plan</w:t>
      </w:r>
    </w:p>
    <w:p>
      <w:pPr>
        <w:pStyle w:val="Normal"/>
        <w:spacing/>
        <w:jc w:val="both"/>
        <w:rPr/>
      </w:pPr>
      <w:r>
        <w:rPr/>
        <w:t xml:space="preserve">By the main concept</w:t>
      </w:r>
      <w:r>
        <w:rPr/>
        <w:t xml:space="preserve">, a personal </w:t>
      </w:r>
      <w:r>
        <w:rPr/>
        <w:t xml:space="preserve">development </w:t>
      </w:r>
      <w:r>
        <w:rPr/>
        <w:t xml:space="preserve">plan </w:t>
      </w:r>
      <w:r>
        <w:rPr/>
        <w:t xml:space="preserve">is a </w:t>
      </w:r>
      <w:r>
        <w:rPr/>
        <w:t xml:space="preserve">kind </w:t>
      </w:r>
      <w:r>
        <w:rPr/>
        <w:t xml:space="preserve">of </w:t>
      </w:r>
      <w:r>
        <w:rPr/>
        <w:t xml:space="preserve">pre</w:t>
      </w:r>
      <w:r>
        <w:rPr/>
        <w:t xml:space="preserve">-</w:t>
      </w:r>
      <w:r>
        <w:rPr/>
        <w:t xml:space="preserve">planning </w:t>
      </w:r>
      <w:r>
        <w:rPr/>
        <w:t xml:space="preserve">that </w:t>
      </w:r>
      <w:r>
        <w:rPr/>
        <w:t xml:space="preserve">helps to </w:t>
      </w:r>
      <w:r>
        <w:rPr/>
        <w:t xml:space="preserve">improve </w:t>
      </w:r>
      <w:r>
        <w:rPr/>
        <w:t xml:space="preserve">your strengths </w:t>
      </w:r>
      <w:r>
        <w:rPr/>
        <w:t xml:space="preserve">and </w:t>
      </w:r>
      <w:r>
        <w:rPr/>
        <w:t xml:space="preserve">achieve the set </w:t>
      </w:r>
      <w:r>
        <w:rPr/>
        <w:t xml:space="preserve">goals or </w:t>
      </w:r>
      <w:r>
        <w:rPr/>
        <w:t xml:space="preserve">objectives</w:t>
      </w:r>
      <w:r>
        <w:rPr/>
        <w:t xml:space="preserve"> (</w:t>
      </w:r>
      <w:r>
        <w:rPr>
          <w:szCs w:val="20"/>
        </w:rPr>
        <w:t xml:space="preserve">Corria</w:t>
      </w:r>
      <w:r>
        <w:rPr>
          <w:szCs w:val="20"/>
        </w:rPr>
        <w:t xml:space="preserve">-Simpson, Langer, and </w:t>
      </w:r>
      <w:r>
        <w:rPr>
          <w:szCs w:val="20"/>
        </w:rPr>
        <w:t xml:space="preserve">Handor</w:t>
      </w:r>
      <w:r>
        <w:rPr>
          <w:szCs w:val="20"/>
        </w:rPr>
        <w:t xml:space="preserve">, 2008</w:t>
      </w:r>
      <w:r>
        <w:rPr/>
        <w:t xml:space="preserve">)</w:t>
      </w:r>
      <w:r>
        <w:rPr/>
        <w:t xml:space="preserve">. My Pers</w:t>
      </w:r>
      <w:r>
        <w:rPr/>
        <w:t xml:space="preserve">onal Development Plan</w:t>
      </w:r>
      <w:r>
        <w:rPr/>
        <w:t xml:space="preserve"> that I</w:t>
      </w:r>
      <w:r>
        <w:rPr/>
        <w:t xml:space="preserve"> will use to </w:t>
      </w:r>
      <w:r>
        <w:rPr/>
        <w:t xml:space="preserve">achieve </w:t>
      </w:r>
      <w:r>
        <w:rPr/>
        <w:t xml:space="preserve">my learning objectives</w:t>
      </w:r>
      <w:r>
        <w:rPr/>
        <w:t xml:space="preserve"> is as follows. </w:t>
      </w:r>
      <w:r>
        <w:rPr/>
        <w:t xml:space="preserve"> </w:t>
      </w:r>
    </w:p>
    <w:p>
      <w:pPr>
        <w:pStyle w:val="Normal"/>
        <w:spacing/>
        <w:ind w:firstLine="0"/>
        <w:jc w:val="both"/>
        <w:rPr>
          <w:b/>
        </w:rPr>
      </w:pPr>
      <w:r>
        <w:rPr>
          <w:b/>
        </w:rPr>
        <w:t xml:space="preserve">Personal Vision </w:t>
      </w:r>
    </w:p>
    <w:p>
      <w:pPr>
        <w:pStyle w:val="Normal"/>
        <w:spacing/>
        <w:jc w:val="both"/>
        <w:rPr/>
      </w:pPr>
      <w:r>
        <w:rPr/>
        <w:t xml:space="preserve">To </w:t>
      </w:r>
      <w:r>
        <w:rPr/>
        <w:t xml:space="preserve">consistently</w:t>
      </w:r>
      <w:r>
        <w:rPr/>
        <w:t xml:space="preserve"> </w:t>
      </w:r>
      <w:r>
        <w:rPr/>
        <w:t xml:space="preserve">s</w:t>
      </w:r>
      <w:r>
        <w:rPr/>
        <w:t xml:space="preserve">trive t</w:t>
      </w:r>
      <w:r>
        <w:rPr/>
        <w:t xml:space="preserve">o be the best </w:t>
      </w:r>
      <w:r>
        <w:rPr/>
        <w:t xml:space="preserve">version of myself</w:t>
      </w:r>
      <w:r>
        <w:rPr/>
        <w:t xml:space="preserve"> – in both pers</w:t>
      </w:r>
      <w:r>
        <w:rPr/>
        <w:t xml:space="preserve">onal </w:t>
      </w:r>
      <w:r>
        <w:rPr/>
        <w:t xml:space="preserve">and professional life</w:t>
      </w:r>
      <w:r>
        <w:rPr/>
        <w:t xml:space="preserve"> with </w:t>
      </w:r>
      <w:r>
        <w:rPr/>
        <w:t xml:space="preserve">concerns </w:t>
      </w:r>
      <w:r>
        <w:rPr/>
        <w:t xml:space="preserve">about </w:t>
      </w:r>
      <w:r>
        <w:rPr/>
        <w:t xml:space="preserve">my </w:t>
      </w:r>
      <w:r>
        <w:rPr/>
        <w:t xml:space="preserve">health</w:t>
      </w:r>
      <w:r>
        <w:rPr/>
        <w:t xml:space="preserve">, </w:t>
      </w:r>
      <w:r>
        <w:rPr/>
        <w:t xml:space="preserve">family, </w:t>
      </w:r>
      <w:r>
        <w:rPr/>
        <w:t xml:space="preserve">friends, and </w:t>
      </w:r>
      <w:r>
        <w:rPr/>
        <w:t xml:space="preserve">emotional wellbeing. </w:t>
      </w:r>
    </w:p>
    <w:p>
      <w:pPr>
        <w:pStyle w:val="Normal"/>
        <w:spacing/>
        <w:ind w:firstLine="0"/>
        <w:jc w:val="both"/>
        <w:rPr>
          <w:b/>
        </w:rPr>
      </w:pPr>
      <w:r>
        <w:rPr>
          <w:b/>
        </w:rPr>
        <w:t xml:space="preserve">Goals and Objectives </w:t>
      </w:r>
    </w:p>
    <w:p>
      <w:pPr>
        <w:pStyle w:val="ListParagraph"/>
        <w:pStyle w:val="List Paragraph"/>
        <w:numPr>
          <w:ilvl w:val="0"/>
          <w:numId w:val="18"/>
        </w:numPr>
        <w:bidi w:val="false"/>
        <w:spacing w:before="0" w:after="0" w:line="480" w:lineRule="auto"/>
        <w:ind w:left="720" w:right="0" w:hanging="360"/>
        <w:jc w:val="both"/>
        <w:rPr/>
      </w:pPr>
      <w:r>
        <w:rPr/>
        <w:t xml:space="preserve">I have to improve my knowledge about my field of study as it would be used the most in my professional career. </w:t>
      </w:r>
    </w:p>
    <w:p>
      <w:pPr>
        <w:pStyle w:val="ListParagraph"/>
        <w:pStyle w:val="List Paragraph"/>
        <w:numPr>
          <w:ilvl w:val="0"/>
          <w:numId w:val="18"/>
        </w:numPr>
        <w:bidi w:val="false"/>
        <w:spacing w:before="0" w:after="0" w:line="480" w:lineRule="auto"/>
        <w:ind w:left="720" w:right="0" w:hanging="360"/>
        <w:jc w:val="both"/>
        <w:rPr/>
      </w:pPr>
      <w:r>
        <w:rPr/>
        <w:t xml:space="preserve">I will work harder to improve my overall GPA so that I can apply for the careers that interest me. </w:t>
      </w:r>
    </w:p>
    <w:p>
      <w:pPr>
        <w:pStyle w:val="ListParagraph"/>
        <w:pStyle w:val="List Paragraph"/>
        <w:numPr>
          <w:ilvl w:val="0"/>
          <w:numId w:val="18"/>
        </w:numPr>
        <w:bidi w:val="false"/>
        <w:spacing w:before="0" w:after="0" w:line="480" w:lineRule="auto"/>
        <w:ind w:left="720" w:right="0" w:hanging="360"/>
        <w:jc w:val="both"/>
        <w:rPr/>
      </w:pPr>
      <w:r>
        <w:rPr/>
        <w:t xml:space="preserve">I would make efforts to enhance my communication and teamwork skills and would possess all communication skills (writing, speaking, and reading) by the end of this course. </w:t>
      </w:r>
    </w:p>
    <w:p>
      <w:pPr>
        <w:pStyle w:val="ListParagraph"/>
        <w:pStyle w:val="List Paragraph"/>
        <w:numPr>
          <w:ilvl w:val="0"/>
          <w:numId w:val="18"/>
        </w:numPr>
        <w:bidi w:val="false"/>
        <w:spacing w:before="0" w:after="0" w:line="480" w:lineRule="auto"/>
        <w:ind w:left="720" w:right="0" w:hanging="360"/>
        <w:jc w:val="both"/>
        <w:rPr/>
      </w:pPr>
      <w:r>
        <w:rPr/>
        <w:t xml:space="preserve">I w</w:t>
      </w:r>
      <w:r>
        <w:rPr/>
        <w:t xml:space="preserve">ant</w:t>
      </w:r>
      <w:r>
        <w:rPr/>
        <w:t xml:space="preserve"> to decrease my student expenses by the next semesters so that I would use these resources (money) for other uses such as taking extra courses.</w:t>
      </w:r>
    </w:p>
    <w:p>
      <w:pPr>
        <w:pStyle w:val="ListParagraph"/>
        <w:pStyle w:val="List Paragraph"/>
        <w:numPr>
          <w:ilvl w:val="0"/>
          <w:numId w:val="18"/>
        </w:numPr>
        <w:bidi w:val="false"/>
        <w:spacing w:before="0" w:after="0" w:line="480" w:lineRule="auto"/>
        <w:ind w:left="720" w:right="0" w:hanging="360"/>
        <w:jc w:val="both"/>
        <w:rPr/>
      </w:pPr>
      <w:r>
        <w:rPr/>
        <w:t xml:space="preserve">I have had leaves due to COVID-19</w:t>
      </w:r>
      <w:r>
        <w:rPr/>
        <w:t xml:space="preserve">,</w:t>
      </w:r>
      <w:r>
        <w:rPr/>
        <w:t xml:space="preserve"> which gave me plenty of time to study other relevant materials and courses in order to enhance my skills and learning capabilities, which will help me in my professional career. </w:t>
      </w:r>
    </w:p>
    <w:p>
      <w:pPr>
        <w:pStyle w:val="Normal"/>
        <w:spacing/>
        <w:ind w:firstLine="0"/>
        <w:jc w:val="both"/>
        <w:rPr>
          <w:b/>
        </w:rPr>
      </w:pPr>
      <w:r>
        <w:rPr>
          <w:b/>
        </w:rPr>
        <w:t xml:space="preserve">Strengths and Competencies </w:t>
      </w:r>
    </w:p>
    <w:p>
      <w:pPr>
        <w:pStyle w:val="ListParagraph"/>
        <w:pStyle w:val="List Paragraph"/>
        <w:numPr>
          <w:ilvl w:val="0"/>
          <w:numId w:val="19"/>
        </w:numPr>
        <w:bidi w:val="false"/>
        <w:spacing w:before="0" w:after="0" w:line="480" w:lineRule="auto"/>
        <w:ind w:left="720" w:right="0" w:hanging="360"/>
        <w:jc w:val="both"/>
        <w:rPr/>
      </w:pPr>
      <w:r>
        <w:rPr/>
        <w:t xml:space="preserve">I have competencies in persuading people as I possess speaking and persuasion skills</w:t>
      </w:r>
    </w:p>
    <w:p>
      <w:pPr>
        <w:pStyle w:val="ListParagraph"/>
        <w:pStyle w:val="List Paragraph"/>
        <w:numPr>
          <w:ilvl w:val="0"/>
          <w:numId w:val="19"/>
        </w:numPr>
        <w:bidi w:val="false"/>
        <w:spacing w:before="0" w:after="0" w:line="480" w:lineRule="auto"/>
        <w:ind w:left="720" w:right="0" w:hanging="360"/>
        <w:jc w:val="both"/>
        <w:rPr/>
      </w:pPr>
      <w:r>
        <w:rPr/>
        <w:t xml:space="preserve">I am efficient at understanding people's needs and concerns (efficient listening skills).</w:t>
      </w:r>
    </w:p>
    <w:p>
      <w:pPr>
        <w:pStyle w:val="ListParagraph"/>
        <w:pStyle w:val="List Paragraph"/>
        <w:numPr>
          <w:ilvl w:val="0"/>
          <w:numId w:val="19"/>
        </w:numPr>
        <w:bidi w:val="false"/>
        <w:spacing w:before="0" w:after="0" w:line="480" w:lineRule="auto"/>
        <w:ind w:left="720" w:right="0" w:hanging="360"/>
        <w:jc w:val="both"/>
        <w:rPr/>
      </w:pPr>
      <w:r>
        <w:rPr/>
        <w:t xml:space="preserve">I have been one of the known and good students in my class</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have a strong command of Business and Management practices and how organizational management works and these competencies make me stand out</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am experts in planning and organizing activities,</w:t>
      </w:r>
      <w:r>
        <w:rPr/>
        <w:t xml:space="preserve"> and</w:t>
      </w:r>
      <w:r>
        <w:rPr/>
        <w:t xml:space="preserve"> I would have to perform</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find myself on the list of most punctual people.</w:t>
      </w:r>
    </w:p>
    <w:p>
      <w:pPr>
        <w:pStyle w:val="ListParagraph"/>
        <w:pStyle w:val="List Paragraph"/>
        <w:numPr>
          <w:ilvl w:val="0"/>
          <w:numId w:val="19"/>
        </w:numPr>
        <w:bidi w:val="false"/>
        <w:spacing w:before="0" w:after="0" w:line="480" w:lineRule="auto"/>
        <w:ind w:left="720" w:right="0" w:hanging="360"/>
        <w:jc w:val="both"/>
        <w:rPr/>
      </w:pPr>
      <w:r>
        <w:rPr/>
        <w:t xml:space="preserve">I am efficient at completing my tasks on-time, even if they have shorts deadlines. </w:t>
      </w:r>
    </w:p>
    <w:p>
      <w:pPr>
        <w:pStyle w:val="Normal"/>
        <w:spacing/>
        <w:ind w:firstLine="0"/>
        <w:jc w:val="both"/>
        <w:rPr>
          <w:b/>
        </w:rPr>
      </w:pPr>
      <w:r>
        <w:rPr>
          <w:b/>
        </w:rPr>
        <w:t xml:space="preserve">Potential Deve</w:t>
      </w:r>
      <w:r>
        <w:rPr>
          <w:b/>
        </w:rPr>
        <w:t xml:space="preserve">lopment Opportunities </w:t>
      </w:r>
    </w:p>
    <w:p>
      <w:pPr>
        <w:pStyle w:val="ListParagraph"/>
        <w:pStyle w:val="List Paragraph"/>
        <w:numPr>
          <w:ilvl w:val="0"/>
          <w:numId w:val="19"/>
        </w:numPr>
        <w:bidi w:val="false"/>
        <w:spacing w:before="0" w:after="0" w:line="480" w:lineRule="auto"/>
        <w:ind w:left="720" w:right="0" w:hanging="360"/>
        <w:jc w:val="both"/>
        <w:rPr/>
      </w:pPr>
      <w:r>
        <w:rPr/>
        <w:t xml:space="preserve">I have a huge opportunity to enhance my communication skills to overcome my weakness in writing skills</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I have huge career opportunities to adopt in the business and management field</w:t>
      </w:r>
      <w:r>
        <w:rPr/>
        <w:t xml:space="preserve">.</w:t>
      </w:r>
    </w:p>
    <w:p>
      <w:pPr>
        <w:pStyle w:val="ListParagraph"/>
        <w:pStyle w:val="List Paragraph"/>
        <w:numPr>
          <w:ilvl w:val="0"/>
          <w:numId w:val="19"/>
        </w:numPr>
        <w:bidi w:val="false"/>
        <w:spacing w:before="0" w:after="0" w:line="480" w:lineRule="auto"/>
        <w:ind w:left="720" w:right="0" w:hanging="360"/>
        <w:jc w:val="both"/>
        <w:rPr/>
      </w:pPr>
      <w:r>
        <w:rPr/>
        <w:t xml:space="preserve">The changes caused by COVID-19 in the corporate sector are inverse</w:t>
      </w:r>
      <w:r>
        <w:rPr/>
        <w:t xml:space="preserve">,</w:t>
      </w:r>
      <w:r>
        <w:rPr/>
        <w:t xml:space="preserve"> but it opens up new potential employment opportunities as </w:t>
      </w:r>
      <w:r>
        <w:rPr/>
        <w:t xml:space="preserve">companies fired many underperformance employe</w:t>
      </w:r>
      <w:r>
        <w:rPr/>
        <w:t xml:space="preserve">es</w:t>
      </w:r>
      <w:r>
        <w:rPr/>
        <w:t xml:space="preserve">.</w:t>
      </w:r>
      <w:r>
        <w:rPr/>
        <w:t xml:space="preserve"> </w:t>
      </w:r>
    </w:p>
    <w:p>
      <w:pPr>
        <w:pStyle w:val="ListParagraph"/>
        <w:pStyle w:val="List Paragraph"/>
        <w:numPr>
          <w:ilvl w:val="0"/>
          <w:numId w:val="19"/>
        </w:numPr>
        <w:bidi w:val="false"/>
        <w:spacing w:before="0" w:after="0" w:line="480" w:lineRule="auto"/>
        <w:ind w:left="720" w:right="0" w:hanging="360"/>
        <w:jc w:val="both"/>
        <w:rPr/>
      </w:pPr>
      <w:r>
        <w:rPr/>
        <w:t xml:space="preserve">There are potential community work opportunities, I can avail</w:t>
      </w:r>
      <w:r>
        <w:rPr/>
        <w:t xml:space="preserve">,</w:t>
      </w:r>
      <w:r>
        <w:rPr/>
        <w:t xml:space="preserve"> and they would enhance my preferences for employment in an organization</w:t>
      </w:r>
      <w:r>
        <w:rPr/>
        <w:t xml:space="preserve">.</w:t>
      </w:r>
      <w:r>
        <w:rPr/>
        <w:t xml:space="preserve"> </w:t>
      </w:r>
    </w:p>
    <w:p>
      <w:pPr>
        <w:pStyle w:val="Normal"/>
        <w:spacing/>
        <w:ind w:firstLine="0"/>
        <w:jc w:val="both"/>
        <w:rPr>
          <w:b/>
        </w:rPr>
      </w:pPr>
      <w:r>
        <w:rPr>
          <w:b/>
        </w:rPr>
        <w:t xml:space="preserve">Action Plans </w:t>
      </w:r>
    </w:p>
    <w:p>
      <w:pPr>
        <w:pStyle w:val="Normal"/>
        <w:spacing/>
        <w:ind w:firstLine="0"/>
        <w:jc w:val="both"/>
        <w:rPr/>
      </w:pPr>
      <w:r>
        <w:rPr/>
        <w:t xml:space="preserve">The ac</w:t>
      </w:r>
      <w:r>
        <w:rPr/>
        <w:t xml:space="preserve">tion plans </w:t>
      </w:r>
      <w:r>
        <w:rPr/>
        <w:t xml:space="preserve">that I would </w:t>
      </w:r>
      <w:r>
        <w:rPr/>
        <w:t xml:space="preserve">follow</w:t>
      </w:r>
      <w:r>
        <w:rPr/>
        <w:t xml:space="preserve"> to </w:t>
      </w:r>
      <w:r>
        <w:rPr/>
        <w:t xml:space="preserve">achieve </w:t>
      </w:r>
      <w:r>
        <w:rPr/>
        <w:t xml:space="preserve">my </w:t>
      </w:r>
      <w:r>
        <w:rPr/>
        <w:t xml:space="preserve">goals </w:t>
      </w:r>
      <w:r>
        <w:rPr/>
        <w:t xml:space="preserve">include </w:t>
      </w:r>
      <w:r>
        <w:rPr/>
        <w:t xml:space="preserve">but not only; </w:t>
      </w:r>
    </w:p>
    <w:p>
      <w:pPr>
        <w:pStyle w:val="ListParagraph"/>
        <w:pStyle w:val="List Paragraph"/>
        <w:numPr>
          <w:ilvl w:val="0"/>
          <w:numId w:val="23"/>
        </w:numPr>
        <w:bidi w:val="false"/>
        <w:spacing w:before="0" w:after="0" w:line="480" w:lineRule="auto"/>
        <w:ind w:left="720" w:right="0" w:hanging="360"/>
        <w:jc w:val="both"/>
        <w:rPr/>
      </w:pPr>
      <w:r>
        <w:rPr/>
        <w:t xml:space="preserve">To </w:t>
      </w:r>
      <w:r>
        <w:rPr/>
        <w:t xml:space="preserve">com</w:t>
      </w:r>
      <w:r>
        <w:rPr/>
        <w:t xml:space="preserve">plete</w:t>
      </w:r>
      <w:r>
        <w:rPr/>
        <w:t xml:space="preserve"> my </w:t>
      </w:r>
      <w:r>
        <w:rPr/>
        <w:t xml:space="preserve">graduat</w:t>
      </w:r>
      <w:r>
        <w:rPr/>
        <w:t xml:space="preserve">ion with </w:t>
      </w:r>
      <w:r>
        <w:rPr/>
        <w:t xml:space="preserve">outstanding </w:t>
      </w:r>
      <w:r>
        <w:rPr/>
        <w:t xml:space="preserve">grades </w:t>
      </w:r>
      <w:r>
        <w:rPr/>
        <w:t xml:space="preserve">to make myself </w:t>
      </w:r>
      <w:r>
        <w:rPr/>
        <w:t xml:space="preserve">stand out</w:t>
      </w:r>
      <w:r>
        <w:rPr/>
        <w:t xml:space="preserve">.</w:t>
      </w:r>
      <w:r>
        <w:rPr/>
        <w:t xml:space="preserve"> </w:t>
      </w:r>
    </w:p>
    <w:p>
      <w:pPr>
        <w:pStyle w:val="ListParagraph"/>
        <w:pStyle w:val="List Paragraph"/>
        <w:numPr>
          <w:ilvl w:val="0"/>
          <w:numId w:val="23"/>
        </w:numPr>
        <w:bidi w:val="false"/>
        <w:spacing w:before="0" w:after="0" w:line="480" w:lineRule="auto"/>
        <w:ind w:left="720" w:right="0" w:hanging="360"/>
        <w:jc w:val="both"/>
        <w:rPr/>
      </w:pPr>
      <w:r>
        <w:rPr/>
        <w:t xml:space="preserve">Get engaged </w:t>
      </w:r>
      <w:r>
        <w:rPr/>
        <w:t xml:space="preserve">in extra </w:t>
      </w:r>
      <w:r>
        <w:rPr/>
        <w:t xml:space="preserve">curriculum activities </w:t>
      </w:r>
      <w:r>
        <w:rPr/>
        <w:t xml:space="preserve">to improve my communication skills </w:t>
      </w:r>
    </w:p>
    <w:p>
      <w:pPr>
        <w:pStyle w:val="ListParagraph"/>
        <w:pStyle w:val="List Paragraph"/>
        <w:numPr>
          <w:ilvl w:val="0"/>
          <w:numId w:val="23"/>
        </w:numPr>
        <w:bidi w:val="false"/>
        <w:spacing w:before="0" w:after="0" w:line="480" w:lineRule="auto"/>
        <w:ind w:left="720" w:right="0" w:hanging="360"/>
        <w:jc w:val="both"/>
        <w:rPr/>
      </w:pPr>
      <w:r>
        <w:rPr/>
        <w:t xml:space="preserve">To </w:t>
      </w:r>
      <w:r>
        <w:rPr/>
        <w:t xml:space="preserve">find a</w:t>
      </w:r>
      <w:r>
        <w:rPr/>
        <w:t xml:space="preserve"> mentor </w:t>
      </w:r>
      <w:r>
        <w:rPr/>
        <w:t xml:space="preserve">and </w:t>
      </w:r>
      <w:r>
        <w:rPr/>
        <w:t xml:space="preserve">to get </w:t>
      </w:r>
      <w:r>
        <w:rPr/>
        <w:t xml:space="preserve">his/her</w:t>
      </w:r>
      <w:r>
        <w:rPr/>
        <w:t xml:space="preserve"> </w:t>
      </w:r>
      <w:r>
        <w:rPr/>
        <w:t xml:space="preserve">advice </w:t>
      </w:r>
      <w:r>
        <w:rPr/>
        <w:t xml:space="preserve">on</w:t>
      </w:r>
      <w:r>
        <w:rPr/>
        <w:t xml:space="preserve"> the efforts </w:t>
      </w:r>
      <w:r>
        <w:rPr/>
        <w:t xml:space="preserve">I put </w:t>
      </w:r>
      <w:r>
        <w:rPr/>
        <w:t xml:space="preserve">into achieving</w:t>
      </w:r>
      <w:r>
        <w:rPr/>
        <w:t xml:space="preserve"> </w:t>
      </w:r>
      <w:r>
        <w:rPr/>
        <w:t xml:space="preserve">objectives</w:t>
      </w:r>
      <w:r>
        <w:rPr/>
        <w:t xml:space="preserve"> </w:t>
      </w:r>
      <w:r>
        <w:rPr/>
        <w:t xml:space="preserve">I have set</w:t>
      </w:r>
      <w:r>
        <w:rPr/>
        <w:t xml:space="preserve"> for myself.</w:t>
      </w:r>
    </w:p>
    <w:p>
      <w:pPr>
        <w:pStyle w:val="ListParagraph"/>
        <w:pStyle w:val="List Paragraph"/>
        <w:numPr>
          <w:ilvl w:val="0"/>
          <w:numId w:val="23"/>
        </w:numPr>
        <w:bidi w:val="false"/>
        <w:spacing w:before="0" w:after="0" w:line="480" w:lineRule="auto"/>
        <w:ind w:left="720" w:right="0" w:hanging="360"/>
        <w:jc w:val="both"/>
        <w:rPr/>
      </w:pPr>
      <w:r>
        <w:rPr/>
        <w:t xml:space="preserve">Get </w:t>
      </w:r>
      <w:r>
        <w:rPr/>
        <w:t xml:space="preserve">an </w:t>
      </w:r>
      <w:r>
        <w:rPr/>
        <w:t xml:space="preserve">internship</w:t>
      </w:r>
      <w:r>
        <w:rPr/>
        <w:t xml:space="preserve"> to </w:t>
      </w:r>
      <w:r>
        <w:rPr/>
        <w:t xml:space="preserve">learn </w:t>
      </w:r>
      <w:r>
        <w:rPr/>
        <w:t xml:space="preserve">a</w:t>
      </w:r>
      <w:r>
        <w:rPr/>
        <w:t xml:space="preserve">bout </w:t>
      </w:r>
      <w:r>
        <w:rPr/>
        <w:t xml:space="preserve">the corporate </w:t>
      </w:r>
      <w:r>
        <w:rPr/>
        <w:t xml:space="preserve">world </w:t>
      </w:r>
      <w:r>
        <w:rPr/>
        <w:t xml:space="preserve">practically and </w:t>
      </w:r>
      <w:r>
        <w:rPr/>
        <w:t xml:space="preserve">also </w:t>
      </w:r>
      <w:r>
        <w:rPr/>
        <w:t xml:space="preserve">help myself </w:t>
      </w:r>
      <w:r>
        <w:rPr/>
        <w:t xml:space="preserve">stand out for </w:t>
      </w:r>
      <w:r>
        <w:rPr/>
        <w:t xml:space="preserve">my future </w:t>
      </w:r>
      <w:r>
        <w:rPr/>
        <w:t xml:space="preserve">job</w:t>
      </w:r>
      <w:r>
        <w:rPr/>
        <w:t xml:space="preserve">.</w:t>
      </w:r>
    </w:p>
    <w:p>
      <w:pPr>
        <w:pStyle w:val="ListParagraph"/>
        <w:pStyle w:val="List Paragraph"/>
        <w:numPr>
          <w:ilvl w:val="0"/>
          <w:numId w:val="23"/>
        </w:numPr>
        <w:bidi w:val="false"/>
        <w:spacing w:before="0" w:after="0" w:line="480" w:lineRule="auto"/>
        <w:ind w:left="720" w:right="0" w:hanging="360"/>
        <w:jc w:val="both"/>
        <w:rPr/>
      </w:pPr>
      <w:r>
        <w:rPr/>
        <w:t xml:space="preserve">Work on </w:t>
      </w:r>
      <w:r>
        <w:rPr/>
        <w:t xml:space="preserve">my </w:t>
      </w:r>
      <w:r>
        <w:rPr/>
        <w:t xml:space="preserve">personal assessment and management </w:t>
      </w:r>
      <w:r>
        <w:rPr/>
        <w:t xml:space="preserve">activities </w:t>
      </w:r>
      <w:r>
        <w:rPr/>
        <w:t xml:space="preserve">to </w:t>
      </w:r>
      <w:r>
        <w:rPr/>
        <w:t xml:space="preserve">make better use </w:t>
      </w:r>
      <w:r>
        <w:rPr/>
        <w:t xml:space="preserve">of resources such as time and</w:t>
      </w:r>
      <w:r>
        <w:rPr/>
        <w:t xml:space="preserve"> personal skills etc</w:t>
      </w:r>
      <w:r>
        <w:rPr/>
        <w:t xml:space="preserve">. </w:t>
      </w:r>
    </w:p>
    <w:p>
      <w:pPr>
        <w:pStyle w:val="Heading1"/>
        <w:pStyle w:val="Heading 1"/>
        <w:spacing/>
        <w:jc w:val="both"/>
        <w:rPr/>
      </w:pPr>
      <w:r>
        <w:rPr/>
        <w:t xml:space="preserve">Conclusion</w:t>
      </w:r>
    </w:p>
    <w:p>
      <w:pPr>
        <w:pStyle w:val="Normal"/>
        <w:spacing/>
        <w:jc w:val="both"/>
        <w:rPr/>
      </w:pPr>
      <w:r>
        <w:rPr/>
        <w:t xml:space="preserve">After </w:t>
      </w:r>
      <w:r>
        <w:rPr/>
        <w:t xml:space="preserve">in</w:t>
      </w:r>
      <w:r>
        <w:rPr/>
        <w:t xml:space="preserve">-depth research and analysis, it has been found that </w:t>
      </w:r>
      <w:r>
        <w:rPr>
          <w:szCs w:val="20"/>
        </w:rPr>
        <w:t xml:space="preserve">p</w:t>
      </w:r>
      <w:r>
        <w:rPr>
          <w:szCs w:val="20"/>
        </w:rPr>
        <w:t xml:space="preserve">rofessional career development is a </w:t>
      </w:r>
      <w:r>
        <w:rPr>
          <w:szCs w:val="20"/>
        </w:rPr>
        <w:t xml:space="preserve">process, </w:t>
      </w:r>
      <w:r>
        <w:rPr>
          <w:szCs w:val="20"/>
        </w:rPr>
        <w:t xml:space="preserve">used to improve the areas and skills that are used in the professional career, one adopts. Professional career development comprises the process of career planning and development.</w:t>
      </w:r>
      <w:r>
        <w:rPr>
          <w:szCs w:val="20"/>
        </w:rPr>
        <w:t xml:space="preserve"> The course of </w:t>
      </w:r>
      <w:r>
        <w:rPr>
          <w:szCs w:val="20"/>
        </w:rPr>
        <w:t xml:space="preserve">Personal Career Development </w:t>
      </w:r>
      <w:r>
        <w:rPr>
          <w:szCs w:val="20"/>
        </w:rPr>
        <w:t xml:space="preserve">is simple </w:t>
      </w:r>
      <w:r>
        <w:rPr>
          <w:szCs w:val="20"/>
        </w:rPr>
        <w:t xml:space="preserve">but </w:t>
      </w:r>
      <w:r>
        <w:rPr>
          <w:szCs w:val="20"/>
        </w:rPr>
        <w:t xml:space="preserve">very</w:t>
      </w:r>
      <w:r>
        <w:rPr>
          <w:szCs w:val="20"/>
        </w:rPr>
        <w:t xml:space="preserve"> productive</w:t>
      </w:r>
      <w:r>
        <w:rPr>
          <w:szCs w:val="20"/>
        </w:rPr>
        <w:t xml:space="preserve">, especiall</w:t>
      </w:r>
      <w:r>
        <w:rPr>
          <w:szCs w:val="20"/>
        </w:rPr>
        <w:t xml:space="preserve">y when it comes to </w:t>
      </w:r>
      <w:r>
        <w:rPr>
          <w:szCs w:val="20"/>
        </w:rPr>
        <w:t xml:space="preserve">learning and </w:t>
      </w:r>
      <w:r>
        <w:rPr>
          <w:szCs w:val="20"/>
        </w:rPr>
        <w:t xml:space="preserve">employability </w:t>
      </w:r>
      <w:r>
        <w:rPr>
          <w:szCs w:val="20"/>
        </w:rPr>
        <w:t xml:space="preserve">as well as </w:t>
      </w:r>
      <w:r>
        <w:rPr>
          <w:szCs w:val="20"/>
        </w:rPr>
        <w:t xml:space="preserve">success in </w:t>
      </w:r>
      <w:r>
        <w:rPr>
          <w:szCs w:val="20"/>
        </w:rPr>
        <w:t xml:space="preserve">personal and </w:t>
      </w:r>
      <w:r>
        <w:rPr>
          <w:szCs w:val="20"/>
        </w:rPr>
        <w:t xml:space="preserve">professional li</w:t>
      </w:r>
      <w:r>
        <w:rPr>
          <w:szCs w:val="20"/>
        </w:rPr>
        <w:t xml:space="preserve">fe.</w:t>
      </w:r>
      <w:r>
        <w:rPr>
          <w:szCs w:val="20"/>
        </w:rPr>
        <w:t xml:space="preserve"> There are many steps</w:t>
      </w:r>
      <w:r>
        <w:rPr>
          <w:szCs w:val="20"/>
        </w:rPr>
        <w:t xml:space="preserve"> one </w:t>
      </w:r>
      <w:r>
        <w:rPr>
          <w:szCs w:val="20"/>
        </w:rPr>
        <w:t xml:space="preserve">can</w:t>
      </w:r>
      <w:r>
        <w:rPr>
          <w:szCs w:val="20"/>
        </w:rPr>
        <w:t xml:space="preserve"> be</w:t>
      </w:r>
      <w:r>
        <w:rPr>
          <w:szCs w:val="20"/>
        </w:rPr>
        <w:t xml:space="preserve"> taken </w:t>
      </w:r>
      <w:r>
        <w:rPr>
          <w:szCs w:val="20"/>
        </w:rPr>
        <w:t xml:space="preserve">to</w:t>
      </w:r>
      <w:r>
        <w:rPr>
          <w:szCs w:val="20"/>
        </w:rPr>
        <w:t xml:space="preserve"> develop </w:t>
      </w:r>
      <w:r>
        <w:rPr>
          <w:szCs w:val="20"/>
        </w:rPr>
        <w:t xml:space="preserve">his or herself to</w:t>
      </w:r>
      <w:r>
        <w:rPr>
          <w:szCs w:val="20"/>
        </w:rPr>
        <w:t xml:space="preserve"> learn </w:t>
      </w:r>
      <w:r>
        <w:rPr>
          <w:szCs w:val="20"/>
        </w:rPr>
        <w:t xml:space="preserve">better </w:t>
      </w:r>
      <w:r>
        <w:rPr>
          <w:szCs w:val="20"/>
        </w:rPr>
        <w:t xml:space="preserve">and </w:t>
      </w:r>
      <w:r>
        <w:rPr>
          <w:szCs w:val="20"/>
        </w:rPr>
        <w:t xml:space="preserve">improve </w:t>
      </w:r>
      <w:r>
        <w:rPr>
          <w:szCs w:val="20"/>
        </w:rPr>
        <w:t xml:space="preserve">skills and competencies</w:t>
      </w:r>
      <w:r>
        <w:rPr>
          <w:szCs w:val="20"/>
        </w:rPr>
        <w:t xml:space="preserve">. </w:t>
      </w:r>
      <w:r>
        <w:rPr>
          <w:szCs w:val="20"/>
        </w:rPr>
        <w:t xml:space="preserve">However,</w:t>
      </w:r>
      <w:r>
        <w:rPr>
          <w:szCs w:val="20"/>
        </w:rPr>
        <w:t xml:space="preserve"> </w:t>
      </w:r>
      <w:r>
        <w:rPr>
          <w:szCs w:val="20"/>
        </w:rPr>
        <w:t xml:space="preserve">perform</w:t>
      </w:r>
      <w:r>
        <w:rPr>
          <w:szCs w:val="20"/>
        </w:rPr>
        <w:t xml:space="preserve">ing</w:t>
      </w:r>
      <w:r>
        <w:rPr>
          <w:szCs w:val="20"/>
        </w:rPr>
        <w:t xml:space="preserve"> a </w:t>
      </w:r>
      <w:r>
        <w:rPr>
          <w:szCs w:val="20"/>
        </w:rPr>
        <w:t xml:space="preserve">SWOT Analysis </w:t>
      </w:r>
      <w:r>
        <w:rPr>
          <w:szCs w:val="20"/>
        </w:rPr>
        <w:t xml:space="preserve">and setting SMART </w:t>
      </w:r>
      <w:r>
        <w:rPr>
          <w:szCs w:val="20"/>
        </w:rPr>
        <w:t xml:space="preserve">goals </w:t>
      </w:r>
      <w:r>
        <w:rPr>
          <w:szCs w:val="20"/>
        </w:rPr>
        <w:t xml:space="preserve">to </w:t>
      </w:r>
      <w:r>
        <w:rPr>
          <w:szCs w:val="20"/>
        </w:rPr>
        <w:t xml:space="preserve">help </w:t>
      </w:r>
      <w:r>
        <w:rPr>
          <w:szCs w:val="20"/>
        </w:rPr>
        <w:t xml:space="preserve">a student because </w:t>
      </w:r>
      <w:r>
        <w:rPr>
          <w:szCs w:val="20"/>
        </w:rPr>
        <w:t xml:space="preserve">SWOT Analysis </w:t>
      </w:r>
      <w:r>
        <w:rPr>
          <w:szCs w:val="20"/>
        </w:rPr>
        <w:t xml:space="preserve">let</w:t>
      </w:r>
      <w:r>
        <w:rPr>
          <w:szCs w:val="20"/>
        </w:rPr>
        <w:t xml:space="preserve">s</w:t>
      </w:r>
      <w:r>
        <w:rPr>
          <w:szCs w:val="20"/>
        </w:rPr>
        <w:t xml:space="preserve"> </w:t>
      </w:r>
      <w:r>
        <w:rPr>
          <w:szCs w:val="20"/>
        </w:rPr>
        <w:t xml:space="preserve">us know </w:t>
      </w:r>
      <w:r>
        <w:rPr>
          <w:szCs w:val="20"/>
        </w:rPr>
        <w:t xml:space="preserve">about</w:t>
      </w:r>
      <w:r>
        <w:rPr>
          <w:szCs w:val="20"/>
        </w:rPr>
        <w:t xml:space="preserve"> our </w:t>
      </w:r>
      <w:r>
        <w:rPr>
          <w:szCs w:val="20"/>
        </w:rPr>
        <w:t xml:space="preserve">strengths</w:t>
      </w:r>
      <w:r>
        <w:rPr>
          <w:szCs w:val="20"/>
        </w:rPr>
        <w:t xml:space="preserve">, weaknesses, </w:t>
      </w:r>
      <w:r>
        <w:rPr>
          <w:szCs w:val="20"/>
        </w:rPr>
        <w:t xml:space="preserve">opportunities, and </w:t>
      </w:r>
      <w:r>
        <w:rPr>
          <w:szCs w:val="20"/>
        </w:rPr>
        <w:t xml:space="preserve">thr</w:t>
      </w:r>
      <w:r>
        <w:rPr>
          <w:szCs w:val="20"/>
        </w:rPr>
        <w:t xml:space="preserve">eats </w:t>
      </w:r>
      <w:r>
        <w:rPr>
          <w:szCs w:val="20"/>
        </w:rPr>
        <w:t xml:space="preserve">while SMART goals</w:t>
      </w:r>
      <w:r>
        <w:rPr>
          <w:szCs w:val="20"/>
        </w:rPr>
        <w:t xml:space="preserve"> pave ways </w:t>
      </w:r>
      <w:r>
        <w:rPr>
          <w:szCs w:val="20"/>
        </w:rPr>
        <w:t xml:space="preserve">for </w:t>
      </w:r>
      <w:r>
        <w:rPr>
          <w:szCs w:val="20"/>
        </w:rPr>
        <w:t xml:space="preserve">further learning and </w:t>
      </w:r>
      <w:r>
        <w:rPr>
          <w:szCs w:val="20"/>
        </w:rPr>
        <w:t xml:space="preserve">growth</w:t>
      </w:r>
      <w:r>
        <w:rPr>
          <w:szCs w:val="20"/>
        </w:rPr>
        <w:t xml:space="preserve">. </w:t>
      </w:r>
      <w:r>
        <w:rPr>
          <w:szCs w:val="20"/>
        </w:rPr>
        <w:t xml:space="preserve">In addition to this, SWOT Analysis would </w:t>
      </w:r>
      <w:r>
        <w:rPr/>
        <w:t xml:space="preserve">also help me to understand my weaknesses so that I would </w:t>
      </w:r>
      <w:r>
        <w:rPr/>
        <w:t xml:space="preserve">overcome </w:t>
      </w:r>
      <w:r>
        <w:rPr/>
        <w:t xml:space="preserve">them </w:t>
      </w:r>
      <w:r>
        <w:rPr/>
        <w:t xml:space="preserve">and would </w:t>
      </w:r>
      <w:r>
        <w:rPr/>
        <w:t xml:space="preserve">convert </w:t>
      </w:r>
      <w:r>
        <w:rPr/>
        <w:t xml:space="preserve">them</w:t>
      </w:r>
      <w:r>
        <w:rPr/>
        <w:t xml:space="preserve"> into my </w:t>
      </w:r>
      <w:r>
        <w:rPr/>
        <w:t xml:space="preserve">strengths before </w:t>
      </w:r>
      <w:r>
        <w:rPr/>
        <w:t xml:space="preserve">they </w:t>
      </w:r>
      <w:r>
        <w:rPr/>
        <w:t xml:space="preserve">become critical</w:t>
      </w:r>
      <w:r>
        <w:rPr>
          <w:szCs w:val="20"/>
        </w:rPr>
        <w:t xml:space="preserve">. </w:t>
      </w:r>
      <w:r>
        <w:rPr>
          <w:szCs w:val="20"/>
        </w:rPr>
        <w:t xml:space="preserve">At last, the </w:t>
      </w:r>
      <w:r>
        <w:rPr>
          <w:szCs w:val="20"/>
        </w:rPr>
        <w:t xml:space="preserve">role of a Perso</w:t>
      </w:r>
      <w:r>
        <w:rPr>
          <w:szCs w:val="20"/>
        </w:rPr>
        <w:t xml:space="preserve">nal Deve</w:t>
      </w:r>
      <w:r>
        <w:rPr>
          <w:szCs w:val="20"/>
        </w:rPr>
        <w:t xml:space="preserve">lopment Plan is also </w:t>
      </w:r>
      <w:r>
        <w:rPr>
          <w:szCs w:val="20"/>
        </w:rPr>
        <w:t xml:space="preserve">huge because it </w:t>
      </w:r>
      <w:r>
        <w:rPr>
          <w:szCs w:val="20"/>
        </w:rPr>
        <w:t xml:space="preserve">helps </w:t>
      </w:r>
      <w:r>
        <w:rPr>
          <w:szCs w:val="20"/>
        </w:rPr>
        <w:t xml:space="preserve">develop action </w:t>
      </w:r>
      <w:r>
        <w:rPr>
          <w:szCs w:val="20"/>
        </w:rPr>
        <w:t xml:space="preserve">plans </w:t>
      </w:r>
      <w:r>
        <w:rPr>
          <w:szCs w:val="20"/>
        </w:rPr>
        <w:t xml:space="preserve">to </w:t>
      </w:r>
      <w:r>
        <w:rPr>
          <w:szCs w:val="20"/>
        </w:rPr>
        <w:t xml:space="preserve">achieve </w:t>
      </w:r>
      <w:r>
        <w:rPr>
          <w:szCs w:val="20"/>
        </w:rPr>
        <w:t xml:space="preserve">specified learning </w:t>
      </w:r>
      <w:r>
        <w:rPr>
          <w:szCs w:val="20"/>
        </w:rPr>
        <w:t xml:space="preserve">objectives. </w:t>
      </w:r>
      <w:r>
        <w:rPr>
          <w:szCs w:val="20"/>
        </w:rPr>
        <w:t xml:space="preserve">For example, it </w:t>
      </w:r>
      <w:r>
        <w:rPr>
          <w:szCs w:val="20"/>
        </w:rPr>
        <w:t xml:space="preserve">would help me work </w:t>
      </w:r>
      <w:r>
        <w:rPr/>
        <w:t xml:space="preserve">on my personal assessment and management activities to make better use of resources</w:t>
      </w:r>
      <w:r>
        <w:rPr/>
        <w:t xml:space="preserve"> such as personal </w:t>
      </w:r>
      <w:r>
        <w:rPr/>
        <w:t xml:space="preserve">skills. </w:t>
      </w:r>
      <w:r>
        <w:rPr/>
        <w:t xml:space="preserve">In addition, the action plans I have set to follow in order </w:t>
      </w:r>
      <w:r>
        <w:rPr/>
        <w:t xml:space="preserve">to </w:t>
      </w:r>
      <w:r>
        <w:rPr/>
        <w:t xml:space="preserve">achieve my </w:t>
      </w:r>
      <w:r>
        <w:rPr/>
        <w:t xml:space="preserve">goals include completing my degree with good grades and get engaged in extracurricular activities etc.</w:t>
      </w:r>
    </w:p>
    <w:p>
      <w:pPr>
        <w:pStyle w:val="Normal"/>
        <w:spacing w:line="240" w:lineRule="auto"/>
        <w:ind w:firstLine="0"/>
        <w:rPr/>
      </w:pPr>
      <w:r>
        <w:rPr/>
        <w:br w:type="page"/>
      </w:r>
    </w:p>
    <w:p>
      <w:pPr>
        <w:pStyle w:val="Heading1"/>
        <w:pStyle w:val="Heading 1"/>
        <w:spacing/>
        <w:jc w:val="both"/>
        <w:rPr/>
      </w:pPr>
      <w:r>
        <w:rPr/>
        <w:t xml:space="preserve">Bibliography</w:t>
      </w:r>
    </w:p>
    <w:p>
      <w:pPr>
        <w:pStyle w:val="Normal"/>
        <w:spacing/>
        <w:ind w:left="720" w:hanging="720"/>
        <w:rPr>
          <w:szCs w:val="20"/>
        </w:rPr>
      </w:pPr>
      <w:r>
        <w:rPr>
          <w:szCs w:val="20"/>
        </w:rPr>
        <w:t xml:space="preserve">Chen, T.Y., Chang, P.L., and Yeh, C.W., 2004. An investigation of career development programs, job satisfaction, professional development, and productivity: The case of Taiwan. </w:t>
      </w:r>
      <w:r>
        <w:rPr>
          <w:i/>
          <w:iCs/>
          <w:szCs w:val="20"/>
        </w:rPr>
        <w:t xml:space="preserve">Human Resource Development International</w:t>
      </w:r>
      <w:r>
        <w:rPr>
          <w:szCs w:val="20"/>
        </w:rPr>
        <w:t xml:space="preserve">, </w:t>
      </w:r>
      <w:r>
        <w:rPr>
          <w:i/>
          <w:iCs/>
          <w:szCs w:val="20"/>
        </w:rPr>
        <w:t xml:space="preserve">7</w:t>
      </w:r>
      <w:r>
        <w:rPr>
          <w:szCs w:val="20"/>
        </w:rPr>
        <w:t xml:space="preserve">(4), pp.441-463.</w:t>
      </w:r>
    </w:p>
    <w:p>
      <w:pPr>
        <w:pStyle w:val="Normal"/>
        <w:spacing/>
        <w:ind w:left="720" w:hanging="720"/>
        <w:rPr>
          <w:szCs w:val="20"/>
        </w:rPr>
      </w:pPr>
      <w:r>
        <w:rPr>
          <w:szCs w:val="20"/>
        </w:rPr>
        <w:t xml:space="preserve">Corria</w:t>
      </w:r>
      <w:r>
        <w:rPr>
          <w:szCs w:val="20"/>
        </w:rPr>
        <w:t xml:space="preserve">-Simpson, N.D.A., Langer, B.R., and </w:t>
      </w:r>
      <w:r>
        <w:rPr>
          <w:szCs w:val="20"/>
        </w:rPr>
        <w:t xml:space="preserve">Handor</w:t>
      </w:r>
      <w:r>
        <w:rPr>
          <w:szCs w:val="20"/>
        </w:rPr>
        <w:t xml:space="preserve">, P., 2008. Project Controls: </w:t>
      </w:r>
      <w:r>
        <w:rPr>
          <w:szCs w:val="20"/>
        </w:rPr>
        <w:t xml:space="preserve">a</w:t>
      </w:r>
      <w:r>
        <w:rPr>
          <w:szCs w:val="20"/>
        </w:rPr>
        <w:t xml:space="preserve"> Roadmap to a Choice Career. </w:t>
      </w:r>
      <w:r>
        <w:rPr>
          <w:i/>
          <w:iCs/>
          <w:szCs w:val="20"/>
        </w:rPr>
        <w:t xml:space="preserve">AACE International Transactions</w:t>
      </w:r>
      <w:r>
        <w:rPr>
          <w:szCs w:val="20"/>
        </w:rPr>
        <w:t xml:space="preserve">, p.DE101.</w:t>
      </w:r>
    </w:p>
    <w:p>
      <w:pPr>
        <w:pStyle w:val="Normal"/>
        <w:spacing/>
        <w:ind w:left="720" w:hanging="720"/>
        <w:rPr>
          <w:szCs w:val="20"/>
        </w:rPr>
      </w:pPr>
      <w:r>
        <w:rPr>
          <w:szCs w:val="20"/>
        </w:rPr>
        <w:t xml:space="preserve">Gaffney, S., 2005. Career development is a retention and succession planning tool. </w:t>
      </w:r>
      <w:r>
        <w:rPr>
          <w:i/>
          <w:iCs/>
          <w:szCs w:val="20"/>
        </w:rPr>
        <w:t xml:space="preserve">The Journal for Quality and Participation</w:t>
      </w:r>
      <w:r>
        <w:rPr>
          <w:szCs w:val="20"/>
        </w:rPr>
        <w:t xml:space="preserve">, </w:t>
      </w:r>
      <w:r>
        <w:rPr>
          <w:i/>
          <w:iCs/>
          <w:szCs w:val="20"/>
        </w:rPr>
        <w:t xml:space="preserve">28</w:t>
      </w:r>
      <w:r>
        <w:rPr>
          <w:szCs w:val="20"/>
        </w:rPr>
        <w:t xml:space="preserve">(3), p.7.</w:t>
      </w:r>
    </w:p>
    <w:p>
      <w:pPr>
        <w:pStyle w:val="Normal"/>
        <w:spacing/>
        <w:ind w:left="720" w:hanging="720"/>
        <w:rPr>
          <w:szCs w:val="20"/>
        </w:rPr>
      </w:pPr>
      <w:r>
        <w:rPr>
          <w:szCs w:val="20"/>
        </w:rPr>
        <w:t xml:space="preserve">Gould, J., 2017. Career development: A plan for action. </w:t>
      </w:r>
      <w:r>
        <w:rPr>
          <w:i/>
          <w:iCs/>
          <w:szCs w:val="20"/>
        </w:rPr>
        <w:t xml:space="preserve">Nature</w:t>
      </w:r>
      <w:r>
        <w:rPr>
          <w:szCs w:val="20"/>
        </w:rPr>
        <w:t xml:space="preserve">, </w:t>
      </w:r>
      <w:r>
        <w:rPr>
          <w:i/>
          <w:iCs/>
          <w:szCs w:val="20"/>
        </w:rPr>
        <w:t xml:space="preserve">548</w:t>
      </w:r>
      <w:r>
        <w:rPr>
          <w:szCs w:val="20"/>
        </w:rPr>
        <w:t xml:space="preserve">(7668), pp.489-490.</w:t>
      </w:r>
    </w:p>
    <w:p>
      <w:pPr>
        <w:pStyle w:val="Normal"/>
        <w:spacing/>
        <w:ind w:left="720" w:hanging="720"/>
        <w:rPr>
          <w:szCs w:val="20"/>
        </w:rPr>
      </w:pPr>
      <w:r>
        <w:rPr>
          <w:szCs w:val="20"/>
        </w:rPr>
        <w:t xml:space="preserve">Kolb, A.Y. and Kolb, D.A., 2005. Learning styles and learning spaces: Enhancing experiential learning in higher education. </w:t>
      </w:r>
      <w:r>
        <w:rPr>
          <w:i/>
          <w:iCs/>
          <w:szCs w:val="20"/>
        </w:rPr>
        <w:t xml:space="preserve">Academy of management learning &amp; education</w:t>
      </w:r>
      <w:r>
        <w:rPr>
          <w:szCs w:val="20"/>
        </w:rPr>
        <w:t xml:space="preserve">, </w:t>
      </w:r>
      <w:r>
        <w:rPr>
          <w:i/>
          <w:iCs/>
          <w:szCs w:val="20"/>
        </w:rPr>
        <w:t xml:space="preserve">4</w:t>
      </w:r>
      <w:r>
        <w:rPr>
          <w:szCs w:val="20"/>
        </w:rPr>
        <w:t xml:space="preserve">(2), pp.193-212.</w:t>
      </w:r>
    </w:p>
    <w:p>
      <w:pPr>
        <w:pStyle w:val="Normal"/>
        <w:spacing/>
        <w:ind w:left="720" w:hanging="720"/>
        <w:rPr>
          <w:szCs w:val="20"/>
        </w:rPr>
      </w:pPr>
      <w:r>
        <w:rPr>
          <w:szCs w:val="20"/>
        </w:rPr>
        <w:t xml:space="preserve">Makarenko, S., </w:t>
      </w:r>
      <w:r>
        <w:rPr>
          <w:szCs w:val="20"/>
        </w:rPr>
        <w:t xml:space="preserve">Oliinyk</w:t>
      </w:r>
      <w:r>
        <w:rPr>
          <w:szCs w:val="20"/>
        </w:rPr>
        <w:t xml:space="preserve">, N., and </w:t>
      </w:r>
      <w:r>
        <w:rPr>
          <w:szCs w:val="20"/>
        </w:rPr>
        <w:t xml:space="preserve">Kazakova</w:t>
      </w:r>
      <w:r>
        <w:rPr>
          <w:szCs w:val="20"/>
        </w:rPr>
        <w:t xml:space="preserve">, T., 2018. Improving the method approach to the rating evaluation of employees as professional career development. </w:t>
      </w:r>
      <w:r>
        <w:rPr>
          <w:i/>
          <w:iCs/>
          <w:szCs w:val="20"/>
        </w:rPr>
        <w:t xml:space="preserve">Baltic Journal of Economic Studies</w:t>
      </w:r>
      <w:r>
        <w:rPr>
          <w:szCs w:val="20"/>
        </w:rPr>
        <w:t xml:space="preserve">, </w:t>
      </w:r>
      <w:r>
        <w:rPr>
          <w:i/>
          <w:iCs/>
          <w:szCs w:val="20"/>
        </w:rPr>
        <w:t xml:space="preserve">4</w:t>
      </w:r>
      <w:r>
        <w:rPr>
          <w:szCs w:val="20"/>
        </w:rPr>
        <w:t xml:space="preserve">(5), pp.179-187.</w:t>
      </w:r>
    </w:p>
    <w:p>
      <w:pPr>
        <w:pStyle w:val="Normal"/>
        <w:spacing/>
        <w:ind w:left="720" w:hanging="720"/>
        <w:rPr>
          <w:szCs w:val="20"/>
        </w:rPr>
      </w:pPr>
      <w:r>
        <w:rPr>
          <w:szCs w:val="20"/>
        </w:rPr>
        <w:t xml:space="preserve">Markaki</w:t>
      </w:r>
      <w:r>
        <w:rPr>
          <w:szCs w:val="20"/>
        </w:rPr>
        <w:t xml:space="preserve">, E.N., </w:t>
      </w:r>
      <w:r>
        <w:rPr>
          <w:szCs w:val="20"/>
        </w:rPr>
        <w:t xml:space="preserve">Sakas</w:t>
      </w:r>
      <w:r>
        <w:rPr>
          <w:szCs w:val="20"/>
        </w:rPr>
        <w:t xml:space="preserve">, D.P., and </w:t>
      </w:r>
      <w:r>
        <w:rPr>
          <w:szCs w:val="20"/>
        </w:rPr>
        <w:t xml:space="preserve">Chadjipantelis</w:t>
      </w:r>
      <w:r>
        <w:rPr>
          <w:szCs w:val="20"/>
        </w:rPr>
        <w:t xml:space="preserve">, T., 2013. Communication management in business. The latent power for career development. </w:t>
      </w:r>
      <w:r>
        <w:rPr>
          <w:i/>
          <w:iCs/>
          <w:szCs w:val="20"/>
        </w:rPr>
        <w:t xml:space="preserve">Procedia-Social and Behavioral Sciences</w:t>
      </w:r>
      <w:r>
        <w:rPr>
          <w:szCs w:val="20"/>
        </w:rPr>
        <w:t xml:space="preserve">, </w:t>
      </w:r>
      <w:r>
        <w:rPr>
          <w:i/>
          <w:iCs/>
          <w:szCs w:val="20"/>
        </w:rPr>
        <w:t xml:space="preserve">73</w:t>
      </w:r>
      <w:r>
        <w:rPr>
          <w:szCs w:val="20"/>
        </w:rPr>
        <w:t xml:space="preserve">, pp.319-326.</w:t>
      </w:r>
    </w:p>
    <w:p>
      <w:pPr>
        <w:pStyle w:val="Normal"/>
        <w:spacing/>
        <w:ind w:left="720" w:hanging="720"/>
        <w:rPr>
          <w:szCs w:val="20"/>
        </w:rPr>
      </w:pPr>
      <w:r>
        <w:rPr>
          <w:szCs w:val="20"/>
        </w:rPr>
        <w:t xml:space="preserve">Savickas, M., 2019. </w:t>
      </w:r>
      <w:r>
        <w:rPr>
          <w:i/>
          <w:iCs/>
          <w:szCs w:val="20"/>
        </w:rPr>
        <w:t xml:space="preserve">Career counseling</w:t>
      </w:r>
      <w:r>
        <w:rPr>
          <w:szCs w:val="20"/>
        </w:rPr>
        <w:t xml:space="preserve"> (pp. xvi-194). Washington, DC: American Psychological Association.</w:t>
      </w:r>
    </w:p>
    <w:p>
      <w:pPr>
        <w:pStyle w:val="Normal"/>
        <w:spacing/>
        <w:ind w:left="720" w:hanging="720"/>
        <w:rPr>
          <w:sz w:val="32"/>
        </w:rPr>
      </w:pPr>
      <w:r>
        <w:rPr>
          <w:szCs w:val="20"/>
        </w:rPr>
        <w:t xml:space="preserve">Schmeck</w:t>
      </w:r>
      <w:r>
        <w:rPr>
          <w:szCs w:val="20"/>
        </w:rPr>
        <w:t xml:space="preserve">, R.R.</w:t>
      </w:r>
      <w:r>
        <w:rPr>
          <w:szCs w:val="20"/>
        </w:rPr>
        <w:t xml:space="preserve"> </w:t>
      </w:r>
      <w:r>
        <w:rPr>
          <w:szCs w:val="20"/>
        </w:rPr>
        <w:t xml:space="preserve">2013. </w:t>
      </w:r>
      <w:r>
        <w:rPr>
          <w:i/>
          <w:iCs/>
          <w:szCs w:val="20"/>
        </w:rPr>
        <w:t xml:space="preserve">Learning strategies and learning styles</w:t>
      </w:r>
      <w:r>
        <w:rPr>
          <w:szCs w:val="20"/>
        </w:rPr>
        <w:t xml:space="preserve">. Springer Science &amp; Business Media.</w:t>
      </w:r>
    </w:p>
    <w:p>
      <w:pPr>
        <w:pStyle w:val="Normal"/>
        <w:spacing/>
        <w:ind w:left="720" w:hanging="720"/>
        <w:rPr>
          <w:szCs w:val="20"/>
        </w:rPr>
      </w:pPr>
      <w:r>
        <w:rPr>
          <w:szCs w:val="20"/>
        </w:rPr>
        <w:t xml:space="preserve">Watt, H.M., Richardson, P.W., and Wilkins, K., 2014. Profiles of professional engagement and career development aspirations among USA preservice teachers. </w:t>
      </w:r>
      <w:r>
        <w:rPr>
          <w:i/>
          <w:iCs/>
          <w:szCs w:val="20"/>
        </w:rPr>
        <w:t xml:space="preserve">International Journal of Educational Research</w:t>
      </w:r>
      <w:r>
        <w:rPr>
          <w:szCs w:val="20"/>
        </w:rPr>
        <w:t xml:space="preserve">, </w:t>
      </w:r>
      <w:r>
        <w:rPr>
          <w:i/>
          <w:iCs/>
          <w:szCs w:val="20"/>
        </w:rPr>
        <w:t xml:space="preserve">65</w:t>
      </w:r>
      <w:r>
        <w:rPr>
          <w:szCs w:val="20"/>
        </w:rPr>
        <w:t xml:space="preserve">, pp.23-40.</w:t>
      </w:r>
    </w:p>
    <w:p>
      <w:pPr>
        <w:pStyle w:val="Normal"/>
        <w:spacing/>
        <w:ind w:left="720" w:hanging="720"/>
        <w:rPr>
          <w:szCs w:val="20"/>
        </w:rPr>
      </w:pPr>
      <w:r>
        <w:rPr>
          <w:szCs w:val="20"/>
        </w:rPr>
        <w:t xml:space="preserve">Watts, A.G., 2006. </w:t>
      </w:r>
      <w:r>
        <w:rPr>
          <w:i/>
          <w:iCs/>
          <w:szCs w:val="20"/>
        </w:rPr>
        <w:t xml:space="preserve">Career development learning and employability</w:t>
      </w:r>
      <w:r>
        <w:rPr>
          <w:szCs w:val="20"/>
        </w:rPr>
        <w:t xml:space="preserve">. York: Higher Education Academy.</w:t>
      </w:r>
    </w:p>
    <w:p>
      <w:pPr>
        <w:pStyle w:val="Normal"/>
        <w:spacing/>
        <w:ind w:left="720" w:hanging="720"/>
        <w:rPr>
          <w:szCs w:val="20"/>
        </w:rPr>
      </w:pPr>
      <w:r>
        <w:rPr>
          <w:szCs w:val="20"/>
        </w:rPr>
        <w:t xml:space="preserve">Yarbrough, S., Martin, P., Alfred, D., and McNeill, C., 2017. Professional values, job satisfaction, career development, and intent to stay. </w:t>
      </w:r>
      <w:r>
        <w:rPr>
          <w:i/>
          <w:iCs/>
          <w:szCs w:val="20"/>
        </w:rPr>
        <w:t xml:space="preserve">Nursing Ethics</w:t>
      </w:r>
      <w:r>
        <w:rPr>
          <w:szCs w:val="20"/>
        </w:rPr>
        <w:t xml:space="preserve">, </w:t>
      </w:r>
      <w:r>
        <w:rPr>
          <w:i/>
          <w:iCs/>
          <w:szCs w:val="20"/>
        </w:rPr>
        <w:t xml:space="preserve">24</w:t>
      </w:r>
      <w:r>
        <w:rPr>
          <w:szCs w:val="20"/>
        </w:rPr>
        <w:t xml:space="preserve">(6), pp.675-685.</w:t>
      </w:r>
      <w:r>
        <w:rPr>
          <w:szCs w:val="20"/>
        </w:rPr>
        <w:t xml:space="preserve"> </w:t>
      </w:r>
    </w:p>
    <w:sectPr>
      <w:headerReference w:type="first" r:id="rId3"/>
      <w:footerReference w:type="first" r:id="rId4"/>
      <w:headerReference w:type="even" r:id="rId5"/>
      <w:footerReference w:type="even" r:id="rId6"/>
      <w:headerReference w:type="default" r:id="rId7"/>
      <w:footerReference w:type="default" r:id="rId8"/>
      <w:type w:val="nextPage"/>
      <w:pgSz w:w="12240" w:h="15840"/>
      <w:pgMar w:top="1440" w:right="1440" w:bottom="1440" w:left="1440" w:header="720" w:footer="720" w:gutter="0"/>
      <w:pgBorders/>
      <w:pgNumType w:fmt="decimal"/>
      <w:cols w:equalWidth="1" w:space="720"/>
      <w:titlePg/>
    </w:sectPr>
  </w:body>
</w:document>
</file>

<file path=word/footer4.xml><?xml version="1.0" encoding="utf-8"?>
<w:ftr xmlns:v="urn:schemas-microsoft-com:vml" xmlns:w10="urn:schemas-microsoft-com:office:word" xmlns:o="urn:schemas-microsoft-com:office:office" xmlns:ve="http://schemas.openxmlformats.org/markup-compatibility/2006" xmlns:r="http://schemas.openxmlformats.org/officeDocument/2006/relationships" xmlns:m="http://schemas.openxmlformats.org/officeDocument/2006/math" xmlns:wne="http://schemas.microsoft.com/office/word/2006/wordml" xmlns:a="http://schemas.openxmlformats.org/drawingml/2006/main" xmlns:pic="http://schemas.openxmlformats.org/drawingml/2006/picture" xmlns:wp="http://schemas.openxmlformats.org/drawingml/2006/wordprocessingDrawing"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http://schemas.openxmlformats.org/wordprocessingml/2006/main" ve:Ignorable="w14 w15 wp14">
  <w:p>
    <w:pPr>
      <w:pStyle w:val="Footer"/>
      <w:pStyle w:val="Footer"/>
      <w:spacing/>
      <w:rPr/>
    </w:pPr>
  </w:p>
</w:ftr>
</file>

<file path=word/footer6.xml><?xml version="1.0" encoding="utf-8"?>
<w:ftr xmlns:v="urn:schemas-microsoft-com:vml" xmlns:w10="urn:schemas-microsoft-com:office:word" xmlns:o="urn:schemas-microsoft-com:office:office" xmlns:ve="http://schemas.openxmlformats.org/markup-compatibility/2006" xmlns:r="http://schemas.openxmlformats.org/officeDocument/2006/relationships" xmlns:m="http://schemas.openxmlformats.org/officeDocument/2006/math" xmlns:wne="http://schemas.microsoft.com/office/word/2006/wordml" xmlns:a="http://schemas.openxmlformats.org/drawingml/2006/main" xmlns:pic="http://schemas.openxmlformats.org/drawingml/2006/picture" xmlns:wp="http://schemas.openxmlformats.org/drawingml/2006/wordprocessingDrawing"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http://schemas.openxmlformats.org/wordprocessingml/2006/main" ve:Ignorable="w14 w15 wp14">
  <w:p>
    <w:pPr>
      <w:pStyle w:val="Footer"/>
      <w:pStyle w:val="Footer"/>
      <w:spacing/>
      <w:rPr/>
    </w:pPr>
  </w:p>
</w:ftr>
</file>

<file path=word/footer8.xml><?xml version="1.0" encoding="utf-8"?>
<w:ftr xmlns:v="urn:schemas-microsoft-com:vml" xmlns:w10="urn:schemas-microsoft-com:office:word" xmlns:o="urn:schemas-microsoft-com:office:office" xmlns:ve="http://schemas.openxmlformats.org/markup-compatibility/2006" xmlns:r="http://schemas.openxmlformats.org/officeDocument/2006/relationships" xmlns:m="http://schemas.openxmlformats.org/officeDocument/2006/math" xmlns:wne="http://schemas.microsoft.com/office/word/2006/wordml" xmlns:a="http://schemas.openxmlformats.org/drawingml/2006/main" xmlns:pic="http://schemas.openxmlformats.org/drawingml/2006/picture" xmlns:wp="http://schemas.openxmlformats.org/drawingml/2006/wordprocessingDrawing"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http://schemas.openxmlformats.org/wordprocessingml/2006/main" ve:Ignorable="w14 w15 wp14">
  <w:p>
    <w:pPr>
      <w:pStyle w:val="Footer"/>
      <w:pStyle w:val="Footer"/>
      <w:spacing/>
      <w:rPr/>
    </w:pPr>
  </w:p>
</w:ftr>
</file>

<file path=word/header3.xml><?xml version="1.0" encoding="utf-8"?>
<w:hdr xmlns:v="urn:schemas-microsoft-com:vml" xmlns:w10="urn:schemas-microsoft-com:office:word" xmlns:o="urn:schemas-microsoft-com:office:office" xmlns:ve="http://schemas.openxmlformats.org/markup-compatibility/2006" xmlns:r="http://schemas.openxmlformats.org/officeDocument/2006/relationships" xmlns:m="http://schemas.openxmlformats.org/officeDocument/2006/math" xmlns:wne="http://schemas.microsoft.com/office/word/2006/wordml" xmlns:a="http://schemas.openxmlformats.org/drawingml/2006/main" xmlns:pic="http://schemas.openxmlformats.org/drawingml/2006/picture" xmlns:wp="http://schemas.openxmlformats.org/drawingml/2006/wordprocessingDrawing"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http://schemas.openxmlformats.org/wordprocessingml/2006/main" ve:Ignorable="w14 w15 wp14">
  <w:p>
    <w:pPr>
      <w:pStyle w:val="Header"/>
      <w:pStyle w:val="Header"/>
      <w:spacing/>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 xml:space="preserve">1</w:t>
    </w:r>
    <w:r>
      <w:rPr>
        <w:rStyle w:val="PageNumber"/>
      </w:rPr>
      <w:fldChar w:fldCharType="end"/>
    </w:r>
  </w:p>
  <w:p>
    <w:pPr>
      <w:pStyle w:val="Normal"/>
      <w:spacing/>
      <w:ind w:right="360" w:firstLine="0"/>
      <w:rPr/>
    </w:pPr>
    <w:r>
      <w:rPr/>
      <w:tab/>
      <w:t xml:space="preserve"/>
    </w:r>
    <w:r>
      <w:rPr/>
      <w:tab/>
      <w:t xml:space="preserve"/>
    </w:r>
    <w:r>
      <w:rPr/>
      <w:tab/>
      <w:t xml:space="preserve"/>
    </w:r>
    <w:r>
      <w:rPr/>
      <w:tab/>
      <w:t xml:space="preserve"/>
    </w:r>
    <w:r>
      <w:rPr/>
      <w:tab/>
      <w:t xml:space="preserve"/>
    </w:r>
    <w:r>
      <w:rPr/>
      <w:tab/>
      <w:t xml:space="preserve"/>
    </w:r>
  </w:p>
</w:hdr>
</file>

<file path=word/header5.xml><?xml version="1.0" encoding="utf-8"?>
<w:hdr xmlns:v="urn:schemas-microsoft-com:vml" xmlns:w10="urn:schemas-microsoft-com:office:word" xmlns:o="urn:schemas-microsoft-com:office:office" xmlns:ve="http://schemas.openxmlformats.org/markup-compatibility/2006" xmlns:r="http://schemas.openxmlformats.org/officeDocument/2006/relationships" xmlns:m="http://schemas.openxmlformats.org/officeDocument/2006/math" xmlns:wne="http://schemas.microsoft.com/office/word/2006/wordml" xmlns:a="http://schemas.openxmlformats.org/drawingml/2006/main" xmlns:pic="http://schemas.openxmlformats.org/drawingml/2006/picture" xmlns:wp="http://schemas.openxmlformats.org/drawingml/2006/wordprocessingDrawing"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http://schemas.openxmlformats.org/wordprocessingml/2006/main" ve:Ignorable="w14 w15 wp14">
  <w:p>
    <w:pPr>
      <w:pStyle w:val="Header"/>
      <w:pStyle w:val="Header"/>
      <w:spacing/>
      <w:rPr>
        <w:rStyle w:val="PageNumber"/>
      </w:rPr>
    </w:pPr>
    <w:r>
      <w:rPr>
        <w:rStyle w:val="PageNumber"/>
      </w:rPr>
      <w:fldChar w:fldCharType="begin"/>
    </w:r>
    <w:r>
      <w:rPr>
        <w:rStyle w:val="PageNumber"/>
      </w:rPr>
      <w:instrText xml:space="preserve">PAGE  </w:instrText>
    </w:r>
    <w:r>
      <w:rPr>
        <w:rStyle w:val="PageNumber"/>
      </w:rPr>
      <w:fldChar w:fldCharType="end"/>
    </w:r>
  </w:p>
  <w:p>
    <w:pPr>
      <w:pStyle w:val="Header"/>
      <w:pStyle w:val="Header"/>
      <w:spacing/>
      <w:ind w:right="360"/>
      <w:rPr/>
    </w:pPr>
  </w:p>
</w:hdr>
</file>

<file path=word/header7.xml><?xml version="1.0" encoding="utf-8"?>
<w:hdr xmlns:v="urn:schemas-microsoft-com:vml" xmlns:w10="urn:schemas-microsoft-com:office:word" xmlns:o="urn:schemas-microsoft-com:office:office" xmlns:ve="http://schemas.openxmlformats.org/markup-compatibility/2006" xmlns:r="http://schemas.openxmlformats.org/officeDocument/2006/relationships" xmlns:m="http://schemas.openxmlformats.org/officeDocument/2006/math" xmlns:wne="http://schemas.microsoft.com/office/word/2006/wordml" xmlns:a="http://schemas.openxmlformats.org/drawingml/2006/main" xmlns:pic="http://schemas.openxmlformats.org/drawingml/2006/picture" xmlns:wp="http://schemas.openxmlformats.org/drawingml/2006/wordprocessingDrawing"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http://schemas.openxmlformats.org/wordprocessingml/2006/main" ve:Ignorable="w14 w15 wp14">
  <w:p>
    <w:pPr>
      <w:pStyle w:val="Header"/>
      <w:pStyle w:val="Header"/>
      <w:spacing/>
      <w:ind w:firstLine="0"/>
      <w:rPr>
        <w:rStyle w:val="PageNumber"/>
      </w:rPr>
    </w:pPr>
  </w:p>
  <w:p>
    <w:pPr>
      <w:pStyle w:val="Header"/>
      <w:pStyle w:val="Header"/>
      <w:spacing/>
      <w:ind w:right="360" w:firstLine="0"/>
      <w:rPr/>
    </w:pPr>
    <w:r>
      <w:rPr/>
      <w:tab/>
      <w:t xml:space="preserve"/>
    </w:r>
    <w:r>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9CEDCB"/>
    <w:lvl w:ilvl="0">
      <w:start w:val="1"/>
      <w:numFmt w:val="lowerLetter"/>
      <w:suff w:val="tab"/>
      <w:lvlText w:val="%1)"/>
      <w:pPr>
        <w:spacing/>
        <w:ind w:left="720" w:hanging="360"/>
      </w:pPr>
      <w:rPr/>
    </w:lvl>
    <w:lvl w:ilvl="1">
      <w:start w:val="1"/>
      <w:numFmt w:val="lowerLetter"/>
      <w:suff w:val="tab"/>
      <w:lvlText w:val="%2."/>
      <w:pPr>
        <w:spacing/>
        <w:ind w:left="1440" w:hanging="360"/>
      </w:pPr>
      <w:rPr/>
    </w:lvl>
    <w:lvl w:ilvl="2">
      <w:start w:val="1"/>
      <w:numFmt w:val="lowerRoman"/>
      <w:suff w:val="tab"/>
      <w:lvlText w:val="%3."/>
      <w:pPr>
        <w:spacing/>
        <w:ind w:left="2160" w:hanging="180"/>
      </w:pPr>
      <w:rPr/>
    </w:lvl>
    <w:lvl w:ilvl="3">
      <w:start w:val="1"/>
      <w:numFmt w:val="decimal"/>
      <w:suff w:val="tab"/>
      <w:lvlText w:val="%4."/>
      <w:pPr>
        <w:spacing/>
        <w:ind w:left="2880" w:hanging="360"/>
      </w:pPr>
      <w:rPr/>
    </w:lvl>
    <w:lvl w:ilvl="4">
      <w:start w:val="1"/>
      <w:numFmt w:val="lowerLetter"/>
      <w:suff w:val="tab"/>
      <w:lvlText w:val="%5."/>
      <w:pPr>
        <w:spacing/>
        <w:ind w:left="3600" w:hanging="360"/>
      </w:pPr>
      <w:rPr/>
    </w:lvl>
    <w:lvl w:ilvl="5">
      <w:start w:val="1"/>
      <w:numFmt w:val="lowerRoman"/>
      <w:suff w:val="tab"/>
      <w:lvlText w:val="%6."/>
      <w:pPr>
        <w:spacing/>
        <w:ind w:left="4320" w:hanging="180"/>
      </w:pPr>
      <w:rPr/>
    </w:lvl>
    <w:lvl w:ilvl="6">
      <w:start w:val="1"/>
      <w:numFmt w:val="decimal"/>
      <w:suff w:val="tab"/>
      <w:lvlText w:val="%7."/>
      <w:pPr>
        <w:spacing/>
        <w:ind w:left="5040" w:hanging="360"/>
      </w:pPr>
      <w:rPr/>
    </w:lvl>
    <w:lvl w:ilvl="7">
      <w:start w:val="1"/>
      <w:numFmt w:val="lowerLetter"/>
      <w:suff w:val="tab"/>
      <w:lvlText w:val="%8."/>
      <w:pPr>
        <w:spacing/>
        <w:ind w:left="5760" w:hanging="360"/>
      </w:pPr>
      <w:rPr/>
    </w:lvl>
    <w:lvl w:ilvl="8">
      <w:start w:val="1"/>
      <w:numFmt w:val="lowerRoman"/>
      <w:suff w:val="tab"/>
      <w:lvlText w:val="%9."/>
      <w:pPr>
        <w:spacing/>
        <w:ind w:left="6480" w:hanging="180"/>
      </w:pPr>
      <w:rPr/>
    </w:lvl>
  </w:abstractNum>
  <w:abstractNum w:abstractNumId="1">
    <w:nsid w:val="56EFB1D8"/>
    <w:lvl w:ilvl="0">
      <w:start w:val="0"/>
      <w:numFmt w:val="bullet"/>
      <w:suff w:val="tab"/>
      <w:lvlText w:val=""/>
      <w:pPr>
        <w:spacing/>
        <w:ind w:left="720" w:hanging="360"/>
      </w:pPr>
      <w:rPr>
        <w:rFonts w:ascii="Wingdings" w:hAnsi="Wingdings" w:eastAsia="Wingdings" w:cs="Wingdings"/>
      </w:rPr>
    </w:lvl>
    <w:lvl w:ilvl="1">
      <w:start w:val="0"/>
      <w:numFmt w:val="bullet"/>
      <w:suff w:val="tab"/>
      <w:lvlText w:val="o"/>
      <w:pPr>
        <w:spacing/>
        <w:ind w:left="1440" w:hanging="360"/>
      </w:pPr>
      <w:rPr>
        <w:rFonts w:ascii="Courier New" w:hAnsi="Courier New" w:eastAsia="Courier New" w:cs="Courier New"/>
      </w:rPr>
    </w:lvl>
    <w:lvl w:ilvl="2">
      <w:start w:val="0"/>
      <w:numFmt w:val="bullet"/>
      <w:suff w:val="tab"/>
      <w:lvlText w:val=""/>
      <w:pPr>
        <w:spacing/>
        <w:ind w:left="2160" w:hanging="360"/>
      </w:pPr>
      <w:rPr>
        <w:rFonts w:ascii="Wingdings" w:hAnsi="Wingdings" w:eastAsia="Wingdings" w:cs="Wingdings"/>
      </w:rPr>
    </w:lvl>
    <w:lvl w:ilvl="3">
      <w:start w:val="0"/>
      <w:numFmt w:val="bullet"/>
      <w:suff w:val="tab"/>
      <w:lvlText w:val=""/>
      <w:pPr>
        <w:spacing/>
        <w:ind w:left="2880" w:hanging="360"/>
      </w:pPr>
      <w:rPr>
        <w:rFonts w:ascii="Symbol" w:hAnsi="Symbol" w:eastAsia="Symbol" w:cs="Symbol"/>
      </w:rPr>
    </w:lvl>
    <w:lvl w:ilvl="4">
      <w:start w:val="0"/>
      <w:numFmt w:val="bullet"/>
      <w:suff w:val="tab"/>
      <w:lvlText w:val="o"/>
      <w:pPr>
        <w:spacing/>
        <w:ind w:left="3600" w:hanging="360"/>
      </w:pPr>
      <w:rPr>
        <w:rFonts w:ascii="Courier New" w:hAnsi="Courier New" w:eastAsia="Courier New" w:cs="Courier New"/>
      </w:rPr>
    </w:lvl>
    <w:lvl w:ilvl="5">
      <w:start w:val="0"/>
      <w:numFmt w:val="bullet"/>
      <w:suff w:val="tab"/>
      <w:lvlText w:val=""/>
      <w:pPr>
        <w:spacing/>
        <w:ind w:left="4320" w:hanging="360"/>
      </w:pPr>
      <w:rPr>
        <w:rFonts w:ascii="Wingdings" w:hAnsi="Wingdings" w:eastAsia="Wingdings" w:cs="Wingdings"/>
      </w:rPr>
    </w:lvl>
    <w:lvl w:ilvl="6">
      <w:start w:val="0"/>
      <w:numFmt w:val="bullet"/>
      <w:suff w:val="tab"/>
      <w:lvlText w:val=""/>
      <w:pPr>
        <w:spacing/>
        <w:ind w:left="5040" w:hanging="360"/>
      </w:pPr>
      <w:rPr>
        <w:rFonts w:ascii="Symbol" w:hAnsi="Symbol" w:eastAsia="Symbol" w:cs="Symbol"/>
      </w:rPr>
    </w:lvl>
    <w:lvl w:ilvl="7">
      <w:start w:val="0"/>
      <w:numFmt w:val="bullet"/>
      <w:suff w:val="tab"/>
      <w:lvlText w:val="o"/>
      <w:pPr>
        <w:spacing/>
        <w:ind w:left="5760" w:hanging="360"/>
      </w:pPr>
      <w:rPr>
        <w:rFonts w:ascii="Courier New" w:hAnsi="Courier New" w:eastAsia="Courier New" w:cs="Courier New"/>
      </w:rPr>
    </w:lvl>
    <w:lvl w:ilvl="8">
      <w:start w:val="0"/>
      <w:numFmt w:val="bullet"/>
      <w:suff w:val="tab"/>
      <w:lvlText w:val=""/>
      <w:pPr>
        <w:spacing/>
        <w:ind w:left="6480" w:hanging="360"/>
      </w:pPr>
      <w:rPr>
        <w:rFonts w:ascii="Wingdings" w:hAnsi="Wingdings" w:eastAsia="Wingdings" w:cs="Wingdings"/>
      </w:rPr>
    </w:lvl>
  </w:abstractNum>
  <w:abstractNum w:abstractNumId="2">
    <w:nsid w:val="55801749"/>
    <w:lvl w:ilvl="0">
      <w:start w:val="1"/>
      <w:numFmt w:val="decimal"/>
      <w:suff w:val="tab"/>
      <w:lvlText w:val="%1."/>
      <w:pPr>
        <w:spacing/>
        <w:ind w:left="720" w:hanging="360"/>
      </w:pPr>
      <w:rPr/>
    </w:lvl>
    <w:lvl w:ilvl="1">
      <w:start w:val="1"/>
      <w:numFmt w:val="lowerLetter"/>
      <w:suff w:val="tab"/>
      <w:lvlText w:val="%2."/>
      <w:pPr>
        <w:spacing/>
        <w:ind w:left="1440" w:hanging="360"/>
      </w:pPr>
      <w:rPr/>
    </w:lvl>
    <w:lvl w:ilvl="2">
      <w:start w:val="1"/>
      <w:numFmt w:val="lowerRoman"/>
      <w:suff w:val="tab"/>
      <w:lvlText w:val="%3."/>
      <w:pPr>
        <w:spacing/>
        <w:ind w:left="2160" w:hanging="180"/>
      </w:pPr>
      <w:rPr/>
    </w:lvl>
    <w:lvl w:ilvl="3">
      <w:start w:val="1"/>
      <w:numFmt w:val="decimal"/>
      <w:suff w:val="tab"/>
      <w:lvlText w:val="%4."/>
      <w:pPr>
        <w:spacing/>
        <w:ind w:left="2880" w:hanging="360"/>
      </w:pPr>
      <w:rPr/>
    </w:lvl>
    <w:lvl w:ilvl="4">
      <w:start w:val="1"/>
      <w:numFmt w:val="lowerLetter"/>
      <w:suff w:val="tab"/>
      <w:lvlText w:val="%5."/>
      <w:pPr>
        <w:spacing/>
        <w:ind w:left="3600" w:hanging="360"/>
      </w:pPr>
      <w:rPr/>
    </w:lvl>
    <w:lvl w:ilvl="5">
      <w:start w:val="1"/>
      <w:numFmt w:val="lowerRoman"/>
      <w:suff w:val="tab"/>
      <w:lvlText w:val="%6."/>
      <w:pPr>
        <w:spacing/>
        <w:ind w:left="4320" w:hanging="180"/>
      </w:pPr>
      <w:rPr/>
    </w:lvl>
    <w:lvl w:ilvl="6">
      <w:start w:val="1"/>
      <w:numFmt w:val="decimal"/>
      <w:suff w:val="tab"/>
      <w:lvlText w:val="%7."/>
      <w:pPr>
        <w:spacing/>
        <w:ind w:left="5040" w:hanging="360"/>
      </w:pPr>
      <w:rPr/>
    </w:lvl>
    <w:lvl w:ilvl="7">
      <w:start w:val="1"/>
      <w:numFmt w:val="lowerLetter"/>
      <w:suff w:val="tab"/>
      <w:lvlText w:val="%8."/>
      <w:pPr>
        <w:spacing/>
        <w:ind w:left="5760" w:hanging="360"/>
      </w:pPr>
      <w:rPr/>
    </w:lvl>
    <w:lvl w:ilvl="8">
      <w:start w:val="1"/>
      <w:numFmt w:val="lowerRoman"/>
      <w:suff w:val="tab"/>
      <w:lvlText w:val="%9."/>
      <w:pPr>
        <w:spacing/>
        <w:ind w:left="6480" w:hanging="180"/>
      </w:pPr>
      <w:rPr/>
    </w:lvl>
  </w:abstractNum>
  <w:abstractNum w:abstractNumId="3">
    <w:nsid w:val="157705F4"/>
    <w:lvl w:ilvl="0">
      <w:start w:val="0"/>
      <w:numFmt w:val="bullet"/>
      <w:suff w:val="tab"/>
      <w:lvlText w:val=""/>
      <w:pPr>
        <w:spacing/>
        <w:ind w:left="720" w:hanging="360"/>
      </w:pPr>
      <w:rPr>
        <w:rFonts w:ascii="Wingdings" w:hAnsi="Wingdings" w:eastAsia="Wingdings" w:cs="Wingdings"/>
      </w:rPr>
    </w:lvl>
    <w:lvl w:ilvl="1">
      <w:start w:val="0"/>
      <w:numFmt w:val="bullet"/>
      <w:suff w:val="tab"/>
      <w:lvlText w:val="o"/>
      <w:pPr>
        <w:spacing/>
        <w:ind w:left="1440" w:hanging="360"/>
      </w:pPr>
      <w:rPr>
        <w:rFonts w:ascii="Courier New" w:hAnsi="Courier New" w:eastAsia="Courier New" w:cs="Courier New"/>
      </w:rPr>
    </w:lvl>
    <w:lvl w:ilvl="2">
      <w:start w:val="0"/>
      <w:numFmt w:val="bullet"/>
      <w:suff w:val="tab"/>
      <w:lvlText w:val=""/>
      <w:pPr>
        <w:spacing/>
        <w:ind w:left="2160" w:hanging="360"/>
      </w:pPr>
      <w:rPr>
        <w:rFonts w:ascii="Wingdings" w:hAnsi="Wingdings" w:eastAsia="Wingdings" w:cs="Wingdings"/>
      </w:rPr>
    </w:lvl>
    <w:lvl w:ilvl="3">
      <w:start w:val="0"/>
      <w:numFmt w:val="bullet"/>
      <w:suff w:val="tab"/>
      <w:lvlText w:val=""/>
      <w:pPr>
        <w:spacing/>
        <w:ind w:left="2880" w:hanging="360"/>
      </w:pPr>
      <w:rPr>
        <w:rFonts w:ascii="Symbol" w:hAnsi="Symbol" w:eastAsia="Symbol" w:cs="Symbol"/>
      </w:rPr>
    </w:lvl>
    <w:lvl w:ilvl="4">
      <w:start w:val="0"/>
      <w:numFmt w:val="bullet"/>
      <w:suff w:val="tab"/>
      <w:lvlText w:val="o"/>
      <w:pPr>
        <w:spacing/>
        <w:ind w:left="3600" w:hanging="360"/>
      </w:pPr>
      <w:rPr>
        <w:rFonts w:ascii="Courier New" w:hAnsi="Courier New" w:eastAsia="Courier New" w:cs="Courier New"/>
      </w:rPr>
    </w:lvl>
    <w:lvl w:ilvl="5">
      <w:start w:val="0"/>
      <w:numFmt w:val="bullet"/>
      <w:suff w:val="tab"/>
      <w:lvlText w:val=""/>
      <w:pPr>
        <w:spacing/>
        <w:ind w:left="4320" w:hanging="360"/>
      </w:pPr>
      <w:rPr>
        <w:rFonts w:ascii="Wingdings" w:hAnsi="Wingdings" w:eastAsia="Wingdings" w:cs="Wingdings"/>
      </w:rPr>
    </w:lvl>
    <w:lvl w:ilvl="6">
      <w:start w:val="0"/>
      <w:numFmt w:val="bullet"/>
      <w:suff w:val="tab"/>
      <w:lvlText w:val=""/>
      <w:pPr>
        <w:spacing/>
        <w:ind w:left="5040" w:hanging="360"/>
      </w:pPr>
      <w:rPr>
        <w:rFonts w:ascii="Symbol" w:hAnsi="Symbol" w:eastAsia="Symbol" w:cs="Symbol"/>
      </w:rPr>
    </w:lvl>
    <w:lvl w:ilvl="7">
      <w:start w:val="0"/>
      <w:numFmt w:val="bullet"/>
      <w:suff w:val="tab"/>
      <w:lvlText w:val="o"/>
      <w:pPr>
        <w:spacing/>
        <w:ind w:left="5760" w:hanging="360"/>
      </w:pPr>
      <w:rPr>
        <w:rFonts w:ascii="Courier New" w:hAnsi="Courier New" w:eastAsia="Courier New" w:cs="Courier New"/>
      </w:rPr>
    </w:lvl>
    <w:lvl w:ilvl="8">
      <w:start w:val="0"/>
      <w:numFmt w:val="bullet"/>
      <w:suff w:val="tab"/>
      <w:lvlText w:val=""/>
      <w:pPr>
        <w:spacing/>
        <w:ind w:left="6480" w:hanging="360"/>
      </w:pPr>
      <w:rPr>
        <w:rFonts w:ascii="Wingdings" w:hAnsi="Wingdings" w:eastAsia="Wingdings" w:cs="Wingdings"/>
      </w:rPr>
    </w:lvl>
  </w:abstractNum>
  <w:abstractNum w:abstractNumId="4">
    <w:nsid w:val="007A437E"/>
    <w:lvl w:ilvl="0">
      <w:start w:val="1"/>
      <w:numFmt w:val="decimal"/>
      <w:suff w:val="tab"/>
      <w:lvlText w:val="%1."/>
      <w:pPr>
        <w:spacing/>
        <w:ind w:left="360" w:hanging="360"/>
      </w:pPr>
      <w:rPr/>
    </w:lvl>
    <w:lvl w:ilvl="1">
      <w:start w:val="1"/>
      <w:numFmt w:val="lowerLetter"/>
      <w:suff w:val="tab"/>
      <w:lvlText w:val="%2."/>
      <w:pPr>
        <w:spacing/>
        <w:ind w:left="1080" w:hanging="360"/>
      </w:pPr>
      <w:rPr/>
    </w:lvl>
    <w:lvl w:ilvl="2">
      <w:start w:val="1"/>
      <w:numFmt w:val="lowerRoman"/>
      <w:suff w:val="tab"/>
      <w:lvlText w:val="%3."/>
      <w:pPr>
        <w:spacing/>
        <w:ind w:left="1800" w:hanging="180"/>
      </w:pPr>
      <w:rPr/>
    </w:lvl>
    <w:lvl w:ilvl="3">
      <w:start w:val="1"/>
      <w:numFmt w:val="decimal"/>
      <w:suff w:val="tab"/>
      <w:lvlText w:val="%4."/>
      <w:pPr>
        <w:spacing/>
        <w:ind w:left="2520" w:hanging="360"/>
      </w:pPr>
      <w:rPr/>
    </w:lvl>
    <w:lvl w:ilvl="4">
      <w:start w:val="1"/>
      <w:numFmt w:val="lowerLetter"/>
      <w:suff w:val="tab"/>
      <w:lvlText w:val="%5."/>
      <w:pPr>
        <w:spacing/>
        <w:ind w:left="3240" w:hanging="360"/>
      </w:pPr>
      <w:rPr/>
    </w:lvl>
    <w:lvl w:ilvl="5">
      <w:start w:val="1"/>
      <w:numFmt w:val="lowerRoman"/>
      <w:suff w:val="tab"/>
      <w:lvlText w:val="%6."/>
      <w:pPr>
        <w:spacing/>
        <w:ind w:left="3960" w:hanging="180"/>
      </w:pPr>
      <w:rPr/>
    </w:lvl>
    <w:lvl w:ilvl="6">
      <w:start w:val="1"/>
      <w:numFmt w:val="decimal"/>
      <w:suff w:val="tab"/>
      <w:lvlText w:val="%7."/>
      <w:pPr>
        <w:spacing/>
        <w:ind w:left="4680" w:hanging="360"/>
      </w:pPr>
      <w:rPr/>
    </w:lvl>
    <w:lvl w:ilvl="7">
      <w:start w:val="1"/>
      <w:numFmt w:val="lowerLetter"/>
      <w:suff w:val="tab"/>
      <w:lvlText w:val="%8."/>
      <w:pPr>
        <w:spacing/>
        <w:ind w:left="5400" w:hanging="360"/>
      </w:pPr>
      <w:rPr/>
    </w:lvl>
    <w:lvl w:ilvl="8">
      <w:start w:val="1"/>
      <w:numFmt w:val="lowerRoman"/>
      <w:suff w:val="tab"/>
      <w:lvlText w:val="%9."/>
      <w:pPr>
        <w:spacing/>
        <w:ind w:left="6120" w:hanging="180"/>
      </w:pPr>
      <w:rPr/>
    </w:lvl>
  </w:abstractNum>
  <w:abstractNum w:abstractNumId="5">
    <w:nsid w:val="32127345"/>
    <w:lvl w:ilvl="0">
      <w:start w:val="1"/>
      <w:numFmt w:val="decimal"/>
      <w:suff w:val="tab"/>
      <w:lvlText w:val="%1."/>
      <w:pPr>
        <w:spacing/>
        <w:ind w:left="360" w:hanging="360"/>
      </w:pPr>
      <w:rPr/>
    </w:lvl>
    <w:lvl w:ilvl="1">
      <w:start w:val="1"/>
      <w:numFmt w:val="lowerLetter"/>
      <w:suff w:val="tab"/>
      <w:lvlText w:val="%2."/>
      <w:pPr>
        <w:spacing/>
        <w:ind w:left="1080" w:hanging="360"/>
      </w:pPr>
      <w:rPr/>
    </w:lvl>
    <w:lvl w:ilvl="2">
      <w:start w:val="1"/>
      <w:numFmt w:val="lowerRoman"/>
      <w:suff w:val="tab"/>
      <w:lvlText w:val="%3."/>
      <w:pPr>
        <w:spacing/>
        <w:ind w:left="1800" w:hanging="180"/>
      </w:pPr>
      <w:rPr/>
    </w:lvl>
    <w:lvl w:ilvl="3">
      <w:start w:val="1"/>
      <w:numFmt w:val="decimal"/>
      <w:suff w:val="tab"/>
      <w:lvlText w:val="%4."/>
      <w:pPr>
        <w:spacing/>
        <w:ind w:left="2520" w:hanging="360"/>
      </w:pPr>
      <w:rPr/>
    </w:lvl>
    <w:lvl w:ilvl="4">
      <w:start w:val="1"/>
      <w:numFmt w:val="lowerLetter"/>
      <w:suff w:val="tab"/>
      <w:lvlText w:val="%5."/>
      <w:pPr>
        <w:spacing/>
        <w:ind w:left="3240" w:hanging="360"/>
      </w:pPr>
      <w:rPr/>
    </w:lvl>
    <w:lvl w:ilvl="5">
      <w:start w:val="1"/>
      <w:numFmt w:val="lowerRoman"/>
      <w:suff w:val="tab"/>
      <w:lvlText w:val="%6."/>
      <w:pPr>
        <w:spacing/>
        <w:ind w:left="3960" w:hanging="180"/>
      </w:pPr>
      <w:rPr/>
    </w:lvl>
    <w:lvl w:ilvl="6">
      <w:start w:val="1"/>
      <w:numFmt w:val="decimal"/>
      <w:suff w:val="tab"/>
      <w:lvlText w:val="%7."/>
      <w:pPr>
        <w:spacing/>
        <w:ind w:left="4680" w:hanging="360"/>
      </w:pPr>
      <w:rPr/>
    </w:lvl>
    <w:lvl w:ilvl="7">
      <w:start w:val="1"/>
      <w:numFmt w:val="lowerLetter"/>
      <w:suff w:val="tab"/>
      <w:lvlText w:val="%8."/>
      <w:pPr>
        <w:spacing/>
        <w:ind w:left="5400" w:hanging="360"/>
      </w:pPr>
      <w:rPr/>
    </w:lvl>
    <w:lvl w:ilvl="8">
      <w:start w:val="1"/>
      <w:numFmt w:val="lowerRoman"/>
      <w:suff w:val="tab"/>
      <w:lvlText w:val="%9."/>
      <w:pPr>
        <w:spacing/>
        <w:ind w:left="6120" w:hanging="180"/>
      </w:pPr>
      <w:rPr/>
    </w:lvl>
  </w:abstractNum>
  <w:abstractNum w:abstractNumId="6">
    <w:nsid w:val="79D3EB6D"/>
    <w:lvl w:ilvl="0">
      <w:start w:val="1"/>
      <w:numFmt w:val="lowerLetter"/>
      <w:suff w:val="tab"/>
      <w:lvlText w:val="%1."/>
      <w:pPr>
        <w:spacing/>
        <w:ind w:left="720" w:hanging="360"/>
      </w:pPr>
      <w:rPr/>
    </w:lvl>
    <w:lvl w:ilvl="1">
      <w:start w:val="1"/>
      <w:numFmt w:val="lowerLetter"/>
      <w:suff w:val="tab"/>
      <w:lvlText w:val="%2."/>
      <w:pPr>
        <w:spacing/>
        <w:ind w:left="1440" w:hanging="360"/>
      </w:pPr>
      <w:rPr/>
    </w:lvl>
    <w:lvl w:ilvl="2">
      <w:start w:val="1"/>
      <w:numFmt w:val="lowerRoman"/>
      <w:suff w:val="tab"/>
      <w:lvlText w:val="%3."/>
      <w:pPr>
        <w:spacing/>
        <w:ind w:left="2160" w:hanging="180"/>
      </w:pPr>
      <w:rPr/>
    </w:lvl>
    <w:lvl w:ilvl="3">
      <w:start w:val="1"/>
      <w:numFmt w:val="decimal"/>
      <w:suff w:val="tab"/>
      <w:lvlText w:val="%4."/>
      <w:pPr>
        <w:spacing/>
        <w:ind w:left="2880" w:hanging="360"/>
      </w:pPr>
      <w:rPr/>
    </w:lvl>
    <w:lvl w:ilvl="4">
      <w:start w:val="1"/>
      <w:numFmt w:val="lowerLetter"/>
      <w:suff w:val="tab"/>
      <w:lvlText w:val="%5."/>
      <w:pPr>
        <w:spacing/>
        <w:ind w:left="3600" w:hanging="360"/>
      </w:pPr>
      <w:rPr/>
    </w:lvl>
    <w:lvl w:ilvl="5">
      <w:start w:val="1"/>
      <w:numFmt w:val="lowerRoman"/>
      <w:suff w:val="tab"/>
      <w:lvlText w:val="%6."/>
      <w:pPr>
        <w:spacing/>
        <w:ind w:left="4320" w:hanging="180"/>
      </w:pPr>
      <w:rPr/>
    </w:lvl>
    <w:lvl w:ilvl="6">
      <w:start w:val="1"/>
      <w:numFmt w:val="decimal"/>
      <w:suff w:val="tab"/>
      <w:lvlText w:val="%7."/>
      <w:pPr>
        <w:spacing/>
        <w:ind w:left="5040" w:hanging="360"/>
      </w:pPr>
      <w:rPr/>
    </w:lvl>
    <w:lvl w:ilvl="7">
      <w:start w:val="1"/>
      <w:numFmt w:val="lowerLetter"/>
      <w:suff w:val="tab"/>
      <w:lvlText w:val="%8."/>
      <w:pPr>
        <w:spacing/>
        <w:ind w:left="5760" w:hanging="360"/>
      </w:pPr>
      <w:rPr/>
    </w:lvl>
    <w:lvl w:ilvl="8">
      <w:start w:val="1"/>
      <w:numFmt w:val="lowerRoman"/>
      <w:suff w:val="tab"/>
      <w:lvlText w:val="%9."/>
      <w:pPr>
        <w:spacing/>
        <w:ind w:left="6480" w:hanging="180"/>
      </w:pPr>
      <w:rPr/>
    </w:lvl>
  </w:abstractNum>
  <w:abstractNum w:abstractNumId="7">
    <w:nsid w:val="1C6E8E3D"/>
    <w:lvl w:ilvl="0">
      <w:start w:val="0"/>
      <w:numFmt w:val="bullet"/>
      <w:suff w:val="tab"/>
      <w:lvlText w:val="o"/>
      <w:pPr>
        <w:spacing/>
        <w:ind w:left="720" w:hanging="360"/>
      </w:pPr>
      <w:rPr>
        <w:rFonts w:ascii="Courier New" w:hAnsi="Courier New" w:eastAsia="Courier New" w:cs="Courier New"/>
      </w:rPr>
    </w:lvl>
    <w:lvl w:ilvl="1">
      <w:start w:val="0"/>
      <w:numFmt w:val="bullet"/>
      <w:suff w:val="tab"/>
      <w:lvlText w:val="o"/>
      <w:pPr>
        <w:spacing/>
        <w:ind w:left="1440" w:hanging="360"/>
      </w:pPr>
      <w:rPr>
        <w:rFonts w:ascii="Courier New" w:hAnsi="Courier New" w:eastAsia="Courier New" w:cs="Courier New"/>
      </w:rPr>
    </w:lvl>
    <w:lvl w:ilvl="2">
      <w:start w:val="0"/>
      <w:numFmt w:val="bullet"/>
      <w:suff w:val="tab"/>
      <w:lvlText w:val=""/>
      <w:pPr>
        <w:spacing/>
        <w:ind w:left="2160" w:hanging="360"/>
      </w:pPr>
      <w:rPr>
        <w:rFonts w:ascii="Wingdings" w:hAnsi="Wingdings" w:eastAsia="Wingdings" w:cs="Wingdings"/>
      </w:rPr>
    </w:lvl>
    <w:lvl w:ilvl="3">
      <w:start w:val="0"/>
      <w:numFmt w:val="bullet"/>
      <w:suff w:val="tab"/>
      <w:lvlText w:val=""/>
      <w:pPr>
        <w:spacing/>
        <w:ind w:left="2880" w:hanging="360"/>
      </w:pPr>
      <w:rPr>
        <w:rFonts w:ascii="Symbol" w:hAnsi="Symbol" w:eastAsia="Symbol" w:cs="Symbol"/>
      </w:rPr>
    </w:lvl>
    <w:lvl w:ilvl="4">
      <w:start w:val="0"/>
      <w:numFmt w:val="bullet"/>
      <w:suff w:val="tab"/>
      <w:lvlText w:val="o"/>
      <w:pPr>
        <w:spacing/>
        <w:ind w:left="3600" w:hanging="360"/>
      </w:pPr>
      <w:rPr>
        <w:rFonts w:ascii="Courier New" w:hAnsi="Courier New" w:eastAsia="Courier New" w:cs="Courier New"/>
      </w:rPr>
    </w:lvl>
    <w:lvl w:ilvl="5">
      <w:start w:val="0"/>
      <w:numFmt w:val="bullet"/>
      <w:suff w:val="tab"/>
      <w:lvlText w:val=""/>
      <w:pPr>
        <w:spacing/>
        <w:ind w:left="4320" w:hanging="360"/>
      </w:pPr>
      <w:rPr>
        <w:rFonts w:ascii="Wingdings" w:hAnsi="Wingdings" w:eastAsia="Wingdings" w:cs="Wingdings"/>
      </w:rPr>
    </w:lvl>
    <w:lvl w:ilvl="6">
      <w:start w:val="0"/>
      <w:numFmt w:val="bullet"/>
      <w:suff w:val="tab"/>
      <w:lvlText w:val=""/>
      <w:pPr>
        <w:spacing/>
        <w:ind w:left="5040" w:hanging="360"/>
      </w:pPr>
      <w:rPr>
        <w:rFonts w:ascii="Symbol" w:hAnsi="Symbol" w:eastAsia="Symbol" w:cs="Symbol"/>
      </w:rPr>
    </w:lvl>
    <w:lvl w:ilvl="7">
      <w:start w:val="0"/>
      <w:numFmt w:val="bullet"/>
      <w:suff w:val="tab"/>
      <w:lvlText w:val="o"/>
      <w:pPr>
        <w:spacing/>
        <w:ind w:left="5760" w:hanging="360"/>
      </w:pPr>
      <w:rPr>
        <w:rFonts w:ascii="Courier New" w:hAnsi="Courier New" w:eastAsia="Courier New" w:cs="Courier New"/>
      </w:rPr>
    </w:lvl>
    <w:lvl w:ilvl="8">
      <w:start w:val="0"/>
      <w:numFmt w:val="bullet"/>
      <w:suff w:val="tab"/>
      <w:lvlText w:val=""/>
      <w:pPr>
        <w:spacing/>
        <w:ind w:left="6480" w:hanging="360"/>
      </w:pPr>
      <w:rPr>
        <w:rFonts w:ascii="Wingdings" w:hAnsi="Wingdings" w:eastAsia="Wingdings" w:cs="Wingdings"/>
      </w:rPr>
    </w:lvl>
  </w:abstractNum>
  <w:abstractNum w:abstractNumId="8">
    <w:nsid w:val="7B5990D1"/>
    <w:lvl w:ilvl="0">
      <w:start w:val="1"/>
      <w:numFmt w:val="decimal"/>
      <w:suff w:val="tab"/>
      <w:lvlText w:val="%1."/>
      <w:pPr>
        <w:spacing/>
        <w:ind w:left="720" w:hanging="360"/>
      </w:pPr>
      <w:rPr/>
    </w:lvl>
    <w:lvl w:ilvl="1">
      <w:start w:val="1"/>
      <w:numFmt w:val="lowerLetter"/>
      <w:suff w:val="tab"/>
      <w:lvlText w:val="%2."/>
      <w:pPr>
        <w:spacing/>
        <w:ind w:left="1440" w:hanging="360"/>
      </w:pPr>
      <w:rPr/>
    </w:lvl>
    <w:lvl w:ilvl="2">
      <w:start w:val="1"/>
      <w:numFmt w:val="lowerRoman"/>
      <w:suff w:val="tab"/>
      <w:lvlText w:val="%3."/>
      <w:pPr>
        <w:spacing/>
        <w:ind w:left="2160" w:hanging="180"/>
      </w:pPr>
      <w:rPr/>
    </w:lvl>
    <w:lvl w:ilvl="3">
      <w:start w:val="1"/>
      <w:numFmt w:val="decimal"/>
      <w:suff w:val="tab"/>
      <w:lvlText w:val="%4."/>
      <w:pPr>
        <w:spacing/>
        <w:ind w:left="2880" w:hanging="360"/>
      </w:pPr>
      <w:rPr/>
    </w:lvl>
    <w:lvl w:ilvl="4">
      <w:start w:val="1"/>
      <w:numFmt w:val="lowerLetter"/>
      <w:suff w:val="tab"/>
      <w:lvlText w:val="%5."/>
      <w:pPr>
        <w:spacing/>
        <w:ind w:left="3600" w:hanging="360"/>
      </w:pPr>
      <w:rPr/>
    </w:lvl>
    <w:lvl w:ilvl="5">
      <w:start w:val="1"/>
      <w:numFmt w:val="lowerRoman"/>
      <w:suff w:val="tab"/>
      <w:lvlText w:val="%6."/>
      <w:pPr>
        <w:spacing/>
        <w:ind w:left="4320" w:hanging="180"/>
      </w:pPr>
      <w:rPr/>
    </w:lvl>
    <w:lvl w:ilvl="6">
      <w:start w:val="1"/>
      <w:numFmt w:val="decimal"/>
      <w:suff w:val="tab"/>
      <w:lvlText w:val="%7."/>
      <w:pPr>
        <w:spacing/>
        <w:ind w:left="5040" w:hanging="360"/>
      </w:pPr>
      <w:rPr/>
    </w:lvl>
    <w:lvl w:ilvl="7">
      <w:start w:val="1"/>
      <w:numFmt w:val="lowerLetter"/>
      <w:suff w:val="tab"/>
      <w:lvlText w:val="%8."/>
      <w:pPr>
        <w:spacing/>
        <w:ind w:left="5760" w:hanging="360"/>
      </w:pPr>
      <w:rPr/>
    </w:lvl>
    <w:lvl w:ilvl="8">
      <w:start w:val="1"/>
      <w:numFmt w:val="lowerRoman"/>
      <w:suff w:val="tab"/>
      <w:lvlText w:val="%9."/>
      <w:pPr>
        <w:spacing/>
        <w:ind w:left="6480" w:hanging="180"/>
      </w:pPr>
      <w:rPr/>
    </w:lvl>
  </w:abstractNum>
  <w:abstractNum w:abstractNumId="9">
    <w:nsid w:val="5A98E563"/>
    <w:lvl w:ilvl="0">
      <w:start w:val="1"/>
      <w:numFmt w:val="decimal"/>
      <w:suff w:val="tab"/>
      <w:lvlText w:val="%1."/>
      <w:pPr>
        <w:spacing/>
        <w:ind w:left="720" w:hanging="360"/>
      </w:pPr>
      <w:rPr/>
    </w:lvl>
    <w:lvl w:ilvl="1">
      <w:start w:val="1"/>
      <w:numFmt w:val="lowerLetter"/>
      <w:suff w:val="tab"/>
      <w:lvlText w:val="%2."/>
      <w:pPr>
        <w:spacing/>
        <w:ind w:left="1440" w:hanging="360"/>
      </w:pPr>
      <w:rPr/>
    </w:lvl>
    <w:lvl w:ilvl="2">
      <w:start w:val="1"/>
      <w:numFmt w:val="lowerRoman"/>
      <w:suff w:val="tab"/>
      <w:lvlText w:val="%3."/>
      <w:pPr>
        <w:spacing/>
        <w:ind w:left="2160" w:hanging="180"/>
      </w:pPr>
      <w:rPr/>
    </w:lvl>
    <w:lvl w:ilvl="3">
      <w:start w:val="1"/>
      <w:numFmt w:val="decimal"/>
      <w:suff w:val="tab"/>
      <w:lvlText w:val="%4."/>
      <w:pPr>
        <w:spacing/>
        <w:ind w:left="2880" w:hanging="360"/>
      </w:pPr>
      <w:rPr/>
    </w:lvl>
    <w:lvl w:ilvl="4">
      <w:start w:val="1"/>
      <w:numFmt w:val="lowerLetter"/>
      <w:suff w:val="tab"/>
      <w:lvlText w:val="%5."/>
      <w:pPr>
        <w:spacing/>
        <w:ind w:left="3600" w:hanging="360"/>
      </w:pPr>
      <w:rPr/>
    </w:lvl>
    <w:lvl w:ilvl="5">
      <w:start w:val="1"/>
      <w:numFmt w:val="lowerRoman"/>
      <w:suff w:val="tab"/>
      <w:lvlText w:val="%6."/>
      <w:pPr>
        <w:spacing/>
        <w:ind w:left="4320" w:hanging="180"/>
      </w:pPr>
      <w:rPr/>
    </w:lvl>
    <w:lvl w:ilvl="6">
      <w:start w:val="1"/>
      <w:numFmt w:val="decimal"/>
      <w:suff w:val="tab"/>
      <w:lvlText w:val="%7."/>
      <w:pPr>
        <w:spacing/>
        <w:ind w:left="5040" w:hanging="360"/>
      </w:pPr>
      <w:rPr/>
    </w:lvl>
    <w:lvl w:ilvl="7">
      <w:start w:val="1"/>
      <w:numFmt w:val="lowerLetter"/>
      <w:suff w:val="tab"/>
      <w:lvlText w:val="%8."/>
      <w:pPr>
        <w:spacing/>
        <w:ind w:left="5760" w:hanging="360"/>
      </w:pPr>
      <w:rPr/>
    </w:lvl>
    <w:lvl w:ilvl="8">
      <w:start w:val="1"/>
      <w:numFmt w:val="lowerRoman"/>
      <w:suff w:val="tab"/>
      <w:lvlText w:val="%9."/>
      <w:pPr>
        <w:spacing/>
        <w:ind w:left="6480" w:hanging="180"/>
      </w:pPr>
      <w:rPr/>
    </w:lvl>
  </w:abstractNum>
  <w:abstractNum w:abstractNumId="10">
    <w:nsid w:val="1AA3E104"/>
    <w:lvl w:ilvl="0">
      <w:start w:val="0"/>
      <w:numFmt w:val="bullet"/>
      <w:suff w:val="tab"/>
      <w:lvlText w:val=""/>
      <w:pPr>
        <w:spacing/>
        <w:ind w:left="720" w:hanging="360"/>
      </w:pPr>
      <w:rPr>
        <w:rFonts w:ascii="Symbol" w:hAnsi="Symbol" w:eastAsia="Symbol" w:cs="Symbol"/>
      </w:rPr>
    </w:lvl>
    <w:lvl w:ilvl="1">
      <w:start w:val="0"/>
      <w:numFmt w:val="bullet"/>
      <w:suff w:val="tab"/>
      <w:lvlText w:val="o"/>
      <w:pPr>
        <w:spacing/>
        <w:ind w:left="1440" w:hanging="360"/>
      </w:pPr>
      <w:rPr>
        <w:rFonts w:ascii="Courier New" w:hAnsi="Courier New" w:eastAsia="Courier New" w:cs="Courier New"/>
      </w:rPr>
    </w:lvl>
    <w:lvl w:ilvl="2">
      <w:start w:val="0"/>
      <w:numFmt w:val="bullet"/>
      <w:suff w:val="tab"/>
      <w:lvlText w:val=""/>
      <w:pPr>
        <w:spacing/>
        <w:ind w:left="2160" w:hanging="360"/>
      </w:pPr>
      <w:rPr>
        <w:rFonts w:ascii="Wingdings" w:hAnsi="Wingdings" w:eastAsia="Wingdings" w:cs="Wingdings"/>
      </w:rPr>
    </w:lvl>
    <w:lvl w:ilvl="3">
      <w:start w:val="0"/>
      <w:numFmt w:val="bullet"/>
      <w:suff w:val="tab"/>
      <w:lvlText w:val=""/>
      <w:pPr>
        <w:spacing/>
        <w:ind w:left="2880" w:hanging="360"/>
      </w:pPr>
      <w:rPr>
        <w:rFonts w:ascii="Symbol" w:hAnsi="Symbol" w:eastAsia="Symbol" w:cs="Symbol"/>
      </w:rPr>
    </w:lvl>
    <w:lvl w:ilvl="4">
      <w:start w:val="0"/>
      <w:numFmt w:val="bullet"/>
      <w:suff w:val="tab"/>
      <w:lvlText w:val="o"/>
      <w:pPr>
        <w:spacing/>
        <w:ind w:left="3600" w:hanging="360"/>
      </w:pPr>
      <w:rPr>
        <w:rFonts w:ascii="Courier New" w:hAnsi="Courier New" w:eastAsia="Courier New" w:cs="Courier New"/>
      </w:rPr>
    </w:lvl>
    <w:lvl w:ilvl="5">
      <w:start w:val="0"/>
      <w:numFmt w:val="bullet"/>
      <w:suff w:val="tab"/>
      <w:lvlText w:val=""/>
      <w:pPr>
        <w:spacing/>
        <w:ind w:left="4320" w:hanging="360"/>
      </w:pPr>
      <w:rPr>
        <w:rFonts w:ascii="Wingdings" w:hAnsi="Wingdings" w:eastAsia="Wingdings" w:cs="Wingdings"/>
      </w:rPr>
    </w:lvl>
    <w:lvl w:ilvl="6">
      <w:start w:val="0"/>
      <w:numFmt w:val="bullet"/>
      <w:suff w:val="tab"/>
      <w:lvlText w:val=""/>
      <w:pPr>
        <w:spacing/>
        <w:ind w:left="5040" w:hanging="360"/>
      </w:pPr>
      <w:rPr>
        <w:rFonts w:ascii="Symbol" w:hAnsi="Symbol" w:eastAsia="Symbol" w:cs="Symbol"/>
      </w:rPr>
    </w:lvl>
    <w:lvl w:ilvl="7">
      <w:start w:val="0"/>
      <w:numFmt w:val="bullet"/>
      <w:suff w:val="tab"/>
      <w:lvlText w:val="o"/>
      <w:pPr>
        <w:spacing/>
        <w:ind w:left="5760" w:hanging="360"/>
      </w:pPr>
      <w:rPr>
        <w:rFonts w:ascii="Courier New" w:hAnsi="Courier New" w:eastAsia="Courier New" w:cs="Courier New"/>
      </w:rPr>
    </w:lvl>
    <w:lvl w:ilvl="8">
      <w:start w:val="0"/>
      <w:numFmt w:val="bullet"/>
      <w:suff w:val="tab"/>
      <w:lvlText w:val=""/>
      <w:pPr>
        <w:spacing/>
        <w:ind w:left="6480" w:hanging="360"/>
      </w:pPr>
      <w:rPr>
        <w:rFonts w:ascii="Wingdings" w:hAnsi="Wingdings" w:eastAsia="Wingdings" w:cs="Wingdings"/>
      </w:rPr>
    </w:lvl>
  </w:abstractNum>
  <w:abstractNum w:abstractNumId="11">
    <w:nsid w:val="641C90A6"/>
    <w:lvl w:ilvl="0">
      <w:start w:val="0"/>
      <w:numFmt w:val="bullet"/>
      <w:suff w:val="tab"/>
      <w:lvlText w:val=""/>
      <w:pPr>
        <w:spacing/>
        <w:ind w:left="720" w:hanging="360"/>
      </w:pPr>
      <w:rPr>
        <w:rFonts w:ascii="Wingdings" w:hAnsi="Wingdings" w:eastAsia="Wingdings" w:cs="Wingdings"/>
      </w:rPr>
    </w:lvl>
    <w:lvl w:ilvl="1">
      <w:start w:val="0"/>
      <w:numFmt w:val="bullet"/>
      <w:suff w:val="tab"/>
      <w:lvlText w:val="o"/>
      <w:pPr>
        <w:spacing/>
        <w:ind w:left="1440" w:hanging="360"/>
      </w:pPr>
      <w:rPr>
        <w:rFonts w:ascii="Courier New" w:hAnsi="Courier New" w:eastAsia="Courier New" w:cs="Courier New"/>
      </w:rPr>
    </w:lvl>
    <w:lvl w:ilvl="2">
      <w:start w:val="0"/>
      <w:numFmt w:val="bullet"/>
      <w:suff w:val="tab"/>
      <w:lvlText w:val=""/>
      <w:pPr>
        <w:spacing/>
        <w:ind w:left="2160" w:hanging="360"/>
      </w:pPr>
      <w:rPr>
        <w:rFonts w:ascii="Wingdings" w:hAnsi="Wingdings" w:eastAsia="Wingdings" w:cs="Wingdings"/>
      </w:rPr>
    </w:lvl>
    <w:lvl w:ilvl="3">
      <w:start w:val="0"/>
      <w:numFmt w:val="bullet"/>
      <w:suff w:val="tab"/>
      <w:lvlText w:val=""/>
      <w:pPr>
        <w:spacing/>
        <w:ind w:left="2880" w:hanging="360"/>
      </w:pPr>
      <w:rPr>
        <w:rFonts w:ascii="Symbol" w:hAnsi="Symbol" w:eastAsia="Symbol" w:cs="Symbol"/>
      </w:rPr>
    </w:lvl>
    <w:lvl w:ilvl="4">
      <w:start w:val="0"/>
      <w:numFmt w:val="bullet"/>
      <w:suff w:val="tab"/>
      <w:lvlText w:val="o"/>
      <w:pPr>
        <w:spacing/>
        <w:ind w:left="3600" w:hanging="360"/>
      </w:pPr>
      <w:rPr>
        <w:rFonts w:ascii="Courier New" w:hAnsi="Courier New" w:eastAsia="Courier New" w:cs="Courier New"/>
      </w:rPr>
    </w:lvl>
    <w:lvl w:ilvl="5">
      <w:start w:val="0"/>
      <w:numFmt w:val="bullet"/>
      <w:suff w:val="tab"/>
      <w:lvlText w:val=""/>
      <w:pPr>
        <w:spacing/>
        <w:ind w:left="4320" w:hanging="360"/>
      </w:pPr>
      <w:rPr>
        <w:rFonts w:ascii="Wingdings" w:hAnsi="Wingdings" w:eastAsia="Wingdings" w:cs="Wingdings"/>
      </w:rPr>
    </w:lvl>
    <w:lvl w:ilvl="6">
      <w:start w:val="0"/>
      <w:numFmt w:val="bullet"/>
      <w:suff w:val="tab"/>
      <w:lvlText w:val=""/>
      <w:pPr>
        <w:spacing/>
        <w:ind w:left="5040" w:hanging="360"/>
      </w:pPr>
      <w:rPr>
        <w:rFonts w:ascii="Symbol" w:hAnsi="Symbol" w:eastAsia="Symbol" w:cs="Symbol"/>
      </w:rPr>
    </w:lvl>
    <w:lvl w:ilvl="7">
      <w:start w:val="0"/>
      <w:numFmt w:val="bullet"/>
      <w:suff w:val="tab"/>
      <w:lvlText w:val="o"/>
      <w:pPr>
        <w:spacing/>
        <w:ind w:left="5760" w:hanging="360"/>
      </w:pPr>
      <w:rPr>
        <w:rFonts w:ascii="Courier New" w:hAnsi="Courier New" w:eastAsia="Courier New" w:cs="Courier New"/>
      </w:rPr>
    </w:lvl>
    <w:lvl w:ilvl="8">
      <w:start w:val="0"/>
      <w:numFmt w:val="bullet"/>
      <w:suff w:val="tab"/>
      <w:lvlText w:val=""/>
      <w:pPr>
        <w:spacing/>
        <w:ind w:left="6480" w:hanging="360"/>
      </w:pPr>
      <w:rPr>
        <w:rFonts w:ascii="Wingdings" w:hAnsi="Wingdings" w:eastAsia="Wingdings" w:cs="Wingdings"/>
      </w:rPr>
    </w:lvl>
  </w:abstractNum>
  <w:abstractNum w:abstractNumId="12">
    <w:nsid w:val="2E0B326C"/>
    <w:lvl w:ilvl="0">
      <w:start w:val="1"/>
      <w:numFmt w:val="decimal"/>
      <w:suff w:val="tab"/>
      <w:lvlText w:val="%1."/>
      <w:pPr>
        <w:spacing/>
        <w:ind w:left="720" w:hanging="360"/>
      </w:pPr>
      <w:rPr/>
    </w:lvl>
    <w:lvl w:ilvl="1">
      <w:start w:val="1"/>
      <w:numFmt w:val="lowerLetter"/>
      <w:suff w:val="tab"/>
      <w:lvlText w:val="%2."/>
      <w:pPr>
        <w:spacing/>
        <w:ind w:left="1440" w:hanging="360"/>
      </w:pPr>
      <w:rPr/>
    </w:lvl>
    <w:lvl w:ilvl="2">
      <w:start w:val="1"/>
      <w:numFmt w:val="lowerRoman"/>
      <w:suff w:val="tab"/>
      <w:lvlText w:val="%3."/>
      <w:pPr>
        <w:spacing/>
        <w:ind w:left="2160" w:hanging="180"/>
      </w:pPr>
      <w:rPr/>
    </w:lvl>
    <w:lvl w:ilvl="3">
      <w:start w:val="1"/>
      <w:numFmt w:val="decimal"/>
      <w:suff w:val="tab"/>
      <w:lvlText w:val="%4."/>
      <w:pPr>
        <w:spacing/>
        <w:ind w:left="2880" w:hanging="360"/>
      </w:pPr>
      <w:rPr/>
    </w:lvl>
    <w:lvl w:ilvl="4">
      <w:start w:val="1"/>
      <w:numFmt w:val="lowerLetter"/>
      <w:suff w:val="tab"/>
      <w:lvlText w:val="%5."/>
      <w:pPr>
        <w:spacing/>
        <w:ind w:left="3600" w:hanging="360"/>
      </w:pPr>
      <w:rPr/>
    </w:lvl>
    <w:lvl w:ilvl="5">
      <w:start w:val="1"/>
      <w:numFmt w:val="lowerRoman"/>
      <w:suff w:val="tab"/>
      <w:lvlText w:val="%6."/>
      <w:pPr>
        <w:spacing/>
        <w:ind w:left="4320" w:hanging="180"/>
      </w:pPr>
      <w:rPr/>
    </w:lvl>
    <w:lvl w:ilvl="6">
      <w:start w:val="1"/>
      <w:numFmt w:val="decimal"/>
      <w:suff w:val="tab"/>
      <w:lvlText w:val="%7."/>
      <w:pPr>
        <w:spacing/>
        <w:ind w:left="5040" w:hanging="360"/>
      </w:pPr>
      <w:rPr/>
    </w:lvl>
    <w:lvl w:ilvl="7">
      <w:start w:val="1"/>
      <w:numFmt w:val="lowerLetter"/>
      <w:suff w:val="tab"/>
      <w:lvlText w:val="%8."/>
      <w:pPr>
        <w:spacing/>
        <w:ind w:left="5760" w:hanging="360"/>
      </w:pPr>
      <w:rPr/>
    </w:lvl>
    <w:lvl w:ilvl="8">
      <w:start w:val="1"/>
      <w:numFmt w:val="lowerRoman"/>
      <w:suff w:val="tab"/>
      <w:lvlText w:val="%9."/>
      <w:pPr>
        <w:spacing/>
        <w:ind w:left="6480" w:hanging="180"/>
      </w:pPr>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0"/>
  </w:num>
  <w:num w:numId="15">
    <w:abstractNumId w:val="10"/>
  </w:num>
  <w:num w:numId="16">
    <w:abstractNumId w:val="5"/>
  </w:num>
  <w:num w:numId="17">
    <w:abstractNumId w:val="9"/>
  </w:num>
  <w:num w:numId="18">
    <w:abstractNumId w:val="3"/>
  </w:num>
  <w:num w:numId="19">
    <w:abstractNumId w:val="1"/>
  </w:num>
  <w:num w:numId="20">
    <w:abstractNumId w:val="7"/>
  </w:num>
  <w:num w:numId="21">
    <w:abstractNumId w:val="12"/>
  </w:num>
  <w:num w:numId="22">
    <w:abstractNumId w:val="4"/>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14="http://schemas.microsoft.com/office/word/2010/wordml" xmlns:w15="http://schemas.microsoft.com/office/word/2012/wordml" xmlns:sl="http://schemas.openxmlformats.org/schemaLibrary/2006/main" xmlns:w="http://schemas.openxmlformats.org/wordprocessingml/2006/main" mc:Ignorable="w14 w15">
  <w:zoom w:val="none" w:percent="100"/>
  <w:displayBackgroundShap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sz w:val="22"/>
        <w:lang w:val="en-US" w:eastAsia="en-US" w:bidi="ar-SA"/>
      </w:rPr>
    </w:rPrDefault>
    <w:pPrDefault>
      <w:pPr>
        <w:spacing/>
      </w:pPr>
    </w:pPrDefault>
  </w:docDefaults>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DefaultParagraphFont" w:default="1">
    <w:name w:val="Default Paragraph Font"/>
    <w:semiHidden/>
    <w:unhideWhenUsed/>
    <w:rPr/>
  </w:style>
  <w:style w:type="character" w:styleId="Heading1Char" w:customStyle="1">
    <w:name w:val="Heading 1 Char"/>
    <w:basedOn w:val="DefaultParagraphFont"/>
    <w:rPr>
      <w:rFonts w:ascii="Calibri Light" w:hAnsi="Calibri Light" w:eastAsia="Calibri Light" w:cs="Calibri Light"/>
      <w:color w:val="2F5496"/>
      <w:sz w:val="24"/>
    </w:rPr>
  </w:style>
  <w:style w:type="character" w:styleId="Heading2Char" w:customStyle="1">
    <w:name w:val="Heading 2 Char"/>
    <w:basedOn w:val="DefaultParagraphFont"/>
    <w:rPr>
      <w:rFonts w:ascii="Calibri Light" w:hAnsi="Calibri Light" w:eastAsia="Calibri Light" w:cs="Verdana"/>
      <w:b w:val="0"/>
      <w:bCs w:val="0"/>
      <w:i w:val="0"/>
      <w:iCs w:val="0"/>
      <w:strike w:val="0"/>
      <w:dstrike w:val="0"/>
      <w:color w:val="2F5496"/>
      <w:sz w:val="20"/>
      <w:szCs w:val="16"/>
      <w:vertAlign w:val="baseline"/>
      <w:rtl w:val="0"/>
      <w:lang w:val="en-US" w:eastAsia="en-US" w:bidi="ar-SA"/>
    </w:rPr>
  </w:style>
  <w:style w:type="character" w:styleId="Heading3Char" w:customStyle="1">
    <w:name w:val="Heading 3 Char"/>
    <w:basedOn w:val="DefaultParagraphFont"/>
    <w:rPr>
      <w:rFonts w:ascii="Calibri Light" w:hAnsi="Calibri Light" w:eastAsia="Calibri Light" w:cs="Verdana"/>
      <w:b w:val="0"/>
      <w:bCs w:val="0"/>
      <w:i w:val="0"/>
      <w:iCs w:val="0"/>
      <w:strike w:val="0"/>
      <w:dstrike w:val="0"/>
      <w:color w:val="1F3763"/>
      <w:sz w:val="18"/>
      <w:szCs w:val="16"/>
      <w:vertAlign w:val="baseline"/>
      <w:rtl w:val="0"/>
      <w:lang w:val="en-US" w:eastAsia="en-US" w:bidi="ar-SA"/>
    </w:rPr>
  </w:style>
  <w:style w:type="character" w:styleId="Heading4Char" w:customStyle="1">
    <w:name w:val="Heading 4 Char"/>
    <w:basedOn w:val="DefaultParagraphFont"/>
    <w:rPr>
      <w:rFonts w:ascii="Calibri Light" w:hAnsi="Calibri Light" w:eastAsia="Calibri Light" w:cs="Verdana"/>
      <w:b w:val="0"/>
      <w:bCs w:val="0"/>
      <w:i/>
      <w:iCs w:val="0"/>
      <w:strike w:val="0"/>
      <w:dstrike w:val="0"/>
      <w:color w:val="2F5496"/>
      <w:sz w:val="18"/>
      <w:szCs w:val="16"/>
      <w:vertAlign w:val="baseline"/>
      <w:rtl w:val="0"/>
      <w:lang w:val="en-US" w:eastAsia="en-US" w:bidi="ar-SA"/>
    </w:rPr>
  </w:style>
  <w:style w:type="character" w:styleId="Heading5Char" w:customStyle="1">
    <w:name w:val="Heading 5 Char"/>
    <w:basedOn w:val="DefaultParagraphFont"/>
    <w:rPr>
      <w:rFonts w:ascii="Calibri Light" w:hAnsi="Calibri Light" w:eastAsia="Calibri Light" w:cs="Verdana"/>
      <w:b w:val="0"/>
      <w:bCs w:val="0"/>
      <w:i w:val="0"/>
      <w:iCs w:val="0"/>
      <w:strike w:val="0"/>
      <w:dstrike w:val="0"/>
      <w:color w:val="2F5496"/>
      <w:sz w:val="18"/>
      <w:szCs w:val="16"/>
      <w:vertAlign w:val="baseline"/>
      <w:rtl w:val="0"/>
      <w:lang w:val="en-US" w:eastAsia="en-US" w:bidi="ar-SA"/>
    </w:rPr>
  </w:style>
  <w:style w:type="character" w:styleId="Heading6Char" w:customStyle="1">
    <w:name w:val="Heading 6 Char"/>
    <w:basedOn w:val="DefaultParagraphFont"/>
    <w:rPr>
      <w:rFonts w:ascii="Calibri Light" w:hAnsi="Calibri Light" w:eastAsia="Calibri Light" w:cs="Verdana"/>
      <w:b w:val="0"/>
      <w:bCs w:val="0"/>
      <w:i w:val="0"/>
      <w:iCs w:val="0"/>
      <w:strike w:val="0"/>
      <w:dstrike w:val="0"/>
      <w:color w:val="1F3763"/>
      <w:sz w:val="18"/>
      <w:szCs w:val="16"/>
      <w:vertAlign w:val="baseline"/>
      <w:rtl w:val="0"/>
      <w:lang w:val="en-US" w:eastAsia="en-US" w:bidi="ar-SA"/>
    </w:rPr>
  </w:style>
  <w:style w:type="paragraph" w:styleId="Normal" w:default="1">
    <w:name w:val="Normal"/>
    <w:pPr>
      <w:spacing w:line="480" w:lineRule="auto"/>
      <w:ind w:firstLine="720"/>
    </w:pPr>
    <w:rPr>
      <w:sz w:val="24"/>
      <w:szCs w:val="24"/>
    </w:rPr>
  </w:style>
  <w:style w:type="paragraph" w:styleId="Heading1">
    <w:name w:val="Heading 1"/>
    <w:basedOn w:val="Normal"/>
    <w:next w:val="Normal"/>
    <w:pPr>
      <w:spacing w:after="0"/>
      <w:ind w:firstLine="0"/>
      <w:jc w:val="center"/>
      <w:outlineLvl w:val="0"/>
    </w:pPr>
    <w:rPr>
      <w:rFonts w:cs="Arial"/>
      <w:b/>
      <w:bCs/>
      <w:szCs w:val="32"/>
    </w:rPr>
  </w:style>
  <w:style w:type="paragraph" w:styleId="Heading2">
    <w:name w:val="Heading 2"/>
    <w:basedOn w:val="Heading1"/>
    <w:next w:val="Normal"/>
    <w:pPr>
      <w:spacing/>
      <w:jc w:val="left"/>
      <w:outlineLvl w:val="1"/>
    </w:pPr>
    <w:rPr>
      <w:bCs w:val="0"/>
      <w:iCs/>
      <w:szCs w:val="28"/>
    </w:rPr>
  </w:style>
  <w:style w:type="paragraph" w:styleId="Heading3">
    <w:name w:val="Heading 3"/>
    <w:basedOn w:val="Normal"/>
    <w:next w:val="Normal"/>
    <w:pPr>
      <w:spacing w:before="240" w:after="60"/>
      <w:outlineLvl w:val="2"/>
    </w:pPr>
    <w:rPr>
      <w:rFonts w:cs="Arial"/>
      <w:b/>
      <w:bCs/>
      <w:szCs w:val="26"/>
    </w:rPr>
  </w:style>
  <w:style w:type="paragraph" w:styleId="Heading4">
    <w:name w:val="Heading 4"/>
    <w:basedOn w:val="Normal"/>
    <w:next w:val="Normal"/>
    <w:pPr>
      <w:spacing/>
      <w:outlineLvl w:val="3"/>
    </w:pPr>
    <w:rPr>
      <w:b/>
      <w:bCs/>
      <w:i/>
      <w:szCs w:val="28"/>
    </w:rPr>
  </w:style>
  <w:style w:type="paragraph" w:styleId="Heading5">
    <w:name w:val="Heading 5"/>
    <w:basedOn w:val="Normal"/>
    <w:next w:val="Normal"/>
    <w:pPr>
      <w:spacing/>
      <w:outlineLvl w:val="4"/>
    </w:pPr>
    <w:rPr>
      <w:bCs/>
      <w:i/>
      <w:iCs/>
      <w:szCs w:val="26"/>
    </w:rPr>
  </w:style>
  <w:style w:type="paragraph" w:styleId="Heading6">
    <w:name w:val="Heading 6"/>
    <w:basedOn w:val="Normal"/>
    <w:next w:val="Normal"/>
    <w:link w:val="Heading6Char"/>
    <w:pPr>
      <w:bidi w:val="false"/>
      <w:spacing w:before="30" w:after="0" w:line="240" w:lineRule="auto"/>
      <w:ind w:left="0" w:right="0" w:firstLine="0"/>
      <w:jc w:val="left"/>
      <w:outlineLvl w:val="5"/>
    </w:pPr>
    <w:rPr>
      <w:rFonts w:ascii="Calibri Light" w:hAnsi="Calibri Light" w:eastAsia="Calibri Light" w:cs="Verdana"/>
      <w:b w:val="0"/>
      <w:bCs w:val="0"/>
      <w:i w:val="0"/>
      <w:iCs w:val="0"/>
      <w:strike w:val="0"/>
      <w:dstrike w:val="0"/>
      <w:color w:val="2F5496"/>
      <w:sz w:val="18"/>
      <w:szCs w:val="16"/>
      <w:vertAlign w:val="baseline"/>
      <w:rtl w:val="0"/>
      <w:lang w:val="en-US" w:eastAsia="en-US" w:bidi="ar-SA"/>
    </w:rPr>
  </w:style>
  <w:style w:type="character" w:styleId="Hyperlink">
    <w:name w:val="Hyperlink"/>
    <w:basedOn w:val="DefaultParagraphFont"/>
    <w:rPr>
      <w:color w:val="0000FF"/>
      <w:u w:val="single"/>
    </w:rPr>
  </w:style>
  <w:style w:type="paragraph" w:styleId="Header">
    <w:name w:val="Header"/>
    <w:basedOn w:val="Normal"/>
    <w:link w:val="HeaderChar"/>
    <w:pPr>
      <w:spacing/>
    </w:pPr>
    <w:rPr/>
  </w:style>
  <w:style w:type="paragraph" w:styleId="Footer">
    <w:name w:val="Footer"/>
    <w:basedOn w:val="Normal"/>
    <w:pPr>
      <w:spacing/>
    </w:pPr>
    <w:rPr/>
  </w:style>
  <w:style w:type="character" w:styleId="PageNumber">
    <w:name w:val="Page Number"/>
    <w:basedOn w:val="DefaultParagraphFont"/>
    <w:rPr/>
  </w:style>
  <w:style w:type="paragraph" w:styleId="BodyTextIndent">
    <w:name w:val="Body Text Indent"/>
    <w:basedOn w:val="Normal"/>
    <w:pPr>
      <w:spacing/>
    </w:pPr>
    <w:rPr/>
  </w:style>
  <w:style w:type="paragraph" w:styleId="BodyText">
    <w:name w:val="Body Text"/>
    <w:basedOn w:val="Normal"/>
    <w:pPr>
      <w:spacing w:after="120"/>
    </w:pPr>
    <w:rPr/>
  </w:style>
  <w:style w:type="paragraph" w:styleId="Title">
    <w:name w:val="Title"/>
    <w:basedOn w:val="Normal"/>
    <w:pPr>
      <w:spacing/>
      <w:ind w:firstLine="0"/>
      <w:jc w:val="center"/>
    </w:pPr>
    <w:rPr>
      <w:rFonts w:cs="Arial"/>
      <w:bCs/>
      <w:szCs w:val="32"/>
    </w:rPr>
  </w:style>
  <w:style w:type="paragraph" w:styleId="ListParagraph">
    <w:name w:val="List Paragraph"/>
    <w:basedOn w:val="Normal"/>
    <w:pPr>
      <w:spacing/>
      <w:ind w:left="720"/>
    </w:pPr>
    <w:rPr/>
  </w:style>
  <w:style w:type="paragraph" w:styleId="TOCHeading" w:customStyle="1">
    <w:name w:val="TOC Heading"/>
    <w:basedOn w:val="Heading1"/>
    <w:next w:val="Normal"/>
    <w:pPr>
      <w:spacing w:before="240" w:line="259" w:lineRule="auto"/>
      <w:jc w:val="left"/>
    </w:pPr>
    <w:rPr>
      <w:rFonts w:ascii="Cambria" w:hAnsi="Cambria" w:eastAsia="Cambria" w:cs="Times New Roman"/>
      <w:b w:val="0"/>
      <w:bCs w:val="0"/>
      <w:color w:val="365F91"/>
      <w:sz w:val="32"/>
    </w:rPr>
  </w:style>
  <w:style w:type="paragraph" w:styleId="TOC1">
    <w:name w:val="TOC 1"/>
    <w:basedOn w:val="Normal"/>
    <w:next w:val="Normal"/>
    <w:pPr>
      <w:spacing w:after="100"/>
    </w:pPr>
    <w:rPr/>
  </w:style>
  <w:style w:type="paragraph" w:styleId="TOC2">
    <w:name w:val="TOC 2"/>
    <w:basedOn w:val="Normal"/>
    <w:next w:val="Normal"/>
    <w:pPr>
      <w:spacing w:after="100"/>
      <w:ind w:left="240"/>
    </w:pPr>
    <w:rPr/>
  </w:style>
  <w:style w:type="character" w:styleId="annotationreference" w:customStyle="1">
    <w:name w:val="annotation reference"/>
    <w:basedOn w:val="DefaultParagraphFont"/>
    <w:rPr>
      <w:sz w:val="16"/>
      <w:szCs w:val="16"/>
    </w:rPr>
  </w:style>
  <w:style w:type="paragraph" w:styleId="annotationtext" w:customStyle="1">
    <w:name w:val="annotation text"/>
    <w:basedOn w:val="Normal"/>
    <w:link w:val="CommentTextChar"/>
    <w:pPr>
      <w:spacing w:line="240" w:lineRule="auto"/>
    </w:pPr>
    <w:rPr>
      <w:sz w:val="20"/>
      <w:szCs w:val="20"/>
    </w:rPr>
  </w:style>
  <w:style w:type="character" w:styleId="CommentTextChar" w:customStyle="1">
    <w:name w:val="Comment Text Char"/>
    <w:basedOn w:val="DefaultParagraphFont"/>
    <w:rPr/>
  </w:style>
  <w:style w:type="paragraph" w:styleId="annotationsubject" w:customStyle="1">
    <w:name w:val="annotation subject"/>
    <w:basedOn w:val="annotationtext"/>
    <w:next w:val="annotationtext"/>
    <w:link w:val="CommentSubjectChar"/>
    <w:pPr>
      <w:spacing/>
    </w:pPr>
    <w:rPr>
      <w:b/>
      <w:bCs/>
    </w:rPr>
  </w:style>
  <w:style w:type="character" w:styleId="CommentSubjectChar" w:customStyle="1">
    <w:name w:val="Comment Subject Char"/>
    <w:basedOn w:val="CommentTextChar"/>
    <w:rPr>
      <w:b/>
      <w:bCs/>
    </w:rPr>
  </w:style>
  <w:style w:type="paragraph" w:styleId="BalloonText">
    <w:name w:val="Balloon Text"/>
    <w:basedOn w:val="Normal"/>
    <w:link w:val="BalloonTextChar"/>
    <w:pPr>
      <w:spacing w:line="240" w:lineRule="auto"/>
    </w:pPr>
    <w:rPr>
      <w:rFonts w:ascii="Segoe UI" w:hAnsi="Segoe UI" w:eastAsia="Segoe UI" w:cs="Segoe UI"/>
      <w:sz w:val="18"/>
      <w:szCs w:val="18"/>
    </w:rPr>
  </w:style>
  <w:style w:type="character" w:styleId="BalloonTextChar" w:customStyle="1">
    <w:name w:val="Balloon Text Char"/>
    <w:basedOn w:val="DefaultParagraphFont"/>
    <w:rPr>
      <w:rFonts w:ascii="Segoe UI" w:hAnsi="Segoe UI" w:eastAsia="Segoe UI" w:cs="Segoe UI"/>
      <w:sz w:val="18"/>
      <w:szCs w:val="18"/>
    </w:rPr>
  </w:style>
  <w:style w:type="paragraph" w:styleId="NoSpacing" w:customStyle="1">
    <w:name w:val="No Spacing"/>
    <w:basedOn w:val="Normal"/>
    <w:link w:val="NoSpacingChar"/>
    <w:pPr>
      <w:spacing/>
    </w:pPr>
    <w:rPr>
      <w:rFonts w:ascii="Calibri" w:hAnsi="Calibri" w:eastAsia="Calibri" w:cs="Arial"/>
      <w:sz w:val="22"/>
      <w:szCs w:val="22"/>
    </w:rPr>
  </w:style>
  <w:style w:type="character" w:styleId="NoSpacingChar" w:customStyle="1">
    <w:name w:val="No Spacing Char"/>
    <w:basedOn w:val="DefaultParagraphFont"/>
    <w:rPr>
      <w:rFonts w:ascii="Calibri" w:hAnsi="Calibri" w:eastAsia="Calibri" w:cs="Arial"/>
      <w:sz w:val="22"/>
      <w:szCs w:val="22"/>
    </w:rPr>
  </w:style>
  <w:style w:type="character" w:styleId="HeaderChar" w:customStyle="1">
    <w:name w:val="Header Char"/>
    <w:basedOn w:val="DefaultParagraphFont"/>
    <w:rPr>
      <w:sz w:val="24"/>
      <w:szCs w:val="24"/>
    </w:rPr>
  </w:style>
</w:styles>
</file>

<file path=word/_rels/document.xml.rels>&#65279;<?xml version="1.0" encoding="utf-8" standalone="yes"?><Relationships xmlns="http://schemas.openxmlformats.org/package/2006/relationships"><Relationship Id="rId9" Type="http://schemas.openxmlformats.org/officeDocument/2006/relationships/styles" Target="styles.xml" /><Relationship Id="rId10" Type="http://schemas.openxmlformats.org/officeDocument/2006/relationships/settings" Target="settings.xml" /><Relationship Id="rId11" Type="http://schemas.openxmlformats.org/officeDocument/2006/relationships/theme" Target="theme/theme1.xml" /><Relationship Id="rId12" Type="http://schemas.openxmlformats.org/officeDocument/2006/relationships/numbering" Target="numbering.xml" /><Relationship Id="rId6" Type="http://schemas.openxmlformats.org/officeDocument/2006/relationships/footer" Target="footer6.xml" /><Relationship Id="rId5" Type="http://schemas.openxmlformats.org/officeDocument/2006/relationships/header" Target="header5.xml" /><Relationship Id="rId4" Type="http://schemas.openxmlformats.org/officeDocument/2006/relationships/footer" Target="footer4.xml" /><Relationship Id="rId3" Type="http://schemas.openxmlformats.org/officeDocument/2006/relationships/header" Target="header3.xml" /><Relationship Id="rId8" Type="http://schemas.openxmlformats.org/officeDocument/2006/relationships/footer" Target="footer8.xml" /><Relationship Id="rId7" Type="http://schemas.openxmlformats.org/officeDocument/2006/relationships/header" Target="header7.xml" /><Relationship Id="rId1" Type="http://schemas.openxmlformats.org/officeDocument/2006/relationships/image" Target="media/image1.png" /><Relationship Id="rId2"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3000"/>
                <a:satMod val="102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tint val="93000"/>
                <a:shade val="98000"/>
              </a:schemeClr>
            </a:gs>
            <a:gs pos="50000">
              <a:schemeClr val="phClr">
                <a:lumMod val="103000"/>
                <a:satMod val="130000"/>
                <a:tint val="98000"/>
                <a:shade val="90000"/>
              </a:schemeClr>
            </a:gs>
            <a:gs pos="100000">
              <a:schemeClr val="phClr">
                <a:satMod val="120000"/>
                <a:shade val="63000"/>
              </a:schemeClr>
            </a:gs>
          </a:gsLst>
          <a:lin ang="5400000" scaled="0"/>
        </a:gradFill>
      </a:bgFillStyleLst>
    </a:fmtScheme>
  </a:themeElements>
  <a:objectDefaults/>
  <a:extraClrSchemeLst/>
</a:theme>
</file>

<file path=docProps/app.xml><?xml version="1.0" encoding="utf-8"?>
<Properties xmlns:vt="http://schemas.openxmlformats.org/officeDocument/2006/docPropsVTypes" xmlns="http://schemas.openxmlformats.org/officeDocument/2006/extended-properties">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