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945C19" w14:textId="77777777" w:rsidR="00EC64B7" w:rsidRDefault="0045390C" w:rsidP="00EC64B7">
      <w:pPr>
        <w:pStyle w:val="Header"/>
        <w:jc w:val="right"/>
        <w:rPr>
          <w:rFonts w:ascii="Arial" w:hAnsi="Arial" w:cs="Arial"/>
        </w:rPr>
      </w:pPr>
      <w:r w:rsidRPr="0045390C">
        <w:rPr>
          <w:rFonts w:asciiTheme="majorHAnsi" w:eastAsiaTheme="majorEastAsia" w:hAnsiTheme="majorHAnsi" w:cstheme="majorBidi"/>
          <w:b/>
          <w:bCs/>
          <w:color w:val="17365D" w:themeColor="text2" w:themeShade="BF"/>
          <w:spacing w:val="5"/>
          <w:kern w:val="28"/>
          <w:sz w:val="48"/>
          <w:szCs w:val="52"/>
        </w:rPr>
        <w:br/>
      </w:r>
      <w:r w:rsidR="00EC64B7" w:rsidRPr="00827B49">
        <w:rPr>
          <w:rFonts w:ascii="Arial" w:hAnsi="Arial" w:cs="Arial"/>
          <w:noProof/>
          <w:lang w:val="en-GB" w:eastAsia="en-GB"/>
        </w:rPr>
        <w:drawing>
          <wp:inline distT="0" distB="0" distL="0" distR="0" wp14:anchorId="3C470865" wp14:editId="0C19EDAD">
            <wp:extent cx="5715798" cy="2353003"/>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15798" cy="2353003"/>
                    </a:xfrm>
                    <a:prstGeom prst="rect">
                      <a:avLst/>
                    </a:prstGeom>
                  </pic:spPr>
                </pic:pic>
              </a:graphicData>
            </a:graphic>
          </wp:inline>
        </w:drawing>
      </w:r>
    </w:p>
    <w:p w14:paraId="5A9E1E65" w14:textId="77777777" w:rsidR="00EC64B7" w:rsidRPr="00023D56" w:rsidRDefault="00EC64B7" w:rsidP="00EC64B7">
      <w:pPr>
        <w:pStyle w:val="Header"/>
        <w:jc w:val="right"/>
        <w:rPr>
          <w:rFonts w:ascii="Arial" w:hAnsi="Arial" w:cs="Arial"/>
          <w:sz w:val="40"/>
          <w:szCs w:val="40"/>
        </w:rPr>
      </w:pPr>
    </w:p>
    <w:p w14:paraId="7F00F76F" w14:textId="77777777" w:rsidR="00361D07" w:rsidRPr="00023D56" w:rsidRDefault="00361D07" w:rsidP="00361D07">
      <w:pPr>
        <w:pStyle w:val="NormalWeb"/>
        <w:rPr>
          <w:sz w:val="40"/>
          <w:szCs w:val="40"/>
        </w:rPr>
      </w:pPr>
      <w:r w:rsidRPr="00023D56">
        <w:rPr>
          <w:rStyle w:val="Strong"/>
          <w:rFonts w:eastAsiaTheme="majorEastAsia"/>
          <w:sz w:val="40"/>
          <w:szCs w:val="40"/>
        </w:rPr>
        <w:t xml:space="preserve">Module Name : </w:t>
      </w:r>
      <w:r w:rsidRPr="00023D56">
        <w:rPr>
          <w:rFonts w:ascii="Arial" w:hAnsi="Arial" w:cs="Arial"/>
          <w:b/>
          <w:sz w:val="40"/>
          <w:szCs w:val="40"/>
        </w:rPr>
        <w:t>Strategic Management</w:t>
      </w:r>
      <w:r w:rsidRPr="00023D56">
        <w:rPr>
          <w:sz w:val="40"/>
          <w:szCs w:val="40"/>
        </w:rPr>
        <w:br/>
      </w:r>
      <w:r w:rsidRPr="00023D56">
        <w:rPr>
          <w:rStyle w:val="Strong"/>
          <w:rFonts w:eastAsiaTheme="majorEastAsia"/>
          <w:sz w:val="40"/>
          <w:szCs w:val="40"/>
        </w:rPr>
        <w:t>Module code : LCMB7003</w:t>
      </w:r>
      <w:r>
        <w:rPr>
          <w:rStyle w:val="Strong"/>
          <w:rFonts w:eastAsiaTheme="majorEastAsia"/>
          <w:sz w:val="40"/>
          <w:szCs w:val="40"/>
        </w:rPr>
        <w:t>_BIRM</w:t>
      </w:r>
    </w:p>
    <w:p w14:paraId="632148FF" w14:textId="77777777" w:rsidR="00361D07" w:rsidRPr="00023D56" w:rsidRDefault="00361D07" w:rsidP="00361D07">
      <w:pPr>
        <w:pStyle w:val="NormalWeb"/>
        <w:rPr>
          <w:sz w:val="40"/>
          <w:szCs w:val="40"/>
        </w:rPr>
      </w:pPr>
      <w:r w:rsidRPr="00023D56">
        <w:rPr>
          <w:rStyle w:val="Strong"/>
          <w:rFonts w:eastAsiaTheme="majorEastAsia"/>
          <w:sz w:val="40"/>
          <w:szCs w:val="40"/>
        </w:rPr>
        <w:t xml:space="preserve">Assessment component: Individual report </w:t>
      </w:r>
    </w:p>
    <w:p w14:paraId="0EFA393A" w14:textId="77777777" w:rsidR="00361D07" w:rsidRPr="00023D56" w:rsidRDefault="00361D07" w:rsidP="00361D07">
      <w:pPr>
        <w:spacing w:before="120" w:after="120"/>
        <w:rPr>
          <w:rFonts w:ascii="Arial" w:hAnsi="Arial" w:cs="Arial"/>
          <w:b/>
          <w:sz w:val="40"/>
          <w:szCs w:val="40"/>
          <w:lang w:val="it-IT"/>
        </w:rPr>
      </w:pPr>
      <w:r w:rsidRPr="00023D56">
        <w:rPr>
          <w:rStyle w:val="Strong"/>
          <w:rFonts w:eastAsiaTheme="majorEastAsia"/>
          <w:sz w:val="40"/>
          <w:szCs w:val="40"/>
        </w:rPr>
        <w:t xml:space="preserve">Lecturer name: </w:t>
      </w:r>
      <w:r>
        <w:rPr>
          <w:rStyle w:val="Strong"/>
          <w:rFonts w:eastAsiaTheme="majorEastAsia"/>
          <w:sz w:val="40"/>
          <w:szCs w:val="40"/>
        </w:rPr>
        <w:t xml:space="preserve">Dr. Robert </w:t>
      </w:r>
      <w:r w:rsidRPr="00023D56">
        <w:rPr>
          <w:rFonts w:ascii="Arial" w:hAnsi="Arial" w:cs="Arial"/>
          <w:b/>
          <w:sz w:val="40"/>
          <w:szCs w:val="40"/>
          <w:lang w:val="it-IT"/>
        </w:rPr>
        <w:t xml:space="preserve">Ejike Udeogu </w:t>
      </w:r>
    </w:p>
    <w:p w14:paraId="307230B3" w14:textId="77777777" w:rsidR="00EC64B7" w:rsidRPr="00827B49" w:rsidRDefault="00EC64B7" w:rsidP="00EC64B7">
      <w:pPr>
        <w:pStyle w:val="NormalWeb"/>
        <w:rPr>
          <w:sz w:val="40"/>
        </w:rPr>
      </w:pPr>
      <w:r w:rsidRPr="00827B49">
        <w:rPr>
          <w:rStyle w:val="Strong"/>
          <w:rFonts w:eastAsiaTheme="majorEastAsia"/>
          <w:sz w:val="40"/>
        </w:rPr>
        <w:t>Student Name: Ananthsomasundaram</w:t>
      </w:r>
      <w:r w:rsidRPr="00827B49">
        <w:rPr>
          <w:sz w:val="40"/>
        </w:rPr>
        <w:br/>
      </w:r>
      <w:r w:rsidRPr="00827B49">
        <w:rPr>
          <w:rStyle w:val="Strong"/>
          <w:rFonts w:eastAsiaTheme="majorEastAsia"/>
          <w:sz w:val="40"/>
        </w:rPr>
        <w:t>Student ID: 2522224</w:t>
      </w:r>
    </w:p>
    <w:p w14:paraId="27C31992" w14:textId="77777777" w:rsidR="00137F56" w:rsidRDefault="00137F56" w:rsidP="00EC64B7">
      <w:pPr>
        <w:pStyle w:val="NormalWeb"/>
        <w:spacing w:line="360" w:lineRule="auto"/>
        <w:rPr>
          <w:sz w:val="36"/>
        </w:rPr>
      </w:pPr>
    </w:p>
    <w:p w14:paraId="02B8C804" w14:textId="77777777" w:rsidR="0026380A" w:rsidRPr="0026380A" w:rsidRDefault="0026380A" w:rsidP="0026380A">
      <w:pPr>
        <w:pStyle w:val="Title"/>
        <w:rPr>
          <w:b/>
          <w:sz w:val="36"/>
        </w:rPr>
      </w:pPr>
      <w:r w:rsidRPr="0026380A">
        <w:rPr>
          <w:b/>
          <w:sz w:val="36"/>
        </w:rPr>
        <w:t>Strategic Evaluation of Amazon UK: Enhancing Competitive Advantage through Digital Innovation, Operational Excellence and Sustainable Growth</w:t>
      </w:r>
    </w:p>
    <w:sdt>
      <w:sdtPr>
        <w:rPr>
          <w:rFonts w:ascii="Times New Roman" w:eastAsiaTheme="minorHAnsi" w:hAnsi="Times New Roman" w:cs="Times New Roman"/>
          <w:b/>
          <w:bCs/>
          <w:color w:val="auto"/>
          <w:spacing w:val="-10"/>
          <w:sz w:val="18"/>
          <w:szCs w:val="24"/>
          <w:lang w:val="en-GB"/>
        </w:rPr>
        <w:id w:val="669221256"/>
        <w:docPartObj>
          <w:docPartGallery w:val="Table of Contents"/>
          <w:docPartUnique/>
        </w:docPartObj>
      </w:sdtPr>
      <w:sdtEndPr>
        <w:rPr>
          <w:b w:val="0"/>
          <w:bCs w:val="0"/>
          <w:noProof/>
          <w:spacing w:val="0"/>
          <w:lang w:val="en-US"/>
        </w:rPr>
      </w:sdtEndPr>
      <w:sdtContent>
        <w:p w14:paraId="05DDE9FE" w14:textId="77777777" w:rsidR="00255593" w:rsidRPr="005935C0" w:rsidRDefault="00255593" w:rsidP="00091B1A">
          <w:pPr>
            <w:pStyle w:val="TOCHeading"/>
            <w:rPr>
              <w:rFonts w:ascii="Times New Roman" w:hAnsi="Times New Roman" w:cs="Times New Roman"/>
              <w:b/>
              <w:color w:val="auto"/>
              <w:sz w:val="22"/>
              <w:szCs w:val="24"/>
            </w:rPr>
          </w:pPr>
          <w:r w:rsidRPr="005935C0">
            <w:rPr>
              <w:rFonts w:ascii="Times New Roman" w:hAnsi="Times New Roman" w:cs="Times New Roman"/>
              <w:color w:val="auto"/>
              <w:sz w:val="12"/>
              <w:szCs w:val="24"/>
            </w:rPr>
            <w:t xml:space="preserve">                                          </w:t>
          </w:r>
          <w:r w:rsidR="004835C4" w:rsidRPr="005935C0">
            <w:rPr>
              <w:rFonts w:ascii="Times New Roman" w:hAnsi="Times New Roman" w:cs="Times New Roman"/>
              <w:color w:val="auto"/>
              <w:sz w:val="12"/>
              <w:szCs w:val="24"/>
            </w:rPr>
            <w:t xml:space="preserve">                            </w:t>
          </w:r>
          <w:r w:rsidRPr="005935C0">
            <w:rPr>
              <w:rFonts w:ascii="Times New Roman" w:hAnsi="Times New Roman" w:cs="Times New Roman"/>
              <w:color w:val="auto"/>
              <w:sz w:val="22"/>
              <w:szCs w:val="24"/>
            </w:rPr>
            <w:t>Table of Contents</w:t>
          </w:r>
        </w:p>
        <w:p w14:paraId="2D667305" w14:textId="77777777" w:rsidR="0049251C" w:rsidRDefault="00255593">
          <w:pPr>
            <w:pStyle w:val="TOC1"/>
            <w:rPr>
              <w:rFonts w:asciiTheme="minorHAnsi" w:eastAsiaTheme="minorEastAsia" w:hAnsiTheme="minorHAnsi" w:cstheme="minorBidi"/>
              <w:sz w:val="22"/>
              <w:szCs w:val="22"/>
              <w:lang w:val="en-GB"/>
            </w:rPr>
          </w:pPr>
          <w:r w:rsidRPr="005935C0">
            <w:rPr>
              <w:noProof w:val="0"/>
              <w:sz w:val="12"/>
              <w:szCs w:val="28"/>
            </w:rPr>
            <w:fldChar w:fldCharType="begin"/>
          </w:r>
          <w:r w:rsidRPr="005935C0">
            <w:rPr>
              <w:sz w:val="12"/>
              <w:szCs w:val="28"/>
            </w:rPr>
            <w:instrText xml:space="preserve"> TOC \o "1-3" \h \z \u </w:instrText>
          </w:r>
          <w:r w:rsidRPr="005935C0">
            <w:rPr>
              <w:noProof w:val="0"/>
              <w:sz w:val="12"/>
              <w:szCs w:val="28"/>
            </w:rPr>
            <w:fldChar w:fldCharType="separate"/>
          </w:r>
          <w:hyperlink w:anchor="_Toc235101037" w:history="1">
            <w:r w:rsidR="0049251C" w:rsidRPr="00B35F99">
              <w:rPr>
                <w:rStyle w:val="Hyperlink"/>
              </w:rPr>
              <w:t>Executive Summary</w:t>
            </w:r>
            <w:r w:rsidR="0049251C">
              <w:rPr>
                <w:webHidden/>
              </w:rPr>
              <w:tab/>
            </w:r>
            <w:r w:rsidR="0049251C">
              <w:rPr>
                <w:webHidden/>
              </w:rPr>
              <w:fldChar w:fldCharType="begin"/>
            </w:r>
            <w:r w:rsidR="0049251C">
              <w:rPr>
                <w:webHidden/>
              </w:rPr>
              <w:instrText xml:space="preserve"> PAGEREF _Toc235101037 \h </w:instrText>
            </w:r>
            <w:r w:rsidR="0049251C">
              <w:rPr>
                <w:webHidden/>
              </w:rPr>
            </w:r>
            <w:r w:rsidR="0049251C">
              <w:rPr>
                <w:webHidden/>
              </w:rPr>
              <w:fldChar w:fldCharType="separate"/>
            </w:r>
            <w:r w:rsidR="0049251C">
              <w:rPr>
                <w:webHidden/>
              </w:rPr>
              <w:t>4</w:t>
            </w:r>
            <w:r w:rsidR="0049251C">
              <w:rPr>
                <w:webHidden/>
              </w:rPr>
              <w:fldChar w:fldCharType="end"/>
            </w:r>
          </w:hyperlink>
        </w:p>
        <w:p w14:paraId="4E5744B4" w14:textId="77777777" w:rsidR="0049251C" w:rsidRDefault="0049251C">
          <w:pPr>
            <w:pStyle w:val="TOC1"/>
            <w:rPr>
              <w:rFonts w:asciiTheme="minorHAnsi" w:eastAsiaTheme="minorEastAsia" w:hAnsiTheme="minorHAnsi" w:cstheme="minorBidi"/>
              <w:sz w:val="22"/>
              <w:szCs w:val="22"/>
              <w:lang w:val="en-GB"/>
            </w:rPr>
          </w:pPr>
          <w:hyperlink w:anchor="_Toc235101038" w:history="1">
            <w:r w:rsidRPr="00B35F99">
              <w:rPr>
                <w:rStyle w:val="Hyperlink"/>
              </w:rPr>
              <w:t>1. Organisational Context and Overview</w:t>
            </w:r>
            <w:r>
              <w:rPr>
                <w:webHidden/>
              </w:rPr>
              <w:tab/>
            </w:r>
            <w:r>
              <w:rPr>
                <w:webHidden/>
              </w:rPr>
              <w:fldChar w:fldCharType="begin"/>
            </w:r>
            <w:r>
              <w:rPr>
                <w:webHidden/>
              </w:rPr>
              <w:instrText xml:space="preserve"> PAGEREF _Toc235101038 \h </w:instrText>
            </w:r>
            <w:r>
              <w:rPr>
                <w:webHidden/>
              </w:rPr>
            </w:r>
            <w:r>
              <w:rPr>
                <w:webHidden/>
              </w:rPr>
              <w:fldChar w:fldCharType="separate"/>
            </w:r>
            <w:r>
              <w:rPr>
                <w:webHidden/>
              </w:rPr>
              <w:t>5</w:t>
            </w:r>
            <w:r>
              <w:rPr>
                <w:webHidden/>
              </w:rPr>
              <w:fldChar w:fldCharType="end"/>
            </w:r>
          </w:hyperlink>
        </w:p>
        <w:p w14:paraId="04F380F1" w14:textId="77777777" w:rsidR="0049251C" w:rsidRDefault="0049251C">
          <w:pPr>
            <w:pStyle w:val="TOC2"/>
            <w:tabs>
              <w:tab w:val="right" w:leader="dot" w:pos="10054"/>
            </w:tabs>
            <w:rPr>
              <w:rFonts w:asciiTheme="minorHAnsi" w:eastAsiaTheme="minorEastAsia" w:hAnsiTheme="minorHAnsi" w:cstheme="minorBidi"/>
              <w:noProof/>
              <w:sz w:val="22"/>
              <w:szCs w:val="22"/>
              <w:lang w:val="en-GB"/>
            </w:rPr>
          </w:pPr>
          <w:hyperlink w:anchor="_Toc235101039" w:history="1">
            <w:r w:rsidRPr="00B35F99">
              <w:rPr>
                <w:rStyle w:val="Hyperlink"/>
                <w:noProof/>
              </w:rPr>
              <w:t>1.1 Company Background</w:t>
            </w:r>
            <w:r>
              <w:rPr>
                <w:noProof/>
                <w:webHidden/>
              </w:rPr>
              <w:tab/>
            </w:r>
            <w:r>
              <w:rPr>
                <w:noProof/>
                <w:webHidden/>
              </w:rPr>
              <w:fldChar w:fldCharType="begin"/>
            </w:r>
            <w:r>
              <w:rPr>
                <w:noProof/>
                <w:webHidden/>
              </w:rPr>
              <w:instrText xml:space="preserve"> PAGEREF _Toc235101039 \h </w:instrText>
            </w:r>
            <w:r>
              <w:rPr>
                <w:noProof/>
                <w:webHidden/>
              </w:rPr>
            </w:r>
            <w:r>
              <w:rPr>
                <w:noProof/>
                <w:webHidden/>
              </w:rPr>
              <w:fldChar w:fldCharType="separate"/>
            </w:r>
            <w:r>
              <w:rPr>
                <w:noProof/>
                <w:webHidden/>
              </w:rPr>
              <w:t>5</w:t>
            </w:r>
            <w:r>
              <w:rPr>
                <w:noProof/>
                <w:webHidden/>
              </w:rPr>
              <w:fldChar w:fldCharType="end"/>
            </w:r>
          </w:hyperlink>
        </w:p>
        <w:p w14:paraId="0CA63EF9" w14:textId="77777777" w:rsidR="0049251C" w:rsidRDefault="0049251C">
          <w:pPr>
            <w:pStyle w:val="TOC2"/>
            <w:tabs>
              <w:tab w:val="right" w:leader="dot" w:pos="10054"/>
            </w:tabs>
            <w:rPr>
              <w:rFonts w:asciiTheme="minorHAnsi" w:eastAsiaTheme="minorEastAsia" w:hAnsiTheme="minorHAnsi" w:cstheme="minorBidi"/>
              <w:noProof/>
              <w:sz w:val="22"/>
              <w:szCs w:val="22"/>
              <w:lang w:val="en-GB"/>
            </w:rPr>
          </w:pPr>
          <w:hyperlink w:anchor="_Toc235101040" w:history="1">
            <w:r w:rsidRPr="00B35F99">
              <w:rPr>
                <w:rStyle w:val="Hyperlink"/>
                <w:noProof/>
              </w:rPr>
              <w:t>1.2 Industry Context and Strategic Position</w:t>
            </w:r>
            <w:r>
              <w:rPr>
                <w:noProof/>
                <w:webHidden/>
              </w:rPr>
              <w:tab/>
            </w:r>
            <w:r>
              <w:rPr>
                <w:noProof/>
                <w:webHidden/>
              </w:rPr>
              <w:fldChar w:fldCharType="begin"/>
            </w:r>
            <w:r>
              <w:rPr>
                <w:noProof/>
                <w:webHidden/>
              </w:rPr>
              <w:instrText xml:space="preserve"> PAGEREF _Toc235101040 \h </w:instrText>
            </w:r>
            <w:r>
              <w:rPr>
                <w:noProof/>
                <w:webHidden/>
              </w:rPr>
            </w:r>
            <w:r>
              <w:rPr>
                <w:noProof/>
                <w:webHidden/>
              </w:rPr>
              <w:fldChar w:fldCharType="separate"/>
            </w:r>
            <w:r>
              <w:rPr>
                <w:noProof/>
                <w:webHidden/>
              </w:rPr>
              <w:t>6</w:t>
            </w:r>
            <w:r>
              <w:rPr>
                <w:noProof/>
                <w:webHidden/>
              </w:rPr>
              <w:fldChar w:fldCharType="end"/>
            </w:r>
          </w:hyperlink>
        </w:p>
        <w:p w14:paraId="60CA8A61" w14:textId="77777777" w:rsidR="0049251C" w:rsidRDefault="0049251C">
          <w:pPr>
            <w:pStyle w:val="TOC2"/>
            <w:tabs>
              <w:tab w:val="right" w:leader="dot" w:pos="10054"/>
            </w:tabs>
            <w:rPr>
              <w:rFonts w:asciiTheme="minorHAnsi" w:eastAsiaTheme="minorEastAsia" w:hAnsiTheme="minorHAnsi" w:cstheme="minorBidi"/>
              <w:noProof/>
              <w:sz w:val="22"/>
              <w:szCs w:val="22"/>
              <w:lang w:val="en-GB"/>
            </w:rPr>
          </w:pPr>
          <w:hyperlink w:anchor="_Toc235101041" w:history="1">
            <w:r w:rsidRPr="00B35F99">
              <w:rPr>
                <w:rStyle w:val="Hyperlink"/>
                <w:noProof/>
              </w:rPr>
              <w:t>Table 1. Amazon UK Integrated Business Ecosystem and Value Creation Model</w:t>
            </w:r>
            <w:r>
              <w:rPr>
                <w:noProof/>
                <w:webHidden/>
              </w:rPr>
              <w:tab/>
            </w:r>
            <w:r>
              <w:rPr>
                <w:noProof/>
                <w:webHidden/>
              </w:rPr>
              <w:fldChar w:fldCharType="begin"/>
            </w:r>
            <w:r>
              <w:rPr>
                <w:noProof/>
                <w:webHidden/>
              </w:rPr>
              <w:instrText xml:space="preserve"> PAGEREF _Toc235101041 \h </w:instrText>
            </w:r>
            <w:r>
              <w:rPr>
                <w:noProof/>
                <w:webHidden/>
              </w:rPr>
            </w:r>
            <w:r>
              <w:rPr>
                <w:noProof/>
                <w:webHidden/>
              </w:rPr>
              <w:fldChar w:fldCharType="separate"/>
            </w:r>
            <w:r>
              <w:rPr>
                <w:noProof/>
                <w:webHidden/>
              </w:rPr>
              <w:t>6</w:t>
            </w:r>
            <w:r>
              <w:rPr>
                <w:noProof/>
                <w:webHidden/>
              </w:rPr>
              <w:fldChar w:fldCharType="end"/>
            </w:r>
          </w:hyperlink>
        </w:p>
        <w:p w14:paraId="552BA6B8" w14:textId="77777777" w:rsidR="0049251C" w:rsidRDefault="0049251C">
          <w:pPr>
            <w:pStyle w:val="TOC2"/>
            <w:tabs>
              <w:tab w:val="right" w:leader="dot" w:pos="10054"/>
            </w:tabs>
            <w:rPr>
              <w:rFonts w:asciiTheme="minorHAnsi" w:eastAsiaTheme="minorEastAsia" w:hAnsiTheme="minorHAnsi" w:cstheme="minorBidi"/>
              <w:noProof/>
              <w:sz w:val="22"/>
              <w:szCs w:val="22"/>
              <w:lang w:val="en-GB"/>
            </w:rPr>
          </w:pPr>
          <w:hyperlink w:anchor="_Toc235101042" w:history="1">
            <w:r w:rsidRPr="00B35F99">
              <w:rPr>
                <w:rStyle w:val="Hyperlink"/>
                <w:noProof/>
              </w:rPr>
              <w:t>2.1 External Analysis (PESTEL Analysis)</w:t>
            </w:r>
            <w:r>
              <w:rPr>
                <w:noProof/>
                <w:webHidden/>
              </w:rPr>
              <w:tab/>
            </w:r>
            <w:r>
              <w:rPr>
                <w:noProof/>
                <w:webHidden/>
              </w:rPr>
              <w:fldChar w:fldCharType="begin"/>
            </w:r>
            <w:r>
              <w:rPr>
                <w:noProof/>
                <w:webHidden/>
              </w:rPr>
              <w:instrText xml:space="preserve"> PAGEREF _Toc235101042 \h </w:instrText>
            </w:r>
            <w:r>
              <w:rPr>
                <w:noProof/>
                <w:webHidden/>
              </w:rPr>
            </w:r>
            <w:r>
              <w:rPr>
                <w:noProof/>
                <w:webHidden/>
              </w:rPr>
              <w:fldChar w:fldCharType="separate"/>
            </w:r>
            <w:r>
              <w:rPr>
                <w:noProof/>
                <w:webHidden/>
              </w:rPr>
              <w:t>7</w:t>
            </w:r>
            <w:r>
              <w:rPr>
                <w:noProof/>
                <w:webHidden/>
              </w:rPr>
              <w:fldChar w:fldCharType="end"/>
            </w:r>
          </w:hyperlink>
        </w:p>
        <w:p w14:paraId="06A7C7E0" w14:textId="77777777" w:rsidR="0049251C" w:rsidRDefault="0049251C">
          <w:pPr>
            <w:pStyle w:val="TOC2"/>
            <w:tabs>
              <w:tab w:val="right" w:leader="dot" w:pos="10054"/>
            </w:tabs>
            <w:rPr>
              <w:rFonts w:asciiTheme="minorHAnsi" w:eastAsiaTheme="minorEastAsia" w:hAnsiTheme="minorHAnsi" w:cstheme="minorBidi"/>
              <w:noProof/>
              <w:sz w:val="22"/>
              <w:szCs w:val="22"/>
              <w:lang w:val="en-GB"/>
            </w:rPr>
          </w:pPr>
          <w:hyperlink w:anchor="_Toc235101043" w:history="1">
            <w:r w:rsidRPr="00B35F99">
              <w:rPr>
                <w:rStyle w:val="Hyperlink"/>
                <w:noProof/>
              </w:rPr>
              <w:t>Table 2. PESTEL Strategic Impact Assessment for Amazon UK</w:t>
            </w:r>
            <w:r>
              <w:rPr>
                <w:noProof/>
                <w:webHidden/>
              </w:rPr>
              <w:tab/>
            </w:r>
            <w:r>
              <w:rPr>
                <w:noProof/>
                <w:webHidden/>
              </w:rPr>
              <w:fldChar w:fldCharType="begin"/>
            </w:r>
            <w:r>
              <w:rPr>
                <w:noProof/>
                <w:webHidden/>
              </w:rPr>
              <w:instrText xml:space="preserve"> PAGEREF _Toc235101043 \h </w:instrText>
            </w:r>
            <w:r>
              <w:rPr>
                <w:noProof/>
                <w:webHidden/>
              </w:rPr>
            </w:r>
            <w:r>
              <w:rPr>
                <w:noProof/>
                <w:webHidden/>
              </w:rPr>
              <w:fldChar w:fldCharType="separate"/>
            </w:r>
            <w:r>
              <w:rPr>
                <w:noProof/>
                <w:webHidden/>
              </w:rPr>
              <w:t>7</w:t>
            </w:r>
            <w:r>
              <w:rPr>
                <w:noProof/>
                <w:webHidden/>
              </w:rPr>
              <w:fldChar w:fldCharType="end"/>
            </w:r>
          </w:hyperlink>
        </w:p>
        <w:p w14:paraId="6DAB867B" w14:textId="77777777" w:rsidR="0049251C" w:rsidRDefault="0049251C">
          <w:pPr>
            <w:pStyle w:val="TOC3"/>
            <w:tabs>
              <w:tab w:val="right" w:leader="dot" w:pos="10054"/>
            </w:tabs>
            <w:rPr>
              <w:rFonts w:asciiTheme="minorHAnsi" w:eastAsiaTheme="minorEastAsia" w:hAnsiTheme="minorHAnsi" w:cstheme="minorBidi"/>
              <w:noProof/>
              <w:sz w:val="22"/>
              <w:szCs w:val="22"/>
              <w:lang w:val="en-GB"/>
            </w:rPr>
          </w:pPr>
          <w:hyperlink w:anchor="_Toc235101044" w:history="1">
            <w:r w:rsidRPr="00B35F99">
              <w:rPr>
                <w:rStyle w:val="Hyperlink"/>
                <w:noProof/>
              </w:rPr>
              <w:t>Political and Legal Factors</w:t>
            </w:r>
            <w:r>
              <w:rPr>
                <w:noProof/>
                <w:webHidden/>
              </w:rPr>
              <w:tab/>
            </w:r>
            <w:r>
              <w:rPr>
                <w:noProof/>
                <w:webHidden/>
              </w:rPr>
              <w:fldChar w:fldCharType="begin"/>
            </w:r>
            <w:r>
              <w:rPr>
                <w:noProof/>
                <w:webHidden/>
              </w:rPr>
              <w:instrText xml:space="preserve"> PAGEREF _Toc235101044 \h </w:instrText>
            </w:r>
            <w:r>
              <w:rPr>
                <w:noProof/>
                <w:webHidden/>
              </w:rPr>
            </w:r>
            <w:r>
              <w:rPr>
                <w:noProof/>
                <w:webHidden/>
              </w:rPr>
              <w:fldChar w:fldCharType="separate"/>
            </w:r>
            <w:r>
              <w:rPr>
                <w:noProof/>
                <w:webHidden/>
              </w:rPr>
              <w:t>8</w:t>
            </w:r>
            <w:r>
              <w:rPr>
                <w:noProof/>
                <w:webHidden/>
              </w:rPr>
              <w:fldChar w:fldCharType="end"/>
            </w:r>
          </w:hyperlink>
        </w:p>
        <w:p w14:paraId="68532008" w14:textId="77777777" w:rsidR="0049251C" w:rsidRDefault="0049251C">
          <w:pPr>
            <w:pStyle w:val="TOC3"/>
            <w:tabs>
              <w:tab w:val="right" w:leader="dot" w:pos="10054"/>
            </w:tabs>
            <w:rPr>
              <w:rFonts w:asciiTheme="minorHAnsi" w:eastAsiaTheme="minorEastAsia" w:hAnsiTheme="minorHAnsi" w:cstheme="minorBidi"/>
              <w:noProof/>
              <w:sz w:val="22"/>
              <w:szCs w:val="22"/>
              <w:lang w:val="en-GB"/>
            </w:rPr>
          </w:pPr>
          <w:hyperlink w:anchor="_Toc235101045" w:history="1">
            <w:r w:rsidRPr="00B35F99">
              <w:rPr>
                <w:rStyle w:val="Hyperlink"/>
                <w:noProof/>
              </w:rPr>
              <w:t>Economic Factors</w:t>
            </w:r>
            <w:r>
              <w:rPr>
                <w:noProof/>
                <w:webHidden/>
              </w:rPr>
              <w:tab/>
            </w:r>
            <w:r>
              <w:rPr>
                <w:noProof/>
                <w:webHidden/>
              </w:rPr>
              <w:fldChar w:fldCharType="begin"/>
            </w:r>
            <w:r>
              <w:rPr>
                <w:noProof/>
                <w:webHidden/>
              </w:rPr>
              <w:instrText xml:space="preserve"> PAGEREF _Toc235101045 \h </w:instrText>
            </w:r>
            <w:r>
              <w:rPr>
                <w:noProof/>
                <w:webHidden/>
              </w:rPr>
            </w:r>
            <w:r>
              <w:rPr>
                <w:noProof/>
                <w:webHidden/>
              </w:rPr>
              <w:fldChar w:fldCharType="separate"/>
            </w:r>
            <w:r>
              <w:rPr>
                <w:noProof/>
                <w:webHidden/>
              </w:rPr>
              <w:t>8</w:t>
            </w:r>
            <w:r>
              <w:rPr>
                <w:noProof/>
                <w:webHidden/>
              </w:rPr>
              <w:fldChar w:fldCharType="end"/>
            </w:r>
          </w:hyperlink>
        </w:p>
        <w:p w14:paraId="5800BCC7" w14:textId="77777777" w:rsidR="0049251C" w:rsidRDefault="0049251C">
          <w:pPr>
            <w:pStyle w:val="TOC3"/>
            <w:tabs>
              <w:tab w:val="right" w:leader="dot" w:pos="10054"/>
            </w:tabs>
            <w:rPr>
              <w:rFonts w:asciiTheme="minorHAnsi" w:eastAsiaTheme="minorEastAsia" w:hAnsiTheme="minorHAnsi" w:cstheme="minorBidi"/>
              <w:noProof/>
              <w:sz w:val="22"/>
              <w:szCs w:val="22"/>
              <w:lang w:val="en-GB"/>
            </w:rPr>
          </w:pPr>
          <w:hyperlink w:anchor="_Toc235101046" w:history="1">
            <w:r w:rsidRPr="00B35F99">
              <w:rPr>
                <w:rStyle w:val="Hyperlink"/>
                <w:noProof/>
              </w:rPr>
              <w:t>Social Factors</w:t>
            </w:r>
            <w:r>
              <w:rPr>
                <w:noProof/>
                <w:webHidden/>
              </w:rPr>
              <w:tab/>
            </w:r>
            <w:r>
              <w:rPr>
                <w:noProof/>
                <w:webHidden/>
              </w:rPr>
              <w:fldChar w:fldCharType="begin"/>
            </w:r>
            <w:r>
              <w:rPr>
                <w:noProof/>
                <w:webHidden/>
              </w:rPr>
              <w:instrText xml:space="preserve"> PAGEREF _Toc235101046 \h </w:instrText>
            </w:r>
            <w:r>
              <w:rPr>
                <w:noProof/>
                <w:webHidden/>
              </w:rPr>
            </w:r>
            <w:r>
              <w:rPr>
                <w:noProof/>
                <w:webHidden/>
              </w:rPr>
              <w:fldChar w:fldCharType="separate"/>
            </w:r>
            <w:r>
              <w:rPr>
                <w:noProof/>
                <w:webHidden/>
              </w:rPr>
              <w:t>9</w:t>
            </w:r>
            <w:r>
              <w:rPr>
                <w:noProof/>
                <w:webHidden/>
              </w:rPr>
              <w:fldChar w:fldCharType="end"/>
            </w:r>
          </w:hyperlink>
        </w:p>
        <w:p w14:paraId="2F571162" w14:textId="77777777" w:rsidR="0049251C" w:rsidRDefault="0049251C">
          <w:pPr>
            <w:pStyle w:val="TOC3"/>
            <w:tabs>
              <w:tab w:val="right" w:leader="dot" w:pos="10054"/>
            </w:tabs>
            <w:rPr>
              <w:rFonts w:asciiTheme="minorHAnsi" w:eastAsiaTheme="minorEastAsia" w:hAnsiTheme="minorHAnsi" w:cstheme="minorBidi"/>
              <w:noProof/>
              <w:sz w:val="22"/>
              <w:szCs w:val="22"/>
              <w:lang w:val="en-GB"/>
            </w:rPr>
          </w:pPr>
          <w:hyperlink w:anchor="_Toc235101047" w:history="1">
            <w:r w:rsidRPr="00B35F99">
              <w:rPr>
                <w:rStyle w:val="Hyperlink"/>
                <w:noProof/>
              </w:rPr>
              <w:t>Technological Factors</w:t>
            </w:r>
            <w:r>
              <w:rPr>
                <w:noProof/>
                <w:webHidden/>
              </w:rPr>
              <w:tab/>
            </w:r>
            <w:r>
              <w:rPr>
                <w:noProof/>
                <w:webHidden/>
              </w:rPr>
              <w:fldChar w:fldCharType="begin"/>
            </w:r>
            <w:r>
              <w:rPr>
                <w:noProof/>
                <w:webHidden/>
              </w:rPr>
              <w:instrText xml:space="preserve"> PAGEREF _Toc235101047 \h </w:instrText>
            </w:r>
            <w:r>
              <w:rPr>
                <w:noProof/>
                <w:webHidden/>
              </w:rPr>
            </w:r>
            <w:r>
              <w:rPr>
                <w:noProof/>
                <w:webHidden/>
              </w:rPr>
              <w:fldChar w:fldCharType="separate"/>
            </w:r>
            <w:r>
              <w:rPr>
                <w:noProof/>
                <w:webHidden/>
              </w:rPr>
              <w:t>9</w:t>
            </w:r>
            <w:r>
              <w:rPr>
                <w:noProof/>
                <w:webHidden/>
              </w:rPr>
              <w:fldChar w:fldCharType="end"/>
            </w:r>
          </w:hyperlink>
        </w:p>
        <w:p w14:paraId="3A42B671" w14:textId="77777777" w:rsidR="0049251C" w:rsidRDefault="0049251C">
          <w:pPr>
            <w:pStyle w:val="TOC3"/>
            <w:tabs>
              <w:tab w:val="right" w:leader="dot" w:pos="10054"/>
            </w:tabs>
            <w:rPr>
              <w:rFonts w:asciiTheme="minorHAnsi" w:eastAsiaTheme="minorEastAsia" w:hAnsiTheme="minorHAnsi" w:cstheme="minorBidi"/>
              <w:noProof/>
              <w:sz w:val="22"/>
              <w:szCs w:val="22"/>
              <w:lang w:val="en-GB"/>
            </w:rPr>
          </w:pPr>
          <w:hyperlink w:anchor="_Toc235101048" w:history="1">
            <w:r w:rsidRPr="00B35F99">
              <w:rPr>
                <w:rStyle w:val="Hyperlink"/>
                <w:noProof/>
              </w:rPr>
              <w:t>Environmental Factors and Critical Evaluation</w:t>
            </w:r>
            <w:r>
              <w:rPr>
                <w:noProof/>
                <w:webHidden/>
              </w:rPr>
              <w:tab/>
            </w:r>
            <w:r>
              <w:rPr>
                <w:noProof/>
                <w:webHidden/>
              </w:rPr>
              <w:fldChar w:fldCharType="begin"/>
            </w:r>
            <w:r>
              <w:rPr>
                <w:noProof/>
                <w:webHidden/>
              </w:rPr>
              <w:instrText xml:space="preserve"> PAGEREF _Toc235101048 \h </w:instrText>
            </w:r>
            <w:r>
              <w:rPr>
                <w:noProof/>
                <w:webHidden/>
              </w:rPr>
            </w:r>
            <w:r>
              <w:rPr>
                <w:noProof/>
                <w:webHidden/>
              </w:rPr>
              <w:fldChar w:fldCharType="separate"/>
            </w:r>
            <w:r>
              <w:rPr>
                <w:noProof/>
                <w:webHidden/>
              </w:rPr>
              <w:t>9</w:t>
            </w:r>
            <w:r>
              <w:rPr>
                <w:noProof/>
                <w:webHidden/>
              </w:rPr>
              <w:fldChar w:fldCharType="end"/>
            </w:r>
          </w:hyperlink>
        </w:p>
        <w:p w14:paraId="2C5DDEB9" w14:textId="77777777" w:rsidR="0049251C" w:rsidRDefault="0049251C">
          <w:pPr>
            <w:pStyle w:val="TOC2"/>
            <w:tabs>
              <w:tab w:val="right" w:leader="dot" w:pos="10054"/>
            </w:tabs>
            <w:rPr>
              <w:rFonts w:asciiTheme="minorHAnsi" w:eastAsiaTheme="minorEastAsia" w:hAnsiTheme="minorHAnsi" w:cstheme="minorBidi"/>
              <w:noProof/>
              <w:sz w:val="22"/>
              <w:szCs w:val="22"/>
              <w:lang w:val="en-GB"/>
            </w:rPr>
          </w:pPr>
          <w:hyperlink w:anchor="_Toc235101049" w:history="1">
            <w:r w:rsidRPr="00B35F99">
              <w:rPr>
                <w:rStyle w:val="Hyperlink"/>
                <w:noProof/>
              </w:rPr>
              <w:t>2.2 Internal Analysis (VRIO Analysis)</w:t>
            </w:r>
            <w:r>
              <w:rPr>
                <w:noProof/>
                <w:webHidden/>
              </w:rPr>
              <w:tab/>
            </w:r>
            <w:r>
              <w:rPr>
                <w:noProof/>
                <w:webHidden/>
              </w:rPr>
              <w:fldChar w:fldCharType="begin"/>
            </w:r>
            <w:r>
              <w:rPr>
                <w:noProof/>
                <w:webHidden/>
              </w:rPr>
              <w:instrText xml:space="preserve"> PAGEREF _Toc235101049 \h </w:instrText>
            </w:r>
            <w:r>
              <w:rPr>
                <w:noProof/>
                <w:webHidden/>
              </w:rPr>
            </w:r>
            <w:r>
              <w:rPr>
                <w:noProof/>
                <w:webHidden/>
              </w:rPr>
              <w:fldChar w:fldCharType="separate"/>
            </w:r>
            <w:r>
              <w:rPr>
                <w:noProof/>
                <w:webHidden/>
              </w:rPr>
              <w:t>10</w:t>
            </w:r>
            <w:r>
              <w:rPr>
                <w:noProof/>
                <w:webHidden/>
              </w:rPr>
              <w:fldChar w:fldCharType="end"/>
            </w:r>
          </w:hyperlink>
        </w:p>
        <w:p w14:paraId="28363899" w14:textId="77777777" w:rsidR="0049251C" w:rsidRDefault="0049251C">
          <w:pPr>
            <w:pStyle w:val="TOC2"/>
            <w:tabs>
              <w:tab w:val="right" w:leader="dot" w:pos="10054"/>
            </w:tabs>
            <w:rPr>
              <w:rFonts w:asciiTheme="minorHAnsi" w:eastAsiaTheme="minorEastAsia" w:hAnsiTheme="minorHAnsi" w:cstheme="minorBidi"/>
              <w:noProof/>
              <w:sz w:val="22"/>
              <w:szCs w:val="22"/>
              <w:lang w:val="en-GB"/>
            </w:rPr>
          </w:pPr>
          <w:hyperlink w:anchor="_Toc235101050" w:history="1">
            <w:r w:rsidRPr="00B35F99">
              <w:rPr>
                <w:rStyle w:val="Hyperlink"/>
                <w:noProof/>
              </w:rPr>
              <w:t>Table 3. VRIO Competitive Resource Assessment</w:t>
            </w:r>
            <w:r>
              <w:rPr>
                <w:noProof/>
                <w:webHidden/>
              </w:rPr>
              <w:tab/>
            </w:r>
            <w:r>
              <w:rPr>
                <w:noProof/>
                <w:webHidden/>
              </w:rPr>
              <w:fldChar w:fldCharType="begin"/>
            </w:r>
            <w:r>
              <w:rPr>
                <w:noProof/>
                <w:webHidden/>
              </w:rPr>
              <w:instrText xml:space="preserve"> PAGEREF _Toc235101050 \h </w:instrText>
            </w:r>
            <w:r>
              <w:rPr>
                <w:noProof/>
                <w:webHidden/>
              </w:rPr>
            </w:r>
            <w:r>
              <w:rPr>
                <w:noProof/>
                <w:webHidden/>
              </w:rPr>
              <w:fldChar w:fldCharType="separate"/>
            </w:r>
            <w:r>
              <w:rPr>
                <w:noProof/>
                <w:webHidden/>
              </w:rPr>
              <w:t>10</w:t>
            </w:r>
            <w:r>
              <w:rPr>
                <w:noProof/>
                <w:webHidden/>
              </w:rPr>
              <w:fldChar w:fldCharType="end"/>
            </w:r>
          </w:hyperlink>
        </w:p>
        <w:p w14:paraId="432613CF" w14:textId="77777777" w:rsidR="0049251C" w:rsidRDefault="0049251C">
          <w:pPr>
            <w:pStyle w:val="TOC2"/>
            <w:tabs>
              <w:tab w:val="right" w:leader="dot" w:pos="10054"/>
            </w:tabs>
            <w:rPr>
              <w:rFonts w:asciiTheme="minorHAnsi" w:eastAsiaTheme="minorEastAsia" w:hAnsiTheme="minorHAnsi" w:cstheme="minorBidi"/>
              <w:noProof/>
              <w:sz w:val="22"/>
              <w:szCs w:val="22"/>
              <w:lang w:val="en-GB"/>
            </w:rPr>
          </w:pPr>
          <w:hyperlink w:anchor="_Toc235101051" w:history="1">
            <w:r w:rsidRPr="00B35F99">
              <w:rPr>
                <w:rStyle w:val="Hyperlink"/>
                <w:noProof/>
              </w:rPr>
              <w:t>2.3 SWOT Analysis</w:t>
            </w:r>
            <w:r>
              <w:rPr>
                <w:noProof/>
                <w:webHidden/>
              </w:rPr>
              <w:tab/>
            </w:r>
            <w:r>
              <w:rPr>
                <w:noProof/>
                <w:webHidden/>
              </w:rPr>
              <w:fldChar w:fldCharType="begin"/>
            </w:r>
            <w:r>
              <w:rPr>
                <w:noProof/>
                <w:webHidden/>
              </w:rPr>
              <w:instrText xml:space="preserve"> PAGEREF _Toc235101051 \h </w:instrText>
            </w:r>
            <w:r>
              <w:rPr>
                <w:noProof/>
                <w:webHidden/>
              </w:rPr>
            </w:r>
            <w:r>
              <w:rPr>
                <w:noProof/>
                <w:webHidden/>
              </w:rPr>
              <w:fldChar w:fldCharType="separate"/>
            </w:r>
            <w:r>
              <w:rPr>
                <w:noProof/>
                <w:webHidden/>
              </w:rPr>
              <w:t>12</w:t>
            </w:r>
            <w:r>
              <w:rPr>
                <w:noProof/>
                <w:webHidden/>
              </w:rPr>
              <w:fldChar w:fldCharType="end"/>
            </w:r>
          </w:hyperlink>
        </w:p>
        <w:p w14:paraId="26D2B7F4" w14:textId="77777777" w:rsidR="0049251C" w:rsidRDefault="0049251C">
          <w:pPr>
            <w:pStyle w:val="TOC2"/>
            <w:tabs>
              <w:tab w:val="right" w:leader="dot" w:pos="10054"/>
            </w:tabs>
            <w:rPr>
              <w:rFonts w:asciiTheme="minorHAnsi" w:eastAsiaTheme="minorEastAsia" w:hAnsiTheme="minorHAnsi" w:cstheme="minorBidi"/>
              <w:noProof/>
              <w:sz w:val="22"/>
              <w:szCs w:val="22"/>
              <w:lang w:val="en-GB"/>
            </w:rPr>
          </w:pPr>
          <w:hyperlink w:anchor="_Toc235101052" w:history="1">
            <w:r w:rsidRPr="00B35F99">
              <w:rPr>
                <w:rStyle w:val="Hyperlink"/>
                <w:noProof/>
              </w:rPr>
              <w:t>Table 4. SWOT Strategic Decision Matrix</w:t>
            </w:r>
            <w:r>
              <w:rPr>
                <w:noProof/>
                <w:webHidden/>
              </w:rPr>
              <w:tab/>
            </w:r>
            <w:r>
              <w:rPr>
                <w:noProof/>
                <w:webHidden/>
              </w:rPr>
              <w:fldChar w:fldCharType="begin"/>
            </w:r>
            <w:r>
              <w:rPr>
                <w:noProof/>
                <w:webHidden/>
              </w:rPr>
              <w:instrText xml:space="preserve"> PAGEREF _Toc235101052 \h </w:instrText>
            </w:r>
            <w:r>
              <w:rPr>
                <w:noProof/>
                <w:webHidden/>
              </w:rPr>
            </w:r>
            <w:r>
              <w:rPr>
                <w:noProof/>
                <w:webHidden/>
              </w:rPr>
              <w:fldChar w:fldCharType="separate"/>
            </w:r>
            <w:r>
              <w:rPr>
                <w:noProof/>
                <w:webHidden/>
              </w:rPr>
              <w:t>12</w:t>
            </w:r>
            <w:r>
              <w:rPr>
                <w:noProof/>
                <w:webHidden/>
              </w:rPr>
              <w:fldChar w:fldCharType="end"/>
            </w:r>
          </w:hyperlink>
        </w:p>
        <w:p w14:paraId="7CE7D79D" w14:textId="77777777" w:rsidR="0049251C" w:rsidRDefault="0049251C">
          <w:pPr>
            <w:pStyle w:val="TOC2"/>
            <w:tabs>
              <w:tab w:val="right" w:leader="dot" w:pos="10054"/>
            </w:tabs>
            <w:rPr>
              <w:rFonts w:asciiTheme="minorHAnsi" w:eastAsiaTheme="minorEastAsia" w:hAnsiTheme="minorHAnsi" w:cstheme="minorBidi"/>
              <w:noProof/>
              <w:sz w:val="22"/>
              <w:szCs w:val="22"/>
              <w:lang w:val="en-GB"/>
            </w:rPr>
          </w:pPr>
          <w:hyperlink w:anchor="_Toc235101053" w:history="1">
            <w:r w:rsidRPr="00B35F99">
              <w:rPr>
                <w:rStyle w:val="Hyperlink"/>
                <w:noProof/>
              </w:rPr>
              <w:t>3.1 Critical Evaluation of Amazon UK's Corporate Social Responsibility (CSR) Strategy</w:t>
            </w:r>
            <w:r>
              <w:rPr>
                <w:noProof/>
                <w:webHidden/>
              </w:rPr>
              <w:tab/>
            </w:r>
            <w:r>
              <w:rPr>
                <w:noProof/>
                <w:webHidden/>
              </w:rPr>
              <w:fldChar w:fldCharType="begin"/>
            </w:r>
            <w:r>
              <w:rPr>
                <w:noProof/>
                <w:webHidden/>
              </w:rPr>
              <w:instrText xml:space="preserve"> PAGEREF _Toc235101053 \h </w:instrText>
            </w:r>
            <w:r>
              <w:rPr>
                <w:noProof/>
                <w:webHidden/>
              </w:rPr>
            </w:r>
            <w:r>
              <w:rPr>
                <w:noProof/>
                <w:webHidden/>
              </w:rPr>
              <w:fldChar w:fldCharType="separate"/>
            </w:r>
            <w:r>
              <w:rPr>
                <w:noProof/>
                <w:webHidden/>
              </w:rPr>
              <w:t>14</w:t>
            </w:r>
            <w:r>
              <w:rPr>
                <w:noProof/>
                <w:webHidden/>
              </w:rPr>
              <w:fldChar w:fldCharType="end"/>
            </w:r>
          </w:hyperlink>
        </w:p>
        <w:p w14:paraId="6547A947" w14:textId="77777777" w:rsidR="0049251C" w:rsidRDefault="0049251C">
          <w:pPr>
            <w:pStyle w:val="TOC2"/>
            <w:tabs>
              <w:tab w:val="right" w:leader="dot" w:pos="10054"/>
            </w:tabs>
            <w:rPr>
              <w:rFonts w:asciiTheme="minorHAnsi" w:eastAsiaTheme="minorEastAsia" w:hAnsiTheme="minorHAnsi" w:cstheme="minorBidi"/>
              <w:noProof/>
              <w:sz w:val="22"/>
              <w:szCs w:val="22"/>
              <w:lang w:val="en-GB"/>
            </w:rPr>
          </w:pPr>
          <w:hyperlink w:anchor="_Toc235101054" w:history="1">
            <w:r w:rsidRPr="00B35F99">
              <w:rPr>
                <w:rStyle w:val="Hyperlink"/>
                <w:noProof/>
              </w:rPr>
              <w:t>Table 5. Amazon UK ESG and CSR Strategic Value Framework</w:t>
            </w:r>
            <w:r>
              <w:rPr>
                <w:noProof/>
                <w:webHidden/>
              </w:rPr>
              <w:tab/>
            </w:r>
            <w:r>
              <w:rPr>
                <w:noProof/>
                <w:webHidden/>
              </w:rPr>
              <w:fldChar w:fldCharType="begin"/>
            </w:r>
            <w:r>
              <w:rPr>
                <w:noProof/>
                <w:webHidden/>
              </w:rPr>
              <w:instrText xml:space="preserve"> PAGEREF _Toc235101054 \h </w:instrText>
            </w:r>
            <w:r>
              <w:rPr>
                <w:noProof/>
                <w:webHidden/>
              </w:rPr>
            </w:r>
            <w:r>
              <w:rPr>
                <w:noProof/>
                <w:webHidden/>
              </w:rPr>
              <w:fldChar w:fldCharType="separate"/>
            </w:r>
            <w:r>
              <w:rPr>
                <w:noProof/>
                <w:webHidden/>
              </w:rPr>
              <w:t>14</w:t>
            </w:r>
            <w:r>
              <w:rPr>
                <w:noProof/>
                <w:webHidden/>
              </w:rPr>
              <w:fldChar w:fldCharType="end"/>
            </w:r>
          </w:hyperlink>
        </w:p>
        <w:p w14:paraId="093603C1" w14:textId="77777777" w:rsidR="0049251C" w:rsidRDefault="0049251C">
          <w:pPr>
            <w:pStyle w:val="TOC2"/>
            <w:tabs>
              <w:tab w:val="right" w:leader="dot" w:pos="10054"/>
            </w:tabs>
            <w:rPr>
              <w:rFonts w:asciiTheme="minorHAnsi" w:eastAsiaTheme="minorEastAsia" w:hAnsiTheme="minorHAnsi" w:cstheme="minorBidi"/>
              <w:noProof/>
              <w:sz w:val="22"/>
              <w:szCs w:val="22"/>
              <w:lang w:val="en-GB"/>
            </w:rPr>
          </w:pPr>
          <w:hyperlink w:anchor="_Toc235101055" w:history="1">
            <w:r w:rsidRPr="00B35F99">
              <w:rPr>
                <w:rStyle w:val="Hyperlink"/>
                <w:noProof/>
              </w:rPr>
              <w:t>3.2 Balanced Scorecard Analysis</w:t>
            </w:r>
            <w:r>
              <w:rPr>
                <w:noProof/>
                <w:webHidden/>
              </w:rPr>
              <w:tab/>
            </w:r>
            <w:r>
              <w:rPr>
                <w:noProof/>
                <w:webHidden/>
              </w:rPr>
              <w:fldChar w:fldCharType="begin"/>
            </w:r>
            <w:r>
              <w:rPr>
                <w:noProof/>
                <w:webHidden/>
              </w:rPr>
              <w:instrText xml:space="preserve"> PAGEREF _Toc235101055 \h </w:instrText>
            </w:r>
            <w:r>
              <w:rPr>
                <w:noProof/>
                <w:webHidden/>
              </w:rPr>
            </w:r>
            <w:r>
              <w:rPr>
                <w:noProof/>
                <w:webHidden/>
              </w:rPr>
              <w:fldChar w:fldCharType="separate"/>
            </w:r>
            <w:r>
              <w:rPr>
                <w:noProof/>
                <w:webHidden/>
              </w:rPr>
              <w:t>16</w:t>
            </w:r>
            <w:r>
              <w:rPr>
                <w:noProof/>
                <w:webHidden/>
              </w:rPr>
              <w:fldChar w:fldCharType="end"/>
            </w:r>
          </w:hyperlink>
        </w:p>
        <w:p w14:paraId="783AB95C" w14:textId="77777777" w:rsidR="0049251C" w:rsidRDefault="0049251C">
          <w:pPr>
            <w:pStyle w:val="TOC1"/>
            <w:rPr>
              <w:rFonts w:asciiTheme="minorHAnsi" w:eastAsiaTheme="minorEastAsia" w:hAnsiTheme="minorHAnsi" w:cstheme="minorBidi"/>
              <w:sz w:val="22"/>
              <w:szCs w:val="22"/>
              <w:lang w:val="en-GB"/>
            </w:rPr>
          </w:pPr>
          <w:hyperlink w:anchor="_Toc235101056" w:history="1">
            <w:r w:rsidRPr="00B35F99">
              <w:rPr>
                <w:rStyle w:val="Hyperlink"/>
              </w:rPr>
              <w:t>Table 6. Amazon UK Balanced Scorecard Dashboard</w:t>
            </w:r>
            <w:r>
              <w:rPr>
                <w:webHidden/>
              </w:rPr>
              <w:tab/>
            </w:r>
            <w:r>
              <w:rPr>
                <w:webHidden/>
              </w:rPr>
              <w:fldChar w:fldCharType="begin"/>
            </w:r>
            <w:r>
              <w:rPr>
                <w:webHidden/>
              </w:rPr>
              <w:instrText xml:space="preserve"> PAGEREF _Toc235101056 \h </w:instrText>
            </w:r>
            <w:r>
              <w:rPr>
                <w:webHidden/>
              </w:rPr>
            </w:r>
            <w:r>
              <w:rPr>
                <w:webHidden/>
              </w:rPr>
              <w:fldChar w:fldCharType="separate"/>
            </w:r>
            <w:r>
              <w:rPr>
                <w:webHidden/>
              </w:rPr>
              <w:t>16</w:t>
            </w:r>
            <w:r>
              <w:rPr>
                <w:webHidden/>
              </w:rPr>
              <w:fldChar w:fldCharType="end"/>
            </w:r>
          </w:hyperlink>
        </w:p>
        <w:p w14:paraId="7FE5EBBD" w14:textId="77777777" w:rsidR="0049251C" w:rsidRDefault="0049251C">
          <w:pPr>
            <w:pStyle w:val="TOC3"/>
            <w:tabs>
              <w:tab w:val="right" w:leader="dot" w:pos="10054"/>
            </w:tabs>
            <w:rPr>
              <w:rFonts w:asciiTheme="minorHAnsi" w:eastAsiaTheme="minorEastAsia" w:hAnsiTheme="minorHAnsi" w:cstheme="minorBidi"/>
              <w:noProof/>
              <w:sz w:val="22"/>
              <w:szCs w:val="22"/>
              <w:lang w:val="en-GB"/>
            </w:rPr>
          </w:pPr>
          <w:hyperlink w:anchor="_Toc235101057" w:history="1">
            <w:r w:rsidRPr="00B35F99">
              <w:rPr>
                <w:rStyle w:val="Hyperlink"/>
                <w:noProof/>
              </w:rPr>
              <w:t>Financial Perspective</w:t>
            </w:r>
            <w:r>
              <w:rPr>
                <w:noProof/>
                <w:webHidden/>
              </w:rPr>
              <w:tab/>
            </w:r>
            <w:r>
              <w:rPr>
                <w:noProof/>
                <w:webHidden/>
              </w:rPr>
              <w:fldChar w:fldCharType="begin"/>
            </w:r>
            <w:r>
              <w:rPr>
                <w:noProof/>
                <w:webHidden/>
              </w:rPr>
              <w:instrText xml:space="preserve"> PAGEREF _Toc235101057 \h </w:instrText>
            </w:r>
            <w:r>
              <w:rPr>
                <w:noProof/>
                <w:webHidden/>
              </w:rPr>
            </w:r>
            <w:r>
              <w:rPr>
                <w:noProof/>
                <w:webHidden/>
              </w:rPr>
              <w:fldChar w:fldCharType="separate"/>
            </w:r>
            <w:r>
              <w:rPr>
                <w:noProof/>
                <w:webHidden/>
              </w:rPr>
              <w:t>16</w:t>
            </w:r>
            <w:r>
              <w:rPr>
                <w:noProof/>
                <w:webHidden/>
              </w:rPr>
              <w:fldChar w:fldCharType="end"/>
            </w:r>
          </w:hyperlink>
        </w:p>
        <w:p w14:paraId="3291B277" w14:textId="77777777" w:rsidR="0049251C" w:rsidRDefault="0049251C">
          <w:pPr>
            <w:pStyle w:val="TOC3"/>
            <w:tabs>
              <w:tab w:val="right" w:leader="dot" w:pos="10054"/>
            </w:tabs>
            <w:rPr>
              <w:rFonts w:asciiTheme="minorHAnsi" w:eastAsiaTheme="minorEastAsia" w:hAnsiTheme="minorHAnsi" w:cstheme="minorBidi"/>
              <w:noProof/>
              <w:sz w:val="22"/>
              <w:szCs w:val="22"/>
              <w:lang w:val="en-GB"/>
            </w:rPr>
          </w:pPr>
          <w:hyperlink w:anchor="_Toc235101058" w:history="1">
            <w:r w:rsidRPr="00B35F99">
              <w:rPr>
                <w:rStyle w:val="Hyperlink"/>
                <w:noProof/>
              </w:rPr>
              <w:t>Customer Perspective</w:t>
            </w:r>
            <w:r>
              <w:rPr>
                <w:noProof/>
                <w:webHidden/>
              </w:rPr>
              <w:tab/>
            </w:r>
            <w:r>
              <w:rPr>
                <w:noProof/>
                <w:webHidden/>
              </w:rPr>
              <w:fldChar w:fldCharType="begin"/>
            </w:r>
            <w:r>
              <w:rPr>
                <w:noProof/>
                <w:webHidden/>
              </w:rPr>
              <w:instrText xml:space="preserve"> PAGEREF _Toc235101058 \h </w:instrText>
            </w:r>
            <w:r>
              <w:rPr>
                <w:noProof/>
                <w:webHidden/>
              </w:rPr>
            </w:r>
            <w:r>
              <w:rPr>
                <w:noProof/>
                <w:webHidden/>
              </w:rPr>
              <w:fldChar w:fldCharType="separate"/>
            </w:r>
            <w:r>
              <w:rPr>
                <w:noProof/>
                <w:webHidden/>
              </w:rPr>
              <w:t>17</w:t>
            </w:r>
            <w:r>
              <w:rPr>
                <w:noProof/>
                <w:webHidden/>
              </w:rPr>
              <w:fldChar w:fldCharType="end"/>
            </w:r>
          </w:hyperlink>
        </w:p>
        <w:p w14:paraId="1A783C00" w14:textId="77777777" w:rsidR="0049251C" w:rsidRDefault="0049251C">
          <w:pPr>
            <w:pStyle w:val="TOC3"/>
            <w:tabs>
              <w:tab w:val="right" w:leader="dot" w:pos="10054"/>
            </w:tabs>
            <w:rPr>
              <w:rFonts w:asciiTheme="minorHAnsi" w:eastAsiaTheme="minorEastAsia" w:hAnsiTheme="minorHAnsi" w:cstheme="minorBidi"/>
              <w:noProof/>
              <w:sz w:val="22"/>
              <w:szCs w:val="22"/>
              <w:lang w:val="en-GB"/>
            </w:rPr>
          </w:pPr>
          <w:hyperlink w:anchor="_Toc235101059" w:history="1">
            <w:r w:rsidRPr="00B35F99">
              <w:rPr>
                <w:rStyle w:val="Hyperlink"/>
                <w:noProof/>
              </w:rPr>
              <w:t>Internal Business Process Perspective</w:t>
            </w:r>
            <w:r>
              <w:rPr>
                <w:noProof/>
                <w:webHidden/>
              </w:rPr>
              <w:tab/>
            </w:r>
            <w:r>
              <w:rPr>
                <w:noProof/>
                <w:webHidden/>
              </w:rPr>
              <w:fldChar w:fldCharType="begin"/>
            </w:r>
            <w:r>
              <w:rPr>
                <w:noProof/>
                <w:webHidden/>
              </w:rPr>
              <w:instrText xml:space="preserve"> PAGEREF _Toc235101059 \h </w:instrText>
            </w:r>
            <w:r>
              <w:rPr>
                <w:noProof/>
                <w:webHidden/>
              </w:rPr>
            </w:r>
            <w:r>
              <w:rPr>
                <w:noProof/>
                <w:webHidden/>
              </w:rPr>
              <w:fldChar w:fldCharType="separate"/>
            </w:r>
            <w:r>
              <w:rPr>
                <w:noProof/>
                <w:webHidden/>
              </w:rPr>
              <w:t>17</w:t>
            </w:r>
            <w:r>
              <w:rPr>
                <w:noProof/>
                <w:webHidden/>
              </w:rPr>
              <w:fldChar w:fldCharType="end"/>
            </w:r>
          </w:hyperlink>
        </w:p>
        <w:p w14:paraId="11A28B64" w14:textId="77777777" w:rsidR="0049251C" w:rsidRDefault="0049251C">
          <w:pPr>
            <w:pStyle w:val="TOC3"/>
            <w:tabs>
              <w:tab w:val="right" w:leader="dot" w:pos="10054"/>
            </w:tabs>
            <w:rPr>
              <w:rFonts w:asciiTheme="minorHAnsi" w:eastAsiaTheme="minorEastAsia" w:hAnsiTheme="minorHAnsi" w:cstheme="minorBidi"/>
              <w:noProof/>
              <w:sz w:val="22"/>
              <w:szCs w:val="22"/>
              <w:lang w:val="en-GB"/>
            </w:rPr>
          </w:pPr>
          <w:hyperlink w:anchor="_Toc235101060" w:history="1">
            <w:r w:rsidRPr="00B35F99">
              <w:rPr>
                <w:rStyle w:val="Hyperlink"/>
                <w:noProof/>
              </w:rPr>
              <w:t>Learning and Growth Perspective</w:t>
            </w:r>
            <w:r>
              <w:rPr>
                <w:noProof/>
                <w:webHidden/>
              </w:rPr>
              <w:tab/>
            </w:r>
            <w:r>
              <w:rPr>
                <w:noProof/>
                <w:webHidden/>
              </w:rPr>
              <w:fldChar w:fldCharType="begin"/>
            </w:r>
            <w:r>
              <w:rPr>
                <w:noProof/>
                <w:webHidden/>
              </w:rPr>
              <w:instrText xml:space="preserve"> PAGEREF _Toc235101060 \h </w:instrText>
            </w:r>
            <w:r>
              <w:rPr>
                <w:noProof/>
                <w:webHidden/>
              </w:rPr>
            </w:r>
            <w:r>
              <w:rPr>
                <w:noProof/>
                <w:webHidden/>
              </w:rPr>
              <w:fldChar w:fldCharType="separate"/>
            </w:r>
            <w:r>
              <w:rPr>
                <w:noProof/>
                <w:webHidden/>
              </w:rPr>
              <w:t>17</w:t>
            </w:r>
            <w:r>
              <w:rPr>
                <w:noProof/>
                <w:webHidden/>
              </w:rPr>
              <w:fldChar w:fldCharType="end"/>
            </w:r>
          </w:hyperlink>
        </w:p>
        <w:p w14:paraId="23CA486E" w14:textId="77777777" w:rsidR="0049251C" w:rsidRDefault="0049251C">
          <w:pPr>
            <w:pStyle w:val="TOC2"/>
            <w:tabs>
              <w:tab w:val="right" w:leader="dot" w:pos="10054"/>
            </w:tabs>
            <w:rPr>
              <w:rFonts w:asciiTheme="minorHAnsi" w:eastAsiaTheme="minorEastAsia" w:hAnsiTheme="minorHAnsi" w:cstheme="minorBidi"/>
              <w:noProof/>
              <w:sz w:val="22"/>
              <w:szCs w:val="22"/>
              <w:lang w:val="en-GB"/>
            </w:rPr>
          </w:pPr>
          <w:hyperlink w:anchor="_Toc235101061" w:history="1">
            <w:r w:rsidRPr="00B35F99">
              <w:rPr>
                <w:rStyle w:val="Hyperlink"/>
                <w:noProof/>
              </w:rPr>
              <w:t>4.1 Strategic Choices</w:t>
            </w:r>
            <w:r>
              <w:rPr>
                <w:noProof/>
                <w:webHidden/>
              </w:rPr>
              <w:tab/>
            </w:r>
            <w:r>
              <w:rPr>
                <w:noProof/>
                <w:webHidden/>
              </w:rPr>
              <w:fldChar w:fldCharType="begin"/>
            </w:r>
            <w:r>
              <w:rPr>
                <w:noProof/>
                <w:webHidden/>
              </w:rPr>
              <w:instrText xml:space="preserve"> PAGEREF _Toc235101061 \h </w:instrText>
            </w:r>
            <w:r>
              <w:rPr>
                <w:noProof/>
                <w:webHidden/>
              </w:rPr>
            </w:r>
            <w:r>
              <w:rPr>
                <w:noProof/>
                <w:webHidden/>
              </w:rPr>
              <w:fldChar w:fldCharType="separate"/>
            </w:r>
            <w:r>
              <w:rPr>
                <w:noProof/>
                <w:webHidden/>
              </w:rPr>
              <w:t>18</w:t>
            </w:r>
            <w:r>
              <w:rPr>
                <w:noProof/>
                <w:webHidden/>
              </w:rPr>
              <w:fldChar w:fldCharType="end"/>
            </w:r>
          </w:hyperlink>
        </w:p>
        <w:p w14:paraId="22497A48" w14:textId="77777777" w:rsidR="0049251C" w:rsidRDefault="0049251C">
          <w:pPr>
            <w:pStyle w:val="TOC2"/>
            <w:tabs>
              <w:tab w:val="right" w:leader="dot" w:pos="10054"/>
            </w:tabs>
            <w:rPr>
              <w:rFonts w:asciiTheme="minorHAnsi" w:eastAsiaTheme="minorEastAsia" w:hAnsiTheme="minorHAnsi" w:cstheme="minorBidi"/>
              <w:noProof/>
              <w:sz w:val="22"/>
              <w:szCs w:val="22"/>
              <w:lang w:val="en-GB"/>
            </w:rPr>
          </w:pPr>
          <w:hyperlink w:anchor="_Toc235101062" w:history="1">
            <w:r w:rsidRPr="00B35F99">
              <w:rPr>
                <w:rStyle w:val="Hyperlink"/>
                <w:noProof/>
              </w:rPr>
              <w:t>4.2 Strategic Evaluation using Ansoff Matrix, Porter's Five Forces and SAFe Framework</w:t>
            </w:r>
            <w:r>
              <w:rPr>
                <w:noProof/>
                <w:webHidden/>
              </w:rPr>
              <w:tab/>
            </w:r>
            <w:r>
              <w:rPr>
                <w:noProof/>
                <w:webHidden/>
              </w:rPr>
              <w:fldChar w:fldCharType="begin"/>
            </w:r>
            <w:r>
              <w:rPr>
                <w:noProof/>
                <w:webHidden/>
              </w:rPr>
              <w:instrText xml:space="preserve"> PAGEREF _Toc235101062 \h </w:instrText>
            </w:r>
            <w:r>
              <w:rPr>
                <w:noProof/>
                <w:webHidden/>
              </w:rPr>
            </w:r>
            <w:r>
              <w:rPr>
                <w:noProof/>
                <w:webHidden/>
              </w:rPr>
              <w:fldChar w:fldCharType="separate"/>
            </w:r>
            <w:r>
              <w:rPr>
                <w:noProof/>
                <w:webHidden/>
              </w:rPr>
              <w:t>19</w:t>
            </w:r>
            <w:r>
              <w:rPr>
                <w:noProof/>
                <w:webHidden/>
              </w:rPr>
              <w:fldChar w:fldCharType="end"/>
            </w:r>
          </w:hyperlink>
        </w:p>
        <w:p w14:paraId="77E4D938" w14:textId="77777777" w:rsidR="0049251C" w:rsidRDefault="0049251C">
          <w:pPr>
            <w:pStyle w:val="TOC2"/>
            <w:tabs>
              <w:tab w:val="right" w:leader="dot" w:pos="10054"/>
            </w:tabs>
            <w:rPr>
              <w:rFonts w:asciiTheme="minorHAnsi" w:eastAsiaTheme="minorEastAsia" w:hAnsiTheme="minorHAnsi" w:cstheme="minorBidi"/>
              <w:noProof/>
              <w:sz w:val="22"/>
              <w:szCs w:val="22"/>
              <w:lang w:val="en-GB"/>
            </w:rPr>
          </w:pPr>
          <w:hyperlink w:anchor="_Toc235101063" w:history="1">
            <w:r w:rsidRPr="00B35F99">
              <w:rPr>
                <w:rStyle w:val="Hyperlink"/>
                <w:noProof/>
              </w:rPr>
              <w:t>Table 7. Integrated Strategic Evaluation Framework (Ansoff Matrix–Porter's Five Forces–SAFe)</w:t>
            </w:r>
            <w:r>
              <w:rPr>
                <w:noProof/>
                <w:webHidden/>
              </w:rPr>
              <w:tab/>
            </w:r>
            <w:r>
              <w:rPr>
                <w:noProof/>
                <w:webHidden/>
              </w:rPr>
              <w:fldChar w:fldCharType="begin"/>
            </w:r>
            <w:r>
              <w:rPr>
                <w:noProof/>
                <w:webHidden/>
              </w:rPr>
              <w:instrText xml:space="preserve"> PAGEREF _Toc235101063 \h </w:instrText>
            </w:r>
            <w:r>
              <w:rPr>
                <w:noProof/>
                <w:webHidden/>
              </w:rPr>
            </w:r>
            <w:r>
              <w:rPr>
                <w:noProof/>
                <w:webHidden/>
              </w:rPr>
              <w:fldChar w:fldCharType="separate"/>
            </w:r>
            <w:r>
              <w:rPr>
                <w:noProof/>
                <w:webHidden/>
              </w:rPr>
              <w:t>19</w:t>
            </w:r>
            <w:r>
              <w:rPr>
                <w:noProof/>
                <w:webHidden/>
              </w:rPr>
              <w:fldChar w:fldCharType="end"/>
            </w:r>
          </w:hyperlink>
        </w:p>
        <w:p w14:paraId="216E3AF9" w14:textId="77777777" w:rsidR="0049251C" w:rsidRDefault="0049251C">
          <w:pPr>
            <w:pStyle w:val="TOC2"/>
            <w:tabs>
              <w:tab w:val="right" w:leader="dot" w:pos="10054"/>
            </w:tabs>
            <w:rPr>
              <w:rFonts w:asciiTheme="minorHAnsi" w:eastAsiaTheme="minorEastAsia" w:hAnsiTheme="minorHAnsi" w:cstheme="minorBidi"/>
              <w:noProof/>
              <w:sz w:val="22"/>
              <w:szCs w:val="22"/>
              <w:lang w:val="en-GB"/>
            </w:rPr>
          </w:pPr>
          <w:hyperlink w:anchor="_Toc235101064" w:history="1">
            <w:r w:rsidRPr="00B35F99">
              <w:rPr>
                <w:rStyle w:val="Hyperlink"/>
                <w:noProof/>
              </w:rPr>
              <w:t>4.3 Implementation Challenges and Solutions</w:t>
            </w:r>
            <w:r>
              <w:rPr>
                <w:noProof/>
                <w:webHidden/>
              </w:rPr>
              <w:tab/>
            </w:r>
            <w:r>
              <w:rPr>
                <w:noProof/>
                <w:webHidden/>
              </w:rPr>
              <w:fldChar w:fldCharType="begin"/>
            </w:r>
            <w:r>
              <w:rPr>
                <w:noProof/>
                <w:webHidden/>
              </w:rPr>
              <w:instrText xml:space="preserve"> PAGEREF _Toc235101064 \h </w:instrText>
            </w:r>
            <w:r>
              <w:rPr>
                <w:noProof/>
                <w:webHidden/>
              </w:rPr>
            </w:r>
            <w:r>
              <w:rPr>
                <w:noProof/>
                <w:webHidden/>
              </w:rPr>
              <w:fldChar w:fldCharType="separate"/>
            </w:r>
            <w:r>
              <w:rPr>
                <w:noProof/>
                <w:webHidden/>
              </w:rPr>
              <w:t>21</w:t>
            </w:r>
            <w:r>
              <w:rPr>
                <w:noProof/>
                <w:webHidden/>
              </w:rPr>
              <w:fldChar w:fldCharType="end"/>
            </w:r>
          </w:hyperlink>
        </w:p>
        <w:p w14:paraId="1CD91F14" w14:textId="77777777" w:rsidR="0049251C" w:rsidRDefault="0049251C">
          <w:pPr>
            <w:pStyle w:val="TOC1"/>
            <w:rPr>
              <w:rFonts w:asciiTheme="minorHAnsi" w:eastAsiaTheme="minorEastAsia" w:hAnsiTheme="minorHAnsi" w:cstheme="minorBidi"/>
              <w:sz w:val="22"/>
              <w:szCs w:val="22"/>
              <w:lang w:val="en-GB"/>
            </w:rPr>
          </w:pPr>
          <w:hyperlink w:anchor="_Toc235101065" w:history="1">
            <w:r w:rsidRPr="00B35F99">
              <w:rPr>
                <w:rStyle w:val="Hyperlink"/>
              </w:rPr>
              <w:t>Table 8. Amazon UK Strategic Implementation Roadmap (2026–2030)</w:t>
            </w:r>
            <w:r>
              <w:rPr>
                <w:webHidden/>
              </w:rPr>
              <w:tab/>
            </w:r>
            <w:r>
              <w:rPr>
                <w:webHidden/>
              </w:rPr>
              <w:fldChar w:fldCharType="begin"/>
            </w:r>
            <w:r>
              <w:rPr>
                <w:webHidden/>
              </w:rPr>
              <w:instrText xml:space="preserve"> PAGEREF _Toc235101065 \h </w:instrText>
            </w:r>
            <w:r>
              <w:rPr>
                <w:webHidden/>
              </w:rPr>
            </w:r>
            <w:r>
              <w:rPr>
                <w:webHidden/>
              </w:rPr>
              <w:fldChar w:fldCharType="separate"/>
            </w:r>
            <w:r>
              <w:rPr>
                <w:webHidden/>
              </w:rPr>
              <w:t>21</w:t>
            </w:r>
            <w:r>
              <w:rPr>
                <w:webHidden/>
              </w:rPr>
              <w:fldChar w:fldCharType="end"/>
            </w:r>
          </w:hyperlink>
        </w:p>
        <w:p w14:paraId="5089F3B8" w14:textId="77777777" w:rsidR="0049251C" w:rsidRDefault="0049251C">
          <w:pPr>
            <w:pStyle w:val="TOC1"/>
            <w:rPr>
              <w:rFonts w:asciiTheme="minorHAnsi" w:eastAsiaTheme="minorEastAsia" w:hAnsiTheme="minorHAnsi" w:cstheme="minorBidi"/>
              <w:sz w:val="22"/>
              <w:szCs w:val="22"/>
              <w:lang w:val="en-GB"/>
            </w:rPr>
          </w:pPr>
          <w:hyperlink w:anchor="_Toc235101066" w:history="1">
            <w:r w:rsidRPr="00B35F99">
              <w:rPr>
                <w:rStyle w:val="Hyperlink"/>
              </w:rPr>
              <w:t>Reflection (Gibbs' Reflective Cycle)</w:t>
            </w:r>
            <w:r>
              <w:rPr>
                <w:webHidden/>
              </w:rPr>
              <w:tab/>
            </w:r>
            <w:r>
              <w:rPr>
                <w:webHidden/>
              </w:rPr>
              <w:fldChar w:fldCharType="begin"/>
            </w:r>
            <w:r>
              <w:rPr>
                <w:webHidden/>
              </w:rPr>
              <w:instrText xml:space="preserve"> PAGEREF _Toc235101066 \h </w:instrText>
            </w:r>
            <w:r>
              <w:rPr>
                <w:webHidden/>
              </w:rPr>
            </w:r>
            <w:r>
              <w:rPr>
                <w:webHidden/>
              </w:rPr>
              <w:fldChar w:fldCharType="separate"/>
            </w:r>
            <w:r>
              <w:rPr>
                <w:webHidden/>
              </w:rPr>
              <w:t>22</w:t>
            </w:r>
            <w:r>
              <w:rPr>
                <w:webHidden/>
              </w:rPr>
              <w:fldChar w:fldCharType="end"/>
            </w:r>
          </w:hyperlink>
        </w:p>
        <w:p w14:paraId="5757AF30" w14:textId="77777777" w:rsidR="0049251C" w:rsidRDefault="0049251C">
          <w:pPr>
            <w:pStyle w:val="TOC2"/>
            <w:tabs>
              <w:tab w:val="right" w:leader="dot" w:pos="10054"/>
            </w:tabs>
            <w:rPr>
              <w:rFonts w:asciiTheme="minorHAnsi" w:eastAsiaTheme="minorEastAsia" w:hAnsiTheme="minorHAnsi" w:cstheme="minorBidi"/>
              <w:noProof/>
              <w:sz w:val="22"/>
              <w:szCs w:val="22"/>
              <w:lang w:val="en-GB"/>
            </w:rPr>
          </w:pPr>
          <w:hyperlink w:anchor="_Toc235101067" w:history="1">
            <w:r w:rsidRPr="00B35F99">
              <w:rPr>
                <w:rStyle w:val="Hyperlink"/>
                <w:noProof/>
              </w:rPr>
              <w:t>Description</w:t>
            </w:r>
            <w:r>
              <w:rPr>
                <w:noProof/>
                <w:webHidden/>
              </w:rPr>
              <w:tab/>
            </w:r>
            <w:r>
              <w:rPr>
                <w:noProof/>
                <w:webHidden/>
              </w:rPr>
              <w:fldChar w:fldCharType="begin"/>
            </w:r>
            <w:r>
              <w:rPr>
                <w:noProof/>
                <w:webHidden/>
              </w:rPr>
              <w:instrText xml:space="preserve"> PAGEREF _Toc235101067 \h </w:instrText>
            </w:r>
            <w:r>
              <w:rPr>
                <w:noProof/>
                <w:webHidden/>
              </w:rPr>
            </w:r>
            <w:r>
              <w:rPr>
                <w:noProof/>
                <w:webHidden/>
              </w:rPr>
              <w:fldChar w:fldCharType="separate"/>
            </w:r>
            <w:r>
              <w:rPr>
                <w:noProof/>
                <w:webHidden/>
              </w:rPr>
              <w:t>22</w:t>
            </w:r>
            <w:r>
              <w:rPr>
                <w:noProof/>
                <w:webHidden/>
              </w:rPr>
              <w:fldChar w:fldCharType="end"/>
            </w:r>
          </w:hyperlink>
        </w:p>
        <w:p w14:paraId="59E89A01" w14:textId="77777777" w:rsidR="0049251C" w:rsidRDefault="0049251C">
          <w:pPr>
            <w:pStyle w:val="TOC2"/>
            <w:tabs>
              <w:tab w:val="right" w:leader="dot" w:pos="10054"/>
            </w:tabs>
            <w:rPr>
              <w:rFonts w:asciiTheme="minorHAnsi" w:eastAsiaTheme="minorEastAsia" w:hAnsiTheme="minorHAnsi" w:cstheme="minorBidi"/>
              <w:noProof/>
              <w:sz w:val="22"/>
              <w:szCs w:val="22"/>
              <w:lang w:val="en-GB"/>
            </w:rPr>
          </w:pPr>
          <w:hyperlink w:anchor="_Toc235101068" w:history="1">
            <w:r w:rsidRPr="00B35F99">
              <w:rPr>
                <w:rStyle w:val="Hyperlink"/>
                <w:noProof/>
              </w:rPr>
              <w:t>Feelings</w:t>
            </w:r>
            <w:r>
              <w:rPr>
                <w:noProof/>
                <w:webHidden/>
              </w:rPr>
              <w:tab/>
            </w:r>
            <w:r>
              <w:rPr>
                <w:noProof/>
                <w:webHidden/>
              </w:rPr>
              <w:fldChar w:fldCharType="begin"/>
            </w:r>
            <w:r>
              <w:rPr>
                <w:noProof/>
                <w:webHidden/>
              </w:rPr>
              <w:instrText xml:space="preserve"> PAGEREF _Toc235101068 \h </w:instrText>
            </w:r>
            <w:r>
              <w:rPr>
                <w:noProof/>
                <w:webHidden/>
              </w:rPr>
            </w:r>
            <w:r>
              <w:rPr>
                <w:noProof/>
                <w:webHidden/>
              </w:rPr>
              <w:fldChar w:fldCharType="separate"/>
            </w:r>
            <w:r>
              <w:rPr>
                <w:noProof/>
                <w:webHidden/>
              </w:rPr>
              <w:t>22</w:t>
            </w:r>
            <w:r>
              <w:rPr>
                <w:noProof/>
                <w:webHidden/>
              </w:rPr>
              <w:fldChar w:fldCharType="end"/>
            </w:r>
          </w:hyperlink>
        </w:p>
        <w:p w14:paraId="4B6902D6" w14:textId="77777777" w:rsidR="0049251C" w:rsidRDefault="0049251C">
          <w:pPr>
            <w:pStyle w:val="TOC2"/>
            <w:tabs>
              <w:tab w:val="right" w:leader="dot" w:pos="10054"/>
            </w:tabs>
            <w:rPr>
              <w:rFonts w:asciiTheme="minorHAnsi" w:eastAsiaTheme="minorEastAsia" w:hAnsiTheme="minorHAnsi" w:cstheme="minorBidi"/>
              <w:noProof/>
              <w:sz w:val="22"/>
              <w:szCs w:val="22"/>
              <w:lang w:val="en-GB"/>
            </w:rPr>
          </w:pPr>
          <w:hyperlink w:anchor="_Toc235101069" w:history="1">
            <w:r w:rsidRPr="00B35F99">
              <w:rPr>
                <w:rStyle w:val="Hyperlink"/>
                <w:noProof/>
              </w:rPr>
              <w:t>Evaluation</w:t>
            </w:r>
            <w:r>
              <w:rPr>
                <w:noProof/>
                <w:webHidden/>
              </w:rPr>
              <w:tab/>
            </w:r>
            <w:r>
              <w:rPr>
                <w:noProof/>
                <w:webHidden/>
              </w:rPr>
              <w:fldChar w:fldCharType="begin"/>
            </w:r>
            <w:r>
              <w:rPr>
                <w:noProof/>
                <w:webHidden/>
              </w:rPr>
              <w:instrText xml:space="preserve"> PAGEREF _Toc235101069 \h </w:instrText>
            </w:r>
            <w:r>
              <w:rPr>
                <w:noProof/>
                <w:webHidden/>
              </w:rPr>
            </w:r>
            <w:r>
              <w:rPr>
                <w:noProof/>
                <w:webHidden/>
              </w:rPr>
              <w:fldChar w:fldCharType="separate"/>
            </w:r>
            <w:r>
              <w:rPr>
                <w:noProof/>
                <w:webHidden/>
              </w:rPr>
              <w:t>23</w:t>
            </w:r>
            <w:r>
              <w:rPr>
                <w:noProof/>
                <w:webHidden/>
              </w:rPr>
              <w:fldChar w:fldCharType="end"/>
            </w:r>
          </w:hyperlink>
        </w:p>
        <w:p w14:paraId="169EA9DB" w14:textId="77777777" w:rsidR="0049251C" w:rsidRDefault="0049251C">
          <w:pPr>
            <w:pStyle w:val="TOC2"/>
            <w:tabs>
              <w:tab w:val="right" w:leader="dot" w:pos="10054"/>
            </w:tabs>
            <w:rPr>
              <w:rFonts w:asciiTheme="minorHAnsi" w:eastAsiaTheme="minorEastAsia" w:hAnsiTheme="minorHAnsi" w:cstheme="minorBidi"/>
              <w:noProof/>
              <w:sz w:val="22"/>
              <w:szCs w:val="22"/>
              <w:lang w:val="en-GB"/>
            </w:rPr>
          </w:pPr>
          <w:hyperlink w:anchor="_Toc235101070" w:history="1">
            <w:r w:rsidRPr="00B35F99">
              <w:rPr>
                <w:rStyle w:val="Hyperlink"/>
                <w:noProof/>
              </w:rPr>
              <w:t>Analysis</w:t>
            </w:r>
            <w:r>
              <w:rPr>
                <w:noProof/>
                <w:webHidden/>
              </w:rPr>
              <w:tab/>
            </w:r>
            <w:r>
              <w:rPr>
                <w:noProof/>
                <w:webHidden/>
              </w:rPr>
              <w:fldChar w:fldCharType="begin"/>
            </w:r>
            <w:r>
              <w:rPr>
                <w:noProof/>
                <w:webHidden/>
              </w:rPr>
              <w:instrText xml:space="preserve"> PAGEREF _Toc235101070 \h </w:instrText>
            </w:r>
            <w:r>
              <w:rPr>
                <w:noProof/>
                <w:webHidden/>
              </w:rPr>
            </w:r>
            <w:r>
              <w:rPr>
                <w:noProof/>
                <w:webHidden/>
              </w:rPr>
              <w:fldChar w:fldCharType="separate"/>
            </w:r>
            <w:r>
              <w:rPr>
                <w:noProof/>
                <w:webHidden/>
              </w:rPr>
              <w:t>23</w:t>
            </w:r>
            <w:r>
              <w:rPr>
                <w:noProof/>
                <w:webHidden/>
              </w:rPr>
              <w:fldChar w:fldCharType="end"/>
            </w:r>
          </w:hyperlink>
        </w:p>
        <w:p w14:paraId="5FE6EF6D" w14:textId="77777777" w:rsidR="0049251C" w:rsidRDefault="0049251C">
          <w:pPr>
            <w:pStyle w:val="TOC2"/>
            <w:tabs>
              <w:tab w:val="right" w:leader="dot" w:pos="10054"/>
            </w:tabs>
            <w:rPr>
              <w:rFonts w:asciiTheme="minorHAnsi" w:eastAsiaTheme="minorEastAsia" w:hAnsiTheme="minorHAnsi" w:cstheme="minorBidi"/>
              <w:noProof/>
              <w:sz w:val="22"/>
              <w:szCs w:val="22"/>
              <w:lang w:val="en-GB"/>
            </w:rPr>
          </w:pPr>
          <w:hyperlink w:anchor="_Toc235101071" w:history="1">
            <w:r w:rsidRPr="00B35F99">
              <w:rPr>
                <w:rStyle w:val="Hyperlink"/>
                <w:noProof/>
              </w:rPr>
              <w:t>Conclusion and Action Plan</w:t>
            </w:r>
            <w:r>
              <w:rPr>
                <w:noProof/>
                <w:webHidden/>
              </w:rPr>
              <w:tab/>
            </w:r>
            <w:r>
              <w:rPr>
                <w:noProof/>
                <w:webHidden/>
              </w:rPr>
              <w:fldChar w:fldCharType="begin"/>
            </w:r>
            <w:r>
              <w:rPr>
                <w:noProof/>
                <w:webHidden/>
              </w:rPr>
              <w:instrText xml:space="preserve"> PAGEREF _Toc235101071 \h </w:instrText>
            </w:r>
            <w:r>
              <w:rPr>
                <w:noProof/>
                <w:webHidden/>
              </w:rPr>
            </w:r>
            <w:r>
              <w:rPr>
                <w:noProof/>
                <w:webHidden/>
              </w:rPr>
              <w:fldChar w:fldCharType="separate"/>
            </w:r>
            <w:r>
              <w:rPr>
                <w:noProof/>
                <w:webHidden/>
              </w:rPr>
              <w:t>24</w:t>
            </w:r>
            <w:r>
              <w:rPr>
                <w:noProof/>
                <w:webHidden/>
              </w:rPr>
              <w:fldChar w:fldCharType="end"/>
            </w:r>
          </w:hyperlink>
        </w:p>
        <w:p w14:paraId="397C23A1" w14:textId="77777777" w:rsidR="0049251C" w:rsidRDefault="0049251C">
          <w:pPr>
            <w:pStyle w:val="TOC2"/>
            <w:tabs>
              <w:tab w:val="right" w:leader="dot" w:pos="10054"/>
            </w:tabs>
            <w:rPr>
              <w:rFonts w:asciiTheme="minorHAnsi" w:eastAsiaTheme="minorEastAsia" w:hAnsiTheme="minorHAnsi" w:cstheme="minorBidi"/>
              <w:noProof/>
              <w:sz w:val="22"/>
              <w:szCs w:val="22"/>
              <w:lang w:val="en-GB"/>
            </w:rPr>
          </w:pPr>
          <w:hyperlink w:anchor="_Toc235101072" w:history="1">
            <w:r w:rsidRPr="00B35F99">
              <w:rPr>
                <w:rStyle w:val="Hyperlink"/>
                <w:noProof/>
              </w:rPr>
              <w:t>Conclusion</w:t>
            </w:r>
            <w:r>
              <w:rPr>
                <w:noProof/>
                <w:webHidden/>
              </w:rPr>
              <w:tab/>
            </w:r>
            <w:r>
              <w:rPr>
                <w:noProof/>
                <w:webHidden/>
              </w:rPr>
              <w:fldChar w:fldCharType="begin"/>
            </w:r>
            <w:r>
              <w:rPr>
                <w:noProof/>
                <w:webHidden/>
              </w:rPr>
              <w:instrText xml:space="preserve"> PAGEREF _Toc235101072 \h </w:instrText>
            </w:r>
            <w:r>
              <w:rPr>
                <w:noProof/>
                <w:webHidden/>
              </w:rPr>
            </w:r>
            <w:r>
              <w:rPr>
                <w:noProof/>
                <w:webHidden/>
              </w:rPr>
              <w:fldChar w:fldCharType="separate"/>
            </w:r>
            <w:r>
              <w:rPr>
                <w:noProof/>
                <w:webHidden/>
              </w:rPr>
              <w:t>24</w:t>
            </w:r>
            <w:r>
              <w:rPr>
                <w:noProof/>
                <w:webHidden/>
              </w:rPr>
              <w:fldChar w:fldCharType="end"/>
            </w:r>
          </w:hyperlink>
        </w:p>
        <w:p w14:paraId="6A6FBB11" w14:textId="77777777" w:rsidR="0049251C" w:rsidRDefault="0049251C">
          <w:pPr>
            <w:pStyle w:val="TOC1"/>
            <w:rPr>
              <w:rFonts w:asciiTheme="minorHAnsi" w:eastAsiaTheme="minorEastAsia" w:hAnsiTheme="minorHAnsi" w:cstheme="minorBidi"/>
              <w:sz w:val="22"/>
              <w:szCs w:val="22"/>
              <w:lang w:val="en-GB"/>
            </w:rPr>
          </w:pPr>
          <w:hyperlink w:anchor="_Toc235101073" w:history="1">
            <w:r w:rsidRPr="00B35F99">
              <w:rPr>
                <w:rStyle w:val="Hyperlink"/>
              </w:rPr>
              <w:t>References</w:t>
            </w:r>
            <w:r>
              <w:rPr>
                <w:webHidden/>
              </w:rPr>
              <w:tab/>
            </w:r>
            <w:r>
              <w:rPr>
                <w:webHidden/>
              </w:rPr>
              <w:fldChar w:fldCharType="begin"/>
            </w:r>
            <w:r>
              <w:rPr>
                <w:webHidden/>
              </w:rPr>
              <w:instrText xml:space="preserve"> PAGEREF _Toc235101073 \h </w:instrText>
            </w:r>
            <w:r>
              <w:rPr>
                <w:webHidden/>
              </w:rPr>
            </w:r>
            <w:r>
              <w:rPr>
                <w:webHidden/>
              </w:rPr>
              <w:fldChar w:fldCharType="separate"/>
            </w:r>
            <w:r>
              <w:rPr>
                <w:webHidden/>
              </w:rPr>
              <w:t>25</w:t>
            </w:r>
            <w:r>
              <w:rPr>
                <w:webHidden/>
              </w:rPr>
              <w:fldChar w:fldCharType="end"/>
            </w:r>
          </w:hyperlink>
        </w:p>
        <w:p w14:paraId="5B686460" w14:textId="77777777" w:rsidR="00FF561F" w:rsidRDefault="00255593" w:rsidP="00091B1A">
          <w:pPr>
            <w:rPr>
              <w:noProof/>
              <w:sz w:val="18"/>
            </w:rPr>
          </w:pPr>
          <w:r w:rsidRPr="005935C0">
            <w:rPr>
              <w:b/>
              <w:noProof/>
              <w:sz w:val="14"/>
            </w:rPr>
            <w:fldChar w:fldCharType="end"/>
          </w:r>
        </w:p>
      </w:sdtContent>
    </w:sdt>
    <w:p w14:paraId="4EDF919D" w14:textId="77777777" w:rsidR="00CC1A82" w:rsidRDefault="00CC1A82" w:rsidP="00091B1A">
      <w:bookmarkStart w:id="0" w:name="_Toc230026957"/>
    </w:p>
    <w:p w14:paraId="71E20C99" w14:textId="77777777" w:rsidR="00840207" w:rsidRDefault="00840207" w:rsidP="00091B1A"/>
    <w:p w14:paraId="080A3E40" w14:textId="77777777" w:rsidR="00840207" w:rsidRDefault="00840207" w:rsidP="00091B1A"/>
    <w:p w14:paraId="0C02C9B0" w14:textId="77777777" w:rsidR="00840207" w:rsidRDefault="00840207" w:rsidP="00091B1A"/>
    <w:p w14:paraId="62000D66" w14:textId="77777777" w:rsidR="00840207" w:rsidRDefault="00840207" w:rsidP="00091B1A"/>
    <w:p w14:paraId="370EDF31" w14:textId="77777777" w:rsidR="00840207" w:rsidRDefault="00840207" w:rsidP="00091B1A"/>
    <w:p w14:paraId="50952C2C" w14:textId="77777777" w:rsidR="00840207" w:rsidRDefault="00840207" w:rsidP="00091B1A"/>
    <w:p w14:paraId="05CC77DE" w14:textId="77777777" w:rsidR="00840207" w:rsidRDefault="00840207" w:rsidP="00091B1A"/>
    <w:p w14:paraId="101F37FF" w14:textId="77777777" w:rsidR="0026380A" w:rsidRDefault="0026380A" w:rsidP="00091B1A"/>
    <w:p w14:paraId="18B3FBE5" w14:textId="77777777" w:rsidR="0026380A" w:rsidRDefault="0026380A" w:rsidP="00091B1A"/>
    <w:p w14:paraId="4BD333E4" w14:textId="77777777" w:rsidR="002B4EB4" w:rsidRDefault="002B4EB4" w:rsidP="00091B1A"/>
    <w:p w14:paraId="007A9869" w14:textId="77777777" w:rsidR="002B4EB4" w:rsidRDefault="00EC64B7" w:rsidP="00091B1A">
      <w:r w:rsidRPr="00F633EB">
        <w:rPr>
          <w:rFonts w:asciiTheme="majorHAnsi" w:eastAsiaTheme="majorEastAsia" w:hAnsiTheme="majorHAnsi" w:cstheme="majorBidi"/>
          <w:b/>
          <w:color w:val="17365D" w:themeColor="text2" w:themeShade="BF"/>
          <w:spacing w:val="5"/>
          <w:kern w:val="28"/>
          <w:sz w:val="36"/>
          <w:szCs w:val="52"/>
        </w:rPr>
        <w:lastRenderedPageBreak/>
        <w:t>Strategic Evaluation of Amazon UK: Enhancing Competitive Advantage through Digital Innovation, Operational Excellence and Sustainable Growth</w:t>
      </w:r>
    </w:p>
    <w:p w14:paraId="7A359ACE" w14:textId="77777777" w:rsidR="002B4EB4" w:rsidRDefault="002B4EB4" w:rsidP="00091B1A"/>
    <w:p w14:paraId="7580C68C" w14:textId="77777777" w:rsidR="002B4EB4" w:rsidRDefault="002B4EB4" w:rsidP="00091B1A"/>
    <w:p w14:paraId="684DDBDF" w14:textId="77777777" w:rsidR="002B4EB4" w:rsidRDefault="002B4EB4" w:rsidP="00091B1A"/>
    <w:p w14:paraId="0DF8F353" w14:textId="77777777" w:rsidR="003608BA" w:rsidRDefault="003608BA" w:rsidP="003608BA">
      <w:pPr>
        <w:pStyle w:val="Heading1"/>
      </w:pPr>
      <w:bookmarkStart w:id="1" w:name="_Toc235101037"/>
      <w:r>
        <w:rPr>
          <w:rStyle w:val="Strong"/>
          <w:rFonts w:eastAsiaTheme="majorEastAsia"/>
          <w:b/>
          <w:bCs/>
        </w:rPr>
        <w:t>Executive Summary</w:t>
      </w:r>
      <w:bookmarkEnd w:id="1"/>
    </w:p>
    <w:p w14:paraId="229B6D8D" w14:textId="77777777" w:rsidR="009F1165" w:rsidRDefault="009F1165" w:rsidP="009F1165"/>
    <w:p w14:paraId="3FC68F1E" w14:textId="77777777" w:rsidR="009F1165" w:rsidRDefault="009F1165" w:rsidP="009F1165">
      <w:r>
        <w:t>The report critically evaluates the strategic posture of Amazon UK in the UK e-commerce and cloud computing markets, to determine the sustainability of the existing approach in the face of increased competition, regulatory scrutiny and rapid technical change. The analysis looks at strategic fit and organizational capabilities using PESTEL, VRIO, SWOT, Balanced Scorecard, Porter’s Five Forces, Ansoff Matrix and SAFe framework, not only market leadership. It focuses on the digital environment, logistical infrastructure, investments in artificial intelligence and sustainability initiatives by Amazon UK providing quantitative evidence from the industry and contemporary academic research. Amazon UK has still had huge advantages due to its resources and operational efficiencies, but increasing regulatory pressure, rising fulfilment costs and fierce market rivals means it needs strategic rejuvenation, the report argues. Recommendations include AI-enabled operational optimization, sustainable logistics, differentiated customer value creation and cloud-driven innovation to improve long-term profitability, resilience and stakeholder value whilst consolidating Amazon UK’s strategic leadership in the emerging UK digital economy.</w:t>
      </w:r>
    </w:p>
    <w:p w14:paraId="3F6D4405" w14:textId="77777777" w:rsidR="009F1165" w:rsidRDefault="009F1165" w:rsidP="009F1165"/>
    <w:p w14:paraId="5DD750A7" w14:textId="77777777" w:rsidR="003608BA" w:rsidRDefault="003608BA" w:rsidP="003608BA"/>
    <w:p w14:paraId="283DF288" w14:textId="77777777" w:rsidR="003608BA" w:rsidRDefault="003608BA" w:rsidP="003608BA"/>
    <w:p w14:paraId="6B8E1967" w14:textId="77777777" w:rsidR="003608BA" w:rsidRDefault="003608BA" w:rsidP="003608BA"/>
    <w:p w14:paraId="457187FE" w14:textId="77777777" w:rsidR="003608BA" w:rsidRDefault="003608BA" w:rsidP="003608BA"/>
    <w:p w14:paraId="2F7AF39D" w14:textId="77777777" w:rsidR="003608BA" w:rsidRDefault="003608BA" w:rsidP="003608BA"/>
    <w:p w14:paraId="1AE0ADCC" w14:textId="77777777" w:rsidR="003608BA" w:rsidRDefault="003608BA" w:rsidP="003608BA"/>
    <w:p w14:paraId="387823D5" w14:textId="77777777" w:rsidR="003608BA" w:rsidRDefault="003608BA" w:rsidP="003608BA">
      <w:pPr>
        <w:pStyle w:val="Heading1"/>
      </w:pPr>
      <w:bookmarkStart w:id="2" w:name="_Toc235101038"/>
      <w:r>
        <w:rPr>
          <w:rStyle w:val="Strong"/>
          <w:rFonts w:eastAsiaTheme="majorEastAsia"/>
          <w:b/>
          <w:bCs/>
        </w:rPr>
        <w:lastRenderedPageBreak/>
        <w:t>1. Organisational Context and Overview</w:t>
      </w:r>
      <w:bookmarkEnd w:id="2"/>
      <w:r>
        <w:rPr>
          <w:rStyle w:val="Strong"/>
          <w:rFonts w:eastAsiaTheme="majorEastAsia"/>
          <w:b/>
          <w:bCs/>
        </w:rPr>
        <w:t xml:space="preserve"> </w:t>
      </w:r>
    </w:p>
    <w:p w14:paraId="7403691C" w14:textId="77777777" w:rsidR="003608BA" w:rsidRDefault="003608BA" w:rsidP="003608BA">
      <w:pPr>
        <w:pStyle w:val="Heading2"/>
      </w:pPr>
      <w:bookmarkStart w:id="3" w:name="_Toc235101039"/>
      <w:r>
        <w:rPr>
          <w:rStyle w:val="Strong"/>
          <w:b/>
          <w:bCs w:val="0"/>
        </w:rPr>
        <w:t>1.1 Company Background</w:t>
      </w:r>
      <w:bookmarkEnd w:id="3"/>
    </w:p>
    <w:p w14:paraId="41E442FE" w14:textId="77777777" w:rsidR="0095078C" w:rsidRDefault="0095078C" w:rsidP="0095078C"/>
    <w:p w14:paraId="6CEAF2CC" w14:textId="77777777" w:rsidR="0095078C" w:rsidRDefault="0095078C" w:rsidP="0095078C">
      <w:r>
        <w:t>Since launching as an online book store in 1998, Amazon UK has transformed into the UK’s number one digital retail platform and one of the UK’s major cloud technology providers through Amazon Web Services (AWS). The UK is one of the most strategically important international markets for Amazon, with its advanced digital economy, an internet penetration rate of over 97%, and sophisticated logistics infrastructure and growing enterprise demand for cloud computing services (Office for National Statistics, 2025). Instead of a traditional shop, Amazon UK has created a seamless digital ecosystem of e-commerce, cloud computing, artificial intelligence, subscription services, digital advertising and logistical capabilities. This diversification strategy results in cross-business synergies that boost customer retention, reduce transaction costs and create sustainable competitive advantages in line with the Resource-Based View (Barney, 1991).</w:t>
      </w:r>
    </w:p>
    <w:p w14:paraId="0C7164DD" w14:textId="77777777" w:rsidR="0095078C" w:rsidRDefault="0095078C" w:rsidP="0095078C"/>
    <w:p w14:paraId="75372336" w14:textId="77777777" w:rsidR="0095078C" w:rsidRDefault="0095078C" w:rsidP="0095078C">
      <w:r>
        <w:t>Amazon’s goal is to be “Earth’s most customer-centric company” and this is achieved through continued investment in technology innovation, fulfillment efficiency and tailored customer experiences. It is also more and more tying commercial growth to sustainability, digital transformation and long-term stakeholder value generation, underpinned by its aspiration to be the safest and most advanced workplace in the world (Amazon, 2025). These approaches have helped Amazon UK build customer loyalty, move into better margin industries like AWS and digital advertising and minimize reliance on retail profits alone.</w:t>
      </w:r>
    </w:p>
    <w:p w14:paraId="5F4EBFE8" w14:textId="77777777" w:rsidR="0095078C" w:rsidRDefault="0095078C" w:rsidP="0095078C"/>
    <w:p w14:paraId="6B2519B2" w14:textId="77777777" w:rsidR="003608BA" w:rsidRDefault="003608BA" w:rsidP="003608BA">
      <w:pPr>
        <w:pStyle w:val="Heading2"/>
      </w:pPr>
      <w:bookmarkStart w:id="4" w:name="_Toc235101040"/>
      <w:r>
        <w:rPr>
          <w:rStyle w:val="Strong"/>
          <w:b/>
          <w:bCs w:val="0"/>
        </w:rPr>
        <w:t>1.2 Industry Context and Strategic Position</w:t>
      </w:r>
      <w:bookmarkEnd w:id="4"/>
    </w:p>
    <w:p w14:paraId="0957A985" w14:textId="77777777" w:rsidR="0095078C" w:rsidRDefault="0095078C" w:rsidP="0095078C"/>
    <w:p w14:paraId="030EFD5B" w14:textId="77777777" w:rsidR="0095078C" w:rsidRDefault="0095078C" w:rsidP="0095078C">
      <w:r>
        <w:t>The Amazon UK business comprises two closely related businesses which are extremely competitive and being rapidly disrupted by technology. According to Statista 2025, the UK e-commerce business is worth more than £177 billion and represents about 30% of all retail sales in 2025. In addition, IDC (2025) said that the UK public cloud market is rising by more than 20% per annum, due to the increasing digital transformation of companies. This growth of the business offers huge opportunities, but also greater competition from Tesco, eBay, Temu, Shein, Microsoft Azure and Google Cloud.</w:t>
      </w:r>
    </w:p>
    <w:p w14:paraId="711A3BB6" w14:textId="77777777" w:rsidR="0095078C" w:rsidRDefault="0095078C" w:rsidP="0095078C"/>
    <w:p w14:paraId="1671A30B" w14:textId="77777777" w:rsidR="0095078C" w:rsidRDefault="0095078C" w:rsidP="0095078C">
      <w:r>
        <w:t>It’s not only about Amazon UK having a commanding market share. It has a competitive advantage with its integrated ecosystem of Prime membership, AWS, fulfilment facilities, AI-driven recommendation algorithms and last-mile logistics. According to Porter (1985), competitive advantage is based on the delivery of superior customer value, rather than on price competition. But regulatory scrutiny under the UK’s Digital Markets system, inflationary pressures, employment costs and sustainability standards are challenging Amazon’s ability to maintain its previous growth trajectory. Hence, there is an increasing need to evaluate the value, rarity and inimitability of Amazon UK’s strategic capabilities in gaining sustainable competitive advantage in the long run in a dynamic digital economy.</w:t>
      </w:r>
    </w:p>
    <w:p w14:paraId="20889306" w14:textId="77777777" w:rsidR="0095078C" w:rsidRDefault="0095078C" w:rsidP="0095078C"/>
    <w:p w14:paraId="327CFF3C" w14:textId="77777777" w:rsidR="00AD2727" w:rsidRDefault="00AD2727" w:rsidP="00AD2727">
      <w:pPr>
        <w:pStyle w:val="Heading2"/>
      </w:pPr>
      <w:bookmarkStart w:id="5" w:name="_Toc235101041"/>
      <w:r>
        <w:rPr>
          <w:rStyle w:val="Strong"/>
          <w:b/>
          <w:bCs w:val="0"/>
        </w:rPr>
        <w:t>Table 1. Amazon UK Integrated Business Ecosystem and Value Creation Model</w:t>
      </w:r>
      <w:bookmarkEnd w:id="5"/>
    </w:p>
    <w:tbl>
      <w:tblPr>
        <w:tblStyle w:val="LightList-Accent11"/>
        <w:tblW w:w="0" w:type="auto"/>
        <w:tblLook w:val="04A0" w:firstRow="1" w:lastRow="0" w:firstColumn="1" w:lastColumn="0" w:noHBand="0" w:noVBand="1"/>
      </w:tblPr>
      <w:tblGrid>
        <w:gridCol w:w="2029"/>
        <w:gridCol w:w="1809"/>
        <w:gridCol w:w="2612"/>
        <w:gridCol w:w="1842"/>
        <w:gridCol w:w="1752"/>
      </w:tblGrid>
      <w:tr w:rsidR="00AD2727" w:rsidRPr="00AD2727" w14:paraId="741DC0B9" w14:textId="77777777" w:rsidTr="00AD272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058612A" w14:textId="77777777" w:rsidR="00AD2727" w:rsidRPr="00AD2727" w:rsidRDefault="00AD2727" w:rsidP="00AD2727">
            <w:pPr>
              <w:jc w:val="center"/>
              <w:rPr>
                <w:rFonts w:eastAsia="Times New Roman"/>
                <w:lang w:val="en-GB" w:eastAsia="en-GB"/>
              </w:rPr>
            </w:pPr>
            <w:r w:rsidRPr="00AD2727">
              <w:rPr>
                <w:rFonts w:eastAsia="Times New Roman"/>
                <w:lang w:val="en-GB" w:eastAsia="en-GB"/>
              </w:rPr>
              <w:t>Business Component</w:t>
            </w:r>
          </w:p>
        </w:tc>
        <w:tc>
          <w:tcPr>
            <w:tcW w:w="0" w:type="auto"/>
            <w:hideMark/>
          </w:tcPr>
          <w:p w14:paraId="59943CDB" w14:textId="77777777" w:rsidR="00AD2727" w:rsidRPr="00AD2727" w:rsidRDefault="00AD2727" w:rsidP="00AD2727">
            <w:pPr>
              <w:jc w:val="center"/>
              <w:cnfStyle w:val="100000000000" w:firstRow="1" w:lastRow="0" w:firstColumn="0" w:lastColumn="0" w:oddVBand="0" w:evenVBand="0" w:oddHBand="0" w:evenHBand="0" w:firstRowFirstColumn="0" w:firstRowLastColumn="0" w:lastRowFirstColumn="0" w:lastRowLastColumn="0"/>
              <w:rPr>
                <w:rFonts w:eastAsia="Times New Roman"/>
                <w:lang w:val="en-GB" w:eastAsia="en-GB"/>
              </w:rPr>
            </w:pPr>
            <w:r w:rsidRPr="00AD2727">
              <w:rPr>
                <w:rFonts w:eastAsia="Times New Roman"/>
                <w:lang w:val="en-GB" w:eastAsia="en-GB"/>
              </w:rPr>
              <w:t>Core Capability</w:t>
            </w:r>
          </w:p>
        </w:tc>
        <w:tc>
          <w:tcPr>
            <w:tcW w:w="0" w:type="auto"/>
            <w:hideMark/>
          </w:tcPr>
          <w:p w14:paraId="26EF8B08" w14:textId="77777777" w:rsidR="00AD2727" w:rsidRPr="00AD2727" w:rsidRDefault="00AD2727" w:rsidP="00AD2727">
            <w:pPr>
              <w:jc w:val="center"/>
              <w:cnfStyle w:val="100000000000" w:firstRow="1" w:lastRow="0" w:firstColumn="0" w:lastColumn="0" w:oddVBand="0" w:evenVBand="0" w:oddHBand="0" w:evenHBand="0" w:firstRowFirstColumn="0" w:firstRowLastColumn="0" w:lastRowFirstColumn="0" w:lastRowLastColumn="0"/>
              <w:rPr>
                <w:rFonts w:eastAsia="Times New Roman"/>
                <w:lang w:val="en-GB" w:eastAsia="en-GB"/>
              </w:rPr>
            </w:pPr>
            <w:r w:rsidRPr="00AD2727">
              <w:rPr>
                <w:rFonts w:eastAsia="Times New Roman"/>
                <w:lang w:val="en-GB" w:eastAsia="en-GB"/>
              </w:rPr>
              <w:t>Strategic Contribution</w:t>
            </w:r>
          </w:p>
        </w:tc>
        <w:tc>
          <w:tcPr>
            <w:tcW w:w="0" w:type="auto"/>
            <w:hideMark/>
          </w:tcPr>
          <w:p w14:paraId="4EB5823B" w14:textId="77777777" w:rsidR="00AD2727" w:rsidRPr="00AD2727" w:rsidRDefault="00AD2727" w:rsidP="00AD2727">
            <w:pPr>
              <w:jc w:val="center"/>
              <w:cnfStyle w:val="100000000000" w:firstRow="1" w:lastRow="0" w:firstColumn="0" w:lastColumn="0" w:oddVBand="0" w:evenVBand="0" w:oddHBand="0" w:evenHBand="0" w:firstRowFirstColumn="0" w:firstRowLastColumn="0" w:lastRowFirstColumn="0" w:lastRowLastColumn="0"/>
              <w:rPr>
                <w:rFonts w:eastAsia="Times New Roman"/>
                <w:lang w:val="en-GB" w:eastAsia="en-GB"/>
              </w:rPr>
            </w:pPr>
            <w:r w:rsidRPr="00AD2727">
              <w:rPr>
                <w:rFonts w:eastAsia="Times New Roman"/>
                <w:lang w:val="en-GB" w:eastAsia="en-GB"/>
              </w:rPr>
              <w:t>Value Created</w:t>
            </w:r>
          </w:p>
        </w:tc>
        <w:tc>
          <w:tcPr>
            <w:tcW w:w="0" w:type="auto"/>
            <w:hideMark/>
          </w:tcPr>
          <w:p w14:paraId="2451E07C" w14:textId="77777777" w:rsidR="00AD2727" w:rsidRPr="00AD2727" w:rsidRDefault="00AD2727" w:rsidP="00AD2727">
            <w:pPr>
              <w:jc w:val="center"/>
              <w:cnfStyle w:val="100000000000" w:firstRow="1" w:lastRow="0" w:firstColumn="0" w:lastColumn="0" w:oddVBand="0" w:evenVBand="0" w:oddHBand="0" w:evenHBand="0" w:firstRowFirstColumn="0" w:firstRowLastColumn="0" w:lastRowFirstColumn="0" w:lastRowLastColumn="0"/>
              <w:rPr>
                <w:rFonts w:eastAsia="Times New Roman"/>
                <w:lang w:val="en-GB" w:eastAsia="en-GB"/>
              </w:rPr>
            </w:pPr>
            <w:r w:rsidRPr="00AD2727">
              <w:rPr>
                <w:rFonts w:eastAsia="Times New Roman"/>
                <w:lang w:val="en-GB" w:eastAsia="en-GB"/>
              </w:rPr>
              <w:t>Competitive Advantage</w:t>
            </w:r>
          </w:p>
        </w:tc>
      </w:tr>
      <w:tr w:rsidR="00AD2727" w:rsidRPr="00AD2727" w14:paraId="4312A697" w14:textId="77777777" w:rsidTr="00AD272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4776495" w14:textId="77777777" w:rsidR="00AD2727" w:rsidRPr="00AD2727" w:rsidRDefault="00AD2727" w:rsidP="00AD2727">
            <w:pPr>
              <w:jc w:val="left"/>
              <w:rPr>
                <w:rFonts w:eastAsia="Times New Roman"/>
                <w:lang w:val="en-GB" w:eastAsia="en-GB"/>
              </w:rPr>
            </w:pPr>
            <w:r w:rsidRPr="00AD2727">
              <w:rPr>
                <w:rFonts w:eastAsia="Times New Roman"/>
                <w:lang w:val="en-GB" w:eastAsia="en-GB"/>
              </w:rPr>
              <w:t>Amazon Marketplace</w:t>
            </w:r>
          </w:p>
        </w:tc>
        <w:tc>
          <w:tcPr>
            <w:tcW w:w="0" w:type="auto"/>
            <w:hideMark/>
          </w:tcPr>
          <w:p w14:paraId="635A66D8" w14:textId="77777777" w:rsidR="00AD2727" w:rsidRPr="00AD2727" w:rsidRDefault="00AD2727" w:rsidP="00AD2727">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AD2727">
              <w:rPr>
                <w:rFonts w:eastAsia="Times New Roman"/>
                <w:lang w:val="en-GB" w:eastAsia="en-GB"/>
              </w:rPr>
              <w:t>Digital retail platform</w:t>
            </w:r>
          </w:p>
        </w:tc>
        <w:tc>
          <w:tcPr>
            <w:tcW w:w="0" w:type="auto"/>
            <w:hideMark/>
          </w:tcPr>
          <w:p w14:paraId="1E284795" w14:textId="77777777" w:rsidR="00AD2727" w:rsidRPr="00AD2727" w:rsidRDefault="00AD2727" w:rsidP="00AD2727">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AD2727">
              <w:rPr>
                <w:rFonts w:eastAsia="Times New Roman"/>
                <w:lang w:val="en-GB" w:eastAsia="en-GB"/>
              </w:rPr>
              <w:t>Connects buyers and sellers</w:t>
            </w:r>
          </w:p>
        </w:tc>
        <w:tc>
          <w:tcPr>
            <w:tcW w:w="0" w:type="auto"/>
            <w:hideMark/>
          </w:tcPr>
          <w:p w14:paraId="0A4EF42D" w14:textId="77777777" w:rsidR="00AD2727" w:rsidRPr="00AD2727" w:rsidRDefault="00AD2727" w:rsidP="00AD2727">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AD2727">
              <w:rPr>
                <w:rFonts w:eastAsia="Times New Roman"/>
                <w:lang w:val="en-GB" w:eastAsia="en-GB"/>
              </w:rPr>
              <w:t>High transaction volume</w:t>
            </w:r>
          </w:p>
        </w:tc>
        <w:tc>
          <w:tcPr>
            <w:tcW w:w="0" w:type="auto"/>
            <w:hideMark/>
          </w:tcPr>
          <w:p w14:paraId="11FA1C0C" w14:textId="77777777" w:rsidR="00AD2727" w:rsidRPr="00AD2727" w:rsidRDefault="00AD2727" w:rsidP="00AD2727">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AD2727">
              <w:rPr>
                <w:rFonts w:eastAsia="Times New Roman"/>
                <w:lang w:val="en-GB" w:eastAsia="en-GB"/>
              </w:rPr>
              <w:t>Network effects</w:t>
            </w:r>
          </w:p>
        </w:tc>
      </w:tr>
      <w:tr w:rsidR="00AD2727" w:rsidRPr="00AD2727" w14:paraId="0AC80535" w14:textId="77777777" w:rsidTr="00AD2727">
        <w:tc>
          <w:tcPr>
            <w:cnfStyle w:val="001000000000" w:firstRow="0" w:lastRow="0" w:firstColumn="1" w:lastColumn="0" w:oddVBand="0" w:evenVBand="0" w:oddHBand="0" w:evenHBand="0" w:firstRowFirstColumn="0" w:firstRowLastColumn="0" w:lastRowFirstColumn="0" w:lastRowLastColumn="0"/>
            <w:tcW w:w="0" w:type="auto"/>
            <w:hideMark/>
          </w:tcPr>
          <w:p w14:paraId="3D8DCB78" w14:textId="77777777" w:rsidR="00AD2727" w:rsidRPr="00AD2727" w:rsidRDefault="00AD2727" w:rsidP="00AD2727">
            <w:pPr>
              <w:jc w:val="left"/>
              <w:rPr>
                <w:rFonts w:eastAsia="Times New Roman"/>
                <w:lang w:val="en-GB" w:eastAsia="en-GB"/>
              </w:rPr>
            </w:pPr>
            <w:r w:rsidRPr="00AD2727">
              <w:rPr>
                <w:rFonts w:eastAsia="Times New Roman"/>
                <w:lang w:val="en-GB" w:eastAsia="en-GB"/>
              </w:rPr>
              <w:t>Amazon Prime</w:t>
            </w:r>
          </w:p>
        </w:tc>
        <w:tc>
          <w:tcPr>
            <w:tcW w:w="0" w:type="auto"/>
            <w:hideMark/>
          </w:tcPr>
          <w:p w14:paraId="03C3818E" w14:textId="77777777" w:rsidR="00AD2727" w:rsidRPr="00AD2727" w:rsidRDefault="00AD2727" w:rsidP="00AD2727">
            <w:pPr>
              <w:jc w:val="lef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AD2727">
              <w:rPr>
                <w:rFonts w:eastAsia="Times New Roman"/>
                <w:lang w:val="en-GB" w:eastAsia="en-GB"/>
              </w:rPr>
              <w:t>Subscription ecosystem</w:t>
            </w:r>
          </w:p>
        </w:tc>
        <w:tc>
          <w:tcPr>
            <w:tcW w:w="0" w:type="auto"/>
            <w:hideMark/>
          </w:tcPr>
          <w:p w14:paraId="7E4DD895" w14:textId="77777777" w:rsidR="00AD2727" w:rsidRPr="00AD2727" w:rsidRDefault="00AD2727" w:rsidP="00AD2727">
            <w:pPr>
              <w:jc w:val="lef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AD2727">
              <w:rPr>
                <w:rFonts w:eastAsia="Times New Roman"/>
                <w:lang w:val="en-GB" w:eastAsia="en-GB"/>
              </w:rPr>
              <w:t>Customer loyalty and retention</w:t>
            </w:r>
          </w:p>
        </w:tc>
        <w:tc>
          <w:tcPr>
            <w:tcW w:w="0" w:type="auto"/>
            <w:hideMark/>
          </w:tcPr>
          <w:p w14:paraId="0B7ACE95" w14:textId="77777777" w:rsidR="00AD2727" w:rsidRPr="00AD2727" w:rsidRDefault="00AD2727" w:rsidP="00AD2727">
            <w:pPr>
              <w:jc w:val="lef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AD2727">
              <w:rPr>
                <w:rFonts w:eastAsia="Times New Roman"/>
                <w:lang w:val="en-GB" w:eastAsia="en-GB"/>
              </w:rPr>
              <w:t>Recurring revenue</w:t>
            </w:r>
          </w:p>
        </w:tc>
        <w:tc>
          <w:tcPr>
            <w:tcW w:w="0" w:type="auto"/>
            <w:hideMark/>
          </w:tcPr>
          <w:p w14:paraId="0153E6C0" w14:textId="77777777" w:rsidR="00AD2727" w:rsidRPr="00AD2727" w:rsidRDefault="00AD2727" w:rsidP="00AD2727">
            <w:pPr>
              <w:jc w:val="lef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AD2727">
              <w:rPr>
                <w:rFonts w:eastAsia="Times New Roman"/>
                <w:lang w:val="en-GB" w:eastAsia="en-GB"/>
              </w:rPr>
              <w:t>High switching costs</w:t>
            </w:r>
          </w:p>
        </w:tc>
      </w:tr>
      <w:tr w:rsidR="00AD2727" w:rsidRPr="00AD2727" w14:paraId="7843E3FA" w14:textId="77777777" w:rsidTr="00AD272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67C713C" w14:textId="77777777" w:rsidR="00AD2727" w:rsidRPr="00AD2727" w:rsidRDefault="00AD2727" w:rsidP="00AD2727">
            <w:pPr>
              <w:jc w:val="left"/>
              <w:rPr>
                <w:rFonts w:eastAsia="Times New Roman"/>
                <w:lang w:val="en-GB" w:eastAsia="en-GB"/>
              </w:rPr>
            </w:pPr>
            <w:r w:rsidRPr="00AD2727">
              <w:rPr>
                <w:rFonts w:eastAsia="Times New Roman"/>
                <w:lang w:val="en-GB" w:eastAsia="en-GB"/>
              </w:rPr>
              <w:t>Amazon Web Services (AWS)</w:t>
            </w:r>
          </w:p>
        </w:tc>
        <w:tc>
          <w:tcPr>
            <w:tcW w:w="0" w:type="auto"/>
            <w:hideMark/>
          </w:tcPr>
          <w:p w14:paraId="5F10EBDD" w14:textId="77777777" w:rsidR="00AD2727" w:rsidRPr="00AD2727" w:rsidRDefault="00AD2727" w:rsidP="00AD2727">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AD2727">
              <w:rPr>
                <w:rFonts w:eastAsia="Times New Roman"/>
                <w:lang w:val="en-GB" w:eastAsia="en-GB"/>
              </w:rPr>
              <w:t>Cloud computing</w:t>
            </w:r>
          </w:p>
        </w:tc>
        <w:tc>
          <w:tcPr>
            <w:tcW w:w="0" w:type="auto"/>
            <w:hideMark/>
          </w:tcPr>
          <w:p w14:paraId="27357672" w14:textId="77777777" w:rsidR="00AD2727" w:rsidRPr="00AD2727" w:rsidRDefault="00AD2727" w:rsidP="00AD2727">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AD2727">
              <w:rPr>
                <w:rFonts w:eastAsia="Times New Roman"/>
                <w:lang w:val="en-GB" w:eastAsia="en-GB"/>
              </w:rPr>
              <w:t>Enterprise digital solutions</w:t>
            </w:r>
          </w:p>
        </w:tc>
        <w:tc>
          <w:tcPr>
            <w:tcW w:w="0" w:type="auto"/>
            <w:hideMark/>
          </w:tcPr>
          <w:p w14:paraId="490DC23D" w14:textId="77777777" w:rsidR="00AD2727" w:rsidRPr="00AD2727" w:rsidRDefault="00AD2727" w:rsidP="00AD2727">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AD2727">
              <w:rPr>
                <w:rFonts w:eastAsia="Times New Roman"/>
                <w:lang w:val="en-GB" w:eastAsia="en-GB"/>
              </w:rPr>
              <w:t>High-margin revenue</w:t>
            </w:r>
          </w:p>
        </w:tc>
        <w:tc>
          <w:tcPr>
            <w:tcW w:w="0" w:type="auto"/>
            <w:hideMark/>
          </w:tcPr>
          <w:p w14:paraId="2FE17B4C" w14:textId="77777777" w:rsidR="00AD2727" w:rsidRPr="00AD2727" w:rsidRDefault="00AD2727" w:rsidP="00AD2727">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AD2727">
              <w:rPr>
                <w:rFonts w:eastAsia="Times New Roman"/>
                <w:lang w:val="en-GB" w:eastAsia="en-GB"/>
              </w:rPr>
              <w:t>Technology leadership</w:t>
            </w:r>
          </w:p>
        </w:tc>
      </w:tr>
      <w:tr w:rsidR="00AD2727" w:rsidRPr="00AD2727" w14:paraId="48C99564" w14:textId="77777777" w:rsidTr="00AD2727">
        <w:tc>
          <w:tcPr>
            <w:cnfStyle w:val="001000000000" w:firstRow="0" w:lastRow="0" w:firstColumn="1" w:lastColumn="0" w:oddVBand="0" w:evenVBand="0" w:oddHBand="0" w:evenHBand="0" w:firstRowFirstColumn="0" w:firstRowLastColumn="0" w:lastRowFirstColumn="0" w:lastRowLastColumn="0"/>
            <w:tcW w:w="0" w:type="auto"/>
            <w:hideMark/>
          </w:tcPr>
          <w:p w14:paraId="5F8DF810" w14:textId="77777777" w:rsidR="00AD2727" w:rsidRPr="00AD2727" w:rsidRDefault="00AD2727" w:rsidP="00AD2727">
            <w:pPr>
              <w:jc w:val="left"/>
              <w:rPr>
                <w:rFonts w:eastAsia="Times New Roman"/>
                <w:lang w:val="en-GB" w:eastAsia="en-GB"/>
              </w:rPr>
            </w:pPr>
            <w:r w:rsidRPr="00AD2727">
              <w:rPr>
                <w:rFonts w:eastAsia="Times New Roman"/>
                <w:lang w:val="en-GB" w:eastAsia="en-GB"/>
              </w:rPr>
              <w:t>Digital Advertising</w:t>
            </w:r>
          </w:p>
        </w:tc>
        <w:tc>
          <w:tcPr>
            <w:tcW w:w="0" w:type="auto"/>
            <w:hideMark/>
          </w:tcPr>
          <w:p w14:paraId="64725C98" w14:textId="77777777" w:rsidR="00AD2727" w:rsidRPr="00AD2727" w:rsidRDefault="00AD2727" w:rsidP="00AD2727">
            <w:pPr>
              <w:jc w:val="lef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AD2727">
              <w:rPr>
                <w:rFonts w:eastAsia="Times New Roman"/>
                <w:lang w:val="en-GB" w:eastAsia="en-GB"/>
              </w:rPr>
              <w:t>Customer data monetisation</w:t>
            </w:r>
          </w:p>
        </w:tc>
        <w:tc>
          <w:tcPr>
            <w:tcW w:w="0" w:type="auto"/>
            <w:hideMark/>
          </w:tcPr>
          <w:p w14:paraId="12572ACF" w14:textId="77777777" w:rsidR="00AD2727" w:rsidRPr="00AD2727" w:rsidRDefault="00AD2727" w:rsidP="00AD2727">
            <w:pPr>
              <w:jc w:val="lef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AD2727">
              <w:rPr>
                <w:rFonts w:eastAsia="Times New Roman"/>
                <w:lang w:val="en-GB" w:eastAsia="en-GB"/>
              </w:rPr>
              <w:t>Personalised advertising</w:t>
            </w:r>
          </w:p>
        </w:tc>
        <w:tc>
          <w:tcPr>
            <w:tcW w:w="0" w:type="auto"/>
            <w:hideMark/>
          </w:tcPr>
          <w:p w14:paraId="3511F6C8" w14:textId="77777777" w:rsidR="00AD2727" w:rsidRPr="00AD2727" w:rsidRDefault="00AD2727" w:rsidP="00AD2727">
            <w:pPr>
              <w:jc w:val="lef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AD2727">
              <w:rPr>
                <w:rFonts w:eastAsia="Times New Roman"/>
                <w:lang w:val="en-GB" w:eastAsia="en-GB"/>
              </w:rPr>
              <w:t>Profit diversification</w:t>
            </w:r>
          </w:p>
        </w:tc>
        <w:tc>
          <w:tcPr>
            <w:tcW w:w="0" w:type="auto"/>
            <w:hideMark/>
          </w:tcPr>
          <w:p w14:paraId="0D35173F" w14:textId="77777777" w:rsidR="00AD2727" w:rsidRPr="00AD2727" w:rsidRDefault="00AD2727" w:rsidP="00AD2727">
            <w:pPr>
              <w:jc w:val="lef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AD2727">
              <w:rPr>
                <w:rFonts w:eastAsia="Times New Roman"/>
                <w:lang w:val="en-GB" w:eastAsia="en-GB"/>
              </w:rPr>
              <w:t>Data-driven marketing</w:t>
            </w:r>
          </w:p>
        </w:tc>
      </w:tr>
      <w:tr w:rsidR="00AD2727" w:rsidRPr="00AD2727" w14:paraId="236E05F1" w14:textId="77777777" w:rsidTr="00AD272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874FE6F" w14:textId="77777777" w:rsidR="00AD2727" w:rsidRPr="00AD2727" w:rsidRDefault="00AD2727" w:rsidP="00AD2727">
            <w:pPr>
              <w:jc w:val="left"/>
              <w:rPr>
                <w:rFonts w:eastAsia="Times New Roman"/>
                <w:lang w:val="en-GB" w:eastAsia="en-GB"/>
              </w:rPr>
            </w:pPr>
            <w:r w:rsidRPr="00AD2727">
              <w:rPr>
                <w:rFonts w:eastAsia="Times New Roman"/>
                <w:lang w:val="en-GB" w:eastAsia="en-GB"/>
              </w:rPr>
              <w:t>AI &amp; Analytics</w:t>
            </w:r>
          </w:p>
        </w:tc>
        <w:tc>
          <w:tcPr>
            <w:tcW w:w="0" w:type="auto"/>
            <w:hideMark/>
          </w:tcPr>
          <w:p w14:paraId="3B51D1C0" w14:textId="77777777" w:rsidR="00AD2727" w:rsidRPr="00AD2727" w:rsidRDefault="00AD2727" w:rsidP="00AD2727">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AD2727">
              <w:rPr>
                <w:rFonts w:eastAsia="Times New Roman"/>
                <w:lang w:val="en-GB" w:eastAsia="en-GB"/>
              </w:rPr>
              <w:t>Machine learning</w:t>
            </w:r>
          </w:p>
        </w:tc>
        <w:tc>
          <w:tcPr>
            <w:tcW w:w="0" w:type="auto"/>
            <w:hideMark/>
          </w:tcPr>
          <w:p w14:paraId="4CE87C1B" w14:textId="77777777" w:rsidR="00AD2727" w:rsidRPr="00AD2727" w:rsidRDefault="00AD2727" w:rsidP="00AD2727">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AD2727">
              <w:rPr>
                <w:rFonts w:eastAsia="Times New Roman"/>
                <w:lang w:val="en-GB" w:eastAsia="en-GB"/>
              </w:rPr>
              <w:t>Demand forecasting and recommendation systems</w:t>
            </w:r>
          </w:p>
        </w:tc>
        <w:tc>
          <w:tcPr>
            <w:tcW w:w="0" w:type="auto"/>
            <w:hideMark/>
          </w:tcPr>
          <w:p w14:paraId="0DEDEAFB" w14:textId="77777777" w:rsidR="00AD2727" w:rsidRPr="00AD2727" w:rsidRDefault="00AD2727" w:rsidP="00AD2727">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AD2727">
              <w:rPr>
                <w:rFonts w:eastAsia="Times New Roman"/>
                <w:lang w:val="en-GB" w:eastAsia="en-GB"/>
              </w:rPr>
              <w:t>Operational efficiency</w:t>
            </w:r>
          </w:p>
        </w:tc>
        <w:tc>
          <w:tcPr>
            <w:tcW w:w="0" w:type="auto"/>
            <w:hideMark/>
          </w:tcPr>
          <w:p w14:paraId="7B5C6A7C" w14:textId="77777777" w:rsidR="00AD2727" w:rsidRPr="00AD2727" w:rsidRDefault="00AD2727" w:rsidP="00AD2727">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AD2727">
              <w:rPr>
                <w:rFonts w:eastAsia="Times New Roman"/>
                <w:lang w:val="en-GB" w:eastAsia="en-GB"/>
              </w:rPr>
              <w:t>Difficult to imitate</w:t>
            </w:r>
          </w:p>
        </w:tc>
      </w:tr>
      <w:tr w:rsidR="00AD2727" w:rsidRPr="00AD2727" w14:paraId="18FDE9D2" w14:textId="77777777" w:rsidTr="00AD2727">
        <w:tc>
          <w:tcPr>
            <w:cnfStyle w:val="001000000000" w:firstRow="0" w:lastRow="0" w:firstColumn="1" w:lastColumn="0" w:oddVBand="0" w:evenVBand="0" w:oddHBand="0" w:evenHBand="0" w:firstRowFirstColumn="0" w:firstRowLastColumn="0" w:lastRowFirstColumn="0" w:lastRowLastColumn="0"/>
            <w:tcW w:w="0" w:type="auto"/>
            <w:hideMark/>
          </w:tcPr>
          <w:p w14:paraId="4EE6C1CC" w14:textId="77777777" w:rsidR="00AD2727" w:rsidRPr="00AD2727" w:rsidRDefault="00AD2727" w:rsidP="00AD2727">
            <w:pPr>
              <w:jc w:val="left"/>
              <w:rPr>
                <w:rFonts w:eastAsia="Times New Roman"/>
                <w:lang w:val="en-GB" w:eastAsia="en-GB"/>
              </w:rPr>
            </w:pPr>
            <w:r w:rsidRPr="00AD2727">
              <w:rPr>
                <w:rFonts w:eastAsia="Times New Roman"/>
                <w:lang w:val="en-GB" w:eastAsia="en-GB"/>
              </w:rPr>
              <w:t>Fulfilment Network</w:t>
            </w:r>
          </w:p>
        </w:tc>
        <w:tc>
          <w:tcPr>
            <w:tcW w:w="0" w:type="auto"/>
            <w:hideMark/>
          </w:tcPr>
          <w:p w14:paraId="05A58162" w14:textId="77777777" w:rsidR="00AD2727" w:rsidRPr="00AD2727" w:rsidRDefault="00AD2727" w:rsidP="00AD2727">
            <w:pPr>
              <w:jc w:val="lef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AD2727">
              <w:rPr>
                <w:rFonts w:eastAsia="Times New Roman"/>
                <w:lang w:val="en-GB" w:eastAsia="en-GB"/>
              </w:rPr>
              <w:t>Warehouses and logistics</w:t>
            </w:r>
          </w:p>
        </w:tc>
        <w:tc>
          <w:tcPr>
            <w:tcW w:w="0" w:type="auto"/>
            <w:hideMark/>
          </w:tcPr>
          <w:p w14:paraId="39615103" w14:textId="77777777" w:rsidR="00AD2727" w:rsidRPr="00AD2727" w:rsidRDefault="00AD2727" w:rsidP="00AD2727">
            <w:pPr>
              <w:jc w:val="lef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AD2727">
              <w:rPr>
                <w:rFonts w:eastAsia="Times New Roman"/>
                <w:lang w:val="en-GB" w:eastAsia="en-GB"/>
              </w:rPr>
              <w:t>Same-day and next-day delivery</w:t>
            </w:r>
          </w:p>
        </w:tc>
        <w:tc>
          <w:tcPr>
            <w:tcW w:w="0" w:type="auto"/>
            <w:hideMark/>
          </w:tcPr>
          <w:p w14:paraId="656DB3B5" w14:textId="77777777" w:rsidR="00AD2727" w:rsidRPr="00AD2727" w:rsidRDefault="00AD2727" w:rsidP="00AD2727">
            <w:pPr>
              <w:jc w:val="lef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AD2727">
              <w:rPr>
                <w:rFonts w:eastAsia="Times New Roman"/>
                <w:lang w:val="en-GB" w:eastAsia="en-GB"/>
              </w:rPr>
              <w:t>Customer satisfaction</w:t>
            </w:r>
          </w:p>
        </w:tc>
        <w:tc>
          <w:tcPr>
            <w:tcW w:w="0" w:type="auto"/>
            <w:hideMark/>
          </w:tcPr>
          <w:p w14:paraId="3C941BDE" w14:textId="77777777" w:rsidR="00AD2727" w:rsidRPr="00AD2727" w:rsidRDefault="00AD2727" w:rsidP="00AD2727">
            <w:pPr>
              <w:jc w:val="lef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AD2727">
              <w:rPr>
                <w:rFonts w:eastAsia="Times New Roman"/>
                <w:lang w:val="en-GB" w:eastAsia="en-GB"/>
              </w:rPr>
              <w:t>Economies of scale</w:t>
            </w:r>
          </w:p>
        </w:tc>
      </w:tr>
      <w:tr w:rsidR="00AD2727" w:rsidRPr="00AD2727" w14:paraId="4AD36BC6" w14:textId="77777777" w:rsidTr="00AD272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FFFCC6B" w14:textId="77777777" w:rsidR="00AD2727" w:rsidRPr="00AD2727" w:rsidRDefault="00AD2727" w:rsidP="00AD2727">
            <w:pPr>
              <w:jc w:val="left"/>
              <w:rPr>
                <w:rFonts w:eastAsia="Times New Roman"/>
                <w:lang w:val="en-GB" w:eastAsia="en-GB"/>
              </w:rPr>
            </w:pPr>
            <w:r w:rsidRPr="00AD2727">
              <w:rPr>
                <w:rFonts w:eastAsia="Times New Roman"/>
                <w:lang w:val="en-GB" w:eastAsia="en-GB"/>
              </w:rPr>
              <w:t>Sustainability Initiatives</w:t>
            </w:r>
          </w:p>
        </w:tc>
        <w:tc>
          <w:tcPr>
            <w:tcW w:w="0" w:type="auto"/>
            <w:hideMark/>
          </w:tcPr>
          <w:p w14:paraId="73520860" w14:textId="77777777" w:rsidR="00AD2727" w:rsidRPr="00AD2727" w:rsidRDefault="00AD2727" w:rsidP="00AD2727">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AD2727">
              <w:rPr>
                <w:rFonts w:eastAsia="Times New Roman"/>
                <w:lang w:val="en-GB" w:eastAsia="en-GB"/>
              </w:rPr>
              <w:t>ESG integration</w:t>
            </w:r>
          </w:p>
        </w:tc>
        <w:tc>
          <w:tcPr>
            <w:tcW w:w="0" w:type="auto"/>
            <w:hideMark/>
          </w:tcPr>
          <w:p w14:paraId="2D182D1C" w14:textId="77777777" w:rsidR="00AD2727" w:rsidRPr="00AD2727" w:rsidRDefault="00AD2727" w:rsidP="00AD2727">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AD2727">
              <w:rPr>
                <w:rFonts w:eastAsia="Times New Roman"/>
                <w:lang w:val="en-GB" w:eastAsia="en-GB"/>
              </w:rPr>
              <w:t>Carbon reduction and green logistics</w:t>
            </w:r>
          </w:p>
        </w:tc>
        <w:tc>
          <w:tcPr>
            <w:tcW w:w="0" w:type="auto"/>
            <w:hideMark/>
          </w:tcPr>
          <w:p w14:paraId="138743BF" w14:textId="77777777" w:rsidR="00AD2727" w:rsidRPr="00AD2727" w:rsidRDefault="00AD2727" w:rsidP="00AD2727">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AD2727">
              <w:rPr>
                <w:rFonts w:eastAsia="Times New Roman"/>
                <w:lang w:val="en-GB" w:eastAsia="en-GB"/>
              </w:rPr>
              <w:t>Brand reputation</w:t>
            </w:r>
          </w:p>
        </w:tc>
        <w:tc>
          <w:tcPr>
            <w:tcW w:w="0" w:type="auto"/>
            <w:hideMark/>
          </w:tcPr>
          <w:p w14:paraId="473EAF2F" w14:textId="77777777" w:rsidR="00AD2727" w:rsidRPr="00AD2727" w:rsidRDefault="00AD2727" w:rsidP="00AD2727">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AD2727">
              <w:rPr>
                <w:rFonts w:eastAsia="Times New Roman"/>
                <w:lang w:val="en-GB" w:eastAsia="en-GB"/>
              </w:rPr>
              <w:t>Long-term resilience</w:t>
            </w:r>
          </w:p>
        </w:tc>
      </w:tr>
    </w:tbl>
    <w:p w14:paraId="2BDA72A2" w14:textId="77777777" w:rsidR="00AD2727" w:rsidRDefault="00AD2727" w:rsidP="00AD2727">
      <w:pPr>
        <w:pStyle w:val="NormalWeb"/>
      </w:pPr>
      <w:r>
        <w:rPr>
          <w:rStyle w:val="Strong"/>
          <w:rFonts w:eastAsiaTheme="majorEastAsia"/>
        </w:rPr>
        <w:t>Source:</w:t>
      </w:r>
      <w:r>
        <w:br/>
        <w:t>Author's illustration adapted from Amazon (2025), Porter (1985) and Barney (1991).</w:t>
      </w:r>
    </w:p>
    <w:p w14:paraId="766C734F" w14:textId="77777777" w:rsidR="00AD2727" w:rsidRDefault="00AD2727" w:rsidP="00AD2727">
      <w:pPr>
        <w:pStyle w:val="NormalWeb"/>
        <w:spacing w:line="360" w:lineRule="auto"/>
        <w:jc w:val="both"/>
      </w:pPr>
      <w:r>
        <w:t>Demonstrates how Amazon UK's interconnected business ecosystem—including Marketplace, Prime, AWS, AI, advertising and logistics—creates operational synergies, network effects and sustainable competitive advantage by integrating multiple revenue streams into a single value creation platform.</w:t>
      </w:r>
    </w:p>
    <w:p w14:paraId="3990A253" w14:textId="77777777" w:rsidR="00AD2727" w:rsidRDefault="00AD2727" w:rsidP="0095078C"/>
    <w:p w14:paraId="7CB010F5" w14:textId="77777777" w:rsidR="003608BA" w:rsidRDefault="003608BA" w:rsidP="003608BA">
      <w:pPr>
        <w:pStyle w:val="Heading2"/>
      </w:pPr>
      <w:bookmarkStart w:id="6" w:name="_Toc235101042"/>
      <w:r>
        <w:rPr>
          <w:rStyle w:val="Strong"/>
          <w:b/>
          <w:bCs w:val="0"/>
        </w:rPr>
        <w:lastRenderedPageBreak/>
        <w:t>2.1 External Analysis (PESTEL Analysis)</w:t>
      </w:r>
      <w:bookmarkEnd w:id="6"/>
    </w:p>
    <w:p w14:paraId="098779CC" w14:textId="77777777" w:rsidR="0095078C" w:rsidRDefault="0095078C" w:rsidP="0095078C"/>
    <w:p w14:paraId="2D584514" w14:textId="77777777" w:rsidR="00AD2727" w:rsidRDefault="00AD2727" w:rsidP="00AD2727">
      <w:pPr>
        <w:pStyle w:val="Heading2"/>
        <w:rPr>
          <w:rStyle w:val="Strong"/>
          <w:b/>
          <w:bCs w:val="0"/>
        </w:rPr>
      </w:pPr>
      <w:bookmarkStart w:id="7" w:name="_Toc235101043"/>
      <w:r>
        <w:rPr>
          <w:rStyle w:val="Strong"/>
          <w:b/>
          <w:bCs w:val="0"/>
        </w:rPr>
        <w:t>Table 2. PESTEL Strategic Impact Assessment for Amazon UK</w:t>
      </w:r>
      <w:bookmarkEnd w:id="7"/>
    </w:p>
    <w:p w14:paraId="2E5ECC0F" w14:textId="77777777" w:rsidR="00AD2727" w:rsidRPr="00AD2727" w:rsidRDefault="00AD2727" w:rsidP="00AD2727"/>
    <w:tbl>
      <w:tblPr>
        <w:tblStyle w:val="LightList-Accent11"/>
        <w:tblW w:w="0" w:type="auto"/>
        <w:tblLook w:val="04A0" w:firstRow="1" w:lastRow="0" w:firstColumn="1" w:lastColumn="0" w:noHBand="0" w:noVBand="1"/>
      </w:tblPr>
      <w:tblGrid>
        <w:gridCol w:w="1763"/>
        <w:gridCol w:w="2386"/>
        <w:gridCol w:w="1222"/>
        <w:gridCol w:w="1355"/>
        <w:gridCol w:w="1236"/>
        <w:gridCol w:w="2082"/>
      </w:tblGrid>
      <w:tr w:rsidR="00AD2727" w:rsidRPr="00AD2727" w14:paraId="3EE9D875" w14:textId="77777777" w:rsidTr="00AD272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5C73358" w14:textId="77777777" w:rsidR="00AD2727" w:rsidRPr="00AD2727" w:rsidRDefault="00AD2727" w:rsidP="00AD2727">
            <w:pPr>
              <w:jc w:val="center"/>
              <w:rPr>
                <w:rFonts w:eastAsia="Times New Roman"/>
                <w:lang w:val="en-GB" w:eastAsia="en-GB"/>
              </w:rPr>
            </w:pPr>
            <w:r w:rsidRPr="00AD2727">
              <w:rPr>
                <w:rFonts w:eastAsia="Times New Roman"/>
                <w:lang w:val="en-GB" w:eastAsia="en-GB"/>
              </w:rPr>
              <w:t>Factor</w:t>
            </w:r>
          </w:p>
        </w:tc>
        <w:tc>
          <w:tcPr>
            <w:tcW w:w="0" w:type="auto"/>
            <w:hideMark/>
          </w:tcPr>
          <w:p w14:paraId="46096CEB" w14:textId="77777777" w:rsidR="00AD2727" w:rsidRPr="00AD2727" w:rsidRDefault="00AD2727" w:rsidP="00AD2727">
            <w:pPr>
              <w:jc w:val="center"/>
              <w:cnfStyle w:val="100000000000" w:firstRow="1" w:lastRow="0" w:firstColumn="0" w:lastColumn="0" w:oddVBand="0" w:evenVBand="0" w:oddHBand="0" w:evenHBand="0" w:firstRowFirstColumn="0" w:firstRowLastColumn="0" w:lastRowFirstColumn="0" w:lastRowLastColumn="0"/>
              <w:rPr>
                <w:rFonts w:eastAsia="Times New Roman"/>
                <w:lang w:val="en-GB" w:eastAsia="en-GB"/>
              </w:rPr>
            </w:pPr>
            <w:r w:rsidRPr="00AD2727">
              <w:rPr>
                <w:rFonts w:eastAsia="Times New Roman"/>
                <w:lang w:val="en-GB" w:eastAsia="en-GB"/>
              </w:rPr>
              <w:t>Key Strategic Issue</w:t>
            </w:r>
          </w:p>
        </w:tc>
        <w:tc>
          <w:tcPr>
            <w:tcW w:w="0" w:type="auto"/>
            <w:hideMark/>
          </w:tcPr>
          <w:p w14:paraId="72A444D1" w14:textId="77777777" w:rsidR="00AD2727" w:rsidRPr="00AD2727" w:rsidRDefault="00AD2727" w:rsidP="00AD2727">
            <w:pPr>
              <w:jc w:val="right"/>
              <w:cnfStyle w:val="100000000000" w:firstRow="1" w:lastRow="0" w:firstColumn="0" w:lastColumn="0" w:oddVBand="0" w:evenVBand="0" w:oddHBand="0" w:evenHBand="0" w:firstRowFirstColumn="0" w:firstRowLastColumn="0" w:lastRowFirstColumn="0" w:lastRowLastColumn="0"/>
              <w:rPr>
                <w:rFonts w:eastAsia="Times New Roman"/>
                <w:lang w:val="en-GB" w:eastAsia="en-GB"/>
              </w:rPr>
            </w:pPr>
            <w:r w:rsidRPr="00AD2727">
              <w:rPr>
                <w:rFonts w:eastAsia="Times New Roman"/>
                <w:lang w:val="en-GB" w:eastAsia="en-GB"/>
              </w:rPr>
              <w:t>Impact (1–5)</w:t>
            </w:r>
          </w:p>
        </w:tc>
        <w:tc>
          <w:tcPr>
            <w:tcW w:w="0" w:type="auto"/>
            <w:hideMark/>
          </w:tcPr>
          <w:p w14:paraId="22F0F0C7" w14:textId="77777777" w:rsidR="00AD2727" w:rsidRPr="00AD2727" w:rsidRDefault="00AD2727" w:rsidP="00AD2727">
            <w:pPr>
              <w:jc w:val="right"/>
              <w:cnfStyle w:val="100000000000" w:firstRow="1" w:lastRow="0" w:firstColumn="0" w:lastColumn="0" w:oddVBand="0" w:evenVBand="0" w:oddHBand="0" w:evenHBand="0" w:firstRowFirstColumn="0" w:firstRowLastColumn="0" w:lastRowFirstColumn="0" w:lastRowLastColumn="0"/>
              <w:rPr>
                <w:rFonts w:eastAsia="Times New Roman"/>
                <w:lang w:val="en-GB" w:eastAsia="en-GB"/>
              </w:rPr>
            </w:pPr>
            <w:r w:rsidRPr="00AD2727">
              <w:rPr>
                <w:rFonts w:eastAsia="Times New Roman"/>
                <w:lang w:val="en-GB" w:eastAsia="en-GB"/>
              </w:rPr>
              <w:t>Urgency (1–5)</w:t>
            </w:r>
          </w:p>
        </w:tc>
        <w:tc>
          <w:tcPr>
            <w:tcW w:w="0" w:type="auto"/>
            <w:hideMark/>
          </w:tcPr>
          <w:p w14:paraId="1051B685" w14:textId="77777777" w:rsidR="00AD2727" w:rsidRPr="00AD2727" w:rsidRDefault="00AD2727" w:rsidP="00AD2727">
            <w:pPr>
              <w:jc w:val="right"/>
              <w:cnfStyle w:val="100000000000" w:firstRow="1" w:lastRow="0" w:firstColumn="0" w:lastColumn="0" w:oddVBand="0" w:evenVBand="0" w:oddHBand="0" w:evenHBand="0" w:firstRowFirstColumn="0" w:firstRowLastColumn="0" w:lastRowFirstColumn="0" w:lastRowLastColumn="0"/>
              <w:rPr>
                <w:rFonts w:eastAsia="Times New Roman"/>
                <w:lang w:val="en-GB" w:eastAsia="en-GB"/>
              </w:rPr>
            </w:pPr>
            <w:r w:rsidRPr="00AD2727">
              <w:rPr>
                <w:rFonts w:eastAsia="Times New Roman"/>
                <w:lang w:val="en-GB" w:eastAsia="en-GB"/>
              </w:rPr>
              <w:t>Overall Risk</w:t>
            </w:r>
          </w:p>
        </w:tc>
        <w:tc>
          <w:tcPr>
            <w:tcW w:w="0" w:type="auto"/>
            <w:hideMark/>
          </w:tcPr>
          <w:p w14:paraId="29D3D6F2" w14:textId="77777777" w:rsidR="00AD2727" w:rsidRPr="00AD2727" w:rsidRDefault="00AD2727" w:rsidP="00AD2727">
            <w:pPr>
              <w:jc w:val="center"/>
              <w:cnfStyle w:val="100000000000" w:firstRow="1" w:lastRow="0" w:firstColumn="0" w:lastColumn="0" w:oddVBand="0" w:evenVBand="0" w:oddHBand="0" w:evenHBand="0" w:firstRowFirstColumn="0" w:firstRowLastColumn="0" w:lastRowFirstColumn="0" w:lastRowLastColumn="0"/>
              <w:rPr>
                <w:rFonts w:eastAsia="Times New Roman"/>
                <w:lang w:val="en-GB" w:eastAsia="en-GB"/>
              </w:rPr>
            </w:pPr>
            <w:r w:rsidRPr="00AD2727">
              <w:rPr>
                <w:rFonts w:eastAsia="Times New Roman"/>
                <w:lang w:val="en-GB" w:eastAsia="en-GB"/>
              </w:rPr>
              <w:t>Strategic Priority</w:t>
            </w:r>
          </w:p>
        </w:tc>
      </w:tr>
      <w:tr w:rsidR="00AD2727" w:rsidRPr="00AD2727" w14:paraId="10BE0AA0" w14:textId="77777777" w:rsidTr="00AD272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C21D27A" w14:textId="77777777" w:rsidR="00AD2727" w:rsidRPr="00AD2727" w:rsidRDefault="00AD2727" w:rsidP="00AD2727">
            <w:pPr>
              <w:jc w:val="left"/>
              <w:rPr>
                <w:rFonts w:eastAsia="Times New Roman"/>
                <w:lang w:val="en-GB" w:eastAsia="en-GB"/>
              </w:rPr>
            </w:pPr>
            <w:r w:rsidRPr="00AD2727">
              <w:rPr>
                <w:rFonts w:eastAsia="Times New Roman"/>
                <w:lang w:val="en-GB" w:eastAsia="en-GB"/>
              </w:rPr>
              <w:t>Political</w:t>
            </w:r>
          </w:p>
        </w:tc>
        <w:tc>
          <w:tcPr>
            <w:tcW w:w="0" w:type="auto"/>
            <w:hideMark/>
          </w:tcPr>
          <w:p w14:paraId="28946139" w14:textId="77777777" w:rsidR="00AD2727" w:rsidRPr="00AD2727" w:rsidRDefault="00AD2727" w:rsidP="00AD2727">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AD2727">
              <w:rPr>
                <w:rFonts w:eastAsia="Times New Roman"/>
                <w:lang w:val="en-GB" w:eastAsia="en-GB"/>
              </w:rPr>
              <w:t>Digital Markets Regulation</w:t>
            </w:r>
          </w:p>
        </w:tc>
        <w:tc>
          <w:tcPr>
            <w:tcW w:w="0" w:type="auto"/>
            <w:hideMark/>
          </w:tcPr>
          <w:p w14:paraId="5F628572" w14:textId="77777777" w:rsidR="00AD2727" w:rsidRPr="00AD2727" w:rsidRDefault="00AD2727" w:rsidP="00AD2727">
            <w:pPr>
              <w:jc w:val="righ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AD2727">
              <w:rPr>
                <w:rFonts w:eastAsia="Times New Roman"/>
                <w:lang w:val="en-GB" w:eastAsia="en-GB"/>
              </w:rPr>
              <w:t>5</w:t>
            </w:r>
          </w:p>
        </w:tc>
        <w:tc>
          <w:tcPr>
            <w:tcW w:w="0" w:type="auto"/>
            <w:hideMark/>
          </w:tcPr>
          <w:p w14:paraId="61A65A07" w14:textId="77777777" w:rsidR="00AD2727" w:rsidRPr="00AD2727" w:rsidRDefault="00AD2727" w:rsidP="00AD2727">
            <w:pPr>
              <w:jc w:val="righ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AD2727">
              <w:rPr>
                <w:rFonts w:eastAsia="Times New Roman"/>
                <w:lang w:val="en-GB" w:eastAsia="en-GB"/>
              </w:rPr>
              <w:t>5</w:t>
            </w:r>
          </w:p>
        </w:tc>
        <w:tc>
          <w:tcPr>
            <w:tcW w:w="0" w:type="auto"/>
            <w:hideMark/>
          </w:tcPr>
          <w:p w14:paraId="45D8A2CC" w14:textId="77777777" w:rsidR="00AD2727" w:rsidRPr="00AD2727" w:rsidRDefault="00AD2727" w:rsidP="00AD2727">
            <w:pPr>
              <w:jc w:val="righ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AD2727">
              <w:rPr>
                <w:rFonts w:eastAsia="Times New Roman"/>
                <w:lang w:val="en-GB" w:eastAsia="en-GB"/>
              </w:rPr>
              <w:t>Very High</w:t>
            </w:r>
          </w:p>
        </w:tc>
        <w:tc>
          <w:tcPr>
            <w:tcW w:w="0" w:type="auto"/>
            <w:hideMark/>
          </w:tcPr>
          <w:p w14:paraId="22EA474D" w14:textId="77777777" w:rsidR="00AD2727" w:rsidRPr="00AD2727" w:rsidRDefault="00AD2727" w:rsidP="00AD2727">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AD2727">
              <w:rPr>
                <w:rFonts w:eastAsia="Times New Roman"/>
                <w:lang w:val="en-GB" w:eastAsia="en-GB"/>
              </w:rPr>
              <w:t>Compliance capability</w:t>
            </w:r>
          </w:p>
        </w:tc>
      </w:tr>
      <w:tr w:rsidR="00AD2727" w:rsidRPr="00AD2727" w14:paraId="0368F29D" w14:textId="77777777" w:rsidTr="00AD2727">
        <w:tc>
          <w:tcPr>
            <w:cnfStyle w:val="001000000000" w:firstRow="0" w:lastRow="0" w:firstColumn="1" w:lastColumn="0" w:oddVBand="0" w:evenVBand="0" w:oddHBand="0" w:evenHBand="0" w:firstRowFirstColumn="0" w:firstRowLastColumn="0" w:lastRowFirstColumn="0" w:lastRowLastColumn="0"/>
            <w:tcW w:w="0" w:type="auto"/>
            <w:hideMark/>
          </w:tcPr>
          <w:p w14:paraId="65AA51B2" w14:textId="77777777" w:rsidR="00AD2727" w:rsidRPr="00AD2727" w:rsidRDefault="00AD2727" w:rsidP="00AD2727">
            <w:pPr>
              <w:jc w:val="left"/>
              <w:rPr>
                <w:rFonts w:eastAsia="Times New Roman"/>
                <w:lang w:val="en-GB" w:eastAsia="en-GB"/>
              </w:rPr>
            </w:pPr>
            <w:r w:rsidRPr="00AD2727">
              <w:rPr>
                <w:rFonts w:eastAsia="Times New Roman"/>
                <w:lang w:val="en-GB" w:eastAsia="en-GB"/>
              </w:rPr>
              <w:t>Economic</w:t>
            </w:r>
          </w:p>
        </w:tc>
        <w:tc>
          <w:tcPr>
            <w:tcW w:w="0" w:type="auto"/>
            <w:hideMark/>
          </w:tcPr>
          <w:p w14:paraId="520D14FF" w14:textId="77777777" w:rsidR="00AD2727" w:rsidRPr="00AD2727" w:rsidRDefault="00AD2727" w:rsidP="00AD2727">
            <w:pPr>
              <w:jc w:val="lef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AD2727">
              <w:rPr>
                <w:rFonts w:eastAsia="Times New Roman"/>
                <w:lang w:val="en-GB" w:eastAsia="en-GB"/>
              </w:rPr>
              <w:t>Inflation and labour costs</w:t>
            </w:r>
          </w:p>
        </w:tc>
        <w:tc>
          <w:tcPr>
            <w:tcW w:w="0" w:type="auto"/>
            <w:hideMark/>
          </w:tcPr>
          <w:p w14:paraId="5AEB53BA" w14:textId="77777777" w:rsidR="00AD2727" w:rsidRPr="00AD2727" w:rsidRDefault="00AD2727" w:rsidP="00AD2727">
            <w:pPr>
              <w:jc w:val="righ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AD2727">
              <w:rPr>
                <w:rFonts w:eastAsia="Times New Roman"/>
                <w:lang w:val="en-GB" w:eastAsia="en-GB"/>
              </w:rPr>
              <w:t>4</w:t>
            </w:r>
          </w:p>
        </w:tc>
        <w:tc>
          <w:tcPr>
            <w:tcW w:w="0" w:type="auto"/>
            <w:hideMark/>
          </w:tcPr>
          <w:p w14:paraId="10F7DF4A" w14:textId="77777777" w:rsidR="00AD2727" w:rsidRPr="00AD2727" w:rsidRDefault="00AD2727" w:rsidP="00AD2727">
            <w:pPr>
              <w:jc w:val="righ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AD2727">
              <w:rPr>
                <w:rFonts w:eastAsia="Times New Roman"/>
                <w:lang w:val="en-GB" w:eastAsia="en-GB"/>
              </w:rPr>
              <w:t>4</w:t>
            </w:r>
          </w:p>
        </w:tc>
        <w:tc>
          <w:tcPr>
            <w:tcW w:w="0" w:type="auto"/>
            <w:hideMark/>
          </w:tcPr>
          <w:p w14:paraId="103DCFC2" w14:textId="77777777" w:rsidR="00AD2727" w:rsidRPr="00AD2727" w:rsidRDefault="00AD2727" w:rsidP="00AD2727">
            <w:pPr>
              <w:jc w:val="righ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AD2727">
              <w:rPr>
                <w:rFonts w:eastAsia="Times New Roman"/>
                <w:lang w:val="en-GB" w:eastAsia="en-GB"/>
              </w:rPr>
              <w:t>High</w:t>
            </w:r>
          </w:p>
        </w:tc>
        <w:tc>
          <w:tcPr>
            <w:tcW w:w="0" w:type="auto"/>
            <w:hideMark/>
          </w:tcPr>
          <w:p w14:paraId="2E580FF5" w14:textId="77777777" w:rsidR="00AD2727" w:rsidRPr="00AD2727" w:rsidRDefault="00AD2727" w:rsidP="00AD2727">
            <w:pPr>
              <w:jc w:val="lef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AD2727">
              <w:rPr>
                <w:rFonts w:eastAsia="Times New Roman"/>
                <w:lang w:val="en-GB" w:eastAsia="en-GB"/>
              </w:rPr>
              <w:t>Cost optimisation</w:t>
            </w:r>
          </w:p>
        </w:tc>
      </w:tr>
      <w:tr w:rsidR="00AD2727" w:rsidRPr="00AD2727" w14:paraId="2448A12F" w14:textId="77777777" w:rsidTr="00AD272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C3024E2" w14:textId="77777777" w:rsidR="00AD2727" w:rsidRPr="00AD2727" w:rsidRDefault="00AD2727" w:rsidP="00AD2727">
            <w:pPr>
              <w:jc w:val="left"/>
              <w:rPr>
                <w:rFonts w:eastAsia="Times New Roman"/>
                <w:lang w:val="en-GB" w:eastAsia="en-GB"/>
              </w:rPr>
            </w:pPr>
            <w:r w:rsidRPr="00AD2727">
              <w:rPr>
                <w:rFonts w:eastAsia="Times New Roman"/>
                <w:lang w:val="en-GB" w:eastAsia="en-GB"/>
              </w:rPr>
              <w:t>Social</w:t>
            </w:r>
          </w:p>
        </w:tc>
        <w:tc>
          <w:tcPr>
            <w:tcW w:w="0" w:type="auto"/>
            <w:hideMark/>
          </w:tcPr>
          <w:p w14:paraId="0E03E69E" w14:textId="77777777" w:rsidR="00AD2727" w:rsidRPr="00AD2727" w:rsidRDefault="00AD2727" w:rsidP="00AD2727">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AD2727">
              <w:rPr>
                <w:rFonts w:eastAsia="Times New Roman"/>
                <w:lang w:val="en-GB" w:eastAsia="en-GB"/>
              </w:rPr>
              <w:t>ESG expectations</w:t>
            </w:r>
          </w:p>
        </w:tc>
        <w:tc>
          <w:tcPr>
            <w:tcW w:w="0" w:type="auto"/>
            <w:hideMark/>
          </w:tcPr>
          <w:p w14:paraId="46B30042" w14:textId="77777777" w:rsidR="00AD2727" w:rsidRPr="00AD2727" w:rsidRDefault="00AD2727" w:rsidP="00AD2727">
            <w:pPr>
              <w:jc w:val="righ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AD2727">
              <w:rPr>
                <w:rFonts w:eastAsia="Times New Roman"/>
                <w:lang w:val="en-GB" w:eastAsia="en-GB"/>
              </w:rPr>
              <w:t>4</w:t>
            </w:r>
          </w:p>
        </w:tc>
        <w:tc>
          <w:tcPr>
            <w:tcW w:w="0" w:type="auto"/>
            <w:hideMark/>
          </w:tcPr>
          <w:p w14:paraId="5C1DBB0B" w14:textId="77777777" w:rsidR="00AD2727" w:rsidRPr="00AD2727" w:rsidRDefault="00AD2727" w:rsidP="00AD2727">
            <w:pPr>
              <w:jc w:val="righ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AD2727">
              <w:rPr>
                <w:rFonts w:eastAsia="Times New Roman"/>
                <w:lang w:val="en-GB" w:eastAsia="en-GB"/>
              </w:rPr>
              <w:t>4</w:t>
            </w:r>
          </w:p>
        </w:tc>
        <w:tc>
          <w:tcPr>
            <w:tcW w:w="0" w:type="auto"/>
            <w:hideMark/>
          </w:tcPr>
          <w:p w14:paraId="7B9D7161" w14:textId="77777777" w:rsidR="00AD2727" w:rsidRPr="00AD2727" w:rsidRDefault="00AD2727" w:rsidP="00AD2727">
            <w:pPr>
              <w:jc w:val="righ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AD2727">
              <w:rPr>
                <w:rFonts w:eastAsia="Times New Roman"/>
                <w:lang w:val="en-GB" w:eastAsia="en-GB"/>
              </w:rPr>
              <w:t>High</w:t>
            </w:r>
          </w:p>
        </w:tc>
        <w:tc>
          <w:tcPr>
            <w:tcW w:w="0" w:type="auto"/>
            <w:hideMark/>
          </w:tcPr>
          <w:p w14:paraId="62139504" w14:textId="77777777" w:rsidR="00AD2727" w:rsidRPr="00AD2727" w:rsidRDefault="00AD2727" w:rsidP="00AD2727">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AD2727">
              <w:rPr>
                <w:rFonts w:eastAsia="Times New Roman"/>
                <w:lang w:val="en-GB" w:eastAsia="en-GB"/>
              </w:rPr>
              <w:t>Sustainability investment</w:t>
            </w:r>
          </w:p>
        </w:tc>
      </w:tr>
      <w:tr w:rsidR="00AD2727" w:rsidRPr="00AD2727" w14:paraId="50AFAB55" w14:textId="77777777" w:rsidTr="00AD2727">
        <w:tc>
          <w:tcPr>
            <w:cnfStyle w:val="001000000000" w:firstRow="0" w:lastRow="0" w:firstColumn="1" w:lastColumn="0" w:oddVBand="0" w:evenVBand="0" w:oddHBand="0" w:evenHBand="0" w:firstRowFirstColumn="0" w:firstRowLastColumn="0" w:lastRowFirstColumn="0" w:lastRowLastColumn="0"/>
            <w:tcW w:w="0" w:type="auto"/>
            <w:hideMark/>
          </w:tcPr>
          <w:p w14:paraId="115C3CAD" w14:textId="77777777" w:rsidR="00AD2727" w:rsidRPr="00AD2727" w:rsidRDefault="00AD2727" w:rsidP="00AD2727">
            <w:pPr>
              <w:jc w:val="left"/>
              <w:rPr>
                <w:rFonts w:eastAsia="Times New Roman"/>
                <w:lang w:val="en-GB" w:eastAsia="en-GB"/>
              </w:rPr>
            </w:pPr>
            <w:r w:rsidRPr="00AD2727">
              <w:rPr>
                <w:rFonts w:eastAsia="Times New Roman"/>
                <w:lang w:val="en-GB" w:eastAsia="en-GB"/>
              </w:rPr>
              <w:t>Technological</w:t>
            </w:r>
          </w:p>
        </w:tc>
        <w:tc>
          <w:tcPr>
            <w:tcW w:w="0" w:type="auto"/>
            <w:hideMark/>
          </w:tcPr>
          <w:p w14:paraId="1A907FF5" w14:textId="77777777" w:rsidR="00AD2727" w:rsidRPr="00AD2727" w:rsidRDefault="00AD2727" w:rsidP="00AD2727">
            <w:pPr>
              <w:jc w:val="lef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AD2727">
              <w:rPr>
                <w:rFonts w:eastAsia="Times New Roman"/>
                <w:lang w:val="en-GB" w:eastAsia="en-GB"/>
              </w:rPr>
              <w:t>AI and cloud innovation</w:t>
            </w:r>
          </w:p>
        </w:tc>
        <w:tc>
          <w:tcPr>
            <w:tcW w:w="0" w:type="auto"/>
            <w:hideMark/>
          </w:tcPr>
          <w:p w14:paraId="34899BF1" w14:textId="77777777" w:rsidR="00AD2727" w:rsidRPr="00AD2727" w:rsidRDefault="00AD2727" w:rsidP="00AD2727">
            <w:pPr>
              <w:jc w:val="righ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AD2727">
              <w:rPr>
                <w:rFonts w:eastAsia="Times New Roman"/>
                <w:lang w:val="en-GB" w:eastAsia="en-GB"/>
              </w:rPr>
              <w:t>5</w:t>
            </w:r>
          </w:p>
        </w:tc>
        <w:tc>
          <w:tcPr>
            <w:tcW w:w="0" w:type="auto"/>
            <w:hideMark/>
          </w:tcPr>
          <w:p w14:paraId="1E304066" w14:textId="77777777" w:rsidR="00AD2727" w:rsidRPr="00AD2727" w:rsidRDefault="00AD2727" w:rsidP="00AD2727">
            <w:pPr>
              <w:jc w:val="righ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AD2727">
              <w:rPr>
                <w:rFonts w:eastAsia="Times New Roman"/>
                <w:lang w:val="en-GB" w:eastAsia="en-GB"/>
              </w:rPr>
              <w:t>5</w:t>
            </w:r>
          </w:p>
        </w:tc>
        <w:tc>
          <w:tcPr>
            <w:tcW w:w="0" w:type="auto"/>
            <w:hideMark/>
          </w:tcPr>
          <w:p w14:paraId="3C234659" w14:textId="77777777" w:rsidR="00AD2727" w:rsidRPr="00AD2727" w:rsidRDefault="00AD2727" w:rsidP="00AD2727">
            <w:pPr>
              <w:jc w:val="righ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AD2727">
              <w:rPr>
                <w:rFonts w:eastAsia="Times New Roman"/>
                <w:lang w:val="en-GB" w:eastAsia="en-GB"/>
              </w:rPr>
              <w:t>Very High</w:t>
            </w:r>
          </w:p>
        </w:tc>
        <w:tc>
          <w:tcPr>
            <w:tcW w:w="0" w:type="auto"/>
            <w:hideMark/>
          </w:tcPr>
          <w:p w14:paraId="304E8E23" w14:textId="77777777" w:rsidR="00AD2727" w:rsidRPr="00AD2727" w:rsidRDefault="00AD2727" w:rsidP="00AD2727">
            <w:pPr>
              <w:jc w:val="lef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AD2727">
              <w:rPr>
                <w:rFonts w:eastAsia="Times New Roman"/>
                <w:lang w:val="en-GB" w:eastAsia="en-GB"/>
              </w:rPr>
              <w:t>Continuous innovation</w:t>
            </w:r>
          </w:p>
        </w:tc>
      </w:tr>
      <w:tr w:rsidR="00AD2727" w:rsidRPr="00AD2727" w14:paraId="1898253C" w14:textId="77777777" w:rsidTr="00AD272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E4CB4D1" w14:textId="77777777" w:rsidR="00AD2727" w:rsidRPr="00AD2727" w:rsidRDefault="00AD2727" w:rsidP="00AD2727">
            <w:pPr>
              <w:jc w:val="left"/>
              <w:rPr>
                <w:rFonts w:eastAsia="Times New Roman"/>
                <w:lang w:val="en-GB" w:eastAsia="en-GB"/>
              </w:rPr>
            </w:pPr>
            <w:r w:rsidRPr="00AD2727">
              <w:rPr>
                <w:rFonts w:eastAsia="Times New Roman"/>
                <w:lang w:val="en-GB" w:eastAsia="en-GB"/>
              </w:rPr>
              <w:t>Environmental</w:t>
            </w:r>
          </w:p>
        </w:tc>
        <w:tc>
          <w:tcPr>
            <w:tcW w:w="0" w:type="auto"/>
            <w:hideMark/>
          </w:tcPr>
          <w:p w14:paraId="5FC1A711" w14:textId="77777777" w:rsidR="00AD2727" w:rsidRPr="00AD2727" w:rsidRDefault="00AD2727" w:rsidP="00AD2727">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AD2727">
              <w:rPr>
                <w:rFonts w:eastAsia="Times New Roman"/>
                <w:lang w:val="en-GB" w:eastAsia="en-GB"/>
              </w:rPr>
              <w:t>Net-zero commitment</w:t>
            </w:r>
          </w:p>
        </w:tc>
        <w:tc>
          <w:tcPr>
            <w:tcW w:w="0" w:type="auto"/>
            <w:hideMark/>
          </w:tcPr>
          <w:p w14:paraId="23331BA8" w14:textId="77777777" w:rsidR="00AD2727" w:rsidRPr="00AD2727" w:rsidRDefault="00AD2727" w:rsidP="00AD2727">
            <w:pPr>
              <w:jc w:val="righ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AD2727">
              <w:rPr>
                <w:rFonts w:eastAsia="Times New Roman"/>
                <w:lang w:val="en-GB" w:eastAsia="en-GB"/>
              </w:rPr>
              <w:t>4</w:t>
            </w:r>
          </w:p>
        </w:tc>
        <w:tc>
          <w:tcPr>
            <w:tcW w:w="0" w:type="auto"/>
            <w:hideMark/>
          </w:tcPr>
          <w:p w14:paraId="7AB8C5C2" w14:textId="77777777" w:rsidR="00AD2727" w:rsidRPr="00AD2727" w:rsidRDefault="00AD2727" w:rsidP="00AD2727">
            <w:pPr>
              <w:jc w:val="righ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AD2727">
              <w:rPr>
                <w:rFonts w:eastAsia="Times New Roman"/>
                <w:lang w:val="en-GB" w:eastAsia="en-GB"/>
              </w:rPr>
              <w:t>4</w:t>
            </w:r>
          </w:p>
        </w:tc>
        <w:tc>
          <w:tcPr>
            <w:tcW w:w="0" w:type="auto"/>
            <w:hideMark/>
          </w:tcPr>
          <w:p w14:paraId="1D87997E" w14:textId="77777777" w:rsidR="00AD2727" w:rsidRPr="00AD2727" w:rsidRDefault="00AD2727" w:rsidP="00AD2727">
            <w:pPr>
              <w:jc w:val="righ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AD2727">
              <w:rPr>
                <w:rFonts w:eastAsia="Times New Roman"/>
                <w:lang w:val="en-GB" w:eastAsia="en-GB"/>
              </w:rPr>
              <w:t>High</w:t>
            </w:r>
          </w:p>
        </w:tc>
        <w:tc>
          <w:tcPr>
            <w:tcW w:w="0" w:type="auto"/>
            <w:hideMark/>
          </w:tcPr>
          <w:p w14:paraId="76182D8B" w14:textId="77777777" w:rsidR="00AD2727" w:rsidRPr="00AD2727" w:rsidRDefault="00AD2727" w:rsidP="00AD2727">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AD2727">
              <w:rPr>
                <w:rFonts w:eastAsia="Times New Roman"/>
                <w:lang w:val="en-GB" w:eastAsia="en-GB"/>
              </w:rPr>
              <w:t>Green logistics</w:t>
            </w:r>
          </w:p>
        </w:tc>
      </w:tr>
      <w:tr w:rsidR="00AD2727" w:rsidRPr="00AD2727" w14:paraId="371AD5C8" w14:textId="77777777" w:rsidTr="00AD2727">
        <w:tc>
          <w:tcPr>
            <w:cnfStyle w:val="001000000000" w:firstRow="0" w:lastRow="0" w:firstColumn="1" w:lastColumn="0" w:oddVBand="0" w:evenVBand="0" w:oddHBand="0" w:evenHBand="0" w:firstRowFirstColumn="0" w:firstRowLastColumn="0" w:lastRowFirstColumn="0" w:lastRowLastColumn="0"/>
            <w:tcW w:w="0" w:type="auto"/>
            <w:hideMark/>
          </w:tcPr>
          <w:p w14:paraId="1FD92C51" w14:textId="77777777" w:rsidR="00AD2727" w:rsidRPr="00AD2727" w:rsidRDefault="00AD2727" w:rsidP="00AD2727">
            <w:pPr>
              <w:jc w:val="left"/>
              <w:rPr>
                <w:rFonts w:eastAsia="Times New Roman"/>
                <w:lang w:val="en-GB" w:eastAsia="en-GB"/>
              </w:rPr>
            </w:pPr>
            <w:r w:rsidRPr="00AD2727">
              <w:rPr>
                <w:rFonts w:eastAsia="Times New Roman"/>
                <w:lang w:val="en-GB" w:eastAsia="en-GB"/>
              </w:rPr>
              <w:t>Legal</w:t>
            </w:r>
          </w:p>
        </w:tc>
        <w:tc>
          <w:tcPr>
            <w:tcW w:w="0" w:type="auto"/>
            <w:hideMark/>
          </w:tcPr>
          <w:p w14:paraId="6985D7C5" w14:textId="77777777" w:rsidR="00AD2727" w:rsidRPr="00AD2727" w:rsidRDefault="00AD2727" w:rsidP="00AD2727">
            <w:pPr>
              <w:jc w:val="lef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AD2727">
              <w:rPr>
                <w:rFonts w:eastAsia="Times New Roman"/>
                <w:lang w:val="en-GB" w:eastAsia="en-GB"/>
              </w:rPr>
              <w:t>Data privacy and competition law</w:t>
            </w:r>
          </w:p>
        </w:tc>
        <w:tc>
          <w:tcPr>
            <w:tcW w:w="0" w:type="auto"/>
            <w:hideMark/>
          </w:tcPr>
          <w:p w14:paraId="4EB3912F" w14:textId="77777777" w:rsidR="00AD2727" w:rsidRPr="00AD2727" w:rsidRDefault="00AD2727" w:rsidP="00AD2727">
            <w:pPr>
              <w:jc w:val="righ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AD2727">
              <w:rPr>
                <w:rFonts w:eastAsia="Times New Roman"/>
                <w:lang w:val="en-GB" w:eastAsia="en-GB"/>
              </w:rPr>
              <w:t>5</w:t>
            </w:r>
          </w:p>
        </w:tc>
        <w:tc>
          <w:tcPr>
            <w:tcW w:w="0" w:type="auto"/>
            <w:hideMark/>
          </w:tcPr>
          <w:p w14:paraId="59D59223" w14:textId="77777777" w:rsidR="00AD2727" w:rsidRPr="00AD2727" w:rsidRDefault="00AD2727" w:rsidP="00AD2727">
            <w:pPr>
              <w:jc w:val="righ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AD2727">
              <w:rPr>
                <w:rFonts w:eastAsia="Times New Roman"/>
                <w:lang w:val="en-GB" w:eastAsia="en-GB"/>
              </w:rPr>
              <w:t>4</w:t>
            </w:r>
          </w:p>
        </w:tc>
        <w:tc>
          <w:tcPr>
            <w:tcW w:w="0" w:type="auto"/>
            <w:hideMark/>
          </w:tcPr>
          <w:p w14:paraId="71542F4A" w14:textId="77777777" w:rsidR="00AD2727" w:rsidRPr="00AD2727" w:rsidRDefault="00AD2727" w:rsidP="00AD2727">
            <w:pPr>
              <w:jc w:val="righ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AD2727">
              <w:rPr>
                <w:rFonts w:eastAsia="Times New Roman"/>
                <w:lang w:val="en-GB" w:eastAsia="en-GB"/>
              </w:rPr>
              <w:t>Very High</w:t>
            </w:r>
          </w:p>
        </w:tc>
        <w:tc>
          <w:tcPr>
            <w:tcW w:w="0" w:type="auto"/>
            <w:hideMark/>
          </w:tcPr>
          <w:p w14:paraId="45A71D46" w14:textId="77777777" w:rsidR="00AD2727" w:rsidRPr="00AD2727" w:rsidRDefault="00AD2727" w:rsidP="00AD2727">
            <w:pPr>
              <w:jc w:val="lef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AD2727">
              <w:rPr>
                <w:rFonts w:eastAsia="Times New Roman"/>
                <w:lang w:val="en-GB" w:eastAsia="en-GB"/>
              </w:rPr>
              <w:t>Governance enhancement</w:t>
            </w:r>
          </w:p>
        </w:tc>
      </w:tr>
    </w:tbl>
    <w:p w14:paraId="1B881AD9" w14:textId="77777777" w:rsidR="00AD2727" w:rsidRDefault="00AD2727" w:rsidP="00AD2727">
      <w:pPr>
        <w:pStyle w:val="NormalWeb"/>
        <w:spacing w:line="360" w:lineRule="auto"/>
        <w:jc w:val="both"/>
        <w:rPr>
          <w:rStyle w:val="Strong"/>
          <w:rFonts w:eastAsiaTheme="majorEastAsia"/>
        </w:rPr>
      </w:pPr>
    </w:p>
    <w:p w14:paraId="4F7AAB5B" w14:textId="77777777" w:rsidR="00AD2727" w:rsidRDefault="00AD2727" w:rsidP="00AD2727">
      <w:pPr>
        <w:pStyle w:val="NormalWeb"/>
        <w:spacing w:line="360" w:lineRule="auto"/>
        <w:jc w:val="both"/>
      </w:pPr>
      <w:r>
        <w:rPr>
          <w:rStyle w:val="Strong"/>
          <w:rFonts w:eastAsiaTheme="majorEastAsia"/>
        </w:rPr>
        <w:t>Source:</w:t>
      </w:r>
      <w:r>
        <w:br/>
        <w:t>Author's analysis based on UK Government (2024), Office for National Statistics (2025), IDC (2025), Deloitte (2025), Amazon (2025) and Statista (2025).</w:t>
      </w:r>
    </w:p>
    <w:p w14:paraId="300CA890" w14:textId="77777777" w:rsidR="00AD2727" w:rsidRDefault="00AD2727" w:rsidP="00AD2727">
      <w:pPr>
        <w:pStyle w:val="NormalWeb"/>
        <w:spacing w:line="360" w:lineRule="auto"/>
        <w:jc w:val="both"/>
      </w:pPr>
      <w:r>
        <w:t>Provides a structured assessment of the macro-environment by ranking political, economic, social, technological, environmental and legal factors according to their strategic impact, urgency and implications for Amazon UK's long-term competitiveness.</w:t>
      </w:r>
    </w:p>
    <w:p w14:paraId="70AB625E" w14:textId="77777777" w:rsidR="00AD2727" w:rsidRDefault="00AD2727" w:rsidP="0095078C"/>
    <w:p w14:paraId="79E9A9FB" w14:textId="77777777" w:rsidR="00AD2727" w:rsidRDefault="00AD2727" w:rsidP="0095078C"/>
    <w:p w14:paraId="142AE95D" w14:textId="77777777" w:rsidR="00AD2727" w:rsidRDefault="00AD2727" w:rsidP="0095078C"/>
    <w:p w14:paraId="4D474CE8" w14:textId="77777777" w:rsidR="0095078C" w:rsidRDefault="0095078C" w:rsidP="0095078C">
      <w:r>
        <w:t>The competitive advantage of Amazon UK is less and less based on its leadership in the market and more and more based on its ability to respond to the changes in the macro-environment. Regulatory involvement, economic instability, technology upheaval and sustainability expectations all impact profitability, strategic flexibility and long-term resilience.</w:t>
      </w:r>
    </w:p>
    <w:p w14:paraId="435E3BFE" w14:textId="77777777" w:rsidR="0095078C" w:rsidRDefault="0095078C" w:rsidP="0095078C"/>
    <w:p w14:paraId="113065B4" w14:textId="77777777" w:rsidR="003608BA" w:rsidRDefault="003608BA" w:rsidP="003608BA">
      <w:pPr>
        <w:pStyle w:val="Heading3"/>
      </w:pPr>
      <w:bookmarkStart w:id="8" w:name="_Toc235101044"/>
      <w:r>
        <w:rPr>
          <w:rStyle w:val="Strong"/>
          <w:b w:val="0"/>
          <w:bCs w:val="0"/>
        </w:rPr>
        <w:t>Political and Legal Factors</w:t>
      </w:r>
      <w:bookmarkEnd w:id="8"/>
    </w:p>
    <w:p w14:paraId="08BA697C" w14:textId="77777777" w:rsidR="0095078C" w:rsidRDefault="0095078C" w:rsidP="0095078C"/>
    <w:p w14:paraId="726D6B46" w14:textId="77777777" w:rsidR="0095078C" w:rsidRDefault="0095078C" w:rsidP="0095078C">
      <w:r>
        <w:t>Political and legal challenges have become the most serious external restrictions to Amazon UK’s strategic growth. The UK Digital Markets, Competition and Consumers Act 2024 expands the Competition and Markets Authority’s authority over major digital platforms, allowing for more scrutiny of marketplace practices, pricing and data handling (UK Government, 2024). Such an intervention would force Amazon to shift its strategic focus from expansion to regulatory compliance. Moreover, the global antitrust probes which reached US$2 billion represent the growing cost implications of regulatory risk (European Commission, 2025). From the standpoint of Institutional Theory, regulatory legitimacy is as crucial as operational efficiency for economic gain (Scott, 2014).</w:t>
      </w:r>
    </w:p>
    <w:p w14:paraId="6AB9433B" w14:textId="77777777" w:rsidR="0095078C" w:rsidRDefault="0095078C" w:rsidP="0095078C"/>
    <w:p w14:paraId="6055105D" w14:textId="77777777" w:rsidR="0095078C" w:rsidRDefault="0095078C" w:rsidP="0095078C"/>
    <w:p w14:paraId="3A61A923" w14:textId="77777777" w:rsidR="003608BA" w:rsidRDefault="003608BA" w:rsidP="003608BA">
      <w:pPr>
        <w:pStyle w:val="Heading3"/>
      </w:pPr>
      <w:bookmarkStart w:id="9" w:name="_Toc235101045"/>
      <w:r>
        <w:rPr>
          <w:rStyle w:val="Strong"/>
          <w:b w:val="0"/>
          <w:bCs w:val="0"/>
        </w:rPr>
        <w:t>Economic Factors</w:t>
      </w:r>
      <w:bookmarkEnd w:id="9"/>
    </w:p>
    <w:p w14:paraId="4FA26607" w14:textId="77777777" w:rsidR="0095078C" w:rsidRDefault="0095078C" w:rsidP="0095078C"/>
    <w:p w14:paraId="2430EADE" w14:textId="77777777" w:rsidR="0095078C" w:rsidRDefault="0095078C" w:rsidP="0095078C">
      <w:r>
        <w:t>Amazon UK’s retail business is still impacted by rising inflation and personnel costs. UK inflation was at 3-4% in 2025 with pay increases in logistics of over 5% resulting in increased fulfilment spend (Office for National Statistics, 2025). At the same time, the value of UK e-commerce sales has passed £177 billion and consumers are more price sensitive, leading to more competition from low-cost shops like Temu and Shein (Statista, 2025). But AWS mitigates the financial risk as the higher-margin cloud services offer a disproportionate amount of Amazon’s operational income, which exhibits Dynamic Capabilities Theory through diversified revenue production (Teece, 2018).</w:t>
      </w:r>
    </w:p>
    <w:p w14:paraId="03AF15B4" w14:textId="77777777" w:rsidR="0095078C" w:rsidRDefault="0095078C" w:rsidP="0095078C"/>
    <w:p w14:paraId="6EE03FB4" w14:textId="77777777" w:rsidR="003608BA" w:rsidRDefault="003608BA" w:rsidP="003608BA">
      <w:pPr>
        <w:pStyle w:val="Heading3"/>
      </w:pPr>
      <w:bookmarkStart w:id="10" w:name="_Toc235101046"/>
      <w:r>
        <w:rPr>
          <w:rStyle w:val="Strong"/>
          <w:b w:val="0"/>
          <w:bCs w:val="0"/>
        </w:rPr>
        <w:t>Social Factors</w:t>
      </w:r>
      <w:bookmarkEnd w:id="10"/>
    </w:p>
    <w:p w14:paraId="2BF8C7C4" w14:textId="77777777" w:rsidR="0095078C" w:rsidRDefault="0095078C" w:rsidP="0095078C"/>
    <w:p w14:paraId="021468EC" w14:textId="77777777" w:rsidR="0095078C" w:rsidRDefault="0095078C" w:rsidP="0095078C">
      <w:r>
        <w:t>Consumers are increasingly demanding sustainability, ethical labor practices and data privacy, not just convenience. (Deloitte, 2025)  More than 60% of UK customers select companies with strong ESG commitments But Amazon’s reputation risk is still there, as concerns about working conditions in the warehouse continue. Stakeholder Theory hence would suggest that to be competitive in the long term, it is vital to balance shareholder profits with wider stakeholder expectations (Freeman, 1984).</w:t>
      </w:r>
    </w:p>
    <w:p w14:paraId="6409DA7B" w14:textId="77777777" w:rsidR="0095078C" w:rsidRDefault="0095078C" w:rsidP="0095078C"/>
    <w:p w14:paraId="690F9C17" w14:textId="77777777" w:rsidR="003608BA" w:rsidRDefault="003608BA" w:rsidP="003608BA">
      <w:pPr>
        <w:pStyle w:val="Heading3"/>
      </w:pPr>
      <w:bookmarkStart w:id="11" w:name="_Toc235101047"/>
      <w:r>
        <w:rPr>
          <w:rStyle w:val="Strong"/>
          <w:b w:val="0"/>
          <w:bCs w:val="0"/>
        </w:rPr>
        <w:t>Technological Factors</w:t>
      </w:r>
      <w:bookmarkEnd w:id="11"/>
    </w:p>
    <w:p w14:paraId="16E4156B" w14:textId="77777777" w:rsidR="0095078C" w:rsidRDefault="0095078C" w:rsidP="0095078C"/>
    <w:p w14:paraId="47167566" w14:textId="77777777" w:rsidR="0095078C" w:rsidRDefault="0095078C" w:rsidP="0095078C">
      <w:r>
        <w:t>Technology is Amazon UK’s main competitive advantage. The UK cloud market is anticipated to increase at over 20% per year (IDC, 2025) with AI, robotics and cloud computing driving demand forecasting, warehouse productivity and client personalization. But the continuing investments of Microsoft Azure and Google Cloud, have decreased the technological exclusivity. Therefore, the Resource-Based View implies that Amazon’s competitive advantage does not originate from digital resources but rather from the continuous development of technological skills (Barney, 1991).</w:t>
      </w:r>
    </w:p>
    <w:p w14:paraId="43A2A77E" w14:textId="77777777" w:rsidR="0095078C" w:rsidRDefault="0095078C" w:rsidP="0095078C"/>
    <w:p w14:paraId="520053A8" w14:textId="77777777" w:rsidR="0095078C" w:rsidRDefault="0095078C" w:rsidP="0095078C"/>
    <w:p w14:paraId="7196276C" w14:textId="77777777" w:rsidR="0095078C" w:rsidRDefault="0095078C" w:rsidP="0095078C"/>
    <w:p w14:paraId="287360CF" w14:textId="77777777" w:rsidR="0095078C" w:rsidRDefault="0095078C" w:rsidP="0095078C"/>
    <w:p w14:paraId="6D55A15D" w14:textId="77777777" w:rsidR="003608BA" w:rsidRDefault="003608BA" w:rsidP="003608BA">
      <w:pPr>
        <w:pStyle w:val="Heading3"/>
      </w:pPr>
      <w:bookmarkStart w:id="12" w:name="_Toc235101048"/>
      <w:r>
        <w:rPr>
          <w:rStyle w:val="Strong"/>
          <w:b w:val="0"/>
          <w:bCs w:val="0"/>
        </w:rPr>
        <w:t>Environmental Factors and Critical Evaluation</w:t>
      </w:r>
      <w:bookmarkEnd w:id="12"/>
    </w:p>
    <w:p w14:paraId="091C6785" w14:textId="77777777" w:rsidR="0095078C" w:rsidRDefault="0095078C" w:rsidP="0095078C"/>
    <w:p w14:paraId="21BC2106" w14:textId="77777777" w:rsidR="0095078C" w:rsidRDefault="0095078C" w:rsidP="0095078C">
      <w:r>
        <w:t>Amazon’s goal of net-zero carbon emissions by 2040 supports long-term resilience, but increases capital spending in the short term (Amazon, 2025). From a Triple Bottom Line perspective, sustainability investment should be viewed as a strategic capacity that enables regulatory compliance, stakeholder trust and operational resilience, rather than a cost of compliance (Elkington, 1997).</w:t>
      </w:r>
    </w:p>
    <w:p w14:paraId="494BB680" w14:textId="77777777" w:rsidR="0095078C" w:rsidRDefault="0095078C" w:rsidP="0095078C"/>
    <w:p w14:paraId="78A525BD" w14:textId="77777777" w:rsidR="0095078C" w:rsidRDefault="0095078C" w:rsidP="0095078C">
      <w:r>
        <w:t>The external environment of Amazon UK is usually affected by a mixture of interconnected regulatory, technological and economic variables. Dynamic Capabilities Theory (Teece, 2018) argues that future competitiveness lies in the continuous reconfiguration of strategic resources and proactive reaction to environmental change rather than operational scale.</w:t>
      </w:r>
    </w:p>
    <w:p w14:paraId="72A5AA4F" w14:textId="77777777" w:rsidR="0049251C" w:rsidRDefault="0049251C" w:rsidP="0095078C"/>
    <w:p w14:paraId="5883930E" w14:textId="77777777" w:rsidR="0049251C" w:rsidRDefault="0049251C" w:rsidP="0095078C"/>
    <w:p w14:paraId="4AAD71C0" w14:textId="77777777" w:rsidR="0049251C" w:rsidRDefault="0049251C" w:rsidP="0095078C"/>
    <w:p w14:paraId="7AF1C1A4" w14:textId="77777777" w:rsidR="0049251C" w:rsidRDefault="0049251C" w:rsidP="0095078C"/>
    <w:p w14:paraId="279EAA30" w14:textId="77777777" w:rsidR="0049251C" w:rsidRDefault="0049251C" w:rsidP="0095078C"/>
    <w:p w14:paraId="0CF3C5CA" w14:textId="77777777" w:rsidR="0095078C" w:rsidRDefault="0095078C" w:rsidP="0095078C"/>
    <w:p w14:paraId="7EF77B65" w14:textId="77777777" w:rsidR="003608BA" w:rsidRDefault="003608BA" w:rsidP="003608BA">
      <w:pPr>
        <w:pStyle w:val="Heading2"/>
      </w:pPr>
      <w:bookmarkStart w:id="13" w:name="_Toc235101049"/>
      <w:r>
        <w:rPr>
          <w:rStyle w:val="Strong"/>
          <w:b/>
          <w:bCs w:val="0"/>
        </w:rPr>
        <w:lastRenderedPageBreak/>
        <w:t>2.2 Internal Analysis (VRIO Analysis)</w:t>
      </w:r>
      <w:bookmarkEnd w:id="13"/>
    </w:p>
    <w:p w14:paraId="7745C78D" w14:textId="77777777" w:rsidR="0095078C" w:rsidRDefault="0095078C" w:rsidP="0095078C"/>
    <w:p w14:paraId="4B0561C9" w14:textId="77777777" w:rsidR="0049251C" w:rsidRDefault="0049251C" w:rsidP="0049251C">
      <w:pPr>
        <w:pStyle w:val="Heading2"/>
      </w:pPr>
      <w:bookmarkStart w:id="14" w:name="_Toc235101050"/>
      <w:r>
        <w:rPr>
          <w:rStyle w:val="Strong"/>
          <w:b/>
          <w:bCs w:val="0"/>
        </w:rPr>
        <w:t>Table 3. VRIO Competitive Resource Assessment</w:t>
      </w:r>
      <w:bookmarkEnd w:id="14"/>
    </w:p>
    <w:tbl>
      <w:tblPr>
        <w:tblStyle w:val="LightList-Accent11"/>
        <w:tblW w:w="0" w:type="auto"/>
        <w:tblLook w:val="04A0" w:firstRow="1" w:lastRow="0" w:firstColumn="1" w:lastColumn="0" w:noHBand="0" w:noVBand="1"/>
      </w:tblPr>
      <w:tblGrid>
        <w:gridCol w:w="2251"/>
        <w:gridCol w:w="1137"/>
        <w:gridCol w:w="843"/>
        <w:gridCol w:w="2100"/>
        <w:gridCol w:w="1283"/>
        <w:gridCol w:w="2430"/>
      </w:tblGrid>
      <w:tr w:rsidR="0049251C" w:rsidRPr="0049251C" w14:paraId="31BA8A6C" w14:textId="77777777" w:rsidTr="0049251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88535B6" w14:textId="77777777" w:rsidR="0049251C" w:rsidRPr="0049251C" w:rsidRDefault="0049251C" w:rsidP="0049251C">
            <w:pPr>
              <w:jc w:val="center"/>
              <w:rPr>
                <w:rFonts w:eastAsia="Times New Roman"/>
                <w:lang w:val="en-GB" w:eastAsia="en-GB"/>
              </w:rPr>
            </w:pPr>
            <w:r w:rsidRPr="0049251C">
              <w:rPr>
                <w:rFonts w:eastAsia="Times New Roman"/>
                <w:lang w:val="en-GB" w:eastAsia="en-GB"/>
              </w:rPr>
              <w:t>Strategic Resource</w:t>
            </w:r>
          </w:p>
        </w:tc>
        <w:tc>
          <w:tcPr>
            <w:tcW w:w="0" w:type="auto"/>
            <w:hideMark/>
          </w:tcPr>
          <w:p w14:paraId="196A4ADB" w14:textId="77777777" w:rsidR="0049251C" w:rsidRPr="0049251C" w:rsidRDefault="0049251C" w:rsidP="0049251C">
            <w:pPr>
              <w:jc w:val="center"/>
              <w:cnfStyle w:val="100000000000" w:firstRow="1" w:lastRow="0" w:firstColumn="0" w:lastColumn="0" w:oddVBand="0" w:evenVBand="0" w:oddHBand="0" w:evenHBand="0" w:firstRowFirstColumn="0" w:firstRowLastColumn="0" w:lastRowFirstColumn="0" w:lastRowLastColumn="0"/>
              <w:rPr>
                <w:rFonts w:eastAsia="Times New Roman"/>
                <w:lang w:val="en-GB" w:eastAsia="en-GB"/>
              </w:rPr>
            </w:pPr>
            <w:r w:rsidRPr="0049251C">
              <w:rPr>
                <w:rFonts w:eastAsia="Times New Roman"/>
                <w:lang w:val="en-GB" w:eastAsia="en-GB"/>
              </w:rPr>
              <w:t>Valuable</w:t>
            </w:r>
          </w:p>
        </w:tc>
        <w:tc>
          <w:tcPr>
            <w:tcW w:w="0" w:type="auto"/>
            <w:hideMark/>
          </w:tcPr>
          <w:p w14:paraId="1DC66ED4" w14:textId="77777777" w:rsidR="0049251C" w:rsidRPr="0049251C" w:rsidRDefault="0049251C" w:rsidP="0049251C">
            <w:pPr>
              <w:jc w:val="center"/>
              <w:cnfStyle w:val="100000000000" w:firstRow="1" w:lastRow="0" w:firstColumn="0" w:lastColumn="0" w:oddVBand="0" w:evenVBand="0" w:oddHBand="0" w:evenHBand="0" w:firstRowFirstColumn="0" w:firstRowLastColumn="0" w:lastRowFirstColumn="0" w:lastRowLastColumn="0"/>
              <w:rPr>
                <w:rFonts w:eastAsia="Times New Roman"/>
                <w:lang w:val="en-GB" w:eastAsia="en-GB"/>
              </w:rPr>
            </w:pPr>
            <w:r w:rsidRPr="0049251C">
              <w:rPr>
                <w:rFonts w:eastAsia="Times New Roman"/>
                <w:lang w:val="en-GB" w:eastAsia="en-GB"/>
              </w:rPr>
              <w:t>Rare</w:t>
            </w:r>
          </w:p>
        </w:tc>
        <w:tc>
          <w:tcPr>
            <w:tcW w:w="0" w:type="auto"/>
            <w:hideMark/>
          </w:tcPr>
          <w:p w14:paraId="6096887D" w14:textId="77777777" w:rsidR="0049251C" w:rsidRPr="0049251C" w:rsidRDefault="0049251C" w:rsidP="0049251C">
            <w:pPr>
              <w:jc w:val="center"/>
              <w:cnfStyle w:val="100000000000" w:firstRow="1" w:lastRow="0" w:firstColumn="0" w:lastColumn="0" w:oddVBand="0" w:evenVBand="0" w:oddHBand="0" w:evenHBand="0" w:firstRowFirstColumn="0" w:firstRowLastColumn="0" w:lastRowFirstColumn="0" w:lastRowLastColumn="0"/>
              <w:rPr>
                <w:rFonts w:eastAsia="Times New Roman"/>
                <w:lang w:val="en-GB" w:eastAsia="en-GB"/>
              </w:rPr>
            </w:pPr>
            <w:r w:rsidRPr="0049251C">
              <w:rPr>
                <w:rFonts w:eastAsia="Times New Roman"/>
                <w:lang w:val="en-GB" w:eastAsia="en-GB"/>
              </w:rPr>
              <w:t>Difficult to Imitate</w:t>
            </w:r>
          </w:p>
        </w:tc>
        <w:tc>
          <w:tcPr>
            <w:tcW w:w="0" w:type="auto"/>
            <w:hideMark/>
          </w:tcPr>
          <w:p w14:paraId="09FF1C93" w14:textId="77777777" w:rsidR="0049251C" w:rsidRPr="0049251C" w:rsidRDefault="0049251C" w:rsidP="0049251C">
            <w:pPr>
              <w:jc w:val="center"/>
              <w:cnfStyle w:val="100000000000" w:firstRow="1" w:lastRow="0" w:firstColumn="0" w:lastColumn="0" w:oddVBand="0" w:evenVBand="0" w:oddHBand="0" w:evenHBand="0" w:firstRowFirstColumn="0" w:firstRowLastColumn="0" w:lastRowFirstColumn="0" w:lastRowLastColumn="0"/>
              <w:rPr>
                <w:rFonts w:eastAsia="Times New Roman"/>
                <w:lang w:val="en-GB" w:eastAsia="en-GB"/>
              </w:rPr>
            </w:pPr>
            <w:r w:rsidRPr="0049251C">
              <w:rPr>
                <w:rFonts w:eastAsia="Times New Roman"/>
                <w:lang w:val="en-GB" w:eastAsia="en-GB"/>
              </w:rPr>
              <w:t>Organised</w:t>
            </w:r>
          </w:p>
        </w:tc>
        <w:tc>
          <w:tcPr>
            <w:tcW w:w="0" w:type="auto"/>
            <w:hideMark/>
          </w:tcPr>
          <w:p w14:paraId="1AF7DBDE" w14:textId="77777777" w:rsidR="0049251C" w:rsidRPr="0049251C" w:rsidRDefault="0049251C" w:rsidP="0049251C">
            <w:pPr>
              <w:jc w:val="center"/>
              <w:cnfStyle w:val="100000000000" w:firstRow="1" w:lastRow="0" w:firstColumn="0" w:lastColumn="0" w:oddVBand="0" w:evenVBand="0" w:oddHBand="0" w:evenHBand="0" w:firstRowFirstColumn="0" w:firstRowLastColumn="0" w:lastRowFirstColumn="0" w:lastRowLastColumn="0"/>
              <w:rPr>
                <w:rFonts w:eastAsia="Times New Roman"/>
                <w:lang w:val="en-GB" w:eastAsia="en-GB"/>
              </w:rPr>
            </w:pPr>
            <w:r w:rsidRPr="0049251C">
              <w:rPr>
                <w:rFonts w:eastAsia="Times New Roman"/>
                <w:lang w:val="en-GB" w:eastAsia="en-GB"/>
              </w:rPr>
              <w:t>Competitive Outcome</w:t>
            </w:r>
          </w:p>
        </w:tc>
      </w:tr>
      <w:tr w:rsidR="0049251C" w:rsidRPr="0049251C" w14:paraId="02E8458B" w14:textId="77777777" w:rsidTr="0049251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C5D229B" w14:textId="77777777" w:rsidR="0049251C" w:rsidRPr="0049251C" w:rsidRDefault="0049251C" w:rsidP="0049251C">
            <w:pPr>
              <w:jc w:val="left"/>
              <w:rPr>
                <w:rFonts w:eastAsia="Times New Roman"/>
                <w:lang w:val="en-GB" w:eastAsia="en-GB"/>
              </w:rPr>
            </w:pPr>
            <w:r w:rsidRPr="0049251C">
              <w:rPr>
                <w:rFonts w:eastAsia="Times New Roman"/>
                <w:lang w:val="en-GB" w:eastAsia="en-GB"/>
              </w:rPr>
              <w:t>AWS Platform</w:t>
            </w:r>
          </w:p>
        </w:tc>
        <w:tc>
          <w:tcPr>
            <w:tcW w:w="0" w:type="auto"/>
            <w:hideMark/>
          </w:tcPr>
          <w:p w14:paraId="7C05782F" w14:textId="77777777" w:rsidR="0049251C" w:rsidRPr="0049251C" w:rsidRDefault="0049251C" w:rsidP="0049251C">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49251C">
              <w:rPr>
                <w:rFonts w:ascii="Segoe UI Symbol" w:eastAsia="Times New Roman" w:hAnsi="Segoe UI Symbol" w:cs="Segoe UI Symbol"/>
                <w:lang w:val="en-GB" w:eastAsia="en-GB"/>
              </w:rPr>
              <w:t>✓</w:t>
            </w:r>
          </w:p>
        </w:tc>
        <w:tc>
          <w:tcPr>
            <w:tcW w:w="0" w:type="auto"/>
            <w:hideMark/>
          </w:tcPr>
          <w:p w14:paraId="78E0A825" w14:textId="77777777" w:rsidR="0049251C" w:rsidRPr="0049251C" w:rsidRDefault="0049251C" w:rsidP="0049251C">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49251C">
              <w:rPr>
                <w:rFonts w:ascii="Segoe UI Symbol" w:eastAsia="Times New Roman" w:hAnsi="Segoe UI Symbol" w:cs="Segoe UI Symbol"/>
                <w:lang w:val="en-GB" w:eastAsia="en-GB"/>
              </w:rPr>
              <w:t>✓</w:t>
            </w:r>
          </w:p>
        </w:tc>
        <w:tc>
          <w:tcPr>
            <w:tcW w:w="0" w:type="auto"/>
            <w:hideMark/>
          </w:tcPr>
          <w:p w14:paraId="5D9F840F" w14:textId="77777777" w:rsidR="0049251C" w:rsidRPr="0049251C" w:rsidRDefault="0049251C" w:rsidP="0049251C">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49251C">
              <w:rPr>
                <w:rFonts w:ascii="Segoe UI Symbol" w:eastAsia="Times New Roman" w:hAnsi="Segoe UI Symbol" w:cs="Segoe UI Symbol"/>
                <w:lang w:val="en-GB" w:eastAsia="en-GB"/>
              </w:rPr>
              <w:t>✓</w:t>
            </w:r>
          </w:p>
        </w:tc>
        <w:tc>
          <w:tcPr>
            <w:tcW w:w="0" w:type="auto"/>
            <w:hideMark/>
          </w:tcPr>
          <w:p w14:paraId="4B9A0D96" w14:textId="77777777" w:rsidR="0049251C" w:rsidRPr="0049251C" w:rsidRDefault="0049251C" w:rsidP="0049251C">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49251C">
              <w:rPr>
                <w:rFonts w:ascii="Segoe UI Symbol" w:eastAsia="Times New Roman" w:hAnsi="Segoe UI Symbol" w:cs="Segoe UI Symbol"/>
                <w:lang w:val="en-GB" w:eastAsia="en-GB"/>
              </w:rPr>
              <w:t>✓</w:t>
            </w:r>
          </w:p>
        </w:tc>
        <w:tc>
          <w:tcPr>
            <w:tcW w:w="0" w:type="auto"/>
            <w:hideMark/>
          </w:tcPr>
          <w:p w14:paraId="70082109" w14:textId="77777777" w:rsidR="0049251C" w:rsidRPr="0049251C" w:rsidRDefault="0049251C" w:rsidP="0049251C">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49251C">
              <w:rPr>
                <w:rFonts w:eastAsia="Times New Roman"/>
                <w:lang w:val="en-GB" w:eastAsia="en-GB"/>
              </w:rPr>
              <w:t>Sustained advantage</w:t>
            </w:r>
          </w:p>
        </w:tc>
      </w:tr>
      <w:tr w:rsidR="0049251C" w:rsidRPr="0049251C" w14:paraId="114EFA26" w14:textId="77777777" w:rsidTr="0049251C">
        <w:tc>
          <w:tcPr>
            <w:cnfStyle w:val="001000000000" w:firstRow="0" w:lastRow="0" w:firstColumn="1" w:lastColumn="0" w:oddVBand="0" w:evenVBand="0" w:oddHBand="0" w:evenHBand="0" w:firstRowFirstColumn="0" w:firstRowLastColumn="0" w:lastRowFirstColumn="0" w:lastRowLastColumn="0"/>
            <w:tcW w:w="0" w:type="auto"/>
            <w:hideMark/>
          </w:tcPr>
          <w:p w14:paraId="23C08EEF" w14:textId="77777777" w:rsidR="0049251C" w:rsidRPr="0049251C" w:rsidRDefault="0049251C" w:rsidP="0049251C">
            <w:pPr>
              <w:jc w:val="left"/>
              <w:rPr>
                <w:rFonts w:eastAsia="Times New Roman"/>
                <w:lang w:val="en-GB" w:eastAsia="en-GB"/>
              </w:rPr>
            </w:pPr>
            <w:r w:rsidRPr="0049251C">
              <w:rPr>
                <w:rFonts w:eastAsia="Times New Roman"/>
                <w:lang w:val="en-GB" w:eastAsia="en-GB"/>
              </w:rPr>
              <w:t>AI Algorithms</w:t>
            </w:r>
          </w:p>
        </w:tc>
        <w:tc>
          <w:tcPr>
            <w:tcW w:w="0" w:type="auto"/>
            <w:hideMark/>
          </w:tcPr>
          <w:p w14:paraId="2D382B76" w14:textId="77777777" w:rsidR="0049251C" w:rsidRPr="0049251C" w:rsidRDefault="0049251C" w:rsidP="0049251C">
            <w:pPr>
              <w:jc w:val="lef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49251C">
              <w:rPr>
                <w:rFonts w:ascii="Segoe UI Symbol" w:eastAsia="Times New Roman" w:hAnsi="Segoe UI Symbol" w:cs="Segoe UI Symbol"/>
                <w:lang w:val="en-GB" w:eastAsia="en-GB"/>
              </w:rPr>
              <w:t>✓</w:t>
            </w:r>
          </w:p>
        </w:tc>
        <w:tc>
          <w:tcPr>
            <w:tcW w:w="0" w:type="auto"/>
            <w:hideMark/>
          </w:tcPr>
          <w:p w14:paraId="5EE82708" w14:textId="77777777" w:rsidR="0049251C" w:rsidRPr="0049251C" w:rsidRDefault="0049251C" w:rsidP="0049251C">
            <w:pPr>
              <w:jc w:val="lef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49251C">
              <w:rPr>
                <w:rFonts w:ascii="Segoe UI Symbol" w:eastAsia="Times New Roman" w:hAnsi="Segoe UI Symbol" w:cs="Segoe UI Symbol"/>
                <w:lang w:val="en-GB" w:eastAsia="en-GB"/>
              </w:rPr>
              <w:t>✓</w:t>
            </w:r>
          </w:p>
        </w:tc>
        <w:tc>
          <w:tcPr>
            <w:tcW w:w="0" w:type="auto"/>
            <w:hideMark/>
          </w:tcPr>
          <w:p w14:paraId="0B2E3D98" w14:textId="77777777" w:rsidR="0049251C" w:rsidRPr="0049251C" w:rsidRDefault="0049251C" w:rsidP="0049251C">
            <w:pPr>
              <w:jc w:val="lef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49251C">
              <w:rPr>
                <w:rFonts w:ascii="Segoe UI Symbol" w:eastAsia="Times New Roman" w:hAnsi="Segoe UI Symbol" w:cs="Segoe UI Symbol"/>
                <w:lang w:val="en-GB" w:eastAsia="en-GB"/>
              </w:rPr>
              <w:t>✓</w:t>
            </w:r>
          </w:p>
        </w:tc>
        <w:tc>
          <w:tcPr>
            <w:tcW w:w="0" w:type="auto"/>
            <w:hideMark/>
          </w:tcPr>
          <w:p w14:paraId="07FDA1FA" w14:textId="77777777" w:rsidR="0049251C" w:rsidRPr="0049251C" w:rsidRDefault="0049251C" w:rsidP="0049251C">
            <w:pPr>
              <w:jc w:val="lef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49251C">
              <w:rPr>
                <w:rFonts w:ascii="Segoe UI Symbol" w:eastAsia="Times New Roman" w:hAnsi="Segoe UI Symbol" w:cs="Segoe UI Symbol"/>
                <w:lang w:val="en-GB" w:eastAsia="en-GB"/>
              </w:rPr>
              <w:t>✓</w:t>
            </w:r>
          </w:p>
        </w:tc>
        <w:tc>
          <w:tcPr>
            <w:tcW w:w="0" w:type="auto"/>
            <w:hideMark/>
          </w:tcPr>
          <w:p w14:paraId="283B9850" w14:textId="77777777" w:rsidR="0049251C" w:rsidRPr="0049251C" w:rsidRDefault="0049251C" w:rsidP="0049251C">
            <w:pPr>
              <w:jc w:val="lef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49251C">
              <w:rPr>
                <w:rFonts w:eastAsia="Times New Roman"/>
                <w:lang w:val="en-GB" w:eastAsia="en-GB"/>
              </w:rPr>
              <w:t>Sustained advantage</w:t>
            </w:r>
          </w:p>
        </w:tc>
      </w:tr>
      <w:tr w:rsidR="0049251C" w:rsidRPr="0049251C" w14:paraId="658F93A7" w14:textId="77777777" w:rsidTr="0049251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DDF496A" w14:textId="77777777" w:rsidR="0049251C" w:rsidRPr="0049251C" w:rsidRDefault="0049251C" w:rsidP="0049251C">
            <w:pPr>
              <w:jc w:val="left"/>
              <w:rPr>
                <w:rFonts w:eastAsia="Times New Roman"/>
                <w:lang w:val="en-GB" w:eastAsia="en-GB"/>
              </w:rPr>
            </w:pPr>
            <w:r w:rsidRPr="0049251C">
              <w:rPr>
                <w:rFonts w:eastAsia="Times New Roman"/>
                <w:lang w:val="en-GB" w:eastAsia="en-GB"/>
              </w:rPr>
              <w:t>Prime Membership</w:t>
            </w:r>
          </w:p>
        </w:tc>
        <w:tc>
          <w:tcPr>
            <w:tcW w:w="0" w:type="auto"/>
            <w:hideMark/>
          </w:tcPr>
          <w:p w14:paraId="1A103789" w14:textId="77777777" w:rsidR="0049251C" w:rsidRPr="0049251C" w:rsidRDefault="0049251C" w:rsidP="0049251C">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49251C">
              <w:rPr>
                <w:rFonts w:ascii="Segoe UI Symbol" w:eastAsia="Times New Roman" w:hAnsi="Segoe UI Symbol" w:cs="Segoe UI Symbol"/>
                <w:lang w:val="en-GB" w:eastAsia="en-GB"/>
              </w:rPr>
              <w:t>✓</w:t>
            </w:r>
          </w:p>
        </w:tc>
        <w:tc>
          <w:tcPr>
            <w:tcW w:w="0" w:type="auto"/>
            <w:hideMark/>
          </w:tcPr>
          <w:p w14:paraId="7B2F35F1" w14:textId="77777777" w:rsidR="0049251C" w:rsidRPr="0049251C" w:rsidRDefault="0049251C" w:rsidP="0049251C">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49251C">
              <w:rPr>
                <w:rFonts w:ascii="Segoe UI Symbol" w:eastAsia="Times New Roman" w:hAnsi="Segoe UI Symbol" w:cs="Segoe UI Symbol"/>
                <w:lang w:val="en-GB" w:eastAsia="en-GB"/>
              </w:rPr>
              <w:t>✓</w:t>
            </w:r>
          </w:p>
        </w:tc>
        <w:tc>
          <w:tcPr>
            <w:tcW w:w="0" w:type="auto"/>
            <w:hideMark/>
          </w:tcPr>
          <w:p w14:paraId="5D356113" w14:textId="77777777" w:rsidR="0049251C" w:rsidRPr="0049251C" w:rsidRDefault="0049251C" w:rsidP="0049251C">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49251C">
              <w:rPr>
                <w:rFonts w:ascii="Segoe UI Symbol" w:eastAsia="Times New Roman" w:hAnsi="Segoe UI Symbol" w:cs="Segoe UI Symbol"/>
                <w:lang w:val="en-GB" w:eastAsia="en-GB"/>
              </w:rPr>
              <w:t>✓</w:t>
            </w:r>
          </w:p>
        </w:tc>
        <w:tc>
          <w:tcPr>
            <w:tcW w:w="0" w:type="auto"/>
            <w:hideMark/>
          </w:tcPr>
          <w:p w14:paraId="63D9FFC6" w14:textId="77777777" w:rsidR="0049251C" w:rsidRPr="0049251C" w:rsidRDefault="0049251C" w:rsidP="0049251C">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49251C">
              <w:rPr>
                <w:rFonts w:ascii="Segoe UI Symbol" w:eastAsia="Times New Roman" w:hAnsi="Segoe UI Symbol" w:cs="Segoe UI Symbol"/>
                <w:lang w:val="en-GB" w:eastAsia="en-GB"/>
              </w:rPr>
              <w:t>✓</w:t>
            </w:r>
          </w:p>
        </w:tc>
        <w:tc>
          <w:tcPr>
            <w:tcW w:w="0" w:type="auto"/>
            <w:hideMark/>
          </w:tcPr>
          <w:p w14:paraId="3D364205" w14:textId="77777777" w:rsidR="0049251C" w:rsidRPr="0049251C" w:rsidRDefault="0049251C" w:rsidP="0049251C">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49251C">
              <w:rPr>
                <w:rFonts w:eastAsia="Times New Roman"/>
                <w:lang w:val="en-GB" w:eastAsia="en-GB"/>
              </w:rPr>
              <w:t>Sustained advantage</w:t>
            </w:r>
          </w:p>
        </w:tc>
      </w:tr>
      <w:tr w:rsidR="0049251C" w:rsidRPr="0049251C" w14:paraId="39482230" w14:textId="77777777" w:rsidTr="0049251C">
        <w:tc>
          <w:tcPr>
            <w:cnfStyle w:val="001000000000" w:firstRow="0" w:lastRow="0" w:firstColumn="1" w:lastColumn="0" w:oddVBand="0" w:evenVBand="0" w:oddHBand="0" w:evenHBand="0" w:firstRowFirstColumn="0" w:firstRowLastColumn="0" w:lastRowFirstColumn="0" w:lastRowLastColumn="0"/>
            <w:tcW w:w="0" w:type="auto"/>
            <w:hideMark/>
          </w:tcPr>
          <w:p w14:paraId="502065B4" w14:textId="77777777" w:rsidR="0049251C" w:rsidRPr="0049251C" w:rsidRDefault="0049251C" w:rsidP="0049251C">
            <w:pPr>
              <w:jc w:val="left"/>
              <w:rPr>
                <w:rFonts w:eastAsia="Times New Roman"/>
                <w:lang w:val="en-GB" w:eastAsia="en-GB"/>
              </w:rPr>
            </w:pPr>
            <w:r w:rsidRPr="0049251C">
              <w:rPr>
                <w:rFonts w:eastAsia="Times New Roman"/>
                <w:lang w:val="en-GB" w:eastAsia="en-GB"/>
              </w:rPr>
              <w:t>Logistics Network</w:t>
            </w:r>
          </w:p>
        </w:tc>
        <w:tc>
          <w:tcPr>
            <w:tcW w:w="0" w:type="auto"/>
            <w:hideMark/>
          </w:tcPr>
          <w:p w14:paraId="05EA83C9" w14:textId="77777777" w:rsidR="0049251C" w:rsidRPr="0049251C" w:rsidRDefault="0049251C" w:rsidP="0049251C">
            <w:pPr>
              <w:jc w:val="lef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49251C">
              <w:rPr>
                <w:rFonts w:ascii="Segoe UI Symbol" w:eastAsia="Times New Roman" w:hAnsi="Segoe UI Symbol" w:cs="Segoe UI Symbol"/>
                <w:lang w:val="en-GB" w:eastAsia="en-GB"/>
              </w:rPr>
              <w:t>✓</w:t>
            </w:r>
          </w:p>
        </w:tc>
        <w:tc>
          <w:tcPr>
            <w:tcW w:w="0" w:type="auto"/>
            <w:hideMark/>
          </w:tcPr>
          <w:p w14:paraId="10CE5DE2" w14:textId="77777777" w:rsidR="0049251C" w:rsidRPr="0049251C" w:rsidRDefault="0049251C" w:rsidP="0049251C">
            <w:pPr>
              <w:jc w:val="lef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49251C">
              <w:rPr>
                <w:rFonts w:eastAsia="Times New Roman"/>
                <w:lang w:val="en-GB" w:eastAsia="en-GB"/>
              </w:rPr>
              <w:t>Partial</w:t>
            </w:r>
          </w:p>
        </w:tc>
        <w:tc>
          <w:tcPr>
            <w:tcW w:w="0" w:type="auto"/>
            <w:hideMark/>
          </w:tcPr>
          <w:p w14:paraId="57F472DA" w14:textId="77777777" w:rsidR="0049251C" w:rsidRPr="0049251C" w:rsidRDefault="0049251C" w:rsidP="0049251C">
            <w:pPr>
              <w:jc w:val="lef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49251C">
              <w:rPr>
                <w:rFonts w:eastAsia="Times New Roman"/>
                <w:lang w:val="en-GB" w:eastAsia="en-GB"/>
              </w:rPr>
              <w:t>Partial</w:t>
            </w:r>
          </w:p>
        </w:tc>
        <w:tc>
          <w:tcPr>
            <w:tcW w:w="0" w:type="auto"/>
            <w:hideMark/>
          </w:tcPr>
          <w:p w14:paraId="57E70789" w14:textId="77777777" w:rsidR="0049251C" w:rsidRPr="0049251C" w:rsidRDefault="0049251C" w:rsidP="0049251C">
            <w:pPr>
              <w:jc w:val="lef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49251C">
              <w:rPr>
                <w:rFonts w:ascii="Segoe UI Symbol" w:eastAsia="Times New Roman" w:hAnsi="Segoe UI Symbol" w:cs="Segoe UI Symbol"/>
                <w:lang w:val="en-GB" w:eastAsia="en-GB"/>
              </w:rPr>
              <w:t>✓</w:t>
            </w:r>
          </w:p>
        </w:tc>
        <w:tc>
          <w:tcPr>
            <w:tcW w:w="0" w:type="auto"/>
            <w:hideMark/>
          </w:tcPr>
          <w:p w14:paraId="5518F3A7" w14:textId="77777777" w:rsidR="0049251C" w:rsidRPr="0049251C" w:rsidRDefault="0049251C" w:rsidP="0049251C">
            <w:pPr>
              <w:jc w:val="lef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49251C">
              <w:rPr>
                <w:rFonts w:eastAsia="Times New Roman"/>
                <w:lang w:val="en-GB" w:eastAsia="en-GB"/>
              </w:rPr>
              <w:t>Temporary advantage</w:t>
            </w:r>
          </w:p>
        </w:tc>
      </w:tr>
      <w:tr w:rsidR="0049251C" w:rsidRPr="0049251C" w14:paraId="51248FF6" w14:textId="77777777" w:rsidTr="0049251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F546115" w14:textId="77777777" w:rsidR="0049251C" w:rsidRPr="0049251C" w:rsidRDefault="0049251C" w:rsidP="0049251C">
            <w:pPr>
              <w:jc w:val="left"/>
              <w:rPr>
                <w:rFonts w:eastAsia="Times New Roman"/>
                <w:lang w:val="en-GB" w:eastAsia="en-GB"/>
              </w:rPr>
            </w:pPr>
            <w:r w:rsidRPr="0049251C">
              <w:rPr>
                <w:rFonts w:eastAsia="Times New Roman"/>
                <w:lang w:val="en-GB" w:eastAsia="en-GB"/>
              </w:rPr>
              <w:t>Customer Data</w:t>
            </w:r>
          </w:p>
        </w:tc>
        <w:tc>
          <w:tcPr>
            <w:tcW w:w="0" w:type="auto"/>
            <w:hideMark/>
          </w:tcPr>
          <w:p w14:paraId="031D2DB6" w14:textId="77777777" w:rsidR="0049251C" w:rsidRPr="0049251C" w:rsidRDefault="0049251C" w:rsidP="0049251C">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49251C">
              <w:rPr>
                <w:rFonts w:ascii="Segoe UI Symbol" w:eastAsia="Times New Roman" w:hAnsi="Segoe UI Symbol" w:cs="Segoe UI Symbol"/>
                <w:lang w:val="en-GB" w:eastAsia="en-GB"/>
              </w:rPr>
              <w:t>✓</w:t>
            </w:r>
          </w:p>
        </w:tc>
        <w:tc>
          <w:tcPr>
            <w:tcW w:w="0" w:type="auto"/>
            <w:hideMark/>
          </w:tcPr>
          <w:p w14:paraId="116F52BF" w14:textId="77777777" w:rsidR="0049251C" w:rsidRPr="0049251C" w:rsidRDefault="0049251C" w:rsidP="0049251C">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49251C">
              <w:rPr>
                <w:rFonts w:ascii="Segoe UI Symbol" w:eastAsia="Times New Roman" w:hAnsi="Segoe UI Symbol" w:cs="Segoe UI Symbol"/>
                <w:lang w:val="en-GB" w:eastAsia="en-GB"/>
              </w:rPr>
              <w:t>✓</w:t>
            </w:r>
          </w:p>
        </w:tc>
        <w:tc>
          <w:tcPr>
            <w:tcW w:w="0" w:type="auto"/>
            <w:hideMark/>
          </w:tcPr>
          <w:p w14:paraId="76C622A2" w14:textId="77777777" w:rsidR="0049251C" w:rsidRPr="0049251C" w:rsidRDefault="0049251C" w:rsidP="0049251C">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49251C">
              <w:rPr>
                <w:rFonts w:eastAsia="Times New Roman"/>
                <w:lang w:val="en-GB" w:eastAsia="en-GB"/>
              </w:rPr>
              <w:t>Partial</w:t>
            </w:r>
          </w:p>
        </w:tc>
        <w:tc>
          <w:tcPr>
            <w:tcW w:w="0" w:type="auto"/>
            <w:hideMark/>
          </w:tcPr>
          <w:p w14:paraId="2A2B8901" w14:textId="77777777" w:rsidR="0049251C" w:rsidRPr="0049251C" w:rsidRDefault="0049251C" w:rsidP="0049251C">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49251C">
              <w:rPr>
                <w:rFonts w:ascii="Segoe UI Symbol" w:eastAsia="Times New Roman" w:hAnsi="Segoe UI Symbol" w:cs="Segoe UI Symbol"/>
                <w:lang w:val="en-GB" w:eastAsia="en-GB"/>
              </w:rPr>
              <w:t>✓</w:t>
            </w:r>
          </w:p>
        </w:tc>
        <w:tc>
          <w:tcPr>
            <w:tcW w:w="0" w:type="auto"/>
            <w:hideMark/>
          </w:tcPr>
          <w:p w14:paraId="6333B145" w14:textId="77777777" w:rsidR="0049251C" w:rsidRPr="0049251C" w:rsidRDefault="0049251C" w:rsidP="0049251C">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49251C">
              <w:rPr>
                <w:rFonts w:eastAsia="Times New Roman"/>
                <w:lang w:val="en-GB" w:eastAsia="en-GB"/>
              </w:rPr>
              <w:t>Strong advantage</w:t>
            </w:r>
          </w:p>
        </w:tc>
      </w:tr>
      <w:tr w:rsidR="0049251C" w:rsidRPr="0049251C" w14:paraId="7F0F123A" w14:textId="77777777" w:rsidTr="0049251C">
        <w:tc>
          <w:tcPr>
            <w:cnfStyle w:val="001000000000" w:firstRow="0" w:lastRow="0" w:firstColumn="1" w:lastColumn="0" w:oddVBand="0" w:evenVBand="0" w:oddHBand="0" w:evenHBand="0" w:firstRowFirstColumn="0" w:firstRowLastColumn="0" w:lastRowFirstColumn="0" w:lastRowLastColumn="0"/>
            <w:tcW w:w="0" w:type="auto"/>
            <w:hideMark/>
          </w:tcPr>
          <w:p w14:paraId="02B3BFCA" w14:textId="77777777" w:rsidR="0049251C" w:rsidRPr="0049251C" w:rsidRDefault="0049251C" w:rsidP="0049251C">
            <w:pPr>
              <w:jc w:val="left"/>
              <w:rPr>
                <w:rFonts w:eastAsia="Times New Roman"/>
                <w:lang w:val="en-GB" w:eastAsia="en-GB"/>
              </w:rPr>
            </w:pPr>
            <w:r w:rsidRPr="0049251C">
              <w:rPr>
                <w:rFonts w:eastAsia="Times New Roman"/>
                <w:lang w:val="en-GB" w:eastAsia="en-GB"/>
              </w:rPr>
              <w:t>Brand Reputation</w:t>
            </w:r>
          </w:p>
        </w:tc>
        <w:tc>
          <w:tcPr>
            <w:tcW w:w="0" w:type="auto"/>
            <w:hideMark/>
          </w:tcPr>
          <w:p w14:paraId="44D15FAE" w14:textId="77777777" w:rsidR="0049251C" w:rsidRPr="0049251C" w:rsidRDefault="0049251C" w:rsidP="0049251C">
            <w:pPr>
              <w:jc w:val="lef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49251C">
              <w:rPr>
                <w:rFonts w:ascii="Segoe UI Symbol" w:eastAsia="Times New Roman" w:hAnsi="Segoe UI Symbol" w:cs="Segoe UI Symbol"/>
                <w:lang w:val="en-GB" w:eastAsia="en-GB"/>
              </w:rPr>
              <w:t>✓</w:t>
            </w:r>
          </w:p>
        </w:tc>
        <w:tc>
          <w:tcPr>
            <w:tcW w:w="0" w:type="auto"/>
            <w:hideMark/>
          </w:tcPr>
          <w:p w14:paraId="2F507200" w14:textId="77777777" w:rsidR="0049251C" w:rsidRPr="0049251C" w:rsidRDefault="0049251C" w:rsidP="0049251C">
            <w:pPr>
              <w:jc w:val="lef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49251C">
              <w:rPr>
                <w:rFonts w:ascii="Segoe UI Symbol" w:eastAsia="Times New Roman" w:hAnsi="Segoe UI Symbol" w:cs="Segoe UI Symbol"/>
                <w:lang w:val="en-GB" w:eastAsia="en-GB"/>
              </w:rPr>
              <w:t>✓</w:t>
            </w:r>
          </w:p>
        </w:tc>
        <w:tc>
          <w:tcPr>
            <w:tcW w:w="0" w:type="auto"/>
            <w:hideMark/>
          </w:tcPr>
          <w:p w14:paraId="3C324809" w14:textId="77777777" w:rsidR="0049251C" w:rsidRPr="0049251C" w:rsidRDefault="0049251C" w:rsidP="0049251C">
            <w:pPr>
              <w:jc w:val="lef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49251C">
              <w:rPr>
                <w:rFonts w:ascii="Segoe UI Symbol" w:eastAsia="Times New Roman" w:hAnsi="Segoe UI Symbol" w:cs="Segoe UI Symbol"/>
                <w:lang w:val="en-GB" w:eastAsia="en-GB"/>
              </w:rPr>
              <w:t>✓</w:t>
            </w:r>
          </w:p>
        </w:tc>
        <w:tc>
          <w:tcPr>
            <w:tcW w:w="0" w:type="auto"/>
            <w:hideMark/>
          </w:tcPr>
          <w:p w14:paraId="70025988" w14:textId="77777777" w:rsidR="0049251C" w:rsidRPr="0049251C" w:rsidRDefault="0049251C" w:rsidP="0049251C">
            <w:pPr>
              <w:jc w:val="lef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49251C">
              <w:rPr>
                <w:rFonts w:ascii="Segoe UI Symbol" w:eastAsia="Times New Roman" w:hAnsi="Segoe UI Symbol" w:cs="Segoe UI Symbol"/>
                <w:lang w:val="en-GB" w:eastAsia="en-GB"/>
              </w:rPr>
              <w:t>✓</w:t>
            </w:r>
          </w:p>
        </w:tc>
        <w:tc>
          <w:tcPr>
            <w:tcW w:w="0" w:type="auto"/>
            <w:hideMark/>
          </w:tcPr>
          <w:p w14:paraId="2531B590" w14:textId="77777777" w:rsidR="0049251C" w:rsidRPr="0049251C" w:rsidRDefault="0049251C" w:rsidP="0049251C">
            <w:pPr>
              <w:jc w:val="lef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49251C">
              <w:rPr>
                <w:rFonts w:eastAsia="Times New Roman"/>
                <w:lang w:val="en-GB" w:eastAsia="en-GB"/>
              </w:rPr>
              <w:t>Sustained advantage</w:t>
            </w:r>
          </w:p>
        </w:tc>
      </w:tr>
      <w:tr w:rsidR="0049251C" w:rsidRPr="0049251C" w14:paraId="13D57F4C" w14:textId="77777777" w:rsidTr="0049251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03B2EC4" w14:textId="77777777" w:rsidR="0049251C" w:rsidRPr="0049251C" w:rsidRDefault="0049251C" w:rsidP="0049251C">
            <w:pPr>
              <w:jc w:val="left"/>
              <w:rPr>
                <w:rFonts w:eastAsia="Times New Roman"/>
                <w:lang w:val="en-GB" w:eastAsia="en-GB"/>
              </w:rPr>
            </w:pPr>
            <w:r w:rsidRPr="0049251C">
              <w:rPr>
                <w:rFonts w:eastAsia="Times New Roman"/>
                <w:lang w:val="en-GB" w:eastAsia="en-GB"/>
              </w:rPr>
              <w:t>Financial Resources</w:t>
            </w:r>
          </w:p>
        </w:tc>
        <w:tc>
          <w:tcPr>
            <w:tcW w:w="0" w:type="auto"/>
            <w:hideMark/>
          </w:tcPr>
          <w:p w14:paraId="797DB3B2" w14:textId="77777777" w:rsidR="0049251C" w:rsidRPr="0049251C" w:rsidRDefault="0049251C" w:rsidP="0049251C">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49251C">
              <w:rPr>
                <w:rFonts w:ascii="Segoe UI Symbol" w:eastAsia="Times New Roman" w:hAnsi="Segoe UI Symbol" w:cs="Segoe UI Symbol"/>
                <w:lang w:val="en-GB" w:eastAsia="en-GB"/>
              </w:rPr>
              <w:t>✓</w:t>
            </w:r>
          </w:p>
        </w:tc>
        <w:tc>
          <w:tcPr>
            <w:tcW w:w="0" w:type="auto"/>
            <w:hideMark/>
          </w:tcPr>
          <w:p w14:paraId="6663B118" w14:textId="77777777" w:rsidR="0049251C" w:rsidRPr="0049251C" w:rsidRDefault="0049251C" w:rsidP="0049251C">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49251C">
              <w:rPr>
                <w:rFonts w:eastAsia="Times New Roman"/>
                <w:lang w:val="en-GB" w:eastAsia="en-GB"/>
              </w:rPr>
              <w:t>No</w:t>
            </w:r>
          </w:p>
        </w:tc>
        <w:tc>
          <w:tcPr>
            <w:tcW w:w="0" w:type="auto"/>
            <w:hideMark/>
          </w:tcPr>
          <w:p w14:paraId="198DD07F" w14:textId="77777777" w:rsidR="0049251C" w:rsidRPr="0049251C" w:rsidRDefault="0049251C" w:rsidP="0049251C">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49251C">
              <w:rPr>
                <w:rFonts w:eastAsia="Times New Roman"/>
                <w:lang w:val="en-GB" w:eastAsia="en-GB"/>
              </w:rPr>
              <w:t>No</w:t>
            </w:r>
          </w:p>
        </w:tc>
        <w:tc>
          <w:tcPr>
            <w:tcW w:w="0" w:type="auto"/>
            <w:hideMark/>
          </w:tcPr>
          <w:p w14:paraId="70844564" w14:textId="77777777" w:rsidR="0049251C" w:rsidRPr="0049251C" w:rsidRDefault="0049251C" w:rsidP="0049251C">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49251C">
              <w:rPr>
                <w:rFonts w:ascii="Segoe UI Symbol" w:eastAsia="Times New Roman" w:hAnsi="Segoe UI Symbol" w:cs="Segoe UI Symbol"/>
                <w:lang w:val="en-GB" w:eastAsia="en-GB"/>
              </w:rPr>
              <w:t>✓</w:t>
            </w:r>
          </w:p>
        </w:tc>
        <w:tc>
          <w:tcPr>
            <w:tcW w:w="0" w:type="auto"/>
            <w:hideMark/>
          </w:tcPr>
          <w:p w14:paraId="1D670272" w14:textId="77777777" w:rsidR="0049251C" w:rsidRPr="0049251C" w:rsidRDefault="0049251C" w:rsidP="0049251C">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49251C">
              <w:rPr>
                <w:rFonts w:eastAsia="Times New Roman"/>
                <w:lang w:val="en-GB" w:eastAsia="en-GB"/>
              </w:rPr>
              <w:t>Competitive parity</w:t>
            </w:r>
          </w:p>
        </w:tc>
      </w:tr>
    </w:tbl>
    <w:p w14:paraId="00813CB6" w14:textId="77777777" w:rsidR="0049251C" w:rsidRDefault="0049251C" w:rsidP="0049251C">
      <w:pPr>
        <w:pStyle w:val="NormalWeb"/>
        <w:spacing w:line="360" w:lineRule="auto"/>
      </w:pPr>
      <w:r>
        <w:rPr>
          <w:rStyle w:val="Strong"/>
          <w:rFonts w:eastAsiaTheme="majorEastAsia"/>
        </w:rPr>
        <w:t>Source:</w:t>
      </w:r>
      <w:r>
        <w:br/>
        <w:t>Adapted from Barney (1991); Author's strategic evaluation.</w:t>
      </w:r>
    </w:p>
    <w:p w14:paraId="7902CB22" w14:textId="77777777" w:rsidR="0049251C" w:rsidRDefault="0049251C" w:rsidP="0049251C">
      <w:pPr>
        <w:pStyle w:val="NormalWeb"/>
        <w:spacing w:line="360" w:lineRule="auto"/>
      </w:pPr>
      <w:r>
        <w:t>Evaluates Amazon UK's strategic resources against the VRIO framework to distinguish between resources that provide sustained competitive advantage, temporary advantage and competitive parity.</w:t>
      </w:r>
    </w:p>
    <w:p w14:paraId="7B37E052" w14:textId="77777777" w:rsidR="0095078C" w:rsidRDefault="0095078C" w:rsidP="0095078C">
      <w:r>
        <w:t>Amazon UK has a sustained competitive advantage that cannot be justified only by market domination, but also with the Resource-Based View (RBV). Barney (1991) argues that firms with resources that are valuable, rare, inimitable and well-organized (VRIO) perform better. Amazon has a lot of physical assets, but its long-term worth lies mostly in integrating its digital know-how with delivery networks and data-driven projects. But not all resources are equally competitive, so careful assessment is necessary.</w:t>
      </w:r>
    </w:p>
    <w:p w14:paraId="29A590AB" w14:textId="77777777" w:rsidR="0095078C" w:rsidRDefault="0095078C" w:rsidP="0095078C"/>
    <w:p w14:paraId="4FABB2BB" w14:textId="77777777" w:rsidR="0095078C" w:rsidRDefault="0095078C" w:rsidP="0095078C">
      <w:r>
        <w:t>Amazon’s crown jewel resource is its integrated digital ecosystem that incorporates e-commerce, Prime membership, AWS, digital advertising and fulfillment operations into a mutually reinforcing platform. The ecosystem brings substantial network effects that lead to higher client retention and lower acquisition cost. Prime members shop more. Beyond retail, additional sources of revenue include AWS and advertising. This interconnectedness generates organizational value that is hard to imitate by competitors, and turns operational size into a long-term strategic capacity, rather than a volume advantage (Barney, 1991).</w:t>
      </w:r>
    </w:p>
    <w:p w14:paraId="08F49C22" w14:textId="77777777" w:rsidR="0095078C" w:rsidRDefault="0095078C" w:rsidP="0095078C"/>
    <w:p w14:paraId="2B1682EB" w14:textId="77777777" w:rsidR="0095078C" w:rsidRDefault="0095078C" w:rsidP="0095078C">
      <w:r>
        <w:t>The other significant VRIO resource is the Amazon UK fulfilment and delivery system. The firm has spent billions on automated fulfillment centers, robotics, artificial intelligence and last-mile delivery networks to make its operations more efficient. Fulfillment costs are reduced by AI-driven demand forecasting, inventory optimization and warehouse automation, enabling faster delivery and higher inventory turnover. But transportation infrastructure is no longer a sure-fire guarantee of outright dominance, as rivals like as Tesco, Walmart and Alibaba continue to spend massively in automation. Therefore, it will no longer be enough for Amazon to hold infrastructure, but the ability to integrate physical assets with proprietary algorithms and operational data will increasingly be a source of competitive advantage.</w:t>
      </w:r>
    </w:p>
    <w:p w14:paraId="19A93E8D" w14:textId="77777777" w:rsidR="0095078C" w:rsidRDefault="0095078C" w:rsidP="0095078C"/>
    <w:p w14:paraId="0CD15E26" w14:textId="77777777" w:rsidR="0095078C" w:rsidRDefault="0095078C" w:rsidP="0095078C">
      <w:r>
        <w:t>The data and the AI are Amazon’s most complex capabilities to imitate. Recommendation engines, dynamic pricing algorithms and predicted demand projections are constantly being built from millions of daily customer experiences. The cumulative learning effects provide incentives for customization and operational decisions that result in a virtuous cycle of competitiveness. The strategic value, under the Dynamic Capabilities perspective, was not in data ownership per such, but Amazon’s ability to constantly turn data into innovation and better user experiences (Teece, 2018).</w:t>
      </w:r>
    </w:p>
    <w:p w14:paraId="571590C0" w14:textId="77777777" w:rsidR="0095078C" w:rsidRDefault="0095078C" w:rsidP="0095078C"/>
    <w:p w14:paraId="715EF162" w14:textId="77777777" w:rsidR="0095078C" w:rsidRDefault="0095078C" w:rsidP="0095078C">
      <w:r>
        <w:t>But a lot of internal challenges will hamper future competitiveness despite these qualities. Amazon’s retail business still has razor-thin margins and is more vulnerable to inflation, labor costs and regulatory compliance. In addition, algorithmic management and workplace automation have also been criticised for their effects on employees’ welfare, which may eventually threaten the organisation’s reputation and ability to attract and retain talents. Thus, Amazon scores on all four VRIO criteria for a number of fundamental competences, but to maintain competitive advantage it needs to continually renewing its resources, learning organisationally, and governing responsibly rather than resting on its past technology leadership.</w:t>
      </w:r>
    </w:p>
    <w:p w14:paraId="625F426C" w14:textId="77777777" w:rsidR="0095078C" w:rsidRDefault="0095078C" w:rsidP="0095078C"/>
    <w:p w14:paraId="7B8412CE" w14:textId="77777777" w:rsidR="0095078C" w:rsidRDefault="0095078C" w:rsidP="0095078C"/>
    <w:p w14:paraId="14D2666B" w14:textId="77777777" w:rsidR="0095078C" w:rsidRDefault="0095078C" w:rsidP="0095078C"/>
    <w:p w14:paraId="66AFDAD4" w14:textId="77777777" w:rsidR="0095078C" w:rsidRDefault="0095078C" w:rsidP="0095078C"/>
    <w:p w14:paraId="036AED8E" w14:textId="77777777" w:rsidR="0095078C" w:rsidRDefault="0095078C" w:rsidP="0095078C"/>
    <w:p w14:paraId="382821B3" w14:textId="77777777" w:rsidR="003608BA" w:rsidRDefault="003608BA" w:rsidP="003608BA">
      <w:pPr>
        <w:pStyle w:val="Heading2"/>
        <w:rPr>
          <w:rStyle w:val="Strong"/>
          <w:b/>
          <w:bCs w:val="0"/>
        </w:rPr>
      </w:pPr>
      <w:bookmarkStart w:id="15" w:name="_Toc235101051"/>
      <w:r>
        <w:rPr>
          <w:rStyle w:val="Strong"/>
          <w:b/>
          <w:bCs w:val="0"/>
        </w:rPr>
        <w:lastRenderedPageBreak/>
        <w:t>2.3 SWOT Analysis</w:t>
      </w:r>
      <w:bookmarkEnd w:id="15"/>
      <w:r>
        <w:rPr>
          <w:rStyle w:val="Strong"/>
          <w:b/>
          <w:bCs w:val="0"/>
        </w:rPr>
        <w:t xml:space="preserve"> </w:t>
      </w:r>
    </w:p>
    <w:p w14:paraId="76A1A3F2" w14:textId="77777777" w:rsidR="0049251C" w:rsidRDefault="0049251C" w:rsidP="0049251C"/>
    <w:p w14:paraId="321B658A" w14:textId="77777777" w:rsidR="0049251C" w:rsidRDefault="0049251C" w:rsidP="0049251C">
      <w:pPr>
        <w:pStyle w:val="Heading2"/>
        <w:rPr>
          <w:rStyle w:val="Strong"/>
          <w:b/>
          <w:bCs w:val="0"/>
        </w:rPr>
      </w:pPr>
      <w:bookmarkStart w:id="16" w:name="_Toc235101052"/>
      <w:r>
        <w:rPr>
          <w:rStyle w:val="Strong"/>
          <w:b/>
          <w:bCs w:val="0"/>
        </w:rPr>
        <w:t>Table 4. SWOT Strategic Decision Matrix</w:t>
      </w:r>
      <w:bookmarkEnd w:id="16"/>
    </w:p>
    <w:p w14:paraId="601324E4" w14:textId="77777777" w:rsidR="0049251C" w:rsidRDefault="0049251C" w:rsidP="0049251C"/>
    <w:tbl>
      <w:tblPr>
        <w:tblStyle w:val="LightList-Accent11"/>
        <w:tblW w:w="9121" w:type="dxa"/>
        <w:tblLook w:val="04A0" w:firstRow="1" w:lastRow="0" w:firstColumn="1" w:lastColumn="0" w:noHBand="0" w:noVBand="1"/>
      </w:tblPr>
      <w:tblGrid>
        <w:gridCol w:w="4694"/>
        <w:gridCol w:w="4427"/>
      </w:tblGrid>
      <w:tr w:rsidR="0049251C" w:rsidRPr="0049251C" w14:paraId="6866EA1F" w14:textId="77777777" w:rsidTr="0049251C">
        <w:trPr>
          <w:cnfStyle w:val="100000000000" w:firstRow="1" w:lastRow="0" w:firstColumn="0" w:lastColumn="0" w:oddVBand="0" w:evenVBand="0" w:oddHBand="0" w:evenHBand="0" w:firstRowFirstColumn="0" w:firstRowLastColumn="0" w:lastRowFirstColumn="0" w:lastRowLastColumn="0"/>
          <w:trHeight w:val="649"/>
        </w:trPr>
        <w:tc>
          <w:tcPr>
            <w:cnfStyle w:val="001000000000" w:firstRow="0" w:lastRow="0" w:firstColumn="1" w:lastColumn="0" w:oddVBand="0" w:evenVBand="0" w:oddHBand="0" w:evenHBand="0" w:firstRowFirstColumn="0" w:firstRowLastColumn="0" w:lastRowFirstColumn="0" w:lastRowLastColumn="0"/>
            <w:tcW w:w="0" w:type="auto"/>
            <w:hideMark/>
          </w:tcPr>
          <w:p w14:paraId="597B1CC9" w14:textId="77777777" w:rsidR="0049251C" w:rsidRPr="0049251C" w:rsidRDefault="0049251C" w:rsidP="0049251C">
            <w:pPr>
              <w:jc w:val="center"/>
              <w:rPr>
                <w:rFonts w:eastAsia="Times New Roman"/>
                <w:lang w:val="en-GB" w:eastAsia="en-GB"/>
              </w:rPr>
            </w:pPr>
            <w:r w:rsidRPr="0049251C">
              <w:rPr>
                <w:rFonts w:eastAsia="Times New Roman"/>
                <w:lang w:val="en-GB" w:eastAsia="en-GB"/>
              </w:rPr>
              <w:t>Strengths</w:t>
            </w:r>
          </w:p>
        </w:tc>
        <w:tc>
          <w:tcPr>
            <w:tcW w:w="0" w:type="auto"/>
            <w:hideMark/>
          </w:tcPr>
          <w:p w14:paraId="630C42AE" w14:textId="77777777" w:rsidR="0049251C" w:rsidRPr="0049251C" w:rsidRDefault="0049251C" w:rsidP="0049251C">
            <w:pPr>
              <w:jc w:val="center"/>
              <w:cnfStyle w:val="100000000000" w:firstRow="1" w:lastRow="0" w:firstColumn="0" w:lastColumn="0" w:oddVBand="0" w:evenVBand="0" w:oddHBand="0" w:evenHBand="0" w:firstRowFirstColumn="0" w:firstRowLastColumn="0" w:lastRowFirstColumn="0" w:lastRowLastColumn="0"/>
              <w:rPr>
                <w:rFonts w:eastAsia="Times New Roman"/>
                <w:lang w:val="en-GB" w:eastAsia="en-GB"/>
              </w:rPr>
            </w:pPr>
            <w:r w:rsidRPr="0049251C">
              <w:rPr>
                <w:rFonts w:eastAsia="Times New Roman"/>
                <w:lang w:val="en-GB" w:eastAsia="en-GB"/>
              </w:rPr>
              <w:t>Weaknesses</w:t>
            </w:r>
          </w:p>
        </w:tc>
      </w:tr>
      <w:tr w:rsidR="0049251C" w:rsidRPr="0049251C" w14:paraId="57A1BF2B" w14:textId="77777777" w:rsidTr="0049251C">
        <w:trPr>
          <w:cnfStyle w:val="000000100000" w:firstRow="0" w:lastRow="0" w:firstColumn="0" w:lastColumn="0" w:oddVBand="0" w:evenVBand="0" w:oddHBand="1" w:evenHBand="0" w:firstRowFirstColumn="0" w:firstRowLastColumn="0" w:lastRowFirstColumn="0" w:lastRowLastColumn="0"/>
          <w:trHeight w:val="627"/>
        </w:trPr>
        <w:tc>
          <w:tcPr>
            <w:cnfStyle w:val="001000000000" w:firstRow="0" w:lastRow="0" w:firstColumn="1" w:lastColumn="0" w:oddVBand="0" w:evenVBand="0" w:oddHBand="0" w:evenHBand="0" w:firstRowFirstColumn="0" w:firstRowLastColumn="0" w:lastRowFirstColumn="0" w:lastRowLastColumn="0"/>
            <w:tcW w:w="0" w:type="auto"/>
            <w:hideMark/>
          </w:tcPr>
          <w:p w14:paraId="4F308A17" w14:textId="77777777" w:rsidR="0049251C" w:rsidRPr="0049251C" w:rsidRDefault="0049251C" w:rsidP="0049251C">
            <w:pPr>
              <w:jc w:val="left"/>
              <w:rPr>
                <w:rFonts w:eastAsia="Times New Roman"/>
                <w:lang w:val="en-GB" w:eastAsia="en-GB"/>
              </w:rPr>
            </w:pPr>
            <w:r w:rsidRPr="0049251C">
              <w:rPr>
                <w:rFonts w:eastAsia="Times New Roman"/>
                <w:lang w:val="en-GB" w:eastAsia="en-GB"/>
              </w:rPr>
              <w:t>Strong global brand</w:t>
            </w:r>
          </w:p>
        </w:tc>
        <w:tc>
          <w:tcPr>
            <w:tcW w:w="0" w:type="auto"/>
            <w:hideMark/>
          </w:tcPr>
          <w:p w14:paraId="142E849A" w14:textId="77777777" w:rsidR="0049251C" w:rsidRPr="0049251C" w:rsidRDefault="0049251C" w:rsidP="0049251C">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49251C">
              <w:rPr>
                <w:rFonts w:eastAsia="Times New Roman"/>
                <w:lang w:val="en-GB" w:eastAsia="en-GB"/>
              </w:rPr>
              <w:t>Low retail operating margins</w:t>
            </w:r>
          </w:p>
        </w:tc>
      </w:tr>
      <w:tr w:rsidR="0049251C" w:rsidRPr="0049251C" w14:paraId="15ADEEED" w14:textId="77777777" w:rsidTr="0049251C">
        <w:trPr>
          <w:trHeight w:val="649"/>
        </w:trPr>
        <w:tc>
          <w:tcPr>
            <w:cnfStyle w:val="001000000000" w:firstRow="0" w:lastRow="0" w:firstColumn="1" w:lastColumn="0" w:oddVBand="0" w:evenVBand="0" w:oddHBand="0" w:evenHBand="0" w:firstRowFirstColumn="0" w:firstRowLastColumn="0" w:lastRowFirstColumn="0" w:lastRowLastColumn="0"/>
            <w:tcW w:w="0" w:type="auto"/>
            <w:hideMark/>
          </w:tcPr>
          <w:p w14:paraId="732FA970" w14:textId="77777777" w:rsidR="0049251C" w:rsidRPr="0049251C" w:rsidRDefault="0049251C" w:rsidP="0049251C">
            <w:pPr>
              <w:jc w:val="left"/>
              <w:rPr>
                <w:rFonts w:eastAsia="Times New Roman"/>
                <w:lang w:val="en-GB" w:eastAsia="en-GB"/>
              </w:rPr>
            </w:pPr>
            <w:r w:rsidRPr="0049251C">
              <w:rPr>
                <w:rFonts w:eastAsia="Times New Roman"/>
                <w:lang w:val="en-GB" w:eastAsia="en-GB"/>
              </w:rPr>
              <w:t>AWS profitability</w:t>
            </w:r>
          </w:p>
        </w:tc>
        <w:tc>
          <w:tcPr>
            <w:tcW w:w="0" w:type="auto"/>
            <w:hideMark/>
          </w:tcPr>
          <w:p w14:paraId="06841F35" w14:textId="77777777" w:rsidR="0049251C" w:rsidRPr="0049251C" w:rsidRDefault="0049251C" w:rsidP="0049251C">
            <w:pPr>
              <w:jc w:val="lef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49251C">
              <w:rPr>
                <w:rFonts w:eastAsia="Times New Roman"/>
                <w:lang w:val="en-GB" w:eastAsia="en-GB"/>
              </w:rPr>
              <w:t>High logistics expenditure</w:t>
            </w:r>
          </w:p>
        </w:tc>
      </w:tr>
      <w:tr w:rsidR="0049251C" w:rsidRPr="0049251C" w14:paraId="1F5BEDB8" w14:textId="77777777" w:rsidTr="0049251C">
        <w:trPr>
          <w:cnfStyle w:val="000000100000" w:firstRow="0" w:lastRow="0" w:firstColumn="0" w:lastColumn="0" w:oddVBand="0" w:evenVBand="0" w:oddHBand="1" w:evenHBand="0" w:firstRowFirstColumn="0" w:firstRowLastColumn="0" w:lastRowFirstColumn="0" w:lastRowLastColumn="0"/>
          <w:trHeight w:val="627"/>
        </w:trPr>
        <w:tc>
          <w:tcPr>
            <w:cnfStyle w:val="001000000000" w:firstRow="0" w:lastRow="0" w:firstColumn="1" w:lastColumn="0" w:oddVBand="0" w:evenVBand="0" w:oddHBand="0" w:evenHBand="0" w:firstRowFirstColumn="0" w:firstRowLastColumn="0" w:lastRowFirstColumn="0" w:lastRowLastColumn="0"/>
            <w:tcW w:w="0" w:type="auto"/>
            <w:hideMark/>
          </w:tcPr>
          <w:p w14:paraId="4CB3B631" w14:textId="77777777" w:rsidR="0049251C" w:rsidRPr="0049251C" w:rsidRDefault="0049251C" w:rsidP="0049251C">
            <w:pPr>
              <w:jc w:val="left"/>
              <w:rPr>
                <w:rFonts w:eastAsia="Times New Roman"/>
                <w:lang w:val="en-GB" w:eastAsia="en-GB"/>
              </w:rPr>
            </w:pPr>
            <w:r w:rsidRPr="0049251C">
              <w:rPr>
                <w:rFonts w:eastAsia="Times New Roman"/>
                <w:lang w:val="en-GB" w:eastAsia="en-GB"/>
              </w:rPr>
              <w:t>AI-driven ecosystem</w:t>
            </w:r>
          </w:p>
        </w:tc>
        <w:tc>
          <w:tcPr>
            <w:tcW w:w="0" w:type="auto"/>
            <w:hideMark/>
          </w:tcPr>
          <w:p w14:paraId="25614334" w14:textId="77777777" w:rsidR="0049251C" w:rsidRPr="0049251C" w:rsidRDefault="0049251C" w:rsidP="0049251C">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49251C">
              <w:rPr>
                <w:rFonts w:eastAsia="Times New Roman"/>
                <w:lang w:val="en-GB" w:eastAsia="en-GB"/>
              </w:rPr>
              <w:t>Labour-related criticism</w:t>
            </w:r>
          </w:p>
        </w:tc>
      </w:tr>
      <w:tr w:rsidR="0049251C" w:rsidRPr="0049251C" w14:paraId="2605A856" w14:textId="77777777" w:rsidTr="0049251C">
        <w:trPr>
          <w:trHeight w:val="649"/>
        </w:trPr>
        <w:tc>
          <w:tcPr>
            <w:cnfStyle w:val="001000000000" w:firstRow="0" w:lastRow="0" w:firstColumn="1" w:lastColumn="0" w:oddVBand="0" w:evenVBand="0" w:oddHBand="0" w:evenHBand="0" w:firstRowFirstColumn="0" w:firstRowLastColumn="0" w:lastRowFirstColumn="0" w:lastRowLastColumn="0"/>
            <w:tcW w:w="0" w:type="auto"/>
            <w:hideMark/>
          </w:tcPr>
          <w:p w14:paraId="24BB7ECB" w14:textId="77777777" w:rsidR="0049251C" w:rsidRPr="0049251C" w:rsidRDefault="0049251C" w:rsidP="0049251C">
            <w:pPr>
              <w:jc w:val="left"/>
              <w:rPr>
                <w:rFonts w:eastAsia="Times New Roman"/>
                <w:lang w:val="en-GB" w:eastAsia="en-GB"/>
              </w:rPr>
            </w:pPr>
            <w:r w:rsidRPr="0049251C">
              <w:rPr>
                <w:rFonts w:eastAsia="Times New Roman"/>
                <w:lang w:val="en-GB" w:eastAsia="en-GB"/>
              </w:rPr>
              <w:t>Extensive fulfilment network</w:t>
            </w:r>
          </w:p>
        </w:tc>
        <w:tc>
          <w:tcPr>
            <w:tcW w:w="0" w:type="auto"/>
            <w:hideMark/>
          </w:tcPr>
          <w:p w14:paraId="47FBE825" w14:textId="77777777" w:rsidR="0049251C" w:rsidRPr="0049251C" w:rsidRDefault="0049251C" w:rsidP="0049251C">
            <w:pPr>
              <w:jc w:val="lef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49251C">
              <w:rPr>
                <w:rFonts w:eastAsia="Times New Roman"/>
                <w:lang w:val="en-GB" w:eastAsia="en-GB"/>
              </w:rPr>
              <w:t>Regulatory dependence</w:t>
            </w:r>
          </w:p>
        </w:tc>
      </w:tr>
    </w:tbl>
    <w:p w14:paraId="4217BD5D" w14:textId="77777777" w:rsidR="0049251C" w:rsidRDefault="0049251C" w:rsidP="0049251C"/>
    <w:tbl>
      <w:tblPr>
        <w:tblStyle w:val="LightList-Accent11"/>
        <w:tblW w:w="9183" w:type="dxa"/>
        <w:tblLook w:val="04A0" w:firstRow="1" w:lastRow="0" w:firstColumn="1" w:lastColumn="0" w:noHBand="0" w:noVBand="1"/>
      </w:tblPr>
      <w:tblGrid>
        <w:gridCol w:w="4193"/>
        <w:gridCol w:w="4990"/>
      </w:tblGrid>
      <w:tr w:rsidR="0049251C" w:rsidRPr="0049251C" w14:paraId="4B373820" w14:textId="77777777" w:rsidTr="0049251C">
        <w:trPr>
          <w:cnfStyle w:val="100000000000" w:firstRow="1" w:lastRow="0" w:firstColumn="0" w:lastColumn="0" w:oddVBand="0" w:evenVBand="0" w:oddHBand="0" w:evenHBand="0" w:firstRowFirstColumn="0" w:firstRowLastColumn="0" w:lastRowFirstColumn="0" w:lastRowLastColumn="0"/>
          <w:trHeight w:val="679"/>
        </w:trPr>
        <w:tc>
          <w:tcPr>
            <w:cnfStyle w:val="001000000000" w:firstRow="0" w:lastRow="0" w:firstColumn="1" w:lastColumn="0" w:oddVBand="0" w:evenVBand="0" w:oddHBand="0" w:evenHBand="0" w:firstRowFirstColumn="0" w:firstRowLastColumn="0" w:lastRowFirstColumn="0" w:lastRowLastColumn="0"/>
            <w:tcW w:w="0" w:type="auto"/>
            <w:hideMark/>
          </w:tcPr>
          <w:p w14:paraId="23C875A0" w14:textId="77777777" w:rsidR="0049251C" w:rsidRPr="0049251C" w:rsidRDefault="0049251C" w:rsidP="0049251C">
            <w:pPr>
              <w:jc w:val="center"/>
              <w:rPr>
                <w:rFonts w:eastAsia="Times New Roman"/>
                <w:lang w:val="en-GB" w:eastAsia="en-GB"/>
              </w:rPr>
            </w:pPr>
            <w:r w:rsidRPr="0049251C">
              <w:rPr>
                <w:rFonts w:eastAsia="Times New Roman"/>
                <w:lang w:val="en-GB" w:eastAsia="en-GB"/>
              </w:rPr>
              <w:t>Opportunities</w:t>
            </w:r>
          </w:p>
        </w:tc>
        <w:tc>
          <w:tcPr>
            <w:tcW w:w="0" w:type="auto"/>
            <w:hideMark/>
          </w:tcPr>
          <w:p w14:paraId="5C55309F" w14:textId="77777777" w:rsidR="0049251C" w:rsidRPr="0049251C" w:rsidRDefault="0049251C" w:rsidP="0049251C">
            <w:pPr>
              <w:jc w:val="center"/>
              <w:cnfStyle w:val="100000000000" w:firstRow="1" w:lastRow="0" w:firstColumn="0" w:lastColumn="0" w:oddVBand="0" w:evenVBand="0" w:oddHBand="0" w:evenHBand="0" w:firstRowFirstColumn="0" w:firstRowLastColumn="0" w:lastRowFirstColumn="0" w:lastRowLastColumn="0"/>
              <w:rPr>
                <w:rFonts w:eastAsia="Times New Roman"/>
                <w:lang w:val="en-GB" w:eastAsia="en-GB"/>
              </w:rPr>
            </w:pPr>
            <w:r w:rsidRPr="0049251C">
              <w:rPr>
                <w:rFonts w:eastAsia="Times New Roman"/>
                <w:lang w:val="en-GB" w:eastAsia="en-GB"/>
              </w:rPr>
              <w:t>Threats</w:t>
            </w:r>
          </w:p>
        </w:tc>
      </w:tr>
      <w:tr w:rsidR="0049251C" w:rsidRPr="0049251C" w14:paraId="0AD60764" w14:textId="77777777" w:rsidTr="0049251C">
        <w:trPr>
          <w:cnfStyle w:val="000000100000" w:firstRow="0" w:lastRow="0" w:firstColumn="0" w:lastColumn="0" w:oddVBand="0" w:evenVBand="0" w:oddHBand="1" w:evenHBand="0" w:firstRowFirstColumn="0" w:firstRowLastColumn="0" w:lastRowFirstColumn="0" w:lastRowLastColumn="0"/>
          <w:trHeight w:val="655"/>
        </w:trPr>
        <w:tc>
          <w:tcPr>
            <w:cnfStyle w:val="001000000000" w:firstRow="0" w:lastRow="0" w:firstColumn="1" w:lastColumn="0" w:oddVBand="0" w:evenVBand="0" w:oddHBand="0" w:evenHBand="0" w:firstRowFirstColumn="0" w:firstRowLastColumn="0" w:lastRowFirstColumn="0" w:lastRowLastColumn="0"/>
            <w:tcW w:w="0" w:type="auto"/>
            <w:hideMark/>
          </w:tcPr>
          <w:p w14:paraId="207100D7" w14:textId="77777777" w:rsidR="0049251C" w:rsidRPr="0049251C" w:rsidRDefault="0049251C" w:rsidP="0049251C">
            <w:pPr>
              <w:jc w:val="left"/>
              <w:rPr>
                <w:rFonts w:eastAsia="Times New Roman"/>
                <w:lang w:val="en-GB" w:eastAsia="en-GB"/>
              </w:rPr>
            </w:pPr>
            <w:r w:rsidRPr="0049251C">
              <w:rPr>
                <w:rFonts w:eastAsia="Times New Roman"/>
                <w:lang w:val="en-GB" w:eastAsia="en-GB"/>
              </w:rPr>
              <w:t>Expansion of AI services</w:t>
            </w:r>
          </w:p>
        </w:tc>
        <w:tc>
          <w:tcPr>
            <w:tcW w:w="0" w:type="auto"/>
            <w:hideMark/>
          </w:tcPr>
          <w:p w14:paraId="2A39EA16" w14:textId="77777777" w:rsidR="0049251C" w:rsidRPr="0049251C" w:rsidRDefault="0049251C" w:rsidP="0049251C">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49251C">
              <w:rPr>
                <w:rFonts w:eastAsia="Times New Roman"/>
                <w:lang w:val="en-GB" w:eastAsia="en-GB"/>
              </w:rPr>
              <w:t>Digital Markets regulation</w:t>
            </w:r>
          </w:p>
        </w:tc>
      </w:tr>
      <w:tr w:rsidR="0049251C" w:rsidRPr="0049251C" w14:paraId="17F5C2F7" w14:textId="77777777" w:rsidTr="0049251C">
        <w:trPr>
          <w:trHeight w:val="679"/>
        </w:trPr>
        <w:tc>
          <w:tcPr>
            <w:cnfStyle w:val="001000000000" w:firstRow="0" w:lastRow="0" w:firstColumn="1" w:lastColumn="0" w:oddVBand="0" w:evenVBand="0" w:oddHBand="0" w:evenHBand="0" w:firstRowFirstColumn="0" w:firstRowLastColumn="0" w:lastRowFirstColumn="0" w:lastRowLastColumn="0"/>
            <w:tcW w:w="0" w:type="auto"/>
            <w:hideMark/>
          </w:tcPr>
          <w:p w14:paraId="4FE6400C" w14:textId="77777777" w:rsidR="0049251C" w:rsidRPr="0049251C" w:rsidRDefault="0049251C" w:rsidP="0049251C">
            <w:pPr>
              <w:jc w:val="left"/>
              <w:rPr>
                <w:rFonts w:eastAsia="Times New Roman"/>
                <w:lang w:val="en-GB" w:eastAsia="en-GB"/>
              </w:rPr>
            </w:pPr>
            <w:r w:rsidRPr="0049251C">
              <w:rPr>
                <w:rFonts w:eastAsia="Times New Roman"/>
                <w:lang w:val="en-GB" w:eastAsia="en-GB"/>
              </w:rPr>
              <w:t>Growth in cloud computing</w:t>
            </w:r>
          </w:p>
        </w:tc>
        <w:tc>
          <w:tcPr>
            <w:tcW w:w="0" w:type="auto"/>
            <w:hideMark/>
          </w:tcPr>
          <w:p w14:paraId="4F33F974" w14:textId="77777777" w:rsidR="0049251C" w:rsidRPr="0049251C" w:rsidRDefault="0049251C" w:rsidP="0049251C">
            <w:pPr>
              <w:jc w:val="lef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49251C">
              <w:rPr>
                <w:rFonts w:eastAsia="Times New Roman"/>
                <w:lang w:val="en-GB" w:eastAsia="en-GB"/>
              </w:rPr>
              <w:t>Temu and Shein competition</w:t>
            </w:r>
          </w:p>
        </w:tc>
      </w:tr>
      <w:tr w:rsidR="0049251C" w:rsidRPr="0049251C" w14:paraId="7AA9F92A" w14:textId="77777777" w:rsidTr="0049251C">
        <w:trPr>
          <w:cnfStyle w:val="000000100000" w:firstRow="0" w:lastRow="0" w:firstColumn="0" w:lastColumn="0" w:oddVBand="0" w:evenVBand="0" w:oddHBand="1" w:evenHBand="0" w:firstRowFirstColumn="0" w:firstRowLastColumn="0" w:lastRowFirstColumn="0" w:lastRowLastColumn="0"/>
          <w:trHeight w:val="655"/>
        </w:trPr>
        <w:tc>
          <w:tcPr>
            <w:cnfStyle w:val="001000000000" w:firstRow="0" w:lastRow="0" w:firstColumn="1" w:lastColumn="0" w:oddVBand="0" w:evenVBand="0" w:oddHBand="0" w:evenHBand="0" w:firstRowFirstColumn="0" w:firstRowLastColumn="0" w:lastRowFirstColumn="0" w:lastRowLastColumn="0"/>
            <w:tcW w:w="0" w:type="auto"/>
            <w:hideMark/>
          </w:tcPr>
          <w:p w14:paraId="4A453FD1" w14:textId="77777777" w:rsidR="0049251C" w:rsidRPr="0049251C" w:rsidRDefault="0049251C" w:rsidP="0049251C">
            <w:pPr>
              <w:jc w:val="left"/>
              <w:rPr>
                <w:rFonts w:eastAsia="Times New Roman"/>
                <w:lang w:val="en-GB" w:eastAsia="en-GB"/>
              </w:rPr>
            </w:pPr>
            <w:r w:rsidRPr="0049251C">
              <w:rPr>
                <w:rFonts w:eastAsia="Times New Roman"/>
                <w:lang w:val="en-GB" w:eastAsia="en-GB"/>
              </w:rPr>
              <w:t>Sustainable logistics</w:t>
            </w:r>
          </w:p>
        </w:tc>
        <w:tc>
          <w:tcPr>
            <w:tcW w:w="0" w:type="auto"/>
            <w:hideMark/>
          </w:tcPr>
          <w:p w14:paraId="5DAE16B5" w14:textId="77777777" w:rsidR="0049251C" w:rsidRPr="0049251C" w:rsidRDefault="0049251C" w:rsidP="0049251C">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49251C">
              <w:rPr>
                <w:rFonts w:eastAsia="Times New Roman"/>
                <w:lang w:val="en-GB" w:eastAsia="en-GB"/>
              </w:rPr>
              <w:t>Microsoft Azure and Google Cloud</w:t>
            </w:r>
          </w:p>
        </w:tc>
      </w:tr>
      <w:tr w:rsidR="0049251C" w:rsidRPr="0049251C" w14:paraId="7C7B45B2" w14:textId="77777777" w:rsidTr="0049251C">
        <w:trPr>
          <w:trHeight w:val="679"/>
        </w:trPr>
        <w:tc>
          <w:tcPr>
            <w:cnfStyle w:val="001000000000" w:firstRow="0" w:lastRow="0" w:firstColumn="1" w:lastColumn="0" w:oddVBand="0" w:evenVBand="0" w:oddHBand="0" w:evenHBand="0" w:firstRowFirstColumn="0" w:firstRowLastColumn="0" w:lastRowFirstColumn="0" w:lastRowLastColumn="0"/>
            <w:tcW w:w="0" w:type="auto"/>
            <w:hideMark/>
          </w:tcPr>
          <w:p w14:paraId="65C8B12C" w14:textId="77777777" w:rsidR="0049251C" w:rsidRPr="0049251C" w:rsidRDefault="0049251C" w:rsidP="0049251C">
            <w:pPr>
              <w:jc w:val="left"/>
              <w:rPr>
                <w:rFonts w:eastAsia="Times New Roman"/>
                <w:lang w:val="en-GB" w:eastAsia="en-GB"/>
              </w:rPr>
            </w:pPr>
            <w:r w:rsidRPr="0049251C">
              <w:rPr>
                <w:rFonts w:eastAsia="Times New Roman"/>
                <w:lang w:val="en-GB" w:eastAsia="en-GB"/>
              </w:rPr>
              <w:t>Digital advertising growth</w:t>
            </w:r>
          </w:p>
        </w:tc>
        <w:tc>
          <w:tcPr>
            <w:tcW w:w="0" w:type="auto"/>
            <w:hideMark/>
          </w:tcPr>
          <w:p w14:paraId="5F41DAFF" w14:textId="77777777" w:rsidR="0049251C" w:rsidRPr="0049251C" w:rsidRDefault="0049251C" w:rsidP="0049251C">
            <w:pPr>
              <w:jc w:val="lef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49251C">
              <w:rPr>
                <w:rFonts w:eastAsia="Times New Roman"/>
                <w:lang w:val="en-GB" w:eastAsia="en-GB"/>
              </w:rPr>
              <w:t>Inflation and wage pressure</w:t>
            </w:r>
          </w:p>
        </w:tc>
      </w:tr>
    </w:tbl>
    <w:p w14:paraId="202DAE6F" w14:textId="77777777" w:rsidR="0049251C" w:rsidRPr="0049251C" w:rsidRDefault="0049251C" w:rsidP="0049251C"/>
    <w:p w14:paraId="13899A0A" w14:textId="77777777" w:rsidR="0049251C" w:rsidRDefault="0049251C" w:rsidP="0049251C">
      <w:pPr>
        <w:pStyle w:val="NormalWeb"/>
        <w:spacing w:line="360" w:lineRule="auto"/>
      </w:pPr>
      <w:r>
        <w:rPr>
          <w:rStyle w:val="Strong"/>
          <w:rFonts w:eastAsiaTheme="majorEastAsia"/>
        </w:rPr>
        <w:t>Source:</w:t>
      </w:r>
      <w:r>
        <w:br/>
        <w:t>Author's synthesis based on the PESTEL and VRIO analyses.</w:t>
      </w:r>
    </w:p>
    <w:p w14:paraId="20E73093" w14:textId="77777777" w:rsidR="0049251C" w:rsidRDefault="0049251C" w:rsidP="0049251C">
      <w:pPr>
        <w:pStyle w:val="NormalWeb"/>
        <w:spacing w:line="360" w:lineRule="auto"/>
        <w:jc w:val="both"/>
      </w:pPr>
      <w:r>
        <w:t>Integrates internal capabilities with external market conditions by linking strengths, weaknesses, opportunities and threats to strategic responses (SO, ST, WO and WT), supporting evidence-based strategic decision-making.</w:t>
      </w:r>
    </w:p>
    <w:p w14:paraId="603F410E" w14:textId="77777777" w:rsidR="0049251C" w:rsidRDefault="0049251C" w:rsidP="0049251C"/>
    <w:p w14:paraId="75AFA520" w14:textId="77777777" w:rsidR="0095078C" w:rsidRDefault="0095078C" w:rsidP="0095078C">
      <w:r>
        <w:lastRenderedPageBreak/>
        <w:t>This is a full strategic review of Amazon UK, covering internal capabilities and external market factors. What gives it strategic value is assessing how internal resources can be used to exploit market opportunities and reduce external risks, rather than independently evaluating strengths, weaknesses, opportunities and threats (Hill and Westbrook, 1997).</w:t>
      </w:r>
    </w:p>
    <w:p w14:paraId="6E5EC42B" w14:textId="77777777" w:rsidR="0095078C" w:rsidRDefault="0095078C" w:rsidP="0095078C"/>
    <w:p w14:paraId="44989617" w14:textId="77777777" w:rsidR="0095078C" w:rsidRDefault="0095078C" w:rsidP="0095078C">
      <w:r>
        <w:t>Amazon UK’s biggest advantage is its diversified ecosystem of e-commerce, Amazon Prime, Amazon Web Services (AWS), digital advertising and sophisticated logistics. This paradigm enables economies of scale and lowers dependence on retail revenues alone. Retail accounts for the largest amount of sales and AWS has a disproportionate share of operating profit, which allows Amazon to continue to invest in artificial intelligence, automation and digital infrastructure (Amazon, 2025). AI-based recommendation engines, dynamic pricing and a huge fulfillment network further increase consumer loyalty and operational efficiency and generate competitive advantages that go beyond price rivalry.</w:t>
      </w:r>
    </w:p>
    <w:p w14:paraId="2CC2BC8F" w14:textId="77777777" w:rsidR="0095078C" w:rsidRDefault="0095078C" w:rsidP="0095078C"/>
    <w:p w14:paraId="45C88960" w14:textId="77777777" w:rsidR="0095078C" w:rsidRDefault="0095078C" w:rsidP="0095078C">
      <w:r>
        <w:t>In the long run, only fundamental problems will slow down earnings. Retail works on very slim margins therefore financial performance is very vulnerable to inflation, logistics costs and regulatory compliance. At the same time, investment in sustainability, robotics and warehouse automation is driving higher fixed costs, while the company is also vulnerable to reputational and regulatory risk from accusations of labour abuses and market dominance. The number of operations by itself is not sufficient to maintain competitive advantage without the constant flexibility of the organisation.</w:t>
      </w:r>
    </w:p>
    <w:p w14:paraId="394AF008" w14:textId="77777777" w:rsidR="0095078C" w:rsidRDefault="0095078C" w:rsidP="0095078C"/>
    <w:p w14:paraId="0AE739AD" w14:textId="77777777" w:rsidR="0095078C" w:rsidRDefault="0095078C" w:rsidP="0095078C">
      <w:r>
        <w:t>There’s still a lot of room to expand. UK e-commerce sales will exceed £177bn by 2025. AWS will benefit from the increased requirement of organizations for cloud computing and generative AI (Statista, 2025; IDC, 2025). According to the Ansoff Matrix, the development of AI-enabled services and digital subscriptions is an example of product development that might have the potential for higher margins than traditional retail (Ansoff, 1957).</w:t>
      </w:r>
    </w:p>
    <w:p w14:paraId="639C625C" w14:textId="77777777" w:rsidR="0095078C" w:rsidRDefault="0095078C" w:rsidP="0095078C"/>
    <w:p w14:paraId="01764C53" w14:textId="77777777" w:rsidR="0095078C" w:rsidRDefault="0095078C" w:rsidP="0095078C">
      <w:r>
        <w:t xml:space="preserve">But government intervention is rising under the UK Digital Markets, Competition and Consumers Act 2024 and growing competition from Temu, Shein, Microsoft Azure and Google Cloud continue to undermine sector appeal. Porter’s Five Forces - increased rivalry and reduced switching costs – will continue to squeeze profitability (Porter, 1985). Amazon UK’s future competitive strength will depend on </w:t>
      </w:r>
      <w:r>
        <w:lastRenderedPageBreak/>
        <w:t>constant reconfiguration of strategic resources, greater capacity for innovation and enhanced organisational agility and not past market leadership (Teece, 2018).</w:t>
      </w:r>
    </w:p>
    <w:p w14:paraId="325ACB05" w14:textId="77777777" w:rsidR="0095078C" w:rsidRDefault="0095078C" w:rsidP="0095078C"/>
    <w:p w14:paraId="602B4181" w14:textId="77777777" w:rsidR="0095078C" w:rsidRDefault="0095078C" w:rsidP="0095078C"/>
    <w:p w14:paraId="767CCA2A" w14:textId="77777777" w:rsidR="003608BA" w:rsidRDefault="003608BA" w:rsidP="003608BA">
      <w:pPr>
        <w:pStyle w:val="Heading2"/>
      </w:pPr>
      <w:bookmarkStart w:id="17" w:name="_Toc235101053"/>
      <w:r>
        <w:rPr>
          <w:rStyle w:val="Strong"/>
          <w:b/>
          <w:bCs w:val="0"/>
        </w:rPr>
        <w:t>3.1 Critical Evaluation of Amazon UK's Corporate Social Responsibility (CSR) Strategy</w:t>
      </w:r>
      <w:bookmarkEnd w:id="17"/>
      <w:r>
        <w:rPr>
          <w:rStyle w:val="Strong"/>
          <w:b/>
          <w:bCs w:val="0"/>
        </w:rPr>
        <w:t xml:space="preserve"> </w:t>
      </w:r>
    </w:p>
    <w:p w14:paraId="2C649CC1" w14:textId="77777777" w:rsidR="0095078C" w:rsidRDefault="0095078C" w:rsidP="0095078C"/>
    <w:p w14:paraId="2ADE5661" w14:textId="77777777" w:rsidR="0049251C" w:rsidRDefault="0049251C" w:rsidP="0049251C">
      <w:pPr>
        <w:pStyle w:val="Heading2"/>
      </w:pPr>
      <w:bookmarkStart w:id="18" w:name="_Toc235101054"/>
      <w:r>
        <w:rPr>
          <w:rStyle w:val="Strong"/>
          <w:b/>
          <w:bCs w:val="0"/>
        </w:rPr>
        <w:t>Table 5. Amazon UK ESG and CSR Strategic Value Framework</w:t>
      </w:r>
      <w:bookmarkEnd w:id="18"/>
    </w:p>
    <w:tbl>
      <w:tblPr>
        <w:tblStyle w:val="LightList-Accent11"/>
        <w:tblW w:w="0" w:type="auto"/>
        <w:tblLook w:val="04A0" w:firstRow="1" w:lastRow="0" w:firstColumn="1" w:lastColumn="0" w:noHBand="0" w:noVBand="1"/>
      </w:tblPr>
      <w:tblGrid>
        <w:gridCol w:w="1850"/>
        <w:gridCol w:w="2295"/>
        <w:gridCol w:w="2616"/>
        <w:gridCol w:w="2476"/>
      </w:tblGrid>
      <w:tr w:rsidR="0049251C" w:rsidRPr="0049251C" w14:paraId="3DD27653" w14:textId="77777777" w:rsidTr="0049251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EA49EE8" w14:textId="77777777" w:rsidR="0049251C" w:rsidRPr="0049251C" w:rsidRDefault="0049251C" w:rsidP="0049251C">
            <w:pPr>
              <w:jc w:val="center"/>
              <w:rPr>
                <w:rFonts w:eastAsia="Times New Roman"/>
                <w:lang w:val="en-GB" w:eastAsia="en-GB"/>
              </w:rPr>
            </w:pPr>
            <w:r w:rsidRPr="0049251C">
              <w:rPr>
                <w:rFonts w:eastAsia="Times New Roman"/>
                <w:lang w:val="en-GB" w:eastAsia="en-GB"/>
              </w:rPr>
              <w:t>ESG Dimension</w:t>
            </w:r>
          </w:p>
        </w:tc>
        <w:tc>
          <w:tcPr>
            <w:tcW w:w="0" w:type="auto"/>
            <w:hideMark/>
          </w:tcPr>
          <w:p w14:paraId="7C70F1AF" w14:textId="77777777" w:rsidR="0049251C" w:rsidRPr="0049251C" w:rsidRDefault="0049251C" w:rsidP="0049251C">
            <w:pPr>
              <w:jc w:val="center"/>
              <w:cnfStyle w:val="100000000000" w:firstRow="1" w:lastRow="0" w:firstColumn="0" w:lastColumn="0" w:oddVBand="0" w:evenVBand="0" w:oddHBand="0" w:evenHBand="0" w:firstRowFirstColumn="0" w:firstRowLastColumn="0" w:lastRowFirstColumn="0" w:lastRowLastColumn="0"/>
              <w:rPr>
                <w:rFonts w:eastAsia="Times New Roman"/>
                <w:lang w:val="en-GB" w:eastAsia="en-GB"/>
              </w:rPr>
            </w:pPr>
            <w:r w:rsidRPr="0049251C">
              <w:rPr>
                <w:rFonts w:eastAsia="Times New Roman"/>
                <w:lang w:val="en-GB" w:eastAsia="en-GB"/>
              </w:rPr>
              <w:t>Current Initiative</w:t>
            </w:r>
          </w:p>
        </w:tc>
        <w:tc>
          <w:tcPr>
            <w:tcW w:w="0" w:type="auto"/>
            <w:hideMark/>
          </w:tcPr>
          <w:p w14:paraId="13F4CAC0" w14:textId="77777777" w:rsidR="0049251C" w:rsidRPr="0049251C" w:rsidRDefault="0049251C" w:rsidP="0049251C">
            <w:pPr>
              <w:jc w:val="center"/>
              <w:cnfStyle w:val="100000000000" w:firstRow="1" w:lastRow="0" w:firstColumn="0" w:lastColumn="0" w:oddVBand="0" w:evenVBand="0" w:oddHBand="0" w:evenHBand="0" w:firstRowFirstColumn="0" w:firstRowLastColumn="0" w:lastRowFirstColumn="0" w:lastRowLastColumn="0"/>
              <w:rPr>
                <w:rFonts w:eastAsia="Times New Roman"/>
                <w:lang w:val="en-GB" w:eastAsia="en-GB"/>
              </w:rPr>
            </w:pPr>
            <w:r w:rsidRPr="0049251C">
              <w:rPr>
                <w:rFonts w:eastAsia="Times New Roman"/>
                <w:lang w:val="en-GB" w:eastAsia="en-GB"/>
              </w:rPr>
              <w:t>Strategic Benefit</w:t>
            </w:r>
          </w:p>
        </w:tc>
        <w:tc>
          <w:tcPr>
            <w:tcW w:w="0" w:type="auto"/>
            <w:hideMark/>
          </w:tcPr>
          <w:p w14:paraId="3112EB1D" w14:textId="77777777" w:rsidR="0049251C" w:rsidRPr="0049251C" w:rsidRDefault="0049251C" w:rsidP="0049251C">
            <w:pPr>
              <w:jc w:val="center"/>
              <w:cnfStyle w:val="100000000000" w:firstRow="1" w:lastRow="0" w:firstColumn="0" w:lastColumn="0" w:oddVBand="0" w:evenVBand="0" w:oddHBand="0" w:evenHBand="0" w:firstRowFirstColumn="0" w:firstRowLastColumn="0" w:lastRowFirstColumn="0" w:lastRowLastColumn="0"/>
              <w:rPr>
                <w:rFonts w:eastAsia="Times New Roman"/>
                <w:lang w:val="en-GB" w:eastAsia="en-GB"/>
              </w:rPr>
            </w:pPr>
            <w:r w:rsidRPr="0049251C">
              <w:rPr>
                <w:rFonts w:eastAsia="Times New Roman"/>
                <w:lang w:val="en-GB" w:eastAsia="en-GB"/>
              </w:rPr>
              <w:t>Business Value</w:t>
            </w:r>
          </w:p>
        </w:tc>
      </w:tr>
      <w:tr w:rsidR="0049251C" w:rsidRPr="0049251C" w14:paraId="531AB1A7" w14:textId="77777777" w:rsidTr="0049251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E12303C" w14:textId="77777777" w:rsidR="0049251C" w:rsidRPr="0049251C" w:rsidRDefault="0049251C" w:rsidP="0049251C">
            <w:pPr>
              <w:jc w:val="left"/>
              <w:rPr>
                <w:rFonts w:eastAsia="Times New Roman"/>
                <w:lang w:val="en-GB" w:eastAsia="en-GB"/>
              </w:rPr>
            </w:pPr>
            <w:r w:rsidRPr="0049251C">
              <w:rPr>
                <w:rFonts w:eastAsia="Times New Roman"/>
                <w:lang w:val="en-GB" w:eastAsia="en-GB"/>
              </w:rPr>
              <w:t>Environmental</w:t>
            </w:r>
          </w:p>
        </w:tc>
        <w:tc>
          <w:tcPr>
            <w:tcW w:w="0" w:type="auto"/>
            <w:hideMark/>
          </w:tcPr>
          <w:p w14:paraId="2AD13EB9" w14:textId="77777777" w:rsidR="0049251C" w:rsidRPr="0049251C" w:rsidRDefault="0049251C" w:rsidP="0049251C">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49251C">
              <w:rPr>
                <w:rFonts w:eastAsia="Times New Roman"/>
                <w:lang w:val="en-GB" w:eastAsia="en-GB"/>
              </w:rPr>
              <w:t>Electric delivery fleet</w:t>
            </w:r>
          </w:p>
        </w:tc>
        <w:tc>
          <w:tcPr>
            <w:tcW w:w="0" w:type="auto"/>
            <w:hideMark/>
          </w:tcPr>
          <w:p w14:paraId="385FF947" w14:textId="77777777" w:rsidR="0049251C" w:rsidRPr="0049251C" w:rsidRDefault="0049251C" w:rsidP="0049251C">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49251C">
              <w:rPr>
                <w:rFonts w:eastAsia="Times New Roman"/>
                <w:lang w:val="en-GB" w:eastAsia="en-GB"/>
              </w:rPr>
              <w:t>Reduced emissions</w:t>
            </w:r>
          </w:p>
        </w:tc>
        <w:tc>
          <w:tcPr>
            <w:tcW w:w="0" w:type="auto"/>
            <w:hideMark/>
          </w:tcPr>
          <w:p w14:paraId="54EAE9DD" w14:textId="77777777" w:rsidR="0049251C" w:rsidRPr="0049251C" w:rsidRDefault="0049251C" w:rsidP="0049251C">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49251C">
              <w:rPr>
                <w:rFonts w:eastAsia="Times New Roman"/>
                <w:lang w:val="en-GB" w:eastAsia="en-GB"/>
              </w:rPr>
              <w:t>Regulatory compliance</w:t>
            </w:r>
          </w:p>
        </w:tc>
      </w:tr>
      <w:tr w:rsidR="0049251C" w:rsidRPr="0049251C" w14:paraId="419687FF" w14:textId="77777777" w:rsidTr="0049251C">
        <w:tc>
          <w:tcPr>
            <w:cnfStyle w:val="001000000000" w:firstRow="0" w:lastRow="0" w:firstColumn="1" w:lastColumn="0" w:oddVBand="0" w:evenVBand="0" w:oddHBand="0" w:evenHBand="0" w:firstRowFirstColumn="0" w:firstRowLastColumn="0" w:lastRowFirstColumn="0" w:lastRowLastColumn="0"/>
            <w:tcW w:w="0" w:type="auto"/>
            <w:hideMark/>
          </w:tcPr>
          <w:p w14:paraId="421E42DD" w14:textId="77777777" w:rsidR="0049251C" w:rsidRPr="0049251C" w:rsidRDefault="0049251C" w:rsidP="0049251C">
            <w:pPr>
              <w:jc w:val="left"/>
              <w:rPr>
                <w:rFonts w:eastAsia="Times New Roman"/>
                <w:lang w:val="en-GB" w:eastAsia="en-GB"/>
              </w:rPr>
            </w:pPr>
            <w:r w:rsidRPr="0049251C">
              <w:rPr>
                <w:rFonts w:eastAsia="Times New Roman"/>
                <w:lang w:val="en-GB" w:eastAsia="en-GB"/>
              </w:rPr>
              <w:t>Environmental</w:t>
            </w:r>
          </w:p>
        </w:tc>
        <w:tc>
          <w:tcPr>
            <w:tcW w:w="0" w:type="auto"/>
            <w:hideMark/>
          </w:tcPr>
          <w:p w14:paraId="1DF7E10B" w14:textId="77777777" w:rsidR="0049251C" w:rsidRPr="0049251C" w:rsidRDefault="0049251C" w:rsidP="0049251C">
            <w:pPr>
              <w:jc w:val="lef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49251C">
              <w:rPr>
                <w:rFonts w:eastAsia="Times New Roman"/>
                <w:lang w:val="en-GB" w:eastAsia="en-GB"/>
              </w:rPr>
              <w:t>Renewable energy</w:t>
            </w:r>
          </w:p>
        </w:tc>
        <w:tc>
          <w:tcPr>
            <w:tcW w:w="0" w:type="auto"/>
            <w:hideMark/>
          </w:tcPr>
          <w:p w14:paraId="498124C8" w14:textId="77777777" w:rsidR="0049251C" w:rsidRPr="0049251C" w:rsidRDefault="0049251C" w:rsidP="0049251C">
            <w:pPr>
              <w:jc w:val="lef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49251C">
              <w:rPr>
                <w:rFonts w:eastAsia="Times New Roman"/>
                <w:lang w:val="en-GB" w:eastAsia="en-GB"/>
              </w:rPr>
              <w:t>Lower energy costs</w:t>
            </w:r>
          </w:p>
        </w:tc>
        <w:tc>
          <w:tcPr>
            <w:tcW w:w="0" w:type="auto"/>
            <w:hideMark/>
          </w:tcPr>
          <w:p w14:paraId="7A6CF8ED" w14:textId="77777777" w:rsidR="0049251C" w:rsidRPr="0049251C" w:rsidRDefault="0049251C" w:rsidP="0049251C">
            <w:pPr>
              <w:jc w:val="lef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49251C">
              <w:rPr>
                <w:rFonts w:eastAsia="Times New Roman"/>
                <w:lang w:val="en-GB" w:eastAsia="en-GB"/>
              </w:rPr>
              <w:t>Long-term resilience</w:t>
            </w:r>
          </w:p>
        </w:tc>
      </w:tr>
      <w:tr w:rsidR="0049251C" w:rsidRPr="0049251C" w14:paraId="55A860A5" w14:textId="77777777" w:rsidTr="0049251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6EC0AB1" w14:textId="77777777" w:rsidR="0049251C" w:rsidRPr="0049251C" w:rsidRDefault="0049251C" w:rsidP="0049251C">
            <w:pPr>
              <w:jc w:val="left"/>
              <w:rPr>
                <w:rFonts w:eastAsia="Times New Roman"/>
                <w:lang w:val="en-GB" w:eastAsia="en-GB"/>
              </w:rPr>
            </w:pPr>
            <w:r w:rsidRPr="0049251C">
              <w:rPr>
                <w:rFonts w:eastAsia="Times New Roman"/>
                <w:lang w:val="en-GB" w:eastAsia="en-GB"/>
              </w:rPr>
              <w:t>Social</w:t>
            </w:r>
          </w:p>
        </w:tc>
        <w:tc>
          <w:tcPr>
            <w:tcW w:w="0" w:type="auto"/>
            <w:hideMark/>
          </w:tcPr>
          <w:p w14:paraId="686305F6" w14:textId="77777777" w:rsidR="0049251C" w:rsidRPr="0049251C" w:rsidRDefault="0049251C" w:rsidP="0049251C">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49251C">
              <w:rPr>
                <w:rFonts w:eastAsia="Times New Roman"/>
                <w:lang w:val="en-GB" w:eastAsia="en-GB"/>
              </w:rPr>
              <w:t>Employee upskilling</w:t>
            </w:r>
          </w:p>
        </w:tc>
        <w:tc>
          <w:tcPr>
            <w:tcW w:w="0" w:type="auto"/>
            <w:hideMark/>
          </w:tcPr>
          <w:p w14:paraId="39E88A28" w14:textId="77777777" w:rsidR="0049251C" w:rsidRPr="0049251C" w:rsidRDefault="0049251C" w:rsidP="0049251C">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49251C">
              <w:rPr>
                <w:rFonts w:eastAsia="Times New Roman"/>
                <w:lang w:val="en-GB" w:eastAsia="en-GB"/>
              </w:rPr>
              <w:t>Higher productivity</w:t>
            </w:r>
          </w:p>
        </w:tc>
        <w:tc>
          <w:tcPr>
            <w:tcW w:w="0" w:type="auto"/>
            <w:hideMark/>
          </w:tcPr>
          <w:p w14:paraId="2908E791" w14:textId="77777777" w:rsidR="0049251C" w:rsidRPr="0049251C" w:rsidRDefault="0049251C" w:rsidP="0049251C">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49251C">
              <w:rPr>
                <w:rFonts w:eastAsia="Times New Roman"/>
                <w:lang w:val="en-GB" w:eastAsia="en-GB"/>
              </w:rPr>
              <w:t>Talent retention</w:t>
            </w:r>
          </w:p>
        </w:tc>
      </w:tr>
      <w:tr w:rsidR="0049251C" w:rsidRPr="0049251C" w14:paraId="132344C2" w14:textId="77777777" w:rsidTr="0049251C">
        <w:tc>
          <w:tcPr>
            <w:cnfStyle w:val="001000000000" w:firstRow="0" w:lastRow="0" w:firstColumn="1" w:lastColumn="0" w:oddVBand="0" w:evenVBand="0" w:oddHBand="0" w:evenHBand="0" w:firstRowFirstColumn="0" w:firstRowLastColumn="0" w:lastRowFirstColumn="0" w:lastRowLastColumn="0"/>
            <w:tcW w:w="0" w:type="auto"/>
            <w:hideMark/>
          </w:tcPr>
          <w:p w14:paraId="379071E8" w14:textId="77777777" w:rsidR="0049251C" w:rsidRPr="0049251C" w:rsidRDefault="0049251C" w:rsidP="0049251C">
            <w:pPr>
              <w:jc w:val="left"/>
              <w:rPr>
                <w:rFonts w:eastAsia="Times New Roman"/>
                <w:lang w:val="en-GB" w:eastAsia="en-GB"/>
              </w:rPr>
            </w:pPr>
            <w:r w:rsidRPr="0049251C">
              <w:rPr>
                <w:rFonts w:eastAsia="Times New Roman"/>
                <w:lang w:val="en-GB" w:eastAsia="en-GB"/>
              </w:rPr>
              <w:t>Social</w:t>
            </w:r>
          </w:p>
        </w:tc>
        <w:tc>
          <w:tcPr>
            <w:tcW w:w="0" w:type="auto"/>
            <w:hideMark/>
          </w:tcPr>
          <w:p w14:paraId="3B6EB490" w14:textId="77777777" w:rsidR="0049251C" w:rsidRPr="0049251C" w:rsidRDefault="0049251C" w:rsidP="0049251C">
            <w:pPr>
              <w:jc w:val="lef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49251C">
              <w:rPr>
                <w:rFonts w:eastAsia="Times New Roman"/>
                <w:lang w:val="en-GB" w:eastAsia="en-GB"/>
              </w:rPr>
              <w:t>Workplace safety</w:t>
            </w:r>
          </w:p>
        </w:tc>
        <w:tc>
          <w:tcPr>
            <w:tcW w:w="0" w:type="auto"/>
            <w:hideMark/>
          </w:tcPr>
          <w:p w14:paraId="2111C5A4" w14:textId="77777777" w:rsidR="0049251C" w:rsidRPr="0049251C" w:rsidRDefault="0049251C" w:rsidP="0049251C">
            <w:pPr>
              <w:jc w:val="lef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49251C">
              <w:rPr>
                <w:rFonts w:eastAsia="Times New Roman"/>
                <w:lang w:val="en-GB" w:eastAsia="en-GB"/>
              </w:rPr>
              <w:t>Reduced operational risk</w:t>
            </w:r>
          </w:p>
        </w:tc>
        <w:tc>
          <w:tcPr>
            <w:tcW w:w="0" w:type="auto"/>
            <w:hideMark/>
          </w:tcPr>
          <w:p w14:paraId="41D7E970" w14:textId="77777777" w:rsidR="0049251C" w:rsidRPr="0049251C" w:rsidRDefault="0049251C" w:rsidP="0049251C">
            <w:pPr>
              <w:jc w:val="lef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49251C">
              <w:rPr>
                <w:rFonts w:eastAsia="Times New Roman"/>
                <w:lang w:val="en-GB" w:eastAsia="en-GB"/>
              </w:rPr>
              <w:t>Employer reputation</w:t>
            </w:r>
          </w:p>
        </w:tc>
      </w:tr>
      <w:tr w:rsidR="0049251C" w:rsidRPr="0049251C" w14:paraId="6B898551" w14:textId="77777777" w:rsidTr="0049251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B117C80" w14:textId="77777777" w:rsidR="0049251C" w:rsidRPr="0049251C" w:rsidRDefault="0049251C" w:rsidP="0049251C">
            <w:pPr>
              <w:jc w:val="left"/>
              <w:rPr>
                <w:rFonts w:eastAsia="Times New Roman"/>
                <w:lang w:val="en-GB" w:eastAsia="en-GB"/>
              </w:rPr>
            </w:pPr>
            <w:r w:rsidRPr="0049251C">
              <w:rPr>
                <w:rFonts w:eastAsia="Times New Roman"/>
                <w:lang w:val="en-GB" w:eastAsia="en-GB"/>
              </w:rPr>
              <w:t>Governance</w:t>
            </w:r>
          </w:p>
        </w:tc>
        <w:tc>
          <w:tcPr>
            <w:tcW w:w="0" w:type="auto"/>
            <w:hideMark/>
          </w:tcPr>
          <w:p w14:paraId="78E212EA" w14:textId="77777777" w:rsidR="0049251C" w:rsidRPr="0049251C" w:rsidRDefault="0049251C" w:rsidP="0049251C">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49251C">
              <w:rPr>
                <w:rFonts w:eastAsia="Times New Roman"/>
                <w:lang w:val="en-GB" w:eastAsia="en-GB"/>
              </w:rPr>
              <w:t>Data privacy</w:t>
            </w:r>
          </w:p>
        </w:tc>
        <w:tc>
          <w:tcPr>
            <w:tcW w:w="0" w:type="auto"/>
            <w:hideMark/>
          </w:tcPr>
          <w:p w14:paraId="13FC81BD" w14:textId="77777777" w:rsidR="0049251C" w:rsidRPr="0049251C" w:rsidRDefault="0049251C" w:rsidP="0049251C">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49251C">
              <w:rPr>
                <w:rFonts w:eastAsia="Times New Roman"/>
                <w:lang w:val="en-GB" w:eastAsia="en-GB"/>
              </w:rPr>
              <w:t>Customer trust</w:t>
            </w:r>
          </w:p>
        </w:tc>
        <w:tc>
          <w:tcPr>
            <w:tcW w:w="0" w:type="auto"/>
            <w:hideMark/>
          </w:tcPr>
          <w:p w14:paraId="5909E455" w14:textId="77777777" w:rsidR="0049251C" w:rsidRPr="0049251C" w:rsidRDefault="0049251C" w:rsidP="0049251C">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49251C">
              <w:rPr>
                <w:rFonts w:eastAsia="Times New Roman"/>
                <w:lang w:val="en-GB" w:eastAsia="en-GB"/>
              </w:rPr>
              <w:t>Competitive legitimacy</w:t>
            </w:r>
          </w:p>
        </w:tc>
      </w:tr>
      <w:tr w:rsidR="0049251C" w:rsidRPr="0049251C" w14:paraId="001DF96B" w14:textId="77777777" w:rsidTr="0049251C">
        <w:tc>
          <w:tcPr>
            <w:cnfStyle w:val="001000000000" w:firstRow="0" w:lastRow="0" w:firstColumn="1" w:lastColumn="0" w:oddVBand="0" w:evenVBand="0" w:oddHBand="0" w:evenHBand="0" w:firstRowFirstColumn="0" w:firstRowLastColumn="0" w:lastRowFirstColumn="0" w:lastRowLastColumn="0"/>
            <w:tcW w:w="0" w:type="auto"/>
            <w:hideMark/>
          </w:tcPr>
          <w:p w14:paraId="15CC589C" w14:textId="77777777" w:rsidR="0049251C" w:rsidRPr="0049251C" w:rsidRDefault="0049251C" w:rsidP="0049251C">
            <w:pPr>
              <w:jc w:val="left"/>
              <w:rPr>
                <w:rFonts w:eastAsia="Times New Roman"/>
                <w:lang w:val="en-GB" w:eastAsia="en-GB"/>
              </w:rPr>
            </w:pPr>
            <w:r w:rsidRPr="0049251C">
              <w:rPr>
                <w:rFonts w:eastAsia="Times New Roman"/>
                <w:lang w:val="en-GB" w:eastAsia="en-GB"/>
              </w:rPr>
              <w:t>Governance</w:t>
            </w:r>
          </w:p>
        </w:tc>
        <w:tc>
          <w:tcPr>
            <w:tcW w:w="0" w:type="auto"/>
            <w:hideMark/>
          </w:tcPr>
          <w:p w14:paraId="5B70069A" w14:textId="77777777" w:rsidR="0049251C" w:rsidRPr="0049251C" w:rsidRDefault="0049251C" w:rsidP="0049251C">
            <w:pPr>
              <w:jc w:val="lef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49251C">
              <w:rPr>
                <w:rFonts w:eastAsia="Times New Roman"/>
                <w:lang w:val="en-GB" w:eastAsia="en-GB"/>
              </w:rPr>
              <w:t>Ethical AI</w:t>
            </w:r>
          </w:p>
        </w:tc>
        <w:tc>
          <w:tcPr>
            <w:tcW w:w="0" w:type="auto"/>
            <w:hideMark/>
          </w:tcPr>
          <w:p w14:paraId="73BA290B" w14:textId="77777777" w:rsidR="0049251C" w:rsidRPr="0049251C" w:rsidRDefault="0049251C" w:rsidP="0049251C">
            <w:pPr>
              <w:jc w:val="lef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49251C">
              <w:rPr>
                <w:rFonts w:eastAsia="Times New Roman"/>
                <w:lang w:val="en-GB" w:eastAsia="en-GB"/>
              </w:rPr>
              <w:t>Responsible innovation</w:t>
            </w:r>
          </w:p>
        </w:tc>
        <w:tc>
          <w:tcPr>
            <w:tcW w:w="0" w:type="auto"/>
            <w:hideMark/>
          </w:tcPr>
          <w:p w14:paraId="47C588CD" w14:textId="77777777" w:rsidR="0049251C" w:rsidRPr="0049251C" w:rsidRDefault="0049251C" w:rsidP="0049251C">
            <w:pPr>
              <w:jc w:val="lef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49251C">
              <w:rPr>
                <w:rFonts w:eastAsia="Times New Roman"/>
                <w:lang w:val="en-GB" w:eastAsia="en-GB"/>
              </w:rPr>
              <w:t>Sustainable growth</w:t>
            </w:r>
          </w:p>
        </w:tc>
      </w:tr>
    </w:tbl>
    <w:p w14:paraId="18F6224A" w14:textId="77777777" w:rsidR="0049251C" w:rsidRDefault="0049251C" w:rsidP="0049251C">
      <w:pPr>
        <w:pStyle w:val="NormalWeb"/>
        <w:spacing w:line="360" w:lineRule="auto"/>
      </w:pPr>
      <w:r>
        <w:rPr>
          <w:rStyle w:val="Strong"/>
          <w:rFonts w:eastAsiaTheme="majorEastAsia"/>
        </w:rPr>
        <w:t>Source:</w:t>
      </w:r>
      <w:r>
        <w:br/>
        <w:t>Adapted from Porter and Kramer (2011), Elkington (1997) and Amazon Sustainability Report (2025).</w:t>
      </w:r>
    </w:p>
    <w:p w14:paraId="358E2F00" w14:textId="77777777" w:rsidR="0049251C" w:rsidRDefault="0049251C" w:rsidP="0049251C">
      <w:pPr>
        <w:pStyle w:val="NormalWeb"/>
        <w:spacing w:line="360" w:lineRule="auto"/>
      </w:pPr>
      <w:r>
        <w:t>Demonstrates how Amazon UK's environmental, social and governance initiatives contribute to operational resilience, stakeholder trust, regulatory compliance and long-term value creation rather than functioning solely as corporate responsibility activities.</w:t>
      </w:r>
    </w:p>
    <w:p w14:paraId="2AADEB19" w14:textId="77777777" w:rsidR="0095078C" w:rsidRDefault="0095078C" w:rsidP="0095078C">
      <w:r>
        <w:t>Amazon UK has shifted from a compliance-based department to a strategic instrument to guarantee its long-term competitiveness in its CSR plan. According to the Creating Shared benefit (CSV) method, CSR should provide not only enhancement of the organization’s reputation but also economic and societal benefit simultaneously (Porter and Kramer, 2011). Hence, sustainability initiatives of Amazon need to be evaluated on the basis of their contribution to operational performance, risk reduction and competitive differentiation.</w:t>
      </w:r>
    </w:p>
    <w:p w14:paraId="6D20F0CD" w14:textId="77777777" w:rsidR="0095078C" w:rsidRDefault="0095078C" w:rsidP="0095078C"/>
    <w:p w14:paraId="23C2D6B2" w14:textId="77777777" w:rsidR="0095078C" w:rsidRDefault="0095078C" w:rsidP="0095078C">
      <w:r>
        <w:t xml:space="preserve">Through its Climate Pledge, Amazon has pledged to net-zero carbon emissions by 2040 (Amazon, 2025) through investments in renewable energy, electrification and low-carbon logistics. Amazon is now among the world’s largest corporate purchasers of renewable energy and has added hundreds of electric delivery </w:t>
      </w:r>
      <w:r>
        <w:lastRenderedPageBreak/>
        <w:t xml:space="preserve">cars to minimize emissions from transportation. These approaches increase regulatory readiness and minimize long-term energy and fuel expenses. Seen from a Triple Bottom Line perspective, an environmental investment is not an ethical cost, but a strategy of improving ecological performance and operational resilience (Elkington, 1997). But these ventures are very capital expensive and there is a tradeoff between short term profitability and long term strategic value </w:t>
      </w:r>
    </w:p>
    <w:p w14:paraId="04B325A3" w14:textId="77777777" w:rsidR="0095078C" w:rsidRDefault="0095078C" w:rsidP="0095078C"/>
    <w:p w14:paraId="67B78FD1" w14:textId="77777777" w:rsidR="0095078C" w:rsidRDefault="0095078C" w:rsidP="0095078C">
      <w:r>
        <w:t>Social responsibility is the more difficult strategic task. Amazon has invested considerably in staff training, safety and digital skills development but recurring difficulties around warehouse productivity targets, labor relations and employee well-being continue to draw regulatory and public attention. Governance issues can pose reputational risk and damage stakeholder trust, even where environmental performance is strong. As per the Stakeholder Theory the competitive advantage is sustained not just via the financial performance but also through aligning the returns of the shareholders with the employees’ and the customers’ and the community’s expectations (Freeman, 1984).</w:t>
      </w:r>
    </w:p>
    <w:p w14:paraId="08152836" w14:textId="77777777" w:rsidR="0095078C" w:rsidRDefault="0095078C" w:rsidP="0095078C"/>
    <w:p w14:paraId="2EB44695" w14:textId="77777777" w:rsidR="0095078C" w:rsidRDefault="0095078C" w:rsidP="0095078C">
      <w:r>
        <w:t>In general, Amazon UK’s CSR strategy is strongly aligned with its business objectives and results in operational efficiency, innovation and brand distinctiveness. But its effectiveness is limited by governance and labour challenges that could undermine long-term legitimacy. The future competitive advantage won’t be growth of environmental programs, but embedding environmental, social and governance (ESG) performance in executive decision-making, organisational culture and demonstrable economic outcomes. This combination would elevate CSR from a reputational asset to a key strategic competence that might create lasting competitive advantage.</w:t>
      </w:r>
    </w:p>
    <w:p w14:paraId="550486FD" w14:textId="77777777" w:rsidR="0095078C" w:rsidRDefault="0095078C" w:rsidP="0095078C"/>
    <w:p w14:paraId="29BB6EFB" w14:textId="77777777" w:rsidR="0023460E" w:rsidRDefault="0023460E" w:rsidP="0023460E">
      <w:pPr>
        <w:pStyle w:val="Heading2"/>
      </w:pPr>
      <w:bookmarkStart w:id="19" w:name="_Toc235101055"/>
      <w:r>
        <w:rPr>
          <w:rStyle w:val="Strong"/>
          <w:b/>
          <w:bCs w:val="0"/>
        </w:rPr>
        <w:t>3.2 Balanced Scorecard Analysis</w:t>
      </w:r>
      <w:bookmarkEnd w:id="19"/>
      <w:r>
        <w:rPr>
          <w:rStyle w:val="Strong"/>
          <w:b/>
          <w:bCs w:val="0"/>
        </w:rPr>
        <w:t xml:space="preserve"> </w:t>
      </w:r>
    </w:p>
    <w:p w14:paraId="169D4936" w14:textId="77777777" w:rsidR="0095078C" w:rsidRDefault="0095078C" w:rsidP="0095078C"/>
    <w:p w14:paraId="2B0E4EAC" w14:textId="77777777" w:rsidR="0095078C" w:rsidRDefault="0095078C" w:rsidP="0095078C">
      <w:r>
        <w:t>The Balanced Scorecard (BSC) is a strategy framework that may be used to assess if the plan for Amazon UK is delivering long term value and short term financial performance. Kaplan and Norton (1992) suggest that high performing organizations link financial outcomes with customer value, operational excellence and organisational learning. It is not about maximising financial achievement. It is a question of balancing these inter-connected traits. Amazon UK's competitive advantage.</w:t>
      </w:r>
    </w:p>
    <w:p w14:paraId="5EECDCD9" w14:textId="77777777" w:rsidR="0049251C" w:rsidRDefault="0049251C" w:rsidP="0095078C"/>
    <w:p w14:paraId="3FE14BCC" w14:textId="77777777" w:rsidR="0049251C" w:rsidRDefault="0049251C" w:rsidP="0049251C">
      <w:pPr>
        <w:pStyle w:val="Heading1"/>
      </w:pPr>
      <w:bookmarkStart w:id="20" w:name="_Toc235101056"/>
      <w:r>
        <w:rPr>
          <w:rStyle w:val="Strong"/>
          <w:rFonts w:eastAsiaTheme="majorEastAsia"/>
          <w:b/>
          <w:bCs/>
        </w:rPr>
        <w:lastRenderedPageBreak/>
        <w:t>Table 6. Amazon UK Balanced Scorecard Dashboard</w:t>
      </w:r>
      <w:bookmarkEnd w:id="20"/>
    </w:p>
    <w:tbl>
      <w:tblPr>
        <w:tblStyle w:val="LightList-Accent11"/>
        <w:tblW w:w="0" w:type="auto"/>
        <w:tblLook w:val="04A0" w:firstRow="1" w:lastRow="0" w:firstColumn="1" w:lastColumn="0" w:noHBand="0" w:noVBand="1"/>
      </w:tblPr>
      <w:tblGrid>
        <w:gridCol w:w="2283"/>
        <w:gridCol w:w="2502"/>
        <w:gridCol w:w="2802"/>
        <w:gridCol w:w="2290"/>
      </w:tblGrid>
      <w:tr w:rsidR="0049251C" w14:paraId="1EAA51D7" w14:textId="77777777" w:rsidTr="0049251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1259837" w14:textId="77777777" w:rsidR="0049251C" w:rsidRDefault="0049251C">
            <w:pPr>
              <w:jc w:val="center"/>
            </w:pPr>
            <w:r>
              <w:rPr>
                <w:b w:val="0"/>
                <w:bCs w:val="0"/>
              </w:rPr>
              <w:t>Perspective</w:t>
            </w:r>
          </w:p>
        </w:tc>
        <w:tc>
          <w:tcPr>
            <w:tcW w:w="0" w:type="auto"/>
            <w:hideMark/>
          </w:tcPr>
          <w:p w14:paraId="5A4D5E48" w14:textId="77777777" w:rsidR="0049251C" w:rsidRDefault="0049251C">
            <w:pPr>
              <w:jc w:val="center"/>
              <w:cnfStyle w:val="100000000000" w:firstRow="1" w:lastRow="0" w:firstColumn="0" w:lastColumn="0" w:oddVBand="0" w:evenVBand="0" w:oddHBand="0" w:evenHBand="0" w:firstRowFirstColumn="0" w:firstRowLastColumn="0" w:lastRowFirstColumn="0" w:lastRowLastColumn="0"/>
              <w:rPr>
                <w:b w:val="0"/>
                <w:bCs w:val="0"/>
              </w:rPr>
            </w:pPr>
            <w:r>
              <w:rPr>
                <w:b w:val="0"/>
                <w:bCs w:val="0"/>
              </w:rPr>
              <w:t>Strategic Objective</w:t>
            </w:r>
          </w:p>
        </w:tc>
        <w:tc>
          <w:tcPr>
            <w:tcW w:w="0" w:type="auto"/>
            <w:hideMark/>
          </w:tcPr>
          <w:p w14:paraId="6526C400" w14:textId="77777777" w:rsidR="0049251C" w:rsidRDefault="0049251C">
            <w:pPr>
              <w:jc w:val="center"/>
              <w:cnfStyle w:val="100000000000" w:firstRow="1" w:lastRow="0" w:firstColumn="0" w:lastColumn="0" w:oddVBand="0" w:evenVBand="0" w:oddHBand="0" w:evenHBand="0" w:firstRowFirstColumn="0" w:firstRowLastColumn="0" w:lastRowFirstColumn="0" w:lastRowLastColumn="0"/>
              <w:rPr>
                <w:b w:val="0"/>
                <w:bCs w:val="0"/>
              </w:rPr>
            </w:pPr>
            <w:r>
              <w:rPr>
                <w:b w:val="0"/>
                <w:bCs w:val="0"/>
              </w:rPr>
              <w:t>KPI</w:t>
            </w:r>
          </w:p>
        </w:tc>
        <w:tc>
          <w:tcPr>
            <w:tcW w:w="0" w:type="auto"/>
            <w:hideMark/>
          </w:tcPr>
          <w:p w14:paraId="1B3A17A8" w14:textId="77777777" w:rsidR="0049251C" w:rsidRDefault="0049251C">
            <w:pPr>
              <w:jc w:val="center"/>
              <w:cnfStyle w:val="100000000000" w:firstRow="1" w:lastRow="0" w:firstColumn="0" w:lastColumn="0" w:oddVBand="0" w:evenVBand="0" w:oddHBand="0" w:evenHBand="0" w:firstRowFirstColumn="0" w:firstRowLastColumn="0" w:lastRowFirstColumn="0" w:lastRowLastColumn="0"/>
              <w:rPr>
                <w:b w:val="0"/>
                <w:bCs w:val="0"/>
              </w:rPr>
            </w:pPr>
            <w:r>
              <w:rPr>
                <w:b w:val="0"/>
                <w:bCs w:val="0"/>
              </w:rPr>
              <w:t>Target</w:t>
            </w:r>
          </w:p>
        </w:tc>
      </w:tr>
      <w:tr w:rsidR="0049251C" w14:paraId="000E667B" w14:textId="77777777" w:rsidTr="0049251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712555D" w14:textId="77777777" w:rsidR="0049251C" w:rsidRDefault="0049251C">
            <w:pPr>
              <w:jc w:val="left"/>
              <w:rPr>
                <w:b w:val="0"/>
                <w:bCs w:val="0"/>
              </w:rPr>
            </w:pPr>
            <w:r>
              <w:t>Financial</w:t>
            </w:r>
          </w:p>
        </w:tc>
        <w:tc>
          <w:tcPr>
            <w:tcW w:w="0" w:type="auto"/>
            <w:hideMark/>
          </w:tcPr>
          <w:p w14:paraId="6561835C" w14:textId="77777777" w:rsidR="0049251C" w:rsidRDefault="0049251C">
            <w:pPr>
              <w:cnfStyle w:val="000000100000" w:firstRow="0" w:lastRow="0" w:firstColumn="0" w:lastColumn="0" w:oddVBand="0" w:evenVBand="0" w:oddHBand="1" w:evenHBand="0" w:firstRowFirstColumn="0" w:firstRowLastColumn="0" w:lastRowFirstColumn="0" w:lastRowLastColumn="0"/>
            </w:pPr>
            <w:r>
              <w:t>Improve profitability</w:t>
            </w:r>
          </w:p>
        </w:tc>
        <w:tc>
          <w:tcPr>
            <w:tcW w:w="0" w:type="auto"/>
            <w:hideMark/>
          </w:tcPr>
          <w:p w14:paraId="68F95190" w14:textId="77777777" w:rsidR="0049251C" w:rsidRDefault="0049251C">
            <w:pPr>
              <w:cnfStyle w:val="000000100000" w:firstRow="0" w:lastRow="0" w:firstColumn="0" w:lastColumn="0" w:oddVBand="0" w:evenVBand="0" w:oddHBand="1" w:evenHBand="0" w:firstRowFirstColumn="0" w:firstRowLastColumn="0" w:lastRowFirstColumn="0" w:lastRowLastColumn="0"/>
            </w:pPr>
            <w:r>
              <w:t>Operating margin</w:t>
            </w:r>
          </w:p>
        </w:tc>
        <w:tc>
          <w:tcPr>
            <w:tcW w:w="0" w:type="auto"/>
            <w:hideMark/>
          </w:tcPr>
          <w:p w14:paraId="3FBAE5CB" w14:textId="77777777" w:rsidR="0049251C" w:rsidRDefault="0049251C">
            <w:pPr>
              <w:cnfStyle w:val="000000100000" w:firstRow="0" w:lastRow="0" w:firstColumn="0" w:lastColumn="0" w:oddVBand="0" w:evenVBand="0" w:oddHBand="1" w:evenHBand="0" w:firstRowFirstColumn="0" w:firstRowLastColumn="0" w:lastRowFirstColumn="0" w:lastRowLastColumn="0"/>
            </w:pPr>
            <w:r>
              <w:t>Increase annually</w:t>
            </w:r>
          </w:p>
        </w:tc>
      </w:tr>
      <w:tr w:rsidR="0049251C" w14:paraId="51F6FD16" w14:textId="77777777" w:rsidTr="0049251C">
        <w:tc>
          <w:tcPr>
            <w:cnfStyle w:val="001000000000" w:firstRow="0" w:lastRow="0" w:firstColumn="1" w:lastColumn="0" w:oddVBand="0" w:evenVBand="0" w:oddHBand="0" w:evenHBand="0" w:firstRowFirstColumn="0" w:firstRowLastColumn="0" w:lastRowFirstColumn="0" w:lastRowLastColumn="0"/>
            <w:tcW w:w="0" w:type="auto"/>
            <w:hideMark/>
          </w:tcPr>
          <w:p w14:paraId="437E25F8" w14:textId="77777777" w:rsidR="0049251C" w:rsidRDefault="0049251C">
            <w:r>
              <w:t>Financial</w:t>
            </w:r>
          </w:p>
        </w:tc>
        <w:tc>
          <w:tcPr>
            <w:tcW w:w="0" w:type="auto"/>
            <w:hideMark/>
          </w:tcPr>
          <w:p w14:paraId="59837828" w14:textId="77777777" w:rsidR="0049251C" w:rsidRDefault="0049251C">
            <w:pPr>
              <w:cnfStyle w:val="000000000000" w:firstRow="0" w:lastRow="0" w:firstColumn="0" w:lastColumn="0" w:oddVBand="0" w:evenVBand="0" w:oddHBand="0" w:evenHBand="0" w:firstRowFirstColumn="0" w:firstRowLastColumn="0" w:lastRowFirstColumn="0" w:lastRowLastColumn="0"/>
            </w:pPr>
            <w:r>
              <w:t>Revenue diversification</w:t>
            </w:r>
          </w:p>
        </w:tc>
        <w:tc>
          <w:tcPr>
            <w:tcW w:w="0" w:type="auto"/>
            <w:hideMark/>
          </w:tcPr>
          <w:p w14:paraId="23A56E93" w14:textId="77777777" w:rsidR="0049251C" w:rsidRDefault="0049251C">
            <w:pPr>
              <w:cnfStyle w:val="000000000000" w:firstRow="0" w:lastRow="0" w:firstColumn="0" w:lastColumn="0" w:oddVBand="0" w:evenVBand="0" w:oddHBand="0" w:evenHBand="0" w:firstRowFirstColumn="0" w:firstRowLastColumn="0" w:lastRowFirstColumn="0" w:lastRowLastColumn="0"/>
            </w:pPr>
            <w:r>
              <w:t>AWS revenue contribution</w:t>
            </w:r>
          </w:p>
        </w:tc>
        <w:tc>
          <w:tcPr>
            <w:tcW w:w="0" w:type="auto"/>
            <w:hideMark/>
          </w:tcPr>
          <w:p w14:paraId="1C8FC14A" w14:textId="77777777" w:rsidR="0049251C" w:rsidRDefault="0049251C">
            <w:pPr>
              <w:cnfStyle w:val="000000000000" w:firstRow="0" w:lastRow="0" w:firstColumn="0" w:lastColumn="0" w:oddVBand="0" w:evenVBand="0" w:oddHBand="0" w:evenHBand="0" w:firstRowFirstColumn="0" w:firstRowLastColumn="0" w:lastRowFirstColumn="0" w:lastRowLastColumn="0"/>
            </w:pPr>
            <w:r>
              <w:t>Continuous growth</w:t>
            </w:r>
          </w:p>
        </w:tc>
      </w:tr>
      <w:tr w:rsidR="0049251C" w14:paraId="3137800C" w14:textId="77777777" w:rsidTr="0049251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B582098" w14:textId="77777777" w:rsidR="0049251C" w:rsidRDefault="0049251C">
            <w:r>
              <w:t>Customer</w:t>
            </w:r>
          </w:p>
        </w:tc>
        <w:tc>
          <w:tcPr>
            <w:tcW w:w="0" w:type="auto"/>
            <w:hideMark/>
          </w:tcPr>
          <w:p w14:paraId="4EE71466" w14:textId="77777777" w:rsidR="0049251C" w:rsidRDefault="0049251C">
            <w:pPr>
              <w:cnfStyle w:val="000000100000" w:firstRow="0" w:lastRow="0" w:firstColumn="0" w:lastColumn="0" w:oddVBand="0" w:evenVBand="0" w:oddHBand="1" w:evenHBand="0" w:firstRowFirstColumn="0" w:firstRowLastColumn="0" w:lastRowFirstColumn="0" w:lastRowLastColumn="0"/>
            </w:pPr>
            <w:r>
              <w:t>Enhance loyalty</w:t>
            </w:r>
          </w:p>
        </w:tc>
        <w:tc>
          <w:tcPr>
            <w:tcW w:w="0" w:type="auto"/>
            <w:hideMark/>
          </w:tcPr>
          <w:p w14:paraId="12067B34" w14:textId="77777777" w:rsidR="0049251C" w:rsidRDefault="0049251C">
            <w:pPr>
              <w:cnfStyle w:val="000000100000" w:firstRow="0" w:lastRow="0" w:firstColumn="0" w:lastColumn="0" w:oddVBand="0" w:evenVBand="0" w:oddHBand="1" w:evenHBand="0" w:firstRowFirstColumn="0" w:firstRowLastColumn="0" w:lastRowFirstColumn="0" w:lastRowLastColumn="0"/>
            </w:pPr>
            <w:r>
              <w:t>Prime renewal rate</w:t>
            </w:r>
          </w:p>
        </w:tc>
        <w:tc>
          <w:tcPr>
            <w:tcW w:w="0" w:type="auto"/>
            <w:hideMark/>
          </w:tcPr>
          <w:p w14:paraId="1DB12DD1" w14:textId="77777777" w:rsidR="0049251C" w:rsidRDefault="0049251C">
            <w:pPr>
              <w:cnfStyle w:val="000000100000" w:firstRow="0" w:lastRow="0" w:firstColumn="0" w:lastColumn="0" w:oddVBand="0" w:evenVBand="0" w:oddHBand="1" w:evenHBand="0" w:firstRowFirstColumn="0" w:firstRowLastColumn="0" w:lastRowFirstColumn="0" w:lastRowLastColumn="0"/>
            </w:pPr>
            <w:r>
              <w:t>&gt;95%</w:t>
            </w:r>
          </w:p>
        </w:tc>
      </w:tr>
      <w:tr w:rsidR="0049251C" w14:paraId="634F575A" w14:textId="77777777" w:rsidTr="0049251C">
        <w:tc>
          <w:tcPr>
            <w:cnfStyle w:val="001000000000" w:firstRow="0" w:lastRow="0" w:firstColumn="1" w:lastColumn="0" w:oddVBand="0" w:evenVBand="0" w:oddHBand="0" w:evenHBand="0" w:firstRowFirstColumn="0" w:firstRowLastColumn="0" w:lastRowFirstColumn="0" w:lastRowLastColumn="0"/>
            <w:tcW w:w="0" w:type="auto"/>
            <w:hideMark/>
          </w:tcPr>
          <w:p w14:paraId="39380D06" w14:textId="77777777" w:rsidR="0049251C" w:rsidRDefault="0049251C">
            <w:r>
              <w:t>Customer</w:t>
            </w:r>
          </w:p>
        </w:tc>
        <w:tc>
          <w:tcPr>
            <w:tcW w:w="0" w:type="auto"/>
            <w:hideMark/>
          </w:tcPr>
          <w:p w14:paraId="36586FA7" w14:textId="77777777" w:rsidR="0049251C" w:rsidRDefault="0049251C">
            <w:pPr>
              <w:cnfStyle w:val="000000000000" w:firstRow="0" w:lastRow="0" w:firstColumn="0" w:lastColumn="0" w:oddVBand="0" w:evenVBand="0" w:oddHBand="0" w:evenHBand="0" w:firstRowFirstColumn="0" w:firstRowLastColumn="0" w:lastRowFirstColumn="0" w:lastRowLastColumn="0"/>
            </w:pPr>
            <w:r>
              <w:t>Improve experience</w:t>
            </w:r>
          </w:p>
        </w:tc>
        <w:tc>
          <w:tcPr>
            <w:tcW w:w="0" w:type="auto"/>
            <w:hideMark/>
          </w:tcPr>
          <w:p w14:paraId="79C036A7" w14:textId="77777777" w:rsidR="0049251C" w:rsidRDefault="0049251C">
            <w:pPr>
              <w:cnfStyle w:val="000000000000" w:firstRow="0" w:lastRow="0" w:firstColumn="0" w:lastColumn="0" w:oddVBand="0" w:evenVBand="0" w:oddHBand="0" w:evenHBand="0" w:firstRowFirstColumn="0" w:firstRowLastColumn="0" w:lastRowFirstColumn="0" w:lastRowLastColumn="0"/>
            </w:pPr>
            <w:r>
              <w:t>Net Promoter Score</w:t>
            </w:r>
          </w:p>
        </w:tc>
        <w:tc>
          <w:tcPr>
            <w:tcW w:w="0" w:type="auto"/>
            <w:hideMark/>
          </w:tcPr>
          <w:p w14:paraId="5DFD8E77" w14:textId="77777777" w:rsidR="0049251C" w:rsidRDefault="0049251C">
            <w:pPr>
              <w:cnfStyle w:val="000000000000" w:firstRow="0" w:lastRow="0" w:firstColumn="0" w:lastColumn="0" w:oddVBand="0" w:evenVBand="0" w:oddHBand="0" w:evenHBand="0" w:firstRowFirstColumn="0" w:firstRowLastColumn="0" w:lastRowFirstColumn="0" w:lastRowLastColumn="0"/>
            </w:pPr>
            <w:r>
              <w:t>&gt;70</w:t>
            </w:r>
          </w:p>
        </w:tc>
      </w:tr>
      <w:tr w:rsidR="0049251C" w14:paraId="78724DBA" w14:textId="77777777" w:rsidTr="0049251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5D6F5A7" w14:textId="77777777" w:rsidR="0049251C" w:rsidRDefault="0049251C">
            <w:r>
              <w:t>Internal Processes</w:t>
            </w:r>
          </w:p>
        </w:tc>
        <w:tc>
          <w:tcPr>
            <w:tcW w:w="0" w:type="auto"/>
            <w:hideMark/>
          </w:tcPr>
          <w:p w14:paraId="529AFF54" w14:textId="77777777" w:rsidR="0049251C" w:rsidRDefault="0049251C">
            <w:pPr>
              <w:cnfStyle w:val="000000100000" w:firstRow="0" w:lastRow="0" w:firstColumn="0" w:lastColumn="0" w:oddVBand="0" w:evenVBand="0" w:oddHBand="1" w:evenHBand="0" w:firstRowFirstColumn="0" w:firstRowLastColumn="0" w:lastRowFirstColumn="0" w:lastRowLastColumn="0"/>
            </w:pPr>
            <w:r>
              <w:t>Increase efficiency</w:t>
            </w:r>
          </w:p>
        </w:tc>
        <w:tc>
          <w:tcPr>
            <w:tcW w:w="0" w:type="auto"/>
            <w:hideMark/>
          </w:tcPr>
          <w:p w14:paraId="1F421681" w14:textId="77777777" w:rsidR="0049251C" w:rsidRDefault="0049251C">
            <w:pPr>
              <w:cnfStyle w:val="000000100000" w:firstRow="0" w:lastRow="0" w:firstColumn="0" w:lastColumn="0" w:oddVBand="0" w:evenVBand="0" w:oddHBand="1" w:evenHBand="0" w:firstRowFirstColumn="0" w:firstRowLastColumn="0" w:lastRowFirstColumn="0" w:lastRowLastColumn="0"/>
            </w:pPr>
            <w:r>
              <w:t>Fulfilment cycle time</w:t>
            </w:r>
          </w:p>
        </w:tc>
        <w:tc>
          <w:tcPr>
            <w:tcW w:w="0" w:type="auto"/>
            <w:hideMark/>
          </w:tcPr>
          <w:p w14:paraId="4566164C" w14:textId="77777777" w:rsidR="0049251C" w:rsidRDefault="0049251C">
            <w:pPr>
              <w:cnfStyle w:val="000000100000" w:firstRow="0" w:lastRow="0" w:firstColumn="0" w:lastColumn="0" w:oddVBand="0" w:evenVBand="0" w:oddHBand="1" w:evenHBand="0" w:firstRowFirstColumn="0" w:firstRowLastColumn="0" w:lastRowFirstColumn="0" w:lastRowLastColumn="0"/>
            </w:pPr>
            <w:r>
              <w:t>Reduce annually</w:t>
            </w:r>
          </w:p>
        </w:tc>
      </w:tr>
      <w:tr w:rsidR="0049251C" w14:paraId="5F6737B7" w14:textId="77777777" w:rsidTr="0049251C">
        <w:tc>
          <w:tcPr>
            <w:cnfStyle w:val="001000000000" w:firstRow="0" w:lastRow="0" w:firstColumn="1" w:lastColumn="0" w:oddVBand="0" w:evenVBand="0" w:oddHBand="0" w:evenHBand="0" w:firstRowFirstColumn="0" w:firstRowLastColumn="0" w:lastRowFirstColumn="0" w:lastRowLastColumn="0"/>
            <w:tcW w:w="0" w:type="auto"/>
            <w:hideMark/>
          </w:tcPr>
          <w:p w14:paraId="541CDCE5" w14:textId="77777777" w:rsidR="0049251C" w:rsidRDefault="0049251C">
            <w:r>
              <w:t>Internal Processes</w:t>
            </w:r>
          </w:p>
        </w:tc>
        <w:tc>
          <w:tcPr>
            <w:tcW w:w="0" w:type="auto"/>
            <w:hideMark/>
          </w:tcPr>
          <w:p w14:paraId="72530E7C" w14:textId="77777777" w:rsidR="0049251C" w:rsidRDefault="0049251C">
            <w:pPr>
              <w:cnfStyle w:val="000000000000" w:firstRow="0" w:lastRow="0" w:firstColumn="0" w:lastColumn="0" w:oddVBand="0" w:evenVBand="0" w:oddHBand="0" w:evenHBand="0" w:firstRowFirstColumn="0" w:firstRowLastColumn="0" w:lastRowFirstColumn="0" w:lastRowLastColumn="0"/>
            </w:pPr>
            <w:r>
              <w:t>Sustainability</w:t>
            </w:r>
          </w:p>
        </w:tc>
        <w:tc>
          <w:tcPr>
            <w:tcW w:w="0" w:type="auto"/>
            <w:hideMark/>
          </w:tcPr>
          <w:p w14:paraId="775FAE51" w14:textId="77777777" w:rsidR="0049251C" w:rsidRDefault="0049251C">
            <w:pPr>
              <w:cnfStyle w:val="000000000000" w:firstRow="0" w:lastRow="0" w:firstColumn="0" w:lastColumn="0" w:oddVBand="0" w:evenVBand="0" w:oddHBand="0" w:evenHBand="0" w:firstRowFirstColumn="0" w:firstRowLastColumn="0" w:lastRowFirstColumn="0" w:lastRowLastColumn="0"/>
            </w:pPr>
            <w:r>
              <w:t>Carbon emissions/order</w:t>
            </w:r>
          </w:p>
        </w:tc>
        <w:tc>
          <w:tcPr>
            <w:tcW w:w="0" w:type="auto"/>
            <w:hideMark/>
          </w:tcPr>
          <w:p w14:paraId="2CAF629F" w14:textId="77777777" w:rsidR="0049251C" w:rsidRDefault="0049251C">
            <w:pPr>
              <w:cnfStyle w:val="000000000000" w:firstRow="0" w:lastRow="0" w:firstColumn="0" w:lastColumn="0" w:oddVBand="0" w:evenVBand="0" w:oddHBand="0" w:evenHBand="0" w:firstRowFirstColumn="0" w:firstRowLastColumn="0" w:lastRowFirstColumn="0" w:lastRowLastColumn="0"/>
            </w:pPr>
            <w:r>
              <w:t>Continuous reduction</w:t>
            </w:r>
          </w:p>
        </w:tc>
      </w:tr>
      <w:tr w:rsidR="0049251C" w14:paraId="588AEE69" w14:textId="77777777" w:rsidTr="0049251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5D14C0A" w14:textId="77777777" w:rsidR="0049251C" w:rsidRDefault="0049251C">
            <w:r>
              <w:t>Learning &amp; Growth</w:t>
            </w:r>
          </w:p>
        </w:tc>
        <w:tc>
          <w:tcPr>
            <w:tcW w:w="0" w:type="auto"/>
            <w:hideMark/>
          </w:tcPr>
          <w:p w14:paraId="195EC5F8" w14:textId="77777777" w:rsidR="0049251C" w:rsidRDefault="0049251C">
            <w:pPr>
              <w:cnfStyle w:val="000000100000" w:firstRow="0" w:lastRow="0" w:firstColumn="0" w:lastColumn="0" w:oddVBand="0" w:evenVBand="0" w:oddHBand="1" w:evenHBand="0" w:firstRowFirstColumn="0" w:firstRowLastColumn="0" w:lastRowFirstColumn="0" w:lastRowLastColumn="0"/>
            </w:pPr>
            <w:r>
              <w:t>AI capability</w:t>
            </w:r>
          </w:p>
        </w:tc>
        <w:tc>
          <w:tcPr>
            <w:tcW w:w="0" w:type="auto"/>
            <w:hideMark/>
          </w:tcPr>
          <w:p w14:paraId="63DD869F" w14:textId="77777777" w:rsidR="0049251C" w:rsidRDefault="0049251C">
            <w:pPr>
              <w:cnfStyle w:val="000000100000" w:firstRow="0" w:lastRow="0" w:firstColumn="0" w:lastColumn="0" w:oddVBand="0" w:evenVBand="0" w:oddHBand="1" w:evenHBand="0" w:firstRowFirstColumn="0" w:firstRowLastColumn="0" w:lastRowFirstColumn="0" w:lastRowLastColumn="0"/>
            </w:pPr>
            <w:r>
              <w:t>AI adoption rate</w:t>
            </w:r>
          </w:p>
        </w:tc>
        <w:tc>
          <w:tcPr>
            <w:tcW w:w="0" w:type="auto"/>
            <w:hideMark/>
          </w:tcPr>
          <w:p w14:paraId="44825F33" w14:textId="77777777" w:rsidR="0049251C" w:rsidRDefault="0049251C">
            <w:pPr>
              <w:cnfStyle w:val="000000100000" w:firstRow="0" w:lastRow="0" w:firstColumn="0" w:lastColumn="0" w:oddVBand="0" w:evenVBand="0" w:oddHBand="1" w:evenHBand="0" w:firstRowFirstColumn="0" w:firstRowLastColumn="0" w:lastRowFirstColumn="0" w:lastRowLastColumn="0"/>
            </w:pPr>
            <w:r>
              <w:t>Increase annually</w:t>
            </w:r>
          </w:p>
        </w:tc>
      </w:tr>
      <w:tr w:rsidR="0049251C" w14:paraId="29E121B3" w14:textId="77777777" w:rsidTr="0049251C">
        <w:tc>
          <w:tcPr>
            <w:cnfStyle w:val="001000000000" w:firstRow="0" w:lastRow="0" w:firstColumn="1" w:lastColumn="0" w:oddVBand="0" w:evenVBand="0" w:oddHBand="0" w:evenHBand="0" w:firstRowFirstColumn="0" w:firstRowLastColumn="0" w:lastRowFirstColumn="0" w:lastRowLastColumn="0"/>
            <w:tcW w:w="0" w:type="auto"/>
            <w:hideMark/>
          </w:tcPr>
          <w:p w14:paraId="64E9058A" w14:textId="77777777" w:rsidR="0049251C" w:rsidRDefault="0049251C">
            <w:r>
              <w:t>Learning &amp; Growth</w:t>
            </w:r>
          </w:p>
        </w:tc>
        <w:tc>
          <w:tcPr>
            <w:tcW w:w="0" w:type="auto"/>
            <w:hideMark/>
          </w:tcPr>
          <w:p w14:paraId="5A865F57" w14:textId="77777777" w:rsidR="0049251C" w:rsidRDefault="0049251C">
            <w:pPr>
              <w:cnfStyle w:val="000000000000" w:firstRow="0" w:lastRow="0" w:firstColumn="0" w:lastColumn="0" w:oddVBand="0" w:evenVBand="0" w:oddHBand="0" w:evenHBand="0" w:firstRowFirstColumn="0" w:firstRowLastColumn="0" w:lastRowFirstColumn="0" w:lastRowLastColumn="0"/>
            </w:pPr>
            <w:r>
              <w:t>Employee capability</w:t>
            </w:r>
          </w:p>
        </w:tc>
        <w:tc>
          <w:tcPr>
            <w:tcW w:w="0" w:type="auto"/>
            <w:hideMark/>
          </w:tcPr>
          <w:p w14:paraId="70046F22" w14:textId="77777777" w:rsidR="0049251C" w:rsidRDefault="0049251C">
            <w:pPr>
              <w:cnfStyle w:val="000000000000" w:firstRow="0" w:lastRow="0" w:firstColumn="0" w:lastColumn="0" w:oddVBand="0" w:evenVBand="0" w:oddHBand="0" w:evenHBand="0" w:firstRowFirstColumn="0" w:firstRowLastColumn="0" w:lastRowFirstColumn="0" w:lastRowLastColumn="0"/>
            </w:pPr>
            <w:r>
              <w:t>Digital training hours</w:t>
            </w:r>
          </w:p>
        </w:tc>
        <w:tc>
          <w:tcPr>
            <w:tcW w:w="0" w:type="auto"/>
            <w:hideMark/>
          </w:tcPr>
          <w:p w14:paraId="75286615" w14:textId="77777777" w:rsidR="0049251C" w:rsidRDefault="0049251C">
            <w:pPr>
              <w:cnfStyle w:val="000000000000" w:firstRow="0" w:lastRow="0" w:firstColumn="0" w:lastColumn="0" w:oddVBand="0" w:evenVBand="0" w:oddHBand="0" w:evenHBand="0" w:firstRowFirstColumn="0" w:firstRowLastColumn="0" w:lastRowFirstColumn="0" w:lastRowLastColumn="0"/>
            </w:pPr>
            <w:r>
              <w:t>&gt;40 hours/year</w:t>
            </w:r>
          </w:p>
        </w:tc>
      </w:tr>
    </w:tbl>
    <w:p w14:paraId="3CD6A36C" w14:textId="77777777" w:rsidR="0049251C" w:rsidRDefault="0049251C" w:rsidP="0049251C">
      <w:pPr>
        <w:pStyle w:val="NormalWeb"/>
      </w:pPr>
      <w:r>
        <w:rPr>
          <w:rStyle w:val="Strong"/>
          <w:rFonts w:eastAsiaTheme="majorEastAsia"/>
        </w:rPr>
        <w:t>Source:</w:t>
      </w:r>
      <w:r>
        <w:t xml:space="preserve"> Adapted from Kaplan and Norton (1992).</w:t>
      </w:r>
    </w:p>
    <w:p w14:paraId="11484672" w14:textId="77777777" w:rsidR="0049251C" w:rsidRDefault="0049251C" w:rsidP="0095078C">
      <w:r>
        <w:t>Links Amazon UK's strategic objectives with financial and non-financial performance indicators across the Financial, Customer, Internal Business Process, and Learning and Growth perspectives, facilitating integrated performance measurement.</w:t>
      </w:r>
    </w:p>
    <w:p w14:paraId="1CC33F95" w14:textId="77777777" w:rsidR="0049251C" w:rsidRDefault="0049251C" w:rsidP="0095078C"/>
    <w:p w14:paraId="096B0B80" w14:textId="77777777" w:rsidR="0095078C" w:rsidRDefault="0095078C" w:rsidP="0095078C"/>
    <w:p w14:paraId="6AA4F534" w14:textId="77777777" w:rsidR="0023460E" w:rsidRDefault="0023460E" w:rsidP="0023460E">
      <w:pPr>
        <w:pStyle w:val="Heading3"/>
      </w:pPr>
      <w:bookmarkStart w:id="21" w:name="_Toc235101057"/>
      <w:r>
        <w:rPr>
          <w:rStyle w:val="Strong"/>
          <w:b w:val="0"/>
          <w:bCs w:val="0"/>
        </w:rPr>
        <w:t>Financial Perspective</w:t>
      </w:r>
      <w:bookmarkEnd w:id="21"/>
    </w:p>
    <w:p w14:paraId="555FC593" w14:textId="77777777" w:rsidR="0095078C" w:rsidRDefault="0095078C" w:rsidP="0095078C"/>
    <w:p w14:paraId="562B71A4" w14:textId="77777777" w:rsidR="0095078C" w:rsidRDefault="0095078C" w:rsidP="0095078C">
      <w:r>
        <w:t>Amazon UK’s financial ambition is to become profitable through operational reductions and diversification of revenue sources. Retail has the biggest revenue share but lower operating margins, thus it is more sensitive to inflation, logistical costs and regulatory spend. We’ve been shifting more of our focus to higher margin businesses like Amazon Web Services (AWS) and digital advertising. Key performance indicators (KPIs) Revenue growth Operating margin Return on invested capital (ROIC)  Fulfilment cost per order AWS income contribution According to the Resource-Based View, ongoing investment in AI, automation and proprietary technology develops resources that are hard for competitors to imitate, resulting to increased long-term economic gains (Barney, 1991).</w:t>
      </w:r>
    </w:p>
    <w:p w14:paraId="5BB3873B" w14:textId="77777777" w:rsidR="0095078C" w:rsidRDefault="0095078C" w:rsidP="0095078C"/>
    <w:p w14:paraId="1157B66E" w14:textId="77777777" w:rsidR="0023460E" w:rsidRDefault="0023460E" w:rsidP="0023460E">
      <w:pPr>
        <w:pStyle w:val="Heading3"/>
      </w:pPr>
      <w:bookmarkStart w:id="22" w:name="_Toc235101058"/>
      <w:r>
        <w:rPr>
          <w:rStyle w:val="Strong"/>
          <w:b w:val="0"/>
          <w:bCs w:val="0"/>
        </w:rPr>
        <w:t>Customer Perspective</w:t>
      </w:r>
      <w:bookmarkEnd w:id="22"/>
    </w:p>
    <w:p w14:paraId="6CFE6530" w14:textId="77777777" w:rsidR="0095078C" w:rsidRDefault="0095078C" w:rsidP="0095078C"/>
    <w:p w14:paraId="767CCA5C" w14:textId="77777777" w:rsidR="0095078C" w:rsidRDefault="0095078C" w:rsidP="0095078C">
      <w:r>
        <w:t xml:space="preserve">Amazon’s competitive edge is price leadership, but now we are seeing a shift in attention to customer value. In its ecosystem plan, it measured key performance measures such as Prime member growth, </w:t>
      </w:r>
      <w:r>
        <w:lastRenderedPageBreak/>
        <w:t>customer retention, Net Promoter Score (NPS) and delivery reliability. AI Customization and Instant Delivery Enhance Client Loyalty With Temu and Shein continuing to rise, Amazon needs to stand out with service and digital integration, not pricing. This is consistent with Porter’s (1985) theory that uniqueness yields a sustainable competitive advantage over cost rivalry.</w:t>
      </w:r>
    </w:p>
    <w:p w14:paraId="2C6C293A" w14:textId="77777777" w:rsidR="0095078C" w:rsidRDefault="0095078C" w:rsidP="0095078C"/>
    <w:p w14:paraId="4C766F02" w14:textId="77777777" w:rsidR="0023460E" w:rsidRDefault="0023460E" w:rsidP="0023460E">
      <w:pPr>
        <w:pStyle w:val="Heading3"/>
      </w:pPr>
      <w:bookmarkStart w:id="23" w:name="_Toc235101059"/>
      <w:r>
        <w:rPr>
          <w:rStyle w:val="Strong"/>
          <w:b w:val="0"/>
          <w:bCs w:val="0"/>
        </w:rPr>
        <w:t>Internal Business Process Perspective</w:t>
      </w:r>
      <w:bookmarkEnd w:id="23"/>
    </w:p>
    <w:p w14:paraId="768D90DE" w14:textId="77777777" w:rsidR="0095078C" w:rsidRDefault="0095078C" w:rsidP="0095078C"/>
    <w:p w14:paraId="2FFB7921" w14:textId="77777777" w:rsidR="0095078C" w:rsidRDefault="0095078C" w:rsidP="0095078C">
      <w:r>
        <w:t>‘Operational efficiency remains at the heart of how Amazon UK operates. AI-based forecasting, warehouse automation and predictive inventory management accelerate fulfillment, inventory turnover and delivery accuracy while reducing operational costs. But a concentration on productivity to the detriment of employee wellbeing can lead to reputational and governance difficulties. Operational KPIs have to be a trade-off between efficiency and excellent people management for the firm to survive in the long run.</w:t>
      </w:r>
    </w:p>
    <w:p w14:paraId="5D62B0CB" w14:textId="77777777" w:rsidR="0095078C" w:rsidRDefault="0095078C" w:rsidP="0095078C"/>
    <w:p w14:paraId="2E25325D" w14:textId="77777777" w:rsidR="0023460E" w:rsidRDefault="0023460E" w:rsidP="0023460E">
      <w:pPr>
        <w:pStyle w:val="Heading3"/>
      </w:pPr>
      <w:bookmarkStart w:id="24" w:name="_Toc235101060"/>
      <w:r>
        <w:rPr>
          <w:rStyle w:val="Strong"/>
          <w:b w:val="0"/>
          <w:bCs w:val="0"/>
        </w:rPr>
        <w:t>Learning and Growth Perspective</w:t>
      </w:r>
      <w:bookmarkEnd w:id="24"/>
    </w:p>
    <w:p w14:paraId="6409F2B9" w14:textId="77777777" w:rsidR="00126AE8" w:rsidRDefault="00126AE8" w:rsidP="00126AE8"/>
    <w:p w14:paraId="6CB19459" w14:textId="77777777" w:rsidR="00126AE8" w:rsidRDefault="00126AE8" w:rsidP="00126AE8">
      <w:r>
        <w:t>The future competitiveness of the firm will depend on its ability to continuously innovate. KPIs should include AI adoption, digital upskilling of people and income generation from research and innovation. Dynamic Capabilities is a concept that emphasizes that businesses that have competitive advantage are continuously restructuring knowledge and resources in the midst of environmental change (Teece, 2018). The long-term success of Amazon depends on the interaction of technical innovation and labor capabilities across all Perspectives of the Balanced Scorecard, and not only financial performance.</w:t>
      </w:r>
    </w:p>
    <w:p w14:paraId="7394FECF" w14:textId="77777777" w:rsidR="00126AE8" w:rsidRDefault="00126AE8" w:rsidP="00126AE8"/>
    <w:p w14:paraId="36003B5E" w14:textId="77777777" w:rsidR="0023460E" w:rsidRDefault="0023460E" w:rsidP="003608BA">
      <w:pPr>
        <w:pStyle w:val="NormalWeb"/>
        <w:spacing w:line="360" w:lineRule="auto"/>
        <w:jc w:val="both"/>
      </w:pPr>
    </w:p>
    <w:p w14:paraId="41F25BD7" w14:textId="77777777" w:rsidR="003608BA" w:rsidRDefault="0023460E" w:rsidP="003608BA">
      <w:pPr>
        <w:pStyle w:val="Heading2"/>
      </w:pPr>
      <w:bookmarkStart w:id="25" w:name="_Toc235101061"/>
      <w:r>
        <w:rPr>
          <w:rStyle w:val="Strong"/>
          <w:b/>
          <w:bCs w:val="0"/>
        </w:rPr>
        <w:t>4</w:t>
      </w:r>
      <w:r w:rsidR="003608BA">
        <w:rPr>
          <w:rStyle w:val="Strong"/>
          <w:b/>
          <w:bCs w:val="0"/>
        </w:rPr>
        <w:t>.1 Strategic Choices</w:t>
      </w:r>
      <w:bookmarkEnd w:id="25"/>
    </w:p>
    <w:p w14:paraId="09BA2704" w14:textId="77777777" w:rsidR="00126AE8" w:rsidRDefault="00126AE8" w:rsidP="00126AE8"/>
    <w:p w14:paraId="45778B1C" w14:textId="77777777" w:rsidR="00126AE8" w:rsidRDefault="00126AE8" w:rsidP="00126AE8">
      <w:r>
        <w:t xml:space="preserve">In a highly competitive digital world Amazon UK needs to utilize techniques that maximise long term value generation to maintain its leading position and not short term market expansion. Most of the time, Amazon blends cost leadership and differentiation based on Porter’s Generic Strategies. Amazon has </w:t>
      </w:r>
      <w:r>
        <w:lastRenderedPageBreak/>
        <w:t>acquired economies of scale and at the same time offers superior consumer value through Prime, Amazon Web Services (AWS), artificial intelligence (AI) and integrated logistics (Porter, 1985). But as regulatory pressure mounts and the prospects for aggressive market expansion fade, Amazon is reassessing its strategic aspirations.</w:t>
      </w:r>
    </w:p>
    <w:p w14:paraId="16209607" w14:textId="77777777" w:rsidR="00126AE8" w:rsidRDefault="00126AE8" w:rsidP="00126AE8"/>
    <w:p w14:paraId="7B2850BF" w14:textId="77777777" w:rsidR="00126AE8" w:rsidRDefault="00126AE8" w:rsidP="00126AE8">
      <w:r>
        <w:t>Cost leadership is still a major competitive advantage. Automated fulfillment centers at Amazon, AI-enabled inventory management and a massive transportation network reduce operational costs and allow fast delivery. But that supremacy is being eaten away by rivals such as Temu, Shein and big UK retailers who are increasingly fighting on price. Cost alone is unlikely to lead to profitability, especially given the rising operating costs from inflation, wage increases, and regulatory compliance. This will bring greater pricing rivalry that will squeeze already low retail margins, but not give sustainable competitive advantage.</w:t>
      </w:r>
    </w:p>
    <w:p w14:paraId="54AEB728" w14:textId="77777777" w:rsidR="00126AE8" w:rsidRDefault="00126AE8" w:rsidP="00126AE8"/>
    <w:p w14:paraId="4DB55877" w14:textId="77777777" w:rsidR="00126AE8" w:rsidRDefault="00126AE8" w:rsidP="00126AE8">
      <w:r>
        <w:t>Differentiation, in contrast, is more strategically valuable in the long run. Network effects Amazon E-commerce, cloud computing, digital advertising and subscription services create an environment that’s hard to exit and easier to stay. Amazon’s push into generative AI solutions, personalized shopping and AWS cloud services will allow it to create higher-margin income and transition from its main retail operation. From the Resource-Based View perspective, these unique technological capabilities are strategic assets which are hard to be imitated by rivals, therefore providing long term competitive advantage (Barney, 1991).</w:t>
      </w:r>
    </w:p>
    <w:p w14:paraId="410FAC64" w14:textId="77777777" w:rsidR="00126AE8" w:rsidRDefault="00126AE8" w:rsidP="00126AE8">
      <w:r>
        <w:t>Product development is the most critical strategic choice in the Ansoff Matrix. Amazon should be looking to create value by expanding AI-powered services, cloud innovation and sustainable logistics solutions, not by trying to increase its share of the very established UK retail market. Furthermore, the Dynamic Capabilities Theory argues that competitive advantage organizations are continuously adapting resource positions in response to technology and regulatory change rather than present market dominance (Teece, 2018).</w:t>
      </w:r>
    </w:p>
    <w:p w14:paraId="11554608" w14:textId="77777777" w:rsidR="00126AE8" w:rsidRDefault="00126AE8" w:rsidP="00126AE8"/>
    <w:p w14:paraId="0F6C623F" w14:textId="77777777" w:rsidR="00126AE8" w:rsidRDefault="00126AE8" w:rsidP="00126AE8">
      <w:r>
        <w:t>Future competitiveness of Amazon UK will be technology-led distinctiveness supported by operational efficiency. This will support the company’s sustainable development in an increasingly competitive and regulatory demanding environment.</w:t>
      </w:r>
    </w:p>
    <w:p w14:paraId="4C01CD59" w14:textId="77777777" w:rsidR="00126AE8" w:rsidRDefault="00126AE8" w:rsidP="00126AE8"/>
    <w:p w14:paraId="7C2FAD97" w14:textId="77777777" w:rsidR="003608BA" w:rsidRDefault="003608BA" w:rsidP="003608BA">
      <w:pPr>
        <w:pStyle w:val="Heading2"/>
      </w:pPr>
      <w:bookmarkStart w:id="26" w:name="_Toc235101062"/>
      <w:r>
        <w:rPr>
          <w:rStyle w:val="Strong"/>
          <w:b/>
          <w:bCs w:val="0"/>
        </w:rPr>
        <w:lastRenderedPageBreak/>
        <w:t>4.2 Strategic Evaluation using Ansoff Matrix, Porter's Five Forces and SAFe Framework</w:t>
      </w:r>
      <w:bookmarkEnd w:id="26"/>
      <w:r>
        <w:rPr>
          <w:rStyle w:val="Strong"/>
          <w:b/>
          <w:bCs w:val="0"/>
        </w:rPr>
        <w:t xml:space="preserve"> </w:t>
      </w:r>
    </w:p>
    <w:p w14:paraId="4C236707" w14:textId="77777777" w:rsidR="00126AE8" w:rsidRDefault="00126AE8" w:rsidP="00126AE8"/>
    <w:p w14:paraId="0534440C" w14:textId="77777777" w:rsidR="0049251C" w:rsidRDefault="0049251C" w:rsidP="0049251C">
      <w:pPr>
        <w:pStyle w:val="Heading2"/>
        <w:rPr>
          <w:rStyle w:val="Strong"/>
          <w:b/>
          <w:bCs w:val="0"/>
        </w:rPr>
      </w:pPr>
      <w:bookmarkStart w:id="27" w:name="_Toc235101063"/>
      <w:r>
        <w:rPr>
          <w:rStyle w:val="Strong"/>
          <w:b/>
          <w:bCs w:val="0"/>
        </w:rPr>
        <w:t>Table 7. Integrated Strategic Evaluation Framework (Ansoff Matrix–Porter's Five Forces–SAFe)</w:t>
      </w:r>
      <w:bookmarkEnd w:id="27"/>
    </w:p>
    <w:p w14:paraId="4123454B" w14:textId="77777777" w:rsidR="0049251C" w:rsidRPr="0049251C" w:rsidRDefault="0049251C" w:rsidP="0049251C"/>
    <w:tbl>
      <w:tblPr>
        <w:tblStyle w:val="LightList-Accent11"/>
        <w:tblW w:w="10176" w:type="dxa"/>
        <w:tblLook w:val="04A0" w:firstRow="1" w:lastRow="0" w:firstColumn="1" w:lastColumn="0" w:noHBand="0" w:noVBand="1"/>
      </w:tblPr>
      <w:tblGrid>
        <w:gridCol w:w="2818"/>
        <w:gridCol w:w="3402"/>
        <w:gridCol w:w="3956"/>
      </w:tblGrid>
      <w:tr w:rsidR="0049251C" w:rsidRPr="0049251C" w14:paraId="7610CAE2" w14:textId="77777777" w:rsidTr="0049251C">
        <w:trPr>
          <w:cnfStyle w:val="100000000000" w:firstRow="1" w:lastRow="0" w:firstColumn="0" w:lastColumn="0" w:oddVBand="0" w:evenVBand="0" w:oddHBand="0" w:evenHBand="0" w:firstRowFirstColumn="0" w:firstRowLastColumn="0" w:lastRowFirstColumn="0" w:lastRowLastColumn="0"/>
          <w:trHeight w:val="393"/>
        </w:trPr>
        <w:tc>
          <w:tcPr>
            <w:cnfStyle w:val="001000000000" w:firstRow="0" w:lastRow="0" w:firstColumn="1" w:lastColumn="0" w:oddVBand="0" w:evenVBand="0" w:oddHBand="0" w:evenHBand="0" w:firstRowFirstColumn="0" w:firstRowLastColumn="0" w:lastRowFirstColumn="0" w:lastRowLastColumn="0"/>
            <w:tcW w:w="0" w:type="auto"/>
            <w:hideMark/>
          </w:tcPr>
          <w:p w14:paraId="01262C49" w14:textId="77777777" w:rsidR="0049251C" w:rsidRPr="0049251C" w:rsidRDefault="0049251C" w:rsidP="0049251C">
            <w:pPr>
              <w:jc w:val="center"/>
              <w:rPr>
                <w:rFonts w:eastAsia="Times New Roman"/>
                <w:lang w:val="en-GB" w:eastAsia="en-GB"/>
              </w:rPr>
            </w:pPr>
            <w:r w:rsidRPr="0049251C">
              <w:rPr>
                <w:rFonts w:eastAsia="Times New Roman"/>
                <w:lang w:val="en-GB" w:eastAsia="en-GB"/>
              </w:rPr>
              <w:t>Framework</w:t>
            </w:r>
          </w:p>
        </w:tc>
        <w:tc>
          <w:tcPr>
            <w:tcW w:w="0" w:type="auto"/>
            <w:hideMark/>
          </w:tcPr>
          <w:p w14:paraId="307D9E6C" w14:textId="77777777" w:rsidR="0049251C" w:rsidRPr="0049251C" w:rsidRDefault="0049251C" w:rsidP="0049251C">
            <w:pPr>
              <w:jc w:val="center"/>
              <w:cnfStyle w:val="100000000000" w:firstRow="1" w:lastRow="0" w:firstColumn="0" w:lastColumn="0" w:oddVBand="0" w:evenVBand="0" w:oddHBand="0" w:evenHBand="0" w:firstRowFirstColumn="0" w:firstRowLastColumn="0" w:lastRowFirstColumn="0" w:lastRowLastColumn="0"/>
              <w:rPr>
                <w:rFonts w:eastAsia="Times New Roman"/>
                <w:lang w:val="en-GB" w:eastAsia="en-GB"/>
              </w:rPr>
            </w:pPr>
            <w:r w:rsidRPr="0049251C">
              <w:rPr>
                <w:rFonts w:eastAsia="Times New Roman"/>
                <w:lang w:val="en-GB" w:eastAsia="en-GB"/>
              </w:rPr>
              <w:t>Key Finding</w:t>
            </w:r>
          </w:p>
        </w:tc>
        <w:tc>
          <w:tcPr>
            <w:tcW w:w="0" w:type="auto"/>
            <w:hideMark/>
          </w:tcPr>
          <w:p w14:paraId="5E336E06" w14:textId="77777777" w:rsidR="0049251C" w:rsidRPr="0049251C" w:rsidRDefault="0049251C" w:rsidP="0049251C">
            <w:pPr>
              <w:jc w:val="center"/>
              <w:cnfStyle w:val="100000000000" w:firstRow="1" w:lastRow="0" w:firstColumn="0" w:lastColumn="0" w:oddVBand="0" w:evenVBand="0" w:oddHBand="0" w:evenHBand="0" w:firstRowFirstColumn="0" w:firstRowLastColumn="0" w:lastRowFirstColumn="0" w:lastRowLastColumn="0"/>
              <w:rPr>
                <w:rFonts w:eastAsia="Times New Roman"/>
                <w:lang w:val="en-GB" w:eastAsia="en-GB"/>
              </w:rPr>
            </w:pPr>
            <w:r w:rsidRPr="0049251C">
              <w:rPr>
                <w:rFonts w:eastAsia="Times New Roman"/>
                <w:lang w:val="en-GB" w:eastAsia="en-GB"/>
              </w:rPr>
              <w:t>Strategic Implication</w:t>
            </w:r>
          </w:p>
        </w:tc>
      </w:tr>
      <w:tr w:rsidR="0049251C" w:rsidRPr="0049251C" w14:paraId="5E3EA9E8" w14:textId="77777777" w:rsidTr="0049251C">
        <w:trPr>
          <w:cnfStyle w:val="000000100000" w:firstRow="0" w:lastRow="0" w:firstColumn="0" w:lastColumn="0" w:oddVBand="0" w:evenVBand="0" w:oddHBand="1" w:evenHBand="0" w:firstRowFirstColumn="0" w:firstRowLastColumn="0" w:lastRowFirstColumn="0" w:lastRowLastColumn="0"/>
          <w:trHeight w:val="380"/>
        </w:trPr>
        <w:tc>
          <w:tcPr>
            <w:cnfStyle w:val="001000000000" w:firstRow="0" w:lastRow="0" w:firstColumn="1" w:lastColumn="0" w:oddVBand="0" w:evenVBand="0" w:oddHBand="0" w:evenHBand="0" w:firstRowFirstColumn="0" w:firstRowLastColumn="0" w:lastRowFirstColumn="0" w:lastRowLastColumn="0"/>
            <w:tcW w:w="0" w:type="auto"/>
            <w:hideMark/>
          </w:tcPr>
          <w:p w14:paraId="7D443B81" w14:textId="77777777" w:rsidR="0049251C" w:rsidRPr="0049251C" w:rsidRDefault="0049251C" w:rsidP="0049251C">
            <w:pPr>
              <w:jc w:val="left"/>
              <w:rPr>
                <w:rFonts w:eastAsia="Times New Roman"/>
                <w:lang w:val="en-GB" w:eastAsia="en-GB"/>
              </w:rPr>
            </w:pPr>
            <w:r w:rsidRPr="0049251C">
              <w:rPr>
                <w:rFonts w:eastAsia="Times New Roman"/>
                <w:lang w:val="en-GB" w:eastAsia="en-GB"/>
              </w:rPr>
              <w:t>Ansoff Matrix</w:t>
            </w:r>
          </w:p>
        </w:tc>
        <w:tc>
          <w:tcPr>
            <w:tcW w:w="0" w:type="auto"/>
            <w:hideMark/>
          </w:tcPr>
          <w:p w14:paraId="3DABCA5C" w14:textId="77777777" w:rsidR="0049251C" w:rsidRPr="0049251C" w:rsidRDefault="0049251C" w:rsidP="0049251C">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49251C">
              <w:rPr>
                <w:rFonts w:eastAsia="Times New Roman"/>
                <w:lang w:val="en-GB" w:eastAsia="en-GB"/>
              </w:rPr>
              <w:t>Product Development</w:t>
            </w:r>
          </w:p>
        </w:tc>
        <w:tc>
          <w:tcPr>
            <w:tcW w:w="0" w:type="auto"/>
            <w:hideMark/>
          </w:tcPr>
          <w:p w14:paraId="027F0710" w14:textId="77777777" w:rsidR="0049251C" w:rsidRPr="0049251C" w:rsidRDefault="0049251C" w:rsidP="0049251C">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49251C">
              <w:rPr>
                <w:rFonts w:eastAsia="Times New Roman"/>
                <w:lang w:val="en-GB" w:eastAsia="en-GB"/>
              </w:rPr>
              <w:t>Expand AI and AWS services</w:t>
            </w:r>
          </w:p>
        </w:tc>
      </w:tr>
      <w:tr w:rsidR="0049251C" w:rsidRPr="0049251C" w14:paraId="13624A39" w14:textId="77777777" w:rsidTr="0049251C">
        <w:trPr>
          <w:trHeight w:val="393"/>
        </w:trPr>
        <w:tc>
          <w:tcPr>
            <w:cnfStyle w:val="001000000000" w:firstRow="0" w:lastRow="0" w:firstColumn="1" w:lastColumn="0" w:oddVBand="0" w:evenVBand="0" w:oddHBand="0" w:evenHBand="0" w:firstRowFirstColumn="0" w:firstRowLastColumn="0" w:lastRowFirstColumn="0" w:lastRowLastColumn="0"/>
            <w:tcW w:w="0" w:type="auto"/>
            <w:hideMark/>
          </w:tcPr>
          <w:p w14:paraId="250912DC" w14:textId="77777777" w:rsidR="0049251C" w:rsidRPr="0049251C" w:rsidRDefault="0049251C" w:rsidP="0049251C">
            <w:pPr>
              <w:jc w:val="left"/>
              <w:rPr>
                <w:rFonts w:eastAsia="Times New Roman"/>
                <w:lang w:val="en-GB" w:eastAsia="en-GB"/>
              </w:rPr>
            </w:pPr>
            <w:r w:rsidRPr="0049251C">
              <w:rPr>
                <w:rFonts w:eastAsia="Times New Roman"/>
                <w:lang w:val="en-GB" w:eastAsia="en-GB"/>
              </w:rPr>
              <w:t>Porter's Five Forces</w:t>
            </w:r>
          </w:p>
        </w:tc>
        <w:tc>
          <w:tcPr>
            <w:tcW w:w="0" w:type="auto"/>
            <w:hideMark/>
          </w:tcPr>
          <w:p w14:paraId="682549C7" w14:textId="77777777" w:rsidR="0049251C" w:rsidRPr="0049251C" w:rsidRDefault="0049251C" w:rsidP="0049251C">
            <w:pPr>
              <w:jc w:val="lef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49251C">
              <w:rPr>
                <w:rFonts w:eastAsia="Times New Roman"/>
                <w:lang w:val="en-GB" w:eastAsia="en-GB"/>
              </w:rPr>
              <w:t>High industry rivalry</w:t>
            </w:r>
          </w:p>
        </w:tc>
        <w:tc>
          <w:tcPr>
            <w:tcW w:w="0" w:type="auto"/>
            <w:hideMark/>
          </w:tcPr>
          <w:p w14:paraId="798C388C" w14:textId="77777777" w:rsidR="0049251C" w:rsidRPr="0049251C" w:rsidRDefault="0049251C" w:rsidP="0049251C">
            <w:pPr>
              <w:jc w:val="lef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49251C">
              <w:rPr>
                <w:rFonts w:eastAsia="Times New Roman"/>
                <w:lang w:val="en-GB" w:eastAsia="en-GB"/>
              </w:rPr>
              <w:t>Differentiate through innovation</w:t>
            </w:r>
          </w:p>
        </w:tc>
      </w:tr>
      <w:tr w:rsidR="0049251C" w:rsidRPr="0049251C" w14:paraId="622E996B" w14:textId="77777777" w:rsidTr="0049251C">
        <w:trPr>
          <w:cnfStyle w:val="000000100000" w:firstRow="0" w:lastRow="0" w:firstColumn="0" w:lastColumn="0" w:oddVBand="0" w:evenVBand="0" w:oddHBand="1" w:evenHBand="0" w:firstRowFirstColumn="0" w:firstRowLastColumn="0" w:lastRowFirstColumn="0" w:lastRowLastColumn="0"/>
          <w:trHeight w:val="380"/>
        </w:trPr>
        <w:tc>
          <w:tcPr>
            <w:cnfStyle w:val="001000000000" w:firstRow="0" w:lastRow="0" w:firstColumn="1" w:lastColumn="0" w:oddVBand="0" w:evenVBand="0" w:oddHBand="0" w:evenHBand="0" w:firstRowFirstColumn="0" w:firstRowLastColumn="0" w:lastRowFirstColumn="0" w:lastRowLastColumn="0"/>
            <w:tcW w:w="0" w:type="auto"/>
            <w:hideMark/>
          </w:tcPr>
          <w:p w14:paraId="3CC62DD2" w14:textId="77777777" w:rsidR="0049251C" w:rsidRPr="0049251C" w:rsidRDefault="0049251C" w:rsidP="0049251C">
            <w:pPr>
              <w:jc w:val="left"/>
              <w:rPr>
                <w:rFonts w:eastAsia="Times New Roman"/>
                <w:lang w:val="en-GB" w:eastAsia="en-GB"/>
              </w:rPr>
            </w:pPr>
            <w:r w:rsidRPr="0049251C">
              <w:rPr>
                <w:rFonts w:eastAsia="Times New Roman"/>
                <w:lang w:val="en-GB" w:eastAsia="en-GB"/>
              </w:rPr>
              <w:t>SAFe – Suitability</w:t>
            </w:r>
          </w:p>
        </w:tc>
        <w:tc>
          <w:tcPr>
            <w:tcW w:w="0" w:type="auto"/>
            <w:hideMark/>
          </w:tcPr>
          <w:p w14:paraId="19D8A536" w14:textId="77777777" w:rsidR="0049251C" w:rsidRPr="0049251C" w:rsidRDefault="0049251C" w:rsidP="0049251C">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49251C">
              <w:rPr>
                <w:rFonts w:eastAsia="Times New Roman"/>
                <w:lang w:val="en-GB" w:eastAsia="en-GB"/>
              </w:rPr>
              <w:t>Addresses market changes</w:t>
            </w:r>
          </w:p>
        </w:tc>
        <w:tc>
          <w:tcPr>
            <w:tcW w:w="0" w:type="auto"/>
            <w:hideMark/>
          </w:tcPr>
          <w:p w14:paraId="2746CCE1" w14:textId="77777777" w:rsidR="0049251C" w:rsidRPr="0049251C" w:rsidRDefault="0049251C" w:rsidP="0049251C">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49251C">
              <w:rPr>
                <w:rFonts w:eastAsia="Times New Roman"/>
                <w:lang w:val="en-GB" w:eastAsia="en-GB"/>
              </w:rPr>
              <w:t>Strong strategic fit</w:t>
            </w:r>
          </w:p>
        </w:tc>
      </w:tr>
      <w:tr w:rsidR="0049251C" w:rsidRPr="0049251C" w14:paraId="75C44243" w14:textId="77777777" w:rsidTr="0049251C">
        <w:trPr>
          <w:trHeight w:val="393"/>
        </w:trPr>
        <w:tc>
          <w:tcPr>
            <w:cnfStyle w:val="001000000000" w:firstRow="0" w:lastRow="0" w:firstColumn="1" w:lastColumn="0" w:oddVBand="0" w:evenVBand="0" w:oddHBand="0" w:evenHBand="0" w:firstRowFirstColumn="0" w:firstRowLastColumn="0" w:lastRowFirstColumn="0" w:lastRowLastColumn="0"/>
            <w:tcW w:w="0" w:type="auto"/>
            <w:hideMark/>
          </w:tcPr>
          <w:p w14:paraId="30C09B3A" w14:textId="77777777" w:rsidR="0049251C" w:rsidRPr="0049251C" w:rsidRDefault="0049251C" w:rsidP="0049251C">
            <w:pPr>
              <w:jc w:val="left"/>
              <w:rPr>
                <w:rFonts w:eastAsia="Times New Roman"/>
                <w:lang w:val="en-GB" w:eastAsia="en-GB"/>
              </w:rPr>
            </w:pPr>
            <w:r w:rsidRPr="0049251C">
              <w:rPr>
                <w:rFonts w:eastAsia="Times New Roman"/>
                <w:lang w:val="en-GB" w:eastAsia="en-GB"/>
              </w:rPr>
              <w:t>SAFe – Acceptability</w:t>
            </w:r>
          </w:p>
        </w:tc>
        <w:tc>
          <w:tcPr>
            <w:tcW w:w="0" w:type="auto"/>
            <w:hideMark/>
          </w:tcPr>
          <w:p w14:paraId="680FD57D" w14:textId="77777777" w:rsidR="0049251C" w:rsidRPr="0049251C" w:rsidRDefault="0049251C" w:rsidP="0049251C">
            <w:pPr>
              <w:jc w:val="lef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49251C">
              <w:rPr>
                <w:rFonts w:eastAsia="Times New Roman"/>
                <w:lang w:val="en-GB" w:eastAsia="en-GB"/>
              </w:rPr>
              <w:t>Improves stakeholder value</w:t>
            </w:r>
          </w:p>
        </w:tc>
        <w:tc>
          <w:tcPr>
            <w:tcW w:w="0" w:type="auto"/>
            <w:hideMark/>
          </w:tcPr>
          <w:p w14:paraId="427DF8F2" w14:textId="77777777" w:rsidR="0049251C" w:rsidRPr="0049251C" w:rsidRDefault="0049251C" w:rsidP="0049251C">
            <w:pPr>
              <w:jc w:val="lef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49251C">
              <w:rPr>
                <w:rFonts w:eastAsia="Times New Roman"/>
                <w:lang w:val="en-GB" w:eastAsia="en-GB"/>
              </w:rPr>
              <w:t>High acceptance</w:t>
            </w:r>
          </w:p>
        </w:tc>
      </w:tr>
      <w:tr w:rsidR="0049251C" w:rsidRPr="0049251C" w14:paraId="28F7C0C7" w14:textId="77777777" w:rsidTr="0049251C">
        <w:trPr>
          <w:cnfStyle w:val="000000100000" w:firstRow="0" w:lastRow="0" w:firstColumn="0" w:lastColumn="0" w:oddVBand="0" w:evenVBand="0" w:oddHBand="1" w:evenHBand="0" w:firstRowFirstColumn="0" w:firstRowLastColumn="0" w:lastRowFirstColumn="0" w:lastRowLastColumn="0"/>
          <w:trHeight w:val="393"/>
        </w:trPr>
        <w:tc>
          <w:tcPr>
            <w:cnfStyle w:val="001000000000" w:firstRow="0" w:lastRow="0" w:firstColumn="1" w:lastColumn="0" w:oddVBand="0" w:evenVBand="0" w:oddHBand="0" w:evenHBand="0" w:firstRowFirstColumn="0" w:firstRowLastColumn="0" w:lastRowFirstColumn="0" w:lastRowLastColumn="0"/>
            <w:tcW w:w="0" w:type="auto"/>
            <w:hideMark/>
          </w:tcPr>
          <w:p w14:paraId="052F0931" w14:textId="77777777" w:rsidR="0049251C" w:rsidRPr="0049251C" w:rsidRDefault="0049251C" w:rsidP="0049251C">
            <w:pPr>
              <w:jc w:val="left"/>
              <w:rPr>
                <w:rFonts w:eastAsia="Times New Roman"/>
                <w:lang w:val="en-GB" w:eastAsia="en-GB"/>
              </w:rPr>
            </w:pPr>
            <w:r w:rsidRPr="0049251C">
              <w:rPr>
                <w:rFonts w:eastAsia="Times New Roman"/>
                <w:lang w:val="en-GB" w:eastAsia="en-GB"/>
              </w:rPr>
              <w:t>SAFe – Feasibility</w:t>
            </w:r>
          </w:p>
        </w:tc>
        <w:tc>
          <w:tcPr>
            <w:tcW w:w="0" w:type="auto"/>
            <w:hideMark/>
          </w:tcPr>
          <w:p w14:paraId="78805239" w14:textId="77777777" w:rsidR="0049251C" w:rsidRPr="0049251C" w:rsidRDefault="0049251C" w:rsidP="0049251C">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49251C">
              <w:rPr>
                <w:rFonts w:eastAsia="Times New Roman"/>
                <w:lang w:val="en-GB" w:eastAsia="en-GB"/>
              </w:rPr>
              <w:t>Strong financial capability</w:t>
            </w:r>
          </w:p>
        </w:tc>
        <w:tc>
          <w:tcPr>
            <w:tcW w:w="0" w:type="auto"/>
            <w:hideMark/>
          </w:tcPr>
          <w:p w14:paraId="6DDF421A" w14:textId="77777777" w:rsidR="0049251C" w:rsidRPr="0049251C" w:rsidRDefault="0049251C" w:rsidP="0049251C">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49251C">
              <w:rPr>
                <w:rFonts w:eastAsia="Times New Roman"/>
                <w:lang w:val="en-GB" w:eastAsia="en-GB"/>
              </w:rPr>
              <w:t>High implementation potential</w:t>
            </w:r>
          </w:p>
        </w:tc>
      </w:tr>
    </w:tbl>
    <w:p w14:paraId="43AB6A55" w14:textId="77777777" w:rsidR="0049251C" w:rsidRDefault="0049251C" w:rsidP="0049251C">
      <w:pPr>
        <w:pStyle w:val="NormalWeb"/>
      </w:pPr>
      <w:r>
        <w:rPr>
          <w:rStyle w:val="Strong"/>
          <w:rFonts w:eastAsiaTheme="majorEastAsia"/>
        </w:rPr>
        <w:t>Source:</w:t>
      </w:r>
      <w:r>
        <w:br/>
        <w:t>Adapted from Ansoff (1957), Porter (1985) and Johnson, Scholes and Whittington (2020).</w:t>
      </w:r>
    </w:p>
    <w:p w14:paraId="221B2921" w14:textId="77777777" w:rsidR="0049251C" w:rsidRDefault="0049251C" w:rsidP="0049251C">
      <w:pPr>
        <w:pStyle w:val="NormalWeb"/>
        <w:spacing w:line="360" w:lineRule="auto"/>
        <w:jc w:val="both"/>
      </w:pPr>
      <w:r>
        <w:t>Integrates three complementary strategic frameworks to evaluate the suitability, acceptability and feasibility of Amazon UK's proposed technology-led differentiation strategy, providing a comprehensive strategic justification.</w:t>
      </w:r>
    </w:p>
    <w:p w14:paraId="0705A032" w14:textId="77777777" w:rsidR="00126AE8" w:rsidRDefault="00126AE8" w:rsidP="00126AE8">
      <w:r>
        <w:t>Amazon UK’s technology-led differentiation strategy may be critically analysed by using the Ansoff Matrix, Porter’s Five Forces and the SAFe framework. The aggregate of these models testifies to the fact that competitive advantage in the future will not be a product of expanded market growth but rather innovation and strategic agility.</w:t>
      </w:r>
    </w:p>
    <w:p w14:paraId="7DDF6365" w14:textId="77777777" w:rsidR="00126AE8" w:rsidRDefault="00126AE8" w:rsidP="00126AE8"/>
    <w:p w14:paraId="7DF51399" w14:textId="77777777" w:rsidR="00126AE8" w:rsidRDefault="00126AE8" w:rsidP="00126AE8">
      <w:r>
        <w:t>As shown in the Ansoff Matrix, the most appropriate strategic direction is product development. The UK e-commerce market is mature and there is no scope for major penetration of the market. With AI-enabled shopping assistants, generative AI cloud services through AWS, and sustainable fulfillment technologies, Amazon might build client lifetime value and generate higher-margin income streams without being wholly dependent on the growth of the customer base (Ansoff, 1957). It also reduces reliance on low margin retail and promotes technology driven income streams.</w:t>
      </w:r>
    </w:p>
    <w:p w14:paraId="3DFDC2CD" w14:textId="77777777" w:rsidR="00126AE8" w:rsidRDefault="00126AE8" w:rsidP="00126AE8"/>
    <w:p w14:paraId="4B2713CE" w14:textId="77777777" w:rsidR="00126AE8" w:rsidRDefault="00126AE8" w:rsidP="00126AE8">
      <w:r>
        <w:t>Porter’s Five Forces is another base for this strategic strategy. Merchants such as Tesco, Temu and Shein are battling hard on prices, while cloud computing competition is being fueled by Microsoft Azure and Google Cloud in the middle of fierce competitive conflict. Buyer power is also being boosted by more pricing transparency and decreased switching costs. But Regulation limits Amazon’s capacity to leverage its market power. Competing primarily on cheaper pricing in this case would diminish profitability. The idea of strategic positioning from Porter (1985), differentiation by AI capabilities, integrated digital services and outstanding customer experience lowers the switching costs and lessens the competition.</w:t>
      </w:r>
    </w:p>
    <w:p w14:paraId="352F9DCE" w14:textId="77777777" w:rsidR="00126AE8" w:rsidRDefault="00126AE8" w:rsidP="00126AE8"/>
    <w:p w14:paraId="7EC5A4C0" w14:textId="77777777" w:rsidR="00126AE8" w:rsidRDefault="00126AE8" w:rsidP="00126AE8">
      <w:r>
        <w:t>This suggestion is underpinned by the SAFe architecture. The strategy is Appropriate because it directly addresses the rise of competitive competition, technological upheaval and regulatory change. It's good. More and more AI services and AWS is more profitable and is helping shareholders, customers and corporate clients. Feasibility: Amazon has the financial resources, technological competency and organizational capabilities to implement the approach successfully. This shows high Feasibility, yet the approach demands significant investment in artificial intelligence, cloud infrastructure and labor expertise. The analysis reveals the long term strategic importance of technology led difference on extended market penetration or cost based competitive approach as it allows Amazon UK to sustain competitive advantage in the face of increasing unpredictability from external forces.</w:t>
      </w:r>
    </w:p>
    <w:p w14:paraId="7F4E4D70" w14:textId="77777777" w:rsidR="00126AE8" w:rsidRDefault="00126AE8" w:rsidP="00126AE8"/>
    <w:p w14:paraId="79FDACE8" w14:textId="77777777" w:rsidR="00126AE8" w:rsidRDefault="00126AE8" w:rsidP="00126AE8"/>
    <w:p w14:paraId="13DF3DCA" w14:textId="77777777" w:rsidR="003608BA" w:rsidRDefault="003608BA" w:rsidP="003608BA">
      <w:pPr>
        <w:pStyle w:val="Heading2"/>
      </w:pPr>
      <w:bookmarkStart w:id="28" w:name="_Toc235101064"/>
      <w:r>
        <w:rPr>
          <w:rStyle w:val="Strong"/>
          <w:b/>
          <w:bCs w:val="0"/>
        </w:rPr>
        <w:t>4.3 Implementation Challenges and Solutions</w:t>
      </w:r>
      <w:bookmarkEnd w:id="28"/>
    </w:p>
    <w:p w14:paraId="76522B72" w14:textId="77777777" w:rsidR="00126AE8" w:rsidRPr="00D947EE" w:rsidRDefault="00126AE8" w:rsidP="00126AE8">
      <w:pPr>
        <w:rPr>
          <w:rFonts w:eastAsia="Times New Roman"/>
          <w:lang w:val="en-GB" w:eastAsia="en-GB"/>
        </w:rPr>
      </w:pPr>
    </w:p>
    <w:p w14:paraId="4959B60A" w14:textId="77777777" w:rsidR="00126AE8" w:rsidRDefault="00126AE8" w:rsidP="00126AE8">
      <w:pPr>
        <w:rPr>
          <w:rFonts w:eastAsia="Times New Roman"/>
          <w:lang w:val="en-GB" w:eastAsia="en-GB"/>
        </w:rPr>
      </w:pPr>
      <w:r w:rsidRPr="00D947EE">
        <w:rPr>
          <w:rFonts w:eastAsia="Times New Roman"/>
          <w:lang w:val="en-GB" w:eastAsia="en-GB"/>
        </w:rPr>
        <w:t>Differentiation approach through technology usage by Amazon UK has major operation, financial and regulatory problems. The true dilemma is how to keep the corporation alive and spend big sums on artificial intelligence, cloud infrastructure and sustainable logistics. “We are investing billions of pounds in the development of AI, warehouse automation and decarbonisation. These are all capital investments that could impact on short-term profitability but that deliver strategic benefits in the longer term. The Dynamic Capabilities theory argues that organizations must constantly rearrange their resources to stay financially resilient in times of technological transition (Teece, 2018).</w:t>
      </w:r>
    </w:p>
    <w:p w14:paraId="11A9809E" w14:textId="77777777" w:rsidR="00126AE8" w:rsidRPr="00D947EE" w:rsidRDefault="00126AE8" w:rsidP="00126AE8">
      <w:pPr>
        <w:rPr>
          <w:rFonts w:eastAsia="Times New Roman"/>
          <w:lang w:val="en-GB" w:eastAsia="en-GB"/>
        </w:rPr>
      </w:pPr>
    </w:p>
    <w:p w14:paraId="2EB7DEDA" w14:textId="77777777" w:rsidR="0049251C" w:rsidRDefault="0049251C" w:rsidP="0049251C">
      <w:pPr>
        <w:pStyle w:val="Heading1"/>
      </w:pPr>
      <w:bookmarkStart w:id="29" w:name="_Toc235101065"/>
      <w:r>
        <w:rPr>
          <w:rStyle w:val="Strong"/>
          <w:rFonts w:eastAsiaTheme="majorEastAsia"/>
          <w:b/>
          <w:bCs/>
        </w:rPr>
        <w:lastRenderedPageBreak/>
        <w:t>Table 8. Amazon UK Strategic Implementation Roadmap (2026–2030)</w:t>
      </w:r>
      <w:bookmarkEnd w:id="29"/>
    </w:p>
    <w:tbl>
      <w:tblPr>
        <w:tblStyle w:val="LightList-Accent11"/>
        <w:tblW w:w="0" w:type="auto"/>
        <w:tblLook w:val="04A0" w:firstRow="1" w:lastRow="0" w:firstColumn="1" w:lastColumn="0" w:noHBand="0" w:noVBand="1"/>
      </w:tblPr>
      <w:tblGrid>
        <w:gridCol w:w="996"/>
        <w:gridCol w:w="1296"/>
        <w:gridCol w:w="4169"/>
        <w:gridCol w:w="3549"/>
      </w:tblGrid>
      <w:tr w:rsidR="0049251C" w14:paraId="3C3295E8" w14:textId="77777777" w:rsidTr="0049251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EED2689" w14:textId="77777777" w:rsidR="0049251C" w:rsidRDefault="0049251C">
            <w:pPr>
              <w:jc w:val="center"/>
            </w:pPr>
            <w:r>
              <w:rPr>
                <w:b w:val="0"/>
                <w:bCs w:val="0"/>
              </w:rPr>
              <w:t>Phase</w:t>
            </w:r>
          </w:p>
        </w:tc>
        <w:tc>
          <w:tcPr>
            <w:tcW w:w="0" w:type="auto"/>
            <w:hideMark/>
          </w:tcPr>
          <w:p w14:paraId="4AEC51B3" w14:textId="77777777" w:rsidR="0049251C" w:rsidRDefault="0049251C">
            <w:pPr>
              <w:jc w:val="center"/>
              <w:cnfStyle w:val="100000000000" w:firstRow="1" w:lastRow="0" w:firstColumn="0" w:lastColumn="0" w:oddVBand="0" w:evenVBand="0" w:oddHBand="0" w:evenHBand="0" w:firstRowFirstColumn="0" w:firstRowLastColumn="0" w:lastRowFirstColumn="0" w:lastRowLastColumn="0"/>
              <w:rPr>
                <w:b w:val="0"/>
                <w:bCs w:val="0"/>
              </w:rPr>
            </w:pPr>
            <w:r>
              <w:rPr>
                <w:b w:val="0"/>
                <w:bCs w:val="0"/>
              </w:rPr>
              <w:t>Timeline</w:t>
            </w:r>
          </w:p>
        </w:tc>
        <w:tc>
          <w:tcPr>
            <w:tcW w:w="0" w:type="auto"/>
            <w:hideMark/>
          </w:tcPr>
          <w:p w14:paraId="67072A80" w14:textId="77777777" w:rsidR="0049251C" w:rsidRDefault="0049251C">
            <w:pPr>
              <w:jc w:val="center"/>
              <w:cnfStyle w:val="100000000000" w:firstRow="1" w:lastRow="0" w:firstColumn="0" w:lastColumn="0" w:oddVBand="0" w:evenVBand="0" w:oddHBand="0" w:evenHBand="0" w:firstRowFirstColumn="0" w:firstRowLastColumn="0" w:lastRowFirstColumn="0" w:lastRowLastColumn="0"/>
              <w:rPr>
                <w:b w:val="0"/>
                <w:bCs w:val="0"/>
              </w:rPr>
            </w:pPr>
            <w:r>
              <w:rPr>
                <w:b w:val="0"/>
                <w:bCs w:val="0"/>
              </w:rPr>
              <w:t>Strategic Initiative</w:t>
            </w:r>
          </w:p>
        </w:tc>
        <w:tc>
          <w:tcPr>
            <w:tcW w:w="0" w:type="auto"/>
            <w:hideMark/>
          </w:tcPr>
          <w:p w14:paraId="18F64E9D" w14:textId="77777777" w:rsidR="0049251C" w:rsidRDefault="0049251C">
            <w:pPr>
              <w:jc w:val="center"/>
              <w:cnfStyle w:val="100000000000" w:firstRow="1" w:lastRow="0" w:firstColumn="0" w:lastColumn="0" w:oddVBand="0" w:evenVBand="0" w:oddHBand="0" w:evenHBand="0" w:firstRowFirstColumn="0" w:firstRowLastColumn="0" w:lastRowFirstColumn="0" w:lastRowLastColumn="0"/>
              <w:rPr>
                <w:b w:val="0"/>
                <w:bCs w:val="0"/>
              </w:rPr>
            </w:pPr>
            <w:r>
              <w:rPr>
                <w:b w:val="0"/>
                <w:bCs w:val="0"/>
              </w:rPr>
              <w:t>Expected Outcome</w:t>
            </w:r>
          </w:p>
        </w:tc>
      </w:tr>
      <w:tr w:rsidR="0049251C" w14:paraId="015F2D71" w14:textId="77777777" w:rsidTr="0049251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BADB9F2" w14:textId="77777777" w:rsidR="0049251C" w:rsidRDefault="0049251C">
            <w:pPr>
              <w:jc w:val="left"/>
              <w:rPr>
                <w:b w:val="0"/>
                <w:bCs w:val="0"/>
              </w:rPr>
            </w:pPr>
            <w:r>
              <w:t>Phase 1</w:t>
            </w:r>
          </w:p>
        </w:tc>
        <w:tc>
          <w:tcPr>
            <w:tcW w:w="0" w:type="auto"/>
            <w:hideMark/>
          </w:tcPr>
          <w:p w14:paraId="52C382DB" w14:textId="77777777" w:rsidR="0049251C" w:rsidRDefault="0049251C">
            <w:pPr>
              <w:cnfStyle w:val="000000100000" w:firstRow="0" w:lastRow="0" w:firstColumn="0" w:lastColumn="0" w:oddVBand="0" w:evenVBand="0" w:oddHBand="1" w:evenHBand="0" w:firstRowFirstColumn="0" w:firstRowLastColumn="0" w:lastRowFirstColumn="0" w:lastRowLastColumn="0"/>
            </w:pPr>
            <w:r>
              <w:t>2026</w:t>
            </w:r>
          </w:p>
        </w:tc>
        <w:tc>
          <w:tcPr>
            <w:tcW w:w="0" w:type="auto"/>
            <w:hideMark/>
          </w:tcPr>
          <w:p w14:paraId="317FF4D6" w14:textId="77777777" w:rsidR="0049251C" w:rsidRDefault="0049251C">
            <w:pPr>
              <w:cnfStyle w:val="000000100000" w:firstRow="0" w:lastRow="0" w:firstColumn="0" w:lastColumn="0" w:oddVBand="0" w:evenVBand="0" w:oddHBand="1" w:evenHBand="0" w:firstRowFirstColumn="0" w:firstRowLastColumn="0" w:lastRowFirstColumn="0" w:lastRowLastColumn="0"/>
            </w:pPr>
            <w:r>
              <w:t>AI demand forecasting</w:t>
            </w:r>
          </w:p>
        </w:tc>
        <w:tc>
          <w:tcPr>
            <w:tcW w:w="0" w:type="auto"/>
            <w:hideMark/>
          </w:tcPr>
          <w:p w14:paraId="14E07117" w14:textId="77777777" w:rsidR="0049251C" w:rsidRDefault="0049251C">
            <w:pPr>
              <w:cnfStyle w:val="000000100000" w:firstRow="0" w:lastRow="0" w:firstColumn="0" w:lastColumn="0" w:oddVBand="0" w:evenVBand="0" w:oddHBand="1" w:evenHBand="0" w:firstRowFirstColumn="0" w:firstRowLastColumn="0" w:lastRowFirstColumn="0" w:lastRowLastColumn="0"/>
            </w:pPr>
            <w:r>
              <w:t>Lower inventory costs</w:t>
            </w:r>
          </w:p>
        </w:tc>
      </w:tr>
      <w:tr w:rsidR="0049251C" w14:paraId="38EAE834" w14:textId="77777777" w:rsidTr="0049251C">
        <w:tc>
          <w:tcPr>
            <w:cnfStyle w:val="001000000000" w:firstRow="0" w:lastRow="0" w:firstColumn="1" w:lastColumn="0" w:oddVBand="0" w:evenVBand="0" w:oddHBand="0" w:evenHBand="0" w:firstRowFirstColumn="0" w:firstRowLastColumn="0" w:lastRowFirstColumn="0" w:lastRowLastColumn="0"/>
            <w:tcW w:w="0" w:type="auto"/>
            <w:hideMark/>
          </w:tcPr>
          <w:p w14:paraId="3B5EF05D" w14:textId="77777777" w:rsidR="0049251C" w:rsidRDefault="0049251C">
            <w:r>
              <w:t>Phase 2</w:t>
            </w:r>
          </w:p>
        </w:tc>
        <w:tc>
          <w:tcPr>
            <w:tcW w:w="0" w:type="auto"/>
            <w:hideMark/>
          </w:tcPr>
          <w:p w14:paraId="4437EEFC" w14:textId="77777777" w:rsidR="0049251C" w:rsidRDefault="0049251C">
            <w:pPr>
              <w:cnfStyle w:val="000000000000" w:firstRow="0" w:lastRow="0" w:firstColumn="0" w:lastColumn="0" w:oddVBand="0" w:evenVBand="0" w:oddHBand="0" w:evenHBand="0" w:firstRowFirstColumn="0" w:firstRowLastColumn="0" w:lastRowFirstColumn="0" w:lastRowLastColumn="0"/>
            </w:pPr>
            <w:r>
              <w:t>2026–2027</w:t>
            </w:r>
          </w:p>
        </w:tc>
        <w:tc>
          <w:tcPr>
            <w:tcW w:w="0" w:type="auto"/>
            <w:hideMark/>
          </w:tcPr>
          <w:p w14:paraId="30D81EA0" w14:textId="77777777" w:rsidR="0049251C" w:rsidRDefault="0049251C">
            <w:pPr>
              <w:cnfStyle w:val="000000000000" w:firstRow="0" w:lastRow="0" w:firstColumn="0" w:lastColumn="0" w:oddVBand="0" w:evenVBand="0" w:oddHBand="0" w:evenHBand="0" w:firstRowFirstColumn="0" w:firstRowLastColumn="0" w:lastRowFirstColumn="0" w:lastRowLastColumn="0"/>
            </w:pPr>
            <w:r>
              <w:t>Warehouse automation</w:t>
            </w:r>
          </w:p>
        </w:tc>
        <w:tc>
          <w:tcPr>
            <w:tcW w:w="0" w:type="auto"/>
            <w:hideMark/>
          </w:tcPr>
          <w:p w14:paraId="6E1BBB3C" w14:textId="77777777" w:rsidR="0049251C" w:rsidRDefault="0049251C">
            <w:pPr>
              <w:cnfStyle w:val="000000000000" w:firstRow="0" w:lastRow="0" w:firstColumn="0" w:lastColumn="0" w:oddVBand="0" w:evenVBand="0" w:oddHBand="0" w:evenHBand="0" w:firstRowFirstColumn="0" w:firstRowLastColumn="0" w:lastRowFirstColumn="0" w:lastRowLastColumn="0"/>
            </w:pPr>
            <w:r>
              <w:t>Higher operational efficiency</w:t>
            </w:r>
          </w:p>
        </w:tc>
      </w:tr>
      <w:tr w:rsidR="0049251C" w14:paraId="17F57B5D" w14:textId="77777777" w:rsidTr="0049251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6DAF307" w14:textId="77777777" w:rsidR="0049251C" w:rsidRDefault="0049251C">
            <w:r>
              <w:t>Phase 3</w:t>
            </w:r>
          </w:p>
        </w:tc>
        <w:tc>
          <w:tcPr>
            <w:tcW w:w="0" w:type="auto"/>
            <w:hideMark/>
          </w:tcPr>
          <w:p w14:paraId="38AA08BE" w14:textId="77777777" w:rsidR="0049251C" w:rsidRDefault="0049251C">
            <w:pPr>
              <w:cnfStyle w:val="000000100000" w:firstRow="0" w:lastRow="0" w:firstColumn="0" w:lastColumn="0" w:oddVBand="0" w:evenVBand="0" w:oddHBand="1" w:evenHBand="0" w:firstRowFirstColumn="0" w:firstRowLastColumn="0" w:lastRowFirstColumn="0" w:lastRowLastColumn="0"/>
            </w:pPr>
            <w:r>
              <w:t>2027–2028</w:t>
            </w:r>
          </w:p>
        </w:tc>
        <w:tc>
          <w:tcPr>
            <w:tcW w:w="0" w:type="auto"/>
            <w:hideMark/>
          </w:tcPr>
          <w:p w14:paraId="6E1E3983" w14:textId="77777777" w:rsidR="0049251C" w:rsidRDefault="0049251C">
            <w:pPr>
              <w:cnfStyle w:val="000000100000" w:firstRow="0" w:lastRow="0" w:firstColumn="0" w:lastColumn="0" w:oddVBand="0" w:evenVBand="0" w:oddHBand="1" w:evenHBand="0" w:firstRowFirstColumn="0" w:firstRowLastColumn="0" w:lastRowFirstColumn="0" w:lastRowLastColumn="0"/>
            </w:pPr>
            <w:r>
              <w:t>Sustainable logistics expansion</w:t>
            </w:r>
          </w:p>
        </w:tc>
        <w:tc>
          <w:tcPr>
            <w:tcW w:w="0" w:type="auto"/>
            <w:hideMark/>
          </w:tcPr>
          <w:p w14:paraId="1891444A" w14:textId="77777777" w:rsidR="0049251C" w:rsidRDefault="0049251C">
            <w:pPr>
              <w:cnfStyle w:val="000000100000" w:firstRow="0" w:lastRow="0" w:firstColumn="0" w:lastColumn="0" w:oddVBand="0" w:evenVBand="0" w:oddHBand="1" w:evenHBand="0" w:firstRowFirstColumn="0" w:firstRowLastColumn="0" w:lastRowFirstColumn="0" w:lastRowLastColumn="0"/>
            </w:pPr>
            <w:r>
              <w:t>Lower carbon emissions</w:t>
            </w:r>
          </w:p>
        </w:tc>
      </w:tr>
      <w:tr w:rsidR="0049251C" w14:paraId="42FB0BEB" w14:textId="77777777" w:rsidTr="0049251C">
        <w:tc>
          <w:tcPr>
            <w:cnfStyle w:val="001000000000" w:firstRow="0" w:lastRow="0" w:firstColumn="1" w:lastColumn="0" w:oddVBand="0" w:evenVBand="0" w:oddHBand="0" w:evenHBand="0" w:firstRowFirstColumn="0" w:firstRowLastColumn="0" w:lastRowFirstColumn="0" w:lastRowLastColumn="0"/>
            <w:tcW w:w="0" w:type="auto"/>
            <w:hideMark/>
          </w:tcPr>
          <w:p w14:paraId="3F8A6644" w14:textId="77777777" w:rsidR="0049251C" w:rsidRDefault="0049251C">
            <w:r>
              <w:t>Phase 4</w:t>
            </w:r>
          </w:p>
        </w:tc>
        <w:tc>
          <w:tcPr>
            <w:tcW w:w="0" w:type="auto"/>
            <w:hideMark/>
          </w:tcPr>
          <w:p w14:paraId="3B82237B" w14:textId="77777777" w:rsidR="0049251C" w:rsidRDefault="0049251C">
            <w:pPr>
              <w:cnfStyle w:val="000000000000" w:firstRow="0" w:lastRow="0" w:firstColumn="0" w:lastColumn="0" w:oddVBand="0" w:evenVBand="0" w:oddHBand="0" w:evenHBand="0" w:firstRowFirstColumn="0" w:firstRowLastColumn="0" w:lastRowFirstColumn="0" w:lastRowLastColumn="0"/>
            </w:pPr>
            <w:r>
              <w:t>2028–2029</w:t>
            </w:r>
          </w:p>
        </w:tc>
        <w:tc>
          <w:tcPr>
            <w:tcW w:w="0" w:type="auto"/>
            <w:hideMark/>
          </w:tcPr>
          <w:p w14:paraId="0A980B4A" w14:textId="77777777" w:rsidR="0049251C" w:rsidRDefault="0049251C">
            <w:pPr>
              <w:cnfStyle w:val="000000000000" w:firstRow="0" w:lastRow="0" w:firstColumn="0" w:lastColumn="0" w:oddVBand="0" w:evenVBand="0" w:oddHBand="0" w:evenHBand="0" w:firstRowFirstColumn="0" w:firstRowLastColumn="0" w:lastRowFirstColumn="0" w:lastRowLastColumn="0"/>
            </w:pPr>
            <w:r>
              <w:t>Employee digital capability development</w:t>
            </w:r>
          </w:p>
        </w:tc>
        <w:tc>
          <w:tcPr>
            <w:tcW w:w="0" w:type="auto"/>
            <w:hideMark/>
          </w:tcPr>
          <w:p w14:paraId="05F5D50D" w14:textId="77777777" w:rsidR="0049251C" w:rsidRDefault="0049251C">
            <w:pPr>
              <w:cnfStyle w:val="000000000000" w:firstRow="0" w:lastRow="0" w:firstColumn="0" w:lastColumn="0" w:oddVBand="0" w:evenVBand="0" w:oddHBand="0" w:evenHBand="0" w:firstRowFirstColumn="0" w:firstRowLastColumn="0" w:lastRowFirstColumn="0" w:lastRowLastColumn="0"/>
            </w:pPr>
            <w:r>
              <w:t>Higher productivity</w:t>
            </w:r>
          </w:p>
        </w:tc>
      </w:tr>
      <w:tr w:rsidR="0049251C" w14:paraId="61DF8A53" w14:textId="77777777" w:rsidTr="0049251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405190D" w14:textId="77777777" w:rsidR="0049251C" w:rsidRDefault="0049251C">
            <w:r>
              <w:t>Phase 5</w:t>
            </w:r>
          </w:p>
        </w:tc>
        <w:tc>
          <w:tcPr>
            <w:tcW w:w="0" w:type="auto"/>
            <w:hideMark/>
          </w:tcPr>
          <w:p w14:paraId="429EEA07" w14:textId="77777777" w:rsidR="0049251C" w:rsidRDefault="0049251C">
            <w:pPr>
              <w:cnfStyle w:val="000000100000" w:firstRow="0" w:lastRow="0" w:firstColumn="0" w:lastColumn="0" w:oddVBand="0" w:evenVBand="0" w:oddHBand="1" w:evenHBand="0" w:firstRowFirstColumn="0" w:firstRowLastColumn="0" w:lastRowFirstColumn="0" w:lastRowLastColumn="0"/>
            </w:pPr>
            <w:r>
              <w:t>2029–2030</w:t>
            </w:r>
          </w:p>
        </w:tc>
        <w:tc>
          <w:tcPr>
            <w:tcW w:w="0" w:type="auto"/>
            <w:hideMark/>
          </w:tcPr>
          <w:p w14:paraId="6584F45E" w14:textId="77777777" w:rsidR="0049251C" w:rsidRDefault="0049251C">
            <w:pPr>
              <w:cnfStyle w:val="000000100000" w:firstRow="0" w:lastRow="0" w:firstColumn="0" w:lastColumn="0" w:oddVBand="0" w:evenVBand="0" w:oddHBand="1" w:evenHBand="0" w:firstRowFirstColumn="0" w:firstRowLastColumn="0" w:lastRowFirstColumn="0" w:lastRowLastColumn="0"/>
            </w:pPr>
            <w:r>
              <w:t>Continuous performance monitoring</w:t>
            </w:r>
          </w:p>
        </w:tc>
        <w:tc>
          <w:tcPr>
            <w:tcW w:w="0" w:type="auto"/>
            <w:hideMark/>
          </w:tcPr>
          <w:p w14:paraId="389FB495" w14:textId="77777777" w:rsidR="0049251C" w:rsidRDefault="0049251C">
            <w:pPr>
              <w:cnfStyle w:val="000000100000" w:firstRow="0" w:lastRow="0" w:firstColumn="0" w:lastColumn="0" w:oddVBand="0" w:evenVBand="0" w:oddHBand="1" w:evenHBand="0" w:firstRowFirstColumn="0" w:firstRowLastColumn="0" w:lastRowFirstColumn="0" w:lastRowLastColumn="0"/>
            </w:pPr>
            <w:r>
              <w:t>Sustainable competitive advantage</w:t>
            </w:r>
          </w:p>
        </w:tc>
      </w:tr>
    </w:tbl>
    <w:p w14:paraId="57CA75F5" w14:textId="77777777" w:rsidR="0049251C" w:rsidRDefault="0049251C" w:rsidP="0049251C">
      <w:pPr>
        <w:pStyle w:val="NormalWeb"/>
      </w:pPr>
      <w:r>
        <w:rPr>
          <w:rStyle w:val="Strong"/>
          <w:rFonts w:eastAsiaTheme="majorEastAsia"/>
        </w:rPr>
        <w:t>Source:</w:t>
      </w:r>
      <w:r>
        <w:t xml:space="preserve"> Author's proposed implementation roadmap.</w:t>
      </w:r>
    </w:p>
    <w:p w14:paraId="0D1C0FC0" w14:textId="77777777" w:rsidR="0049251C" w:rsidRDefault="0049251C" w:rsidP="00126AE8">
      <w:pPr>
        <w:rPr>
          <w:rFonts w:eastAsia="Times New Roman"/>
          <w:lang w:val="en-GB" w:eastAsia="en-GB"/>
        </w:rPr>
      </w:pPr>
      <w:r>
        <w:t>Presents a phased implementation roadmap outlining key strategic initiatives, timelines, expected outcomes and performance priorities required to translate Amazon UK's recommended strategy into measurable business results over the medium term.</w:t>
      </w:r>
    </w:p>
    <w:p w14:paraId="0894E0C4" w14:textId="77777777" w:rsidR="0049251C" w:rsidRDefault="0049251C" w:rsidP="00126AE8">
      <w:pPr>
        <w:rPr>
          <w:rFonts w:eastAsia="Times New Roman"/>
          <w:lang w:val="en-GB" w:eastAsia="en-GB"/>
        </w:rPr>
      </w:pPr>
    </w:p>
    <w:p w14:paraId="527F7287" w14:textId="77777777" w:rsidR="0049251C" w:rsidRDefault="0049251C" w:rsidP="00126AE8">
      <w:pPr>
        <w:rPr>
          <w:rFonts w:eastAsia="Times New Roman"/>
          <w:lang w:val="en-GB" w:eastAsia="en-GB"/>
        </w:rPr>
      </w:pPr>
    </w:p>
    <w:p w14:paraId="7E598F23" w14:textId="77777777" w:rsidR="00126AE8" w:rsidRDefault="00126AE8" w:rsidP="00126AE8">
      <w:pPr>
        <w:rPr>
          <w:rFonts w:eastAsia="Times New Roman"/>
          <w:lang w:val="en-GB" w:eastAsia="en-GB"/>
        </w:rPr>
      </w:pPr>
      <w:r w:rsidRPr="00D947EE">
        <w:rPr>
          <w:rFonts w:eastAsia="Times New Roman"/>
          <w:lang w:val="en-GB" w:eastAsia="en-GB"/>
        </w:rPr>
        <w:t>Another risk during implementation is regulatory ambiguity. The UK Digital Markets, Competition and Consumers Act 2024 will raise the level of control of digital platforms, data governance and marketplace practices that may inhibit innovation and increase compliance costs (UK Government, 2024). But the workforce may slow down the pace of AI’s implementation, as technology transforms jobs and worries rise over job security and algorithmic management.</w:t>
      </w:r>
    </w:p>
    <w:p w14:paraId="4CD539B6" w14:textId="77777777" w:rsidR="00126AE8" w:rsidRPr="00D947EE" w:rsidRDefault="00126AE8" w:rsidP="00126AE8">
      <w:pPr>
        <w:rPr>
          <w:rFonts w:eastAsia="Times New Roman"/>
          <w:lang w:val="en-GB" w:eastAsia="en-GB"/>
        </w:rPr>
      </w:pPr>
    </w:p>
    <w:p w14:paraId="2B13C8AB" w14:textId="77777777" w:rsidR="00126AE8" w:rsidRDefault="00126AE8" w:rsidP="00126AE8">
      <w:pPr>
        <w:rPr>
          <w:rFonts w:eastAsia="Times New Roman"/>
          <w:lang w:val="en-GB" w:eastAsia="en-GB"/>
        </w:rPr>
      </w:pPr>
      <w:r w:rsidRPr="00D947EE">
        <w:rPr>
          <w:rFonts w:eastAsia="Times New Roman"/>
          <w:lang w:val="en-GB" w:eastAsia="en-GB"/>
        </w:rPr>
        <w:t>A gradual rollout approach will need to deal with these issues. Before you get into the big digital activities, you should be looking to invest in high return AI applications such as demand forecasting, warehouse optimization and predictive logistics.  This will be supported by concurrent investments in staff re-skilling, governance frameworks and regulatory compliance to help eliminate organisational pushback and boost stakeholder confidence. Adoption of balanced performance indicators to monitor Financial Return, Operational Efficiency, Employee Engagement and ESG Outcomes will facilitate continued assessment of strategy. This form of flexible delivery model also increases organisational agility; decreases execution risk and guarantees that Amazon UK technology investments generate sustainable competitive advantage, rather than short-term operational disruption.</w:t>
      </w:r>
    </w:p>
    <w:p w14:paraId="310621E3" w14:textId="77777777" w:rsidR="00126AE8" w:rsidRDefault="00126AE8" w:rsidP="00126AE8">
      <w:pPr>
        <w:rPr>
          <w:rFonts w:eastAsia="Times New Roman"/>
          <w:lang w:val="en-GB" w:eastAsia="en-GB"/>
        </w:rPr>
      </w:pPr>
    </w:p>
    <w:p w14:paraId="534ECC2B" w14:textId="77777777" w:rsidR="003608BA" w:rsidRDefault="003608BA" w:rsidP="003608BA">
      <w:pPr>
        <w:pStyle w:val="Heading1"/>
      </w:pPr>
      <w:bookmarkStart w:id="30" w:name="_Toc235101066"/>
      <w:r>
        <w:rPr>
          <w:rStyle w:val="Strong"/>
          <w:rFonts w:eastAsiaTheme="majorEastAsia"/>
          <w:b/>
          <w:bCs/>
        </w:rPr>
        <w:lastRenderedPageBreak/>
        <w:t>Reflection (Gibbs' Reflective Cycle)</w:t>
      </w:r>
      <w:bookmarkEnd w:id="30"/>
    </w:p>
    <w:p w14:paraId="10FB6B23" w14:textId="77777777" w:rsidR="003608BA" w:rsidRDefault="003608BA" w:rsidP="003608BA">
      <w:pPr>
        <w:pStyle w:val="Heading2"/>
      </w:pPr>
      <w:bookmarkStart w:id="31" w:name="_Toc235101067"/>
      <w:r>
        <w:rPr>
          <w:rStyle w:val="Strong"/>
          <w:b/>
          <w:bCs w:val="0"/>
        </w:rPr>
        <w:t>Description</w:t>
      </w:r>
      <w:bookmarkEnd w:id="31"/>
    </w:p>
    <w:p w14:paraId="1849C534" w14:textId="77777777" w:rsidR="00126AE8" w:rsidRPr="00D947EE" w:rsidRDefault="00126AE8" w:rsidP="00126AE8">
      <w:pPr>
        <w:rPr>
          <w:rFonts w:eastAsia="Times New Roman"/>
          <w:lang w:val="en-GB" w:eastAsia="en-GB"/>
        </w:rPr>
      </w:pPr>
    </w:p>
    <w:p w14:paraId="611F2B2A" w14:textId="77777777" w:rsidR="00126AE8" w:rsidRDefault="00126AE8" w:rsidP="00126AE8">
      <w:pPr>
        <w:rPr>
          <w:rFonts w:eastAsia="Times New Roman"/>
          <w:lang w:val="en-GB" w:eastAsia="en-GB"/>
        </w:rPr>
      </w:pPr>
      <w:r w:rsidRPr="00D947EE">
        <w:rPr>
          <w:rFonts w:eastAsia="Times New Roman"/>
          <w:lang w:val="en-GB" w:eastAsia="en-GB"/>
        </w:rPr>
        <w:t>The development of this strategic management report has made me very aware of the ways in which theoretical frameworks can be used critically to assess complex organizational circumstances. I was thinking about looking at Amazon UK mainly from the perspective of financial performance and market domination. The assessment of the strategic management literature, however, revealed that market dominance alone did not account for competitive advantage. Instead, success in organizations is an outcome of the interaction of internal capabilities, external environmental pressures and strategic choice-making. The report thus became a full strategic assessment based on academic theory, quantitative data and current business transformation rather than a descriptive organisational analysis.</w:t>
      </w:r>
    </w:p>
    <w:p w14:paraId="03C7CAD8" w14:textId="77777777" w:rsidR="00126AE8" w:rsidRDefault="00126AE8" w:rsidP="00126AE8">
      <w:pPr>
        <w:rPr>
          <w:rFonts w:eastAsia="Times New Roman"/>
          <w:lang w:val="en-GB" w:eastAsia="en-GB"/>
        </w:rPr>
      </w:pPr>
    </w:p>
    <w:p w14:paraId="22BD791E" w14:textId="77777777" w:rsidR="003608BA" w:rsidRDefault="003608BA" w:rsidP="003608BA">
      <w:pPr>
        <w:pStyle w:val="Heading2"/>
      </w:pPr>
      <w:bookmarkStart w:id="32" w:name="_Toc235101068"/>
      <w:r>
        <w:rPr>
          <w:rStyle w:val="Strong"/>
          <w:b/>
          <w:bCs w:val="0"/>
        </w:rPr>
        <w:t>Feelings</w:t>
      </w:r>
      <w:bookmarkEnd w:id="32"/>
    </w:p>
    <w:p w14:paraId="59DC33A9" w14:textId="77777777" w:rsidR="00126AE8" w:rsidRPr="00D947EE" w:rsidRDefault="00126AE8" w:rsidP="00126AE8">
      <w:pPr>
        <w:rPr>
          <w:rFonts w:eastAsia="Times New Roman"/>
          <w:lang w:val="en-GB" w:eastAsia="en-GB"/>
        </w:rPr>
      </w:pPr>
    </w:p>
    <w:p w14:paraId="6FB6CA56" w14:textId="77777777" w:rsidR="00126AE8" w:rsidRDefault="00126AE8" w:rsidP="00126AE8">
      <w:pPr>
        <w:rPr>
          <w:rFonts w:eastAsia="Times New Roman"/>
          <w:lang w:val="en-GB" w:eastAsia="en-GB"/>
        </w:rPr>
      </w:pPr>
      <w:r w:rsidRPr="00D947EE">
        <w:rPr>
          <w:rFonts w:eastAsia="Times New Roman"/>
          <w:lang w:val="en-GB" w:eastAsia="en-GB"/>
        </w:rPr>
        <w:t>When I started this investigation I had no notion of the difficulty of appraising a multinational corporation which was operating in a maze of interrelated business segments. Amazon UK's e-commerce, cloud computing, artificial intelligence and logistics operations were so diversified that it was impossible to identify the most strategically important evidence. The information on the volume of activities was so big that in the first place there was a propensity to resort to business reports. But corporate publications could only take you so far, and increased reliance was put on peer-reviewed studies and independent industry sources. This led to a change in my confidence in being critical of organisational performance and not simply taking corporate narratives at face value.</w:t>
      </w:r>
    </w:p>
    <w:p w14:paraId="527D2D51" w14:textId="77777777" w:rsidR="00126AE8" w:rsidRDefault="00126AE8" w:rsidP="00126AE8">
      <w:pPr>
        <w:rPr>
          <w:rFonts w:eastAsia="Times New Roman"/>
          <w:lang w:val="en-GB" w:eastAsia="en-GB"/>
        </w:rPr>
      </w:pPr>
    </w:p>
    <w:p w14:paraId="274061CE" w14:textId="77777777" w:rsidR="003608BA" w:rsidRDefault="003608BA" w:rsidP="003608BA">
      <w:pPr>
        <w:pStyle w:val="Heading2"/>
      </w:pPr>
      <w:bookmarkStart w:id="33" w:name="_Toc235101069"/>
      <w:r>
        <w:rPr>
          <w:rStyle w:val="Strong"/>
          <w:b/>
          <w:bCs w:val="0"/>
        </w:rPr>
        <w:t>Evaluation</w:t>
      </w:r>
      <w:bookmarkEnd w:id="33"/>
    </w:p>
    <w:p w14:paraId="6BF4EC75" w14:textId="77777777" w:rsidR="00126AE8" w:rsidRPr="00D947EE" w:rsidRDefault="00126AE8" w:rsidP="00126AE8">
      <w:pPr>
        <w:rPr>
          <w:rFonts w:eastAsia="Times New Roman"/>
          <w:lang w:val="en-GB" w:eastAsia="en-GB"/>
        </w:rPr>
      </w:pPr>
    </w:p>
    <w:p w14:paraId="2E202F6E" w14:textId="77777777" w:rsidR="00126AE8" w:rsidRDefault="00126AE8" w:rsidP="00126AE8">
      <w:pPr>
        <w:rPr>
          <w:rFonts w:eastAsia="Times New Roman"/>
          <w:lang w:val="en-GB" w:eastAsia="en-GB"/>
        </w:rPr>
      </w:pPr>
      <w:r w:rsidRPr="00D947EE">
        <w:rPr>
          <w:rFonts w:eastAsia="Times New Roman"/>
          <w:lang w:val="en-GB" w:eastAsia="en-GB"/>
        </w:rPr>
        <w:t xml:space="preserve">Most of all, it was not the examination of each model individually but the combination of supportive strategic frameworks that was ideal. PESTEL identified macro-environmental limitations. VRIO evaluated the sustainability of Amazon’s competitive resources. SWOT linked internal strengths with external opportunities and threats. Likewise, the Balanced Scorecard acknowledged that financial success </w:t>
      </w:r>
      <w:r w:rsidRPr="00D947EE">
        <w:rPr>
          <w:rFonts w:eastAsia="Times New Roman"/>
          <w:lang w:val="en-GB" w:eastAsia="en-GB"/>
        </w:rPr>
        <w:lastRenderedPageBreak/>
        <w:t>is built on customer value, operational excellence and organisational learning rather than revenue growth. This led to a more detailed review of the strategy aligned to the module learning outcomes.</w:t>
      </w:r>
    </w:p>
    <w:p w14:paraId="23C84A3B" w14:textId="77777777" w:rsidR="00126AE8" w:rsidRPr="00D947EE" w:rsidRDefault="00126AE8" w:rsidP="00126AE8">
      <w:pPr>
        <w:rPr>
          <w:rFonts w:eastAsia="Times New Roman"/>
          <w:lang w:val="en-GB" w:eastAsia="en-GB"/>
        </w:rPr>
      </w:pPr>
    </w:p>
    <w:p w14:paraId="55D486E9" w14:textId="77777777" w:rsidR="00126AE8" w:rsidRDefault="00126AE8" w:rsidP="00126AE8">
      <w:pPr>
        <w:rPr>
          <w:rFonts w:eastAsia="Times New Roman"/>
          <w:lang w:val="en-GB" w:eastAsia="en-GB"/>
        </w:rPr>
      </w:pPr>
      <w:r w:rsidRPr="00D947EE">
        <w:rPr>
          <w:rFonts w:eastAsia="Times New Roman"/>
          <w:lang w:val="en-GB" w:eastAsia="en-GB"/>
        </w:rPr>
        <w:t>But the difficulty was how to get that sweet spot of analytical depth in the word count. Amazon’s diversified business model creates several strategic challenges, including artificial intelligence, cloud computing, sustainability and digital legislation. Less relevant but intriguing issues are rejected and the most strategically relevant traits are prioritized. The experience showed that it is a good thing to make strategic choices and that good consultancy is about the issues that matter, not about looking at all the sources you can get your hands on.</w:t>
      </w:r>
    </w:p>
    <w:p w14:paraId="55486B70" w14:textId="77777777" w:rsidR="00126AE8" w:rsidRDefault="00126AE8" w:rsidP="00126AE8">
      <w:pPr>
        <w:rPr>
          <w:rFonts w:eastAsia="Times New Roman"/>
          <w:lang w:val="en-GB" w:eastAsia="en-GB"/>
        </w:rPr>
      </w:pPr>
    </w:p>
    <w:p w14:paraId="564E9CE0" w14:textId="77777777" w:rsidR="003608BA" w:rsidRDefault="003608BA" w:rsidP="003608BA">
      <w:pPr>
        <w:pStyle w:val="Heading2"/>
      </w:pPr>
      <w:bookmarkStart w:id="34" w:name="_Toc235101070"/>
      <w:r>
        <w:rPr>
          <w:rStyle w:val="Strong"/>
          <w:b/>
          <w:bCs w:val="0"/>
        </w:rPr>
        <w:t>Analysis</w:t>
      </w:r>
      <w:bookmarkEnd w:id="34"/>
    </w:p>
    <w:p w14:paraId="20E51A83" w14:textId="77777777" w:rsidR="007E3206" w:rsidRPr="00D947EE" w:rsidRDefault="007E3206" w:rsidP="007E3206">
      <w:pPr>
        <w:rPr>
          <w:rFonts w:eastAsia="Times New Roman"/>
          <w:lang w:val="en-GB" w:eastAsia="en-GB"/>
        </w:rPr>
      </w:pPr>
    </w:p>
    <w:p w14:paraId="1036E4F7" w14:textId="77777777" w:rsidR="007E3206" w:rsidRDefault="007E3206" w:rsidP="007E3206">
      <w:pPr>
        <w:rPr>
          <w:rFonts w:eastAsia="Times New Roman"/>
          <w:lang w:val="en-GB" w:eastAsia="en-GB"/>
        </w:rPr>
      </w:pPr>
      <w:r w:rsidRPr="00D947EE">
        <w:rPr>
          <w:rFonts w:eastAsia="Times New Roman"/>
          <w:lang w:val="en-GB" w:eastAsia="en-GB"/>
        </w:rPr>
        <w:t>The application of Gibbs’ reflective model has shown that strategic management models are most effective when utilized as analytical tools in combination, rather than in isolation. The Resource-Based View was used to explain the continued importance of Amazon’s technological abilities while Dynamic skills Theory was more applicable to describe the continued evolution of those resources to legislative change and technological disruption (Barney, 1991; Teece, 2018). Likewise, the Porters Generic Strategies are insufficient to explain Amazon’s strategic position since the company’s competitive advantage increasingly depends on ecosystem integration, artificial intelligence and platform based network effects, rather than cost leadership alone (Porter, 1985).</w:t>
      </w:r>
    </w:p>
    <w:p w14:paraId="24FA9540" w14:textId="77777777" w:rsidR="007E3206" w:rsidRDefault="007E3206" w:rsidP="007E3206">
      <w:pPr>
        <w:rPr>
          <w:rFonts w:eastAsia="Times New Roman"/>
          <w:lang w:val="en-GB" w:eastAsia="en-GB"/>
        </w:rPr>
      </w:pPr>
    </w:p>
    <w:p w14:paraId="3C3C7099" w14:textId="77777777" w:rsidR="007E3206" w:rsidRPr="00D947EE" w:rsidRDefault="007E3206" w:rsidP="007E3206">
      <w:pPr>
        <w:rPr>
          <w:rFonts w:eastAsia="Times New Roman"/>
          <w:lang w:val="en-GB" w:eastAsia="en-GB"/>
        </w:rPr>
      </w:pPr>
    </w:p>
    <w:p w14:paraId="75B867D5" w14:textId="77777777" w:rsidR="007E3206" w:rsidRDefault="007E3206" w:rsidP="007E3206">
      <w:pPr>
        <w:rPr>
          <w:rFonts w:eastAsia="Times New Roman"/>
          <w:lang w:val="en-GB" w:eastAsia="en-GB"/>
        </w:rPr>
      </w:pPr>
      <w:r w:rsidRPr="00D947EE">
        <w:rPr>
          <w:rFonts w:eastAsia="Times New Roman"/>
          <w:lang w:val="en-GB" w:eastAsia="en-GB"/>
        </w:rPr>
        <w:t>This strategy also helped me grasp the need for evidence driven decision making. Organisational performance was only partly reflected in financial measurements such as revenue growth and market share. The Balanced Scorecard provided a more balanced perspective of the long-term strategy sustainability by including non-financial variables such as innovation capabilities, customer retention, ESG performance and organizational learning. So I learned that strategic decisions should be evaluated on numerous aspects of performance and not only on financial achievement.</w:t>
      </w:r>
    </w:p>
    <w:p w14:paraId="3E7456CE" w14:textId="77777777" w:rsidR="007E3206" w:rsidRDefault="007E3206" w:rsidP="007E3206">
      <w:pPr>
        <w:rPr>
          <w:rFonts w:eastAsia="Times New Roman"/>
          <w:lang w:val="en-GB" w:eastAsia="en-GB"/>
        </w:rPr>
      </w:pPr>
    </w:p>
    <w:p w14:paraId="1033036A" w14:textId="77777777" w:rsidR="003608BA" w:rsidRDefault="003608BA" w:rsidP="003608BA">
      <w:pPr>
        <w:pStyle w:val="Heading2"/>
      </w:pPr>
      <w:bookmarkStart w:id="35" w:name="_Toc235101071"/>
      <w:r>
        <w:rPr>
          <w:rStyle w:val="Strong"/>
          <w:b/>
          <w:bCs w:val="0"/>
        </w:rPr>
        <w:lastRenderedPageBreak/>
        <w:t>Conclusion and Action Plan</w:t>
      </w:r>
      <w:bookmarkEnd w:id="35"/>
    </w:p>
    <w:p w14:paraId="1016C68A" w14:textId="77777777" w:rsidR="007E3206" w:rsidRDefault="007E3206" w:rsidP="007E3206">
      <w:pPr>
        <w:rPr>
          <w:rFonts w:eastAsia="Times New Roman"/>
          <w:lang w:val="en-GB" w:eastAsia="en-GB"/>
        </w:rPr>
      </w:pPr>
    </w:p>
    <w:p w14:paraId="54CB451E" w14:textId="77777777" w:rsidR="007E3206" w:rsidRDefault="007E3206" w:rsidP="007E3206">
      <w:pPr>
        <w:rPr>
          <w:rFonts w:eastAsia="Times New Roman"/>
          <w:lang w:val="en-GB" w:eastAsia="en-GB"/>
        </w:rPr>
      </w:pPr>
      <w:r w:rsidRPr="00D947EE">
        <w:rPr>
          <w:rFonts w:eastAsia="Times New Roman"/>
          <w:lang w:val="en-GB" w:eastAsia="en-GB"/>
        </w:rPr>
        <w:t>This has really helped me to think critically, plan strategically and evaluate evidence. I also gained more knowledge about how organizations maintain the competitive advantage by resource matching, innovation and external adoptions. I will improve my method for future strategy reviews by incorporating more longitudinal industry benchmarking, comparative competitor analysis and more advanced performance indicators to enhance strategic concepts further. Such thinking has enhanced the need to connect academic theory with real organisational evidence, to enable more objective, evidence-based and strategically sound decision-making that can be used to both consultant work and future management roles.</w:t>
      </w:r>
    </w:p>
    <w:p w14:paraId="15277774" w14:textId="77777777" w:rsidR="007E3206" w:rsidRDefault="007E3206" w:rsidP="007E3206">
      <w:pPr>
        <w:rPr>
          <w:rFonts w:eastAsia="Times New Roman"/>
          <w:lang w:val="en-GB" w:eastAsia="en-GB"/>
        </w:rPr>
      </w:pPr>
    </w:p>
    <w:p w14:paraId="261E51AB" w14:textId="77777777" w:rsidR="003608BA" w:rsidRDefault="003608BA" w:rsidP="003608BA">
      <w:pPr>
        <w:pStyle w:val="Heading2"/>
      </w:pPr>
      <w:bookmarkStart w:id="36" w:name="_Toc235101072"/>
      <w:r>
        <w:rPr>
          <w:rStyle w:val="Strong"/>
          <w:b/>
          <w:bCs w:val="0"/>
        </w:rPr>
        <w:t>Conclusion</w:t>
      </w:r>
      <w:bookmarkEnd w:id="36"/>
      <w:r>
        <w:rPr>
          <w:rStyle w:val="Strong"/>
          <w:b/>
          <w:bCs w:val="0"/>
        </w:rPr>
        <w:t xml:space="preserve"> </w:t>
      </w:r>
    </w:p>
    <w:p w14:paraId="742FCD42" w14:textId="77777777" w:rsidR="007E3206" w:rsidRPr="00D947EE" w:rsidRDefault="007E3206" w:rsidP="007E3206">
      <w:pPr>
        <w:rPr>
          <w:rFonts w:eastAsia="Times New Roman"/>
          <w:lang w:val="en-GB" w:eastAsia="en-GB"/>
        </w:rPr>
      </w:pPr>
    </w:p>
    <w:p w14:paraId="68E24965" w14:textId="77777777" w:rsidR="007E3206" w:rsidRDefault="007E3206" w:rsidP="007E3206">
      <w:pPr>
        <w:rPr>
          <w:rFonts w:eastAsia="Times New Roman"/>
          <w:lang w:val="en-GB" w:eastAsia="en-GB"/>
        </w:rPr>
      </w:pPr>
      <w:r w:rsidRPr="00D947EE">
        <w:rPr>
          <w:rFonts w:eastAsia="Times New Roman"/>
          <w:lang w:val="en-GB" w:eastAsia="en-GB"/>
        </w:rPr>
        <w:t>Amazon UK has the ingredients, the linked environment, the leading edge technology, the diverse business style. But the evidence suggests that it’s not market dominance but strategic adaptation that is the key to staying ahead of the competition. According to the PESTEL and SWOT analysis, the UK digital marketplace is transforming due to government meddling, growing costs of operations and intensifying competition. Amazon’s competitive edge, according to VRIO framework research, is mostly due to its AI skills, logistics infrastructure and data-centric ecosystem. The Balanced Scorecard also indicates the need to balance financial performance with customer value, operational excellence with constant organisational development in the long-term. The best suitable plan is a technology led differentiation strategy based on Ansoff Matrix and Porter’s Five Forces and SAFe assessment with AI innovation and sustainable logistical support. Therefore, in the long term, the future competitiveness of Amazon UK will depend on further strategic reconfigurations of resources, better ESG governance and higher organisational agility to enhance sustainable expansion, better stakeholder value and good competitive performance in a fast-changing business environment.</w:t>
      </w:r>
    </w:p>
    <w:p w14:paraId="4C26A199" w14:textId="77777777" w:rsidR="007E3206" w:rsidRDefault="007E3206" w:rsidP="007E3206">
      <w:pPr>
        <w:rPr>
          <w:rFonts w:eastAsia="Times New Roman"/>
          <w:lang w:val="en-GB" w:eastAsia="en-GB"/>
        </w:rPr>
      </w:pPr>
    </w:p>
    <w:p w14:paraId="011258BB" w14:textId="77777777" w:rsidR="002B4EB4" w:rsidRDefault="002B4EB4" w:rsidP="00091B1A"/>
    <w:p w14:paraId="37E2B1DC" w14:textId="77777777" w:rsidR="003608BA" w:rsidRDefault="003608BA" w:rsidP="003608BA">
      <w:pPr>
        <w:pStyle w:val="Heading1"/>
      </w:pPr>
      <w:bookmarkStart w:id="37" w:name="_Toc235101073"/>
      <w:r>
        <w:rPr>
          <w:rStyle w:val="Strong"/>
          <w:rFonts w:eastAsiaTheme="majorEastAsia"/>
          <w:b/>
          <w:bCs/>
        </w:rPr>
        <w:lastRenderedPageBreak/>
        <w:t>References</w:t>
      </w:r>
      <w:bookmarkEnd w:id="37"/>
    </w:p>
    <w:p w14:paraId="0ECE1A0B" w14:textId="77777777" w:rsidR="003608BA" w:rsidRPr="003608BA" w:rsidRDefault="003608BA" w:rsidP="003608BA">
      <w:pPr>
        <w:pStyle w:val="NormalWeb"/>
        <w:spacing w:line="360" w:lineRule="auto"/>
      </w:pPr>
      <w:r w:rsidRPr="003608BA">
        <w:t xml:space="preserve">Amazon (2025) </w:t>
      </w:r>
      <w:r w:rsidRPr="003608BA">
        <w:rPr>
          <w:rStyle w:val="Emphasis"/>
        </w:rPr>
        <w:t>About Amazon UK</w:t>
      </w:r>
      <w:r w:rsidRPr="003608BA">
        <w:t xml:space="preserve">. Accessed on 1/07/2026. Available at: </w:t>
      </w:r>
      <w:hyperlink r:id="rId9" w:tgtFrame="_new" w:history="1">
        <w:r w:rsidRPr="003608BA">
          <w:rPr>
            <w:rStyle w:val="Hyperlink"/>
            <w:color w:val="auto"/>
            <w:u w:val="none"/>
          </w:rPr>
          <w:t>https://www.aboutamazon.co.uk</w:t>
        </w:r>
      </w:hyperlink>
    </w:p>
    <w:p w14:paraId="13C9E420" w14:textId="77777777" w:rsidR="003608BA" w:rsidRPr="003608BA" w:rsidRDefault="003608BA" w:rsidP="003608BA">
      <w:pPr>
        <w:pStyle w:val="NormalWeb"/>
        <w:spacing w:line="360" w:lineRule="auto"/>
      </w:pPr>
      <w:r w:rsidRPr="003608BA">
        <w:t xml:space="preserve">Amazon (2025) </w:t>
      </w:r>
      <w:r w:rsidRPr="003608BA">
        <w:rPr>
          <w:rStyle w:val="Emphasis"/>
        </w:rPr>
        <w:t>Amazon Sustainability Report 2025</w:t>
      </w:r>
      <w:r w:rsidRPr="003608BA">
        <w:t xml:space="preserve">. Accessed on 1/07/2026. Available at: </w:t>
      </w:r>
      <w:hyperlink r:id="rId10" w:tgtFrame="_new" w:history="1">
        <w:r w:rsidRPr="003608BA">
          <w:rPr>
            <w:rStyle w:val="Hyperlink"/>
            <w:color w:val="auto"/>
            <w:u w:val="none"/>
          </w:rPr>
          <w:t>https://www.aboutamazon.com/planet</w:t>
        </w:r>
      </w:hyperlink>
    </w:p>
    <w:p w14:paraId="43416815" w14:textId="77777777" w:rsidR="003608BA" w:rsidRPr="003608BA" w:rsidRDefault="003608BA" w:rsidP="003608BA">
      <w:pPr>
        <w:pStyle w:val="NormalWeb"/>
        <w:spacing w:line="360" w:lineRule="auto"/>
      </w:pPr>
      <w:r w:rsidRPr="003608BA">
        <w:t xml:space="preserve">Ansoff, H.I. (1957) ‘Strategies for diversification’, </w:t>
      </w:r>
      <w:r w:rsidRPr="003608BA">
        <w:rPr>
          <w:rStyle w:val="Emphasis"/>
        </w:rPr>
        <w:t>Harvard Business Review</w:t>
      </w:r>
      <w:r w:rsidRPr="003608BA">
        <w:t>, 35(5), pp. 113–124.</w:t>
      </w:r>
    </w:p>
    <w:p w14:paraId="3F42B9E8" w14:textId="77777777" w:rsidR="003608BA" w:rsidRPr="003608BA" w:rsidRDefault="003608BA" w:rsidP="003608BA">
      <w:pPr>
        <w:pStyle w:val="NormalWeb"/>
        <w:spacing w:line="360" w:lineRule="auto"/>
      </w:pPr>
      <w:r w:rsidRPr="003608BA">
        <w:t xml:space="preserve">Barney, J. (1991) ‘Firm resources and sustained competitive advantage’, </w:t>
      </w:r>
      <w:r w:rsidRPr="003608BA">
        <w:rPr>
          <w:rStyle w:val="Emphasis"/>
        </w:rPr>
        <w:t>Journal of Management</w:t>
      </w:r>
      <w:r w:rsidRPr="003608BA">
        <w:t xml:space="preserve">, 17(1), pp. 99–120. </w:t>
      </w:r>
      <w:hyperlink r:id="rId11" w:tgtFrame="_new" w:history="1">
        <w:r w:rsidRPr="003608BA">
          <w:rPr>
            <w:rStyle w:val="Hyperlink"/>
            <w:color w:val="auto"/>
            <w:u w:val="none"/>
          </w:rPr>
          <w:t>https://doi.org/10.1177/014920639101700108</w:t>
        </w:r>
      </w:hyperlink>
    </w:p>
    <w:p w14:paraId="7DE2CFAC" w14:textId="77777777" w:rsidR="003608BA" w:rsidRPr="003608BA" w:rsidRDefault="003608BA" w:rsidP="003608BA">
      <w:pPr>
        <w:pStyle w:val="NormalWeb"/>
        <w:spacing w:line="360" w:lineRule="auto"/>
      </w:pPr>
      <w:r w:rsidRPr="003608BA">
        <w:t xml:space="preserve">Deloitte (2025) </w:t>
      </w:r>
      <w:r w:rsidRPr="003608BA">
        <w:rPr>
          <w:rStyle w:val="Emphasis"/>
        </w:rPr>
        <w:t>Sustainable Consumer Survey 2025</w:t>
      </w:r>
      <w:r w:rsidRPr="003608BA">
        <w:t xml:space="preserve">. Accessed on 1/07/2026. Available at: </w:t>
      </w:r>
      <w:hyperlink r:id="rId12" w:tgtFrame="_new" w:history="1">
        <w:r w:rsidRPr="003608BA">
          <w:rPr>
            <w:rStyle w:val="Hyperlink"/>
            <w:color w:val="auto"/>
            <w:u w:val="none"/>
          </w:rPr>
          <w:t>https://www.deloitte.com</w:t>
        </w:r>
      </w:hyperlink>
    </w:p>
    <w:p w14:paraId="0145E3E3" w14:textId="77777777" w:rsidR="003608BA" w:rsidRPr="003608BA" w:rsidRDefault="003608BA" w:rsidP="003608BA">
      <w:pPr>
        <w:pStyle w:val="NormalWeb"/>
        <w:spacing w:line="360" w:lineRule="auto"/>
      </w:pPr>
      <w:r w:rsidRPr="003608BA">
        <w:t xml:space="preserve">Elkington, J. (1997) </w:t>
      </w:r>
      <w:r w:rsidRPr="003608BA">
        <w:rPr>
          <w:rStyle w:val="Emphasis"/>
        </w:rPr>
        <w:t>Cannibals with Forks: The Triple Bottom Line of 21st Century Business</w:t>
      </w:r>
      <w:r w:rsidRPr="003608BA">
        <w:t>. Oxford: Capstone Publishing.</w:t>
      </w:r>
    </w:p>
    <w:p w14:paraId="71442C3E" w14:textId="77777777" w:rsidR="003608BA" w:rsidRPr="003608BA" w:rsidRDefault="003608BA" w:rsidP="003608BA">
      <w:pPr>
        <w:pStyle w:val="NormalWeb"/>
        <w:spacing w:line="360" w:lineRule="auto"/>
      </w:pPr>
      <w:r w:rsidRPr="003608BA">
        <w:t xml:space="preserve">Freeman, R.E. (1984) </w:t>
      </w:r>
      <w:r w:rsidRPr="003608BA">
        <w:rPr>
          <w:rStyle w:val="Emphasis"/>
        </w:rPr>
        <w:t>Strategic Management: A Stakeholder Approach</w:t>
      </w:r>
      <w:r w:rsidRPr="003608BA">
        <w:t>. Boston: Pitman.</w:t>
      </w:r>
    </w:p>
    <w:p w14:paraId="5F6229E1" w14:textId="77777777" w:rsidR="003608BA" w:rsidRPr="003608BA" w:rsidRDefault="003608BA" w:rsidP="003608BA">
      <w:pPr>
        <w:pStyle w:val="NormalWeb"/>
        <w:spacing w:line="360" w:lineRule="auto"/>
      </w:pPr>
      <w:r w:rsidRPr="003608BA">
        <w:t xml:space="preserve">Hill, T. and Westbrook, R. (1997) ‘SWOT analysis: It's time for a product recall’, </w:t>
      </w:r>
      <w:r w:rsidRPr="003608BA">
        <w:rPr>
          <w:rStyle w:val="Emphasis"/>
        </w:rPr>
        <w:t>Long Range Planning</w:t>
      </w:r>
      <w:r w:rsidRPr="003608BA">
        <w:t>, 30(1), pp. 46–52. https://doi.org/10.1016/S0024-6301(96)00095-7</w:t>
      </w:r>
    </w:p>
    <w:p w14:paraId="53ED7C92" w14:textId="77777777" w:rsidR="003608BA" w:rsidRPr="003608BA" w:rsidRDefault="003608BA" w:rsidP="003608BA">
      <w:pPr>
        <w:pStyle w:val="NormalWeb"/>
        <w:spacing w:line="360" w:lineRule="auto"/>
      </w:pPr>
      <w:r w:rsidRPr="003608BA">
        <w:t xml:space="preserve">IDC (2025) </w:t>
      </w:r>
      <w:r w:rsidRPr="003608BA">
        <w:rPr>
          <w:rStyle w:val="Emphasis"/>
        </w:rPr>
        <w:t>Worldwide Public Cloud Services Forecast, 2025–2029</w:t>
      </w:r>
      <w:r w:rsidRPr="003608BA">
        <w:t xml:space="preserve">. Accessed on 1/07/2026. Available at: </w:t>
      </w:r>
      <w:hyperlink r:id="rId13" w:tgtFrame="_new" w:history="1">
        <w:r w:rsidRPr="003608BA">
          <w:rPr>
            <w:rStyle w:val="Hyperlink"/>
            <w:color w:val="auto"/>
            <w:u w:val="none"/>
          </w:rPr>
          <w:t>https://www.idc.com</w:t>
        </w:r>
      </w:hyperlink>
    </w:p>
    <w:p w14:paraId="58D0D317" w14:textId="77777777" w:rsidR="003608BA" w:rsidRPr="003608BA" w:rsidRDefault="003608BA" w:rsidP="003608BA">
      <w:pPr>
        <w:pStyle w:val="NormalWeb"/>
        <w:spacing w:line="360" w:lineRule="auto"/>
      </w:pPr>
      <w:r w:rsidRPr="003608BA">
        <w:t xml:space="preserve">Kaplan, R.S. and Norton, D.P. (1992) ‘The Balanced Scorecard—Measures that drive performance’, </w:t>
      </w:r>
      <w:r w:rsidRPr="003608BA">
        <w:rPr>
          <w:rStyle w:val="Emphasis"/>
        </w:rPr>
        <w:t>Harvard Business Review</w:t>
      </w:r>
      <w:r w:rsidRPr="003608BA">
        <w:t>, 70(1), pp. 71–79.</w:t>
      </w:r>
    </w:p>
    <w:p w14:paraId="5E3F0254" w14:textId="77777777" w:rsidR="003608BA" w:rsidRPr="003608BA" w:rsidRDefault="003608BA" w:rsidP="003608BA">
      <w:pPr>
        <w:pStyle w:val="NormalWeb"/>
        <w:spacing w:line="360" w:lineRule="auto"/>
      </w:pPr>
      <w:r w:rsidRPr="003608BA">
        <w:t xml:space="preserve">Office for National Statistics (2025) </w:t>
      </w:r>
      <w:r w:rsidRPr="003608BA">
        <w:rPr>
          <w:rStyle w:val="Emphasis"/>
        </w:rPr>
        <w:t>Internet access—Households and individuals, Great Britain</w:t>
      </w:r>
      <w:r w:rsidRPr="003608BA">
        <w:t xml:space="preserve">. Accessed on 1/07/2026. Available at: </w:t>
      </w:r>
      <w:hyperlink r:id="rId14" w:tgtFrame="_new" w:history="1">
        <w:r w:rsidRPr="003608BA">
          <w:rPr>
            <w:rStyle w:val="Hyperlink"/>
            <w:color w:val="auto"/>
            <w:u w:val="none"/>
          </w:rPr>
          <w:t>https://www.ons.gov.uk</w:t>
        </w:r>
      </w:hyperlink>
    </w:p>
    <w:p w14:paraId="32493CB7" w14:textId="77777777" w:rsidR="003608BA" w:rsidRPr="003608BA" w:rsidRDefault="003608BA" w:rsidP="003608BA">
      <w:pPr>
        <w:pStyle w:val="NormalWeb"/>
        <w:spacing w:line="360" w:lineRule="auto"/>
      </w:pPr>
      <w:r w:rsidRPr="003608BA">
        <w:lastRenderedPageBreak/>
        <w:t xml:space="preserve">Office for National Statistics (2025) </w:t>
      </w:r>
      <w:r w:rsidRPr="003608BA">
        <w:rPr>
          <w:rStyle w:val="Emphasis"/>
        </w:rPr>
        <w:t>Consumer price inflation, UK</w:t>
      </w:r>
      <w:r w:rsidRPr="003608BA">
        <w:t xml:space="preserve">. Accessed on 1/07/2026. Available at: </w:t>
      </w:r>
      <w:hyperlink r:id="rId15" w:tgtFrame="_new" w:history="1">
        <w:r w:rsidRPr="003608BA">
          <w:rPr>
            <w:rStyle w:val="Hyperlink"/>
            <w:color w:val="auto"/>
            <w:u w:val="none"/>
          </w:rPr>
          <w:t>https://www.ons.gov.uk/economy/inflationandpriceindices</w:t>
        </w:r>
      </w:hyperlink>
    </w:p>
    <w:p w14:paraId="3EAAF70C" w14:textId="77777777" w:rsidR="003608BA" w:rsidRPr="003608BA" w:rsidRDefault="003608BA" w:rsidP="003608BA">
      <w:pPr>
        <w:pStyle w:val="NormalWeb"/>
        <w:spacing w:line="360" w:lineRule="auto"/>
      </w:pPr>
      <w:r w:rsidRPr="003608BA">
        <w:t xml:space="preserve">Porter, M.E. (1985) </w:t>
      </w:r>
      <w:r w:rsidRPr="003608BA">
        <w:rPr>
          <w:rStyle w:val="Emphasis"/>
        </w:rPr>
        <w:t>Competitive Advantage: Creating and Sustaining Superior Performance</w:t>
      </w:r>
      <w:r w:rsidRPr="003608BA">
        <w:t>. New York: Free Press.</w:t>
      </w:r>
    </w:p>
    <w:p w14:paraId="3FD45489" w14:textId="77777777" w:rsidR="003608BA" w:rsidRPr="003608BA" w:rsidRDefault="003608BA" w:rsidP="003608BA">
      <w:pPr>
        <w:pStyle w:val="NormalWeb"/>
        <w:spacing w:line="360" w:lineRule="auto"/>
      </w:pPr>
      <w:r w:rsidRPr="003608BA">
        <w:t xml:space="preserve">Porter, M.E. and Kramer, M.R. (2011) ‘Creating shared value’, </w:t>
      </w:r>
      <w:r w:rsidRPr="003608BA">
        <w:rPr>
          <w:rStyle w:val="Emphasis"/>
        </w:rPr>
        <w:t>Harvard Business Review</w:t>
      </w:r>
      <w:r w:rsidRPr="003608BA">
        <w:t>, 89(1–2), pp. 62–77.</w:t>
      </w:r>
    </w:p>
    <w:p w14:paraId="4FBBE90E" w14:textId="77777777" w:rsidR="003608BA" w:rsidRPr="003608BA" w:rsidRDefault="003608BA" w:rsidP="003608BA">
      <w:pPr>
        <w:pStyle w:val="NormalWeb"/>
        <w:spacing w:line="360" w:lineRule="auto"/>
      </w:pPr>
      <w:r w:rsidRPr="003608BA">
        <w:t xml:space="preserve">Scott, W.R. (2014) </w:t>
      </w:r>
      <w:r w:rsidRPr="003608BA">
        <w:rPr>
          <w:rStyle w:val="Emphasis"/>
        </w:rPr>
        <w:t>Institutions and Organizations: Ideas, Interests, and Identities</w:t>
      </w:r>
      <w:r w:rsidRPr="003608BA">
        <w:t>. 4th edn. Thousand Oaks, CA: Sage Publications.</w:t>
      </w:r>
    </w:p>
    <w:p w14:paraId="76E89D64" w14:textId="77777777" w:rsidR="003608BA" w:rsidRPr="003608BA" w:rsidRDefault="003608BA" w:rsidP="003608BA">
      <w:pPr>
        <w:pStyle w:val="NormalWeb"/>
        <w:spacing w:line="360" w:lineRule="auto"/>
      </w:pPr>
      <w:r w:rsidRPr="003608BA">
        <w:t xml:space="preserve">Statista (2025) </w:t>
      </w:r>
      <w:r w:rsidRPr="003608BA">
        <w:rPr>
          <w:rStyle w:val="Emphasis"/>
        </w:rPr>
        <w:t>Retail e-commerce revenue in the United Kingdom</w:t>
      </w:r>
      <w:r w:rsidRPr="003608BA">
        <w:t xml:space="preserve">. Accessed on 1/07/2026. Available at: </w:t>
      </w:r>
      <w:hyperlink r:id="rId16" w:tgtFrame="_new" w:history="1">
        <w:r w:rsidRPr="003608BA">
          <w:rPr>
            <w:rStyle w:val="Hyperlink"/>
            <w:color w:val="auto"/>
            <w:u w:val="none"/>
          </w:rPr>
          <w:t>https://www.statista.com</w:t>
        </w:r>
      </w:hyperlink>
    </w:p>
    <w:p w14:paraId="54EB0754" w14:textId="77777777" w:rsidR="003608BA" w:rsidRPr="003608BA" w:rsidRDefault="003608BA" w:rsidP="003608BA">
      <w:pPr>
        <w:pStyle w:val="NormalWeb"/>
        <w:spacing w:line="360" w:lineRule="auto"/>
      </w:pPr>
      <w:r w:rsidRPr="003608BA">
        <w:t xml:space="preserve">Teece, D.J. (2018) ‘Business models and dynamic capabilities’, </w:t>
      </w:r>
      <w:r w:rsidRPr="003608BA">
        <w:rPr>
          <w:rStyle w:val="Emphasis"/>
        </w:rPr>
        <w:t>Long Range Planning</w:t>
      </w:r>
      <w:r w:rsidRPr="003608BA">
        <w:t xml:space="preserve">, 51(1), pp. 40–49. </w:t>
      </w:r>
      <w:hyperlink r:id="rId17" w:tgtFrame="_new" w:history="1">
        <w:r w:rsidRPr="003608BA">
          <w:rPr>
            <w:rStyle w:val="Hyperlink"/>
            <w:color w:val="auto"/>
            <w:u w:val="none"/>
          </w:rPr>
          <w:t>https://doi.org/10.1016/j.lrp.2017.06.007</w:t>
        </w:r>
      </w:hyperlink>
    </w:p>
    <w:p w14:paraId="5785010C" w14:textId="77777777" w:rsidR="003608BA" w:rsidRPr="003608BA" w:rsidRDefault="003608BA" w:rsidP="003608BA">
      <w:pPr>
        <w:pStyle w:val="NormalWeb"/>
        <w:spacing w:line="360" w:lineRule="auto"/>
      </w:pPr>
      <w:r w:rsidRPr="003608BA">
        <w:t xml:space="preserve">UK Government (2024) </w:t>
      </w:r>
      <w:r w:rsidRPr="003608BA">
        <w:rPr>
          <w:rStyle w:val="Emphasis"/>
        </w:rPr>
        <w:t>Digital Markets, Competition and Consumers Act 2024</w:t>
      </w:r>
      <w:r w:rsidRPr="003608BA">
        <w:t xml:space="preserve">. Accessed on 1/07/2026. Available at: </w:t>
      </w:r>
      <w:hyperlink r:id="rId18" w:tgtFrame="_new" w:history="1">
        <w:r w:rsidRPr="003608BA">
          <w:rPr>
            <w:rStyle w:val="Hyperlink"/>
            <w:color w:val="auto"/>
            <w:u w:val="none"/>
          </w:rPr>
          <w:t>https://www.legislation.gov.uk/ukpga/2024/13</w:t>
        </w:r>
      </w:hyperlink>
    </w:p>
    <w:bookmarkEnd w:id="0"/>
    <w:p w14:paraId="248619E7" w14:textId="77777777" w:rsidR="002B4EB4" w:rsidRDefault="002B4EB4" w:rsidP="00091B1A"/>
    <w:sectPr w:rsidR="002B4EB4" w:rsidSect="00F64AD5">
      <w:headerReference w:type="default" r:id="rId19"/>
      <w:footerReference w:type="default" r:id="rId20"/>
      <w:pgSz w:w="12240" w:h="15840"/>
      <w:pgMar w:top="1440" w:right="900" w:bottom="993" w:left="1276" w:header="720" w:footer="415" w:gutter="0"/>
      <w:pgBorders w:offsetFrom="page">
        <w:top w:val="single" w:sz="8" w:space="24" w:color="95B3D7" w:themeColor="accent1" w:themeTint="99"/>
        <w:left w:val="single" w:sz="8" w:space="24" w:color="95B3D7" w:themeColor="accent1" w:themeTint="99"/>
        <w:bottom w:val="single" w:sz="8" w:space="24" w:color="95B3D7" w:themeColor="accent1" w:themeTint="99"/>
        <w:right w:val="single" w:sz="8" w:space="24" w:color="95B3D7" w:themeColor="accent1" w:themeTint="99"/>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FBB929" w14:textId="77777777" w:rsidR="00131400" w:rsidRDefault="00131400" w:rsidP="006B6657">
      <w:r>
        <w:separator/>
      </w:r>
    </w:p>
  </w:endnote>
  <w:endnote w:type="continuationSeparator" w:id="0">
    <w:p w14:paraId="6E5880D4" w14:textId="77777777" w:rsidR="00131400" w:rsidRDefault="00131400" w:rsidP="006B66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64C000" w:usb3="00000000" w:csb0="00000001" w:csb1="00000000"/>
  </w:font>
  <w:font w:name="Open Sans">
    <w:altName w:val="Tahoma"/>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13363184"/>
      <w:docPartObj>
        <w:docPartGallery w:val="Page Numbers (Bottom of Page)"/>
        <w:docPartUnique/>
      </w:docPartObj>
    </w:sdtPr>
    <w:sdtEndPr>
      <w:rPr>
        <w:noProof/>
      </w:rPr>
    </w:sdtEndPr>
    <w:sdtContent>
      <w:p w14:paraId="2EBFB0F3" w14:textId="77777777" w:rsidR="001C0C5C" w:rsidRDefault="001C0C5C" w:rsidP="00C00FA7">
        <w:pPr>
          <w:pStyle w:val="Footer"/>
          <w:jc w:val="center"/>
        </w:pPr>
        <w:r>
          <w:fldChar w:fldCharType="begin"/>
        </w:r>
        <w:r>
          <w:instrText xml:space="preserve"> PAGE   \* MERGEFORMAT </w:instrText>
        </w:r>
        <w:r>
          <w:fldChar w:fldCharType="separate"/>
        </w:r>
        <w:r w:rsidR="0026380A">
          <w:rPr>
            <w:noProof/>
          </w:rPr>
          <w:t>20</w:t>
        </w:r>
        <w:r>
          <w:rPr>
            <w:noProof/>
          </w:rPr>
          <w:fldChar w:fldCharType="end"/>
        </w:r>
      </w:p>
    </w:sdtContent>
  </w:sdt>
  <w:p w14:paraId="0AF42AC1" w14:textId="77777777" w:rsidR="001C0C5C" w:rsidRDefault="001C0C5C" w:rsidP="009577CE">
    <w:pPr>
      <w:pStyle w:val="NormalWeb"/>
      <w:tabs>
        <w:tab w:val="left" w:pos="1670"/>
      </w:tabs>
      <w:jc w:val="both"/>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A71109" w14:textId="77777777" w:rsidR="00131400" w:rsidRDefault="00131400" w:rsidP="006B6657">
      <w:r>
        <w:separator/>
      </w:r>
    </w:p>
  </w:footnote>
  <w:footnote w:type="continuationSeparator" w:id="0">
    <w:p w14:paraId="68798FDE" w14:textId="77777777" w:rsidR="00131400" w:rsidRDefault="00131400" w:rsidP="006B665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FE24D7" w14:textId="77777777" w:rsidR="001C0C5C" w:rsidRDefault="001C0C5C" w:rsidP="00615C74">
    <w:pPr>
      <w:pStyle w:val="Header"/>
      <w:ind w:firstLine="720"/>
      <w:rPr>
        <w:noProof/>
        <w:lang w:eastAsia="en-GB"/>
      </w:rPr>
    </w:pPr>
    <w:r>
      <w:rPr>
        <w:rFonts w:ascii="Open Sans" w:hAnsi="Open Sans" w:cs="Open Sans"/>
        <w:b/>
        <w:noProof/>
        <w:color w:val="FF0000"/>
        <w:sz w:val="36"/>
        <w:lang w:eastAsia="en-GB"/>
      </w:rPr>
      <w:t xml:space="preserve">                                                                            </w:t>
    </w:r>
    <w:r>
      <w:rPr>
        <w:noProof/>
        <w:lang w:eastAsia="en-GB"/>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AD42BF"/>
    <w:multiLevelType w:val="multilevel"/>
    <w:tmpl w:val="AAEC89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28F3185"/>
    <w:multiLevelType w:val="multilevel"/>
    <w:tmpl w:val="FD927A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20E2ADD"/>
    <w:multiLevelType w:val="multilevel"/>
    <w:tmpl w:val="19842E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5F31C8A"/>
    <w:multiLevelType w:val="multilevel"/>
    <w:tmpl w:val="32C4E9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73236C6"/>
    <w:multiLevelType w:val="multilevel"/>
    <w:tmpl w:val="0AEED0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7835B84"/>
    <w:multiLevelType w:val="multilevel"/>
    <w:tmpl w:val="224867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D5F156F"/>
    <w:multiLevelType w:val="multilevel"/>
    <w:tmpl w:val="D0B42C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0A80BA7"/>
    <w:multiLevelType w:val="multilevel"/>
    <w:tmpl w:val="67ACAD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C37553F"/>
    <w:multiLevelType w:val="multilevel"/>
    <w:tmpl w:val="142E9B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3A25A1A"/>
    <w:multiLevelType w:val="multilevel"/>
    <w:tmpl w:val="AAECA2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C646062"/>
    <w:multiLevelType w:val="multilevel"/>
    <w:tmpl w:val="B12095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66643128">
    <w:abstractNumId w:val="1"/>
  </w:num>
  <w:num w:numId="2" w16cid:durableId="1109357130">
    <w:abstractNumId w:val="9"/>
  </w:num>
  <w:num w:numId="3" w16cid:durableId="207033195">
    <w:abstractNumId w:val="10"/>
  </w:num>
  <w:num w:numId="4" w16cid:durableId="1196966604">
    <w:abstractNumId w:val="8"/>
  </w:num>
  <w:num w:numId="5" w16cid:durableId="576093593">
    <w:abstractNumId w:val="0"/>
  </w:num>
  <w:num w:numId="6" w16cid:durableId="1480993761">
    <w:abstractNumId w:val="5"/>
  </w:num>
  <w:num w:numId="7" w16cid:durableId="561212760">
    <w:abstractNumId w:val="6"/>
  </w:num>
  <w:num w:numId="8" w16cid:durableId="262761904">
    <w:abstractNumId w:val="7"/>
  </w:num>
  <w:num w:numId="9" w16cid:durableId="1093237413">
    <w:abstractNumId w:val="4"/>
  </w:num>
  <w:num w:numId="10" w16cid:durableId="1564556815">
    <w:abstractNumId w:val="3"/>
  </w:num>
  <w:num w:numId="11" w16cid:durableId="367796317">
    <w:abstractNumId w:val="2"/>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37"/>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jC3NDQ3Mzc2MbAwNzVR0lEKTi0uzszPAykwNDGpBQBGZtyqLgAAAA=="/>
  </w:docVars>
  <w:rsids>
    <w:rsidRoot w:val="001E061F"/>
    <w:rsid w:val="00001573"/>
    <w:rsid w:val="00002A18"/>
    <w:rsid w:val="00002EBC"/>
    <w:rsid w:val="0000406B"/>
    <w:rsid w:val="000047F9"/>
    <w:rsid w:val="00004883"/>
    <w:rsid w:val="000048F4"/>
    <w:rsid w:val="0000512A"/>
    <w:rsid w:val="00005B35"/>
    <w:rsid w:val="000061AE"/>
    <w:rsid w:val="00007323"/>
    <w:rsid w:val="0000735A"/>
    <w:rsid w:val="000103F0"/>
    <w:rsid w:val="00011C77"/>
    <w:rsid w:val="0001209C"/>
    <w:rsid w:val="000125C6"/>
    <w:rsid w:val="00012E37"/>
    <w:rsid w:val="00012EB9"/>
    <w:rsid w:val="00012FE7"/>
    <w:rsid w:val="00013D2E"/>
    <w:rsid w:val="00014F75"/>
    <w:rsid w:val="00015A84"/>
    <w:rsid w:val="00017152"/>
    <w:rsid w:val="0001724E"/>
    <w:rsid w:val="00020B8B"/>
    <w:rsid w:val="00021747"/>
    <w:rsid w:val="00021B13"/>
    <w:rsid w:val="00022B7F"/>
    <w:rsid w:val="00023CB3"/>
    <w:rsid w:val="00023EDD"/>
    <w:rsid w:val="00024B83"/>
    <w:rsid w:val="00024E34"/>
    <w:rsid w:val="0002571E"/>
    <w:rsid w:val="00025CF2"/>
    <w:rsid w:val="00026234"/>
    <w:rsid w:val="00026743"/>
    <w:rsid w:val="0002731F"/>
    <w:rsid w:val="00027E16"/>
    <w:rsid w:val="000305C1"/>
    <w:rsid w:val="0003087A"/>
    <w:rsid w:val="00032CA0"/>
    <w:rsid w:val="000334FD"/>
    <w:rsid w:val="000339A8"/>
    <w:rsid w:val="000345D5"/>
    <w:rsid w:val="00034CB8"/>
    <w:rsid w:val="00035AF2"/>
    <w:rsid w:val="00035BE6"/>
    <w:rsid w:val="0003611A"/>
    <w:rsid w:val="00036711"/>
    <w:rsid w:val="000369C6"/>
    <w:rsid w:val="0003772D"/>
    <w:rsid w:val="00037B1F"/>
    <w:rsid w:val="00040183"/>
    <w:rsid w:val="0004058B"/>
    <w:rsid w:val="0004235C"/>
    <w:rsid w:val="000425E1"/>
    <w:rsid w:val="00042E02"/>
    <w:rsid w:val="0004357F"/>
    <w:rsid w:val="00044B72"/>
    <w:rsid w:val="00044BEA"/>
    <w:rsid w:val="00046943"/>
    <w:rsid w:val="00046ED3"/>
    <w:rsid w:val="00047CE2"/>
    <w:rsid w:val="000521C5"/>
    <w:rsid w:val="00052863"/>
    <w:rsid w:val="00055317"/>
    <w:rsid w:val="0005601A"/>
    <w:rsid w:val="0005718E"/>
    <w:rsid w:val="00057587"/>
    <w:rsid w:val="00062FF1"/>
    <w:rsid w:val="000636A1"/>
    <w:rsid w:val="0006381A"/>
    <w:rsid w:val="000655A2"/>
    <w:rsid w:val="0006680D"/>
    <w:rsid w:val="00067225"/>
    <w:rsid w:val="00070133"/>
    <w:rsid w:val="00070B5B"/>
    <w:rsid w:val="00070CCB"/>
    <w:rsid w:val="0007159C"/>
    <w:rsid w:val="0007341E"/>
    <w:rsid w:val="00074312"/>
    <w:rsid w:val="00074532"/>
    <w:rsid w:val="0007483B"/>
    <w:rsid w:val="00075072"/>
    <w:rsid w:val="0007559F"/>
    <w:rsid w:val="00076A7A"/>
    <w:rsid w:val="00076F6E"/>
    <w:rsid w:val="000771F4"/>
    <w:rsid w:val="00077C8A"/>
    <w:rsid w:val="00081614"/>
    <w:rsid w:val="00081E62"/>
    <w:rsid w:val="00082B19"/>
    <w:rsid w:val="00083360"/>
    <w:rsid w:val="00085217"/>
    <w:rsid w:val="000856AD"/>
    <w:rsid w:val="00085930"/>
    <w:rsid w:val="000862D5"/>
    <w:rsid w:val="00086597"/>
    <w:rsid w:val="00087592"/>
    <w:rsid w:val="00087F42"/>
    <w:rsid w:val="00090076"/>
    <w:rsid w:val="0009074B"/>
    <w:rsid w:val="0009082F"/>
    <w:rsid w:val="00091B1A"/>
    <w:rsid w:val="00091DBC"/>
    <w:rsid w:val="00092E42"/>
    <w:rsid w:val="00093383"/>
    <w:rsid w:val="000934D9"/>
    <w:rsid w:val="00093954"/>
    <w:rsid w:val="00094050"/>
    <w:rsid w:val="000940A2"/>
    <w:rsid w:val="0009512F"/>
    <w:rsid w:val="0009665B"/>
    <w:rsid w:val="00097C95"/>
    <w:rsid w:val="000A0FC3"/>
    <w:rsid w:val="000A1697"/>
    <w:rsid w:val="000A1FE2"/>
    <w:rsid w:val="000A3479"/>
    <w:rsid w:val="000A3BED"/>
    <w:rsid w:val="000A3D6B"/>
    <w:rsid w:val="000A5BFA"/>
    <w:rsid w:val="000B033A"/>
    <w:rsid w:val="000B167D"/>
    <w:rsid w:val="000B1830"/>
    <w:rsid w:val="000B2186"/>
    <w:rsid w:val="000B247B"/>
    <w:rsid w:val="000B2DC6"/>
    <w:rsid w:val="000B3494"/>
    <w:rsid w:val="000B373F"/>
    <w:rsid w:val="000B3A45"/>
    <w:rsid w:val="000B44FB"/>
    <w:rsid w:val="000B48AC"/>
    <w:rsid w:val="000B4F33"/>
    <w:rsid w:val="000B51C5"/>
    <w:rsid w:val="000B5F81"/>
    <w:rsid w:val="000B6832"/>
    <w:rsid w:val="000B6CC7"/>
    <w:rsid w:val="000B70FA"/>
    <w:rsid w:val="000C0767"/>
    <w:rsid w:val="000C0A78"/>
    <w:rsid w:val="000C14FE"/>
    <w:rsid w:val="000C1590"/>
    <w:rsid w:val="000C2B21"/>
    <w:rsid w:val="000C2C7B"/>
    <w:rsid w:val="000C3FEC"/>
    <w:rsid w:val="000C4E2D"/>
    <w:rsid w:val="000C4EA9"/>
    <w:rsid w:val="000C50B8"/>
    <w:rsid w:val="000C5F56"/>
    <w:rsid w:val="000C5FB1"/>
    <w:rsid w:val="000C60A2"/>
    <w:rsid w:val="000C65F3"/>
    <w:rsid w:val="000C67C1"/>
    <w:rsid w:val="000C6C82"/>
    <w:rsid w:val="000C71F6"/>
    <w:rsid w:val="000D138D"/>
    <w:rsid w:val="000D1B62"/>
    <w:rsid w:val="000D2254"/>
    <w:rsid w:val="000D7CF5"/>
    <w:rsid w:val="000E01F0"/>
    <w:rsid w:val="000E1413"/>
    <w:rsid w:val="000E203C"/>
    <w:rsid w:val="000E2397"/>
    <w:rsid w:val="000E3574"/>
    <w:rsid w:val="000E35B5"/>
    <w:rsid w:val="000E4F9C"/>
    <w:rsid w:val="000E50A6"/>
    <w:rsid w:val="000E513B"/>
    <w:rsid w:val="000E5557"/>
    <w:rsid w:val="000E684C"/>
    <w:rsid w:val="000E6ADC"/>
    <w:rsid w:val="000E6FBF"/>
    <w:rsid w:val="000E6FD1"/>
    <w:rsid w:val="000E7159"/>
    <w:rsid w:val="000E7E27"/>
    <w:rsid w:val="000F0587"/>
    <w:rsid w:val="000F0774"/>
    <w:rsid w:val="000F0B68"/>
    <w:rsid w:val="000F1907"/>
    <w:rsid w:val="000F1AB6"/>
    <w:rsid w:val="000F36BA"/>
    <w:rsid w:val="000F3BDF"/>
    <w:rsid w:val="000F49ED"/>
    <w:rsid w:val="000F4A13"/>
    <w:rsid w:val="000F4DCC"/>
    <w:rsid w:val="000F6631"/>
    <w:rsid w:val="000F6A75"/>
    <w:rsid w:val="000F7136"/>
    <w:rsid w:val="000F7A30"/>
    <w:rsid w:val="00100E7B"/>
    <w:rsid w:val="00101084"/>
    <w:rsid w:val="00101B24"/>
    <w:rsid w:val="00102496"/>
    <w:rsid w:val="00102B3B"/>
    <w:rsid w:val="001036E4"/>
    <w:rsid w:val="00104775"/>
    <w:rsid w:val="00104F24"/>
    <w:rsid w:val="00107BFD"/>
    <w:rsid w:val="0011052E"/>
    <w:rsid w:val="00110F84"/>
    <w:rsid w:val="001135ED"/>
    <w:rsid w:val="0011361B"/>
    <w:rsid w:val="00113AC5"/>
    <w:rsid w:val="0011572D"/>
    <w:rsid w:val="00115B71"/>
    <w:rsid w:val="00117BAB"/>
    <w:rsid w:val="00117E07"/>
    <w:rsid w:val="00120716"/>
    <w:rsid w:val="00120D19"/>
    <w:rsid w:val="00120F4E"/>
    <w:rsid w:val="00121224"/>
    <w:rsid w:val="001222C0"/>
    <w:rsid w:val="00122E16"/>
    <w:rsid w:val="001230B9"/>
    <w:rsid w:val="00123229"/>
    <w:rsid w:val="00124535"/>
    <w:rsid w:val="00125761"/>
    <w:rsid w:val="00126AE8"/>
    <w:rsid w:val="00126D1E"/>
    <w:rsid w:val="00126ECA"/>
    <w:rsid w:val="001279E9"/>
    <w:rsid w:val="00127CAA"/>
    <w:rsid w:val="001302EB"/>
    <w:rsid w:val="00131400"/>
    <w:rsid w:val="00132088"/>
    <w:rsid w:val="001339B3"/>
    <w:rsid w:val="0013528B"/>
    <w:rsid w:val="001357E6"/>
    <w:rsid w:val="001377C7"/>
    <w:rsid w:val="001378E2"/>
    <w:rsid w:val="00137F56"/>
    <w:rsid w:val="00140B67"/>
    <w:rsid w:val="00140CBD"/>
    <w:rsid w:val="00141044"/>
    <w:rsid w:val="00141C7E"/>
    <w:rsid w:val="00143432"/>
    <w:rsid w:val="001438CB"/>
    <w:rsid w:val="0014541F"/>
    <w:rsid w:val="00145ECF"/>
    <w:rsid w:val="001467AF"/>
    <w:rsid w:val="001467BB"/>
    <w:rsid w:val="00146847"/>
    <w:rsid w:val="001473BA"/>
    <w:rsid w:val="001475A7"/>
    <w:rsid w:val="00150FA8"/>
    <w:rsid w:val="00152013"/>
    <w:rsid w:val="001523EF"/>
    <w:rsid w:val="001530C0"/>
    <w:rsid w:val="00153E3C"/>
    <w:rsid w:val="00154233"/>
    <w:rsid w:val="00154CFE"/>
    <w:rsid w:val="00154E0E"/>
    <w:rsid w:val="0015530C"/>
    <w:rsid w:val="00155DC6"/>
    <w:rsid w:val="00155E9F"/>
    <w:rsid w:val="001603BE"/>
    <w:rsid w:val="0016115F"/>
    <w:rsid w:val="00161656"/>
    <w:rsid w:val="00161C2A"/>
    <w:rsid w:val="00161E1C"/>
    <w:rsid w:val="00162BFE"/>
    <w:rsid w:val="00162F7A"/>
    <w:rsid w:val="00164B03"/>
    <w:rsid w:val="00165177"/>
    <w:rsid w:val="0016648F"/>
    <w:rsid w:val="00170142"/>
    <w:rsid w:val="001701DA"/>
    <w:rsid w:val="00172ADD"/>
    <w:rsid w:val="00172CC3"/>
    <w:rsid w:val="00175406"/>
    <w:rsid w:val="0017660F"/>
    <w:rsid w:val="00176B3C"/>
    <w:rsid w:val="00177EAD"/>
    <w:rsid w:val="001809E2"/>
    <w:rsid w:val="00180D09"/>
    <w:rsid w:val="00181812"/>
    <w:rsid w:val="00181B90"/>
    <w:rsid w:val="001847E1"/>
    <w:rsid w:val="0018495B"/>
    <w:rsid w:val="001853D4"/>
    <w:rsid w:val="00185683"/>
    <w:rsid w:val="00186088"/>
    <w:rsid w:val="00186694"/>
    <w:rsid w:val="00186984"/>
    <w:rsid w:val="001873A9"/>
    <w:rsid w:val="001875EE"/>
    <w:rsid w:val="00187DD4"/>
    <w:rsid w:val="001904DA"/>
    <w:rsid w:val="00190B8C"/>
    <w:rsid w:val="001913BA"/>
    <w:rsid w:val="00192F9F"/>
    <w:rsid w:val="00194106"/>
    <w:rsid w:val="001944EA"/>
    <w:rsid w:val="0019611A"/>
    <w:rsid w:val="00196A72"/>
    <w:rsid w:val="001A147D"/>
    <w:rsid w:val="001A2602"/>
    <w:rsid w:val="001A2D0F"/>
    <w:rsid w:val="001A2F4E"/>
    <w:rsid w:val="001A3AFC"/>
    <w:rsid w:val="001A3E58"/>
    <w:rsid w:val="001A3F89"/>
    <w:rsid w:val="001A4882"/>
    <w:rsid w:val="001A695F"/>
    <w:rsid w:val="001A72AC"/>
    <w:rsid w:val="001A7AD8"/>
    <w:rsid w:val="001A7E54"/>
    <w:rsid w:val="001B0A0B"/>
    <w:rsid w:val="001B1048"/>
    <w:rsid w:val="001B148B"/>
    <w:rsid w:val="001B1F56"/>
    <w:rsid w:val="001B2B96"/>
    <w:rsid w:val="001B2C06"/>
    <w:rsid w:val="001B2DA4"/>
    <w:rsid w:val="001B3415"/>
    <w:rsid w:val="001B3874"/>
    <w:rsid w:val="001B3877"/>
    <w:rsid w:val="001B3CF0"/>
    <w:rsid w:val="001B3D16"/>
    <w:rsid w:val="001B43C3"/>
    <w:rsid w:val="001B5D46"/>
    <w:rsid w:val="001B614C"/>
    <w:rsid w:val="001B702C"/>
    <w:rsid w:val="001C0C5C"/>
    <w:rsid w:val="001C1B28"/>
    <w:rsid w:val="001C26D3"/>
    <w:rsid w:val="001C39F5"/>
    <w:rsid w:val="001C3E0A"/>
    <w:rsid w:val="001C3F2D"/>
    <w:rsid w:val="001C47AE"/>
    <w:rsid w:val="001C5C01"/>
    <w:rsid w:val="001C5E61"/>
    <w:rsid w:val="001C6DF4"/>
    <w:rsid w:val="001C707B"/>
    <w:rsid w:val="001C7A06"/>
    <w:rsid w:val="001C7A0C"/>
    <w:rsid w:val="001D1B32"/>
    <w:rsid w:val="001D1D35"/>
    <w:rsid w:val="001D26AE"/>
    <w:rsid w:val="001D3967"/>
    <w:rsid w:val="001D41D8"/>
    <w:rsid w:val="001D45A3"/>
    <w:rsid w:val="001E04B0"/>
    <w:rsid w:val="001E061F"/>
    <w:rsid w:val="001E07B3"/>
    <w:rsid w:val="001E28FF"/>
    <w:rsid w:val="001E3DB9"/>
    <w:rsid w:val="001E441B"/>
    <w:rsid w:val="001E4FC0"/>
    <w:rsid w:val="001E6236"/>
    <w:rsid w:val="001E65A3"/>
    <w:rsid w:val="001F0DD1"/>
    <w:rsid w:val="001F141F"/>
    <w:rsid w:val="001F6445"/>
    <w:rsid w:val="001F644A"/>
    <w:rsid w:val="001F6F14"/>
    <w:rsid w:val="001F7BCA"/>
    <w:rsid w:val="001F7F88"/>
    <w:rsid w:val="0020087B"/>
    <w:rsid w:val="00201A13"/>
    <w:rsid w:val="00202CA8"/>
    <w:rsid w:val="002035F1"/>
    <w:rsid w:val="00203816"/>
    <w:rsid w:val="0020472A"/>
    <w:rsid w:val="00205B23"/>
    <w:rsid w:val="00205E14"/>
    <w:rsid w:val="002061C2"/>
    <w:rsid w:val="00206F5D"/>
    <w:rsid w:val="002073CF"/>
    <w:rsid w:val="00207911"/>
    <w:rsid w:val="00207A96"/>
    <w:rsid w:val="0021141D"/>
    <w:rsid w:val="002123BF"/>
    <w:rsid w:val="00212996"/>
    <w:rsid w:val="00212D35"/>
    <w:rsid w:val="0021304D"/>
    <w:rsid w:val="00213749"/>
    <w:rsid w:val="00213EE7"/>
    <w:rsid w:val="00214858"/>
    <w:rsid w:val="00214B0E"/>
    <w:rsid w:val="00214FA7"/>
    <w:rsid w:val="0021632C"/>
    <w:rsid w:val="00216A00"/>
    <w:rsid w:val="00217ECC"/>
    <w:rsid w:val="00220063"/>
    <w:rsid w:val="00220561"/>
    <w:rsid w:val="002215FE"/>
    <w:rsid w:val="002222E4"/>
    <w:rsid w:val="00223AB9"/>
    <w:rsid w:val="00224548"/>
    <w:rsid w:val="0022468A"/>
    <w:rsid w:val="0022476B"/>
    <w:rsid w:val="00224A7A"/>
    <w:rsid w:val="00225064"/>
    <w:rsid w:val="002254B1"/>
    <w:rsid w:val="00225744"/>
    <w:rsid w:val="002257B5"/>
    <w:rsid w:val="002260A3"/>
    <w:rsid w:val="00226DB7"/>
    <w:rsid w:val="00227D08"/>
    <w:rsid w:val="00227F2C"/>
    <w:rsid w:val="0023460E"/>
    <w:rsid w:val="00235DED"/>
    <w:rsid w:val="0023606B"/>
    <w:rsid w:val="002366DD"/>
    <w:rsid w:val="00237100"/>
    <w:rsid w:val="00237198"/>
    <w:rsid w:val="00237C18"/>
    <w:rsid w:val="002400E3"/>
    <w:rsid w:val="0024105C"/>
    <w:rsid w:val="00241F7A"/>
    <w:rsid w:val="00242B78"/>
    <w:rsid w:val="0024395C"/>
    <w:rsid w:val="00245581"/>
    <w:rsid w:val="00246BEB"/>
    <w:rsid w:val="00251375"/>
    <w:rsid w:val="00252A27"/>
    <w:rsid w:val="00252E51"/>
    <w:rsid w:val="0025431F"/>
    <w:rsid w:val="002545E1"/>
    <w:rsid w:val="00254666"/>
    <w:rsid w:val="00255593"/>
    <w:rsid w:val="00256917"/>
    <w:rsid w:val="0025696C"/>
    <w:rsid w:val="00256FA5"/>
    <w:rsid w:val="0026016B"/>
    <w:rsid w:val="00260C2D"/>
    <w:rsid w:val="002618D6"/>
    <w:rsid w:val="0026379C"/>
    <w:rsid w:val="0026380A"/>
    <w:rsid w:val="002652F5"/>
    <w:rsid w:val="00265646"/>
    <w:rsid w:val="00266012"/>
    <w:rsid w:val="00266CDD"/>
    <w:rsid w:val="00266FDA"/>
    <w:rsid w:val="0026710F"/>
    <w:rsid w:val="00270208"/>
    <w:rsid w:val="00270274"/>
    <w:rsid w:val="00271B6E"/>
    <w:rsid w:val="00271F80"/>
    <w:rsid w:val="00272A28"/>
    <w:rsid w:val="00272A9A"/>
    <w:rsid w:val="002738F7"/>
    <w:rsid w:val="002751FA"/>
    <w:rsid w:val="002767A6"/>
    <w:rsid w:val="00276AFE"/>
    <w:rsid w:val="00276B00"/>
    <w:rsid w:val="00277510"/>
    <w:rsid w:val="00277DD3"/>
    <w:rsid w:val="002807B7"/>
    <w:rsid w:val="00280D44"/>
    <w:rsid w:val="00281776"/>
    <w:rsid w:val="002819B3"/>
    <w:rsid w:val="0028351D"/>
    <w:rsid w:val="00283E5D"/>
    <w:rsid w:val="0028436B"/>
    <w:rsid w:val="00284A63"/>
    <w:rsid w:val="00284AC4"/>
    <w:rsid w:val="00285156"/>
    <w:rsid w:val="002857AB"/>
    <w:rsid w:val="00285FA9"/>
    <w:rsid w:val="0029036B"/>
    <w:rsid w:val="002906A4"/>
    <w:rsid w:val="00290DA4"/>
    <w:rsid w:val="002945B4"/>
    <w:rsid w:val="002945D7"/>
    <w:rsid w:val="00294940"/>
    <w:rsid w:val="0029543F"/>
    <w:rsid w:val="00296C10"/>
    <w:rsid w:val="00296DF6"/>
    <w:rsid w:val="0029798A"/>
    <w:rsid w:val="002A0058"/>
    <w:rsid w:val="002A0134"/>
    <w:rsid w:val="002A0425"/>
    <w:rsid w:val="002A0E63"/>
    <w:rsid w:val="002A0F0F"/>
    <w:rsid w:val="002A166B"/>
    <w:rsid w:val="002A16F7"/>
    <w:rsid w:val="002A268B"/>
    <w:rsid w:val="002A2B2C"/>
    <w:rsid w:val="002A39FC"/>
    <w:rsid w:val="002A5843"/>
    <w:rsid w:val="002A5B01"/>
    <w:rsid w:val="002A5DE2"/>
    <w:rsid w:val="002A6440"/>
    <w:rsid w:val="002A7158"/>
    <w:rsid w:val="002A71B4"/>
    <w:rsid w:val="002A7E53"/>
    <w:rsid w:val="002B0342"/>
    <w:rsid w:val="002B1E44"/>
    <w:rsid w:val="002B23F5"/>
    <w:rsid w:val="002B255E"/>
    <w:rsid w:val="002B2DCD"/>
    <w:rsid w:val="002B323E"/>
    <w:rsid w:val="002B42F9"/>
    <w:rsid w:val="002B4434"/>
    <w:rsid w:val="002B4EB4"/>
    <w:rsid w:val="002B7239"/>
    <w:rsid w:val="002B7CB0"/>
    <w:rsid w:val="002C15F4"/>
    <w:rsid w:val="002C27DF"/>
    <w:rsid w:val="002C2D18"/>
    <w:rsid w:val="002C358B"/>
    <w:rsid w:val="002C410B"/>
    <w:rsid w:val="002C478F"/>
    <w:rsid w:val="002C48FD"/>
    <w:rsid w:val="002C621D"/>
    <w:rsid w:val="002C621E"/>
    <w:rsid w:val="002C6E53"/>
    <w:rsid w:val="002C7C61"/>
    <w:rsid w:val="002D00FD"/>
    <w:rsid w:val="002D0986"/>
    <w:rsid w:val="002D31C4"/>
    <w:rsid w:val="002D342A"/>
    <w:rsid w:val="002D353B"/>
    <w:rsid w:val="002D452E"/>
    <w:rsid w:val="002D4982"/>
    <w:rsid w:val="002D4FBD"/>
    <w:rsid w:val="002D5A8F"/>
    <w:rsid w:val="002D5D7A"/>
    <w:rsid w:val="002D6F00"/>
    <w:rsid w:val="002D7855"/>
    <w:rsid w:val="002E0244"/>
    <w:rsid w:val="002E039E"/>
    <w:rsid w:val="002E07FC"/>
    <w:rsid w:val="002E09B6"/>
    <w:rsid w:val="002E10B1"/>
    <w:rsid w:val="002E1124"/>
    <w:rsid w:val="002E2C20"/>
    <w:rsid w:val="002E316E"/>
    <w:rsid w:val="002E3F57"/>
    <w:rsid w:val="002E4375"/>
    <w:rsid w:val="002E4C95"/>
    <w:rsid w:val="002E5114"/>
    <w:rsid w:val="002E78AF"/>
    <w:rsid w:val="002F013E"/>
    <w:rsid w:val="002F13B5"/>
    <w:rsid w:val="002F14BD"/>
    <w:rsid w:val="002F162C"/>
    <w:rsid w:val="002F1AD9"/>
    <w:rsid w:val="002F219C"/>
    <w:rsid w:val="002F21E9"/>
    <w:rsid w:val="002F22ED"/>
    <w:rsid w:val="002F2767"/>
    <w:rsid w:val="002F371B"/>
    <w:rsid w:val="002F4575"/>
    <w:rsid w:val="002F4627"/>
    <w:rsid w:val="002F693B"/>
    <w:rsid w:val="002F7288"/>
    <w:rsid w:val="002F7ECF"/>
    <w:rsid w:val="002F7FD8"/>
    <w:rsid w:val="00300950"/>
    <w:rsid w:val="003009FC"/>
    <w:rsid w:val="003011AA"/>
    <w:rsid w:val="003023DD"/>
    <w:rsid w:val="0030292D"/>
    <w:rsid w:val="00302C24"/>
    <w:rsid w:val="003031FE"/>
    <w:rsid w:val="00303D4E"/>
    <w:rsid w:val="00306011"/>
    <w:rsid w:val="00306BE3"/>
    <w:rsid w:val="00306F99"/>
    <w:rsid w:val="003071B9"/>
    <w:rsid w:val="00307D0D"/>
    <w:rsid w:val="0031040E"/>
    <w:rsid w:val="00310E93"/>
    <w:rsid w:val="00311960"/>
    <w:rsid w:val="00311BF6"/>
    <w:rsid w:val="00311FD0"/>
    <w:rsid w:val="00311FDF"/>
    <w:rsid w:val="003125F5"/>
    <w:rsid w:val="003129EF"/>
    <w:rsid w:val="003144A0"/>
    <w:rsid w:val="003149AA"/>
    <w:rsid w:val="00314CA2"/>
    <w:rsid w:val="003150F3"/>
    <w:rsid w:val="00315411"/>
    <w:rsid w:val="0031581E"/>
    <w:rsid w:val="00315DED"/>
    <w:rsid w:val="00316626"/>
    <w:rsid w:val="003205DE"/>
    <w:rsid w:val="00320C9A"/>
    <w:rsid w:val="00321098"/>
    <w:rsid w:val="00321E24"/>
    <w:rsid w:val="0032201B"/>
    <w:rsid w:val="00322970"/>
    <w:rsid w:val="00323180"/>
    <w:rsid w:val="00323556"/>
    <w:rsid w:val="00323AD3"/>
    <w:rsid w:val="00325148"/>
    <w:rsid w:val="0032584E"/>
    <w:rsid w:val="003258BE"/>
    <w:rsid w:val="00327726"/>
    <w:rsid w:val="00327CE1"/>
    <w:rsid w:val="0033051A"/>
    <w:rsid w:val="00330619"/>
    <w:rsid w:val="003322DB"/>
    <w:rsid w:val="003323DC"/>
    <w:rsid w:val="00332B56"/>
    <w:rsid w:val="00333620"/>
    <w:rsid w:val="00334759"/>
    <w:rsid w:val="003349FA"/>
    <w:rsid w:val="0033518D"/>
    <w:rsid w:val="00335754"/>
    <w:rsid w:val="003365FB"/>
    <w:rsid w:val="00336692"/>
    <w:rsid w:val="003414D7"/>
    <w:rsid w:val="003418BA"/>
    <w:rsid w:val="00341925"/>
    <w:rsid w:val="003441C0"/>
    <w:rsid w:val="003442F8"/>
    <w:rsid w:val="0034449C"/>
    <w:rsid w:val="0035077C"/>
    <w:rsid w:val="003509FA"/>
    <w:rsid w:val="00350A7E"/>
    <w:rsid w:val="00350E3E"/>
    <w:rsid w:val="00351005"/>
    <w:rsid w:val="00352EE2"/>
    <w:rsid w:val="003534EF"/>
    <w:rsid w:val="00353C69"/>
    <w:rsid w:val="00353E53"/>
    <w:rsid w:val="00355C00"/>
    <w:rsid w:val="00355F2B"/>
    <w:rsid w:val="00356B4C"/>
    <w:rsid w:val="00356CB0"/>
    <w:rsid w:val="003573E2"/>
    <w:rsid w:val="00357EB3"/>
    <w:rsid w:val="003608BA"/>
    <w:rsid w:val="00361784"/>
    <w:rsid w:val="00361D07"/>
    <w:rsid w:val="00361FE9"/>
    <w:rsid w:val="00364D33"/>
    <w:rsid w:val="00364E6E"/>
    <w:rsid w:val="003658A2"/>
    <w:rsid w:val="00370123"/>
    <w:rsid w:val="00370C06"/>
    <w:rsid w:val="00370E14"/>
    <w:rsid w:val="00371AD9"/>
    <w:rsid w:val="003733EF"/>
    <w:rsid w:val="003736C7"/>
    <w:rsid w:val="00375EE3"/>
    <w:rsid w:val="00377091"/>
    <w:rsid w:val="00377341"/>
    <w:rsid w:val="00377376"/>
    <w:rsid w:val="00381526"/>
    <w:rsid w:val="0038205C"/>
    <w:rsid w:val="003830C2"/>
    <w:rsid w:val="003838B5"/>
    <w:rsid w:val="00384274"/>
    <w:rsid w:val="0038521F"/>
    <w:rsid w:val="00386250"/>
    <w:rsid w:val="003865F8"/>
    <w:rsid w:val="00386F5D"/>
    <w:rsid w:val="003878A3"/>
    <w:rsid w:val="00387BD4"/>
    <w:rsid w:val="00391808"/>
    <w:rsid w:val="00392A24"/>
    <w:rsid w:val="00393469"/>
    <w:rsid w:val="0039400A"/>
    <w:rsid w:val="00394503"/>
    <w:rsid w:val="00395127"/>
    <w:rsid w:val="00395C03"/>
    <w:rsid w:val="00395C3C"/>
    <w:rsid w:val="00396ECD"/>
    <w:rsid w:val="003A08E0"/>
    <w:rsid w:val="003A182D"/>
    <w:rsid w:val="003A1D69"/>
    <w:rsid w:val="003A20D8"/>
    <w:rsid w:val="003A247F"/>
    <w:rsid w:val="003A271D"/>
    <w:rsid w:val="003A2B56"/>
    <w:rsid w:val="003A34EE"/>
    <w:rsid w:val="003A3737"/>
    <w:rsid w:val="003A4B33"/>
    <w:rsid w:val="003A5C6B"/>
    <w:rsid w:val="003A7E48"/>
    <w:rsid w:val="003B0C23"/>
    <w:rsid w:val="003B107B"/>
    <w:rsid w:val="003B1490"/>
    <w:rsid w:val="003B3D06"/>
    <w:rsid w:val="003B3F29"/>
    <w:rsid w:val="003B43B4"/>
    <w:rsid w:val="003B4920"/>
    <w:rsid w:val="003B4D2B"/>
    <w:rsid w:val="003B4FF9"/>
    <w:rsid w:val="003B6129"/>
    <w:rsid w:val="003B6632"/>
    <w:rsid w:val="003B69A6"/>
    <w:rsid w:val="003B74A7"/>
    <w:rsid w:val="003B7B62"/>
    <w:rsid w:val="003C07FC"/>
    <w:rsid w:val="003C1843"/>
    <w:rsid w:val="003C26B5"/>
    <w:rsid w:val="003C27A7"/>
    <w:rsid w:val="003C385F"/>
    <w:rsid w:val="003C3870"/>
    <w:rsid w:val="003C4181"/>
    <w:rsid w:val="003C4507"/>
    <w:rsid w:val="003C48F8"/>
    <w:rsid w:val="003C53A7"/>
    <w:rsid w:val="003C7274"/>
    <w:rsid w:val="003C750B"/>
    <w:rsid w:val="003C751B"/>
    <w:rsid w:val="003D0971"/>
    <w:rsid w:val="003D1159"/>
    <w:rsid w:val="003D1183"/>
    <w:rsid w:val="003D295A"/>
    <w:rsid w:val="003D2C32"/>
    <w:rsid w:val="003D4587"/>
    <w:rsid w:val="003D4CFB"/>
    <w:rsid w:val="003D64D0"/>
    <w:rsid w:val="003D668D"/>
    <w:rsid w:val="003D69AA"/>
    <w:rsid w:val="003D7466"/>
    <w:rsid w:val="003D760C"/>
    <w:rsid w:val="003E0264"/>
    <w:rsid w:val="003E08EC"/>
    <w:rsid w:val="003E1EDB"/>
    <w:rsid w:val="003E27D0"/>
    <w:rsid w:val="003E3BA0"/>
    <w:rsid w:val="003E416F"/>
    <w:rsid w:val="003E4862"/>
    <w:rsid w:val="003E4B56"/>
    <w:rsid w:val="003E4F1D"/>
    <w:rsid w:val="003E5C26"/>
    <w:rsid w:val="003E7572"/>
    <w:rsid w:val="003E7C22"/>
    <w:rsid w:val="003E7EE4"/>
    <w:rsid w:val="003F0816"/>
    <w:rsid w:val="003F10CB"/>
    <w:rsid w:val="003F23CE"/>
    <w:rsid w:val="003F2971"/>
    <w:rsid w:val="003F3BA5"/>
    <w:rsid w:val="003F4E5E"/>
    <w:rsid w:val="003F5297"/>
    <w:rsid w:val="003F5F9F"/>
    <w:rsid w:val="003F6390"/>
    <w:rsid w:val="003F7657"/>
    <w:rsid w:val="003F7BE2"/>
    <w:rsid w:val="004008B6"/>
    <w:rsid w:val="00401E43"/>
    <w:rsid w:val="004030A1"/>
    <w:rsid w:val="0040382F"/>
    <w:rsid w:val="00405B65"/>
    <w:rsid w:val="004061B8"/>
    <w:rsid w:val="00407622"/>
    <w:rsid w:val="00407B65"/>
    <w:rsid w:val="00407F24"/>
    <w:rsid w:val="00410E8D"/>
    <w:rsid w:val="00412B3F"/>
    <w:rsid w:val="00412D89"/>
    <w:rsid w:val="00413E5F"/>
    <w:rsid w:val="00414708"/>
    <w:rsid w:val="004147E6"/>
    <w:rsid w:val="00416057"/>
    <w:rsid w:val="00416240"/>
    <w:rsid w:val="00417EBE"/>
    <w:rsid w:val="004202FA"/>
    <w:rsid w:val="00421761"/>
    <w:rsid w:val="0042270A"/>
    <w:rsid w:val="00422771"/>
    <w:rsid w:val="00422B85"/>
    <w:rsid w:val="004232E5"/>
    <w:rsid w:val="004233AA"/>
    <w:rsid w:val="0042384B"/>
    <w:rsid w:val="0042392E"/>
    <w:rsid w:val="004239C3"/>
    <w:rsid w:val="00430092"/>
    <w:rsid w:val="00430831"/>
    <w:rsid w:val="0043217F"/>
    <w:rsid w:val="00432480"/>
    <w:rsid w:val="00432AE3"/>
    <w:rsid w:val="00432C77"/>
    <w:rsid w:val="00433B4F"/>
    <w:rsid w:val="00434310"/>
    <w:rsid w:val="00434341"/>
    <w:rsid w:val="004343E1"/>
    <w:rsid w:val="0043481B"/>
    <w:rsid w:val="00434855"/>
    <w:rsid w:val="0043511E"/>
    <w:rsid w:val="004363D3"/>
    <w:rsid w:val="00437509"/>
    <w:rsid w:val="00437519"/>
    <w:rsid w:val="00441921"/>
    <w:rsid w:val="00442066"/>
    <w:rsid w:val="00442A83"/>
    <w:rsid w:val="00444A6B"/>
    <w:rsid w:val="00444DB2"/>
    <w:rsid w:val="0044582E"/>
    <w:rsid w:val="0044717A"/>
    <w:rsid w:val="004476CF"/>
    <w:rsid w:val="004476F2"/>
    <w:rsid w:val="00450767"/>
    <w:rsid w:val="00452487"/>
    <w:rsid w:val="0045384C"/>
    <w:rsid w:val="0045390C"/>
    <w:rsid w:val="00454373"/>
    <w:rsid w:val="00454E53"/>
    <w:rsid w:val="004560CC"/>
    <w:rsid w:val="004564CE"/>
    <w:rsid w:val="00456724"/>
    <w:rsid w:val="0045685D"/>
    <w:rsid w:val="00457024"/>
    <w:rsid w:val="0046098E"/>
    <w:rsid w:val="00461196"/>
    <w:rsid w:val="00461256"/>
    <w:rsid w:val="0046187A"/>
    <w:rsid w:val="00461B85"/>
    <w:rsid w:val="00461BCC"/>
    <w:rsid w:val="00462168"/>
    <w:rsid w:val="00462417"/>
    <w:rsid w:val="0046248A"/>
    <w:rsid w:val="00462941"/>
    <w:rsid w:val="00463CB8"/>
    <w:rsid w:val="00464153"/>
    <w:rsid w:val="00465EB5"/>
    <w:rsid w:val="004669E2"/>
    <w:rsid w:val="00466E6A"/>
    <w:rsid w:val="004670F6"/>
    <w:rsid w:val="00467281"/>
    <w:rsid w:val="0047126A"/>
    <w:rsid w:val="004714F1"/>
    <w:rsid w:val="00472E54"/>
    <w:rsid w:val="004749BD"/>
    <w:rsid w:val="0047755A"/>
    <w:rsid w:val="004776A6"/>
    <w:rsid w:val="00477A8A"/>
    <w:rsid w:val="00477DD5"/>
    <w:rsid w:val="0048004A"/>
    <w:rsid w:val="00480138"/>
    <w:rsid w:val="00480C62"/>
    <w:rsid w:val="00480D36"/>
    <w:rsid w:val="0048205C"/>
    <w:rsid w:val="004835C4"/>
    <w:rsid w:val="00483ED5"/>
    <w:rsid w:val="00484252"/>
    <w:rsid w:val="004846AB"/>
    <w:rsid w:val="00484805"/>
    <w:rsid w:val="004858F6"/>
    <w:rsid w:val="004859D2"/>
    <w:rsid w:val="00485F34"/>
    <w:rsid w:val="00485F36"/>
    <w:rsid w:val="00486B0F"/>
    <w:rsid w:val="00487377"/>
    <w:rsid w:val="00487501"/>
    <w:rsid w:val="00490413"/>
    <w:rsid w:val="0049131C"/>
    <w:rsid w:val="004921CD"/>
    <w:rsid w:val="0049251C"/>
    <w:rsid w:val="00492841"/>
    <w:rsid w:val="00492A86"/>
    <w:rsid w:val="00492E6C"/>
    <w:rsid w:val="00494066"/>
    <w:rsid w:val="00494FAA"/>
    <w:rsid w:val="00495E52"/>
    <w:rsid w:val="00495ED1"/>
    <w:rsid w:val="00496C05"/>
    <w:rsid w:val="00497B37"/>
    <w:rsid w:val="004A106A"/>
    <w:rsid w:val="004A21A1"/>
    <w:rsid w:val="004A2467"/>
    <w:rsid w:val="004A2FB3"/>
    <w:rsid w:val="004A31F2"/>
    <w:rsid w:val="004A3A77"/>
    <w:rsid w:val="004A3D8F"/>
    <w:rsid w:val="004A4353"/>
    <w:rsid w:val="004A547F"/>
    <w:rsid w:val="004A6DEC"/>
    <w:rsid w:val="004A7B25"/>
    <w:rsid w:val="004A7B28"/>
    <w:rsid w:val="004B16DA"/>
    <w:rsid w:val="004B20CD"/>
    <w:rsid w:val="004B2B0C"/>
    <w:rsid w:val="004B2BE6"/>
    <w:rsid w:val="004B3A41"/>
    <w:rsid w:val="004B3BB6"/>
    <w:rsid w:val="004B5452"/>
    <w:rsid w:val="004B6FF1"/>
    <w:rsid w:val="004B7626"/>
    <w:rsid w:val="004C00FE"/>
    <w:rsid w:val="004C171E"/>
    <w:rsid w:val="004C1DE7"/>
    <w:rsid w:val="004C2047"/>
    <w:rsid w:val="004C3CEB"/>
    <w:rsid w:val="004C465A"/>
    <w:rsid w:val="004C4CD1"/>
    <w:rsid w:val="004C5B10"/>
    <w:rsid w:val="004C5BF7"/>
    <w:rsid w:val="004C5CE1"/>
    <w:rsid w:val="004C6013"/>
    <w:rsid w:val="004C6847"/>
    <w:rsid w:val="004C7606"/>
    <w:rsid w:val="004D05F9"/>
    <w:rsid w:val="004D070F"/>
    <w:rsid w:val="004D0BB0"/>
    <w:rsid w:val="004D13CC"/>
    <w:rsid w:val="004D1A08"/>
    <w:rsid w:val="004D1B7A"/>
    <w:rsid w:val="004D20E8"/>
    <w:rsid w:val="004D229F"/>
    <w:rsid w:val="004D2AD1"/>
    <w:rsid w:val="004D2E42"/>
    <w:rsid w:val="004D2FC6"/>
    <w:rsid w:val="004D41BC"/>
    <w:rsid w:val="004D455F"/>
    <w:rsid w:val="004D45F0"/>
    <w:rsid w:val="004D460B"/>
    <w:rsid w:val="004D5023"/>
    <w:rsid w:val="004D526D"/>
    <w:rsid w:val="004D598A"/>
    <w:rsid w:val="004D5BBF"/>
    <w:rsid w:val="004D642C"/>
    <w:rsid w:val="004E0C62"/>
    <w:rsid w:val="004E1372"/>
    <w:rsid w:val="004E366B"/>
    <w:rsid w:val="004E4317"/>
    <w:rsid w:val="004E45DA"/>
    <w:rsid w:val="004E52A4"/>
    <w:rsid w:val="004E57E0"/>
    <w:rsid w:val="004E7B30"/>
    <w:rsid w:val="004F0D2D"/>
    <w:rsid w:val="004F121E"/>
    <w:rsid w:val="004F250B"/>
    <w:rsid w:val="004F2645"/>
    <w:rsid w:val="004F2A64"/>
    <w:rsid w:val="004F3FAA"/>
    <w:rsid w:val="004F4544"/>
    <w:rsid w:val="004F4AAC"/>
    <w:rsid w:val="004F4B3E"/>
    <w:rsid w:val="004F5223"/>
    <w:rsid w:val="004F6A49"/>
    <w:rsid w:val="004F744B"/>
    <w:rsid w:val="004F78EC"/>
    <w:rsid w:val="0050007C"/>
    <w:rsid w:val="005003E4"/>
    <w:rsid w:val="00500E95"/>
    <w:rsid w:val="005017DF"/>
    <w:rsid w:val="00502F29"/>
    <w:rsid w:val="00503D21"/>
    <w:rsid w:val="005053D6"/>
    <w:rsid w:val="0050549C"/>
    <w:rsid w:val="00507664"/>
    <w:rsid w:val="0050783A"/>
    <w:rsid w:val="00510E53"/>
    <w:rsid w:val="005111BF"/>
    <w:rsid w:val="0051121A"/>
    <w:rsid w:val="00513BB9"/>
    <w:rsid w:val="00514C42"/>
    <w:rsid w:val="00515105"/>
    <w:rsid w:val="005170D2"/>
    <w:rsid w:val="00521B90"/>
    <w:rsid w:val="0052218E"/>
    <w:rsid w:val="00523881"/>
    <w:rsid w:val="00523C1B"/>
    <w:rsid w:val="005249DF"/>
    <w:rsid w:val="00524A46"/>
    <w:rsid w:val="00524E5E"/>
    <w:rsid w:val="00527C13"/>
    <w:rsid w:val="00530820"/>
    <w:rsid w:val="00531606"/>
    <w:rsid w:val="00531AE2"/>
    <w:rsid w:val="00533C48"/>
    <w:rsid w:val="00535195"/>
    <w:rsid w:val="005352AF"/>
    <w:rsid w:val="00536407"/>
    <w:rsid w:val="00536D80"/>
    <w:rsid w:val="00536E7A"/>
    <w:rsid w:val="00537AB3"/>
    <w:rsid w:val="00537C46"/>
    <w:rsid w:val="00540DE5"/>
    <w:rsid w:val="00542B03"/>
    <w:rsid w:val="00543000"/>
    <w:rsid w:val="00543B06"/>
    <w:rsid w:val="005442B0"/>
    <w:rsid w:val="005443A8"/>
    <w:rsid w:val="00544866"/>
    <w:rsid w:val="00545345"/>
    <w:rsid w:val="00545B62"/>
    <w:rsid w:val="00546B39"/>
    <w:rsid w:val="005505BF"/>
    <w:rsid w:val="00550627"/>
    <w:rsid w:val="00551280"/>
    <w:rsid w:val="005527B0"/>
    <w:rsid w:val="00552A9F"/>
    <w:rsid w:val="00552BA0"/>
    <w:rsid w:val="0055548D"/>
    <w:rsid w:val="00555B32"/>
    <w:rsid w:val="00555F6D"/>
    <w:rsid w:val="00556664"/>
    <w:rsid w:val="0055694C"/>
    <w:rsid w:val="0055754C"/>
    <w:rsid w:val="00557AB3"/>
    <w:rsid w:val="0056072E"/>
    <w:rsid w:val="00561714"/>
    <w:rsid w:val="0056176B"/>
    <w:rsid w:val="00562B1A"/>
    <w:rsid w:val="00563A64"/>
    <w:rsid w:val="005642DB"/>
    <w:rsid w:val="005647EC"/>
    <w:rsid w:val="00564854"/>
    <w:rsid w:val="00564C60"/>
    <w:rsid w:val="005655C0"/>
    <w:rsid w:val="005662AA"/>
    <w:rsid w:val="0056678C"/>
    <w:rsid w:val="00567254"/>
    <w:rsid w:val="00567865"/>
    <w:rsid w:val="005703CC"/>
    <w:rsid w:val="005712F3"/>
    <w:rsid w:val="00571653"/>
    <w:rsid w:val="005718DF"/>
    <w:rsid w:val="0057236A"/>
    <w:rsid w:val="00572398"/>
    <w:rsid w:val="005728B5"/>
    <w:rsid w:val="00572C65"/>
    <w:rsid w:val="00572E84"/>
    <w:rsid w:val="0057315A"/>
    <w:rsid w:val="00573F7D"/>
    <w:rsid w:val="00573FCB"/>
    <w:rsid w:val="005745BF"/>
    <w:rsid w:val="005756EA"/>
    <w:rsid w:val="00575AC5"/>
    <w:rsid w:val="00577009"/>
    <w:rsid w:val="00577B01"/>
    <w:rsid w:val="00582FDF"/>
    <w:rsid w:val="00583696"/>
    <w:rsid w:val="005840CD"/>
    <w:rsid w:val="0058470F"/>
    <w:rsid w:val="00584B52"/>
    <w:rsid w:val="00585B27"/>
    <w:rsid w:val="00585E82"/>
    <w:rsid w:val="00586092"/>
    <w:rsid w:val="005868E3"/>
    <w:rsid w:val="00586971"/>
    <w:rsid w:val="00586D7C"/>
    <w:rsid w:val="00587311"/>
    <w:rsid w:val="0059029C"/>
    <w:rsid w:val="00591735"/>
    <w:rsid w:val="005935C0"/>
    <w:rsid w:val="00593A65"/>
    <w:rsid w:val="00593BEB"/>
    <w:rsid w:val="00594BC7"/>
    <w:rsid w:val="00594C82"/>
    <w:rsid w:val="005952E9"/>
    <w:rsid w:val="005953B4"/>
    <w:rsid w:val="00595C60"/>
    <w:rsid w:val="00595F31"/>
    <w:rsid w:val="005975AE"/>
    <w:rsid w:val="005A1576"/>
    <w:rsid w:val="005A1E43"/>
    <w:rsid w:val="005A2C41"/>
    <w:rsid w:val="005A3DA2"/>
    <w:rsid w:val="005A475B"/>
    <w:rsid w:val="005A5ACE"/>
    <w:rsid w:val="005A619D"/>
    <w:rsid w:val="005A63FA"/>
    <w:rsid w:val="005B038C"/>
    <w:rsid w:val="005B0914"/>
    <w:rsid w:val="005B2AA6"/>
    <w:rsid w:val="005B4212"/>
    <w:rsid w:val="005B4937"/>
    <w:rsid w:val="005B4D18"/>
    <w:rsid w:val="005B5466"/>
    <w:rsid w:val="005B6180"/>
    <w:rsid w:val="005B6602"/>
    <w:rsid w:val="005B73D9"/>
    <w:rsid w:val="005B7C25"/>
    <w:rsid w:val="005C0608"/>
    <w:rsid w:val="005C121D"/>
    <w:rsid w:val="005C2251"/>
    <w:rsid w:val="005C4563"/>
    <w:rsid w:val="005C4779"/>
    <w:rsid w:val="005C4F58"/>
    <w:rsid w:val="005C5E8F"/>
    <w:rsid w:val="005C5F1B"/>
    <w:rsid w:val="005C6305"/>
    <w:rsid w:val="005C646D"/>
    <w:rsid w:val="005C6671"/>
    <w:rsid w:val="005C690B"/>
    <w:rsid w:val="005C70D3"/>
    <w:rsid w:val="005C74F2"/>
    <w:rsid w:val="005D0355"/>
    <w:rsid w:val="005D117D"/>
    <w:rsid w:val="005D11C0"/>
    <w:rsid w:val="005D1735"/>
    <w:rsid w:val="005D28F8"/>
    <w:rsid w:val="005D2F81"/>
    <w:rsid w:val="005D32A0"/>
    <w:rsid w:val="005D352F"/>
    <w:rsid w:val="005D4000"/>
    <w:rsid w:val="005D429E"/>
    <w:rsid w:val="005D44EB"/>
    <w:rsid w:val="005D511E"/>
    <w:rsid w:val="005D5D7B"/>
    <w:rsid w:val="005D658F"/>
    <w:rsid w:val="005E13FE"/>
    <w:rsid w:val="005E205D"/>
    <w:rsid w:val="005E2696"/>
    <w:rsid w:val="005E282F"/>
    <w:rsid w:val="005E2EC6"/>
    <w:rsid w:val="005E3147"/>
    <w:rsid w:val="005E32F6"/>
    <w:rsid w:val="005E391A"/>
    <w:rsid w:val="005E4545"/>
    <w:rsid w:val="005E4ECE"/>
    <w:rsid w:val="005E5475"/>
    <w:rsid w:val="005E5CA6"/>
    <w:rsid w:val="005F0B97"/>
    <w:rsid w:val="005F1C71"/>
    <w:rsid w:val="005F3C2D"/>
    <w:rsid w:val="005F52EA"/>
    <w:rsid w:val="005F5857"/>
    <w:rsid w:val="005F5F08"/>
    <w:rsid w:val="005F605C"/>
    <w:rsid w:val="005F64BD"/>
    <w:rsid w:val="005F6680"/>
    <w:rsid w:val="005F6B2B"/>
    <w:rsid w:val="005F7CBE"/>
    <w:rsid w:val="005F7E31"/>
    <w:rsid w:val="00601500"/>
    <w:rsid w:val="00601EB3"/>
    <w:rsid w:val="00602F0E"/>
    <w:rsid w:val="0060445A"/>
    <w:rsid w:val="006048D8"/>
    <w:rsid w:val="00604AF0"/>
    <w:rsid w:val="006053E8"/>
    <w:rsid w:val="006062EA"/>
    <w:rsid w:val="0060782E"/>
    <w:rsid w:val="00607A57"/>
    <w:rsid w:val="006103FD"/>
    <w:rsid w:val="006111D8"/>
    <w:rsid w:val="0061141E"/>
    <w:rsid w:val="00611FE5"/>
    <w:rsid w:val="00614797"/>
    <w:rsid w:val="00615958"/>
    <w:rsid w:val="00615C74"/>
    <w:rsid w:val="00620E1F"/>
    <w:rsid w:val="00621489"/>
    <w:rsid w:val="00621DDF"/>
    <w:rsid w:val="00622315"/>
    <w:rsid w:val="006225C0"/>
    <w:rsid w:val="00622AA1"/>
    <w:rsid w:val="00623C74"/>
    <w:rsid w:val="00623D53"/>
    <w:rsid w:val="00624396"/>
    <w:rsid w:val="006247A2"/>
    <w:rsid w:val="0062559F"/>
    <w:rsid w:val="00625A2E"/>
    <w:rsid w:val="006261F6"/>
    <w:rsid w:val="00626C9B"/>
    <w:rsid w:val="00627527"/>
    <w:rsid w:val="006304C5"/>
    <w:rsid w:val="00631454"/>
    <w:rsid w:val="00632CD8"/>
    <w:rsid w:val="006340FF"/>
    <w:rsid w:val="006345A6"/>
    <w:rsid w:val="00634A02"/>
    <w:rsid w:val="00635B34"/>
    <w:rsid w:val="00635CA4"/>
    <w:rsid w:val="00636DC0"/>
    <w:rsid w:val="006373C9"/>
    <w:rsid w:val="00637F25"/>
    <w:rsid w:val="00641A74"/>
    <w:rsid w:val="00644625"/>
    <w:rsid w:val="006446AA"/>
    <w:rsid w:val="00644D7A"/>
    <w:rsid w:val="00645923"/>
    <w:rsid w:val="006459EB"/>
    <w:rsid w:val="00645CF4"/>
    <w:rsid w:val="006461DB"/>
    <w:rsid w:val="00651879"/>
    <w:rsid w:val="00651BEB"/>
    <w:rsid w:val="00651CC5"/>
    <w:rsid w:val="00651D01"/>
    <w:rsid w:val="0065209A"/>
    <w:rsid w:val="0065266E"/>
    <w:rsid w:val="00652B93"/>
    <w:rsid w:val="00652F93"/>
    <w:rsid w:val="00653168"/>
    <w:rsid w:val="00653389"/>
    <w:rsid w:val="00654703"/>
    <w:rsid w:val="00655E58"/>
    <w:rsid w:val="00655F05"/>
    <w:rsid w:val="00656291"/>
    <w:rsid w:val="0065758B"/>
    <w:rsid w:val="00657B4D"/>
    <w:rsid w:val="0066121E"/>
    <w:rsid w:val="006616BD"/>
    <w:rsid w:val="006636A8"/>
    <w:rsid w:val="00664930"/>
    <w:rsid w:val="006650D8"/>
    <w:rsid w:val="00665FCC"/>
    <w:rsid w:val="0066628B"/>
    <w:rsid w:val="006662C3"/>
    <w:rsid w:val="006662DF"/>
    <w:rsid w:val="00666AE3"/>
    <w:rsid w:val="00667C72"/>
    <w:rsid w:val="006707D1"/>
    <w:rsid w:val="00672295"/>
    <w:rsid w:val="0067255B"/>
    <w:rsid w:val="006736A2"/>
    <w:rsid w:val="0067476E"/>
    <w:rsid w:val="00674EF3"/>
    <w:rsid w:val="0067501B"/>
    <w:rsid w:val="00675616"/>
    <w:rsid w:val="00675E45"/>
    <w:rsid w:val="00680484"/>
    <w:rsid w:val="00681972"/>
    <w:rsid w:val="00682756"/>
    <w:rsid w:val="00683016"/>
    <w:rsid w:val="00683319"/>
    <w:rsid w:val="006840C7"/>
    <w:rsid w:val="00684F9B"/>
    <w:rsid w:val="006851D7"/>
    <w:rsid w:val="0068551E"/>
    <w:rsid w:val="00686368"/>
    <w:rsid w:val="00690A6D"/>
    <w:rsid w:val="00690CAF"/>
    <w:rsid w:val="00691813"/>
    <w:rsid w:val="00692F1B"/>
    <w:rsid w:val="00694048"/>
    <w:rsid w:val="00694341"/>
    <w:rsid w:val="006949F8"/>
    <w:rsid w:val="00695490"/>
    <w:rsid w:val="006970CD"/>
    <w:rsid w:val="00697D91"/>
    <w:rsid w:val="006A0265"/>
    <w:rsid w:val="006A0E28"/>
    <w:rsid w:val="006A1400"/>
    <w:rsid w:val="006A148B"/>
    <w:rsid w:val="006A2DDB"/>
    <w:rsid w:val="006A464C"/>
    <w:rsid w:val="006A4D04"/>
    <w:rsid w:val="006A51B3"/>
    <w:rsid w:val="006A53A2"/>
    <w:rsid w:val="006A5DD4"/>
    <w:rsid w:val="006A5DE3"/>
    <w:rsid w:val="006B15AD"/>
    <w:rsid w:val="006B16A2"/>
    <w:rsid w:val="006B16CE"/>
    <w:rsid w:val="006B16D6"/>
    <w:rsid w:val="006B1AA7"/>
    <w:rsid w:val="006B20B4"/>
    <w:rsid w:val="006B2AF5"/>
    <w:rsid w:val="006B3339"/>
    <w:rsid w:val="006B33A0"/>
    <w:rsid w:val="006B3B8D"/>
    <w:rsid w:val="006B5CD5"/>
    <w:rsid w:val="006B610C"/>
    <w:rsid w:val="006B6657"/>
    <w:rsid w:val="006B719B"/>
    <w:rsid w:val="006B78EC"/>
    <w:rsid w:val="006C028E"/>
    <w:rsid w:val="006C089B"/>
    <w:rsid w:val="006C16DB"/>
    <w:rsid w:val="006C359F"/>
    <w:rsid w:val="006C4801"/>
    <w:rsid w:val="006C5781"/>
    <w:rsid w:val="006C5A08"/>
    <w:rsid w:val="006D053D"/>
    <w:rsid w:val="006D0BFF"/>
    <w:rsid w:val="006D0F51"/>
    <w:rsid w:val="006D1ADA"/>
    <w:rsid w:val="006D2A20"/>
    <w:rsid w:val="006D364C"/>
    <w:rsid w:val="006D3CB4"/>
    <w:rsid w:val="006D3F46"/>
    <w:rsid w:val="006D4158"/>
    <w:rsid w:val="006D60E8"/>
    <w:rsid w:val="006D628F"/>
    <w:rsid w:val="006D6C1F"/>
    <w:rsid w:val="006D6E62"/>
    <w:rsid w:val="006D7489"/>
    <w:rsid w:val="006D7890"/>
    <w:rsid w:val="006E014C"/>
    <w:rsid w:val="006E0A09"/>
    <w:rsid w:val="006E0BDB"/>
    <w:rsid w:val="006E2A90"/>
    <w:rsid w:val="006E359C"/>
    <w:rsid w:val="006E3C86"/>
    <w:rsid w:val="006E3FDF"/>
    <w:rsid w:val="006E40C1"/>
    <w:rsid w:val="006E5F9F"/>
    <w:rsid w:val="006E6213"/>
    <w:rsid w:val="006E7250"/>
    <w:rsid w:val="006E7D09"/>
    <w:rsid w:val="006F12EB"/>
    <w:rsid w:val="006F224D"/>
    <w:rsid w:val="006F27EF"/>
    <w:rsid w:val="006F294A"/>
    <w:rsid w:val="006F327C"/>
    <w:rsid w:val="006F3A80"/>
    <w:rsid w:val="006F4222"/>
    <w:rsid w:val="006F543D"/>
    <w:rsid w:val="006F7E45"/>
    <w:rsid w:val="007003BE"/>
    <w:rsid w:val="00700446"/>
    <w:rsid w:val="00700563"/>
    <w:rsid w:val="007006F1"/>
    <w:rsid w:val="00700C7C"/>
    <w:rsid w:val="00700C99"/>
    <w:rsid w:val="007010DD"/>
    <w:rsid w:val="00701CC9"/>
    <w:rsid w:val="00702A44"/>
    <w:rsid w:val="00702EEC"/>
    <w:rsid w:val="00703114"/>
    <w:rsid w:val="00703EC7"/>
    <w:rsid w:val="00704313"/>
    <w:rsid w:val="00705521"/>
    <w:rsid w:val="00705A1B"/>
    <w:rsid w:val="00706301"/>
    <w:rsid w:val="00707448"/>
    <w:rsid w:val="007108D5"/>
    <w:rsid w:val="0071179D"/>
    <w:rsid w:val="007118B6"/>
    <w:rsid w:val="00712018"/>
    <w:rsid w:val="00712CA1"/>
    <w:rsid w:val="00713CB3"/>
    <w:rsid w:val="007142B8"/>
    <w:rsid w:val="007146DF"/>
    <w:rsid w:val="0071522A"/>
    <w:rsid w:val="007158CC"/>
    <w:rsid w:val="00715E9E"/>
    <w:rsid w:val="00715F58"/>
    <w:rsid w:val="00717622"/>
    <w:rsid w:val="00717927"/>
    <w:rsid w:val="00720462"/>
    <w:rsid w:val="007214C0"/>
    <w:rsid w:val="0072212C"/>
    <w:rsid w:val="007222BA"/>
    <w:rsid w:val="00722933"/>
    <w:rsid w:val="00722B84"/>
    <w:rsid w:val="00723A5B"/>
    <w:rsid w:val="00723E64"/>
    <w:rsid w:val="0072565E"/>
    <w:rsid w:val="007270CD"/>
    <w:rsid w:val="0073065E"/>
    <w:rsid w:val="00730C4A"/>
    <w:rsid w:val="007310D3"/>
    <w:rsid w:val="00734BD9"/>
    <w:rsid w:val="00735564"/>
    <w:rsid w:val="00735698"/>
    <w:rsid w:val="00735DD6"/>
    <w:rsid w:val="00735E51"/>
    <w:rsid w:val="0073635C"/>
    <w:rsid w:val="007368A8"/>
    <w:rsid w:val="0073702C"/>
    <w:rsid w:val="00737306"/>
    <w:rsid w:val="00737460"/>
    <w:rsid w:val="00737CF3"/>
    <w:rsid w:val="0074000E"/>
    <w:rsid w:val="00740316"/>
    <w:rsid w:val="00740FF5"/>
    <w:rsid w:val="007423FF"/>
    <w:rsid w:val="00744C9A"/>
    <w:rsid w:val="00745979"/>
    <w:rsid w:val="00746C1C"/>
    <w:rsid w:val="00747225"/>
    <w:rsid w:val="00747E34"/>
    <w:rsid w:val="00750156"/>
    <w:rsid w:val="007512D6"/>
    <w:rsid w:val="00752691"/>
    <w:rsid w:val="00756550"/>
    <w:rsid w:val="00760BE4"/>
    <w:rsid w:val="00760EAA"/>
    <w:rsid w:val="00761BA9"/>
    <w:rsid w:val="00762343"/>
    <w:rsid w:val="00762976"/>
    <w:rsid w:val="00763B25"/>
    <w:rsid w:val="00763E4B"/>
    <w:rsid w:val="00763EA4"/>
    <w:rsid w:val="007640DA"/>
    <w:rsid w:val="007647C2"/>
    <w:rsid w:val="007649DC"/>
    <w:rsid w:val="00764E9F"/>
    <w:rsid w:val="00765271"/>
    <w:rsid w:val="00765791"/>
    <w:rsid w:val="00770382"/>
    <w:rsid w:val="007707F2"/>
    <w:rsid w:val="00771FCE"/>
    <w:rsid w:val="007727C9"/>
    <w:rsid w:val="00772A9C"/>
    <w:rsid w:val="007731FA"/>
    <w:rsid w:val="007743FE"/>
    <w:rsid w:val="00774ABE"/>
    <w:rsid w:val="0077567D"/>
    <w:rsid w:val="00776FF6"/>
    <w:rsid w:val="00780417"/>
    <w:rsid w:val="007806CC"/>
    <w:rsid w:val="0078078D"/>
    <w:rsid w:val="00780F38"/>
    <w:rsid w:val="00781997"/>
    <w:rsid w:val="00781DF2"/>
    <w:rsid w:val="00782B32"/>
    <w:rsid w:val="00784554"/>
    <w:rsid w:val="00785D15"/>
    <w:rsid w:val="007866CD"/>
    <w:rsid w:val="007866FD"/>
    <w:rsid w:val="00787A7A"/>
    <w:rsid w:val="00787CB3"/>
    <w:rsid w:val="0079028F"/>
    <w:rsid w:val="007910C0"/>
    <w:rsid w:val="00791D4F"/>
    <w:rsid w:val="00792324"/>
    <w:rsid w:val="007928F4"/>
    <w:rsid w:val="00793391"/>
    <w:rsid w:val="00793FE0"/>
    <w:rsid w:val="00795A77"/>
    <w:rsid w:val="00797B82"/>
    <w:rsid w:val="007A0089"/>
    <w:rsid w:val="007A08F0"/>
    <w:rsid w:val="007A0C84"/>
    <w:rsid w:val="007A1429"/>
    <w:rsid w:val="007A374C"/>
    <w:rsid w:val="007A3BE5"/>
    <w:rsid w:val="007A3F68"/>
    <w:rsid w:val="007A44E7"/>
    <w:rsid w:val="007A4DAA"/>
    <w:rsid w:val="007A50A2"/>
    <w:rsid w:val="007A635A"/>
    <w:rsid w:val="007A69A7"/>
    <w:rsid w:val="007A6A73"/>
    <w:rsid w:val="007A7335"/>
    <w:rsid w:val="007B0003"/>
    <w:rsid w:val="007B07EA"/>
    <w:rsid w:val="007B0E27"/>
    <w:rsid w:val="007B413D"/>
    <w:rsid w:val="007B4156"/>
    <w:rsid w:val="007B4A99"/>
    <w:rsid w:val="007B5957"/>
    <w:rsid w:val="007B59FC"/>
    <w:rsid w:val="007B5F3D"/>
    <w:rsid w:val="007B6491"/>
    <w:rsid w:val="007B7E2A"/>
    <w:rsid w:val="007C1256"/>
    <w:rsid w:val="007C2413"/>
    <w:rsid w:val="007C2A54"/>
    <w:rsid w:val="007C2D85"/>
    <w:rsid w:val="007C3536"/>
    <w:rsid w:val="007C3EEC"/>
    <w:rsid w:val="007C52C6"/>
    <w:rsid w:val="007C55AF"/>
    <w:rsid w:val="007C615B"/>
    <w:rsid w:val="007C6236"/>
    <w:rsid w:val="007C6B0F"/>
    <w:rsid w:val="007C6BB8"/>
    <w:rsid w:val="007C6C48"/>
    <w:rsid w:val="007D0E7B"/>
    <w:rsid w:val="007D0F9C"/>
    <w:rsid w:val="007D169F"/>
    <w:rsid w:val="007D2596"/>
    <w:rsid w:val="007D305D"/>
    <w:rsid w:val="007D3430"/>
    <w:rsid w:val="007D383F"/>
    <w:rsid w:val="007D3952"/>
    <w:rsid w:val="007D493C"/>
    <w:rsid w:val="007D667A"/>
    <w:rsid w:val="007D6F5D"/>
    <w:rsid w:val="007E04FD"/>
    <w:rsid w:val="007E0DE6"/>
    <w:rsid w:val="007E202C"/>
    <w:rsid w:val="007E3206"/>
    <w:rsid w:val="007E3575"/>
    <w:rsid w:val="007E3838"/>
    <w:rsid w:val="007E3973"/>
    <w:rsid w:val="007E4EF3"/>
    <w:rsid w:val="007E5FE7"/>
    <w:rsid w:val="007E63D3"/>
    <w:rsid w:val="007E6403"/>
    <w:rsid w:val="007F03D7"/>
    <w:rsid w:val="007F0F71"/>
    <w:rsid w:val="007F1C99"/>
    <w:rsid w:val="007F1D3D"/>
    <w:rsid w:val="007F2DB2"/>
    <w:rsid w:val="007F461F"/>
    <w:rsid w:val="007F4624"/>
    <w:rsid w:val="007F4A65"/>
    <w:rsid w:val="007F4B89"/>
    <w:rsid w:val="007F6CA0"/>
    <w:rsid w:val="007F7094"/>
    <w:rsid w:val="007F7B59"/>
    <w:rsid w:val="007F7DA5"/>
    <w:rsid w:val="007F7F0C"/>
    <w:rsid w:val="0080046A"/>
    <w:rsid w:val="008004A4"/>
    <w:rsid w:val="00800741"/>
    <w:rsid w:val="0080089B"/>
    <w:rsid w:val="00800B74"/>
    <w:rsid w:val="00801232"/>
    <w:rsid w:val="00802E9E"/>
    <w:rsid w:val="008032CF"/>
    <w:rsid w:val="00803A99"/>
    <w:rsid w:val="00804C9F"/>
    <w:rsid w:val="00804E09"/>
    <w:rsid w:val="0080506E"/>
    <w:rsid w:val="00805C82"/>
    <w:rsid w:val="00806294"/>
    <w:rsid w:val="0080678E"/>
    <w:rsid w:val="00810134"/>
    <w:rsid w:val="008117EC"/>
    <w:rsid w:val="008123DE"/>
    <w:rsid w:val="00812E41"/>
    <w:rsid w:val="008132E0"/>
    <w:rsid w:val="00814570"/>
    <w:rsid w:val="00815BD5"/>
    <w:rsid w:val="00815DFE"/>
    <w:rsid w:val="0081604D"/>
    <w:rsid w:val="008167F5"/>
    <w:rsid w:val="008173E9"/>
    <w:rsid w:val="008174A4"/>
    <w:rsid w:val="00817F10"/>
    <w:rsid w:val="008203FB"/>
    <w:rsid w:val="00820D55"/>
    <w:rsid w:val="008219EF"/>
    <w:rsid w:val="008226AA"/>
    <w:rsid w:val="00822CE5"/>
    <w:rsid w:val="00822E10"/>
    <w:rsid w:val="008233E5"/>
    <w:rsid w:val="00824114"/>
    <w:rsid w:val="00824397"/>
    <w:rsid w:val="0082646B"/>
    <w:rsid w:val="00827F6F"/>
    <w:rsid w:val="008304B7"/>
    <w:rsid w:val="008309A8"/>
    <w:rsid w:val="00832336"/>
    <w:rsid w:val="00832695"/>
    <w:rsid w:val="00832DF8"/>
    <w:rsid w:val="0083320F"/>
    <w:rsid w:val="00833422"/>
    <w:rsid w:val="008338DD"/>
    <w:rsid w:val="008340D3"/>
    <w:rsid w:val="00834811"/>
    <w:rsid w:val="00834910"/>
    <w:rsid w:val="0083493F"/>
    <w:rsid w:val="00835373"/>
    <w:rsid w:val="00835A40"/>
    <w:rsid w:val="00835F11"/>
    <w:rsid w:val="008363A6"/>
    <w:rsid w:val="008367CE"/>
    <w:rsid w:val="00837331"/>
    <w:rsid w:val="00837E5E"/>
    <w:rsid w:val="00840207"/>
    <w:rsid w:val="00841023"/>
    <w:rsid w:val="00842003"/>
    <w:rsid w:val="0084248A"/>
    <w:rsid w:val="00842F8D"/>
    <w:rsid w:val="00843077"/>
    <w:rsid w:val="00843490"/>
    <w:rsid w:val="00844817"/>
    <w:rsid w:val="008452D2"/>
    <w:rsid w:val="00845B15"/>
    <w:rsid w:val="00846AF8"/>
    <w:rsid w:val="00846BC4"/>
    <w:rsid w:val="00846E69"/>
    <w:rsid w:val="00846FFD"/>
    <w:rsid w:val="008470DA"/>
    <w:rsid w:val="008474D9"/>
    <w:rsid w:val="00847AA8"/>
    <w:rsid w:val="00850ED1"/>
    <w:rsid w:val="0085102B"/>
    <w:rsid w:val="00851C6B"/>
    <w:rsid w:val="0085219B"/>
    <w:rsid w:val="0085294E"/>
    <w:rsid w:val="008529E7"/>
    <w:rsid w:val="00852E2A"/>
    <w:rsid w:val="00852FDD"/>
    <w:rsid w:val="00853174"/>
    <w:rsid w:val="00854963"/>
    <w:rsid w:val="0085535F"/>
    <w:rsid w:val="00856319"/>
    <w:rsid w:val="00856E48"/>
    <w:rsid w:val="0085739A"/>
    <w:rsid w:val="0085742B"/>
    <w:rsid w:val="008579A5"/>
    <w:rsid w:val="00860FCA"/>
    <w:rsid w:val="00862CA0"/>
    <w:rsid w:val="00863A10"/>
    <w:rsid w:val="00864144"/>
    <w:rsid w:val="00864B27"/>
    <w:rsid w:val="00864E3A"/>
    <w:rsid w:val="00865256"/>
    <w:rsid w:val="00865C9A"/>
    <w:rsid w:val="008665E0"/>
    <w:rsid w:val="00866CE9"/>
    <w:rsid w:val="00866F2A"/>
    <w:rsid w:val="00867368"/>
    <w:rsid w:val="008674A9"/>
    <w:rsid w:val="008717BD"/>
    <w:rsid w:val="00871912"/>
    <w:rsid w:val="00871920"/>
    <w:rsid w:val="00871B31"/>
    <w:rsid w:val="008720AE"/>
    <w:rsid w:val="00872A32"/>
    <w:rsid w:val="008807FF"/>
    <w:rsid w:val="0088081F"/>
    <w:rsid w:val="00880D45"/>
    <w:rsid w:val="00882F28"/>
    <w:rsid w:val="00883A74"/>
    <w:rsid w:val="00884529"/>
    <w:rsid w:val="008855B7"/>
    <w:rsid w:val="00885663"/>
    <w:rsid w:val="00885A2C"/>
    <w:rsid w:val="00885BB7"/>
    <w:rsid w:val="00885D51"/>
    <w:rsid w:val="00886060"/>
    <w:rsid w:val="00887FF8"/>
    <w:rsid w:val="00890345"/>
    <w:rsid w:val="00890A29"/>
    <w:rsid w:val="008913C6"/>
    <w:rsid w:val="00892E52"/>
    <w:rsid w:val="00895982"/>
    <w:rsid w:val="008964AF"/>
    <w:rsid w:val="008A10C1"/>
    <w:rsid w:val="008A15E3"/>
    <w:rsid w:val="008A2AE1"/>
    <w:rsid w:val="008A2D76"/>
    <w:rsid w:val="008A35F8"/>
    <w:rsid w:val="008A5317"/>
    <w:rsid w:val="008A62B9"/>
    <w:rsid w:val="008B0731"/>
    <w:rsid w:val="008B0D03"/>
    <w:rsid w:val="008B1087"/>
    <w:rsid w:val="008B280C"/>
    <w:rsid w:val="008B2E07"/>
    <w:rsid w:val="008B347A"/>
    <w:rsid w:val="008B3B67"/>
    <w:rsid w:val="008B3BC0"/>
    <w:rsid w:val="008B506F"/>
    <w:rsid w:val="008B5417"/>
    <w:rsid w:val="008B62AF"/>
    <w:rsid w:val="008B64E7"/>
    <w:rsid w:val="008B6870"/>
    <w:rsid w:val="008B6D84"/>
    <w:rsid w:val="008B745F"/>
    <w:rsid w:val="008B7640"/>
    <w:rsid w:val="008B7EE0"/>
    <w:rsid w:val="008B7F2D"/>
    <w:rsid w:val="008C01CF"/>
    <w:rsid w:val="008C0CD1"/>
    <w:rsid w:val="008C2855"/>
    <w:rsid w:val="008C3341"/>
    <w:rsid w:val="008C350C"/>
    <w:rsid w:val="008C4A7B"/>
    <w:rsid w:val="008C54FB"/>
    <w:rsid w:val="008C62B4"/>
    <w:rsid w:val="008C66F0"/>
    <w:rsid w:val="008C6F17"/>
    <w:rsid w:val="008C7670"/>
    <w:rsid w:val="008C7C01"/>
    <w:rsid w:val="008D04C0"/>
    <w:rsid w:val="008D05E7"/>
    <w:rsid w:val="008D0B7F"/>
    <w:rsid w:val="008D184D"/>
    <w:rsid w:val="008D2201"/>
    <w:rsid w:val="008D2DFE"/>
    <w:rsid w:val="008D427C"/>
    <w:rsid w:val="008D476A"/>
    <w:rsid w:val="008D713B"/>
    <w:rsid w:val="008D72E7"/>
    <w:rsid w:val="008E071E"/>
    <w:rsid w:val="008E093A"/>
    <w:rsid w:val="008E370C"/>
    <w:rsid w:val="008E5753"/>
    <w:rsid w:val="008E5A0D"/>
    <w:rsid w:val="008E5A3E"/>
    <w:rsid w:val="008E6C22"/>
    <w:rsid w:val="008E6D57"/>
    <w:rsid w:val="008F0751"/>
    <w:rsid w:val="008F09D5"/>
    <w:rsid w:val="008F0FCD"/>
    <w:rsid w:val="008F1591"/>
    <w:rsid w:val="008F1C61"/>
    <w:rsid w:val="008F2024"/>
    <w:rsid w:val="008F2FF9"/>
    <w:rsid w:val="008F3A80"/>
    <w:rsid w:val="008F3EC4"/>
    <w:rsid w:val="008F4B07"/>
    <w:rsid w:val="008F50AA"/>
    <w:rsid w:val="008F5AE0"/>
    <w:rsid w:val="008F79B2"/>
    <w:rsid w:val="008F7EF2"/>
    <w:rsid w:val="00900208"/>
    <w:rsid w:val="009005C4"/>
    <w:rsid w:val="00901602"/>
    <w:rsid w:val="00901A04"/>
    <w:rsid w:val="00901A51"/>
    <w:rsid w:val="00901BFE"/>
    <w:rsid w:val="00901CC7"/>
    <w:rsid w:val="00901CED"/>
    <w:rsid w:val="00902EA9"/>
    <w:rsid w:val="00902EC9"/>
    <w:rsid w:val="009037C3"/>
    <w:rsid w:val="0090396D"/>
    <w:rsid w:val="00903E34"/>
    <w:rsid w:val="00905276"/>
    <w:rsid w:val="009056A9"/>
    <w:rsid w:val="00905943"/>
    <w:rsid w:val="00906186"/>
    <w:rsid w:val="00906433"/>
    <w:rsid w:val="009072A6"/>
    <w:rsid w:val="00907B76"/>
    <w:rsid w:val="00907DE1"/>
    <w:rsid w:val="00910407"/>
    <w:rsid w:val="0091100B"/>
    <w:rsid w:val="009116AF"/>
    <w:rsid w:val="0091171C"/>
    <w:rsid w:val="009118A0"/>
    <w:rsid w:val="00912DEE"/>
    <w:rsid w:val="00913303"/>
    <w:rsid w:val="00913CB9"/>
    <w:rsid w:val="00914854"/>
    <w:rsid w:val="00915634"/>
    <w:rsid w:val="009158A6"/>
    <w:rsid w:val="00916988"/>
    <w:rsid w:val="00917201"/>
    <w:rsid w:val="00917AF0"/>
    <w:rsid w:val="0092063C"/>
    <w:rsid w:val="0092134C"/>
    <w:rsid w:val="00921801"/>
    <w:rsid w:val="00921E29"/>
    <w:rsid w:val="009249A0"/>
    <w:rsid w:val="00924EEC"/>
    <w:rsid w:val="00925220"/>
    <w:rsid w:val="0092598B"/>
    <w:rsid w:val="00925CE0"/>
    <w:rsid w:val="00926AF4"/>
    <w:rsid w:val="00930A83"/>
    <w:rsid w:val="00930DEA"/>
    <w:rsid w:val="00933005"/>
    <w:rsid w:val="0093403A"/>
    <w:rsid w:val="00934626"/>
    <w:rsid w:val="009365B4"/>
    <w:rsid w:val="00937EE6"/>
    <w:rsid w:val="009402C5"/>
    <w:rsid w:val="009414A4"/>
    <w:rsid w:val="009420ED"/>
    <w:rsid w:val="009421A8"/>
    <w:rsid w:val="00942C3D"/>
    <w:rsid w:val="00943DAB"/>
    <w:rsid w:val="00944EAB"/>
    <w:rsid w:val="00945B15"/>
    <w:rsid w:val="00946176"/>
    <w:rsid w:val="0094701F"/>
    <w:rsid w:val="0095048A"/>
    <w:rsid w:val="0095078C"/>
    <w:rsid w:val="00951ADE"/>
    <w:rsid w:val="00952504"/>
    <w:rsid w:val="0095382A"/>
    <w:rsid w:val="009539DF"/>
    <w:rsid w:val="00954229"/>
    <w:rsid w:val="009544B2"/>
    <w:rsid w:val="00956676"/>
    <w:rsid w:val="00956C7D"/>
    <w:rsid w:val="009577CE"/>
    <w:rsid w:val="00957BF8"/>
    <w:rsid w:val="009605D2"/>
    <w:rsid w:val="00960954"/>
    <w:rsid w:val="00961200"/>
    <w:rsid w:val="00963687"/>
    <w:rsid w:val="009637D2"/>
    <w:rsid w:val="00963D29"/>
    <w:rsid w:val="00964066"/>
    <w:rsid w:val="00964938"/>
    <w:rsid w:val="00964CAA"/>
    <w:rsid w:val="00964D56"/>
    <w:rsid w:val="00964DEC"/>
    <w:rsid w:val="009650E2"/>
    <w:rsid w:val="00965D14"/>
    <w:rsid w:val="00966FB8"/>
    <w:rsid w:val="00967589"/>
    <w:rsid w:val="0097071A"/>
    <w:rsid w:val="0097096F"/>
    <w:rsid w:val="00971F3E"/>
    <w:rsid w:val="00973598"/>
    <w:rsid w:val="009736D2"/>
    <w:rsid w:val="00973C83"/>
    <w:rsid w:val="009746E1"/>
    <w:rsid w:val="00975978"/>
    <w:rsid w:val="00975CD2"/>
    <w:rsid w:val="009762A9"/>
    <w:rsid w:val="00980661"/>
    <w:rsid w:val="00980F2B"/>
    <w:rsid w:val="00981C96"/>
    <w:rsid w:val="00981CFF"/>
    <w:rsid w:val="00985728"/>
    <w:rsid w:val="00985CB3"/>
    <w:rsid w:val="00986506"/>
    <w:rsid w:val="00986CD4"/>
    <w:rsid w:val="0098766A"/>
    <w:rsid w:val="00987E6F"/>
    <w:rsid w:val="00991F06"/>
    <w:rsid w:val="009921F8"/>
    <w:rsid w:val="00993CBA"/>
    <w:rsid w:val="00994437"/>
    <w:rsid w:val="00995262"/>
    <w:rsid w:val="00996203"/>
    <w:rsid w:val="009967F9"/>
    <w:rsid w:val="009A0F66"/>
    <w:rsid w:val="009A1BFF"/>
    <w:rsid w:val="009A5F88"/>
    <w:rsid w:val="009A6582"/>
    <w:rsid w:val="009A798D"/>
    <w:rsid w:val="009B1769"/>
    <w:rsid w:val="009B2001"/>
    <w:rsid w:val="009B335E"/>
    <w:rsid w:val="009B5761"/>
    <w:rsid w:val="009B6237"/>
    <w:rsid w:val="009B6BED"/>
    <w:rsid w:val="009B736A"/>
    <w:rsid w:val="009B7551"/>
    <w:rsid w:val="009B7F84"/>
    <w:rsid w:val="009C1BDB"/>
    <w:rsid w:val="009C2FC1"/>
    <w:rsid w:val="009C3115"/>
    <w:rsid w:val="009C341A"/>
    <w:rsid w:val="009C3A97"/>
    <w:rsid w:val="009C407B"/>
    <w:rsid w:val="009C49AF"/>
    <w:rsid w:val="009C4F07"/>
    <w:rsid w:val="009C5169"/>
    <w:rsid w:val="009C580E"/>
    <w:rsid w:val="009C61F1"/>
    <w:rsid w:val="009C74AA"/>
    <w:rsid w:val="009C7E40"/>
    <w:rsid w:val="009D0199"/>
    <w:rsid w:val="009D0707"/>
    <w:rsid w:val="009D09AA"/>
    <w:rsid w:val="009D1B1B"/>
    <w:rsid w:val="009D1EDF"/>
    <w:rsid w:val="009D2E1A"/>
    <w:rsid w:val="009D35E2"/>
    <w:rsid w:val="009D399F"/>
    <w:rsid w:val="009D3B2D"/>
    <w:rsid w:val="009D54FB"/>
    <w:rsid w:val="009D60A9"/>
    <w:rsid w:val="009D6642"/>
    <w:rsid w:val="009D7D6D"/>
    <w:rsid w:val="009E0307"/>
    <w:rsid w:val="009E053B"/>
    <w:rsid w:val="009E0546"/>
    <w:rsid w:val="009E0A46"/>
    <w:rsid w:val="009E192C"/>
    <w:rsid w:val="009E3EA9"/>
    <w:rsid w:val="009E4952"/>
    <w:rsid w:val="009E50BC"/>
    <w:rsid w:val="009E5BF1"/>
    <w:rsid w:val="009E6E0C"/>
    <w:rsid w:val="009E7B41"/>
    <w:rsid w:val="009F1165"/>
    <w:rsid w:val="009F153A"/>
    <w:rsid w:val="009F23CD"/>
    <w:rsid w:val="009F2E1A"/>
    <w:rsid w:val="009F43FC"/>
    <w:rsid w:val="009F449E"/>
    <w:rsid w:val="009F4EB6"/>
    <w:rsid w:val="009F4EDA"/>
    <w:rsid w:val="009F51C3"/>
    <w:rsid w:val="009F7CBB"/>
    <w:rsid w:val="009F7D2A"/>
    <w:rsid w:val="00A00387"/>
    <w:rsid w:val="00A012EB"/>
    <w:rsid w:val="00A02B0C"/>
    <w:rsid w:val="00A0352D"/>
    <w:rsid w:val="00A046C8"/>
    <w:rsid w:val="00A04949"/>
    <w:rsid w:val="00A061DD"/>
    <w:rsid w:val="00A06A61"/>
    <w:rsid w:val="00A0715A"/>
    <w:rsid w:val="00A07E94"/>
    <w:rsid w:val="00A11520"/>
    <w:rsid w:val="00A11DA7"/>
    <w:rsid w:val="00A12DC4"/>
    <w:rsid w:val="00A1360E"/>
    <w:rsid w:val="00A162FE"/>
    <w:rsid w:val="00A1630C"/>
    <w:rsid w:val="00A16B22"/>
    <w:rsid w:val="00A16DB6"/>
    <w:rsid w:val="00A204C2"/>
    <w:rsid w:val="00A21477"/>
    <w:rsid w:val="00A21AE1"/>
    <w:rsid w:val="00A22969"/>
    <w:rsid w:val="00A25BC4"/>
    <w:rsid w:val="00A26291"/>
    <w:rsid w:val="00A26589"/>
    <w:rsid w:val="00A27281"/>
    <w:rsid w:val="00A30A04"/>
    <w:rsid w:val="00A30EAC"/>
    <w:rsid w:val="00A3268A"/>
    <w:rsid w:val="00A33637"/>
    <w:rsid w:val="00A34638"/>
    <w:rsid w:val="00A34B46"/>
    <w:rsid w:val="00A35180"/>
    <w:rsid w:val="00A35534"/>
    <w:rsid w:val="00A35B7C"/>
    <w:rsid w:val="00A35C1B"/>
    <w:rsid w:val="00A36AF7"/>
    <w:rsid w:val="00A37F6D"/>
    <w:rsid w:val="00A4036F"/>
    <w:rsid w:val="00A4080E"/>
    <w:rsid w:val="00A41D04"/>
    <w:rsid w:val="00A424BC"/>
    <w:rsid w:val="00A42793"/>
    <w:rsid w:val="00A42CC6"/>
    <w:rsid w:val="00A43A85"/>
    <w:rsid w:val="00A43E0E"/>
    <w:rsid w:val="00A4427C"/>
    <w:rsid w:val="00A45FE2"/>
    <w:rsid w:val="00A462BF"/>
    <w:rsid w:val="00A465BE"/>
    <w:rsid w:val="00A46D98"/>
    <w:rsid w:val="00A46DBE"/>
    <w:rsid w:val="00A46E26"/>
    <w:rsid w:val="00A5041F"/>
    <w:rsid w:val="00A54369"/>
    <w:rsid w:val="00A559AC"/>
    <w:rsid w:val="00A55E36"/>
    <w:rsid w:val="00A5642A"/>
    <w:rsid w:val="00A568BB"/>
    <w:rsid w:val="00A56A78"/>
    <w:rsid w:val="00A60681"/>
    <w:rsid w:val="00A608A8"/>
    <w:rsid w:val="00A60F82"/>
    <w:rsid w:val="00A61455"/>
    <w:rsid w:val="00A61E1C"/>
    <w:rsid w:val="00A62689"/>
    <w:rsid w:val="00A62EC5"/>
    <w:rsid w:val="00A63069"/>
    <w:rsid w:val="00A63FA6"/>
    <w:rsid w:val="00A6727C"/>
    <w:rsid w:val="00A678DA"/>
    <w:rsid w:val="00A67BE1"/>
    <w:rsid w:val="00A701F5"/>
    <w:rsid w:val="00A719FD"/>
    <w:rsid w:val="00A72C35"/>
    <w:rsid w:val="00A72C5A"/>
    <w:rsid w:val="00A73CDA"/>
    <w:rsid w:val="00A75306"/>
    <w:rsid w:val="00A75494"/>
    <w:rsid w:val="00A76424"/>
    <w:rsid w:val="00A77AF9"/>
    <w:rsid w:val="00A804A9"/>
    <w:rsid w:val="00A81086"/>
    <w:rsid w:val="00A81486"/>
    <w:rsid w:val="00A8232F"/>
    <w:rsid w:val="00A82AE8"/>
    <w:rsid w:val="00A82B7E"/>
    <w:rsid w:val="00A83566"/>
    <w:rsid w:val="00A8579E"/>
    <w:rsid w:val="00A8625C"/>
    <w:rsid w:val="00A866F9"/>
    <w:rsid w:val="00A9032F"/>
    <w:rsid w:val="00A9133C"/>
    <w:rsid w:val="00A91C68"/>
    <w:rsid w:val="00A91DA7"/>
    <w:rsid w:val="00A91FD5"/>
    <w:rsid w:val="00A92074"/>
    <w:rsid w:val="00A92454"/>
    <w:rsid w:val="00A927D9"/>
    <w:rsid w:val="00A92972"/>
    <w:rsid w:val="00A93E2C"/>
    <w:rsid w:val="00A955BA"/>
    <w:rsid w:val="00A965F0"/>
    <w:rsid w:val="00AA04D5"/>
    <w:rsid w:val="00AA149B"/>
    <w:rsid w:val="00AA222F"/>
    <w:rsid w:val="00AA3022"/>
    <w:rsid w:val="00AA3605"/>
    <w:rsid w:val="00AA45DB"/>
    <w:rsid w:val="00AA51DE"/>
    <w:rsid w:val="00AA537D"/>
    <w:rsid w:val="00AA5CEA"/>
    <w:rsid w:val="00AA66DD"/>
    <w:rsid w:val="00AA790C"/>
    <w:rsid w:val="00AB0809"/>
    <w:rsid w:val="00AB12B5"/>
    <w:rsid w:val="00AB17FE"/>
    <w:rsid w:val="00AB180C"/>
    <w:rsid w:val="00AB2106"/>
    <w:rsid w:val="00AB22FC"/>
    <w:rsid w:val="00AB44F3"/>
    <w:rsid w:val="00AB5147"/>
    <w:rsid w:val="00AB61FF"/>
    <w:rsid w:val="00AB7D63"/>
    <w:rsid w:val="00AB7EDD"/>
    <w:rsid w:val="00AC08FB"/>
    <w:rsid w:val="00AC171B"/>
    <w:rsid w:val="00AC219A"/>
    <w:rsid w:val="00AC24E4"/>
    <w:rsid w:val="00AC4983"/>
    <w:rsid w:val="00AC4C30"/>
    <w:rsid w:val="00AC4D66"/>
    <w:rsid w:val="00AC5128"/>
    <w:rsid w:val="00AC79F7"/>
    <w:rsid w:val="00AC7B15"/>
    <w:rsid w:val="00AC7BDB"/>
    <w:rsid w:val="00AD0629"/>
    <w:rsid w:val="00AD0790"/>
    <w:rsid w:val="00AD08A1"/>
    <w:rsid w:val="00AD16F6"/>
    <w:rsid w:val="00AD1F8F"/>
    <w:rsid w:val="00AD23F3"/>
    <w:rsid w:val="00AD2727"/>
    <w:rsid w:val="00AD3BA6"/>
    <w:rsid w:val="00AD4483"/>
    <w:rsid w:val="00AD6C1A"/>
    <w:rsid w:val="00AD6EF9"/>
    <w:rsid w:val="00AD6F49"/>
    <w:rsid w:val="00AD7218"/>
    <w:rsid w:val="00AD728E"/>
    <w:rsid w:val="00AD7F53"/>
    <w:rsid w:val="00AE0840"/>
    <w:rsid w:val="00AE2FAF"/>
    <w:rsid w:val="00AE3A23"/>
    <w:rsid w:val="00AE3C4D"/>
    <w:rsid w:val="00AE405D"/>
    <w:rsid w:val="00AE5813"/>
    <w:rsid w:val="00AE5BCA"/>
    <w:rsid w:val="00AE5EB7"/>
    <w:rsid w:val="00AE5F4B"/>
    <w:rsid w:val="00AE746A"/>
    <w:rsid w:val="00AE74EF"/>
    <w:rsid w:val="00AF08A0"/>
    <w:rsid w:val="00AF0EB7"/>
    <w:rsid w:val="00AF2332"/>
    <w:rsid w:val="00AF269A"/>
    <w:rsid w:val="00AF2B2A"/>
    <w:rsid w:val="00AF48E9"/>
    <w:rsid w:val="00AF5463"/>
    <w:rsid w:val="00AF616F"/>
    <w:rsid w:val="00AF6C0C"/>
    <w:rsid w:val="00AF6DE1"/>
    <w:rsid w:val="00B00C03"/>
    <w:rsid w:val="00B00E55"/>
    <w:rsid w:val="00B01C51"/>
    <w:rsid w:val="00B025A5"/>
    <w:rsid w:val="00B02D75"/>
    <w:rsid w:val="00B0372E"/>
    <w:rsid w:val="00B0426D"/>
    <w:rsid w:val="00B0459B"/>
    <w:rsid w:val="00B05197"/>
    <w:rsid w:val="00B0567B"/>
    <w:rsid w:val="00B05911"/>
    <w:rsid w:val="00B05F53"/>
    <w:rsid w:val="00B05FD5"/>
    <w:rsid w:val="00B061C8"/>
    <w:rsid w:val="00B06549"/>
    <w:rsid w:val="00B067AF"/>
    <w:rsid w:val="00B069B4"/>
    <w:rsid w:val="00B07407"/>
    <w:rsid w:val="00B0794C"/>
    <w:rsid w:val="00B10823"/>
    <w:rsid w:val="00B11C70"/>
    <w:rsid w:val="00B121F4"/>
    <w:rsid w:val="00B12265"/>
    <w:rsid w:val="00B122A4"/>
    <w:rsid w:val="00B1269D"/>
    <w:rsid w:val="00B126F2"/>
    <w:rsid w:val="00B129AF"/>
    <w:rsid w:val="00B13EEF"/>
    <w:rsid w:val="00B1420D"/>
    <w:rsid w:val="00B15046"/>
    <w:rsid w:val="00B15B99"/>
    <w:rsid w:val="00B166E6"/>
    <w:rsid w:val="00B17954"/>
    <w:rsid w:val="00B17EAC"/>
    <w:rsid w:val="00B2002E"/>
    <w:rsid w:val="00B2152A"/>
    <w:rsid w:val="00B21A63"/>
    <w:rsid w:val="00B21AD8"/>
    <w:rsid w:val="00B2242A"/>
    <w:rsid w:val="00B22874"/>
    <w:rsid w:val="00B25A53"/>
    <w:rsid w:val="00B26CF7"/>
    <w:rsid w:val="00B31116"/>
    <w:rsid w:val="00B31333"/>
    <w:rsid w:val="00B335DE"/>
    <w:rsid w:val="00B33AC5"/>
    <w:rsid w:val="00B34627"/>
    <w:rsid w:val="00B3598A"/>
    <w:rsid w:val="00B36115"/>
    <w:rsid w:val="00B3639B"/>
    <w:rsid w:val="00B369A8"/>
    <w:rsid w:val="00B36C75"/>
    <w:rsid w:val="00B36DA5"/>
    <w:rsid w:val="00B37735"/>
    <w:rsid w:val="00B37D21"/>
    <w:rsid w:val="00B40D8E"/>
    <w:rsid w:val="00B41A63"/>
    <w:rsid w:val="00B426BF"/>
    <w:rsid w:val="00B44B4C"/>
    <w:rsid w:val="00B452C4"/>
    <w:rsid w:val="00B5001C"/>
    <w:rsid w:val="00B503D9"/>
    <w:rsid w:val="00B507C5"/>
    <w:rsid w:val="00B50F7D"/>
    <w:rsid w:val="00B51592"/>
    <w:rsid w:val="00B52703"/>
    <w:rsid w:val="00B52C26"/>
    <w:rsid w:val="00B52EB0"/>
    <w:rsid w:val="00B555E6"/>
    <w:rsid w:val="00B56794"/>
    <w:rsid w:val="00B57680"/>
    <w:rsid w:val="00B57768"/>
    <w:rsid w:val="00B609EC"/>
    <w:rsid w:val="00B611E9"/>
    <w:rsid w:val="00B62534"/>
    <w:rsid w:val="00B62E87"/>
    <w:rsid w:val="00B62EF8"/>
    <w:rsid w:val="00B632D6"/>
    <w:rsid w:val="00B638BF"/>
    <w:rsid w:val="00B63FFA"/>
    <w:rsid w:val="00B6417E"/>
    <w:rsid w:val="00B64B04"/>
    <w:rsid w:val="00B64BC3"/>
    <w:rsid w:val="00B64E52"/>
    <w:rsid w:val="00B665C6"/>
    <w:rsid w:val="00B667A0"/>
    <w:rsid w:val="00B66CA3"/>
    <w:rsid w:val="00B67E86"/>
    <w:rsid w:val="00B705CB"/>
    <w:rsid w:val="00B70DBF"/>
    <w:rsid w:val="00B714A2"/>
    <w:rsid w:val="00B714D1"/>
    <w:rsid w:val="00B73441"/>
    <w:rsid w:val="00B73B38"/>
    <w:rsid w:val="00B73B74"/>
    <w:rsid w:val="00B74669"/>
    <w:rsid w:val="00B74677"/>
    <w:rsid w:val="00B74725"/>
    <w:rsid w:val="00B74DE3"/>
    <w:rsid w:val="00B74F39"/>
    <w:rsid w:val="00B74F81"/>
    <w:rsid w:val="00B7598D"/>
    <w:rsid w:val="00B75EC7"/>
    <w:rsid w:val="00B76B4D"/>
    <w:rsid w:val="00B775BC"/>
    <w:rsid w:val="00B77F7E"/>
    <w:rsid w:val="00B807AF"/>
    <w:rsid w:val="00B80A4D"/>
    <w:rsid w:val="00B816F4"/>
    <w:rsid w:val="00B8296D"/>
    <w:rsid w:val="00B831D7"/>
    <w:rsid w:val="00B835B0"/>
    <w:rsid w:val="00B83616"/>
    <w:rsid w:val="00B83643"/>
    <w:rsid w:val="00B85B2B"/>
    <w:rsid w:val="00B866AF"/>
    <w:rsid w:val="00B86D2A"/>
    <w:rsid w:val="00B877FC"/>
    <w:rsid w:val="00B87A17"/>
    <w:rsid w:val="00B90071"/>
    <w:rsid w:val="00B90457"/>
    <w:rsid w:val="00B90C50"/>
    <w:rsid w:val="00B910E1"/>
    <w:rsid w:val="00B92B34"/>
    <w:rsid w:val="00B93924"/>
    <w:rsid w:val="00B94568"/>
    <w:rsid w:val="00B9497F"/>
    <w:rsid w:val="00B9608E"/>
    <w:rsid w:val="00B960D9"/>
    <w:rsid w:val="00B96EE5"/>
    <w:rsid w:val="00B977BA"/>
    <w:rsid w:val="00BA0187"/>
    <w:rsid w:val="00BA0E89"/>
    <w:rsid w:val="00BA176D"/>
    <w:rsid w:val="00BA1B5D"/>
    <w:rsid w:val="00BA1FE7"/>
    <w:rsid w:val="00BA28E4"/>
    <w:rsid w:val="00BA2F5D"/>
    <w:rsid w:val="00BA3233"/>
    <w:rsid w:val="00BA6695"/>
    <w:rsid w:val="00BA6EA2"/>
    <w:rsid w:val="00BA739D"/>
    <w:rsid w:val="00BA7C53"/>
    <w:rsid w:val="00BB087E"/>
    <w:rsid w:val="00BB178D"/>
    <w:rsid w:val="00BB2B33"/>
    <w:rsid w:val="00BB3F60"/>
    <w:rsid w:val="00BB4073"/>
    <w:rsid w:val="00BB4D20"/>
    <w:rsid w:val="00BB5086"/>
    <w:rsid w:val="00BB50C2"/>
    <w:rsid w:val="00BB52A8"/>
    <w:rsid w:val="00BB62DE"/>
    <w:rsid w:val="00BC143B"/>
    <w:rsid w:val="00BC4FDE"/>
    <w:rsid w:val="00BC63C5"/>
    <w:rsid w:val="00BC71CA"/>
    <w:rsid w:val="00BC72DF"/>
    <w:rsid w:val="00BD0C03"/>
    <w:rsid w:val="00BD0E88"/>
    <w:rsid w:val="00BD0F0B"/>
    <w:rsid w:val="00BD3347"/>
    <w:rsid w:val="00BD3608"/>
    <w:rsid w:val="00BD4852"/>
    <w:rsid w:val="00BD5022"/>
    <w:rsid w:val="00BD5AED"/>
    <w:rsid w:val="00BD602E"/>
    <w:rsid w:val="00BD647C"/>
    <w:rsid w:val="00BE041F"/>
    <w:rsid w:val="00BE0982"/>
    <w:rsid w:val="00BE101C"/>
    <w:rsid w:val="00BE127A"/>
    <w:rsid w:val="00BE13BB"/>
    <w:rsid w:val="00BE1DBE"/>
    <w:rsid w:val="00BE3165"/>
    <w:rsid w:val="00BE5302"/>
    <w:rsid w:val="00BE5766"/>
    <w:rsid w:val="00BE579B"/>
    <w:rsid w:val="00BE594A"/>
    <w:rsid w:val="00BE74AF"/>
    <w:rsid w:val="00BE78F1"/>
    <w:rsid w:val="00BF1222"/>
    <w:rsid w:val="00BF1248"/>
    <w:rsid w:val="00BF2496"/>
    <w:rsid w:val="00BF2DBB"/>
    <w:rsid w:val="00BF2F2A"/>
    <w:rsid w:val="00BF30C2"/>
    <w:rsid w:val="00BF3BD8"/>
    <w:rsid w:val="00BF4524"/>
    <w:rsid w:val="00BF54C8"/>
    <w:rsid w:val="00BF58EF"/>
    <w:rsid w:val="00BF6832"/>
    <w:rsid w:val="00BF72B2"/>
    <w:rsid w:val="00BF787F"/>
    <w:rsid w:val="00BF7B6C"/>
    <w:rsid w:val="00C00388"/>
    <w:rsid w:val="00C00FA7"/>
    <w:rsid w:val="00C01E83"/>
    <w:rsid w:val="00C02C6F"/>
    <w:rsid w:val="00C03038"/>
    <w:rsid w:val="00C0303E"/>
    <w:rsid w:val="00C03295"/>
    <w:rsid w:val="00C033C3"/>
    <w:rsid w:val="00C041E1"/>
    <w:rsid w:val="00C04F56"/>
    <w:rsid w:val="00C0509A"/>
    <w:rsid w:val="00C05C11"/>
    <w:rsid w:val="00C06C63"/>
    <w:rsid w:val="00C1017E"/>
    <w:rsid w:val="00C11CC8"/>
    <w:rsid w:val="00C11D39"/>
    <w:rsid w:val="00C11D6E"/>
    <w:rsid w:val="00C13047"/>
    <w:rsid w:val="00C13224"/>
    <w:rsid w:val="00C13D8F"/>
    <w:rsid w:val="00C14033"/>
    <w:rsid w:val="00C1474F"/>
    <w:rsid w:val="00C14D49"/>
    <w:rsid w:val="00C15146"/>
    <w:rsid w:val="00C157B9"/>
    <w:rsid w:val="00C170B7"/>
    <w:rsid w:val="00C170BD"/>
    <w:rsid w:val="00C172C8"/>
    <w:rsid w:val="00C202E0"/>
    <w:rsid w:val="00C207B7"/>
    <w:rsid w:val="00C23720"/>
    <w:rsid w:val="00C23D68"/>
    <w:rsid w:val="00C243FB"/>
    <w:rsid w:val="00C24714"/>
    <w:rsid w:val="00C256E9"/>
    <w:rsid w:val="00C26290"/>
    <w:rsid w:val="00C26850"/>
    <w:rsid w:val="00C272F1"/>
    <w:rsid w:val="00C279BE"/>
    <w:rsid w:val="00C279D9"/>
    <w:rsid w:val="00C27A11"/>
    <w:rsid w:val="00C27B39"/>
    <w:rsid w:val="00C27D43"/>
    <w:rsid w:val="00C3009B"/>
    <w:rsid w:val="00C3131B"/>
    <w:rsid w:val="00C317E9"/>
    <w:rsid w:val="00C33C2F"/>
    <w:rsid w:val="00C34CFC"/>
    <w:rsid w:val="00C34F31"/>
    <w:rsid w:val="00C36D85"/>
    <w:rsid w:val="00C40F9B"/>
    <w:rsid w:val="00C413A1"/>
    <w:rsid w:val="00C4153F"/>
    <w:rsid w:val="00C416CA"/>
    <w:rsid w:val="00C41D12"/>
    <w:rsid w:val="00C42753"/>
    <w:rsid w:val="00C42BBB"/>
    <w:rsid w:val="00C42E65"/>
    <w:rsid w:val="00C438C6"/>
    <w:rsid w:val="00C43967"/>
    <w:rsid w:val="00C43C89"/>
    <w:rsid w:val="00C45CE8"/>
    <w:rsid w:val="00C463EB"/>
    <w:rsid w:val="00C46EB0"/>
    <w:rsid w:val="00C50766"/>
    <w:rsid w:val="00C51405"/>
    <w:rsid w:val="00C521D1"/>
    <w:rsid w:val="00C52766"/>
    <w:rsid w:val="00C5380F"/>
    <w:rsid w:val="00C55856"/>
    <w:rsid w:val="00C56331"/>
    <w:rsid w:val="00C6003F"/>
    <w:rsid w:val="00C614C6"/>
    <w:rsid w:val="00C62633"/>
    <w:rsid w:val="00C6303A"/>
    <w:rsid w:val="00C632C5"/>
    <w:rsid w:val="00C63F48"/>
    <w:rsid w:val="00C65BD0"/>
    <w:rsid w:val="00C65DC1"/>
    <w:rsid w:val="00C66A89"/>
    <w:rsid w:val="00C67856"/>
    <w:rsid w:val="00C716CB"/>
    <w:rsid w:val="00C71988"/>
    <w:rsid w:val="00C739C7"/>
    <w:rsid w:val="00C75C6D"/>
    <w:rsid w:val="00C7624A"/>
    <w:rsid w:val="00C76506"/>
    <w:rsid w:val="00C7660F"/>
    <w:rsid w:val="00C77116"/>
    <w:rsid w:val="00C771B2"/>
    <w:rsid w:val="00C80106"/>
    <w:rsid w:val="00C8013F"/>
    <w:rsid w:val="00C82107"/>
    <w:rsid w:val="00C8274E"/>
    <w:rsid w:val="00C8435D"/>
    <w:rsid w:val="00C8455E"/>
    <w:rsid w:val="00C84974"/>
    <w:rsid w:val="00C859D9"/>
    <w:rsid w:val="00C8657D"/>
    <w:rsid w:val="00C86F73"/>
    <w:rsid w:val="00C87208"/>
    <w:rsid w:val="00C87BA5"/>
    <w:rsid w:val="00C87C34"/>
    <w:rsid w:val="00C9032D"/>
    <w:rsid w:val="00C90957"/>
    <w:rsid w:val="00C91031"/>
    <w:rsid w:val="00C91DE6"/>
    <w:rsid w:val="00C9200E"/>
    <w:rsid w:val="00C9309D"/>
    <w:rsid w:val="00C93222"/>
    <w:rsid w:val="00C9329D"/>
    <w:rsid w:val="00C937AD"/>
    <w:rsid w:val="00C9403B"/>
    <w:rsid w:val="00C941E0"/>
    <w:rsid w:val="00C944BF"/>
    <w:rsid w:val="00C95305"/>
    <w:rsid w:val="00C95652"/>
    <w:rsid w:val="00C97283"/>
    <w:rsid w:val="00C9746E"/>
    <w:rsid w:val="00CA0C3D"/>
    <w:rsid w:val="00CA18D5"/>
    <w:rsid w:val="00CA1C70"/>
    <w:rsid w:val="00CA2B0C"/>
    <w:rsid w:val="00CA2C1A"/>
    <w:rsid w:val="00CA3442"/>
    <w:rsid w:val="00CA38A3"/>
    <w:rsid w:val="00CA49D6"/>
    <w:rsid w:val="00CA5655"/>
    <w:rsid w:val="00CA6163"/>
    <w:rsid w:val="00CA6324"/>
    <w:rsid w:val="00CA651C"/>
    <w:rsid w:val="00CA74C6"/>
    <w:rsid w:val="00CA771D"/>
    <w:rsid w:val="00CB00D0"/>
    <w:rsid w:val="00CB0A04"/>
    <w:rsid w:val="00CB0E61"/>
    <w:rsid w:val="00CB1E6D"/>
    <w:rsid w:val="00CB22B0"/>
    <w:rsid w:val="00CB41A1"/>
    <w:rsid w:val="00CB4EB5"/>
    <w:rsid w:val="00CB5AA0"/>
    <w:rsid w:val="00CB76B5"/>
    <w:rsid w:val="00CB7CCD"/>
    <w:rsid w:val="00CB7E05"/>
    <w:rsid w:val="00CC03E1"/>
    <w:rsid w:val="00CC0666"/>
    <w:rsid w:val="00CC0E02"/>
    <w:rsid w:val="00CC13B2"/>
    <w:rsid w:val="00CC194A"/>
    <w:rsid w:val="00CC1A82"/>
    <w:rsid w:val="00CC2692"/>
    <w:rsid w:val="00CC2D22"/>
    <w:rsid w:val="00CC3163"/>
    <w:rsid w:val="00CC4259"/>
    <w:rsid w:val="00CC4CB3"/>
    <w:rsid w:val="00CC52EB"/>
    <w:rsid w:val="00CC5FD2"/>
    <w:rsid w:val="00CC63CB"/>
    <w:rsid w:val="00CC63F1"/>
    <w:rsid w:val="00CC6A3A"/>
    <w:rsid w:val="00CC6AB0"/>
    <w:rsid w:val="00CC7F1B"/>
    <w:rsid w:val="00CD08A1"/>
    <w:rsid w:val="00CD1585"/>
    <w:rsid w:val="00CD1A36"/>
    <w:rsid w:val="00CD1A83"/>
    <w:rsid w:val="00CD1DE2"/>
    <w:rsid w:val="00CD2A6B"/>
    <w:rsid w:val="00CD34C9"/>
    <w:rsid w:val="00CD3D93"/>
    <w:rsid w:val="00CE0348"/>
    <w:rsid w:val="00CE1368"/>
    <w:rsid w:val="00CE14A6"/>
    <w:rsid w:val="00CE1891"/>
    <w:rsid w:val="00CE18DF"/>
    <w:rsid w:val="00CE207B"/>
    <w:rsid w:val="00CE301A"/>
    <w:rsid w:val="00CE3467"/>
    <w:rsid w:val="00CE3BC6"/>
    <w:rsid w:val="00CE3C64"/>
    <w:rsid w:val="00CE49B8"/>
    <w:rsid w:val="00CE4FC4"/>
    <w:rsid w:val="00CE54E5"/>
    <w:rsid w:val="00CE6710"/>
    <w:rsid w:val="00CE6DAD"/>
    <w:rsid w:val="00CE7B29"/>
    <w:rsid w:val="00CF03FD"/>
    <w:rsid w:val="00CF1033"/>
    <w:rsid w:val="00CF1DAC"/>
    <w:rsid w:val="00CF2E2E"/>
    <w:rsid w:val="00CF37F6"/>
    <w:rsid w:val="00CF5262"/>
    <w:rsid w:val="00CF52AD"/>
    <w:rsid w:val="00CF52EC"/>
    <w:rsid w:val="00CF6709"/>
    <w:rsid w:val="00CF6745"/>
    <w:rsid w:val="00CF758A"/>
    <w:rsid w:val="00CF7839"/>
    <w:rsid w:val="00CF7B1C"/>
    <w:rsid w:val="00CF7FEF"/>
    <w:rsid w:val="00D01158"/>
    <w:rsid w:val="00D03D1F"/>
    <w:rsid w:val="00D03D91"/>
    <w:rsid w:val="00D0400C"/>
    <w:rsid w:val="00D0422F"/>
    <w:rsid w:val="00D05A70"/>
    <w:rsid w:val="00D05B99"/>
    <w:rsid w:val="00D05DAD"/>
    <w:rsid w:val="00D069E8"/>
    <w:rsid w:val="00D06D7A"/>
    <w:rsid w:val="00D071A0"/>
    <w:rsid w:val="00D075C3"/>
    <w:rsid w:val="00D1082E"/>
    <w:rsid w:val="00D10BFA"/>
    <w:rsid w:val="00D11C1E"/>
    <w:rsid w:val="00D11FF7"/>
    <w:rsid w:val="00D12520"/>
    <w:rsid w:val="00D13005"/>
    <w:rsid w:val="00D1366E"/>
    <w:rsid w:val="00D14DC0"/>
    <w:rsid w:val="00D150BA"/>
    <w:rsid w:val="00D15BA2"/>
    <w:rsid w:val="00D15CAB"/>
    <w:rsid w:val="00D161D5"/>
    <w:rsid w:val="00D16599"/>
    <w:rsid w:val="00D21444"/>
    <w:rsid w:val="00D214F3"/>
    <w:rsid w:val="00D219EC"/>
    <w:rsid w:val="00D21C1A"/>
    <w:rsid w:val="00D21EFE"/>
    <w:rsid w:val="00D22E63"/>
    <w:rsid w:val="00D23177"/>
    <w:rsid w:val="00D23468"/>
    <w:rsid w:val="00D23984"/>
    <w:rsid w:val="00D23D93"/>
    <w:rsid w:val="00D26628"/>
    <w:rsid w:val="00D30DAA"/>
    <w:rsid w:val="00D3148B"/>
    <w:rsid w:val="00D32F9A"/>
    <w:rsid w:val="00D33AD2"/>
    <w:rsid w:val="00D3574C"/>
    <w:rsid w:val="00D35C9B"/>
    <w:rsid w:val="00D36C24"/>
    <w:rsid w:val="00D37275"/>
    <w:rsid w:val="00D377AF"/>
    <w:rsid w:val="00D37C68"/>
    <w:rsid w:val="00D4040B"/>
    <w:rsid w:val="00D40555"/>
    <w:rsid w:val="00D41EE2"/>
    <w:rsid w:val="00D425F9"/>
    <w:rsid w:val="00D4568C"/>
    <w:rsid w:val="00D4586F"/>
    <w:rsid w:val="00D45A2A"/>
    <w:rsid w:val="00D46C84"/>
    <w:rsid w:val="00D46D9F"/>
    <w:rsid w:val="00D47454"/>
    <w:rsid w:val="00D503AB"/>
    <w:rsid w:val="00D51202"/>
    <w:rsid w:val="00D522D8"/>
    <w:rsid w:val="00D52B14"/>
    <w:rsid w:val="00D53FFF"/>
    <w:rsid w:val="00D55A6B"/>
    <w:rsid w:val="00D56046"/>
    <w:rsid w:val="00D567A4"/>
    <w:rsid w:val="00D6026C"/>
    <w:rsid w:val="00D61C2C"/>
    <w:rsid w:val="00D6306D"/>
    <w:rsid w:val="00D63082"/>
    <w:rsid w:val="00D635A8"/>
    <w:rsid w:val="00D651FE"/>
    <w:rsid w:val="00D65CB2"/>
    <w:rsid w:val="00D6601D"/>
    <w:rsid w:val="00D6721D"/>
    <w:rsid w:val="00D67A43"/>
    <w:rsid w:val="00D70268"/>
    <w:rsid w:val="00D705B8"/>
    <w:rsid w:val="00D70D1F"/>
    <w:rsid w:val="00D71039"/>
    <w:rsid w:val="00D711F6"/>
    <w:rsid w:val="00D71359"/>
    <w:rsid w:val="00D71DC4"/>
    <w:rsid w:val="00D732EB"/>
    <w:rsid w:val="00D74784"/>
    <w:rsid w:val="00D755BA"/>
    <w:rsid w:val="00D75D30"/>
    <w:rsid w:val="00D75F7D"/>
    <w:rsid w:val="00D76C1D"/>
    <w:rsid w:val="00D77E26"/>
    <w:rsid w:val="00D8013A"/>
    <w:rsid w:val="00D80D74"/>
    <w:rsid w:val="00D82584"/>
    <w:rsid w:val="00D826CB"/>
    <w:rsid w:val="00D82C7A"/>
    <w:rsid w:val="00D85932"/>
    <w:rsid w:val="00D86879"/>
    <w:rsid w:val="00D86CB8"/>
    <w:rsid w:val="00D919FE"/>
    <w:rsid w:val="00D92E14"/>
    <w:rsid w:val="00D93402"/>
    <w:rsid w:val="00D939C7"/>
    <w:rsid w:val="00D93CD4"/>
    <w:rsid w:val="00D952D0"/>
    <w:rsid w:val="00D95481"/>
    <w:rsid w:val="00D95958"/>
    <w:rsid w:val="00D95A5C"/>
    <w:rsid w:val="00D9614B"/>
    <w:rsid w:val="00D962B5"/>
    <w:rsid w:val="00D96455"/>
    <w:rsid w:val="00D966F2"/>
    <w:rsid w:val="00D974AC"/>
    <w:rsid w:val="00D97506"/>
    <w:rsid w:val="00DA0B79"/>
    <w:rsid w:val="00DA1B40"/>
    <w:rsid w:val="00DA46E7"/>
    <w:rsid w:val="00DA4AE4"/>
    <w:rsid w:val="00DA4BD9"/>
    <w:rsid w:val="00DA54FD"/>
    <w:rsid w:val="00DA5B33"/>
    <w:rsid w:val="00DA6DE9"/>
    <w:rsid w:val="00DA6F4F"/>
    <w:rsid w:val="00DA77F6"/>
    <w:rsid w:val="00DB0020"/>
    <w:rsid w:val="00DB0047"/>
    <w:rsid w:val="00DB0574"/>
    <w:rsid w:val="00DB286D"/>
    <w:rsid w:val="00DB31FD"/>
    <w:rsid w:val="00DB4240"/>
    <w:rsid w:val="00DB49A3"/>
    <w:rsid w:val="00DB6089"/>
    <w:rsid w:val="00DB6797"/>
    <w:rsid w:val="00DC01C8"/>
    <w:rsid w:val="00DC048A"/>
    <w:rsid w:val="00DC216D"/>
    <w:rsid w:val="00DC26D8"/>
    <w:rsid w:val="00DC2844"/>
    <w:rsid w:val="00DC34FB"/>
    <w:rsid w:val="00DC3D5F"/>
    <w:rsid w:val="00DC3E74"/>
    <w:rsid w:val="00DC453E"/>
    <w:rsid w:val="00DC4627"/>
    <w:rsid w:val="00DC49CB"/>
    <w:rsid w:val="00DC574B"/>
    <w:rsid w:val="00DC644F"/>
    <w:rsid w:val="00DC6A77"/>
    <w:rsid w:val="00DC77A0"/>
    <w:rsid w:val="00DD143C"/>
    <w:rsid w:val="00DD405A"/>
    <w:rsid w:val="00DD435C"/>
    <w:rsid w:val="00DD4933"/>
    <w:rsid w:val="00DD4BA5"/>
    <w:rsid w:val="00DD511E"/>
    <w:rsid w:val="00DD59A0"/>
    <w:rsid w:val="00DD6AFA"/>
    <w:rsid w:val="00DD6F3C"/>
    <w:rsid w:val="00DD70BF"/>
    <w:rsid w:val="00DD7D7F"/>
    <w:rsid w:val="00DE0F80"/>
    <w:rsid w:val="00DE1E02"/>
    <w:rsid w:val="00DE26FD"/>
    <w:rsid w:val="00DE4EB1"/>
    <w:rsid w:val="00DE52C5"/>
    <w:rsid w:val="00DE60FD"/>
    <w:rsid w:val="00DE78D8"/>
    <w:rsid w:val="00DE7B90"/>
    <w:rsid w:val="00DF01C6"/>
    <w:rsid w:val="00DF1B28"/>
    <w:rsid w:val="00DF1B60"/>
    <w:rsid w:val="00DF1FB7"/>
    <w:rsid w:val="00DF1FB8"/>
    <w:rsid w:val="00DF1FCE"/>
    <w:rsid w:val="00DF26C6"/>
    <w:rsid w:val="00DF2D0C"/>
    <w:rsid w:val="00DF435C"/>
    <w:rsid w:val="00DF44F7"/>
    <w:rsid w:val="00DF57A1"/>
    <w:rsid w:val="00DF690A"/>
    <w:rsid w:val="00DF79A5"/>
    <w:rsid w:val="00E00259"/>
    <w:rsid w:val="00E005F9"/>
    <w:rsid w:val="00E00B56"/>
    <w:rsid w:val="00E028D5"/>
    <w:rsid w:val="00E0465C"/>
    <w:rsid w:val="00E056AE"/>
    <w:rsid w:val="00E07425"/>
    <w:rsid w:val="00E074D1"/>
    <w:rsid w:val="00E116F2"/>
    <w:rsid w:val="00E117AC"/>
    <w:rsid w:val="00E11CA0"/>
    <w:rsid w:val="00E124C9"/>
    <w:rsid w:val="00E12636"/>
    <w:rsid w:val="00E12704"/>
    <w:rsid w:val="00E12D86"/>
    <w:rsid w:val="00E13751"/>
    <w:rsid w:val="00E13D88"/>
    <w:rsid w:val="00E14108"/>
    <w:rsid w:val="00E143E9"/>
    <w:rsid w:val="00E14A01"/>
    <w:rsid w:val="00E1599E"/>
    <w:rsid w:val="00E20CA6"/>
    <w:rsid w:val="00E22139"/>
    <w:rsid w:val="00E22477"/>
    <w:rsid w:val="00E225C4"/>
    <w:rsid w:val="00E239E8"/>
    <w:rsid w:val="00E23DD5"/>
    <w:rsid w:val="00E24201"/>
    <w:rsid w:val="00E243F5"/>
    <w:rsid w:val="00E249E2"/>
    <w:rsid w:val="00E24CC7"/>
    <w:rsid w:val="00E24EB3"/>
    <w:rsid w:val="00E25AB6"/>
    <w:rsid w:val="00E26CBB"/>
    <w:rsid w:val="00E306B4"/>
    <w:rsid w:val="00E30A3F"/>
    <w:rsid w:val="00E318BB"/>
    <w:rsid w:val="00E31AE0"/>
    <w:rsid w:val="00E31CF6"/>
    <w:rsid w:val="00E3238B"/>
    <w:rsid w:val="00E32A5B"/>
    <w:rsid w:val="00E32A95"/>
    <w:rsid w:val="00E3334E"/>
    <w:rsid w:val="00E339B1"/>
    <w:rsid w:val="00E355E0"/>
    <w:rsid w:val="00E358CB"/>
    <w:rsid w:val="00E40043"/>
    <w:rsid w:val="00E412D6"/>
    <w:rsid w:val="00E41681"/>
    <w:rsid w:val="00E419BD"/>
    <w:rsid w:val="00E4206C"/>
    <w:rsid w:val="00E42958"/>
    <w:rsid w:val="00E436C9"/>
    <w:rsid w:val="00E43FE4"/>
    <w:rsid w:val="00E453C0"/>
    <w:rsid w:val="00E4677B"/>
    <w:rsid w:val="00E50958"/>
    <w:rsid w:val="00E50CD9"/>
    <w:rsid w:val="00E50DD3"/>
    <w:rsid w:val="00E512C1"/>
    <w:rsid w:val="00E517A7"/>
    <w:rsid w:val="00E52938"/>
    <w:rsid w:val="00E52E41"/>
    <w:rsid w:val="00E52F90"/>
    <w:rsid w:val="00E536BF"/>
    <w:rsid w:val="00E54BF9"/>
    <w:rsid w:val="00E56554"/>
    <w:rsid w:val="00E56931"/>
    <w:rsid w:val="00E605AB"/>
    <w:rsid w:val="00E61D3B"/>
    <w:rsid w:val="00E63B1C"/>
    <w:rsid w:val="00E660A0"/>
    <w:rsid w:val="00E664FD"/>
    <w:rsid w:val="00E66B5C"/>
    <w:rsid w:val="00E66F3E"/>
    <w:rsid w:val="00E679E9"/>
    <w:rsid w:val="00E67D40"/>
    <w:rsid w:val="00E702B3"/>
    <w:rsid w:val="00E70508"/>
    <w:rsid w:val="00E7065C"/>
    <w:rsid w:val="00E726B2"/>
    <w:rsid w:val="00E730EA"/>
    <w:rsid w:val="00E75605"/>
    <w:rsid w:val="00E77FA9"/>
    <w:rsid w:val="00E80D90"/>
    <w:rsid w:val="00E81CB5"/>
    <w:rsid w:val="00E8251F"/>
    <w:rsid w:val="00E82E31"/>
    <w:rsid w:val="00E83AE8"/>
    <w:rsid w:val="00E83BBA"/>
    <w:rsid w:val="00E83F61"/>
    <w:rsid w:val="00E85FE2"/>
    <w:rsid w:val="00E8719B"/>
    <w:rsid w:val="00E91304"/>
    <w:rsid w:val="00E91F43"/>
    <w:rsid w:val="00E9294D"/>
    <w:rsid w:val="00E92B00"/>
    <w:rsid w:val="00E92DD3"/>
    <w:rsid w:val="00E94914"/>
    <w:rsid w:val="00E94AD5"/>
    <w:rsid w:val="00E9526D"/>
    <w:rsid w:val="00E95624"/>
    <w:rsid w:val="00E95F05"/>
    <w:rsid w:val="00E96147"/>
    <w:rsid w:val="00E96447"/>
    <w:rsid w:val="00E96570"/>
    <w:rsid w:val="00E96FE7"/>
    <w:rsid w:val="00E975B2"/>
    <w:rsid w:val="00E977DD"/>
    <w:rsid w:val="00E97C44"/>
    <w:rsid w:val="00EA1D4C"/>
    <w:rsid w:val="00EA2366"/>
    <w:rsid w:val="00EA23F6"/>
    <w:rsid w:val="00EA28D8"/>
    <w:rsid w:val="00EA3D8D"/>
    <w:rsid w:val="00EA4162"/>
    <w:rsid w:val="00EA58F5"/>
    <w:rsid w:val="00EA7C27"/>
    <w:rsid w:val="00EB047C"/>
    <w:rsid w:val="00EB07B0"/>
    <w:rsid w:val="00EB0A9A"/>
    <w:rsid w:val="00EB0E29"/>
    <w:rsid w:val="00EB10E8"/>
    <w:rsid w:val="00EB24A6"/>
    <w:rsid w:val="00EB2B63"/>
    <w:rsid w:val="00EB2DC9"/>
    <w:rsid w:val="00EB389E"/>
    <w:rsid w:val="00EB5929"/>
    <w:rsid w:val="00EB6E95"/>
    <w:rsid w:val="00EB6EB6"/>
    <w:rsid w:val="00EB7161"/>
    <w:rsid w:val="00EB79D7"/>
    <w:rsid w:val="00EC0029"/>
    <w:rsid w:val="00EC0844"/>
    <w:rsid w:val="00EC0E9F"/>
    <w:rsid w:val="00EC0FEB"/>
    <w:rsid w:val="00EC15F1"/>
    <w:rsid w:val="00EC3526"/>
    <w:rsid w:val="00EC471C"/>
    <w:rsid w:val="00EC526B"/>
    <w:rsid w:val="00EC58DB"/>
    <w:rsid w:val="00EC64B7"/>
    <w:rsid w:val="00EC6E87"/>
    <w:rsid w:val="00ED12F6"/>
    <w:rsid w:val="00ED13B6"/>
    <w:rsid w:val="00ED1668"/>
    <w:rsid w:val="00ED1A68"/>
    <w:rsid w:val="00ED20CA"/>
    <w:rsid w:val="00ED2221"/>
    <w:rsid w:val="00ED29C4"/>
    <w:rsid w:val="00ED2EBF"/>
    <w:rsid w:val="00ED42D2"/>
    <w:rsid w:val="00ED4665"/>
    <w:rsid w:val="00ED4FB4"/>
    <w:rsid w:val="00ED51C1"/>
    <w:rsid w:val="00ED521F"/>
    <w:rsid w:val="00ED6240"/>
    <w:rsid w:val="00ED6503"/>
    <w:rsid w:val="00EE08CD"/>
    <w:rsid w:val="00EE1D01"/>
    <w:rsid w:val="00EE2D76"/>
    <w:rsid w:val="00EE3651"/>
    <w:rsid w:val="00EE3EA3"/>
    <w:rsid w:val="00EE4128"/>
    <w:rsid w:val="00EE4E24"/>
    <w:rsid w:val="00EE5E16"/>
    <w:rsid w:val="00EE6115"/>
    <w:rsid w:val="00EE74CE"/>
    <w:rsid w:val="00EE7DDF"/>
    <w:rsid w:val="00EF01B4"/>
    <w:rsid w:val="00EF14A4"/>
    <w:rsid w:val="00EF2C39"/>
    <w:rsid w:val="00EF302A"/>
    <w:rsid w:val="00EF4561"/>
    <w:rsid w:val="00EF45AB"/>
    <w:rsid w:val="00EF591A"/>
    <w:rsid w:val="00EF5C88"/>
    <w:rsid w:val="00EF5D37"/>
    <w:rsid w:val="00EF5E7A"/>
    <w:rsid w:val="00EF72EE"/>
    <w:rsid w:val="00EF7BEC"/>
    <w:rsid w:val="00F0065B"/>
    <w:rsid w:val="00F01308"/>
    <w:rsid w:val="00F02C52"/>
    <w:rsid w:val="00F02CE3"/>
    <w:rsid w:val="00F033C7"/>
    <w:rsid w:val="00F03C67"/>
    <w:rsid w:val="00F04FA1"/>
    <w:rsid w:val="00F05778"/>
    <w:rsid w:val="00F0739E"/>
    <w:rsid w:val="00F10496"/>
    <w:rsid w:val="00F104F4"/>
    <w:rsid w:val="00F1182B"/>
    <w:rsid w:val="00F11A2F"/>
    <w:rsid w:val="00F11B5F"/>
    <w:rsid w:val="00F11C93"/>
    <w:rsid w:val="00F14BEA"/>
    <w:rsid w:val="00F17415"/>
    <w:rsid w:val="00F17D34"/>
    <w:rsid w:val="00F2044C"/>
    <w:rsid w:val="00F21803"/>
    <w:rsid w:val="00F2188E"/>
    <w:rsid w:val="00F21F28"/>
    <w:rsid w:val="00F24062"/>
    <w:rsid w:val="00F243AB"/>
    <w:rsid w:val="00F26328"/>
    <w:rsid w:val="00F263C8"/>
    <w:rsid w:val="00F26740"/>
    <w:rsid w:val="00F26993"/>
    <w:rsid w:val="00F26AF4"/>
    <w:rsid w:val="00F274BB"/>
    <w:rsid w:val="00F277A8"/>
    <w:rsid w:val="00F3133E"/>
    <w:rsid w:val="00F32723"/>
    <w:rsid w:val="00F33BB6"/>
    <w:rsid w:val="00F346AE"/>
    <w:rsid w:val="00F34791"/>
    <w:rsid w:val="00F34C15"/>
    <w:rsid w:val="00F34E69"/>
    <w:rsid w:val="00F352B5"/>
    <w:rsid w:val="00F3557B"/>
    <w:rsid w:val="00F35F7F"/>
    <w:rsid w:val="00F36D4F"/>
    <w:rsid w:val="00F3727C"/>
    <w:rsid w:val="00F3769C"/>
    <w:rsid w:val="00F37F40"/>
    <w:rsid w:val="00F417EE"/>
    <w:rsid w:val="00F41C95"/>
    <w:rsid w:val="00F41F75"/>
    <w:rsid w:val="00F422CF"/>
    <w:rsid w:val="00F427A9"/>
    <w:rsid w:val="00F42E90"/>
    <w:rsid w:val="00F44369"/>
    <w:rsid w:val="00F450DA"/>
    <w:rsid w:val="00F45E94"/>
    <w:rsid w:val="00F4640F"/>
    <w:rsid w:val="00F4716E"/>
    <w:rsid w:val="00F4720A"/>
    <w:rsid w:val="00F504EB"/>
    <w:rsid w:val="00F51FFF"/>
    <w:rsid w:val="00F52524"/>
    <w:rsid w:val="00F534D4"/>
    <w:rsid w:val="00F54275"/>
    <w:rsid w:val="00F542E9"/>
    <w:rsid w:val="00F56127"/>
    <w:rsid w:val="00F5747C"/>
    <w:rsid w:val="00F60DCD"/>
    <w:rsid w:val="00F6246B"/>
    <w:rsid w:val="00F633EB"/>
    <w:rsid w:val="00F63D23"/>
    <w:rsid w:val="00F64874"/>
    <w:rsid w:val="00F649FF"/>
    <w:rsid w:val="00F64AD5"/>
    <w:rsid w:val="00F65546"/>
    <w:rsid w:val="00F657EC"/>
    <w:rsid w:val="00F664BC"/>
    <w:rsid w:val="00F70B1E"/>
    <w:rsid w:val="00F70C7F"/>
    <w:rsid w:val="00F71884"/>
    <w:rsid w:val="00F71EE8"/>
    <w:rsid w:val="00F7298E"/>
    <w:rsid w:val="00F751E6"/>
    <w:rsid w:val="00F75661"/>
    <w:rsid w:val="00F7657C"/>
    <w:rsid w:val="00F77BE1"/>
    <w:rsid w:val="00F77FE3"/>
    <w:rsid w:val="00F812CA"/>
    <w:rsid w:val="00F82C7C"/>
    <w:rsid w:val="00F83223"/>
    <w:rsid w:val="00F8421A"/>
    <w:rsid w:val="00F91075"/>
    <w:rsid w:val="00F92B5F"/>
    <w:rsid w:val="00F92C48"/>
    <w:rsid w:val="00F93DA4"/>
    <w:rsid w:val="00F94311"/>
    <w:rsid w:val="00F971B5"/>
    <w:rsid w:val="00F97661"/>
    <w:rsid w:val="00FA0754"/>
    <w:rsid w:val="00FA1802"/>
    <w:rsid w:val="00FA20ED"/>
    <w:rsid w:val="00FA23F8"/>
    <w:rsid w:val="00FA3B3A"/>
    <w:rsid w:val="00FA5B01"/>
    <w:rsid w:val="00FA5D12"/>
    <w:rsid w:val="00FA7901"/>
    <w:rsid w:val="00FB006B"/>
    <w:rsid w:val="00FB2817"/>
    <w:rsid w:val="00FB33C3"/>
    <w:rsid w:val="00FB3923"/>
    <w:rsid w:val="00FB3B78"/>
    <w:rsid w:val="00FB4694"/>
    <w:rsid w:val="00FB479D"/>
    <w:rsid w:val="00FB519B"/>
    <w:rsid w:val="00FB53B8"/>
    <w:rsid w:val="00FB6D8B"/>
    <w:rsid w:val="00FB74E9"/>
    <w:rsid w:val="00FB7EE5"/>
    <w:rsid w:val="00FC2491"/>
    <w:rsid w:val="00FC283A"/>
    <w:rsid w:val="00FC3355"/>
    <w:rsid w:val="00FC3823"/>
    <w:rsid w:val="00FC3A35"/>
    <w:rsid w:val="00FC41C3"/>
    <w:rsid w:val="00FC43F7"/>
    <w:rsid w:val="00FC4D93"/>
    <w:rsid w:val="00FC5C82"/>
    <w:rsid w:val="00FC6176"/>
    <w:rsid w:val="00FC665E"/>
    <w:rsid w:val="00FC749E"/>
    <w:rsid w:val="00FC750C"/>
    <w:rsid w:val="00FD0AD6"/>
    <w:rsid w:val="00FD1960"/>
    <w:rsid w:val="00FD203F"/>
    <w:rsid w:val="00FD2B34"/>
    <w:rsid w:val="00FD2F83"/>
    <w:rsid w:val="00FD3141"/>
    <w:rsid w:val="00FD481D"/>
    <w:rsid w:val="00FE0ABF"/>
    <w:rsid w:val="00FE0C0F"/>
    <w:rsid w:val="00FE2715"/>
    <w:rsid w:val="00FE2AF1"/>
    <w:rsid w:val="00FE2ED0"/>
    <w:rsid w:val="00FE3A0C"/>
    <w:rsid w:val="00FE3C5C"/>
    <w:rsid w:val="00FE3D24"/>
    <w:rsid w:val="00FE45CF"/>
    <w:rsid w:val="00FE5A52"/>
    <w:rsid w:val="00FE7545"/>
    <w:rsid w:val="00FE79FA"/>
    <w:rsid w:val="00FF04FF"/>
    <w:rsid w:val="00FF0CB1"/>
    <w:rsid w:val="00FF0EA5"/>
    <w:rsid w:val="00FF140D"/>
    <w:rsid w:val="00FF2283"/>
    <w:rsid w:val="00FF2A13"/>
    <w:rsid w:val="00FF3175"/>
    <w:rsid w:val="00FF3C57"/>
    <w:rsid w:val="00FF3E4D"/>
    <w:rsid w:val="00FF41FE"/>
    <w:rsid w:val="00FF4EE4"/>
    <w:rsid w:val="00FF561F"/>
    <w:rsid w:val="00FF6765"/>
    <w:rsid w:val="00FF689D"/>
    <w:rsid w:val="00FF6AC0"/>
    <w:rsid w:val="00FF6D3A"/>
    <w:rsid w:val="00FF6F1F"/>
    <w:rsid w:val="00FF7AD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A78ABF2"/>
  <w15:docId w15:val="{168298F6-0A24-4B22-8997-15D5E373DB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061F"/>
  </w:style>
  <w:style w:type="paragraph" w:styleId="Heading1">
    <w:name w:val="heading 1"/>
    <w:basedOn w:val="Normal"/>
    <w:next w:val="Normal"/>
    <w:link w:val="Heading1Char"/>
    <w:uiPriority w:val="9"/>
    <w:qFormat/>
    <w:rsid w:val="002B4434"/>
    <w:pPr>
      <w:keepNext/>
      <w:spacing w:before="240" w:after="60"/>
      <w:outlineLvl w:val="0"/>
    </w:pPr>
    <w:rPr>
      <w:rFonts w:ascii="Cambria" w:eastAsia="Times New Roman" w:hAnsi="Cambria"/>
      <w:b/>
      <w:bCs/>
      <w:spacing w:val="-3"/>
      <w:kern w:val="32"/>
      <w:sz w:val="32"/>
      <w:szCs w:val="32"/>
      <w:lang w:eastAsia="en-GB"/>
    </w:rPr>
  </w:style>
  <w:style w:type="paragraph" w:styleId="Heading2">
    <w:name w:val="heading 2"/>
    <w:basedOn w:val="Normal"/>
    <w:next w:val="Normal"/>
    <w:link w:val="Heading2Char"/>
    <w:autoRedefine/>
    <w:uiPriority w:val="9"/>
    <w:unhideWhenUsed/>
    <w:qFormat/>
    <w:rsid w:val="001378E2"/>
    <w:pPr>
      <w:keepNext/>
      <w:keepLines/>
      <w:spacing w:before="40"/>
      <w:outlineLvl w:val="1"/>
    </w:pPr>
    <w:rPr>
      <w:rFonts w:asciiTheme="majorHAnsi" w:eastAsiaTheme="majorEastAsia" w:hAnsiTheme="majorHAnsi" w:cstheme="majorBidi"/>
      <w:b/>
      <w:color w:val="365F91" w:themeColor="accent1" w:themeShade="BF"/>
      <w:sz w:val="28"/>
      <w:szCs w:val="26"/>
    </w:rPr>
  </w:style>
  <w:style w:type="paragraph" w:styleId="Heading3">
    <w:name w:val="heading 3"/>
    <w:basedOn w:val="Normal"/>
    <w:next w:val="Normal"/>
    <w:link w:val="Heading3Char"/>
    <w:uiPriority w:val="9"/>
    <w:unhideWhenUsed/>
    <w:qFormat/>
    <w:rsid w:val="009C4F07"/>
    <w:pPr>
      <w:keepNext/>
      <w:keepLines/>
      <w:spacing w:before="40"/>
      <w:outlineLvl w:val="2"/>
    </w:pPr>
    <w:rPr>
      <w:rFonts w:asciiTheme="majorHAnsi" w:eastAsiaTheme="majorEastAsia" w:hAnsiTheme="majorHAnsi" w:cstheme="majorBidi"/>
      <w:color w:val="243F60" w:themeColor="accent1" w:themeShade="7F"/>
    </w:rPr>
  </w:style>
  <w:style w:type="paragraph" w:styleId="Heading4">
    <w:name w:val="heading 4"/>
    <w:basedOn w:val="Normal"/>
    <w:next w:val="Normal"/>
    <w:link w:val="Heading4Char"/>
    <w:uiPriority w:val="9"/>
    <w:unhideWhenUsed/>
    <w:qFormat/>
    <w:rsid w:val="00F417EE"/>
    <w:pPr>
      <w:keepNext/>
      <w:keepLines/>
      <w:spacing w:before="4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unhideWhenUsed/>
    <w:qFormat/>
    <w:rsid w:val="00611FE5"/>
    <w:pPr>
      <w:keepNext/>
      <w:keepLines/>
      <w:spacing w:before="4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DD4933"/>
    <w:pPr>
      <w:keepNext/>
      <w:keepLines/>
      <w:spacing w:before="40"/>
      <w:outlineLvl w:val="5"/>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E061F"/>
    <w:pPr>
      <w:pBdr>
        <w:bottom w:val="single" w:sz="8" w:space="4" w:color="4F81BD" w:themeColor="accent1"/>
      </w:pBdr>
      <w:spacing w:after="300"/>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1E061F"/>
    <w:rPr>
      <w:rFonts w:asciiTheme="majorHAnsi" w:eastAsiaTheme="majorEastAsia" w:hAnsiTheme="majorHAnsi" w:cstheme="majorBidi"/>
      <w:color w:val="17365D" w:themeColor="text2" w:themeShade="BF"/>
      <w:spacing w:val="5"/>
      <w:kern w:val="28"/>
      <w:sz w:val="52"/>
      <w:szCs w:val="52"/>
      <w:lang w:val="en-GB"/>
    </w:rPr>
  </w:style>
  <w:style w:type="character" w:styleId="Hyperlink">
    <w:name w:val="Hyperlink"/>
    <w:basedOn w:val="DefaultParagraphFont"/>
    <w:uiPriority w:val="99"/>
    <w:unhideWhenUsed/>
    <w:rsid w:val="00B31333"/>
    <w:rPr>
      <w:color w:val="0000FF" w:themeColor="hyperlink"/>
      <w:u w:val="single"/>
    </w:rPr>
  </w:style>
  <w:style w:type="paragraph" w:styleId="BalloonText">
    <w:name w:val="Balloon Text"/>
    <w:basedOn w:val="Normal"/>
    <w:link w:val="BalloonTextChar"/>
    <w:uiPriority w:val="99"/>
    <w:semiHidden/>
    <w:unhideWhenUsed/>
    <w:rsid w:val="00492841"/>
    <w:rPr>
      <w:rFonts w:ascii="Tahoma" w:hAnsi="Tahoma" w:cs="Tahoma"/>
      <w:sz w:val="16"/>
      <w:szCs w:val="16"/>
    </w:rPr>
  </w:style>
  <w:style w:type="character" w:customStyle="1" w:styleId="BalloonTextChar">
    <w:name w:val="Balloon Text Char"/>
    <w:basedOn w:val="DefaultParagraphFont"/>
    <w:link w:val="BalloonText"/>
    <w:uiPriority w:val="99"/>
    <w:semiHidden/>
    <w:rsid w:val="00492841"/>
    <w:rPr>
      <w:rFonts w:ascii="Tahoma" w:eastAsia="Times New Roman" w:hAnsi="Tahoma" w:cs="Tahoma"/>
      <w:sz w:val="16"/>
      <w:szCs w:val="16"/>
      <w:lang w:val="en-GB"/>
    </w:rPr>
  </w:style>
  <w:style w:type="table" w:customStyle="1" w:styleId="LightList-Accent11">
    <w:name w:val="Light List - Accent 11"/>
    <w:basedOn w:val="TableNormal"/>
    <w:uiPriority w:val="61"/>
    <w:rsid w:val="00021747"/>
    <w:pPr>
      <w:spacing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5B7C25"/>
    <w:pPr>
      <w:spacing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paragraph" w:styleId="Header">
    <w:name w:val="header"/>
    <w:basedOn w:val="Normal"/>
    <w:link w:val="HeaderChar"/>
    <w:uiPriority w:val="99"/>
    <w:unhideWhenUsed/>
    <w:qFormat/>
    <w:rsid w:val="006B6657"/>
    <w:pPr>
      <w:tabs>
        <w:tab w:val="center" w:pos="4680"/>
        <w:tab w:val="right" w:pos="9360"/>
      </w:tabs>
    </w:pPr>
  </w:style>
  <w:style w:type="character" w:customStyle="1" w:styleId="HeaderChar">
    <w:name w:val="Header Char"/>
    <w:basedOn w:val="DefaultParagraphFont"/>
    <w:link w:val="Header"/>
    <w:uiPriority w:val="99"/>
    <w:qFormat/>
    <w:rsid w:val="006B6657"/>
    <w:rPr>
      <w:rFonts w:eastAsia="Times New Roman"/>
      <w:lang w:val="en-GB"/>
    </w:rPr>
  </w:style>
  <w:style w:type="paragraph" w:styleId="Footer">
    <w:name w:val="footer"/>
    <w:basedOn w:val="Normal"/>
    <w:link w:val="FooterChar"/>
    <w:uiPriority w:val="99"/>
    <w:unhideWhenUsed/>
    <w:qFormat/>
    <w:rsid w:val="006B6657"/>
    <w:pPr>
      <w:tabs>
        <w:tab w:val="center" w:pos="4680"/>
        <w:tab w:val="right" w:pos="9360"/>
      </w:tabs>
    </w:pPr>
  </w:style>
  <w:style w:type="character" w:customStyle="1" w:styleId="FooterChar">
    <w:name w:val="Footer Char"/>
    <w:basedOn w:val="DefaultParagraphFont"/>
    <w:link w:val="Footer"/>
    <w:uiPriority w:val="99"/>
    <w:qFormat/>
    <w:rsid w:val="006B6657"/>
    <w:rPr>
      <w:rFonts w:eastAsia="Times New Roman"/>
      <w:lang w:val="en-GB"/>
    </w:rPr>
  </w:style>
  <w:style w:type="paragraph" w:styleId="ListParagraph">
    <w:name w:val="List Paragraph"/>
    <w:basedOn w:val="Normal"/>
    <w:uiPriority w:val="34"/>
    <w:qFormat/>
    <w:rsid w:val="007C6B0F"/>
    <w:pPr>
      <w:ind w:left="720"/>
      <w:contextualSpacing/>
    </w:pPr>
  </w:style>
  <w:style w:type="paragraph" w:styleId="TOC2">
    <w:name w:val="toc 2"/>
    <w:basedOn w:val="Normal"/>
    <w:next w:val="Normal"/>
    <w:autoRedefine/>
    <w:uiPriority w:val="39"/>
    <w:unhideWhenUsed/>
    <w:rsid w:val="00A804A9"/>
    <w:pPr>
      <w:spacing w:after="100"/>
      <w:ind w:left="240"/>
      <w:jc w:val="left"/>
    </w:pPr>
    <w:rPr>
      <w:lang w:eastAsia="en-GB"/>
    </w:rPr>
  </w:style>
  <w:style w:type="paragraph" w:styleId="TOC1">
    <w:name w:val="toc 1"/>
    <w:basedOn w:val="Normal"/>
    <w:next w:val="Normal"/>
    <w:autoRedefine/>
    <w:uiPriority w:val="39"/>
    <w:unhideWhenUsed/>
    <w:rsid w:val="00A804A9"/>
    <w:pPr>
      <w:tabs>
        <w:tab w:val="left" w:pos="480"/>
        <w:tab w:val="right" w:leader="dot" w:pos="10456"/>
      </w:tabs>
      <w:spacing w:after="100"/>
      <w:jc w:val="left"/>
    </w:pPr>
    <w:rPr>
      <w:rFonts w:eastAsiaTheme="majorEastAsia"/>
      <w:noProof/>
      <w:lang w:eastAsia="en-GB"/>
    </w:rPr>
  </w:style>
  <w:style w:type="paragraph" w:styleId="TOC3">
    <w:name w:val="toc 3"/>
    <w:basedOn w:val="Normal"/>
    <w:next w:val="Normal"/>
    <w:autoRedefine/>
    <w:uiPriority w:val="39"/>
    <w:unhideWhenUsed/>
    <w:rsid w:val="00A804A9"/>
    <w:pPr>
      <w:spacing w:after="100"/>
      <w:ind w:left="480"/>
      <w:jc w:val="left"/>
    </w:pPr>
    <w:rPr>
      <w:lang w:eastAsia="en-GB"/>
    </w:rPr>
  </w:style>
  <w:style w:type="character" w:styleId="FollowedHyperlink">
    <w:name w:val="FollowedHyperlink"/>
    <w:basedOn w:val="DefaultParagraphFont"/>
    <w:uiPriority w:val="99"/>
    <w:semiHidden/>
    <w:unhideWhenUsed/>
    <w:rsid w:val="006B5CD5"/>
    <w:rPr>
      <w:color w:val="800080" w:themeColor="followedHyperlink"/>
      <w:u w:val="single"/>
    </w:rPr>
  </w:style>
  <w:style w:type="character" w:customStyle="1" w:styleId="Heading1Char">
    <w:name w:val="Heading 1 Char"/>
    <w:basedOn w:val="DefaultParagraphFont"/>
    <w:link w:val="Heading1"/>
    <w:uiPriority w:val="9"/>
    <w:rsid w:val="002B4434"/>
    <w:rPr>
      <w:rFonts w:ascii="Cambria" w:eastAsia="Times New Roman" w:hAnsi="Cambria"/>
      <w:b/>
      <w:bCs/>
      <w:spacing w:val="-3"/>
      <w:kern w:val="32"/>
      <w:sz w:val="32"/>
      <w:szCs w:val="32"/>
      <w:lang w:val="en-GB" w:eastAsia="en-GB"/>
    </w:rPr>
  </w:style>
  <w:style w:type="paragraph" w:customStyle="1" w:styleId="font5">
    <w:name w:val="font5"/>
    <w:basedOn w:val="Normal"/>
    <w:rsid w:val="00394503"/>
    <w:pPr>
      <w:spacing w:before="100" w:beforeAutospacing="1" w:after="100" w:afterAutospacing="1" w:line="240" w:lineRule="auto"/>
      <w:jc w:val="left"/>
    </w:pPr>
    <w:rPr>
      <w:rFonts w:ascii="Tahoma" w:eastAsia="Times New Roman" w:hAnsi="Tahoma" w:cs="Tahoma"/>
      <w:b/>
      <w:bCs/>
      <w:color w:val="000000"/>
      <w:sz w:val="18"/>
      <w:szCs w:val="18"/>
      <w:lang w:eastAsia="en-GB"/>
    </w:rPr>
  </w:style>
  <w:style w:type="paragraph" w:customStyle="1" w:styleId="font6">
    <w:name w:val="font6"/>
    <w:basedOn w:val="Normal"/>
    <w:rsid w:val="00394503"/>
    <w:pPr>
      <w:spacing w:before="100" w:beforeAutospacing="1" w:after="100" w:afterAutospacing="1" w:line="240" w:lineRule="auto"/>
      <w:jc w:val="left"/>
    </w:pPr>
    <w:rPr>
      <w:rFonts w:ascii="Tahoma" w:eastAsia="Times New Roman" w:hAnsi="Tahoma" w:cs="Tahoma"/>
      <w:color w:val="000000"/>
      <w:sz w:val="18"/>
      <w:szCs w:val="18"/>
      <w:lang w:eastAsia="en-GB"/>
    </w:rPr>
  </w:style>
  <w:style w:type="paragraph" w:customStyle="1" w:styleId="font7">
    <w:name w:val="font7"/>
    <w:basedOn w:val="Normal"/>
    <w:rsid w:val="00394503"/>
    <w:pPr>
      <w:spacing w:before="100" w:beforeAutospacing="1" w:after="100" w:afterAutospacing="1" w:line="240" w:lineRule="auto"/>
      <w:jc w:val="left"/>
    </w:pPr>
    <w:rPr>
      <w:rFonts w:ascii="Tahoma" w:eastAsia="Times New Roman" w:hAnsi="Tahoma" w:cs="Tahoma"/>
      <w:b/>
      <w:bCs/>
      <w:i/>
      <w:iCs/>
      <w:color w:val="000000"/>
      <w:sz w:val="18"/>
      <w:szCs w:val="18"/>
      <w:lang w:eastAsia="en-GB"/>
    </w:rPr>
  </w:style>
  <w:style w:type="paragraph" w:customStyle="1" w:styleId="font8">
    <w:name w:val="font8"/>
    <w:basedOn w:val="Normal"/>
    <w:rsid w:val="00394503"/>
    <w:pPr>
      <w:spacing w:before="100" w:beforeAutospacing="1" w:after="100" w:afterAutospacing="1" w:line="240" w:lineRule="auto"/>
      <w:jc w:val="left"/>
    </w:pPr>
    <w:rPr>
      <w:rFonts w:ascii="Tahoma" w:eastAsia="Times New Roman" w:hAnsi="Tahoma" w:cs="Tahoma"/>
      <w:i/>
      <w:iCs/>
      <w:color w:val="000000"/>
      <w:sz w:val="18"/>
      <w:szCs w:val="18"/>
      <w:lang w:eastAsia="en-GB"/>
    </w:rPr>
  </w:style>
  <w:style w:type="paragraph" w:customStyle="1" w:styleId="xl64">
    <w:name w:val="xl64"/>
    <w:basedOn w:val="Normal"/>
    <w:rsid w:val="00394503"/>
    <w:pPr>
      <w:spacing w:before="100" w:beforeAutospacing="1" w:after="100" w:afterAutospacing="1" w:line="240" w:lineRule="auto"/>
      <w:jc w:val="left"/>
    </w:pPr>
    <w:rPr>
      <w:rFonts w:eastAsia="Times New Roman" w:cs="Arial"/>
      <w:lang w:eastAsia="en-GB"/>
    </w:rPr>
  </w:style>
  <w:style w:type="paragraph" w:customStyle="1" w:styleId="xl65">
    <w:name w:val="xl65"/>
    <w:basedOn w:val="Normal"/>
    <w:rsid w:val="00394503"/>
    <w:pPr>
      <w:pBdr>
        <w:top w:val="single" w:sz="4" w:space="0" w:color="EAEAEA"/>
        <w:bottom w:val="single" w:sz="4" w:space="0" w:color="EAEAEA"/>
      </w:pBdr>
      <w:shd w:val="clear" w:color="000000" w:fill="D9D9D9"/>
      <w:spacing w:before="100" w:beforeAutospacing="1" w:after="100" w:afterAutospacing="1" w:line="240" w:lineRule="auto"/>
      <w:jc w:val="left"/>
      <w:textAlignment w:val="center"/>
    </w:pPr>
    <w:rPr>
      <w:rFonts w:eastAsia="Times New Roman" w:cs="Arial"/>
      <w:b/>
      <w:bCs/>
      <w:sz w:val="22"/>
      <w:szCs w:val="22"/>
      <w:lang w:eastAsia="en-GB"/>
    </w:rPr>
  </w:style>
  <w:style w:type="paragraph" w:customStyle="1" w:styleId="xl66">
    <w:name w:val="xl66"/>
    <w:basedOn w:val="Normal"/>
    <w:rsid w:val="00394503"/>
    <w:pPr>
      <w:pBdr>
        <w:top w:val="single" w:sz="4" w:space="0" w:color="EAEAEA"/>
        <w:bottom w:val="single" w:sz="4" w:space="0" w:color="EAEAEA"/>
      </w:pBdr>
      <w:shd w:val="clear" w:color="000000" w:fill="D9D9D9"/>
      <w:spacing w:before="100" w:beforeAutospacing="1" w:after="100" w:afterAutospacing="1" w:line="240" w:lineRule="auto"/>
      <w:jc w:val="left"/>
      <w:textAlignment w:val="center"/>
    </w:pPr>
    <w:rPr>
      <w:rFonts w:eastAsia="Times New Roman" w:cs="Arial"/>
      <w:b/>
      <w:bCs/>
      <w:sz w:val="22"/>
      <w:szCs w:val="22"/>
      <w:lang w:eastAsia="en-GB"/>
    </w:rPr>
  </w:style>
  <w:style w:type="paragraph" w:customStyle="1" w:styleId="xl67">
    <w:name w:val="xl67"/>
    <w:basedOn w:val="Normal"/>
    <w:rsid w:val="00394503"/>
    <w:pPr>
      <w:pBdr>
        <w:top w:val="single" w:sz="4" w:space="0" w:color="EAEAEA"/>
        <w:bottom w:val="single" w:sz="4" w:space="0" w:color="EAEAEA"/>
      </w:pBdr>
      <w:shd w:val="clear" w:color="000000" w:fill="D9D9D9"/>
      <w:spacing w:before="100" w:beforeAutospacing="1" w:after="100" w:afterAutospacing="1" w:line="240" w:lineRule="auto"/>
      <w:jc w:val="left"/>
      <w:textAlignment w:val="center"/>
    </w:pPr>
    <w:rPr>
      <w:rFonts w:eastAsia="Times New Roman" w:cs="Arial"/>
      <w:sz w:val="18"/>
      <w:szCs w:val="18"/>
      <w:lang w:eastAsia="en-GB"/>
    </w:rPr>
  </w:style>
  <w:style w:type="paragraph" w:customStyle="1" w:styleId="xl68">
    <w:name w:val="xl68"/>
    <w:basedOn w:val="Normal"/>
    <w:rsid w:val="00394503"/>
    <w:pPr>
      <w:pBdr>
        <w:top w:val="single" w:sz="4" w:space="0" w:color="EAEAEA"/>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69">
    <w:name w:val="xl69"/>
    <w:basedOn w:val="Normal"/>
    <w:rsid w:val="00394503"/>
    <w:pPr>
      <w:pBdr>
        <w:top w:val="single" w:sz="4" w:space="0" w:color="EAEAEA"/>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70">
    <w:name w:val="xl70"/>
    <w:basedOn w:val="Normal"/>
    <w:rsid w:val="00394503"/>
    <w:pPr>
      <w:pBdr>
        <w:top w:val="single" w:sz="4" w:space="0" w:color="EAEAEA"/>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71">
    <w:name w:val="xl71"/>
    <w:basedOn w:val="Normal"/>
    <w:rsid w:val="00394503"/>
    <w:pPr>
      <w:pBdr>
        <w:top w:val="single" w:sz="4" w:space="0" w:color="EAEAEA"/>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72">
    <w:name w:val="xl72"/>
    <w:basedOn w:val="Normal"/>
    <w:rsid w:val="00394503"/>
    <w:pPr>
      <w:pBdr>
        <w:top w:val="single" w:sz="4" w:space="0" w:color="EAEAEA"/>
        <w:bottom w:val="single" w:sz="4" w:space="0" w:color="EAEAEA"/>
      </w:pBdr>
      <w:spacing w:before="100" w:beforeAutospacing="1" w:after="100" w:afterAutospacing="1" w:line="240" w:lineRule="auto"/>
      <w:jc w:val="left"/>
      <w:textAlignment w:val="center"/>
    </w:pPr>
    <w:rPr>
      <w:rFonts w:eastAsia="Times New Roman" w:cs="Arial"/>
      <w:sz w:val="18"/>
      <w:szCs w:val="18"/>
      <w:lang w:eastAsia="en-GB"/>
    </w:rPr>
  </w:style>
  <w:style w:type="paragraph" w:customStyle="1" w:styleId="xl73">
    <w:name w:val="xl73"/>
    <w:basedOn w:val="Normal"/>
    <w:rsid w:val="00394503"/>
    <w:pPr>
      <w:pBdr>
        <w:top w:val="single" w:sz="4" w:space="0" w:color="EAEAEA"/>
        <w:bottom w:val="single" w:sz="4" w:space="0" w:color="EAEAEA"/>
      </w:pBdr>
      <w:spacing w:before="100" w:beforeAutospacing="1" w:after="100" w:afterAutospacing="1" w:line="240" w:lineRule="auto"/>
      <w:jc w:val="left"/>
      <w:textAlignment w:val="center"/>
    </w:pPr>
    <w:rPr>
      <w:rFonts w:eastAsia="Times New Roman" w:cs="Arial"/>
      <w:sz w:val="18"/>
      <w:szCs w:val="18"/>
      <w:lang w:eastAsia="en-GB"/>
    </w:rPr>
  </w:style>
  <w:style w:type="paragraph" w:customStyle="1" w:styleId="xl74">
    <w:name w:val="xl74"/>
    <w:basedOn w:val="Normal"/>
    <w:rsid w:val="00394503"/>
    <w:pPr>
      <w:pBdr>
        <w:top w:val="single" w:sz="4" w:space="0" w:color="EFEFEF"/>
        <w:bottom w:val="single" w:sz="4" w:space="0" w:color="EFEFEF"/>
      </w:pBdr>
      <w:shd w:val="clear" w:color="000000" w:fill="D2ECD5"/>
      <w:spacing w:before="100" w:beforeAutospacing="1" w:after="100" w:afterAutospacing="1" w:line="240" w:lineRule="auto"/>
      <w:jc w:val="center"/>
      <w:textAlignment w:val="center"/>
    </w:pPr>
    <w:rPr>
      <w:rFonts w:eastAsia="Times New Roman" w:cs="Arial"/>
      <w:color w:val="000000"/>
      <w:sz w:val="18"/>
      <w:szCs w:val="18"/>
      <w:lang w:eastAsia="en-GB"/>
    </w:rPr>
  </w:style>
  <w:style w:type="paragraph" w:customStyle="1" w:styleId="xl75">
    <w:name w:val="xl75"/>
    <w:basedOn w:val="Normal"/>
    <w:rsid w:val="00394503"/>
    <w:pPr>
      <w:pBdr>
        <w:top w:val="single" w:sz="4" w:space="0" w:color="EFEFEF"/>
        <w:bottom w:val="single" w:sz="4" w:space="0" w:color="EFEFEF"/>
      </w:pBdr>
      <w:shd w:val="clear" w:color="000000" w:fill="D2ECD5"/>
      <w:spacing w:before="100" w:beforeAutospacing="1" w:after="100" w:afterAutospacing="1" w:line="240" w:lineRule="auto"/>
      <w:jc w:val="center"/>
      <w:textAlignment w:val="center"/>
    </w:pPr>
    <w:rPr>
      <w:rFonts w:eastAsia="Times New Roman" w:cs="Arial"/>
      <w:color w:val="000000"/>
      <w:sz w:val="18"/>
      <w:szCs w:val="18"/>
      <w:lang w:eastAsia="en-GB"/>
    </w:rPr>
  </w:style>
  <w:style w:type="paragraph" w:customStyle="1" w:styleId="xl76">
    <w:name w:val="xl76"/>
    <w:basedOn w:val="Normal"/>
    <w:rsid w:val="00394503"/>
    <w:pPr>
      <w:pBdr>
        <w:top w:val="single" w:sz="4" w:space="0" w:color="EFEFEF"/>
        <w:bottom w:val="single" w:sz="4" w:space="0" w:color="EFEFEF"/>
      </w:pBdr>
      <w:spacing w:before="100" w:beforeAutospacing="1" w:after="100" w:afterAutospacing="1" w:line="240" w:lineRule="auto"/>
      <w:jc w:val="center"/>
      <w:textAlignment w:val="center"/>
    </w:pPr>
    <w:rPr>
      <w:rFonts w:eastAsia="Times New Roman" w:cs="Arial"/>
      <w:color w:val="000000"/>
      <w:sz w:val="18"/>
      <w:szCs w:val="18"/>
      <w:lang w:eastAsia="en-GB"/>
    </w:rPr>
  </w:style>
  <w:style w:type="paragraph" w:customStyle="1" w:styleId="xl77">
    <w:name w:val="xl77"/>
    <w:basedOn w:val="Normal"/>
    <w:rsid w:val="00394503"/>
    <w:pPr>
      <w:pBdr>
        <w:left w:val="single" w:sz="4" w:space="0" w:color="BFBFBF"/>
        <w:right w:val="single" w:sz="4" w:space="0" w:color="BFBFBF"/>
      </w:pBdr>
      <w:spacing w:before="100" w:beforeAutospacing="1" w:after="100" w:afterAutospacing="1" w:line="240" w:lineRule="auto"/>
      <w:jc w:val="center"/>
      <w:textAlignment w:val="center"/>
    </w:pPr>
    <w:rPr>
      <w:rFonts w:eastAsia="Times New Roman" w:cs="Arial"/>
      <w:sz w:val="16"/>
      <w:szCs w:val="16"/>
      <w:lang w:eastAsia="en-GB"/>
    </w:rPr>
  </w:style>
  <w:style w:type="paragraph" w:customStyle="1" w:styleId="xl78">
    <w:name w:val="xl78"/>
    <w:basedOn w:val="Normal"/>
    <w:rsid w:val="00394503"/>
    <w:pPr>
      <w:pBdr>
        <w:bottom w:val="single" w:sz="4" w:space="0" w:color="EAEAEA"/>
      </w:pBdr>
      <w:shd w:val="clear" w:color="000000" w:fill="D9D9D9"/>
      <w:spacing w:before="100" w:beforeAutospacing="1" w:after="100" w:afterAutospacing="1" w:line="240" w:lineRule="auto"/>
      <w:jc w:val="left"/>
      <w:textAlignment w:val="center"/>
    </w:pPr>
    <w:rPr>
      <w:rFonts w:eastAsia="Times New Roman" w:cs="Arial"/>
      <w:b/>
      <w:bCs/>
      <w:sz w:val="22"/>
      <w:szCs w:val="22"/>
      <w:lang w:eastAsia="en-GB"/>
    </w:rPr>
  </w:style>
  <w:style w:type="paragraph" w:customStyle="1" w:styleId="xl79">
    <w:name w:val="xl79"/>
    <w:basedOn w:val="Normal"/>
    <w:rsid w:val="00394503"/>
    <w:pPr>
      <w:pBdr>
        <w:bottom w:val="single" w:sz="4" w:space="0" w:color="EAEAEA"/>
      </w:pBdr>
      <w:shd w:val="clear" w:color="000000" w:fill="D9D9D9"/>
      <w:spacing w:before="100" w:beforeAutospacing="1" w:after="100" w:afterAutospacing="1" w:line="240" w:lineRule="auto"/>
      <w:jc w:val="left"/>
      <w:textAlignment w:val="center"/>
    </w:pPr>
    <w:rPr>
      <w:rFonts w:eastAsia="Times New Roman" w:cs="Arial"/>
      <w:b/>
      <w:bCs/>
      <w:sz w:val="22"/>
      <w:szCs w:val="22"/>
      <w:lang w:eastAsia="en-GB"/>
    </w:rPr>
  </w:style>
  <w:style w:type="paragraph" w:customStyle="1" w:styleId="xl80">
    <w:name w:val="xl80"/>
    <w:basedOn w:val="Normal"/>
    <w:rsid w:val="00394503"/>
    <w:pPr>
      <w:pBdr>
        <w:bottom w:val="single" w:sz="4" w:space="0" w:color="EAEAEA"/>
      </w:pBdr>
      <w:shd w:val="clear" w:color="000000" w:fill="D9D9D9"/>
      <w:spacing w:before="100" w:beforeAutospacing="1" w:after="100" w:afterAutospacing="1" w:line="240" w:lineRule="auto"/>
      <w:jc w:val="left"/>
      <w:textAlignment w:val="center"/>
    </w:pPr>
    <w:rPr>
      <w:rFonts w:eastAsia="Times New Roman" w:cs="Arial"/>
      <w:sz w:val="18"/>
      <w:szCs w:val="18"/>
      <w:lang w:eastAsia="en-GB"/>
    </w:rPr>
  </w:style>
  <w:style w:type="paragraph" w:customStyle="1" w:styleId="xl81">
    <w:name w:val="xl81"/>
    <w:basedOn w:val="Normal"/>
    <w:rsid w:val="00394503"/>
    <w:pPr>
      <w:pBdr>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82">
    <w:name w:val="xl82"/>
    <w:basedOn w:val="Normal"/>
    <w:rsid w:val="00394503"/>
    <w:pPr>
      <w:pBdr>
        <w:bottom w:val="single" w:sz="4" w:space="0" w:color="EAEAEA"/>
      </w:pBdr>
      <w:shd w:val="clear" w:color="000000" w:fill="D9D9D9"/>
      <w:spacing w:before="100" w:beforeAutospacing="1" w:after="100" w:afterAutospacing="1" w:line="240" w:lineRule="auto"/>
      <w:jc w:val="right"/>
      <w:textAlignment w:val="center"/>
    </w:pPr>
    <w:rPr>
      <w:rFonts w:eastAsia="Times New Roman" w:cs="Arial"/>
      <w:sz w:val="18"/>
      <w:szCs w:val="18"/>
      <w:lang w:eastAsia="en-GB"/>
    </w:rPr>
  </w:style>
  <w:style w:type="paragraph" w:customStyle="1" w:styleId="xl83">
    <w:name w:val="xl83"/>
    <w:basedOn w:val="Normal"/>
    <w:rsid w:val="00394503"/>
    <w:pPr>
      <w:pBdr>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84">
    <w:name w:val="xl84"/>
    <w:basedOn w:val="Normal"/>
    <w:rsid w:val="00394503"/>
    <w:pPr>
      <w:pBdr>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85">
    <w:name w:val="xl85"/>
    <w:basedOn w:val="Normal"/>
    <w:rsid w:val="00394503"/>
    <w:pPr>
      <w:pBdr>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86">
    <w:name w:val="xl86"/>
    <w:basedOn w:val="Normal"/>
    <w:rsid w:val="00394503"/>
    <w:pPr>
      <w:pBdr>
        <w:left w:val="single" w:sz="8" w:space="0" w:color="BFBFBF"/>
        <w:right w:val="single" w:sz="4" w:space="0" w:color="BFBFBF"/>
      </w:pBdr>
      <w:spacing w:before="100" w:beforeAutospacing="1" w:after="100" w:afterAutospacing="1" w:line="240" w:lineRule="auto"/>
      <w:jc w:val="center"/>
      <w:textAlignment w:val="center"/>
    </w:pPr>
    <w:rPr>
      <w:rFonts w:eastAsia="Times New Roman" w:cs="Arial"/>
      <w:sz w:val="16"/>
      <w:szCs w:val="16"/>
      <w:lang w:eastAsia="en-GB"/>
    </w:rPr>
  </w:style>
  <w:style w:type="paragraph" w:customStyle="1" w:styleId="xl87">
    <w:name w:val="xl87"/>
    <w:basedOn w:val="Normal"/>
    <w:rsid w:val="00394503"/>
    <w:pPr>
      <w:pBdr>
        <w:left w:val="single" w:sz="4" w:space="0" w:color="BFBFBF"/>
        <w:right w:val="single" w:sz="8" w:space="0" w:color="BFBFBF"/>
      </w:pBdr>
      <w:spacing w:before="100" w:beforeAutospacing="1" w:after="100" w:afterAutospacing="1" w:line="240" w:lineRule="auto"/>
      <w:jc w:val="center"/>
      <w:textAlignment w:val="center"/>
    </w:pPr>
    <w:rPr>
      <w:rFonts w:eastAsia="Times New Roman" w:cs="Arial"/>
      <w:sz w:val="16"/>
      <w:szCs w:val="16"/>
      <w:lang w:eastAsia="en-GB"/>
    </w:rPr>
  </w:style>
  <w:style w:type="paragraph" w:customStyle="1" w:styleId="xl88">
    <w:name w:val="xl88"/>
    <w:basedOn w:val="Normal"/>
    <w:rsid w:val="00394503"/>
    <w:pPr>
      <w:pBdr>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Cs w:val="28"/>
      <w:lang w:eastAsia="en-GB"/>
    </w:rPr>
  </w:style>
  <w:style w:type="paragraph" w:customStyle="1" w:styleId="xl89">
    <w:name w:val="xl89"/>
    <w:basedOn w:val="Normal"/>
    <w:rsid w:val="00394503"/>
    <w:pPr>
      <w:pBdr>
        <w:top w:val="single" w:sz="4" w:space="0" w:color="EFEFEF"/>
        <w:bottom w:val="single" w:sz="4" w:space="0" w:color="EFEFEF"/>
      </w:pBdr>
      <w:spacing w:before="100" w:beforeAutospacing="1" w:after="100" w:afterAutospacing="1" w:line="240" w:lineRule="auto"/>
      <w:jc w:val="center"/>
      <w:textAlignment w:val="center"/>
    </w:pPr>
    <w:rPr>
      <w:rFonts w:eastAsia="Times New Roman" w:cs="Arial"/>
      <w:color w:val="000000"/>
      <w:szCs w:val="28"/>
      <w:lang w:eastAsia="en-GB"/>
    </w:rPr>
  </w:style>
  <w:style w:type="paragraph" w:customStyle="1" w:styleId="xl90">
    <w:name w:val="xl90"/>
    <w:basedOn w:val="Normal"/>
    <w:rsid w:val="00394503"/>
    <w:pPr>
      <w:pBdr>
        <w:top w:val="single" w:sz="4" w:space="0" w:color="EAEAEA"/>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Cs w:val="28"/>
      <w:lang w:eastAsia="en-GB"/>
    </w:rPr>
  </w:style>
  <w:style w:type="paragraph" w:customStyle="1" w:styleId="xl91">
    <w:name w:val="xl91"/>
    <w:basedOn w:val="Normal"/>
    <w:rsid w:val="00394503"/>
    <w:pPr>
      <w:pBdr>
        <w:top w:val="single" w:sz="4" w:space="0" w:color="EFEFEF"/>
        <w:bottom w:val="single" w:sz="4" w:space="0" w:color="EFEFEF"/>
      </w:pBdr>
      <w:shd w:val="clear" w:color="D6F4D9" w:fill="D2ECD5"/>
      <w:spacing w:before="100" w:beforeAutospacing="1" w:after="100" w:afterAutospacing="1" w:line="240" w:lineRule="auto"/>
      <w:jc w:val="center"/>
      <w:textAlignment w:val="center"/>
    </w:pPr>
    <w:rPr>
      <w:rFonts w:eastAsia="Times New Roman" w:cs="Arial"/>
      <w:color w:val="000000"/>
      <w:sz w:val="18"/>
      <w:szCs w:val="18"/>
      <w:lang w:eastAsia="en-GB"/>
    </w:rPr>
  </w:style>
  <w:style w:type="paragraph" w:customStyle="1" w:styleId="xl92">
    <w:name w:val="xl92"/>
    <w:basedOn w:val="Normal"/>
    <w:rsid w:val="00394503"/>
    <w:pPr>
      <w:pBdr>
        <w:top w:val="single" w:sz="4" w:space="0" w:color="EFEFEF"/>
        <w:bottom w:val="single" w:sz="4" w:space="0" w:color="EFEFEF"/>
      </w:pBdr>
      <w:spacing w:before="100" w:beforeAutospacing="1" w:after="100" w:afterAutospacing="1" w:line="240" w:lineRule="auto"/>
      <w:jc w:val="center"/>
      <w:textAlignment w:val="center"/>
    </w:pPr>
    <w:rPr>
      <w:rFonts w:eastAsia="Times New Roman" w:cs="Arial"/>
      <w:color w:val="000000"/>
      <w:sz w:val="18"/>
      <w:szCs w:val="18"/>
      <w:lang w:eastAsia="en-GB"/>
    </w:rPr>
  </w:style>
  <w:style w:type="paragraph" w:customStyle="1" w:styleId="xl93">
    <w:name w:val="xl93"/>
    <w:basedOn w:val="Normal"/>
    <w:rsid w:val="00394503"/>
    <w:pPr>
      <w:pBdr>
        <w:top w:val="single" w:sz="4" w:space="0" w:color="EAEAEA"/>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94">
    <w:name w:val="xl94"/>
    <w:basedOn w:val="Normal"/>
    <w:rsid w:val="00394503"/>
    <w:pPr>
      <w:pBdr>
        <w:bottom w:val="single" w:sz="4" w:space="0" w:color="EAEAEA"/>
      </w:pBdr>
      <w:shd w:val="clear" w:color="000000" w:fill="D9D9D9"/>
      <w:spacing w:before="100" w:beforeAutospacing="1" w:after="100" w:afterAutospacing="1" w:line="240" w:lineRule="auto"/>
      <w:jc w:val="left"/>
      <w:textAlignment w:val="center"/>
    </w:pPr>
    <w:rPr>
      <w:rFonts w:eastAsia="Times New Roman" w:cs="Arial"/>
      <w:sz w:val="18"/>
      <w:szCs w:val="18"/>
      <w:lang w:eastAsia="en-GB"/>
    </w:rPr>
  </w:style>
  <w:style w:type="paragraph" w:customStyle="1" w:styleId="xl95">
    <w:name w:val="xl95"/>
    <w:basedOn w:val="Normal"/>
    <w:rsid w:val="00394503"/>
    <w:pPr>
      <w:pBdr>
        <w:top w:val="single" w:sz="4" w:space="0" w:color="EAEAEA"/>
        <w:bottom w:val="single" w:sz="4" w:space="0" w:color="EAEAEA"/>
      </w:pBdr>
      <w:spacing w:before="100" w:beforeAutospacing="1" w:after="100" w:afterAutospacing="1" w:line="240" w:lineRule="auto"/>
      <w:jc w:val="left"/>
      <w:textAlignment w:val="center"/>
    </w:pPr>
    <w:rPr>
      <w:rFonts w:eastAsia="Times New Roman" w:cs="Arial"/>
      <w:sz w:val="18"/>
      <w:szCs w:val="18"/>
      <w:lang w:eastAsia="en-GB"/>
    </w:rPr>
  </w:style>
  <w:style w:type="paragraph" w:customStyle="1" w:styleId="xl96">
    <w:name w:val="xl96"/>
    <w:basedOn w:val="Normal"/>
    <w:rsid w:val="00394503"/>
    <w:pPr>
      <w:pBdr>
        <w:top w:val="single" w:sz="4" w:space="0" w:color="EAEAEA"/>
        <w:bottom w:val="single" w:sz="4" w:space="0" w:color="EAEAEA"/>
      </w:pBdr>
      <w:shd w:val="clear" w:color="000000" w:fill="D9D9D9"/>
      <w:spacing w:before="100" w:beforeAutospacing="1" w:after="100" w:afterAutospacing="1" w:line="240" w:lineRule="auto"/>
      <w:jc w:val="left"/>
      <w:textAlignment w:val="center"/>
    </w:pPr>
    <w:rPr>
      <w:rFonts w:eastAsia="Times New Roman" w:cs="Arial"/>
      <w:sz w:val="18"/>
      <w:szCs w:val="18"/>
      <w:lang w:eastAsia="en-GB"/>
    </w:rPr>
  </w:style>
  <w:style w:type="paragraph" w:customStyle="1" w:styleId="xl97">
    <w:name w:val="xl97"/>
    <w:basedOn w:val="Normal"/>
    <w:rsid w:val="00394503"/>
    <w:pPr>
      <w:spacing w:before="100" w:beforeAutospacing="1" w:after="100" w:afterAutospacing="1" w:line="240" w:lineRule="auto"/>
      <w:jc w:val="left"/>
    </w:pPr>
    <w:rPr>
      <w:rFonts w:eastAsia="Times New Roman" w:cs="Arial"/>
      <w:lang w:eastAsia="en-GB"/>
    </w:rPr>
  </w:style>
  <w:style w:type="paragraph" w:customStyle="1" w:styleId="xl98">
    <w:name w:val="xl98"/>
    <w:basedOn w:val="Normal"/>
    <w:rsid w:val="00394503"/>
    <w:pPr>
      <w:spacing w:before="100" w:beforeAutospacing="1" w:after="100" w:afterAutospacing="1" w:line="240" w:lineRule="auto"/>
      <w:jc w:val="right"/>
      <w:textAlignment w:val="center"/>
    </w:pPr>
    <w:rPr>
      <w:rFonts w:eastAsia="Times New Roman" w:cs="Arial"/>
      <w:lang w:eastAsia="en-GB"/>
    </w:rPr>
  </w:style>
  <w:style w:type="paragraph" w:customStyle="1" w:styleId="xl99">
    <w:name w:val="xl99"/>
    <w:basedOn w:val="Normal"/>
    <w:rsid w:val="00394503"/>
    <w:pPr>
      <w:pBdr>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100">
    <w:name w:val="xl100"/>
    <w:basedOn w:val="Normal"/>
    <w:rsid w:val="00394503"/>
    <w:pPr>
      <w:pBdr>
        <w:bottom w:val="single" w:sz="8" w:space="0" w:color="A6A6A6"/>
      </w:pBdr>
      <w:spacing w:before="100" w:beforeAutospacing="1" w:after="100" w:afterAutospacing="1" w:line="240" w:lineRule="auto"/>
      <w:jc w:val="left"/>
      <w:textAlignment w:val="center"/>
    </w:pPr>
    <w:rPr>
      <w:rFonts w:eastAsia="Times New Roman" w:cs="Arial"/>
      <w:b/>
      <w:bCs/>
      <w:sz w:val="18"/>
      <w:szCs w:val="18"/>
      <w:lang w:eastAsia="en-GB"/>
    </w:rPr>
  </w:style>
  <w:style w:type="paragraph" w:customStyle="1" w:styleId="xl101">
    <w:name w:val="xl101"/>
    <w:basedOn w:val="Normal"/>
    <w:rsid w:val="00394503"/>
    <w:pPr>
      <w:pBdr>
        <w:bottom w:val="single" w:sz="8" w:space="0" w:color="A6A6A6"/>
      </w:pBdr>
      <w:spacing w:before="100" w:beforeAutospacing="1" w:after="100" w:afterAutospacing="1" w:line="240" w:lineRule="auto"/>
      <w:jc w:val="center"/>
      <w:textAlignment w:val="center"/>
    </w:pPr>
    <w:rPr>
      <w:rFonts w:eastAsia="Times New Roman" w:cs="Arial"/>
      <w:b/>
      <w:bCs/>
      <w:sz w:val="18"/>
      <w:szCs w:val="18"/>
      <w:lang w:eastAsia="en-GB"/>
    </w:rPr>
  </w:style>
  <w:style w:type="paragraph" w:customStyle="1" w:styleId="xl102">
    <w:name w:val="xl102"/>
    <w:basedOn w:val="Normal"/>
    <w:rsid w:val="00394503"/>
    <w:pPr>
      <w:pBdr>
        <w:bottom w:val="single" w:sz="8" w:space="0" w:color="A6A6A6"/>
      </w:pBdr>
      <w:spacing w:before="100" w:beforeAutospacing="1" w:after="100" w:afterAutospacing="1" w:line="240" w:lineRule="auto"/>
      <w:jc w:val="center"/>
      <w:textAlignment w:val="center"/>
    </w:pPr>
    <w:rPr>
      <w:rFonts w:eastAsia="Times New Roman" w:cs="Arial"/>
      <w:b/>
      <w:bCs/>
      <w:sz w:val="16"/>
      <w:szCs w:val="16"/>
      <w:lang w:eastAsia="en-GB"/>
    </w:rPr>
  </w:style>
  <w:style w:type="paragraph" w:customStyle="1" w:styleId="xl103">
    <w:name w:val="xl103"/>
    <w:basedOn w:val="Normal"/>
    <w:rsid w:val="00394503"/>
    <w:pPr>
      <w:pBdr>
        <w:bottom w:val="single" w:sz="8" w:space="0" w:color="A6A6A6"/>
      </w:pBdr>
      <w:spacing w:before="100" w:beforeAutospacing="1" w:after="100" w:afterAutospacing="1" w:line="240" w:lineRule="auto"/>
      <w:jc w:val="center"/>
      <w:textAlignment w:val="center"/>
    </w:pPr>
    <w:rPr>
      <w:rFonts w:eastAsia="Times New Roman" w:cs="Arial"/>
      <w:b/>
      <w:bCs/>
      <w:sz w:val="18"/>
      <w:szCs w:val="18"/>
      <w:lang w:eastAsia="en-GB"/>
    </w:rPr>
  </w:style>
  <w:style w:type="paragraph" w:customStyle="1" w:styleId="xl104">
    <w:name w:val="xl104"/>
    <w:basedOn w:val="Normal"/>
    <w:rsid w:val="00394503"/>
    <w:pPr>
      <w:pBdr>
        <w:left w:val="single" w:sz="8" w:space="0" w:color="BFBFBF"/>
        <w:bottom w:val="single" w:sz="8" w:space="0" w:color="A6A6A6"/>
        <w:right w:val="single" w:sz="4" w:space="0" w:color="BFBFBF"/>
      </w:pBdr>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105">
    <w:name w:val="xl105"/>
    <w:basedOn w:val="Normal"/>
    <w:rsid w:val="00394503"/>
    <w:pPr>
      <w:pBdr>
        <w:left w:val="single" w:sz="4" w:space="0" w:color="BFBFBF"/>
        <w:bottom w:val="single" w:sz="8" w:space="0" w:color="A6A6A6"/>
        <w:right w:val="single" w:sz="4" w:space="0" w:color="BFBFBF"/>
      </w:pBdr>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106">
    <w:name w:val="xl106"/>
    <w:basedOn w:val="Normal"/>
    <w:rsid w:val="00394503"/>
    <w:pPr>
      <w:pBdr>
        <w:left w:val="single" w:sz="4" w:space="0" w:color="BFBFBF"/>
        <w:bottom w:val="single" w:sz="8" w:space="0" w:color="A6A6A6"/>
        <w:right w:val="single" w:sz="8" w:space="0" w:color="BFBFBF"/>
      </w:pBdr>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107">
    <w:name w:val="xl107"/>
    <w:basedOn w:val="Normal"/>
    <w:rsid w:val="00394503"/>
    <w:pPr>
      <w:pBdr>
        <w:top w:val="single" w:sz="4" w:space="0" w:color="EAEAEA"/>
        <w:bottom w:val="single" w:sz="4" w:space="0" w:color="EAEAEA"/>
      </w:pBdr>
      <w:spacing w:before="100" w:beforeAutospacing="1" w:after="100" w:afterAutospacing="1" w:line="240" w:lineRule="auto"/>
      <w:jc w:val="left"/>
      <w:textAlignment w:val="center"/>
    </w:pPr>
    <w:rPr>
      <w:rFonts w:eastAsia="Times New Roman" w:cs="Arial"/>
      <w:sz w:val="18"/>
      <w:szCs w:val="18"/>
      <w:lang w:eastAsia="en-GB"/>
    </w:rPr>
  </w:style>
  <w:style w:type="paragraph" w:customStyle="1" w:styleId="xl108">
    <w:name w:val="xl108"/>
    <w:basedOn w:val="Normal"/>
    <w:rsid w:val="00394503"/>
    <w:pPr>
      <w:pBdr>
        <w:top w:val="single" w:sz="4" w:space="0" w:color="EFEFEF"/>
        <w:bottom w:val="single" w:sz="4" w:space="0" w:color="EFEFEF"/>
      </w:pBdr>
      <w:spacing w:before="100" w:beforeAutospacing="1" w:after="100" w:afterAutospacing="1" w:line="240" w:lineRule="auto"/>
      <w:jc w:val="center"/>
      <w:textAlignment w:val="center"/>
    </w:pPr>
    <w:rPr>
      <w:rFonts w:eastAsia="Times New Roman" w:cs="Arial"/>
      <w:color w:val="000000"/>
      <w:sz w:val="18"/>
      <w:szCs w:val="18"/>
      <w:lang w:eastAsia="en-GB"/>
    </w:rPr>
  </w:style>
  <w:style w:type="paragraph" w:customStyle="1" w:styleId="xl109">
    <w:name w:val="xl109"/>
    <w:basedOn w:val="Normal"/>
    <w:rsid w:val="00394503"/>
    <w:pPr>
      <w:pBdr>
        <w:top w:val="single" w:sz="4" w:space="0" w:color="EAEAEA"/>
        <w:bottom w:val="single" w:sz="4" w:space="0" w:color="EAEAEA"/>
      </w:pBdr>
      <w:spacing w:before="100" w:beforeAutospacing="1" w:after="100" w:afterAutospacing="1" w:line="240" w:lineRule="auto"/>
      <w:ind w:firstLineChars="100" w:firstLine="100"/>
      <w:jc w:val="left"/>
      <w:textAlignment w:val="center"/>
    </w:pPr>
    <w:rPr>
      <w:rFonts w:eastAsia="Times New Roman" w:cs="Arial"/>
      <w:sz w:val="18"/>
      <w:szCs w:val="18"/>
      <w:lang w:eastAsia="en-GB"/>
    </w:rPr>
  </w:style>
  <w:style w:type="paragraph" w:customStyle="1" w:styleId="xl110">
    <w:name w:val="xl110"/>
    <w:basedOn w:val="Normal"/>
    <w:rsid w:val="00394503"/>
    <w:pPr>
      <w:pBdr>
        <w:bottom w:val="single" w:sz="4" w:space="0" w:color="BFBFBF"/>
      </w:pBdr>
      <w:spacing w:before="100" w:beforeAutospacing="1" w:after="100" w:afterAutospacing="1" w:line="240" w:lineRule="auto"/>
      <w:jc w:val="center"/>
      <w:textAlignment w:val="center"/>
    </w:pPr>
    <w:rPr>
      <w:rFonts w:eastAsia="Times New Roman" w:cs="Arial"/>
      <w:lang w:eastAsia="en-GB"/>
    </w:rPr>
  </w:style>
  <w:style w:type="paragraph" w:customStyle="1" w:styleId="xl111">
    <w:name w:val="xl111"/>
    <w:basedOn w:val="Normal"/>
    <w:rsid w:val="00394503"/>
    <w:pPr>
      <w:pBdr>
        <w:top w:val="single" w:sz="4" w:space="0" w:color="BFBFBF"/>
        <w:bottom w:val="single" w:sz="4" w:space="0" w:color="BFBFBF"/>
      </w:pBdr>
      <w:spacing w:before="100" w:beforeAutospacing="1" w:after="100" w:afterAutospacing="1" w:line="240" w:lineRule="auto"/>
      <w:jc w:val="center"/>
      <w:textAlignment w:val="center"/>
    </w:pPr>
    <w:rPr>
      <w:rFonts w:eastAsia="Times New Roman" w:cs="Arial"/>
      <w:lang w:eastAsia="en-GB"/>
    </w:rPr>
  </w:style>
  <w:style w:type="paragraph" w:customStyle="1" w:styleId="xl112">
    <w:name w:val="xl112"/>
    <w:basedOn w:val="Normal"/>
    <w:rsid w:val="00394503"/>
    <w:pPr>
      <w:pBdr>
        <w:left w:val="single" w:sz="8" w:space="0" w:color="BFBFBF"/>
        <w:right w:val="single" w:sz="4" w:space="0" w:color="BFBFBF"/>
      </w:pBdr>
      <w:spacing w:before="100" w:beforeAutospacing="1" w:after="100" w:afterAutospacing="1" w:line="240" w:lineRule="auto"/>
      <w:jc w:val="center"/>
      <w:textAlignment w:val="center"/>
    </w:pPr>
    <w:rPr>
      <w:rFonts w:eastAsia="Times New Roman" w:cs="Arial"/>
      <w:sz w:val="22"/>
      <w:szCs w:val="22"/>
      <w:lang w:eastAsia="en-GB"/>
    </w:rPr>
  </w:style>
  <w:style w:type="paragraph" w:customStyle="1" w:styleId="xl113">
    <w:name w:val="xl113"/>
    <w:basedOn w:val="Normal"/>
    <w:rsid w:val="00394503"/>
    <w:pPr>
      <w:pBdr>
        <w:left w:val="single" w:sz="4" w:space="0" w:color="BFBFBF"/>
        <w:right w:val="single" w:sz="4" w:space="0" w:color="BFBFBF"/>
      </w:pBdr>
      <w:spacing w:before="100" w:beforeAutospacing="1" w:after="100" w:afterAutospacing="1" w:line="240" w:lineRule="auto"/>
      <w:jc w:val="center"/>
      <w:textAlignment w:val="center"/>
    </w:pPr>
    <w:rPr>
      <w:rFonts w:eastAsia="Times New Roman" w:cs="Arial"/>
      <w:sz w:val="22"/>
      <w:szCs w:val="22"/>
      <w:lang w:eastAsia="en-GB"/>
    </w:rPr>
  </w:style>
  <w:style w:type="paragraph" w:customStyle="1" w:styleId="xl114">
    <w:name w:val="xl114"/>
    <w:basedOn w:val="Normal"/>
    <w:rsid w:val="00394503"/>
    <w:pPr>
      <w:pBdr>
        <w:left w:val="single" w:sz="4" w:space="0" w:color="BFBFBF"/>
        <w:right w:val="single" w:sz="8" w:space="0" w:color="BFBFBF"/>
      </w:pBdr>
      <w:spacing w:before="100" w:beforeAutospacing="1" w:after="100" w:afterAutospacing="1" w:line="240" w:lineRule="auto"/>
      <w:jc w:val="center"/>
      <w:textAlignment w:val="center"/>
    </w:pPr>
    <w:rPr>
      <w:rFonts w:eastAsia="Times New Roman" w:cs="Arial"/>
      <w:sz w:val="22"/>
      <w:szCs w:val="22"/>
      <w:lang w:eastAsia="en-GB"/>
    </w:rPr>
  </w:style>
  <w:style w:type="paragraph" w:customStyle="1" w:styleId="xl115">
    <w:name w:val="xl115"/>
    <w:basedOn w:val="Normal"/>
    <w:rsid w:val="00394503"/>
    <w:pPr>
      <w:pBdr>
        <w:bottom w:val="single" w:sz="4" w:space="0" w:color="BFBFBF"/>
      </w:pBdr>
      <w:spacing w:before="100" w:beforeAutospacing="1" w:after="100" w:afterAutospacing="1" w:line="240" w:lineRule="auto"/>
      <w:jc w:val="center"/>
      <w:textAlignment w:val="center"/>
    </w:pPr>
    <w:rPr>
      <w:rFonts w:eastAsia="Times New Roman" w:cs="Arial"/>
      <w:lang w:eastAsia="en-GB"/>
    </w:rPr>
  </w:style>
  <w:style w:type="paragraph" w:customStyle="1" w:styleId="xl116">
    <w:name w:val="xl116"/>
    <w:basedOn w:val="Normal"/>
    <w:rsid w:val="00394503"/>
    <w:pPr>
      <w:pBdr>
        <w:left w:val="single" w:sz="8" w:space="0" w:color="BFBFBF"/>
        <w:right w:val="single" w:sz="4" w:space="0" w:color="BFBFBF"/>
      </w:pBdr>
      <w:spacing w:before="100" w:beforeAutospacing="1" w:after="100" w:afterAutospacing="1" w:line="240" w:lineRule="auto"/>
      <w:jc w:val="center"/>
      <w:textAlignment w:val="center"/>
    </w:pPr>
    <w:rPr>
      <w:rFonts w:eastAsia="Times New Roman" w:cs="Arial"/>
      <w:lang w:eastAsia="en-GB"/>
    </w:rPr>
  </w:style>
  <w:style w:type="paragraph" w:customStyle="1" w:styleId="xl117">
    <w:name w:val="xl117"/>
    <w:basedOn w:val="Normal"/>
    <w:rsid w:val="00394503"/>
    <w:pPr>
      <w:pBdr>
        <w:left w:val="single" w:sz="4" w:space="0" w:color="BFBFBF"/>
        <w:right w:val="single" w:sz="4" w:space="0" w:color="BFBFBF"/>
      </w:pBdr>
      <w:spacing w:before="100" w:beforeAutospacing="1" w:after="100" w:afterAutospacing="1" w:line="240" w:lineRule="auto"/>
      <w:jc w:val="center"/>
      <w:textAlignment w:val="center"/>
    </w:pPr>
    <w:rPr>
      <w:rFonts w:eastAsia="Times New Roman" w:cs="Arial"/>
      <w:lang w:eastAsia="en-GB"/>
    </w:rPr>
  </w:style>
  <w:style w:type="paragraph" w:customStyle="1" w:styleId="xl118">
    <w:name w:val="xl118"/>
    <w:basedOn w:val="Normal"/>
    <w:rsid w:val="00394503"/>
    <w:pPr>
      <w:pBdr>
        <w:left w:val="single" w:sz="4" w:space="0" w:color="BFBFBF"/>
        <w:right w:val="single" w:sz="8" w:space="0" w:color="BFBFBF"/>
      </w:pBdr>
      <w:spacing w:before="100" w:beforeAutospacing="1" w:after="100" w:afterAutospacing="1" w:line="240" w:lineRule="auto"/>
      <w:jc w:val="center"/>
      <w:textAlignment w:val="center"/>
    </w:pPr>
    <w:rPr>
      <w:rFonts w:eastAsia="Times New Roman" w:cs="Arial"/>
      <w:lang w:eastAsia="en-GB"/>
    </w:rPr>
  </w:style>
  <w:style w:type="table" w:styleId="TableGrid">
    <w:name w:val="Table Grid"/>
    <w:basedOn w:val="TableNormal"/>
    <w:uiPriority w:val="39"/>
    <w:rsid w:val="00AC79F7"/>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980F2B"/>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Heading">
    <w:name w:val="TOC Heading"/>
    <w:basedOn w:val="Heading1"/>
    <w:next w:val="Normal"/>
    <w:uiPriority w:val="39"/>
    <w:unhideWhenUsed/>
    <w:qFormat/>
    <w:rsid w:val="00255593"/>
    <w:pPr>
      <w:keepLines/>
      <w:spacing w:after="0"/>
      <w:outlineLvl w:val="9"/>
    </w:pPr>
    <w:rPr>
      <w:rFonts w:asciiTheme="majorHAnsi" w:eastAsiaTheme="majorEastAsia" w:hAnsiTheme="majorHAnsi" w:cstheme="majorBidi"/>
      <w:b w:val="0"/>
      <w:bCs w:val="0"/>
      <w:color w:val="365F91" w:themeColor="accent1" w:themeShade="BF"/>
      <w:spacing w:val="0"/>
      <w:kern w:val="0"/>
      <w:lang w:eastAsia="en-US"/>
    </w:rPr>
  </w:style>
  <w:style w:type="character" w:customStyle="1" w:styleId="mntl-sc-block-headingtext">
    <w:name w:val="mntl-sc-block-heading__text"/>
    <w:basedOn w:val="DefaultParagraphFont"/>
    <w:rsid w:val="006461DB"/>
  </w:style>
  <w:style w:type="character" w:styleId="Emphasis">
    <w:name w:val="Emphasis"/>
    <w:basedOn w:val="DefaultParagraphFont"/>
    <w:uiPriority w:val="20"/>
    <w:qFormat/>
    <w:rsid w:val="00E8719B"/>
    <w:rPr>
      <w:i/>
      <w:iCs/>
    </w:rPr>
  </w:style>
  <w:style w:type="character" w:customStyle="1" w:styleId="author">
    <w:name w:val="author"/>
    <w:basedOn w:val="DefaultParagraphFont"/>
    <w:rsid w:val="00EE3EA3"/>
  </w:style>
  <w:style w:type="character" w:customStyle="1" w:styleId="pubyear">
    <w:name w:val="pubyear"/>
    <w:basedOn w:val="DefaultParagraphFont"/>
    <w:rsid w:val="00EE3EA3"/>
  </w:style>
  <w:style w:type="character" w:customStyle="1" w:styleId="articletitle">
    <w:name w:val="articletitle"/>
    <w:basedOn w:val="DefaultParagraphFont"/>
    <w:rsid w:val="00EE3EA3"/>
  </w:style>
  <w:style w:type="character" w:customStyle="1" w:styleId="vol">
    <w:name w:val="vol"/>
    <w:basedOn w:val="DefaultParagraphFont"/>
    <w:rsid w:val="00EE3EA3"/>
  </w:style>
  <w:style w:type="character" w:customStyle="1" w:styleId="citedissue">
    <w:name w:val="citedissue"/>
    <w:basedOn w:val="DefaultParagraphFont"/>
    <w:rsid w:val="00EE3EA3"/>
  </w:style>
  <w:style w:type="character" w:customStyle="1" w:styleId="pagefirst">
    <w:name w:val="pagefirst"/>
    <w:basedOn w:val="DefaultParagraphFont"/>
    <w:rsid w:val="00EE3EA3"/>
  </w:style>
  <w:style w:type="character" w:customStyle="1" w:styleId="pagelast">
    <w:name w:val="pagelast"/>
    <w:basedOn w:val="DefaultParagraphFont"/>
    <w:rsid w:val="00EE3EA3"/>
  </w:style>
  <w:style w:type="character" w:customStyle="1" w:styleId="chaptertitle">
    <w:name w:val="chaptertitle"/>
    <w:basedOn w:val="DefaultParagraphFont"/>
    <w:rsid w:val="00EE3EA3"/>
  </w:style>
  <w:style w:type="character" w:customStyle="1" w:styleId="booktitle">
    <w:name w:val="booktitle"/>
    <w:basedOn w:val="DefaultParagraphFont"/>
    <w:rsid w:val="00EE3EA3"/>
  </w:style>
  <w:style w:type="character" w:customStyle="1" w:styleId="a">
    <w:name w:val="_"/>
    <w:basedOn w:val="DefaultParagraphFont"/>
    <w:rsid w:val="008B745F"/>
  </w:style>
  <w:style w:type="character" w:customStyle="1" w:styleId="ff2">
    <w:name w:val="ff2"/>
    <w:basedOn w:val="DefaultParagraphFont"/>
    <w:rsid w:val="008B745F"/>
  </w:style>
  <w:style w:type="character" w:customStyle="1" w:styleId="ff4">
    <w:name w:val="ff4"/>
    <w:basedOn w:val="DefaultParagraphFont"/>
    <w:rsid w:val="008B745F"/>
  </w:style>
  <w:style w:type="character" w:customStyle="1" w:styleId="ws5">
    <w:name w:val="ws5"/>
    <w:basedOn w:val="DefaultParagraphFont"/>
    <w:rsid w:val="008B745F"/>
  </w:style>
  <w:style w:type="paragraph" w:styleId="NormalWeb">
    <w:name w:val="Normal (Web)"/>
    <w:basedOn w:val="Normal"/>
    <w:uiPriority w:val="99"/>
    <w:unhideWhenUsed/>
    <w:rsid w:val="00355F2B"/>
    <w:pPr>
      <w:spacing w:before="100" w:beforeAutospacing="1" w:after="100" w:afterAutospacing="1" w:line="240" w:lineRule="auto"/>
      <w:jc w:val="left"/>
    </w:pPr>
    <w:rPr>
      <w:rFonts w:eastAsia="Times New Roman"/>
      <w:lang w:val="en-GB" w:eastAsia="en-GB"/>
    </w:rPr>
  </w:style>
  <w:style w:type="table" w:styleId="GridTable1Light-Accent2">
    <w:name w:val="Grid Table 1 Light Accent 2"/>
    <w:basedOn w:val="TableNormal"/>
    <w:uiPriority w:val="46"/>
    <w:rsid w:val="00492E6C"/>
    <w:pPr>
      <w:spacing w:line="240" w:lineRule="auto"/>
    </w:pPr>
    <w:rPr>
      <w:color w:val="222222"/>
      <w:szCs w:val="22"/>
      <w:lang w:val="en-GB"/>
    </w:rPr>
    <w:tblPr>
      <w:tblStyleRowBandSize w:val="1"/>
      <w:tblStyleColBandSize w:val="1"/>
      <w:tblBorders>
        <w:top w:val="single" w:sz="4" w:space="0" w:color="E5B8B7" w:themeColor="accent2" w:themeTint="66"/>
        <w:left w:val="single" w:sz="4" w:space="0" w:color="E5B8B7" w:themeColor="accent2" w:themeTint="66"/>
        <w:bottom w:val="single" w:sz="4" w:space="0" w:color="E5B8B7" w:themeColor="accent2" w:themeTint="66"/>
        <w:right w:val="single" w:sz="4" w:space="0" w:color="E5B8B7" w:themeColor="accent2" w:themeTint="66"/>
        <w:insideH w:val="single" w:sz="4" w:space="0" w:color="E5B8B7" w:themeColor="accent2" w:themeTint="66"/>
        <w:insideV w:val="single" w:sz="4" w:space="0" w:color="E5B8B7" w:themeColor="accent2" w:themeTint="66"/>
      </w:tblBorders>
    </w:tblPr>
    <w:tblStylePr w:type="firstRow">
      <w:rPr>
        <w:b/>
        <w:bCs/>
      </w:rPr>
      <w:tblPr/>
      <w:tcPr>
        <w:tcBorders>
          <w:bottom w:val="single" w:sz="12" w:space="0" w:color="D99594" w:themeColor="accent2" w:themeTint="99"/>
        </w:tcBorders>
      </w:tcPr>
    </w:tblStylePr>
    <w:tblStylePr w:type="lastRow">
      <w:rPr>
        <w:b/>
        <w:bCs/>
      </w:rPr>
      <w:tblPr/>
      <w:tcPr>
        <w:tcBorders>
          <w:top w:val="double" w:sz="2" w:space="0" w:color="D99594" w:themeColor="accent2" w:themeTint="99"/>
        </w:tcBorders>
      </w:tcPr>
    </w:tblStylePr>
    <w:tblStylePr w:type="firstCol">
      <w:rPr>
        <w:b/>
        <w:bCs/>
      </w:rPr>
    </w:tblStylePr>
    <w:tblStylePr w:type="lastCol">
      <w:rPr>
        <w:b/>
        <w:bCs/>
      </w:rPr>
    </w:tblStylePr>
  </w:style>
  <w:style w:type="paragraph" w:styleId="HTMLPreformatted">
    <w:name w:val="HTML Preformatted"/>
    <w:basedOn w:val="Normal"/>
    <w:link w:val="HTMLPreformattedChar"/>
    <w:uiPriority w:val="99"/>
    <w:semiHidden/>
    <w:unhideWhenUsed/>
    <w:rsid w:val="00F2180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jc w:val="left"/>
    </w:pPr>
    <w:rPr>
      <w:rFonts w:ascii="Courier New" w:eastAsia="Times New Roman" w:hAnsi="Courier New" w:cs="Courier New"/>
      <w:sz w:val="20"/>
      <w:szCs w:val="20"/>
      <w:lang w:val="en-GB" w:eastAsia="en-GB"/>
    </w:rPr>
  </w:style>
  <w:style w:type="character" w:customStyle="1" w:styleId="HTMLPreformattedChar">
    <w:name w:val="HTML Preformatted Char"/>
    <w:basedOn w:val="DefaultParagraphFont"/>
    <w:link w:val="HTMLPreformatted"/>
    <w:uiPriority w:val="99"/>
    <w:semiHidden/>
    <w:rsid w:val="00F21803"/>
    <w:rPr>
      <w:rFonts w:ascii="Courier New" w:eastAsia="Times New Roman" w:hAnsi="Courier New" w:cs="Courier New"/>
      <w:sz w:val="20"/>
      <w:szCs w:val="20"/>
      <w:lang w:val="en-GB" w:eastAsia="en-GB"/>
    </w:rPr>
  </w:style>
  <w:style w:type="character" w:customStyle="1" w:styleId="Heading3Char">
    <w:name w:val="Heading 3 Char"/>
    <w:basedOn w:val="DefaultParagraphFont"/>
    <w:link w:val="Heading3"/>
    <w:uiPriority w:val="9"/>
    <w:rsid w:val="009C4F07"/>
    <w:rPr>
      <w:rFonts w:asciiTheme="majorHAnsi" w:eastAsiaTheme="majorEastAsia" w:hAnsiTheme="majorHAnsi" w:cstheme="majorBidi"/>
      <w:color w:val="243F60" w:themeColor="accent1" w:themeShade="7F"/>
    </w:rPr>
  </w:style>
  <w:style w:type="character" w:styleId="Strong">
    <w:name w:val="Strong"/>
    <w:basedOn w:val="DefaultParagraphFont"/>
    <w:uiPriority w:val="22"/>
    <w:qFormat/>
    <w:rsid w:val="009C4F07"/>
    <w:rPr>
      <w:b/>
      <w:bCs/>
    </w:rPr>
  </w:style>
  <w:style w:type="character" w:styleId="HTMLCode">
    <w:name w:val="HTML Code"/>
    <w:basedOn w:val="DefaultParagraphFont"/>
    <w:uiPriority w:val="99"/>
    <w:semiHidden/>
    <w:unhideWhenUsed/>
    <w:rsid w:val="009C4F07"/>
    <w:rPr>
      <w:rFonts w:ascii="Courier New" w:eastAsia="Times New Roman" w:hAnsi="Courier New" w:cs="Courier New"/>
      <w:sz w:val="20"/>
      <w:szCs w:val="20"/>
    </w:rPr>
  </w:style>
  <w:style w:type="character" w:customStyle="1" w:styleId="Heading2Char">
    <w:name w:val="Heading 2 Char"/>
    <w:basedOn w:val="DefaultParagraphFont"/>
    <w:link w:val="Heading2"/>
    <w:uiPriority w:val="9"/>
    <w:rsid w:val="001378E2"/>
    <w:rPr>
      <w:rFonts w:asciiTheme="majorHAnsi" w:eastAsiaTheme="majorEastAsia" w:hAnsiTheme="majorHAnsi" w:cstheme="majorBidi"/>
      <w:b/>
      <w:color w:val="365F91" w:themeColor="accent1" w:themeShade="BF"/>
      <w:sz w:val="28"/>
      <w:szCs w:val="26"/>
    </w:rPr>
  </w:style>
  <w:style w:type="character" w:customStyle="1" w:styleId="katex-mathml">
    <w:name w:val="katex-mathml"/>
    <w:basedOn w:val="DefaultParagraphFont"/>
    <w:rsid w:val="009005C4"/>
  </w:style>
  <w:style w:type="character" w:customStyle="1" w:styleId="mord">
    <w:name w:val="mord"/>
    <w:basedOn w:val="DefaultParagraphFont"/>
    <w:rsid w:val="009005C4"/>
  </w:style>
  <w:style w:type="character" w:customStyle="1" w:styleId="mopen">
    <w:name w:val="mopen"/>
    <w:basedOn w:val="DefaultParagraphFont"/>
    <w:rsid w:val="009005C4"/>
  </w:style>
  <w:style w:type="character" w:customStyle="1" w:styleId="mclose">
    <w:name w:val="mclose"/>
    <w:basedOn w:val="DefaultParagraphFont"/>
    <w:rsid w:val="009005C4"/>
  </w:style>
  <w:style w:type="character" w:customStyle="1" w:styleId="mpunct">
    <w:name w:val="mpunct"/>
    <w:basedOn w:val="DefaultParagraphFont"/>
    <w:rsid w:val="009005C4"/>
  </w:style>
  <w:style w:type="character" w:customStyle="1" w:styleId="mrel">
    <w:name w:val="mrel"/>
    <w:basedOn w:val="DefaultParagraphFont"/>
    <w:rsid w:val="009005C4"/>
  </w:style>
  <w:style w:type="character" w:customStyle="1" w:styleId="vlist-s">
    <w:name w:val="vlist-s"/>
    <w:basedOn w:val="DefaultParagraphFont"/>
    <w:rsid w:val="009005C4"/>
  </w:style>
  <w:style w:type="character" w:customStyle="1" w:styleId="mbin">
    <w:name w:val="mbin"/>
    <w:basedOn w:val="DefaultParagraphFont"/>
    <w:rsid w:val="009005C4"/>
  </w:style>
  <w:style w:type="character" w:customStyle="1" w:styleId="Heading4Char">
    <w:name w:val="Heading 4 Char"/>
    <w:basedOn w:val="DefaultParagraphFont"/>
    <w:link w:val="Heading4"/>
    <w:uiPriority w:val="9"/>
    <w:rsid w:val="00F417EE"/>
    <w:rPr>
      <w:rFonts w:asciiTheme="majorHAnsi" w:eastAsiaTheme="majorEastAsia" w:hAnsiTheme="majorHAnsi" w:cstheme="majorBidi"/>
      <w:i/>
      <w:iCs/>
      <w:color w:val="365F91" w:themeColor="accent1" w:themeShade="BF"/>
    </w:rPr>
  </w:style>
  <w:style w:type="character" w:customStyle="1" w:styleId="hljs-code">
    <w:name w:val="hljs-code"/>
    <w:basedOn w:val="DefaultParagraphFont"/>
    <w:rsid w:val="00F417EE"/>
  </w:style>
  <w:style w:type="character" w:customStyle="1" w:styleId="hljs-number">
    <w:name w:val="hljs-number"/>
    <w:basedOn w:val="DefaultParagraphFont"/>
    <w:rsid w:val="002E1124"/>
  </w:style>
  <w:style w:type="character" w:customStyle="1" w:styleId="hljs-builtin">
    <w:name w:val="hljs-built_in"/>
    <w:basedOn w:val="DefaultParagraphFont"/>
    <w:rsid w:val="002E1124"/>
  </w:style>
  <w:style w:type="character" w:customStyle="1" w:styleId="hljs-string">
    <w:name w:val="hljs-string"/>
    <w:basedOn w:val="DefaultParagraphFont"/>
    <w:rsid w:val="002E1124"/>
  </w:style>
  <w:style w:type="character" w:customStyle="1" w:styleId="hljs-literal">
    <w:name w:val="hljs-literal"/>
    <w:basedOn w:val="DefaultParagraphFont"/>
    <w:rsid w:val="002E1124"/>
  </w:style>
  <w:style w:type="character" w:customStyle="1" w:styleId="mop">
    <w:name w:val="mop"/>
    <w:basedOn w:val="DefaultParagraphFont"/>
    <w:rsid w:val="002B323E"/>
  </w:style>
  <w:style w:type="character" w:customStyle="1" w:styleId="Heading5Char">
    <w:name w:val="Heading 5 Char"/>
    <w:basedOn w:val="DefaultParagraphFont"/>
    <w:link w:val="Heading5"/>
    <w:uiPriority w:val="9"/>
    <w:rsid w:val="00611FE5"/>
    <w:rPr>
      <w:rFonts w:asciiTheme="majorHAnsi" w:eastAsiaTheme="majorEastAsia" w:hAnsiTheme="majorHAnsi" w:cstheme="majorBidi"/>
      <w:color w:val="365F91" w:themeColor="accent1" w:themeShade="BF"/>
    </w:rPr>
  </w:style>
  <w:style w:type="character" w:customStyle="1" w:styleId="Heading6Char">
    <w:name w:val="Heading 6 Char"/>
    <w:basedOn w:val="DefaultParagraphFont"/>
    <w:link w:val="Heading6"/>
    <w:uiPriority w:val="9"/>
    <w:semiHidden/>
    <w:rsid w:val="00DD4933"/>
    <w:rPr>
      <w:rFonts w:asciiTheme="majorHAnsi" w:eastAsiaTheme="majorEastAsia" w:hAnsiTheme="majorHAnsi" w:cstheme="majorBidi"/>
      <w:color w:val="243F60" w:themeColor="accent1" w:themeShade="7F"/>
    </w:rPr>
  </w:style>
  <w:style w:type="character" w:customStyle="1" w:styleId="ms-1">
    <w:name w:val="ms-1"/>
    <w:basedOn w:val="DefaultParagraphFont"/>
    <w:rsid w:val="000F0B68"/>
  </w:style>
  <w:style w:type="character" w:customStyle="1" w:styleId="max-w-full">
    <w:name w:val="max-w-full"/>
    <w:basedOn w:val="DefaultParagraphFont"/>
    <w:rsid w:val="000F0B68"/>
  </w:style>
  <w:style w:type="paragraph" w:styleId="z-TopofForm">
    <w:name w:val="HTML Top of Form"/>
    <w:basedOn w:val="Normal"/>
    <w:next w:val="Normal"/>
    <w:link w:val="z-TopofFormChar"/>
    <w:hidden/>
    <w:uiPriority w:val="99"/>
    <w:semiHidden/>
    <w:unhideWhenUsed/>
    <w:rsid w:val="000F0B68"/>
    <w:pPr>
      <w:pBdr>
        <w:bottom w:val="single" w:sz="6" w:space="1" w:color="auto"/>
      </w:pBdr>
      <w:spacing w:line="240" w:lineRule="auto"/>
      <w:jc w:val="center"/>
    </w:pPr>
    <w:rPr>
      <w:rFonts w:eastAsia="Times New Roman" w:cs="Arial"/>
      <w:vanish/>
      <w:sz w:val="16"/>
      <w:szCs w:val="16"/>
      <w:lang w:val="en-GB" w:eastAsia="en-GB"/>
    </w:rPr>
  </w:style>
  <w:style w:type="character" w:customStyle="1" w:styleId="z-TopofFormChar">
    <w:name w:val="z-Top of Form Char"/>
    <w:basedOn w:val="DefaultParagraphFont"/>
    <w:link w:val="z-TopofForm"/>
    <w:uiPriority w:val="99"/>
    <w:semiHidden/>
    <w:rsid w:val="000F0B68"/>
    <w:rPr>
      <w:rFonts w:eastAsia="Times New Roman" w:cs="Arial"/>
      <w:vanish/>
      <w:sz w:val="16"/>
      <w:szCs w:val="16"/>
      <w:lang w:val="en-GB" w:eastAsia="en-GB"/>
    </w:rPr>
  </w:style>
  <w:style w:type="paragraph" w:customStyle="1" w:styleId="placeholder">
    <w:name w:val="placeholder"/>
    <w:basedOn w:val="Normal"/>
    <w:rsid w:val="000F0B68"/>
    <w:pPr>
      <w:spacing w:before="100" w:beforeAutospacing="1" w:after="100" w:afterAutospacing="1" w:line="240" w:lineRule="auto"/>
      <w:jc w:val="left"/>
    </w:pPr>
    <w:rPr>
      <w:rFonts w:eastAsia="Times New Roman"/>
      <w:lang w:val="en-GB" w:eastAsia="en-GB"/>
    </w:rPr>
  </w:style>
  <w:style w:type="paragraph" w:styleId="z-BottomofForm">
    <w:name w:val="HTML Bottom of Form"/>
    <w:basedOn w:val="Normal"/>
    <w:next w:val="Normal"/>
    <w:link w:val="z-BottomofFormChar"/>
    <w:hidden/>
    <w:uiPriority w:val="99"/>
    <w:semiHidden/>
    <w:unhideWhenUsed/>
    <w:rsid w:val="000F0B68"/>
    <w:pPr>
      <w:pBdr>
        <w:top w:val="single" w:sz="6" w:space="1" w:color="auto"/>
      </w:pBdr>
      <w:spacing w:line="240" w:lineRule="auto"/>
      <w:jc w:val="center"/>
    </w:pPr>
    <w:rPr>
      <w:rFonts w:eastAsia="Times New Roman" w:cs="Arial"/>
      <w:vanish/>
      <w:sz w:val="16"/>
      <w:szCs w:val="16"/>
      <w:lang w:val="en-GB" w:eastAsia="en-GB"/>
    </w:rPr>
  </w:style>
  <w:style w:type="character" w:customStyle="1" w:styleId="z-BottomofFormChar">
    <w:name w:val="z-Bottom of Form Char"/>
    <w:basedOn w:val="DefaultParagraphFont"/>
    <w:link w:val="z-BottomofForm"/>
    <w:uiPriority w:val="99"/>
    <w:semiHidden/>
    <w:rsid w:val="000F0B68"/>
    <w:rPr>
      <w:rFonts w:eastAsia="Times New Roman" w:cs="Arial"/>
      <w:vanish/>
      <w:sz w:val="16"/>
      <w:szCs w:val="16"/>
      <w:lang w:val="en-GB" w:eastAsia="en-GB"/>
    </w:rPr>
  </w:style>
  <w:style w:type="character" w:customStyle="1" w:styleId="relative">
    <w:name w:val="relative"/>
    <w:basedOn w:val="DefaultParagraphFont"/>
    <w:rsid w:val="00311BF6"/>
  </w:style>
  <w:style w:type="paragraph" w:customStyle="1" w:styleId="not-prose">
    <w:name w:val="not-prose"/>
    <w:basedOn w:val="Normal"/>
    <w:rsid w:val="00311BF6"/>
    <w:pPr>
      <w:spacing w:before="100" w:beforeAutospacing="1" w:after="100" w:afterAutospacing="1" w:line="240" w:lineRule="auto"/>
      <w:jc w:val="left"/>
    </w:pPr>
    <w:rPr>
      <w:rFonts w:eastAsia="Times New Roman"/>
      <w:lang w:val="en-GB" w:eastAsia="en-GB"/>
    </w:rPr>
  </w:style>
  <w:style w:type="character" w:customStyle="1" w:styleId="max-w-15ch">
    <w:name w:val="max-w-[15ch]"/>
    <w:basedOn w:val="DefaultParagraphFont"/>
    <w:rsid w:val="00412D89"/>
  </w:style>
  <w:style w:type="character" w:customStyle="1" w:styleId="-me-1">
    <w:name w:val="-me-1"/>
    <w:basedOn w:val="DefaultParagraphFont"/>
    <w:rsid w:val="00412D89"/>
  </w:style>
  <w:style w:type="character" w:customStyle="1" w:styleId="hljs-keyword">
    <w:name w:val="hljs-keyword"/>
    <w:basedOn w:val="DefaultParagraphFont"/>
    <w:rsid w:val="00A16B22"/>
  </w:style>
  <w:style w:type="character" w:customStyle="1" w:styleId="hljs-title">
    <w:name w:val="hljs-title"/>
    <w:basedOn w:val="DefaultParagraphFont"/>
    <w:rsid w:val="00A16B22"/>
  </w:style>
  <w:style w:type="character" w:customStyle="1" w:styleId="hljs-params">
    <w:name w:val="hljs-params"/>
    <w:basedOn w:val="DefaultParagraphFont"/>
    <w:rsid w:val="00A16B22"/>
  </w:style>
  <w:style w:type="character" w:customStyle="1" w:styleId="hljs-punctuation">
    <w:name w:val="hljs-punctuation"/>
    <w:basedOn w:val="DefaultParagraphFont"/>
    <w:rsid w:val="00A16B22"/>
  </w:style>
  <w:style w:type="character" w:customStyle="1" w:styleId="hljs-operator">
    <w:name w:val="hljs-operator"/>
    <w:basedOn w:val="DefaultParagraphFont"/>
    <w:rsid w:val="00A16B22"/>
  </w:style>
  <w:style w:type="paragraph" w:styleId="FootnoteText">
    <w:name w:val="footnote text"/>
    <w:basedOn w:val="Normal"/>
    <w:link w:val="FootnoteTextChar"/>
    <w:uiPriority w:val="99"/>
    <w:unhideWhenUsed/>
    <w:rsid w:val="00161C2A"/>
    <w:pPr>
      <w:spacing w:line="240" w:lineRule="auto"/>
    </w:pPr>
    <w:rPr>
      <w:sz w:val="20"/>
      <w:szCs w:val="20"/>
    </w:rPr>
  </w:style>
  <w:style w:type="character" w:customStyle="1" w:styleId="FootnoteTextChar">
    <w:name w:val="Footnote Text Char"/>
    <w:basedOn w:val="DefaultParagraphFont"/>
    <w:link w:val="FootnoteText"/>
    <w:uiPriority w:val="99"/>
    <w:rsid w:val="00161C2A"/>
    <w:rPr>
      <w:sz w:val="20"/>
      <w:szCs w:val="20"/>
    </w:rPr>
  </w:style>
  <w:style w:type="character" w:styleId="FootnoteReference">
    <w:name w:val="footnote reference"/>
    <w:basedOn w:val="DefaultParagraphFont"/>
    <w:uiPriority w:val="99"/>
    <w:semiHidden/>
    <w:unhideWhenUsed/>
    <w:rsid w:val="00161C2A"/>
    <w:rPr>
      <w:vertAlign w:val="superscript"/>
    </w:rPr>
  </w:style>
  <w:style w:type="character" w:customStyle="1" w:styleId="whitespace-normal">
    <w:name w:val="whitespace-normal"/>
    <w:basedOn w:val="DefaultParagraphFont"/>
    <w:rsid w:val="003A247F"/>
  </w:style>
  <w:style w:type="character" w:customStyle="1" w:styleId="min-w-0">
    <w:name w:val="min-w-0"/>
    <w:basedOn w:val="DefaultParagraphFont"/>
    <w:rsid w:val="003A247F"/>
  </w:style>
  <w:style w:type="paragraph" w:styleId="BodyText">
    <w:name w:val="Body Text"/>
    <w:basedOn w:val="Normal"/>
    <w:link w:val="BodyTextChar"/>
    <w:uiPriority w:val="1"/>
    <w:qFormat/>
    <w:rsid w:val="00653389"/>
    <w:pPr>
      <w:widowControl w:val="0"/>
      <w:autoSpaceDE w:val="0"/>
      <w:autoSpaceDN w:val="0"/>
      <w:spacing w:line="240" w:lineRule="auto"/>
      <w:jc w:val="left"/>
    </w:pPr>
    <w:rPr>
      <w:rFonts w:ascii="Calibri" w:eastAsia="Calibri" w:hAnsi="Calibri" w:cs="Calibri"/>
      <w:sz w:val="22"/>
      <w:szCs w:val="22"/>
    </w:rPr>
  </w:style>
  <w:style w:type="character" w:customStyle="1" w:styleId="BodyTextChar">
    <w:name w:val="Body Text Char"/>
    <w:basedOn w:val="DefaultParagraphFont"/>
    <w:link w:val="BodyText"/>
    <w:uiPriority w:val="1"/>
    <w:rsid w:val="00653389"/>
    <w:rPr>
      <w:rFonts w:ascii="Calibri" w:eastAsia="Calibri" w:hAnsi="Calibri" w:cs="Calibri"/>
      <w:sz w:val="22"/>
      <w:szCs w:val="22"/>
    </w:rPr>
  </w:style>
  <w:style w:type="paragraph" w:customStyle="1" w:styleId="TableParagraph">
    <w:name w:val="Table Paragraph"/>
    <w:basedOn w:val="Normal"/>
    <w:uiPriority w:val="1"/>
    <w:qFormat/>
    <w:rsid w:val="00653389"/>
    <w:pPr>
      <w:widowControl w:val="0"/>
      <w:autoSpaceDE w:val="0"/>
      <w:autoSpaceDN w:val="0"/>
      <w:spacing w:line="249" w:lineRule="exact"/>
      <w:ind w:left="107"/>
      <w:jc w:val="left"/>
    </w:pPr>
    <w:rPr>
      <w:rFonts w:ascii="Calibri" w:eastAsia="Calibri" w:hAnsi="Calibri" w:cs="Calibri"/>
      <w:sz w:val="22"/>
      <w:szCs w:val="22"/>
    </w:rPr>
  </w:style>
  <w:style w:type="table" w:styleId="GridTable4-Accent2">
    <w:name w:val="Grid Table 4 Accent 2"/>
    <w:basedOn w:val="TableNormal"/>
    <w:uiPriority w:val="49"/>
    <w:rsid w:val="00CE18DF"/>
    <w:pPr>
      <w:spacing w:line="240" w:lineRule="auto"/>
    </w:pPr>
    <w:tblPr>
      <w:tblStyleRowBandSize w:val="1"/>
      <w:tblStyleColBandSize w:val="1"/>
      <w:tbl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insideH w:val="single" w:sz="4" w:space="0" w:color="D99594" w:themeColor="accent2" w:themeTint="99"/>
        <w:insideV w:val="single" w:sz="4" w:space="0" w:color="D99594" w:themeColor="accent2" w:themeTint="99"/>
      </w:tblBorders>
    </w:tblPr>
    <w:tblStylePr w:type="firstRow">
      <w:rPr>
        <w:b/>
        <w:bCs/>
        <w:color w:val="FFFFFF" w:themeColor="background1"/>
      </w:rPr>
      <w:tblPr/>
      <w:tcPr>
        <w:tcBorders>
          <w:top w:val="single" w:sz="4" w:space="0" w:color="C0504D" w:themeColor="accent2"/>
          <w:left w:val="single" w:sz="4" w:space="0" w:color="C0504D" w:themeColor="accent2"/>
          <w:bottom w:val="single" w:sz="4" w:space="0" w:color="C0504D" w:themeColor="accent2"/>
          <w:right w:val="single" w:sz="4" w:space="0" w:color="C0504D" w:themeColor="accent2"/>
          <w:insideH w:val="nil"/>
          <w:insideV w:val="nil"/>
        </w:tcBorders>
        <w:shd w:val="clear" w:color="auto" w:fill="C0504D" w:themeFill="accent2"/>
      </w:tcPr>
    </w:tblStylePr>
    <w:tblStylePr w:type="lastRow">
      <w:rPr>
        <w:b/>
        <w:bCs/>
      </w:rPr>
      <w:tblPr/>
      <w:tcPr>
        <w:tcBorders>
          <w:top w:val="double" w:sz="4" w:space="0" w:color="C0504D" w:themeColor="accent2"/>
        </w:tcBorders>
      </w:tcPr>
    </w:tblStylePr>
    <w:tblStylePr w:type="firstCol">
      <w:rPr>
        <w:b/>
        <w:bCs/>
      </w:rPr>
    </w:tblStylePr>
    <w:tblStylePr w:type="lastCol">
      <w:rPr>
        <w:b/>
        <w:bCs/>
      </w:rPr>
    </w:tblStylePr>
    <w:tblStylePr w:type="band1Vert">
      <w:tblPr/>
      <w:tcPr>
        <w:shd w:val="clear" w:color="auto" w:fill="F2DBDB" w:themeFill="accent2" w:themeFillTint="33"/>
      </w:tcPr>
    </w:tblStylePr>
    <w:tblStylePr w:type="band1Horz">
      <w:tblPr/>
      <w:tcPr>
        <w:shd w:val="clear" w:color="auto" w:fill="F2DBDB" w:themeFill="accent2" w:themeFillTint="33"/>
      </w:tcPr>
    </w:tblStylePr>
  </w:style>
  <w:style w:type="table" w:styleId="GridTable5Dark-Accent6">
    <w:name w:val="Grid Table 5 Dark Accent 6"/>
    <w:basedOn w:val="TableNormal"/>
    <w:uiPriority w:val="50"/>
    <w:rsid w:val="00D23D93"/>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DE9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79646"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79646"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79646"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79646" w:themeFill="accent6"/>
      </w:tcPr>
    </w:tblStylePr>
    <w:tblStylePr w:type="band1Vert">
      <w:tblPr/>
      <w:tcPr>
        <w:shd w:val="clear" w:color="auto" w:fill="FBD4B4" w:themeFill="accent6" w:themeFillTint="66"/>
      </w:tcPr>
    </w:tblStylePr>
    <w:tblStylePr w:type="band1Horz">
      <w:tblPr/>
      <w:tcPr>
        <w:shd w:val="clear" w:color="auto" w:fill="FBD4B4" w:themeFill="accent6" w:themeFillTint="66"/>
      </w:tcPr>
    </w:tblStylePr>
  </w:style>
  <w:style w:type="character" w:customStyle="1" w:styleId="e">
    <w:name w:val="ͼe"/>
    <w:basedOn w:val="DefaultParagraphFont"/>
    <w:rsid w:val="00B1269D"/>
  </w:style>
  <w:style w:type="character" w:customStyle="1" w:styleId="8">
    <w:name w:val="ͼ8"/>
    <w:basedOn w:val="DefaultParagraphFont"/>
    <w:rsid w:val="00B1269D"/>
  </w:style>
  <w:style w:type="character" w:customStyle="1" w:styleId="c">
    <w:name w:val="ͼc"/>
    <w:basedOn w:val="DefaultParagraphFont"/>
    <w:rsid w:val="00B1269D"/>
  </w:style>
  <w:style w:type="character" w:customStyle="1" w:styleId="b">
    <w:name w:val="ͼb"/>
    <w:basedOn w:val="DefaultParagraphFont"/>
    <w:rsid w:val="00B1269D"/>
  </w:style>
  <w:style w:type="character" w:customStyle="1" w:styleId="6">
    <w:name w:val="ͼ6"/>
    <w:basedOn w:val="DefaultParagraphFont"/>
    <w:rsid w:val="00B1269D"/>
  </w:style>
  <w:style w:type="paragraph" w:styleId="IntenseQuote">
    <w:name w:val="Intense Quote"/>
    <w:basedOn w:val="Normal"/>
    <w:next w:val="Normal"/>
    <w:link w:val="IntenseQuoteChar"/>
    <w:uiPriority w:val="30"/>
    <w:qFormat/>
    <w:rsid w:val="00A92074"/>
    <w:pPr>
      <w:pBdr>
        <w:top w:val="single" w:sz="4" w:space="10" w:color="4F81BD" w:themeColor="accent1"/>
        <w:bottom w:val="single" w:sz="4" w:space="10" w:color="4F81BD" w:themeColor="accent1"/>
      </w:pBdr>
      <w:spacing w:before="360" w:after="360"/>
      <w:ind w:left="864" w:right="864"/>
      <w:jc w:val="center"/>
    </w:pPr>
    <w:rPr>
      <w:i/>
      <w:iCs/>
      <w:color w:val="4F81BD" w:themeColor="accent1"/>
    </w:rPr>
  </w:style>
  <w:style w:type="character" w:customStyle="1" w:styleId="IntenseQuoteChar">
    <w:name w:val="Intense Quote Char"/>
    <w:basedOn w:val="DefaultParagraphFont"/>
    <w:link w:val="IntenseQuote"/>
    <w:uiPriority w:val="30"/>
    <w:rsid w:val="00A92074"/>
    <w:rPr>
      <w:i/>
      <w:iCs/>
      <w:color w:val="4F81BD" w:themeColor="accent1"/>
    </w:rPr>
  </w:style>
  <w:style w:type="table" w:styleId="GridTable3-Accent5">
    <w:name w:val="Grid Table 3 Accent 5"/>
    <w:basedOn w:val="TableNormal"/>
    <w:uiPriority w:val="48"/>
    <w:rsid w:val="00046943"/>
    <w:pPr>
      <w:spacing w:line="240" w:lineRule="auto"/>
    </w:p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AEEF3" w:themeFill="accent5" w:themeFillTint="33"/>
      </w:tcPr>
    </w:tblStylePr>
    <w:tblStylePr w:type="band1Horz">
      <w:tblPr/>
      <w:tcPr>
        <w:shd w:val="clear" w:color="auto" w:fill="DAEEF3" w:themeFill="accent5" w:themeFillTint="33"/>
      </w:tcPr>
    </w:tblStylePr>
    <w:tblStylePr w:type="neCell">
      <w:tblPr/>
      <w:tcPr>
        <w:tcBorders>
          <w:bottom w:val="single" w:sz="4" w:space="0" w:color="92CDDC" w:themeColor="accent5" w:themeTint="99"/>
        </w:tcBorders>
      </w:tcPr>
    </w:tblStylePr>
    <w:tblStylePr w:type="nwCell">
      <w:tblPr/>
      <w:tcPr>
        <w:tcBorders>
          <w:bottom w:val="single" w:sz="4" w:space="0" w:color="92CDDC" w:themeColor="accent5" w:themeTint="99"/>
        </w:tcBorders>
      </w:tcPr>
    </w:tblStylePr>
    <w:tblStylePr w:type="seCell">
      <w:tblPr/>
      <w:tcPr>
        <w:tcBorders>
          <w:top w:val="single" w:sz="4" w:space="0" w:color="92CDDC" w:themeColor="accent5" w:themeTint="99"/>
        </w:tcBorders>
      </w:tcPr>
    </w:tblStylePr>
    <w:tblStylePr w:type="swCell">
      <w:tblPr/>
      <w:tcPr>
        <w:tcBorders>
          <w:top w:val="single" w:sz="4" w:space="0" w:color="92CDDC" w:themeColor="accent5" w:themeTint="99"/>
        </w:tcBorders>
      </w:tcPr>
    </w:tblStylePr>
  </w:style>
  <w:style w:type="table" w:styleId="TableGridLight">
    <w:name w:val="Grid Table Light"/>
    <w:basedOn w:val="TableNormal"/>
    <w:uiPriority w:val="40"/>
    <w:rsid w:val="007731FA"/>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5Dark-Accent3">
    <w:name w:val="Grid Table 5 Dark Accent 3"/>
    <w:basedOn w:val="TableNormal"/>
    <w:uiPriority w:val="50"/>
    <w:rsid w:val="003A20D8"/>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AF1D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9BBB59"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9BBB59"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9BBB59"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9BBB59" w:themeFill="accent3"/>
      </w:tcPr>
    </w:tblStylePr>
    <w:tblStylePr w:type="band1Vert">
      <w:tblPr/>
      <w:tcPr>
        <w:shd w:val="clear" w:color="auto" w:fill="D6E3BC" w:themeFill="accent3" w:themeFillTint="66"/>
      </w:tcPr>
    </w:tblStylePr>
    <w:tblStylePr w:type="band1Horz">
      <w:tblPr/>
      <w:tcPr>
        <w:shd w:val="clear" w:color="auto" w:fill="D6E3BC" w:themeFill="accent3" w:themeFillTint="66"/>
      </w:tcPr>
    </w:tblStylePr>
  </w:style>
  <w:style w:type="table" w:styleId="GridTable5Dark-Accent1">
    <w:name w:val="Grid Table 5 Dark Accent 1"/>
    <w:basedOn w:val="TableNormal"/>
    <w:uiPriority w:val="50"/>
    <w:rsid w:val="004D45F0"/>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BE5F1"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F81BD"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F81BD"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F81BD"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F81BD" w:themeFill="accent1"/>
      </w:tcPr>
    </w:tblStylePr>
    <w:tblStylePr w:type="band1Vert">
      <w:tblPr/>
      <w:tcPr>
        <w:shd w:val="clear" w:color="auto" w:fill="B8CCE4" w:themeFill="accent1" w:themeFillTint="66"/>
      </w:tcPr>
    </w:tblStylePr>
    <w:tblStylePr w:type="band1Horz">
      <w:tblPr/>
      <w:tcPr>
        <w:shd w:val="clear" w:color="auto" w:fill="B8CCE4" w:themeFill="accent1" w:themeFillTint="66"/>
      </w:tcPr>
    </w:tblStylePr>
  </w:style>
  <w:style w:type="paragraph" w:customStyle="1" w:styleId="pdq2pgselectionanchorcontainer">
    <w:name w:val="pdq2pg_selectionanchorcontainer"/>
    <w:basedOn w:val="Normal"/>
    <w:rsid w:val="003C385F"/>
    <w:pPr>
      <w:spacing w:before="100" w:beforeAutospacing="1" w:after="100" w:afterAutospacing="1" w:line="240" w:lineRule="auto"/>
      <w:jc w:val="left"/>
    </w:pPr>
    <w:rPr>
      <w:rFonts w:eastAsia="Times New Roman"/>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69433">
      <w:bodyDiv w:val="1"/>
      <w:marLeft w:val="0"/>
      <w:marRight w:val="0"/>
      <w:marTop w:val="0"/>
      <w:marBottom w:val="0"/>
      <w:divBdr>
        <w:top w:val="none" w:sz="0" w:space="0" w:color="auto"/>
        <w:left w:val="none" w:sz="0" w:space="0" w:color="auto"/>
        <w:bottom w:val="none" w:sz="0" w:space="0" w:color="auto"/>
        <w:right w:val="none" w:sz="0" w:space="0" w:color="auto"/>
      </w:divBdr>
    </w:div>
    <w:div w:id="14116032">
      <w:bodyDiv w:val="1"/>
      <w:marLeft w:val="0"/>
      <w:marRight w:val="0"/>
      <w:marTop w:val="0"/>
      <w:marBottom w:val="0"/>
      <w:divBdr>
        <w:top w:val="none" w:sz="0" w:space="0" w:color="auto"/>
        <w:left w:val="none" w:sz="0" w:space="0" w:color="auto"/>
        <w:bottom w:val="none" w:sz="0" w:space="0" w:color="auto"/>
        <w:right w:val="none" w:sz="0" w:space="0" w:color="auto"/>
      </w:divBdr>
    </w:div>
    <w:div w:id="15695553">
      <w:bodyDiv w:val="1"/>
      <w:marLeft w:val="0"/>
      <w:marRight w:val="0"/>
      <w:marTop w:val="0"/>
      <w:marBottom w:val="0"/>
      <w:divBdr>
        <w:top w:val="none" w:sz="0" w:space="0" w:color="auto"/>
        <w:left w:val="none" w:sz="0" w:space="0" w:color="auto"/>
        <w:bottom w:val="none" w:sz="0" w:space="0" w:color="auto"/>
        <w:right w:val="none" w:sz="0" w:space="0" w:color="auto"/>
      </w:divBdr>
    </w:div>
    <w:div w:id="16006691">
      <w:bodyDiv w:val="1"/>
      <w:marLeft w:val="0"/>
      <w:marRight w:val="0"/>
      <w:marTop w:val="0"/>
      <w:marBottom w:val="0"/>
      <w:divBdr>
        <w:top w:val="none" w:sz="0" w:space="0" w:color="auto"/>
        <w:left w:val="none" w:sz="0" w:space="0" w:color="auto"/>
        <w:bottom w:val="none" w:sz="0" w:space="0" w:color="auto"/>
        <w:right w:val="none" w:sz="0" w:space="0" w:color="auto"/>
      </w:divBdr>
    </w:div>
    <w:div w:id="16931360">
      <w:bodyDiv w:val="1"/>
      <w:marLeft w:val="0"/>
      <w:marRight w:val="0"/>
      <w:marTop w:val="0"/>
      <w:marBottom w:val="0"/>
      <w:divBdr>
        <w:top w:val="none" w:sz="0" w:space="0" w:color="auto"/>
        <w:left w:val="none" w:sz="0" w:space="0" w:color="auto"/>
        <w:bottom w:val="none" w:sz="0" w:space="0" w:color="auto"/>
        <w:right w:val="none" w:sz="0" w:space="0" w:color="auto"/>
      </w:divBdr>
    </w:div>
    <w:div w:id="17433211">
      <w:bodyDiv w:val="1"/>
      <w:marLeft w:val="0"/>
      <w:marRight w:val="0"/>
      <w:marTop w:val="0"/>
      <w:marBottom w:val="0"/>
      <w:divBdr>
        <w:top w:val="none" w:sz="0" w:space="0" w:color="auto"/>
        <w:left w:val="none" w:sz="0" w:space="0" w:color="auto"/>
        <w:bottom w:val="none" w:sz="0" w:space="0" w:color="auto"/>
        <w:right w:val="none" w:sz="0" w:space="0" w:color="auto"/>
      </w:divBdr>
    </w:div>
    <w:div w:id="19014236">
      <w:bodyDiv w:val="1"/>
      <w:marLeft w:val="0"/>
      <w:marRight w:val="0"/>
      <w:marTop w:val="0"/>
      <w:marBottom w:val="0"/>
      <w:divBdr>
        <w:top w:val="none" w:sz="0" w:space="0" w:color="auto"/>
        <w:left w:val="none" w:sz="0" w:space="0" w:color="auto"/>
        <w:bottom w:val="none" w:sz="0" w:space="0" w:color="auto"/>
        <w:right w:val="none" w:sz="0" w:space="0" w:color="auto"/>
      </w:divBdr>
    </w:div>
    <w:div w:id="19472273">
      <w:bodyDiv w:val="1"/>
      <w:marLeft w:val="0"/>
      <w:marRight w:val="0"/>
      <w:marTop w:val="0"/>
      <w:marBottom w:val="0"/>
      <w:divBdr>
        <w:top w:val="none" w:sz="0" w:space="0" w:color="auto"/>
        <w:left w:val="none" w:sz="0" w:space="0" w:color="auto"/>
        <w:bottom w:val="none" w:sz="0" w:space="0" w:color="auto"/>
        <w:right w:val="none" w:sz="0" w:space="0" w:color="auto"/>
      </w:divBdr>
    </w:div>
    <w:div w:id="22168985">
      <w:bodyDiv w:val="1"/>
      <w:marLeft w:val="0"/>
      <w:marRight w:val="0"/>
      <w:marTop w:val="0"/>
      <w:marBottom w:val="0"/>
      <w:divBdr>
        <w:top w:val="none" w:sz="0" w:space="0" w:color="auto"/>
        <w:left w:val="none" w:sz="0" w:space="0" w:color="auto"/>
        <w:bottom w:val="none" w:sz="0" w:space="0" w:color="auto"/>
        <w:right w:val="none" w:sz="0" w:space="0" w:color="auto"/>
      </w:divBdr>
    </w:div>
    <w:div w:id="24139264">
      <w:bodyDiv w:val="1"/>
      <w:marLeft w:val="0"/>
      <w:marRight w:val="0"/>
      <w:marTop w:val="0"/>
      <w:marBottom w:val="0"/>
      <w:divBdr>
        <w:top w:val="none" w:sz="0" w:space="0" w:color="auto"/>
        <w:left w:val="none" w:sz="0" w:space="0" w:color="auto"/>
        <w:bottom w:val="none" w:sz="0" w:space="0" w:color="auto"/>
        <w:right w:val="none" w:sz="0" w:space="0" w:color="auto"/>
      </w:divBdr>
      <w:divsChild>
        <w:div w:id="1305890314">
          <w:marLeft w:val="0"/>
          <w:marRight w:val="0"/>
          <w:marTop w:val="0"/>
          <w:marBottom w:val="0"/>
          <w:divBdr>
            <w:top w:val="none" w:sz="0" w:space="0" w:color="auto"/>
            <w:left w:val="none" w:sz="0" w:space="0" w:color="auto"/>
            <w:bottom w:val="none" w:sz="0" w:space="0" w:color="auto"/>
            <w:right w:val="none" w:sz="0" w:space="0" w:color="auto"/>
          </w:divBdr>
          <w:divsChild>
            <w:div w:id="1887790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757108">
      <w:bodyDiv w:val="1"/>
      <w:marLeft w:val="0"/>
      <w:marRight w:val="0"/>
      <w:marTop w:val="0"/>
      <w:marBottom w:val="0"/>
      <w:divBdr>
        <w:top w:val="none" w:sz="0" w:space="0" w:color="auto"/>
        <w:left w:val="none" w:sz="0" w:space="0" w:color="auto"/>
        <w:bottom w:val="none" w:sz="0" w:space="0" w:color="auto"/>
        <w:right w:val="none" w:sz="0" w:space="0" w:color="auto"/>
      </w:divBdr>
    </w:div>
    <w:div w:id="27222772">
      <w:bodyDiv w:val="1"/>
      <w:marLeft w:val="0"/>
      <w:marRight w:val="0"/>
      <w:marTop w:val="0"/>
      <w:marBottom w:val="0"/>
      <w:divBdr>
        <w:top w:val="none" w:sz="0" w:space="0" w:color="auto"/>
        <w:left w:val="none" w:sz="0" w:space="0" w:color="auto"/>
        <w:bottom w:val="none" w:sz="0" w:space="0" w:color="auto"/>
        <w:right w:val="none" w:sz="0" w:space="0" w:color="auto"/>
      </w:divBdr>
    </w:div>
    <w:div w:id="27341764">
      <w:bodyDiv w:val="1"/>
      <w:marLeft w:val="0"/>
      <w:marRight w:val="0"/>
      <w:marTop w:val="0"/>
      <w:marBottom w:val="0"/>
      <w:divBdr>
        <w:top w:val="none" w:sz="0" w:space="0" w:color="auto"/>
        <w:left w:val="none" w:sz="0" w:space="0" w:color="auto"/>
        <w:bottom w:val="none" w:sz="0" w:space="0" w:color="auto"/>
        <w:right w:val="none" w:sz="0" w:space="0" w:color="auto"/>
      </w:divBdr>
    </w:div>
    <w:div w:id="27684700">
      <w:bodyDiv w:val="1"/>
      <w:marLeft w:val="0"/>
      <w:marRight w:val="0"/>
      <w:marTop w:val="0"/>
      <w:marBottom w:val="0"/>
      <w:divBdr>
        <w:top w:val="none" w:sz="0" w:space="0" w:color="auto"/>
        <w:left w:val="none" w:sz="0" w:space="0" w:color="auto"/>
        <w:bottom w:val="none" w:sz="0" w:space="0" w:color="auto"/>
        <w:right w:val="none" w:sz="0" w:space="0" w:color="auto"/>
      </w:divBdr>
    </w:div>
    <w:div w:id="31150998">
      <w:bodyDiv w:val="1"/>
      <w:marLeft w:val="0"/>
      <w:marRight w:val="0"/>
      <w:marTop w:val="0"/>
      <w:marBottom w:val="0"/>
      <w:divBdr>
        <w:top w:val="none" w:sz="0" w:space="0" w:color="auto"/>
        <w:left w:val="none" w:sz="0" w:space="0" w:color="auto"/>
        <w:bottom w:val="none" w:sz="0" w:space="0" w:color="auto"/>
        <w:right w:val="none" w:sz="0" w:space="0" w:color="auto"/>
      </w:divBdr>
    </w:div>
    <w:div w:id="32199165">
      <w:bodyDiv w:val="1"/>
      <w:marLeft w:val="0"/>
      <w:marRight w:val="0"/>
      <w:marTop w:val="0"/>
      <w:marBottom w:val="0"/>
      <w:divBdr>
        <w:top w:val="none" w:sz="0" w:space="0" w:color="auto"/>
        <w:left w:val="none" w:sz="0" w:space="0" w:color="auto"/>
        <w:bottom w:val="none" w:sz="0" w:space="0" w:color="auto"/>
        <w:right w:val="none" w:sz="0" w:space="0" w:color="auto"/>
      </w:divBdr>
    </w:div>
    <w:div w:id="35813116">
      <w:bodyDiv w:val="1"/>
      <w:marLeft w:val="0"/>
      <w:marRight w:val="0"/>
      <w:marTop w:val="0"/>
      <w:marBottom w:val="0"/>
      <w:divBdr>
        <w:top w:val="none" w:sz="0" w:space="0" w:color="auto"/>
        <w:left w:val="none" w:sz="0" w:space="0" w:color="auto"/>
        <w:bottom w:val="none" w:sz="0" w:space="0" w:color="auto"/>
        <w:right w:val="none" w:sz="0" w:space="0" w:color="auto"/>
      </w:divBdr>
      <w:divsChild>
        <w:div w:id="1792238786">
          <w:marLeft w:val="0"/>
          <w:marRight w:val="0"/>
          <w:marTop w:val="0"/>
          <w:marBottom w:val="0"/>
          <w:divBdr>
            <w:top w:val="none" w:sz="0" w:space="0" w:color="auto"/>
            <w:left w:val="none" w:sz="0" w:space="0" w:color="auto"/>
            <w:bottom w:val="none" w:sz="0" w:space="0" w:color="auto"/>
            <w:right w:val="none" w:sz="0" w:space="0" w:color="auto"/>
          </w:divBdr>
          <w:divsChild>
            <w:div w:id="24795808">
              <w:marLeft w:val="0"/>
              <w:marRight w:val="0"/>
              <w:marTop w:val="0"/>
              <w:marBottom w:val="0"/>
              <w:divBdr>
                <w:top w:val="none" w:sz="0" w:space="0" w:color="auto"/>
                <w:left w:val="none" w:sz="0" w:space="0" w:color="auto"/>
                <w:bottom w:val="none" w:sz="0" w:space="0" w:color="auto"/>
                <w:right w:val="none" w:sz="0" w:space="0" w:color="auto"/>
              </w:divBdr>
            </w:div>
            <w:div w:id="38894661">
              <w:marLeft w:val="0"/>
              <w:marRight w:val="0"/>
              <w:marTop w:val="0"/>
              <w:marBottom w:val="0"/>
              <w:divBdr>
                <w:top w:val="none" w:sz="0" w:space="0" w:color="auto"/>
                <w:left w:val="none" w:sz="0" w:space="0" w:color="auto"/>
                <w:bottom w:val="none" w:sz="0" w:space="0" w:color="auto"/>
                <w:right w:val="none" w:sz="0" w:space="0" w:color="auto"/>
              </w:divBdr>
            </w:div>
            <w:div w:id="50202084">
              <w:marLeft w:val="0"/>
              <w:marRight w:val="0"/>
              <w:marTop w:val="0"/>
              <w:marBottom w:val="0"/>
              <w:divBdr>
                <w:top w:val="none" w:sz="0" w:space="0" w:color="auto"/>
                <w:left w:val="none" w:sz="0" w:space="0" w:color="auto"/>
                <w:bottom w:val="none" w:sz="0" w:space="0" w:color="auto"/>
                <w:right w:val="none" w:sz="0" w:space="0" w:color="auto"/>
              </w:divBdr>
            </w:div>
            <w:div w:id="63257579">
              <w:marLeft w:val="0"/>
              <w:marRight w:val="0"/>
              <w:marTop w:val="0"/>
              <w:marBottom w:val="0"/>
              <w:divBdr>
                <w:top w:val="none" w:sz="0" w:space="0" w:color="auto"/>
                <w:left w:val="none" w:sz="0" w:space="0" w:color="auto"/>
                <w:bottom w:val="none" w:sz="0" w:space="0" w:color="auto"/>
                <w:right w:val="none" w:sz="0" w:space="0" w:color="auto"/>
              </w:divBdr>
            </w:div>
            <w:div w:id="118770605">
              <w:marLeft w:val="0"/>
              <w:marRight w:val="0"/>
              <w:marTop w:val="0"/>
              <w:marBottom w:val="0"/>
              <w:divBdr>
                <w:top w:val="none" w:sz="0" w:space="0" w:color="auto"/>
                <w:left w:val="none" w:sz="0" w:space="0" w:color="auto"/>
                <w:bottom w:val="none" w:sz="0" w:space="0" w:color="auto"/>
                <w:right w:val="none" w:sz="0" w:space="0" w:color="auto"/>
              </w:divBdr>
            </w:div>
            <w:div w:id="188220142">
              <w:marLeft w:val="0"/>
              <w:marRight w:val="0"/>
              <w:marTop w:val="0"/>
              <w:marBottom w:val="0"/>
              <w:divBdr>
                <w:top w:val="none" w:sz="0" w:space="0" w:color="auto"/>
                <w:left w:val="none" w:sz="0" w:space="0" w:color="auto"/>
                <w:bottom w:val="none" w:sz="0" w:space="0" w:color="auto"/>
                <w:right w:val="none" w:sz="0" w:space="0" w:color="auto"/>
              </w:divBdr>
            </w:div>
            <w:div w:id="216552073">
              <w:marLeft w:val="0"/>
              <w:marRight w:val="0"/>
              <w:marTop w:val="0"/>
              <w:marBottom w:val="0"/>
              <w:divBdr>
                <w:top w:val="none" w:sz="0" w:space="0" w:color="auto"/>
                <w:left w:val="none" w:sz="0" w:space="0" w:color="auto"/>
                <w:bottom w:val="none" w:sz="0" w:space="0" w:color="auto"/>
                <w:right w:val="none" w:sz="0" w:space="0" w:color="auto"/>
              </w:divBdr>
            </w:div>
            <w:div w:id="229385334">
              <w:marLeft w:val="0"/>
              <w:marRight w:val="0"/>
              <w:marTop w:val="0"/>
              <w:marBottom w:val="0"/>
              <w:divBdr>
                <w:top w:val="none" w:sz="0" w:space="0" w:color="auto"/>
                <w:left w:val="none" w:sz="0" w:space="0" w:color="auto"/>
                <w:bottom w:val="none" w:sz="0" w:space="0" w:color="auto"/>
                <w:right w:val="none" w:sz="0" w:space="0" w:color="auto"/>
              </w:divBdr>
            </w:div>
            <w:div w:id="262348518">
              <w:marLeft w:val="0"/>
              <w:marRight w:val="0"/>
              <w:marTop w:val="0"/>
              <w:marBottom w:val="0"/>
              <w:divBdr>
                <w:top w:val="none" w:sz="0" w:space="0" w:color="auto"/>
                <w:left w:val="none" w:sz="0" w:space="0" w:color="auto"/>
                <w:bottom w:val="none" w:sz="0" w:space="0" w:color="auto"/>
                <w:right w:val="none" w:sz="0" w:space="0" w:color="auto"/>
              </w:divBdr>
            </w:div>
            <w:div w:id="276370663">
              <w:marLeft w:val="0"/>
              <w:marRight w:val="0"/>
              <w:marTop w:val="0"/>
              <w:marBottom w:val="0"/>
              <w:divBdr>
                <w:top w:val="none" w:sz="0" w:space="0" w:color="auto"/>
                <w:left w:val="none" w:sz="0" w:space="0" w:color="auto"/>
                <w:bottom w:val="none" w:sz="0" w:space="0" w:color="auto"/>
                <w:right w:val="none" w:sz="0" w:space="0" w:color="auto"/>
              </w:divBdr>
            </w:div>
            <w:div w:id="305201798">
              <w:marLeft w:val="0"/>
              <w:marRight w:val="0"/>
              <w:marTop w:val="0"/>
              <w:marBottom w:val="0"/>
              <w:divBdr>
                <w:top w:val="none" w:sz="0" w:space="0" w:color="auto"/>
                <w:left w:val="none" w:sz="0" w:space="0" w:color="auto"/>
                <w:bottom w:val="none" w:sz="0" w:space="0" w:color="auto"/>
                <w:right w:val="none" w:sz="0" w:space="0" w:color="auto"/>
              </w:divBdr>
            </w:div>
            <w:div w:id="368263819">
              <w:marLeft w:val="0"/>
              <w:marRight w:val="0"/>
              <w:marTop w:val="0"/>
              <w:marBottom w:val="0"/>
              <w:divBdr>
                <w:top w:val="none" w:sz="0" w:space="0" w:color="auto"/>
                <w:left w:val="none" w:sz="0" w:space="0" w:color="auto"/>
                <w:bottom w:val="none" w:sz="0" w:space="0" w:color="auto"/>
                <w:right w:val="none" w:sz="0" w:space="0" w:color="auto"/>
              </w:divBdr>
            </w:div>
            <w:div w:id="372925108">
              <w:marLeft w:val="0"/>
              <w:marRight w:val="0"/>
              <w:marTop w:val="0"/>
              <w:marBottom w:val="0"/>
              <w:divBdr>
                <w:top w:val="none" w:sz="0" w:space="0" w:color="auto"/>
                <w:left w:val="none" w:sz="0" w:space="0" w:color="auto"/>
                <w:bottom w:val="none" w:sz="0" w:space="0" w:color="auto"/>
                <w:right w:val="none" w:sz="0" w:space="0" w:color="auto"/>
              </w:divBdr>
            </w:div>
            <w:div w:id="406002802">
              <w:marLeft w:val="0"/>
              <w:marRight w:val="0"/>
              <w:marTop w:val="0"/>
              <w:marBottom w:val="0"/>
              <w:divBdr>
                <w:top w:val="none" w:sz="0" w:space="0" w:color="auto"/>
                <w:left w:val="none" w:sz="0" w:space="0" w:color="auto"/>
                <w:bottom w:val="none" w:sz="0" w:space="0" w:color="auto"/>
                <w:right w:val="none" w:sz="0" w:space="0" w:color="auto"/>
              </w:divBdr>
            </w:div>
            <w:div w:id="460927343">
              <w:marLeft w:val="0"/>
              <w:marRight w:val="0"/>
              <w:marTop w:val="0"/>
              <w:marBottom w:val="0"/>
              <w:divBdr>
                <w:top w:val="none" w:sz="0" w:space="0" w:color="auto"/>
                <w:left w:val="none" w:sz="0" w:space="0" w:color="auto"/>
                <w:bottom w:val="none" w:sz="0" w:space="0" w:color="auto"/>
                <w:right w:val="none" w:sz="0" w:space="0" w:color="auto"/>
              </w:divBdr>
            </w:div>
            <w:div w:id="517892806">
              <w:marLeft w:val="0"/>
              <w:marRight w:val="0"/>
              <w:marTop w:val="0"/>
              <w:marBottom w:val="0"/>
              <w:divBdr>
                <w:top w:val="none" w:sz="0" w:space="0" w:color="auto"/>
                <w:left w:val="none" w:sz="0" w:space="0" w:color="auto"/>
                <w:bottom w:val="none" w:sz="0" w:space="0" w:color="auto"/>
                <w:right w:val="none" w:sz="0" w:space="0" w:color="auto"/>
              </w:divBdr>
            </w:div>
            <w:div w:id="522550836">
              <w:marLeft w:val="0"/>
              <w:marRight w:val="0"/>
              <w:marTop w:val="0"/>
              <w:marBottom w:val="0"/>
              <w:divBdr>
                <w:top w:val="none" w:sz="0" w:space="0" w:color="auto"/>
                <w:left w:val="none" w:sz="0" w:space="0" w:color="auto"/>
                <w:bottom w:val="none" w:sz="0" w:space="0" w:color="auto"/>
                <w:right w:val="none" w:sz="0" w:space="0" w:color="auto"/>
              </w:divBdr>
            </w:div>
            <w:div w:id="605121413">
              <w:marLeft w:val="0"/>
              <w:marRight w:val="0"/>
              <w:marTop w:val="0"/>
              <w:marBottom w:val="0"/>
              <w:divBdr>
                <w:top w:val="none" w:sz="0" w:space="0" w:color="auto"/>
                <w:left w:val="none" w:sz="0" w:space="0" w:color="auto"/>
                <w:bottom w:val="none" w:sz="0" w:space="0" w:color="auto"/>
                <w:right w:val="none" w:sz="0" w:space="0" w:color="auto"/>
              </w:divBdr>
            </w:div>
            <w:div w:id="612251205">
              <w:marLeft w:val="0"/>
              <w:marRight w:val="0"/>
              <w:marTop w:val="0"/>
              <w:marBottom w:val="0"/>
              <w:divBdr>
                <w:top w:val="none" w:sz="0" w:space="0" w:color="auto"/>
                <w:left w:val="none" w:sz="0" w:space="0" w:color="auto"/>
                <w:bottom w:val="none" w:sz="0" w:space="0" w:color="auto"/>
                <w:right w:val="none" w:sz="0" w:space="0" w:color="auto"/>
              </w:divBdr>
            </w:div>
            <w:div w:id="675426396">
              <w:marLeft w:val="0"/>
              <w:marRight w:val="0"/>
              <w:marTop w:val="0"/>
              <w:marBottom w:val="0"/>
              <w:divBdr>
                <w:top w:val="none" w:sz="0" w:space="0" w:color="auto"/>
                <w:left w:val="none" w:sz="0" w:space="0" w:color="auto"/>
                <w:bottom w:val="none" w:sz="0" w:space="0" w:color="auto"/>
                <w:right w:val="none" w:sz="0" w:space="0" w:color="auto"/>
              </w:divBdr>
            </w:div>
            <w:div w:id="706375886">
              <w:marLeft w:val="0"/>
              <w:marRight w:val="0"/>
              <w:marTop w:val="0"/>
              <w:marBottom w:val="0"/>
              <w:divBdr>
                <w:top w:val="none" w:sz="0" w:space="0" w:color="auto"/>
                <w:left w:val="none" w:sz="0" w:space="0" w:color="auto"/>
                <w:bottom w:val="none" w:sz="0" w:space="0" w:color="auto"/>
                <w:right w:val="none" w:sz="0" w:space="0" w:color="auto"/>
              </w:divBdr>
            </w:div>
            <w:div w:id="715398378">
              <w:marLeft w:val="0"/>
              <w:marRight w:val="0"/>
              <w:marTop w:val="0"/>
              <w:marBottom w:val="0"/>
              <w:divBdr>
                <w:top w:val="none" w:sz="0" w:space="0" w:color="auto"/>
                <w:left w:val="none" w:sz="0" w:space="0" w:color="auto"/>
                <w:bottom w:val="none" w:sz="0" w:space="0" w:color="auto"/>
                <w:right w:val="none" w:sz="0" w:space="0" w:color="auto"/>
              </w:divBdr>
            </w:div>
            <w:div w:id="792482234">
              <w:marLeft w:val="0"/>
              <w:marRight w:val="0"/>
              <w:marTop w:val="0"/>
              <w:marBottom w:val="0"/>
              <w:divBdr>
                <w:top w:val="none" w:sz="0" w:space="0" w:color="auto"/>
                <w:left w:val="none" w:sz="0" w:space="0" w:color="auto"/>
                <w:bottom w:val="none" w:sz="0" w:space="0" w:color="auto"/>
                <w:right w:val="none" w:sz="0" w:space="0" w:color="auto"/>
              </w:divBdr>
            </w:div>
            <w:div w:id="892077265">
              <w:marLeft w:val="0"/>
              <w:marRight w:val="0"/>
              <w:marTop w:val="0"/>
              <w:marBottom w:val="0"/>
              <w:divBdr>
                <w:top w:val="none" w:sz="0" w:space="0" w:color="auto"/>
                <w:left w:val="none" w:sz="0" w:space="0" w:color="auto"/>
                <w:bottom w:val="none" w:sz="0" w:space="0" w:color="auto"/>
                <w:right w:val="none" w:sz="0" w:space="0" w:color="auto"/>
              </w:divBdr>
            </w:div>
            <w:div w:id="926576877">
              <w:marLeft w:val="0"/>
              <w:marRight w:val="0"/>
              <w:marTop w:val="0"/>
              <w:marBottom w:val="0"/>
              <w:divBdr>
                <w:top w:val="none" w:sz="0" w:space="0" w:color="auto"/>
                <w:left w:val="none" w:sz="0" w:space="0" w:color="auto"/>
                <w:bottom w:val="none" w:sz="0" w:space="0" w:color="auto"/>
                <w:right w:val="none" w:sz="0" w:space="0" w:color="auto"/>
              </w:divBdr>
            </w:div>
            <w:div w:id="1009335787">
              <w:marLeft w:val="0"/>
              <w:marRight w:val="0"/>
              <w:marTop w:val="0"/>
              <w:marBottom w:val="0"/>
              <w:divBdr>
                <w:top w:val="none" w:sz="0" w:space="0" w:color="auto"/>
                <w:left w:val="none" w:sz="0" w:space="0" w:color="auto"/>
                <w:bottom w:val="none" w:sz="0" w:space="0" w:color="auto"/>
                <w:right w:val="none" w:sz="0" w:space="0" w:color="auto"/>
              </w:divBdr>
            </w:div>
            <w:div w:id="1055666606">
              <w:marLeft w:val="0"/>
              <w:marRight w:val="0"/>
              <w:marTop w:val="0"/>
              <w:marBottom w:val="0"/>
              <w:divBdr>
                <w:top w:val="none" w:sz="0" w:space="0" w:color="auto"/>
                <w:left w:val="none" w:sz="0" w:space="0" w:color="auto"/>
                <w:bottom w:val="none" w:sz="0" w:space="0" w:color="auto"/>
                <w:right w:val="none" w:sz="0" w:space="0" w:color="auto"/>
              </w:divBdr>
            </w:div>
            <w:div w:id="1077287930">
              <w:marLeft w:val="0"/>
              <w:marRight w:val="0"/>
              <w:marTop w:val="0"/>
              <w:marBottom w:val="0"/>
              <w:divBdr>
                <w:top w:val="none" w:sz="0" w:space="0" w:color="auto"/>
                <w:left w:val="none" w:sz="0" w:space="0" w:color="auto"/>
                <w:bottom w:val="none" w:sz="0" w:space="0" w:color="auto"/>
                <w:right w:val="none" w:sz="0" w:space="0" w:color="auto"/>
              </w:divBdr>
            </w:div>
            <w:div w:id="1095631303">
              <w:marLeft w:val="0"/>
              <w:marRight w:val="0"/>
              <w:marTop w:val="0"/>
              <w:marBottom w:val="0"/>
              <w:divBdr>
                <w:top w:val="none" w:sz="0" w:space="0" w:color="auto"/>
                <w:left w:val="none" w:sz="0" w:space="0" w:color="auto"/>
                <w:bottom w:val="none" w:sz="0" w:space="0" w:color="auto"/>
                <w:right w:val="none" w:sz="0" w:space="0" w:color="auto"/>
              </w:divBdr>
            </w:div>
            <w:div w:id="1178160713">
              <w:marLeft w:val="0"/>
              <w:marRight w:val="0"/>
              <w:marTop w:val="0"/>
              <w:marBottom w:val="0"/>
              <w:divBdr>
                <w:top w:val="none" w:sz="0" w:space="0" w:color="auto"/>
                <w:left w:val="none" w:sz="0" w:space="0" w:color="auto"/>
                <w:bottom w:val="none" w:sz="0" w:space="0" w:color="auto"/>
                <w:right w:val="none" w:sz="0" w:space="0" w:color="auto"/>
              </w:divBdr>
            </w:div>
            <w:div w:id="1225065579">
              <w:marLeft w:val="0"/>
              <w:marRight w:val="0"/>
              <w:marTop w:val="0"/>
              <w:marBottom w:val="0"/>
              <w:divBdr>
                <w:top w:val="none" w:sz="0" w:space="0" w:color="auto"/>
                <w:left w:val="none" w:sz="0" w:space="0" w:color="auto"/>
                <w:bottom w:val="none" w:sz="0" w:space="0" w:color="auto"/>
                <w:right w:val="none" w:sz="0" w:space="0" w:color="auto"/>
              </w:divBdr>
            </w:div>
            <w:div w:id="1227230734">
              <w:marLeft w:val="0"/>
              <w:marRight w:val="0"/>
              <w:marTop w:val="0"/>
              <w:marBottom w:val="0"/>
              <w:divBdr>
                <w:top w:val="none" w:sz="0" w:space="0" w:color="auto"/>
                <w:left w:val="none" w:sz="0" w:space="0" w:color="auto"/>
                <w:bottom w:val="none" w:sz="0" w:space="0" w:color="auto"/>
                <w:right w:val="none" w:sz="0" w:space="0" w:color="auto"/>
              </w:divBdr>
            </w:div>
            <w:div w:id="1278219628">
              <w:marLeft w:val="0"/>
              <w:marRight w:val="0"/>
              <w:marTop w:val="0"/>
              <w:marBottom w:val="0"/>
              <w:divBdr>
                <w:top w:val="none" w:sz="0" w:space="0" w:color="auto"/>
                <w:left w:val="none" w:sz="0" w:space="0" w:color="auto"/>
                <w:bottom w:val="none" w:sz="0" w:space="0" w:color="auto"/>
                <w:right w:val="none" w:sz="0" w:space="0" w:color="auto"/>
              </w:divBdr>
            </w:div>
            <w:div w:id="1296452185">
              <w:marLeft w:val="0"/>
              <w:marRight w:val="0"/>
              <w:marTop w:val="0"/>
              <w:marBottom w:val="0"/>
              <w:divBdr>
                <w:top w:val="none" w:sz="0" w:space="0" w:color="auto"/>
                <w:left w:val="none" w:sz="0" w:space="0" w:color="auto"/>
                <w:bottom w:val="none" w:sz="0" w:space="0" w:color="auto"/>
                <w:right w:val="none" w:sz="0" w:space="0" w:color="auto"/>
              </w:divBdr>
            </w:div>
            <w:div w:id="1309700456">
              <w:marLeft w:val="0"/>
              <w:marRight w:val="0"/>
              <w:marTop w:val="0"/>
              <w:marBottom w:val="0"/>
              <w:divBdr>
                <w:top w:val="none" w:sz="0" w:space="0" w:color="auto"/>
                <w:left w:val="none" w:sz="0" w:space="0" w:color="auto"/>
                <w:bottom w:val="none" w:sz="0" w:space="0" w:color="auto"/>
                <w:right w:val="none" w:sz="0" w:space="0" w:color="auto"/>
              </w:divBdr>
            </w:div>
            <w:div w:id="1315067954">
              <w:marLeft w:val="0"/>
              <w:marRight w:val="0"/>
              <w:marTop w:val="0"/>
              <w:marBottom w:val="0"/>
              <w:divBdr>
                <w:top w:val="none" w:sz="0" w:space="0" w:color="auto"/>
                <w:left w:val="none" w:sz="0" w:space="0" w:color="auto"/>
                <w:bottom w:val="none" w:sz="0" w:space="0" w:color="auto"/>
                <w:right w:val="none" w:sz="0" w:space="0" w:color="auto"/>
              </w:divBdr>
            </w:div>
            <w:div w:id="1351032485">
              <w:marLeft w:val="0"/>
              <w:marRight w:val="0"/>
              <w:marTop w:val="0"/>
              <w:marBottom w:val="0"/>
              <w:divBdr>
                <w:top w:val="none" w:sz="0" w:space="0" w:color="auto"/>
                <w:left w:val="none" w:sz="0" w:space="0" w:color="auto"/>
                <w:bottom w:val="none" w:sz="0" w:space="0" w:color="auto"/>
                <w:right w:val="none" w:sz="0" w:space="0" w:color="auto"/>
              </w:divBdr>
            </w:div>
            <w:div w:id="1351712463">
              <w:marLeft w:val="0"/>
              <w:marRight w:val="0"/>
              <w:marTop w:val="0"/>
              <w:marBottom w:val="0"/>
              <w:divBdr>
                <w:top w:val="none" w:sz="0" w:space="0" w:color="auto"/>
                <w:left w:val="none" w:sz="0" w:space="0" w:color="auto"/>
                <w:bottom w:val="none" w:sz="0" w:space="0" w:color="auto"/>
                <w:right w:val="none" w:sz="0" w:space="0" w:color="auto"/>
              </w:divBdr>
            </w:div>
            <w:div w:id="1355418303">
              <w:marLeft w:val="0"/>
              <w:marRight w:val="0"/>
              <w:marTop w:val="0"/>
              <w:marBottom w:val="0"/>
              <w:divBdr>
                <w:top w:val="none" w:sz="0" w:space="0" w:color="auto"/>
                <w:left w:val="none" w:sz="0" w:space="0" w:color="auto"/>
                <w:bottom w:val="none" w:sz="0" w:space="0" w:color="auto"/>
                <w:right w:val="none" w:sz="0" w:space="0" w:color="auto"/>
              </w:divBdr>
            </w:div>
            <w:div w:id="1359502733">
              <w:marLeft w:val="0"/>
              <w:marRight w:val="0"/>
              <w:marTop w:val="0"/>
              <w:marBottom w:val="0"/>
              <w:divBdr>
                <w:top w:val="none" w:sz="0" w:space="0" w:color="auto"/>
                <w:left w:val="none" w:sz="0" w:space="0" w:color="auto"/>
                <w:bottom w:val="none" w:sz="0" w:space="0" w:color="auto"/>
                <w:right w:val="none" w:sz="0" w:space="0" w:color="auto"/>
              </w:divBdr>
            </w:div>
            <w:div w:id="1374964171">
              <w:marLeft w:val="0"/>
              <w:marRight w:val="0"/>
              <w:marTop w:val="0"/>
              <w:marBottom w:val="0"/>
              <w:divBdr>
                <w:top w:val="none" w:sz="0" w:space="0" w:color="auto"/>
                <w:left w:val="none" w:sz="0" w:space="0" w:color="auto"/>
                <w:bottom w:val="none" w:sz="0" w:space="0" w:color="auto"/>
                <w:right w:val="none" w:sz="0" w:space="0" w:color="auto"/>
              </w:divBdr>
            </w:div>
            <w:div w:id="1376003774">
              <w:marLeft w:val="0"/>
              <w:marRight w:val="0"/>
              <w:marTop w:val="0"/>
              <w:marBottom w:val="0"/>
              <w:divBdr>
                <w:top w:val="none" w:sz="0" w:space="0" w:color="auto"/>
                <w:left w:val="none" w:sz="0" w:space="0" w:color="auto"/>
                <w:bottom w:val="none" w:sz="0" w:space="0" w:color="auto"/>
                <w:right w:val="none" w:sz="0" w:space="0" w:color="auto"/>
              </w:divBdr>
            </w:div>
            <w:div w:id="1382632509">
              <w:marLeft w:val="0"/>
              <w:marRight w:val="0"/>
              <w:marTop w:val="0"/>
              <w:marBottom w:val="0"/>
              <w:divBdr>
                <w:top w:val="none" w:sz="0" w:space="0" w:color="auto"/>
                <w:left w:val="none" w:sz="0" w:space="0" w:color="auto"/>
                <w:bottom w:val="none" w:sz="0" w:space="0" w:color="auto"/>
                <w:right w:val="none" w:sz="0" w:space="0" w:color="auto"/>
              </w:divBdr>
            </w:div>
            <w:div w:id="1400864680">
              <w:marLeft w:val="0"/>
              <w:marRight w:val="0"/>
              <w:marTop w:val="0"/>
              <w:marBottom w:val="0"/>
              <w:divBdr>
                <w:top w:val="none" w:sz="0" w:space="0" w:color="auto"/>
                <w:left w:val="none" w:sz="0" w:space="0" w:color="auto"/>
                <w:bottom w:val="none" w:sz="0" w:space="0" w:color="auto"/>
                <w:right w:val="none" w:sz="0" w:space="0" w:color="auto"/>
              </w:divBdr>
            </w:div>
            <w:div w:id="1419642118">
              <w:marLeft w:val="0"/>
              <w:marRight w:val="0"/>
              <w:marTop w:val="0"/>
              <w:marBottom w:val="0"/>
              <w:divBdr>
                <w:top w:val="none" w:sz="0" w:space="0" w:color="auto"/>
                <w:left w:val="none" w:sz="0" w:space="0" w:color="auto"/>
                <w:bottom w:val="none" w:sz="0" w:space="0" w:color="auto"/>
                <w:right w:val="none" w:sz="0" w:space="0" w:color="auto"/>
              </w:divBdr>
            </w:div>
            <w:div w:id="1464232779">
              <w:marLeft w:val="0"/>
              <w:marRight w:val="0"/>
              <w:marTop w:val="0"/>
              <w:marBottom w:val="0"/>
              <w:divBdr>
                <w:top w:val="none" w:sz="0" w:space="0" w:color="auto"/>
                <w:left w:val="none" w:sz="0" w:space="0" w:color="auto"/>
                <w:bottom w:val="none" w:sz="0" w:space="0" w:color="auto"/>
                <w:right w:val="none" w:sz="0" w:space="0" w:color="auto"/>
              </w:divBdr>
            </w:div>
            <w:div w:id="1490488351">
              <w:marLeft w:val="0"/>
              <w:marRight w:val="0"/>
              <w:marTop w:val="0"/>
              <w:marBottom w:val="0"/>
              <w:divBdr>
                <w:top w:val="none" w:sz="0" w:space="0" w:color="auto"/>
                <w:left w:val="none" w:sz="0" w:space="0" w:color="auto"/>
                <w:bottom w:val="none" w:sz="0" w:space="0" w:color="auto"/>
                <w:right w:val="none" w:sz="0" w:space="0" w:color="auto"/>
              </w:divBdr>
            </w:div>
            <w:div w:id="1503735996">
              <w:marLeft w:val="0"/>
              <w:marRight w:val="0"/>
              <w:marTop w:val="0"/>
              <w:marBottom w:val="0"/>
              <w:divBdr>
                <w:top w:val="none" w:sz="0" w:space="0" w:color="auto"/>
                <w:left w:val="none" w:sz="0" w:space="0" w:color="auto"/>
                <w:bottom w:val="none" w:sz="0" w:space="0" w:color="auto"/>
                <w:right w:val="none" w:sz="0" w:space="0" w:color="auto"/>
              </w:divBdr>
            </w:div>
            <w:div w:id="1530728151">
              <w:marLeft w:val="0"/>
              <w:marRight w:val="0"/>
              <w:marTop w:val="0"/>
              <w:marBottom w:val="0"/>
              <w:divBdr>
                <w:top w:val="none" w:sz="0" w:space="0" w:color="auto"/>
                <w:left w:val="none" w:sz="0" w:space="0" w:color="auto"/>
                <w:bottom w:val="none" w:sz="0" w:space="0" w:color="auto"/>
                <w:right w:val="none" w:sz="0" w:space="0" w:color="auto"/>
              </w:divBdr>
            </w:div>
            <w:div w:id="1558123880">
              <w:marLeft w:val="0"/>
              <w:marRight w:val="0"/>
              <w:marTop w:val="0"/>
              <w:marBottom w:val="0"/>
              <w:divBdr>
                <w:top w:val="none" w:sz="0" w:space="0" w:color="auto"/>
                <w:left w:val="none" w:sz="0" w:space="0" w:color="auto"/>
                <w:bottom w:val="none" w:sz="0" w:space="0" w:color="auto"/>
                <w:right w:val="none" w:sz="0" w:space="0" w:color="auto"/>
              </w:divBdr>
            </w:div>
            <w:div w:id="1589461504">
              <w:marLeft w:val="0"/>
              <w:marRight w:val="0"/>
              <w:marTop w:val="0"/>
              <w:marBottom w:val="0"/>
              <w:divBdr>
                <w:top w:val="none" w:sz="0" w:space="0" w:color="auto"/>
                <w:left w:val="none" w:sz="0" w:space="0" w:color="auto"/>
                <w:bottom w:val="none" w:sz="0" w:space="0" w:color="auto"/>
                <w:right w:val="none" w:sz="0" w:space="0" w:color="auto"/>
              </w:divBdr>
            </w:div>
            <w:div w:id="1641838598">
              <w:marLeft w:val="0"/>
              <w:marRight w:val="0"/>
              <w:marTop w:val="0"/>
              <w:marBottom w:val="0"/>
              <w:divBdr>
                <w:top w:val="none" w:sz="0" w:space="0" w:color="auto"/>
                <w:left w:val="none" w:sz="0" w:space="0" w:color="auto"/>
                <w:bottom w:val="none" w:sz="0" w:space="0" w:color="auto"/>
                <w:right w:val="none" w:sz="0" w:space="0" w:color="auto"/>
              </w:divBdr>
            </w:div>
            <w:div w:id="1728917712">
              <w:marLeft w:val="0"/>
              <w:marRight w:val="0"/>
              <w:marTop w:val="0"/>
              <w:marBottom w:val="0"/>
              <w:divBdr>
                <w:top w:val="none" w:sz="0" w:space="0" w:color="auto"/>
                <w:left w:val="none" w:sz="0" w:space="0" w:color="auto"/>
                <w:bottom w:val="none" w:sz="0" w:space="0" w:color="auto"/>
                <w:right w:val="none" w:sz="0" w:space="0" w:color="auto"/>
              </w:divBdr>
            </w:div>
            <w:div w:id="1730572110">
              <w:marLeft w:val="0"/>
              <w:marRight w:val="0"/>
              <w:marTop w:val="0"/>
              <w:marBottom w:val="0"/>
              <w:divBdr>
                <w:top w:val="none" w:sz="0" w:space="0" w:color="auto"/>
                <w:left w:val="none" w:sz="0" w:space="0" w:color="auto"/>
                <w:bottom w:val="none" w:sz="0" w:space="0" w:color="auto"/>
                <w:right w:val="none" w:sz="0" w:space="0" w:color="auto"/>
              </w:divBdr>
            </w:div>
            <w:div w:id="1733771655">
              <w:marLeft w:val="0"/>
              <w:marRight w:val="0"/>
              <w:marTop w:val="0"/>
              <w:marBottom w:val="0"/>
              <w:divBdr>
                <w:top w:val="none" w:sz="0" w:space="0" w:color="auto"/>
                <w:left w:val="none" w:sz="0" w:space="0" w:color="auto"/>
                <w:bottom w:val="none" w:sz="0" w:space="0" w:color="auto"/>
                <w:right w:val="none" w:sz="0" w:space="0" w:color="auto"/>
              </w:divBdr>
            </w:div>
            <w:div w:id="1829706273">
              <w:marLeft w:val="0"/>
              <w:marRight w:val="0"/>
              <w:marTop w:val="0"/>
              <w:marBottom w:val="0"/>
              <w:divBdr>
                <w:top w:val="none" w:sz="0" w:space="0" w:color="auto"/>
                <w:left w:val="none" w:sz="0" w:space="0" w:color="auto"/>
                <w:bottom w:val="none" w:sz="0" w:space="0" w:color="auto"/>
                <w:right w:val="none" w:sz="0" w:space="0" w:color="auto"/>
              </w:divBdr>
            </w:div>
            <w:div w:id="1911883068">
              <w:marLeft w:val="0"/>
              <w:marRight w:val="0"/>
              <w:marTop w:val="0"/>
              <w:marBottom w:val="0"/>
              <w:divBdr>
                <w:top w:val="none" w:sz="0" w:space="0" w:color="auto"/>
                <w:left w:val="none" w:sz="0" w:space="0" w:color="auto"/>
                <w:bottom w:val="none" w:sz="0" w:space="0" w:color="auto"/>
                <w:right w:val="none" w:sz="0" w:space="0" w:color="auto"/>
              </w:divBdr>
            </w:div>
            <w:div w:id="1911889705">
              <w:marLeft w:val="0"/>
              <w:marRight w:val="0"/>
              <w:marTop w:val="0"/>
              <w:marBottom w:val="0"/>
              <w:divBdr>
                <w:top w:val="none" w:sz="0" w:space="0" w:color="auto"/>
                <w:left w:val="none" w:sz="0" w:space="0" w:color="auto"/>
                <w:bottom w:val="none" w:sz="0" w:space="0" w:color="auto"/>
                <w:right w:val="none" w:sz="0" w:space="0" w:color="auto"/>
              </w:divBdr>
            </w:div>
            <w:div w:id="1936742500">
              <w:marLeft w:val="0"/>
              <w:marRight w:val="0"/>
              <w:marTop w:val="0"/>
              <w:marBottom w:val="0"/>
              <w:divBdr>
                <w:top w:val="none" w:sz="0" w:space="0" w:color="auto"/>
                <w:left w:val="none" w:sz="0" w:space="0" w:color="auto"/>
                <w:bottom w:val="none" w:sz="0" w:space="0" w:color="auto"/>
                <w:right w:val="none" w:sz="0" w:space="0" w:color="auto"/>
              </w:divBdr>
            </w:div>
            <w:div w:id="1978875301">
              <w:marLeft w:val="0"/>
              <w:marRight w:val="0"/>
              <w:marTop w:val="0"/>
              <w:marBottom w:val="0"/>
              <w:divBdr>
                <w:top w:val="none" w:sz="0" w:space="0" w:color="auto"/>
                <w:left w:val="none" w:sz="0" w:space="0" w:color="auto"/>
                <w:bottom w:val="none" w:sz="0" w:space="0" w:color="auto"/>
                <w:right w:val="none" w:sz="0" w:space="0" w:color="auto"/>
              </w:divBdr>
            </w:div>
            <w:div w:id="1991323093">
              <w:marLeft w:val="0"/>
              <w:marRight w:val="0"/>
              <w:marTop w:val="0"/>
              <w:marBottom w:val="0"/>
              <w:divBdr>
                <w:top w:val="none" w:sz="0" w:space="0" w:color="auto"/>
                <w:left w:val="none" w:sz="0" w:space="0" w:color="auto"/>
                <w:bottom w:val="none" w:sz="0" w:space="0" w:color="auto"/>
                <w:right w:val="none" w:sz="0" w:space="0" w:color="auto"/>
              </w:divBdr>
            </w:div>
            <w:div w:id="2027973082">
              <w:marLeft w:val="0"/>
              <w:marRight w:val="0"/>
              <w:marTop w:val="0"/>
              <w:marBottom w:val="0"/>
              <w:divBdr>
                <w:top w:val="none" w:sz="0" w:space="0" w:color="auto"/>
                <w:left w:val="none" w:sz="0" w:space="0" w:color="auto"/>
                <w:bottom w:val="none" w:sz="0" w:space="0" w:color="auto"/>
                <w:right w:val="none" w:sz="0" w:space="0" w:color="auto"/>
              </w:divBdr>
            </w:div>
            <w:div w:id="2050295920">
              <w:marLeft w:val="0"/>
              <w:marRight w:val="0"/>
              <w:marTop w:val="0"/>
              <w:marBottom w:val="0"/>
              <w:divBdr>
                <w:top w:val="none" w:sz="0" w:space="0" w:color="auto"/>
                <w:left w:val="none" w:sz="0" w:space="0" w:color="auto"/>
                <w:bottom w:val="none" w:sz="0" w:space="0" w:color="auto"/>
                <w:right w:val="none" w:sz="0" w:space="0" w:color="auto"/>
              </w:divBdr>
            </w:div>
            <w:div w:id="2080395329">
              <w:marLeft w:val="0"/>
              <w:marRight w:val="0"/>
              <w:marTop w:val="0"/>
              <w:marBottom w:val="0"/>
              <w:divBdr>
                <w:top w:val="none" w:sz="0" w:space="0" w:color="auto"/>
                <w:left w:val="none" w:sz="0" w:space="0" w:color="auto"/>
                <w:bottom w:val="none" w:sz="0" w:space="0" w:color="auto"/>
                <w:right w:val="none" w:sz="0" w:space="0" w:color="auto"/>
              </w:divBdr>
            </w:div>
            <w:div w:id="2108959342">
              <w:marLeft w:val="0"/>
              <w:marRight w:val="0"/>
              <w:marTop w:val="0"/>
              <w:marBottom w:val="0"/>
              <w:divBdr>
                <w:top w:val="none" w:sz="0" w:space="0" w:color="auto"/>
                <w:left w:val="none" w:sz="0" w:space="0" w:color="auto"/>
                <w:bottom w:val="none" w:sz="0" w:space="0" w:color="auto"/>
                <w:right w:val="none" w:sz="0" w:space="0" w:color="auto"/>
              </w:divBdr>
            </w:div>
            <w:div w:id="2113240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820051">
      <w:bodyDiv w:val="1"/>
      <w:marLeft w:val="0"/>
      <w:marRight w:val="0"/>
      <w:marTop w:val="0"/>
      <w:marBottom w:val="0"/>
      <w:divBdr>
        <w:top w:val="none" w:sz="0" w:space="0" w:color="auto"/>
        <w:left w:val="none" w:sz="0" w:space="0" w:color="auto"/>
        <w:bottom w:val="none" w:sz="0" w:space="0" w:color="auto"/>
        <w:right w:val="none" w:sz="0" w:space="0" w:color="auto"/>
      </w:divBdr>
    </w:div>
    <w:div w:id="48456751">
      <w:bodyDiv w:val="1"/>
      <w:marLeft w:val="0"/>
      <w:marRight w:val="0"/>
      <w:marTop w:val="0"/>
      <w:marBottom w:val="0"/>
      <w:divBdr>
        <w:top w:val="none" w:sz="0" w:space="0" w:color="auto"/>
        <w:left w:val="none" w:sz="0" w:space="0" w:color="auto"/>
        <w:bottom w:val="none" w:sz="0" w:space="0" w:color="auto"/>
        <w:right w:val="none" w:sz="0" w:space="0" w:color="auto"/>
      </w:divBdr>
      <w:divsChild>
        <w:div w:id="926157695">
          <w:marLeft w:val="0"/>
          <w:marRight w:val="0"/>
          <w:marTop w:val="0"/>
          <w:marBottom w:val="0"/>
          <w:divBdr>
            <w:top w:val="none" w:sz="0" w:space="0" w:color="auto"/>
            <w:left w:val="none" w:sz="0" w:space="0" w:color="auto"/>
            <w:bottom w:val="none" w:sz="0" w:space="0" w:color="auto"/>
            <w:right w:val="none" w:sz="0" w:space="0" w:color="auto"/>
          </w:divBdr>
          <w:divsChild>
            <w:div w:id="1026374231">
              <w:marLeft w:val="0"/>
              <w:marRight w:val="0"/>
              <w:marTop w:val="0"/>
              <w:marBottom w:val="0"/>
              <w:divBdr>
                <w:top w:val="none" w:sz="0" w:space="0" w:color="auto"/>
                <w:left w:val="none" w:sz="0" w:space="0" w:color="auto"/>
                <w:bottom w:val="none" w:sz="0" w:space="0" w:color="auto"/>
                <w:right w:val="none" w:sz="0" w:space="0" w:color="auto"/>
              </w:divBdr>
              <w:divsChild>
                <w:div w:id="374547056">
                  <w:marLeft w:val="0"/>
                  <w:marRight w:val="0"/>
                  <w:marTop w:val="0"/>
                  <w:marBottom w:val="0"/>
                  <w:divBdr>
                    <w:top w:val="none" w:sz="0" w:space="0" w:color="auto"/>
                    <w:left w:val="none" w:sz="0" w:space="0" w:color="auto"/>
                    <w:bottom w:val="none" w:sz="0" w:space="0" w:color="auto"/>
                    <w:right w:val="none" w:sz="0" w:space="0" w:color="auto"/>
                  </w:divBdr>
                  <w:divsChild>
                    <w:div w:id="561253561">
                      <w:marLeft w:val="0"/>
                      <w:marRight w:val="0"/>
                      <w:marTop w:val="0"/>
                      <w:marBottom w:val="0"/>
                      <w:divBdr>
                        <w:top w:val="none" w:sz="0" w:space="0" w:color="auto"/>
                        <w:left w:val="none" w:sz="0" w:space="0" w:color="auto"/>
                        <w:bottom w:val="none" w:sz="0" w:space="0" w:color="auto"/>
                        <w:right w:val="none" w:sz="0" w:space="0" w:color="auto"/>
                      </w:divBdr>
                      <w:divsChild>
                        <w:div w:id="1778138154">
                          <w:marLeft w:val="0"/>
                          <w:marRight w:val="0"/>
                          <w:marTop w:val="0"/>
                          <w:marBottom w:val="0"/>
                          <w:divBdr>
                            <w:top w:val="none" w:sz="0" w:space="0" w:color="auto"/>
                            <w:left w:val="none" w:sz="0" w:space="0" w:color="auto"/>
                            <w:bottom w:val="none" w:sz="0" w:space="0" w:color="auto"/>
                            <w:right w:val="none" w:sz="0" w:space="0" w:color="auto"/>
                          </w:divBdr>
                          <w:divsChild>
                            <w:div w:id="1400981422">
                              <w:marLeft w:val="0"/>
                              <w:marRight w:val="0"/>
                              <w:marTop w:val="0"/>
                              <w:marBottom w:val="0"/>
                              <w:divBdr>
                                <w:top w:val="none" w:sz="0" w:space="0" w:color="auto"/>
                                <w:left w:val="none" w:sz="0" w:space="0" w:color="auto"/>
                                <w:bottom w:val="none" w:sz="0" w:space="0" w:color="auto"/>
                                <w:right w:val="none" w:sz="0" w:space="0" w:color="auto"/>
                              </w:divBdr>
                              <w:divsChild>
                                <w:div w:id="321158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8576699">
      <w:bodyDiv w:val="1"/>
      <w:marLeft w:val="0"/>
      <w:marRight w:val="0"/>
      <w:marTop w:val="0"/>
      <w:marBottom w:val="0"/>
      <w:divBdr>
        <w:top w:val="none" w:sz="0" w:space="0" w:color="auto"/>
        <w:left w:val="none" w:sz="0" w:space="0" w:color="auto"/>
        <w:bottom w:val="none" w:sz="0" w:space="0" w:color="auto"/>
        <w:right w:val="none" w:sz="0" w:space="0" w:color="auto"/>
      </w:divBdr>
    </w:div>
    <w:div w:id="51343981">
      <w:bodyDiv w:val="1"/>
      <w:marLeft w:val="0"/>
      <w:marRight w:val="0"/>
      <w:marTop w:val="0"/>
      <w:marBottom w:val="0"/>
      <w:divBdr>
        <w:top w:val="none" w:sz="0" w:space="0" w:color="auto"/>
        <w:left w:val="none" w:sz="0" w:space="0" w:color="auto"/>
        <w:bottom w:val="none" w:sz="0" w:space="0" w:color="auto"/>
        <w:right w:val="none" w:sz="0" w:space="0" w:color="auto"/>
      </w:divBdr>
    </w:div>
    <w:div w:id="51732956">
      <w:bodyDiv w:val="1"/>
      <w:marLeft w:val="0"/>
      <w:marRight w:val="0"/>
      <w:marTop w:val="0"/>
      <w:marBottom w:val="0"/>
      <w:divBdr>
        <w:top w:val="none" w:sz="0" w:space="0" w:color="auto"/>
        <w:left w:val="none" w:sz="0" w:space="0" w:color="auto"/>
        <w:bottom w:val="none" w:sz="0" w:space="0" w:color="auto"/>
        <w:right w:val="none" w:sz="0" w:space="0" w:color="auto"/>
      </w:divBdr>
    </w:div>
    <w:div w:id="54789135">
      <w:bodyDiv w:val="1"/>
      <w:marLeft w:val="0"/>
      <w:marRight w:val="0"/>
      <w:marTop w:val="0"/>
      <w:marBottom w:val="0"/>
      <w:divBdr>
        <w:top w:val="none" w:sz="0" w:space="0" w:color="auto"/>
        <w:left w:val="none" w:sz="0" w:space="0" w:color="auto"/>
        <w:bottom w:val="none" w:sz="0" w:space="0" w:color="auto"/>
        <w:right w:val="none" w:sz="0" w:space="0" w:color="auto"/>
      </w:divBdr>
    </w:div>
    <w:div w:id="58292796">
      <w:bodyDiv w:val="1"/>
      <w:marLeft w:val="0"/>
      <w:marRight w:val="0"/>
      <w:marTop w:val="0"/>
      <w:marBottom w:val="0"/>
      <w:divBdr>
        <w:top w:val="none" w:sz="0" w:space="0" w:color="auto"/>
        <w:left w:val="none" w:sz="0" w:space="0" w:color="auto"/>
        <w:bottom w:val="none" w:sz="0" w:space="0" w:color="auto"/>
        <w:right w:val="none" w:sz="0" w:space="0" w:color="auto"/>
      </w:divBdr>
      <w:divsChild>
        <w:div w:id="550188903">
          <w:marLeft w:val="0"/>
          <w:marRight w:val="0"/>
          <w:marTop w:val="0"/>
          <w:marBottom w:val="0"/>
          <w:divBdr>
            <w:top w:val="none" w:sz="0" w:space="0" w:color="auto"/>
            <w:left w:val="none" w:sz="0" w:space="0" w:color="auto"/>
            <w:bottom w:val="none" w:sz="0" w:space="0" w:color="auto"/>
            <w:right w:val="none" w:sz="0" w:space="0" w:color="auto"/>
          </w:divBdr>
          <w:divsChild>
            <w:div w:id="1082407347">
              <w:marLeft w:val="0"/>
              <w:marRight w:val="0"/>
              <w:marTop w:val="0"/>
              <w:marBottom w:val="0"/>
              <w:divBdr>
                <w:top w:val="none" w:sz="0" w:space="0" w:color="auto"/>
                <w:left w:val="none" w:sz="0" w:space="0" w:color="auto"/>
                <w:bottom w:val="none" w:sz="0" w:space="0" w:color="auto"/>
                <w:right w:val="none" w:sz="0" w:space="0" w:color="auto"/>
              </w:divBdr>
              <w:divsChild>
                <w:div w:id="66073492">
                  <w:marLeft w:val="0"/>
                  <w:marRight w:val="0"/>
                  <w:marTop w:val="0"/>
                  <w:marBottom w:val="0"/>
                  <w:divBdr>
                    <w:top w:val="none" w:sz="0" w:space="0" w:color="auto"/>
                    <w:left w:val="none" w:sz="0" w:space="0" w:color="auto"/>
                    <w:bottom w:val="none" w:sz="0" w:space="0" w:color="auto"/>
                    <w:right w:val="none" w:sz="0" w:space="0" w:color="auto"/>
                  </w:divBdr>
                  <w:divsChild>
                    <w:div w:id="1281380124">
                      <w:marLeft w:val="0"/>
                      <w:marRight w:val="0"/>
                      <w:marTop w:val="0"/>
                      <w:marBottom w:val="0"/>
                      <w:divBdr>
                        <w:top w:val="none" w:sz="0" w:space="0" w:color="auto"/>
                        <w:left w:val="none" w:sz="0" w:space="0" w:color="auto"/>
                        <w:bottom w:val="none" w:sz="0" w:space="0" w:color="auto"/>
                        <w:right w:val="none" w:sz="0" w:space="0" w:color="auto"/>
                      </w:divBdr>
                      <w:divsChild>
                        <w:div w:id="1147746700">
                          <w:marLeft w:val="0"/>
                          <w:marRight w:val="0"/>
                          <w:marTop w:val="0"/>
                          <w:marBottom w:val="0"/>
                          <w:divBdr>
                            <w:top w:val="none" w:sz="0" w:space="0" w:color="auto"/>
                            <w:left w:val="none" w:sz="0" w:space="0" w:color="auto"/>
                            <w:bottom w:val="none" w:sz="0" w:space="0" w:color="auto"/>
                            <w:right w:val="none" w:sz="0" w:space="0" w:color="auto"/>
                          </w:divBdr>
                          <w:divsChild>
                            <w:div w:id="53168492">
                              <w:marLeft w:val="0"/>
                              <w:marRight w:val="0"/>
                              <w:marTop w:val="0"/>
                              <w:marBottom w:val="0"/>
                              <w:divBdr>
                                <w:top w:val="none" w:sz="0" w:space="0" w:color="auto"/>
                                <w:left w:val="none" w:sz="0" w:space="0" w:color="auto"/>
                                <w:bottom w:val="none" w:sz="0" w:space="0" w:color="auto"/>
                                <w:right w:val="none" w:sz="0" w:space="0" w:color="auto"/>
                              </w:divBdr>
                              <w:divsChild>
                                <w:div w:id="2098020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1955637">
      <w:bodyDiv w:val="1"/>
      <w:marLeft w:val="0"/>
      <w:marRight w:val="0"/>
      <w:marTop w:val="0"/>
      <w:marBottom w:val="0"/>
      <w:divBdr>
        <w:top w:val="none" w:sz="0" w:space="0" w:color="auto"/>
        <w:left w:val="none" w:sz="0" w:space="0" w:color="auto"/>
        <w:bottom w:val="none" w:sz="0" w:space="0" w:color="auto"/>
        <w:right w:val="none" w:sz="0" w:space="0" w:color="auto"/>
      </w:divBdr>
    </w:div>
    <w:div w:id="64422038">
      <w:bodyDiv w:val="1"/>
      <w:marLeft w:val="0"/>
      <w:marRight w:val="0"/>
      <w:marTop w:val="0"/>
      <w:marBottom w:val="0"/>
      <w:divBdr>
        <w:top w:val="none" w:sz="0" w:space="0" w:color="auto"/>
        <w:left w:val="none" w:sz="0" w:space="0" w:color="auto"/>
        <w:bottom w:val="none" w:sz="0" w:space="0" w:color="auto"/>
        <w:right w:val="none" w:sz="0" w:space="0" w:color="auto"/>
      </w:divBdr>
    </w:div>
    <w:div w:id="68626351">
      <w:bodyDiv w:val="1"/>
      <w:marLeft w:val="0"/>
      <w:marRight w:val="0"/>
      <w:marTop w:val="0"/>
      <w:marBottom w:val="0"/>
      <w:divBdr>
        <w:top w:val="none" w:sz="0" w:space="0" w:color="auto"/>
        <w:left w:val="none" w:sz="0" w:space="0" w:color="auto"/>
        <w:bottom w:val="none" w:sz="0" w:space="0" w:color="auto"/>
        <w:right w:val="none" w:sz="0" w:space="0" w:color="auto"/>
      </w:divBdr>
    </w:div>
    <w:div w:id="71513407">
      <w:bodyDiv w:val="1"/>
      <w:marLeft w:val="0"/>
      <w:marRight w:val="0"/>
      <w:marTop w:val="0"/>
      <w:marBottom w:val="0"/>
      <w:divBdr>
        <w:top w:val="none" w:sz="0" w:space="0" w:color="auto"/>
        <w:left w:val="none" w:sz="0" w:space="0" w:color="auto"/>
        <w:bottom w:val="none" w:sz="0" w:space="0" w:color="auto"/>
        <w:right w:val="none" w:sz="0" w:space="0" w:color="auto"/>
      </w:divBdr>
    </w:div>
    <w:div w:id="79915119">
      <w:bodyDiv w:val="1"/>
      <w:marLeft w:val="0"/>
      <w:marRight w:val="0"/>
      <w:marTop w:val="0"/>
      <w:marBottom w:val="0"/>
      <w:divBdr>
        <w:top w:val="none" w:sz="0" w:space="0" w:color="auto"/>
        <w:left w:val="none" w:sz="0" w:space="0" w:color="auto"/>
        <w:bottom w:val="none" w:sz="0" w:space="0" w:color="auto"/>
        <w:right w:val="none" w:sz="0" w:space="0" w:color="auto"/>
      </w:divBdr>
    </w:div>
    <w:div w:id="80032501">
      <w:bodyDiv w:val="1"/>
      <w:marLeft w:val="0"/>
      <w:marRight w:val="0"/>
      <w:marTop w:val="0"/>
      <w:marBottom w:val="0"/>
      <w:divBdr>
        <w:top w:val="none" w:sz="0" w:space="0" w:color="auto"/>
        <w:left w:val="none" w:sz="0" w:space="0" w:color="auto"/>
        <w:bottom w:val="none" w:sz="0" w:space="0" w:color="auto"/>
        <w:right w:val="none" w:sz="0" w:space="0" w:color="auto"/>
      </w:divBdr>
    </w:div>
    <w:div w:id="84806226">
      <w:bodyDiv w:val="1"/>
      <w:marLeft w:val="0"/>
      <w:marRight w:val="0"/>
      <w:marTop w:val="0"/>
      <w:marBottom w:val="0"/>
      <w:divBdr>
        <w:top w:val="none" w:sz="0" w:space="0" w:color="auto"/>
        <w:left w:val="none" w:sz="0" w:space="0" w:color="auto"/>
        <w:bottom w:val="none" w:sz="0" w:space="0" w:color="auto"/>
        <w:right w:val="none" w:sz="0" w:space="0" w:color="auto"/>
      </w:divBdr>
    </w:div>
    <w:div w:id="89468233">
      <w:bodyDiv w:val="1"/>
      <w:marLeft w:val="0"/>
      <w:marRight w:val="0"/>
      <w:marTop w:val="0"/>
      <w:marBottom w:val="0"/>
      <w:divBdr>
        <w:top w:val="none" w:sz="0" w:space="0" w:color="auto"/>
        <w:left w:val="none" w:sz="0" w:space="0" w:color="auto"/>
        <w:bottom w:val="none" w:sz="0" w:space="0" w:color="auto"/>
        <w:right w:val="none" w:sz="0" w:space="0" w:color="auto"/>
      </w:divBdr>
    </w:div>
    <w:div w:id="89863712">
      <w:bodyDiv w:val="1"/>
      <w:marLeft w:val="0"/>
      <w:marRight w:val="0"/>
      <w:marTop w:val="0"/>
      <w:marBottom w:val="0"/>
      <w:divBdr>
        <w:top w:val="none" w:sz="0" w:space="0" w:color="auto"/>
        <w:left w:val="none" w:sz="0" w:space="0" w:color="auto"/>
        <w:bottom w:val="none" w:sz="0" w:space="0" w:color="auto"/>
        <w:right w:val="none" w:sz="0" w:space="0" w:color="auto"/>
      </w:divBdr>
    </w:div>
    <w:div w:id="89933205">
      <w:bodyDiv w:val="1"/>
      <w:marLeft w:val="0"/>
      <w:marRight w:val="0"/>
      <w:marTop w:val="0"/>
      <w:marBottom w:val="0"/>
      <w:divBdr>
        <w:top w:val="none" w:sz="0" w:space="0" w:color="auto"/>
        <w:left w:val="none" w:sz="0" w:space="0" w:color="auto"/>
        <w:bottom w:val="none" w:sz="0" w:space="0" w:color="auto"/>
        <w:right w:val="none" w:sz="0" w:space="0" w:color="auto"/>
      </w:divBdr>
    </w:div>
    <w:div w:id="90316802">
      <w:bodyDiv w:val="1"/>
      <w:marLeft w:val="0"/>
      <w:marRight w:val="0"/>
      <w:marTop w:val="0"/>
      <w:marBottom w:val="0"/>
      <w:divBdr>
        <w:top w:val="none" w:sz="0" w:space="0" w:color="auto"/>
        <w:left w:val="none" w:sz="0" w:space="0" w:color="auto"/>
        <w:bottom w:val="none" w:sz="0" w:space="0" w:color="auto"/>
        <w:right w:val="none" w:sz="0" w:space="0" w:color="auto"/>
      </w:divBdr>
      <w:divsChild>
        <w:div w:id="546721187">
          <w:marLeft w:val="0"/>
          <w:marRight w:val="0"/>
          <w:marTop w:val="0"/>
          <w:marBottom w:val="0"/>
          <w:divBdr>
            <w:top w:val="none" w:sz="0" w:space="0" w:color="auto"/>
            <w:left w:val="none" w:sz="0" w:space="0" w:color="auto"/>
            <w:bottom w:val="none" w:sz="0" w:space="0" w:color="auto"/>
            <w:right w:val="none" w:sz="0" w:space="0" w:color="auto"/>
          </w:divBdr>
          <w:divsChild>
            <w:div w:id="2124568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320279">
      <w:bodyDiv w:val="1"/>
      <w:marLeft w:val="0"/>
      <w:marRight w:val="0"/>
      <w:marTop w:val="0"/>
      <w:marBottom w:val="0"/>
      <w:divBdr>
        <w:top w:val="none" w:sz="0" w:space="0" w:color="auto"/>
        <w:left w:val="none" w:sz="0" w:space="0" w:color="auto"/>
        <w:bottom w:val="none" w:sz="0" w:space="0" w:color="auto"/>
        <w:right w:val="none" w:sz="0" w:space="0" w:color="auto"/>
      </w:divBdr>
    </w:div>
    <w:div w:id="92215484">
      <w:bodyDiv w:val="1"/>
      <w:marLeft w:val="0"/>
      <w:marRight w:val="0"/>
      <w:marTop w:val="0"/>
      <w:marBottom w:val="0"/>
      <w:divBdr>
        <w:top w:val="none" w:sz="0" w:space="0" w:color="auto"/>
        <w:left w:val="none" w:sz="0" w:space="0" w:color="auto"/>
        <w:bottom w:val="none" w:sz="0" w:space="0" w:color="auto"/>
        <w:right w:val="none" w:sz="0" w:space="0" w:color="auto"/>
      </w:divBdr>
    </w:div>
    <w:div w:id="103547038">
      <w:bodyDiv w:val="1"/>
      <w:marLeft w:val="0"/>
      <w:marRight w:val="0"/>
      <w:marTop w:val="0"/>
      <w:marBottom w:val="0"/>
      <w:divBdr>
        <w:top w:val="none" w:sz="0" w:space="0" w:color="auto"/>
        <w:left w:val="none" w:sz="0" w:space="0" w:color="auto"/>
        <w:bottom w:val="none" w:sz="0" w:space="0" w:color="auto"/>
        <w:right w:val="none" w:sz="0" w:space="0" w:color="auto"/>
      </w:divBdr>
    </w:div>
    <w:div w:id="106891438">
      <w:bodyDiv w:val="1"/>
      <w:marLeft w:val="0"/>
      <w:marRight w:val="0"/>
      <w:marTop w:val="0"/>
      <w:marBottom w:val="0"/>
      <w:divBdr>
        <w:top w:val="none" w:sz="0" w:space="0" w:color="auto"/>
        <w:left w:val="none" w:sz="0" w:space="0" w:color="auto"/>
        <w:bottom w:val="none" w:sz="0" w:space="0" w:color="auto"/>
        <w:right w:val="none" w:sz="0" w:space="0" w:color="auto"/>
      </w:divBdr>
    </w:div>
    <w:div w:id="107547230">
      <w:bodyDiv w:val="1"/>
      <w:marLeft w:val="0"/>
      <w:marRight w:val="0"/>
      <w:marTop w:val="0"/>
      <w:marBottom w:val="0"/>
      <w:divBdr>
        <w:top w:val="none" w:sz="0" w:space="0" w:color="auto"/>
        <w:left w:val="none" w:sz="0" w:space="0" w:color="auto"/>
        <w:bottom w:val="none" w:sz="0" w:space="0" w:color="auto"/>
        <w:right w:val="none" w:sz="0" w:space="0" w:color="auto"/>
      </w:divBdr>
    </w:div>
    <w:div w:id="108477109">
      <w:bodyDiv w:val="1"/>
      <w:marLeft w:val="0"/>
      <w:marRight w:val="0"/>
      <w:marTop w:val="0"/>
      <w:marBottom w:val="0"/>
      <w:divBdr>
        <w:top w:val="none" w:sz="0" w:space="0" w:color="auto"/>
        <w:left w:val="none" w:sz="0" w:space="0" w:color="auto"/>
        <w:bottom w:val="none" w:sz="0" w:space="0" w:color="auto"/>
        <w:right w:val="none" w:sz="0" w:space="0" w:color="auto"/>
      </w:divBdr>
    </w:div>
    <w:div w:id="110131979">
      <w:bodyDiv w:val="1"/>
      <w:marLeft w:val="0"/>
      <w:marRight w:val="0"/>
      <w:marTop w:val="0"/>
      <w:marBottom w:val="0"/>
      <w:divBdr>
        <w:top w:val="none" w:sz="0" w:space="0" w:color="auto"/>
        <w:left w:val="none" w:sz="0" w:space="0" w:color="auto"/>
        <w:bottom w:val="none" w:sz="0" w:space="0" w:color="auto"/>
        <w:right w:val="none" w:sz="0" w:space="0" w:color="auto"/>
      </w:divBdr>
      <w:divsChild>
        <w:div w:id="1261721426">
          <w:marLeft w:val="0"/>
          <w:marRight w:val="0"/>
          <w:marTop w:val="0"/>
          <w:marBottom w:val="0"/>
          <w:divBdr>
            <w:top w:val="none" w:sz="0" w:space="0" w:color="auto"/>
            <w:left w:val="none" w:sz="0" w:space="0" w:color="auto"/>
            <w:bottom w:val="none" w:sz="0" w:space="0" w:color="auto"/>
            <w:right w:val="none" w:sz="0" w:space="0" w:color="auto"/>
          </w:divBdr>
          <w:divsChild>
            <w:div w:id="684013070">
              <w:marLeft w:val="0"/>
              <w:marRight w:val="0"/>
              <w:marTop w:val="0"/>
              <w:marBottom w:val="0"/>
              <w:divBdr>
                <w:top w:val="none" w:sz="0" w:space="0" w:color="auto"/>
                <w:left w:val="none" w:sz="0" w:space="0" w:color="auto"/>
                <w:bottom w:val="none" w:sz="0" w:space="0" w:color="auto"/>
                <w:right w:val="none" w:sz="0" w:space="0" w:color="auto"/>
              </w:divBdr>
              <w:divsChild>
                <w:div w:id="23332635">
                  <w:marLeft w:val="0"/>
                  <w:marRight w:val="0"/>
                  <w:marTop w:val="0"/>
                  <w:marBottom w:val="0"/>
                  <w:divBdr>
                    <w:top w:val="none" w:sz="0" w:space="0" w:color="auto"/>
                    <w:left w:val="none" w:sz="0" w:space="0" w:color="auto"/>
                    <w:bottom w:val="none" w:sz="0" w:space="0" w:color="auto"/>
                    <w:right w:val="none" w:sz="0" w:space="0" w:color="auto"/>
                  </w:divBdr>
                  <w:divsChild>
                    <w:div w:id="967197727">
                      <w:marLeft w:val="0"/>
                      <w:marRight w:val="0"/>
                      <w:marTop w:val="0"/>
                      <w:marBottom w:val="0"/>
                      <w:divBdr>
                        <w:top w:val="none" w:sz="0" w:space="0" w:color="auto"/>
                        <w:left w:val="none" w:sz="0" w:space="0" w:color="auto"/>
                        <w:bottom w:val="none" w:sz="0" w:space="0" w:color="auto"/>
                        <w:right w:val="none" w:sz="0" w:space="0" w:color="auto"/>
                      </w:divBdr>
                      <w:divsChild>
                        <w:div w:id="1113786467">
                          <w:marLeft w:val="0"/>
                          <w:marRight w:val="0"/>
                          <w:marTop w:val="0"/>
                          <w:marBottom w:val="0"/>
                          <w:divBdr>
                            <w:top w:val="none" w:sz="0" w:space="0" w:color="auto"/>
                            <w:left w:val="none" w:sz="0" w:space="0" w:color="auto"/>
                            <w:bottom w:val="none" w:sz="0" w:space="0" w:color="auto"/>
                            <w:right w:val="none" w:sz="0" w:space="0" w:color="auto"/>
                          </w:divBdr>
                          <w:divsChild>
                            <w:div w:id="1576284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1022900">
      <w:bodyDiv w:val="1"/>
      <w:marLeft w:val="0"/>
      <w:marRight w:val="0"/>
      <w:marTop w:val="0"/>
      <w:marBottom w:val="0"/>
      <w:divBdr>
        <w:top w:val="none" w:sz="0" w:space="0" w:color="auto"/>
        <w:left w:val="none" w:sz="0" w:space="0" w:color="auto"/>
        <w:bottom w:val="none" w:sz="0" w:space="0" w:color="auto"/>
        <w:right w:val="none" w:sz="0" w:space="0" w:color="auto"/>
      </w:divBdr>
    </w:div>
    <w:div w:id="113795462">
      <w:bodyDiv w:val="1"/>
      <w:marLeft w:val="0"/>
      <w:marRight w:val="0"/>
      <w:marTop w:val="0"/>
      <w:marBottom w:val="0"/>
      <w:divBdr>
        <w:top w:val="none" w:sz="0" w:space="0" w:color="auto"/>
        <w:left w:val="none" w:sz="0" w:space="0" w:color="auto"/>
        <w:bottom w:val="none" w:sz="0" w:space="0" w:color="auto"/>
        <w:right w:val="none" w:sz="0" w:space="0" w:color="auto"/>
      </w:divBdr>
    </w:div>
    <w:div w:id="116874106">
      <w:bodyDiv w:val="1"/>
      <w:marLeft w:val="0"/>
      <w:marRight w:val="0"/>
      <w:marTop w:val="0"/>
      <w:marBottom w:val="0"/>
      <w:divBdr>
        <w:top w:val="none" w:sz="0" w:space="0" w:color="auto"/>
        <w:left w:val="none" w:sz="0" w:space="0" w:color="auto"/>
        <w:bottom w:val="none" w:sz="0" w:space="0" w:color="auto"/>
        <w:right w:val="none" w:sz="0" w:space="0" w:color="auto"/>
      </w:divBdr>
      <w:divsChild>
        <w:div w:id="639459458">
          <w:marLeft w:val="0"/>
          <w:marRight w:val="0"/>
          <w:marTop w:val="0"/>
          <w:marBottom w:val="0"/>
          <w:divBdr>
            <w:top w:val="none" w:sz="0" w:space="0" w:color="auto"/>
            <w:left w:val="none" w:sz="0" w:space="0" w:color="auto"/>
            <w:bottom w:val="none" w:sz="0" w:space="0" w:color="auto"/>
            <w:right w:val="none" w:sz="0" w:space="0" w:color="auto"/>
          </w:divBdr>
          <w:divsChild>
            <w:div w:id="2063169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766544">
      <w:bodyDiv w:val="1"/>
      <w:marLeft w:val="0"/>
      <w:marRight w:val="0"/>
      <w:marTop w:val="0"/>
      <w:marBottom w:val="0"/>
      <w:divBdr>
        <w:top w:val="none" w:sz="0" w:space="0" w:color="auto"/>
        <w:left w:val="none" w:sz="0" w:space="0" w:color="auto"/>
        <w:bottom w:val="none" w:sz="0" w:space="0" w:color="auto"/>
        <w:right w:val="none" w:sz="0" w:space="0" w:color="auto"/>
      </w:divBdr>
    </w:div>
    <w:div w:id="122118279">
      <w:bodyDiv w:val="1"/>
      <w:marLeft w:val="0"/>
      <w:marRight w:val="0"/>
      <w:marTop w:val="0"/>
      <w:marBottom w:val="0"/>
      <w:divBdr>
        <w:top w:val="none" w:sz="0" w:space="0" w:color="auto"/>
        <w:left w:val="none" w:sz="0" w:space="0" w:color="auto"/>
        <w:bottom w:val="none" w:sz="0" w:space="0" w:color="auto"/>
        <w:right w:val="none" w:sz="0" w:space="0" w:color="auto"/>
      </w:divBdr>
      <w:divsChild>
        <w:div w:id="78133835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4936204">
      <w:bodyDiv w:val="1"/>
      <w:marLeft w:val="0"/>
      <w:marRight w:val="0"/>
      <w:marTop w:val="0"/>
      <w:marBottom w:val="0"/>
      <w:divBdr>
        <w:top w:val="none" w:sz="0" w:space="0" w:color="auto"/>
        <w:left w:val="none" w:sz="0" w:space="0" w:color="auto"/>
        <w:bottom w:val="none" w:sz="0" w:space="0" w:color="auto"/>
        <w:right w:val="none" w:sz="0" w:space="0" w:color="auto"/>
      </w:divBdr>
      <w:divsChild>
        <w:div w:id="2039156750">
          <w:marLeft w:val="0"/>
          <w:marRight w:val="0"/>
          <w:marTop w:val="0"/>
          <w:marBottom w:val="0"/>
          <w:divBdr>
            <w:top w:val="none" w:sz="0" w:space="0" w:color="auto"/>
            <w:left w:val="none" w:sz="0" w:space="0" w:color="auto"/>
            <w:bottom w:val="none" w:sz="0" w:space="0" w:color="auto"/>
            <w:right w:val="none" w:sz="0" w:space="0" w:color="auto"/>
          </w:divBdr>
          <w:divsChild>
            <w:div w:id="1805149631">
              <w:marLeft w:val="0"/>
              <w:marRight w:val="0"/>
              <w:marTop w:val="0"/>
              <w:marBottom w:val="0"/>
              <w:divBdr>
                <w:top w:val="none" w:sz="0" w:space="0" w:color="auto"/>
                <w:left w:val="none" w:sz="0" w:space="0" w:color="auto"/>
                <w:bottom w:val="none" w:sz="0" w:space="0" w:color="auto"/>
                <w:right w:val="none" w:sz="0" w:space="0" w:color="auto"/>
              </w:divBdr>
              <w:divsChild>
                <w:div w:id="1140268744">
                  <w:marLeft w:val="0"/>
                  <w:marRight w:val="0"/>
                  <w:marTop w:val="0"/>
                  <w:marBottom w:val="0"/>
                  <w:divBdr>
                    <w:top w:val="none" w:sz="0" w:space="0" w:color="auto"/>
                    <w:left w:val="none" w:sz="0" w:space="0" w:color="auto"/>
                    <w:bottom w:val="none" w:sz="0" w:space="0" w:color="auto"/>
                    <w:right w:val="none" w:sz="0" w:space="0" w:color="auto"/>
                  </w:divBdr>
                  <w:divsChild>
                    <w:div w:id="1519925777">
                      <w:marLeft w:val="0"/>
                      <w:marRight w:val="0"/>
                      <w:marTop w:val="0"/>
                      <w:marBottom w:val="0"/>
                      <w:divBdr>
                        <w:top w:val="none" w:sz="0" w:space="0" w:color="auto"/>
                        <w:left w:val="none" w:sz="0" w:space="0" w:color="auto"/>
                        <w:bottom w:val="none" w:sz="0" w:space="0" w:color="auto"/>
                        <w:right w:val="none" w:sz="0" w:space="0" w:color="auto"/>
                      </w:divBdr>
                      <w:divsChild>
                        <w:div w:id="1712456019">
                          <w:marLeft w:val="0"/>
                          <w:marRight w:val="0"/>
                          <w:marTop w:val="0"/>
                          <w:marBottom w:val="0"/>
                          <w:divBdr>
                            <w:top w:val="none" w:sz="0" w:space="0" w:color="auto"/>
                            <w:left w:val="none" w:sz="0" w:space="0" w:color="auto"/>
                            <w:bottom w:val="none" w:sz="0" w:space="0" w:color="auto"/>
                            <w:right w:val="none" w:sz="0" w:space="0" w:color="auto"/>
                          </w:divBdr>
                          <w:divsChild>
                            <w:div w:id="1162357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5972218">
      <w:bodyDiv w:val="1"/>
      <w:marLeft w:val="0"/>
      <w:marRight w:val="0"/>
      <w:marTop w:val="0"/>
      <w:marBottom w:val="0"/>
      <w:divBdr>
        <w:top w:val="none" w:sz="0" w:space="0" w:color="auto"/>
        <w:left w:val="none" w:sz="0" w:space="0" w:color="auto"/>
        <w:bottom w:val="none" w:sz="0" w:space="0" w:color="auto"/>
        <w:right w:val="none" w:sz="0" w:space="0" w:color="auto"/>
      </w:divBdr>
    </w:div>
    <w:div w:id="126943992">
      <w:bodyDiv w:val="1"/>
      <w:marLeft w:val="0"/>
      <w:marRight w:val="0"/>
      <w:marTop w:val="0"/>
      <w:marBottom w:val="0"/>
      <w:divBdr>
        <w:top w:val="none" w:sz="0" w:space="0" w:color="auto"/>
        <w:left w:val="none" w:sz="0" w:space="0" w:color="auto"/>
        <w:bottom w:val="none" w:sz="0" w:space="0" w:color="auto"/>
        <w:right w:val="none" w:sz="0" w:space="0" w:color="auto"/>
      </w:divBdr>
      <w:divsChild>
        <w:div w:id="1959599380">
          <w:marLeft w:val="0"/>
          <w:marRight w:val="0"/>
          <w:marTop w:val="0"/>
          <w:marBottom w:val="0"/>
          <w:divBdr>
            <w:top w:val="none" w:sz="0" w:space="0" w:color="auto"/>
            <w:left w:val="none" w:sz="0" w:space="0" w:color="auto"/>
            <w:bottom w:val="none" w:sz="0" w:space="0" w:color="auto"/>
            <w:right w:val="none" w:sz="0" w:space="0" w:color="auto"/>
          </w:divBdr>
          <w:divsChild>
            <w:div w:id="1351641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440750">
      <w:bodyDiv w:val="1"/>
      <w:marLeft w:val="0"/>
      <w:marRight w:val="0"/>
      <w:marTop w:val="0"/>
      <w:marBottom w:val="0"/>
      <w:divBdr>
        <w:top w:val="none" w:sz="0" w:space="0" w:color="auto"/>
        <w:left w:val="none" w:sz="0" w:space="0" w:color="auto"/>
        <w:bottom w:val="none" w:sz="0" w:space="0" w:color="auto"/>
        <w:right w:val="none" w:sz="0" w:space="0" w:color="auto"/>
      </w:divBdr>
    </w:div>
    <w:div w:id="129596526">
      <w:bodyDiv w:val="1"/>
      <w:marLeft w:val="0"/>
      <w:marRight w:val="0"/>
      <w:marTop w:val="0"/>
      <w:marBottom w:val="0"/>
      <w:divBdr>
        <w:top w:val="none" w:sz="0" w:space="0" w:color="auto"/>
        <w:left w:val="none" w:sz="0" w:space="0" w:color="auto"/>
        <w:bottom w:val="none" w:sz="0" w:space="0" w:color="auto"/>
        <w:right w:val="none" w:sz="0" w:space="0" w:color="auto"/>
      </w:divBdr>
    </w:div>
    <w:div w:id="134761224">
      <w:bodyDiv w:val="1"/>
      <w:marLeft w:val="0"/>
      <w:marRight w:val="0"/>
      <w:marTop w:val="0"/>
      <w:marBottom w:val="0"/>
      <w:divBdr>
        <w:top w:val="none" w:sz="0" w:space="0" w:color="auto"/>
        <w:left w:val="none" w:sz="0" w:space="0" w:color="auto"/>
        <w:bottom w:val="none" w:sz="0" w:space="0" w:color="auto"/>
        <w:right w:val="none" w:sz="0" w:space="0" w:color="auto"/>
      </w:divBdr>
    </w:div>
    <w:div w:id="140851540">
      <w:bodyDiv w:val="1"/>
      <w:marLeft w:val="0"/>
      <w:marRight w:val="0"/>
      <w:marTop w:val="0"/>
      <w:marBottom w:val="0"/>
      <w:divBdr>
        <w:top w:val="none" w:sz="0" w:space="0" w:color="auto"/>
        <w:left w:val="none" w:sz="0" w:space="0" w:color="auto"/>
        <w:bottom w:val="none" w:sz="0" w:space="0" w:color="auto"/>
        <w:right w:val="none" w:sz="0" w:space="0" w:color="auto"/>
      </w:divBdr>
    </w:div>
    <w:div w:id="141630152">
      <w:bodyDiv w:val="1"/>
      <w:marLeft w:val="0"/>
      <w:marRight w:val="0"/>
      <w:marTop w:val="0"/>
      <w:marBottom w:val="0"/>
      <w:divBdr>
        <w:top w:val="none" w:sz="0" w:space="0" w:color="auto"/>
        <w:left w:val="none" w:sz="0" w:space="0" w:color="auto"/>
        <w:bottom w:val="none" w:sz="0" w:space="0" w:color="auto"/>
        <w:right w:val="none" w:sz="0" w:space="0" w:color="auto"/>
      </w:divBdr>
    </w:div>
    <w:div w:id="145053699">
      <w:bodyDiv w:val="1"/>
      <w:marLeft w:val="0"/>
      <w:marRight w:val="0"/>
      <w:marTop w:val="0"/>
      <w:marBottom w:val="0"/>
      <w:divBdr>
        <w:top w:val="none" w:sz="0" w:space="0" w:color="auto"/>
        <w:left w:val="none" w:sz="0" w:space="0" w:color="auto"/>
        <w:bottom w:val="none" w:sz="0" w:space="0" w:color="auto"/>
        <w:right w:val="none" w:sz="0" w:space="0" w:color="auto"/>
      </w:divBdr>
    </w:div>
    <w:div w:id="146481555">
      <w:bodyDiv w:val="1"/>
      <w:marLeft w:val="0"/>
      <w:marRight w:val="0"/>
      <w:marTop w:val="0"/>
      <w:marBottom w:val="0"/>
      <w:divBdr>
        <w:top w:val="none" w:sz="0" w:space="0" w:color="auto"/>
        <w:left w:val="none" w:sz="0" w:space="0" w:color="auto"/>
        <w:bottom w:val="none" w:sz="0" w:space="0" w:color="auto"/>
        <w:right w:val="none" w:sz="0" w:space="0" w:color="auto"/>
      </w:divBdr>
    </w:div>
    <w:div w:id="148912930">
      <w:bodyDiv w:val="1"/>
      <w:marLeft w:val="0"/>
      <w:marRight w:val="0"/>
      <w:marTop w:val="0"/>
      <w:marBottom w:val="0"/>
      <w:divBdr>
        <w:top w:val="none" w:sz="0" w:space="0" w:color="auto"/>
        <w:left w:val="none" w:sz="0" w:space="0" w:color="auto"/>
        <w:bottom w:val="none" w:sz="0" w:space="0" w:color="auto"/>
        <w:right w:val="none" w:sz="0" w:space="0" w:color="auto"/>
      </w:divBdr>
      <w:divsChild>
        <w:div w:id="1785075717">
          <w:marLeft w:val="0"/>
          <w:marRight w:val="0"/>
          <w:marTop w:val="0"/>
          <w:marBottom w:val="0"/>
          <w:divBdr>
            <w:top w:val="none" w:sz="0" w:space="0" w:color="auto"/>
            <w:left w:val="none" w:sz="0" w:space="0" w:color="auto"/>
            <w:bottom w:val="none" w:sz="0" w:space="0" w:color="auto"/>
            <w:right w:val="none" w:sz="0" w:space="0" w:color="auto"/>
          </w:divBdr>
          <w:divsChild>
            <w:div w:id="1415709475">
              <w:marLeft w:val="0"/>
              <w:marRight w:val="0"/>
              <w:marTop w:val="0"/>
              <w:marBottom w:val="0"/>
              <w:divBdr>
                <w:top w:val="none" w:sz="0" w:space="0" w:color="auto"/>
                <w:left w:val="none" w:sz="0" w:space="0" w:color="auto"/>
                <w:bottom w:val="none" w:sz="0" w:space="0" w:color="auto"/>
                <w:right w:val="none" w:sz="0" w:space="0" w:color="auto"/>
              </w:divBdr>
              <w:divsChild>
                <w:div w:id="236136466">
                  <w:marLeft w:val="0"/>
                  <w:marRight w:val="0"/>
                  <w:marTop w:val="0"/>
                  <w:marBottom w:val="0"/>
                  <w:divBdr>
                    <w:top w:val="none" w:sz="0" w:space="0" w:color="auto"/>
                    <w:left w:val="none" w:sz="0" w:space="0" w:color="auto"/>
                    <w:bottom w:val="none" w:sz="0" w:space="0" w:color="auto"/>
                    <w:right w:val="none" w:sz="0" w:space="0" w:color="auto"/>
                  </w:divBdr>
                  <w:divsChild>
                    <w:div w:id="448091449">
                      <w:marLeft w:val="0"/>
                      <w:marRight w:val="0"/>
                      <w:marTop w:val="0"/>
                      <w:marBottom w:val="0"/>
                      <w:divBdr>
                        <w:top w:val="none" w:sz="0" w:space="0" w:color="auto"/>
                        <w:left w:val="none" w:sz="0" w:space="0" w:color="auto"/>
                        <w:bottom w:val="none" w:sz="0" w:space="0" w:color="auto"/>
                        <w:right w:val="none" w:sz="0" w:space="0" w:color="auto"/>
                      </w:divBdr>
                      <w:divsChild>
                        <w:div w:id="1703164606">
                          <w:marLeft w:val="0"/>
                          <w:marRight w:val="0"/>
                          <w:marTop w:val="0"/>
                          <w:marBottom w:val="0"/>
                          <w:divBdr>
                            <w:top w:val="none" w:sz="0" w:space="0" w:color="auto"/>
                            <w:left w:val="none" w:sz="0" w:space="0" w:color="auto"/>
                            <w:bottom w:val="none" w:sz="0" w:space="0" w:color="auto"/>
                            <w:right w:val="none" w:sz="0" w:space="0" w:color="auto"/>
                          </w:divBdr>
                          <w:divsChild>
                            <w:div w:id="735906439">
                              <w:marLeft w:val="0"/>
                              <w:marRight w:val="0"/>
                              <w:marTop w:val="0"/>
                              <w:marBottom w:val="0"/>
                              <w:divBdr>
                                <w:top w:val="none" w:sz="0" w:space="0" w:color="auto"/>
                                <w:left w:val="none" w:sz="0" w:space="0" w:color="auto"/>
                                <w:bottom w:val="none" w:sz="0" w:space="0" w:color="auto"/>
                                <w:right w:val="none" w:sz="0" w:space="0" w:color="auto"/>
                              </w:divBdr>
                              <w:divsChild>
                                <w:div w:id="1570383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8983893">
      <w:bodyDiv w:val="1"/>
      <w:marLeft w:val="0"/>
      <w:marRight w:val="0"/>
      <w:marTop w:val="0"/>
      <w:marBottom w:val="0"/>
      <w:divBdr>
        <w:top w:val="none" w:sz="0" w:space="0" w:color="auto"/>
        <w:left w:val="none" w:sz="0" w:space="0" w:color="auto"/>
        <w:bottom w:val="none" w:sz="0" w:space="0" w:color="auto"/>
        <w:right w:val="none" w:sz="0" w:space="0" w:color="auto"/>
      </w:divBdr>
      <w:divsChild>
        <w:div w:id="1513374088">
          <w:marLeft w:val="0"/>
          <w:marRight w:val="0"/>
          <w:marTop w:val="0"/>
          <w:marBottom w:val="0"/>
          <w:divBdr>
            <w:top w:val="none" w:sz="0" w:space="0" w:color="auto"/>
            <w:left w:val="none" w:sz="0" w:space="0" w:color="auto"/>
            <w:bottom w:val="none" w:sz="0" w:space="0" w:color="auto"/>
            <w:right w:val="none" w:sz="0" w:space="0" w:color="auto"/>
          </w:divBdr>
          <w:divsChild>
            <w:div w:id="4328555">
              <w:marLeft w:val="0"/>
              <w:marRight w:val="0"/>
              <w:marTop w:val="0"/>
              <w:marBottom w:val="0"/>
              <w:divBdr>
                <w:top w:val="none" w:sz="0" w:space="0" w:color="auto"/>
                <w:left w:val="none" w:sz="0" w:space="0" w:color="auto"/>
                <w:bottom w:val="none" w:sz="0" w:space="0" w:color="auto"/>
                <w:right w:val="none" w:sz="0" w:space="0" w:color="auto"/>
              </w:divBdr>
            </w:div>
            <w:div w:id="11077186">
              <w:marLeft w:val="0"/>
              <w:marRight w:val="0"/>
              <w:marTop w:val="0"/>
              <w:marBottom w:val="0"/>
              <w:divBdr>
                <w:top w:val="none" w:sz="0" w:space="0" w:color="auto"/>
                <w:left w:val="none" w:sz="0" w:space="0" w:color="auto"/>
                <w:bottom w:val="none" w:sz="0" w:space="0" w:color="auto"/>
                <w:right w:val="none" w:sz="0" w:space="0" w:color="auto"/>
              </w:divBdr>
            </w:div>
            <w:div w:id="28796415">
              <w:marLeft w:val="0"/>
              <w:marRight w:val="0"/>
              <w:marTop w:val="0"/>
              <w:marBottom w:val="0"/>
              <w:divBdr>
                <w:top w:val="none" w:sz="0" w:space="0" w:color="auto"/>
                <w:left w:val="none" w:sz="0" w:space="0" w:color="auto"/>
                <w:bottom w:val="none" w:sz="0" w:space="0" w:color="auto"/>
                <w:right w:val="none" w:sz="0" w:space="0" w:color="auto"/>
              </w:divBdr>
            </w:div>
            <w:div w:id="120802545">
              <w:marLeft w:val="0"/>
              <w:marRight w:val="0"/>
              <w:marTop w:val="0"/>
              <w:marBottom w:val="0"/>
              <w:divBdr>
                <w:top w:val="none" w:sz="0" w:space="0" w:color="auto"/>
                <w:left w:val="none" w:sz="0" w:space="0" w:color="auto"/>
                <w:bottom w:val="none" w:sz="0" w:space="0" w:color="auto"/>
                <w:right w:val="none" w:sz="0" w:space="0" w:color="auto"/>
              </w:divBdr>
            </w:div>
            <w:div w:id="171724494">
              <w:marLeft w:val="0"/>
              <w:marRight w:val="0"/>
              <w:marTop w:val="0"/>
              <w:marBottom w:val="0"/>
              <w:divBdr>
                <w:top w:val="none" w:sz="0" w:space="0" w:color="auto"/>
                <w:left w:val="none" w:sz="0" w:space="0" w:color="auto"/>
                <w:bottom w:val="none" w:sz="0" w:space="0" w:color="auto"/>
                <w:right w:val="none" w:sz="0" w:space="0" w:color="auto"/>
              </w:divBdr>
            </w:div>
            <w:div w:id="208492307">
              <w:marLeft w:val="0"/>
              <w:marRight w:val="0"/>
              <w:marTop w:val="0"/>
              <w:marBottom w:val="0"/>
              <w:divBdr>
                <w:top w:val="none" w:sz="0" w:space="0" w:color="auto"/>
                <w:left w:val="none" w:sz="0" w:space="0" w:color="auto"/>
                <w:bottom w:val="none" w:sz="0" w:space="0" w:color="auto"/>
                <w:right w:val="none" w:sz="0" w:space="0" w:color="auto"/>
              </w:divBdr>
            </w:div>
            <w:div w:id="226960420">
              <w:marLeft w:val="0"/>
              <w:marRight w:val="0"/>
              <w:marTop w:val="0"/>
              <w:marBottom w:val="0"/>
              <w:divBdr>
                <w:top w:val="none" w:sz="0" w:space="0" w:color="auto"/>
                <w:left w:val="none" w:sz="0" w:space="0" w:color="auto"/>
                <w:bottom w:val="none" w:sz="0" w:space="0" w:color="auto"/>
                <w:right w:val="none" w:sz="0" w:space="0" w:color="auto"/>
              </w:divBdr>
            </w:div>
            <w:div w:id="234516589">
              <w:marLeft w:val="0"/>
              <w:marRight w:val="0"/>
              <w:marTop w:val="0"/>
              <w:marBottom w:val="0"/>
              <w:divBdr>
                <w:top w:val="none" w:sz="0" w:space="0" w:color="auto"/>
                <w:left w:val="none" w:sz="0" w:space="0" w:color="auto"/>
                <w:bottom w:val="none" w:sz="0" w:space="0" w:color="auto"/>
                <w:right w:val="none" w:sz="0" w:space="0" w:color="auto"/>
              </w:divBdr>
            </w:div>
            <w:div w:id="407044504">
              <w:marLeft w:val="0"/>
              <w:marRight w:val="0"/>
              <w:marTop w:val="0"/>
              <w:marBottom w:val="0"/>
              <w:divBdr>
                <w:top w:val="none" w:sz="0" w:space="0" w:color="auto"/>
                <w:left w:val="none" w:sz="0" w:space="0" w:color="auto"/>
                <w:bottom w:val="none" w:sz="0" w:space="0" w:color="auto"/>
                <w:right w:val="none" w:sz="0" w:space="0" w:color="auto"/>
              </w:divBdr>
            </w:div>
            <w:div w:id="457380699">
              <w:marLeft w:val="0"/>
              <w:marRight w:val="0"/>
              <w:marTop w:val="0"/>
              <w:marBottom w:val="0"/>
              <w:divBdr>
                <w:top w:val="none" w:sz="0" w:space="0" w:color="auto"/>
                <w:left w:val="none" w:sz="0" w:space="0" w:color="auto"/>
                <w:bottom w:val="none" w:sz="0" w:space="0" w:color="auto"/>
                <w:right w:val="none" w:sz="0" w:space="0" w:color="auto"/>
              </w:divBdr>
            </w:div>
            <w:div w:id="468010735">
              <w:marLeft w:val="0"/>
              <w:marRight w:val="0"/>
              <w:marTop w:val="0"/>
              <w:marBottom w:val="0"/>
              <w:divBdr>
                <w:top w:val="none" w:sz="0" w:space="0" w:color="auto"/>
                <w:left w:val="none" w:sz="0" w:space="0" w:color="auto"/>
                <w:bottom w:val="none" w:sz="0" w:space="0" w:color="auto"/>
                <w:right w:val="none" w:sz="0" w:space="0" w:color="auto"/>
              </w:divBdr>
            </w:div>
            <w:div w:id="491917588">
              <w:marLeft w:val="0"/>
              <w:marRight w:val="0"/>
              <w:marTop w:val="0"/>
              <w:marBottom w:val="0"/>
              <w:divBdr>
                <w:top w:val="none" w:sz="0" w:space="0" w:color="auto"/>
                <w:left w:val="none" w:sz="0" w:space="0" w:color="auto"/>
                <w:bottom w:val="none" w:sz="0" w:space="0" w:color="auto"/>
                <w:right w:val="none" w:sz="0" w:space="0" w:color="auto"/>
              </w:divBdr>
            </w:div>
            <w:div w:id="497044134">
              <w:marLeft w:val="0"/>
              <w:marRight w:val="0"/>
              <w:marTop w:val="0"/>
              <w:marBottom w:val="0"/>
              <w:divBdr>
                <w:top w:val="none" w:sz="0" w:space="0" w:color="auto"/>
                <w:left w:val="none" w:sz="0" w:space="0" w:color="auto"/>
                <w:bottom w:val="none" w:sz="0" w:space="0" w:color="auto"/>
                <w:right w:val="none" w:sz="0" w:space="0" w:color="auto"/>
              </w:divBdr>
            </w:div>
            <w:div w:id="497574275">
              <w:marLeft w:val="0"/>
              <w:marRight w:val="0"/>
              <w:marTop w:val="0"/>
              <w:marBottom w:val="0"/>
              <w:divBdr>
                <w:top w:val="none" w:sz="0" w:space="0" w:color="auto"/>
                <w:left w:val="none" w:sz="0" w:space="0" w:color="auto"/>
                <w:bottom w:val="none" w:sz="0" w:space="0" w:color="auto"/>
                <w:right w:val="none" w:sz="0" w:space="0" w:color="auto"/>
              </w:divBdr>
            </w:div>
            <w:div w:id="548109116">
              <w:marLeft w:val="0"/>
              <w:marRight w:val="0"/>
              <w:marTop w:val="0"/>
              <w:marBottom w:val="0"/>
              <w:divBdr>
                <w:top w:val="none" w:sz="0" w:space="0" w:color="auto"/>
                <w:left w:val="none" w:sz="0" w:space="0" w:color="auto"/>
                <w:bottom w:val="none" w:sz="0" w:space="0" w:color="auto"/>
                <w:right w:val="none" w:sz="0" w:space="0" w:color="auto"/>
              </w:divBdr>
            </w:div>
            <w:div w:id="555626982">
              <w:marLeft w:val="0"/>
              <w:marRight w:val="0"/>
              <w:marTop w:val="0"/>
              <w:marBottom w:val="0"/>
              <w:divBdr>
                <w:top w:val="none" w:sz="0" w:space="0" w:color="auto"/>
                <w:left w:val="none" w:sz="0" w:space="0" w:color="auto"/>
                <w:bottom w:val="none" w:sz="0" w:space="0" w:color="auto"/>
                <w:right w:val="none" w:sz="0" w:space="0" w:color="auto"/>
              </w:divBdr>
            </w:div>
            <w:div w:id="618802251">
              <w:marLeft w:val="0"/>
              <w:marRight w:val="0"/>
              <w:marTop w:val="0"/>
              <w:marBottom w:val="0"/>
              <w:divBdr>
                <w:top w:val="none" w:sz="0" w:space="0" w:color="auto"/>
                <w:left w:val="none" w:sz="0" w:space="0" w:color="auto"/>
                <w:bottom w:val="none" w:sz="0" w:space="0" w:color="auto"/>
                <w:right w:val="none" w:sz="0" w:space="0" w:color="auto"/>
              </w:divBdr>
            </w:div>
            <w:div w:id="707802671">
              <w:marLeft w:val="0"/>
              <w:marRight w:val="0"/>
              <w:marTop w:val="0"/>
              <w:marBottom w:val="0"/>
              <w:divBdr>
                <w:top w:val="none" w:sz="0" w:space="0" w:color="auto"/>
                <w:left w:val="none" w:sz="0" w:space="0" w:color="auto"/>
                <w:bottom w:val="none" w:sz="0" w:space="0" w:color="auto"/>
                <w:right w:val="none" w:sz="0" w:space="0" w:color="auto"/>
              </w:divBdr>
            </w:div>
            <w:div w:id="876352483">
              <w:marLeft w:val="0"/>
              <w:marRight w:val="0"/>
              <w:marTop w:val="0"/>
              <w:marBottom w:val="0"/>
              <w:divBdr>
                <w:top w:val="none" w:sz="0" w:space="0" w:color="auto"/>
                <w:left w:val="none" w:sz="0" w:space="0" w:color="auto"/>
                <w:bottom w:val="none" w:sz="0" w:space="0" w:color="auto"/>
                <w:right w:val="none" w:sz="0" w:space="0" w:color="auto"/>
              </w:divBdr>
            </w:div>
            <w:div w:id="923489445">
              <w:marLeft w:val="0"/>
              <w:marRight w:val="0"/>
              <w:marTop w:val="0"/>
              <w:marBottom w:val="0"/>
              <w:divBdr>
                <w:top w:val="none" w:sz="0" w:space="0" w:color="auto"/>
                <w:left w:val="none" w:sz="0" w:space="0" w:color="auto"/>
                <w:bottom w:val="none" w:sz="0" w:space="0" w:color="auto"/>
                <w:right w:val="none" w:sz="0" w:space="0" w:color="auto"/>
              </w:divBdr>
            </w:div>
            <w:div w:id="1171718231">
              <w:marLeft w:val="0"/>
              <w:marRight w:val="0"/>
              <w:marTop w:val="0"/>
              <w:marBottom w:val="0"/>
              <w:divBdr>
                <w:top w:val="none" w:sz="0" w:space="0" w:color="auto"/>
                <w:left w:val="none" w:sz="0" w:space="0" w:color="auto"/>
                <w:bottom w:val="none" w:sz="0" w:space="0" w:color="auto"/>
                <w:right w:val="none" w:sz="0" w:space="0" w:color="auto"/>
              </w:divBdr>
            </w:div>
            <w:div w:id="1228608025">
              <w:marLeft w:val="0"/>
              <w:marRight w:val="0"/>
              <w:marTop w:val="0"/>
              <w:marBottom w:val="0"/>
              <w:divBdr>
                <w:top w:val="none" w:sz="0" w:space="0" w:color="auto"/>
                <w:left w:val="none" w:sz="0" w:space="0" w:color="auto"/>
                <w:bottom w:val="none" w:sz="0" w:space="0" w:color="auto"/>
                <w:right w:val="none" w:sz="0" w:space="0" w:color="auto"/>
              </w:divBdr>
            </w:div>
            <w:div w:id="1239435163">
              <w:marLeft w:val="0"/>
              <w:marRight w:val="0"/>
              <w:marTop w:val="0"/>
              <w:marBottom w:val="0"/>
              <w:divBdr>
                <w:top w:val="none" w:sz="0" w:space="0" w:color="auto"/>
                <w:left w:val="none" w:sz="0" w:space="0" w:color="auto"/>
                <w:bottom w:val="none" w:sz="0" w:space="0" w:color="auto"/>
                <w:right w:val="none" w:sz="0" w:space="0" w:color="auto"/>
              </w:divBdr>
            </w:div>
            <w:div w:id="1242328858">
              <w:marLeft w:val="0"/>
              <w:marRight w:val="0"/>
              <w:marTop w:val="0"/>
              <w:marBottom w:val="0"/>
              <w:divBdr>
                <w:top w:val="none" w:sz="0" w:space="0" w:color="auto"/>
                <w:left w:val="none" w:sz="0" w:space="0" w:color="auto"/>
                <w:bottom w:val="none" w:sz="0" w:space="0" w:color="auto"/>
                <w:right w:val="none" w:sz="0" w:space="0" w:color="auto"/>
              </w:divBdr>
            </w:div>
            <w:div w:id="1248881951">
              <w:marLeft w:val="0"/>
              <w:marRight w:val="0"/>
              <w:marTop w:val="0"/>
              <w:marBottom w:val="0"/>
              <w:divBdr>
                <w:top w:val="none" w:sz="0" w:space="0" w:color="auto"/>
                <w:left w:val="none" w:sz="0" w:space="0" w:color="auto"/>
                <w:bottom w:val="none" w:sz="0" w:space="0" w:color="auto"/>
                <w:right w:val="none" w:sz="0" w:space="0" w:color="auto"/>
              </w:divBdr>
            </w:div>
            <w:div w:id="1283003328">
              <w:marLeft w:val="0"/>
              <w:marRight w:val="0"/>
              <w:marTop w:val="0"/>
              <w:marBottom w:val="0"/>
              <w:divBdr>
                <w:top w:val="none" w:sz="0" w:space="0" w:color="auto"/>
                <w:left w:val="none" w:sz="0" w:space="0" w:color="auto"/>
                <w:bottom w:val="none" w:sz="0" w:space="0" w:color="auto"/>
                <w:right w:val="none" w:sz="0" w:space="0" w:color="auto"/>
              </w:divBdr>
            </w:div>
            <w:div w:id="1342588383">
              <w:marLeft w:val="0"/>
              <w:marRight w:val="0"/>
              <w:marTop w:val="0"/>
              <w:marBottom w:val="0"/>
              <w:divBdr>
                <w:top w:val="none" w:sz="0" w:space="0" w:color="auto"/>
                <w:left w:val="none" w:sz="0" w:space="0" w:color="auto"/>
                <w:bottom w:val="none" w:sz="0" w:space="0" w:color="auto"/>
                <w:right w:val="none" w:sz="0" w:space="0" w:color="auto"/>
              </w:divBdr>
            </w:div>
            <w:div w:id="1383671476">
              <w:marLeft w:val="0"/>
              <w:marRight w:val="0"/>
              <w:marTop w:val="0"/>
              <w:marBottom w:val="0"/>
              <w:divBdr>
                <w:top w:val="none" w:sz="0" w:space="0" w:color="auto"/>
                <w:left w:val="none" w:sz="0" w:space="0" w:color="auto"/>
                <w:bottom w:val="none" w:sz="0" w:space="0" w:color="auto"/>
                <w:right w:val="none" w:sz="0" w:space="0" w:color="auto"/>
              </w:divBdr>
            </w:div>
            <w:div w:id="1422138977">
              <w:marLeft w:val="0"/>
              <w:marRight w:val="0"/>
              <w:marTop w:val="0"/>
              <w:marBottom w:val="0"/>
              <w:divBdr>
                <w:top w:val="none" w:sz="0" w:space="0" w:color="auto"/>
                <w:left w:val="none" w:sz="0" w:space="0" w:color="auto"/>
                <w:bottom w:val="none" w:sz="0" w:space="0" w:color="auto"/>
                <w:right w:val="none" w:sz="0" w:space="0" w:color="auto"/>
              </w:divBdr>
            </w:div>
            <w:div w:id="1466969478">
              <w:marLeft w:val="0"/>
              <w:marRight w:val="0"/>
              <w:marTop w:val="0"/>
              <w:marBottom w:val="0"/>
              <w:divBdr>
                <w:top w:val="none" w:sz="0" w:space="0" w:color="auto"/>
                <w:left w:val="none" w:sz="0" w:space="0" w:color="auto"/>
                <w:bottom w:val="none" w:sz="0" w:space="0" w:color="auto"/>
                <w:right w:val="none" w:sz="0" w:space="0" w:color="auto"/>
              </w:divBdr>
            </w:div>
            <w:div w:id="1483111983">
              <w:marLeft w:val="0"/>
              <w:marRight w:val="0"/>
              <w:marTop w:val="0"/>
              <w:marBottom w:val="0"/>
              <w:divBdr>
                <w:top w:val="none" w:sz="0" w:space="0" w:color="auto"/>
                <w:left w:val="none" w:sz="0" w:space="0" w:color="auto"/>
                <w:bottom w:val="none" w:sz="0" w:space="0" w:color="auto"/>
                <w:right w:val="none" w:sz="0" w:space="0" w:color="auto"/>
              </w:divBdr>
            </w:div>
            <w:div w:id="1575162060">
              <w:marLeft w:val="0"/>
              <w:marRight w:val="0"/>
              <w:marTop w:val="0"/>
              <w:marBottom w:val="0"/>
              <w:divBdr>
                <w:top w:val="none" w:sz="0" w:space="0" w:color="auto"/>
                <w:left w:val="none" w:sz="0" w:space="0" w:color="auto"/>
                <w:bottom w:val="none" w:sz="0" w:space="0" w:color="auto"/>
                <w:right w:val="none" w:sz="0" w:space="0" w:color="auto"/>
              </w:divBdr>
            </w:div>
            <w:div w:id="1589845601">
              <w:marLeft w:val="0"/>
              <w:marRight w:val="0"/>
              <w:marTop w:val="0"/>
              <w:marBottom w:val="0"/>
              <w:divBdr>
                <w:top w:val="none" w:sz="0" w:space="0" w:color="auto"/>
                <w:left w:val="none" w:sz="0" w:space="0" w:color="auto"/>
                <w:bottom w:val="none" w:sz="0" w:space="0" w:color="auto"/>
                <w:right w:val="none" w:sz="0" w:space="0" w:color="auto"/>
              </w:divBdr>
            </w:div>
            <w:div w:id="1746223762">
              <w:marLeft w:val="0"/>
              <w:marRight w:val="0"/>
              <w:marTop w:val="0"/>
              <w:marBottom w:val="0"/>
              <w:divBdr>
                <w:top w:val="none" w:sz="0" w:space="0" w:color="auto"/>
                <w:left w:val="none" w:sz="0" w:space="0" w:color="auto"/>
                <w:bottom w:val="none" w:sz="0" w:space="0" w:color="auto"/>
                <w:right w:val="none" w:sz="0" w:space="0" w:color="auto"/>
              </w:divBdr>
            </w:div>
            <w:div w:id="1755585622">
              <w:marLeft w:val="0"/>
              <w:marRight w:val="0"/>
              <w:marTop w:val="0"/>
              <w:marBottom w:val="0"/>
              <w:divBdr>
                <w:top w:val="none" w:sz="0" w:space="0" w:color="auto"/>
                <w:left w:val="none" w:sz="0" w:space="0" w:color="auto"/>
                <w:bottom w:val="none" w:sz="0" w:space="0" w:color="auto"/>
                <w:right w:val="none" w:sz="0" w:space="0" w:color="auto"/>
              </w:divBdr>
            </w:div>
            <w:div w:id="1797676979">
              <w:marLeft w:val="0"/>
              <w:marRight w:val="0"/>
              <w:marTop w:val="0"/>
              <w:marBottom w:val="0"/>
              <w:divBdr>
                <w:top w:val="none" w:sz="0" w:space="0" w:color="auto"/>
                <w:left w:val="none" w:sz="0" w:space="0" w:color="auto"/>
                <w:bottom w:val="none" w:sz="0" w:space="0" w:color="auto"/>
                <w:right w:val="none" w:sz="0" w:space="0" w:color="auto"/>
              </w:divBdr>
            </w:div>
            <w:div w:id="1840534102">
              <w:marLeft w:val="0"/>
              <w:marRight w:val="0"/>
              <w:marTop w:val="0"/>
              <w:marBottom w:val="0"/>
              <w:divBdr>
                <w:top w:val="none" w:sz="0" w:space="0" w:color="auto"/>
                <w:left w:val="none" w:sz="0" w:space="0" w:color="auto"/>
                <w:bottom w:val="none" w:sz="0" w:space="0" w:color="auto"/>
                <w:right w:val="none" w:sz="0" w:space="0" w:color="auto"/>
              </w:divBdr>
            </w:div>
            <w:div w:id="1859662936">
              <w:marLeft w:val="0"/>
              <w:marRight w:val="0"/>
              <w:marTop w:val="0"/>
              <w:marBottom w:val="0"/>
              <w:divBdr>
                <w:top w:val="none" w:sz="0" w:space="0" w:color="auto"/>
                <w:left w:val="none" w:sz="0" w:space="0" w:color="auto"/>
                <w:bottom w:val="none" w:sz="0" w:space="0" w:color="auto"/>
                <w:right w:val="none" w:sz="0" w:space="0" w:color="auto"/>
              </w:divBdr>
            </w:div>
            <w:div w:id="1904901632">
              <w:marLeft w:val="0"/>
              <w:marRight w:val="0"/>
              <w:marTop w:val="0"/>
              <w:marBottom w:val="0"/>
              <w:divBdr>
                <w:top w:val="none" w:sz="0" w:space="0" w:color="auto"/>
                <w:left w:val="none" w:sz="0" w:space="0" w:color="auto"/>
                <w:bottom w:val="none" w:sz="0" w:space="0" w:color="auto"/>
                <w:right w:val="none" w:sz="0" w:space="0" w:color="auto"/>
              </w:divBdr>
            </w:div>
            <w:div w:id="1925724626">
              <w:marLeft w:val="0"/>
              <w:marRight w:val="0"/>
              <w:marTop w:val="0"/>
              <w:marBottom w:val="0"/>
              <w:divBdr>
                <w:top w:val="none" w:sz="0" w:space="0" w:color="auto"/>
                <w:left w:val="none" w:sz="0" w:space="0" w:color="auto"/>
                <w:bottom w:val="none" w:sz="0" w:space="0" w:color="auto"/>
                <w:right w:val="none" w:sz="0" w:space="0" w:color="auto"/>
              </w:divBdr>
            </w:div>
            <w:div w:id="1958021643">
              <w:marLeft w:val="0"/>
              <w:marRight w:val="0"/>
              <w:marTop w:val="0"/>
              <w:marBottom w:val="0"/>
              <w:divBdr>
                <w:top w:val="none" w:sz="0" w:space="0" w:color="auto"/>
                <w:left w:val="none" w:sz="0" w:space="0" w:color="auto"/>
                <w:bottom w:val="none" w:sz="0" w:space="0" w:color="auto"/>
                <w:right w:val="none" w:sz="0" w:space="0" w:color="auto"/>
              </w:divBdr>
            </w:div>
            <w:div w:id="1969049834">
              <w:marLeft w:val="0"/>
              <w:marRight w:val="0"/>
              <w:marTop w:val="0"/>
              <w:marBottom w:val="0"/>
              <w:divBdr>
                <w:top w:val="none" w:sz="0" w:space="0" w:color="auto"/>
                <w:left w:val="none" w:sz="0" w:space="0" w:color="auto"/>
                <w:bottom w:val="none" w:sz="0" w:space="0" w:color="auto"/>
                <w:right w:val="none" w:sz="0" w:space="0" w:color="auto"/>
              </w:divBdr>
            </w:div>
            <w:div w:id="2028015899">
              <w:marLeft w:val="0"/>
              <w:marRight w:val="0"/>
              <w:marTop w:val="0"/>
              <w:marBottom w:val="0"/>
              <w:divBdr>
                <w:top w:val="none" w:sz="0" w:space="0" w:color="auto"/>
                <w:left w:val="none" w:sz="0" w:space="0" w:color="auto"/>
                <w:bottom w:val="none" w:sz="0" w:space="0" w:color="auto"/>
                <w:right w:val="none" w:sz="0" w:space="0" w:color="auto"/>
              </w:divBdr>
            </w:div>
            <w:div w:id="2042054476">
              <w:marLeft w:val="0"/>
              <w:marRight w:val="0"/>
              <w:marTop w:val="0"/>
              <w:marBottom w:val="0"/>
              <w:divBdr>
                <w:top w:val="none" w:sz="0" w:space="0" w:color="auto"/>
                <w:left w:val="none" w:sz="0" w:space="0" w:color="auto"/>
                <w:bottom w:val="none" w:sz="0" w:space="0" w:color="auto"/>
                <w:right w:val="none" w:sz="0" w:space="0" w:color="auto"/>
              </w:divBdr>
            </w:div>
            <w:div w:id="2100321113">
              <w:marLeft w:val="0"/>
              <w:marRight w:val="0"/>
              <w:marTop w:val="0"/>
              <w:marBottom w:val="0"/>
              <w:divBdr>
                <w:top w:val="none" w:sz="0" w:space="0" w:color="auto"/>
                <w:left w:val="none" w:sz="0" w:space="0" w:color="auto"/>
                <w:bottom w:val="none" w:sz="0" w:space="0" w:color="auto"/>
                <w:right w:val="none" w:sz="0" w:space="0" w:color="auto"/>
              </w:divBdr>
            </w:div>
            <w:div w:id="2102019786">
              <w:marLeft w:val="0"/>
              <w:marRight w:val="0"/>
              <w:marTop w:val="0"/>
              <w:marBottom w:val="0"/>
              <w:divBdr>
                <w:top w:val="none" w:sz="0" w:space="0" w:color="auto"/>
                <w:left w:val="none" w:sz="0" w:space="0" w:color="auto"/>
                <w:bottom w:val="none" w:sz="0" w:space="0" w:color="auto"/>
                <w:right w:val="none" w:sz="0" w:space="0" w:color="auto"/>
              </w:divBdr>
            </w:div>
            <w:div w:id="2133161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320069">
      <w:bodyDiv w:val="1"/>
      <w:marLeft w:val="0"/>
      <w:marRight w:val="0"/>
      <w:marTop w:val="0"/>
      <w:marBottom w:val="0"/>
      <w:divBdr>
        <w:top w:val="none" w:sz="0" w:space="0" w:color="auto"/>
        <w:left w:val="none" w:sz="0" w:space="0" w:color="auto"/>
        <w:bottom w:val="none" w:sz="0" w:space="0" w:color="auto"/>
        <w:right w:val="none" w:sz="0" w:space="0" w:color="auto"/>
      </w:divBdr>
    </w:div>
    <w:div w:id="166412173">
      <w:bodyDiv w:val="1"/>
      <w:marLeft w:val="0"/>
      <w:marRight w:val="0"/>
      <w:marTop w:val="0"/>
      <w:marBottom w:val="0"/>
      <w:divBdr>
        <w:top w:val="none" w:sz="0" w:space="0" w:color="auto"/>
        <w:left w:val="none" w:sz="0" w:space="0" w:color="auto"/>
        <w:bottom w:val="none" w:sz="0" w:space="0" w:color="auto"/>
        <w:right w:val="none" w:sz="0" w:space="0" w:color="auto"/>
      </w:divBdr>
    </w:div>
    <w:div w:id="167718895">
      <w:bodyDiv w:val="1"/>
      <w:marLeft w:val="0"/>
      <w:marRight w:val="0"/>
      <w:marTop w:val="0"/>
      <w:marBottom w:val="0"/>
      <w:divBdr>
        <w:top w:val="none" w:sz="0" w:space="0" w:color="auto"/>
        <w:left w:val="none" w:sz="0" w:space="0" w:color="auto"/>
        <w:bottom w:val="none" w:sz="0" w:space="0" w:color="auto"/>
        <w:right w:val="none" w:sz="0" w:space="0" w:color="auto"/>
      </w:divBdr>
    </w:div>
    <w:div w:id="168301397">
      <w:bodyDiv w:val="1"/>
      <w:marLeft w:val="0"/>
      <w:marRight w:val="0"/>
      <w:marTop w:val="0"/>
      <w:marBottom w:val="0"/>
      <w:divBdr>
        <w:top w:val="none" w:sz="0" w:space="0" w:color="auto"/>
        <w:left w:val="none" w:sz="0" w:space="0" w:color="auto"/>
        <w:bottom w:val="none" w:sz="0" w:space="0" w:color="auto"/>
        <w:right w:val="none" w:sz="0" w:space="0" w:color="auto"/>
      </w:divBdr>
    </w:div>
    <w:div w:id="168375285">
      <w:bodyDiv w:val="1"/>
      <w:marLeft w:val="0"/>
      <w:marRight w:val="0"/>
      <w:marTop w:val="0"/>
      <w:marBottom w:val="0"/>
      <w:divBdr>
        <w:top w:val="none" w:sz="0" w:space="0" w:color="auto"/>
        <w:left w:val="none" w:sz="0" w:space="0" w:color="auto"/>
        <w:bottom w:val="none" w:sz="0" w:space="0" w:color="auto"/>
        <w:right w:val="none" w:sz="0" w:space="0" w:color="auto"/>
      </w:divBdr>
    </w:div>
    <w:div w:id="168448094">
      <w:bodyDiv w:val="1"/>
      <w:marLeft w:val="0"/>
      <w:marRight w:val="0"/>
      <w:marTop w:val="0"/>
      <w:marBottom w:val="0"/>
      <w:divBdr>
        <w:top w:val="none" w:sz="0" w:space="0" w:color="auto"/>
        <w:left w:val="none" w:sz="0" w:space="0" w:color="auto"/>
        <w:bottom w:val="none" w:sz="0" w:space="0" w:color="auto"/>
        <w:right w:val="none" w:sz="0" w:space="0" w:color="auto"/>
      </w:divBdr>
    </w:div>
    <w:div w:id="170608315">
      <w:bodyDiv w:val="1"/>
      <w:marLeft w:val="0"/>
      <w:marRight w:val="0"/>
      <w:marTop w:val="0"/>
      <w:marBottom w:val="0"/>
      <w:divBdr>
        <w:top w:val="none" w:sz="0" w:space="0" w:color="auto"/>
        <w:left w:val="none" w:sz="0" w:space="0" w:color="auto"/>
        <w:bottom w:val="none" w:sz="0" w:space="0" w:color="auto"/>
        <w:right w:val="none" w:sz="0" w:space="0" w:color="auto"/>
      </w:divBdr>
    </w:div>
    <w:div w:id="171144423">
      <w:bodyDiv w:val="1"/>
      <w:marLeft w:val="0"/>
      <w:marRight w:val="0"/>
      <w:marTop w:val="0"/>
      <w:marBottom w:val="0"/>
      <w:divBdr>
        <w:top w:val="none" w:sz="0" w:space="0" w:color="auto"/>
        <w:left w:val="none" w:sz="0" w:space="0" w:color="auto"/>
        <w:bottom w:val="none" w:sz="0" w:space="0" w:color="auto"/>
        <w:right w:val="none" w:sz="0" w:space="0" w:color="auto"/>
      </w:divBdr>
      <w:divsChild>
        <w:div w:id="391583973">
          <w:marLeft w:val="0"/>
          <w:marRight w:val="0"/>
          <w:marTop w:val="0"/>
          <w:marBottom w:val="0"/>
          <w:divBdr>
            <w:top w:val="none" w:sz="0" w:space="0" w:color="auto"/>
            <w:left w:val="none" w:sz="0" w:space="0" w:color="auto"/>
            <w:bottom w:val="none" w:sz="0" w:space="0" w:color="auto"/>
            <w:right w:val="none" w:sz="0" w:space="0" w:color="auto"/>
          </w:divBdr>
          <w:divsChild>
            <w:div w:id="1865942647">
              <w:marLeft w:val="0"/>
              <w:marRight w:val="0"/>
              <w:marTop w:val="0"/>
              <w:marBottom w:val="0"/>
              <w:divBdr>
                <w:top w:val="none" w:sz="0" w:space="0" w:color="auto"/>
                <w:left w:val="none" w:sz="0" w:space="0" w:color="auto"/>
                <w:bottom w:val="none" w:sz="0" w:space="0" w:color="auto"/>
                <w:right w:val="none" w:sz="0" w:space="0" w:color="auto"/>
              </w:divBdr>
              <w:divsChild>
                <w:div w:id="93863399">
                  <w:marLeft w:val="0"/>
                  <w:marRight w:val="0"/>
                  <w:marTop w:val="0"/>
                  <w:marBottom w:val="0"/>
                  <w:divBdr>
                    <w:top w:val="none" w:sz="0" w:space="0" w:color="auto"/>
                    <w:left w:val="none" w:sz="0" w:space="0" w:color="auto"/>
                    <w:bottom w:val="none" w:sz="0" w:space="0" w:color="auto"/>
                    <w:right w:val="none" w:sz="0" w:space="0" w:color="auto"/>
                  </w:divBdr>
                  <w:divsChild>
                    <w:div w:id="1086877817">
                      <w:marLeft w:val="0"/>
                      <w:marRight w:val="0"/>
                      <w:marTop w:val="0"/>
                      <w:marBottom w:val="0"/>
                      <w:divBdr>
                        <w:top w:val="none" w:sz="0" w:space="0" w:color="auto"/>
                        <w:left w:val="none" w:sz="0" w:space="0" w:color="auto"/>
                        <w:bottom w:val="none" w:sz="0" w:space="0" w:color="auto"/>
                        <w:right w:val="none" w:sz="0" w:space="0" w:color="auto"/>
                      </w:divBdr>
                      <w:divsChild>
                        <w:div w:id="110057226">
                          <w:marLeft w:val="0"/>
                          <w:marRight w:val="0"/>
                          <w:marTop w:val="0"/>
                          <w:marBottom w:val="0"/>
                          <w:divBdr>
                            <w:top w:val="none" w:sz="0" w:space="0" w:color="auto"/>
                            <w:left w:val="none" w:sz="0" w:space="0" w:color="auto"/>
                            <w:bottom w:val="none" w:sz="0" w:space="0" w:color="auto"/>
                            <w:right w:val="none" w:sz="0" w:space="0" w:color="auto"/>
                          </w:divBdr>
                          <w:divsChild>
                            <w:div w:id="106396330">
                              <w:marLeft w:val="0"/>
                              <w:marRight w:val="0"/>
                              <w:marTop w:val="0"/>
                              <w:marBottom w:val="0"/>
                              <w:divBdr>
                                <w:top w:val="none" w:sz="0" w:space="0" w:color="auto"/>
                                <w:left w:val="none" w:sz="0" w:space="0" w:color="auto"/>
                                <w:bottom w:val="none" w:sz="0" w:space="0" w:color="auto"/>
                                <w:right w:val="none" w:sz="0" w:space="0" w:color="auto"/>
                              </w:divBdr>
                              <w:divsChild>
                                <w:div w:id="1346830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1535733">
      <w:bodyDiv w:val="1"/>
      <w:marLeft w:val="0"/>
      <w:marRight w:val="0"/>
      <w:marTop w:val="0"/>
      <w:marBottom w:val="0"/>
      <w:divBdr>
        <w:top w:val="none" w:sz="0" w:space="0" w:color="auto"/>
        <w:left w:val="none" w:sz="0" w:space="0" w:color="auto"/>
        <w:bottom w:val="none" w:sz="0" w:space="0" w:color="auto"/>
        <w:right w:val="none" w:sz="0" w:space="0" w:color="auto"/>
      </w:divBdr>
    </w:div>
    <w:div w:id="172036565">
      <w:bodyDiv w:val="1"/>
      <w:marLeft w:val="0"/>
      <w:marRight w:val="0"/>
      <w:marTop w:val="0"/>
      <w:marBottom w:val="0"/>
      <w:divBdr>
        <w:top w:val="none" w:sz="0" w:space="0" w:color="auto"/>
        <w:left w:val="none" w:sz="0" w:space="0" w:color="auto"/>
        <w:bottom w:val="none" w:sz="0" w:space="0" w:color="auto"/>
        <w:right w:val="none" w:sz="0" w:space="0" w:color="auto"/>
      </w:divBdr>
    </w:div>
    <w:div w:id="176968040">
      <w:bodyDiv w:val="1"/>
      <w:marLeft w:val="0"/>
      <w:marRight w:val="0"/>
      <w:marTop w:val="0"/>
      <w:marBottom w:val="0"/>
      <w:divBdr>
        <w:top w:val="none" w:sz="0" w:space="0" w:color="auto"/>
        <w:left w:val="none" w:sz="0" w:space="0" w:color="auto"/>
        <w:bottom w:val="none" w:sz="0" w:space="0" w:color="auto"/>
        <w:right w:val="none" w:sz="0" w:space="0" w:color="auto"/>
      </w:divBdr>
      <w:divsChild>
        <w:div w:id="75833610">
          <w:marLeft w:val="0"/>
          <w:marRight w:val="0"/>
          <w:marTop w:val="0"/>
          <w:marBottom w:val="0"/>
          <w:divBdr>
            <w:top w:val="none" w:sz="0" w:space="0" w:color="auto"/>
            <w:left w:val="none" w:sz="0" w:space="0" w:color="auto"/>
            <w:bottom w:val="none" w:sz="0" w:space="0" w:color="auto"/>
            <w:right w:val="none" w:sz="0" w:space="0" w:color="auto"/>
          </w:divBdr>
          <w:divsChild>
            <w:div w:id="620037754">
              <w:marLeft w:val="0"/>
              <w:marRight w:val="0"/>
              <w:marTop w:val="0"/>
              <w:marBottom w:val="0"/>
              <w:divBdr>
                <w:top w:val="none" w:sz="0" w:space="0" w:color="auto"/>
                <w:left w:val="none" w:sz="0" w:space="0" w:color="auto"/>
                <w:bottom w:val="none" w:sz="0" w:space="0" w:color="auto"/>
                <w:right w:val="none" w:sz="0" w:space="0" w:color="auto"/>
              </w:divBdr>
              <w:divsChild>
                <w:div w:id="1086539622">
                  <w:marLeft w:val="0"/>
                  <w:marRight w:val="0"/>
                  <w:marTop w:val="0"/>
                  <w:marBottom w:val="0"/>
                  <w:divBdr>
                    <w:top w:val="none" w:sz="0" w:space="0" w:color="auto"/>
                    <w:left w:val="none" w:sz="0" w:space="0" w:color="auto"/>
                    <w:bottom w:val="none" w:sz="0" w:space="0" w:color="auto"/>
                    <w:right w:val="none" w:sz="0" w:space="0" w:color="auto"/>
                  </w:divBdr>
                  <w:divsChild>
                    <w:div w:id="156655634">
                      <w:marLeft w:val="0"/>
                      <w:marRight w:val="0"/>
                      <w:marTop w:val="0"/>
                      <w:marBottom w:val="0"/>
                      <w:divBdr>
                        <w:top w:val="none" w:sz="0" w:space="0" w:color="auto"/>
                        <w:left w:val="none" w:sz="0" w:space="0" w:color="auto"/>
                        <w:bottom w:val="none" w:sz="0" w:space="0" w:color="auto"/>
                        <w:right w:val="none" w:sz="0" w:space="0" w:color="auto"/>
                      </w:divBdr>
                      <w:divsChild>
                        <w:div w:id="1345983810">
                          <w:marLeft w:val="0"/>
                          <w:marRight w:val="0"/>
                          <w:marTop w:val="0"/>
                          <w:marBottom w:val="0"/>
                          <w:divBdr>
                            <w:top w:val="none" w:sz="0" w:space="0" w:color="auto"/>
                            <w:left w:val="none" w:sz="0" w:space="0" w:color="auto"/>
                            <w:bottom w:val="none" w:sz="0" w:space="0" w:color="auto"/>
                            <w:right w:val="none" w:sz="0" w:space="0" w:color="auto"/>
                          </w:divBdr>
                          <w:divsChild>
                            <w:div w:id="1037700469">
                              <w:marLeft w:val="0"/>
                              <w:marRight w:val="0"/>
                              <w:marTop w:val="0"/>
                              <w:marBottom w:val="0"/>
                              <w:divBdr>
                                <w:top w:val="none" w:sz="0" w:space="0" w:color="auto"/>
                                <w:left w:val="none" w:sz="0" w:space="0" w:color="auto"/>
                                <w:bottom w:val="none" w:sz="0" w:space="0" w:color="auto"/>
                                <w:right w:val="none" w:sz="0" w:space="0" w:color="auto"/>
                              </w:divBdr>
                              <w:divsChild>
                                <w:div w:id="837812589">
                                  <w:marLeft w:val="0"/>
                                  <w:marRight w:val="0"/>
                                  <w:marTop w:val="0"/>
                                  <w:marBottom w:val="0"/>
                                  <w:divBdr>
                                    <w:top w:val="none" w:sz="0" w:space="0" w:color="auto"/>
                                    <w:left w:val="none" w:sz="0" w:space="0" w:color="auto"/>
                                    <w:bottom w:val="none" w:sz="0" w:space="0" w:color="auto"/>
                                    <w:right w:val="none" w:sz="0" w:space="0" w:color="auto"/>
                                  </w:divBdr>
                                  <w:divsChild>
                                    <w:div w:id="434135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8934107">
      <w:bodyDiv w:val="1"/>
      <w:marLeft w:val="0"/>
      <w:marRight w:val="0"/>
      <w:marTop w:val="0"/>
      <w:marBottom w:val="0"/>
      <w:divBdr>
        <w:top w:val="none" w:sz="0" w:space="0" w:color="auto"/>
        <w:left w:val="none" w:sz="0" w:space="0" w:color="auto"/>
        <w:bottom w:val="none" w:sz="0" w:space="0" w:color="auto"/>
        <w:right w:val="none" w:sz="0" w:space="0" w:color="auto"/>
      </w:divBdr>
      <w:divsChild>
        <w:div w:id="166218821">
          <w:marLeft w:val="0"/>
          <w:marRight w:val="0"/>
          <w:marTop w:val="0"/>
          <w:marBottom w:val="0"/>
          <w:divBdr>
            <w:top w:val="none" w:sz="0" w:space="0" w:color="auto"/>
            <w:left w:val="none" w:sz="0" w:space="0" w:color="auto"/>
            <w:bottom w:val="none" w:sz="0" w:space="0" w:color="auto"/>
            <w:right w:val="none" w:sz="0" w:space="0" w:color="auto"/>
          </w:divBdr>
          <w:divsChild>
            <w:div w:id="220138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779006">
      <w:bodyDiv w:val="1"/>
      <w:marLeft w:val="0"/>
      <w:marRight w:val="0"/>
      <w:marTop w:val="0"/>
      <w:marBottom w:val="0"/>
      <w:divBdr>
        <w:top w:val="none" w:sz="0" w:space="0" w:color="auto"/>
        <w:left w:val="none" w:sz="0" w:space="0" w:color="auto"/>
        <w:bottom w:val="none" w:sz="0" w:space="0" w:color="auto"/>
        <w:right w:val="none" w:sz="0" w:space="0" w:color="auto"/>
      </w:divBdr>
    </w:div>
    <w:div w:id="183445753">
      <w:bodyDiv w:val="1"/>
      <w:marLeft w:val="0"/>
      <w:marRight w:val="0"/>
      <w:marTop w:val="0"/>
      <w:marBottom w:val="0"/>
      <w:divBdr>
        <w:top w:val="none" w:sz="0" w:space="0" w:color="auto"/>
        <w:left w:val="none" w:sz="0" w:space="0" w:color="auto"/>
        <w:bottom w:val="none" w:sz="0" w:space="0" w:color="auto"/>
        <w:right w:val="none" w:sz="0" w:space="0" w:color="auto"/>
      </w:divBdr>
    </w:div>
    <w:div w:id="183860390">
      <w:bodyDiv w:val="1"/>
      <w:marLeft w:val="0"/>
      <w:marRight w:val="0"/>
      <w:marTop w:val="0"/>
      <w:marBottom w:val="0"/>
      <w:divBdr>
        <w:top w:val="none" w:sz="0" w:space="0" w:color="auto"/>
        <w:left w:val="none" w:sz="0" w:space="0" w:color="auto"/>
        <w:bottom w:val="none" w:sz="0" w:space="0" w:color="auto"/>
        <w:right w:val="none" w:sz="0" w:space="0" w:color="auto"/>
      </w:divBdr>
    </w:div>
    <w:div w:id="184826704">
      <w:bodyDiv w:val="1"/>
      <w:marLeft w:val="0"/>
      <w:marRight w:val="0"/>
      <w:marTop w:val="0"/>
      <w:marBottom w:val="0"/>
      <w:divBdr>
        <w:top w:val="none" w:sz="0" w:space="0" w:color="auto"/>
        <w:left w:val="none" w:sz="0" w:space="0" w:color="auto"/>
        <w:bottom w:val="none" w:sz="0" w:space="0" w:color="auto"/>
        <w:right w:val="none" w:sz="0" w:space="0" w:color="auto"/>
      </w:divBdr>
      <w:divsChild>
        <w:div w:id="1259412595">
          <w:marLeft w:val="0"/>
          <w:marRight w:val="0"/>
          <w:marTop w:val="0"/>
          <w:marBottom w:val="0"/>
          <w:divBdr>
            <w:top w:val="none" w:sz="0" w:space="0" w:color="auto"/>
            <w:left w:val="none" w:sz="0" w:space="0" w:color="auto"/>
            <w:bottom w:val="none" w:sz="0" w:space="0" w:color="auto"/>
            <w:right w:val="none" w:sz="0" w:space="0" w:color="auto"/>
          </w:divBdr>
          <w:divsChild>
            <w:div w:id="189998968">
              <w:marLeft w:val="0"/>
              <w:marRight w:val="0"/>
              <w:marTop w:val="0"/>
              <w:marBottom w:val="0"/>
              <w:divBdr>
                <w:top w:val="none" w:sz="0" w:space="0" w:color="auto"/>
                <w:left w:val="none" w:sz="0" w:space="0" w:color="auto"/>
                <w:bottom w:val="none" w:sz="0" w:space="0" w:color="auto"/>
                <w:right w:val="none" w:sz="0" w:space="0" w:color="auto"/>
              </w:divBdr>
            </w:div>
            <w:div w:id="208495660">
              <w:marLeft w:val="0"/>
              <w:marRight w:val="0"/>
              <w:marTop w:val="0"/>
              <w:marBottom w:val="0"/>
              <w:divBdr>
                <w:top w:val="none" w:sz="0" w:space="0" w:color="auto"/>
                <w:left w:val="none" w:sz="0" w:space="0" w:color="auto"/>
                <w:bottom w:val="none" w:sz="0" w:space="0" w:color="auto"/>
                <w:right w:val="none" w:sz="0" w:space="0" w:color="auto"/>
              </w:divBdr>
            </w:div>
            <w:div w:id="341594785">
              <w:marLeft w:val="0"/>
              <w:marRight w:val="0"/>
              <w:marTop w:val="0"/>
              <w:marBottom w:val="0"/>
              <w:divBdr>
                <w:top w:val="none" w:sz="0" w:space="0" w:color="auto"/>
                <w:left w:val="none" w:sz="0" w:space="0" w:color="auto"/>
                <w:bottom w:val="none" w:sz="0" w:space="0" w:color="auto"/>
                <w:right w:val="none" w:sz="0" w:space="0" w:color="auto"/>
              </w:divBdr>
            </w:div>
            <w:div w:id="392581635">
              <w:marLeft w:val="0"/>
              <w:marRight w:val="0"/>
              <w:marTop w:val="0"/>
              <w:marBottom w:val="0"/>
              <w:divBdr>
                <w:top w:val="none" w:sz="0" w:space="0" w:color="auto"/>
                <w:left w:val="none" w:sz="0" w:space="0" w:color="auto"/>
                <w:bottom w:val="none" w:sz="0" w:space="0" w:color="auto"/>
                <w:right w:val="none" w:sz="0" w:space="0" w:color="auto"/>
              </w:divBdr>
            </w:div>
            <w:div w:id="578514841">
              <w:marLeft w:val="0"/>
              <w:marRight w:val="0"/>
              <w:marTop w:val="0"/>
              <w:marBottom w:val="0"/>
              <w:divBdr>
                <w:top w:val="none" w:sz="0" w:space="0" w:color="auto"/>
                <w:left w:val="none" w:sz="0" w:space="0" w:color="auto"/>
                <w:bottom w:val="none" w:sz="0" w:space="0" w:color="auto"/>
                <w:right w:val="none" w:sz="0" w:space="0" w:color="auto"/>
              </w:divBdr>
            </w:div>
            <w:div w:id="637878390">
              <w:marLeft w:val="0"/>
              <w:marRight w:val="0"/>
              <w:marTop w:val="0"/>
              <w:marBottom w:val="0"/>
              <w:divBdr>
                <w:top w:val="none" w:sz="0" w:space="0" w:color="auto"/>
                <w:left w:val="none" w:sz="0" w:space="0" w:color="auto"/>
                <w:bottom w:val="none" w:sz="0" w:space="0" w:color="auto"/>
                <w:right w:val="none" w:sz="0" w:space="0" w:color="auto"/>
              </w:divBdr>
            </w:div>
            <w:div w:id="959991713">
              <w:marLeft w:val="0"/>
              <w:marRight w:val="0"/>
              <w:marTop w:val="0"/>
              <w:marBottom w:val="0"/>
              <w:divBdr>
                <w:top w:val="none" w:sz="0" w:space="0" w:color="auto"/>
                <w:left w:val="none" w:sz="0" w:space="0" w:color="auto"/>
                <w:bottom w:val="none" w:sz="0" w:space="0" w:color="auto"/>
                <w:right w:val="none" w:sz="0" w:space="0" w:color="auto"/>
              </w:divBdr>
            </w:div>
            <w:div w:id="985354393">
              <w:marLeft w:val="0"/>
              <w:marRight w:val="0"/>
              <w:marTop w:val="0"/>
              <w:marBottom w:val="0"/>
              <w:divBdr>
                <w:top w:val="none" w:sz="0" w:space="0" w:color="auto"/>
                <w:left w:val="none" w:sz="0" w:space="0" w:color="auto"/>
                <w:bottom w:val="none" w:sz="0" w:space="0" w:color="auto"/>
                <w:right w:val="none" w:sz="0" w:space="0" w:color="auto"/>
              </w:divBdr>
            </w:div>
            <w:div w:id="1091852573">
              <w:marLeft w:val="0"/>
              <w:marRight w:val="0"/>
              <w:marTop w:val="0"/>
              <w:marBottom w:val="0"/>
              <w:divBdr>
                <w:top w:val="none" w:sz="0" w:space="0" w:color="auto"/>
                <w:left w:val="none" w:sz="0" w:space="0" w:color="auto"/>
                <w:bottom w:val="none" w:sz="0" w:space="0" w:color="auto"/>
                <w:right w:val="none" w:sz="0" w:space="0" w:color="auto"/>
              </w:divBdr>
            </w:div>
            <w:div w:id="1177380840">
              <w:marLeft w:val="0"/>
              <w:marRight w:val="0"/>
              <w:marTop w:val="0"/>
              <w:marBottom w:val="0"/>
              <w:divBdr>
                <w:top w:val="none" w:sz="0" w:space="0" w:color="auto"/>
                <w:left w:val="none" w:sz="0" w:space="0" w:color="auto"/>
                <w:bottom w:val="none" w:sz="0" w:space="0" w:color="auto"/>
                <w:right w:val="none" w:sz="0" w:space="0" w:color="auto"/>
              </w:divBdr>
            </w:div>
            <w:div w:id="1186938583">
              <w:marLeft w:val="0"/>
              <w:marRight w:val="0"/>
              <w:marTop w:val="0"/>
              <w:marBottom w:val="0"/>
              <w:divBdr>
                <w:top w:val="none" w:sz="0" w:space="0" w:color="auto"/>
                <w:left w:val="none" w:sz="0" w:space="0" w:color="auto"/>
                <w:bottom w:val="none" w:sz="0" w:space="0" w:color="auto"/>
                <w:right w:val="none" w:sz="0" w:space="0" w:color="auto"/>
              </w:divBdr>
            </w:div>
            <w:div w:id="1329795890">
              <w:marLeft w:val="0"/>
              <w:marRight w:val="0"/>
              <w:marTop w:val="0"/>
              <w:marBottom w:val="0"/>
              <w:divBdr>
                <w:top w:val="none" w:sz="0" w:space="0" w:color="auto"/>
                <w:left w:val="none" w:sz="0" w:space="0" w:color="auto"/>
                <w:bottom w:val="none" w:sz="0" w:space="0" w:color="auto"/>
                <w:right w:val="none" w:sz="0" w:space="0" w:color="auto"/>
              </w:divBdr>
            </w:div>
            <w:div w:id="1396971274">
              <w:marLeft w:val="0"/>
              <w:marRight w:val="0"/>
              <w:marTop w:val="0"/>
              <w:marBottom w:val="0"/>
              <w:divBdr>
                <w:top w:val="none" w:sz="0" w:space="0" w:color="auto"/>
                <w:left w:val="none" w:sz="0" w:space="0" w:color="auto"/>
                <w:bottom w:val="none" w:sz="0" w:space="0" w:color="auto"/>
                <w:right w:val="none" w:sz="0" w:space="0" w:color="auto"/>
              </w:divBdr>
            </w:div>
            <w:div w:id="1442070417">
              <w:marLeft w:val="0"/>
              <w:marRight w:val="0"/>
              <w:marTop w:val="0"/>
              <w:marBottom w:val="0"/>
              <w:divBdr>
                <w:top w:val="none" w:sz="0" w:space="0" w:color="auto"/>
                <w:left w:val="none" w:sz="0" w:space="0" w:color="auto"/>
                <w:bottom w:val="none" w:sz="0" w:space="0" w:color="auto"/>
                <w:right w:val="none" w:sz="0" w:space="0" w:color="auto"/>
              </w:divBdr>
            </w:div>
            <w:div w:id="1488404094">
              <w:marLeft w:val="0"/>
              <w:marRight w:val="0"/>
              <w:marTop w:val="0"/>
              <w:marBottom w:val="0"/>
              <w:divBdr>
                <w:top w:val="none" w:sz="0" w:space="0" w:color="auto"/>
                <w:left w:val="none" w:sz="0" w:space="0" w:color="auto"/>
                <w:bottom w:val="none" w:sz="0" w:space="0" w:color="auto"/>
                <w:right w:val="none" w:sz="0" w:space="0" w:color="auto"/>
              </w:divBdr>
            </w:div>
            <w:div w:id="1562011924">
              <w:marLeft w:val="0"/>
              <w:marRight w:val="0"/>
              <w:marTop w:val="0"/>
              <w:marBottom w:val="0"/>
              <w:divBdr>
                <w:top w:val="none" w:sz="0" w:space="0" w:color="auto"/>
                <w:left w:val="none" w:sz="0" w:space="0" w:color="auto"/>
                <w:bottom w:val="none" w:sz="0" w:space="0" w:color="auto"/>
                <w:right w:val="none" w:sz="0" w:space="0" w:color="auto"/>
              </w:divBdr>
            </w:div>
            <w:div w:id="1594819326">
              <w:marLeft w:val="0"/>
              <w:marRight w:val="0"/>
              <w:marTop w:val="0"/>
              <w:marBottom w:val="0"/>
              <w:divBdr>
                <w:top w:val="none" w:sz="0" w:space="0" w:color="auto"/>
                <w:left w:val="none" w:sz="0" w:space="0" w:color="auto"/>
                <w:bottom w:val="none" w:sz="0" w:space="0" w:color="auto"/>
                <w:right w:val="none" w:sz="0" w:space="0" w:color="auto"/>
              </w:divBdr>
            </w:div>
            <w:div w:id="1647054587">
              <w:marLeft w:val="0"/>
              <w:marRight w:val="0"/>
              <w:marTop w:val="0"/>
              <w:marBottom w:val="0"/>
              <w:divBdr>
                <w:top w:val="none" w:sz="0" w:space="0" w:color="auto"/>
                <w:left w:val="none" w:sz="0" w:space="0" w:color="auto"/>
                <w:bottom w:val="none" w:sz="0" w:space="0" w:color="auto"/>
                <w:right w:val="none" w:sz="0" w:space="0" w:color="auto"/>
              </w:divBdr>
            </w:div>
            <w:div w:id="1689210451">
              <w:marLeft w:val="0"/>
              <w:marRight w:val="0"/>
              <w:marTop w:val="0"/>
              <w:marBottom w:val="0"/>
              <w:divBdr>
                <w:top w:val="none" w:sz="0" w:space="0" w:color="auto"/>
                <w:left w:val="none" w:sz="0" w:space="0" w:color="auto"/>
                <w:bottom w:val="none" w:sz="0" w:space="0" w:color="auto"/>
                <w:right w:val="none" w:sz="0" w:space="0" w:color="auto"/>
              </w:divBdr>
            </w:div>
            <w:div w:id="1975598140">
              <w:marLeft w:val="0"/>
              <w:marRight w:val="0"/>
              <w:marTop w:val="0"/>
              <w:marBottom w:val="0"/>
              <w:divBdr>
                <w:top w:val="none" w:sz="0" w:space="0" w:color="auto"/>
                <w:left w:val="none" w:sz="0" w:space="0" w:color="auto"/>
                <w:bottom w:val="none" w:sz="0" w:space="0" w:color="auto"/>
                <w:right w:val="none" w:sz="0" w:space="0" w:color="auto"/>
              </w:divBdr>
            </w:div>
            <w:div w:id="1997298839">
              <w:marLeft w:val="0"/>
              <w:marRight w:val="0"/>
              <w:marTop w:val="0"/>
              <w:marBottom w:val="0"/>
              <w:divBdr>
                <w:top w:val="none" w:sz="0" w:space="0" w:color="auto"/>
                <w:left w:val="none" w:sz="0" w:space="0" w:color="auto"/>
                <w:bottom w:val="none" w:sz="0" w:space="0" w:color="auto"/>
                <w:right w:val="none" w:sz="0" w:space="0" w:color="auto"/>
              </w:divBdr>
            </w:div>
            <w:div w:id="2085829819">
              <w:marLeft w:val="0"/>
              <w:marRight w:val="0"/>
              <w:marTop w:val="0"/>
              <w:marBottom w:val="0"/>
              <w:divBdr>
                <w:top w:val="none" w:sz="0" w:space="0" w:color="auto"/>
                <w:left w:val="none" w:sz="0" w:space="0" w:color="auto"/>
                <w:bottom w:val="none" w:sz="0" w:space="0" w:color="auto"/>
                <w:right w:val="none" w:sz="0" w:space="0" w:color="auto"/>
              </w:divBdr>
            </w:div>
            <w:div w:id="2137601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462535">
      <w:bodyDiv w:val="1"/>
      <w:marLeft w:val="0"/>
      <w:marRight w:val="0"/>
      <w:marTop w:val="0"/>
      <w:marBottom w:val="0"/>
      <w:divBdr>
        <w:top w:val="none" w:sz="0" w:space="0" w:color="auto"/>
        <w:left w:val="none" w:sz="0" w:space="0" w:color="auto"/>
        <w:bottom w:val="none" w:sz="0" w:space="0" w:color="auto"/>
        <w:right w:val="none" w:sz="0" w:space="0" w:color="auto"/>
      </w:divBdr>
    </w:div>
    <w:div w:id="191503880">
      <w:bodyDiv w:val="1"/>
      <w:marLeft w:val="0"/>
      <w:marRight w:val="0"/>
      <w:marTop w:val="0"/>
      <w:marBottom w:val="0"/>
      <w:divBdr>
        <w:top w:val="none" w:sz="0" w:space="0" w:color="auto"/>
        <w:left w:val="none" w:sz="0" w:space="0" w:color="auto"/>
        <w:bottom w:val="none" w:sz="0" w:space="0" w:color="auto"/>
        <w:right w:val="none" w:sz="0" w:space="0" w:color="auto"/>
      </w:divBdr>
    </w:div>
    <w:div w:id="193229938">
      <w:bodyDiv w:val="1"/>
      <w:marLeft w:val="0"/>
      <w:marRight w:val="0"/>
      <w:marTop w:val="0"/>
      <w:marBottom w:val="0"/>
      <w:divBdr>
        <w:top w:val="none" w:sz="0" w:space="0" w:color="auto"/>
        <w:left w:val="none" w:sz="0" w:space="0" w:color="auto"/>
        <w:bottom w:val="none" w:sz="0" w:space="0" w:color="auto"/>
        <w:right w:val="none" w:sz="0" w:space="0" w:color="auto"/>
      </w:divBdr>
    </w:div>
    <w:div w:id="199518637">
      <w:bodyDiv w:val="1"/>
      <w:marLeft w:val="0"/>
      <w:marRight w:val="0"/>
      <w:marTop w:val="0"/>
      <w:marBottom w:val="0"/>
      <w:divBdr>
        <w:top w:val="none" w:sz="0" w:space="0" w:color="auto"/>
        <w:left w:val="none" w:sz="0" w:space="0" w:color="auto"/>
        <w:bottom w:val="none" w:sz="0" w:space="0" w:color="auto"/>
        <w:right w:val="none" w:sz="0" w:space="0" w:color="auto"/>
      </w:divBdr>
    </w:div>
    <w:div w:id="203099453">
      <w:bodyDiv w:val="1"/>
      <w:marLeft w:val="0"/>
      <w:marRight w:val="0"/>
      <w:marTop w:val="0"/>
      <w:marBottom w:val="0"/>
      <w:divBdr>
        <w:top w:val="none" w:sz="0" w:space="0" w:color="auto"/>
        <w:left w:val="none" w:sz="0" w:space="0" w:color="auto"/>
        <w:bottom w:val="none" w:sz="0" w:space="0" w:color="auto"/>
        <w:right w:val="none" w:sz="0" w:space="0" w:color="auto"/>
      </w:divBdr>
    </w:div>
    <w:div w:id="203258027">
      <w:bodyDiv w:val="1"/>
      <w:marLeft w:val="0"/>
      <w:marRight w:val="0"/>
      <w:marTop w:val="0"/>
      <w:marBottom w:val="0"/>
      <w:divBdr>
        <w:top w:val="none" w:sz="0" w:space="0" w:color="auto"/>
        <w:left w:val="none" w:sz="0" w:space="0" w:color="auto"/>
        <w:bottom w:val="none" w:sz="0" w:space="0" w:color="auto"/>
        <w:right w:val="none" w:sz="0" w:space="0" w:color="auto"/>
      </w:divBdr>
      <w:divsChild>
        <w:div w:id="340592637">
          <w:marLeft w:val="0"/>
          <w:marRight w:val="0"/>
          <w:marTop w:val="0"/>
          <w:marBottom w:val="0"/>
          <w:divBdr>
            <w:top w:val="none" w:sz="0" w:space="0" w:color="auto"/>
            <w:left w:val="none" w:sz="0" w:space="0" w:color="auto"/>
            <w:bottom w:val="none" w:sz="0" w:space="0" w:color="auto"/>
            <w:right w:val="none" w:sz="0" w:space="0" w:color="auto"/>
          </w:divBdr>
          <w:divsChild>
            <w:div w:id="1260526861">
              <w:marLeft w:val="0"/>
              <w:marRight w:val="0"/>
              <w:marTop w:val="0"/>
              <w:marBottom w:val="0"/>
              <w:divBdr>
                <w:top w:val="none" w:sz="0" w:space="0" w:color="auto"/>
                <w:left w:val="none" w:sz="0" w:space="0" w:color="auto"/>
                <w:bottom w:val="none" w:sz="0" w:space="0" w:color="auto"/>
                <w:right w:val="none" w:sz="0" w:space="0" w:color="auto"/>
              </w:divBdr>
              <w:divsChild>
                <w:div w:id="376972232">
                  <w:marLeft w:val="0"/>
                  <w:marRight w:val="0"/>
                  <w:marTop w:val="0"/>
                  <w:marBottom w:val="0"/>
                  <w:divBdr>
                    <w:top w:val="none" w:sz="0" w:space="0" w:color="auto"/>
                    <w:left w:val="none" w:sz="0" w:space="0" w:color="auto"/>
                    <w:bottom w:val="none" w:sz="0" w:space="0" w:color="auto"/>
                    <w:right w:val="none" w:sz="0" w:space="0" w:color="auto"/>
                  </w:divBdr>
                  <w:divsChild>
                    <w:div w:id="1328485481">
                      <w:marLeft w:val="0"/>
                      <w:marRight w:val="0"/>
                      <w:marTop w:val="0"/>
                      <w:marBottom w:val="0"/>
                      <w:divBdr>
                        <w:top w:val="none" w:sz="0" w:space="0" w:color="auto"/>
                        <w:left w:val="none" w:sz="0" w:space="0" w:color="auto"/>
                        <w:bottom w:val="none" w:sz="0" w:space="0" w:color="auto"/>
                        <w:right w:val="none" w:sz="0" w:space="0" w:color="auto"/>
                      </w:divBdr>
                      <w:divsChild>
                        <w:div w:id="1277129598">
                          <w:marLeft w:val="0"/>
                          <w:marRight w:val="0"/>
                          <w:marTop w:val="0"/>
                          <w:marBottom w:val="0"/>
                          <w:divBdr>
                            <w:top w:val="none" w:sz="0" w:space="0" w:color="auto"/>
                            <w:left w:val="none" w:sz="0" w:space="0" w:color="auto"/>
                            <w:bottom w:val="none" w:sz="0" w:space="0" w:color="auto"/>
                            <w:right w:val="none" w:sz="0" w:space="0" w:color="auto"/>
                          </w:divBdr>
                          <w:divsChild>
                            <w:div w:id="1007371297">
                              <w:marLeft w:val="0"/>
                              <w:marRight w:val="0"/>
                              <w:marTop w:val="0"/>
                              <w:marBottom w:val="0"/>
                              <w:divBdr>
                                <w:top w:val="none" w:sz="0" w:space="0" w:color="auto"/>
                                <w:left w:val="none" w:sz="0" w:space="0" w:color="auto"/>
                                <w:bottom w:val="none" w:sz="0" w:space="0" w:color="auto"/>
                                <w:right w:val="none" w:sz="0" w:space="0" w:color="auto"/>
                              </w:divBdr>
                              <w:divsChild>
                                <w:div w:id="1705055608">
                                  <w:marLeft w:val="0"/>
                                  <w:marRight w:val="0"/>
                                  <w:marTop w:val="0"/>
                                  <w:marBottom w:val="0"/>
                                  <w:divBdr>
                                    <w:top w:val="none" w:sz="0" w:space="0" w:color="auto"/>
                                    <w:left w:val="none" w:sz="0" w:space="0" w:color="auto"/>
                                    <w:bottom w:val="none" w:sz="0" w:space="0" w:color="auto"/>
                                    <w:right w:val="none" w:sz="0" w:space="0" w:color="auto"/>
                                  </w:divBdr>
                                  <w:divsChild>
                                    <w:div w:id="632637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4177245">
      <w:bodyDiv w:val="1"/>
      <w:marLeft w:val="0"/>
      <w:marRight w:val="0"/>
      <w:marTop w:val="0"/>
      <w:marBottom w:val="0"/>
      <w:divBdr>
        <w:top w:val="none" w:sz="0" w:space="0" w:color="auto"/>
        <w:left w:val="none" w:sz="0" w:space="0" w:color="auto"/>
        <w:bottom w:val="none" w:sz="0" w:space="0" w:color="auto"/>
        <w:right w:val="none" w:sz="0" w:space="0" w:color="auto"/>
      </w:divBdr>
    </w:div>
    <w:div w:id="209613887">
      <w:bodyDiv w:val="1"/>
      <w:marLeft w:val="0"/>
      <w:marRight w:val="0"/>
      <w:marTop w:val="0"/>
      <w:marBottom w:val="0"/>
      <w:divBdr>
        <w:top w:val="none" w:sz="0" w:space="0" w:color="auto"/>
        <w:left w:val="none" w:sz="0" w:space="0" w:color="auto"/>
        <w:bottom w:val="none" w:sz="0" w:space="0" w:color="auto"/>
        <w:right w:val="none" w:sz="0" w:space="0" w:color="auto"/>
      </w:divBdr>
      <w:divsChild>
        <w:div w:id="774980833">
          <w:marLeft w:val="0"/>
          <w:marRight w:val="0"/>
          <w:marTop w:val="0"/>
          <w:marBottom w:val="0"/>
          <w:divBdr>
            <w:top w:val="none" w:sz="0" w:space="0" w:color="auto"/>
            <w:left w:val="none" w:sz="0" w:space="0" w:color="auto"/>
            <w:bottom w:val="none" w:sz="0" w:space="0" w:color="auto"/>
            <w:right w:val="none" w:sz="0" w:space="0" w:color="auto"/>
          </w:divBdr>
          <w:divsChild>
            <w:div w:id="178588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6090068">
      <w:bodyDiv w:val="1"/>
      <w:marLeft w:val="0"/>
      <w:marRight w:val="0"/>
      <w:marTop w:val="0"/>
      <w:marBottom w:val="0"/>
      <w:divBdr>
        <w:top w:val="none" w:sz="0" w:space="0" w:color="auto"/>
        <w:left w:val="none" w:sz="0" w:space="0" w:color="auto"/>
        <w:bottom w:val="none" w:sz="0" w:space="0" w:color="auto"/>
        <w:right w:val="none" w:sz="0" w:space="0" w:color="auto"/>
      </w:divBdr>
      <w:divsChild>
        <w:div w:id="1971784478">
          <w:marLeft w:val="0"/>
          <w:marRight w:val="0"/>
          <w:marTop w:val="0"/>
          <w:marBottom w:val="0"/>
          <w:divBdr>
            <w:top w:val="none" w:sz="0" w:space="0" w:color="auto"/>
            <w:left w:val="none" w:sz="0" w:space="0" w:color="auto"/>
            <w:bottom w:val="none" w:sz="0" w:space="0" w:color="auto"/>
            <w:right w:val="none" w:sz="0" w:space="0" w:color="auto"/>
          </w:divBdr>
          <w:divsChild>
            <w:div w:id="107090255">
              <w:marLeft w:val="0"/>
              <w:marRight w:val="0"/>
              <w:marTop w:val="0"/>
              <w:marBottom w:val="0"/>
              <w:divBdr>
                <w:top w:val="none" w:sz="0" w:space="0" w:color="auto"/>
                <w:left w:val="none" w:sz="0" w:space="0" w:color="auto"/>
                <w:bottom w:val="none" w:sz="0" w:space="0" w:color="auto"/>
                <w:right w:val="none" w:sz="0" w:space="0" w:color="auto"/>
              </w:divBdr>
            </w:div>
            <w:div w:id="464154147">
              <w:marLeft w:val="0"/>
              <w:marRight w:val="0"/>
              <w:marTop w:val="0"/>
              <w:marBottom w:val="0"/>
              <w:divBdr>
                <w:top w:val="none" w:sz="0" w:space="0" w:color="auto"/>
                <w:left w:val="none" w:sz="0" w:space="0" w:color="auto"/>
                <w:bottom w:val="none" w:sz="0" w:space="0" w:color="auto"/>
                <w:right w:val="none" w:sz="0" w:space="0" w:color="auto"/>
              </w:divBdr>
            </w:div>
            <w:div w:id="1537352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4220762">
      <w:bodyDiv w:val="1"/>
      <w:marLeft w:val="0"/>
      <w:marRight w:val="0"/>
      <w:marTop w:val="0"/>
      <w:marBottom w:val="0"/>
      <w:divBdr>
        <w:top w:val="none" w:sz="0" w:space="0" w:color="auto"/>
        <w:left w:val="none" w:sz="0" w:space="0" w:color="auto"/>
        <w:bottom w:val="none" w:sz="0" w:space="0" w:color="auto"/>
        <w:right w:val="none" w:sz="0" w:space="0" w:color="auto"/>
      </w:divBdr>
    </w:div>
    <w:div w:id="227569460">
      <w:bodyDiv w:val="1"/>
      <w:marLeft w:val="0"/>
      <w:marRight w:val="0"/>
      <w:marTop w:val="0"/>
      <w:marBottom w:val="0"/>
      <w:divBdr>
        <w:top w:val="none" w:sz="0" w:space="0" w:color="auto"/>
        <w:left w:val="none" w:sz="0" w:space="0" w:color="auto"/>
        <w:bottom w:val="none" w:sz="0" w:space="0" w:color="auto"/>
        <w:right w:val="none" w:sz="0" w:space="0" w:color="auto"/>
      </w:divBdr>
    </w:div>
    <w:div w:id="232740367">
      <w:bodyDiv w:val="1"/>
      <w:marLeft w:val="0"/>
      <w:marRight w:val="0"/>
      <w:marTop w:val="0"/>
      <w:marBottom w:val="0"/>
      <w:divBdr>
        <w:top w:val="none" w:sz="0" w:space="0" w:color="auto"/>
        <w:left w:val="none" w:sz="0" w:space="0" w:color="auto"/>
        <w:bottom w:val="none" w:sz="0" w:space="0" w:color="auto"/>
        <w:right w:val="none" w:sz="0" w:space="0" w:color="auto"/>
      </w:divBdr>
    </w:div>
    <w:div w:id="239678639">
      <w:bodyDiv w:val="1"/>
      <w:marLeft w:val="0"/>
      <w:marRight w:val="0"/>
      <w:marTop w:val="0"/>
      <w:marBottom w:val="0"/>
      <w:divBdr>
        <w:top w:val="none" w:sz="0" w:space="0" w:color="auto"/>
        <w:left w:val="none" w:sz="0" w:space="0" w:color="auto"/>
        <w:bottom w:val="none" w:sz="0" w:space="0" w:color="auto"/>
        <w:right w:val="none" w:sz="0" w:space="0" w:color="auto"/>
      </w:divBdr>
    </w:div>
    <w:div w:id="247540919">
      <w:bodyDiv w:val="1"/>
      <w:marLeft w:val="0"/>
      <w:marRight w:val="0"/>
      <w:marTop w:val="0"/>
      <w:marBottom w:val="0"/>
      <w:divBdr>
        <w:top w:val="none" w:sz="0" w:space="0" w:color="auto"/>
        <w:left w:val="none" w:sz="0" w:space="0" w:color="auto"/>
        <w:bottom w:val="none" w:sz="0" w:space="0" w:color="auto"/>
        <w:right w:val="none" w:sz="0" w:space="0" w:color="auto"/>
      </w:divBdr>
    </w:div>
    <w:div w:id="248777394">
      <w:bodyDiv w:val="1"/>
      <w:marLeft w:val="0"/>
      <w:marRight w:val="0"/>
      <w:marTop w:val="0"/>
      <w:marBottom w:val="0"/>
      <w:divBdr>
        <w:top w:val="none" w:sz="0" w:space="0" w:color="auto"/>
        <w:left w:val="none" w:sz="0" w:space="0" w:color="auto"/>
        <w:bottom w:val="none" w:sz="0" w:space="0" w:color="auto"/>
        <w:right w:val="none" w:sz="0" w:space="0" w:color="auto"/>
      </w:divBdr>
      <w:divsChild>
        <w:div w:id="89400359">
          <w:marLeft w:val="0"/>
          <w:marRight w:val="0"/>
          <w:marTop w:val="0"/>
          <w:marBottom w:val="0"/>
          <w:divBdr>
            <w:top w:val="none" w:sz="0" w:space="0" w:color="auto"/>
            <w:left w:val="none" w:sz="0" w:space="0" w:color="auto"/>
            <w:bottom w:val="none" w:sz="0" w:space="0" w:color="auto"/>
            <w:right w:val="none" w:sz="0" w:space="0" w:color="auto"/>
          </w:divBdr>
          <w:divsChild>
            <w:div w:id="1550919806">
              <w:marLeft w:val="0"/>
              <w:marRight w:val="0"/>
              <w:marTop w:val="0"/>
              <w:marBottom w:val="0"/>
              <w:divBdr>
                <w:top w:val="none" w:sz="0" w:space="0" w:color="auto"/>
                <w:left w:val="none" w:sz="0" w:space="0" w:color="auto"/>
                <w:bottom w:val="none" w:sz="0" w:space="0" w:color="auto"/>
                <w:right w:val="none" w:sz="0" w:space="0" w:color="auto"/>
              </w:divBdr>
            </w:div>
          </w:divsChild>
        </w:div>
        <w:div w:id="230042759">
          <w:marLeft w:val="0"/>
          <w:marRight w:val="0"/>
          <w:marTop w:val="0"/>
          <w:marBottom w:val="0"/>
          <w:divBdr>
            <w:top w:val="none" w:sz="0" w:space="0" w:color="auto"/>
            <w:left w:val="none" w:sz="0" w:space="0" w:color="auto"/>
            <w:bottom w:val="none" w:sz="0" w:space="0" w:color="auto"/>
            <w:right w:val="none" w:sz="0" w:space="0" w:color="auto"/>
          </w:divBdr>
          <w:divsChild>
            <w:div w:id="52854760">
              <w:marLeft w:val="0"/>
              <w:marRight w:val="0"/>
              <w:marTop w:val="0"/>
              <w:marBottom w:val="0"/>
              <w:divBdr>
                <w:top w:val="none" w:sz="0" w:space="0" w:color="auto"/>
                <w:left w:val="none" w:sz="0" w:space="0" w:color="auto"/>
                <w:bottom w:val="none" w:sz="0" w:space="0" w:color="auto"/>
                <w:right w:val="none" w:sz="0" w:space="0" w:color="auto"/>
              </w:divBdr>
            </w:div>
          </w:divsChild>
        </w:div>
        <w:div w:id="1447384055">
          <w:marLeft w:val="0"/>
          <w:marRight w:val="0"/>
          <w:marTop w:val="0"/>
          <w:marBottom w:val="0"/>
          <w:divBdr>
            <w:top w:val="none" w:sz="0" w:space="0" w:color="auto"/>
            <w:left w:val="none" w:sz="0" w:space="0" w:color="auto"/>
            <w:bottom w:val="none" w:sz="0" w:space="0" w:color="auto"/>
            <w:right w:val="none" w:sz="0" w:space="0" w:color="auto"/>
          </w:divBdr>
          <w:divsChild>
            <w:div w:id="1553224071">
              <w:marLeft w:val="0"/>
              <w:marRight w:val="0"/>
              <w:marTop w:val="0"/>
              <w:marBottom w:val="0"/>
              <w:divBdr>
                <w:top w:val="none" w:sz="0" w:space="0" w:color="auto"/>
                <w:left w:val="none" w:sz="0" w:space="0" w:color="auto"/>
                <w:bottom w:val="none" w:sz="0" w:space="0" w:color="auto"/>
                <w:right w:val="none" w:sz="0" w:space="0" w:color="auto"/>
              </w:divBdr>
            </w:div>
          </w:divsChild>
        </w:div>
        <w:div w:id="1685282183">
          <w:marLeft w:val="0"/>
          <w:marRight w:val="0"/>
          <w:marTop w:val="0"/>
          <w:marBottom w:val="0"/>
          <w:divBdr>
            <w:top w:val="none" w:sz="0" w:space="0" w:color="auto"/>
            <w:left w:val="none" w:sz="0" w:space="0" w:color="auto"/>
            <w:bottom w:val="none" w:sz="0" w:space="0" w:color="auto"/>
            <w:right w:val="none" w:sz="0" w:space="0" w:color="auto"/>
          </w:divBdr>
          <w:divsChild>
            <w:div w:id="436945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9774890">
      <w:bodyDiv w:val="1"/>
      <w:marLeft w:val="0"/>
      <w:marRight w:val="0"/>
      <w:marTop w:val="0"/>
      <w:marBottom w:val="0"/>
      <w:divBdr>
        <w:top w:val="none" w:sz="0" w:space="0" w:color="auto"/>
        <w:left w:val="none" w:sz="0" w:space="0" w:color="auto"/>
        <w:bottom w:val="none" w:sz="0" w:space="0" w:color="auto"/>
        <w:right w:val="none" w:sz="0" w:space="0" w:color="auto"/>
      </w:divBdr>
    </w:div>
    <w:div w:id="252401417">
      <w:bodyDiv w:val="1"/>
      <w:marLeft w:val="0"/>
      <w:marRight w:val="0"/>
      <w:marTop w:val="0"/>
      <w:marBottom w:val="0"/>
      <w:divBdr>
        <w:top w:val="none" w:sz="0" w:space="0" w:color="auto"/>
        <w:left w:val="none" w:sz="0" w:space="0" w:color="auto"/>
        <w:bottom w:val="none" w:sz="0" w:space="0" w:color="auto"/>
        <w:right w:val="none" w:sz="0" w:space="0" w:color="auto"/>
      </w:divBdr>
      <w:divsChild>
        <w:div w:id="1712068019">
          <w:marLeft w:val="0"/>
          <w:marRight w:val="0"/>
          <w:marTop w:val="0"/>
          <w:marBottom w:val="0"/>
          <w:divBdr>
            <w:top w:val="none" w:sz="0" w:space="0" w:color="auto"/>
            <w:left w:val="none" w:sz="0" w:space="0" w:color="auto"/>
            <w:bottom w:val="none" w:sz="0" w:space="0" w:color="auto"/>
            <w:right w:val="none" w:sz="0" w:space="0" w:color="auto"/>
          </w:divBdr>
          <w:divsChild>
            <w:div w:id="382600165">
              <w:marLeft w:val="0"/>
              <w:marRight w:val="0"/>
              <w:marTop w:val="0"/>
              <w:marBottom w:val="0"/>
              <w:divBdr>
                <w:top w:val="none" w:sz="0" w:space="0" w:color="auto"/>
                <w:left w:val="none" w:sz="0" w:space="0" w:color="auto"/>
                <w:bottom w:val="none" w:sz="0" w:space="0" w:color="auto"/>
                <w:right w:val="none" w:sz="0" w:space="0" w:color="auto"/>
              </w:divBdr>
              <w:divsChild>
                <w:div w:id="1722554197">
                  <w:marLeft w:val="0"/>
                  <w:marRight w:val="0"/>
                  <w:marTop w:val="0"/>
                  <w:marBottom w:val="0"/>
                  <w:divBdr>
                    <w:top w:val="none" w:sz="0" w:space="0" w:color="auto"/>
                    <w:left w:val="none" w:sz="0" w:space="0" w:color="auto"/>
                    <w:bottom w:val="none" w:sz="0" w:space="0" w:color="auto"/>
                    <w:right w:val="none" w:sz="0" w:space="0" w:color="auto"/>
                  </w:divBdr>
                  <w:divsChild>
                    <w:div w:id="1615095718">
                      <w:marLeft w:val="0"/>
                      <w:marRight w:val="0"/>
                      <w:marTop w:val="0"/>
                      <w:marBottom w:val="0"/>
                      <w:divBdr>
                        <w:top w:val="none" w:sz="0" w:space="0" w:color="auto"/>
                        <w:left w:val="none" w:sz="0" w:space="0" w:color="auto"/>
                        <w:bottom w:val="none" w:sz="0" w:space="0" w:color="auto"/>
                        <w:right w:val="none" w:sz="0" w:space="0" w:color="auto"/>
                      </w:divBdr>
                      <w:divsChild>
                        <w:div w:id="639841183">
                          <w:marLeft w:val="0"/>
                          <w:marRight w:val="0"/>
                          <w:marTop w:val="0"/>
                          <w:marBottom w:val="0"/>
                          <w:divBdr>
                            <w:top w:val="none" w:sz="0" w:space="0" w:color="auto"/>
                            <w:left w:val="none" w:sz="0" w:space="0" w:color="auto"/>
                            <w:bottom w:val="none" w:sz="0" w:space="0" w:color="auto"/>
                            <w:right w:val="none" w:sz="0" w:space="0" w:color="auto"/>
                          </w:divBdr>
                          <w:divsChild>
                            <w:div w:id="301009932">
                              <w:marLeft w:val="0"/>
                              <w:marRight w:val="0"/>
                              <w:marTop w:val="0"/>
                              <w:marBottom w:val="0"/>
                              <w:divBdr>
                                <w:top w:val="none" w:sz="0" w:space="0" w:color="auto"/>
                                <w:left w:val="none" w:sz="0" w:space="0" w:color="auto"/>
                                <w:bottom w:val="none" w:sz="0" w:space="0" w:color="auto"/>
                                <w:right w:val="none" w:sz="0" w:space="0" w:color="auto"/>
                              </w:divBdr>
                              <w:divsChild>
                                <w:div w:id="2067993919">
                                  <w:marLeft w:val="0"/>
                                  <w:marRight w:val="0"/>
                                  <w:marTop w:val="0"/>
                                  <w:marBottom w:val="0"/>
                                  <w:divBdr>
                                    <w:top w:val="none" w:sz="0" w:space="0" w:color="auto"/>
                                    <w:left w:val="none" w:sz="0" w:space="0" w:color="auto"/>
                                    <w:bottom w:val="none" w:sz="0" w:space="0" w:color="auto"/>
                                    <w:right w:val="none" w:sz="0" w:space="0" w:color="auto"/>
                                  </w:divBdr>
                                  <w:divsChild>
                                    <w:div w:id="89743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53780877">
      <w:bodyDiv w:val="1"/>
      <w:marLeft w:val="0"/>
      <w:marRight w:val="0"/>
      <w:marTop w:val="0"/>
      <w:marBottom w:val="0"/>
      <w:divBdr>
        <w:top w:val="none" w:sz="0" w:space="0" w:color="auto"/>
        <w:left w:val="none" w:sz="0" w:space="0" w:color="auto"/>
        <w:bottom w:val="none" w:sz="0" w:space="0" w:color="auto"/>
        <w:right w:val="none" w:sz="0" w:space="0" w:color="auto"/>
      </w:divBdr>
    </w:div>
    <w:div w:id="259948403">
      <w:bodyDiv w:val="1"/>
      <w:marLeft w:val="0"/>
      <w:marRight w:val="0"/>
      <w:marTop w:val="0"/>
      <w:marBottom w:val="0"/>
      <w:divBdr>
        <w:top w:val="none" w:sz="0" w:space="0" w:color="auto"/>
        <w:left w:val="none" w:sz="0" w:space="0" w:color="auto"/>
        <w:bottom w:val="none" w:sz="0" w:space="0" w:color="auto"/>
        <w:right w:val="none" w:sz="0" w:space="0" w:color="auto"/>
      </w:divBdr>
    </w:div>
    <w:div w:id="262037826">
      <w:bodyDiv w:val="1"/>
      <w:marLeft w:val="0"/>
      <w:marRight w:val="0"/>
      <w:marTop w:val="0"/>
      <w:marBottom w:val="0"/>
      <w:divBdr>
        <w:top w:val="none" w:sz="0" w:space="0" w:color="auto"/>
        <w:left w:val="none" w:sz="0" w:space="0" w:color="auto"/>
        <w:bottom w:val="none" w:sz="0" w:space="0" w:color="auto"/>
        <w:right w:val="none" w:sz="0" w:space="0" w:color="auto"/>
      </w:divBdr>
    </w:div>
    <w:div w:id="263198965">
      <w:bodyDiv w:val="1"/>
      <w:marLeft w:val="0"/>
      <w:marRight w:val="0"/>
      <w:marTop w:val="0"/>
      <w:marBottom w:val="0"/>
      <w:divBdr>
        <w:top w:val="none" w:sz="0" w:space="0" w:color="auto"/>
        <w:left w:val="none" w:sz="0" w:space="0" w:color="auto"/>
        <w:bottom w:val="none" w:sz="0" w:space="0" w:color="auto"/>
        <w:right w:val="none" w:sz="0" w:space="0" w:color="auto"/>
      </w:divBdr>
    </w:div>
    <w:div w:id="264268023">
      <w:bodyDiv w:val="1"/>
      <w:marLeft w:val="0"/>
      <w:marRight w:val="0"/>
      <w:marTop w:val="0"/>
      <w:marBottom w:val="0"/>
      <w:divBdr>
        <w:top w:val="none" w:sz="0" w:space="0" w:color="auto"/>
        <w:left w:val="none" w:sz="0" w:space="0" w:color="auto"/>
        <w:bottom w:val="none" w:sz="0" w:space="0" w:color="auto"/>
        <w:right w:val="none" w:sz="0" w:space="0" w:color="auto"/>
      </w:divBdr>
    </w:div>
    <w:div w:id="266158513">
      <w:bodyDiv w:val="1"/>
      <w:marLeft w:val="0"/>
      <w:marRight w:val="0"/>
      <w:marTop w:val="0"/>
      <w:marBottom w:val="0"/>
      <w:divBdr>
        <w:top w:val="none" w:sz="0" w:space="0" w:color="auto"/>
        <w:left w:val="none" w:sz="0" w:space="0" w:color="auto"/>
        <w:bottom w:val="none" w:sz="0" w:space="0" w:color="auto"/>
        <w:right w:val="none" w:sz="0" w:space="0" w:color="auto"/>
      </w:divBdr>
    </w:div>
    <w:div w:id="266231149">
      <w:bodyDiv w:val="1"/>
      <w:marLeft w:val="0"/>
      <w:marRight w:val="0"/>
      <w:marTop w:val="0"/>
      <w:marBottom w:val="0"/>
      <w:divBdr>
        <w:top w:val="none" w:sz="0" w:space="0" w:color="auto"/>
        <w:left w:val="none" w:sz="0" w:space="0" w:color="auto"/>
        <w:bottom w:val="none" w:sz="0" w:space="0" w:color="auto"/>
        <w:right w:val="none" w:sz="0" w:space="0" w:color="auto"/>
      </w:divBdr>
    </w:div>
    <w:div w:id="267391371">
      <w:bodyDiv w:val="1"/>
      <w:marLeft w:val="0"/>
      <w:marRight w:val="0"/>
      <w:marTop w:val="0"/>
      <w:marBottom w:val="0"/>
      <w:divBdr>
        <w:top w:val="none" w:sz="0" w:space="0" w:color="auto"/>
        <w:left w:val="none" w:sz="0" w:space="0" w:color="auto"/>
        <w:bottom w:val="none" w:sz="0" w:space="0" w:color="auto"/>
        <w:right w:val="none" w:sz="0" w:space="0" w:color="auto"/>
      </w:divBdr>
    </w:div>
    <w:div w:id="268855297">
      <w:bodyDiv w:val="1"/>
      <w:marLeft w:val="0"/>
      <w:marRight w:val="0"/>
      <w:marTop w:val="0"/>
      <w:marBottom w:val="0"/>
      <w:divBdr>
        <w:top w:val="none" w:sz="0" w:space="0" w:color="auto"/>
        <w:left w:val="none" w:sz="0" w:space="0" w:color="auto"/>
        <w:bottom w:val="none" w:sz="0" w:space="0" w:color="auto"/>
        <w:right w:val="none" w:sz="0" w:space="0" w:color="auto"/>
      </w:divBdr>
    </w:div>
    <w:div w:id="269047240">
      <w:bodyDiv w:val="1"/>
      <w:marLeft w:val="0"/>
      <w:marRight w:val="0"/>
      <w:marTop w:val="0"/>
      <w:marBottom w:val="0"/>
      <w:divBdr>
        <w:top w:val="none" w:sz="0" w:space="0" w:color="auto"/>
        <w:left w:val="none" w:sz="0" w:space="0" w:color="auto"/>
        <w:bottom w:val="none" w:sz="0" w:space="0" w:color="auto"/>
        <w:right w:val="none" w:sz="0" w:space="0" w:color="auto"/>
      </w:divBdr>
    </w:div>
    <w:div w:id="270473749">
      <w:bodyDiv w:val="1"/>
      <w:marLeft w:val="0"/>
      <w:marRight w:val="0"/>
      <w:marTop w:val="0"/>
      <w:marBottom w:val="0"/>
      <w:divBdr>
        <w:top w:val="none" w:sz="0" w:space="0" w:color="auto"/>
        <w:left w:val="none" w:sz="0" w:space="0" w:color="auto"/>
        <w:bottom w:val="none" w:sz="0" w:space="0" w:color="auto"/>
        <w:right w:val="none" w:sz="0" w:space="0" w:color="auto"/>
      </w:divBdr>
    </w:div>
    <w:div w:id="272900887">
      <w:bodyDiv w:val="1"/>
      <w:marLeft w:val="0"/>
      <w:marRight w:val="0"/>
      <w:marTop w:val="0"/>
      <w:marBottom w:val="0"/>
      <w:divBdr>
        <w:top w:val="none" w:sz="0" w:space="0" w:color="auto"/>
        <w:left w:val="none" w:sz="0" w:space="0" w:color="auto"/>
        <w:bottom w:val="none" w:sz="0" w:space="0" w:color="auto"/>
        <w:right w:val="none" w:sz="0" w:space="0" w:color="auto"/>
      </w:divBdr>
    </w:div>
    <w:div w:id="274100299">
      <w:bodyDiv w:val="1"/>
      <w:marLeft w:val="0"/>
      <w:marRight w:val="0"/>
      <w:marTop w:val="0"/>
      <w:marBottom w:val="0"/>
      <w:divBdr>
        <w:top w:val="none" w:sz="0" w:space="0" w:color="auto"/>
        <w:left w:val="none" w:sz="0" w:space="0" w:color="auto"/>
        <w:bottom w:val="none" w:sz="0" w:space="0" w:color="auto"/>
        <w:right w:val="none" w:sz="0" w:space="0" w:color="auto"/>
      </w:divBdr>
    </w:div>
    <w:div w:id="276452335">
      <w:bodyDiv w:val="1"/>
      <w:marLeft w:val="0"/>
      <w:marRight w:val="0"/>
      <w:marTop w:val="0"/>
      <w:marBottom w:val="0"/>
      <w:divBdr>
        <w:top w:val="none" w:sz="0" w:space="0" w:color="auto"/>
        <w:left w:val="none" w:sz="0" w:space="0" w:color="auto"/>
        <w:bottom w:val="none" w:sz="0" w:space="0" w:color="auto"/>
        <w:right w:val="none" w:sz="0" w:space="0" w:color="auto"/>
      </w:divBdr>
    </w:div>
    <w:div w:id="280377984">
      <w:bodyDiv w:val="1"/>
      <w:marLeft w:val="0"/>
      <w:marRight w:val="0"/>
      <w:marTop w:val="0"/>
      <w:marBottom w:val="0"/>
      <w:divBdr>
        <w:top w:val="none" w:sz="0" w:space="0" w:color="auto"/>
        <w:left w:val="none" w:sz="0" w:space="0" w:color="auto"/>
        <w:bottom w:val="none" w:sz="0" w:space="0" w:color="auto"/>
        <w:right w:val="none" w:sz="0" w:space="0" w:color="auto"/>
      </w:divBdr>
    </w:div>
    <w:div w:id="280496886">
      <w:bodyDiv w:val="1"/>
      <w:marLeft w:val="0"/>
      <w:marRight w:val="0"/>
      <w:marTop w:val="0"/>
      <w:marBottom w:val="0"/>
      <w:divBdr>
        <w:top w:val="none" w:sz="0" w:space="0" w:color="auto"/>
        <w:left w:val="none" w:sz="0" w:space="0" w:color="auto"/>
        <w:bottom w:val="none" w:sz="0" w:space="0" w:color="auto"/>
        <w:right w:val="none" w:sz="0" w:space="0" w:color="auto"/>
      </w:divBdr>
    </w:div>
    <w:div w:id="284696502">
      <w:bodyDiv w:val="1"/>
      <w:marLeft w:val="0"/>
      <w:marRight w:val="0"/>
      <w:marTop w:val="0"/>
      <w:marBottom w:val="0"/>
      <w:divBdr>
        <w:top w:val="none" w:sz="0" w:space="0" w:color="auto"/>
        <w:left w:val="none" w:sz="0" w:space="0" w:color="auto"/>
        <w:bottom w:val="none" w:sz="0" w:space="0" w:color="auto"/>
        <w:right w:val="none" w:sz="0" w:space="0" w:color="auto"/>
      </w:divBdr>
    </w:div>
    <w:div w:id="290594532">
      <w:bodyDiv w:val="1"/>
      <w:marLeft w:val="0"/>
      <w:marRight w:val="0"/>
      <w:marTop w:val="0"/>
      <w:marBottom w:val="0"/>
      <w:divBdr>
        <w:top w:val="none" w:sz="0" w:space="0" w:color="auto"/>
        <w:left w:val="none" w:sz="0" w:space="0" w:color="auto"/>
        <w:bottom w:val="none" w:sz="0" w:space="0" w:color="auto"/>
        <w:right w:val="none" w:sz="0" w:space="0" w:color="auto"/>
      </w:divBdr>
    </w:div>
    <w:div w:id="295373322">
      <w:bodyDiv w:val="1"/>
      <w:marLeft w:val="0"/>
      <w:marRight w:val="0"/>
      <w:marTop w:val="0"/>
      <w:marBottom w:val="0"/>
      <w:divBdr>
        <w:top w:val="none" w:sz="0" w:space="0" w:color="auto"/>
        <w:left w:val="none" w:sz="0" w:space="0" w:color="auto"/>
        <w:bottom w:val="none" w:sz="0" w:space="0" w:color="auto"/>
        <w:right w:val="none" w:sz="0" w:space="0" w:color="auto"/>
      </w:divBdr>
    </w:div>
    <w:div w:id="296181615">
      <w:bodyDiv w:val="1"/>
      <w:marLeft w:val="0"/>
      <w:marRight w:val="0"/>
      <w:marTop w:val="0"/>
      <w:marBottom w:val="0"/>
      <w:divBdr>
        <w:top w:val="none" w:sz="0" w:space="0" w:color="auto"/>
        <w:left w:val="none" w:sz="0" w:space="0" w:color="auto"/>
        <w:bottom w:val="none" w:sz="0" w:space="0" w:color="auto"/>
        <w:right w:val="none" w:sz="0" w:space="0" w:color="auto"/>
      </w:divBdr>
    </w:div>
    <w:div w:id="298347460">
      <w:bodyDiv w:val="1"/>
      <w:marLeft w:val="0"/>
      <w:marRight w:val="0"/>
      <w:marTop w:val="0"/>
      <w:marBottom w:val="0"/>
      <w:divBdr>
        <w:top w:val="none" w:sz="0" w:space="0" w:color="auto"/>
        <w:left w:val="none" w:sz="0" w:space="0" w:color="auto"/>
        <w:bottom w:val="none" w:sz="0" w:space="0" w:color="auto"/>
        <w:right w:val="none" w:sz="0" w:space="0" w:color="auto"/>
      </w:divBdr>
    </w:div>
    <w:div w:id="298458752">
      <w:bodyDiv w:val="1"/>
      <w:marLeft w:val="0"/>
      <w:marRight w:val="0"/>
      <w:marTop w:val="0"/>
      <w:marBottom w:val="0"/>
      <w:divBdr>
        <w:top w:val="none" w:sz="0" w:space="0" w:color="auto"/>
        <w:left w:val="none" w:sz="0" w:space="0" w:color="auto"/>
        <w:bottom w:val="none" w:sz="0" w:space="0" w:color="auto"/>
        <w:right w:val="none" w:sz="0" w:space="0" w:color="auto"/>
      </w:divBdr>
    </w:div>
    <w:div w:id="298733599">
      <w:bodyDiv w:val="1"/>
      <w:marLeft w:val="0"/>
      <w:marRight w:val="0"/>
      <w:marTop w:val="0"/>
      <w:marBottom w:val="0"/>
      <w:divBdr>
        <w:top w:val="none" w:sz="0" w:space="0" w:color="auto"/>
        <w:left w:val="none" w:sz="0" w:space="0" w:color="auto"/>
        <w:bottom w:val="none" w:sz="0" w:space="0" w:color="auto"/>
        <w:right w:val="none" w:sz="0" w:space="0" w:color="auto"/>
      </w:divBdr>
    </w:div>
    <w:div w:id="304967373">
      <w:bodyDiv w:val="1"/>
      <w:marLeft w:val="0"/>
      <w:marRight w:val="0"/>
      <w:marTop w:val="0"/>
      <w:marBottom w:val="0"/>
      <w:divBdr>
        <w:top w:val="none" w:sz="0" w:space="0" w:color="auto"/>
        <w:left w:val="none" w:sz="0" w:space="0" w:color="auto"/>
        <w:bottom w:val="none" w:sz="0" w:space="0" w:color="auto"/>
        <w:right w:val="none" w:sz="0" w:space="0" w:color="auto"/>
      </w:divBdr>
    </w:div>
    <w:div w:id="305208977">
      <w:bodyDiv w:val="1"/>
      <w:marLeft w:val="0"/>
      <w:marRight w:val="0"/>
      <w:marTop w:val="0"/>
      <w:marBottom w:val="0"/>
      <w:divBdr>
        <w:top w:val="none" w:sz="0" w:space="0" w:color="auto"/>
        <w:left w:val="none" w:sz="0" w:space="0" w:color="auto"/>
        <w:bottom w:val="none" w:sz="0" w:space="0" w:color="auto"/>
        <w:right w:val="none" w:sz="0" w:space="0" w:color="auto"/>
      </w:divBdr>
      <w:divsChild>
        <w:div w:id="1071123898">
          <w:marLeft w:val="0"/>
          <w:marRight w:val="0"/>
          <w:marTop w:val="0"/>
          <w:marBottom w:val="0"/>
          <w:divBdr>
            <w:top w:val="none" w:sz="0" w:space="0" w:color="auto"/>
            <w:left w:val="none" w:sz="0" w:space="0" w:color="auto"/>
            <w:bottom w:val="none" w:sz="0" w:space="0" w:color="auto"/>
            <w:right w:val="none" w:sz="0" w:space="0" w:color="auto"/>
          </w:divBdr>
          <w:divsChild>
            <w:div w:id="2094741099">
              <w:marLeft w:val="0"/>
              <w:marRight w:val="0"/>
              <w:marTop w:val="0"/>
              <w:marBottom w:val="0"/>
              <w:divBdr>
                <w:top w:val="none" w:sz="0" w:space="0" w:color="auto"/>
                <w:left w:val="none" w:sz="0" w:space="0" w:color="auto"/>
                <w:bottom w:val="none" w:sz="0" w:space="0" w:color="auto"/>
                <w:right w:val="none" w:sz="0" w:space="0" w:color="auto"/>
              </w:divBdr>
              <w:divsChild>
                <w:div w:id="995954936">
                  <w:marLeft w:val="0"/>
                  <w:marRight w:val="0"/>
                  <w:marTop w:val="0"/>
                  <w:marBottom w:val="0"/>
                  <w:divBdr>
                    <w:top w:val="none" w:sz="0" w:space="0" w:color="auto"/>
                    <w:left w:val="none" w:sz="0" w:space="0" w:color="auto"/>
                    <w:bottom w:val="none" w:sz="0" w:space="0" w:color="auto"/>
                    <w:right w:val="none" w:sz="0" w:space="0" w:color="auto"/>
                  </w:divBdr>
                  <w:divsChild>
                    <w:div w:id="236327251">
                      <w:marLeft w:val="0"/>
                      <w:marRight w:val="0"/>
                      <w:marTop w:val="0"/>
                      <w:marBottom w:val="0"/>
                      <w:divBdr>
                        <w:top w:val="none" w:sz="0" w:space="0" w:color="auto"/>
                        <w:left w:val="none" w:sz="0" w:space="0" w:color="auto"/>
                        <w:bottom w:val="none" w:sz="0" w:space="0" w:color="auto"/>
                        <w:right w:val="none" w:sz="0" w:space="0" w:color="auto"/>
                      </w:divBdr>
                      <w:divsChild>
                        <w:div w:id="1209682416">
                          <w:marLeft w:val="0"/>
                          <w:marRight w:val="0"/>
                          <w:marTop w:val="0"/>
                          <w:marBottom w:val="0"/>
                          <w:divBdr>
                            <w:top w:val="none" w:sz="0" w:space="0" w:color="auto"/>
                            <w:left w:val="none" w:sz="0" w:space="0" w:color="auto"/>
                            <w:bottom w:val="none" w:sz="0" w:space="0" w:color="auto"/>
                            <w:right w:val="none" w:sz="0" w:space="0" w:color="auto"/>
                          </w:divBdr>
                          <w:divsChild>
                            <w:div w:id="1608997286">
                              <w:marLeft w:val="0"/>
                              <w:marRight w:val="0"/>
                              <w:marTop w:val="0"/>
                              <w:marBottom w:val="0"/>
                              <w:divBdr>
                                <w:top w:val="none" w:sz="0" w:space="0" w:color="auto"/>
                                <w:left w:val="none" w:sz="0" w:space="0" w:color="auto"/>
                                <w:bottom w:val="none" w:sz="0" w:space="0" w:color="auto"/>
                                <w:right w:val="none" w:sz="0" w:space="0" w:color="auto"/>
                              </w:divBdr>
                              <w:divsChild>
                                <w:div w:id="1414355253">
                                  <w:marLeft w:val="0"/>
                                  <w:marRight w:val="0"/>
                                  <w:marTop w:val="0"/>
                                  <w:marBottom w:val="0"/>
                                  <w:divBdr>
                                    <w:top w:val="none" w:sz="0" w:space="0" w:color="auto"/>
                                    <w:left w:val="none" w:sz="0" w:space="0" w:color="auto"/>
                                    <w:bottom w:val="none" w:sz="0" w:space="0" w:color="auto"/>
                                    <w:right w:val="none" w:sz="0" w:space="0" w:color="auto"/>
                                  </w:divBdr>
                                  <w:divsChild>
                                    <w:div w:id="1565066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06321138">
      <w:bodyDiv w:val="1"/>
      <w:marLeft w:val="0"/>
      <w:marRight w:val="0"/>
      <w:marTop w:val="0"/>
      <w:marBottom w:val="0"/>
      <w:divBdr>
        <w:top w:val="none" w:sz="0" w:space="0" w:color="auto"/>
        <w:left w:val="none" w:sz="0" w:space="0" w:color="auto"/>
        <w:bottom w:val="none" w:sz="0" w:space="0" w:color="auto"/>
        <w:right w:val="none" w:sz="0" w:space="0" w:color="auto"/>
      </w:divBdr>
    </w:div>
    <w:div w:id="317078342">
      <w:bodyDiv w:val="1"/>
      <w:marLeft w:val="0"/>
      <w:marRight w:val="0"/>
      <w:marTop w:val="0"/>
      <w:marBottom w:val="0"/>
      <w:divBdr>
        <w:top w:val="none" w:sz="0" w:space="0" w:color="auto"/>
        <w:left w:val="none" w:sz="0" w:space="0" w:color="auto"/>
        <w:bottom w:val="none" w:sz="0" w:space="0" w:color="auto"/>
        <w:right w:val="none" w:sz="0" w:space="0" w:color="auto"/>
      </w:divBdr>
    </w:div>
    <w:div w:id="319961835">
      <w:bodyDiv w:val="1"/>
      <w:marLeft w:val="0"/>
      <w:marRight w:val="0"/>
      <w:marTop w:val="0"/>
      <w:marBottom w:val="0"/>
      <w:divBdr>
        <w:top w:val="none" w:sz="0" w:space="0" w:color="auto"/>
        <w:left w:val="none" w:sz="0" w:space="0" w:color="auto"/>
        <w:bottom w:val="none" w:sz="0" w:space="0" w:color="auto"/>
        <w:right w:val="none" w:sz="0" w:space="0" w:color="auto"/>
      </w:divBdr>
    </w:div>
    <w:div w:id="322709171">
      <w:bodyDiv w:val="1"/>
      <w:marLeft w:val="0"/>
      <w:marRight w:val="0"/>
      <w:marTop w:val="0"/>
      <w:marBottom w:val="0"/>
      <w:divBdr>
        <w:top w:val="none" w:sz="0" w:space="0" w:color="auto"/>
        <w:left w:val="none" w:sz="0" w:space="0" w:color="auto"/>
        <w:bottom w:val="none" w:sz="0" w:space="0" w:color="auto"/>
        <w:right w:val="none" w:sz="0" w:space="0" w:color="auto"/>
      </w:divBdr>
    </w:div>
    <w:div w:id="322776610">
      <w:bodyDiv w:val="1"/>
      <w:marLeft w:val="0"/>
      <w:marRight w:val="0"/>
      <w:marTop w:val="0"/>
      <w:marBottom w:val="0"/>
      <w:divBdr>
        <w:top w:val="none" w:sz="0" w:space="0" w:color="auto"/>
        <w:left w:val="none" w:sz="0" w:space="0" w:color="auto"/>
        <w:bottom w:val="none" w:sz="0" w:space="0" w:color="auto"/>
        <w:right w:val="none" w:sz="0" w:space="0" w:color="auto"/>
      </w:divBdr>
    </w:div>
    <w:div w:id="323047777">
      <w:bodyDiv w:val="1"/>
      <w:marLeft w:val="0"/>
      <w:marRight w:val="0"/>
      <w:marTop w:val="0"/>
      <w:marBottom w:val="0"/>
      <w:divBdr>
        <w:top w:val="none" w:sz="0" w:space="0" w:color="auto"/>
        <w:left w:val="none" w:sz="0" w:space="0" w:color="auto"/>
        <w:bottom w:val="none" w:sz="0" w:space="0" w:color="auto"/>
        <w:right w:val="none" w:sz="0" w:space="0" w:color="auto"/>
      </w:divBdr>
    </w:div>
    <w:div w:id="326518149">
      <w:bodyDiv w:val="1"/>
      <w:marLeft w:val="0"/>
      <w:marRight w:val="0"/>
      <w:marTop w:val="0"/>
      <w:marBottom w:val="0"/>
      <w:divBdr>
        <w:top w:val="none" w:sz="0" w:space="0" w:color="auto"/>
        <w:left w:val="none" w:sz="0" w:space="0" w:color="auto"/>
        <w:bottom w:val="none" w:sz="0" w:space="0" w:color="auto"/>
        <w:right w:val="none" w:sz="0" w:space="0" w:color="auto"/>
      </w:divBdr>
    </w:div>
    <w:div w:id="326634259">
      <w:bodyDiv w:val="1"/>
      <w:marLeft w:val="0"/>
      <w:marRight w:val="0"/>
      <w:marTop w:val="0"/>
      <w:marBottom w:val="0"/>
      <w:divBdr>
        <w:top w:val="none" w:sz="0" w:space="0" w:color="auto"/>
        <w:left w:val="none" w:sz="0" w:space="0" w:color="auto"/>
        <w:bottom w:val="none" w:sz="0" w:space="0" w:color="auto"/>
        <w:right w:val="none" w:sz="0" w:space="0" w:color="auto"/>
      </w:divBdr>
    </w:div>
    <w:div w:id="344137995">
      <w:bodyDiv w:val="1"/>
      <w:marLeft w:val="0"/>
      <w:marRight w:val="0"/>
      <w:marTop w:val="0"/>
      <w:marBottom w:val="0"/>
      <w:divBdr>
        <w:top w:val="none" w:sz="0" w:space="0" w:color="auto"/>
        <w:left w:val="none" w:sz="0" w:space="0" w:color="auto"/>
        <w:bottom w:val="none" w:sz="0" w:space="0" w:color="auto"/>
        <w:right w:val="none" w:sz="0" w:space="0" w:color="auto"/>
      </w:divBdr>
      <w:divsChild>
        <w:div w:id="1718355288">
          <w:marLeft w:val="0"/>
          <w:marRight w:val="0"/>
          <w:marTop w:val="0"/>
          <w:marBottom w:val="0"/>
          <w:divBdr>
            <w:top w:val="none" w:sz="0" w:space="0" w:color="auto"/>
            <w:left w:val="none" w:sz="0" w:space="0" w:color="auto"/>
            <w:bottom w:val="none" w:sz="0" w:space="0" w:color="auto"/>
            <w:right w:val="none" w:sz="0" w:space="0" w:color="auto"/>
          </w:divBdr>
          <w:divsChild>
            <w:div w:id="394160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4986582">
      <w:bodyDiv w:val="1"/>
      <w:marLeft w:val="0"/>
      <w:marRight w:val="0"/>
      <w:marTop w:val="0"/>
      <w:marBottom w:val="0"/>
      <w:divBdr>
        <w:top w:val="none" w:sz="0" w:space="0" w:color="auto"/>
        <w:left w:val="none" w:sz="0" w:space="0" w:color="auto"/>
        <w:bottom w:val="none" w:sz="0" w:space="0" w:color="auto"/>
        <w:right w:val="none" w:sz="0" w:space="0" w:color="auto"/>
      </w:divBdr>
    </w:div>
    <w:div w:id="346755038">
      <w:bodyDiv w:val="1"/>
      <w:marLeft w:val="0"/>
      <w:marRight w:val="0"/>
      <w:marTop w:val="0"/>
      <w:marBottom w:val="0"/>
      <w:divBdr>
        <w:top w:val="none" w:sz="0" w:space="0" w:color="auto"/>
        <w:left w:val="none" w:sz="0" w:space="0" w:color="auto"/>
        <w:bottom w:val="none" w:sz="0" w:space="0" w:color="auto"/>
        <w:right w:val="none" w:sz="0" w:space="0" w:color="auto"/>
      </w:divBdr>
    </w:div>
    <w:div w:id="348068261">
      <w:bodyDiv w:val="1"/>
      <w:marLeft w:val="0"/>
      <w:marRight w:val="0"/>
      <w:marTop w:val="0"/>
      <w:marBottom w:val="0"/>
      <w:divBdr>
        <w:top w:val="none" w:sz="0" w:space="0" w:color="auto"/>
        <w:left w:val="none" w:sz="0" w:space="0" w:color="auto"/>
        <w:bottom w:val="none" w:sz="0" w:space="0" w:color="auto"/>
        <w:right w:val="none" w:sz="0" w:space="0" w:color="auto"/>
      </w:divBdr>
    </w:div>
    <w:div w:id="353726989">
      <w:bodyDiv w:val="1"/>
      <w:marLeft w:val="0"/>
      <w:marRight w:val="0"/>
      <w:marTop w:val="0"/>
      <w:marBottom w:val="0"/>
      <w:divBdr>
        <w:top w:val="none" w:sz="0" w:space="0" w:color="auto"/>
        <w:left w:val="none" w:sz="0" w:space="0" w:color="auto"/>
        <w:bottom w:val="none" w:sz="0" w:space="0" w:color="auto"/>
        <w:right w:val="none" w:sz="0" w:space="0" w:color="auto"/>
      </w:divBdr>
      <w:divsChild>
        <w:div w:id="1602376230">
          <w:marLeft w:val="0"/>
          <w:marRight w:val="0"/>
          <w:marTop w:val="0"/>
          <w:marBottom w:val="0"/>
          <w:divBdr>
            <w:top w:val="none" w:sz="0" w:space="0" w:color="auto"/>
            <w:left w:val="none" w:sz="0" w:space="0" w:color="auto"/>
            <w:bottom w:val="none" w:sz="0" w:space="0" w:color="auto"/>
            <w:right w:val="none" w:sz="0" w:space="0" w:color="auto"/>
          </w:divBdr>
          <w:divsChild>
            <w:div w:id="7753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5276107">
      <w:bodyDiv w:val="1"/>
      <w:marLeft w:val="0"/>
      <w:marRight w:val="0"/>
      <w:marTop w:val="0"/>
      <w:marBottom w:val="0"/>
      <w:divBdr>
        <w:top w:val="none" w:sz="0" w:space="0" w:color="auto"/>
        <w:left w:val="none" w:sz="0" w:space="0" w:color="auto"/>
        <w:bottom w:val="none" w:sz="0" w:space="0" w:color="auto"/>
        <w:right w:val="none" w:sz="0" w:space="0" w:color="auto"/>
      </w:divBdr>
    </w:div>
    <w:div w:id="356394045">
      <w:bodyDiv w:val="1"/>
      <w:marLeft w:val="0"/>
      <w:marRight w:val="0"/>
      <w:marTop w:val="0"/>
      <w:marBottom w:val="0"/>
      <w:divBdr>
        <w:top w:val="none" w:sz="0" w:space="0" w:color="auto"/>
        <w:left w:val="none" w:sz="0" w:space="0" w:color="auto"/>
        <w:bottom w:val="none" w:sz="0" w:space="0" w:color="auto"/>
        <w:right w:val="none" w:sz="0" w:space="0" w:color="auto"/>
      </w:divBdr>
      <w:divsChild>
        <w:div w:id="659307838">
          <w:marLeft w:val="0"/>
          <w:marRight w:val="0"/>
          <w:marTop w:val="0"/>
          <w:marBottom w:val="0"/>
          <w:divBdr>
            <w:top w:val="none" w:sz="0" w:space="0" w:color="auto"/>
            <w:left w:val="none" w:sz="0" w:space="0" w:color="auto"/>
            <w:bottom w:val="none" w:sz="0" w:space="0" w:color="auto"/>
            <w:right w:val="none" w:sz="0" w:space="0" w:color="auto"/>
          </w:divBdr>
          <w:divsChild>
            <w:div w:id="1776437110">
              <w:marLeft w:val="0"/>
              <w:marRight w:val="0"/>
              <w:marTop w:val="0"/>
              <w:marBottom w:val="0"/>
              <w:divBdr>
                <w:top w:val="none" w:sz="0" w:space="0" w:color="auto"/>
                <w:left w:val="none" w:sz="0" w:space="0" w:color="auto"/>
                <w:bottom w:val="none" w:sz="0" w:space="0" w:color="auto"/>
                <w:right w:val="none" w:sz="0" w:space="0" w:color="auto"/>
              </w:divBdr>
              <w:divsChild>
                <w:div w:id="1315375187">
                  <w:marLeft w:val="0"/>
                  <w:marRight w:val="0"/>
                  <w:marTop w:val="0"/>
                  <w:marBottom w:val="0"/>
                  <w:divBdr>
                    <w:top w:val="none" w:sz="0" w:space="0" w:color="auto"/>
                    <w:left w:val="none" w:sz="0" w:space="0" w:color="auto"/>
                    <w:bottom w:val="none" w:sz="0" w:space="0" w:color="auto"/>
                    <w:right w:val="none" w:sz="0" w:space="0" w:color="auto"/>
                  </w:divBdr>
                  <w:divsChild>
                    <w:div w:id="1352150858">
                      <w:marLeft w:val="0"/>
                      <w:marRight w:val="0"/>
                      <w:marTop w:val="0"/>
                      <w:marBottom w:val="0"/>
                      <w:divBdr>
                        <w:top w:val="none" w:sz="0" w:space="0" w:color="auto"/>
                        <w:left w:val="none" w:sz="0" w:space="0" w:color="auto"/>
                        <w:bottom w:val="none" w:sz="0" w:space="0" w:color="auto"/>
                        <w:right w:val="none" w:sz="0" w:space="0" w:color="auto"/>
                      </w:divBdr>
                      <w:divsChild>
                        <w:div w:id="2085489076">
                          <w:marLeft w:val="0"/>
                          <w:marRight w:val="0"/>
                          <w:marTop w:val="0"/>
                          <w:marBottom w:val="0"/>
                          <w:divBdr>
                            <w:top w:val="none" w:sz="0" w:space="0" w:color="auto"/>
                            <w:left w:val="none" w:sz="0" w:space="0" w:color="auto"/>
                            <w:bottom w:val="none" w:sz="0" w:space="0" w:color="auto"/>
                            <w:right w:val="none" w:sz="0" w:space="0" w:color="auto"/>
                          </w:divBdr>
                          <w:divsChild>
                            <w:div w:id="75782454">
                              <w:marLeft w:val="0"/>
                              <w:marRight w:val="0"/>
                              <w:marTop w:val="0"/>
                              <w:marBottom w:val="0"/>
                              <w:divBdr>
                                <w:top w:val="none" w:sz="0" w:space="0" w:color="auto"/>
                                <w:left w:val="none" w:sz="0" w:space="0" w:color="auto"/>
                                <w:bottom w:val="none" w:sz="0" w:space="0" w:color="auto"/>
                                <w:right w:val="none" w:sz="0" w:space="0" w:color="auto"/>
                              </w:divBdr>
                              <w:divsChild>
                                <w:div w:id="837421220">
                                  <w:marLeft w:val="0"/>
                                  <w:marRight w:val="0"/>
                                  <w:marTop w:val="0"/>
                                  <w:marBottom w:val="0"/>
                                  <w:divBdr>
                                    <w:top w:val="none" w:sz="0" w:space="0" w:color="auto"/>
                                    <w:left w:val="none" w:sz="0" w:space="0" w:color="auto"/>
                                    <w:bottom w:val="none" w:sz="0" w:space="0" w:color="auto"/>
                                    <w:right w:val="none" w:sz="0" w:space="0" w:color="auto"/>
                                  </w:divBdr>
                                  <w:divsChild>
                                    <w:div w:id="2071272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59210138">
      <w:bodyDiv w:val="1"/>
      <w:marLeft w:val="0"/>
      <w:marRight w:val="0"/>
      <w:marTop w:val="0"/>
      <w:marBottom w:val="0"/>
      <w:divBdr>
        <w:top w:val="none" w:sz="0" w:space="0" w:color="auto"/>
        <w:left w:val="none" w:sz="0" w:space="0" w:color="auto"/>
        <w:bottom w:val="none" w:sz="0" w:space="0" w:color="auto"/>
        <w:right w:val="none" w:sz="0" w:space="0" w:color="auto"/>
      </w:divBdr>
    </w:div>
    <w:div w:id="360519998">
      <w:bodyDiv w:val="1"/>
      <w:marLeft w:val="0"/>
      <w:marRight w:val="0"/>
      <w:marTop w:val="0"/>
      <w:marBottom w:val="0"/>
      <w:divBdr>
        <w:top w:val="none" w:sz="0" w:space="0" w:color="auto"/>
        <w:left w:val="none" w:sz="0" w:space="0" w:color="auto"/>
        <w:bottom w:val="none" w:sz="0" w:space="0" w:color="auto"/>
        <w:right w:val="none" w:sz="0" w:space="0" w:color="auto"/>
      </w:divBdr>
    </w:div>
    <w:div w:id="361128003">
      <w:bodyDiv w:val="1"/>
      <w:marLeft w:val="0"/>
      <w:marRight w:val="0"/>
      <w:marTop w:val="0"/>
      <w:marBottom w:val="0"/>
      <w:divBdr>
        <w:top w:val="none" w:sz="0" w:space="0" w:color="auto"/>
        <w:left w:val="none" w:sz="0" w:space="0" w:color="auto"/>
        <w:bottom w:val="none" w:sz="0" w:space="0" w:color="auto"/>
        <w:right w:val="none" w:sz="0" w:space="0" w:color="auto"/>
      </w:divBdr>
    </w:div>
    <w:div w:id="368409569">
      <w:bodyDiv w:val="1"/>
      <w:marLeft w:val="0"/>
      <w:marRight w:val="0"/>
      <w:marTop w:val="0"/>
      <w:marBottom w:val="0"/>
      <w:divBdr>
        <w:top w:val="none" w:sz="0" w:space="0" w:color="auto"/>
        <w:left w:val="none" w:sz="0" w:space="0" w:color="auto"/>
        <w:bottom w:val="none" w:sz="0" w:space="0" w:color="auto"/>
        <w:right w:val="none" w:sz="0" w:space="0" w:color="auto"/>
      </w:divBdr>
      <w:divsChild>
        <w:div w:id="1461000214">
          <w:marLeft w:val="0"/>
          <w:marRight w:val="0"/>
          <w:marTop w:val="0"/>
          <w:marBottom w:val="0"/>
          <w:divBdr>
            <w:top w:val="none" w:sz="0" w:space="0" w:color="auto"/>
            <w:left w:val="none" w:sz="0" w:space="0" w:color="auto"/>
            <w:bottom w:val="none" w:sz="0" w:space="0" w:color="auto"/>
            <w:right w:val="none" w:sz="0" w:space="0" w:color="auto"/>
          </w:divBdr>
          <w:divsChild>
            <w:div w:id="33699146">
              <w:marLeft w:val="0"/>
              <w:marRight w:val="0"/>
              <w:marTop w:val="0"/>
              <w:marBottom w:val="0"/>
              <w:divBdr>
                <w:top w:val="none" w:sz="0" w:space="0" w:color="auto"/>
                <w:left w:val="none" w:sz="0" w:space="0" w:color="auto"/>
                <w:bottom w:val="none" w:sz="0" w:space="0" w:color="auto"/>
                <w:right w:val="none" w:sz="0" w:space="0" w:color="auto"/>
              </w:divBdr>
            </w:div>
            <w:div w:id="113599224">
              <w:marLeft w:val="0"/>
              <w:marRight w:val="0"/>
              <w:marTop w:val="0"/>
              <w:marBottom w:val="0"/>
              <w:divBdr>
                <w:top w:val="none" w:sz="0" w:space="0" w:color="auto"/>
                <w:left w:val="none" w:sz="0" w:space="0" w:color="auto"/>
                <w:bottom w:val="none" w:sz="0" w:space="0" w:color="auto"/>
                <w:right w:val="none" w:sz="0" w:space="0" w:color="auto"/>
              </w:divBdr>
            </w:div>
            <w:div w:id="137381216">
              <w:marLeft w:val="0"/>
              <w:marRight w:val="0"/>
              <w:marTop w:val="0"/>
              <w:marBottom w:val="0"/>
              <w:divBdr>
                <w:top w:val="none" w:sz="0" w:space="0" w:color="auto"/>
                <w:left w:val="none" w:sz="0" w:space="0" w:color="auto"/>
                <w:bottom w:val="none" w:sz="0" w:space="0" w:color="auto"/>
                <w:right w:val="none" w:sz="0" w:space="0" w:color="auto"/>
              </w:divBdr>
            </w:div>
            <w:div w:id="161629085">
              <w:marLeft w:val="0"/>
              <w:marRight w:val="0"/>
              <w:marTop w:val="0"/>
              <w:marBottom w:val="0"/>
              <w:divBdr>
                <w:top w:val="none" w:sz="0" w:space="0" w:color="auto"/>
                <w:left w:val="none" w:sz="0" w:space="0" w:color="auto"/>
                <w:bottom w:val="none" w:sz="0" w:space="0" w:color="auto"/>
                <w:right w:val="none" w:sz="0" w:space="0" w:color="auto"/>
              </w:divBdr>
            </w:div>
            <w:div w:id="190344270">
              <w:marLeft w:val="0"/>
              <w:marRight w:val="0"/>
              <w:marTop w:val="0"/>
              <w:marBottom w:val="0"/>
              <w:divBdr>
                <w:top w:val="none" w:sz="0" w:space="0" w:color="auto"/>
                <w:left w:val="none" w:sz="0" w:space="0" w:color="auto"/>
                <w:bottom w:val="none" w:sz="0" w:space="0" w:color="auto"/>
                <w:right w:val="none" w:sz="0" w:space="0" w:color="auto"/>
              </w:divBdr>
            </w:div>
            <w:div w:id="248124259">
              <w:marLeft w:val="0"/>
              <w:marRight w:val="0"/>
              <w:marTop w:val="0"/>
              <w:marBottom w:val="0"/>
              <w:divBdr>
                <w:top w:val="none" w:sz="0" w:space="0" w:color="auto"/>
                <w:left w:val="none" w:sz="0" w:space="0" w:color="auto"/>
                <w:bottom w:val="none" w:sz="0" w:space="0" w:color="auto"/>
                <w:right w:val="none" w:sz="0" w:space="0" w:color="auto"/>
              </w:divBdr>
            </w:div>
            <w:div w:id="280654501">
              <w:marLeft w:val="0"/>
              <w:marRight w:val="0"/>
              <w:marTop w:val="0"/>
              <w:marBottom w:val="0"/>
              <w:divBdr>
                <w:top w:val="none" w:sz="0" w:space="0" w:color="auto"/>
                <w:left w:val="none" w:sz="0" w:space="0" w:color="auto"/>
                <w:bottom w:val="none" w:sz="0" w:space="0" w:color="auto"/>
                <w:right w:val="none" w:sz="0" w:space="0" w:color="auto"/>
              </w:divBdr>
            </w:div>
            <w:div w:id="296420347">
              <w:marLeft w:val="0"/>
              <w:marRight w:val="0"/>
              <w:marTop w:val="0"/>
              <w:marBottom w:val="0"/>
              <w:divBdr>
                <w:top w:val="none" w:sz="0" w:space="0" w:color="auto"/>
                <w:left w:val="none" w:sz="0" w:space="0" w:color="auto"/>
                <w:bottom w:val="none" w:sz="0" w:space="0" w:color="auto"/>
                <w:right w:val="none" w:sz="0" w:space="0" w:color="auto"/>
              </w:divBdr>
            </w:div>
            <w:div w:id="303048260">
              <w:marLeft w:val="0"/>
              <w:marRight w:val="0"/>
              <w:marTop w:val="0"/>
              <w:marBottom w:val="0"/>
              <w:divBdr>
                <w:top w:val="none" w:sz="0" w:space="0" w:color="auto"/>
                <w:left w:val="none" w:sz="0" w:space="0" w:color="auto"/>
                <w:bottom w:val="none" w:sz="0" w:space="0" w:color="auto"/>
                <w:right w:val="none" w:sz="0" w:space="0" w:color="auto"/>
              </w:divBdr>
            </w:div>
            <w:div w:id="326174328">
              <w:marLeft w:val="0"/>
              <w:marRight w:val="0"/>
              <w:marTop w:val="0"/>
              <w:marBottom w:val="0"/>
              <w:divBdr>
                <w:top w:val="none" w:sz="0" w:space="0" w:color="auto"/>
                <w:left w:val="none" w:sz="0" w:space="0" w:color="auto"/>
                <w:bottom w:val="none" w:sz="0" w:space="0" w:color="auto"/>
                <w:right w:val="none" w:sz="0" w:space="0" w:color="auto"/>
              </w:divBdr>
            </w:div>
            <w:div w:id="342628277">
              <w:marLeft w:val="0"/>
              <w:marRight w:val="0"/>
              <w:marTop w:val="0"/>
              <w:marBottom w:val="0"/>
              <w:divBdr>
                <w:top w:val="none" w:sz="0" w:space="0" w:color="auto"/>
                <w:left w:val="none" w:sz="0" w:space="0" w:color="auto"/>
                <w:bottom w:val="none" w:sz="0" w:space="0" w:color="auto"/>
                <w:right w:val="none" w:sz="0" w:space="0" w:color="auto"/>
              </w:divBdr>
            </w:div>
            <w:div w:id="390615878">
              <w:marLeft w:val="0"/>
              <w:marRight w:val="0"/>
              <w:marTop w:val="0"/>
              <w:marBottom w:val="0"/>
              <w:divBdr>
                <w:top w:val="none" w:sz="0" w:space="0" w:color="auto"/>
                <w:left w:val="none" w:sz="0" w:space="0" w:color="auto"/>
                <w:bottom w:val="none" w:sz="0" w:space="0" w:color="auto"/>
                <w:right w:val="none" w:sz="0" w:space="0" w:color="auto"/>
              </w:divBdr>
            </w:div>
            <w:div w:id="396437258">
              <w:marLeft w:val="0"/>
              <w:marRight w:val="0"/>
              <w:marTop w:val="0"/>
              <w:marBottom w:val="0"/>
              <w:divBdr>
                <w:top w:val="none" w:sz="0" w:space="0" w:color="auto"/>
                <w:left w:val="none" w:sz="0" w:space="0" w:color="auto"/>
                <w:bottom w:val="none" w:sz="0" w:space="0" w:color="auto"/>
                <w:right w:val="none" w:sz="0" w:space="0" w:color="auto"/>
              </w:divBdr>
            </w:div>
            <w:div w:id="409431183">
              <w:marLeft w:val="0"/>
              <w:marRight w:val="0"/>
              <w:marTop w:val="0"/>
              <w:marBottom w:val="0"/>
              <w:divBdr>
                <w:top w:val="none" w:sz="0" w:space="0" w:color="auto"/>
                <w:left w:val="none" w:sz="0" w:space="0" w:color="auto"/>
                <w:bottom w:val="none" w:sz="0" w:space="0" w:color="auto"/>
                <w:right w:val="none" w:sz="0" w:space="0" w:color="auto"/>
              </w:divBdr>
            </w:div>
            <w:div w:id="422844785">
              <w:marLeft w:val="0"/>
              <w:marRight w:val="0"/>
              <w:marTop w:val="0"/>
              <w:marBottom w:val="0"/>
              <w:divBdr>
                <w:top w:val="none" w:sz="0" w:space="0" w:color="auto"/>
                <w:left w:val="none" w:sz="0" w:space="0" w:color="auto"/>
                <w:bottom w:val="none" w:sz="0" w:space="0" w:color="auto"/>
                <w:right w:val="none" w:sz="0" w:space="0" w:color="auto"/>
              </w:divBdr>
            </w:div>
            <w:div w:id="431514244">
              <w:marLeft w:val="0"/>
              <w:marRight w:val="0"/>
              <w:marTop w:val="0"/>
              <w:marBottom w:val="0"/>
              <w:divBdr>
                <w:top w:val="none" w:sz="0" w:space="0" w:color="auto"/>
                <w:left w:val="none" w:sz="0" w:space="0" w:color="auto"/>
                <w:bottom w:val="none" w:sz="0" w:space="0" w:color="auto"/>
                <w:right w:val="none" w:sz="0" w:space="0" w:color="auto"/>
              </w:divBdr>
            </w:div>
            <w:div w:id="448940578">
              <w:marLeft w:val="0"/>
              <w:marRight w:val="0"/>
              <w:marTop w:val="0"/>
              <w:marBottom w:val="0"/>
              <w:divBdr>
                <w:top w:val="none" w:sz="0" w:space="0" w:color="auto"/>
                <w:left w:val="none" w:sz="0" w:space="0" w:color="auto"/>
                <w:bottom w:val="none" w:sz="0" w:space="0" w:color="auto"/>
                <w:right w:val="none" w:sz="0" w:space="0" w:color="auto"/>
              </w:divBdr>
            </w:div>
            <w:div w:id="466699929">
              <w:marLeft w:val="0"/>
              <w:marRight w:val="0"/>
              <w:marTop w:val="0"/>
              <w:marBottom w:val="0"/>
              <w:divBdr>
                <w:top w:val="none" w:sz="0" w:space="0" w:color="auto"/>
                <w:left w:val="none" w:sz="0" w:space="0" w:color="auto"/>
                <w:bottom w:val="none" w:sz="0" w:space="0" w:color="auto"/>
                <w:right w:val="none" w:sz="0" w:space="0" w:color="auto"/>
              </w:divBdr>
            </w:div>
            <w:div w:id="501435844">
              <w:marLeft w:val="0"/>
              <w:marRight w:val="0"/>
              <w:marTop w:val="0"/>
              <w:marBottom w:val="0"/>
              <w:divBdr>
                <w:top w:val="none" w:sz="0" w:space="0" w:color="auto"/>
                <w:left w:val="none" w:sz="0" w:space="0" w:color="auto"/>
                <w:bottom w:val="none" w:sz="0" w:space="0" w:color="auto"/>
                <w:right w:val="none" w:sz="0" w:space="0" w:color="auto"/>
              </w:divBdr>
            </w:div>
            <w:div w:id="546989457">
              <w:marLeft w:val="0"/>
              <w:marRight w:val="0"/>
              <w:marTop w:val="0"/>
              <w:marBottom w:val="0"/>
              <w:divBdr>
                <w:top w:val="none" w:sz="0" w:space="0" w:color="auto"/>
                <w:left w:val="none" w:sz="0" w:space="0" w:color="auto"/>
                <w:bottom w:val="none" w:sz="0" w:space="0" w:color="auto"/>
                <w:right w:val="none" w:sz="0" w:space="0" w:color="auto"/>
              </w:divBdr>
            </w:div>
            <w:div w:id="555238203">
              <w:marLeft w:val="0"/>
              <w:marRight w:val="0"/>
              <w:marTop w:val="0"/>
              <w:marBottom w:val="0"/>
              <w:divBdr>
                <w:top w:val="none" w:sz="0" w:space="0" w:color="auto"/>
                <w:left w:val="none" w:sz="0" w:space="0" w:color="auto"/>
                <w:bottom w:val="none" w:sz="0" w:space="0" w:color="auto"/>
                <w:right w:val="none" w:sz="0" w:space="0" w:color="auto"/>
              </w:divBdr>
            </w:div>
            <w:div w:id="571698649">
              <w:marLeft w:val="0"/>
              <w:marRight w:val="0"/>
              <w:marTop w:val="0"/>
              <w:marBottom w:val="0"/>
              <w:divBdr>
                <w:top w:val="none" w:sz="0" w:space="0" w:color="auto"/>
                <w:left w:val="none" w:sz="0" w:space="0" w:color="auto"/>
                <w:bottom w:val="none" w:sz="0" w:space="0" w:color="auto"/>
                <w:right w:val="none" w:sz="0" w:space="0" w:color="auto"/>
              </w:divBdr>
            </w:div>
            <w:div w:id="575633966">
              <w:marLeft w:val="0"/>
              <w:marRight w:val="0"/>
              <w:marTop w:val="0"/>
              <w:marBottom w:val="0"/>
              <w:divBdr>
                <w:top w:val="none" w:sz="0" w:space="0" w:color="auto"/>
                <w:left w:val="none" w:sz="0" w:space="0" w:color="auto"/>
                <w:bottom w:val="none" w:sz="0" w:space="0" w:color="auto"/>
                <w:right w:val="none" w:sz="0" w:space="0" w:color="auto"/>
              </w:divBdr>
            </w:div>
            <w:div w:id="593787684">
              <w:marLeft w:val="0"/>
              <w:marRight w:val="0"/>
              <w:marTop w:val="0"/>
              <w:marBottom w:val="0"/>
              <w:divBdr>
                <w:top w:val="none" w:sz="0" w:space="0" w:color="auto"/>
                <w:left w:val="none" w:sz="0" w:space="0" w:color="auto"/>
                <w:bottom w:val="none" w:sz="0" w:space="0" w:color="auto"/>
                <w:right w:val="none" w:sz="0" w:space="0" w:color="auto"/>
              </w:divBdr>
            </w:div>
            <w:div w:id="598678534">
              <w:marLeft w:val="0"/>
              <w:marRight w:val="0"/>
              <w:marTop w:val="0"/>
              <w:marBottom w:val="0"/>
              <w:divBdr>
                <w:top w:val="none" w:sz="0" w:space="0" w:color="auto"/>
                <w:left w:val="none" w:sz="0" w:space="0" w:color="auto"/>
                <w:bottom w:val="none" w:sz="0" w:space="0" w:color="auto"/>
                <w:right w:val="none" w:sz="0" w:space="0" w:color="auto"/>
              </w:divBdr>
            </w:div>
            <w:div w:id="601034551">
              <w:marLeft w:val="0"/>
              <w:marRight w:val="0"/>
              <w:marTop w:val="0"/>
              <w:marBottom w:val="0"/>
              <w:divBdr>
                <w:top w:val="none" w:sz="0" w:space="0" w:color="auto"/>
                <w:left w:val="none" w:sz="0" w:space="0" w:color="auto"/>
                <w:bottom w:val="none" w:sz="0" w:space="0" w:color="auto"/>
                <w:right w:val="none" w:sz="0" w:space="0" w:color="auto"/>
              </w:divBdr>
            </w:div>
            <w:div w:id="605239357">
              <w:marLeft w:val="0"/>
              <w:marRight w:val="0"/>
              <w:marTop w:val="0"/>
              <w:marBottom w:val="0"/>
              <w:divBdr>
                <w:top w:val="none" w:sz="0" w:space="0" w:color="auto"/>
                <w:left w:val="none" w:sz="0" w:space="0" w:color="auto"/>
                <w:bottom w:val="none" w:sz="0" w:space="0" w:color="auto"/>
                <w:right w:val="none" w:sz="0" w:space="0" w:color="auto"/>
              </w:divBdr>
            </w:div>
            <w:div w:id="647635705">
              <w:marLeft w:val="0"/>
              <w:marRight w:val="0"/>
              <w:marTop w:val="0"/>
              <w:marBottom w:val="0"/>
              <w:divBdr>
                <w:top w:val="none" w:sz="0" w:space="0" w:color="auto"/>
                <w:left w:val="none" w:sz="0" w:space="0" w:color="auto"/>
                <w:bottom w:val="none" w:sz="0" w:space="0" w:color="auto"/>
                <w:right w:val="none" w:sz="0" w:space="0" w:color="auto"/>
              </w:divBdr>
            </w:div>
            <w:div w:id="648947122">
              <w:marLeft w:val="0"/>
              <w:marRight w:val="0"/>
              <w:marTop w:val="0"/>
              <w:marBottom w:val="0"/>
              <w:divBdr>
                <w:top w:val="none" w:sz="0" w:space="0" w:color="auto"/>
                <w:left w:val="none" w:sz="0" w:space="0" w:color="auto"/>
                <w:bottom w:val="none" w:sz="0" w:space="0" w:color="auto"/>
                <w:right w:val="none" w:sz="0" w:space="0" w:color="auto"/>
              </w:divBdr>
            </w:div>
            <w:div w:id="719786258">
              <w:marLeft w:val="0"/>
              <w:marRight w:val="0"/>
              <w:marTop w:val="0"/>
              <w:marBottom w:val="0"/>
              <w:divBdr>
                <w:top w:val="none" w:sz="0" w:space="0" w:color="auto"/>
                <w:left w:val="none" w:sz="0" w:space="0" w:color="auto"/>
                <w:bottom w:val="none" w:sz="0" w:space="0" w:color="auto"/>
                <w:right w:val="none" w:sz="0" w:space="0" w:color="auto"/>
              </w:divBdr>
            </w:div>
            <w:div w:id="751321714">
              <w:marLeft w:val="0"/>
              <w:marRight w:val="0"/>
              <w:marTop w:val="0"/>
              <w:marBottom w:val="0"/>
              <w:divBdr>
                <w:top w:val="none" w:sz="0" w:space="0" w:color="auto"/>
                <w:left w:val="none" w:sz="0" w:space="0" w:color="auto"/>
                <w:bottom w:val="none" w:sz="0" w:space="0" w:color="auto"/>
                <w:right w:val="none" w:sz="0" w:space="0" w:color="auto"/>
              </w:divBdr>
            </w:div>
            <w:div w:id="763186204">
              <w:marLeft w:val="0"/>
              <w:marRight w:val="0"/>
              <w:marTop w:val="0"/>
              <w:marBottom w:val="0"/>
              <w:divBdr>
                <w:top w:val="none" w:sz="0" w:space="0" w:color="auto"/>
                <w:left w:val="none" w:sz="0" w:space="0" w:color="auto"/>
                <w:bottom w:val="none" w:sz="0" w:space="0" w:color="auto"/>
                <w:right w:val="none" w:sz="0" w:space="0" w:color="auto"/>
              </w:divBdr>
            </w:div>
            <w:div w:id="818807978">
              <w:marLeft w:val="0"/>
              <w:marRight w:val="0"/>
              <w:marTop w:val="0"/>
              <w:marBottom w:val="0"/>
              <w:divBdr>
                <w:top w:val="none" w:sz="0" w:space="0" w:color="auto"/>
                <w:left w:val="none" w:sz="0" w:space="0" w:color="auto"/>
                <w:bottom w:val="none" w:sz="0" w:space="0" w:color="auto"/>
                <w:right w:val="none" w:sz="0" w:space="0" w:color="auto"/>
              </w:divBdr>
            </w:div>
            <w:div w:id="870340056">
              <w:marLeft w:val="0"/>
              <w:marRight w:val="0"/>
              <w:marTop w:val="0"/>
              <w:marBottom w:val="0"/>
              <w:divBdr>
                <w:top w:val="none" w:sz="0" w:space="0" w:color="auto"/>
                <w:left w:val="none" w:sz="0" w:space="0" w:color="auto"/>
                <w:bottom w:val="none" w:sz="0" w:space="0" w:color="auto"/>
                <w:right w:val="none" w:sz="0" w:space="0" w:color="auto"/>
              </w:divBdr>
            </w:div>
            <w:div w:id="875119206">
              <w:marLeft w:val="0"/>
              <w:marRight w:val="0"/>
              <w:marTop w:val="0"/>
              <w:marBottom w:val="0"/>
              <w:divBdr>
                <w:top w:val="none" w:sz="0" w:space="0" w:color="auto"/>
                <w:left w:val="none" w:sz="0" w:space="0" w:color="auto"/>
                <w:bottom w:val="none" w:sz="0" w:space="0" w:color="auto"/>
                <w:right w:val="none" w:sz="0" w:space="0" w:color="auto"/>
              </w:divBdr>
            </w:div>
            <w:div w:id="923808037">
              <w:marLeft w:val="0"/>
              <w:marRight w:val="0"/>
              <w:marTop w:val="0"/>
              <w:marBottom w:val="0"/>
              <w:divBdr>
                <w:top w:val="none" w:sz="0" w:space="0" w:color="auto"/>
                <w:left w:val="none" w:sz="0" w:space="0" w:color="auto"/>
                <w:bottom w:val="none" w:sz="0" w:space="0" w:color="auto"/>
                <w:right w:val="none" w:sz="0" w:space="0" w:color="auto"/>
              </w:divBdr>
            </w:div>
            <w:div w:id="938414806">
              <w:marLeft w:val="0"/>
              <w:marRight w:val="0"/>
              <w:marTop w:val="0"/>
              <w:marBottom w:val="0"/>
              <w:divBdr>
                <w:top w:val="none" w:sz="0" w:space="0" w:color="auto"/>
                <w:left w:val="none" w:sz="0" w:space="0" w:color="auto"/>
                <w:bottom w:val="none" w:sz="0" w:space="0" w:color="auto"/>
                <w:right w:val="none" w:sz="0" w:space="0" w:color="auto"/>
              </w:divBdr>
            </w:div>
            <w:div w:id="983118486">
              <w:marLeft w:val="0"/>
              <w:marRight w:val="0"/>
              <w:marTop w:val="0"/>
              <w:marBottom w:val="0"/>
              <w:divBdr>
                <w:top w:val="none" w:sz="0" w:space="0" w:color="auto"/>
                <w:left w:val="none" w:sz="0" w:space="0" w:color="auto"/>
                <w:bottom w:val="none" w:sz="0" w:space="0" w:color="auto"/>
                <w:right w:val="none" w:sz="0" w:space="0" w:color="auto"/>
              </w:divBdr>
            </w:div>
            <w:div w:id="1024475522">
              <w:marLeft w:val="0"/>
              <w:marRight w:val="0"/>
              <w:marTop w:val="0"/>
              <w:marBottom w:val="0"/>
              <w:divBdr>
                <w:top w:val="none" w:sz="0" w:space="0" w:color="auto"/>
                <w:left w:val="none" w:sz="0" w:space="0" w:color="auto"/>
                <w:bottom w:val="none" w:sz="0" w:space="0" w:color="auto"/>
                <w:right w:val="none" w:sz="0" w:space="0" w:color="auto"/>
              </w:divBdr>
            </w:div>
            <w:div w:id="1024552324">
              <w:marLeft w:val="0"/>
              <w:marRight w:val="0"/>
              <w:marTop w:val="0"/>
              <w:marBottom w:val="0"/>
              <w:divBdr>
                <w:top w:val="none" w:sz="0" w:space="0" w:color="auto"/>
                <w:left w:val="none" w:sz="0" w:space="0" w:color="auto"/>
                <w:bottom w:val="none" w:sz="0" w:space="0" w:color="auto"/>
                <w:right w:val="none" w:sz="0" w:space="0" w:color="auto"/>
              </w:divBdr>
            </w:div>
            <w:div w:id="1144853249">
              <w:marLeft w:val="0"/>
              <w:marRight w:val="0"/>
              <w:marTop w:val="0"/>
              <w:marBottom w:val="0"/>
              <w:divBdr>
                <w:top w:val="none" w:sz="0" w:space="0" w:color="auto"/>
                <w:left w:val="none" w:sz="0" w:space="0" w:color="auto"/>
                <w:bottom w:val="none" w:sz="0" w:space="0" w:color="auto"/>
                <w:right w:val="none" w:sz="0" w:space="0" w:color="auto"/>
              </w:divBdr>
            </w:div>
            <w:div w:id="1145777278">
              <w:marLeft w:val="0"/>
              <w:marRight w:val="0"/>
              <w:marTop w:val="0"/>
              <w:marBottom w:val="0"/>
              <w:divBdr>
                <w:top w:val="none" w:sz="0" w:space="0" w:color="auto"/>
                <w:left w:val="none" w:sz="0" w:space="0" w:color="auto"/>
                <w:bottom w:val="none" w:sz="0" w:space="0" w:color="auto"/>
                <w:right w:val="none" w:sz="0" w:space="0" w:color="auto"/>
              </w:divBdr>
            </w:div>
            <w:div w:id="1161039402">
              <w:marLeft w:val="0"/>
              <w:marRight w:val="0"/>
              <w:marTop w:val="0"/>
              <w:marBottom w:val="0"/>
              <w:divBdr>
                <w:top w:val="none" w:sz="0" w:space="0" w:color="auto"/>
                <w:left w:val="none" w:sz="0" w:space="0" w:color="auto"/>
                <w:bottom w:val="none" w:sz="0" w:space="0" w:color="auto"/>
                <w:right w:val="none" w:sz="0" w:space="0" w:color="auto"/>
              </w:divBdr>
            </w:div>
            <w:div w:id="1185752444">
              <w:marLeft w:val="0"/>
              <w:marRight w:val="0"/>
              <w:marTop w:val="0"/>
              <w:marBottom w:val="0"/>
              <w:divBdr>
                <w:top w:val="none" w:sz="0" w:space="0" w:color="auto"/>
                <w:left w:val="none" w:sz="0" w:space="0" w:color="auto"/>
                <w:bottom w:val="none" w:sz="0" w:space="0" w:color="auto"/>
                <w:right w:val="none" w:sz="0" w:space="0" w:color="auto"/>
              </w:divBdr>
            </w:div>
            <w:div w:id="1187477285">
              <w:marLeft w:val="0"/>
              <w:marRight w:val="0"/>
              <w:marTop w:val="0"/>
              <w:marBottom w:val="0"/>
              <w:divBdr>
                <w:top w:val="none" w:sz="0" w:space="0" w:color="auto"/>
                <w:left w:val="none" w:sz="0" w:space="0" w:color="auto"/>
                <w:bottom w:val="none" w:sz="0" w:space="0" w:color="auto"/>
                <w:right w:val="none" w:sz="0" w:space="0" w:color="auto"/>
              </w:divBdr>
            </w:div>
            <w:div w:id="1224609606">
              <w:marLeft w:val="0"/>
              <w:marRight w:val="0"/>
              <w:marTop w:val="0"/>
              <w:marBottom w:val="0"/>
              <w:divBdr>
                <w:top w:val="none" w:sz="0" w:space="0" w:color="auto"/>
                <w:left w:val="none" w:sz="0" w:space="0" w:color="auto"/>
                <w:bottom w:val="none" w:sz="0" w:space="0" w:color="auto"/>
                <w:right w:val="none" w:sz="0" w:space="0" w:color="auto"/>
              </w:divBdr>
            </w:div>
            <w:div w:id="1273442956">
              <w:marLeft w:val="0"/>
              <w:marRight w:val="0"/>
              <w:marTop w:val="0"/>
              <w:marBottom w:val="0"/>
              <w:divBdr>
                <w:top w:val="none" w:sz="0" w:space="0" w:color="auto"/>
                <w:left w:val="none" w:sz="0" w:space="0" w:color="auto"/>
                <w:bottom w:val="none" w:sz="0" w:space="0" w:color="auto"/>
                <w:right w:val="none" w:sz="0" w:space="0" w:color="auto"/>
              </w:divBdr>
            </w:div>
            <w:div w:id="1312057524">
              <w:marLeft w:val="0"/>
              <w:marRight w:val="0"/>
              <w:marTop w:val="0"/>
              <w:marBottom w:val="0"/>
              <w:divBdr>
                <w:top w:val="none" w:sz="0" w:space="0" w:color="auto"/>
                <w:left w:val="none" w:sz="0" w:space="0" w:color="auto"/>
                <w:bottom w:val="none" w:sz="0" w:space="0" w:color="auto"/>
                <w:right w:val="none" w:sz="0" w:space="0" w:color="auto"/>
              </w:divBdr>
            </w:div>
            <w:div w:id="1329794206">
              <w:marLeft w:val="0"/>
              <w:marRight w:val="0"/>
              <w:marTop w:val="0"/>
              <w:marBottom w:val="0"/>
              <w:divBdr>
                <w:top w:val="none" w:sz="0" w:space="0" w:color="auto"/>
                <w:left w:val="none" w:sz="0" w:space="0" w:color="auto"/>
                <w:bottom w:val="none" w:sz="0" w:space="0" w:color="auto"/>
                <w:right w:val="none" w:sz="0" w:space="0" w:color="auto"/>
              </w:divBdr>
            </w:div>
            <w:div w:id="1394815772">
              <w:marLeft w:val="0"/>
              <w:marRight w:val="0"/>
              <w:marTop w:val="0"/>
              <w:marBottom w:val="0"/>
              <w:divBdr>
                <w:top w:val="none" w:sz="0" w:space="0" w:color="auto"/>
                <w:left w:val="none" w:sz="0" w:space="0" w:color="auto"/>
                <w:bottom w:val="none" w:sz="0" w:space="0" w:color="auto"/>
                <w:right w:val="none" w:sz="0" w:space="0" w:color="auto"/>
              </w:divBdr>
            </w:div>
            <w:div w:id="1468546617">
              <w:marLeft w:val="0"/>
              <w:marRight w:val="0"/>
              <w:marTop w:val="0"/>
              <w:marBottom w:val="0"/>
              <w:divBdr>
                <w:top w:val="none" w:sz="0" w:space="0" w:color="auto"/>
                <w:left w:val="none" w:sz="0" w:space="0" w:color="auto"/>
                <w:bottom w:val="none" w:sz="0" w:space="0" w:color="auto"/>
                <w:right w:val="none" w:sz="0" w:space="0" w:color="auto"/>
              </w:divBdr>
            </w:div>
            <w:div w:id="1500193488">
              <w:marLeft w:val="0"/>
              <w:marRight w:val="0"/>
              <w:marTop w:val="0"/>
              <w:marBottom w:val="0"/>
              <w:divBdr>
                <w:top w:val="none" w:sz="0" w:space="0" w:color="auto"/>
                <w:left w:val="none" w:sz="0" w:space="0" w:color="auto"/>
                <w:bottom w:val="none" w:sz="0" w:space="0" w:color="auto"/>
                <w:right w:val="none" w:sz="0" w:space="0" w:color="auto"/>
              </w:divBdr>
            </w:div>
            <w:div w:id="1514103155">
              <w:marLeft w:val="0"/>
              <w:marRight w:val="0"/>
              <w:marTop w:val="0"/>
              <w:marBottom w:val="0"/>
              <w:divBdr>
                <w:top w:val="none" w:sz="0" w:space="0" w:color="auto"/>
                <w:left w:val="none" w:sz="0" w:space="0" w:color="auto"/>
                <w:bottom w:val="none" w:sz="0" w:space="0" w:color="auto"/>
                <w:right w:val="none" w:sz="0" w:space="0" w:color="auto"/>
              </w:divBdr>
            </w:div>
            <w:div w:id="1522085119">
              <w:marLeft w:val="0"/>
              <w:marRight w:val="0"/>
              <w:marTop w:val="0"/>
              <w:marBottom w:val="0"/>
              <w:divBdr>
                <w:top w:val="none" w:sz="0" w:space="0" w:color="auto"/>
                <w:left w:val="none" w:sz="0" w:space="0" w:color="auto"/>
                <w:bottom w:val="none" w:sz="0" w:space="0" w:color="auto"/>
                <w:right w:val="none" w:sz="0" w:space="0" w:color="auto"/>
              </w:divBdr>
            </w:div>
            <w:div w:id="1556623970">
              <w:marLeft w:val="0"/>
              <w:marRight w:val="0"/>
              <w:marTop w:val="0"/>
              <w:marBottom w:val="0"/>
              <w:divBdr>
                <w:top w:val="none" w:sz="0" w:space="0" w:color="auto"/>
                <w:left w:val="none" w:sz="0" w:space="0" w:color="auto"/>
                <w:bottom w:val="none" w:sz="0" w:space="0" w:color="auto"/>
                <w:right w:val="none" w:sz="0" w:space="0" w:color="auto"/>
              </w:divBdr>
            </w:div>
            <w:div w:id="1572932574">
              <w:marLeft w:val="0"/>
              <w:marRight w:val="0"/>
              <w:marTop w:val="0"/>
              <w:marBottom w:val="0"/>
              <w:divBdr>
                <w:top w:val="none" w:sz="0" w:space="0" w:color="auto"/>
                <w:left w:val="none" w:sz="0" w:space="0" w:color="auto"/>
                <w:bottom w:val="none" w:sz="0" w:space="0" w:color="auto"/>
                <w:right w:val="none" w:sz="0" w:space="0" w:color="auto"/>
              </w:divBdr>
            </w:div>
            <w:div w:id="1601327810">
              <w:marLeft w:val="0"/>
              <w:marRight w:val="0"/>
              <w:marTop w:val="0"/>
              <w:marBottom w:val="0"/>
              <w:divBdr>
                <w:top w:val="none" w:sz="0" w:space="0" w:color="auto"/>
                <w:left w:val="none" w:sz="0" w:space="0" w:color="auto"/>
                <w:bottom w:val="none" w:sz="0" w:space="0" w:color="auto"/>
                <w:right w:val="none" w:sz="0" w:space="0" w:color="auto"/>
              </w:divBdr>
            </w:div>
            <w:div w:id="1754356774">
              <w:marLeft w:val="0"/>
              <w:marRight w:val="0"/>
              <w:marTop w:val="0"/>
              <w:marBottom w:val="0"/>
              <w:divBdr>
                <w:top w:val="none" w:sz="0" w:space="0" w:color="auto"/>
                <w:left w:val="none" w:sz="0" w:space="0" w:color="auto"/>
                <w:bottom w:val="none" w:sz="0" w:space="0" w:color="auto"/>
                <w:right w:val="none" w:sz="0" w:space="0" w:color="auto"/>
              </w:divBdr>
            </w:div>
            <w:div w:id="1795444983">
              <w:marLeft w:val="0"/>
              <w:marRight w:val="0"/>
              <w:marTop w:val="0"/>
              <w:marBottom w:val="0"/>
              <w:divBdr>
                <w:top w:val="none" w:sz="0" w:space="0" w:color="auto"/>
                <w:left w:val="none" w:sz="0" w:space="0" w:color="auto"/>
                <w:bottom w:val="none" w:sz="0" w:space="0" w:color="auto"/>
                <w:right w:val="none" w:sz="0" w:space="0" w:color="auto"/>
              </w:divBdr>
            </w:div>
            <w:div w:id="1798454077">
              <w:marLeft w:val="0"/>
              <w:marRight w:val="0"/>
              <w:marTop w:val="0"/>
              <w:marBottom w:val="0"/>
              <w:divBdr>
                <w:top w:val="none" w:sz="0" w:space="0" w:color="auto"/>
                <w:left w:val="none" w:sz="0" w:space="0" w:color="auto"/>
                <w:bottom w:val="none" w:sz="0" w:space="0" w:color="auto"/>
                <w:right w:val="none" w:sz="0" w:space="0" w:color="auto"/>
              </w:divBdr>
            </w:div>
            <w:div w:id="1817647202">
              <w:marLeft w:val="0"/>
              <w:marRight w:val="0"/>
              <w:marTop w:val="0"/>
              <w:marBottom w:val="0"/>
              <w:divBdr>
                <w:top w:val="none" w:sz="0" w:space="0" w:color="auto"/>
                <w:left w:val="none" w:sz="0" w:space="0" w:color="auto"/>
                <w:bottom w:val="none" w:sz="0" w:space="0" w:color="auto"/>
                <w:right w:val="none" w:sz="0" w:space="0" w:color="auto"/>
              </w:divBdr>
            </w:div>
            <w:div w:id="1828277039">
              <w:marLeft w:val="0"/>
              <w:marRight w:val="0"/>
              <w:marTop w:val="0"/>
              <w:marBottom w:val="0"/>
              <w:divBdr>
                <w:top w:val="none" w:sz="0" w:space="0" w:color="auto"/>
                <w:left w:val="none" w:sz="0" w:space="0" w:color="auto"/>
                <w:bottom w:val="none" w:sz="0" w:space="0" w:color="auto"/>
                <w:right w:val="none" w:sz="0" w:space="0" w:color="auto"/>
              </w:divBdr>
            </w:div>
            <w:div w:id="1829203684">
              <w:marLeft w:val="0"/>
              <w:marRight w:val="0"/>
              <w:marTop w:val="0"/>
              <w:marBottom w:val="0"/>
              <w:divBdr>
                <w:top w:val="none" w:sz="0" w:space="0" w:color="auto"/>
                <w:left w:val="none" w:sz="0" w:space="0" w:color="auto"/>
                <w:bottom w:val="none" w:sz="0" w:space="0" w:color="auto"/>
                <w:right w:val="none" w:sz="0" w:space="0" w:color="auto"/>
              </w:divBdr>
            </w:div>
            <w:div w:id="1845247375">
              <w:marLeft w:val="0"/>
              <w:marRight w:val="0"/>
              <w:marTop w:val="0"/>
              <w:marBottom w:val="0"/>
              <w:divBdr>
                <w:top w:val="none" w:sz="0" w:space="0" w:color="auto"/>
                <w:left w:val="none" w:sz="0" w:space="0" w:color="auto"/>
                <w:bottom w:val="none" w:sz="0" w:space="0" w:color="auto"/>
                <w:right w:val="none" w:sz="0" w:space="0" w:color="auto"/>
              </w:divBdr>
            </w:div>
            <w:div w:id="1853914291">
              <w:marLeft w:val="0"/>
              <w:marRight w:val="0"/>
              <w:marTop w:val="0"/>
              <w:marBottom w:val="0"/>
              <w:divBdr>
                <w:top w:val="none" w:sz="0" w:space="0" w:color="auto"/>
                <w:left w:val="none" w:sz="0" w:space="0" w:color="auto"/>
                <w:bottom w:val="none" w:sz="0" w:space="0" w:color="auto"/>
                <w:right w:val="none" w:sz="0" w:space="0" w:color="auto"/>
              </w:divBdr>
            </w:div>
            <w:div w:id="1894851972">
              <w:marLeft w:val="0"/>
              <w:marRight w:val="0"/>
              <w:marTop w:val="0"/>
              <w:marBottom w:val="0"/>
              <w:divBdr>
                <w:top w:val="none" w:sz="0" w:space="0" w:color="auto"/>
                <w:left w:val="none" w:sz="0" w:space="0" w:color="auto"/>
                <w:bottom w:val="none" w:sz="0" w:space="0" w:color="auto"/>
                <w:right w:val="none" w:sz="0" w:space="0" w:color="auto"/>
              </w:divBdr>
            </w:div>
            <w:div w:id="1916549073">
              <w:marLeft w:val="0"/>
              <w:marRight w:val="0"/>
              <w:marTop w:val="0"/>
              <w:marBottom w:val="0"/>
              <w:divBdr>
                <w:top w:val="none" w:sz="0" w:space="0" w:color="auto"/>
                <w:left w:val="none" w:sz="0" w:space="0" w:color="auto"/>
                <w:bottom w:val="none" w:sz="0" w:space="0" w:color="auto"/>
                <w:right w:val="none" w:sz="0" w:space="0" w:color="auto"/>
              </w:divBdr>
            </w:div>
            <w:div w:id="1961838009">
              <w:marLeft w:val="0"/>
              <w:marRight w:val="0"/>
              <w:marTop w:val="0"/>
              <w:marBottom w:val="0"/>
              <w:divBdr>
                <w:top w:val="none" w:sz="0" w:space="0" w:color="auto"/>
                <w:left w:val="none" w:sz="0" w:space="0" w:color="auto"/>
                <w:bottom w:val="none" w:sz="0" w:space="0" w:color="auto"/>
                <w:right w:val="none" w:sz="0" w:space="0" w:color="auto"/>
              </w:divBdr>
            </w:div>
            <w:div w:id="2006124314">
              <w:marLeft w:val="0"/>
              <w:marRight w:val="0"/>
              <w:marTop w:val="0"/>
              <w:marBottom w:val="0"/>
              <w:divBdr>
                <w:top w:val="none" w:sz="0" w:space="0" w:color="auto"/>
                <w:left w:val="none" w:sz="0" w:space="0" w:color="auto"/>
                <w:bottom w:val="none" w:sz="0" w:space="0" w:color="auto"/>
                <w:right w:val="none" w:sz="0" w:space="0" w:color="auto"/>
              </w:divBdr>
            </w:div>
            <w:div w:id="2008243789">
              <w:marLeft w:val="0"/>
              <w:marRight w:val="0"/>
              <w:marTop w:val="0"/>
              <w:marBottom w:val="0"/>
              <w:divBdr>
                <w:top w:val="none" w:sz="0" w:space="0" w:color="auto"/>
                <w:left w:val="none" w:sz="0" w:space="0" w:color="auto"/>
                <w:bottom w:val="none" w:sz="0" w:space="0" w:color="auto"/>
                <w:right w:val="none" w:sz="0" w:space="0" w:color="auto"/>
              </w:divBdr>
            </w:div>
            <w:div w:id="2020741165">
              <w:marLeft w:val="0"/>
              <w:marRight w:val="0"/>
              <w:marTop w:val="0"/>
              <w:marBottom w:val="0"/>
              <w:divBdr>
                <w:top w:val="none" w:sz="0" w:space="0" w:color="auto"/>
                <w:left w:val="none" w:sz="0" w:space="0" w:color="auto"/>
                <w:bottom w:val="none" w:sz="0" w:space="0" w:color="auto"/>
                <w:right w:val="none" w:sz="0" w:space="0" w:color="auto"/>
              </w:divBdr>
            </w:div>
            <w:div w:id="2038507336">
              <w:marLeft w:val="0"/>
              <w:marRight w:val="0"/>
              <w:marTop w:val="0"/>
              <w:marBottom w:val="0"/>
              <w:divBdr>
                <w:top w:val="none" w:sz="0" w:space="0" w:color="auto"/>
                <w:left w:val="none" w:sz="0" w:space="0" w:color="auto"/>
                <w:bottom w:val="none" w:sz="0" w:space="0" w:color="auto"/>
                <w:right w:val="none" w:sz="0" w:space="0" w:color="auto"/>
              </w:divBdr>
            </w:div>
            <w:div w:id="2048143903">
              <w:marLeft w:val="0"/>
              <w:marRight w:val="0"/>
              <w:marTop w:val="0"/>
              <w:marBottom w:val="0"/>
              <w:divBdr>
                <w:top w:val="none" w:sz="0" w:space="0" w:color="auto"/>
                <w:left w:val="none" w:sz="0" w:space="0" w:color="auto"/>
                <w:bottom w:val="none" w:sz="0" w:space="0" w:color="auto"/>
                <w:right w:val="none" w:sz="0" w:space="0" w:color="auto"/>
              </w:divBdr>
            </w:div>
            <w:div w:id="2113819111">
              <w:marLeft w:val="0"/>
              <w:marRight w:val="0"/>
              <w:marTop w:val="0"/>
              <w:marBottom w:val="0"/>
              <w:divBdr>
                <w:top w:val="none" w:sz="0" w:space="0" w:color="auto"/>
                <w:left w:val="none" w:sz="0" w:space="0" w:color="auto"/>
                <w:bottom w:val="none" w:sz="0" w:space="0" w:color="auto"/>
                <w:right w:val="none" w:sz="0" w:space="0" w:color="auto"/>
              </w:divBdr>
            </w:div>
            <w:div w:id="2141611610">
              <w:marLeft w:val="0"/>
              <w:marRight w:val="0"/>
              <w:marTop w:val="0"/>
              <w:marBottom w:val="0"/>
              <w:divBdr>
                <w:top w:val="none" w:sz="0" w:space="0" w:color="auto"/>
                <w:left w:val="none" w:sz="0" w:space="0" w:color="auto"/>
                <w:bottom w:val="none" w:sz="0" w:space="0" w:color="auto"/>
                <w:right w:val="none" w:sz="0" w:space="0" w:color="auto"/>
              </w:divBdr>
            </w:div>
            <w:div w:id="2141871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3386704">
      <w:bodyDiv w:val="1"/>
      <w:marLeft w:val="0"/>
      <w:marRight w:val="0"/>
      <w:marTop w:val="0"/>
      <w:marBottom w:val="0"/>
      <w:divBdr>
        <w:top w:val="none" w:sz="0" w:space="0" w:color="auto"/>
        <w:left w:val="none" w:sz="0" w:space="0" w:color="auto"/>
        <w:bottom w:val="none" w:sz="0" w:space="0" w:color="auto"/>
        <w:right w:val="none" w:sz="0" w:space="0" w:color="auto"/>
      </w:divBdr>
    </w:div>
    <w:div w:id="374961980">
      <w:bodyDiv w:val="1"/>
      <w:marLeft w:val="0"/>
      <w:marRight w:val="0"/>
      <w:marTop w:val="0"/>
      <w:marBottom w:val="0"/>
      <w:divBdr>
        <w:top w:val="none" w:sz="0" w:space="0" w:color="auto"/>
        <w:left w:val="none" w:sz="0" w:space="0" w:color="auto"/>
        <w:bottom w:val="none" w:sz="0" w:space="0" w:color="auto"/>
        <w:right w:val="none" w:sz="0" w:space="0" w:color="auto"/>
      </w:divBdr>
    </w:div>
    <w:div w:id="375158141">
      <w:bodyDiv w:val="1"/>
      <w:marLeft w:val="0"/>
      <w:marRight w:val="0"/>
      <w:marTop w:val="0"/>
      <w:marBottom w:val="0"/>
      <w:divBdr>
        <w:top w:val="none" w:sz="0" w:space="0" w:color="auto"/>
        <w:left w:val="none" w:sz="0" w:space="0" w:color="auto"/>
        <w:bottom w:val="none" w:sz="0" w:space="0" w:color="auto"/>
        <w:right w:val="none" w:sz="0" w:space="0" w:color="auto"/>
      </w:divBdr>
    </w:div>
    <w:div w:id="377053485">
      <w:bodyDiv w:val="1"/>
      <w:marLeft w:val="0"/>
      <w:marRight w:val="0"/>
      <w:marTop w:val="0"/>
      <w:marBottom w:val="0"/>
      <w:divBdr>
        <w:top w:val="none" w:sz="0" w:space="0" w:color="auto"/>
        <w:left w:val="none" w:sz="0" w:space="0" w:color="auto"/>
        <w:bottom w:val="none" w:sz="0" w:space="0" w:color="auto"/>
        <w:right w:val="none" w:sz="0" w:space="0" w:color="auto"/>
      </w:divBdr>
    </w:div>
    <w:div w:id="377584687">
      <w:bodyDiv w:val="1"/>
      <w:marLeft w:val="0"/>
      <w:marRight w:val="0"/>
      <w:marTop w:val="0"/>
      <w:marBottom w:val="0"/>
      <w:divBdr>
        <w:top w:val="none" w:sz="0" w:space="0" w:color="auto"/>
        <w:left w:val="none" w:sz="0" w:space="0" w:color="auto"/>
        <w:bottom w:val="none" w:sz="0" w:space="0" w:color="auto"/>
        <w:right w:val="none" w:sz="0" w:space="0" w:color="auto"/>
      </w:divBdr>
      <w:divsChild>
        <w:div w:id="1552617897">
          <w:marLeft w:val="0"/>
          <w:marRight w:val="0"/>
          <w:marTop w:val="0"/>
          <w:marBottom w:val="0"/>
          <w:divBdr>
            <w:top w:val="none" w:sz="0" w:space="0" w:color="auto"/>
            <w:left w:val="none" w:sz="0" w:space="0" w:color="auto"/>
            <w:bottom w:val="none" w:sz="0" w:space="0" w:color="auto"/>
            <w:right w:val="none" w:sz="0" w:space="0" w:color="auto"/>
          </w:divBdr>
          <w:divsChild>
            <w:div w:id="138806879">
              <w:marLeft w:val="0"/>
              <w:marRight w:val="0"/>
              <w:marTop w:val="0"/>
              <w:marBottom w:val="0"/>
              <w:divBdr>
                <w:top w:val="none" w:sz="0" w:space="0" w:color="auto"/>
                <w:left w:val="none" w:sz="0" w:space="0" w:color="auto"/>
                <w:bottom w:val="none" w:sz="0" w:space="0" w:color="auto"/>
                <w:right w:val="none" w:sz="0" w:space="0" w:color="auto"/>
              </w:divBdr>
            </w:div>
            <w:div w:id="164714391">
              <w:marLeft w:val="0"/>
              <w:marRight w:val="0"/>
              <w:marTop w:val="0"/>
              <w:marBottom w:val="0"/>
              <w:divBdr>
                <w:top w:val="none" w:sz="0" w:space="0" w:color="auto"/>
                <w:left w:val="none" w:sz="0" w:space="0" w:color="auto"/>
                <w:bottom w:val="none" w:sz="0" w:space="0" w:color="auto"/>
                <w:right w:val="none" w:sz="0" w:space="0" w:color="auto"/>
              </w:divBdr>
            </w:div>
            <w:div w:id="206380176">
              <w:marLeft w:val="0"/>
              <w:marRight w:val="0"/>
              <w:marTop w:val="0"/>
              <w:marBottom w:val="0"/>
              <w:divBdr>
                <w:top w:val="none" w:sz="0" w:space="0" w:color="auto"/>
                <w:left w:val="none" w:sz="0" w:space="0" w:color="auto"/>
                <w:bottom w:val="none" w:sz="0" w:space="0" w:color="auto"/>
                <w:right w:val="none" w:sz="0" w:space="0" w:color="auto"/>
              </w:divBdr>
            </w:div>
            <w:div w:id="231619494">
              <w:marLeft w:val="0"/>
              <w:marRight w:val="0"/>
              <w:marTop w:val="0"/>
              <w:marBottom w:val="0"/>
              <w:divBdr>
                <w:top w:val="none" w:sz="0" w:space="0" w:color="auto"/>
                <w:left w:val="none" w:sz="0" w:space="0" w:color="auto"/>
                <w:bottom w:val="none" w:sz="0" w:space="0" w:color="auto"/>
                <w:right w:val="none" w:sz="0" w:space="0" w:color="auto"/>
              </w:divBdr>
            </w:div>
            <w:div w:id="288047847">
              <w:marLeft w:val="0"/>
              <w:marRight w:val="0"/>
              <w:marTop w:val="0"/>
              <w:marBottom w:val="0"/>
              <w:divBdr>
                <w:top w:val="none" w:sz="0" w:space="0" w:color="auto"/>
                <w:left w:val="none" w:sz="0" w:space="0" w:color="auto"/>
                <w:bottom w:val="none" w:sz="0" w:space="0" w:color="auto"/>
                <w:right w:val="none" w:sz="0" w:space="0" w:color="auto"/>
              </w:divBdr>
            </w:div>
            <w:div w:id="314844031">
              <w:marLeft w:val="0"/>
              <w:marRight w:val="0"/>
              <w:marTop w:val="0"/>
              <w:marBottom w:val="0"/>
              <w:divBdr>
                <w:top w:val="none" w:sz="0" w:space="0" w:color="auto"/>
                <w:left w:val="none" w:sz="0" w:space="0" w:color="auto"/>
                <w:bottom w:val="none" w:sz="0" w:space="0" w:color="auto"/>
                <w:right w:val="none" w:sz="0" w:space="0" w:color="auto"/>
              </w:divBdr>
            </w:div>
            <w:div w:id="396903758">
              <w:marLeft w:val="0"/>
              <w:marRight w:val="0"/>
              <w:marTop w:val="0"/>
              <w:marBottom w:val="0"/>
              <w:divBdr>
                <w:top w:val="none" w:sz="0" w:space="0" w:color="auto"/>
                <w:left w:val="none" w:sz="0" w:space="0" w:color="auto"/>
                <w:bottom w:val="none" w:sz="0" w:space="0" w:color="auto"/>
                <w:right w:val="none" w:sz="0" w:space="0" w:color="auto"/>
              </w:divBdr>
            </w:div>
            <w:div w:id="481459916">
              <w:marLeft w:val="0"/>
              <w:marRight w:val="0"/>
              <w:marTop w:val="0"/>
              <w:marBottom w:val="0"/>
              <w:divBdr>
                <w:top w:val="none" w:sz="0" w:space="0" w:color="auto"/>
                <w:left w:val="none" w:sz="0" w:space="0" w:color="auto"/>
                <w:bottom w:val="none" w:sz="0" w:space="0" w:color="auto"/>
                <w:right w:val="none" w:sz="0" w:space="0" w:color="auto"/>
              </w:divBdr>
            </w:div>
            <w:div w:id="563562196">
              <w:marLeft w:val="0"/>
              <w:marRight w:val="0"/>
              <w:marTop w:val="0"/>
              <w:marBottom w:val="0"/>
              <w:divBdr>
                <w:top w:val="none" w:sz="0" w:space="0" w:color="auto"/>
                <w:left w:val="none" w:sz="0" w:space="0" w:color="auto"/>
                <w:bottom w:val="none" w:sz="0" w:space="0" w:color="auto"/>
                <w:right w:val="none" w:sz="0" w:space="0" w:color="auto"/>
              </w:divBdr>
            </w:div>
            <w:div w:id="617953928">
              <w:marLeft w:val="0"/>
              <w:marRight w:val="0"/>
              <w:marTop w:val="0"/>
              <w:marBottom w:val="0"/>
              <w:divBdr>
                <w:top w:val="none" w:sz="0" w:space="0" w:color="auto"/>
                <w:left w:val="none" w:sz="0" w:space="0" w:color="auto"/>
                <w:bottom w:val="none" w:sz="0" w:space="0" w:color="auto"/>
                <w:right w:val="none" w:sz="0" w:space="0" w:color="auto"/>
              </w:divBdr>
            </w:div>
            <w:div w:id="621500921">
              <w:marLeft w:val="0"/>
              <w:marRight w:val="0"/>
              <w:marTop w:val="0"/>
              <w:marBottom w:val="0"/>
              <w:divBdr>
                <w:top w:val="none" w:sz="0" w:space="0" w:color="auto"/>
                <w:left w:val="none" w:sz="0" w:space="0" w:color="auto"/>
                <w:bottom w:val="none" w:sz="0" w:space="0" w:color="auto"/>
                <w:right w:val="none" w:sz="0" w:space="0" w:color="auto"/>
              </w:divBdr>
            </w:div>
            <w:div w:id="667057713">
              <w:marLeft w:val="0"/>
              <w:marRight w:val="0"/>
              <w:marTop w:val="0"/>
              <w:marBottom w:val="0"/>
              <w:divBdr>
                <w:top w:val="none" w:sz="0" w:space="0" w:color="auto"/>
                <w:left w:val="none" w:sz="0" w:space="0" w:color="auto"/>
                <w:bottom w:val="none" w:sz="0" w:space="0" w:color="auto"/>
                <w:right w:val="none" w:sz="0" w:space="0" w:color="auto"/>
              </w:divBdr>
            </w:div>
            <w:div w:id="833448143">
              <w:marLeft w:val="0"/>
              <w:marRight w:val="0"/>
              <w:marTop w:val="0"/>
              <w:marBottom w:val="0"/>
              <w:divBdr>
                <w:top w:val="none" w:sz="0" w:space="0" w:color="auto"/>
                <w:left w:val="none" w:sz="0" w:space="0" w:color="auto"/>
                <w:bottom w:val="none" w:sz="0" w:space="0" w:color="auto"/>
                <w:right w:val="none" w:sz="0" w:space="0" w:color="auto"/>
              </w:divBdr>
            </w:div>
            <w:div w:id="862665723">
              <w:marLeft w:val="0"/>
              <w:marRight w:val="0"/>
              <w:marTop w:val="0"/>
              <w:marBottom w:val="0"/>
              <w:divBdr>
                <w:top w:val="none" w:sz="0" w:space="0" w:color="auto"/>
                <w:left w:val="none" w:sz="0" w:space="0" w:color="auto"/>
                <w:bottom w:val="none" w:sz="0" w:space="0" w:color="auto"/>
                <w:right w:val="none" w:sz="0" w:space="0" w:color="auto"/>
              </w:divBdr>
            </w:div>
            <w:div w:id="916744159">
              <w:marLeft w:val="0"/>
              <w:marRight w:val="0"/>
              <w:marTop w:val="0"/>
              <w:marBottom w:val="0"/>
              <w:divBdr>
                <w:top w:val="none" w:sz="0" w:space="0" w:color="auto"/>
                <w:left w:val="none" w:sz="0" w:space="0" w:color="auto"/>
                <w:bottom w:val="none" w:sz="0" w:space="0" w:color="auto"/>
                <w:right w:val="none" w:sz="0" w:space="0" w:color="auto"/>
              </w:divBdr>
            </w:div>
            <w:div w:id="941839357">
              <w:marLeft w:val="0"/>
              <w:marRight w:val="0"/>
              <w:marTop w:val="0"/>
              <w:marBottom w:val="0"/>
              <w:divBdr>
                <w:top w:val="none" w:sz="0" w:space="0" w:color="auto"/>
                <w:left w:val="none" w:sz="0" w:space="0" w:color="auto"/>
                <w:bottom w:val="none" w:sz="0" w:space="0" w:color="auto"/>
                <w:right w:val="none" w:sz="0" w:space="0" w:color="auto"/>
              </w:divBdr>
            </w:div>
            <w:div w:id="954092552">
              <w:marLeft w:val="0"/>
              <w:marRight w:val="0"/>
              <w:marTop w:val="0"/>
              <w:marBottom w:val="0"/>
              <w:divBdr>
                <w:top w:val="none" w:sz="0" w:space="0" w:color="auto"/>
                <w:left w:val="none" w:sz="0" w:space="0" w:color="auto"/>
                <w:bottom w:val="none" w:sz="0" w:space="0" w:color="auto"/>
                <w:right w:val="none" w:sz="0" w:space="0" w:color="auto"/>
              </w:divBdr>
            </w:div>
            <w:div w:id="990253649">
              <w:marLeft w:val="0"/>
              <w:marRight w:val="0"/>
              <w:marTop w:val="0"/>
              <w:marBottom w:val="0"/>
              <w:divBdr>
                <w:top w:val="none" w:sz="0" w:space="0" w:color="auto"/>
                <w:left w:val="none" w:sz="0" w:space="0" w:color="auto"/>
                <w:bottom w:val="none" w:sz="0" w:space="0" w:color="auto"/>
                <w:right w:val="none" w:sz="0" w:space="0" w:color="auto"/>
              </w:divBdr>
            </w:div>
            <w:div w:id="1032223649">
              <w:marLeft w:val="0"/>
              <w:marRight w:val="0"/>
              <w:marTop w:val="0"/>
              <w:marBottom w:val="0"/>
              <w:divBdr>
                <w:top w:val="none" w:sz="0" w:space="0" w:color="auto"/>
                <w:left w:val="none" w:sz="0" w:space="0" w:color="auto"/>
                <w:bottom w:val="none" w:sz="0" w:space="0" w:color="auto"/>
                <w:right w:val="none" w:sz="0" w:space="0" w:color="auto"/>
              </w:divBdr>
            </w:div>
            <w:div w:id="1116632197">
              <w:marLeft w:val="0"/>
              <w:marRight w:val="0"/>
              <w:marTop w:val="0"/>
              <w:marBottom w:val="0"/>
              <w:divBdr>
                <w:top w:val="none" w:sz="0" w:space="0" w:color="auto"/>
                <w:left w:val="none" w:sz="0" w:space="0" w:color="auto"/>
                <w:bottom w:val="none" w:sz="0" w:space="0" w:color="auto"/>
                <w:right w:val="none" w:sz="0" w:space="0" w:color="auto"/>
              </w:divBdr>
            </w:div>
            <w:div w:id="1193835694">
              <w:marLeft w:val="0"/>
              <w:marRight w:val="0"/>
              <w:marTop w:val="0"/>
              <w:marBottom w:val="0"/>
              <w:divBdr>
                <w:top w:val="none" w:sz="0" w:space="0" w:color="auto"/>
                <w:left w:val="none" w:sz="0" w:space="0" w:color="auto"/>
                <w:bottom w:val="none" w:sz="0" w:space="0" w:color="auto"/>
                <w:right w:val="none" w:sz="0" w:space="0" w:color="auto"/>
              </w:divBdr>
            </w:div>
            <w:div w:id="1208761738">
              <w:marLeft w:val="0"/>
              <w:marRight w:val="0"/>
              <w:marTop w:val="0"/>
              <w:marBottom w:val="0"/>
              <w:divBdr>
                <w:top w:val="none" w:sz="0" w:space="0" w:color="auto"/>
                <w:left w:val="none" w:sz="0" w:space="0" w:color="auto"/>
                <w:bottom w:val="none" w:sz="0" w:space="0" w:color="auto"/>
                <w:right w:val="none" w:sz="0" w:space="0" w:color="auto"/>
              </w:divBdr>
            </w:div>
            <w:div w:id="1275289851">
              <w:marLeft w:val="0"/>
              <w:marRight w:val="0"/>
              <w:marTop w:val="0"/>
              <w:marBottom w:val="0"/>
              <w:divBdr>
                <w:top w:val="none" w:sz="0" w:space="0" w:color="auto"/>
                <w:left w:val="none" w:sz="0" w:space="0" w:color="auto"/>
                <w:bottom w:val="none" w:sz="0" w:space="0" w:color="auto"/>
                <w:right w:val="none" w:sz="0" w:space="0" w:color="auto"/>
              </w:divBdr>
            </w:div>
            <w:div w:id="1386292241">
              <w:marLeft w:val="0"/>
              <w:marRight w:val="0"/>
              <w:marTop w:val="0"/>
              <w:marBottom w:val="0"/>
              <w:divBdr>
                <w:top w:val="none" w:sz="0" w:space="0" w:color="auto"/>
                <w:left w:val="none" w:sz="0" w:space="0" w:color="auto"/>
                <w:bottom w:val="none" w:sz="0" w:space="0" w:color="auto"/>
                <w:right w:val="none" w:sz="0" w:space="0" w:color="auto"/>
              </w:divBdr>
            </w:div>
            <w:div w:id="1493838067">
              <w:marLeft w:val="0"/>
              <w:marRight w:val="0"/>
              <w:marTop w:val="0"/>
              <w:marBottom w:val="0"/>
              <w:divBdr>
                <w:top w:val="none" w:sz="0" w:space="0" w:color="auto"/>
                <w:left w:val="none" w:sz="0" w:space="0" w:color="auto"/>
                <w:bottom w:val="none" w:sz="0" w:space="0" w:color="auto"/>
                <w:right w:val="none" w:sz="0" w:space="0" w:color="auto"/>
              </w:divBdr>
            </w:div>
            <w:div w:id="1495144910">
              <w:marLeft w:val="0"/>
              <w:marRight w:val="0"/>
              <w:marTop w:val="0"/>
              <w:marBottom w:val="0"/>
              <w:divBdr>
                <w:top w:val="none" w:sz="0" w:space="0" w:color="auto"/>
                <w:left w:val="none" w:sz="0" w:space="0" w:color="auto"/>
                <w:bottom w:val="none" w:sz="0" w:space="0" w:color="auto"/>
                <w:right w:val="none" w:sz="0" w:space="0" w:color="auto"/>
              </w:divBdr>
            </w:div>
            <w:div w:id="1529024034">
              <w:marLeft w:val="0"/>
              <w:marRight w:val="0"/>
              <w:marTop w:val="0"/>
              <w:marBottom w:val="0"/>
              <w:divBdr>
                <w:top w:val="none" w:sz="0" w:space="0" w:color="auto"/>
                <w:left w:val="none" w:sz="0" w:space="0" w:color="auto"/>
                <w:bottom w:val="none" w:sz="0" w:space="0" w:color="auto"/>
                <w:right w:val="none" w:sz="0" w:space="0" w:color="auto"/>
              </w:divBdr>
            </w:div>
            <w:div w:id="1594053177">
              <w:marLeft w:val="0"/>
              <w:marRight w:val="0"/>
              <w:marTop w:val="0"/>
              <w:marBottom w:val="0"/>
              <w:divBdr>
                <w:top w:val="none" w:sz="0" w:space="0" w:color="auto"/>
                <w:left w:val="none" w:sz="0" w:space="0" w:color="auto"/>
                <w:bottom w:val="none" w:sz="0" w:space="0" w:color="auto"/>
                <w:right w:val="none" w:sz="0" w:space="0" w:color="auto"/>
              </w:divBdr>
            </w:div>
            <w:div w:id="1631742078">
              <w:marLeft w:val="0"/>
              <w:marRight w:val="0"/>
              <w:marTop w:val="0"/>
              <w:marBottom w:val="0"/>
              <w:divBdr>
                <w:top w:val="none" w:sz="0" w:space="0" w:color="auto"/>
                <w:left w:val="none" w:sz="0" w:space="0" w:color="auto"/>
                <w:bottom w:val="none" w:sz="0" w:space="0" w:color="auto"/>
                <w:right w:val="none" w:sz="0" w:space="0" w:color="auto"/>
              </w:divBdr>
            </w:div>
            <w:div w:id="1640451509">
              <w:marLeft w:val="0"/>
              <w:marRight w:val="0"/>
              <w:marTop w:val="0"/>
              <w:marBottom w:val="0"/>
              <w:divBdr>
                <w:top w:val="none" w:sz="0" w:space="0" w:color="auto"/>
                <w:left w:val="none" w:sz="0" w:space="0" w:color="auto"/>
                <w:bottom w:val="none" w:sz="0" w:space="0" w:color="auto"/>
                <w:right w:val="none" w:sz="0" w:space="0" w:color="auto"/>
              </w:divBdr>
            </w:div>
            <w:div w:id="1665622171">
              <w:marLeft w:val="0"/>
              <w:marRight w:val="0"/>
              <w:marTop w:val="0"/>
              <w:marBottom w:val="0"/>
              <w:divBdr>
                <w:top w:val="none" w:sz="0" w:space="0" w:color="auto"/>
                <w:left w:val="none" w:sz="0" w:space="0" w:color="auto"/>
                <w:bottom w:val="none" w:sz="0" w:space="0" w:color="auto"/>
                <w:right w:val="none" w:sz="0" w:space="0" w:color="auto"/>
              </w:divBdr>
            </w:div>
            <w:div w:id="1685933238">
              <w:marLeft w:val="0"/>
              <w:marRight w:val="0"/>
              <w:marTop w:val="0"/>
              <w:marBottom w:val="0"/>
              <w:divBdr>
                <w:top w:val="none" w:sz="0" w:space="0" w:color="auto"/>
                <w:left w:val="none" w:sz="0" w:space="0" w:color="auto"/>
                <w:bottom w:val="none" w:sz="0" w:space="0" w:color="auto"/>
                <w:right w:val="none" w:sz="0" w:space="0" w:color="auto"/>
              </w:divBdr>
            </w:div>
            <w:div w:id="1765103599">
              <w:marLeft w:val="0"/>
              <w:marRight w:val="0"/>
              <w:marTop w:val="0"/>
              <w:marBottom w:val="0"/>
              <w:divBdr>
                <w:top w:val="none" w:sz="0" w:space="0" w:color="auto"/>
                <w:left w:val="none" w:sz="0" w:space="0" w:color="auto"/>
                <w:bottom w:val="none" w:sz="0" w:space="0" w:color="auto"/>
                <w:right w:val="none" w:sz="0" w:space="0" w:color="auto"/>
              </w:divBdr>
            </w:div>
            <w:div w:id="1871601267">
              <w:marLeft w:val="0"/>
              <w:marRight w:val="0"/>
              <w:marTop w:val="0"/>
              <w:marBottom w:val="0"/>
              <w:divBdr>
                <w:top w:val="none" w:sz="0" w:space="0" w:color="auto"/>
                <w:left w:val="none" w:sz="0" w:space="0" w:color="auto"/>
                <w:bottom w:val="none" w:sz="0" w:space="0" w:color="auto"/>
                <w:right w:val="none" w:sz="0" w:space="0" w:color="auto"/>
              </w:divBdr>
            </w:div>
            <w:div w:id="1943299859">
              <w:marLeft w:val="0"/>
              <w:marRight w:val="0"/>
              <w:marTop w:val="0"/>
              <w:marBottom w:val="0"/>
              <w:divBdr>
                <w:top w:val="none" w:sz="0" w:space="0" w:color="auto"/>
                <w:left w:val="none" w:sz="0" w:space="0" w:color="auto"/>
                <w:bottom w:val="none" w:sz="0" w:space="0" w:color="auto"/>
                <w:right w:val="none" w:sz="0" w:space="0" w:color="auto"/>
              </w:divBdr>
            </w:div>
            <w:div w:id="1953324186">
              <w:marLeft w:val="0"/>
              <w:marRight w:val="0"/>
              <w:marTop w:val="0"/>
              <w:marBottom w:val="0"/>
              <w:divBdr>
                <w:top w:val="none" w:sz="0" w:space="0" w:color="auto"/>
                <w:left w:val="none" w:sz="0" w:space="0" w:color="auto"/>
                <w:bottom w:val="none" w:sz="0" w:space="0" w:color="auto"/>
                <w:right w:val="none" w:sz="0" w:space="0" w:color="auto"/>
              </w:divBdr>
            </w:div>
            <w:div w:id="2014868715">
              <w:marLeft w:val="0"/>
              <w:marRight w:val="0"/>
              <w:marTop w:val="0"/>
              <w:marBottom w:val="0"/>
              <w:divBdr>
                <w:top w:val="none" w:sz="0" w:space="0" w:color="auto"/>
                <w:left w:val="none" w:sz="0" w:space="0" w:color="auto"/>
                <w:bottom w:val="none" w:sz="0" w:space="0" w:color="auto"/>
                <w:right w:val="none" w:sz="0" w:space="0" w:color="auto"/>
              </w:divBdr>
            </w:div>
            <w:div w:id="2042780583">
              <w:marLeft w:val="0"/>
              <w:marRight w:val="0"/>
              <w:marTop w:val="0"/>
              <w:marBottom w:val="0"/>
              <w:divBdr>
                <w:top w:val="none" w:sz="0" w:space="0" w:color="auto"/>
                <w:left w:val="none" w:sz="0" w:space="0" w:color="auto"/>
                <w:bottom w:val="none" w:sz="0" w:space="0" w:color="auto"/>
                <w:right w:val="none" w:sz="0" w:space="0" w:color="auto"/>
              </w:divBdr>
            </w:div>
            <w:div w:id="2064939586">
              <w:marLeft w:val="0"/>
              <w:marRight w:val="0"/>
              <w:marTop w:val="0"/>
              <w:marBottom w:val="0"/>
              <w:divBdr>
                <w:top w:val="none" w:sz="0" w:space="0" w:color="auto"/>
                <w:left w:val="none" w:sz="0" w:space="0" w:color="auto"/>
                <w:bottom w:val="none" w:sz="0" w:space="0" w:color="auto"/>
                <w:right w:val="none" w:sz="0" w:space="0" w:color="auto"/>
              </w:divBdr>
            </w:div>
            <w:div w:id="2084599176">
              <w:marLeft w:val="0"/>
              <w:marRight w:val="0"/>
              <w:marTop w:val="0"/>
              <w:marBottom w:val="0"/>
              <w:divBdr>
                <w:top w:val="none" w:sz="0" w:space="0" w:color="auto"/>
                <w:left w:val="none" w:sz="0" w:space="0" w:color="auto"/>
                <w:bottom w:val="none" w:sz="0" w:space="0" w:color="auto"/>
                <w:right w:val="none" w:sz="0" w:space="0" w:color="auto"/>
              </w:divBdr>
            </w:div>
            <w:div w:id="2110658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7825800">
      <w:bodyDiv w:val="1"/>
      <w:marLeft w:val="0"/>
      <w:marRight w:val="0"/>
      <w:marTop w:val="0"/>
      <w:marBottom w:val="0"/>
      <w:divBdr>
        <w:top w:val="none" w:sz="0" w:space="0" w:color="auto"/>
        <w:left w:val="none" w:sz="0" w:space="0" w:color="auto"/>
        <w:bottom w:val="none" w:sz="0" w:space="0" w:color="auto"/>
        <w:right w:val="none" w:sz="0" w:space="0" w:color="auto"/>
      </w:divBdr>
    </w:div>
    <w:div w:id="380908380">
      <w:bodyDiv w:val="1"/>
      <w:marLeft w:val="0"/>
      <w:marRight w:val="0"/>
      <w:marTop w:val="0"/>
      <w:marBottom w:val="0"/>
      <w:divBdr>
        <w:top w:val="none" w:sz="0" w:space="0" w:color="auto"/>
        <w:left w:val="none" w:sz="0" w:space="0" w:color="auto"/>
        <w:bottom w:val="none" w:sz="0" w:space="0" w:color="auto"/>
        <w:right w:val="none" w:sz="0" w:space="0" w:color="auto"/>
      </w:divBdr>
    </w:div>
    <w:div w:id="384645522">
      <w:bodyDiv w:val="1"/>
      <w:marLeft w:val="0"/>
      <w:marRight w:val="0"/>
      <w:marTop w:val="0"/>
      <w:marBottom w:val="0"/>
      <w:divBdr>
        <w:top w:val="none" w:sz="0" w:space="0" w:color="auto"/>
        <w:left w:val="none" w:sz="0" w:space="0" w:color="auto"/>
        <w:bottom w:val="none" w:sz="0" w:space="0" w:color="auto"/>
        <w:right w:val="none" w:sz="0" w:space="0" w:color="auto"/>
      </w:divBdr>
    </w:div>
    <w:div w:id="390151683">
      <w:bodyDiv w:val="1"/>
      <w:marLeft w:val="0"/>
      <w:marRight w:val="0"/>
      <w:marTop w:val="0"/>
      <w:marBottom w:val="0"/>
      <w:divBdr>
        <w:top w:val="none" w:sz="0" w:space="0" w:color="auto"/>
        <w:left w:val="none" w:sz="0" w:space="0" w:color="auto"/>
        <w:bottom w:val="none" w:sz="0" w:space="0" w:color="auto"/>
        <w:right w:val="none" w:sz="0" w:space="0" w:color="auto"/>
      </w:divBdr>
    </w:div>
    <w:div w:id="394669093">
      <w:bodyDiv w:val="1"/>
      <w:marLeft w:val="0"/>
      <w:marRight w:val="0"/>
      <w:marTop w:val="0"/>
      <w:marBottom w:val="0"/>
      <w:divBdr>
        <w:top w:val="none" w:sz="0" w:space="0" w:color="auto"/>
        <w:left w:val="none" w:sz="0" w:space="0" w:color="auto"/>
        <w:bottom w:val="none" w:sz="0" w:space="0" w:color="auto"/>
        <w:right w:val="none" w:sz="0" w:space="0" w:color="auto"/>
      </w:divBdr>
    </w:div>
    <w:div w:id="395325286">
      <w:bodyDiv w:val="1"/>
      <w:marLeft w:val="0"/>
      <w:marRight w:val="0"/>
      <w:marTop w:val="0"/>
      <w:marBottom w:val="0"/>
      <w:divBdr>
        <w:top w:val="none" w:sz="0" w:space="0" w:color="auto"/>
        <w:left w:val="none" w:sz="0" w:space="0" w:color="auto"/>
        <w:bottom w:val="none" w:sz="0" w:space="0" w:color="auto"/>
        <w:right w:val="none" w:sz="0" w:space="0" w:color="auto"/>
      </w:divBdr>
    </w:div>
    <w:div w:id="399327629">
      <w:bodyDiv w:val="1"/>
      <w:marLeft w:val="0"/>
      <w:marRight w:val="0"/>
      <w:marTop w:val="0"/>
      <w:marBottom w:val="0"/>
      <w:divBdr>
        <w:top w:val="none" w:sz="0" w:space="0" w:color="auto"/>
        <w:left w:val="none" w:sz="0" w:space="0" w:color="auto"/>
        <w:bottom w:val="none" w:sz="0" w:space="0" w:color="auto"/>
        <w:right w:val="none" w:sz="0" w:space="0" w:color="auto"/>
      </w:divBdr>
    </w:div>
    <w:div w:id="401417271">
      <w:bodyDiv w:val="1"/>
      <w:marLeft w:val="0"/>
      <w:marRight w:val="0"/>
      <w:marTop w:val="0"/>
      <w:marBottom w:val="0"/>
      <w:divBdr>
        <w:top w:val="none" w:sz="0" w:space="0" w:color="auto"/>
        <w:left w:val="none" w:sz="0" w:space="0" w:color="auto"/>
        <w:bottom w:val="none" w:sz="0" w:space="0" w:color="auto"/>
        <w:right w:val="none" w:sz="0" w:space="0" w:color="auto"/>
      </w:divBdr>
    </w:div>
    <w:div w:id="403842891">
      <w:bodyDiv w:val="1"/>
      <w:marLeft w:val="0"/>
      <w:marRight w:val="0"/>
      <w:marTop w:val="0"/>
      <w:marBottom w:val="0"/>
      <w:divBdr>
        <w:top w:val="none" w:sz="0" w:space="0" w:color="auto"/>
        <w:left w:val="none" w:sz="0" w:space="0" w:color="auto"/>
        <w:bottom w:val="none" w:sz="0" w:space="0" w:color="auto"/>
        <w:right w:val="none" w:sz="0" w:space="0" w:color="auto"/>
      </w:divBdr>
      <w:divsChild>
        <w:div w:id="20278934">
          <w:marLeft w:val="0"/>
          <w:marRight w:val="0"/>
          <w:marTop w:val="0"/>
          <w:marBottom w:val="0"/>
          <w:divBdr>
            <w:top w:val="none" w:sz="0" w:space="0" w:color="auto"/>
            <w:left w:val="none" w:sz="0" w:space="0" w:color="auto"/>
            <w:bottom w:val="none" w:sz="0" w:space="0" w:color="auto"/>
            <w:right w:val="none" w:sz="0" w:space="0" w:color="auto"/>
          </w:divBdr>
          <w:divsChild>
            <w:div w:id="33315447">
              <w:marLeft w:val="0"/>
              <w:marRight w:val="0"/>
              <w:marTop w:val="0"/>
              <w:marBottom w:val="0"/>
              <w:divBdr>
                <w:top w:val="none" w:sz="0" w:space="0" w:color="auto"/>
                <w:left w:val="none" w:sz="0" w:space="0" w:color="auto"/>
                <w:bottom w:val="none" w:sz="0" w:space="0" w:color="auto"/>
                <w:right w:val="none" w:sz="0" w:space="0" w:color="auto"/>
              </w:divBdr>
            </w:div>
            <w:div w:id="48264691">
              <w:marLeft w:val="0"/>
              <w:marRight w:val="0"/>
              <w:marTop w:val="0"/>
              <w:marBottom w:val="0"/>
              <w:divBdr>
                <w:top w:val="none" w:sz="0" w:space="0" w:color="auto"/>
                <w:left w:val="none" w:sz="0" w:space="0" w:color="auto"/>
                <w:bottom w:val="none" w:sz="0" w:space="0" w:color="auto"/>
                <w:right w:val="none" w:sz="0" w:space="0" w:color="auto"/>
              </w:divBdr>
            </w:div>
            <w:div w:id="102916983">
              <w:marLeft w:val="0"/>
              <w:marRight w:val="0"/>
              <w:marTop w:val="0"/>
              <w:marBottom w:val="0"/>
              <w:divBdr>
                <w:top w:val="none" w:sz="0" w:space="0" w:color="auto"/>
                <w:left w:val="none" w:sz="0" w:space="0" w:color="auto"/>
                <w:bottom w:val="none" w:sz="0" w:space="0" w:color="auto"/>
                <w:right w:val="none" w:sz="0" w:space="0" w:color="auto"/>
              </w:divBdr>
            </w:div>
            <w:div w:id="122502377">
              <w:marLeft w:val="0"/>
              <w:marRight w:val="0"/>
              <w:marTop w:val="0"/>
              <w:marBottom w:val="0"/>
              <w:divBdr>
                <w:top w:val="none" w:sz="0" w:space="0" w:color="auto"/>
                <w:left w:val="none" w:sz="0" w:space="0" w:color="auto"/>
                <w:bottom w:val="none" w:sz="0" w:space="0" w:color="auto"/>
                <w:right w:val="none" w:sz="0" w:space="0" w:color="auto"/>
              </w:divBdr>
            </w:div>
            <w:div w:id="169679309">
              <w:marLeft w:val="0"/>
              <w:marRight w:val="0"/>
              <w:marTop w:val="0"/>
              <w:marBottom w:val="0"/>
              <w:divBdr>
                <w:top w:val="none" w:sz="0" w:space="0" w:color="auto"/>
                <w:left w:val="none" w:sz="0" w:space="0" w:color="auto"/>
                <w:bottom w:val="none" w:sz="0" w:space="0" w:color="auto"/>
                <w:right w:val="none" w:sz="0" w:space="0" w:color="auto"/>
              </w:divBdr>
            </w:div>
            <w:div w:id="178550287">
              <w:marLeft w:val="0"/>
              <w:marRight w:val="0"/>
              <w:marTop w:val="0"/>
              <w:marBottom w:val="0"/>
              <w:divBdr>
                <w:top w:val="none" w:sz="0" w:space="0" w:color="auto"/>
                <w:left w:val="none" w:sz="0" w:space="0" w:color="auto"/>
                <w:bottom w:val="none" w:sz="0" w:space="0" w:color="auto"/>
                <w:right w:val="none" w:sz="0" w:space="0" w:color="auto"/>
              </w:divBdr>
            </w:div>
            <w:div w:id="328754063">
              <w:marLeft w:val="0"/>
              <w:marRight w:val="0"/>
              <w:marTop w:val="0"/>
              <w:marBottom w:val="0"/>
              <w:divBdr>
                <w:top w:val="none" w:sz="0" w:space="0" w:color="auto"/>
                <w:left w:val="none" w:sz="0" w:space="0" w:color="auto"/>
                <w:bottom w:val="none" w:sz="0" w:space="0" w:color="auto"/>
                <w:right w:val="none" w:sz="0" w:space="0" w:color="auto"/>
              </w:divBdr>
            </w:div>
            <w:div w:id="382750031">
              <w:marLeft w:val="0"/>
              <w:marRight w:val="0"/>
              <w:marTop w:val="0"/>
              <w:marBottom w:val="0"/>
              <w:divBdr>
                <w:top w:val="none" w:sz="0" w:space="0" w:color="auto"/>
                <w:left w:val="none" w:sz="0" w:space="0" w:color="auto"/>
                <w:bottom w:val="none" w:sz="0" w:space="0" w:color="auto"/>
                <w:right w:val="none" w:sz="0" w:space="0" w:color="auto"/>
              </w:divBdr>
            </w:div>
            <w:div w:id="389234905">
              <w:marLeft w:val="0"/>
              <w:marRight w:val="0"/>
              <w:marTop w:val="0"/>
              <w:marBottom w:val="0"/>
              <w:divBdr>
                <w:top w:val="none" w:sz="0" w:space="0" w:color="auto"/>
                <w:left w:val="none" w:sz="0" w:space="0" w:color="auto"/>
                <w:bottom w:val="none" w:sz="0" w:space="0" w:color="auto"/>
                <w:right w:val="none" w:sz="0" w:space="0" w:color="auto"/>
              </w:divBdr>
            </w:div>
            <w:div w:id="409471599">
              <w:marLeft w:val="0"/>
              <w:marRight w:val="0"/>
              <w:marTop w:val="0"/>
              <w:marBottom w:val="0"/>
              <w:divBdr>
                <w:top w:val="none" w:sz="0" w:space="0" w:color="auto"/>
                <w:left w:val="none" w:sz="0" w:space="0" w:color="auto"/>
                <w:bottom w:val="none" w:sz="0" w:space="0" w:color="auto"/>
                <w:right w:val="none" w:sz="0" w:space="0" w:color="auto"/>
              </w:divBdr>
            </w:div>
            <w:div w:id="429349557">
              <w:marLeft w:val="0"/>
              <w:marRight w:val="0"/>
              <w:marTop w:val="0"/>
              <w:marBottom w:val="0"/>
              <w:divBdr>
                <w:top w:val="none" w:sz="0" w:space="0" w:color="auto"/>
                <w:left w:val="none" w:sz="0" w:space="0" w:color="auto"/>
                <w:bottom w:val="none" w:sz="0" w:space="0" w:color="auto"/>
                <w:right w:val="none" w:sz="0" w:space="0" w:color="auto"/>
              </w:divBdr>
            </w:div>
            <w:div w:id="449013384">
              <w:marLeft w:val="0"/>
              <w:marRight w:val="0"/>
              <w:marTop w:val="0"/>
              <w:marBottom w:val="0"/>
              <w:divBdr>
                <w:top w:val="none" w:sz="0" w:space="0" w:color="auto"/>
                <w:left w:val="none" w:sz="0" w:space="0" w:color="auto"/>
                <w:bottom w:val="none" w:sz="0" w:space="0" w:color="auto"/>
                <w:right w:val="none" w:sz="0" w:space="0" w:color="auto"/>
              </w:divBdr>
            </w:div>
            <w:div w:id="477112255">
              <w:marLeft w:val="0"/>
              <w:marRight w:val="0"/>
              <w:marTop w:val="0"/>
              <w:marBottom w:val="0"/>
              <w:divBdr>
                <w:top w:val="none" w:sz="0" w:space="0" w:color="auto"/>
                <w:left w:val="none" w:sz="0" w:space="0" w:color="auto"/>
                <w:bottom w:val="none" w:sz="0" w:space="0" w:color="auto"/>
                <w:right w:val="none" w:sz="0" w:space="0" w:color="auto"/>
              </w:divBdr>
            </w:div>
            <w:div w:id="483932488">
              <w:marLeft w:val="0"/>
              <w:marRight w:val="0"/>
              <w:marTop w:val="0"/>
              <w:marBottom w:val="0"/>
              <w:divBdr>
                <w:top w:val="none" w:sz="0" w:space="0" w:color="auto"/>
                <w:left w:val="none" w:sz="0" w:space="0" w:color="auto"/>
                <w:bottom w:val="none" w:sz="0" w:space="0" w:color="auto"/>
                <w:right w:val="none" w:sz="0" w:space="0" w:color="auto"/>
              </w:divBdr>
            </w:div>
            <w:div w:id="529799697">
              <w:marLeft w:val="0"/>
              <w:marRight w:val="0"/>
              <w:marTop w:val="0"/>
              <w:marBottom w:val="0"/>
              <w:divBdr>
                <w:top w:val="none" w:sz="0" w:space="0" w:color="auto"/>
                <w:left w:val="none" w:sz="0" w:space="0" w:color="auto"/>
                <w:bottom w:val="none" w:sz="0" w:space="0" w:color="auto"/>
                <w:right w:val="none" w:sz="0" w:space="0" w:color="auto"/>
              </w:divBdr>
            </w:div>
            <w:div w:id="538855400">
              <w:marLeft w:val="0"/>
              <w:marRight w:val="0"/>
              <w:marTop w:val="0"/>
              <w:marBottom w:val="0"/>
              <w:divBdr>
                <w:top w:val="none" w:sz="0" w:space="0" w:color="auto"/>
                <w:left w:val="none" w:sz="0" w:space="0" w:color="auto"/>
                <w:bottom w:val="none" w:sz="0" w:space="0" w:color="auto"/>
                <w:right w:val="none" w:sz="0" w:space="0" w:color="auto"/>
              </w:divBdr>
            </w:div>
            <w:div w:id="556891085">
              <w:marLeft w:val="0"/>
              <w:marRight w:val="0"/>
              <w:marTop w:val="0"/>
              <w:marBottom w:val="0"/>
              <w:divBdr>
                <w:top w:val="none" w:sz="0" w:space="0" w:color="auto"/>
                <w:left w:val="none" w:sz="0" w:space="0" w:color="auto"/>
                <w:bottom w:val="none" w:sz="0" w:space="0" w:color="auto"/>
                <w:right w:val="none" w:sz="0" w:space="0" w:color="auto"/>
              </w:divBdr>
            </w:div>
            <w:div w:id="580019089">
              <w:marLeft w:val="0"/>
              <w:marRight w:val="0"/>
              <w:marTop w:val="0"/>
              <w:marBottom w:val="0"/>
              <w:divBdr>
                <w:top w:val="none" w:sz="0" w:space="0" w:color="auto"/>
                <w:left w:val="none" w:sz="0" w:space="0" w:color="auto"/>
                <w:bottom w:val="none" w:sz="0" w:space="0" w:color="auto"/>
                <w:right w:val="none" w:sz="0" w:space="0" w:color="auto"/>
              </w:divBdr>
            </w:div>
            <w:div w:id="589046844">
              <w:marLeft w:val="0"/>
              <w:marRight w:val="0"/>
              <w:marTop w:val="0"/>
              <w:marBottom w:val="0"/>
              <w:divBdr>
                <w:top w:val="none" w:sz="0" w:space="0" w:color="auto"/>
                <w:left w:val="none" w:sz="0" w:space="0" w:color="auto"/>
                <w:bottom w:val="none" w:sz="0" w:space="0" w:color="auto"/>
                <w:right w:val="none" w:sz="0" w:space="0" w:color="auto"/>
              </w:divBdr>
            </w:div>
            <w:div w:id="596255788">
              <w:marLeft w:val="0"/>
              <w:marRight w:val="0"/>
              <w:marTop w:val="0"/>
              <w:marBottom w:val="0"/>
              <w:divBdr>
                <w:top w:val="none" w:sz="0" w:space="0" w:color="auto"/>
                <w:left w:val="none" w:sz="0" w:space="0" w:color="auto"/>
                <w:bottom w:val="none" w:sz="0" w:space="0" w:color="auto"/>
                <w:right w:val="none" w:sz="0" w:space="0" w:color="auto"/>
              </w:divBdr>
            </w:div>
            <w:div w:id="629439498">
              <w:marLeft w:val="0"/>
              <w:marRight w:val="0"/>
              <w:marTop w:val="0"/>
              <w:marBottom w:val="0"/>
              <w:divBdr>
                <w:top w:val="none" w:sz="0" w:space="0" w:color="auto"/>
                <w:left w:val="none" w:sz="0" w:space="0" w:color="auto"/>
                <w:bottom w:val="none" w:sz="0" w:space="0" w:color="auto"/>
                <w:right w:val="none" w:sz="0" w:space="0" w:color="auto"/>
              </w:divBdr>
            </w:div>
            <w:div w:id="657223528">
              <w:marLeft w:val="0"/>
              <w:marRight w:val="0"/>
              <w:marTop w:val="0"/>
              <w:marBottom w:val="0"/>
              <w:divBdr>
                <w:top w:val="none" w:sz="0" w:space="0" w:color="auto"/>
                <w:left w:val="none" w:sz="0" w:space="0" w:color="auto"/>
                <w:bottom w:val="none" w:sz="0" w:space="0" w:color="auto"/>
                <w:right w:val="none" w:sz="0" w:space="0" w:color="auto"/>
              </w:divBdr>
            </w:div>
            <w:div w:id="733771371">
              <w:marLeft w:val="0"/>
              <w:marRight w:val="0"/>
              <w:marTop w:val="0"/>
              <w:marBottom w:val="0"/>
              <w:divBdr>
                <w:top w:val="none" w:sz="0" w:space="0" w:color="auto"/>
                <w:left w:val="none" w:sz="0" w:space="0" w:color="auto"/>
                <w:bottom w:val="none" w:sz="0" w:space="0" w:color="auto"/>
                <w:right w:val="none" w:sz="0" w:space="0" w:color="auto"/>
              </w:divBdr>
            </w:div>
            <w:div w:id="750926397">
              <w:marLeft w:val="0"/>
              <w:marRight w:val="0"/>
              <w:marTop w:val="0"/>
              <w:marBottom w:val="0"/>
              <w:divBdr>
                <w:top w:val="none" w:sz="0" w:space="0" w:color="auto"/>
                <w:left w:val="none" w:sz="0" w:space="0" w:color="auto"/>
                <w:bottom w:val="none" w:sz="0" w:space="0" w:color="auto"/>
                <w:right w:val="none" w:sz="0" w:space="0" w:color="auto"/>
              </w:divBdr>
            </w:div>
            <w:div w:id="762382140">
              <w:marLeft w:val="0"/>
              <w:marRight w:val="0"/>
              <w:marTop w:val="0"/>
              <w:marBottom w:val="0"/>
              <w:divBdr>
                <w:top w:val="none" w:sz="0" w:space="0" w:color="auto"/>
                <w:left w:val="none" w:sz="0" w:space="0" w:color="auto"/>
                <w:bottom w:val="none" w:sz="0" w:space="0" w:color="auto"/>
                <w:right w:val="none" w:sz="0" w:space="0" w:color="auto"/>
              </w:divBdr>
            </w:div>
            <w:div w:id="815071700">
              <w:marLeft w:val="0"/>
              <w:marRight w:val="0"/>
              <w:marTop w:val="0"/>
              <w:marBottom w:val="0"/>
              <w:divBdr>
                <w:top w:val="none" w:sz="0" w:space="0" w:color="auto"/>
                <w:left w:val="none" w:sz="0" w:space="0" w:color="auto"/>
                <w:bottom w:val="none" w:sz="0" w:space="0" w:color="auto"/>
                <w:right w:val="none" w:sz="0" w:space="0" w:color="auto"/>
              </w:divBdr>
            </w:div>
            <w:div w:id="892813034">
              <w:marLeft w:val="0"/>
              <w:marRight w:val="0"/>
              <w:marTop w:val="0"/>
              <w:marBottom w:val="0"/>
              <w:divBdr>
                <w:top w:val="none" w:sz="0" w:space="0" w:color="auto"/>
                <w:left w:val="none" w:sz="0" w:space="0" w:color="auto"/>
                <w:bottom w:val="none" w:sz="0" w:space="0" w:color="auto"/>
                <w:right w:val="none" w:sz="0" w:space="0" w:color="auto"/>
              </w:divBdr>
            </w:div>
            <w:div w:id="925841881">
              <w:marLeft w:val="0"/>
              <w:marRight w:val="0"/>
              <w:marTop w:val="0"/>
              <w:marBottom w:val="0"/>
              <w:divBdr>
                <w:top w:val="none" w:sz="0" w:space="0" w:color="auto"/>
                <w:left w:val="none" w:sz="0" w:space="0" w:color="auto"/>
                <w:bottom w:val="none" w:sz="0" w:space="0" w:color="auto"/>
                <w:right w:val="none" w:sz="0" w:space="0" w:color="auto"/>
              </w:divBdr>
            </w:div>
            <w:div w:id="986982237">
              <w:marLeft w:val="0"/>
              <w:marRight w:val="0"/>
              <w:marTop w:val="0"/>
              <w:marBottom w:val="0"/>
              <w:divBdr>
                <w:top w:val="none" w:sz="0" w:space="0" w:color="auto"/>
                <w:left w:val="none" w:sz="0" w:space="0" w:color="auto"/>
                <w:bottom w:val="none" w:sz="0" w:space="0" w:color="auto"/>
                <w:right w:val="none" w:sz="0" w:space="0" w:color="auto"/>
              </w:divBdr>
            </w:div>
            <w:div w:id="1059861939">
              <w:marLeft w:val="0"/>
              <w:marRight w:val="0"/>
              <w:marTop w:val="0"/>
              <w:marBottom w:val="0"/>
              <w:divBdr>
                <w:top w:val="none" w:sz="0" w:space="0" w:color="auto"/>
                <w:left w:val="none" w:sz="0" w:space="0" w:color="auto"/>
                <w:bottom w:val="none" w:sz="0" w:space="0" w:color="auto"/>
                <w:right w:val="none" w:sz="0" w:space="0" w:color="auto"/>
              </w:divBdr>
            </w:div>
            <w:div w:id="1098258850">
              <w:marLeft w:val="0"/>
              <w:marRight w:val="0"/>
              <w:marTop w:val="0"/>
              <w:marBottom w:val="0"/>
              <w:divBdr>
                <w:top w:val="none" w:sz="0" w:space="0" w:color="auto"/>
                <w:left w:val="none" w:sz="0" w:space="0" w:color="auto"/>
                <w:bottom w:val="none" w:sz="0" w:space="0" w:color="auto"/>
                <w:right w:val="none" w:sz="0" w:space="0" w:color="auto"/>
              </w:divBdr>
            </w:div>
            <w:div w:id="1107575677">
              <w:marLeft w:val="0"/>
              <w:marRight w:val="0"/>
              <w:marTop w:val="0"/>
              <w:marBottom w:val="0"/>
              <w:divBdr>
                <w:top w:val="none" w:sz="0" w:space="0" w:color="auto"/>
                <w:left w:val="none" w:sz="0" w:space="0" w:color="auto"/>
                <w:bottom w:val="none" w:sz="0" w:space="0" w:color="auto"/>
                <w:right w:val="none" w:sz="0" w:space="0" w:color="auto"/>
              </w:divBdr>
            </w:div>
            <w:div w:id="1131437632">
              <w:marLeft w:val="0"/>
              <w:marRight w:val="0"/>
              <w:marTop w:val="0"/>
              <w:marBottom w:val="0"/>
              <w:divBdr>
                <w:top w:val="none" w:sz="0" w:space="0" w:color="auto"/>
                <w:left w:val="none" w:sz="0" w:space="0" w:color="auto"/>
                <w:bottom w:val="none" w:sz="0" w:space="0" w:color="auto"/>
                <w:right w:val="none" w:sz="0" w:space="0" w:color="auto"/>
              </w:divBdr>
            </w:div>
            <w:div w:id="1131439599">
              <w:marLeft w:val="0"/>
              <w:marRight w:val="0"/>
              <w:marTop w:val="0"/>
              <w:marBottom w:val="0"/>
              <w:divBdr>
                <w:top w:val="none" w:sz="0" w:space="0" w:color="auto"/>
                <w:left w:val="none" w:sz="0" w:space="0" w:color="auto"/>
                <w:bottom w:val="none" w:sz="0" w:space="0" w:color="auto"/>
                <w:right w:val="none" w:sz="0" w:space="0" w:color="auto"/>
              </w:divBdr>
            </w:div>
            <w:div w:id="1224440562">
              <w:marLeft w:val="0"/>
              <w:marRight w:val="0"/>
              <w:marTop w:val="0"/>
              <w:marBottom w:val="0"/>
              <w:divBdr>
                <w:top w:val="none" w:sz="0" w:space="0" w:color="auto"/>
                <w:left w:val="none" w:sz="0" w:space="0" w:color="auto"/>
                <w:bottom w:val="none" w:sz="0" w:space="0" w:color="auto"/>
                <w:right w:val="none" w:sz="0" w:space="0" w:color="auto"/>
              </w:divBdr>
            </w:div>
            <w:div w:id="1229340163">
              <w:marLeft w:val="0"/>
              <w:marRight w:val="0"/>
              <w:marTop w:val="0"/>
              <w:marBottom w:val="0"/>
              <w:divBdr>
                <w:top w:val="none" w:sz="0" w:space="0" w:color="auto"/>
                <w:left w:val="none" w:sz="0" w:space="0" w:color="auto"/>
                <w:bottom w:val="none" w:sz="0" w:space="0" w:color="auto"/>
                <w:right w:val="none" w:sz="0" w:space="0" w:color="auto"/>
              </w:divBdr>
            </w:div>
            <w:div w:id="1340424369">
              <w:marLeft w:val="0"/>
              <w:marRight w:val="0"/>
              <w:marTop w:val="0"/>
              <w:marBottom w:val="0"/>
              <w:divBdr>
                <w:top w:val="none" w:sz="0" w:space="0" w:color="auto"/>
                <w:left w:val="none" w:sz="0" w:space="0" w:color="auto"/>
                <w:bottom w:val="none" w:sz="0" w:space="0" w:color="auto"/>
                <w:right w:val="none" w:sz="0" w:space="0" w:color="auto"/>
              </w:divBdr>
            </w:div>
            <w:div w:id="1355185825">
              <w:marLeft w:val="0"/>
              <w:marRight w:val="0"/>
              <w:marTop w:val="0"/>
              <w:marBottom w:val="0"/>
              <w:divBdr>
                <w:top w:val="none" w:sz="0" w:space="0" w:color="auto"/>
                <w:left w:val="none" w:sz="0" w:space="0" w:color="auto"/>
                <w:bottom w:val="none" w:sz="0" w:space="0" w:color="auto"/>
                <w:right w:val="none" w:sz="0" w:space="0" w:color="auto"/>
              </w:divBdr>
            </w:div>
            <w:div w:id="1378699946">
              <w:marLeft w:val="0"/>
              <w:marRight w:val="0"/>
              <w:marTop w:val="0"/>
              <w:marBottom w:val="0"/>
              <w:divBdr>
                <w:top w:val="none" w:sz="0" w:space="0" w:color="auto"/>
                <w:left w:val="none" w:sz="0" w:space="0" w:color="auto"/>
                <w:bottom w:val="none" w:sz="0" w:space="0" w:color="auto"/>
                <w:right w:val="none" w:sz="0" w:space="0" w:color="auto"/>
              </w:divBdr>
            </w:div>
            <w:div w:id="1397389191">
              <w:marLeft w:val="0"/>
              <w:marRight w:val="0"/>
              <w:marTop w:val="0"/>
              <w:marBottom w:val="0"/>
              <w:divBdr>
                <w:top w:val="none" w:sz="0" w:space="0" w:color="auto"/>
                <w:left w:val="none" w:sz="0" w:space="0" w:color="auto"/>
                <w:bottom w:val="none" w:sz="0" w:space="0" w:color="auto"/>
                <w:right w:val="none" w:sz="0" w:space="0" w:color="auto"/>
              </w:divBdr>
            </w:div>
            <w:div w:id="1397774380">
              <w:marLeft w:val="0"/>
              <w:marRight w:val="0"/>
              <w:marTop w:val="0"/>
              <w:marBottom w:val="0"/>
              <w:divBdr>
                <w:top w:val="none" w:sz="0" w:space="0" w:color="auto"/>
                <w:left w:val="none" w:sz="0" w:space="0" w:color="auto"/>
                <w:bottom w:val="none" w:sz="0" w:space="0" w:color="auto"/>
                <w:right w:val="none" w:sz="0" w:space="0" w:color="auto"/>
              </w:divBdr>
            </w:div>
            <w:div w:id="1422793352">
              <w:marLeft w:val="0"/>
              <w:marRight w:val="0"/>
              <w:marTop w:val="0"/>
              <w:marBottom w:val="0"/>
              <w:divBdr>
                <w:top w:val="none" w:sz="0" w:space="0" w:color="auto"/>
                <w:left w:val="none" w:sz="0" w:space="0" w:color="auto"/>
                <w:bottom w:val="none" w:sz="0" w:space="0" w:color="auto"/>
                <w:right w:val="none" w:sz="0" w:space="0" w:color="auto"/>
              </w:divBdr>
            </w:div>
            <w:div w:id="1438208526">
              <w:marLeft w:val="0"/>
              <w:marRight w:val="0"/>
              <w:marTop w:val="0"/>
              <w:marBottom w:val="0"/>
              <w:divBdr>
                <w:top w:val="none" w:sz="0" w:space="0" w:color="auto"/>
                <w:left w:val="none" w:sz="0" w:space="0" w:color="auto"/>
                <w:bottom w:val="none" w:sz="0" w:space="0" w:color="auto"/>
                <w:right w:val="none" w:sz="0" w:space="0" w:color="auto"/>
              </w:divBdr>
            </w:div>
            <w:div w:id="1563835035">
              <w:marLeft w:val="0"/>
              <w:marRight w:val="0"/>
              <w:marTop w:val="0"/>
              <w:marBottom w:val="0"/>
              <w:divBdr>
                <w:top w:val="none" w:sz="0" w:space="0" w:color="auto"/>
                <w:left w:val="none" w:sz="0" w:space="0" w:color="auto"/>
                <w:bottom w:val="none" w:sz="0" w:space="0" w:color="auto"/>
                <w:right w:val="none" w:sz="0" w:space="0" w:color="auto"/>
              </w:divBdr>
            </w:div>
            <w:div w:id="1577134367">
              <w:marLeft w:val="0"/>
              <w:marRight w:val="0"/>
              <w:marTop w:val="0"/>
              <w:marBottom w:val="0"/>
              <w:divBdr>
                <w:top w:val="none" w:sz="0" w:space="0" w:color="auto"/>
                <w:left w:val="none" w:sz="0" w:space="0" w:color="auto"/>
                <w:bottom w:val="none" w:sz="0" w:space="0" w:color="auto"/>
                <w:right w:val="none" w:sz="0" w:space="0" w:color="auto"/>
              </w:divBdr>
            </w:div>
            <w:div w:id="1596667910">
              <w:marLeft w:val="0"/>
              <w:marRight w:val="0"/>
              <w:marTop w:val="0"/>
              <w:marBottom w:val="0"/>
              <w:divBdr>
                <w:top w:val="none" w:sz="0" w:space="0" w:color="auto"/>
                <w:left w:val="none" w:sz="0" w:space="0" w:color="auto"/>
                <w:bottom w:val="none" w:sz="0" w:space="0" w:color="auto"/>
                <w:right w:val="none" w:sz="0" w:space="0" w:color="auto"/>
              </w:divBdr>
            </w:div>
            <w:div w:id="1651789534">
              <w:marLeft w:val="0"/>
              <w:marRight w:val="0"/>
              <w:marTop w:val="0"/>
              <w:marBottom w:val="0"/>
              <w:divBdr>
                <w:top w:val="none" w:sz="0" w:space="0" w:color="auto"/>
                <w:left w:val="none" w:sz="0" w:space="0" w:color="auto"/>
                <w:bottom w:val="none" w:sz="0" w:space="0" w:color="auto"/>
                <w:right w:val="none" w:sz="0" w:space="0" w:color="auto"/>
              </w:divBdr>
            </w:div>
            <w:div w:id="1652369949">
              <w:marLeft w:val="0"/>
              <w:marRight w:val="0"/>
              <w:marTop w:val="0"/>
              <w:marBottom w:val="0"/>
              <w:divBdr>
                <w:top w:val="none" w:sz="0" w:space="0" w:color="auto"/>
                <w:left w:val="none" w:sz="0" w:space="0" w:color="auto"/>
                <w:bottom w:val="none" w:sz="0" w:space="0" w:color="auto"/>
                <w:right w:val="none" w:sz="0" w:space="0" w:color="auto"/>
              </w:divBdr>
            </w:div>
            <w:div w:id="1669671875">
              <w:marLeft w:val="0"/>
              <w:marRight w:val="0"/>
              <w:marTop w:val="0"/>
              <w:marBottom w:val="0"/>
              <w:divBdr>
                <w:top w:val="none" w:sz="0" w:space="0" w:color="auto"/>
                <w:left w:val="none" w:sz="0" w:space="0" w:color="auto"/>
                <w:bottom w:val="none" w:sz="0" w:space="0" w:color="auto"/>
                <w:right w:val="none" w:sz="0" w:space="0" w:color="auto"/>
              </w:divBdr>
            </w:div>
            <w:div w:id="1733691647">
              <w:marLeft w:val="0"/>
              <w:marRight w:val="0"/>
              <w:marTop w:val="0"/>
              <w:marBottom w:val="0"/>
              <w:divBdr>
                <w:top w:val="none" w:sz="0" w:space="0" w:color="auto"/>
                <w:left w:val="none" w:sz="0" w:space="0" w:color="auto"/>
                <w:bottom w:val="none" w:sz="0" w:space="0" w:color="auto"/>
                <w:right w:val="none" w:sz="0" w:space="0" w:color="auto"/>
              </w:divBdr>
            </w:div>
            <w:div w:id="1741638721">
              <w:marLeft w:val="0"/>
              <w:marRight w:val="0"/>
              <w:marTop w:val="0"/>
              <w:marBottom w:val="0"/>
              <w:divBdr>
                <w:top w:val="none" w:sz="0" w:space="0" w:color="auto"/>
                <w:left w:val="none" w:sz="0" w:space="0" w:color="auto"/>
                <w:bottom w:val="none" w:sz="0" w:space="0" w:color="auto"/>
                <w:right w:val="none" w:sz="0" w:space="0" w:color="auto"/>
              </w:divBdr>
            </w:div>
            <w:div w:id="1813209922">
              <w:marLeft w:val="0"/>
              <w:marRight w:val="0"/>
              <w:marTop w:val="0"/>
              <w:marBottom w:val="0"/>
              <w:divBdr>
                <w:top w:val="none" w:sz="0" w:space="0" w:color="auto"/>
                <w:left w:val="none" w:sz="0" w:space="0" w:color="auto"/>
                <w:bottom w:val="none" w:sz="0" w:space="0" w:color="auto"/>
                <w:right w:val="none" w:sz="0" w:space="0" w:color="auto"/>
              </w:divBdr>
            </w:div>
            <w:div w:id="1828327437">
              <w:marLeft w:val="0"/>
              <w:marRight w:val="0"/>
              <w:marTop w:val="0"/>
              <w:marBottom w:val="0"/>
              <w:divBdr>
                <w:top w:val="none" w:sz="0" w:space="0" w:color="auto"/>
                <w:left w:val="none" w:sz="0" w:space="0" w:color="auto"/>
                <w:bottom w:val="none" w:sz="0" w:space="0" w:color="auto"/>
                <w:right w:val="none" w:sz="0" w:space="0" w:color="auto"/>
              </w:divBdr>
            </w:div>
            <w:div w:id="1989703056">
              <w:marLeft w:val="0"/>
              <w:marRight w:val="0"/>
              <w:marTop w:val="0"/>
              <w:marBottom w:val="0"/>
              <w:divBdr>
                <w:top w:val="none" w:sz="0" w:space="0" w:color="auto"/>
                <w:left w:val="none" w:sz="0" w:space="0" w:color="auto"/>
                <w:bottom w:val="none" w:sz="0" w:space="0" w:color="auto"/>
                <w:right w:val="none" w:sz="0" w:space="0" w:color="auto"/>
              </w:divBdr>
            </w:div>
            <w:div w:id="1991446341">
              <w:marLeft w:val="0"/>
              <w:marRight w:val="0"/>
              <w:marTop w:val="0"/>
              <w:marBottom w:val="0"/>
              <w:divBdr>
                <w:top w:val="none" w:sz="0" w:space="0" w:color="auto"/>
                <w:left w:val="none" w:sz="0" w:space="0" w:color="auto"/>
                <w:bottom w:val="none" w:sz="0" w:space="0" w:color="auto"/>
                <w:right w:val="none" w:sz="0" w:space="0" w:color="auto"/>
              </w:divBdr>
            </w:div>
            <w:div w:id="2021737593">
              <w:marLeft w:val="0"/>
              <w:marRight w:val="0"/>
              <w:marTop w:val="0"/>
              <w:marBottom w:val="0"/>
              <w:divBdr>
                <w:top w:val="none" w:sz="0" w:space="0" w:color="auto"/>
                <w:left w:val="none" w:sz="0" w:space="0" w:color="auto"/>
                <w:bottom w:val="none" w:sz="0" w:space="0" w:color="auto"/>
                <w:right w:val="none" w:sz="0" w:space="0" w:color="auto"/>
              </w:divBdr>
            </w:div>
            <w:div w:id="2090081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4570748">
      <w:bodyDiv w:val="1"/>
      <w:marLeft w:val="0"/>
      <w:marRight w:val="0"/>
      <w:marTop w:val="0"/>
      <w:marBottom w:val="0"/>
      <w:divBdr>
        <w:top w:val="none" w:sz="0" w:space="0" w:color="auto"/>
        <w:left w:val="none" w:sz="0" w:space="0" w:color="auto"/>
        <w:bottom w:val="none" w:sz="0" w:space="0" w:color="auto"/>
        <w:right w:val="none" w:sz="0" w:space="0" w:color="auto"/>
      </w:divBdr>
    </w:div>
    <w:div w:id="405609793">
      <w:bodyDiv w:val="1"/>
      <w:marLeft w:val="0"/>
      <w:marRight w:val="0"/>
      <w:marTop w:val="0"/>
      <w:marBottom w:val="0"/>
      <w:divBdr>
        <w:top w:val="none" w:sz="0" w:space="0" w:color="auto"/>
        <w:left w:val="none" w:sz="0" w:space="0" w:color="auto"/>
        <w:bottom w:val="none" w:sz="0" w:space="0" w:color="auto"/>
        <w:right w:val="none" w:sz="0" w:space="0" w:color="auto"/>
      </w:divBdr>
    </w:div>
    <w:div w:id="405612290">
      <w:bodyDiv w:val="1"/>
      <w:marLeft w:val="0"/>
      <w:marRight w:val="0"/>
      <w:marTop w:val="0"/>
      <w:marBottom w:val="0"/>
      <w:divBdr>
        <w:top w:val="none" w:sz="0" w:space="0" w:color="auto"/>
        <w:left w:val="none" w:sz="0" w:space="0" w:color="auto"/>
        <w:bottom w:val="none" w:sz="0" w:space="0" w:color="auto"/>
        <w:right w:val="none" w:sz="0" w:space="0" w:color="auto"/>
      </w:divBdr>
    </w:div>
    <w:div w:id="405885101">
      <w:bodyDiv w:val="1"/>
      <w:marLeft w:val="0"/>
      <w:marRight w:val="0"/>
      <w:marTop w:val="0"/>
      <w:marBottom w:val="0"/>
      <w:divBdr>
        <w:top w:val="none" w:sz="0" w:space="0" w:color="auto"/>
        <w:left w:val="none" w:sz="0" w:space="0" w:color="auto"/>
        <w:bottom w:val="none" w:sz="0" w:space="0" w:color="auto"/>
        <w:right w:val="none" w:sz="0" w:space="0" w:color="auto"/>
      </w:divBdr>
    </w:div>
    <w:div w:id="406608255">
      <w:bodyDiv w:val="1"/>
      <w:marLeft w:val="0"/>
      <w:marRight w:val="0"/>
      <w:marTop w:val="0"/>
      <w:marBottom w:val="0"/>
      <w:divBdr>
        <w:top w:val="none" w:sz="0" w:space="0" w:color="auto"/>
        <w:left w:val="none" w:sz="0" w:space="0" w:color="auto"/>
        <w:bottom w:val="none" w:sz="0" w:space="0" w:color="auto"/>
        <w:right w:val="none" w:sz="0" w:space="0" w:color="auto"/>
      </w:divBdr>
    </w:div>
    <w:div w:id="408356914">
      <w:bodyDiv w:val="1"/>
      <w:marLeft w:val="0"/>
      <w:marRight w:val="0"/>
      <w:marTop w:val="0"/>
      <w:marBottom w:val="0"/>
      <w:divBdr>
        <w:top w:val="none" w:sz="0" w:space="0" w:color="auto"/>
        <w:left w:val="none" w:sz="0" w:space="0" w:color="auto"/>
        <w:bottom w:val="none" w:sz="0" w:space="0" w:color="auto"/>
        <w:right w:val="none" w:sz="0" w:space="0" w:color="auto"/>
      </w:divBdr>
    </w:div>
    <w:div w:id="408577373">
      <w:bodyDiv w:val="1"/>
      <w:marLeft w:val="0"/>
      <w:marRight w:val="0"/>
      <w:marTop w:val="0"/>
      <w:marBottom w:val="0"/>
      <w:divBdr>
        <w:top w:val="none" w:sz="0" w:space="0" w:color="auto"/>
        <w:left w:val="none" w:sz="0" w:space="0" w:color="auto"/>
        <w:bottom w:val="none" w:sz="0" w:space="0" w:color="auto"/>
        <w:right w:val="none" w:sz="0" w:space="0" w:color="auto"/>
      </w:divBdr>
    </w:div>
    <w:div w:id="408964278">
      <w:bodyDiv w:val="1"/>
      <w:marLeft w:val="0"/>
      <w:marRight w:val="0"/>
      <w:marTop w:val="0"/>
      <w:marBottom w:val="0"/>
      <w:divBdr>
        <w:top w:val="none" w:sz="0" w:space="0" w:color="auto"/>
        <w:left w:val="none" w:sz="0" w:space="0" w:color="auto"/>
        <w:bottom w:val="none" w:sz="0" w:space="0" w:color="auto"/>
        <w:right w:val="none" w:sz="0" w:space="0" w:color="auto"/>
      </w:divBdr>
    </w:div>
    <w:div w:id="410782330">
      <w:bodyDiv w:val="1"/>
      <w:marLeft w:val="0"/>
      <w:marRight w:val="0"/>
      <w:marTop w:val="0"/>
      <w:marBottom w:val="0"/>
      <w:divBdr>
        <w:top w:val="none" w:sz="0" w:space="0" w:color="auto"/>
        <w:left w:val="none" w:sz="0" w:space="0" w:color="auto"/>
        <w:bottom w:val="none" w:sz="0" w:space="0" w:color="auto"/>
        <w:right w:val="none" w:sz="0" w:space="0" w:color="auto"/>
      </w:divBdr>
    </w:div>
    <w:div w:id="414474636">
      <w:bodyDiv w:val="1"/>
      <w:marLeft w:val="0"/>
      <w:marRight w:val="0"/>
      <w:marTop w:val="0"/>
      <w:marBottom w:val="0"/>
      <w:divBdr>
        <w:top w:val="none" w:sz="0" w:space="0" w:color="auto"/>
        <w:left w:val="none" w:sz="0" w:space="0" w:color="auto"/>
        <w:bottom w:val="none" w:sz="0" w:space="0" w:color="auto"/>
        <w:right w:val="none" w:sz="0" w:space="0" w:color="auto"/>
      </w:divBdr>
    </w:div>
    <w:div w:id="417021930">
      <w:bodyDiv w:val="1"/>
      <w:marLeft w:val="0"/>
      <w:marRight w:val="0"/>
      <w:marTop w:val="0"/>
      <w:marBottom w:val="0"/>
      <w:divBdr>
        <w:top w:val="none" w:sz="0" w:space="0" w:color="auto"/>
        <w:left w:val="none" w:sz="0" w:space="0" w:color="auto"/>
        <w:bottom w:val="none" w:sz="0" w:space="0" w:color="auto"/>
        <w:right w:val="none" w:sz="0" w:space="0" w:color="auto"/>
      </w:divBdr>
      <w:divsChild>
        <w:div w:id="1401248762">
          <w:marLeft w:val="0"/>
          <w:marRight w:val="0"/>
          <w:marTop w:val="0"/>
          <w:marBottom w:val="0"/>
          <w:divBdr>
            <w:top w:val="none" w:sz="0" w:space="0" w:color="auto"/>
            <w:left w:val="none" w:sz="0" w:space="0" w:color="auto"/>
            <w:bottom w:val="none" w:sz="0" w:space="0" w:color="auto"/>
            <w:right w:val="none" w:sz="0" w:space="0" w:color="auto"/>
          </w:divBdr>
          <w:divsChild>
            <w:div w:id="1172795932">
              <w:marLeft w:val="0"/>
              <w:marRight w:val="0"/>
              <w:marTop w:val="0"/>
              <w:marBottom w:val="0"/>
              <w:divBdr>
                <w:top w:val="none" w:sz="0" w:space="0" w:color="auto"/>
                <w:left w:val="none" w:sz="0" w:space="0" w:color="auto"/>
                <w:bottom w:val="none" w:sz="0" w:space="0" w:color="auto"/>
                <w:right w:val="none" w:sz="0" w:space="0" w:color="auto"/>
              </w:divBdr>
              <w:divsChild>
                <w:div w:id="830414195">
                  <w:marLeft w:val="0"/>
                  <w:marRight w:val="0"/>
                  <w:marTop w:val="0"/>
                  <w:marBottom w:val="0"/>
                  <w:divBdr>
                    <w:top w:val="none" w:sz="0" w:space="0" w:color="auto"/>
                    <w:left w:val="none" w:sz="0" w:space="0" w:color="auto"/>
                    <w:bottom w:val="none" w:sz="0" w:space="0" w:color="auto"/>
                    <w:right w:val="none" w:sz="0" w:space="0" w:color="auto"/>
                  </w:divBdr>
                  <w:divsChild>
                    <w:div w:id="993335733">
                      <w:marLeft w:val="0"/>
                      <w:marRight w:val="0"/>
                      <w:marTop w:val="0"/>
                      <w:marBottom w:val="0"/>
                      <w:divBdr>
                        <w:top w:val="none" w:sz="0" w:space="0" w:color="auto"/>
                        <w:left w:val="none" w:sz="0" w:space="0" w:color="auto"/>
                        <w:bottom w:val="none" w:sz="0" w:space="0" w:color="auto"/>
                        <w:right w:val="none" w:sz="0" w:space="0" w:color="auto"/>
                      </w:divBdr>
                      <w:divsChild>
                        <w:div w:id="1934508525">
                          <w:marLeft w:val="0"/>
                          <w:marRight w:val="0"/>
                          <w:marTop w:val="0"/>
                          <w:marBottom w:val="0"/>
                          <w:divBdr>
                            <w:top w:val="none" w:sz="0" w:space="0" w:color="auto"/>
                            <w:left w:val="none" w:sz="0" w:space="0" w:color="auto"/>
                            <w:bottom w:val="none" w:sz="0" w:space="0" w:color="auto"/>
                            <w:right w:val="none" w:sz="0" w:space="0" w:color="auto"/>
                          </w:divBdr>
                          <w:divsChild>
                            <w:div w:id="1185051025">
                              <w:marLeft w:val="0"/>
                              <w:marRight w:val="0"/>
                              <w:marTop w:val="0"/>
                              <w:marBottom w:val="0"/>
                              <w:divBdr>
                                <w:top w:val="none" w:sz="0" w:space="0" w:color="auto"/>
                                <w:left w:val="none" w:sz="0" w:space="0" w:color="auto"/>
                                <w:bottom w:val="none" w:sz="0" w:space="0" w:color="auto"/>
                                <w:right w:val="none" w:sz="0" w:space="0" w:color="auto"/>
                              </w:divBdr>
                              <w:divsChild>
                                <w:div w:id="768163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17942974">
      <w:bodyDiv w:val="1"/>
      <w:marLeft w:val="0"/>
      <w:marRight w:val="0"/>
      <w:marTop w:val="0"/>
      <w:marBottom w:val="0"/>
      <w:divBdr>
        <w:top w:val="none" w:sz="0" w:space="0" w:color="auto"/>
        <w:left w:val="none" w:sz="0" w:space="0" w:color="auto"/>
        <w:bottom w:val="none" w:sz="0" w:space="0" w:color="auto"/>
        <w:right w:val="none" w:sz="0" w:space="0" w:color="auto"/>
      </w:divBdr>
    </w:div>
    <w:div w:id="420176252">
      <w:bodyDiv w:val="1"/>
      <w:marLeft w:val="0"/>
      <w:marRight w:val="0"/>
      <w:marTop w:val="0"/>
      <w:marBottom w:val="0"/>
      <w:divBdr>
        <w:top w:val="none" w:sz="0" w:space="0" w:color="auto"/>
        <w:left w:val="none" w:sz="0" w:space="0" w:color="auto"/>
        <w:bottom w:val="none" w:sz="0" w:space="0" w:color="auto"/>
        <w:right w:val="none" w:sz="0" w:space="0" w:color="auto"/>
      </w:divBdr>
    </w:div>
    <w:div w:id="423305147">
      <w:bodyDiv w:val="1"/>
      <w:marLeft w:val="0"/>
      <w:marRight w:val="0"/>
      <w:marTop w:val="0"/>
      <w:marBottom w:val="0"/>
      <w:divBdr>
        <w:top w:val="none" w:sz="0" w:space="0" w:color="auto"/>
        <w:left w:val="none" w:sz="0" w:space="0" w:color="auto"/>
        <w:bottom w:val="none" w:sz="0" w:space="0" w:color="auto"/>
        <w:right w:val="none" w:sz="0" w:space="0" w:color="auto"/>
      </w:divBdr>
    </w:div>
    <w:div w:id="426271506">
      <w:bodyDiv w:val="1"/>
      <w:marLeft w:val="0"/>
      <w:marRight w:val="0"/>
      <w:marTop w:val="0"/>
      <w:marBottom w:val="0"/>
      <w:divBdr>
        <w:top w:val="none" w:sz="0" w:space="0" w:color="auto"/>
        <w:left w:val="none" w:sz="0" w:space="0" w:color="auto"/>
        <w:bottom w:val="none" w:sz="0" w:space="0" w:color="auto"/>
        <w:right w:val="none" w:sz="0" w:space="0" w:color="auto"/>
      </w:divBdr>
    </w:div>
    <w:div w:id="428549191">
      <w:bodyDiv w:val="1"/>
      <w:marLeft w:val="0"/>
      <w:marRight w:val="0"/>
      <w:marTop w:val="0"/>
      <w:marBottom w:val="0"/>
      <w:divBdr>
        <w:top w:val="none" w:sz="0" w:space="0" w:color="auto"/>
        <w:left w:val="none" w:sz="0" w:space="0" w:color="auto"/>
        <w:bottom w:val="none" w:sz="0" w:space="0" w:color="auto"/>
        <w:right w:val="none" w:sz="0" w:space="0" w:color="auto"/>
      </w:divBdr>
    </w:div>
    <w:div w:id="433287424">
      <w:bodyDiv w:val="1"/>
      <w:marLeft w:val="0"/>
      <w:marRight w:val="0"/>
      <w:marTop w:val="0"/>
      <w:marBottom w:val="0"/>
      <w:divBdr>
        <w:top w:val="none" w:sz="0" w:space="0" w:color="auto"/>
        <w:left w:val="none" w:sz="0" w:space="0" w:color="auto"/>
        <w:bottom w:val="none" w:sz="0" w:space="0" w:color="auto"/>
        <w:right w:val="none" w:sz="0" w:space="0" w:color="auto"/>
      </w:divBdr>
    </w:div>
    <w:div w:id="434254039">
      <w:bodyDiv w:val="1"/>
      <w:marLeft w:val="0"/>
      <w:marRight w:val="0"/>
      <w:marTop w:val="0"/>
      <w:marBottom w:val="0"/>
      <w:divBdr>
        <w:top w:val="none" w:sz="0" w:space="0" w:color="auto"/>
        <w:left w:val="none" w:sz="0" w:space="0" w:color="auto"/>
        <w:bottom w:val="none" w:sz="0" w:space="0" w:color="auto"/>
        <w:right w:val="none" w:sz="0" w:space="0" w:color="auto"/>
      </w:divBdr>
    </w:div>
    <w:div w:id="441925221">
      <w:bodyDiv w:val="1"/>
      <w:marLeft w:val="0"/>
      <w:marRight w:val="0"/>
      <w:marTop w:val="0"/>
      <w:marBottom w:val="0"/>
      <w:divBdr>
        <w:top w:val="none" w:sz="0" w:space="0" w:color="auto"/>
        <w:left w:val="none" w:sz="0" w:space="0" w:color="auto"/>
        <w:bottom w:val="none" w:sz="0" w:space="0" w:color="auto"/>
        <w:right w:val="none" w:sz="0" w:space="0" w:color="auto"/>
      </w:divBdr>
    </w:div>
    <w:div w:id="442843739">
      <w:bodyDiv w:val="1"/>
      <w:marLeft w:val="0"/>
      <w:marRight w:val="0"/>
      <w:marTop w:val="0"/>
      <w:marBottom w:val="0"/>
      <w:divBdr>
        <w:top w:val="none" w:sz="0" w:space="0" w:color="auto"/>
        <w:left w:val="none" w:sz="0" w:space="0" w:color="auto"/>
        <w:bottom w:val="none" w:sz="0" w:space="0" w:color="auto"/>
        <w:right w:val="none" w:sz="0" w:space="0" w:color="auto"/>
      </w:divBdr>
      <w:divsChild>
        <w:div w:id="1387950354">
          <w:marLeft w:val="0"/>
          <w:marRight w:val="0"/>
          <w:marTop w:val="0"/>
          <w:marBottom w:val="0"/>
          <w:divBdr>
            <w:top w:val="none" w:sz="0" w:space="0" w:color="auto"/>
            <w:left w:val="none" w:sz="0" w:space="0" w:color="auto"/>
            <w:bottom w:val="none" w:sz="0" w:space="0" w:color="auto"/>
            <w:right w:val="none" w:sz="0" w:space="0" w:color="auto"/>
          </w:divBdr>
          <w:divsChild>
            <w:div w:id="1591502774">
              <w:marLeft w:val="0"/>
              <w:marRight w:val="0"/>
              <w:marTop w:val="0"/>
              <w:marBottom w:val="0"/>
              <w:divBdr>
                <w:top w:val="none" w:sz="0" w:space="0" w:color="auto"/>
                <w:left w:val="none" w:sz="0" w:space="0" w:color="auto"/>
                <w:bottom w:val="none" w:sz="0" w:space="0" w:color="auto"/>
                <w:right w:val="none" w:sz="0" w:space="0" w:color="auto"/>
              </w:divBdr>
            </w:div>
          </w:divsChild>
        </w:div>
        <w:div w:id="1589340363">
          <w:marLeft w:val="0"/>
          <w:marRight w:val="0"/>
          <w:marTop w:val="0"/>
          <w:marBottom w:val="0"/>
          <w:divBdr>
            <w:top w:val="none" w:sz="0" w:space="0" w:color="auto"/>
            <w:left w:val="none" w:sz="0" w:space="0" w:color="auto"/>
            <w:bottom w:val="none" w:sz="0" w:space="0" w:color="auto"/>
            <w:right w:val="none" w:sz="0" w:space="0" w:color="auto"/>
          </w:divBdr>
          <w:divsChild>
            <w:div w:id="1661500030">
              <w:marLeft w:val="0"/>
              <w:marRight w:val="0"/>
              <w:marTop w:val="0"/>
              <w:marBottom w:val="0"/>
              <w:divBdr>
                <w:top w:val="none" w:sz="0" w:space="0" w:color="auto"/>
                <w:left w:val="none" w:sz="0" w:space="0" w:color="auto"/>
                <w:bottom w:val="none" w:sz="0" w:space="0" w:color="auto"/>
                <w:right w:val="none" w:sz="0" w:space="0" w:color="auto"/>
              </w:divBdr>
            </w:div>
          </w:divsChild>
        </w:div>
        <w:div w:id="190193996">
          <w:marLeft w:val="0"/>
          <w:marRight w:val="0"/>
          <w:marTop w:val="0"/>
          <w:marBottom w:val="0"/>
          <w:divBdr>
            <w:top w:val="none" w:sz="0" w:space="0" w:color="auto"/>
            <w:left w:val="none" w:sz="0" w:space="0" w:color="auto"/>
            <w:bottom w:val="none" w:sz="0" w:space="0" w:color="auto"/>
            <w:right w:val="none" w:sz="0" w:space="0" w:color="auto"/>
          </w:divBdr>
          <w:divsChild>
            <w:div w:id="929781156">
              <w:marLeft w:val="0"/>
              <w:marRight w:val="0"/>
              <w:marTop w:val="0"/>
              <w:marBottom w:val="0"/>
              <w:divBdr>
                <w:top w:val="none" w:sz="0" w:space="0" w:color="auto"/>
                <w:left w:val="none" w:sz="0" w:space="0" w:color="auto"/>
                <w:bottom w:val="none" w:sz="0" w:space="0" w:color="auto"/>
                <w:right w:val="none" w:sz="0" w:space="0" w:color="auto"/>
              </w:divBdr>
            </w:div>
          </w:divsChild>
        </w:div>
        <w:div w:id="260186543">
          <w:marLeft w:val="0"/>
          <w:marRight w:val="0"/>
          <w:marTop w:val="0"/>
          <w:marBottom w:val="0"/>
          <w:divBdr>
            <w:top w:val="none" w:sz="0" w:space="0" w:color="auto"/>
            <w:left w:val="none" w:sz="0" w:space="0" w:color="auto"/>
            <w:bottom w:val="none" w:sz="0" w:space="0" w:color="auto"/>
            <w:right w:val="none" w:sz="0" w:space="0" w:color="auto"/>
          </w:divBdr>
          <w:divsChild>
            <w:div w:id="1074209027">
              <w:marLeft w:val="0"/>
              <w:marRight w:val="0"/>
              <w:marTop w:val="0"/>
              <w:marBottom w:val="0"/>
              <w:divBdr>
                <w:top w:val="none" w:sz="0" w:space="0" w:color="auto"/>
                <w:left w:val="none" w:sz="0" w:space="0" w:color="auto"/>
                <w:bottom w:val="none" w:sz="0" w:space="0" w:color="auto"/>
                <w:right w:val="none" w:sz="0" w:space="0" w:color="auto"/>
              </w:divBdr>
            </w:div>
          </w:divsChild>
        </w:div>
        <w:div w:id="1386952345">
          <w:marLeft w:val="0"/>
          <w:marRight w:val="0"/>
          <w:marTop w:val="0"/>
          <w:marBottom w:val="0"/>
          <w:divBdr>
            <w:top w:val="none" w:sz="0" w:space="0" w:color="auto"/>
            <w:left w:val="none" w:sz="0" w:space="0" w:color="auto"/>
            <w:bottom w:val="none" w:sz="0" w:space="0" w:color="auto"/>
            <w:right w:val="none" w:sz="0" w:space="0" w:color="auto"/>
          </w:divBdr>
          <w:divsChild>
            <w:div w:id="1018002166">
              <w:marLeft w:val="0"/>
              <w:marRight w:val="0"/>
              <w:marTop w:val="0"/>
              <w:marBottom w:val="0"/>
              <w:divBdr>
                <w:top w:val="none" w:sz="0" w:space="0" w:color="auto"/>
                <w:left w:val="none" w:sz="0" w:space="0" w:color="auto"/>
                <w:bottom w:val="none" w:sz="0" w:space="0" w:color="auto"/>
                <w:right w:val="none" w:sz="0" w:space="0" w:color="auto"/>
              </w:divBdr>
            </w:div>
          </w:divsChild>
        </w:div>
        <w:div w:id="1635674412">
          <w:marLeft w:val="0"/>
          <w:marRight w:val="0"/>
          <w:marTop w:val="0"/>
          <w:marBottom w:val="0"/>
          <w:divBdr>
            <w:top w:val="none" w:sz="0" w:space="0" w:color="auto"/>
            <w:left w:val="none" w:sz="0" w:space="0" w:color="auto"/>
            <w:bottom w:val="none" w:sz="0" w:space="0" w:color="auto"/>
            <w:right w:val="none" w:sz="0" w:space="0" w:color="auto"/>
          </w:divBdr>
          <w:divsChild>
            <w:div w:id="542638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3504534">
      <w:bodyDiv w:val="1"/>
      <w:marLeft w:val="0"/>
      <w:marRight w:val="0"/>
      <w:marTop w:val="0"/>
      <w:marBottom w:val="0"/>
      <w:divBdr>
        <w:top w:val="none" w:sz="0" w:space="0" w:color="auto"/>
        <w:left w:val="none" w:sz="0" w:space="0" w:color="auto"/>
        <w:bottom w:val="none" w:sz="0" w:space="0" w:color="auto"/>
        <w:right w:val="none" w:sz="0" w:space="0" w:color="auto"/>
      </w:divBdr>
    </w:div>
    <w:div w:id="449012192">
      <w:bodyDiv w:val="1"/>
      <w:marLeft w:val="0"/>
      <w:marRight w:val="0"/>
      <w:marTop w:val="0"/>
      <w:marBottom w:val="0"/>
      <w:divBdr>
        <w:top w:val="none" w:sz="0" w:space="0" w:color="auto"/>
        <w:left w:val="none" w:sz="0" w:space="0" w:color="auto"/>
        <w:bottom w:val="none" w:sz="0" w:space="0" w:color="auto"/>
        <w:right w:val="none" w:sz="0" w:space="0" w:color="auto"/>
      </w:divBdr>
    </w:div>
    <w:div w:id="449398913">
      <w:bodyDiv w:val="1"/>
      <w:marLeft w:val="0"/>
      <w:marRight w:val="0"/>
      <w:marTop w:val="0"/>
      <w:marBottom w:val="0"/>
      <w:divBdr>
        <w:top w:val="none" w:sz="0" w:space="0" w:color="auto"/>
        <w:left w:val="none" w:sz="0" w:space="0" w:color="auto"/>
        <w:bottom w:val="none" w:sz="0" w:space="0" w:color="auto"/>
        <w:right w:val="none" w:sz="0" w:space="0" w:color="auto"/>
      </w:divBdr>
    </w:div>
    <w:div w:id="449905008">
      <w:bodyDiv w:val="1"/>
      <w:marLeft w:val="0"/>
      <w:marRight w:val="0"/>
      <w:marTop w:val="0"/>
      <w:marBottom w:val="0"/>
      <w:divBdr>
        <w:top w:val="none" w:sz="0" w:space="0" w:color="auto"/>
        <w:left w:val="none" w:sz="0" w:space="0" w:color="auto"/>
        <w:bottom w:val="none" w:sz="0" w:space="0" w:color="auto"/>
        <w:right w:val="none" w:sz="0" w:space="0" w:color="auto"/>
      </w:divBdr>
    </w:div>
    <w:div w:id="452477128">
      <w:bodyDiv w:val="1"/>
      <w:marLeft w:val="0"/>
      <w:marRight w:val="0"/>
      <w:marTop w:val="0"/>
      <w:marBottom w:val="0"/>
      <w:divBdr>
        <w:top w:val="none" w:sz="0" w:space="0" w:color="auto"/>
        <w:left w:val="none" w:sz="0" w:space="0" w:color="auto"/>
        <w:bottom w:val="none" w:sz="0" w:space="0" w:color="auto"/>
        <w:right w:val="none" w:sz="0" w:space="0" w:color="auto"/>
      </w:divBdr>
      <w:divsChild>
        <w:div w:id="1557546350">
          <w:marLeft w:val="0"/>
          <w:marRight w:val="0"/>
          <w:marTop w:val="0"/>
          <w:marBottom w:val="0"/>
          <w:divBdr>
            <w:top w:val="none" w:sz="0" w:space="0" w:color="auto"/>
            <w:left w:val="none" w:sz="0" w:space="0" w:color="auto"/>
            <w:bottom w:val="none" w:sz="0" w:space="0" w:color="auto"/>
            <w:right w:val="none" w:sz="0" w:space="0" w:color="auto"/>
          </w:divBdr>
          <w:divsChild>
            <w:div w:id="1262765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3255007">
      <w:bodyDiv w:val="1"/>
      <w:marLeft w:val="0"/>
      <w:marRight w:val="0"/>
      <w:marTop w:val="0"/>
      <w:marBottom w:val="0"/>
      <w:divBdr>
        <w:top w:val="none" w:sz="0" w:space="0" w:color="auto"/>
        <w:left w:val="none" w:sz="0" w:space="0" w:color="auto"/>
        <w:bottom w:val="none" w:sz="0" w:space="0" w:color="auto"/>
        <w:right w:val="none" w:sz="0" w:space="0" w:color="auto"/>
      </w:divBdr>
    </w:div>
    <w:div w:id="453449356">
      <w:bodyDiv w:val="1"/>
      <w:marLeft w:val="0"/>
      <w:marRight w:val="0"/>
      <w:marTop w:val="0"/>
      <w:marBottom w:val="0"/>
      <w:divBdr>
        <w:top w:val="none" w:sz="0" w:space="0" w:color="auto"/>
        <w:left w:val="none" w:sz="0" w:space="0" w:color="auto"/>
        <w:bottom w:val="none" w:sz="0" w:space="0" w:color="auto"/>
        <w:right w:val="none" w:sz="0" w:space="0" w:color="auto"/>
      </w:divBdr>
    </w:div>
    <w:div w:id="454521840">
      <w:bodyDiv w:val="1"/>
      <w:marLeft w:val="0"/>
      <w:marRight w:val="0"/>
      <w:marTop w:val="0"/>
      <w:marBottom w:val="0"/>
      <w:divBdr>
        <w:top w:val="none" w:sz="0" w:space="0" w:color="auto"/>
        <w:left w:val="none" w:sz="0" w:space="0" w:color="auto"/>
        <w:bottom w:val="none" w:sz="0" w:space="0" w:color="auto"/>
        <w:right w:val="none" w:sz="0" w:space="0" w:color="auto"/>
      </w:divBdr>
    </w:div>
    <w:div w:id="462967194">
      <w:bodyDiv w:val="1"/>
      <w:marLeft w:val="0"/>
      <w:marRight w:val="0"/>
      <w:marTop w:val="0"/>
      <w:marBottom w:val="0"/>
      <w:divBdr>
        <w:top w:val="none" w:sz="0" w:space="0" w:color="auto"/>
        <w:left w:val="none" w:sz="0" w:space="0" w:color="auto"/>
        <w:bottom w:val="none" w:sz="0" w:space="0" w:color="auto"/>
        <w:right w:val="none" w:sz="0" w:space="0" w:color="auto"/>
      </w:divBdr>
      <w:divsChild>
        <w:div w:id="525291443">
          <w:marLeft w:val="0"/>
          <w:marRight w:val="0"/>
          <w:marTop w:val="0"/>
          <w:marBottom w:val="0"/>
          <w:divBdr>
            <w:top w:val="none" w:sz="0" w:space="0" w:color="auto"/>
            <w:left w:val="none" w:sz="0" w:space="0" w:color="auto"/>
            <w:bottom w:val="none" w:sz="0" w:space="0" w:color="auto"/>
            <w:right w:val="none" w:sz="0" w:space="0" w:color="auto"/>
          </w:divBdr>
          <w:divsChild>
            <w:div w:id="1178081159">
              <w:marLeft w:val="0"/>
              <w:marRight w:val="0"/>
              <w:marTop w:val="0"/>
              <w:marBottom w:val="0"/>
              <w:divBdr>
                <w:top w:val="none" w:sz="0" w:space="0" w:color="auto"/>
                <w:left w:val="none" w:sz="0" w:space="0" w:color="auto"/>
                <w:bottom w:val="none" w:sz="0" w:space="0" w:color="auto"/>
                <w:right w:val="none" w:sz="0" w:space="0" w:color="auto"/>
              </w:divBdr>
            </w:div>
          </w:divsChild>
        </w:div>
        <w:div w:id="658340602">
          <w:marLeft w:val="0"/>
          <w:marRight w:val="0"/>
          <w:marTop w:val="0"/>
          <w:marBottom w:val="0"/>
          <w:divBdr>
            <w:top w:val="none" w:sz="0" w:space="0" w:color="auto"/>
            <w:left w:val="none" w:sz="0" w:space="0" w:color="auto"/>
            <w:bottom w:val="none" w:sz="0" w:space="0" w:color="auto"/>
            <w:right w:val="none" w:sz="0" w:space="0" w:color="auto"/>
          </w:divBdr>
          <w:divsChild>
            <w:div w:id="110247448">
              <w:marLeft w:val="0"/>
              <w:marRight w:val="0"/>
              <w:marTop w:val="0"/>
              <w:marBottom w:val="0"/>
              <w:divBdr>
                <w:top w:val="none" w:sz="0" w:space="0" w:color="auto"/>
                <w:left w:val="none" w:sz="0" w:space="0" w:color="auto"/>
                <w:bottom w:val="none" w:sz="0" w:space="0" w:color="auto"/>
                <w:right w:val="none" w:sz="0" w:space="0" w:color="auto"/>
              </w:divBdr>
            </w:div>
          </w:divsChild>
        </w:div>
        <w:div w:id="658851934">
          <w:marLeft w:val="0"/>
          <w:marRight w:val="0"/>
          <w:marTop w:val="0"/>
          <w:marBottom w:val="0"/>
          <w:divBdr>
            <w:top w:val="none" w:sz="0" w:space="0" w:color="auto"/>
            <w:left w:val="none" w:sz="0" w:space="0" w:color="auto"/>
            <w:bottom w:val="none" w:sz="0" w:space="0" w:color="auto"/>
            <w:right w:val="none" w:sz="0" w:space="0" w:color="auto"/>
          </w:divBdr>
          <w:divsChild>
            <w:div w:id="1484816033">
              <w:marLeft w:val="0"/>
              <w:marRight w:val="0"/>
              <w:marTop w:val="0"/>
              <w:marBottom w:val="0"/>
              <w:divBdr>
                <w:top w:val="none" w:sz="0" w:space="0" w:color="auto"/>
                <w:left w:val="none" w:sz="0" w:space="0" w:color="auto"/>
                <w:bottom w:val="none" w:sz="0" w:space="0" w:color="auto"/>
                <w:right w:val="none" w:sz="0" w:space="0" w:color="auto"/>
              </w:divBdr>
            </w:div>
          </w:divsChild>
        </w:div>
        <w:div w:id="1352802613">
          <w:marLeft w:val="0"/>
          <w:marRight w:val="0"/>
          <w:marTop w:val="0"/>
          <w:marBottom w:val="0"/>
          <w:divBdr>
            <w:top w:val="none" w:sz="0" w:space="0" w:color="auto"/>
            <w:left w:val="none" w:sz="0" w:space="0" w:color="auto"/>
            <w:bottom w:val="none" w:sz="0" w:space="0" w:color="auto"/>
            <w:right w:val="none" w:sz="0" w:space="0" w:color="auto"/>
          </w:divBdr>
          <w:divsChild>
            <w:div w:id="1142700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5314653">
      <w:bodyDiv w:val="1"/>
      <w:marLeft w:val="0"/>
      <w:marRight w:val="0"/>
      <w:marTop w:val="0"/>
      <w:marBottom w:val="0"/>
      <w:divBdr>
        <w:top w:val="none" w:sz="0" w:space="0" w:color="auto"/>
        <w:left w:val="none" w:sz="0" w:space="0" w:color="auto"/>
        <w:bottom w:val="none" w:sz="0" w:space="0" w:color="auto"/>
        <w:right w:val="none" w:sz="0" w:space="0" w:color="auto"/>
      </w:divBdr>
    </w:div>
    <w:div w:id="469061064">
      <w:bodyDiv w:val="1"/>
      <w:marLeft w:val="0"/>
      <w:marRight w:val="0"/>
      <w:marTop w:val="0"/>
      <w:marBottom w:val="0"/>
      <w:divBdr>
        <w:top w:val="none" w:sz="0" w:space="0" w:color="auto"/>
        <w:left w:val="none" w:sz="0" w:space="0" w:color="auto"/>
        <w:bottom w:val="none" w:sz="0" w:space="0" w:color="auto"/>
        <w:right w:val="none" w:sz="0" w:space="0" w:color="auto"/>
      </w:divBdr>
    </w:div>
    <w:div w:id="471560935">
      <w:bodyDiv w:val="1"/>
      <w:marLeft w:val="0"/>
      <w:marRight w:val="0"/>
      <w:marTop w:val="0"/>
      <w:marBottom w:val="0"/>
      <w:divBdr>
        <w:top w:val="none" w:sz="0" w:space="0" w:color="auto"/>
        <w:left w:val="none" w:sz="0" w:space="0" w:color="auto"/>
        <w:bottom w:val="none" w:sz="0" w:space="0" w:color="auto"/>
        <w:right w:val="none" w:sz="0" w:space="0" w:color="auto"/>
      </w:divBdr>
      <w:divsChild>
        <w:div w:id="300960120">
          <w:marLeft w:val="0"/>
          <w:marRight w:val="0"/>
          <w:marTop w:val="0"/>
          <w:marBottom w:val="0"/>
          <w:divBdr>
            <w:top w:val="none" w:sz="0" w:space="0" w:color="auto"/>
            <w:left w:val="none" w:sz="0" w:space="0" w:color="auto"/>
            <w:bottom w:val="none" w:sz="0" w:space="0" w:color="auto"/>
            <w:right w:val="none" w:sz="0" w:space="0" w:color="auto"/>
          </w:divBdr>
          <w:divsChild>
            <w:div w:id="1114252054">
              <w:marLeft w:val="0"/>
              <w:marRight w:val="0"/>
              <w:marTop w:val="0"/>
              <w:marBottom w:val="0"/>
              <w:divBdr>
                <w:top w:val="none" w:sz="0" w:space="0" w:color="auto"/>
                <w:left w:val="none" w:sz="0" w:space="0" w:color="auto"/>
                <w:bottom w:val="none" w:sz="0" w:space="0" w:color="auto"/>
                <w:right w:val="none" w:sz="0" w:space="0" w:color="auto"/>
              </w:divBdr>
              <w:divsChild>
                <w:div w:id="1097600506">
                  <w:marLeft w:val="0"/>
                  <w:marRight w:val="0"/>
                  <w:marTop w:val="0"/>
                  <w:marBottom w:val="0"/>
                  <w:divBdr>
                    <w:top w:val="none" w:sz="0" w:space="0" w:color="auto"/>
                    <w:left w:val="none" w:sz="0" w:space="0" w:color="auto"/>
                    <w:bottom w:val="none" w:sz="0" w:space="0" w:color="auto"/>
                    <w:right w:val="none" w:sz="0" w:space="0" w:color="auto"/>
                  </w:divBdr>
                  <w:divsChild>
                    <w:div w:id="967395588">
                      <w:marLeft w:val="0"/>
                      <w:marRight w:val="0"/>
                      <w:marTop w:val="0"/>
                      <w:marBottom w:val="0"/>
                      <w:divBdr>
                        <w:top w:val="none" w:sz="0" w:space="0" w:color="auto"/>
                        <w:left w:val="none" w:sz="0" w:space="0" w:color="auto"/>
                        <w:bottom w:val="none" w:sz="0" w:space="0" w:color="auto"/>
                        <w:right w:val="none" w:sz="0" w:space="0" w:color="auto"/>
                      </w:divBdr>
                      <w:divsChild>
                        <w:div w:id="1248347369">
                          <w:marLeft w:val="0"/>
                          <w:marRight w:val="0"/>
                          <w:marTop w:val="0"/>
                          <w:marBottom w:val="0"/>
                          <w:divBdr>
                            <w:top w:val="none" w:sz="0" w:space="0" w:color="auto"/>
                            <w:left w:val="none" w:sz="0" w:space="0" w:color="auto"/>
                            <w:bottom w:val="none" w:sz="0" w:space="0" w:color="auto"/>
                            <w:right w:val="none" w:sz="0" w:space="0" w:color="auto"/>
                          </w:divBdr>
                          <w:divsChild>
                            <w:div w:id="1627194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72407735">
      <w:bodyDiv w:val="1"/>
      <w:marLeft w:val="0"/>
      <w:marRight w:val="0"/>
      <w:marTop w:val="0"/>
      <w:marBottom w:val="0"/>
      <w:divBdr>
        <w:top w:val="none" w:sz="0" w:space="0" w:color="auto"/>
        <w:left w:val="none" w:sz="0" w:space="0" w:color="auto"/>
        <w:bottom w:val="none" w:sz="0" w:space="0" w:color="auto"/>
        <w:right w:val="none" w:sz="0" w:space="0" w:color="auto"/>
      </w:divBdr>
    </w:div>
    <w:div w:id="473791165">
      <w:bodyDiv w:val="1"/>
      <w:marLeft w:val="0"/>
      <w:marRight w:val="0"/>
      <w:marTop w:val="0"/>
      <w:marBottom w:val="0"/>
      <w:divBdr>
        <w:top w:val="none" w:sz="0" w:space="0" w:color="auto"/>
        <w:left w:val="none" w:sz="0" w:space="0" w:color="auto"/>
        <w:bottom w:val="none" w:sz="0" w:space="0" w:color="auto"/>
        <w:right w:val="none" w:sz="0" w:space="0" w:color="auto"/>
      </w:divBdr>
    </w:div>
    <w:div w:id="474297079">
      <w:bodyDiv w:val="1"/>
      <w:marLeft w:val="0"/>
      <w:marRight w:val="0"/>
      <w:marTop w:val="0"/>
      <w:marBottom w:val="0"/>
      <w:divBdr>
        <w:top w:val="none" w:sz="0" w:space="0" w:color="auto"/>
        <w:left w:val="none" w:sz="0" w:space="0" w:color="auto"/>
        <w:bottom w:val="none" w:sz="0" w:space="0" w:color="auto"/>
        <w:right w:val="none" w:sz="0" w:space="0" w:color="auto"/>
      </w:divBdr>
    </w:div>
    <w:div w:id="474494609">
      <w:bodyDiv w:val="1"/>
      <w:marLeft w:val="0"/>
      <w:marRight w:val="0"/>
      <w:marTop w:val="0"/>
      <w:marBottom w:val="0"/>
      <w:divBdr>
        <w:top w:val="none" w:sz="0" w:space="0" w:color="auto"/>
        <w:left w:val="none" w:sz="0" w:space="0" w:color="auto"/>
        <w:bottom w:val="none" w:sz="0" w:space="0" w:color="auto"/>
        <w:right w:val="none" w:sz="0" w:space="0" w:color="auto"/>
      </w:divBdr>
    </w:div>
    <w:div w:id="476803229">
      <w:bodyDiv w:val="1"/>
      <w:marLeft w:val="0"/>
      <w:marRight w:val="0"/>
      <w:marTop w:val="0"/>
      <w:marBottom w:val="0"/>
      <w:divBdr>
        <w:top w:val="none" w:sz="0" w:space="0" w:color="auto"/>
        <w:left w:val="none" w:sz="0" w:space="0" w:color="auto"/>
        <w:bottom w:val="none" w:sz="0" w:space="0" w:color="auto"/>
        <w:right w:val="none" w:sz="0" w:space="0" w:color="auto"/>
      </w:divBdr>
      <w:divsChild>
        <w:div w:id="600334567">
          <w:marLeft w:val="0"/>
          <w:marRight w:val="0"/>
          <w:marTop w:val="0"/>
          <w:marBottom w:val="0"/>
          <w:divBdr>
            <w:top w:val="none" w:sz="0" w:space="0" w:color="auto"/>
            <w:left w:val="none" w:sz="0" w:space="0" w:color="auto"/>
            <w:bottom w:val="none" w:sz="0" w:space="0" w:color="auto"/>
            <w:right w:val="none" w:sz="0" w:space="0" w:color="auto"/>
          </w:divBdr>
          <w:divsChild>
            <w:div w:id="1141387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0849234">
      <w:bodyDiv w:val="1"/>
      <w:marLeft w:val="0"/>
      <w:marRight w:val="0"/>
      <w:marTop w:val="0"/>
      <w:marBottom w:val="0"/>
      <w:divBdr>
        <w:top w:val="none" w:sz="0" w:space="0" w:color="auto"/>
        <w:left w:val="none" w:sz="0" w:space="0" w:color="auto"/>
        <w:bottom w:val="none" w:sz="0" w:space="0" w:color="auto"/>
        <w:right w:val="none" w:sz="0" w:space="0" w:color="auto"/>
      </w:divBdr>
    </w:div>
    <w:div w:id="485905098">
      <w:bodyDiv w:val="1"/>
      <w:marLeft w:val="0"/>
      <w:marRight w:val="0"/>
      <w:marTop w:val="0"/>
      <w:marBottom w:val="0"/>
      <w:divBdr>
        <w:top w:val="none" w:sz="0" w:space="0" w:color="auto"/>
        <w:left w:val="none" w:sz="0" w:space="0" w:color="auto"/>
        <w:bottom w:val="none" w:sz="0" w:space="0" w:color="auto"/>
        <w:right w:val="none" w:sz="0" w:space="0" w:color="auto"/>
      </w:divBdr>
      <w:divsChild>
        <w:div w:id="1358775972">
          <w:marLeft w:val="0"/>
          <w:marRight w:val="0"/>
          <w:marTop w:val="0"/>
          <w:marBottom w:val="0"/>
          <w:divBdr>
            <w:top w:val="none" w:sz="0" w:space="0" w:color="auto"/>
            <w:left w:val="none" w:sz="0" w:space="0" w:color="auto"/>
            <w:bottom w:val="none" w:sz="0" w:space="0" w:color="auto"/>
            <w:right w:val="none" w:sz="0" w:space="0" w:color="auto"/>
          </w:divBdr>
          <w:divsChild>
            <w:div w:id="1066564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8719144">
      <w:bodyDiv w:val="1"/>
      <w:marLeft w:val="0"/>
      <w:marRight w:val="0"/>
      <w:marTop w:val="0"/>
      <w:marBottom w:val="0"/>
      <w:divBdr>
        <w:top w:val="none" w:sz="0" w:space="0" w:color="auto"/>
        <w:left w:val="none" w:sz="0" w:space="0" w:color="auto"/>
        <w:bottom w:val="none" w:sz="0" w:space="0" w:color="auto"/>
        <w:right w:val="none" w:sz="0" w:space="0" w:color="auto"/>
      </w:divBdr>
    </w:div>
    <w:div w:id="495531442">
      <w:bodyDiv w:val="1"/>
      <w:marLeft w:val="0"/>
      <w:marRight w:val="0"/>
      <w:marTop w:val="0"/>
      <w:marBottom w:val="0"/>
      <w:divBdr>
        <w:top w:val="none" w:sz="0" w:space="0" w:color="auto"/>
        <w:left w:val="none" w:sz="0" w:space="0" w:color="auto"/>
        <w:bottom w:val="none" w:sz="0" w:space="0" w:color="auto"/>
        <w:right w:val="none" w:sz="0" w:space="0" w:color="auto"/>
      </w:divBdr>
      <w:divsChild>
        <w:div w:id="1731226202">
          <w:marLeft w:val="0"/>
          <w:marRight w:val="0"/>
          <w:marTop w:val="0"/>
          <w:marBottom w:val="0"/>
          <w:divBdr>
            <w:top w:val="none" w:sz="0" w:space="0" w:color="auto"/>
            <w:left w:val="none" w:sz="0" w:space="0" w:color="auto"/>
            <w:bottom w:val="none" w:sz="0" w:space="0" w:color="auto"/>
            <w:right w:val="none" w:sz="0" w:space="0" w:color="auto"/>
          </w:divBdr>
          <w:divsChild>
            <w:div w:id="1466005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6069202">
      <w:bodyDiv w:val="1"/>
      <w:marLeft w:val="0"/>
      <w:marRight w:val="0"/>
      <w:marTop w:val="0"/>
      <w:marBottom w:val="0"/>
      <w:divBdr>
        <w:top w:val="none" w:sz="0" w:space="0" w:color="auto"/>
        <w:left w:val="none" w:sz="0" w:space="0" w:color="auto"/>
        <w:bottom w:val="none" w:sz="0" w:space="0" w:color="auto"/>
        <w:right w:val="none" w:sz="0" w:space="0" w:color="auto"/>
      </w:divBdr>
      <w:divsChild>
        <w:div w:id="1718622667">
          <w:marLeft w:val="0"/>
          <w:marRight w:val="0"/>
          <w:marTop w:val="0"/>
          <w:marBottom w:val="0"/>
          <w:divBdr>
            <w:top w:val="none" w:sz="0" w:space="0" w:color="auto"/>
            <w:left w:val="none" w:sz="0" w:space="0" w:color="auto"/>
            <w:bottom w:val="none" w:sz="0" w:space="0" w:color="auto"/>
            <w:right w:val="none" w:sz="0" w:space="0" w:color="auto"/>
          </w:divBdr>
          <w:divsChild>
            <w:div w:id="1499422706">
              <w:marLeft w:val="0"/>
              <w:marRight w:val="0"/>
              <w:marTop w:val="0"/>
              <w:marBottom w:val="0"/>
              <w:divBdr>
                <w:top w:val="none" w:sz="0" w:space="0" w:color="auto"/>
                <w:left w:val="none" w:sz="0" w:space="0" w:color="auto"/>
                <w:bottom w:val="none" w:sz="0" w:space="0" w:color="auto"/>
                <w:right w:val="none" w:sz="0" w:space="0" w:color="auto"/>
              </w:divBdr>
              <w:divsChild>
                <w:div w:id="688676786">
                  <w:marLeft w:val="0"/>
                  <w:marRight w:val="0"/>
                  <w:marTop w:val="0"/>
                  <w:marBottom w:val="0"/>
                  <w:divBdr>
                    <w:top w:val="none" w:sz="0" w:space="0" w:color="auto"/>
                    <w:left w:val="none" w:sz="0" w:space="0" w:color="auto"/>
                    <w:bottom w:val="none" w:sz="0" w:space="0" w:color="auto"/>
                    <w:right w:val="none" w:sz="0" w:space="0" w:color="auto"/>
                  </w:divBdr>
                  <w:divsChild>
                    <w:div w:id="1373383107">
                      <w:marLeft w:val="0"/>
                      <w:marRight w:val="0"/>
                      <w:marTop w:val="0"/>
                      <w:marBottom w:val="0"/>
                      <w:divBdr>
                        <w:top w:val="none" w:sz="0" w:space="0" w:color="auto"/>
                        <w:left w:val="none" w:sz="0" w:space="0" w:color="auto"/>
                        <w:bottom w:val="none" w:sz="0" w:space="0" w:color="auto"/>
                        <w:right w:val="none" w:sz="0" w:space="0" w:color="auto"/>
                      </w:divBdr>
                      <w:divsChild>
                        <w:div w:id="1974212752">
                          <w:marLeft w:val="0"/>
                          <w:marRight w:val="0"/>
                          <w:marTop w:val="0"/>
                          <w:marBottom w:val="0"/>
                          <w:divBdr>
                            <w:top w:val="none" w:sz="0" w:space="0" w:color="auto"/>
                            <w:left w:val="none" w:sz="0" w:space="0" w:color="auto"/>
                            <w:bottom w:val="none" w:sz="0" w:space="0" w:color="auto"/>
                            <w:right w:val="none" w:sz="0" w:space="0" w:color="auto"/>
                          </w:divBdr>
                          <w:divsChild>
                            <w:div w:id="434710907">
                              <w:marLeft w:val="0"/>
                              <w:marRight w:val="0"/>
                              <w:marTop w:val="0"/>
                              <w:marBottom w:val="0"/>
                              <w:divBdr>
                                <w:top w:val="none" w:sz="0" w:space="0" w:color="auto"/>
                                <w:left w:val="none" w:sz="0" w:space="0" w:color="auto"/>
                                <w:bottom w:val="none" w:sz="0" w:space="0" w:color="auto"/>
                                <w:right w:val="none" w:sz="0" w:space="0" w:color="auto"/>
                              </w:divBdr>
                              <w:divsChild>
                                <w:div w:id="2015918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96112205">
      <w:bodyDiv w:val="1"/>
      <w:marLeft w:val="0"/>
      <w:marRight w:val="0"/>
      <w:marTop w:val="0"/>
      <w:marBottom w:val="0"/>
      <w:divBdr>
        <w:top w:val="none" w:sz="0" w:space="0" w:color="auto"/>
        <w:left w:val="none" w:sz="0" w:space="0" w:color="auto"/>
        <w:bottom w:val="none" w:sz="0" w:space="0" w:color="auto"/>
        <w:right w:val="none" w:sz="0" w:space="0" w:color="auto"/>
      </w:divBdr>
      <w:divsChild>
        <w:div w:id="943615882">
          <w:marLeft w:val="0"/>
          <w:marRight w:val="0"/>
          <w:marTop w:val="0"/>
          <w:marBottom w:val="0"/>
          <w:divBdr>
            <w:top w:val="none" w:sz="0" w:space="0" w:color="auto"/>
            <w:left w:val="none" w:sz="0" w:space="0" w:color="auto"/>
            <w:bottom w:val="none" w:sz="0" w:space="0" w:color="auto"/>
            <w:right w:val="none" w:sz="0" w:space="0" w:color="auto"/>
          </w:divBdr>
          <w:divsChild>
            <w:div w:id="969477276">
              <w:marLeft w:val="0"/>
              <w:marRight w:val="0"/>
              <w:marTop w:val="0"/>
              <w:marBottom w:val="0"/>
              <w:divBdr>
                <w:top w:val="none" w:sz="0" w:space="0" w:color="auto"/>
                <w:left w:val="none" w:sz="0" w:space="0" w:color="auto"/>
                <w:bottom w:val="none" w:sz="0" w:space="0" w:color="auto"/>
                <w:right w:val="none" w:sz="0" w:space="0" w:color="auto"/>
              </w:divBdr>
              <w:divsChild>
                <w:div w:id="1020006556">
                  <w:marLeft w:val="0"/>
                  <w:marRight w:val="0"/>
                  <w:marTop w:val="0"/>
                  <w:marBottom w:val="0"/>
                  <w:divBdr>
                    <w:top w:val="none" w:sz="0" w:space="0" w:color="auto"/>
                    <w:left w:val="none" w:sz="0" w:space="0" w:color="auto"/>
                    <w:bottom w:val="none" w:sz="0" w:space="0" w:color="auto"/>
                    <w:right w:val="none" w:sz="0" w:space="0" w:color="auto"/>
                  </w:divBdr>
                  <w:divsChild>
                    <w:div w:id="521942522">
                      <w:marLeft w:val="0"/>
                      <w:marRight w:val="0"/>
                      <w:marTop w:val="0"/>
                      <w:marBottom w:val="0"/>
                      <w:divBdr>
                        <w:top w:val="none" w:sz="0" w:space="0" w:color="auto"/>
                        <w:left w:val="none" w:sz="0" w:space="0" w:color="auto"/>
                        <w:bottom w:val="none" w:sz="0" w:space="0" w:color="auto"/>
                        <w:right w:val="none" w:sz="0" w:space="0" w:color="auto"/>
                      </w:divBdr>
                      <w:divsChild>
                        <w:div w:id="419254428">
                          <w:marLeft w:val="0"/>
                          <w:marRight w:val="0"/>
                          <w:marTop w:val="0"/>
                          <w:marBottom w:val="0"/>
                          <w:divBdr>
                            <w:top w:val="none" w:sz="0" w:space="0" w:color="auto"/>
                            <w:left w:val="none" w:sz="0" w:space="0" w:color="auto"/>
                            <w:bottom w:val="none" w:sz="0" w:space="0" w:color="auto"/>
                            <w:right w:val="none" w:sz="0" w:space="0" w:color="auto"/>
                          </w:divBdr>
                          <w:divsChild>
                            <w:div w:id="1918661130">
                              <w:marLeft w:val="0"/>
                              <w:marRight w:val="0"/>
                              <w:marTop w:val="0"/>
                              <w:marBottom w:val="0"/>
                              <w:divBdr>
                                <w:top w:val="none" w:sz="0" w:space="0" w:color="auto"/>
                                <w:left w:val="none" w:sz="0" w:space="0" w:color="auto"/>
                                <w:bottom w:val="none" w:sz="0" w:space="0" w:color="auto"/>
                                <w:right w:val="none" w:sz="0" w:space="0" w:color="auto"/>
                              </w:divBdr>
                              <w:divsChild>
                                <w:div w:id="411122919">
                                  <w:marLeft w:val="0"/>
                                  <w:marRight w:val="0"/>
                                  <w:marTop w:val="0"/>
                                  <w:marBottom w:val="0"/>
                                  <w:divBdr>
                                    <w:top w:val="none" w:sz="0" w:space="0" w:color="auto"/>
                                    <w:left w:val="none" w:sz="0" w:space="0" w:color="auto"/>
                                    <w:bottom w:val="none" w:sz="0" w:space="0" w:color="auto"/>
                                    <w:right w:val="none" w:sz="0" w:space="0" w:color="auto"/>
                                  </w:divBdr>
                                  <w:divsChild>
                                    <w:div w:id="1642690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96768187">
      <w:bodyDiv w:val="1"/>
      <w:marLeft w:val="0"/>
      <w:marRight w:val="0"/>
      <w:marTop w:val="0"/>
      <w:marBottom w:val="0"/>
      <w:divBdr>
        <w:top w:val="none" w:sz="0" w:space="0" w:color="auto"/>
        <w:left w:val="none" w:sz="0" w:space="0" w:color="auto"/>
        <w:bottom w:val="none" w:sz="0" w:space="0" w:color="auto"/>
        <w:right w:val="none" w:sz="0" w:space="0" w:color="auto"/>
      </w:divBdr>
    </w:div>
    <w:div w:id="501504904">
      <w:bodyDiv w:val="1"/>
      <w:marLeft w:val="0"/>
      <w:marRight w:val="0"/>
      <w:marTop w:val="0"/>
      <w:marBottom w:val="0"/>
      <w:divBdr>
        <w:top w:val="none" w:sz="0" w:space="0" w:color="auto"/>
        <w:left w:val="none" w:sz="0" w:space="0" w:color="auto"/>
        <w:bottom w:val="none" w:sz="0" w:space="0" w:color="auto"/>
        <w:right w:val="none" w:sz="0" w:space="0" w:color="auto"/>
      </w:divBdr>
    </w:div>
    <w:div w:id="503978966">
      <w:bodyDiv w:val="1"/>
      <w:marLeft w:val="0"/>
      <w:marRight w:val="0"/>
      <w:marTop w:val="0"/>
      <w:marBottom w:val="0"/>
      <w:divBdr>
        <w:top w:val="none" w:sz="0" w:space="0" w:color="auto"/>
        <w:left w:val="none" w:sz="0" w:space="0" w:color="auto"/>
        <w:bottom w:val="none" w:sz="0" w:space="0" w:color="auto"/>
        <w:right w:val="none" w:sz="0" w:space="0" w:color="auto"/>
      </w:divBdr>
      <w:divsChild>
        <w:div w:id="29455926">
          <w:marLeft w:val="0"/>
          <w:marRight w:val="0"/>
          <w:marTop w:val="0"/>
          <w:marBottom w:val="0"/>
          <w:divBdr>
            <w:top w:val="none" w:sz="0" w:space="0" w:color="auto"/>
            <w:left w:val="none" w:sz="0" w:space="0" w:color="auto"/>
            <w:bottom w:val="none" w:sz="0" w:space="0" w:color="auto"/>
            <w:right w:val="none" w:sz="0" w:space="0" w:color="auto"/>
          </w:divBdr>
          <w:divsChild>
            <w:div w:id="1551499591">
              <w:marLeft w:val="0"/>
              <w:marRight w:val="0"/>
              <w:marTop w:val="0"/>
              <w:marBottom w:val="0"/>
              <w:divBdr>
                <w:top w:val="none" w:sz="0" w:space="0" w:color="auto"/>
                <w:left w:val="none" w:sz="0" w:space="0" w:color="auto"/>
                <w:bottom w:val="none" w:sz="0" w:space="0" w:color="auto"/>
                <w:right w:val="none" w:sz="0" w:space="0" w:color="auto"/>
              </w:divBdr>
              <w:divsChild>
                <w:div w:id="419260639">
                  <w:marLeft w:val="0"/>
                  <w:marRight w:val="0"/>
                  <w:marTop w:val="0"/>
                  <w:marBottom w:val="0"/>
                  <w:divBdr>
                    <w:top w:val="none" w:sz="0" w:space="0" w:color="auto"/>
                    <w:left w:val="none" w:sz="0" w:space="0" w:color="auto"/>
                    <w:bottom w:val="none" w:sz="0" w:space="0" w:color="auto"/>
                    <w:right w:val="none" w:sz="0" w:space="0" w:color="auto"/>
                  </w:divBdr>
                  <w:divsChild>
                    <w:div w:id="1577789750">
                      <w:marLeft w:val="0"/>
                      <w:marRight w:val="0"/>
                      <w:marTop w:val="0"/>
                      <w:marBottom w:val="0"/>
                      <w:divBdr>
                        <w:top w:val="none" w:sz="0" w:space="0" w:color="auto"/>
                        <w:left w:val="none" w:sz="0" w:space="0" w:color="auto"/>
                        <w:bottom w:val="none" w:sz="0" w:space="0" w:color="auto"/>
                        <w:right w:val="none" w:sz="0" w:space="0" w:color="auto"/>
                      </w:divBdr>
                      <w:divsChild>
                        <w:div w:id="409430866">
                          <w:marLeft w:val="0"/>
                          <w:marRight w:val="0"/>
                          <w:marTop w:val="0"/>
                          <w:marBottom w:val="0"/>
                          <w:divBdr>
                            <w:top w:val="none" w:sz="0" w:space="0" w:color="auto"/>
                            <w:left w:val="none" w:sz="0" w:space="0" w:color="auto"/>
                            <w:bottom w:val="none" w:sz="0" w:space="0" w:color="auto"/>
                            <w:right w:val="none" w:sz="0" w:space="0" w:color="auto"/>
                          </w:divBdr>
                          <w:divsChild>
                            <w:div w:id="1136332551">
                              <w:marLeft w:val="0"/>
                              <w:marRight w:val="0"/>
                              <w:marTop w:val="0"/>
                              <w:marBottom w:val="0"/>
                              <w:divBdr>
                                <w:top w:val="none" w:sz="0" w:space="0" w:color="auto"/>
                                <w:left w:val="none" w:sz="0" w:space="0" w:color="auto"/>
                                <w:bottom w:val="none" w:sz="0" w:space="0" w:color="auto"/>
                                <w:right w:val="none" w:sz="0" w:space="0" w:color="auto"/>
                              </w:divBdr>
                              <w:divsChild>
                                <w:div w:id="957489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09105549">
      <w:bodyDiv w:val="1"/>
      <w:marLeft w:val="0"/>
      <w:marRight w:val="0"/>
      <w:marTop w:val="0"/>
      <w:marBottom w:val="0"/>
      <w:divBdr>
        <w:top w:val="none" w:sz="0" w:space="0" w:color="auto"/>
        <w:left w:val="none" w:sz="0" w:space="0" w:color="auto"/>
        <w:bottom w:val="none" w:sz="0" w:space="0" w:color="auto"/>
        <w:right w:val="none" w:sz="0" w:space="0" w:color="auto"/>
      </w:divBdr>
      <w:divsChild>
        <w:div w:id="46994831">
          <w:marLeft w:val="0"/>
          <w:marRight w:val="0"/>
          <w:marTop w:val="0"/>
          <w:marBottom w:val="0"/>
          <w:divBdr>
            <w:top w:val="none" w:sz="0" w:space="0" w:color="auto"/>
            <w:left w:val="none" w:sz="0" w:space="0" w:color="auto"/>
            <w:bottom w:val="none" w:sz="0" w:space="0" w:color="auto"/>
            <w:right w:val="none" w:sz="0" w:space="0" w:color="auto"/>
          </w:divBdr>
          <w:divsChild>
            <w:div w:id="13966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1994404">
      <w:bodyDiv w:val="1"/>
      <w:marLeft w:val="0"/>
      <w:marRight w:val="0"/>
      <w:marTop w:val="0"/>
      <w:marBottom w:val="0"/>
      <w:divBdr>
        <w:top w:val="none" w:sz="0" w:space="0" w:color="auto"/>
        <w:left w:val="none" w:sz="0" w:space="0" w:color="auto"/>
        <w:bottom w:val="none" w:sz="0" w:space="0" w:color="auto"/>
        <w:right w:val="none" w:sz="0" w:space="0" w:color="auto"/>
      </w:divBdr>
      <w:divsChild>
        <w:div w:id="965622252">
          <w:marLeft w:val="0"/>
          <w:marRight w:val="0"/>
          <w:marTop w:val="0"/>
          <w:marBottom w:val="0"/>
          <w:divBdr>
            <w:top w:val="none" w:sz="0" w:space="0" w:color="auto"/>
            <w:left w:val="none" w:sz="0" w:space="0" w:color="auto"/>
            <w:bottom w:val="none" w:sz="0" w:space="0" w:color="auto"/>
            <w:right w:val="none" w:sz="0" w:space="0" w:color="auto"/>
          </w:divBdr>
          <w:divsChild>
            <w:div w:id="1036584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3541842">
      <w:bodyDiv w:val="1"/>
      <w:marLeft w:val="0"/>
      <w:marRight w:val="0"/>
      <w:marTop w:val="0"/>
      <w:marBottom w:val="0"/>
      <w:divBdr>
        <w:top w:val="none" w:sz="0" w:space="0" w:color="auto"/>
        <w:left w:val="none" w:sz="0" w:space="0" w:color="auto"/>
        <w:bottom w:val="none" w:sz="0" w:space="0" w:color="auto"/>
        <w:right w:val="none" w:sz="0" w:space="0" w:color="auto"/>
      </w:divBdr>
    </w:div>
    <w:div w:id="514616672">
      <w:bodyDiv w:val="1"/>
      <w:marLeft w:val="0"/>
      <w:marRight w:val="0"/>
      <w:marTop w:val="0"/>
      <w:marBottom w:val="0"/>
      <w:divBdr>
        <w:top w:val="none" w:sz="0" w:space="0" w:color="auto"/>
        <w:left w:val="none" w:sz="0" w:space="0" w:color="auto"/>
        <w:bottom w:val="none" w:sz="0" w:space="0" w:color="auto"/>
        <w:right w:val="none" w:sz="0" w:space="0" w:color="auto"/>
      </w:divBdr>
    </w:div>
    <w:div w:id="521478607">
      <w:bodyDiv w:val="1"/>
      <w:marLeft w:val="0"/>
      <w:marRight w:val="0"/>
      <w:marTop w:val="0"/>
      <w:marBottom w:val="0"/>
      <w:divBdr>
        <w:top w:val="none" w:sz="0" w:space="0" w:color="auto"/>
        <w:left w:val="none" w:sz="0" w:space="0" w:color="auto"/>
        <w:bottom w:val="none" w:sz="0" w:space="0" w:color="auto"/>
        <w:right w:val="none" w:sz="0" w:space="0" w:color="auto"/>
      </w:divBdr>
    </w:div>
    <w:div w:id="522791772">
      <w:bodyDiv w:val="1"/>
      <w:marLeft w:val="0"/>
      <w:marRight w:val="0"/>
      <w:marTop w:val="0"/>
      <w:marBottom w:val="0"/>
      <w:divBdr>
        <w:top w:val="none" w:sz="0" w:space="0" w:color="auto"/>
        <w:left w:val="none" w:sz="0" w:space="0" w:color="auto"/>
        <w:bottom w:val="none" w:sz="0" w:space="0" w:color="auto"/>
        <w:right w:val="none" w:sz="0" w:space="0" w:color="auto"/>
      </w:divBdr>
    </w:div>
    <w:div w:id="523639114">
      <w:bodyDiv w:val="1"/>
      <w:marLeft w:val="0"/>
      <w:marRight w:val="0"/>
      <w:marTop w:val="0"/>
      <w:marBottom w:val="0"/>
      <w:divBdr>
        <w:top w:val="none" w:sz="0" w:space="0" w:color="auto"/>
        <w:left w:val="none" w:sz="0" w:space="0" w:color="auto"/>
        <w:bottom w:val="none" w:sz="0" w:space="0" w:color="auto"/>
        <w:right w:val="none" w:sz="0" w:space="0" w:color="auto"/>
      </w:divBdr>
    </w:div>
    <w:div w:id="526066662">
      <w:bodyDiv w:val="1"/>
      <w:marLeft w:val="0"/>
      <w:marRight w:val="0"/>
      <w:marTop w:val="0"/>
      <w:marBottom w:val="0"/>
      <w:divBdr>
        <w:top w:val="none" w:sz="0" w:space="0" w:color="auto"/>
        <w:left w:val="none" w:sz="0" w:space="0" w:color="auto"/>
        <w:bottom w:val="none" w:sz="0" w:space="0" w:color="auto"/>
        <w:right w:val="none" w:sz="0" w:space="0" w:color="auto"/>
      </w:divBdr>
    </w:div>
    <w:div w:id="527452797">
      <w:bodyDiv w:val="1"/>
      <w:marLeft w:val="0"/>
      <w:marRight w:val="0"/>
      <w:marTop w:val="0"/>
      <w:marBottom w:val="0"/>
      <w:divBdr>
        <w:top w:val="none" w:sz="0" w:space="0" w:color="auto"/>
        <w:left w:val="none" w:sz="0" w:space="0" w:color="auto"/>
        <w:bottom w:val="none" w:sz="0" w:space="0" w:color="auto"/>
        <w:right w:val="none" w:sz="0" w:space="0" w:color="auto"/>
      </w:divBdr>
    </w:div>
    <w:div w:id="528956004">
      <w:bodyDiv w:val="1"/>
      <w:marLeft w:val="0"/>
      <w:marRight w:val="0"/>
      <w:marTop w:val="0"/>
      <w:marBottom w:val="0"/>
      <w:divBdr>
        <w:top w:val="none" w:sz="0" w:space="0" w:color="auto"/>
        <w:left w:val="none" w:sz="0" w:space="0" w:color="auto"/>
        <w:bottom w:val="none" w:sz="0" w:space="0" w:color="auto"/>
        <w:right w:val="none" w:sz="0" w:space="0" w:color="auto"/>
      </w:divBdr>
      <w:divsChild>
        <w:div w:id="537594531">
          <w:marLeft w:val="0"/>
          <w:marRight w:val="0"/>
          <w:marTop w:val="0"/>
          <w:marBottom w:val="0"/>
          <w:divBdr>
            <w:top w:val="none" w:sz="0" w:space="0" w:color="auto"/>
            <w:left w:val="none" w:sz="0" w:space="0" w:color="auto"/>
            <w:bottom w:val="none" w:sz="0" w:space="0" w:color="auto"/>
            <w:right w:val="none" w:sz="0" w:space="0" w:color="auto"/>
          </w:divBdr>
          <w:divsChild>
            <w:div w:id="428816869">
              <w:marLeft w:val="0"/>
              <w:marRight w:val="0"/>
              <w:marTop w:val="0"/>
              <w:marBottom w:val="0"/>
              <w:divBdr>
                <w:top w:val="none" w:sz="0" w:space="0" w:color="auto"/>
                <w:left w:val="none" w:sz="0" w:space="0" w:color="auto"/>
                <w:bottom w:val="none" w:sz="0" w:space="0" w:color="auto"/>
                <w:right w:val="none" w:sz="0" w:space="0" w:color="auto"/>
              </w:divBdr>
            </w:div>
          </w:divsChild>
        </w:div>
        <w:div w:id="569268055">
          <w:marLeft w:val="0"/>
          <w:marRight w:val="0"/>
          <w:marTop w:val="0"/>
          <w:marBottom w:val="0"/>
          <w:divBdr>
            <w:top w:val="none" w:sz="0" w:space="0" w:color="auto"/>
            <w:left w:val="none" w:sz="0" w:space="0" w:color="auto"/>
            <w:bottom w:val="none" w:sz="0" w:space="0" w:color="auto"/>
            <w:right w:val="none" w:sz="0" w:space="0" w:color="auto"/>
          </w:divBdr>
          <w:divsChild>
            <w:div w:id="578708811">
              <w:marLeft w:val="0"/>
              <w:marRight w:val="0"/>
              <w:marTop w:val="0"/>
              <w:marBottom w:val="0"/>
              <w:divBdr>
                <w:top w:val="none" w:sz="0" w:space="0" w:color="auto"/>
                <w:left w:val="none" w:sz="0" w:space="0" w:color="auto"/>
                <w:bottom w:val="none" w:sz="0" w:space="0" w:color="auto"/>
                <w:right w:val="none" w:sz="0" w:space="0" w:color="auto"/>
              </w:divBdr>
            </w:div>
          </w:divsChild>
        </w:div>
        <w:div w:id="1227952622">
          <w:marLeft w:val="0"/>
          <w:marRight w:val="0"/>
          <w:marTop w:val="0"/>
          <w:marBottom w:val="0"/>
          <w:divBdr>
            <w:top w:val="none" w:sz="0" w:space="0" w:color="auto"/>
            <w:left w:val="none" w:sz="0" w:space="0" w:color="auto"/>
            <w:bottom w:val="none" w:sz="0" w:space="0" w:color="auto"/>
            <w:right w:val="none" w:sz="0" w:space="0" w:color="auto"/>
          </w:divBdr>
          <w:divsChild>
            <w:div w:id="794324948">
              <w:marLeft w:val="0"/>
              <w:marRight w:val="0"/>
              <w:marTop w:val="0"/>
              <w:marBottom w:val="0"/>
              <w:divBdr>
                <w:top w:val="none" w:sz="0" w:space="0" w:color="auto"/>
                <w:left w:val="none" w:sz="0" w:space="0" w:color="auto"/>
                <w:bottom w:val="none" w:sz="0" w:space="0" w:color="auto"/>
                <w:right w:val="none" w:sz="0" w:space="0" w:color="auto"/>
              </w:divBdr>
            </w:div>
          </w:divsChild>
        </w:div>
        <w:div w:id="1285890930">
          <w:marLeft w:val="0"/>
          <w:marRight w:val="0"/>
          <w:marTop w:val="0"/>
          <w:marBottom w:val="0"/>
          <w:divBdr>
            <w:top w:val="none" w:sz="0" w:space="0" w:color="auto"/>
            <w:left w:val="none" w:sz="0" w:space="0" w:color="auto"/>
            <w:bottom w:val="none" w:sz="0" w:space="0" w:color="auto"/>
            <w:right w:val="none" w:sz="0" w:space="0" w:color="auto"/>
          </w:divBdr>
          <w:divsChild>
            <w:div w:id="1973829021">
              <w:marLeft w:val="0"/>
              <w:marRight w:val="0"/>
              <w:marTop w:val="0"/>
              <w:marBottom w:val="0"/>
              <w:divBdr>
                <w:top w:val="none" w:sz="0" w:space="0" w:color="auto"/>
                <w:left w:val="none" w:sz="0" w:space="0" w:color="auto"/>
                <w:bottom w:val="none" w:sz="0" w:space="0" w:color="auto"/>
                <w:right w:val="none" w:sz="0" w:space="0" w:color="auto"/>
              </w:divBdr>
            </w:div>
          </w:divsChild>
        </w:div>
        <w:div w:id="1653411007">
          <w:marLeft w:val="0"/>
          <w:marRight w:val="0"/>
          <w:marTop w:val="0"/>
          <w:marBottom w:val="0"/>
          <w:divBdr>
            <w:top w:val="none" w:sz="0" w:space="0" w:color="auto"/>
            <w:left w:val="none" w:sz="0" w:space="0" w:color="auto"/>
            <w:bottom w:val="none" w:sz="0" w:space="0" w:color="auto"/>
            <w:right w:val="none" w:sz="0" w:space="0" w:color="auto"/>
          </w:divBdr>
          <w:divsChild>
            <w:div w:id="1733696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9537175">
      <w:bodyDiv w:val="1"/>
      <w:marLeft w:val="0"/>
      <w:marRight w:val="0"/>
      <w:marTop w:val="0"/>
      <w:marBottom w:val="0"/>
      <w:divBdr>
        <w:top w:val="none" w:sz="0" w:space="0" w:color="auto"/>
        <w:left w:val="none" w:sz="0" w:space="0" w:color="auto"/>
        <w:bottom w:val="none" w:sz="0" w:space="0" w:color="auto"/>
        <w:right w:val="none" w:sz="0" w:space="0" w:color="auto"/>
      </w:divBdr>
    </w:div>
    <w:div w:id="532572388">
      <w:bodyDiv w:val="1"/>
      <w:marLeft w:val="0"/>
      <w:marRight w:val="0"/>
      <w:marTop w:val="0"/>
      <w:marBottom w:val="0"/>
      <w:divBdr>
        <w:top w:val="none" w:sz="0" w:space="0" w:color="auto"/>
        <w:left w:val="none" w:sz="0" w:space="0" w:color="auto"/>
        <w:bottom w:val="none" w:sz="0" w:space="0" w:color="auto"/>
        <w:right w:val="none" w:sz="0" w:space="0" w:color="auto"/>
      </w:divBdr>
    </w:div>
    <w:div w:id="538468724">
      <w:bodyDiv w:val="1"/>
      <w:marLeft w:val="0"/>
      <w:marRight w:val="0"/>
      <w:marTop w:val="0"/>
      <w:marBottom w:val="0"/>
      <w:divBdr>
        <w:top w:val="none" w:sz="0" w:space="0" w:color="auto"/>
        <w:left w:val="none" w:sz="0" w:space="0" w:color="auto"/>
        <w:bottom w:val="none" w:sz="0" w:space="0" w:color="auto"/>
        <w:right w:val="none" w:sz="0" w:space="0" w:color="auto"/>
      </w:divBdr>
      <w:divsChild>
        <w:div w:id="2097440910">
          <w:marLeft w:val="0"/>
          <w:marRight w:val="0"/>
          <w:marTop w:val="0"/>
          <w:marBottom w:val="0"/>
          <w:divBdr>
            <w:top w:val="none" w:sz="0" w:space="0" w:color="auto"/>
            <w:left w:val="none" w:sz="0" w:space="0" w:color="auto"/>
            <w:bottom w:val="none" w:sz="0" w:space="0" w:color="auto"/>
            <w:right w:val="none" w:sz="0" w:space="0" w:color="auto"/>
          </w:divBdr>
          <w:divsChild>
            <w:div w:id="215552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1790518">
      <w:bodyDiv w:val="1"/>
      <w:marLeft w:val="0"/>
      <w:marRight w:val="0"/>
      <w:marTop w:val="0"/>
      <w:marBottom w:val="0"/>
      <w:divBdr>
        <w:top w:val="none" w:sz="0" w:space="0" w:color="auto"/>
        <w:left w:val="none" w:sz="0" w:space="0" w:color="auto"/>
        <w:bottom w:val="none" w:sz="0" w:space="0" w:color="auto"/>
        <w:right w:val="none" w:sz="0" w:space="0" w:color="auto"/>
      </w:divBdr>
    </w:div>
    <w:div w:id="542211287">
      <w:bodyDiv w:val="1"/>
      <w:marLeft w:val="0"/>
      <w:marRight w:val="0"/>
      <w:marTop w:val="0"/>
      <w:marBottom w:val="0"/>
      <w:divBdr>
        <w:top w:val="none" w:sz="0" w:space="0" w:color="auto"/>
        <w:left w:val="none" w:sz="0" w:space="0" w:color="auto"/>
        <w:bottom w:val="none" w:sz="0" w:space="0" w:color="auto"/>
        <w:right w:val="none" w:sz="0" w:space="0" w:color="auto"/>
      </w:divBdr>
    </w:div>
    <w:div w:id="544414052">
      <w:bodyDiv w:val="1"/>
      <w:marLeft w:val="0"/>
      <w:marRight w:val="0"/>
      <w:marTop w:val="0"/>
      <w:marBottom w:val="0"/>
      <w:divBdr>
        <w:top w:val="none" w:sz="0" w:space="0" w:color="auto"/>
        <w:left w:val="none" w:sz="0" w:space="0" w:color="auto"/>
        <w:bottom w:val="none" w:sz="0" w:space="0" w:color="auto"/>
        <w:right w:val="none" w:sz="0" w:space="0" w:color="auto"/>
      </w:divBdr>
    </w:div>
    <w:div w:id="556209275">
      <w:bodyDiv w:val="1"/>
      <w:marLeft w:val="0"/>
      <w:marRight w:val="0"/>
      <w:marTop w:val="0"/>
      <w:marBottom w:val="0"/>
      <w:divBdr>
        <w:top w:val="none" w:sz="0" w:space="0" w:color="auto"/>
        <w:left w:val="none" w:sz="0" w:space="0" w:color="auto"/>
        <w:bottom w:val="none" w:sz="0" w:space="0" w:color="auto"/>
        <w:right w:val="none" w:sz="0" w:space="0" w:color="auto"/>
      </w:divBdr>
    </w:div>
    <w:div w:id="557742345">
      <w:bodyDiv w:val="1"/>
      <w:marLeft w:val="0"/>
      <w:marRight w:val="0"/>
      <w:marTop w:val="0"/>
      <w:marBottom w:val="0"/>
      <w:divBdr>
        <w:top w:val="none" w:sz="0" w:space="0" w:color="auto"/>
        <w:left w:val="none" w:sz="0" w:space="0" w:color="auto"/>
        <w:bottom w:val="none" w:sz="0" w:space="0" w:color="auto"/>
        <w:right w:val="none" w:sz="0" w:space="0" w:color="auto"/>
      </w:divBdr>
    </w:div>
    <w:div w:id="558246894">
      <w:bodyDiv w:val="1"/>
      <w:marLeft w:val="0"/>
      <w:marRight w:val="0"/>
      <w:marTop w:val="0"/>
      <w:marBottom w:val="0"/>
      <w:divBdr>
        <w:top w:val="none" w:sz="0" w:space="0" w:color="auto"/>
        <w:left w:val="none" w:sz="0" w:space="0" w:color="auto"/>
        <w:bottom w:val="none" w:sz="0" w:space="0" w:color="auto"/>
        <w:right w:val="none" w:sz="0" w:space="0" w:color="auto"/>
      </w:divBdr>
    </w:div>
    <w:div w:id="559052015">
      <w:bodyDiv w:val="1"/>
      <w:marLeft w:val="0"/>
      <w:marRight w:val="0"/>
      <w:marTop w:val="0"/>
      <w:marBottom w:val="0"/>
      <w:divBdr>
        <w:top w:val="none" w:sz="0" w:space="0" w:color="auto"/>
        <w:left w:val="none" w:sz="0" w:space="0" w:color="auto"/>
        <w:bottom w:val="none" w:sz="0" w:space="0" w:color="auto"/>
        <w:right w:val="none" w:sz="0" w:space="0" w:color="auto"/>
      </w:divBdr>
    </w:div>
    <w:div w:id="567421302">
      <w:bodyDiv w:val="1"/>
      <w:marLeft w:val="0"/>
      <w:marRight w:val="0"/>
      <w:marTop w:val="0"/>
      <w:marBottom w:val="0"/>
      <w:divBdr>
        <w:top w:val="none" w:sz="0" w:space="0" w:color="auto"/>
        <w:left w:val="none" w:sz="0" w:space="0" w:color="auto"/>
        <w:bottom w:val="none" w:sz="0" w:space="0" w:color="auto"/>
        <w:right w:val="none" w:sz="0" w:space="0" w:color="auto"/>
      </w:divBdr>
      <w:divsChild>
        <w:div w:id="41294090">
          <w:marLeft w:val="0"/>
          <w:marRight w:val="0"/>
          <w:marTop w:val="0"/>
          <w:marBottom w:val="0"/>
          <w:divBdr>
            <w:top w:val="none" w:sz="0" w:space="0" w:color="auto"/>
            <w:left w:val="none" w:sz="0" w:space="0" w:color="auto"/>
            <w:bottom w:val="none" w:sz="0" w:space="0" w:color="auto"/>
            <w:right w:val="none" w:sz="0" w:space="0" w:color="auto"/>
          </w:divBdr>
          <w:divsChild>
            <w:div w:id="13121689">
              <w:marLeft w:val="0"/>
              <w:marRight w:val="0"/>
              <w:marTop w:val="0"/>
              <w:marBottom w:val="0"/>
              <w:divBdr>
                <w:top w:val="none" w:sz="0" w:space="0" w:color="auto"/>
                <w:left w:val="none" w:sz="0" w:space="0" w:color="auto"/>
                <w:bottom w:val="none" w:sz="0" w:space="0" w:color="auto"/>
                <w:right w:val="none" w:sz="0" w:space="0" w:color="auto"/>
              </w:divBdr>
            </w:div>
            <w:div w:id="51930159">
              <w:marLeft w:val="0"/>
              <w:marRight w:val="0"/>
              <w:marTop w:val="0"/>
              <w:marBottom w:val="0"/>
              <w:divBdr>
                <w:top w:val="none" w:sz="0" w:space="0" w:color="auto"/>
                <w:left w:val="none" w:sz="0" w:space="0" w:color="auto"/>
                <w:bottom w:val="none" w:sz="0" w:space="0" w:color="auto"/>
                <w:right w:val="none" w:sz="0" w:space="0" w:color="auto"/>
              </w:divBdr>
            </w:div>
            <w:div w:id="90586448">
              <w:marLeft w:val="0"/>
              <w:marRight w:val="0"/>
              <w:marTop w:val="0"/>
              <w:marBottom w:val="0"/>
              <w:divBdr>
                <w:top w:val="none" w:sz="0" w:space="0" w:color="auto"/>
                <w:left w:val="none" w:sz="0" w:space="0" w:color="auto"/>
                <w:bottom w:val="none" w:sz="0" w:space="0" w:color="auto"/>
                <w:right w:val="none" w:sz="0" w:space="0" w:color="auto"/>
              </w:divBdr>
            </w:div>
            <w:div w:id="105277506">
              <w:marLeft w:val="0"/>
              <w:marRight w:val="0"/>
              <w:marTop w:val="0"/>
              <w:marBottom w:val="0"/>
              <w:divBdr>
                <w:top w:val="none" w:sz="0" w:space="0" w:color="auto"/>
                <w:left w:val="none" w:sz="0" w:space="0" w:color="auto"/>
                <w:bottom w:val="none" w:sz="0" w:space="0" w:color="auto"/>
                <w:right w:val="none" w:sz="0" w:space="0" w:color="auto"/>
              </w:divBdr>
            </w:div>
            <w:div w:id="162404730">
              <w:marLeft w:val="0"/>
              <w:marRight w:val="0"/>
              <w:marTop w:val="0"/>
              <w:marBottom w:val="0"/>
              <w:divBdr>
                <w:top w:val="none" w:sz="0" w:space="0" w:color="auto"/>
                <w:left w:val="none" w:sz="0" w:space="0" w:color="auto"/>
                <w:bottom w:val="none" w:sz="0" w:space="0" w:color="auto"/>
                <w:right w:val="none" w:sz="0" w:space="0" w:color="auto"/>
              </w:divBdr>
            </w:div>
            <w:div w:id="187186861">
              <w:marLeft w:val="0"/>
              <w:marRight w:val="0"/>
              <w:marTop w:val="0"/>
              <w:marBottom w:val="0"/>
              <w:divBdr>
                <w:top w:val="none" w:sz="0" w:space="0" w:color="auto"/>
                <w:left w:val="none" w:sz="0" w:space="0" w:color="auto"/>
                <w:bottom w:val="none" w:sz="0" w:space="0" w:color="auto"/>
                <w:right w:val="none" w:sz="0" w:space="0" w:color="auto"/>
              </w:divBdr>
            </w:div>
            <w:div w:id="220480203">
              <w:marLeft w:val="0"/>
              <w:marRight w:val="0"/>
              <w:marTop w:val="0"/>
              <w:marBottom w:val="0"/>
              <w:divBdr>
                <w:top w:val="none" w:sz="0" w:space="0" w:color="auto"/>
                <w:left w:val="none" w:sz="0" w:space="0" w:color="auto"/>
                <w:bottom w:val="none" w:sz="0" w:space="0" w:color="auto"/>
                <w:right w:val="none" w:sz="0" w:space="0" w:color="auto"/>
              </w:divBdr>
            </w:div>
            <w:div w:id="272708462">
              <w:marLeft w:val="0"/>
              <w:marRight w:val="0"/>
              <w:marTop w:val="0"/>
              <w:marBottom w:val="0"/>
              <w:divBdr>
                <w:top w:val="none" w:sz="0" w:space="0" w:color="auto"/>
                <w:left w:val="none" w:sz="0" w:space="0" w:color="auto"/>
                <w:bottom w:val="none" w:sz="0" w:space="0" w:color="auto"/>
                <w:right w:val="none" w:sz="0" w:space="0" w:color="auto"/>
              </w:divBdr>
            </w:div>
            <w:div w:id="342637145">
              <w:marLeft w:val="0"/>
              <w:marRight w:val="0"/>
              <w:marTop w:val="0"/>
              <w:marBottom w:val="0"/>
              <w:divBdr>
                <w:top w:val="none" w:sz="0" w:space="0" w:color="auto"/>
                <w:left w:val="none" w:sz="0" w:space="0" w:color="auto"/>
                <w:bottom w:val="none" w:sz="0" w:space="0" w:color="auto"/>
                <w:right w:val="none" w:sz="0" w:space="0" w:color="auto"/>
              </w:divBdr>
            </w:div>
            <w:div w:id="346909732">
              <w:marLeft w:val="0"/>
              <w:marRight w:val="0"/>
              <w:marTop w:val="0"/>
              <w:marBottom w:val="0"/>
              <w:divBdr>
                <w:top w:val="none" w:sz="0" w:space="0" w:color="auto"/>
                <w:left w:val="none" w:sz="0" w:space="0" w:color="auto"/>
                <w:bottom w:val="none" w:sz="0" w:space="0" w:color="auto"/>
                <w:right w:val="none" w:sz="0" w:space="0" w:color="auto"/>
              </w:divBdr>
            </w:div>
            <w:div w:id="553277246">
              <w:marLeft w:val="0"/>
              <w:marRight w:val="0"/>
              <w:marTop w:val="0"/>
              <w:marBottom w:val="0"/>
              <w:divBdr>
                <w:top w:val="none" w:sz="0" w:space="0" w:color="auto"/>
                <w:left w:val="none" w:sz="0" w:space="0" w:color="auto"/>
                <w:bottom w:val="none" w:sz="0" w:space="0" w:color="auto"/>
                <w:right w:val="none" w:sz="0" w:space="0" w:color="auto"/>
              </w:divBdr>
            </w:div>
            <w:div w:id="632978319">
              <w:marLeft w:val="0"/>
              <w:marRight w:val="0"/>
              <w:marTop w:val="0"/>
              <w:marBottom w:val="0"/>
              <w:divBdr>
                <w:top w:val="none" w:sz="0" w:space="0" w:color="auto"/>
                <w:left w:val="none" w:sz="0" w:space="0" w:color="auto"/>
                <w:bottom w:val="none" w:sz="0" w:space="0" w:color="auto"/>
                <w:right w:val="none" w:sz="0" w:space="0" w:color="auto"/>
              </w:divBdr>
            </w:div>
            <w:div w:id="636373856">
              <w:marLeft w:val="0"/>
              <w:marRight w:val="0"/>
              <w:marTop w:val="0"/>
              <w:marBottom w:val="0"/>
              <w:divBdr>
                <w:top w:val="none" w:sz="0" w:space="0" w:color="auto"/>
                <w:left w:val="none" w:sz="0" w:space="0" w:color="auto"/>
                <w:bottom w:val="none" w:sz="0" w:space="0" w:color="auto"/>
                <w:right w:val="none" w:sz="0" w:space="0" w:color="auto"/>
              </w:divBdr>
            </w:div>
            <w:div w:id="722676112">
              <w:marLeft w:val="0"/>
              <w:marRight w:val="0"/>
              <w:marTop w:val="0"/>
              <w:marBottom w:val="0"/>
              <w:divBdr>
                <w:top w:val="none" w:sz="0" w:space="0" w:color="auto"/>
                <w:left w:val="none" w:sz="0" w:space="0" w:color="auto"/>
                <w:bottom w:val="none" w:sz="0" w:space="0" w:color="auto"/>
                <w:right w:val="none" w:sz="0" w:space="0" w:color="auto"/>
              </w:divBdr>
            </w:div>
            <w:div w:id="872769783">
              <w:marLeft w:val="0"/>
              <w:marRight w:val="0"/>
              <w:marTop w:val="0"/>
              <w:marBottom w:val="0"/>
              <w:divBdr>
                <w:top w:val="none" w:sz="0" w:space="0" w:color="auto"/>
                <w:left w:val="none" w:sz="0" w:space="0" w:color="auto"/>
                <w:bottom w:val="none" w:sz="0" w:space="0" w:color="auto"/>
                <w:right w:val="none" w:sz="0" w:space="0" w:color="auto"/>
              </w:divBdr>
            </w:div>
            <w:div w:id="928270984">
              <w:marLeft w:val="0"/>
              <w:marRight w:val="0"/>
              <w:marTop w:val="0"/>
              <w:marBottom w:val="0"/>
              <w:divBdr>
                <w:top w:val="none" w:sz="0" w:space="0" w:color="auto"/>
                <w:left w:val="none" w:sz="0" w:space="0" w:color="auto"/>
                <w:bottom w:val="none" w:sz="0" w:space="0" w:color="auto"/>
                <w:right w:val="none" w:sz="0" w:space="0" w:color="auto"/>
              </w:divBdr>
            </w:div>
            <w:div w:id="1026440600">
              <w:marLeft w:val="0"/>
              <w:marRight w:val="0"/>
              <w:marTop w:val="0"/>
              <w:marBottom w:val="0"/>
              <w:divBdr>
                <w:top w:val="none" w:sz="0" w:space="0" w:color="auto"/>
                <w:left w:val="none" w:sz="0" w:space="0" w:color="auto"/>
                <w:bottom w:val="none" w:sz="0" w:space="0" w:color="auto"/>
                <w:right w:val="none" w:sz="0" w:space="0" w:color="auto"/>
              </w:divBdr>
            </w:div>
            <w:div w:id="1063915546">
              <w:marLeft w:val="0"/>
              <w:marRight w:val="0"/>
              <w:marTop w:val="0"/>
              <w:marBottom w:val="0"/>
              <w:divBdr>
                <w:top w:val="none" w:sz="0" w:space="0" w:color="auto"/>
                <w:left w:val="none" w:sz="0" w:space="0" w:color="auto"/>
                <w:bottom w:val="none" w:sz="0" w:space="0" w:color="auto"/>
                <w:right w:val="none" w:sz="0" w:space="0" w:color="auto"/>
              </w:divBdr>
            </w:div>
            <w:div w:id="1086458768">
              <w:marLeft w:val="0"/>
              <w:marRight w:val="0"/>
              <w:marTop w:val="0"/>
              <w:marBottom w:val="0"/>
              <w:divBdr>
                <w:top w:val="none" w:sz="0" w:space="0" w:color="auto"/>
                <w:left w:val="none" w:sz="0" w:space="0" w:color="auto"/>
                <w:bottom w:val="none" w:sz="0" w:space="0" w:color="auto"/>
                <w:right w:val="none" w:sz="0" w:space="0" w:color="auto"/>
              </w:divBdr>
            </w:div>
            <w:div w:id="1126195572">
              <w:marLeft w:val="0"/>
              <w:marRight w:val="0"/>
              <w:marTop w:val="0"/>
              <w:marBottom w:val="0"/>
              <w:divBdr>
                <w:top w:val="none" w:sz="0" w:space="0" w:color="auto"/>
                <w:left w:val="none" w:sz="0" w:space="0" w:color="auto"/>
                <w:bottom w:val="none" w:sz="0" w:space="0" w:color="auto"/>
                <w:right w:val="none" w:sz="0" w:space="0" w:color="auto"/>
              </w:divBdr>
            </w:div>
            <w:div w:id="1152256508">
              <w:marLeft w:val="0"/>
              <w:marRight w:val="0"/>
              <w:marTop w:val="0"/>
              <w:marBottom w:val="0"/>
              <w:divBdr>
                <w:top w:val="none" w:sz="0" w:space="0" w:color="auto"/>
                <w:left w:val="none" w:sz="0" w:space="0" w:color="auto"/>
                <w:bottom w:val="none" w:sz="0" w:space="0" w:color="auto"/>
                <w:right w:val="none" w:sz="0" w:space="0" w:color="auto"/>
              </w:divBdr>
            </w:div>
            <w:div w:id="1215119904">
              <w:marLeft w:val="0"/>
              <w:marRight w:val="0"/>
              <w:marTop w:val="0"/>
              <w:marBottom w:val="0"/>
              <w:divBdr>
                <w:top w:val="none" w:sz="0" w:space="0" w:color="auto"/>
                <w:left w:val="none" w:sz="0" w:space="0" w:color="auto"/>
                <w:bottom w:val="none" w:sz="0" w:space="0" w:color="auto"/>
                <w:right w:val="none" w:sz="0" w:space="0" w:color="auto"/>
              </w:divBdr>
            </w:div>
            <w:div w:id="1259363235">
              <w:marLeft w:val="0"/>
              <w:marRight w:val="0"/>
              <w:marTop w:val="0"/>
              <w:marBottom w:val="0"/>
              <w:divBdr>
                <w:top w:val="none" w:sz="0" w:space="0" w:color="auto"/>
                <w:left w:val="none" w:sz="0" w:space="0" w:color="auto"/>
                <w:bottom w:val="none" w:sz="0" w:space="0" w:color="auto"/>
                <w:right w:val="none" w:sz="0" w:space="0" w:color="auto"/>
              </w:divBdr>
            </w:div>
            <w:div w:id="1394234147">
              <w:marLeft w:val="0"/>
              <w:marRight w:val="0"/>
              <w:marTop w:val="0"/>
              <w:marBottom w:val="0"/>
              <w:divBdr>
                <w:top w:val="none" w:sz="0" w:space="0" w:color="auto"/>
                <w:left w:val="none" w:sz="0" w:space="0" w:color="auto"/>
                <w:bottom w:val="none" w:sz="0" w:space="0" w:color="auto"/>
                <w:right w:val="none" w:sz="0" w:space="0" w:color="auto"/>
              </w:divBdr>
            </w:div>
            <w:div w:id="1420519337">
              <w:marLeft w:val="0"/>
              <w:marRight w:val="0"/>
              <w:marTop w:val="0"/>
              <w:marBottom w:val="0"/>
              <w:divBdr>
                <w:top w:val="none" w:sz="0" w:space="0" w:color="auto"/>
                <w:left w:val="none" w:sz="0" w:space="0" w:color="auto"/>
                <w:bottom w:val="none" w:sz="0" w:space="0" w:color="auto"/>
                <w:right w:val="none" w:sz="0" w:space="0" w:color="auto"/>
              </w:divBdr>
            </w:div>
            <w:div w:id="1581985437">
              <w:marLeft w:val="0"/>
              <w:marRight w:val="0"/>
              <w:marTop w:val="0"/>
              <w:marBottom w:val="0"/>
              <w:divBdr>
                <w:top w:val="none" w:sz="0" w:space="0" w:color="auto"/>
                <w:left w:val="none" w:sz="0" w:space="0" w:color="auto"/>
                <w:bottom w:val="none" w:sz="0" w:space="0" w:color="auto"/>
                <w:right w:val="none" w:sz="0" w:space="0" w:color="auto"/>
              </w:divBdr>
            </w:div>
            <w:div w:id="1650669845">
              <w:marLeft w:val="0"/>
              <w:marRight w:val="0"/>
              <w:marTop w:val="0"/>
              <w:marBottom w:val="0"/>
              <w:divBdr>
                <w:top w:val="none" w:sz="0" w:space="0" w:color="auto"/>
                <w:left w:val="none" w:sz="0" w:space="0" w:color="auto"/>
                <w:bottom w:val="none" w:sz="0" w:space="0" w:color="auto"/>
                <w:right w:val="none" w:sz="0" w:space="0" w:color="auto"/>
              </w:divBdr>
            </w:div>
            <w:div w:id="1685397470">
              <w:marLeft w:val="0"/>
              <w:marRight w:val="0"/>
              <w:marTop w:val="0"/>
              <w:marBottom w:val="0"/>
              <w:divBdr>
                <w:top w:val="none" w:sz="0" w:space="0" w:color="auto"/>
                <w:left w:val="none" w:sz="0" w:space="0" w:color="auto"/>
                <w:bottom w:val="none" w:sz="0" w:space="0" w:color="auto"/>
                <w:right w:val="none" w:sz="0" w:space="0" w:color="auto"/>
              </w:divBdr>
            </w:div>
            <w:div w:id="1724907708">
              <w:marLeft w:val="0"/>
              <w:marRight w:val="0"/>
              <w:marTop w:val="0"/>
              <w:marBottom w:val="0"/>
              <w:divBdr>
                <w:top w:val="none" w:sz="0" w:space="0" w:color="auto"/>
                <w:left w:val="none" w:sz="0" w:space="0" w:color="auto"/>
                <w:bottom w:val="none" w:sz="0" w:space="0" w:color="auto"/>
                <w:right w:val="none" w:sz="0" w:space="0" w:color="auto"/>
              </w:divBdr>
            </w:div>
            <w:div w:id="1810442741">
              <w:marLeft w:val="0"/>
              <w:marRight w:val="0"/>
              <w:marTop w:val="0"/>
              <w:marBottom w:val="0"/>
              <w:divBdr>
                <w:top w:val="none" w:sz="0" w:space="0" w:color="auto"/>
                <w:left w:val="none" w:sz="0" w:space="0" w:color="auto"/>
                <w:bottom w:val="none" w:sz="0" w:space="0" w:color="auto"/>
                <w:right w:val="none" w:sz="0" w:space="0" w:color="auto"/>
              </w:divBdr>
            </w:div>
            <w:div w:id="1843817186">
              <w:marLeft w:val="0"/>
              <w:marRight w:val="0"/>
              <w:marTop w:val="0"/>
              <w:marBottom w:val="0"/>
              <w:divBdr>
                <w:top w:val="none" w:sz="0" w:space="0" w:color="auto"/>
                <w:left w:val="none" w:sz="0" w:space="0" w:color="auto"/>
                <w:bottom w:val="none" w:sz="0" w:space="0" w:color="auto"/>
                <w:right w:val="none" w:sz="0" w:space="0" w:color="auto"/>
              </w:divBdr>
            </w:div>
            <w:div w:id="1946419563">
              <w:marLeft w:val="0"/>
              <w:marRight w:val="0"/>
              <w:marTop w:val="0"/>
              <w:marBottom w:val="0"/>
              <w:divBdr>
                <w:top w:val="none" w:sz="0" w:space="0" w:color="auto"/>
                <w:left w:val="none" w:sz="0" w:space="0" w:color="auto"/>
                <w:bottom w:val="none" w:sz="0" w:space="0" w:color="auto"/>
                <w:right w:val="none" w:sz="0" w:space="0" w:color="auto"/>
              </w:divBdr>
            </w:div>
            <w:div w:id="2014794381">
              <w:marLeft w:val="0"/>
              <w:marRight w:val="0"/>
              <w:marTop w:val="0"/>
              <w:marBottom w:val="0"/>
              <w:divBdr>
                <w:top w:val="none" w:sz="0" w:space="0" w:color="auto"/>
                <w:left w:val="none" w:sz="0" w:space="0" w:color="auto"/>
                <w:bottom w:val="none" w:sz="0" w:space="0" w:color="auto"/>
                <w:right w:val="none" w:sz="0" w:space="0" w:color="auto"/>
              </w:divBdr>
            </w:div>
            <w:div w:id="2020157524">
              <w:marLeft w:val="0"/>
              <w:marRight w:val="0"/>
              <w:marTop w:val="0"/>
              <w:marBottom w:val="0"/>
              <w:divBdr>
                <w:top w:val="none" w:sz="0" w:space="0" w:color="auto"/>
                <w:left w:val="none" w:sz="0" w:space="0" w:color="auto"/>
                <w:bottom w:val="none" w:sz="0" w:space="0" w:color="auto"/>
                <w:right w:val="none" w:sz="0" w:space="0" w:color="auto"/>
              </w:divBdr>
            </w:div>
            <w:div w:id="2030370933">
              <w:marLeft w:val="0"/>
              <w:marRight w:val="0"/>
              <w:marTop w:val="0"/>
              <w:marBottom w:val="0"/>
              <w:divBdr>
                <w:top w:val="none" w:sz="0" w:space="0" w:color="auto"/>
                <w:left w:val="none" w:sz="0" w:space="0" w:color="auto"/>
                <w:bottom w:val="none" w:sz="0" w:space="0" w:color="auto"/>
                <w:right w:val="none" w:sz="0" w:space="0" w:color="auto"/>
              </w:divBdr>
            </w:div>
            <w:div w:id="2065136438">
              <w:marLeft w:val="0"/>
              <w:marRight w:val="0"/>
              <w:marTop w:val="0"/>
              <w:marBottom w:val="0"/>
              <w:divBdr>
                <w:top w:val="none" w:sz="0" w:space="0" w:color="auto"/>
                <w:left w:val="none" w:sz="0" w:space="0" w:color="auto"/>
                <w:bottom w:val="none" w:sz="0" w:space="0" w:color="auto"/>
                <w:right w:val="none" w:sz="0" w:space="0" w:color="auto"/>
              </w:divBdr>
            </w:div>
            <w:div w:id="2082679668">
              <w:marLeft w:val="0"/>
              <w:marRight w:val="0"/>
              <w:marTop w:val="0"/>
              <w:marBottom w:val="0"/>
              <w:divBdr>
                <w:top w:val="none" w:sz="0" w:space="0" w:color="auto"/>
                <w:left w:val="none" w:sz="0" w:space="0" w:color="auto"/>
                <w:bottom w:val="none" w:sz="0" w:space="0" w:color="auto"/>
                <w:right w:val="none" w:sz="0" w:space="0" w:color="auto"/>
              </w:divBdr>
            </w:div>
            <w:div w:id="2095930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7762852">
      <w:bodyDiv w:val="1"/>
      <w:marLeft w:val="0"/>
      <w:marRight w:val="0"/>
      <w:marTop w:val="0"/>
      <w:marBottom w:val="0"/>
      <w:divBdr>
        <w:top w:val="none" w:sz="0" w:space="0" w:color="auto"/>
        <w:left w:val="none" w:sz="0" w:space="0" w:color="auto"/>
        <w:bottom w:val="none" w:sz="0" w:space="0" w:color="auto"/>
        <w:right w:val="none" w:sz="0" w:space="0" w:color="auto"/>
      </w:divBdr>
    </w:div>
    <w:div w:id="567806180">
      <w:bodyDiv w:val="1"/>
      <w:marLeft w:val="0"/>
      <w:marRight w:val="0"/>
      <w:marTop w:val="0"/>
      <w:marBottom w:val="0"/>
      <w:divBdr>
        <w:top w:val="none" w:sz="0" w:space="0" w:color="auto"/>
        <w:left w:val="none" w:sz="0" w:space="0" w:color="auto"/>
        <w:bottom w:val="none" w:sz="0" w:space="0" w:color="auto"/>
        <w:right w:val="none" w:sz="0" w:space="0" w:color="auto"/>
      </w:divBdr>
    </w:div>
    <w:div w:id="570190976">
      <w:bodyDiv w:val="1"/>
      <w:marLeft w:val="0"/>
      <w:marRight w:val="0"/>
      <w:marTop w:val="0"/>
      <w:marBottom w:val="0"/>
      <w:divBdr>
        <w:top w:val="none" w:sz="0" w:space="0" w:color="auto"/>
        <w:left w:val="none" w:sz="0" w:space="0" w:color="auto"/>
        <w:bottom w:val="none" w:sz="0" w:space="0" w:color="auto"/>
        <w:right w:val="none" w:sz="0" w:space="0" w:color="auto"/>
      </w:divBdr>
    </w:div>
    <w:div w:id="572545028">
      <w:bodyDiv w:val="1"/>
      <w:marLeft w:val="0"/>
      <w:marRight w:val="0"/>
      <w:marTop w:val="0"/>
      <w:marBottom w:val="0"/>
      <w:divBdr>
        <w:top w:val="none" w:sz="0" w:space="0" w:color="auto"/>
        <w:left w:val="none" w:sz="0" w:space="0" w:color="auto"/>
        <w:bottom w:val="none" w:sz="0" w:space="0" w:color="auto"/>
        <w:right w:val="none" w:sz="0" w:space="0" w:color="auto"/>
      </w:divBdr>
    </w:div>
    <w:div w:id="572855222">
      <w:bodyDiv w:val="1"/>
      <w:marLeft w:val="0"/>
      <w:marRight w:val="0"/>
      <w:marTop w:val="0"/>
      <w:marBottom w:val="0"/>
      <w:divBdr>
        <w:top w:val="none" w:sz="0" w:space="0" w:color="auto"/>
        <w:left w:val="none" w:sz="0" w:space="0" w:color="auto"/>
        <w:bottom w:val="none" w:sz="0" w:space="0" w:color="auto"/>
        <w:right w:val="none" w:sz="0" w:space="0" w:color="auto"/>
      </w:divBdr>
      <w:divsChild>
        <w:div w:id="52850653">
          <w:marLeft w:val="0"/>
          <w:marRight w:val="0"/>
          <w:marTop w:val="0"/>
          <w:marBottom w:val="0"/>
          <w:divBdr>
            <w:top w:val="none" w:sz="0" w:space="0" w:color="auto"/>
            <w:left w:val="none" w:sz="0" w:space="0" w:color="auto"/>
            <w:bottom w:val="none" w:sz="0" w:space="0" w:color="auto"/>
            <w:right w:val="none" w:sz="0" w:space="0" w:color="auto"/>
          </w:divBdr>
          <w:divsChild>
            <w:div w:id="20785590">
              <w:marLeft w:val="0"/>
              <w:marRight w:val="0"/>
              <w:marTop w:val="0"/>
              <w:marBottom w:val="0"/>
              <w:divBdr>
                <w:top w:val="none" w:sz="0" w:space="0" w:color="auto"/>
                <w:left w:val="none" w:sz="0" w:space="0" w:color="auto"/>
                <w:bottom w:val="none" w:sz="0" w:space="0" w:color="auto"/>
                <w:right w:val="none" w:sz="0" w:space="0" w:color="auto"/>
              </w:divBdr>
            </w:div>
            <w:div w:id="1279028557">
              <w:marLeft w:val="0"/>
              <w:marRight w:val="0"/>
              <w:marTop w:val="0"/>
              <w:marBottom w:val="0"/>
              <w:divBdr>
                <w:top w:val="none" w:sz="0" w:space="0" w:color="auto"/>
                <w:left w:val="none" w:sz="0" w:space="0" w:color="auto"/>
                <w:bottom w:val="none" w:sz="0" w:space="0" w:color="auto"/>
                <w:right w:val="none" w:sz="0" w:space="0" w:color="auto"/>
              </w:divBdr>
              <w:divsChild>
                <w:div w:id="1455439521">
                  <w:marLeft w:val="0"/>
                  <w:marRight w:val="0"/>
                  <w:marTop w:val="0"/>
                  <w:marBottom w:val="0"/>
                  <w:divBdr>
                    <w:top w:val="none" w:sz="0" w:space="0" w:color="auto"/>
                    <w:left w:val="none" w:sz="0" w:space="0" w:color="auto"/>
                    <w:bottom w:val="none" w:sz="0" w:space="0" w:color="auto"/>
                    <w:right w:val="none" w:sz="0" w:space="0" w:color="auto"/>
                  </w:divBdr>
                  <w:divsChild>
                    <w:div w:id="984624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3518681">
              <w:marLeft w:val="0"/>
              <w:marRight w:val="0"/>
              <w:marTop w:val="0"/>
              <w:marBottom w:val="0"/>
              <w:divBdr>
                <w:top w:val="none" w:sz="0" w:space="0" w:color="auto"/>
                <w:left w:val="none" w:sz="0" w:space="0" w:color="auto"/>
                <w:bottom w:val="none" w:sz="0" w:space="0" w:color="auto"/>
                <w:right w:val="none" w:sz="0" w:space="0" w:color="auto"/>
              </w:divBdr>
            </w:div>
          </w:divsChild>
        </w:div>
        <w:div w:id="87432029">
          <w:marLeft w:val="0"/>
          <w:marRight w:val="0"/>
          <w:marTop w:val="0"/>
          <w:marBottom w:val="0"/>
          <w:divBdr>
            <w:top w:val="none" w:sz="0" w:space="0" w:color="auto"/>
            <w:left w:val="none" w:sz="0" w:space="0" w:color="auto"/>
            <w:bottom w:val="none" w:sz="0" w:space="0" w:color="auto"/>
            <w:right w:val="none" w:sz="0" w:space="0" w:color="auto"/>
          </w:divBdr>
          <w:divsChild>
            <w:div w:id="1560019708">
              <w:marLeft w:val="0"/>
              <w:marRight w:val="0"/>
              <w:marTop w:val="0"/>
              <w:marBottom w:val="0"/>
              <w:divBdr>
                <w:top w:val="none" w:sz="0" w:space="0" w:color="auto"/>
                <w:left w:val="none" w:sz="0" w:space="0" w:color="auto"/>
                <w:bottom w:val="none" w:sz="0" w:space="0" w:color="auto"/>
                <w:right w:val="none" w:sz="0" w:space="0" w:color="auto"/>
              </w:divBdr>
            </w:div>
          </w:divsChild>
        </w:div>
        <w:div w:id="469634937">
          <w:marLeft w:val="0"/>
          <w:marRight w:val="0"/>
          <w:marTop w:val="0"/>
          <w:marBottom w:val="0"/>
          <w:divBdr>
            <w:top w:val="none" w:sz="0" w:space="0" w:color="auto"/>
            <w:left w:val="none" w:sz="0" w:space="0" w:color="auto"/>
            <w:bottom w:val="none" w:sz="0" w:space="0" w:color="auto"/>
            <w:right w:val="none" w:sz="0" w:space="0" w:color="auto"/>
          </w:divBdr>
          <w:divsChild>
            <w:div w:id="1868566847">
              <w:marLeft w:val="0"/>
              <w:marRight w:val="0"/>
              <w:marTop w:val="0"/>
              <w:marBottom w:val="0"/>
              <w:divBdr>
                <w:top w:val="none" w:sz="0" w:space="0" w:color="auto"/>
                <w:left w:val="none" w:sz="0" w:space="0" w:color="auto"/>
                <w:bottom w:val="none" w:sz="0" w:space="0" w:color="auto"/>
                <w:right w:val="none" w:sz="0" w:space="0" w:color="auto"/>
              </w:divBdr>
            </w:div>
          </w:divsChild>
        </w:div>
        <w:div w:id="811140104">
          <w:marLeft w:val="0"/>
          <w:marRight w:val="0"/>
          <w:marTop w:val="0"/>
          <w:marBottom w:val="0"/>
          <w:divBdr>
            <w:top w:val="none" w:sz="0" w:space="0" w:color="auto"/>
            <w:left w:val="none" w:sz="0" w:space="0" w:color="auto"/>
            <w:bottom w:val="none" w:sz="0" w:space="0" w:color="auto"/>
            <w:right w:val="none" w:sz="0" w:space="0" w:color="auto"/>
          </w:divBdr>
          <w:divsChild>
            <w:div w:id="922958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3471467">
      <w:bodyDiv w:val="1"/>
      <w:marLeft w:val="0"/>
      <w:marRight w:val="0"/>
      <w:marTop w:val="0"/>
      <w:marBottom w:val="0"/>
      <w:divBdr>
        <w:top w:val="none" w:sz="0" w:space="0" w:color="auto"/>
        <w:left w:val="none" w:sz="0" w:space="0" w:color="auto"/>
        <w:bottom w:val="none" w:sz="0" w:space="0" w:color="auto"/>
        <w:right w:val="none" w:sz="0" w:space="0" w:color="auto"/>
      </w:divBdr>
    </w:div>
    <w:div w:id="576284178">
      <w:bodyDiv w:val="1"/>
      <w:marLeft w:val="0"/>
      <w:marRight w:val="0"/>
      <w:marTop w:val="0"/>
      <w:marBottom w:val="0"/>
      <w:divBdr>
        <w:top w:val="none" w:sz="0" w:space="0" w:color="auto"/>
        <w:left w:val="none" w:sz="0" w:space="0" w:color="auto"/>
        <w:bottom w:val="none" w:sz="0" w:space="0" w:color="auto"/>
        <w:right w:val="none" w:sz="0" w:space="0" w:color="auto"/>
      </w:divBdr>
      <w:divsChild>
        <w:div w:id="799346420">
          <w:marLeft w:val="0"/>
          <w:marRight w:val="0"/>
          <w:marTop w:val="0"/>
          <w:marBottom w:val="0"/>
          <w:divBdr>
            <w:top w:val="none" w:sz="0" w:space="0" w:color="auto"/>
            <w:left w:val="none" w:sz="0" w:space="0" w:color="auto"/>
            <w:bottom w:val="none" w:sz="0" w:space="0" w:color="auto"/>
            <w:right w:val="none" w:sz="0" w:space="0" w:color="auto"/>
          </w:divBdr>
          <w:divsChild>
            <w:div w:id="1777478757">
              <w:marLeft w:val="0"/>
              <w:marRight w:val="0"/>
              <w:marTop w:val="0"/>
              <w:marBottom w:val="0"/>
              <w:divBdr>
                <w:top w:val="none" w:sz="0" w:space="0" w:color="auto"/>
                <w:left w:val="none" w:sz="0" w:space="0" w:color="auto"/>
                <w:bottom w:val="none" w:sz="0" w:space="0" w:color="auto"/>
                <w:right w:val="none" w:sz="0" w:space="0" w:color="auto"/>
              </w:divBdr>
              <w:divsChild>
                <w:div w:id="1003321378">
                  <w:marLeft w:val="0"/>
                  <w:marRight w:val="0"/>
                  <w:marTop w:val="0"/>
                  <w:marBottom w:val="0"/>
                  <w:divBdr>
                    <w:top w:val="none" w:sz="0" w:space="0" w:color="auto"/>
                    <w:left w:val="none" w:sz="0" w:space="0" w:color="auto"/>
                    <w:bottom w:val="none" w:sz="0" w:space="0" w:color="auto"/>
                    <w:right w:val="none" w:sz="0" w:space="0" w:color="auto"/>
                  </w:divBdr>
                  <w:divsChild>
                    <w:div w:id="700473129">
                      <w:marLeft w:val="0"/>
                      <w:marRight w:val="0"/>
                      <w:marTop w:val="0"/>
                      <w:marBottom w:val="0"/>
                      <w:divBdr>
                        <w:top w:val="none" w:sz="0" w:space="0" w:color="auto"/>
                        <w:left w:val="none" w:sz="0" w:space="0" w:color="auto"/>
                        <w:bottom w:val="none" w:sz="0" w:space="0" w:color="auto"/>
                        <w:right w:val="none" w:sz="0" w:space="0" w:color="auto"/>
                      </w:divBdr>
                      <w:divsChild>
                        <w:div w:id="1416515587">
                          <w:marLeft w:val="0"/>
                          <w:marRight w:val="0"/>
                          <w:marTop w:val="0"/>
                          <w:marBottom w:val="0"/>
                          <w:divBdr>
                            <w:top w:val="none" w:sz="0" w:space="0" w:color="auto"/>
                            <w:left w:val="none" w:sz="0" w:space="0" w:color="auto"/>
                            <w:bottom w:val="none" w:sz="0" w:space="0" w:color="auto"/>
                            <w:right w:val="none" w:sz="0" w:space="0" w:color="auto"/>
                          </w:divBdr>
                          <w:divsChild>
                            <w:div w:id="645858530">
                              <w:marLeft w:val="0"/>
                              <w:marRight w:val="0"/>
                              <w:marTop w:val="0"/>
                              <w:marBottom w:val="0"/>
                              <w:divBdr>
                                <w:top w:val="none" w:sz="0" w:space="0" w:color="auto"/>
                                <w:left w:val="none" w:sz="0" w:space="0" w:color="auto"/>
                                <w:bottom w:val="none" w:sz="0" w:space="0" w:color="auto"/>
                                <w:right w:val="none" w:sz="0" w:space="0" w:color="auto"/>
                              </w:divBdr>
                              <w:divsChild>
                                <w:div w:id="2101560079">
                                  <w:marLeft w:val="0"/>
                                  <w:marRight w:val="0"/>
                                  <w:marTop w:val="0"/>
                                  <w:marBottom w:val="0"/>
                                  <w:divBdr>
                                    <w:top w:val="none" w:sz="0" w:space="0" w:color="auto"/>
                                    <w:left w:val="none" w:sz="0" w:space="0" w:color="auto"/>
                                    <w:bottom w:val="none" w:sz="0" w:space="0" w:color="auto"/>
                                    <w:right w:val="none" w:sz="0" w:space="0" w:color="auto"/>
                                  </w:divBdr>
                                  <w:divsChild>
                                    <w:div w:id="1102797306">
                                      <w:marLeft w:val="0"/>
                                      <w:marRight w:val="0"/>
                                      <w:marTop w:val="0"/>
                                      <w:marBottom w:val="0"/>
                                      <w:divBdr>
                                        <w:top w:val="none" w:sz="0" w:space="0" w:color="auto"/>
                                        <w:left w:val="none" w:sz="0" w:space="0" w:color="auto"/>
                                        <w:bottom w:val="none" w:sz="0" w:space="0" w:color="auto"/>
                                        <w:right w:val="none" w:sz="0" w:space="0" w:color="auto"/>
                                      </w:divBdr>
                                      <w:divsChild>
                                        <w:div w:id="589781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584606186">
      <w:bodyDiv w:val="1"/>
      <w:marLeft w:val="0"/>
      <w:marRight w:val="0"/>
      <w:marTop w:val="0"/>
      <w:marBottom w:val="0"/>
      <w:divBdr>
        <w:top w:val="none" w:sz="0" w:space="0" w:color="auto"/>
        <w:left w:val="none" w:sz="0" w:space="0" w:color="auto"/>
        <w:bottom w:val="none" w:sz="0" w:space="0" w:color="auto"/>
        <w:right w:val="none" w:sz="0" w:space="0" w:color="auto"/>
      </w:divBdr>
      <w:divsChild>
        <w:div w:id="472138767">
          <w:marLeft w:val="0"/>
          <w:marRight w:val="0"/>
          <w:marTop w:val="0"/>
          <w:marBottom w:val="0"/>
          <w:divBdr>
            <w:top w:val="none" w:sz="0" w:space="0" w:color="auto"/>
            <w:left w:val="none" w:sz="0" w:space="0" w:color="auto"/>
            <w:bottom w:val="none" w:sz="0" w:space="0" w:color="auto"/>
            <w:right w:val="none" w:sz="0" w:space="0" w:color="auto"/>
          </w:divBdr>
          <w:divsChild>
            <w:div w:id="603264522">
              <w:marLeft w:val="0"/>
              <w:marRight w:val="0"/>
              <w:marTop w:val="0"/>
              <w:marBottom w:val="0"/>
              <w:divBdr>
                <w:top w:val="none" w:sz="0" w:space="0" w:color="auto"/>
                <w:left w:val="none" w:sz="0" w:space="0" w:color="auto"/>
                <w:bottom w:val="none" w:sz="0" w:space="0" w:color="auto"/>
                <w:right w:val="none" w:sz="0" w:space="0" w:color="auto"/>
              </w:divBdr>
              <w:divsChild>
                <w:div w:id="746536114">
                  <w:marLeft w:val="0"/>
                  <w:marRight w:val="0"/>
                  <w:marTop w:val="0"/>
                  <w:marBottom w:val="0"/>
                  <w:divBdr>
                    <w:top w:val="none" w:sz="0" w:space="0" w:color="auto"/>
                    <w:left w:val="none" w:sz="0" w:space="0" w:color="auto"/>
                    <w:bottom w:val="none" w:sz="0" w:space="0" w:color="auto"/>
                    <w:right w:val="none" w:sz="0" w:space="0" w:color="auto"/>
                  </w:divBdr>
                  <w:divsChild>
                    <w:div w:id="610095114">
                      <w:marLeft w:val="0"/>
                      <w:marRight w:val="0"/>
                      <w:marTop w:val="0"/>
                      <w:marBottom w:val="0"/>
                      <w:divBdr>
                        <w:top w:val="none" w:sz="0" w:space="0" w:color="auto"/>
                        <w:left w:val="none" w:sz="0" w:space="0" w:color="auto"/>
                        <w:bottom w:val="none" w:sz="0" w:space="0" w:color="auto"/>
                        <w:right w:val="none" w:sz="0" w:space="0" w:color="auto"/>
                      </w:divBdr>
                      <w:divsChild>
                        <w:div w:id="1120340777">
                          <w:marLeft w:val="0"/>
                          <w:marRight w:val="0"/>
                          <w:marTop w:val="0"/>
                          <w:marBottom w:val="0"/>
                          <w:divBdr>
                            <w:top w:val="none" w:sz="0" w:space="0" w:color="auto"/>
                            <w:left w:val="none" w:sz="0" w:space="0" w:color="auto"/>
                            <w:bottom w:val="none" w:sz="0" w:space="0" w:color="auto"/>
                            <w:right w:val="none" w:sz="0" w:space="0" w:color="auto"/>
                          </w:divBdr>
                          <w:divsChild>
                            <w:div w:id="1910455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88468287">
      <w:bodyDiv w:val="1"/>
      <w:marLeft w:val="0"/>
      <w:marRight w:val="0"/>
      <w:marTop w:val="0"/>
      <w:marBottom w:val="0"/>
      <w:divBdr>
        <w:top w:val="none" w:sz="0" w:space="0" w:color="auto"/>
        <w:left w:val="none" w:sz="0" w:space="0" w:color="auto"/>
        <w:bottom w:val="none" w:sz="0" w:space="0" w:color="auto"/>
        <w:right w:val="none" w:sz="0" w:space="0" w:color="auto"/>
      </w:divBdr>
    </w:div>
    <w:div w:id="590552215">
      <w:bodyDiv w:val="1"/>
      <w:marLeft w:val="0"/>
      <w:marRight w:val="0"/>
      <w:marTop w:val="0"/>
      <w:marBottom w:val="0"/>
      <w:divBdr>
        <w:top w:val="none" w:sz="0" w:space="0" w:color="auto"/>
        <w:left w:val="none" w:sz="0" w:space="0" w:color="auto"/>
        <w:bottom w:val="none" w:sz="0" w:space="0" w:color="auto"/>
        <w:right w:val="none" w:sz="0" w:space="0" w:color="auto"/>
      </w:divBdr>
    </w:div>
    <w:div w:id="601259877">
      <w:bodyDiv w:val="1"/>
      <w:marLeft w:val="0"/>
      <w:marRight w:val="0"/>
      <w:marTop w:val="0"/>
      <w:marBottom w:val="0"/>
      <w:divBdr>
        <w:top w:val="none" w:sz="0" w:space="0" w:color="auto"/>
        <w:left w:val="none" w:sz="0" w:space="0" w:color="auto"/>
        <w:bottom w:val="none" w:sz="0" w:space="0" w:color="auto"/>
        <w:right w:val="none" w:sz="0" w:space="0" w:color="auto"/>
      </w:divBdr>
    </w:div>
    <w:div w:id="603464037">
      <w:bodyDiv w:val="1"/>
      <w:marLeft w:val="0"/>
      <w:marRight w:val="0"/>
      <w:marTop w:val="0"/>
      <w:marBottom w:val="0"/>
      <w:divBdr>
        <w:top w:val="none" w:sz="0" w:space="0" w:color="auto"/>
        <w:left w:val="none" w:sz="0" w:space="0" w:color="auto"/>
        <w:bottom w:val="none" w:sz="0" w:space="0" w:color="auto"/>
        <w:right w:val="none" w:sz="0" w:space="0" w:color="auto"/>
      </w:divBdr>
    </w:div>
    <w:div w:id="603537161">
      <w:bodyDiv w:val="1"/>
      <w:marLeft w:val="0"/>
      <w:marRight w:val="0"/>
      <w:marTop w:val="0"/>
      <w:marBottom w:val="0"/>
      <w:divBdr>
        <w:top w:val="none" w:sz="0" w:space="0" w:color="auto"/>
        <w:left w:val="none" w:sz="0" w:space="0" w:color="auto"/>
        <w:bottom w:val="none" w:sz="0" w:space="0" w:color="auto"/>
        <w:right w:val="none" w:sz="0" w:space="0" w:color="auto"/>
      </w:divBdr>
      <w:divsChild>
        <w:div w:id="299505879">
          <w:marLeft w:val="0"/>
          <w:marRight w:val="0"/>
          <w:marTop w:val="0"/>
          <w:marBottom w:val="0"/>
          <w:divBdr>
            <w:top w:val="none" w:sz="0" w:space="0" w:color="auto"/>
            <w:left w:val="none" w:sz="0" w:space="0" w:color="auto"/>
            <w:bottom w:val="none" w:sz="0" w:space="0" w:color="auto"/>
            <w:right w:val="none" w:sz="0" w:space="0" w:color="auto"/>
          </w:divBdr>
          <w:divsChild>
            <w:div w:id="615529166">
              <w:marLeft w:val="0"/>
              <w:marRight w:val="0"/>
              <w:marTop w:val="0"/>
              <w:marBottom w:val="0"/>
              <w:divBdr>
                <w:top w:val="none" w:sz="0" w:space="0" w:color="auto"/>
                <w:left w:val="none" w:sz="0" w:space="0" w:color="auto"/>
                <w:bottom w:val="none" w:sz="0" w:space="0" w:color="auto"/>
                <w:right w:val="none" w:sz="0" w:space="0" w:color="auto"/>
              </w:divBdr>
              <w:divsChild>
                <w:div w:id="1303072821">
                  <w:marLeft w:val="0"/>
                  <w:marRight w:val="0"/>
                  <w:marTop w:val="0"/>
                  <w:marBottom w:val="0"/>
                  <w:divBdr>
                    <w:top w:val="none" w:sz="0" w:space="0" w:color="auto"/>
                    <w:left w:val="none" w:sz="0" w:space="0" w:color="auto"/>
                    <w:bottom w:val="none" w:sz="0" w:space="0" w:color="auto"/>
                    <w:right w:val="none" w:sz="0" w:space="0" w:color="auto"/>
                  </w:divBdr>
                  <w:divsChild>
                    <w:div w:id="561210514">
                      <w:marLeft w:val="0"/>
                      <w:marRight w:val="0"/>
                      <w:marTop w:val="0"/>
                      <w:marBottom w:val="0"/>
                      <w:divBdr>
                        <w:top w:val="none" w:sz="0" w:space="0" w:color="auto"/>
                        <w:left w:val="none" w:sz="0" w:space="0" w:color="auto"/>
                        <w:bottom w:val="none" w:sz="0" w:space="0" w:color="auto"/>
                        <w:right w:val="none" w:sz="0" w:space="0" w:color="auto"/>
                      </w:divBdr>
                      <w:divsChild>
                        <w:div w:id="796534918">
                          <w:marLeft w:val="0"/>
                          <w:marRight w:val="0"/>
                          <w:marTop w:val="0"/>
                          <w:marBottom w:val="0"/>
                          <w:divBdr>
                            <w:top w:val="none" w:sz="0" w:space="0" w:color="auto"/>
                            <w:left w:val="none" w:sz="0" w:space="0" w:color="auto"/>
                            <w:bottom w:val="none" w:sz="0" w:space="0" w:color="auto"/>
                            <w:right w:val="none" w:sz="0" w:space="0" w:color="auto"/>
                          </w:divBdr>
                          <w:divsChild>
                            <w:div w:id="1678267065">
                              <w:marLeft w:val="0"/>
                              <w:marRight w:val="0"/>
                              <w:marTop w:val="0"/>
                              <w:marBottom w:val="0"/>
                              <w:divBdr>
                                <w:top w:val="none" w:sz="0" w:space="0" w:color="auto"/>
                                <w:left w:val="none" w:sz="0" w:space="0" w:color="auto"/>
                                <w:bottom w:val="none" w:sz="0" w:space="0" w:color="auto"/>
                                <w:right w:val="none" w:sz="0" w:space="0" w:color="auto"/>
                              </w:divBdr>
                              <w:divsChild>
                                <w:div w:id="616562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32481337">
          <w:marLeft w:val="0"/>
          <w:marRight w:val="0"/>
          <w:marTop w:val="0"/>
          <w:marBottom w:val="0"/>
          <w:divBdr>
            <w:top w:val="none" w:sz="0" w:space="0" w:color="auto"/>
            <w:left w:val="none" w:sz="0" w:space="0" w:color="auto"/>
            <w:bottom w:val="none" w:sz="0" w:space="0" w:color="auto"/>
            <w:right w:val="none" w:sz="0" w:space="0" w:color="auto"/>
          </w:divBdr>
          <w:divsChild>
            <w:div w:id="570693881">
              <w:marLeft w:val="0"/>
              <w:marRight w:val="0"/>
              <w:marTop w:val="0"/>
              <w:marBottom w:val="0"/>
              <w:divBdr>
                <w:top w:val="none" w:sz="0" w:space="0" w:color="auto"/>
                <w:left w:val="none" w:sz="0" w:space="0" w:color="auto"/>
                <w:bottom w:val="none" w:sz="0" w:space="0" w:color="auto"/>
                <w:right w:val="none" w:sz="0" w:space="0" w:color="auto"/>
              </w:divBdr>
              <w:divsChild>
                <w:div w:id="433744207">
                  <w:marLeft w:val="0"/>
                  <w:marRight w:val="0"/>
                  <w:marTop w:val="0"/>
                  <w:marBottom w:val="0"/>
                  <w:divBdr>
                    <w:top w:val="none" w:sz="0" w:space="0" w:color="auto"/>
                    <w:left w:val="none" w:sz="0" w:space="0" w:color="auto"/>
                    <w:bottom w:val="none" w:sz="0" w:space="0" w:color="auto"/>
                    <w:right w:val="none" w:sz="0" w:space="0" w:color="auto"/>
                  </w:divBdr>
                  <w:divsChild>
                    <w:div w:id="944309739">
                      <w:marLeft w:val="0"/>
                      <w:marRight w:val="0"/>
                      <w:marTop w:val="0"/>
                      <w:marBottom w:val="0"/>
                      <w:divBdr>
                        <w:top w:val="none" w:sz="0" w:space="0" w:color="auto"/>
                        <w:left w:val="none" w:sz="0" w:space="0" w:color="auto"/>
                        <w:bottom w:val="none" w:sz="0" w:space="0" w:color="auto"/>
                        <w:right w:val="none" w:sz="0" w:space="0" w:color="auto"/>
                      </w:divBdr>
                      <w:divsChild>
                        <w:div w:id="1337146277">
                          <w:marLeft w:val="0"/>
                          <w:marRight w:val="0"/>
                          <w:marTop w:val="0"/>
                          <w:marBottom w:val="0"/>
                          <w:divBdr>
                            <w:top w:val="none" w:sz="0" w:space="0" w:color="auto"/>
                            <w:left w:val="none" w:sz="0" w:space="0" w:color="auto"/>
                            <w:bottom w:val="none" w:sz="0" w:space="0" w:color="auto"/>
                            <w:right w:val="none" w:sz="0" w:space="0" w:color="auto"/>
                          </w:divBdr>
                          <w:divsChild>
                            <w:div w:id="1735277027">
                              <w:marLeft w:val="0"/>
                              <w:marRight w:val="0"/>
                              <w:marTop w:val="0"/>
                              <w:marBottom w:val="0"/>
                              <w:divBdr>
                                <w:top w:val="none" w:sz="0" w:space="0" w:color="auto"/>
                                <w:left w:val="none" w:sz="0" w:space="0" w:color="auto"/>
                                <w:bottom w:val="none" w:sz="0" w:space="0" w:color="auto"/>
                                <w:right w:val="none" w:sz="0" w:space="0" w:color="auto"/>
                              </w:divBdr>
                              <w:divsChild>
                                <w:div w:id="107312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18613136">
          <w:marLeft w:val="0"/>
          <w:marRight w:val="0"/>
          <w:marTop w:val="0"/>
          <w:marBottom w:val="0"/>
          <w:divBdr>
            <w:top w:val="none" w:sz="0" w:space="0" w:color="auto"/>
            <w:left w:val="none" w:sz="0" w:space="0" w:color="auto"/>
            <w:bottom w:val="none" w:sz="0" w:space="0" w:color="auto"/>
            <w:right w:val="none" w:sz="0" w:space="0" w:color="auto"/>
          </w:divBdr>
          <w:divsChild>
            <w:div w:id="867789876">
              <w:marLeft w:val="0"/>
              <w:marRight w:val="0"/>
              <w:marTop w:val="0"/>
              <w:marBottom w:val="0"/>
              <w:divBdr>
                <w:top w:val="none" w:sz="0" w:space="0" w:color="auto"/>
                <w:left w:val="none" w:sz="0" w:space="0" w:color="auto"/>
                <w:bottom w:val="none" w:sz="0" w:space="0" w:color="auto"/>
                <w:right w:val="none" w:sz="0" w:space="0" w:color="auto"/>
              </w:divBdr>
              <w:divsChild>
                <w:div w:id="1912613031">
                  <w:marLeft w:val="0"/>
                  <w:marRight w:val="0"/>
                  <w:marTop w:val="0"/>
                  <w:marBottom w:val="0"/>
                  <w:divBdr>
                    <w:top w:val="none" w:sz="0" w:space="0" w:color="auto"/>
                    <w:left w:val="none" w:sz="0" w:space="0" w:color="auto"/>
                    <w:bottom w:val="none" w:sz="0" w:space="0" w:color="auto"/>
                    <w:right w:val="none" w:sz="0" w:space="0" w:color="auto"/>
                  </w:divBdr>
                  <w:divsChild>
                    <w:div w:id="771827791">
                      <w:marLeft w:val="0"/>
                      <w:marRight w:val="0"/>
                      <w:marTop w:val="0"/>
                      <w:marBottom w:val="0"/>
                      <w:divBdr>
                        <w:top w:val="none" w:sz="0" w:space="0" w:color="auto"/>
                        <w:left w:val="none" w:sz="0" w:space="0" w:color="auto"/>
                        <w:bottom w:val="none" w:sz="0" w:space="0" w:color="auto"/>
                        <w:right w:val="none" w:sz="0" w:space="0" w:color="auto"/>
                      </w:divBdr>
                      <w:divsChild>
                        <w:div w:id="733360206">
                          <w:marLeft w:val="0"/>
                          <w:marRight w:val="0"/>
                          <w:marTop w:val="0"/>
                          <w:marBottom w:val="0"/>
                          <w:divBdr>
                            <w:top w:val="none" w:sz="0" w:space="0" w:color="auto"/>
                            <w:left w:val="none" w:sz="0" w:space="0" w:color="auto"/>
                            <w:bottom w:val="none" w:sz="0" w:space="0" w:color="auto"/>
                            <w:right w:val="none" w:sz="0" w:space="0" w:color="auto"/>
                          </w:divBdr>
                          <w:divsChild>
                            <w:div w:id="1667706818">
                              <w:marLeft w:val="0"/>
                              <w:marRight w:val="0"/>
                              <w:marTop w:val="0"/>
                              <w:marBottom w:val="0"/>
                              <w:divBdr>
                                <w:top w:val="none" w:sz="0" w:space="0" w:color="auto"/>
                                <w:left w:val="none" w:sz="0" w:space="0" w:color="auto"/>
                                <w:bottom w:val="none" w:sz="0" w:space="0" w:color="auto"/>
                                <w:right w:val="none" w:sz="0" w:space="0" w:color="auto"/>
                              </w:divBdr>
                              <w:divsChild>
                                <w:div w:id="313918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51596046">
          <w:marLeft w:val="0"/>
          <w:marRight w:val="0"/>
          <w:marTop w:val="0"/>
          <w:marBottom w:val="0"/>
          <w:divBdr>
            <w:top w:val="none" w:sz="0" w:space="0" w:color="auto"/>
            <w:left w:val="none" w:sz="0" w:space="0" w:color="auto"/>
            <w:bottom w:val="none" w:sz="0" w:space="0" w:color="auto"/>
            <w:right w:val="none" w:sz="0" w:space="0" w:color="auto"/>
          </w:divBdr>
          <w:divsChild>
            <w:div w:id="934747349">
              <w:marLeft w:val="0"/>
              <w:marRight w:val="0"/>
              <w:marTop w:val="0"/>
              <w:marBottom w:val="0"/>
              <w:divBdr>
                <w:top w:val="none" w:sz="0" w:space="0" w:color="auto"/>
                <w:left w:val="none" w:sz="0" w:space="0" w:color="auto"/>
                <w:bottom w:val="none" w:sz="0" w:space="0" w:color="auto"/>
                <w:right w:val="none" w:sz="0" w:space="0" w:color="auto"/>
              </w:divBdr>
              <w:divsChild>
                <w:div w:id="892960581">
                  <w:marLeft w:val="0"/>
                  <w:marRight w:val="0"/>
                  <w:marTop w:val="0"/>
                  <w:marBottom w:val="0"/>
                  <w:divBdr>
                    <w:top w:val="none" w:sz="0" w:space="0" w:color="auto"/>
                    <w:left w:val="none" w:sz="0" w:space="0" w:color="auto"/>
                    <w:bottom w:val="none" w:sz="0" w:space="0" w:color="auto"/>
                    <w:right w:val="none" w:sz="0" w:space="0" w:color="auto"/>
                  </w:divBdr>
                  <w:divsChild>
                    <w:div w:id="1068386294">
                      <w:marLeft w:val="0"/>
                      <w:marRight w:val="0"/>
                      <w:marTop w:val="0"/>
                      <w:marBottom w:val="0"/>
                      <w:divBdr>
                        <w:top w:val="none" w:sz="0" w:space="0" w:color="auto"/>
                        <w:left w:val="none" w:sz="0" w:space="0" w:color="auto"/>
                        <w:bottom w:val="none" w:sz="0" w:space="0" w:color="auto"/>
                        <w:right w:val="none" w:sz="0" w:space="0" w:color="auto"/>
                      </w:divBdr>
                      <w:divsChild>
                        <w:div w:id="1202859289">
                          <w:marLeft w:val="0"/>
                          <w:marRight w:val="0"/>
                          <w:marTop w:val="0"/>
                          <w:marBottom w:val="0"/>
                          <w:divBdr>
                            <w:top w:val="none" w:sz="0" w:space="0" w:color="auto"/>
                            <w:left w:val="none" w:sz="0" w:space="0" w:color="auto"/>
                            <w:bottom w:val="none" w:sz="0" w:space="0" w:color="auto"/>
                            <w:right w:val="none" w:sz="0" w:space="0" w:color="auto"/>
                          </w:divBdr>
                          <w:divsChild>
                            <w:div w:id="755324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18736700">
          <w:marLeft w:val="0"/>
          <w:marRight w:val="0"/>
          <w:marTop w:val="0"/>
          <w:marBottom w:val="0"/>
          <w:divBdr>
            <w:top w:val="none" w:sz="0" w:space="0" w:color="auto"/>
            <w:left w:val="none" w:sz="0" w:space="0" w:color="auto"/>
            <w:bottom w:val="none" w:sz="0" w:space="0" w:color="auto"/>
            <w:right w:val="none" w:sz="0" w:space="0" w:color="auto"/>
          </w:divBdr>
          <w:divsChild>
            <w:div w:id="703597167">
              <w:marLeft w:val="0"/>
              <w:marRight w:val="0"/>
              <w:marTop w:val="0"/>
              <w:marBottom w:val="0"/>
              <w:divBdr>
                <w:top w:val="none" w:sz="0" w:space="0" w:color="auto"/>
                <w:left w:val="none" w:sz="0" w:space="0" w:color="auto"/>
                <w:bottom w:val="none" w:sz="0" w:space="0" w:color="auto"/>
                <w:right w:val="none" w:sz="0" w:space="0" w:color="auto"/>
              </w:divBdr>
              <w:divsChild>
                <w:div w:id="1072235548">
                  <w:marLeft w:val="0"/>
                  <w:marRight w:val="0"/>
                  <w:marTop w:val="0"/>
                  <w:marBottom w:val="0"/>
                  <w:divBdr>
                    <w:top w:val="none" w:sz="0" w:space="0" w:color="auto"/>
                    <w:left w:val="none" w:sz="0" w:space="0" w:color="auto"/>
                    <w:bottom w:val="none" w:sz="0" w:space="0" w:color="auto"/>
                    <w:right w:val="none" w:sz="0" w:space="0" w:color="auto"/>
                  </w:divBdr>
                  <w:divsChild>
                    <w:div w:id="711730554">
                      <w:marLeft w:val="0"/>
                      <w:marRight w:val="0"/>
                      <w:marTop w:val="0"/>
                      <w:marBottom w:val="0"/>
                      <w:divBdr>
                        <w:top w:val="none" w:sz="0" w:space="0" w:color="auto"/>
                        <w:left w:val="none" w:sz="0" w:space="0" w:color="auto"/>
                        <w:bottom w:val="none" w:sz="0" w:space="0" w:color="auto"/>
                        <w:right w:val="none" w:sz="0" w:space="0" w:color="auto"/>
                      </w:divBdr>
                      <w:divsChild>
                        <w:div w:id="1560288516">
                          <w:marLeft w:val="0"/>
                          <w:marRight w:val="0"/>
                          <w:marTop w:val="0"/>
                          <w:marBottom w:val="0"/>
                          <w:divBdr>
                            <w:top w:val="none" w:sz="0" w:space="0" w:color="auto"/>
                            <w:left w:val="none" w:sz="0" w:space="0" w:color="auto"/>
                            <w:bottom w:val="none" w:sz="0" w:space="0" w:color="auto"/>
                            <w:right w:val="none" w:sz="0" w:space="0" w:color="auto"/>
                          </w:divBdr>
                          <w:divsChild>
                            <w:div w:id="2034182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47247222">
          <w:marLeft w:val="0"/>
          <w:marRight w:val="0"/>
          <w:marTop w:val="0"/>
          <w:marBottom w:val="0"/>
          <w:divBdr>
            <w:top w:val="none" w:sz="0" w:space="0" w:color="auto"/>
            <w:left w:val="none" w:sz="0" w:space="0" w:color="auto"/>
            <w:bottom w:val="none" w:sz="0" w:space="0" w:color="auto"/>
            <w:right w:val="none" w:sz="0" w:space="0" w:color="auto"/>
          </w:divBdr>
          <w:divsChild>
            <w:div w:id="847065981">
              <w:marLeft w:val="0"/>
              <w:marRight w:val="0"/>
              <w:marTop w:val="0"/>
              <w:marBottom w:val="0"/>
              <w:divBdr>
                <w:top w:val="none" w:sz="0" w:space="0" w:color="auto"/>
                <w:left w:val="none" w:sz="0" w:space="0" w:color="auto"/>
                <w:bottom w:val="none" w:sz="0" w:space="0" w:color="auto"/>
                <w:right w:val="none" w:sz="0" w:space="0" w:color="auto"/>
              </w:divBdr>
              <w:divsChild>
                <w:div w:id="1877503659">
                  <w:marLeft w:val="0"/>
                  <w:marRight w:val="0"/>
                  <w:marTop w:val="0"/>
                  <w:marBottom w:val="0"/>
                  <w:divBdr>
                    <w:top w:val="none" w:sz="0" w:space="0" w:color="auto"/>
                    <w:left w:val="none" w:sz="0" w:space="0" w:color="auto"/>
                    <w:bottom w:val="none" w:sz="0" w:space="0" w:color="auto"/>
                    <w:right w:val="none" w:sz="0" w:space="0" w:color="auto"/>
                  </w:divBdr>
                  <w:divsChild>
                    <w:div w:id="1299341565">
                      <w:marLeft w:val="0"/>
                      <w:marRight w:val="0"/>
                      <w:marTop w:val="0"/>
                      <w:marBottom w:val="0"/>
                      <w:divBdr>
                        <w:top w:val="none" w:sz="0" w:space="0" w:color="auto"/>
                        <w:left w:val="none" w:sz="0" w:space="0" w:color="auto"/>
                        <w:bottom w:val="none" w:sz="0" w:space="0" w:color="auto"/>
                        <w:right w:val="none" w:sz="0" w:space="0" w:color="auto"/>
                      </w:divBdr>
                      <w:divsChild>
                        <w:div w:id="114715114">
                          <w:marLeft w:val="0"/>
                          <w:marRight w:val="0"/>
                          <w:marTop w:val="0"/>
                          <w:marBottom w:val="0"/>
                          <w:divBdr>
                            <w:top w:val="none" w:sz="0" w:space="0" w:color="auto"/>
                            <w:left w:val="none" w:sz="0" w:space="0" w:color="auto"/>
                            <w:bottom w:val="none" w:sz="0" w:space="0" w:color="auto"/>
                            <w:right w:val="none" w:sz="0" w:space="0" w:color="auto"/>
                          </w:divBdr>
                          <w:divsChild>
                            <w:div w:id="1361587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50450456">
          <w:marLeft w:val="0"/>
          <w:marRight w:val="0"/>
          <w:marTop w:val="0"/>
          <w:marBottom w:val="0"/>
          <w:divBdr>
            <w:top w:val="none" w:sz="0" w:space="0" w:color="auto"/>
            <w:left w:val="none" w:sz="0" w:space="0" w:color="auto"/>
            <w:bottom w:val="none" w:sz="0" w:space="0" w:color="auto"/>
            <w:right w:val="none" w:sz="0" w:space="0" w:color="auto"/>
          </w:divBdr>
          <w:divsChild>
            <w:div w:id="1290625109">
              <w:marLeft w:val="0"/>
              <w:marRight w:val="0"/>
              <w:marTop w:val="0"/>
              <w:marBottom w:val="0"/>
              <w:divBdr>
                <w:top w:val="none" w:sz="0" w:space="0" w:color="auto"/>
                <w:left w:val="none" w:sz="0" w:space="0" w:color="auto"/>
                <w:bottom w:val="none" w:sz="0" w:space="0" w:color="auto"/>
                <w:right w:val="none" w:sz="0" w:space="0" w:color="auto"/>
              </w:divBdr>
              <w:divsChild>
                <w:div w:id="1331911054">
                  <w:marLeft w:val="0"/>
                  <w:marRight w:val="0"/>
                  <w:marTop w:val="0"/>
                  <w:marBottom w:val="0"/>
                  <w:divBdr>
                    <w:top w:val="none" w:sz="0" w:space="0" w:color="auto"/>
                    <w:left w:val="none" w:sz="0" w:space="0" w:color="auto"/>
                    <w:bottom w:val="none" w:sz="0" w:space="0" w:color="auto"/>
                    <w:right w:val="none" w:sz="0" w:space="0" w:color="auto"/>
                  </w:divBdr>
                  <w:divsChild>
                    <w:div w:id="291442150">
                      <w:marLeft w:val="0"/>
                      <w:marRight w:val="0"/>
                      <w:marTop w:val="0"/>
                      <w:marBottom w:val="0"/>
                      <w:divBdr>
                        <w:top w:val="none" w:sz="0" w:space="0" w:color="auto"/>
                        <w:left w:val="none" w:sz="0" w:space="0" w:color="auto"/>
                        <w:bottom w:val="none" w:sz="0" w:space="0" w:color="auto"/>
                        <w:right w:val="none" w:sz="0" w:space="0" w:color="auto"/>
                      </w:divBdr>
                      <w:divsChild>
                        <w:div w:id="550457367">
                          <w:marLeft w:val="0"/>
                          <w:marRight w:val="0"/>
                          <w:marTop w:val="0"/>
                          <w:marBottom w:val="0"/>
                          <w:divBdr>
                            <w:top w:val="none" w:sz="0" w:space="0" w:color="auto"/>
                            <w:left w:val="none" w:sz="0" w:space="0" w:color="auto"/>
                            <w:bottom w:val="none" w:sz="0" w:space="0" w:color="auto"/>
                            <w:right w:val="none" w:sz="0" w:space="0" w:color="auto"/>
                          </w:divBdr>
                          <w:divsChild>
                            <w:div w:id="1629581501">
                              <w:marLeft w:val="0"/>
                              <w:marRight w:val="0"/>
                              <w:marTop w:val="0"/>
                              <w:marBottom w:val="0"/>
                              <w:divBdr>
                                <w:top w:val="none" w:sz="0" w:space="0" w:color="auto"/>
                                <w:left w:val="none" w:sz="0" w:space="0" w:color="auto"/>
                                <w:bottom w:val="none" w:sz="0" w:space="0" w:color="auto"/>
                                <w:right w:val="none" w:sz="0" w:space="0" w:color="auto"/>
                              </w:divBdr>
                              <w:divsChild>
                                <w:div w:id="1885752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7843629">
                      <w:marLeft w:val="0"/>
                      <w:marRight w:val="0"/>
                      <w:marTop w:val="0"/>
                      <w:marBottom w:val="0"/>
                      <w:divBdr>
                        <w:top w:val="none" w:sz="0" w:space="0" w:color="auto"/>
                        <w:left w:val="none" w:sz="0" w:space="0" w:color="auto"/>
                        <w:bottom w:val="none" w:sz="0" w:space="0" w:color="auto"/>
                        <w:right w:val="none" w:sz="0" w:space="0" w:color="auto"/>
                      </w:divBdr>
                      <w:divsChild>
                        <w:div w:id="1364671474">
                          <w:marLeft w:val="0"/>
                          <w:marRight w:val="0"/>
                          <w:marTop w:val="0"/>
                          <w:marBottom w:val="0"/>
                          <w:divBdr>
                            <w:top w:val="none" w:sz="0" w:space="0" w:color="auto"/>
                            <w:left w:val="none" w:sz="0" w:space="0" w:color="auto"/>
                            <w:bottom w:val="none" w:sz="0" w:space="0" w:color="auto"/>
                            <w:right w:val="none" w:sz="0" w:space="0" w:color="auto"/>
                          </w:divBdr>
                          <w:divsChild>
                            <w:div w:id="1017077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37406109">
          <w:marLeft w:val="0"/>
          <w:marRight w:val="0"/>
          <w:marTop w:val="0"/>
          <w:marBottom w:val="0"/>
          <w:divBdr>
            <w:top w:val="none" w:sz="0" w:space="0" w:color="auto"/>
            <w:left w:val="none" w:sz="0" w:space="0" w:color="auto"/>
            <w:bottom w:val="none" w:sz="0" w:space="0" w:color="auto"/>
            <w:right w:val="none" w:sz="0" w:space="0" w:color="auto"/>
          </w:divBdr>
          <w:divsChild>
            <w:div w:id="1949267535">
              <w:marLeft w:val="0"/>
              <w:marRight w:val="0"/>
              <w:marTop w:val="0"/>
              <w:marBottom w:val="0"/>
              <w:divBdr>
                <w:top w:val="none" w:sz="0" w:space="0" w:color="auto"/>
                <w:left w:val="none" w:sz="0" w:space="0" w:color="auto"/>
                <w:bottom w:val="none" w:sz="0" w:space="0" w:color="auto"/>
                <w:right w:val="none" w:sz="0" w:space="0" w:color="auto"/>
              </w:divBdr>
              <w:divsChild>
                <w:div w:id="378894441">
                  <w:marLeft w:val="0"/>
                  <w:marRight w:val="0"/>
                  <w:marTop w:val="0"/>
                  <w:marBottom w:val="0"/>
                  <w:divBdr>
                    <w:top w:val="none" w:sz="0" w:space="0" w:color="auto"/>
                    <w:left w:val="none" w:sz="0" w:space="0" w:color="auto"/>
                    <w:bottom w:val="none" w:sz="0" w:space="0" w:color="auto"/>
                    <w:right w:val="none" w:sz="0" w:space="0" w:color="auto"/>
                  </w:divBdr>
                  <w:divsChild>
                    <w:div w:id="144977717">
                      <w:marLeft w:val="0"/>
                      <w:marRight w:val="0"/>
                      <w:marTop w:val="0"/>
                      <w:marBottom w:val="0"/>
                      <w:divBdr>
                        <w:top w:val="none" w:sz="0" w:space="0" w:color="auto"/>
                        <w:left w:val="none" w:sz="0" w:space="0" w:color="auto"/>
                        <w:bottom w:val="none" w:sz="0" w:space="0" w:color="auto"/>
                        <w:right w:val="none" w:sz="0" w:space="0" w:color="auto"/>
                      </w:divBdr>
                      <w:divsChild>
                        <w:div w:id="800923654">
                          <w:marLeft w:val="0"/>
                          <w:marRight w:val="0"/>
                          <w:marTop w:val="0"/>
                          <w:marBottom w:val="0"/>
                          <w:divBdr>
                            <w:top w:val="none" w:sz="0" w:space="0" w:color="auto"/>
                            <w:left w:val="none" w:sz="0" w:space="0" w:color="auto"/>
                            <w:bottom w:val="none" w:sz="0" w:space="0" w:color="auto"/>
                            <w:right w:val="none" w:sz="0" w:space="0" w:color="auto"/>
                          </w:divBdr>
                          <w:divsChild>
                            <w:div w:id="762608733">
                              <w:marLeft w:val="0"/>
                              <w:marRight w:val="0"/>
                              <w:marTop w:val="0"/>
                              <w:marBottom w:val="0"/>
                              <w:divBdr>
                                <w:top w:val="none" w:sz="0" w:space="0" w:color="auto"/>
                                <w:left w:val="none" w:sz="0" w:space="0" w:color="auto"/>
                                <w:bottom w:val="none" w:sz="0" w:space="0" w:color="auto"/>
                                <w:right w:val="none" w:sz="0" w:space="0" w:color="auto"/>
                              </w:divBdr>
                              <w:divsChild>
                                <w:div w:id="802768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54348985">
          <w:marLeft w:val="0"/>
          <w:marRight w:val="0"/>
          <w:marTop w:val="0"/>
          <w:marBottom w:val="0"/>
          <w:divBdr>
            <w:top w:val="none" w:sz="0" w:space="0" w:color="auto"/>
            <w:left w:val="none" w:sz="0" w:space="0" w:color="auto"/>
            <w:bottom w:val="none" w:sz="0" w:space="0" w:color="auto"/>
            <w:right w:val="none" w:sz="0" w:space="0" w:color="auto"/>
          </w:divBdr>
          <w:divsChild>
            <w:div w:id="1599673574">
              <w:marLeft w:val="0"/>
              <w:marRight w:val="0"/>
              <w:marTop w:val="0"/>
              <w:marBottom w:val="0"/>
              <w:divBdr>
                <w:top w:val="none" w:sz="0" w:space="0" w:color="auto"/>
                <w:left w:val="none" w:sz="0" w:space="0" w:color="auto"/>
                <w:bottom w:val="none" w:sz="0" w:space="0" w:color="auto"/>
                <w:right w:val="none" w:sz="0" w:space="0" w:color="auto"/>
              </w:divBdr>
              <w:divsChild>
                <w:div w:id="1068191175">
                  <w:marLeft w:val="0"/>
                  <w:marRight w:val="0"/>
                  <w:marTop w:val="0"/>
                  <w:marBottom w:val="0"/>
                  <w:divBdr>
                    <w:top w:val="none" w:sz="0" w:space="0" w:color="auto"/>
                    <w:left w:val="none" w:sz="0" w:space="0" w:color="auto"/>
                    <w:bottom w:val="none" w:sz="0" w:space="0" w:color="auto"/>
                    <w:right w:val="none" w:sz="0" w:space="0" w:color="auto"/>
                  </w:divBdr>
                  <w:divsChild>
                    <w:div w:id="1552424530">
                      <w:marLeft w:val="0"/>
                      <w:marRight w:val="0"/>
                      <w:marTop w:val="0"/>
                      <w:marBottom w:val="0"/>
                      <w:divBdr>
                        <w:top w:val="none" w:sz="0" w:space="0" w:color="auto"/>
                        <w:left w:val="none" w:sz="0" w:space="0" w:color="auto"/>
                        <w:bottom w:val="none" w:sz="0" w:space="0" w:color="auto"/>
                        <w:right w:val="none" w:sz="0" w:space="0" w:color="auto"/>
                      </w:divBdr>
                      <w:divsChild>
                        <w:div w:id="1525634116">
                          <w:marLeft w:val="0"/>
                          <w:marRight w:val="0"/>
                          <w:marTop w:val="0"/>
                          <w:marBottom w:val="0"/>
                          <w:divBdr>
                            <w:top w:val="none" w:sz="0" w:space="0" w:color="auto"/>
                            <w:left w:val="none" w:sz="0" w:space="0" w:color="auto"/>
                            <w:bottom w:val="none" w:sz="0" w:space="0" w:color="auto"/>
                            <w:right w:val="none" w:sz="0" w:space="0" w:color="auto"/>
                          </w:divBdr>
                          <w:divsChild>
                            <w:div w:id="2062167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76085843">
          <w:marLeft w:val="0"/>
          <w:marRight w:val="0"/>
          <w:marTop w:val="0"/>
          <w:marBottom w:val="0"/>
          <w:divBdr>
            <w:top w:val="none" w:sz="0" w:space="0" w:color="auto"/>
            <w:left w:val="none" w:sz="0" w:space="0" w:color="auto"/>
            <w:bottom w:val="none" w:sz="0" w:space="0" w:color="auto"/>
            <w:right w:val="none" w:sz="0" w:space="0" w:color="auto"/>
          </w:divBdr>
          <w:divsChild>
            <w:div w:id="1326981575">
              <w:marLeft w:val="0"/>
              <w:marRight w:val="0"/>
              <w:marTop w:val="0"/>
              <w:marBottom w:val="0"/>
              <w:divBdr>
                <w:top w:val="none" w:sz="0" w:space="0" w:color="auto"/>
                <w:left w:val="none" w:sz="0" w:space="0" w:color="auto"/>
                <w:bottom w:val="none" w:sz="0" w:space="0" w:color="auto"/>
                <w:right w:val="none" w:sz="0" w:space="0" w:color="auto"/>
              </w:divBdr>
              <w:divsChild>
                <w:div w:id="1727340688">
                  <w:marLeft w:val="0"/>
                  <w:marRight w:val="0"/>
                  <w:marTop w:val="0"/>
                  <w:marBottom w:val="0"/>
                  <w:divBdr>
                    <w:top w:val="none" w:sz="0" w:space="0" w:color="auto"/>
                    <w:left w:val="none" w:sz="0" w:space="0" w:color="auto"/>
                    <w:bottom w:val="none" w:sz="0" w:space="0" w:color="auto"/>
                    <w:right w:val="none" w:sz="0" w:space="0" w:color="auto"/>
                  </w:divBdr>
                  <w:divsChild>
                    <w:div w:id="559899614">
                      <w:marLeft w:val="0"/>
                      <w:marRight w:val="0"/>
                      <w:marTop w:val="0"/>
                      <w:marBottom w:val="0"/>
                      <w:divBdr>
                        <w:top w:val="none" w:sz="0" w:space="0" w:color="auto"/>
                        <w:left w:val="none" w:sz="0" w:space="0" w:color="auto"/>
                        <w:bottom w:val="none" w:sz="0" w:space="0" w:color="auto"/>
                        <w:right w:val="none" w:sz="0" w:space="0" w:color="auto"/>
                      </w:divBdr>
                      <w:divsChild>
                        <w:div w:id="439682763">
                          <w:marLeft w:val="0"/>
                          <w:marRight w:val="0"/>
                          <w:marTop w:val="0"/>
                          <w:marBottom w:val="0"/>
                          <w:divBdr>
                            <w:top w:val="none" w:sz="0" w:space="0" w:color="auto"/>
                            <w:left w:val="none" w:sz="0" w:space="0" w:color="auto"/>
                            <w:bottom w:val="none" w:sz="0" w:space="0" w:color="auto"/>
                            <w:right w:val="none" w:sz="0" w:space="0" w:color="auto"/>
                          </w:divBdr>
                          <w:divsChild>
                            <w:div w:id="831526450">
                              <w:marLeft w:val="0"/>
                              <w:marRight w:val="0"/>
                              <w:marTop w:val="0"/>
                              <w:marBottom w:val="0"/>
                              <w:divBdr>
                                <w:top w:val="none" w:sz="0" w:space="0" w:color="auto"/>
                                <w:left w:val="none" w:sz="0" w:space="0" w:color="auto"/>
                                <w:bottom w:val="none" w:sz="0" w:space="0" w:color="auto"/>
                                <w:right w:val="none" w:sz="0" w:space="0" w:color="auto"/>
                              </w:divBdr>
                              <w:divsChild>
                                <w:div w:id="1239553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62945823">
          <w:marLeft w:val="0"/>
          <w:marRight w:val="0"/>
          <w:marTop w:val="0"/>
          <w:marBottom w:val="0"/>
          <w:divBdr>
            <w:top w:val="none" w:sz="0" w:space="0" w:color="auto"/>
            <w:left w:val="none" w:sz="0" w:space="0" w:color="auto"/>
            <w:bottom w:val="none" w:sz="0" w:space="0" w:color="auto"/>
            <w:right w:val="none" w:sz="0" w:space="0" w:color="auto"/>
          </w:divBdr>
          <w:divsChild>
            <w:div w:id="1420441069">
              <w:marLeft w:val="0"/>
              <w:marRight w:val="0"/>
              <w:marTop w:val="0"/>
              <w:marBottom w:val="0"/>
              <w:divBdr>
                <w:top w:val="none" w:sz="0" w:space="0" w:color="auto"/>
                <w:left w:val="none" w:sz="0" w:space="0" w:color="auto"/>
                <w:bottom w:val="none" w:sz="0" w:space="0" w:color="auto"/>
                <w:right w:val="none" w:sz="0" w:space="0" w:color="auto"/>
              </w:divBdr>
              <w:divsChild>
                <w:div w:id="532117885">
                  <w:marLeft w:val="0"/>
                  <w:marRight w:val="0"/>
                  <w:marTop w:val="0"/>
                  <w:marBottom w:val="0"/>
                  <w:divBdr>
                    <w:top w:val="none" w:sz="0" w:space="0" w:color="auto"/>
                    <w:left w:val="none" w:sz="0" w:space="0" w:color="auto"/>
                    <w:bottom w:val="none" w:sz="0" w:space="0" w:color="auto"/>
                    <w:right w:val="none" w:sz="0" w:space="0" w:color="auto"/>
                  </w:divBdr>
                  <w:divsChild>
                    <w:div w:id="1631864978">
                      <w:marLeft w:val="0"/>
                      <w:marRight w:val="0"/>
                      <w:marTop w:val="0"/>
                      <w:marBottom w:val="0"/>
                      <w:divBdr>
                        <w:top w:val="none" w:sz="0" w:space="0" w:color="auto"/>
                        <w:left w:val="none" w:sz="0" w:space="0" w:color="auto"/>
                        <w:bottom w:val="none" w:sz="0" w:space="0" w:color="auto"/>
                        <w:right w:val="none" w:sz="0" w:space="0" w:color="auto"/>
                      </w:divBdr>
                      <w:divsChild>
                        <w:div w:id="360862902">
                          <w:marLeft w:val="0"/>
                          <w:marRight w:val="0"/>
                          <w:marTop w:val="0"/>
                          <w:marBottom w:val="0"/>
                          <w:divBdr>
                            <w:top w:val="none" w:sz="0" w:space="0" w:color="auto"/>
                            <w:left w:val="none" w:sz="0" w:space="0" w:color="auto"/>
                            <w:bottom w:val="none" w:sz="0" w:space="0" w:color="auto"/>
                            <w:right w:val="none" w:sz="0" w:space="0" w:color="auto"/>
                          </w:divBdr>
                          <w:divsChild>
                            <w:div w:id="1026250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08122858">
      <w:bodyDiv w:val="1"/>
      <w:marLeft w:val="0"/>
      <w:marRight w:val="0"/>
      <w:marTop w:val="0"/>
      <w:marBottom w:val="0"/>
      <w:divBdr>
        <w:top w:val="none" w:sz="0" w:space="0" w:color="auto"/>
        <w:left w:val="none" w:sz="0" w:space="0" w:color="auto"/>
        <w:bottom w:val="none" w:sz="0" w:space="0" w:color="auto"/>
        <w:right w:val="none" w:sz="0" w:space="0" w:color="auto"/>
      </w:divBdr>
    </w:div>
    <w:div w:id="609510762">
      <w:bodyDiv w:val="1"/>
      <w:marLeft w:val="0"/>
      <w:marRight w:val="0"/>
      <w:marTop w:val="0"/>
      <w:marBottom w:val="0"/>
      <w:divBdr>
        <w:top w:val="none" w:sz="0" w:space="0" w:color="auto"/>
        <w:left w:val="none" w:sz="0" w:space="0" w:color="auto"/>
        <w:bottom w:val="none" w:sz="0" w:space="0" w:color="auto"/>
        <w:right w:val="none" w:sz="0" w:space="0" w:color="auto"/>
      </w:divBdr>
      <w:divsChild>
        <w:div w:id="207104851">
          <w:marLeft w:val="0"/>
          <w:marRight w:val="0"/>
          <w:marTop w:val="0"/>
          <w:marBottom w:val="0"/>
          <w:divBdr>
            <w:top w:val="none" w:sz="0" w:space="0" w:color="auto"/>
            <w:left w:val="none" w:sz="0" w:space="0" w:color="auto"/>
            <w:bottom w:val="none" w:sz="0" w:space="0" w:color="auto"/>
            <w:right w:val="none" w:sz="0" w:space="0" w:color="auto"/>
          </w:divBdr>
          <w:divsChild>
            <w:div w:id="1642147230">
              <w:marLeft w:val="0"/>
              <w:marRight w:val="0"/>
              <w:marTop w:val="0"/>
              <w:marBottom w:val="0"/>
              <w:divBdr>
                <w:top w:val="none" w:sz="0" w:space="0" w:color="auto"/>
                <w:left w:val="none" w:sz="0" w:space="0" w:color="auto"/>
                <w:bottom w:val="none" w:sz="0" w:space="0" w:color="auto"/>
                <w:right w:val="none" w:sz="0" w:space="0" w:color="auto"/>
              </w:divBdr>
              <w:divsChild>
                <w:div w:id="109589613">
                  <w:marLeft w:val="0"/>
                  <w:marRight w:val="0"/>
                  <w:marTop w:val="0"/>
                  <w:marBottom w:val="0"/>
                  <w:divBdr>
                    <w:top w:val="none" w:sz="0" w:space="0" w:color="auto"/>
                    <w:left w:val="none" w:sz="0" w:space="0" w:color="auto"/>
                    <w:bottom w:val="none" w:sz="0" w:space="0" w:color="auto"/>
                    <w:right w:val="none" w:sz="0" w:space="0" w:color="auto"/>
                  </w:divBdr>
                  <w:divsChild>
                    <w:div w:id="2102946667">
                      <w:marLeft w:val="0"/>
                      <w:marRight w:val="0"/>
                      <w:marTop w:val="0"/>
                      <w:marBottom w:val="0"/>
                      <w:divBdr>
                        <w:top w:val="none" w:sz="0" w:space="0" w:color="auto"/>
                        <w:left w:val="none" w:sz="0" w:space="0" w:color="auto"/>
                        <w:bottom w:val="none" w:sz="0" w:space="0" w:color="auto"/>
                        <w:right w:val="none" w:sz="0" w:space="0" w:color="auto"/>
                      </w:divBdr>
                      <w:divsChild>
                        <w:div w:id="638146386">
                          <w:marLeft w:val="0"/>
                          <w:marRight w:val="0"/>
                          <w:marTop w:val="0"/>
                          <w:marBottom w:val="0"/>
                          <w:divBdr>
                            <w:top w:val="none" w:sz="0" w:space="0" w:color="auto"/>
                            <w:left w:val="none" w:sz="0" w:space="0" w:color="auto"/>
                            <w:bottom w:val="none" w:sz="0" w:space="0" w:color="auto"/>
                            <w:right w:val="none" w:sz="0" w:space="0" w:color="auto"/>
                          </w:divBdr>
                          <w:divsChild>
                            <w:div w:id="2006778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10357812">
      <w:bodyDiv w:val="1"/>
      <w:marLeft w:val="0"/>
      <w:marRight w:val="0"/>
      <w:marTop w:val="0"/>
      <w:marBottom w:val="0"/>
      <w:divBdr>
        <w:top w:val="none" w:sz="0" w:space="0" w:color="auto"/>
        <w:left w:val="none" w:sz="0" w:space="0" w:color="auto"/>
        <w:bottom w:val="none" w:sz="0" w:space="0" w:color="auto"/>
        <w:right w:val="none" w:sz="0" w:space="0" w:color="auto"/>
      </w:divBdr>
    </w:div>
    <w:div w:id="610627560">
      <w:bodyDiv w:val="1"/>
      <w:marLeft w:val="0"/>
      <w:marRight w:val="0"/>
      <w:marTop w:val="0"/>
      <w:marBottom w:val="0"/>
      <w:divBdr>
        <w:top w:val="none" w:sz="0" w:space="0" w:color="auto"/>
        <w:left w:val="none" w:sz="0" w:space="0" w:color="auto"/>
        <w:bottom w:val="none" w:sz="0" w:space="0" w:color="auto"/>
        <w:right w:val="none" w:sz="0" w:space="0" w:color="auto"/>
      </w:divBdr>
    </w:div>
    <w:div w:id="610825741">
      <w:bodyDiv w:val="1"/>
      <w:marLeft w:val="0"/>
      <w:marRight w:val="0"/>
      <w:marTop w:val="0"/>
      <w:marBottom w:val="0"/>
      <w:divBdr>
        <w:top w:val="none" w:sz="0" w:space="0" w:color="auto"/>
        <w:left w:val="none" w:sz="0" w:space="0" w:color="auto"/>
        <w:bottom w:val="none" w:sz="0" w:space="0" w:color="auto"/>
        <w:right w:val="none" w:sz="0" w:space="0" w:color="auto"/>
      </w:divBdr>
    </w:div>
    <w:div w:id="615798002">
      <w:bodyDiv w:val="1"/>
      <w:marLeft w:val="0"/>
      <w:marRight w:val="0"/>
      <w:marTop w:val="0"/>
      <w:marBottom w:val="0"/>
      <w:divBdr>
        <w:top w:val="none" w:sz="0" w:space="0" w:color="auto"/>
        <w:left w:val="none" w:sz="0" w:space="0" w:color="auto"/>
        <w:bottom w:val="none" w:sz="0" w:space="0" w:color="auto"/>
        <w:right w:val="none" w:sz="0" w:space="0" w:color="auto"/>
      </w:divBdr>
    </w:div>
    <w:div w:id="619652134">
      <w:bodyDiv w:val="1"/>
      <w:marLeft w:val="0"/>
      <w:marRight w:val="0"/>
      <w:marTop w:val="0"/>
      <w:marBottom w:val="0"/>
      <w:divBdr>
        <w:top w:val="none" w:sz="0" w:space="0" w:color="auto"/>
        <w:left w:val="none" w:sz="0" w:space="0" w:color="auto"/>
        <w:bottom w:val="none" w:sz="0" w:space="0" w:color="auto"/>
        <w:right w:val="none" w:sz="0" w:space="0" w:color="auto"/>
      </w:divBdr>
    </w:div>
    <w:div w:id="619998022">
      <w:bodyDiv w:val="1"/>
      <w:marLeft w:val="0"/>
      <w:marRight w:val="0"/>
      <w:marTop w:val="0"/>
      <w:marBottom w:val="0"/>
      <w:divBdr>
        <w:top w:val="none" w:sz="0" w:space="0" w:color="auto"/>
        <w:left w:val="none" w:sz="0" w:space="0" w:color="auto"/>
        <w:bottom w:val="none" w:sz="0" w:space="0" w:color="auto"/>
        <w:right w:val="none" w:sz="0" w:space="0" w:color="auto"/>
      </w:divBdr>
    </w:div>
    <w:div w:id="620309808">
      <w:bodyDiv w:val="1"/>
      <w:marLeft w:val="0"/>
      <w:marRight w:val="0"/>
      <w:marTop w:val="0"/>
      <w:marBottom w:val="0"/>
      <w:divBdr>
        <w:top w:val="none" w:sz="0" w:space="0" w:color="auto"/>
        <w:left w:val="none" w:sz="0" w:space="0" w:color="auto"/>
        <w:bottom w:val="none" w:sz="0" w:space="0" w:color="auto"/>
        <w:right w:val="none" w:sz="0" w:space="0" w:color="auto"/>
      </w:divBdr>
      <w:divsChild>
        <w:div w:id="1361055092">
          <w:marLeft w:val="0"/>
          <w:marRight w:val="0"/>
          <w:marTop w:val="0"/>
          <w:marBottom w:val="0"/>
          <w:divBdr>
            <w:top w:val="none" w:sz="0" w:space="0" w:color="auto"/>
            <w:left w:val="none" w:sz="0" w:space="0" w:color="auto"/>
            <w:bottom w:val="none" w:sz="0" w:space="0" w:color="auto"/>
            <w:right w:val="none" w:sz="0" w:space="0" w:color="auto"/>
          </w:divBdr>
          <w:divsChild>
            <w:div w:id="1954707807">
              <w:marLeft w:val="0"/>
              <w:marRight w:val="0"/>
              <w:marTop w:val="0"/>
              <w:marBottom w:val="0"/>
              <w:divBdr>
                <w:top w:val="none" w:sz="0" w:space="0" w:color="auto"/>
                <w:left w:val="none" w:sz="0" w:space="0" w:color="auto"/>
                <w:bottom w:val="none" w:sz="0" w:space="0" w:color="auto"/>
                <w:right w:val="none" w:sz="0" w:space="0" w:color="auto"/>
              </w:divBdr>
              <w:divsChild>
                <w:div w:id="1565336735">
                  <w:marLeft w:val="60"/>
                  <w:marRight w:val="0"/>
                  <w:marTop w:val="105"/>
                  <w:marBottom w:val="75"/>
                  <w:divBdr>
                    <w:top w:val="none" w:sz="0" w:space="0" w:color="auto"/>
                    <w:left w:val="none" w:sz="0" w:space="0" w:color="auto"/>
                    <w:bottom w:val="none" w:sz="0" w:space="0" w:color="auto"/>
                    <w:right w:val="none" w:sz="0" w:space="0" w:color="auto"/>
                  </w:divBdr>
                  <w:divsChild>
                    <w:div w:id="1819226935">
                      <w:marLeft w:val="0"/>
                      <w:marRight w:val="0"/>
                      <w:marTop w:val="0"/>
                      <w:marBottom w:val="0"/>
                      <w:divBdr>
                        <w:top w:val="none" w:sz="0" w:space="0" w:color="auto"/>
                        <w:left w:val="none" w:sz="0" w:space="0" w:color="auto"/>
                        <w:bottom w:val="none" w:sz="0" w:space="0" w:color="auto"/>
                        <w:right w:val="none" w:sz="0" w:space="0" w:color="auto"/>
                      </w:divBdr>
                      <w:divsChild>
                        <w:div w:id="692223374">
                          <w:marLeft w:val="0"/>
                          <w:marRight w:val="0"/>
                          <w:marTop w:val="0"/>
                          <w:marBottom w:val="0"/>
                          <w:divBdr>
                            <w:top w:val="none" w:sz="0" w:space="0" w:color="auto"/>
                            <w:left w:val="none" w:sz="0" w:space="0" w:color="auto"/>
                            <w:bottom w:val="none" w:sz="0" w:space="0" w:color="auto"/>
                            <w:right w:val="none" w:sz="0" w:space="0" w:color="auto"/>
                          </w:divBdr>
                          <w:divsChild>
                            <w:div w:id="732041852">
                              <w:marLeft w:val="0"/>
                              <w:marRight w:val="0"/>
                              <w:marTop w:val="0"/>
                              <w:marBottom w:val="0"/>
                              <w:divBdr>
                                <w:top w:val="none" w:sz="0" w:space="0" w:color="auto"/>
                                <w:left w:val="none" w:sz="0" w:space="0" w:color="auto"/>
                                <w:bottom w:val="none" w:sz="0" w:space="0" w:color="auto"/>
                                <w:right w:val="none" w:sz="0" w:space="0" w:color="auto"/>
                              </w:divBdr>
                            </w:div>
                            <w:div w:id="1980067412">
                              <w:marLeft w:val="0"/>
                              <w:marRight w:val="0"/>
                              <w:marTop w:val="0"/>
                              <w:marBottom w:val="0"/>
                              <w:divBdr>
                                <w:top w:val="none" w:sz="0" w:space="0" w:color="auto"/>
                                <w:left w:val="none" w:sz="0" w:space="0" w:color="auto"/>
                                <w:bottom w:val="none" w:sz="0" w:space="0" w:color="auto"/>
                                <w:right w:val="none" w:sz="0" w:space="0" w:color="auto"/>
                              </w:divBdr>
                              <w:divsChild>
                                <w:div w:id="1223368419">
                                  <w:marLeft w:val="0"/>
                                  <w:marRight w:val="0"/>
                                  <w:marTop w:val="0"/>
                                  <w:marBottom w:val="0"/>
                                  <w:divBdr>
                                    <w:top w:val="none" w:sz="0" w:space="0" w:color="auto"/>
                                    <w:left w:val="none" w:sz="0" w:space="0" w:color="auto"/>
                                    <w:bottom w:val="none" w:sz="0" w:space="0" w:color="auto"/>
                                    <w:right w:val="none" w:sz="0" w:space="0" w:color="auto"/>
                                  </w:divBdr>
                                  <w:divsChild>
                                    <w:div w:id="683438567">
                                      <w:marLeft w:val="0"/>
                                      <w:marRight w:val="0"/>
                                      <w:marTop w:val="0"/>
                                      <w:marBottom w:val="0"/>
                                      <w:divBdr>
                                        <w:top w:val="none" w:sz="0" w:space="0" w:color="auto"/>
                                        <w:left w:val="none" w:sz="0" w:space="0" w:color="auto"/>
                                        <w:bottom w:val="none" w:sz="0" w:space="0" w:color="auto"/>
                                        <w:right w:val="none" w:sz="0" w:space="0" w:color="auto"/>
                                      </w:divBdr>
                                      <w:divsChild>
                                        <w:div w:id="93139759">
                                          <w:marLeft w:val="0"/>
                                          <w:marRight w:val="0"/>
                                          <w:marTop w:val="0"/>
                                          <w:marBottom w:val="0"/>
                                          <w:divBdr>
                                            <w:top w:val="none" w:sz="0" w:space="0" w:color="auto"/>
                                            <w:left w:val="none" w:sz="0" w:space="0" w:color="auto"/>
                                            <w:bottom w:val="none" w:sz="0" w:space="0" w:color="auto"/>
                                            <w:right w:val="none" w:sz="0" w:space="0" w:color="auto"/>
                                          </w:divBdr>
                                          <w:divsChild>
                                            <w:div w:id="1933393104">
                                              <w:marLeft w:val="0"/>
                                              <w:marRight w:val="0"/>
                                              <w:marTop w:val="15"/>
                                              <w:marBottom w:val="0"/>
                                              <w:divBdr>
                                                <w:top w:val="none" w:sz="0" w:space="0" w:color="auto"/>
                                                <w:left w:val="none" w:sz="0" w:space="0" w:color="auto"/>
                                                <w:bottom w:val="none" w:sz="0" w:space="0" w:color="auto"/>
                                                <w:right w:val="none" w:sz="0" w:space="0" w:color="auto"/>
                                              </w:divBdr>
                                              <w:divsChild>
                                                <w:div w:id="832329917">
                                                  <w:marLeft w:val="0"/>
                                                  <w:marRight w:val="15"/>
                                                  <w:marTop w:val="0"/>
                                                  <w:marBottom w:val="0"/>
                                                  <w:divBdr>
                                                    <w:top w:val="none" w:sz="0" w:space="0" w:color="auto"/>
                                                    <w:left w:val="none" w:sz="0" w:space="0" w:color="auto"/>
                                                    <w:bottom w:val="none" w:sz="0" w:space="0" w:color="auto"/>
                                                    <w:right w:val="none" w:sz="0" w:space="0" w:color="auto"/>
                                                  </w:divBdr>
                                                  <w:divsChild>
                                                    <w:div w:id="681206505">
                                                      <w:marLeft w:val="0"/>
                                                      <w:marRight w:val="0"/>
                                                      <w:marTop w:val="0"/>
                                                      <w:marBottom w:val="0"/>
                                                      <w:divBdr>
                                                        <w:top w:val="none" w:sz="0" w:space="0" w:color="auto"/>
                                                        <w:left w:val="none" w:sz="0" w:space="0" w:color="auto"/>
                                                        <w:bottom w:val="none" w:sz="0" w:space="0" w:color="auto"/>
                                                        <w:right w:val="none" w:sz="0" w:space="0" w:color="auto"/>
                                                      </w:divBdr>
                                                      <w:divsChild>
                                                        <w:div w:id="620574268">
                                                          <w:marLeft w:val="0"/>
                                                          <w:marRight w:val="0"/>
                                                          <w:marTop w:val="0"/>
                                                          <w:marBottom w:val="0"/>
                                                          <w:divBdr>
                                                            <w:top w:val="none" w:sz="0" w:space="0" w:color="auto"/>
                                                            <w:left w:val="none" w:sz="0" w:space="0" w:color="auto"/>
                                                            <w:bottom w:val="none" w:sz="0" w:space="0" w:color="auto"/>
                                                            <w:right w:val="none" w:sz="0" w:space="0" w:color="auto"/>
                                                          </w:divBdr>
                                                          <w:divsChild>
                                                            <w:div w:id="1372879818">
                                                              <w:marLeft w:val="0"/>
                                                              <w:marRight w:val="0"/>
                                                              <w:marTop w:val="0"/>
                                                              <w:marBottom w:val="0"/>
                                                              <w:divBdr>
                                                                <w:top w:val="none" w:sz="0" w:space="0" w:color="auto"/>
                                                                <w:left w:val="none" w:sz="0" w:space="0" w:color="auto"/>
                                                                <w:bottom w:val="none" w:sz="0" w:space="0" w:color="auto"/>
                                                                <w:right w:val="none" w:sz="0" w:space="0" w:color="auto"/>
                                                              </w:divBdr>
                                                              <w:divsChild>
                                                                <w:div w:id="1383359107">
                                                                  <w:marLeft w:val="0"/>
                                                                  <w:marRight w:val="0"/>
                                                                  <w:marTop w:val="0"/>
                                                                  <w:marBottom w:val="0"/>
                                                                  <w:divBdr>
                                                                    <w:top w:val="none" w:sz="0" w:space="0" w:color="auto"/>
                                                                    <w:left w:val="none" w:sz="0" w:space="0" w:color="auto"/>
                                                                    <w:bottom w:val="none" w:sz="0" w:space="0" w:color="auto"/>
                                                                    <w:right w:val="none" w:sz="0" w:space="0" w:color="auto"/>
                                                                  </w:divBdr>
                                                                  <w:divsChild>
                                                                    <w:div w:id="971206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622272986">
      <w:bodyDiv w:val="1"/>
      <w:marLeft w:val="0"/>
      <w:marRight w:val="0"/>
      <w:marTop w:val="0"/>
      <w:marBottom w:val="0"/>
      <w:divBdr>
        <w:top w:val="none" w:sz="0" w:space="0" w:color="auto"/>
        <w:left w:val="none" w:sz="0" w:space="0" w:color="auto"/>
        <w:bottom w:val="none" w:sz="0" w:space="0" w:color="auto"/>
        <w:right w:val="none" w:sz="0" w:space="0" w:color="auto"/>
      </w:divBdr>
      <w:divsChild>
        <w:div w:id="774247953">
          <w:marLeft w:val="0"/>
          <w:marRight w:val="0"/>
          <w:marTop w:val="0"/>
          <w:marBottom w:val="0"/>
          <w:divBdr>
            <w:top w:val="none" w:sz="0" w:space="0" w:color="auto"/>
            <w:left w:val="none" w:sz="0" w:space="0" w:color="auto"/>
            <w:bottom w:val="none" w:sz="0" w:space="0" w:color="auto"/>
            <w:right w:val="none" w:sz="0" w:space="0" w:color="auto"/>
          </w:divBdr>
          <w:divsChild>
            <w:div w:id="1050955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4820404">
      <w:bodyDiv w:val="1"/>
      <w:marLeft w:val="0"/>
      <w:marRight w:val="0"/>
      <w:marTop w:val="0"/>
      <w:marBottom w:val="0"/>
      <w:divBdr>
        <w:top w:val="none" w:sz="0" w:space="0" w:color="auto"/>
        <w:left w:val="none" w:sz="0" w:space="0" w:color="auto"/>
        <w:bottom w:val="none" w:sz="0" w:space="0" w:color="auto"/>
        <w:right w:val="none" w:sz="0" w:space="0" w:color="auto"/>
      </w:divBdr>
      <w:divsChild>
        <w:div w:id="805973247">
          <w:marLeft w:val="0"/>
          <w:marRight w:val="0"/>
          <w:marTop w:val="0"/>
          <w:marBottom w:val="0"/>
          <w:divBdr>
            <w:top w:val="none" w:sz="0" w:space="0" w:color="auto"/>
            <w:left w:val="none" w:sz="0" w:space="0" w:color="auto"/>
            <w:bottom w:val="none" w:sz="0" w:space="0" w:color="auto"/>
            <w:right w:val="none" w:sz="0" w:space="0" w:color="auto"/>
          </w:divBdr>
          <w:divsChild>
            <w:div w:id="1571697529">
              <w:marLeft w:val="0"/>
              <w:marRight w:val="0"/>
              <w:marTop w:val="0"/>
              <w:marBottom w:val="0"/>
              <w:divBdr>
                <w:top w:val="none" w:sz="0" w:space="0" w:color="auto"/>
                <w:left w:val="none" w:sz="0" w:space="0" w:color="auto"/>
                <w:bottom w:val="none" w:sz="0" w:space="0" w:color="auto"/>
                <w:right w:val="none" w:sz="0" w:space="0" w:color="auto"/>
              </w:divBdr>
            </w:div>
          </w:divsChild>
        </w:div>
        <w:div w:id="1531917567">
          <w:marLeft w:val="0"/>
          <w:marRight w:val="0"/>
          <w:marTop w:val="0"/>
          <w:marBottom w:val="0"/>
          <w:divBdr>
            <w:top w:val="none" w:sz="0" w:space="0" w:color="auto"/>
            <w:left w:val="none" w:sz="0" w:space="0" w:color="auto"/>
            <w:bottom w:val="none" w:sz="0" w:space="0" w:color="auto"/>
            <w:right w:val="none" w:sz="0" w:space="0" w:color="auto"/>
          </w:divBdr>
          <w:divsChild>
            <w:div w:id="234752103">
              <w:marLeft w:val="0"/>
              <w:marRight w:val="0"/>
              <w:marTop w:val="0"/>
              <w:marBottom w:val="0"/>
              <w:divBdr>
                <w:top w:val="none" w:sz="0" w:space="0" w:color="auto"/>
                <w:left w:val="none" w:sz="0" w:space="0" w:color="auto"/>
                <w:bottom w:val="none" w:sz="0" w:space="0" w:color="auto"/>
                <w:right w:val="none" w:sz="0" w:space="0" w:color="auto"/>
              </w:divBdr>
            </w:div>
          </w:divsChild>
        </w:div>
        <w:div w:id="1632202143">
          <w:marLeft w:val="0"/>
          <w:marRight w:val="0"/>
          <w:marTop w:val="0"/>
          <w:marBottom w:val="0"/>
          <w:divBdr>
            <w:top w:val="none" w:sz="0" w:space="0" w:color="auto"/>
            <w:left w:val="none" w:sz="0" w:space="0" w:color="auto"/>
            <w:bottom w:val="none" w:sz="0" w:space="0" w:color="auto"/>
            <w:right w:val="none" w:sz="0" w:space="0" w:color="auto"/>
          </w:divBdr>
          <w:divsChild>
            <w:div w:id="153884696">
              <w:marLeft w:val="0"/>
              <w:marRight w:val="0"/>
              <w:marTop w:val="0"/>
              <w:marBottom w:val="0"/>
              <w:divBdr>
                <w:top w:val="none" w:sz="0" w:space="0" w:color="auto"/>
                <w:left w:val="none" w:sz="0" w:space="0" w:color="auto"/>
                <w:bottom w:val="none" w:sz="0" w:space="0" w:color="auto"/>
                <w:right w:val="none" w:sz="0" w:space="0" w:color="auto"/>
              </w:divBdr>
            </w:div>
          </w:divsChild>
        </w:div>
        <w:div w:id="1766076634">
          <w:marLeft w:val="0"/>
          <w:marRight w:val="0"/>
          <w:marTop w:val="0"/>
          <w:marBottom w:val="0"/>
          <w:divBdr>
            <w:top w:val="none" w:sz="0" w:space="0" w:color="auto"/>
            <w:left w:val="none" w:sz="0" w:space="0" w:color="auto"/>
            <w:bottom w:val="none" w:sz="0" w:space="0" w:color="auto"/>
            <w:right w:val="none" w:sz="0" w:space="0" w:color="auto"/>
          </w:divBdr>
          <w:divsChild>
            <w:div w:id="1607347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9242140">
      <w:bodyDiv w:val="1"/>
      <w:marLeft w:val="0"/>
      <w:marRight w:val="0"/>
      <w:marTop w:val="0"/>
      <w:marBottom w:val="0"/>
      <w:divBdr>
        <w:top w:val="none" w:sz="0" w:space="0" w:color="auto"/>
        <w:left w:val="none" w:sz="0" w:space="0" w:color="auto"/>
        <w:bottom w:val="none" w:sz="0" w:space="0" w:color="auto"/>
        <w:right w:val="none" w:sz="0" w:space="0" w:color="auto"/>
      </w:divBdr>
    </w:div>
    <w:div w:id="630401625">
      <w:bodyDiv w:val="1"/>
      <w:marLeft w:val="0"/>
      <w:marRight w:val="0"/>
      <w:marTop w:val="0"/>
      <w:marBottom w:val="0"/>
      <w:divBdr>
        <w:top w:val="none" w:sz="0" w:space="0" w:color="auto"/>
        <w:left w:val="none" w:sz="0" w:space="0" w:color="auto"/>
        <w:bottom w:val="none" w:sz="0" w:space="0" w:color="auto"/>
        <w:right w:val="none" w:sz="0" w:space="0" w:color="auto"/>
      </w:divBdr>
    </w:div>
    <w:div w:id="630672001">
      <w:bodyDiv w:val="1"/>
      <w:marLeft w:val="0"/>
      <w:marRight w:val="0"/>
      <w:marTop w:val="0"/>
      <w:marBottom w:val="0"/>
      <w:divBdr>
        <w:top w:val="none" w:sz="0" w:space="0" w:color="auto"/>
        <w:left w:val="none" w:sz="0" w:space="0" w:color="auto"/>
        <w:bottom w:val="none" w:sz="0" w:space="0" w:color="auto"/>
        <w:right w:val="none" w:sz="0" w:space="0" w:color="auto"/>
      </w:divBdr>
    </w:div>
    <w:div w:id="630793482">
      <w:bodyDiv w:val="1"/>
      <w:marLeft w:val="0"/>
      <w:marRight w:val="0"/>
      <w:marTop w:val="0"/>
      <w:marBottom w:val="0"/>
      <w:divBdr>
        <w:top w:val="none" w:sz="0" w:space="0" w:color="auto"/>
        <w:left w:val="none" w:sz="0" w:space="0" w:color="auto"/>
        <w:bottom w:val="none" w:sz="0" w:space="0" w:color="auto"/>
        <w:right w:val="none" w:sz="0" w:space="0" w:color="auto"/>
      </w:divBdr>
    </w:div>
    <w:div w:id="632105269">
      <w:bodyDiv w:val="1"/>
      <w:marLeft w:val="0"/>
      <w:marRight w:val="0"/>
      <w:marTop w:val="0"/>
      <w:marBottom w:val="0"/>
      <w:divBdr>
        <w:top w:val="none" w:sz="0" w:space="0" w:color="auto"/>
        <w:left w:val="none" w:sz="0" w:space="0" w:color="auto"/>
        <w:bottom w:val="none" w:sz="0" w:space="0" w:color="auto"/>
        <w:right w:val="none" w:sz="0" w:space="0" w:color="auto"/>
      </w:divBdr>
    </w:div>
    <w:div w:id="634604173">
      <w:bodyDiv w:val="1"/>
      <w:marLeft w:val="0"/>
      <w:marRight w:val="0"/>
      <w:marTop w:val="0"/>
      <w:marBottom w:val="0"/>
      <w:divBdr>
        <w:top w:val="none" w:sz="0" w:space="0" w:color="auto"/>
        <w:left w:val="none" w:sz="0" w:space="0" w:color="auto"/>
        <w:bottom w:val="none" w:sz="0" w:space="0" w:color="auto"/>
        <w:right w:val="none" w:sz="0" w:space="0" w:color="auto"/>
      </w:divBdr>
    </w:div>
    <w:div w:id="635835973">
      <w:bodyDiv w:val="1"/>
      <w:marLeft w:val="0"/>
      <w:marRight w:val="0"/>
      <w:marTop w:val="0"/>
      <w:marBottom w:val="0"/>
      <w:divBdr>
        <w:top w:val="none" w:sz="0" w:space="0" w:color="auto"/>
        <w:left w:val="none" w:sz="0" w:space="0" w:color="auto"/>
        <w:bottom w:val="none" w:sz="0" w:space="0" w:color="auto"/>
        <w:right w:val="none" w:sz="0" w:space="0" w:color="auto"/>
      </w:divBdr>
    </w:div>
    <w:div w:id="637152662">
      <w:bodyDiv w:val="1"/>
      <w:marLeft w:val="0"/>
      <w:marRight w:val="0"/>
      <w:marTop w:val="0"/>
      <w:marBottom w:val="0"/>
      <w:divBdr>
        <w:top w:val="none" w:sz="0" w:space="0" w:color="auto"/>
        <w:left w:val="none" w:sz="0" w:space="0" w:color="auto"/>
        <w:bottom w:val="none" w:sz="0" w:space="0" w:color="auto"/>
        <w:right w:val="none" w:sz="0" w:space="0" w:color="auto"/>
      </w:divBdr>
    </w:div>
    <w:div w:id="638610281">
      <w:bodyDiv w:val="1"/>
      <w:marLeft w:val="0"/>
      <w:marRight w:val="0"/>
      <w:marTop w:val="0"/>
      <w:marBottom w:val="0"/>
      <w:divBdr>
        <w:top w:val="none" w:sz="0" w:space="0" w:color="auto"/>
        <w:left w:val="none" w:sz="0" w:space="0" w:color="auto"/>
        <w:bottom w:val="none" w:sz="0" w:space="0" w:color="auto"/>
        <w:right w:val="none" w:sz="0" w:space="0" w:color="auto"/>
      </w:divBdr>
    </w:div>
    <w:div w:id="646205376">
      <w:bodyDiv w:val="1"/>
      <w:marLeft w:val="0"/>
      <w:marRight w:val="0"/>
      <w:marTop w:val="0"/>
      <w:marBottom w:val="0"/>
      <w:divBdr>
        <w:top w:val="none" w:sz="0" w:space="0" w:color="auto"/>
        <w:left w:val="none" w:sz="0" w:space="0" w:color="auto"/>
        <w:bottom w:val="none" w:sz="0" w:space="0" w:color="auto"/>
        <w:right w:val="none" w:sz="0" w:space="0" w:color="auto"/>
      </w:divBdr>
      <w:divsChild>
        <w:div w:id="721366213">
          <w:marLeft w:val="0"/>
          <w:marRight w:val="0"/>
          <w:marTop w:val="0"/>
          <w:marBottom w:val="0"/>
          <w:divBdr>
            <w:top w:val="none" w:sz="0" w:space="0" w:color="auto"/>
            <w:left w:val="none" w:sz="0" w:space="0" w:color="auto"/>
            <w:bottom w:val="none" w:sz="0" w:space="0" w:color="auto"/>
            <w:right w:val="none" w:sz="0" w:space="0" w:color="auto"/>
          </w:divBdr>
          <w:divsChild>
            <w:div w:id="1068264573">
              <w:marLeft w:val="0"/>
              <w:marRight w:val="0"/>
              <w:marTop w:val="0"/>
              <w:marBottom w:val="0"/>
              <w:divBdr>
                <w:top w:val="none" w:sz="0" w:space="0" w:color="auto"/>
                <w:left w:val="none" w:sz="0" w:space="0" w:color="auto"/>
                <w:bottom w:val="none" w:sz="0" w:space="0" w:color="auto"/>
                <w:right w:val="none" w:sz="0" w:space="0" w:color="auto"/>
              </w:divBdr>
              <w:divsChild>
                <w:div w:id="446777611">
                  <w:marLeft w:val="0"/>
                  <w:marRight w:val="0"/>
                  <w:marTop w:val="0"/>
                  <w:marBottom w:val="0"/>
                  <w:divBdr>
                    <w:top w:val="none" w:sz="0" w:space="0" w:color="auto"/>
                    <w:left w:val="none" w:sz="0" w:space="0" w:color="auto"/>
                    <w:bottom w:val="none" w:sz="0" w:space="0" w:color="auto"/>
                    <w:right w:val="none" w:sz="0" w:space="0" w:color="auto"/>
                  </w:divBdr>
                  <w:divsChild>
                    <w:div w:id="332077208">
                      <w:marLeft w:val="0"/>
                      <w:marRight w:val="0"/>
                      <w:marTop w:val="0"/>
                      <w:marBottom w:val="0"/>
                      <w:divBdr>
                        <w:top w:val="none" w:sz="0" w:space="0" w:color="auto"/>
                        <w:left w:val="none" w:sz="0" w:space="0" w:color="auto"/>
                        <w:bottom w:val="none" w:sz="0" w:space="0" w:color="auto"/>
                        <w:right w:val="none" w:sz="0" w:space="0" w:color="auto"/>
                      </w:divBdr>
                      <w:divsChild>
                        <w:div w:id="481041243">
                          <w:marLeft w:val="0"/>
                          <w:marRight w:val="0"/>
                          <w:marTop w:val="0"/>
                          <w:marBottom w:val="0"/>
                          <w:divBdr>
                            <w:top w:val="none" w:sz="0" w:space="0" w:color="auto"/>
                            <w:left w:val="none" w:sz="0" w:space="0" w:color="auto"/>
                            <w:bottom w:val="none" w:sz="0" w:space="0" w:color="auto"/>
                            <w:right w:val="none" w:sz="0" w:space="0" w:color="auto"/>
                          </w:divBdr>
                          <w:divsChild>
                            <w:div w:id="124086413">
                              <w:marLeft w:val="0"/>
                              <w:marRight w:val="0"/>
                              <w:marTop w:val="0"/>
                              <w:marBottom w:val="0"/>
                              <w:divBdr>
                                <w:top w:val="none" w:sz="0" w:space="0" w:color="auto"/>
                                <w:left w:val="none" w:sz="0" w:space="0" w:color="auto"/>
                                <w:bottom w:val="none" w:sz="0" w:space="0" w:color="auto"/>
                                <w:right w:val="none" w:sz="0" w:space="0" w:color="auto"/>
                              </w:divBdr>
                              <w:divsChild>
                                <w:div w:id="629096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47516465">
      <w:bodyDiv w:val="1"/>
      <w:marLeft w:val="0"/>
      <w:marRight w:val="0"/>
      <w:marTop w:val="0"/>
      <w:marBottom w:val="0"/>
      <w:divBdr>
        <w:top w:val="none" w:sz="0" w:space="0" w:color="auto"/>
        <w:left w:val="none" w:sz="0" w:space="0" w:color="auto"/>
        <w:bottom w:val="none" w:sz="0" w:space="0" w:color="auto"/>
        <w:right w:val="none" w:sz="0" w:space="0" w:color="auto"/>
      </w:divBdr>
    </w:div>
    <w:div w:id="648946825">
      <w:bodyDiv w:val="1"/>
      <w:marLeft w:val="0"/>
      <w:marRight w:val="0"/>
      <w:marTop w:val="0"/>
      <w:marBottom w:val="0"/>
      <w:divBdr>
        <w:top w:val="none" w:sz="0" w:space="0" w:color="auto"/>
        <w:left w:val="none" w:sz="0" w:space="0" w:color="auto"/>
        <w:bottom w:val="none" w:sz="0" w:space="0" w:color="auto"/>
        <w:right w:val="none" w:sz="0" w:space="0" w:color="auto"/>
      </w:divBdr>
    </w:div>
    <w:div w:id="652954646">
      <w:bodyDiv w:val="1"/>
      <w:marLeft w:val="0"/>
      <w:marRight w:val="0"/>
      <w:marTop w:val="0"/>
      <w:marBottom w:val="0"/>
      <w:divBdr>
        <w:top w:val="none" w:sz="0" w:space="0" w:color="auto"/>
        <w:left w:val="none" w:sz="0" w:space="0" w:color="auto"/>
        <w:bottom w:val="none" w:sz="0" w:space="0" w:color="auto"/>
        <w:right w:val="none" w:sz="0" w:space="0" w:color="auto"/>
      </w:divBdr>
    </w:div>
    <w:div w:id="655765201">
      <w:bodyDiv w:val="1"/>
      <w:marLeft w:val="0"/>
      <w:marRight w:val="0"/>
      <w:marTop w:val="0"/>
      <w:marBottom w:val="0"/>
      <w:divBdr>
        <w:top w:val="none" w:sz="0" w:space="0" w:color="auto"/>
        <w:left w:val="none" w:sz="0" w:space="0" w:color="auto"/>
        <w:bottom w:val="none" w:sz="0" w:space="0" w:color="auto"/>
        <w:right w:val="none" w:sz="0" w:space="0" w:color="auto"/>
      </w:divBdr>
    </w:div>
    <w:div w:id="664430932">
      <w:bodyDiv w:val="1"/>
      <w:marLeft w:val="0"/>
      <w:marRight w:val="0"/>
      <w:marTop w:val="0"/>
      <w:marBottom w:val="0"/>
      <w:divBdr>
        <w:top w:val="none" w:sz="0" w:space="0" w:color="auto"/>
        <w:left w:val="none" w:sz="0" w:space="0" w:color="auto"/>
        <w:bottom w:val="none" w:sz="0" w:space="0" w:color="auto"/>
        <w:right w:val="none" w:sz="0" w:space="0" w:color="auto"/>
      </w:divBdr>
    </w:div>
    <w:div w:id="666132140">
      <w:bodyDiv w:val="1"/>
      <w:marLeft w:val="0"/>
      <w:marRight w:val="0"/>
      <w:marTop w:val="0"/>
      <w:marBottom w:val="0"/>
      <w:divBdr>
        <w:top w:val="none" w:sz="0" w:space="0" w:color="auto"/>
        <w:left w:val="none" w:sz="0" w:space="0" w:color="auto"/>
        <w:bottom w:val="none" w:sz="0" w:space="0" w:color="auto"/>
        <w:right w:val="none" w:sz="0" w:space="0" w:color="auto"/>
      </w:divBdr>
      <w:divsChild>
        <w:div w:id="1520847798">
          <w:marLeft w:val="0"/>
          <w:marRight w:val="0"/>
          <w:marTop w:val="0"/>
          <w:marBottom w:val="0"/>
          <w:divBdr>
            <w:top w:val="none" w:sz="0" w:space="0" w:color="auto"/>
            <w:left w:val="none" w:sz="0" w:space="0" w:color="auto"/>
            <w:bottom w:val="none" w:sz="0" w:space="0" w:color="auto"/>
            <w:right w:val="none" w:sz="0" w:space="0" w:color="auto"/>
          </w:divBdr>
          <w:divsChild>
            <w:div w:id="1037122103">
              <w:marLeft w:val="0"/>
              <w:marRight w:val="0"/>
              <w:marTop w:val="0"/>
              <w:marBottom w:val="0"/>
              <w:divBdr>
                <w:top w:val="none" w:sz="0" w:space="0" w:color="auto"/>
                <w:left w:val="none" w:sz="0" w:space="0" w:color="auto"/>
                <w:bottom w:val="none" w:sz="0" w:space="0" w:color="auto"/>
                <w:right w:val="none" w:sz="0" w:space="0" w:color="auto"/>
              </w:divBdr>
              <w:divsChild>
                <w:div w:id="906378926">
                  <w:marLeft w:val="0"/>
                  <w:marRight w:val="0"/>
                  <w:marTop w:val="0"/>
                  <w:marBottom w:val="0"/>
                  <w:divBdr>
                    <w:top w:val="none" w:sz="0" w:space="0" w:color="auto"/>
                    <w:left w:val="none" w:sz="0" w:space="0" w:color="auto"/>
                    <w:bottom w:val="none" w:sz="0" w:space="0" w:color="auto"/>
                    <w:right w:val="none" w:sz="0" w:space="0" w:color="auto"/>
                  </w:divBdr>
                  <w:divsChild>
                    <w:div w:id="115292342">
                      <w:marLeft w:val="0"/>
                      <w:marRight w:val="0"/>
                      <w:marTop w:val="0"/>
                      <w:marBottom w:val="0"/>
                      <w:divBdr>
                        <w:top w:val="none" w:sz="0" w:space="0" w:color="auto"/>
                        <w:left w:val="none" w:sz="0" w:space="0" w:color="auto"/>
                        <w:bottom w:val="none" w:sz="0" w:space="0" w:color="auto"/>
                        <w:right w:val="none" w:sz="0" w:space="0" w:color="auto"/>
                      </w:divBdr>
                      <w:divsChild>
                        <w:div w:id="1705279327">
                          <w:marLeft w:val="0"/>
                          <w:marRight w:val="0"/>
                          <w:marTop w:val="0"/>
                          <w:marBottom w:val="0"/>
                          <w:divBdr>
                            <w:top w:val="none" w:sz="0" w:space="0" w:color="auto"/>
                            <w:left w:val="none" w:sz="0" w:space="0" w:color="auto"/>
                            <w:bottom w:val="none" w:sz="0" w:space="0" w:color="auto"/>
                            <w:right w:val="none" w:sz="0" w:space="0" w:color="auto"/>
                          </w:divBdr>
                          <w:divsChild>
                            <w:div w:id="1068455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66520496">
      <w:bodyDiv w:val="1"/>
      <w:marLeft w:val="0"/>
      <w:marRight w:val="0"/>
      <w:marTop w:val="0"/>
      <w:marBottom w:val="0"/>
      <w:divBdr>
        <w:top w:val="none" w:sz="0" w:space="0" w:color="auto"/>
        <w:left w:val="none" w:sz="0" w:space="0" w:color="auto"/>
        <w:bottom w:val="none" w:sz="0" w:space="0" w:color="auto"/>
        <w:right w:val="none" w:sz="0" w:space="0" w:color="auto"/>
      </w:divBdr>
    </w:div>
    <w:div w:id="666520878">
      <w:bodyDiv w:val="1"/>
      <w:marLeft w:val="0"/>
      <w:marRight w:val="0"/>
      <w:marTop w:val="0"/>
      <w:marBottom w:val="0"/>
      <w:divBdr>
        <w:top w:val="none" w:sz="0" w:space="0" w:color="auto"/>
        <w:left w:val="none" w:sz="0" w:space="0" w:color="auto"/>
        <w:bottom w:val="none" w:sz="0" w:space="0" w:color="auto"/>
        <w:right w:val="none" w:sz="0" w:space="0" w:color="auto"/>
      </w:divBdr>
    </w:div>
    <w:div w:id="667102316">
      <w:bodyDiv w:val="1"/>
      <w:marLeft w:val="0"/>
      <w:marRight w:val="0"/>
      <w:marTop w:val="0"/>
      <w:marBottom w:val="0"/>
      <w:divBdr>
        <w:top w:val="none" w:sz="0" w:space="0" w:color="auto"/>
        <w:left w:val="none" w:sz="0" w:space="0" w:color="auto"/>
        <w:bottom w:val="none" w:sz="0" w:space="0" w:color="auto"/>
        <w:right w:val="none" w:sz="0" w:space="0" w:color="auto"/>
      </w:divBdr>
    </w:div>
    <w:div w:id="670106784">
      <w:bodyDiv w:val="1"/>
      <w:marLeft w:val="0"/>
      <w:marRight w:val="0"/>
      <w:marTop w:val="0"/>
      <w:marBottom w:val="0"/>
      <w:divBdr>
        <w:top w:val="none" w:sz="0" w:space="0" w:color="auto"/>
        <w:left w:val="none" w:sz="0" w:space="0" w:color="auto"/>
        <w:bottom w:val="none" w:sz="0" w:space="0" w:color="auto"/>
        <w:right w:val="none" w:sz="0" w:space="0" w:color="auto"/>
      </w:divBdr>
    </w:div>
    <w:div w:id="670836496">
      <w:bodyDiv w:val="1"/>
      <w:marLeft w:val="0"/>
      <w:marRight w:val="0"/>
      <w:marTop w:val="0"/>
      <w:marBottom w:val="0"/>
      <w:divBdr>
        <w:top w:val="none" w:sz="0" w:space="0" w:color="auto"/>
        <w:left w:val="none" w:sz="0" w:space="0" w:color="auto"/>
        <w:bottom w:val="none" w:sz="0" w:space="0" w:color="auto"/>
        <w:right w:val="none" w:sz="0" w:space="0" w:color="auto"/>
      </w:divBdr>
    </w:div>
    <w:div w:id="672222325">
      <w:bodyDiv w:val="1"/>
      <w:marLeft w:val="0"/>
      <w:marRight w:val="0"/>
      <w:marTop w:val="0"/>
      <w:marBottom w:val="0"/>
      <w:divBdr>
        <w:top w:val="none" w:sz="0" w:space="0" w:color="auto"/>
        <w:left w:val="none" w:sz="0" w:space="0" w:color="auto"/>
        <w:bottom w:val="none" w:sz="0" w:space="0" w:color="auto"/>
        <w:right w:val="none" w:sz="0" w:space="0" w:color="auto"/>
      </w:divBdr>
    </w:div>
    <w:div w:id="673915134">
      <w:bodyDiv w:val="1"/>
      <w:marLeft w:val="0"/>
      <w:marRight w:val="0"/>
      <w:marTop w:val="0"/>
      <w:marBottom w:val="0"/>
      <w:divBdr>
        <w:top w:val="none" w:sz="0" w:space="0" w:color="auto"/>
        <w:left w:val="none" w:sz="0" w:space="0" w:color="auto"/>
        <w:bottom w:val="none" w:sz="0" w:space="0" w:color="auto"/>
        <w:right w:val="none" w:sz="0" w:space="0" w:color="auto"/>
      </w:divBdr>
    </w:div>
    <w:div w:id="675113262">
      <w:bodyDiv w:val="1"/>
      <w:marLeft w:val="0"/>
      <w:marRight w:val="0"/>
      <w:marTop w:val="0"/>
      <w:marBottom w:val="0"/>
      <w:divBdr>
        <w:top w:val="none" w:sz="0" w:space="0" w:color="auto"/>
        <w:left w:val="none" w:sz="0" w:space="0" w:color="auto"/>
        <w:bottom w:val="none" w:sz="0" w:space="0" w:color="auto"/>
        <w:right w:val="none" w:sz="0" w:space="0" w:color="auto"/>
      </w:divBdr>
    </w:div>
    <w:div w:id="680737914">
      <w:bodyDiv w:val="1"/>
      <w:marLeft w:val="0"/>
      <w:marRight w:val="0"/>
      <w:marTop w:val="0"/>
      <w:marBottom w:val="0"/>
      <w:divBdr>
        <w:top w:val="none" w:sz="0" w:space="0" w:color="auto"/>
        <w:left w:val="none" w:sz="0" w:space="0" w:color="auto"/>
        <w:bottom w:val="none" w:sz="0" w:space="0" w:color="auto"/>
        <w:right w:val="none" w:sz="0" w:space="0" w:color="auto"/>
      </w:divBdr>
    </w:div>
    <w:div w:id="681977717">
      <w:bodyDiv w:val="1"/>
      <w:marLeft w:val="0"/>
      <w:marRight w:val="0"/>
      <w:marTop w:val="0"/>
      <w:marBottom w:val="0"/>
      <w:divBdr>
        <w:top w:val="none" w:sz="0" w:space="0" w:color="auto"/>
        <w:left w:val="none" w:sz="0" w:space="0" w:color="auto"/>
        <w:bottom w:val="none" w:sz="0" w:space="0" w:color="auto"/>
        <w:right w:val="none" w:sz="0" w:space="0" w:color="auto"/>
      </w:divBdr>
      <w:divsChild>
        <w:div w:id="1338539375">
          <w:marLeft w:val="0"/>
          <w:marRight w:val="0"/>
          <w:marTop w:val="0"/>
          <w:marBottom w:val="0"/>
          <w:divBdr>
            <w:top w:val="none" w:sz="0" w:space="0" w:color="auto"/>
            <w:left w:val="none" w:sz="0" w:space="0" w:color="auto"/>
            <w:bottom w:val="none" w:sz="0" w:space="0" w:color="auto"/>
            <w:right w:val="none" w:sz="0" w:space="0" w:color="auto"/>
          </w:divBdr>
          <w:divsChild>
            <w:div w:id="316349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2174439">
      <w:bodyDiv w:val="1"/>
      <w:marLeft w:val="0"/>
      <w:marRight w:val="0"/>
      <w:marTop w:val="0"/>
      <w:marBottom w:val="0"/>
      <w:divBdr>
        <w:top w:val="none" w:sz="0" w:space="0" w:color="auto"/>
        <w:left w:val="none" w:sz="0" w:space="0" w:color="auto"/>
        <w:bottom w:val="none" w:sz="0" w:space="0" w:color="auto"/>
        <w:right w:val="none" w:sz="0" w:space="0" w:color="auto"/>
      </w:divBdr>
    </w:div>
    <w:div w:id="684092304">
      <w:bodyDiv w:val="1"/>
      <w:marLeft w:val="0"/>
      <w:marRight w:val="0"/>
      <w:marTop w:val="0"/>
      <w:marBottom w:val="0"/>
      <w:divBdr>
        <w:top w:val="none" w:sz="0" w:space="0" w:color="auto"/>
        <w:left w:val="none" w:sz="0" w:space="0" w:color="auto"/>
        <w:bottom w:val="none" w:sz="0" w:space="0" w:color="auto"/>
        <w:right w:val="none" w:sz="0" w:space="0" w:color="auto"/>
      </w:divBdr>
    </w:div>
    <w:div w:id="686176367">
      <w:bodyDiv w:val="1"/>
      <w:marLeft w:val="0"/>
      <w:marRight w:val="0"/>
      <w:marTop w:val="0"/>
      <w:marBottom w:val="0"/>
      <w:divBdr>
        <w:top w:val="none" w:sz="0" w:space="0" w:color="auto"/>
        <w:left w:val="none" w:sz="0" w:space="0" w:color="auto"/>
        <w:bottom w:val="none" w:sz="0" w:space="0" w:color="auto"/>
        <w:right w:val="none" w:sz="0" w:space="0" w:color="auto"/>
      </w:divBdr>
    </w:div>
    <w:div w:id="686903820">
      <w:bodyDiv w:val="1"/>
      <w:marLeft w:val="0"/>
      <w:marRight w:val="0"/>
      <w:marTop w:val="0"/>
      <w:marBottom w:val="0"/>
      <w:divBdr>
        <w:top w:val="none" w:sz="0" w:space="0" w:color="auto"/>
        <w:left w:val="none" w:sz="0" w:space="0" w:color="auto"/>
        <w:bottom w:val="none" w:sz="0" w:space="0" w:color="auto"/>
        <w:right w:val="none" w:sz="0" w:space="0" w:color="auto"/>
      </w:divBdr>
    </w:div>
    <w:div w:id="692144729">
      <w:bodyDiv w:val="1"/>
      <w:marLeft w:val="0"/>
      <w:marRight w:val="0"/>
      <w:marTop w:val="0"/>
      <w:marBottom w:val="0"/>
      <w:divBdr>
        <w:top w:val="none" w:sz="0" w:space="0" w:color="auto"/>
        <w:left w:val="none" w:sz="0" w:space="0" w:color="auto"/>
        <w:bottom w:val="none" w:sz="0" w:space="0" w:color="auto"/>
        <w:right w:val="none" w:sz="0" w:space="0" w:color="auto"/>
      </w:divBdr>
    </w:div>
    <w:div w:id="692339355">
      <w:bodyDiv w:val="1"/>
      <w:marLeft w:val="0"/>
      <w:marRight w:val="0"/>
      <w:marTop w:val="0"/>
      <w:marBottom w:val="0"/>
      <w:divBdr>
        <w:top w:val="none" w:sz="0" w:space="0" w:color="auto"/>
        <w:left w:val="none" w:sz="0" w:space="0" w:color="auto"/>
        <w:bottom w:val="none" w:sz="0" w:space="0" w:color="auto"/>
        <w:right w:val="none" w:sz="0" w:space="0" w:color="auto"/>
      </w:divBdr>
    </w:div>
    <w:div w:id="696128222">
      <w:bodyDiv w:val="1"/>
      <w:marLeft w:val="0"/>
      <w:marRight w:val="0"/>
      <w:marTop w:val="0"/>
      <w:marBottom w:val="0"/>
      <w:divBdr>
        <w:top w:val="none" w:sz="0" w:space="0" w:color="auto"/>
        <w:left w:val="none" w:sz="0" w:space="0" w:color="auto"/>
        <w:bottom w:val="none" w:sz="0" w:space="0" w:color="auto"/>
        <w:right w:val="none" w:sz="0" w:space="0" w:color="auto"/>
      </w:divBdr>
    </w:div>
    <w:div w:id="696154651">
      <w:bodyDiv w:val="1"/>
      <w:marLeft w:val="0"/>
      <w:marRight w:val="0"/>
      <w:marTop w:val="0"/>
      <w:marBottom w:val="0"/>
      <w:divBdr>
        <w:top w:val="none" w:sz="0" w:space="0" w:color="auto"/>
        <w:left w:val="none" w:sz="0" w:space="0" w:color="auto"/>
        <w:bottom w:val="none" w:sz="0" w:space="0" w:color="auto"/>
        <w:right w:val="none" w:sz="0" w:space="0" w:color="auto"/>
      </w:divBdr>
    </w:div>
    <w:div w:id="700394562">
      <w:bodyDiv w:val="1"/>
      <w:marLeft w:val="0"/>
      <w:marRight w:val="0"/>
      <w:marTop w:val="0"/>
      <w:marBottom w:val="0"/>
      <w:divBdr>
        <w:top w:val="none" w:sz="0" w:space="0" w:color="auto"/>
        <w:left w:val="none" w:sz="0" w:space="0" w:color="auto"/>
        <w:bottom w:val="none" w:sz="0" w:space="0" w:color="auto"/>
        <w:right w:val="none" w:sz="0" w:space="0" w:color="auto"/>
      </w:divBdr>
    </w:div>
    <w:div w:id="703289660">
      <w:bodyDiv w:val="1"/>
      <w:marLeft w:val="0"/>
      <w:marRight w:val="0"/>
      <w:marTop w:val="0"/>
      <w:marBottom w:val="0"/>
      <w:divBdr>
        <w:top w:val="none" w:sz="0" w:space="0" w:color="auto"/>
        <w:left w:val="none" w:sz="0" w:space="0" w:color="auto"/>
        <w:bottom w:val="none" w:sz="0" w:space="0" w:color="auto"/>
        <w:right w:val="none" w:sz="0" w:space="0" w:color="auto"/>
      </w:divBdr>
    </w:div>
    <w:div w:id="704017536">
      <w:bodyDiv w:val="1"/>
      <w:marLeft w:val="0"/>
      <w:marRight w:val="0"/>
      <w:marTop w:val="0"/>
      <w:marBottom w:val="0"/>
      <w:divBdr>
        <w:top w:val="none" w:sz="0" w:space="0" w:color="auto"/>
        <w:left w:val="none" w:sz="0" w:space="0" w:color="auto"/>
        <w:bottom w:val="none" w:sz="0" w:space="0" w:color="auto"/>
        <w:right w:val="none" w:sz="0" w:space="0" w:color="auto"/>
      </w:divBdr>
    </w:div>
    <w:div w:id="705103939">
      <w:bodyDiv w:val="1"/>
      <w:marLeft w:val="0"/>
      <w:marRight w:val="0"/>
      <w:marTop w:val="0"/>
      <w:marBottom w:val="0"/>
      <w:divBdr>
        <w:top w:val="none" w:sz="0" w:space="0" w:color="auto"/>
        <w:left w:val="none" w:sz="0" w:space="0" w:color="auto"/>
        <w:bottom w:val="none" w:sz="0" w:space="0" w:color="auto"/>
        <w:right w:val="none" w:sz="0" w:space="0" w:color="auto"/>
      </w:divBdr>
    </w:div>
    <w:div w:id="712385126">
      <w:bodyDiv w:val="1"/>
      <w:marLeft w:val="0"/>
      <w:marRight w:val="0"/>
      <w:marTop w:val="0"/>
      <w:marBottom w:val="0"/>
      <w:divBdr>
        <w:top w:val="none" w:sz="0" w:space="0" w:color="auto"/>
        <w:left w:val="none" w:sz="0" w:space="0" w:color="auto"/>
        <w:bottom w:val="none" w:sz="0" w:space="0" w:color="auto"/>
        <w:right w:val="none" w:sz="0" w:space="0" w:color="auto"/>
      </w:divBdr>
    </w:div>
    <w:div w:id="715354038">
      <w:bodyDiv w:val="1"/>
      <w:marLeft w:val="0"/>
      <w:marRight w:val="0"/>
      <w:marTop w:val="0"/>
      <w:marBottom w:val="0"/>
      <w:divBdr>
        <w:top w:val="none" w:sz="0" w:space="0" w:color="auto"/>
        <w:left w:val="none" w:sz="0" w:space="0" w:color="auto"/>
        <w:bottom w:val="none" w:sz="0" w:space="0" w:color="auto"/>
        <w:right w:val="none" w:sz="0" w:space="0" w:color="auto"/>
      </w:divBdr>
    </w:div>
    <w:div w:id="715470917">
      <w:bodyDiv w:val="1"/>
      <w:marLeft w:val="0"/>
      <w:marRight w:val="0"/>
      <w:marTop w:val="0"/>
      <w:marBottom w:val="0"/>
      <w:divBdr>
        <w:top w:val="none" w:sz="0" w:space="0" w:color="auto"/>
        <w:left w:val="none" w:sz="0" w:space="0" w:color="auto"/>
        <w:bottom w:val="none" w:sz="0" w:space="0" w:color="auto"/>
        <w:right w:val="none" w:sz="0" w:space="0" w:color="auto"/>
      </w:divBdr>
    </w:div>
    <w:div w:id="716668056">
      <w:bodyDiv w:val="1"/>
      <w:marLeft w:val="0"/>
      <w:marRight w:val="0"/>
      <w:marTop w:val="0"/>
      <w:marBottom w:val="0"/>
      <w:divBdr>
        <w:top w:val="none" w:sz="0" w:space="0" w:color="auto"/>
        <w:left w:val="none" w:sz="0" w:space="0" w:color="auto"/>
        <w:bottom w:val="none" w:sz="0" w:space="0" w:color="auto"/>
        <w:right w:val="none" w:sz="0" w:space="0" w:color="auto"/>
      </w:divBdr>
    </w:div>
    <w:div w:id="723528832">
      <w:bodyDiv w:val="1"/>
      <w:marLeft w:val="0"/>
      <w:marRight w:val="0"/>
      <w:marTop w:val="0"/>
      <w:marBottom w:val="0"/>
      <w:divBdr>
        <w:top w:val="none" w:sz="0" w:space="0" w:color="auto"/>
        <w:left w:val="none" w:sz="0" w:space="0" w:color="auto"/>
        <w:bottom w:val="none" w:sz="0" w:space="0" w:color="auto"/>
        <w:right w:val="none" w:sz="0" w:space="0" w:color="auto"/>
      </w:divBdr>
      <w:divsChild>
        <w:div w:id="75329571">
          <w:marLeft w:val="0"/>
          <w:marRight w:val="0"/>
          <w:marTop w:val="0"/>
          <w:marBottom w:val="0"/>
          <w:divBdr>
            <w:top w:val="none" w:sz="0" w:space="0" w:color="auto"/>
            <w:left w:val="none" w:sz="0" w:space="0" w:color="auto"/>
            <w:bottom w:val="none" w:sz="0" w:space="0" w:color="auto"/>
            <w:right w:val="none" w:sz="0" w:space="0" w:color="auto"/>
          </w:divBdr>
          <w:divsChild>
            <w:div w:id="1526020167">
              <w:marLeft w:val="0"/>
              <w:marRight w:val="0"/>
              <w:marTop w:val="0"/>
              <w:marBottom w:val="0"/>
              <w:divBdr>
                <w:top w:val="none" w:sz="0" w:space="0" w:color="auto"/>
                <w:left w:val="none" w:sz="0" w:space="0" w:color="auto"/>
                <w:bottom w:val="none" w:sz="0" w:space="0" w:color="auto"/>
                <w:right w:val="none" w:sz="0" w:space="0" w:color="auto"/>
              </w:divBdr>
            </w:div>
          </w:divsChild>
        </w:div>
        <w:div w:id="561912537">
          <w:marLeft w:val="0"/>
          <w:marRight w:val="0"/>
          <w:marTop w:val="0"/>
          <w:marBottom w:val="0"/>
          <w:divBdr>
            <w:top w:val="none" w:sz="0" w:space="0" w:color="auto"/>
            <w:left w:val="none" w:sz="0" w:space="0" w:color="auto"/>
            <w:bottom w:val="none" w:sz="0" w:space="0" w:color="auto"/>
            <w:right w:val="none" w:sz="0" w:space="0" w:color="auto"/>
          </w:divBdr>
          <w:divsChild>
            <w:div w:id="1650791826">
              <w:marLeft w:val="0"/>
              <w:marRight w:val="0"/>
              <w:marTop w:val="0"/>
              <w:marBottom w:val="0"/>
              <w:divBdr>
                <w:top w:val="none" w:sz="0" w:space="0" w:color="auto"/>
                <w:left w:val="none" w:sz="0" w:space="0" w:color="auto"/>
                <w:bottom w:val="none" w:sz="0" w:space="0" w:color="auto"/>
                <w:right w:val="none" w:sz="0" w:space="0" w:color="auto"/>
              </w:divBdr>
            </w:div>
          </w:divsChild>
        </w:div>
        <w:div w:id="1629629425">
          <w:marLeft w:val="0"/>
          <w:marRight w:val="0"/>
          <w:marTop w:val="0"/>
          <w:marBottom w:val="0"/>
          <w:divBdr>
            <w:top w:val="none" w:sz="0" w:space="0" w:color="auto"/>
            <w:left w:val="none" w:sz="0" w:space="0" w:color="auto"/>
            <w:bottom w:val="none" w:sz="0" w:space="0" w:color="auto"/>
            <w:right w:val="none" w:sz="0" w:space="0" w:color="auto"/>
          </w:divBdr>
          <w:divsChild>
            <w:div w:id="1049067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4959875">
      <w:bodyDiv w:val="1"/>
      <w:marLeft w:val="0"/>
      <w:marRight w:val="0"/>
      <w:marTop w:val="0"/>
      <w:marBottom w:val="0"/>
      <w:divBdr>
        <w:top w:val="none" w:sz="0" w:space="0" w:color="auto"/>
        <w:left w:val="none" w:sz="0" w:space="0" w:color="auto"/>
        <w:bottom w:val="none" w:sz="0" w:space="0" w:color="auto"/>
        <w:right w:val="none" w:sz="0" w:space="0" w:color="auto"/>
      </w:divBdr>
    </w:div>
    <w:div w:id="725303602">
      <w:bodyDiv w:val="1"/>
      <w:marLeft w:val="0"/>
      <w:marRight w:val="0"/>
      <w:marTop w:val="0"/>
      <w:marBottom w:val="0"/>
      <w:divBdr>
        <w:top w:val="none" w:sz="0" w:space="0" w:color="auto"/>
        <w:left w:val="none" w:sz="0" w:space="0" w:color="auto"/>
        <w:bottom w:val="none" w:sz="0" w:space="0" w:color="auto"/>
        <w:right w:val="none" w:sz="0" w:space="0" w:color="auto"/>
      </w:divBdr>
    </w:div>
    <w:div w:id="731467536">
      <w:bodyDiv w:val="1"/>
      <w:marLeft w:val="0"/>
      <w:marRight w:val="0"/>
      <w:marTop w:val="0"/>
      <w:marBottom w:val="0"/>
      <w:divBdr>
        <w:top w:val="none" w:sz="0" w:space="0" w:color="auto"/>
        <w:left w:val="none" w:sz="0" w:space="0" w:color="auto"/>
        <w:bottom w:val="none" w:sz="0" w:space="0" w:color="auto"/>
        <w:right w:val="none" w:sz="0" w:space="0" w:color="auto"/>
      </w:divBdr>
    </w:div>
    <w:div w:id="734088673">
      <w:bodyDiv w:val="1"/>
      <w:marLeft w:val="0"/>
      <w:marRight w:val="0"/>
      <w:marTop w:val="0"/>
      <w:marBottom w:val="0"/>
      <w:divBdr>
        <w:top w:val="none" w:sz="0" w:space="0" w:color="auto"/>
        <w:left w:val="none" w:sz="0" w:space="0" w:color="auto"/>
        <w:bottom w:val="none" w:sz="0" w:space="0" w:color="auto"/>
        <w:right w:val="none" w:sz="0" w:space="0" w:color="auto"/>
      </w:divBdr>
    </w:div>
    <w:div w:id="735054342">
      <w:bodyDiv w:val="1"/>
      <w:marLeft w:val="0"/>
      <w:marRight w:val="0"/>
      <w:marTop w:val="0"/>
      <w:marBottom w:val="0"/>
      <w:divBdr>
        <w:top w:val="none" w:sz="0" w:space="0" w:color="auto"/>
        <w:left w:val="none" w:sz="0" w:space="0" w:color="auto"/>
        <w:bottom w:val="none" w:sz="0" w:space="0" w:color="auto"/>
        <w:right w:val="none" w:sz="0" w:space="0" w:color="auto"/>
      </w:divBdr>
    </w:div>
    <w:div w:id="735126163">
      <w:bodyDiv w:val="1"/>
      <w:marLeft w:val="0"/>
      <w:marRight w:val="0"/>
      <w:marTop w:val="0"/>
      <w:marBottom w:val="0"/>
      <w:divBdr>
        <w:top w:val="none" w:sz="0" w:space="0" w:color="auto"/>
        <w:left w:val="none" w:sz="0" w:space="0" w:color="auto"/>
        <w:bottom w:val="none" w:sz="0" w:space="0" w:color="auto"/>
        <w:right w:val="none" w:sz="0" w:space="0" w:color="auto"/>
      </w:divBdr>
    </w:div>
    <w:div w:id="736436493">
      <w:bodyDiv w:val="1"/>
      <w:marLeft w:val="0"/>
      <w:marRight w:val="0"/>
      <w:marTop w:val="0"/>
      <w:marBottom w:val="0"/>
      <w:divBdr>
        <w:top w:val="none" w:sz="0" w:space="0" w:color="auto"/>
        <w:left w:val="none" w:sz="0" w:space="0" w:color="auto"/>
        <w:bottom w:val="none" w:sz="0" w:space="0" w:color="auto"/>
        <w:right w:val="none" w:sz="0" w:space="0" w:color="auto"/>
      </w:divBdr>
      <w:divsChild>
        <w:div w:id="1526095776">
          <w:marLeft w:val="0"/>
          <w:marRight w:val="0"/>
          <w:marTop w:val="0"/>
          <w:marBottom w:val="0"/>
          <w:divBdr>
            <w:top w:val="none" w:sz="0" w:space="0" w:color="auto"/>
            <w:left w:val="none" w:sz="0" w:space="0" w:color="auto"/>
            <w:bottom w:val="none" w:sz="0" w:space="0" w:color="auto"/>
            <w:right w:val="none" w:sz="0" w:space="0" w:color="auto"/>
          </w:divBdr>
          <w:divsChild>
            <w:div w:id="930235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3455097">
      <w:bodyDiv w:val="1"/>
      <w:marLeft w:val="0"/>
      <w:marRight w:val="0"/>
      <w:marTop w:val="0"/>
      <w:marBottom w:val="0"/>
      <w:divBdr>
        <w:top w:val="none" w:sz="0" w:space="0" w:color="auto"/>
        <w:left w:val="none" w:sz="0" w:space="0" w:color="auto"/>
        <w:bottom w:val="none" w:sz="0" w:space="0" w:color="auto"/>
        <w:right w:val="none" w:sz="0" w:space="0" w:color="auto"/>
      </w:divBdr>
      <w:divsChild>
        <w:div w:id="2046756635">
          <w:marLeft w:val="0"/>
          <w:marRight w:val="0"/>
          <w:marTop w:val="0"/>
          <w:marBottom w:val="0"/>
          <w:divBdr>
            <w:top w:val="none" w:sz="0" w:space="0" w:color="auto"/>
            <w:left w:val="none" w:sz="0" w:space="0" w:color="auto"/>
            <w:bottom w:val="none" w:sz="0" w:space="0" w:color="auto"/>
            <w:right w:val="none" w:sz="0" w:space="0" w:color="auto"/>
          </w:divBdr>
          <w:divsChild>
            <w:div w:id="596788005">
              <w:marLeft w:val="0"/>
              <w:marRight w:val="0"/>
              <w:marTop w:val="0"/>
              <w:marBottom w:val="0"/>
              <w:divBdr>
                <w:top w:val="none" w:sz="0" w:space="0" w:color="auto"/>
                <w:left w:val="none" w:sz="0" w:space="0" w:color="auto"/>
                <w:bottom w:val="none" w:sz="0" w:space="0" w:color="auto"/>
                <w:right w:val="none" w:sz="0" w:space="0" w:color="auto"/>
              </w:divBdr>
              <w:divsChild>
                <w:div w:id="1045786960">
                  <w:marLeft w:val="0"/>
                  <w:marRight w:val="0"/>
                  <w:marTop w:val="0"/>
                  <w:marBottom w:val="0"/>
                  <w:divBdr>
                    <w:top w:val="none" w:sz="0" w:space="0" w:color="auto"/>
                    <w:left w:val="none" w:sz="0" w:space="0" w:color="auto"/>
                    <w:bottom w:val="none" w:sz="0" w:space="0" w:color="auto"/>
                    <w:right w:val="none" w:sz="0" w:space="0" w:color="auto"/>
                  </w:divBdr>
                  <w:divsChild>
                    <w:div w:id="472602361">
                      <w:marLeft w:val="0"/>
                      <w:marRight w:val="0"/>
                      <w:marTop w:val="0"/>
                      <w:marBottom w:val="0"/>
                      <w:divBdr>
                        <w:top w:val="none" w:sz="0" w:space="0" w:color="auto"/>
                        <w:left w:val="none" w:sz="0" w:space="0" w:color="auto"/>
                        <w:bottom w:val="none" w:sz="0" w:space="0" w:color="auto"/>
                        <w:right w:val="none" w:sz="0" w:space="0" w:color="auto"/>
                      </w:divBdr>
                      <w:divsChild>
                        <w:div w:id="2043091423">
                          <w:marLeft w:val="0"/>
                          <w:marRight w:val="0"/>
                          <w:marTop w:val="0"/>
                          <w:marBottom w:val="0"/>
                          <w:divBdr>
                            <w:top w:val="none" w:sz="0" w:space="0" w:color="auto"/>
                            <w:left w:val="none" w:sz="0" w:space="0" w:color="auto"/>
                            <w:bottom w:val="none" w:sz="0" w:space="0" w:color="auto"/>
                            <w:right w:val="none" w:sz="0" w:space="0" w:color="auto"/>
                          </w:divBdr>
                          <w:divsChild>
                            <w:div w:id="1388452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47732719">
      <w:bodyDiv w:val="1"/>
      <w:marLeft w:val="0"/>
      <w:marRight w:val="0"/>
      <w:marTop w:val="0"/>
      <w:marBottom w:val="0"/>
      <w:divBdr>
        <w:top w:val="none" w:sz="0" w:space="0" w:color="auto"/>
        <w:left w:val="none" w:sz="0" w:space="0" w:color="auto"/>
        <w:bottom w:val="none" w:sz="0" w:space="0" w:color="auto"/>
        <w:right w:val="none" w:sz="0" w:space="0" w:color="auto"/>
      </w:divBdr>
    </w:div>
    <w:div w:id="748422454">
      <w:bodyDiv w:val="1"/>
      <w:marLeft w:val="0"/>
      <w:marRight w:val="0"/>
      <w:marTop w:val="0"/>
      <w:marBottom w:val="0"/>
      <w:divBdr>
        <w:top w:val="none" w:sz="0" w:space="0" w:color="auto"/>
        <w:left w:val="none" w:sz="0" w:space="0" w:color="auto"/>
        <w:bottom w:val="none" w:sz="0" w:space="0" w:color="auto"/>
        <w:right w:val="none" w:sz="0" w:space="0" w:color="auto"/>
      </w:divBdr>
      <w:divsChild>
        <w:div w:id="573440928">
          <w:marLeft w:val="0"/>
          <w:marRight w:val="0"/>
          <w:marTop w:val="0"/>
          <w:marBottom w:val="0"/>
          <w:divBdr>
            <w:top w:val="none" w:sz="0" w:space="0" w:color="auto"/>
            <w:left w:val="none" w:sz="0" w:space="0" w:color="auto"/>
            <w:bottom w:val="none" w:sz="0" w:space="0" w:color="auto"/>
            <w:right w:val="none" w:sz="0" w:space="0" w:color="auto"/>
          </w:divBdr>
          <w:divsChild>
            <w:div w:id="795873482">
              <w:marLeft w:val="0"/>
              <w:marRight w:val="0"/>
              <w:marTop w:val="0"/>
              <w:marBottom w:val="0"/>
              <w:divBdr>
                <w:top w:val="none" w:sz="0" w:space="0" w:color="auto"/>
                <w:left w:val="none" w:sz="0" w:space="0" w:color="auto"/>
                <w:bottom w:val="none" w:sz="0" w:space="0" w:color="auto"/>
                <w:right w:val="none" w:sz="0" w:space="0" w:color="auto"/>
              </w:divBdr>
              <w:divsChild>
                <w:div w:id="1196771468">
                  <w:marLeft w:val="0"/>
                  <w:marRight w:val="0"/>
                  <w:marTop w:val="0"/>
                  <w:marBottom w:val="0"/>
                  <w:divBdr>
                    <w:top w:val="none" w:sz="0" w:space="0" w:color="auto"/>
                    <w:left w:val="none" w:sz="0" w:space="0" w:color="auto"/>
                    <w:bottom w:val="none" w:sz="0" w:space="0" w:color="auto"/>
                    <w:right w:val="none" w:sz="0" w:space="0" w:color="auto"/>
                  </w:divBdr>
                  <w:divsChild>
                    <w:div w:id="1222443984">
                      <w:marLeft w:val="0"/>
                      <w:marRight w:val="0"/>
                      <w:marTop w:val="0"/>
                      <w:marBottom w:val="0"/>
                      <w:divBdr>
                        <w:top w:val="none" w:sz="0" w:space="0" w:color="auto"/>
                        <w:left w:val="none" w:sz="0" w:space="0" w:color="auto"/>
                        <w:bottom w:val="none" w:sz="0" w:space="0" w:color="auto"/>
                        <w:right w:val="none" w:sz="0" w:space="0" w:color="auto"/>
                      </w:divBdr>
                      <w:divsChild>
                        <w:div w:id="580144032">
                          <w:marLeft w:val="0"/>
                          <w:marRight w:val="0"/>
                          <w:marTop w:val="0"/>
                          <w:marBottom w:val="0"/>
                          <w:divBdr>
                            <w:top w:val="none" w:sz="0" w:space="0" w:color="auto"/>
                            <w:left w:val="none" w:sz="0" w:space="0" w:color="auto"/>
                            <w:bottom w:val="none" w:sz="0" w:space="0" w:color="auto"/>
                            <w:right w:val="none" w:sz="0" w:space="0" w:color="auto"/>
                          </w:divBdr>
                          <w:divsChild>
                            <w:div w:id="1150705768">
                              <w:marLeft w:val="0"/>
                              <w:marRight w:val="0"/>
                              <w:marTop w:val="0"/>
                              <w:marBottom w:val="0"/>
                              <w:divBdr>
                                <w:top w:val="none" w:sz="0" w:space="0" w:color="auto"/>
                                <w:left w:val="none" w:sz="0" w:space="0" w:color="auto"/>
                                <w:bottom w:val="none" w:sz="0" w:space="0" w:color="auto"/>
                                <w:right w:val="none" w:sz="0" w:space="0" w:color="auto"/>
                              </w:divBdr>
                              <w:divsChild>
                                <w:div w:id="1505172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51240796">
      <w:bodyDiv w:val="1"/>
      <w:marLeft w:val="0"/>
      <w:marRight w:val="0"/>
      <w:marTop w:val="0"/>
      <w:marBottom w:val="0"/>
      <w:divBdr>
        <w:top w:val="none" w:sz="0" w:space="0" w:color="auto"/>
        <w:left w:val="none" w:sz="0" w:space="0" w:color="auto"/>
        <w:bottom w:val="none" w:sz="0" w:space="0" w:color="auto"/>
        <w:right w:val="none" w:sz="0" w:space="0" w:color="auto"/>
      </w:divBdr>
    </w:div>
    <w:div w:id="751585836">
      <w:bodyDiv w:val="1"/>
      <w:marLeft w:val="0"/>
      <w:marRight w:val="0"/>
      <w:marTop w:val="0"/>
      <w:marBottom w:val="0"/>
      <w:divBdr>
        <w:top w:val="none" w:sz="0" w:space="0" w:color="auto"/>
        <w:left w:val="none" w:sz="0" w:space="0" w:color="auto"/>
        <w:bottom w:val="none" w:sz="0" w:space="0" w:color="auto"/>
        <w:right w:val="none" w:sz="0" w:space="0" w:color="auto"/>
      </w:divBdr>
      <w:divsChild>
        <w:div w:id="115687391">
          <w:marLeft w:val="0"/>
          <w:marRight w:val="0"/>
          <w:marTop w:val="0"/>
          <w:marBottom w:val="0"/>
          <w:divBdr>
            <w:top w:val="none" w:sz="0" w:space="0" w:color="auto"/>
            <w:left w:val="none" w:sz="0" w:space="0" w:color="auto"/>
            <w:bottom w:val="none" w:sz="0" w:space="0" w:color="auto"/>
            <w:right w:val="none" w:sz="0" w:space="0" w:color="auto"/>
          </w:divBdr>
          <w:divsChild>
            <w:div w:id="1209033101">
              <w:marLeft w:val="0"/>
              <w:marRight w:val="0"/>
              <w:marTop w:val="0"/>
              <w:marBottom w:val="0"/>
              <w:divBdr>
                <w:top w:val="none" w:sz="0" w:space="0" w:color="auto"/>
                <w:left w:val="none" w:sz="0" w:space="0" w:color="auto"/>
                <w:bottom w:val="none" w:sz="0" w:space="0" w:color="auto"/>
                <w:right w:val="none" w:sz="0" w:space="0" w:color="auto"/>
              </w:divBdr>
            </w:div>
          </w:divsChild>
        </w:div>
        <w:div w:id="244923442">
          <w:marLeft w:val="0"/>
          <w:marRight w:val="0"/>
          <w:marTop w:val="0"/>
          <w:marBottom w:val="0"/>
          <w:divBdr>
            <w:top w:val="none" w:sz="0" w:space="0" w:color="auto"/>
            <w:left w:val="none" w:sz="0" w:space="0" w:color="auto"/>
            <w:bottom w:val="none" w:sz="0" w:space="0" w:color="auto"/>
            <w:right w:val="none" w:sz="0" w:space="0" w:color="auto"/>
          </w:divBdr>
          <w:divsChild>
            <w:div w:id="2022585355">
              <w:marLeft w:val="0"/>
              <w:marRight w:val="0"/>
              <w:marTop w:val="0"/>
              <w:marBottom w:val="0"/>
              <w:divBdr>
                <w:top w:val="none" w:sz="0" w:space="0" w:color="auto"/>
                <w:left w:val="none" w:sz="0" w:space="0" w:color="auto"/>
                <w:bottom w:val="none" w:sz="0" w:space="0" w:color="auto"/>
                <w:right w:val="none" w:sz="0" w:space="0" w:color="auto"/>
              </w:divBdr>
            </w:div>
          </w:divsChild>
        </w:div>
        <w:div w:id="367417894">
          <w:marLeft w:val="0"/>
          <w:marRight w:val="0"/>
          <w:marTop w:val="0"/>
          <w:marBottom w:val="0"/>
          <w:divBdr>
            <w:top w:val="none" w:sz="0" w:space="0" w:color="auto"/>
            <w:left w:val="none" w:sz="0" w:space="0" w:color="auto"/>
            <w:bottom w:val="none" w:sz="0" w:space="0" w:color="auto"/>
            <w:right w:val="none" w:sz="0" w:space="0" w:color="auto"/>
          </w:divBdr>
          <w:divsChild>
            <w:div w:id="1842545424">
              <w:marLeft w:val="0"/>
              <w:marRight w:val="0"/>
              <w:marTop w:val="0"/>
              <w:marBottom w:val="0"/>
              <w:divBdr>
                <w:top w:val="none" w:sz="0" w:space="0" w:color="auto"/>
                <w:left w:val="none" w:sz="0" w:space="0" w:color="auto"/>
                <w:bottom w:val="none" w:sz="0" w:space="0" w:color="auto"/>
                <w:right w:val="none" w:sz="0" w:space="0" w:color="auto"/>
              </w:divBdr>
            </w:div>
          </w:divsChild>
        </w:div>
        <w:div w:id="663776638">
          <w:marLeft w:val="0"/>
          <w:marRight w:val="0"/>
          <w:marTop w:val="0"/>
          <w:marBottom w:val="0"/>
          <w:divBdr>
            <w:top w:val="none" w:sz="0" w:space="0" w:color="auto"/>
            <w:left w:val="none" w:sz="0" w:space="0" w:color="auto"/>
            <w:bottom w:val="none" w:sz="0" w:space="0" w:color="auto"/>
            <w:right w:val="none" w:sz="0" w:space="0" w:color="auto"/>
          </w:divBdr>
          <w:divsChild>
            <w:div w:id="1906335238">
              <w:marLeft w:val="0"/>
              <w:marRight w:val="0"/>
              <w:marTop w:val="0"/>
              <w:marBottom w:val="0"/>
              <w:divBdr>
                <w:top w:val="none" w:sz="0" w:space="0" w:color="auto"/>
                <w:left w:val="none" w:sz="0" w:space="0" w:color="auto"/>
                <w:bottom w:val="none" w:sz="0" w:space="0" w:color="auto"/>
                <w:right w:val="none" w:sz="0" w:space="0" w:color="auto"/>
              </w:divBdr>
            </w:div>
          </w:divsChild>
        </w:div>
        <w:div w:id="736170298">
          <w:marLeft w:val="0"/>
          <w:marRight w:val="0"/>
          <w:marTop w:val="0"/>
          <w:marBottom w:val="0"/>
          <w:divBdr>
            <w:top w:val="none" w:sz="0" w:space="0" w:color="auto"/>
            <w:left w:val="none" w:sz="0" w:space="0" w:color="auto"/>
            <w:bottom w:val="none" w:sz="0" w:space="0" w:color="auto"/>
            <w:right w:val="none" w:sz="0" w:space="0" w:color="auto"/>
          </w:divBdr>
          <w:divsChild>
            <w:div w:id="655916959">
              <w:marLeft w:val="0"/>
              <w:marRight w:val="0"/>
              <w:marTop w:val="0"/>
              <w:marBottom w:val="0"/>
              <w:divBdr>
                <w:top w:val="none" w:sz="0" w:space="0" w:color="auto"/>
                <w:left w:val="none" w:sz="0" w:space="0" w:color="auto"/>
                <w:bottom w:val="none" w:sz="0" w:space="0" w:color="auto"/>
                <w:right w:val="none" w:sz="0" w:space="0" w:color="auto"/>
              </w:divBdr>
            </w:div>
          </w:divsChild>
        </w:div>
        <w:div w:id="789321560">
          <w:marLeft w:val="0"/>
          <w:marRight w:val="0"/>
          <w:marTop w:val="0"/>
          <w:marBottom w:val="0"/>
          <w:divBdr>
            <w:top w:val="none" w:sz="0" w:space="0" w:color="auto"/>
            <w:left w:val="none" w:sz="0" w:space="0" w:color="auto"/>
            <w:bottom w:val="none" w:sz="0" w:space="0" w:color="auto"/>
            <w:right w:val="none" w:sz="0" w:space="0" w:color="auto"/>
          </w:divBdr>
          <w:divsChild>
            <w:div w:id="393552789">
              <w:marLeft w:val="0"/>
              <w:marRight w:val="0"/>
              <w:marTop w:val="0"/>
              <w:marBottom w:val="0"/>
              <w:divBdr>
                <w:top w:val="none" w:sz="0" w:space="0" w:color="auto"/>
                <w:left w:val="none" w:sz="0" w:space="0" w:color="auto"/>
                <w:bottom w:val="none" w:sz="0" w:space="0" w:color="auto"/>
                <w:right w:val="none" w:sz="0" w:space="0" w:color="auto"/>
              </w:divBdr>
            </w:div>
          </w:divsChild>
        </w:div>
        <w:div w:id="803959858">
          <w:marLeft w:val="0"/>
          <w:marRight w:val="0"/>
          <w:marTop w:val="0"/>
          <w:marBottom w:val="0"/>
          <w:divBdr>
            <w:top w:val="none" w:sz="0" w:space="0" w:color="auto"/>
            <w:left w:val="none" w:sz="0" w:space="0" w:color="auto"/>
            <w:bottom w:val="none" w:sz="0" w:space="0" w:color="auto"/>
            <w:right w:val="none" w:sz="0" w:space="0" w:color="auto"/>
          </w:divBdr>
          <w:divsChild>
            <w:div w:id="575089458">
              <w:marLeft w:val="0"/>
              <w:marRight w:val="0"/>
              <w:marTop w:val="0"/>
              <w:marBottom w:val="0"/>
              <w:divBdr>
                <w:top w:val="none" w:sz="0" w:space="0" w:color="auto"/>
                <w:left w:val="none" w:sz="0" w:space="0" w:color="auto"/>
                <w:bottom w:val="none" w:sz="0" w:space="0" w:color="auto"/>
                <w:right w:val="none" w:sz="0" w:space="0" w:color="auto"/>
              </w:divBdr>
            </w:div>
          </w:divsChild>
        </w:div>
        <w:div w:id="809833714">
          <w:marLeft w:val="0"/>
          <w:marRight w:val="0"/>
          <w:marTop w:val="0"/>
          <w:marBottom w:val="0"/>
          <w:divBdr>
            <w:top w:val="none" w:sz="0" w:space="0" w:color="auto"/>
            <w:left w:val="none" w:sz="0" w:space="0" w:color="auto"/>
            <w:bottom w:val="none" w:sz="0" w:space="0" w:color="auto"/>
            <w:right w:val="none" w:sz="0" w:space="0" w:color="auto"/>
          </w:divBdr>
          <w:divsChild>
            <w:div w:id="1748187221">
              <w:marLeft w:val="0"/>
              <w:marRight w:val="0"/>
              <w:marTop w:val="0"/>
              <w:marBottom w:val="0"/>
              <w:divBdr>
                <w:top w:val="none" w:sz="0" w:space="0" w:color="auto"/>
                <w:left w:val="none" w:sz="0" w:space="0" w:color="auto"/>
                <w:bottom w:val="none" w:sz="0" w:space="0" w:color="auto"/>
                <w:right w:val="none" w:sz="0" w:space="0" w:color="auto"/>
              </w:divBdr>
            </w:div>
          </w:divsChild>
        </w:div>
        <w:div w:id="930939957">
          <w:marLeft w:val="0"/>
          <w:marRight w:val="0"/>
          <w:marTop w:val="0"/>
          <w:marBottom w:val="0"/>
          <w:divBdr>
            <w:top w:val="none" w:sz="0" w:space="0" w:color="auto"/>
            <w:left w:val="none" w:sz="0" w:space="0" w:color="auto"/>
            <w:bottom w:val="none" w:sz="0" w:space="0" w:color="auto"/>
            <w:right w:val="none" w:sz="0" w:space="0" w:color="auto"/>
          </w:divBdr>
          <w:divsChild>
            <w:div w:id="1830563054">
              <w:marLeft w:val="0"/>
              <w:marRight w:val="0"/>
              <w:marTop w:val="0"/>
              <w:marBottom w:val="0"/>
              <w:divBdr>
                <w:top w:val="none" w:sz="0" w:space="0" w:color="auto"/>
                <w:left w:val="none" w:sz="0" w:space="0" w:color="auto"/>
                <w:bottom w:val="none" w:sz="0" w:space="0" w:color="auto"/>
                <w:right w:val="none" w:sz="0" w:space="0" w:color="auto"/>
              </w:divBdr>
            </w:div>
          </w:divsChild>
        </w:div>
        <w:div w:id="1357347828">
          <w:marLeft w:val="0"/>
          <w:marRight w:val="0"/>
          <w:marTop w:val="0"/>
          <w:marBottom w:val="0"/>
          <w:divBdr>
            <w:top w:val="none" w:sz="0" w:space="0" w:color="auto"/>
            <w:left w:val="none" w:sz="0" w:space="0" w:color="auto"/>
            <w:bottom w:val="none" w:sz="0" w:space="0" w:color="auto"/>
            <w:right w:val="none" w:sz="0" w:space="0" w:color="auto"/>
          </w:divBdr>
          <w:divsChild>
            <w:div w:id="48958854">
              <w:marLeft w:val="0"/>
              <w:marRight w:val="0"/>
              <w:marTop w:val="0"/>
              <w:marBottom w:val="0"/>
              <w:divBdr>
                <w:top w:val="none" w:sz="0" w:space="0" w:color="auto"/>
                <w:left w:val="none" w:sz="0" w:space="0" w:color="auto"/>
                <w:bottom w:val="none" w:sz="0" w:space="0" w:color="auto"/>
                <w:right w:val="none" w:sz="0" w:space="0" w:color="auto"/>
              </w:divBdr>
            </w:div>
          </w:divsChild>
        </w:div>
        <w:div w:id="1399672283">
          <w:marLeft w:val="0"/>
          <w:marRight w:val="0"/>
          <w:marTop w:val="0"/>
          <w:marBottom w:val="0"/>
          <w:divBdr>
            <w:top w:val="none" w:sz="0" w:space="0" w:color="auto"/>
            <w:left w:val="none" w:sz="0" w:space="0" w:color="auto"/>
            <w:bottom w:val="none" w:sz="0" w:space="0" w:color="auto"/>
            <w:right w:val="none" w:sz="0" w:space="0" w:color="auto"/>
          </w:divBdr>
          <w:divsChild>
            <w:div w:id="15816896">
              <w:marLeft w:val="0"/>
              <w:marRight w:val="0"/>
              <w:marTop w:val="0"/>
              <w:marBottom w:val="0"/>
              <w:divBdr>
                <w:top w:val="none" w:sz="0" w:space="0" w:color="auto"/>
                <w:left w:val="none" w:sz="0" w:space="0" w:color="auto"/>
                <w:bottom w:val="none" w:sz="0" w:space="0" w:color="auto"/>
                <w:right w:val="none" w:sz="0" w:space="0" w:color="auto"/>
              </w:divBdr>
            </w:div>
          </w:divsChild>
        </w:div>
        <w:div w:id="1793282347">
          <w:marLeft w:val="0"/>
          <w:marRight w:val="0"/>
          <w:marTop w:val="0"/>
          <w:marBottom w:val="0"/>
          <w:divBdr>
            <w:top w:val="none" w:sz="0" w:space="0" w:color="auto"/>
            <w:left w:val="none" w:sz="0" w:space="0" w:color="auto"/>
            <w:bottom w:val="none" w:sz="0" w:space="0" w:color="auto"/>
            <w:right w:val="none" w:sz="0" w:space="0" w:color="auto"/>
          </w:divBdr>
          <w:divsChild>
            <w:div w:id="1163550396">
              <w:marLeft w:val="0"/>
              <w:marRight w:val="0"/>
              <w:marTop w:val="0"/>
              <w:marBottom w:val="0"/>
              <w:divBdr>
                <w:top w:val="none" w:sz="0" w:space="0" w:color="auto"/>
                <w:left w:val="none" w:sz="0" w:space="0" w:color="auto"/>
                <w:bottom w:val="none" w:sz="0" w:space="0" w:color="auto"/>
                <w:right w:val="none" w:sz="0" w:space="0" w:color="auto"/>
              </w:divBdr>
            </w:div>
          </w:divsChild>
        </w:div>
        <w:div w:id="1878735050">
          <w:marLeft w:val="0"/>
          <w:marRight w:val="0"/>
          <w:marTop w:val="0"/>
          <w:marBottom w:val="0"/>
          <w:divBdr>
            <w:top w:val="none" w:sz="0" w:space="0" w:color="auto"/>
            <w:left w:val="none" w:sz="0" w:space="0" w:color="auto"/>
            <w:bottom w:val="none" w:sz="0" w:space="0" w:color="auto"/>
            <w:right w:val="none" w:sz="0" w:space="0" w:color="auto"/>
          </w:divBdr>
          <w:divsChild>
            <w:div w:id="1659456513">
              <w:marLeft w:val="0"/>
              <w:marRight w:val="0"/>
              <w:marTop w:val="0"/>
              <w:marBottom w:val="0"/>
              <w:divBdr>
                <w:top w:val="none" w:sz="0" w:space="0" w:color="auto"/>
                <w:left w:val="none" w:sz="0" w:space="0" w:color="auto"/>
                <w:bottom w:val="none" w:sz="0" w:space="0" w:color="auto"/>
                <w:right w:val="none" w:sz="0" w:space="0" w:color="auto"/>
              </w:divBdr>
            </w:div>
          </w:divsChild>
        </w:div>
        <w:div w:id="2079858404">
          <w:marLeft w:val="0"/>
          <w:marRight w:val="0"/>
          <w:marTop w:val="0"/>
          <w:marBottom w:val="0"/>
          <w:divBdr>
            <w:top w:val="none" w:sz="0" w:space="0" w:color="auto"/>
            <w:left w:val="none" w:sz="0" w:space="0" w:color="auto"/>
            <w:bottom w:val="none" w:sz="0" w:space="0" w:color="auto"/>
            <w:right w:val="none" w:sz="0" w:space="0" w:color="auto"/>
          </w:divBdr>
          <w:divsChild>
            <w:div w:id="1554080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1700637">
      <w:bodyDiv w:val="1"/>
      <w:marLeft w:val="0"/>
      <w:marRight w:val="0"/>
      <w:marTop w:val="0"/>
      <w:marBottom w:val="0"/>
      <w:divBdr>
        <w:top w:val="none" w:sz="0" w:space="0" w:color="auto"/>
        <w:left w:val="none" w:sz="0" w:space="0" w:color="auto"/>
        <w:bottom w:val="none" w:sz="0" w:space="0" w:color="auto"/>
        <w:right w:val="none" w:sz="0" w:space="0" w:color="auto"/>
      </w:divBdr>
    </w:div>
    <w:div w:id="754015757">
      <w:bodyDiv w:val="1"/>
      <w:marLeft w:val="0"/>
      <w:marRight w:val="0"/>
      <w:marTop w:val="0"/>
      <w:marBottom w:val="0"/>
      <w:divBdr>
        <w:top w:val="none" w:sz="0" w:space="0" w:color="auto"/>
        <w:left w:val="none" w:sz="0" w:space="0" w:color="auto"/>
        <w:bottom w:val="none" w:sz="0" w:space="0" w:color="auto"/>
        <w:right w:val="none" w:sz="0" w:space="0" w:color="auto"/>
      </w:divBdr>
    </w:div>
    <w:div w:id="755788327">
      <w:bodyDiv w:val="1"/>
      <w:marLeft w:val="0"/>
      <w:marRight w:val="0"/>
      <w:marTop w:val="0"/>
      <w:marBottom w:val="0"/>
      <w:divBdr>
        <w:top w:val="none" w:sz="0" w:space="0" w:color="auto"/>
        <w:left w:val="none" w:sz="0" w:space="0" w:color="auto"/>
        <w:bottom w:val="none" w:sz="0" w:space="0" w:color="auto"/>
        <w:right w:val="none" w:sz="0" w:space="0" w:color="auto"/>
      </w:divBdr>
      <w:divsChild>
        <w:div w:id="110444067">
          <w:marLeft w:val="0"/>
          <w:marRight w:val="0"/>
          <w:marTop w:val="0"/>
          <w:marBottom w:val="0"/>
          <w:divBdr>
            <w:top w:val="none" w:sz="0" w:space="0" w:color="auto"/>
            <w:left w:val="none" w:sz="0" w:space="0" w:color="auto"/>
            <w:bottom w:val="none" w:sz="0" w:space="0" w:color="auto"/>
            <w:right w:val="none" w:sz="0" w:space="0" w:color="auto"/>
          </w:divBdr>
          <w:divsChild>
            <w:div w:id="114638716">
              <w:marLeft w:val="0"/>
              <w:marRight w:val="0"/>
              <w:marTop w:val="0"/>
              <w:marBottom w:val="0"/>
              <w:divBdr>
                <w:top w:val="none" w:sz="0" w:space="0" w:color="auto"/>
                <w:left w:val="none" w:sz="0" w:space="0" w:color="auto"/>
                <w:bottom w:val="none" w:sz="0" w:space="0" w:color="auto"/>
                <w:right w:val="none" w:sz="0" w:space="0" w:color="auto"/>
              </w:divBdr>
            </w:div>
          </w:divsChild>
        </w:div>
        <w:div w:id="821851442">
          <w:marLeft w:val="0"/>
          <w:marRight w:val="0"/>
          <w:marTop w:val="0"/>
          <w:marBottom w:val="0"/>
          <w:divBdr>
            <w:top w:val="none" w:sz="0" w:space="0" w:color="auto"/>
            <w:left w:val="none" w:sz="0" w:space="0" w:color="auto"/>
            <w:bottom w:val="none" w:sz="0" w:space="0" w:color="auto"/>
            <w:right w:val="none" w:sz="0" w:space="0" w:color="auto"/>
          </w:divBdr>
          <w:divsChild>
            <w:div w:id="87046756">
              <w:marLeft w:val="0"/>
              <w:marRight w:val="0"/>
              <w:marTop w:val="0"/>
              <w:marBottom w:val="0"/>
              <w:divBdr>
                <w:top w:val="none" w:sz="0" w:space="0" w:color="auto"/>
                <w:left w:val="none" w:sz="0" w:space="0" w:color="auto"/>
                <w:bottom w:val="none" w:sz="0" w:space="0" w:color="auto"/>
                <w:right w:val="none" w:sz="0" w:space="0" w:color="auto"/>
              </w:divBdr>
            </w:div>
          </w:divsChild>
        </w:div>
        <w:div w:id="476729533">
          <w:marLeft w:val="0"/>
          <w:marRight w:val="0"/>
          <w:marTop w:val="0"/>
          <w:marBottom w:val="0"/>
          <w:divBdr>
            <w:top w:val="none" w:sz="0" w:space="0" w:color="auto"/>
            <w:left w:val="none" w:sz="0" w:space="0" w:color="auto"/>
            <w:bottom w:val="none" w:sz="0" w:space="0" w:color="auto"/>
            <w:right w:val="none" w:sz="0" w:space="0" w:color="auto"/>
          </w:divBdr>
          <w:divsChild>
            <w:div w:id="410615270">
              <w:marLeft w:val="0"/>
              <w:marRight w:val="0"/>
              <w:marTop w:val="0"/>
              <w:marBottom w:val="0"/>
              <w:divBdr>
                <w:top w:val="none" w:sz="0" w:space="0" w:color="auto"/>
                <w:left w:val="none" w:sz="0" w:space="0" w:color="auto"/>
                <w:bottom w:val="none" w:sz="0" w:space="0" w:color="auto"/>
                <w:right w:val="none" w:sz="0" w:space="0" w:color="auto"/>
              </w:divBdr>
            </w:div>
          </w:divsChild>
        </w:div>
        <w:div w:id="280653975">
          <w:marLeft w:val="0"/>
          <w:marRight w:val="0"/>
          <w:marTop w:val="0"/>
          <w:marBottom w:val="0"/>
          <w:divBdr>
            <w:top w:val="none" w:sz="0" w:space="0" w:color="auto"/>
            <w:left w:val="none" w:sz="0" w:space="0" w:color="auto"/>
            <w:bottom w:val="none" w:sz="0" w:space="0" w:color="auto"/>
            <w:right w:val="none" w:sz="0" w:space="0" w:color="auto"/>
          </w:divBdr>
          <w:divsChild>
            <w:div w:id="1563364934">
              <w:marLeft w:val="0"/>
              <w:marRight w:val="0"/>
              <w:marTop w:val="0"/>
              <w:marBottom w:val="0"/>
              <w:divBdr>
                <w:top w:val="none" w:sz="0" w:space="0" w:color="auto"/>
                <w:left w:val="none" w:sz="0" w:space="0" w:color="auto"/>
                <w:bottom w:val="none" w:sz="0" w:space="0" w:color="auto"/>
                <w:right w:val="none" w:sz="0" w:space="0" w:color="auto"/>
              </w:divBdr>
            </w:div>
          </w:divsChild>
        </w:div>
        <w:div w:id="1347367891">
          <w:marLeft w:val="0"/>
          <w:marRight w:val="0"/>
          <w:marTop w:val="0"/>
          <w:marBottom w:val="0"/>
          <w:divBdr>
            <w:top w:val="none" w:sz="0" w:space="0" w:color="auto"/>
            <w:left w:val="none" w:sz="0" w:space="0" w:color="auto"/>
            <w:bottom w:val="none" w:sz="0" w:space="0" w:color="auto"/>
            <w:right w:val="none" w:sz="0" w:space="0" w:color="auto"/>
          </w:divBdr>
          <w:divsChild>
            <w:div w:id="654525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6295128">
      <w:bodyDiv w:val="1"/>
      <w:marLeft w:val="0"/>
      <w:marRight w:val="0"/>
      <w:marTop w:val="0"/>
      <w:marBottom w:val="0"/>
      <w:divBdr>
        <w:top w:val="none" w:sz="0" w:space="0" w:color="auto"/>
        <w:left w:val="none" w:sz="0" w:space="0" w:color="auto"/>
        <w:bottom w:val="none" w:sz="0" w:space="0" w:color="auto"/>
        <w:right w:val="none" w:sz="0" w:space="0" w:color="auto"/>
      </w:divBdr>
    </w:div>
    <w:div w:id="757484350">
      <w:bodyDiv w:val="1"/>
      <w:marLeft w:val="0"/>
      <w:marRight w:val="0"/>
      <w:marTop w:val="0"/>
      <w:marBottom w:val="0"/>
      <w:divBdr>
        <w:top w:val="none" w:sz="0" w:space="0" w:color="auto"/>
        <w:left w:val="none" w:sz="0" w:space="0" w:color="auto"/>
        <w:bottom w:val="none" w:sz="0" w:space="0" w:color="auto"/>
        <w:right w:val="none" w:sz="0" w:space="0" w:color="auto"/>
      </w:divBdr>
    </w:div>
    <w:div w:id="759057990">
      <w:bodyDiv w:val="1"/>
      <w:marLeft w:val="0"/>
      <w:marRight w:val="0"/>
      <w:marTop w:val="0"/>
      <w:marBottom w:val="0"/>
      <w:divBdr>
        <w:top w:val="none" w:sz="0" w:space="0" w:color="auto"/>
        <w:left w:val="none" w:sz="0" w:space="0" w:color="auto"/>
        <w:bottom w:val="none" w:sz="0" w:space="0" w:color="auto"/>
        <w:right w:val="none" w:sz="0" w:space="0" w:color="auto"/>
      </w:divBdr>
    </w:div>
    <w:div w:id="760495073">
      <w:bodyDiv w:val="1"/>
      <w:marLeft w:val="0"/>
      <w:marRight w:val="0"/>
      <w:marTop w:val="0"/>
      <w:marBottom w:val="0"/>
      <w:divBdr>
        <w:top w:val="none" w:sz="0" w:space="0" w:color="auto"/>
        <w:left w:val="none" w:sz="0" w:space="0" w:color="auto"/>
        <w:bottom w:val="none" w:sz="0" w:space="0" w:color="auto"/>
        <w:right w:val="none" w:sz="0" w:space="0" w:color="auto"/>
      </w:divBdr>
    </w:div>
    <w:div w:id="761487663">
      <w:bodyDiv w:val="1"/>
      <w:marLeft w:val="0"/>
      <w:marRight w:val="0"/>
      <w:marTop w:val="0"/>
      <w:marBottom w:val="0"/>
      <w:divBdr>
        <w:top w:val="none" w:sz="0" w:space="0" w:color="auto"/>
        <w:left w:val="none" w:sz="0" w:space="0" w:color="auto"/>
        <w:bottom w:val="none" w:sz="0" w:space="0" w:color="auto"/>
        <w:right w:val="none" w:sz="0" w:space="0" w:color="auto"/>
      </w:divBdr>
    </w:div>
    <w:div w:id="766342225">
      <w:bodyDiv w:val="1"/>
      <w:marLeft w:val="0"/>
      <w:marRight w:val="0"/>
      <w:marTop w:val="0"/>
      <w:marBottom w:val="0"/>
      <w:divBdr>
        <w:top w:val="none" w:sz="0" w:space="0" w:color="auto"/>
        <w:left w:val="none" w:sz="0" w:space="0" w:color="auto"/>
        <w:bottom w:val="none" w:sz="0" w:space="0" w:color="auto"/>
        <w:right w:val="none" w:sz="0" w:space="0" w:color="auto"/>
      </w:divBdr>
    </w:div>
    <w:div w:id="766996869">
      <w:bodyDiv w:val="1"/>
      <w:marLeft w:val="0"/>
      <w:marRight w:val="0"/>
      <w:marTop w:val="0"/>
      <w:marBottom w:val="0"/>
      <w:divBdr>
        <w:top w:val="none" w:sz="0" w:space="0" w:color="auto"/>
        <w:left w:val="none" w:sz="0" w:space="0" w:color="auto"/>
        <w:bottom w:val="none" w:sz="0" w:space="0" w:color="auto"/>
        <w:right w:val="none" w:sz="0" w:space="0" w:color="auto"/>
      </w:divBdr>
    </w:div>
    <w:div w:id="769618960">
      <w:bodyDiv w:val="1"/>
      <w:marLeft w:val="0"/>
      <w:marRight w:val="0"/>
      <w:marTop w:val="0"/>
      <w:marBottom w:val="0"/>
      <w:divBdr>
        <w:top w:val="none" w:sz="0" w:space="0" w:color="auto"/>
        <w:left w:val="none" w:sz="0" w:space="0" w:color="auto"/>
        <w:bottom w:val="none" w:sz="0" w:space="0" w:color="auto"/>
        <w:right w:val="none" w:sz="0" w:space="0" w:color="auto"/>
      </w:divBdr>
    </w:div>
    <w:div w:id="772090471">
      <w:bodyDiv w:val="1"/>
      <w:marLeft w:val="0"/>
      <w:marRight w:val="0"/>
      <w:marTop w:val="0"/>
      <w:marBottom w:val="0"/>
      <w:divBdr>
        <w:top w:val="none" w:sz="0" w:space="0" w:color="auto"/>
        <w:left w:val="none" w:sz="0" w:space="0" w:color="auto"/>
        <w:bottom w:val="none" w:sz="0" w:space="0" w:color="auto"/>
        <w:right w:val="none" w:sz="0" w:space="0" w:color="auto"/>
      </w:divBdr>
    </w:div>
    <w:div w:id="772167132">
      <w:bodyDiv w:val="1"/>
      <w:marLeft w:val="0"/>
      <w:marRight w:val="0"/>
      <w:marTop w:val="0"/>
      <w:marBottom w:val="0"/>
      <w:divBdr>
        <w:top w:val="none" w:sz="0" w:space="0" w:color="auto"/>
        <w:left w:val="none" w:sz="0" w:space="0" w:color="auto"/>
        <w:bottom w:val="none" w:sz="0" w:space="0" w:color="auto"/>
        <w:right w:val="none" w:sz="0" w:space="0" w:color="auto"/>
      </w:divBdr>
      <w:divsChild>
        <w:div w:id="167645193">
          <w:marLeft w:val="0"/>
          <w:marRight w:val="0"/>
          <w:marTop w:val="0"/>
          <w:marBottom w:val="0"/>
          <w:divBdr>
            <w:top w:val="none" w:sz="0" w:space="0" w:color="auto"/>
            <w:left w:val="none" w:sz="0" w:space="0" w:color="auto"/>
            <w:bottom w:val="none" w:sz="0" w:space="0" w:color="auto"/>
            <w:right w:val="none" w:sz="0" w:space="0" w:color="auto"/>
          </w:divBdr>
          <w:divsChild>
            <w:div w:id="381099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7456723">
      <w:bodyDiv w:val="1"/>
      <w:marLeft w:val="0"/>
      <w:marRight w:val="0"/>
      <w:marTop w:val="0"/>
      <w:marBottom w:val="0"/>
      <w:divBdr>
        <w:top w:val="none" w:sz="0" w:space="0" w:color="auto"/>
        <w:left w:val="none" w:sz="0" w:space="0" w:color="auto"/>
        <w:bottom w:val="none" w:sz="0" w:space="0" w:color="auto"/>
        <w:right w:val="none" w:sz="0" w:space="0" w:color="auto"/>
      </w:divBdr>
    </w:div>
    <w:div w:id="784429302">
      <w:bodyDiv w:val="1"/>
      <w:marLeft w:val="0"/>
      <w:marRight w:val="0"/>
      <w:marTop w:val="0"/>
      <w:marBottom w:val="0"/>
      <w:divBdr>
        <w:top w:val="none" w:sz="0" w:space="0" w:color="auto"/>
        <w:left w:val="none" w:sz="0" w:space="0" w:color="auto"/>
        <w:bottom w:val="none" w:sz="0" w:space="0" w:color="auto"/>
        <w:right w:val="none" w:sz="0" w:space="0" w:color="auto"/>
      </w:divBdr>
    </w:div>
    <w:div w:id="785275469">
      <w:bodyDiv w:val="1"/>
      <w:marLeft w:val="0"/>
      <w:marRight w:val="0"/>
      <w:marTop w:val="0"/>
      <w:marBottom w:val="0"/>
      <w:divBdr>
        <w:top w:val="none" w:sz="0" w:space="0" w:color="auto"/>
        <w:left w:val="none" w:sz="0" w:space="0" w:color="auto"/>
        <w:bottom w:val="none" w:sz="0" w:space="0" w:color="auto"/>
        <w:right w:val="none" w:sz="0" w:space="0" w:color="auto"/>
      </w:divBdr>
      <w:divsChild>
        <w:div w:id="2114593959">
          <w:marLeft w:val="0"/>
          <w:marRight w:val="0"/>
          <w:marTop w:val="0"/>
          <w:marBottom w:val="0"/>
          <w:divBdr>
            <w:top w:val="none" w:sz="0" w:space="0" w:color="auto"/>
            <w:left w:val="none" w:sz="0" w:space="0" w:color="auto"/>
            <w:bottom w:val="none" w:sz="0" w:space="0" w:color="auto"/>
            <w:right w:val="none" w:sz="0" w:space="0" w:color="auto"/>
          </w:divBdr>
          <w:divsChild>
            <w:div w:id="899709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7310023">
      <w:bodyDiv w:val="1"/>
      <w:marLeft w:val="0"/>
      <w:marRight w:val="0"/>
      <w:marTop w:val="0"/>
      <w:marBottom w:val="0"/>
      <w:divBdr>
        <w:top w:val="none" w:sz="0" w:space="0" w:color="auto"/>
        <w:left w:val="none" w:sz="0" w:space="0" w:color="auto"/>
        <w:bottom w:val="none" w:sz="0" w:space="0" w:color="auto"/>
        <w:right w:val="none" w:sz="0" w:space="0" w:color="auto"/>
      </w:divBdr>
    </w:div>
    <w:div w:id="790325230">
      <w:bodyDiv w:val="1"/>
      <w:marLeft w:val="0"/>
      <w:marRight w:val="0"/>
      <w:marTop w:val="0"/>
      <w:marBottom w:val="0"/>
      <w:divBdr>
        <w:top w:val="none" w:sz="0" w:space="0" w:color="auto"/>
        <w:left w:val="none" w:sz="0" w:space="0" w:color="auto"/>
        <w:bottom w:val="none" w:sz="0" w:space="0" w:color="auto"/>
        <w:right w:val="none" w:sz="0" w:space="0" w:color="auto"/>
      </w:divBdr>
    </w:div>
    <w:div w:id="794296574">
      <w:bodyDiv w:val="1"/>
      <w:marLeft w:val="0"/>
      <w:marRight w:val="0"/>
      <w:marTop w:val="0"/>
      <w:marBottom w:val="0"/>
      <w:divBdr>
        <w:top w:val="none" w:sz="0" w:space="0" w:color="auto"/>
        <w:left w:val="none" w:sz="0" w:space="0" w:color="auto"/>
        <w:bottom w:val="none" w:sz="0" w:space="0" w:color="auto"/>
        <w:right w:val="none" w:sz="0" w:space="0" w:color="auto"/>
      </w:divBdr>
      <w:divsChild>
        <w:div w:id="2134708420">
          <w:marLeft w:val="0"/>
          <w:marRight w:val="0"/>
          <w:marTop w:val="0"/>
          <w:marBottom w:val="0"/>
          <w:divBdr>
            <w:top w:val="none" w:sz="0" w:space="0" w:color="auto"/>
            <w:left w:val="none" w:sz="0" w:space="0" w:color="auto"/>
            <w:bottom w:val="none" w:sz="0" w:space="0" w:color="auto"/>
            <w:right w:val="none" w:sz="0" w:space="0" w:color="auto"/>
          </w:divBdr>
          <w:divsChild>
            <w:div w:id="1516532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4368260">
      <w:bodyDiv w:val="1"/>
      <w:marLeft w:val="0"/>
      <w:marRight w:val="0"/>
      <w:marTop w:val="0"/>
      <w:marBottom w:val="0"/>
      <w:divBdr>
        <w:top w:val="none" w:sz="0" w:space="0" w:color="auto"/>
        <w:left w:val="none" w:sz="0" w:space="0" w:color="auto"/>
        <w:bottom w:val="none" w:sz="0" w:space="0" w:color="auto"/>
        <w:right w:val="none" w:sz="0" w:space="0" w:color="auto"/>
      </w:divBdr>
    </w:div>
    <w:div w:id="803893872">
      <w:bodyDiv w:val="1"/>
      <w:marLeft w:val="0"/>
      <w:marRight w:val="0"/>
      <w:marTop w:val="0"/>
      <w:marBottom w:val="0"/>
      <w:divBdr>
        <w:top w:val="none" w:sz="0" w:space="0" w:color="auto"/>
        <w:left w:val="none" w:sz="0" w:space="0" w:color="auto"/>
        <w:bottom w:val="none" w:sz="0" w:space="0" w:color="auto"/>
        <w:right w:val="none" w:sz="0" w:space="0" w:color="auto"/>
      </w:divBdr>
    </w:div>
    <w:div w:id="806094237">
      <w:bodyDiv w:val="1"/>
      <w:marLeft w:val="0"/>
      <w:marRight w:val="0"/>
      <w:marTop w:val="0"/>
      <w:marBottom w:val="0"/>
      <w:divBdr>
        <w:top w:val="none" w:sz="0" w:space="0" w:color="auto"/>
        <w:left w:val="none" w:sz="0" w:space="0" w:color="auto"/>
        <w:bottom w:val="none" w:sz="0" w:space="0" w:color="auto"/>
        <w:right w:val="none" w:sz="0" w:space="0" w:color="auto"/>
      </w:divBdr>
    </w:div>
    <w:div w:id="812453431">
      <w:bodyDiv w:val="1"/>
      <w:marLeft w:val="0"/>
      <w:marRight w:val="0"/>
      <w:marTop w:val="0"/>
      <w:marBottom w:val="0"/>
      <w:divBdr>
        <w:top w:val="none" w:sz="0" w:space="0" w:color="auto"/>
        <w:left w:val="none" w:sz="0" w:space="0" w:color="auto"/>
        <w:bottom w:val="none" w:sz="0" w:space="0" w:color="auto"/>
        <w:right w:val="none" w:sz="0" w:space="0" w:color="auto"/>
      </w:divBdr>
    </w:div>
    <w:div w:id="819152025">
      <w:bodyDiv w:val="1"/>
      <w:marLeft w:val="0"/>
      <w:marRight w:val="0"/>
      <w:marTop w:val="0"/>
      <w:marBottom w:val="0"/>
      <w:divBdr>
        <w:top w:val="none" w:sz="0" w:space="0" w:color="auto"/>
        <w:left w:val="none" w:sz="0" w:space="0" w:color="auto"/>
        <w:bottom w:val="none" w:sz="0" w:space="0" w:color="auto"/>
        <w:right w:val="none" w:sz="0" w:space="0" w:color="auto"/>
      </w:divBdr>
    </w:div>
    <w:div w:id="819538564">
      <w:bodyDiv w:val="1"/>
      <w:marLeft w:val="0"/>
      <w:marRight w:val="0"/>
      <w:marTop w:val="0"/>
      <w:marBottom w:val="0"/>
      <w:divBdr>
        <w:top w:val="none" w:sz="0" w:space="0" w:color="auto"/>
        <w:left w:val="none" w:sz="0" w:space="0" w:color="auto"/>
        <w:bottom w:val="none" w:sz="0" w:space="0" w:color="auto"/>
        <w:right w:val="none" w:sz="0" w:space="0" w:color="auto"/>
      </w:divBdr>
      <w:divsChild>
        <w:div w:id="1096756388">
          <w:marLeft w:val="0"/>
          <w:marRight w:val="0"/>
          <w:marTop w:val="0"/>
          <w:marBottom w:val="0"/>
          <w:divBdr>
            <w:top w:val="none" w:sz="0" w:space="0" w:color="auto"/>
            <w:left w:val="none" w:sz="0" w:space="0" w:color="auto"/>
            <w:bottom w:val="none" w:sz="0" w:space="0" w:color="auto"/>
            <w:right w:val="none" w:sz="0" w:space="0" w:color="auto"/>
          </w:divBdr>
          <w:divsChild>
            <w:div w:id="44842138">
              <w:marLeft w:val="0"/>
              <w:marRight w:val="0"/>
              <w:marTop w:val="0"/>
              <w:marBottom w:val="0"/>
              <w:divBdr>
                <w:top w:val="none" w:sz="0" w:space="0" w:color="auto"/>
                <w:left w:val="none" w:sz="0" w:space="0" w:color="auto"/>
                <w:bottom w:val="none" w:sz="0" w:space="0" w:color="auto"/>
                <w:right w:val="none" w:sz="0" w:space="0" w:color="auto"/>
              </w:divBdr>
            </w:div>
            <w:div w:id="275412592">
              <w:marLeft w:val="0"/>
              <w:marRight w:val="0"/>
              <w:marTop w:val="0"/>
              <w:marBottom w:val="0"/>
              <w:divBdr>
                <w:top w:val="none" w:sz="0" w:space="0" w:color="auto"/>
                <w:left w:val="none" w:sz="0" w:space="0" w:color="auto"/>
                <w:bottom w:val="none" w:sz="0" w:space="0" w:color="auto"/>
                <w:right w:val="none" w:sz="0" w:space="0" w:color="auto"/>
              </w:divBdr>
            </w:div>
            <w:div w:id="343944040">
              <w:marLeft w:val="0"/>
              <w:marRight w:val="0"/>
              <w:marTop w:val="0"/>
              <w:marBottom w:val="0"/>
              <w:divBdr>
                <w:top w:val="none" w:sz="0" w:space="0" w:color="auto"/>
                <w:left w:val="none" w:sz="0" w:space="0" w:color="auto"/>
                <w:bottom w:val="none" w:sz="0" w:space="0" w:color="auto"/>
                <w:right w:val="none" w:sz="0" w:space="0" w:color="auto"/>
              </w:divBdr>
            </w:div>
            <w:div w:id="615328843">
              <w:marLeft w:val="0"/>
              <w:marRight w:val="0"/>
              <w:marTop w:val="0"/>
              <w:marBottom w:val="0"/>
              <w:divBdr>
                <w:top w:val="none" w:sz="0" w:space="0" w:color="auto"/>
                <w:left w:val="none" w:sz="0" w:space="0" w:color="auto"/>
                <w:bottom w:val="none" w:sz="0" w:space="0" w:color="auto"/>
                <w:right w:val="none" w:sz="0" w:space="0" w:color="auto"/>
              </w:divBdr>
            </w:div>
            <w:div w:id="1277785026">
              <w:marLeft w:val="0"/>
              <w:marRight w:val="0"/>
              <w:marTop w:val="0"/>
              <w:marBottom w:val="0"/>
              <w:divBdr>
                <w:top w:val="none" w:sz="0" w:space="0" w:color="auto"/>
                <w:left w:val="none" w:sz="0" w:space="0" w:color="auto"/>
                <w:bottom w:val="none" w:sz="0" w:space="0" w:color="auto"/>
                <w:right w:val="none" w:sz="0" w:space="0" w:color="auto"/>
              </w:divBdr>
            </w:div>
            <w:div w:id="1356037924">
              <w:marLeft w:val="0"/>
              <w:marRight w:val="0"/>
              <w:marTop w:val="0"/>
              <w:marBottom w:val="0"/>
              <w:divBdr>
                <w:top w:val="none" w:sz="0" w:space="0" w:color="auto"/>
                <w:left w:val="none" w:sz="0" w:space="0" w:color="auto"/>
                <w:bottom w:val="none" w:sz="0" w:space="0" w:color="auto"/>
                <w:right w:val="none" w:sz="0" w:space="0" w:color="auto"/>
              </w:divBdr>
            </w:div>
            <w:div w:id="1879002431">
              <w:marLeft w:val="0"/>
              <w:marRight w:val="0"/>
              <w:marTop w:val="0"/>
              <w:marBottom w:val="0"/>
              <w:divBdr>
                <w:top w:val="none" w:sz="0" w:space="0" w:color="auto"/>
                <w:left w:val="none" w:sz="0" w:space="0" w:color="auto"/>
                <w:bottom w:val="none" w:sz="0" w:space="0" w:color="auto"/>
                <w:right w:val="none" w:sz="0" w:space="0" w:color="auto"/>
              </w:divBdr>
            </w:div>
            <w:div w:id="2063626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0393325">
      <w:bodyDiv w:val="1"/>
      <w:marLeft w:val="0"/>
      <w:marRight w:val="0"/>
      <w:marTop w:val="0"/>
      <w:marBottom w:val="0"/>
      <w:divBdr>
        <w:top w:val="none" w:sz="0" w:space="0" w:color="auto"/>
        <w:left w:val="none" w:sz="0" w:space="0" w:color="auto"/>
        <w:bottom w:val="none" w:sz="0" w:space="0" w:color="auto"/>
        <w:right w:val="none" w:sz="0" w:space="0" w:color="auto"/>
      </w:divBdr>
    </w:div>
    <w:div w:id="820580728">
      <w:bodyDiv w:val="1"/>
      <w:marLeft w:val="0"/>
      <w:marRight w:val="0"/>
      <w:marTop w:val="0"/>
      <w:marBottom w:val="0"/>
      <w:divBdr>
        <w:top w:val="none" w:sz="0" w:space="0" w:color="auto"/>
        <w:left w:val="none" w:sz="0" w:space="0" w:color="auto"/>
        <w:bottom w:val="none" w:sz="0" w:space="0" w:color="auto"/>
        <w:right w:val="none" w:sz="0" w:space="0" w:color="auto"/>
      </w:divBdr>
      <w:divsChild>
        <w:div w:id="382757563">
          <w:marLeft w:val="0"/>
          <w:marRight w:val="0"/>
          <w:marTop w:val="0"/>
          <w:marBottom w:val="0"/>
          <w:divBdr>
            <w:top w:val="none" w:sz="0" w:space="0" w:color="auto"/>
            <w:left w:val="none" w:sz="0" w:space="0" w:color="auto"/>
            <w:bottom w:val="none" w:sz="0" w:space="0" w:color="auto"/>
            <w:right w:val="none" w:sz="0" w:space="0" w:color="auto"/>
          </w:divBdr>
          <w:divsChild>
            <w:div w:id="926616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6629880">
      <w:bodyDiv w:val="1"/>
      <w:marLeft w:val="0"/>
      <w:marRight w:val="0"/>
      <w:marTop w:val="0"/>
      <w:marBottom w:val="0"/>
      <w:divBdr>
        <w:top w:val="none" w:sz="0" w:space="0" w:color="auto"/>
        <w:left w:val="none" w:sz="0" w:space="0" w:color="auto"/>
        <w:bottom w:val="none" w:sz="0" w:space="0" w:color="auto"/>
        <w:right w:val="none" w:sz="0" w:space="0" w:color="auto"/>
      </w:divBdr>
    </w:div>
    <w:div w:id="829566087">
      <w:bodyDiv w:val="1"/>
      <w:marLeft w:val="0"/>
      <w:marRight w:val="0"/>
      <w:marTop w:val="0"/>
      <w:marBottom w:val="0"/>
      <w:divBdr>
        <w:top w:val="none" w:sz="0" w:space="0" w:color="auto"/>
        <w:left w:val="none" w:sz="0" w:space="0" w:color="auto"/>
        <w:bottom w:val="none" w:sz="0" w:space="0" w:color="auto"/>
        <w:right w:val="none" w:sz="0" w:space="0" w:color="auto"/>
      </w:divBdr>
    </w:div>
    <w:div w:id="829835982">
      <w:bodyDiv w:val="1"/>
      <w:marLeft w:val="0"/>
      <w:marRight w:val="0"/>
      <w:marTop w:val="0"/>
      <w:marBottom w:val="0"/>
      <w:divBdr>
        <w:top w:val="none" w:sz="0" w:space="0" w:color="auto"/>
        <w:left w:val="none" w:sz="0" w:space="0" w:color="auto"/>
        <w:bottom w:val="none" w:sz="0" w:space="0" w:color="auto"/>
        <w:right w:val="none" w:sz="0" w:space="0" w:color="auto"/>
      </w:divBdr>
    </w:div>
    <w:div w:id="830145969">
      <w:bodyDiv w:val="1"/>
      <w:marLeft w:val="0"/>
      <w:marRight w:val="0"/>
      <w:marTop w:val="0"/>
      <w:marBottom w:val="0"/>
      <w:divBdr>
        <w:top w:val="none" w:sz="0" w:space="0" w:color="auto"/>
        <w:left w:val="none" w:sz="0" w:space="0" w:color="auto"/>
        <w:bottom w:val="none" w:sz="0" w:space="0" w:color="auto"/>
        <w:right w:val="none" w:sz="0" w:space="0" w:color="auto"/>
      </w:divBdr>
    </w:div>
    <w:div w:id="834957454">
      <w:bodyDiv w:val="1"/>
      <w:marLeft w:val="0"/>
      <w:marRight w:val="0"/>
      <w:marTop w:val="0"/>
      <w:marBottom w:val="0"/>
      <w:divBdr>
        <w:top w:val="none" w:sz="0" w:space="0" w:color="auto"/>
        <w:left w:val="none" w:sz="0" w:space="0" w:color="auto"/>
        <w:bottom w:val="none" w:sz="0" w:space="0" w:color="auto"/>
        <w:right w:val="none" w:sz="0" w:space="0" w:color="auto"/>
      </w:divBdr>
    </w:div>
    <w:div w:id="837699406">
      <w:bodyDiv w:val="1"/>
      <w:marLeft w:val="0"/>
      <w:marRight w:val="0"/>
      <w:marTop w:val="0"/>
      <w:marBottom w:val="0"/>
      <w:divBdr>
        <w:top w:val="none" w:sz="0" w:space="0" w:color="auto"/>
        <w:left w:val="none" w:sz="0" w:space="0" w:color="auto"/>
        <w:bottom w:val="none" w:sz="0" w:space="0" w:color="auto"/>
        <w:right w:val="none" w:sz="0" w:space="0" w:color="auto"/>
      </w:divBdr>
    </w:div>
    <w:div w:id="844244861">
      <w:bodyDiv w:val="1"/>
      <w:marLeft w:val="0"/>
      <w:marRight w:val="0"/>
      <w:marTop w:val="0"/>
      <w:marBottom w:val="0"/>
      <w:divBdr>
        <w:top w:val="none" w:sz="0" w:space="0" w:color="auto"/>
        <w:left w:val="none" w:sz="0" w:space="0" w:color="auto"/>
        <w:bottom w:val="none" w:sz="0" w:space="0" w:color="auto"/>
        <w:right w:val="none" w:sz="0" w:space="0" w:color="auto"/>
      </w:divBdr>
      <w:divsChild>
        <w:div w:id="1352412291">
          <w:marLeft w:val="0"/>
          <w:marRight w:val="0"/>
          <w:marTop w:val="0"/>
          <w:marBottom w:val="0"/>
          <w:divBdr>
            <w:top w:val="none" w:sz="0" w:space="0" w:color="auto"/>
            <w:left w:val="none" w:sz="0" w:space="0" w:color="auto"/>
            <w:bottom w:val="none" w:sz="0" w:space="0" w:color="auto"/>
            <w:right w:val="none" w:sz="0" w:space="0" w:color="auto"/>
          </w:divBdr>
          <w:divsChild>
            <w:div w:id="1692027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9681556">
      <w:bodyDiv w:val="1"/>
      <w:marLeft w:val="0"/>
      <w:marRight w:val="0"/>
      <w:marTop w:val="0"/>
      <w:marBottom w:val="0"/>
      <w:divBdr>
        <w:top w:val="none" w:sz="0" w:space="0" w:color="auto"/>
        <w:left w:val="none" w:sz="0" w:space="0" w:color="auto"/>
        <w:bottom w:val="none" w:sz="0" w:space="0" w:color="auto"/>
        <w:right w:val="none" w:sz="0" w:space="0" w:color="auto"/>
      </w:divBdr>
    </w:div>
    <w:div w:id="850948959">
      <w:bodyDiv w:val="1"/>
      <w:marLeft w:val="0"/>
      <w:marRight w:val="0"/>
      <w:marTop w:val="0"/>
      <w:marBottom w:val="0"/>
      <w:divBdr>
        <w:top w:val="none" w:sz="0" w:space="0" w:color="auto"/>
        <w:left w:val="none" w:sz="0" w:space="0" w:color="auto"/>
        <w:bottom w:val="none" w:sz="0" w:space="0" w:color="auto"/>
        <w:right w:val="none" w:sz="0" w:space="0" w:color="auto"/>
      </w:divBdr>
    </w:div>
    <w:div w:id="853542480">
      <w:bodyDiv w:val="1"/>
      <w:marLeft w:val="0"/>
      <w:marRight w:val="0"/>
      <w:marTop w:val="0"/>
      <w:marBottom w:val="0"/>
      <w:divBdr>
        <w:top w:val="none" w:sz="0" w:space="0" w:color="auto"/>
        <w:left w:val="none" w:sz="0" w:space="0" w:color="auto"/>
        <w:bottom w:val="none" w:sz="0" w:space="0" w:color="auto"/>
        <w:right w:val="none" w:sz="0" w:space="0" w:color="auto"/>
      </w:divBdr>
      <w:divsChild>
        <w:div w:id="1723091944">
          <w:marLeft w:val="0"/>
          <w:marRight w:val="0"/>
          <w:marTop w:val="0"/>
          <w:marBottom w:val="0"/>
          <w:divBdr>
            <w:top w:val="none" w:sz="0" w:space="0" w:color="auto"/>
            <w:left w:val="none" w:sz="0" w:space="0" w:color="auto"/>
            <w:bottom w:val="none" w:sz="0" w:space="0" w:color="auto"/>
            <w:right w:val="none" w:sz="0" w:space="0" w:color="auto"/>
          </w:divBdr>
          <w:divsChild>
            <w:div w:id="574441456">
              <w:marLeft w:val="0"/>
              <w:marRight w:val="0"/>
              <w:marTop w:val="0"/>
              <w:marBottom w:val="0"/>
              <w:divBdr>
                <w:top w:val="none" w:sz="0" w:space="0" w:color="auto"/>
                <w:left w:val="none" w:sz="0" w:space="0" w:color="auto"/>
                <w:bottom w:val="none" w:sz="0" w:space="0" w:color="auto"/>
                <w:right w:val="none" w:sz="0" w:space="0" w:color="auto"/>
              </w:divBdr>
              <w:divsChild>
                <w:div w:id="235824990">
                  <w:marLeft w:val="0"/>
                  <w:marRight w:val="0"/>
                  <w:marTop w:val="0"/>
                  <w:marBottom w:val="0"/>
                  <w:divBdr>
                    <w:top w:val="none" w:sz="0" w:space="0" w:color="auto"/>
                    <w:left w:val="none" w:sz="0" w:space="0" w:color="auto"/>
                    <w:bottom w:val="none" w:sz="0" w:space="0" w:color="auto"/>
                    <w:right w:val="none" w:sz="0" w:space="0" w:color="auto"/>
                  </w:divBdr>
                  <w:divsChild>
                    <w:div w:id="1873571231">
                      <w:marLeft w:val="0"/>
                      <w:marRight w:val="0"/>
                      <w:marTop w:val="0"/>
                      <w:marBottom w:val="0"/>
                      <w:divBdr>
                        <w:top w:val="none" w:sz="0" w:space="0" w:color="auto"/>
                        <w:left w:val="none" w:sz="0" w:space="0" w:color="auto"/>
                        <w:bottom w:val="none" w:sz="0" w:space="0" w:color="auto"/>
                        <w:right w:val="none" w:sz="0" w:space="0" w:color="auto"/>
                      </w:divBdr>
                      <w:divsChild>
                        <w:div w:id="1083186167">
                          <w:marLeft w:val="0"/>
                          <w:marRight w:val="0"/>
                          <w:marTop w:val="0"/>
                          <w:marBottom w:val="0"/>
                          <w:divBdr>
                            <w:top w:val="none" w:sz="0" w:space="0" w:color="auto"/>
                            <w:left w:val="none" w:sz="0" w:space="0" w:color="auto"/>
                            <w:bottom w:val="none" w:sz="0" w:space="0" w:color="auto"/>
                            <w:right w:val="none" w:sz="0" w:space="0" w:color="auto"/>
                          </w:divBdr>
                          <w:divsChild>
                            <w:div w:id="768430598">
                              <w:marLeft w:val="0"/>
                              <w:marRight w:val="0"/>
                              <w:marTop w:val="0"/>
                              <w:marBottom w:val="0"/>
                              <w:divBdr>
                                <w:top w:val="none" w:sz="0" w:space="0" w:color="auto"/>
                                <w:left w:val="none" w:sz="0" w:space="0" w:color="auto"/>
                                <w:bottom w:val="none" w:sz="0" w:space="0" w:color="auto"/>
                                <w:right w:val="none" w:sz="0" w:space="0" w:color="auto"/>
                              </w:divBdr>
                              <w:divsChild>
                                <w:div w:id="1078214318">
                                  <w:marLeft w:val="0"/>
                                  <w:marRight w:val="0"/>
                                  <w:marTop w:val="0"/>
                                  <w:marBottom w:val="0"/>
                                  <w:divBdr>
                                    <w:top w:val="none" w:sz="0" w:space="0" w:color="auto"/>
                                    <w:left w:val="none" w:sz="0" w:space="0" w:color="auto"/>
                                    <w:bottom w:val="none" w:sz="0" w:space="0" w:color="auto"/>
                                    <w:right w:val="none" w:sz="0" w:space="0" w:color="auto"/>
                                  </w:divBdr>
                                  <w:divsChild>
                                    <w:div w:id="300888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54923970">
      <w:bodyDiv w:val="1"/>
      <w:marLeft w:val="0"/>
      <w:marRight w:val="0"/>
      <w:marTop w:val="0"/>
      <w:marBottom w:val="0"/>
      <w:divBdr>
        <w:top w:val="none" w:sz="0" w:space="0" w:color="auto"/>
        <w:left w:val="none" w:sz="0" w:space="0" w:color="auto"/>
        <w:bottom w:val="none" w:sz="0" w:space="0" w:color="auto"/>
        <w:right w:val="none" w:sz="0" w:space="0" w:color="auto"/>
      </w:divBdr>
      <w:divsChild>
        <w:div w:id="1464956279">
          <w:marLeft w:val="0"/>
          <w:marRight w:val="0"/>
          <w:marTop w:val="0"/>
          <w:marBottom w:val="0"/>
          <w:divBdr>
            <w:top w:val="none" w:sz="0" w:space="0" w:color="auto"/>
            <w:left w:val="none" w:sz="0" w:space="0" w:color="auto"/>
            <w:bottom w:val="none" w:sz="0" w:space="0" w:color="auto"/>
            <w:right w:val="none" w:sz="0" w:space="0" w:color="auto"/>
          </w:divBdr>
          <w:divsChild>
            <w:div w:id="49547947">
              <w:marLeft w:val="0"/>
              <w:marRight w:val="0"/>
              <w:marTop w:val="0"/>
              <w:marBottom w:val="0"/>
              <w:divBdr>
                <w:top w:val="none" w:sz="0" w:space="0" w:color="auto"/>
                <w:left w:val="none" w:sz="0" w:space="0" w:color="auto"/>
                <w:bottom w:val="none" w:sz="0" w:space="0" w:color="auto"/>
                <w:right w:val="none" w:sz="0" w:space="0" w:color="auto"/>
              </w:divBdr>
            </w:div>
          </w:divsChild>
        </w:div>
        <w:div w:id="187507091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58085957">
      <w:bodyDiv w:val="1"/>
      <w:marLeft w:val="0"/>
      <w:marRight w:val="0"/>
      <w:marTop w:val="0"/>
      <w:marBottom w:val="0"/>
      <w:divBdr>
        <w:top w:val="none" w:sz="0" w:space="0" w:color="auto"/>
        <w:left w:val="none" w:sz="0" w:space="0" w:color="auto"/>
        <w:bottom w:val="none" w:sz="0" w:space="0" w:color="auto"/>
        <w:right w:val="none" w:sz="0" w:space="0" w:color="auto"/>
      </w:divBdr>
    </w:div>
    <w:div w:id="863253366">
      <w:bodyDiv w:val="1"/>
      <w:marLeft w:val="0"/>
      <w:marRight w:val="0"/>
      <w:marTop w:val="0"/>
      <w:marBottom w:val="0"/>
      <w:divBdr>
        <w:top w:val="none" w:sz="0" w:space="0" w:color="auto"/>
        <w:left w:val="none" w:sz="0" w:space="0" w:color="auto"/>
        <w:bottom w:val="none" w:sz="0" w:space="0" w:color="auto"/>
        <w:right w:val="none" w:sz="0" w:space="0" w:color="auto"/>
      </w:divBdr>
    </w:div>
    <w:div w:id="868110098">
      <w:bodyDiv w:val="1"/>
      <w:marLeft w:val="0"/>
      <w:marRight w:val="0"/>
      <w:marTop w:val="0"/>
      <w:marBottom w:val="0"/>
      <w:divBdr>
        <w:top w:val="none" w:sz="0" w:space="0" w:color="auto"/>
        <w:left w:val="none" w:sz="0" w:space="0" w:color="auto"/>
        <w:bottom w:val="none" w:sz="0" w:space="0" w:color="auto"/>
        <w:right w:val="none" w:sz="0" w:space="0" w:color="auto"/>
      </w:divBdr>
    </w:div>
    <w:div w:id="870461012">
      <w:bodyDiv w:val="1"/>
      <w:marLeft w:val="0"/>
      <w:marRight w:val="0"/>
      <w:marTop w:val="0"/>
      <w:marBottom w:val="0"/>
      <w:divBdr>
        <w:top w:val="none" w:sz="0" w:space="0" w:color="auto"/>
        <w:left w:val="none" w:sz="0" w:space="0" w:color="auto"/>
        <w:bottom w:val="none" w:sz="0" w:space="0" w:color="auto"/>
        <w:right w:val="none" w:sz="0" w:space="0" w:color="auto"/>
      </w:divBdr>
    </w:div>
    <w:div w:id="871918206">
      <w:bodyDiv w:val="1"/>
      <w:marLeft w:val="0"/>
      <w:marRight w:val="0"/>
      <w:marTop w:val="0"/>
      <w:marBottom w:val="0"/>
      <w:divBdr>
        <w:top w:val="none" w:sz="0" w:space="0" w:color="auto"/>
        <w:left w:val="none" w:sz="0" w:space="0" w:color="auto"/>
        <w:bottom w:val="none" w:sz="0" w:space="0" w:color="auto"/>
        <w:right w:val="none" w:sz="0" w:space="0" w:color="auto"/>
      </w:divBdr>
      <w:divsChild>
        <w:div w:id="1087188369">
          <w:marLeft w:val="0"/>
          <w:marRight w:val="0"/>
          <w:marTop w:val="0"/>
          <w:marBottom w:val="0"/>
          <w:divBdr>
            <w:top w:val="none" w:sz="0" w:space="0" w:color="auto"/>
            <w:left w:val="none" w:sz="0" w:space="0" w:color="auto"/>
            <w:bottom w:val="none" w:sz="0" w:space="0" w:color="auto"/>
            <w:right w:val="none" w:sz="0" w:space="0" w:color="auto"/>
          </w:divBdr>
          <w:divsChild>
            <w:div w:id="573510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5703576">
      <w:bodyDiv w:val="1"/>
      <w:marLeft w:val="0"/>
      <w:marRight w:val="0"/>
      <w:marTop w:val="0"/>
      <w:marBottom w:val="0"/>
      <w:divBdr>
        <w:top w:val="none" w:sz="0" w:space="0" w:color="auto"/>
        <w:left w:val="none" w:sz="0" w:space="0" w:color="auto"/>
        <w:bottom w:val="none" w:sz="0" w:space="0" w:color="auto"/>
        <w:right w:val="none" w:sz="0" w:space="0" w:color="auto"/>
      </w:divBdr>
      <w:divsChild>
        <w:div w:id="1325817911">
          <w:marLeft w:val="0"/>
          <w:marRight w:val="0"/>
          <w:marTop w:val="0"/>
          <w:marBottom w:val="0"/>
          <w:divBdr>
            <w:top w:val="none" w:sz="0" w:space="0" w:color="auto"/>
            <w:left w:val="none" w:sz="0" w:space="0" w:color="auto"/>
            <w:bottom w:val="none" w:sz="0" w:space="0" w:color="auto"/>
            <w:right w:val="none" w:sz="0" w:space="0" w:color="auto"/>
          </w:divBdr>
          <w:divsChild>
            <w:div w:id="1304189493">
              <w:marLeft w:val="0"/>
              <w:marRight w:val="0"/>
              <w:marTop w:val="0"/>
              <w:marBottom w:val="0"/>
              <w:divBdr>
                <w:top w:val="none" w:sz="0" w:space="0" w:color="auto"/>
                <w:left w:val="none" w:sz="0" w:space="0" w:color="auto"/>
                <w:bottom w:val="none" w:sz="0" w:space="0" w:color="auto"/>
                <w:right w:val="none" w:sz="0" w:space="0" w:color="auto"/>
              </w:divBdr>
              <w:divsChild>
                <w:div w:id="2139100780">
                  <w:marLeft w:val="0"/>
                  <w:marRight w:val="0"/>
                  <w:marTop w:val="0"/>
                  <w:marBottom w:val="0"/>
                  <w:divBdr>
                    <w:top w:val="none" w:sz="0" w:space="0" w:color="auto"/>
                    <w:left w:val="none" w:sz="0" w:space="0" w:color="auto"/>
                    <w:bottom w:val="none" w:sz="0" w:space="0" w:color="auto"/>
                    <w:right w:val="none" w:sz="0" w:space="0" w:color="auto"/>
                  </w:divBdr>
                  <w:divsChild>
                    <w:div w:id="1621304055">
                      <w:marLeft w:val="0"/>
                      <w:marRight w:val="0"/>
                      <w:marTop w:val="0"/>
                      <w:marBottom w:val="0"/>
                      <w:divBdr>
                        <w:top w:val="none" w:sz="0" w:space="0" w:color="auto"/>
                        <w:left w:val="none" w:sz="0" w:space="0" w:color="auto"/>
                        <w:bottom w:val="none" w:sz="0" w:space="0" w:color="auto"/>
                        <w:right w:val="none" w:sz="0" w:space="0" w:color="auto"/>
                      </w:divBdr>
                      <w:divsChild>
                        <w:div w:id="131211979">
                          <w:marLeft w:val="0"/>
                          <w:marRight w:val="0"/>
                          <w:marTop w:val="0"/>
                          <w:marBottom w:val="0"/>
                          <w:divBdr>
                            <w:top w:val="none" w:sz="0" w:space="0" w:color="auto"/>
                            <w:left w:val="none" w:sz="0" w:space="0" w:color="auto"/>
                            <w:bottom w:val="none" w:sz="0" w:space="0" w:color="auto"/>
                            <w:right w:val="none" w:sz="0" w:space="0" w:color="auto"/>
                          </w:divBdr>
                          <w:divsChild>
                            <w:div w:id="349110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77470601">
      <w:bodyDiv w:val="1"/>
      <w:marLeft w:val="0"/>
      <w:marRight w:val="0"/>
      <w:marTop w:val="0"/>
      <w:marBottom w:val="0"/>
      <w:divBdr>
        <w:top w:val="none" w:sz="0" w:space="0" w:color="auto"/>
        <w:left w:val="none" w:sz="0" w:space="0" w:color="auto"/>
        <w:bottom w:val="none" w:sz="0" w:space="0" w:color="auto"/>
        <w:right w:val="none" w:sz="0" w:space="0" w:color="auto"/>
      </w:divBdr>
    </w:div>
    <w:div w:id="878594087">
      <w:bodyDiv w:val="1"/>
      <w:marLeft w:val="0"/>
      <w:marRight w:val="0"/>
      <w:marTop w:val="0"/>
      <w:marBottom w:val="0"/>
      <w:divBdr>
        <w:top w:val="none" w:sz="0" w:space="0" w:color="auto"/>
        <w:left w:val="none" w:sz="0" w:space="0" w:color="auto"/>
        <w:bottom w:val="none" w:sz="0" w:space="0" w:color="auto"/>
        <w:right w:val="none" w:sz="0" w:space="0" w:color="auto"/>
      </w:divBdr>
    </w:div>
    <w:div w:id="880745757">
      <w:bodyDiv w:val="1"/>
      <w:marLeft w:val="0"/>
      <w:marRight w:val="0"/>
      <w:marTop w:val="0"/>
      <w:marBottom w:val="0"/>
      <w:divBdr>
        <w:top w:val="none" w:sz="0" w:space="0" w:color="auto"/>
        <w:left w:val="none" w:sz="0" w:space="0" w:color="auto"/>
        <w:bottom w:val="none" w:sz="0" w:space="0" w:color="auto"/>
        <w:right w:val="none" w:sz="0" w:space="0" w:color="auto"/>
      </w:divBdr>
    </w:div>
    <w:div w:id="882060974">
      <w:bodyDiv w:val="1"/>
      <w:marLeft w:val="0"/>
      <w:marRight w:val="0"/>
      <w:marTop w:val="0"/>
      <w:marBottom w:val="0"/>
      <w:divBdr>
        <w:top w:val="none" w:sz="0" w:space="0" w:color="auto"/>
        <w:left w:val="none" w:sz="0" w:space="0" w:color="auto"/>
        <w:bottom w:val="none" w:sz="0" w:space="0" w:color="auto"/>
        <w:right w:val="none" w:sz="0" w:space="0" w:color="auto"/>
      </w:divBdr>
      <w:divsChild>
        <w:div w:id="86000685">
          <w:marLeft w:val="0"/>
          <w:marRight w:val="0"/>
          <w:marTop w:val="0"/>
          <w:marBottom w:val="0"/>
          <w:divBdr>
            <w:top w:val="none" w:sz="0" w:space="0" w:color="auto"/>
            <w:left w:val="none" w:sz="0" w:space="0" w:color="auto"/>
            <w:bottom w:val="none" w:sz="0" w:space="0" w:color="auto"/>
            <w:right w:val="none" w:sz="0" w:space="0" w:color="auto"/>
          </w:divBdr>
          <w:divsChild>
            <w:div w:id="246154744">
              <w:marLeft w:val="0"/>
              <w:marRight w:val="0"/>
              <w:marTop w:val="0"/>
              <w:marBottom w:val="0"/>
              <w:divBdr>
                <w:top w:val="none" w:sz="0" w:space="0" w:color="auto"/>
                <w:left w:val="none" w:sz="0" w:space="0" w:color="auto"/>
                <w:bottom w:val="none" w:sz="0" w:space="0" w:color="auto"/>
                <w:right w:val="none" w:sz="0" w:space="0" w:color="auto"/>
              </w:divBdr>
            </w:div>
          </w:divsChild>
        </w:div>
        <w:div w:id="175776766">
          <w:marLeft w:val="0"/>
          <w:marRight w:val="0"/>
          <w:marTop w:val="0"/>
          <w:marBottom w:val="0"/>
          <w:divBdr>
            <w:top w:val="none" w:sz="0" w:space="0" w:color="auto"/>
            <w:left w:val="none" w:sz="0" w:space="0" w:color="auto"/>
            <w:bottom w:val="none" w:sz="0" w:space="0" w:color="auto"/>
            <w:right w:val="none" w:sz="0" w:space="0" w:color="auto"/>
          </w:divBdr>
          <w:divsChild>
            <w:div w:id="203372415">
              <w:marLeft w:val="0"/>
              <w:marRight w:val="0"/>
              <w:marTop w:val="0"/>
              <w:marBottom w:val="0"/>
              <w:divBdr>
                <w:top w:val="none" w:sz="0" w:space="0" w:color="auto"/>
                <w:left w:val="none" w:sz="0" w:space="0" w:color="auto"/>
                <w:bottom w:val="none" w:sz="0" w:space="0" w:color="auto"/>
                <w:right w:val="none" w:sz="0" w:space="0" w:color="auto"/>
              </w:divBdr>
            </w:div>
          </w:divsChild>
        </w:div>
        <w:div w:id="1994602031">
          <w:marLeft w:val="0"/>
          <w:marRight w:val="0"/>
          <w:marTop w:val="0"/>
          <w:marBottom w:val="0"/>
          <w:divBdr>
            <w:top w:val="none" w:sz="0" w:space="0" w:color="auto"/>
            <w:left w:val="none" w:sz="0" w:space="0" w:color="auto"/>
            <w:bottom w:val="none" w:sz="0" w:space="0" w:color="auto"/>
            <w:right w:val="none" w:sz="0" w:space="0" w:color="auto"/>
          </w:divBdr>
          <w:divsChild>
            <w:div w:id="1586189398">
              <w:marLeft w:val="0"/>
              <w:marRight w:val="0"/>
              <w:marTop w:val="0"/>
              <w:marBottom w:val="0"/>
              <w:divBdr>
                <w:top w:val="none" w:sz="0" w:space="0" w:color="auto"/>
                <w:left w:val="none" w:sz="0" w:space="0" w:color="auto"/>
                <w:bottom w:val="none" w:sz="0" w:space="0" w:color="auto"/>
                <w:right w:val="none" w:sz="0" w:space="0" w:color="auto"/>
              </w:divBdr>
            </w:div>
          </w:divsChild>
        </w:div>
        <w:div w:id="2075203245">
          <w:marLeft w:val="0"/>
          <w:marRight w:val="0"/>
          <w:marTop w:val="0"/>
          <w:marBottom w:val="0"/>
          <w:divBdr>
            <w:top w:val="none" w:sz="0" w:space="0" w:color="auto"/>
            <w:left w:val="none" w:sz="0" w:space="0" w:color="auto"/>
            <w:bottom w:val="none" w:sz="0" w:space="0" w:color="auto"/>
            <w:right w:val="none" w:sz="0" w:space="0" w:color="auto"/>
          </w:divBdr>
          <w:divsChild>
            <w:div w:id="1551958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2521748">
      <w:bodyDiv w:val="1"/>
      <w:marLeft w:val="0"/>
      <w:marRight w:val="0"/>
      <w:marTop w:val="0"/>
      <w:marBottom w:val="0"/>
      <w:divBdr>
        <w:top w:val="none" w:sz="0" w:space="0" w:color="auto"/>
        <w:left w:val="none" w:sz="0" w:space="0" w:color="auto"/>
        <w:bottom w:val="none" w:sz="0" w:space="0" w:color="auto"/>
        <w:right w:val="none" w:sz="0" w:space="0" w:color="auto"/>
      </w:divBdr>
    </w:div>
    <w:div w:id="882910949">
      <w:bodyDiv w:val="1"/>
      <w:marLeft w:val="0"/>
      <w:marRight w:val="0"/>
      <w:marTop w:val="0"/>
      <w:marBottom w:val="0"/>
      <w:divBdr>
        <w:top w:val="none" w:sz="0" w:space="0" w:color="auto"/>
        <w:left w:val="none" w:sz="0" w:space="0" w:color="auto"/>
        <w:bottom w:val="none" w:sz="0" w:space="0" w:color="auto"/>
        <w:right w:val="none" w:sz="0" w:space="0" w:color="auto"/>
      </w:divBdr>
      <w:divsChild>
        <w:div w:id="73286849">
          <w:marLeft w:val="0"/>
          <w:marRight w:val="0"/>
          <w:marTop w:val="0"/>
          <w:marBottom w:val="0"/>
          <w:divBdr>
            <w:top w:val="none" w:sz="0" w:space="0" w:color="auto"/>
            <w:left w:val="none" w:sz="0" w:space="0" w:color="auto"/>
            <w:bottom w:val="none" w:sz="0" w:space="0" w:color="auto"/>
            <w:right w:val="none" w:sz="0" w:space="0" w:color="auto"/>
          </w:divBdr>
          <w:divsChild>
            <w:div w:id="165634419">
              <w:marLeft w:val="0"/>
              <w:marRight w:val="0"/>
              <w:marTop w:val="0"/>
              <w:marBottom w:val="0"/>
              <w:divBdr>
                <w:top w:val="none" w:sz="0" w:space="0" w:color="auto"/>
                <w:left w:val="none" w:sz="0" w:space="0" w:color="auto"/>
                <w:bottom w:val="none" w:sz="0" w:space="0" w:color="auto"/>
                <w:right w:val="none" w:sz="0" w:space="0" w:color="auto"/>
              </w:divBdr>
            </w:div>
            <w:div w:id="173762147">
              <w:marLeft w:val="0"/>
              <w:marRight w:val="0"/>
              <w:marTop w:val="0"/>
              <w:marBottom w:val="0"/>
              <w:divBdr>
                <w:top w:val="none" w:sz="0" w:space="0" w:color="auto"/>
                <w:left w:val="none" w:sz="0" w:space="0" w:color="auto"/>
                <w:bottom w:val="none" w:sz="0" w:space="0" w:color="auto"/>
                <w:right w:val="none" w:sz="0" w:space="0" w:color="auto"/>
              </w:divBdr>
            </w:div>
            <w:div w:id="202399972">
              <w:marLeft w:val="0"/>
              <w:marRight w:val="0"/>
              <w:marTop w:val="0"/>
              <w:marBottom w:val="0"/>
              <w:divBdr>
                <w:top w:val="none" w:sz="0" w:space="0" w:color="auto"/>
                <w:left w:val="none" w:sz="0" w:space="0" w:color="auto"/>
                <w:bottom w:val="none" w:sz="0" w:space="0" w:color="auto"/>
                <w:right w:val="none" w:sz="0" w:space="0" w:color="auto"/>
              </w:divBdr>
            </w:div>
            <w:div w:id="342827087">
              <w:marLeft w:val="0"/>
              <w:marRight w:val="0"/>
              <w:marTop w:val="0"/>
              <w:marBottom w:val="0"/>
              <w:divBdr>
                <w:top w:val="none" w:sz="0" w:space="0" w:color="auto"/>
                <w:left w:val="none" w:sz="0" w:space="0" w:color="auto"/>
                <w:bottom w:val="none" w:sz="0" w:space="0" w:color="auto"/>
                <w:right w:val="none" w:sz="0" w:space="0" w:color="auto"/>
              </w:divBdr>
            </w:div>
            <w:div w:id="517278981">
              <w:marLeft w:val="0"/>
              <w:marRight w:val="0"/>
              <w:marTop w:val="0"/>
              <w:marBottom w:val="0"/>
              <w:divBdr>
                <w:top w:val="none" w:sz="0" w:space="0" w:color="auto"/>
                <w:left w:val="none" w:sz="0" w:space="0" w:color="auto"/>
                <w:bottom w:val="none" w:sz="0" w:space="0" w:color="auto"/>
                <w:right w:val="none" w:sz="0" w:space="0" w:color="auto"/>
              </w:divBdr>
            </w:div>
            <w:div w:id="526413910">
              <w:marLeft w:val="0"/>
              <w:marRight w:val="0"/>
              <w:marTop w:val="0"/>
              <w:marBottom w:val="0"/>
              <w:divBdr>
                <w:top w:val="none" w:sz="0" w:space="0" w:color="auto"/>
                <w:left w:val="none" w:sz="0" w:space="0" w:color="auto"/>
                <w:bottom w:val="none" w:sz="0" w:space="0" w:color="auto"/>
                <w:right w:val="none" w:sz="0" w:space="0" w:color="auto"/>
              </w:divBdr>
            </w:div>
            <w:div w:id="561792321">
              <w:marLeft w:val="0"/>
              <w:marRight w:val="0"/>
              <w:marTop w:val="0"/>
              <w:marBottom w:val="0"/>
              <w:divBdr>
                <w:top w:val="none" w:sz="0" w:space="0" w:color="auto"/>
                <w:left w:val="none" w:sz="0" w:space="0" w:color="auto"/>
                <w:bottom w:val="none" w:sz="0" w:space="0" w:color="auto"/>
                <w:right w:val="none" w:sz="0" w:space="0" w:color="auto"/>
              </w:divBdr>
            </w:div>
            <w:div w:id="586310618">
              <w:marLeft w:val="0"/>
              <w:marRight w:val="0"/>
              <w:marTop w:val="0"/>
              <w:marBottom w:val="0"/>
              <w:divBdr>
                <w:top w:val="none" w:sz="0" w:space="0" w:color="auto"/>
                <w:left w:val="none" w:sz="0" w:space="0" w:color="auto"/>
                <w:bottom w:val="none" w:sz="0" w:space="0" w:color="auto"/>
                <w:right w:val="none" w:sz="0" w:space="0" w:color="auto"/>
              </w:divBdr>
            </w:div>
            <w:div w:id="688264554">
              <w:marLeft w:val="0"/>
              <w:marRight w:val="0"/>
              <w:marTop w:val="0"/>
              <w:marBottom w:val="0"/>
              <w:divBdr>
                <w:top w:val="none" w:sz="0" w:space="0" w:color="auto"/>
                <w:left w:val="none" w:sz="0" w:space="0" w:color="auto"/>
                <w:bottom w:val="none" w:sz="0" w:space="0" w:color="auto"/>
                <w:right w:val="none" w:sz="0" w:space="0" w:color="auto"/>
              </w:divBdr>
            </w:div>
            <w:div w:id="939291489">
              <w:marLeft w:val="0"/>
              <w:marRight w:val="0"/>
              <w:marTop w:val="0"/>
              <w:marBottom w:val="0"/>
              <w:divBdr>
                <w:top w:val="none" w:sz="0" w:space="0" w:color="auto"/>
                <w:left w:val="none" w:sz="0" w:space="0" w:color="auto"/>
                <w:bottom w:val="none" w:sz="0" w:space="0" w:color="auto"/>
                <w:right w:val="none" w:sz="0" w:space="0" w:color="auto"/>
              </w:divBdr>
            </w:div>
            <w:div w:id="1015377903">
              <w:marLeft w:val="0"/>
              <w:marRight w:val="0"/>
              <w:marTop w:val="0"/>
              <w:marBottom w:val="0"/>
              <w:divBdr>
                <w:top w:val="none" w:sz="0" w:space="0" w:color="auto"/>
                <w:left w:val="none" w:sz="0" w:space="0" w:color="auto"/>
                <w:bottom w:val="none" w:sz="0" w:space="0" w:color="auto"/>
                <w:right w:val="none" w:sz="0" w:space="0" w:color="auto"/>
              </w:divBdr>
            </w:div>
            <w:div w:id="1037581009">
              <w:marLeft w:val="0"/>
              <w:marRight w:val="0"/>
              <w:marTop w:val="0"/>
              <w:marBottom w:val="0"/>
              <w:divBdr>
                <w:top w:val="none" w:sz="0" w:space="0" w:color="auto"/>
                <w:left w:val="none" w:sz="0" w:space="0" w:color="auto"/>
                <w:bottom w:val="none" w:sz="0" w:space="0" w:color="auto"/>
                <w:right w:val="none" w:sz="0" w:space="0" w:color="auto"/>
              </w:divBdr>
            </w:div>
            <w:div w:id="1329866429">
              <w:marLeft w:val="0"/>
              <w:marRight w:val="0"/>
              <w:marTop w:val="0"/>
              <w:marBottom w:val="0"/>
              <w:divBdr>
                <w:top w:val="none" w:sz="0" w:space="0" w:color="auto"/>
                <w:left w:val="none" w:sz="0" w:space="0" w:color="auto"/>
                <w:bottom w:val="none" w:sz="0" w:space="0" w:color="auto"/>
                <w:right w:val="none" w:sz="0" w:space="0" w:color="auto"/>
              </w:divBdr>
            </w:div>
            <w:div w:id="1436436962">
              <w:marLeft w:val="0"/>
              <w:marRight w:val="0"/>
              <w:marTop w:val="0"/>
              <w:marBottom w:val="0"/>
              <w:divBdr>
                <w:top w:val="none" w:sz="0" w:space="0" w:color="auto"/>
                <w:left w:val="none" w:sz="0" w:space="0" w:color="auto"/>
                <w:bottom w:val="none" w:sz="0" w:space="0" w:color="auto"/>
                <w:right w:val="none" w:sz="0" w:space="0" w:color="auto"/>
              </w:divBdr>
            </w:div>
            <w:div w:id="1777211825">
              <w:marLeft w:val="0"/>
              <w:marRight w:val="0"/>
              <w:marTop w:val="0"/>
              <w:marBottom w:val="0"/>
              <w:divBdr>
                <w:top w:val="none" w:sz="0" w:space="0" w:color="auto"/>
                <w:left w:val="none" w:sz="0" w:space="0" w:color="auto"/>
                <w:bottom w:val="none" w:sz="0" w:space="0" w:color="auto"/>
                <w:right w:val="none" w:sz="0" w:space="0" w:color="auto"/>
              </w:divBdr>
            </w:div>
            <w:div w:id="1842550186">
              <w:marLeft w:val="0"/>
              <w:marRight w:val="0"/>
              <w:marTop w:val="0"/>
              <w:marBottom w:val="0"/>
              <w:divBdr>
                <w:top w:val="none" w:sz="0" w:space="0" w:color="auto"/>
                <w:left w:val="none" w:sz="0" w:space="0" w:color="auto"/>
                <w:bottom w:val="none" w:sz="0" w:space="0" w:color="auto"/>
                <w:right w:val="none" w:sz="0" w:space="0" w:color="auto"/>
              </w:divBdr>
            </w:div>
            <w:div w:id="1977372494">
              <w:marLeft w:val="0"/>
              <w:marRight w:val="0"/>
              <w:marTop w:val="0"/>
              <w:marBottom w:val="0"/>
              <w:divBdr>
                <w:top w:val="none" w:sz="0" w:space="0" w:color="auto"/>
                <w:left w:val="none" w:sz="0" w:space="0" w:color="auto"/>
                <w:bottom w:val="none" w:sz="0" w:space="0" w:color="auto"/>
                <w:right w:val="none" w:sz="0" w:space="0" w:color="auto"/>
              </w:divBdr>
            </w:div>
            <w:div w:id="2012758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4486497">
      <w:bodyDiv w:val="1"/>
      <w:marLeft w:val="0"/>
      <w:marRight w:val="0"/>
      <w:marTop w:val="0"/>
      <w:marBottom w:val="0"/>
      <w:divBdr>
        <w:top w:val="none" w:sz="0" w:space="0" w:color="auto"/>
        <w:left w:val="none" w:sz="0" w:space="0" w:color="auto"/>
        <w:bottom w:val="none" w:sz="0" w:space="0" w:color="auto"/>
        <w:right w:val="none" w:sz="0" w:space="0" w:color="auto"/>
      </w:divBdr>
    </w:div>
    <w:div w:id="890117581">
      <w:bodyDiv w:val="1"/>
      <w:marLeft w:val="0"/>
      <w:marRight w:val="0"/>
      <w:marTop w:val="0"/>
      <w:marBottom w:val="0"/>
      <w:divBdr>
        <w:top w:val="none" w:sz="0" w:space="0" w:color="auto"/>
        <w:left w:val="none" w:sz="0" w:space="0" w:color="auto"/>
        <w:bottom w:val="none" w:sz="0" w:space="0" w:color="auto"/>
        <w:right w:val="none" w:sz="0" w:space="0" w:color="auto"/>
      </w:divBdr>
    </w:div>
    <w:div w:id="891648708">
      <w:bodyDiv w:val="1"/>
      <w:marLeft w:val="0"/>
      <w:marRight w:val="0"/>
      <w:marTop w:val="0"/>
      <w:marBottom w:val="0"/>
      <w:divBdr>
        <w:top w:val="none" w:sz="0" w:space="0" w:color="auto"/>
        <w:left w:val="none" w:sz="0" w:space="0" w:color="auto"/>
        <w:bottom w:val="none" w:sz="0" w:space="0" w:color="auto"/>
        <w:right w:val="none" w:sz="0" w:space="0" w:color="auto"/>
      </w:divBdr>
    </w:div>
    <w:div w:id="892303830">
      <w:bodyDiv w:val="1"/>
      <w:marLeft w:val="0"/>
      <w:marRight w:val="0"/>
      <w:marTop w:val="0"/>
      <w:marBottom w:val="0"/>
      <w:divBdr>
        <w:top w:val="none" w:sz="0" w:space="0" w:color="auto"/>
        <w:left w:val="none" w:sz="0" w:space="0" w:color="auto"/>
        <w:bottom w:val="none" w:sz="0" w:space="0" w:color="auto"/>
        <w:right w:val="none" w:sz="0" w:space="0" w:color="auto"/>
      </w:divBdr>
    </w:div>
    <w:div w:id="894195540">
      <w:bodyDiv w:val="1"/>
      <w:marLeft w:val="0"/>
      <w:marRight w:val="0"/>
      <w:marTop w:val="0"/>
      <w:marBottom w:val="0"/>
      <w:divBdr>
        <w:top w:val="none" w:sz="0" w:space="0" w:color="auto"/>
        <w:left w:val="none" w:sz="0" w:space="0" w:color="auto"/>
        <w:bottom w:val="none" w:sz="0" w:space="0" w:color="auto"/>
        <w:right w:val="none" w:sz="0" w:space="0" w:color="auto"/>
      </w:divBdr>
      <w:divsChild>
        <w:div w:id="1650090029">
          <w:marLeft w:val="0"/>
          <w:marRight w:val="0"/>
          <w:marTop w:val="0"/>
          <w:marBottom w:val="0"/>
          <w:divBdr>
            <w:top w:val="none" w:sz="0" w:space="0" w:color="auto"/>
            <w:left w:val="none" w:sz="0" w:space="0" w:color="auto"/>
            <w:bottom w:val="none" w:sz="0" w:space="0" w:color="auto"/>
            <w:right w:val="none" w:sz="0" w:space="0" w:color="auto"/>
          </w:divBdr>
          <w:divsChild>
            <w:div w:id="32922576">
              <w:marLeft w:val="0"/>
              <w:marRight w:val="0"/>
              <w:marTop w:val="0"/>
              <w:marBottom w:val="0"/>
              <w:divBdr>
                <w:top w:val="none" w:sz="0" w:space="0" w:color="auto"/>
                <w:left w:val="none" w:sz="0" w:space="0" w:color="auto"/>
                <w:bottom w:val="none" w:sz="0" w:space="0" w:color="auto"/>
                <w:right w:val="none" w:sz="0" w:space="0" w:color="auto"/>
              </w:divBdr>
              <w:divsChild>
                <w:div w:id="1820149495">
                  <w:marLeft w:val="0"/>
                  <w:marRight w:val="0"/>
                  <w:marTop w:val="0"/>
                  <w:marBottom w:val="0"/>
                  <w:divBdr>
                    <w:top w:val="none" w:sz="0" w:space="0" w:color="auto"/>
                    <w:left w:val="none" w:sz="0" w:space="0" w:color="auto"/>
                    <w:bottom w:val="none" w:sz="0" w:space="0" w:color="auto"/>
                    <w:right w:val="none" w:sz="0" w:space="0" w:color="auto"/>
                  </w:divBdr>
                  <w:divsChild>
                    <w:div w:id="2141454495">
                      <w:marLeft w:val="0"/>
                      <w:marRight w:val="0"/>
                      <w:marTop w:val="0"/>
                      <w:marBottom w:val="0"/>
                      <w:divBdr>
                        <w:top w:val="none" w:sz="0" w:space="0" w:color="auto"/>
                        <w:left w:val="none" w:sz="0" w:space="0" w:color="auto"/>
                        <w:bottom w:val="none" w:sz="0" w:space="0" w:color="auto"/>
                        <w:right w:val="none" w:sz="0" w:space="0" w:color="auto"/>
                      </w:divBdr>
                      <w:divsChild>
                        <w:div w:id="1659069947">
                          <w:marLeft w:val="0"/>
                          <w:marRight w:val="0"/>
                          <w:marTop w:val="0"/>
                          <w:marBottom w:val="0"/>
                          <w:divBdr>
                            <w:top w:val="none" w:sz="0" w:space="0" w:color="auto"/>
                            <w:left w:val="none" w:sz="0" w:space="0" w:color="auto"/>
                            <w:bottom w:val="none" w:sz="0" w:space="0" w:color="auto"/>
                            <w:right w:val="none" w:sz="0" w:space="0" w:color="auto"/>
                          </w:divBdr>
                          <w:divsChild>
                            <w:div w:id="2013415555">
                              <w:marLeft w:val="0"/>
                              <w:marRight w:val="0"/>
                              <w:marTop w:val="0"/>
                              <w:marBottom w:val="0"/>
                              <w:divBdr>
                                <w:top w:val="none" w:sz="0" w:space="0" w:color="auto"/>
                                <w:left w:val="none" w:sz="0" w:space="0" w:color="auto"/>
                                <w:bottom w:val="none" w:sz="0" w:space="0" w:color="auto"/>
                                <w:right w:val="none" w:sz="0" w:space="0" w:color="auto"/>
                              </w:divBdr>
                              <w:divsChild>
                                <w:div w:id="960577343">
                                  <w:marLeft w:val="0"/>
                                  <w:marRight w:val="0"/>
                                  <w:marTop w:val="0"/>
                                  <w:marBottom w:val="0"/>
                                  <w:divBdr>
                                    <w:top w:val="none" w:sz="0" w:space="0" w:color="auto"/>
                                    <w:left w:val="none" w:sz="0" w:space="0" w:color="auto"/>
                                    <w:bottom w:val="none" w:sz="0" w:space="0" w:color="auto"/>
                                    <w:right w:val="none" w:sz="0" w:space="0" w:color="auto"/>
                                  </w:divBdr>
                                  <w:divsChild>
                                    <w:div w:id="335039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94661967">
      <w:bodyDiv w:val="1"/>
      <w:marLeft w:val="0"/>
      <w:marRight w:val="0"/>
      <w:marTop w:val="0"/>
      <w:marBottom w:val="0"/>
      <w:divBdr>
        <w:top w:val="none" w:sz="0" w:space="0" w:color="auto"/>
        <w:left w:val="none" w:sz="0" w:space="0" w:color="auto"/>
        <w:bottom w:val="none" w:sz="0" w:space="0" w:color="auto"/>
        <w:right w:val="none" w:sz="0" w:space="0" w:color="auto"/>
      </w:divBdr>
      <w:divsChild>
        <w:div w:id="1219852548">
          <w:marLeft w:val="0"/>
          <w:marRight w:val="0"/>
          <w:marTop w:val="0"/>
          <w:marBottom w:val="0"/>
          <w:divBdr>
            <w:top w:val="none" w:sz="0" w:space="0" w:color="auto"/>
            <w:left w:val="none" w:sz="0" w:space="0" w:color="auto"/>
            <w:bottom w:val="none" w:sz="0" w:space="0" w:color="auto"/>
            <w:right w:val="none" w:sz="0" w:space="0" w:color="auto"/>
          </w:divBdr>
          <w:divsChild>
            <w:div w:id="130447340">
              <w:marLeft w:val="0"/>
              <w:marRight w:val="0"/>
              <w:marTop w:val="0"/>
              <w:marBottom w:val="0"/>
              <w:divBdr>
                <w:top w:val="none" w:sz="0" w:space="0" w:color="auto"/>
                <w:left w:val="none" w:sz="0" w:space="0" w:color="auto"/>
                <w:bottom w:val="none" w:sz="0" w:space="0" w:color="auto"/>
                <w:right w:val="none" w:sz="0" w:space="0" w:color="auto"/>
              </w:divBdr>
              <w:divsChild>
                <w:div w:id="1762532014">
                  <w:marLeft w:val="0"/>
                  <w:marRight w:val="0"/>
                  <w:marTop w:val="0"/>
                  <w:marBottom w:val="0"/>
                  <w:divBdr>
                    <w:top w:val="none" w:sz="0" w:space="0" w:color="auto"/>
                    <w:left w:val="none" w:sz="0" w:space="0" w:color="auto"/>
                    <w:bottom w:val="none" w:sz="0" w:space="0" w:color="auto"/>
                    <w:right w:val="none" w:sz="0" w:space="0" w:color="auto"/>
                  </w:divBdr>
                  <w:divsChild>
                    <w:div w:id="763110729">
                      <w:marLeft w:val="0"/>
                      <w:marRight w:val="0"/>
                      <w:marTop w:val="0"/>
                      <w:marBottom w:val="0"/>
                      <w:divBdr>
                        <w:top w:val="none" w:sz="0" w:space="0" w:color="auto"/>
                        <w:left w:val="none" w:sz="0" w:space="0" w:color="auto"/>
                        <w:bottom w:val="none" w:sz="0" w:space="0" w:color="auto"/>
                        <w:right w:val="none" w:sz="0" w:space="0" w:color="auto"/>
                      </w:divBdr>
                      <w:divsChild>
                        <w:div w:id="1107195093">
                          <w:marLeft w:val="0"/>
                          <w:marRight w:val="0"/>
                          <w:marTop w:val="0"/>
                          <w:marBottom w:val="0"/>
                          <w:divBdr>
                            <w:top w:val="none" w:sz="0" w:space="0" w:color="auto"/>
                            <w:left w:val="none" w:sz="0" w:space="0" w:color="auto"/>
                            <w:bottom w:val="none" w:sz="0" w:space="0" w:color="auto"/>
                            <w:right w:val="none" w:sz="0" w:space="0" w:color="auto"/>
                          </w:divBdr>
                          <w:divsChild>
                            <w:div w:id="867182650">
                              <w:marLeft w:val="0"/>
                              <w:marRight w:val="0"/>
                              <w:marTop w:val="0"/>
                              <w:marBottom w:val="0"/>
                              <w:divBdr>
                                <w:top w:val="none" w:sz="0" w:space="0" w:color="auto"/>
                                <w:left w:val="none" w:sz="0" w:space="0" w:color="auto"/>
                                <w:bottom w:val="none" w:sz="0" w:space="0" w:color="auto"/>
                                <w:right w:val="none" w:sz="0" w:space="0" w:color="auto"/>
                              </w:divBdr>
                              <w:divsChild>
                                <w:div w:id="2318197">
                                  <w:marLeft w:val="0"/>
                                  <w:marRight w:val="0"/>
                                  <w:marTop w:val="0"/>
                                  <w:marBottom w:val="0"/>
                                  <w:divBdr>
                                    <w:top w:val="none" w:sz="0" w:space="0" w:color="auto"/>
                                    <w:left w:val="none" w:sz="0" w:space="0" w:color="auto"/>
                                    <w:bottom w:val="none" w:sz="0" w:space="0" w:color="auto"/>
                                    <w:right w:val="none" w:sz="0" w:space="0" w:color="auto"/>
                                  </w:divBdr>
                                  <w:divsChild>
                                    <w:div w:id="901527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95624427">
      <w:bodyDiv w:val="1"/>
      <w:marLeft w:val="0"/>
      <w:marRight w:val="0"/>
      <w:marTop w:val="0"/>
      <w:marBottom w:val="0"/>
      <w:divBdr>
        <w:top w:val="none" w:sz="0" w:space="0" w:color="auto"/>
        <w:left w:val="none" w:sz="0" w:space="0" w:color="auto"/>
        <w:bottom w:val="none" w:sz="0" w:space="0" w:color="auto"/>
        <w:right w:val="none" w:sz="0" w:space="0" w:color="auto"/>
      </w:divBdr>
    </w:div>
    <w:div w:id="896627456">
      <w:bodyDiv w:val="1"/>
      <w:marLeft w:val="0"/>
      <w:marRight w:val="0"/>
      <w:marTop w:val="0"/>
      <w:marBottom w:val="0"/>
      <w:divBdr>
        <w:top w:val="none" w:sz="0" w:space="0" w:color="auto"/>
        <w:left w:val="none" w:sz="0" w:space="0" w:color="auto"/>
        <w:bottom w:val="none" w:sz="0" w:space="0" w:color="auto"/>
        <w:right w:val="none" w:sz="0" w:space="0" w:color="auto"/>
      </w:divBdr>
    </w:div>
    <w:div w:id="900675685">
      <w:bodyDiv w:val="1"/>
      <w:marLeft w:val="0"/>
      <w:marRight w:val="0"/>
      <w:marTop w:val="0"/>
      <w:marBottom w:val="0"/>
      <w:divBdr>
        <w:top w:val="none" w:sz="0" w:space="0" w:color="auto"/>
        <w:left w:val="none" w:sz="0" w:space="0" w:color="auto"/>
        <w:bottom w:val="none" w:sz="0" w:space="0" w:color="auto"/>
        <w:right w:val="none" w:sz="0" w:space="0" w:color="auto"/>
      </w:divBdr>
    </w:div>
    <w:div w:id="901140607">
      <w:bodyDiv w:val="1"/>
      <w:marLeft w:val="0"/>
      <w:marRight w:val="0"/>
      <w:marTop w:val="0"/>
      <w:marBottom w:val="0"/>
      <w:divBdr>
        <w:top w:val="none" w:sz="0" w:space="0" w:color="auto"/>
        <w:left w:val="none" w:sz="0" w:space="0" w:color="auto"/>
        <w:bottom w:val="none" w:sz="0" w:space="0" w:color="auto"/>
        <w:right w:val="none" w:sz="0" w:space="0" w:color="auto"/>
      </w:divBdr>
      <w:divsChild>
        <w:div w:id="534659315">
          <w:marLeft w:val="0"/>
          <w:marRight w:val="0"/>
          <w:marTop w:val="0"/>
          <w:marBottom w:val="0"/>
          <w:divBdr>
            <w:top w:val="none" w:sz="0" w:space="0" w:color="auto"/>
            <w:left w:val="none" w:sz="0" w:space="0" w:color="auto"/>
            <w:bottom w:val="none" w:sz="0" w:space="0" w:color="auto"/>
            <w:right w:val="none" w:sz="0" w:space="0" w:color="auto"/>
          </w:divBdr>
          <w:divsChild>
            <w:div w:id="118570920">
              <w:marLeft w:val="0"/>
              <w:marRight w:val="0"/>
              <w:marTop w:val="0"/>
              <w:marBottom w:val="0"/>
              <w:divBdr>
                <w:top w:val="none" w:sz="0" w:space="0" w:color="auto"/>
                <w:left w:val="none" w:sz="0" w:space="0" w:color="auto"/>
                <w:bottom w:val="none" w:sz="0" w:space="0" w:color="auto"/>
                <w:right w:val="none" w:sz="0" w:space="0" w:color="auto"/>
              </w:divBdr>
            </w:div>
            <w:div w:id="126316700">
              <w:marLeft w:val="0"/>
              <w:marRight w:val="0"/>
              <w:marTop w:val="0"/>
              <w:marBottom w:val="0"/>
              <w:divBdr>
                <w:top w:val="none" w:sz="0" w:space="0" w:color="auto"/>
                <w:left w:val="none" w:sz="0" w:space="0" w:color="auto"/>
                <w:bottom w:val="none" w:sz="0" w:space="0" w:color="auto"/>
                <w:right w:val="none" w:sz="0" w:space="0" w:color="auto"/>
              </w:divBdr>
            </w:div>
            <w:div w:id="252782520">
              <w:marLeft w:val="0"/>
              <w:marRight w:val="0"/>
              <w:marTop w:val="0"/>
              <w:marBottom w:val="0"/>
              <w:divBdr>
                <w:top w:val="none" w:sz="0" w:space="0" w:color="auto"/>
                <w:left w:val="none" w:sz="0" w:space="0" w:color="auto"/>
                <w:bottom w:val="none" w:sz="0" w:space="0" w:color="auto"/>
                <w:right w:val="none" w:sz="0" w:space="0" w:color="auto"/>
              </w:divBdr>
            </w:div>
            <w:div w:id="358703477">
              <w:marLeft w:val="0"/>
              <w:marRight w:val="0"/>
              <w:marTop w:val="0"/>
              <w:marBottom w:val="0"/>
              <w:divBdr>
                <w:top w:val="none" w:sz="0" w:space="0" w:color="auto"/>
                <w:left w:val="none" w:sz="0" w:space="0" w:color="auto"/>
                <w:bottom w:val="none" w:sz="0" w:space="0" w:color="auto"/>
                <w:right w:val="none" w:sz="0" w:space="0" w:color="auto"/>
              </w:divBdr>
            </w:div>
            <w:div w:id="375353519">
              <w:marLeft w:val="0"/>
              <w:marRight w:val="0"/>
              <w:marTop w:val="0"/>
              <w:marBottom w:val="0"/>
              <w:divBdr>
                <w:top w:val="none" w:sz="0" w:space="0" w:color="auto"/>
                <w:left w:val="none" w:sz="0" w:space="0" w:color="auto"/>
                <w:bottom w:val="none" w:sz="0" w:space="0" w:color="auto"/>
                <w:right w:val="none" w:sz="0" w:space="0" w:color="auto"/>
              </w:divBdr>
            </w:div>
            <w:div w:id="469129660">
              <w:marLeft w:val="0"/>
              <w:marRight w:val="0"/>
              <w:marTop w:val="0"/>
              <w:marBottom w:val="0"/>
              <w:divBdr>
                <w:top w:val="none" w:sz="0" w:space="0" w:color="auto"/>
                <w:left w:val="none" w:sz="0" w:space="0" w:color="auto"/>
                <w:bottom w:val="none" w:sz="0" w:space="0" w:color="auto"/>
                <w:right w:val="none" w:sz="0" w:space="0" w:color="auto"/>
              </w:divBdr>
            </w:div>
            <w:div w:id="781076051">
              <w:marLeft w:val="0"/>
              <w:marRight w:val="0"/>
              <w:marTop w:val="0"/>
              <w:marBottom w:val="0"/>
              <w:divBdr>
                <w:top w:val="none" w:sz="0" w:space="0" w:color="auto"/>
                <w:left w:val="none" w:sz="0" w:space="0" w:color="auto"/>
                <w:bottom w:val="none" w:sz="0" w:space="0" w:color="auto"/>
                <w:right w:val="none" w:sz="0" w:space="0" w:color="auto"/>
              </w:divBdr>
            </w:div>
            <w:div w:id="795291120">
              <w:marLeft w:val="0"/>
              <w:marRight w:val="0"/>
              <w:marTop w:val="0"/>
              <w:marBottom w:val="0"/>
              <w:divBdr>
                <w:top w:val="none" w:sz="0" w:space="0" w:color="auto"/>
                <w:left w:val="none" w:sz="0" w:space="0" w:color="auto"/>
                <w:bottom w:val="none" w:sz="0" w:space="0" w:color="auto"/>
                <w:right w:val="none" w:sz="0" w:space="0" w:color="auto"/>
              </w:divBdr>
            </w:div>
            <w:div w:id="942149728">
              <w:marLeft w:val="0"/>
              <w:marRight w:val="0"/>
              <w:marTop w:val="0"/>
              <w:marBottom w:val="0"/>
              <w:divBdr>
                <w:top w:val="none" w:sz="0" w:space="0" w:color="auto"/>
                <w:left w:val="none" w:sz="0" w:space="0" w:color="auto"/>
                <w:bottom w:val="none" w:sz="0" w:space="0" w:color="auto"/>
                <w:right w:val="none" w:sz="0" w:space="0" w:color="auto"/>
              </w:divBdr>
            </w:div>
            <w:div w:id="948468089">
              <w:marLeft w:val="0"/>
              <w:marRight w:val="0"/>
              <w:marTop w:val="0"/>
              <w:marBottom w:val="0"/>
              <w:divBdr>
                <w:top w:val="none" w:sz="0" w:space="0" w:color="auto"/>
                <w:left w:val="none" w:sz="0" w:space="0" w:color="auto"/>
                <w:bottom w:val="none" w:sz="0" w:space="0" w:color="auto"/>
                <w:right w:val="none" w:sz="0" w:space="0" w:color="auto"/>
              </w:divBdr>
            </w:div>
            <w:div w:id="958951267">
              <w:marLeft w:val="0"/>
              <w:marRight w:val="0"/>
              <w:marTop w:val="0"/>
              <w:marBottom w:val="0"/>
              <w:divBdr>
                <w:top w:val="none" w:sz="0" w:space="0" w:color="auto"/>
                <w:left w:val="none" w:sz="0" w:space="0" w:color="auto"/>
                <w:bottom w:val="none" w:sz="0" w:space="0" w:color="auto"/>
                <w:right w:val="none" w:sz="0" w:space="0" w:color="auto"/>
              </w:divBdr>
            </w:div>
            <w:div w:id="1051465152">
              <w:marLeft w:val="0"/>
              <w:marRight w:val="0"/>
              <w:marTop w:val="0"/>
              <w:marBottom w:val="0"/>
              <w:divBdr>
                <w:top w:val="none" w:sz="0" w:space="0" w:color="auto"/>
                <w:left w:val="none" w:sz="0" w:space="0" w:color="auto"/>
                <w:bottom w:val="none" w:sz="0" w:space="0" w:color="auto"/>
                <w:right w:val="none" w:sz="0" w:space="0" w:color="auto"/>
              </w:divBdr>
            </w:div>
            <w:div w:id="1067535033">
              <w:marLeft w:val="0"/>
              <w:marRight w:val="0"/>
              <w:marTop w:val="0"/>
              <w:marBottom w:val="0"/>
              <w:divBdr>
                <w:top w:val="none" w:sz="0" w:space="0" w:color="auto"/>
                <w:left w:val="none" w:sz="0" w:space="0" w:color="auto"/>
                <w:bottom w:val="none" w:sz="0" w:space="0" w:color="auto"/>
                <w:right w:val="none" w:sz="0" w:space="0" w:color="auto"/>
              </w:divBdr>
            </w:div>
            <w:div w:id="1111819202">
              <w:marLeft w:val="0"/>
              <w:marRight w:val="0"/>
              <w:marTop w:val="0"/>
              <w:marBottom w:val="0"/>
              <w:divBdr>
                <w:top w:val="none" w:sz="0" w:space="0" w:color="auto"/>
                <w:left w:val="none" w:sz="0" w:space="0" w:color="auto"/>
                <w:bottom w:val="none" w:sz="0" w:space="0" w:color="auto"/>
                <w:right w:val="none" w:sz="0" w:space="0" w:color="auto"/>
              </w:divBdr>
            </w:div>
            <w:div w:id="1115828341">
              <w:marLeft w:val="0"/>
              <w:marRight w:val="0"/>
              <w:marTop w:val="0"/>
              <w:marBottom w:val="0"/>
              <w:divBdr>
                <w:top w:val="none" w:sz="0" w:space="0" w:color="auto"/>
                <w:left w:val="none" w:sz="0" w:space="0" w:color="auto"/>
                <w:bottom w:val="none" w:sz="0" w:space="0" w:color="auto"/>
                <w:right w:val="none" w:sz="0" w:space="0" w:color="auto"/>
              </w:divBdr>
            </w:div>
            <w:div w:id="1206408187">
              <w:marLeft w:val="0"/>
              <w:marRight w:val="0"/>
              <w:marTop w:val="0"/>
              <w:marBottom w:val="0"/>
              <w:divBdr>
                <w:top w:val="none" w:sz="0" w:space="0" w:color="auto"/>
                <w:left w:val="none" w:sz="0" w:space="0" w:color="auto"/>
                <w:bottom w:val="none" w:sz="0" w:space="0" w:color="auto"/>
                <w:right w:val="none" w:sz="0" w:space="0" w:color="auto"/>
              </w:divBdr>
            </w:div>
            <w:div w:id="1234849253">
              <w:marLeft w:val="0"/>
              <w:marRight w:val="0"/>
              <w:marTop w:val="0"/>
              <w:marBottom w:val="0"/>
              <w:divBdr>
                <w:top w:val="none" w:sz="0" w:space="0" w:color="auto"/>
                <w:left w:val="none" w:sz="0" w:space="0" w:color="auto"/>
                <w:bottom w:val="none" w:sz="0" w:space="0" w:color="auto"/>
                <w:right w:val="none" w:sz="0" w:space="0" w:color="auto"/>
              </w:divBdr>
            </w:div>
            <w:div w:id="1299414413">
              <w:marLeft w:val="0"/>
              <w:marRight w:val="0"/>
              <w:marTop w:val="0"/>
              <w:marBottom w:val="0"/>
              <w:divBdr>
                <w:top w:val="none" w:sz="0" w:space="0" w:color="auto"/>
                <w:left w:val="none" w:sz="0" w:space="0" w:color="auto"/>
                <w:bottom w:val="none" w:sz="0" w:space="0" w:color="auto"/>
                <w:right w:val="none" w:sz="0" w:space="0" w:color="auto"/>
              </w:divBdr>
            </w:div>
            <w:div w:id="1407343116">
              <w:marLeft w:val="0"/>
              <w:marRight w:val="0"/>
              <w:marTop w:val="0"/>
              <w:marBottom w:val="0"/>
              <w:divBdr>
                <w:top w:val="none" w:sz="0" w:space="0" w:color="auto"/>
                <w:left w:val="none" w:sz="0" w:space="0" w:color="auto"/>
                <w:bottom w:val="none" w:sz="0" w:space="0" w:color="auto"/>
                <w:right w:val="none" w:sz="0" w:space="0" w:color="auto"/>
              </w:divBdr>
            </w:div>
            <w:div w:id="1522888981">
              <w:marLeft w:val="0"/>
              <w:marRight w:val="0"/>
              <w:marTop w:val="0"/>
              <w:marBottom w:val="0"/>
              <w:divBdr>
                <w:top w:val="none" w:sz="0" w:space="0" w:color="auto"/>
                <w:left w:val="none" w:sz="0" w:space="0" w:color="auto"/>
                <w:bottom w:val="none" w:sz="0" w:space="0" w:color="auto"/>
                <w:right w:val="none" w:sz="0" w:space="0" w:color="auto"/>
              </w:divBdr>
            </w:div>
            <w:div w:id="1673218299">
              <w:marLeft w:val="0"/>
              <w:marRight w:val="0"/>
              <w:marTop w:val="0"/>
              <w:marBottom w:val="0"/>
              <w:divBdr>
                <w:top w:val="none" w:sz="0" w:space="0" w:color="auto"/>
                <w:left w:val="none" w:sz="0" w:space="0" w:color="auto"/>
                <w:bottom w:val="none" w:sz="0" w:space="0" w:color="auto"/>
                <w:right w:val="none" w:sz="0" w:space="0" w:color="auto"/>
              </w:divBdr>
            </w:div>
            <w:div w:id="1713992373">
              <w:marLeft w:val="0"/>
              <w:marRight w:val="0"/>
              <w:marTop w:val="0"/>
              <w:marBottom w:val="0"/>
              <w:divBdr>
                <w:top w:val="none" w:sz="0" w:space="0" w:color="auto"/>
                <w:left w:val="none" w:sz="0" w:space="0" w:color="auto"/>
                <w:bottom w:val="none" w:sz="0" w:space="0" w:color="auto"/>
                <w:right w:val="none" w:sz="0" w:space="0" w:color="auto"/>
              </w:divBdr>
            </w:div>
            <w:div w:id="1751652945">
              <w:marLeft w:val="0"/>
              <w:marRight w:val="0"/>
              <w:marTop w:val="0"/>
              <w:marBottom w:val="0"/>
              <w:divBdr>
                <w:top w:val="none" w:sz="0" w:space="0" w:color="auto"/>
                <w:left w:val="none" w:sz="0" w:space="0" w:color="auto"/>
                <w:bottom w:val="none" w:sz="0" w:space="0" w:color="auto"/>
                <w:right w:val="none" w:sz="0" w:space="0" w:color="auto"/>
              </w:divBdr>
            </w:div>
            <w:div w:id="1781757497">
              <w:marLeft w:val="0"/>
              <w:marRight w:val="0"/>
              <w:marTop w:val="0"/>
              <w:marBottom w:val="0"/>
              <w:divBdr>
                <w:top w:val="none" w:sz="0" w:space="0" w:color="auto"/>
                <w:left w:val="none" w:sz="0" w:space="0" w:color="auto"/>
                <w:bottom w:val="none" w:sz="0" w:space="0" w:color="auto"/>
                <w:right w:val="none" w:sz="0" w:space="0" w:color="auto"/>
              </w:divBdr>
            </w:div>
            <w:div w:id="1782218646">
              <w:marLeft w:val="0"/>
              <w:marRight w:val="0"/>
              <w:marTop w:val="0"/>
              <w:marBottom w:val="0"/>
              <w:divBdr>
                <w:top w:val="none" w:sz="0" w:space="0" w:color="auto"/>
                <w:left w:val="none" w:sz="0" w:space="0" w:color="auto"/>
                <w:bottom w:val="none" w:sz="0" w:space="0" w:color="auto"/>
                <w:right w:val="none" w:sz="0" w:space="0" w:color="auto"/>
              </w:divBdr>
            </w:div>
            <w:div w:id="1801876272">
              <w:marLeft w:val="0"/>
              <w:marRight w:val="0"/>
              <w:marTop w:val="0"/>
              <w:marBottom w:val="0"/>
              <w:divBdr>
                <w:top w:val="none" w:sz="0" w:space="0" w:color="auto"/>
                <w:left w:val="none" w:sz="0" w:space="0" w:color="auto"/>
                <w:bottom w:val="none" w:sz="0" w:space="0" w:color="auto"/>
                <w:right w:val="none" w:sz="0" w:space="0" w:color="auto"/>
              </w:divBdr>
            </w:div>
            <w:div w:id="1892840908">
              <w:marLeft w:val="0"/>
              <w:marRight w:val="0"/>
              <w:marTop w:val="0"/>
              <w:marBottom w:val="0"/>
              <w:divBdr>
                <w:top w:val="none" w:sz="0" w:space="0" w:color="auto"/>
                <w:left w:val="none" w:sz="0" w:space="0" w:color="auto"/>
                <w:bottom w:val="none" w:sz="0" w:space="0" w:color="auto"/>
                <w:right w:val="none" w:sz="0" w:space="0" w:color="auto"/>
              </w:divBdr>
            </w:div>
            <w:div w:id="1929384700">
              <w:marLeft w:val="0"/>
              <w:marRight w:val="0"/>
              <w:marTop w:val="0"/>
              <w:marBottom w:val="0"/>
              <w:divBdr>
                <w:top w:val="none" w:sz="0" w:space="0" w:color="auto"/>
                <w:left w:val="none" w:sz="0" w:space="0" w:color="auto"/>
                <w:bottom w:val="none" w:sz="0" w:space="0" w:color="auto"/>
                <w:right w:val="none" w:sz="0" w:space="0" w:color="auto"/>
              </w:divBdr>
            </w:div>
            <w:div w:id="2026517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4293227">
      <w:bodyDiv w:val="1"/>
      <w:marLeft w:val="0"/>
      <w:marRight w:val="0"/>
      <w:marTop w:val="0"/>
      <w:marBottom w:val="0"/>
      <w:divBdr>
        <w:top w:val="none" w:sz="0" w:space="0" w:color="auto"/>
        <w:left w:val="none" w:sz="0" w:space="0" w:color="auto"/>
        <w:bottom w:val="none" w:sz="0" w:space="0" w:color="auto"/>
        <w:right w:val="none" w:sz="0" w:space="0" w:color="auto"/>
      </w:divBdr>
    </w:div>
    <w:div w:id="906305037">
      <w:bodyDiv w:val="1"/>
      <w:marLeft w:val="0"/>
      <w:marRight w:val="0"/>
      <w:marTop w:val="0"/>
      <w:marBottom w:val="0"/>
      <w:divBdr>
        <w:top w:val="none" w:sz="0" w:space="0" w:color="auto"/>
        <w:left w:val="none" w:sz="0" w:space="0" w:color="auto"/>
        <w:bottom w:val="none" w:sz="0" w:space="0" w:color="auto"/>
        <w:right w:val="none" w:sz="0" w:space="0" w:color="auto"/>
      </w:divBdr>
    </w:div>
    <w:div w:id="907034027">
      <w:bodyDiv w:val="1"/>
      <w:marLeft w:val="0"/>
      <w:marRight w:val="0"/>
      <w:marTop w:val="0"/>
      <w:marBottom w:val="0"/>
      <w:divBdr>
        <w:top w:val="none" w:sz="0" w:space="0" w:color="auto"/>
        <w:left w:val="none" w:sz="0" w:space="0" w:color="auto"/>
        <w:bottom w:val="none" w:sz="0" w:space="0" w:color="auto"/>
        <w:right w:val="none" w:sz="0" w:space="0" w:color="auto"/>
      </w:divBdr>
    </w:div>
    <w:div w:id="907763729">
      <w:bodyDiv w:val="1"/>
      <w:marLeft w:val="0"/>
      <w:marRight w:val="0"/>
      <w:marTop w:val="0"/>
      <w:marBottom w:val="0"/>
      <w:divBdr>
        <w:top w:val="none" w:sz="0" w:space="0" w:color="auto"/>
        <w:left w:val="none" w:sz="0" w:space="0" w:color="auto"/>
        <w:bottom w:val="none" w:sz="0" w:space="0" w:color="auto"/>
        <w:right w:val="none" w:sz="0" w:space="0" w:color="auto"/>
      </w:divBdr>
    </w:div>
    <w:div w:id="909465495">
      <w:bodyDiv w:val="1"/>
      <w:marLeft w:val="0"/>
      <w:marRight w:val="0"/>
      <w:marTop w:val="0"/>
      <w:marBottom w:val="0"/>
      <w:divBdr>
        <w:top w:val="none" w:sz="0" w:space="0" w:color="auto"/>
        <w:left w:val="none" w:sz="0" w:space="0" w:color="auto"/>
        <w:bottom w:val="none" w:sz="0" w:space="0" w:color="auto"/>
        <w:right w:val="none" w:sz="0" w:space="0" w:color="auto"/>
      </w:divBdr>
    </w:div>
    <w:div w:id="919829966">
      <w:bodyDiv w:val="1"/>
      <w:marLeft w:val="0"/>
      <w:marRight w:val="0"/>
      <w:marTop w:val="0"/>
      <w:marBottom w:val="0"/>
      <w:divBdr>
        <w:top w:val="none" w:sz="0" w:space="0" w:color="auto"/>
        <w:left w:val="none" w:sz="0" w:space="0" w:color="auto"/>
        <w:bottom w:val="none" w:sz="0" w:space="0" w:color="auto"/>
        <w:right w:val="none" w:sz="0" w:space="0" w:color="auto"/>
      </w:divBdr>
      <w:divsChild>
        <w:div w:id="1825393294">
          <w:marLeft w:val="0"/>
          <w:marRight w:val="0"/>
          <w:marTop w:val="0"/>
          <w:marBottom w:val="0"/>
          <w:divBdr>
            <w:top w:val="none" w:sz="0" w:space="0" w:color="auto"/>
            <w:left w:val="none" w:sz="0" w:space="0" w:color="auto"/>
            <w:bottom w:val="none" w:sz="0" w:space="0" w:color="auto"/>
            <w:right w:val="none" w:sz="0" w:space="0" w:color="auto"/>
          </w:divBdr>
          <w:divsChild>
            <w:div w:id="1350523830">
              <w:marLeft w:val="0"/>
              <w:marRight w:val="0"/>
              <w:marTop w:val="0"/>
              <w:marBottom w:val="0"/>
              <w:divBdr>
                <w:top w:val="none" w:sz="0" w:space="0" w:color="auto"/>
                <w:left w:val="none" w:sz="0" w:space="0" w:color="auto"/>
                <w:bottom w:val="none" w:sz="0" w:space="0" w:color="auto"/>
                <w:right w:val="none" w:sz="0" w:space="0" w:color="auto"/>
              </w:divBdr>
              <w:divsChild>
                <w:div w:id="1364330365">
                  <w:marLeft w:val="0"/>
                  <w:marRight w:val="0"/>
                  <w:marTop w:val="0"/>
                  <w:marBottom w:val="0"/>
                  <w:divBdr>
                    <w:top w:val="none" w:sz="0" w:space="0" w:color="auto"/>
                    <w:left w:val="none" w:sz="0" w:space="0" w:color="auto"/>
                    <w:bottom w:val="none" w:sz="0" w:space="0" w:color="auto"/>
                    <w:right w:val="none" w:sz="0" w:space="0" w:color="auto"/>
                  </w:divBdr>
                  <w:divsChild>
                    <w:div w:id="977566364">
                      <w:marLeft w:val="0"/>
                      <w:marRight w:val="0"/>
                      <w:marTop w:val="0"/>
                      <w:marBottom w:val="0"/>
                      <w:divBdr>
                        <w:top w:val="none" w:sz="0" w:space="0" w:color="auto"/>
                        <w:left w:val="none" w:sz="0" w:space="0" w:color="auto"/>
                        <w:bottom w:val="none" w:sz="0" w:space="0" w:color="auto"/>
                        <w:right w:val="none" w:sz="0" w:space="0" w:color="auto"/>
                      </w:divBdr>
                      <w:divsChild>
                        <w:div w:id="572348877">
                          <w:marLeft w:val="0"/>
                          <w:marRight w:val="0"/>
                          <w:marTop w:val="0"/>
                          <w:marBottom w:val="0"/>
                          <w:divBdr>
                            <w:top w:val="none" w:sz="0" w:space="0" w:color="auto"/>
                            <w:left w:val="none" w:sz="0" w:space="0" w:color="auto"/>
                            <w:bottom w:val="none" w:sz="0" w:space="0" w:color="auto"/>
                            <w:right w:val="none" w:sz="0" w:space="0" w:color="auto"/>
                          </w:divBdr>
                          <w:divsChild>
                            <w:div w:id="2067869840">
                              <w:marLeft w:val="0"/>
                              <w:marRight w:val="0"/>
                              <w:marTop w:val="0"/>
                              <w:marBottom w:val="0"/>
                              <w:divBdr>
                                <w:top w:val="none" w:sz="0" w:space="0" w:color="auto"/>
                                <w:left w:val="none" w:sz="0" w:space="0" w:color="auto"/>
                                <w:bottom w:val="none" w:sz="0" w:space="0" w:color="auto"/>
                                <w:right w:val="none" w:sz="0" w:space="0" w:color="auto"/>
                              </w:divBdr>
                              <w:divsChild>
                                <w:div w:id="1610316898">
                                  <w:marLeft w:val="0"/>
                                  <w:marRight w:val="0"/>
                                  <w:marTop w:val="0"/>
                                  <w:marBottom w:val="0"/>
                                  <w:divBdr>
                                    <w:top w:val="none" w:sz="0" w:space="0" w:color="auto"/>
                                    <w:left w:val="none" w:sz="0" w:space="0" w:color="auto"/>
                                    <w:bottom w:val="none" w:sz="0" w:space="0" w:color="auto"/>
                                    <w:right w:val="none" w:sz="0" w:space="0" w:color="auto"/>
                                  </w:divBdr>
                                  <w:divsChild>
                                    <w:div w:id="315037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20993135">
      <w:bodyDiv w:val="1"/>
      <w:marLeft w:val="0"/>
      <w:marRight w:val="0"/>
      <w:marTop w:val="0"/>
      <w:marBottom w:val="0"/>
      <w:divBdr>
        <w:top w:val="none" w:sz="0" w:space="0" w:color="auto"/>
        <w:left w:val="none" w:sz="0" w:space="0" w:color="auto"/>
        <w:bottom w:val="none" w:sz="0" w:space="0" w:color="auto"/>
        <w:right w:val="none" w:sz="0" w:space="0" w:color="auto"/>
      </w:divBdr>
      <w:divsChild>
        <w:div w:id="808714755">
          <w:marLeft w:val="0"/>
          <w:marRight w:val="0"/>
          <w:marTop w:val="0"/>
          <w:marBottom w:val="0"/>
          <w:divBdr>
            <w:top w:val="none" w:sz="0" w:space="0" w:color="auto"/>
            <w:left w:val="none" w:sz="0" w:space="0" w:color="auto"/>
            <w:bottom w:val="none" w:sz="0" w:space="0" w:color="auto"/>
            <w:right w:val="none" w:sz="0" w:space="0" w:color="auto"/>
          </w:divBdr>
          <w:divsChild>
            <w:div w:id="2120637101">
              <w:marLeft w:val="0"/>
              <w:marRight w:val="0"/>
              <w:marTop w:val="0"/>
              <w:marBottom w:val="0"/>
              <w:divBdr>
                <w:top w:val="none" w:sz="0" w:space="0" w:color="auto"/>
                <w:left w:val="none" w:sz="0" w:space="0" w:color="auto"/>
                <w:bottom w:val="none" w:sz="0" w:space="0" w:color="auto"/>
                <w:right w:val="none" w:sz="0" w:space="0" w:color="auto"/>
              </w:divBdr>
              <w:divsChild>
                <w:div w:id="388113741">
                  <w:marLeft w:val="0"/>
                  <w:marRight w:val="0"/>
                  <w:marTop w:val="0"/>
                  <w:marBottom w:val="0"/>
                  <w:divBdr>
                    <w:top w:val="none" w:sz="0" w:space="0" w:color="auto"/>
                    <w:left w:val="none" w:sz="0" w:space="0" w:color="auto"/>
                    <w:bottom w:val="none" w:sz="0" w:space="0" w:color="auto"/>
                    <w:right w:val="none" w:sz="0" w:space="0" w:color="auto"/>
                  </w:divBdr>
                  <w:divsChild>
                    <w:div w:id="1658459008">
                      <w:marLeft w:val="0"/>
                      <w:marRight w:val="0"/>
                      <w:marTop w:val="0"/>
                      <w:marBottom w:val="0"/>
                      <w:divBdr>
                        <w:top w:val="none" w:sz="0" w:space="0" w:color="auto"/>
                        <w:left w:val="none" w:sz="0" w:space="0" w:color="auto"/>
                        <w:bottom w:val="none" w:sz="0" w:space="0" w:color="auto"/>
                        <w:right w:val="none" w:sz="0" w:space="0" w:color="auto"/>
                      </w:divBdr>
                      <w:divsChild>
                        <w:div w:id="131796862">
                          <w:marLeft w:val="0"/>
                          <w:marRight w:val="0"/>
                          <w:marTop w:val="0"/>
                          <w:marBottom w:val="0"/>
                          <w:divBdr>
                            <w:top w:val="none" w:sz="0" w:space="0" w:color="auto"/>
                            <w:left w:val="none" w:sz="0" w:space="0" w:color="auto"/>
                            <w:bottom w:val="none" w:sz="0" w:space="0" w:color="auto"/>
                            <w:right w:val="none" w:sz="0" w:space="0" w:color="auto"/>
                          </w:divBdr>
                          <w:divsChild>
                            <w:div w:id="672336413">
                              <w:marLeft w:val="0"/>
                              <w:marRight w:val="0"/>
                              <w:marTop w:val="0"/>
                              <w:marBottom w:val="0"/>
                              <w:divBdr>
                                <w:top w:val="none" w:sz="0" w:space="0" w:color="auto"/>
                                <w:left w:val="none" w:sz="0" w:space="0" w:color="auto"/>
                                <w:bottom w:val="none" w:sz="0" w:space="0" w:color="auto"/>
                                <w:right w:val="none" w:sz="0" w:space="0" w:color="auto"/>
                              </w:divBdr>
                              <w:divsChild>
                                <w:div w:id="1401557898">
                                  <w:marLeft w:val="0"/>
                                  <w:marRight w:val="0"/>
                                  <w:marTop w:val="0"/>
                                  <w:marBottom w:val="0"/>
                                  <w:divBdr>
                                    <w:top w:val="none" w:sz="0" w:space="0" w:color="auto"/>
                                    <w:left w:val="none" w:sz="0" w:space="0" w:color="auto"/>
                                    <w:bottom w:val="none" w:sz="0" w:space="0" w:color="auto"/>
                                    <w:right w:val="none" w:sz="0" w:space="0" w:color="auto"/>
                                  </w:divBdr>
                                  <w:divsChild>
                                    <w:div w:id="213002702">
                                      <w:marLeft w:val="0"/>
                                      <w:marRight w:val="0"/>
                                      <w:marTop w:val="0"/>
                                      <w:marBottom w:val="0"/>
                                      <w:divBdr>
                                        <w:top w:val="none" w:sz="0" w:space="0" w:color="auto"/>
                                        <w:left w:val="none" w:sz="0" w:space="0" w:color="auto"/>
                                        <w:bottom w:val="none" w:sz="0" w:space="0" w:color="auto"/>
                                        <w:right w:val="none" w:sz="0" w:space="0" w:color="auto"/>
                                      </w:divBdr>
                                      <w:divsChild>
                                        <w:div w:id="1653951717">
                                          <w:marLeft w:val="0"/>
                                          <w:marRight w:val="0"/>
                                          <w:marTop w:val="0"/>
                                          <w:marBottom w:val="0"/>
                                          <w:divBdr>
                                            <w:top w:val="none" w:sz="0" w:space="0" w:color="auto"/>
                                            <w:left w:val="none" w:sz="0" w:space="0" w:color="auto"/>
                                            <w:bottom w:val="none" w:sz="0" w:space="0" w:color="auto"/>
                                            <w:right w:val="none" w:sz="0" w:space="0" w:color="auto"/>
                                          </w:divBdr>
                                          <w:divsChild>
                                            <w:div w:id="124008194">
                                              <w:marLeft w:val="0"/>
                                              <w:marRight w:val="0"/>
                                              <w:marTop w:val="0"/>
                                              <w:marBottom w:val="0"/>
                                              <w:divBdr>
                                                <w:top w:val="none" w:sz="0" w:space="0" w:color="auto"/>
                                                <w:left w:val="none" w:sz="0" w:space="0" w:color="auto"/>
                                                <w:bottom w:val="none" w:sz="0" w:space="0" w:color="auto"/>
                                                <w:right w:val="none" w:sz="0" w:space="0" w:color="auto"/>
                                              </w:divBdr>
                                              <w:divsChild>
                                                <w:div w:id="2086955389">
                                                  <w:marLeft w:val="0"/>
                                                  <w:marRight w:val="0"/>
                                                  <w:marTop w:val="0"/>
                                                  <w:marBottom w:val="0"/>
                                                  <w:divBdr>
                                                    <w:top w:val="none" w:sz="0" w:space="0" w:color="auto"/>
                                                    <w:left w:val="none" w:sz="0" w:space="0" w:color="auto"/>
                                                    <w:bottom w:val="none" w:sz="0" w:space="0" w:color="auto"/>
                                                    <w:right w:val="none" w:sz="0" w:space="0" w:color="auto"/>
                                                  </w:divBdr>
                                                  <w:divsChild>
                                                    <w:div w:id="947545932">
                                                      <w:marLeft w:val="0"/>
                                                      <w:marRight w:val="0"/>
                                                      <w:marTop w:val="0"/>
                                                      <w:marBottom w:val="0"/>
                                                      <w:divBdr>
                                                        <w:top w:val="none" w:sz="0" w:space="0" w:color="auto"/>
                                                        <w:left w:val="none" w:sz="0" w:space="0" w:color="auto"/>
                                                        <w:bottom w:val="none" w:sz="0" w:space="0" w:color="auto"/>
                                                        <w:right w:val="none" w:sz="0" w:space="0" w:color="auto"/>
                                                      </w:divBdr>
                                                      <w:divsChild>
                                                        <w:div w:id="2031369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921836397">
      <w:bodyDiv w:val="1"/>
      <w:marLeft w:val="0"/>
      <w:marRight w:val="0"/>
      <w:marTop w:val="0"/>
      <w:marBottom w:val="0"/>
      <w:divBdr>
        <w:top w:val="none" w:sz="0" w:space="0" w:color="auto"/>
        <w:left w:val="none" w:sz="0" w:space="0" w:color="auto"/>
        <w:bottom w:val="none" w:sz="0" w:space="0" w:color="auto"/>
        <w:right w:val="none" w:sz="0" w:space="0" w:color="auto"/>
      </w:divBdr>
    </w:div>
    <w:div w:id="922687843">
      <w:bodyDiv w:val="1"/>
      <w:marLeft w:val="0"/>
      <w:marRight w:val="0"/>
      <w:marTop w:val="0"/>
      <w:marBottom w:val="0"/>
      <w:divBdr>
        <w:top w:val="none" w:sz="0" w:space="0" w:color="auto"/>
        <w:left w:val="none" w:sz="0" w:space="0" w:color="auto"/>
        <w:bottom w:val="none" w:sz="0" w:space="0" w:color="auto"/>
        <w:right w:val="none" w:sz="0" w:space="0" w:color="auto"/>
      </w:divBdr>
    </w:div>
    <w:div w:id="923954601">
      <w:bodyDiv w:val="1"/>
      <w:marLeft w:val="0"/>
      <w:marRight w:val="0"/>
      <w:marTop w:val="0"/>
      <w:marBottom w:val="0"/>
      <w:divBdr>
        <w:top w:val="none" w:sz="0" w:space="0" w:color="auto"/>
        <w:left w:val="none" w:sz="0" w:space="0" w:color="auto"/>
        <w:bottom w:val="none" w:sz="0" w:space="0" w:color="auto"/>
        <w:right w:val="none" w:sz="0" w:space="0" w:color="auto"/>
      </w:divBdr>
      <w:divsChild>
        <w:div w:id="1882357543">
          <w:marLeft w:val="0"/>
          <w:marRight w:val="0"/>
          <w:marTop w:val="0"/>
          <w:marBottom w:val="0"/>
          <w:divBdr>
            <w:top w:val="none" w:sz="0" w:space="0" w:color="auto"/>
            <w:left w:val="none" w:sz="0" w:space="0" w:color="auto"/>
            <w:bottom w:val="none" w:sz="0" w:space="0" w:color="auto"/>
            <w:right w:val="none" w:sz="0" w:space="0" w:color="auto"/>
          </w:divBdr>
          <w:divsChild>
            <w:div w:id="1326129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7082772">
      <w:bodyDiv w:val="1"/>
      <w:marLeft w:val="0"/>
      <w:marRight w:val="0"/>
      <w:marTop w:val="0"/>
      <w:marBottom w:val="0"/>
      <w:divBdr>
        <w:top w:val="none" w:sz="0" w:space="0" w:color="auto"/>
        <w:left w:val="none" w:sz="0" w:space="0" w:color="auto"/>
        <w:bottom w:val="none" w:sz="0" w:space="0" w:color="auto"/>
        <w:right w:val="none" w:sz="0" w:space="0" w:color="auto"/>
      </w:divBdr>
    </w:div>
    <w:div w:id="931857266">
      <w:bodyDiv w:val="1"/>
      <w:marLeft w:val="0"/>
      <w:marRight w:val="0"/>
      <w:marTop w:val="0"/>
      <w:marBottom w:val="0"/>
      <w:divBdr>
        <w:top w:val="none" w:sz="0" w:space="0" w:color="auto"/>
        <w:left w:val="none" w:sz="0" w:space="0" w:color="auto"/>
        <w:bottom w:val="none" w:sz="0" w:space="0" w:color="auto"/>
        <w:right w:val="none" w:sz="0" w:space="0" w:color="auto"/>
      </w:divBdr>
    </w:div>
    <w:div w:id="933051763">
      <w:bodyDiv w:val="1"/>
      <w:marLeft w:val="0"/>
      <w:marRight w:val="0"/>
      <w:marTop w:val="0"/>
      <w:marBottom w:val="0"/>
      <w:divBdr>
        <w:top w:val="none" w:sz="0" w:space="0" w:color="auto"/>
        <w:left w:val="none" w:sz="0" w:space="0" w:color="auto"/>
        <w:bottom w:val="none" w:sz="0" w:space="0" w:color="auto"/>
        <w:right w:val="none" w:sz="0" w:space="0" w:color="auto"/>
      </w:divBdr>
      <w:divsChild>
        <w:div w:id="852455140">
          <w:marLeft w:val="0"/>
          <w:marRight w:val="0"/>
          <w:marTop w:val="0"/>
          <w:marBottom w:val="0"/>
          <w:divBdr>
            <w:top w:val="none" w:sz="0" w:space="0" w:color="auto"/>
            <w:left w:val="none" w:sz="0" w:space="0" w:color="auto"/>
            <w:bottom w:val="none" w:sz="0" w:space="0" w:color="auto"/>
            <w:right w:val="none" w:sz="0" w:space="0" w:color="auto"/>
          </w:divBdr>
          <w:divsChild>
            <w:div w:id="1951472096">
              <w:marLeft w:val="0"/>
              <w:marRight w:val="0"/>
              <w:marTop w:val="0"/>
              <w:marBottom w:val="0"/>
              <w:divBdr>
                <w:top w:val="none" w:sz="0" w:space="0" w:color="auto"/>
                <w:left w:val="none" w:sz="0" w:space="0" w:color="auto"/>
                <w:bottom w:val="none" w:sz="0" w:space="0" w:color="auto"/>
                <w:right w:val="none" w:sz="0" w:space="0" w:color="auto"/>
              </w:divBdr>
              <w:divsChild>
                <w:div w:id="812403533">
                  <w:marLeft w:val="0"/>
                  <w:marRight w:val="0"/>
                  <w:marTop w:val="0"/>
                  <w:marBottom w:val="0"/>
                  <w:divBdr>
                    <w:top w:val="none" w:sz="0" w:space="0" w:color="auto"/>
                    <w:left w:val="none" w:sz="0" w:space="0" w:color="auto"/>
                    <w:bottom w:val="none" w:sz="0" w:space="0" w:color="auto"/>
                    <w:right w:val="none" w:sz="0" w:space="0" w:color="auto"/>
                  </w:divBdr>
                  <w:divsChild>
                    <w:div w:id="1545169014">
                      <w:marLeft w:val="0"/>
                      <w:marRight w:val="0"/>
                      <w:marTop w:val="0"/>
                      <w:marBottom w:val="0"/>
                      <w:divBdr>
                        <w:top w:val="none" w:sz="0" w:space="0" w:color="auto"/>
                        <w:left w:val="none" w:sz="0" w:space="0" w:color="auto"/>
                        <w:bottom w:val="none" w:sz="0" w:space="0" w:color="auto"/>
                        <w:right w:val="none" w:sz="0" w:space="0" w:color="auto"/>
                      </w:divBdr>
                      <w:divsChild>
                        <w:div w:id="96095660">
                          <w:marLeft w:val="0"/>
                          <w:marRight w:val="0"/>
                          <w:marTop w:val="0"/>
                          <w:marBottom w:val="0"/>
                          <w:divBdr>
                            <w:top w:val="none" w:sz="0" w:space="0" w:color="auto"/>
                            <w:left w:val="none" w:sz="0" w:space="0" w:color="auto"/>
                            <w:bottom w:val="none" w:sz="0" w:space="0" w:color="auto"/>
                            <w:right w:val="none" w:sz="0" w:space="0" w:color="auto"/>
                          </w:divBdr>
                          <w:divsChild>
                            <w:div w:id="1518496479">
                              <w:marLeft w:val="0"/>
                              <w:marRight w:val="0"/>
                              <w:marTop w:val="0"/>
                              <w:marBottom w:val="0"/>
                              <w:divBdr>
                                <w:top w:val="none" w:sz="0" w:space="0" w:color="auto"/>
                                <w:left w:val="none" w:sz="0" w:space="0" w:color="auto"/>
                                <w:bottom w:val="none" w:sz="0" w:space="0" w:color="auto"/>
                                <w:right w:val="none" w:sz="0" w:space="0" w:color="auto"/>
                              </w:divBdr>
                              <w:divsChild>
                                <w:div w:id="318270938">
                                  <w:marLeft w:val="0"/>
                                  <w:marRight w:val="0"/>
                                  <w:marTop w:val="0"/>
                                  <w:marBottom w:val="0"/>
                                  <w:divBdr>
                                    <w:top w:val="none" w:sz="0" w:space="0" w:color="auto"/>
                                    <w:left w:val="none" w:sz="0" w:space="0" w:color="auto"/>
                                    <w:bottom w:val="none" w:sz="0" w:space="0" w:color="auto"/>
                                    <w:right w:val="none" w:sz="0" w:space="0" w:color="auto"/>
                                  </w:divBdr>
                                  <w:divsChild>
                                    <w:div w:id="2096514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33056168">
      <w:bodyDiv w:val="1"/>
      <w:marLeft w:val="0"/>
      <w:marRight w:val="0"/>
      <w:marTop w:val="0"/>
      <w:marBottom w:val="0"/>
      <w:divBdr>
        <w:top w:val="none" w:sz="0" w:space="0" w:color="auto"/>
        <w:left w:val="none" w:sz="0" w:space="0" w:color="auto"/>
        <w:bottom w:val="none" w:sz="0" w:space="0" w:color="auto"/>
        <w:right w:val="none" w:sz="0" w:space="0" w:color="auto"/>
      </w:divBdr>
      <w:divsChild>
        <w:div w:id="1156842401">
          <w:marLeft w:val="0"/>
          <w:marRight w:val="0"/>
          <w:marTop w:val="0"/>
          <w:marBottom w:val="0"/>
          <w:divBdr>
            <w:top w:val="none" w:sz="0" w:space="0" w:color="auto"/>
            <w:left w:val="none" w:sz="0" w:space="0" w:color="auto"/>
            <w:bottom w:val="none" w:sz="0" w:space="0" w:color="auto"/>
            <w:right w:val="none" w:sz="0" w:space="0" w:color="auto"/>
          </w:divBdr>
          <w:divsChild>
            <w:div w:id="1829126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3981100">
      <w:bodyDiv w:val="1"/>
      <w:marLeft w:val="0"/>
      <w:marRight w:val="0"/>
      <w:marTop w:val="0"/>
      <w:marBottom w:val="0"/>
      <w:divBdr>
        <w:top w:val="none" w:sz="0" w:space="0" w:color="auto"/>
        <w:left w:val="none" w:sz="0" w:space="0" w:color="auto"/>
        <w:bottom w:val="none" w:sz="0" w:space="0" w:color="auto"/>
        <w:right w:val="none" w:sz="0" w:space="0" w:color="auto"/>
      </w:divBdr>
    </w:div>
    <w:div w:id="936864305">
      <w:bodyDiv w:val="1"/>
      <w:marLeft w:val="0"/>
      <w:marRight w:val="0"/>
      <w:marTop w:val="0"/>
      <w:marBottom w:val="0"/>
      <w:divBdr>
        <w:top w:val="none" w:sz="0" w:space="0" w:color="auto"/>
        <w:left w:val="none" w:sz="0" w:space="0" w:color="auto"/>
        <w:bottom w:val="none" w:sz="0" w:space="0" w:color="auto"/>
        <w:right w:val="none" w:sz="0" w:space="0" w:color="auto"/>
      </w:divBdr>
    </w:div>
    <w:div w:id="941841031">
      <w:bodyDiv w:val="1"/>
      <w:marLeft w:val="0"/>
      <w:marRight w:val="0"/>
      <w:marTop w:val="0"/>
      <w:marBottom w:val="0"/>
      <w:divBdr>
        <w:top w:val="none" w:sz="0" w:space="0" w:color="auto"/>
        <w:left w:val="none" w:sz="0" w:space="0" w:color="auto"/>
        <w:bottom w:val="none" w:sz="0" w:space="0" w:color="auto"/>
        <w:right w:val="none" w:sz="0" w:space="0" w:color="auto"/>
      </w:divBdr>
    </w:div>
    <w:div w:id="942107028">
      <w:bodyDiv w:val="1"/>
      <w:marLeft w:val="0"/>
      <w:marRight w:val="0"/>
      <w:marTop w:val="0"/>
      <w:marBottom w:val="0"/>
      <w:divBdr>
        <w:top w:val="none" w:sz="0" w:space="0" w:color="auto"/>
        <w:left w:val="none" w:sz="0" w:space="0" w:color="auto"/>
        <w:bottom w:val="none" w:sz="0" w:space="0" w:color="auto"/>
        <w:right w:val="none" w:sz="0" w:space="0" w:color="auto"/>
      </w:divBdr>
      <w:divsChild>
        <w:div w:id="1569148841">
          <w:marLeft w:val="0"/>
          <w:marRight w:val="0"/>
          <w:marTop w:val="0"/>
          <w:marBottom w:val="0"/>
          <w:divBdr>
            <w:top w:val="none" w:sz="0" w:space="0" w:color="auto"/>
            <w:left w:val="none" w:sz="0" w:space="0" w:color="auto"/>
            <w:bottom w:val="none" w:sz="0" w:space="0" w:color="auto"/>
            <w:right w:val="none" w:sz="0" w:space="0" w:color="auto"/>
          </w:divBdr>
          <w:divsChild>
            <w:div w:id="1664892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2204310">
      <w:bodyDiv w:val="1"/>
      <w:marLeft w:val="0"/>
      <w:marRight w:val="0"/>
      <w:marTop w:val="0"/>
      <w:marBottom w:val="0"/>
      <w:divBdr>
        <w:top w:val="none" w:sz="0" w:space="0" w:color="auto"/>
        <w:left w:val="none" w:sz="0" w:space="0" w:color="auto"/>
        <w:bottom w:val="none" w:sz="0" w:space="0" w:color="auto"/>
        <w:right w:val="none" w:sz="0" w:space="0" w:color="auto"/>
      </w:divBdr>
    </w:div>
    <w:div w:id="953441887">
      <w:bodyDiv w:val="1"/>
      <w:marLeft w:val="0"/>
      <w:marRight w:val="0"/>
      <w:marTop w:val="0"/>
      <w:marBottom w:val="0"/>
      <w:divBdr>
        <w:top w:val="none" w:sz="0" w:space="0" w:color="auto"/>
        <w:left w:val="none" w:sz="0" w:space="0" w:color="auto"/>
        <w:bottom w:val="none" w:sz="0" w:space="0" w:color="auto"/>
        <w:right w:val="none" w:sz="0" w:space="0" w:color="auto"/>
      </w:divBdr>
    </w:div>
    <w:div w:id="963119074">
      <w:bodyDiv w:val="1"/>
      <w:marLeft w:val="0"/>
      <w:marRight w:val="0"/>
      <w:marTop w:val="0"/>
      <w:marBottom w:val="0"/>
      <w:divBdr>
        <w:top w:val="none" w:sz="0" w:space="0" w:color="auto"/>
        <w:left w:val="none" w:sz="0" w:space="0" w:color="auto"/>
        <w:bottom w:val="none" w:sz="0" w:space="0" w:color="auto"/>
        <w:right w:val="none" w:sz="0" w:space="0" w:color="auto"/>
      </w:divBdr>
      <w:divsChild>
        <w:div w:id="1972175523">
          <w:marLeft w:val="0"/>
          <w:marRight w:val="0"/>
          <w:marTop w:val="0"/>
          <w:marBottom w:val="0"/>
          <w:divBdr>
            <w:top w:val="none" w:sz="0" w:space="0" w:color="auto"/>
            <w:left w:val="none" w:sz="0" w:space="0" w:color="auto"/>
            <w:bottom w:val="none" w:sz="0" w:space="0" w:color="auto"/>
            <w:right w:val="none" w:sz="0" w:space="0" w:color="auto"/>
          </w:divBdr>
          <w:divsChild>
            <w:div w:id="520171233">
              <w:marLeft w:val="0"/>
              <w:marRight w:val="0"/>
              <w:marTop w:val="0"/>
              <w:marBottom w:val="0"/>
              <w:divBdr>
                <w:top w:val="none" w:sz="0" w:space="0" w:color="auto"/>
                <w:left w:val="none" w:sz="0" w:space="0" w:color="auto"/>
                <w:bottom w:val="none" w:sz="0" w:space="0" w:color="auto"/>
                <w:right w:val="none" w:sz="0" w:space="0" w:color="auto"/>
              </w:divBdr>
              <w:divsChild>
                <w:div w:id="2114471772">
                  <w:marLeft w:val="0"/>
                  <w:marRight w:val="0"/>
                  <w:marTop w:val="0"/>
                  <w:marBottom w:val="0"/>
                  <w:divBdr>
                    <w:top w:val="none" w:sz="0" w:space="0" w:color="auto"/>
                    <w:left w:val="none" w:sz="0" w:space="0" w:color="auto"/>
                    <w:bottom w:val="none" w:sz="0" w:space="0" w:color="auto"/>
                    <w:right w:val="none" w:sz="0" w:space="0" w:color="auto"/>
                  </w:divBdr>
                  <w:divsChild>
                    <w:div w:id="383528356">
                      <w:marLeft w:val="0"/>
                      <w:marRight w:val="0"/>
                      <w:marTop w:val="0"/>
                      <w:marBottom w:val="0"/>
                      <w:divBdr>
                        <w:top w:val="none" w:sz="0" w:space="0" w:color="auto"/>
                        <w:left w:val="none" w:sz="0" w:space="0" w:color="auto"/>
                        <w:bottom w:val="none" w:sz="0" w:space="0" w:color="auto"/>
                        <w:right w:val="none" w:sz="0" w:space="0" w:color="auto"/>
                      </w:divBdr>
                      <w:divsChild>
                        <w:div w:id="1045520054">
                          <w:marLeft w:val="0"/>
                          <w:marRight w:val="0"/>
                          <w:marTop w:val="0"/>
                          <w:marBottom w:val="0"/>
                          <w:divBdr>
                            <w:top w:val="none" w:sz="0" w:space="0" w:color="auto"/>
                            <w:left w:val="none" w:sz="0" w:space="0" w:color="auto"/>
                            <w:bottom w:val="none" w:sz="0" w:space="0" w:color="auto"/>
                            <w:right w:val="none" w:sz="0" w:space="0" w:color="auto"/>
                          </w:divBdr>
                          <w:divsChild>
                            <w:div w:id="515582223">
                              <w:marLeft w:val="0"/>
                              <w:marRight w:val="0"/>
                              <w:marTop w:val="0"/>
                              <w:marBottom w:val="0"/>
                              <w:divBdr>
                                <w:top w:val="none" w:sz="0" w:space="0" w:color="auto"/>
                                <w:left w:val="none" w:sz="0" w:space="0" w:color="auto"/>
                                <w:bottom w:val="none" w:sz="0" w:space="0" w:color="auto"/>
                                <w:right w:val="none" w:sz="0" w:space="0" w:color="auto"/>
                              </w:divBdr>
                              <w:divsChild>
                                <w:div w:id="1097289624">
                                  <w:marLeft w:val="0"/>
                                  <w:marRight w:val="0"/>
                                  <w:marTop w:val="0"/>
                                  <w:marBottom w:val="0"/>
                                  <w:divBdr>
                                    <w:top w:val="none" w:sz="0" w:space="0" w:color="auto"/>
                                    <w:left w:val="none" w:sz="0" w:space="0" w:color="auto"/>
                                    <w:bottom w:val="none" w:sz="0" w:space="0" w:color="auto"/>
                                    <w:right w:val="none" w:sz="0" w:space="0" w:color="auto"/>
                                  </w:divBdr>
                                  <w:divsChild>
                                    <w:div w:id="1108356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63970977">
      <w:bodyDiv w:val="1"/>
      <w:marLeft w:val="0"/>
      <w:marRight w:val="0"/>
      <w:marTop w:val="0"/>
      <w:marBottom w:val="0"/>
      <w:divBdr>
        <w:top w:val="none" w:sz="0" w:space="0" w:color="auto"/>
        <w:left w:val="none" w:sz="0" w:space="0" w:color="auto"/>
        <w:bottom w:val="none" w:sz="0" w:space="0" w:color="auto"/>
        <w:right w:val="none" w:sz="0" w:space="0" w:color="auto"/>
      </w:divBdr>
    </w:div>
    <w:div w:id="965310882">
      <w:bodyDiv w:val="1"/>
      <w:marLeft w:val="0"/>
      <w:marRight w:val="0"/>
      <w:marTop w:val="0"/>
      <w:marBottom w:val="0"/>
      <w:divBdr>
        <w:top w:val="none" w:sz="0" w:space="0" w:color="auto"/>
        <w:left w:val="none" w:sz="0" w:space="0" w:color="auto"/>
        <w:bottom w:val="none" w:sz="0" w:space="0" w:color="auto"/>
        <w:right w:val="none" w:sz="0" w:space="0" w:color="auto"/>
      </w:divBdr>
    </w:div>
    <w:div w:id="969089300">
      <w:bodyDiv w:val="1"/>
      <w:marLeft w:val="0"/>
      <w:marRight w:val="0"/>
      <w:marTop w:val="0"/>
      <w:marBottom w:val="0"/>
      <w:divBdr>
        <w:top w:val="none" w:sz="0" w:space="0" w:color="auto"/>
        <w:left w:val="none" w:sz="0" w:space="0" w:color="auto"/>
        <w:bottom w:val="none" w:sz="0" w:space="0" w:color="auto"/>
        <w:right w:val="none" w:sz="0" w:space="0" w:color="auto"/>
      </w:divBdr>
    </w:div>
    <w:div w:id="970358350">
      <w:bodyDiv w:val="1"/>
      <w:marLeft w:val="0"/>
      <w:marRight w:val="0"/>
      <w:marTop w:val="0"/>
      <w:marBottom w:val="0"/>
      <w:divBdr>
        <w:top w:val="none" w:sz="0" w:space="0" w:color="auto"/>
        <w:left w:val="none" w:sz="0" w:space="0" w:color="auto"/>
        <w:bottom w:val="none" w:sz="0" w:space="0" w:color="auto"/>
        <w:right w:val="none" w:sz="0" w:space="0" w:color="auto"/>
      </w:divBdr>
    </w:div>
    <w:div w:id="974215403">
      <w:bodyDiv w:val="1"/>
      <w:marLeft w:val="0"/>
      <w:marRight w:val="0"/>
      <w:marTop w:val="0"/>
      <w:marBottom w:val="0"/>
      <w:divBdr>
        <w:top w:val="none" w:sz="0" w:space="0" w:color="auto"/>
        <w:left w:val="none" w:sz="0" w:space="0" w:color="auto"/>
        <w:bottom w:val="none" w:sz="0" w:space="0" w:color="auto"/>
        <w:right w:val="none" w:sz="0" w:space="0" w:color="auto"/>
      </w:divBdr>
    </w:div>
    <w:div w:id="974681647">
      <w:bodyDiv w:val="1"/>
      <w:marLeft w:val="0"/>
      <w:marRight w:val="0"/>
      <w:marTop w:val="0"/>
      <w:marBottom w:val="0"/>
      <w:divBdr>
        <w:top w:val="none" w:sz="0" w:space="0" w:color="auto"/>
        <w:left w:val="none" w:sz="0" w:space="0" w:color="auto"/>
        <w:bottom w:val="none" w:sz="0" w:space="0" w:color="auto"/>
        <w:right w:val="none" w:sz="0" w:space="0" w:color="auto"/>
      </w:divBdr>
    </w:div>
    <w:div w:id="980505470">
      <w:bodyDiv w:val="1"/>
      <w:marLeft w:val="0"/>
      <w:marRight w:val="0"/>
      <w:marTop w:val="0"/>
      <w:marBottom w:val="0"/>
      <w:divBdr>
        <w:top w:val="none" w:sz="0" w:space="0" w:color="auto"/>
        <w:left w:val="none" w:sz="0" w:space="0" w:color="auto"/>
        <w:bottom w:val="none" w:sz="0" w:space="0" w:color="auto"/>
        <w:right w:val="none" w:sz="0" w:space="0" w:color="auto"/>
      </w:divBdr>
    </w:div>
    <w:div w:id="981621615">
      <w:bodyDiv w:val="1"/>
      <w:marLeft w:val="0"/>
      <w:marRight w:val="0"/>
      <w:marTop w:val="0"/>
      <w:marBottom w:val="0"/>
      <w:divBdr>
        <w:top w:val="none" w:sz="0" w:space="0" w:color="auto"/>
        <w:left w:val="none" w:sz="0" w:space="0" w:color="auto"/>
        <w:bottom w:val="none" w:sz="0" w:space="0" w:color="auto"/>
        <w:right w:val="none" w:sz="0" w:space="0" w:color="auto"/>
      </w:divBdr>
    </w:div>
    <w:div w:id="984774045">
      <w:bodyDiv w:val="1"/>
      <w:marLeft w:val="0"/>
      <w:marRight w:val="0"/>
      <w:marTop w:val="0"/>
      <w:marBottom w:val="0"/>
      <w:divBdr>
        <w:top w:val="none" w:sz="0" w:space="0" w:color="auto"/>
        <w:left w:val="none" w:sz="0" w:space="0" w:color="auto"/>
        <w:bottom w:val="none" w:sz="0" w:space="0" w:color="auto"/>
        <w:right w:val="none" w:sz="0" w:space="0" w:color="auto"/>
      </w:divBdr>
      <w:divsChild>
        <w:div w:id="2014331860">
          <w:marLeft w:val="0"/>
          <w:marRight w:val="0"/>
          <w:marTop w:val="0"/>
          <w:marBottom w:val="0"/>
          <w:divBdr>
            <w:top w:val="none" w:sz="0" w:space="0" w:color="auto"/>
            <w:left w:val="none" w:sz="0" w:space="0" w:color="auto"/>
            <w:bottom w:val="none" w:sz="0" w:space="0" w:color="auto"/>
            <w:right w:val="none" w:sz="0" w:space="0" w:color="auto"/>
          </w:divBdr>
          <w:divsChild>
            <w:div w:id="838272607">
              <w:marLeft w:val="0"/>
              <w:marRight w:val="0"/>
              <w:marTop w:val="0"/>
              <w:marBottom w:val="0"/>
              <w:divBdr>
                <w:top w:val="none" w:sz="0" w:space="0" w:color="auto"/>
                <w:left w:val="none" w:sz="0" w:space="0" w:color="auto"/>
                <w:bottom w:val="none" w:sz="0" w:space="0" w:color="auto"/>
                <w:right w:val="none" w:sz="0" w:space="0" w:color="auto"/>
              </w:divBdr>
              <w:divsChild>
                <w:div w:id="604658002">
                  <w:marLeft w:val="0"/>
                  <w:marRight w:val="0"/>
                  <w:marTop w:val="0"/>
                  <w:marBottom w:val="0"/>
                  <w:divBdr>
                    <w:top w:val="none" w:sz="0" w:space="0" w:color="auto"/>
                    <w:left w:val="none" w:sz="0" w:space="0" w:color="auto"/>
                    <w:bottom w:val="none" w:sz="0" w:space="0" w:color="auto"/>
                    <w:right w:val="none" w:sz="0" w:space="0" w:color="auto"/>
                  </w:divBdr>
                  <w:divsChild>
                    <w:div w:id="655688378">
                      <w:marLeft w:val="0"/>
                      <w:marRight w:val="0"/>
                      <w:marTop w:val="0"/>
                      <w:marBottom w:val="0"/>
                      <w:divBdr>
                        <w:top w:val="none" w:sz="0" w:space="0" w:color="auto"/>
                        <w:left w:val="none" w:sz="0" w:space="0" w:color="auto"/>
                        <w:bottom w:val="none" w:sz="0" w:space="0" w:color="auto"/>
                        <w:right w:val="none" w:sz="0" w:space="0" w:color="auto"/>
                      </w:divBdr>
                      <w:divsChild>
                        <w:div w:id="215820629">
                          <w:marLeft w:val="0"/>
                          <w:marRight w:val="0"/>
                          <w:marTop w:val="0"/>
                          <w:marBottom w:val="0"/>
                          <w:divBdr>
                            <w:top w:val="none" w:sz="0" w:space="0" w:color="auto"/>
                            <w:left w:val="none" w:sz="0" w:space="0" w:color="auto"/>
                            <w:bottom w:val="none" w:sz="0" w:space="0" w:color="auto"/>
                            <w:right w:val="none" w:sz="0" w:space="0" w:color="auto"/>
                          </w:divBdr>
                          <w:divsChild>
                            <w:div w:id="1064835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85084647">
      <w:bodyDiv w:val="1"/>
      <w:marLeft w:val="0"/>
      <w:marRight w:val="0"/>
      <w:marTop w:val="0"/>
      <w:marBottom w:val="0"/>
      <w:divBdr>
        <w:top w:val="none" w:sz="0" w:space="0" w:color="auto"/>
        <w:left w:val="none" w:sz="0" w:space="0" w:color="auto"/>
        <w:bottom w:val="none" w:sz="0" w:space="0" w:color="auto"/>
        <w:right w:val="none" w:sz="0" w:space="0" w:color="auto"/>
      </w:divBdr>
    </w:div>
    <w:div w:id="985863810">
      <w:bodyDiv w:val="1"/>
      <w:marLeft w:val="0"/>
      <w:marRight w:val="0"/>
      <w:marTop w:val="0"/>
      <w:marBottom w:val="0"/>
      <w:divBdr>
        <w:top w:val="none" w:sz="0" w:space="0" w:color="auto"/>
        <w:left w:val="none" w:sz="0" w:space="0" w:color="auto"/>
        <w:bottom w:val="none" w:sz="0" w:space="0" w:color="auto"/>
        <w:right w:val="none" w:sz="0" w:space="0" w:color="auto"/>
      </w:divBdr>
    </w:div>
    <w:div w:id="987128414">
      <w:bodyDiv w:val="1"/>
      <w:marLeft w:val="0"/>
      <w:marRight w:val="0"/>
      <w:marTop w:val="0"/>
      <w:marBottom w:val="0"/>
      <w:divBdr>
        <w:top w:val="none" w:sz="0" w:space="0" w:color="auto"/>
        <w:left w:val="none" w:sz="0" w:space="0" w:color="auto"/>
        <w:bottom w:val="none" w:sz="0" w:space="0" w:color="auto"/>
        <w:right w:val="none" w:sz="0" w:space="0" w:color="auto"/>
      </w:divBdr>
    </w:div>
    <w:div w:id="988704508">
      <w:bodyDiv w:val="1"/>
      <w:marLeft w:val="0"/>
      <w:marRight w:val="0"/>
      <w:marTop w:val="0"/>
      <w:marBottom w:val="0"/>
      <w:divBdr>
        <w:top w:val="none" w:sz="0" w:space="0" w:color="auto"/>
        <w:left w:val="none" w:sz="0" w:space="0" w:color="auto"/>
        <w:bottom w:val="none" w:sz="0" w:space="0" w:color="auto"/>
        <w:right w:val="none" w:sz="0" w:space="0" w:color="auto"/>
      </w:divBdr>
    </w:div>
    <w:div w:id="991101075">
      <w:bodyDiv w:val="1"/>
      <w:marLeft w:val="0"/>
      <w:marRight w:val="0"/>
      <w:marTop w:val="0"/>
      <w:marBottom w:val="0"/>
      <w:divBdr>
        <w:top w:val="none" w:sz="0" w:space="0" w:color="auto"/>
        <w:left w:val="none" w:sz="0" w:space="0" w:color="auto"/>
        <w:bottom w:val="none" w:sz="0" w:space="0" w:color="auto"/>
        <w:right w:val="none" w:sz="0" w:space="0" w:color="auto"/>
      </w:divBdr>
    </w:div>
    <w:div w:id="992372095">
      <w:bodyDiv w:val="1"/>
      <w:marLeft w:val="0"/>
      <w:marRight w:val="0"/>
      <w:marTop w:val="0"/>
      <w:marBottom w:val="0"/>
      <w:divBdr>
        <w:top w:val="none" w:sz="0" w:space="0" w:color="auto"/>
        <w:left w:val="none" w:sz="0" w:space="0" w:color="auto"/>
        <w:bottom w:val="none" w:sz="0" w:space="0" w:color="auto"/>
        <w:right w:val="none" w:sz="0" w:space="0" w:color="auto"/>
      </w:divBdr>
    </w:div>
    <w:div w:id="994145019">
      <w:bodyDiv w:val="1"/>
      <w:marLeft w:val="0"/>
      <w:marRight w:val="0"/>
      <w:marTop w:val="0"/>
      <w:marBottom w:val="0"/>
      <w:divBdr>
        <w:top w:val="none" w:sz="0" w:space="0" w:color="auto"/>
        <w:left w:val="none" w:sz="0" w:space="0" w:color="auto"/>
        <w:bottom w:val="none" w:sz="0" w:space="0" w:color="auto"/>
        <w:right w:val="none" w:sz="0" w:space="0" w:color="auto"/>
      </w:divBdr>
    </w:div>
    <w:div w:id="995255842">
      <w:bodyDiv w:val="1"/>
      <w:marLeft w:val="0"/>
      <w:marRight w:val="0"/>
      <w:marTop w:val="0"/>
      <w:marBottom w:val="0"/>
      <w:divBdr>
        <w:top w:val="none" w:sz="0" w:space="0" w:color="auto"/>
        <w:left w:val="none" w:sz="0" w:space="0" w:color="auto"/>
        <w:bottom w:val="none" w:sz="0" w:space="0" w:color="auto"/>
        <w:right w:val="none" w:sz="0" w:space="0" w:color="auto"/>
      </w:divBdr>
    </w:div>
    <w:div w:id="999309190">
      <w:bodyDiv w:val="1"/>
      <w:marLeft w:val="0"/>
      <w:marRight w:val="0"/>
      <w:marTop w:val="0"/>
      <w:marBottom w:val="0"/>
      <w:divBdr>
        <w:top w:val="none" w:sz="0" w:space="0" w:color="auto"/>
        <w:left w:val="none" w:sz="0" w:space="0" w:color="auto"/>
        <w:bottom w:val="none" w:sz="0" w:space="0" w:color="auto"/>
        <w:right w:val="none" w:sz="0" w:space="0" w:color="auto"/>
      </w:divBdr>
    </w:div>
    <w:div w:id="999848970">
      <w:bodyDiv w:val="1"/>
      <w:marLeft w:val="0"/>
      <w:marRight w:val="0"/>
      <w:marTop w:val="0"/>
      <w:marBottom w:val="0"/>
      <w:divBdr>
        <w:top w:val="none" w:sz="0" w:space="0" w:color="auto"/>
        <w:left w:val="none" w:sz="0" w:space="0" w:color="auto"/>
        <w:bottom w:val="none" w:sz="0" w:space="0" w:color="auto"/>
        <w:right w:val="none" w:sz="0" w:space="0" w:color="auto"/>
      </w:divBdr>
      <w:divsChild>
        <w:div w:id="94177225">
          <w:marLeft w:val="0"/>
          <w:marRight w:val="0"/>
          <w:marTop w:val="0"/>
          <w:marBottom w:val="0"/>
          <w:divBdr>
            <w:top w:val="none" w:sz="0" w:space="0" w:color="auto"/>
            <w:left w:val="none" w:sz="0" w:space="0" w:color="auto"/>
            <w:bottom w:val="none" w:sz="0" w:space="0" w:color="auto"/>
            <w:right w:val="none" w:sz="0" w:space="0" w:color="auto"/>
          </w:divBdr>
          <w:divsChild>
            <w:div w:id="564150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2273655">
      <w:bodyDiv w:val="1"/>
      <w:marLeft w:val="0"/>
      <w:marRight w:val="0"/>
      <w:marTop w:val="0"/>
      <w:marBottom w:val="0"/>
      <w:divBdr>
        <w:top w:val="none" w:sz="0" w:space="0" w:color="auto"/>
        <w:left w:val="none" w:sz="0" w:space="0" w:color="auto"/>
        <w:bottom w:val="none" w:sz="0" w:space="0" w:color="auto"/>
        <w:right w:val="none" w:sz="0" w:space="0" w:color="auto"/>
      </w:divBdr>
    </w:div>
    <w:div w:id="1004088824">
      <w:bodyDiv w:val="1"/>
      <w:marLeft w:val="0"/>
      <w:marRight w:val="0"/>
      <w:marTop w:val="0"/>
      <w:marBottom w:val="0"/>
      <w:divBdr>
        <w:top w:val="none" w:sz="0" w:space="0" w:color="auto"/>
        <w:left w:val="none" w:sz="0" w:space="0" w:color="auto"/>
        <w:bottom w:val="none" w:sz="0" w:space="0" w:color="auto"/>
        <w:right w:val="none" w:sz="0" w:space="0" w:color="auto"/>
      </w:divBdr>
    </w:div>
    <w:div w:id="1004480900">
      <w:bodyDiv w:val="1"/>
      <w:marLeft w:val="0"/>
      <w:marRight w:val="0"/>
      <w:marTop w:val="0"/>
      <w:marBottom w:val="0"/>
      <w:divBdr>
        <w:top w:val="none" w:sz="0" w:space="0" w:color="auto"/>
        <w:left w:val="none" w:sz="0" w:space="0" w:color="auto"/>
        <w:bottom w:val="none" w:sz="0" w:space="0" w:color="auto"/>
        <w:right w:val="none" w:sz="0" w:space="0" w:color="auto"/>
      </w:divBdr>
    </w:div>
    <w:div w:id="1004866730">
      <w:bodyDiv w:val="1"/>
      <w:marLeft w:val="0"/>
      <w:marRight w:val="0"/>
      <w:marTop w:val="0"/>
      <w:marBottom w:val="0"/>
      <w:divBdr>
        <w:top w:val="none" w:sz="0" w:space="0" w:color="auto"/>
        <w:left w:val="none" w:sz="0" w:space="0" w:color="auto"/>
        <w:bottom w:val="none" w:sz="0" w:space="0" w:color="auto"/>
        <w:right w:val="none" w:sz="0" w:space="0" w:color="auto"/>
      </w:divBdr>
    </w:div>
    <w:div w:id="1005984653">
      <w:bodyDiv w:val="1"/>
      <w:marLeft w:val="0"/>
      <w:marRight w:val="0"/>
      <w:marTop w:val="0"/>
      <w:marBottom w:val="0"/>
      <w:divBdr>
        <w:top w:val="none" w:sz="0" w:space="0" w:color="auto"/>
        <w:left w:val="none" w:sz="0" w:space="0" w:color="auto"/>
        <w:bottom w:val="none" w:sz="0" w:space="0" w:color="auto"/>
        <w:right w:val="none" w:sz="0" w:space="0" w:color="auto"/>
      </w:divBdr>
    </w:div>
    <w:div w:id="1006177079">
      <w:bodyDiv w:val="1"/>
      <w:marLeft w:val="0"/>
      <w:marRight w:val="0"/>
      <w:marTop w:val="0"/>
      <w:marBottom w:val="0"/>
      <w:divBdr>
        <w:top w:val="none" w:sz="0" w:space="0" w:color="auto"/>
        <w:left w:val="none" w:sz="0" w:space="0" w:color="auto"/>
        <w:bottom w:val="none" w:sz="0" w:space="0" w:color="auto"/>
        <w:right w:val="none" w:sz="0" w:space="0" w:color="auto"/>
      </w:divBdr>
    </w:div>
    <w:div w:id="1007094434">
      <w:bodyDiv w:val="1"/>
      <w:marLeft w:val="0"/>
      <w:marRight w:val="0"/>
      <w:marTop w:val="0"/>
      <w:marBottom w:val="0"/>
      <w:divBdr>
        <w:top w:val="none" w:sz="0" w:space="0" w:color="auto"/>
        <w:left w:val="none" w:sz="0" w:space="0" w:color="auto"/>
        <w:bottom w:val="none" w:sz="0" w:space="0" w:color="auto"/>
        <w:right w:val="none" w:sz="0" w:space="0" w:color="auto"/>
      </w:divBdr>
    </w:div>
    <w:div w:id="1011838643">
      <w:bodyDiv w:val="1"/>
      <w:marLeft w:val="0"/>
      <w:marRight w:val="0"/>
      <w:marTop w:val="0"/>
      <w:marBottom w:val="0"/>
      <w:divBdr>
        <w:top w:val="none" w:sz="0" w:space="0" w:color="auto"/>
        <w:left w:val="none" w:sz="0" w:space="0" w:color="auto"/>
        <w:bottom w:val="none" w:sz="0" w:space="0" w:color="auto"/>
        <w:right w:val="none" w:sz="0" w:space="0" w:color="auto"/>
      </w:divBdr>
    </w:div>
    <w:div w:id="1012956480">
      <w:bodyDiv w:val="1"/>
      <w:marLeft w:val="0"/>
      <w:marRight w:val="0"/>
      <w:marTop w:val="0"/>
      <w:marBottom w:val="0"/>
      <w:divBdr>
        <w:top w:val="none" w:sz="0" w:space="0" w:color="auto"/>
        <w:left w:val="none" w:sz="0" w:space="0" w:color="auto"/>
        <w:bottom w:val="none" w:sz="0" w:space="0" w:color="auto"/>
        <w:right w:val="none" w:sz="0" w:space="0" w:color="auto"/>
      </w:divBdr>
      <w:divsChild>
        <w:div w:id="2115468155">
          <w:marLeft w:val="0"/>
          <w:marRight w:val="0"/>
          <w:marTop w:val="0"/>
          <w:marBottom w:val="0"/>
          <w:divBdr>
            <w:top w:val="none" w:sz="0" w:space="0" w:color="auto"/>
            <w:left w:val="none" w:sz="0" w:space="0" w:color="auto"/>
            <w:bottom w:val="none" w:sz="0" w:space="0" w:color="auto"/>
            <w:right w:val="none" w:sz="0" w:space="0" w:color="auto"/>
          </w:divBdr>
          <w:divsChild>
            <w:div w:id="1601183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3843442">
      <w:bodyDiv w:val="1"/>
      <w:marLeft w:val="0"/>
      <w:marRight w:val="0"/>
      <w:marTop w:val="0"/>
      <w:marBottom w:val="0"/>
      <w:divBdr>
        <w:top w:val="none" w:sz="0" w:space="0" w:color="auto"/>
        <w:left w:val="none" w:sz="0" w:space="0" w:color="auto"/>
        <w:bottom w:val="none" w:sz="0" w:space="0" w:color="auto"/>
        <w:right w:val="none" w:sz="0" w:space="0" w:color="auto"/>
      </w:divBdr>
    </w:div>
    <w:div w:id="1014962084">
      <w:bodyDiv w:val="1"/>
      <w:marLeft w:val="0"/>
      <w:marRight w:val="0"/>
      <w:marTop w:val="0"/>
      <w:marBottom w:val="0"/>
      <w:divBdr>
        <w:top w:val="none" w:sz="0" w:space="0" w:color="auto"/>
        <w:left w:val="none" w:sz="0" w:space="0" w:color="auto"/>
        <w:bottom w:val="none" w:sz="0" w:space="0" w:color="auto"/>
        <w:right w:val="none" w:sz="0" w:space="0" w:color="auto"/>
      </w:divBdr>
    </w:div>
    <w:div w:id="1015158874">
      <w:bodyDiv w:val="1"/>
      <w:marLeft w:val="0"/>
      <w:marRight w:val="0"/>
      <w:marTop w:val="0"/>
      <w:marBottom w:val="0"/>
      <w:divBdr>
        <w:top w:val="none" w:sz="0" w:space="0" w:color="auto"/>
        <w:left w:val="none" w:sz="0" w:space="0" w:color="auto"/>
        <w:bottom w:val="none" w:sz="0" w:space="0" w:color="auto"/>
        <w:right w:val="none" w:sz="0" w:space="0" w:color="auto"/>
      </w:divBdr>
    </w:div>
    <w:div w:id="1022706867">
      <w:bodyDiv w:val="1"/>
      <w:marLeft w:val="0"/>
      <w:marRight w:val="0"/>
      <w:marTop w:val="0"/>
      <w:marBottom w:val="0"/>
      <w:divBdr>
        <w:top w:val="none" w:sz="0" w:space="0" w:color="auto"/>
        <w:left w:val="none" w:sz="0" w:space="0" w:color="auto"/>
        <w:bottom w:val="none" w:sz="0" w:space="0" w:color="auto"/>
        <w:right w:val="none" w:sz="0" w:space="0" w:color="auto"/>
      </w:divBdr>
    </w:div>
    <w:div w:id="1022820808">
      <w:bodyDiv w:val="1"/>
      <w:marLeft w:val="0"/>
      <w:marRight w:val="0"/>
      <w:marTop w:val="0"/>
      <w:marBottom w:val="0"/>
      <w:divBdr>
        <w:top w:val="none" w:sz="0" w:space="0" w:color="auto"/>
        <w:left w:val="none" w:sz="0" w:space="0" w:color="auto"/>
        <w:bottom w:val="none" w:sz="0" w:space="0" w:color="auto"/>
        <w:right w:val="none" w:sz="0" w:space="0" w:color="auto"/>
      </w:divBdr>
    </w:div>
    <w:div w:id="1024329030">
      <w:bodyDiv w:val="1"/>
      <w:marLeft w:val="0"/>
      <w:marRight w:val="0"/>
      <w:marTop w:val="0"/>
      <w:marBottom w:val="0"/>
      <w:divBdr>
        <w:top w:val="none" w:sz="0" w:space="0" w:color="auto"/>
        <w:left w:val="none" w:sz="0" w:space="0" w:color="auto"/>
        <w:bottom w:val="none" w:sz="0" w:space="0" w:color="auto"/>
        <w:right w:val="none" w:sz="0" w:space="0" w:color="auto"/>
      </w:divBdr>
    </w:div>
    <w:div w:id="1026760224">
      <w:bodyDiv w:val="1"/>
      <w:marLeft w:val="0"/>
      <w:marRight w:val="0"/>
      <w:marTop w:val="0"/>
      <w:marBottom w:val="0"/>
      <w:divBdr>
        <w:top w:val="none" w:sz="0" w:space="0" w:color="auto"/>
        <w:left w:val="none" w:sz="0" w:space="0" w:color="auto"/>
        <w:bottom w:val="none" w:sz="0" w:space="0" w:color="auto"/>
        <w:right w:val="none" w:sz="0" w:space="0" w:color="auto"/>
      </w:divBdr>
      <w:divsChild>
        <w:div w:id="659232030">
          <w:marLeft w:val="0"/>
          <w:marRight w:val="0"/>
          <w:marTop w:val="0"/>
          <w:marBottom w:val="0"/>
          <w:divBdr>
            <w:top w:val="none" w:sz="0" w:space="0" w:color="auto"/>
            <w:left w:val="none" w:sz="0" w:space="0" w:color="auto"/>
            <w:bottom w:val="none" w:sz="0" w:space="0" w:color="auto"/>
            <w:right w:val="none" w:sz="0" w:space="0" w:color="auto"/>
          </w:divBdr>
          <w:divsChild>
            <w:div w:id="882911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8064383">
      <w:bodyDiv w:val="1"/>
      <w:marLeft w:val="0"/>
      <w:marRight w:val="0"/>
      <w:marTop w:val="0"/>
      <w:marBottom w:val="0"/>
      <w:divBdr>
        <w:top w:val="none" w:sz="0" w:space="0" w:color="auto"/>
        <w:left w:val="none" w:sz="0" w:space="0" w:color="auto"/>
        <w:bottom w:val="none" w:sz="0" w:space="0" w:color="auto"/>
        <w:right w:val="none" w:sz="0" w:space="0" w:color="auto"/>
      </w:divBdr>
      <w:divsChild>
        <w:div w:id="533157572">
          <w:blockQuote w:val="1"/>
          <w:marLeft w:val="720"/>
          <w:marRight w:val="720"/>
          <w:marTop w:val="100"/>
          <w:marBottom w:val="100"/>
          <w:divBdr>
            <w:top w:val="none" w:sz="0" w:space="0" w:color="auto"/>
            <w:left w:val="none" w:sz="0" w:space="0" w:color="auto"/>
            <w:bottom w:val="none" w:sz="0" w:space="0" w:color="auto"/>
            <w:right w:val="none" w:sz="0" w:space="0" w:color="auto"/>
          </w:divBdr>
        </w:div>
        <w:div w:id="1433622525">
          <w:marLeft w:val="0"/>
          <w:marRight w:val="0"/>
          <w:marTop w:val="0"/>
          <w:marBottom w:val="0"/>
          <w:divBdr>
            <w:top w:val="none" w:sz="0" w:space="0" w:color="auto"/>
            <w:left w:val="none" w:sz="0" w:space="0" w:color="auto"/>
            <w:bottom w:val="none" w:sz="0" w:space="0" w:color="auto"/>
            <w:right w:val="none" w:sz="0" w:space="0" w:color="auto"/>
          </w:divBdr>
          <w:divsChild>
            <w:div w:id="273438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2994416">
      <w:bodyDiv w:val="1"/>
      <w:marLeft w:val="0"/>
      <w:marRight w:val="0"/>
      <w:marTop w:val="0"/>
      <w:marBottom w:val="0"/>
      <w:divBdr>
        <w:top w:val="none" w:sz="0" w:space="0" w:color="auto"/>
        <w:left w:val="none" w:sz="0" w:space="0" w:color="auto"/>
        <w:bottom w:val="none" w:sz="0" w:space="0" w:color="auto"/>
        <w:right w:val="none" w:sz="0" w:space="0" w:color="auto"/>
      </w:divBdr>
    </w:div>
    <w:div w:id="1036270042">
      <w:bodyDiv w:val="1"/>
      <w:marLeft w:val="0"/>
      <w:marRight w:val="0"/>
      <w:marTop w:val="0"/>
      <w:marBottom w:val="0"/>
      <w:divBdr>
        <w:top w:val="none" w:sz="0" w:space="0" w:color="auto"/>
        <w:left w:val="none" w:sz="0" w:space="0" w:color="auto"/>
        <w:bottom w:val="none" w:sz="0" w:space="0" w:color="auto"/>
        <w:right w:val="none" w:sz="0" w:space="0" w:color="auto"/>
      </w:divBdr>
    </w:div>
    <w:div w:id="1041398432">
      <w:bodyDiv w:val="1"/>
      <w:marLeft w:val="0"/>
      <w:marRight w:val="0"/>
      <w:marTop w:val="0"/>
      <w:marBottom w:val="0"/>
      <w:divBdr>
        <w:top w:val="none" w:sz="0" w:space="0" w:color="auto"/>
        <w:left w:val="none" w:sz="0" w:space="0" w:color="auto"/>
        <w:bottom w:val="none" w:sz="0" w:space="0" w:color="auto"/>
        <w:right w:val="none" w:sz="0" w:space="0" w:color="auto"/>
      </w:divBdr>
      <w:divsChild>
        <w:div w:id="2118593287">
          <w:marLeft w:val="0"/>
          <w:marRight w:val="0"/>
          <w:marTop w:val="0"/>
          <w:marBottom w:val="0"/>
          <w:divBdr>
            <w:top w:val="none" w:sz="0" w:space="0" w:color="auto"/>
            <w:left w:val="none" w:sz="0" w:space="0" w:color="auto"/>
            <w:bottom w:val="none" w:sz="0" w:space="0" w:color="auto"/>
            <w:right w:val="none" w:sz="0" w:space="0" w:color="auto"/>
          </w:divBdr>
          <w:divsChild>
            <w:div w:id="1273055504">
              <w:marLeft w:val="0"/>
              <w:marRight w:val="0"/>
              <w:marTop w:val="0"/>
              <w:marBottom w:val="0"/>
              <w:divBdr>
                <w:top w:val="none" w:sz="0" w:space="0" w:color="auto"/>
                <w:left w:val="none" w:sz="0" w:space="0" w:color="auto"/>
                <w:bottom w:val="none" w:sz="0" w:space="0" w:color="auto"/>
                <w:right w:val="none" w:sz="0" w:space="0" w:color="auto"/>
              </w:divBdr>
              <w:divsChild>
                <w:div w:id="1935168433">
                  <w:marLeft w:val="0"/>
                  <w:marRight w:val="0"/>
                  <w:marTop w:val="0"/>
                  <w:marBottom w:val="0"/>
                  <w:divBdr>
                    <w:top w:val="none" w:sz="0" w:space="0" w:color="auto"/>
                    <w:left w:val="none" w:sz="0" w:space="0" w:color="auto"/>
                    <w:bottom w:val="none" w:sz="0" w:space="0" w:color="auto"/>
                    <w:right w:val="none" w:sz="0" w:space="0" w:color="auto"/>
                  </w:divBdr>
                  <w:divsChild>
                    <w:div w:id="1507328427">
                      <w:marLeft w:val="0"/>
                      <w:marRight w:val="0"/>
                      <w:marTop w:val="0"/>
                      <w:marBottom w:val="0"/>
                      <w:divBdr>
                        <w:top w:val="none" w:sz="0" w:space="0" w:color="auto"/>
                        <w:left w:val="none" w:sz="0" w:space="0" w:color="auto"/>
                        <w:bottom w:val="none" w:sz="0" w:space="0" w:color="auto"/>
                        <w:right w:val="none" w:sz="0" w:space="0" w:color="auto"/>
                      </w:divBdr>
                      <w:divsChild>
                        <w:div w:id="2069108453">
                          <w:marLeft w:val="0"/>
                          <w:marRight w:val="0"/>
                          <w:marTop w:val="0"/>
                          <w:marBottom w:val="0"/>
                          <w:divBdr>
                            <w:top w:val="none" w:sz="0" w:space="0" w:color="auto"/>
                            <w:left w:val="none" w:sz="0" w:space="0" w:color="auto"/>
                            <w:bottom w:val="none" w:sz="0" w:space="0" w:color="auto"/>
                            <w:right w:val="none" w:sz="0" w:space="0" w:color="auto"/>
                          </w:divBdr>
                          <w:divsChild>
                            <w:div w:id="810559888">
                              <w:marLeft w:val="0"/>
                              <w:marRight w:val="0"/>
                              <w:marTop w:val="0"/>
                              <w:marBottom w:val="0"/>
                              <w:divBdr>
                                <w:top w:val="none" w:sz="0" w:space="0" w:color="auto"/>
                                <w:left w:val="none" w:sz="0" w:space="0" w:color="auto"/>
                                <w:bottom w:val="none" w:sz="0" w:space="0" w:color="auto"/>
                                <w:right w:val="none" w:sz="0" w:space="0" w:color="auto"/>
                              </w:divBdr>
                              <w:divsChild>
                                <w:div w:id="750783523">
                                  <w:marLeft w:val="0"/>
                                  <w:marRight w:val="0"/>
                                  <w:marTop w:val="0"/>
                                  <w:marBottom w:val="0"/>
                                  <w:divBdr>
                                    <w:top w:val="none" w:sz="0" w:space="0" w:color="auto"/>
                                    <w:left w:val="none" w:sz="0" w:space="0" w:color="auto"/>
                                    <w:bottom w:val="none" w:sz="0" w:space="0" w:color="auto"/>
                                    <w:right w:val="none" w:sz="0" w:space="0" w:color="auto"/>
                                  </w:divBdr>
                                  <w:divsChild>
                                    <w:div w:id="551310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47798489">
      <w:bodyDiv w:val="1"/>
      <w:marLeft w:val="0"/>
      <w:marRight w:val="0"/>
      <w:marTop w:val="0"/>
      <w:marBottom w:val="0"/>
      <w:divBdr>
        <w:top w:val="none" w:sz="0" w:space="0" w:color="auto"/>
        <w:left w:val="none" w:sz="0" w:space="0" w:color="auto"/>
        <w:bottom w:val="none" w:sz="0" w:space="0" w:color="auto"/>
        <w:right w:val="none" w:sz="0" w:space="0" w:color="auto"/>
      </w:divBdr>
    </w:div>
    <w:div w:id="1049036040">
      <w:bodyDiv w:val="1"/>
      <w:marLeft w:val="0"/>
      <w:marRight w:val="0"/>
      <w:marTop w:val="0"/>
      <w:marBottom w:val="0"/>
      <w:divBdr>
        <w:top w:val="none" w:sz="0" w:space="0" w:color="auto"/>
        <w:left w:val="none" w:sz="0" w:space="0" w:color="auto"/>
        <w:bottom w:val="none" w:sz="0" w:space="0" w:color="auto"/>
        <w:right w:val="none" w:sz="0" w:space="0" w:color="auto"/>
      </w:divBdr>
    </w:div>
    <w:div w:id="1053505281">
      <w:bodyDiv w:val="1"/>
      <w:marLeft w:val="0"/>
      <w:marRight w:val="0"/>
      <w:marTop w:val="0"/>
      <w:marBottom w:val="0"/>
      <w:divBdr>
        <w:top w:val="none" w:sz="0" w:space="0" w:color="auto"/>
        <w:left w:val="none" w:sz="0" w:space="0" w:color="auto"/>
        <w:bottom w:val="none" w:sz="0" w:space="0" w:color="auto"/>
        <w:right w:val="none" w:sz="0" w:space="0" w:color="auto"/>
      </w:divBdr>
    </w:div>
    <w:div w:id="1054698908">
      <w:bodyDiv w:val="1"/>
      <w:marLeft w:val="0"/>
      <w:marRight w:val="0"/>
      <w:marTop w:val="0"/>
      <w:marBottom w:val="0"/>
      <w:divBdr>
        <w:top w:val="none" w:sz="0" w:space="0" w:color="auto"/>
        <w:left w:val="none" w:sz="0" w:space="0" w:color="auto"/>
        <w:bottom w:val="none" w:sz="0" w:space="0" w:color="auto"/>
        <w:right w:val="none" w:sz="0" w:space="0" w:color="auto"/>
      </w:divBdr>
    </w:div>
    <w:div w:id="1060635551">
      <w:bodyDiv w:val="1"/>
      <w:marLeft w:val="0"/>
      <w:marRight w:val="0"/>
      <w:marTop w:val="0"/>
      <w:marBottom w:val="0"/>
      <w:divBdr>
        <w:top w:val="none" w:sz="0" w:space="0" w:color="auto"/>
        <w:left w:val="none" w:sz="0" w:space="0" w:color="auto"/>
        <w:bottom w:val="none" w:sz="0" w:space="0" w:color="auto"/>
        <w:right w:val="none" w:sz="0" w:space="0" w:color="auto"/>
      </w:divBdr>
    </w:div>
    <w:div w:id="1068723568">
      <w:bodyDiv w:val="1"/>
      <w:marLeft w:val="0"/>
      <w:marRight w:val="0"/>
      <w:marTop w:val="0"/>
      <w:marBottom w:val="0"/>
      <w:divBdr>
        <w:top w:val="none" w:sz="0" w:space="0" w:color="auto"/>
        <w:left w:val="none" w:sz="0" w:space="0" w:color="auto"/>
        <w:bottom w:val="none" w:sz="0" w:space="0" w:color="auto"/>
        <w:right w:val="none" w:sz="0" w:space="0" w:color="auto"/>
      </w:divBdr>
    </w:div>
    <w:div w:id="1069841126">
      <w:bodyDiv w:val="1"/>
      <w:marLeft w:val="0"/>
      <w:marRight w:val="0"/>
      <w:marTop w:val="0"/>
      <w:marBottom w:val="0"/>
      <w:divBdr>
        <w:top w:val="none" w:sz="0" w:space="0" w:color="auto"/>
        <w:left w:val="none" w:sz="0" w:space="0" w:color="auto"/>
        <w:bottom w:val="none" w:sz="0" w:space="0" w:color="auto"/>
        <w:right w:val="none" w:sz="0" w:space="0" w:color="auto"/>
      </w:divBdr>
    </w:div>
    <w:div w:id="1074547591">
      <w:bodyDiv w:val="1"/>
      <w:marLeft w:val="0"/>
      <w:marRight w:val="0"/>
      <w:marTop w:val="0"/>
      <w:marBottom w:val="0"/>
      <w:divBdr>
        <w:top w:val="none" w:sz="0" w:space="0" w:color="auto"/>
        <w:left w:val="none" w:sz="0" w:space="0" w:color="auto"/>
        <w:bottom w:val="none" w:sz="0" w:space="0" w:color="auto"/>
        <w:right w:val="none" w:sz="0" w:space="0" w:color="auto"/>
      </w:divBdr>
    </w:div>
    <w:div w:id="1075130765">
      <w:bodyDiv w:val="1"/>
      <w:marLeft w:val="0"/>
      <w:marRight w:val="0"/>
      <w:marTop w:val="0"/>
      <w:marBottom w:val="0"/>
      <w:divBdr>
        <w:top w:val="none" w:sz="0" w:space="0" w:color="auto"/>
        <w:left w:val="none" w:sz="0" w:space="0" w:color="auto"/>
        <w:bottom w:val="none" w:sz="0" w:space="0" w:color="auto"/>
        <w:right w:val="none" w:sz="0" w:space="0" w:color="auto"/>
      </w:divBdr>
    </w:div>
    <w:div w:id="1079328807">
      <w:bodyDiv w:val="1"/>
      <w:marLeft w:val="0"/>
      <w:marRight w:val="0"/>
      <w:marTop w:val="0"/>
      <w:marBottom w:val="0"/>
      <w:divBdr>
        <w:top w:val="none" w:sz="0" w:space="0" w:color="auto"/>
        <w:left w:val="none" w:sz="0" w:space="0" w:color="auto"/>
        <w:bottom w:val="none" w:sz="0" w:space="0" w:color="auto"/>
        <w:right w:val="none" w:sz="0" w:space="0" w:color="auto"/>
      </w:divBdr>
      <w:divsChild>
        <w:div w:id="1600984821">
          <w:marLeft w:val="0"/>
          <w:marRight w:val="0"/>
          <w:marTop w:val="0"/>
          <w:marBottom w:val="0"/>
          <w:divBdr>
            <w:top w:val="none" w:sz="0" w:space="0" w:color="auto"/>
            <w:left w:val="none" w:sz="0" w:space="0" w:color="auto"/>
            <w:bottom w:val="none" w:sz="0" w:space="0" w:color="auto"/>
            <w:right w:val="none" w:sz="0" w:space="0" w:color="auto"/>
          </w:divBdr>
          <w:divsChild>
            <w:div w:id="1740590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0567274">
      <w:bodyDiv w:val="1"/>
      <w:marLeft w:val="0"/>
      <w:marRight w:val="0"/>
      <w:marTop w:val="0"/>
      <w:marBottom w:val="0"/>
      <w:divBdr>
        <w:top w:val="none" w:sz="0" w:space="0" w:color="auto"/>
        <w:left w:val="none" w:sz="0" w:space="0" w:color="auto"/>
        <w:bottom w:val="none" w:sz="0" w:space="0" w:color="auto"/>
        <w:right w:val="none" w:sz="0" w:space="0" w:color="auto"/>
      </w:divBdr>
    </w:div>
    <w:div w:id="1084961061">
      <w:bodyDiv w:val="1"/>
      <w:marLeft w:val="0"/>
      <w:marRight w:val="0"/>
      <w:marTop w:val="0"/>
      <w:marBottom w:val="0"/>
      <w:divBdr>
        <w:top w:val="none" w:sz="0" w:space="0" w:color="auto"/>
        <w:left w:val="none" w:sz="0" w:space="0" w:color="auto"/>
        <w:bottom w:val="none" w:sz="0" w:space="0" w:color="auto"/>
        <w:right w:val="none" w:sz="0" w:space="0" w:color="auto"/>
      </w:divBdr>
    </w:div>
    <w:div w:id="1091318129">
      <w:bodyDiv w:val="1"/>
      <w:marLeft w:val="0"/>
      <w:marRight w:val="0"/>
      <w:marTop w:val="0"/>
      <w:marBottom w:val="0"/>
      <w:divBdr>
        <w:top w:val="none" w:sz="0" w:space="0" w:color="auto"/>
        <w:left w:val="none" w:sz="0" w:space="0" w:color="auto"/>
        <w:bottom w:val="none" w:sz="0" w:space="0" w:color="auto"/>
        <w:right w:val="none" w:sz="0" w:space="0" w:color="auto"/>
      </w:divBdr>
      <w:divsChild>
        <w:div w:id="1667198595">
          <w:marLeft w:val="0"/>
          <w:marRight w:val="0"/>
          <w:marTop w:val="0"/>
          <w:marBottom w:val="0"/>
          <w:divBdr>
            <w:top w:val="none" w:sz="0" w:space="0" w:color="auto"/>
            <w:left w:val="none" w:sz="0" w:space="0" w:color="auto"/>
            <w:bottom w:val="none" w:sz="0" w:space="0" w:color="auto"/>
            <w:right w:val="none" w:sz="0" w:space="0" w:color="auto"/>
          </w:divBdr>
          <w:divsChild>
            <w:div w:id="18820266">
              <w:marLeft w:val="0"/>
              <w:marRight w:val="0"/>
              <w:marTop w:val="0"/>
              <w:marBottom w:val="0"/>
              <w:divBdr>
                <w:top w:val="none" w:sz="0" w:space="0" w:color="auto"/>
                <w:left w:val="none" w:sz="0" w:space="0" w:color="auto"/>
                <w:bottom w:val="none" w:sz="0" w:space="0" w:color="auto"/>
                <w:right w:val="none" w:sz="0" w:space="0" w:color="auto"/>
              </w:divBdr>
            </w:div>
            <w:div w:id="21977578">
              <w:marLeft w:val="0"/>
              <w:marRight w:val="0"/>
              <w:marTop w:val="0"/>
              <w:marBottom w:val="0"/>
              <w:divBdr>
                <w:top w:val="none" w:sz="0" w:space="0" w:color="auto"/>
                <w:left w:val="none" w:sz="0" w:space="0" w:color="auto"/>
                <w:bottom w:val="none" w:sz="0" w:space="0" w:color="auto"/>
                <w:right w:val="none" w:sz="0" w:space="0" w:color="auto"/>
              </w:divBdr>
            </w:div>
            <w:div w:id="29654336">
              <w:marLeft w:val="0"/>
              <w:marRight w:val="0"/>
              <w:marTop w:val="0"/>
              <w:marBottom w:val="0"/>
              <w:divBdr>
                <w:top w:val="none" w:sz="0" w:space="0" w:color="auto"/>
                <w:left w:val="none" w:sz="0" w:space="0" w:color="auto"/>
                <w:bottom w:val="none" w:sz="0" w:space="0" w:color="auto"/>
                <w:right w:val="none" w:sz="0" w:space="0" w:color="auto"/>
              </w:divBdr>
            </w:div>
            <w:div w:id="31659964">
              <w:marLeft w:val="0"/>
              <w:marRight w:val="0"/>
              <w:marTop w:val="0"/>
              <w:marBottom w:val="0"/>
              <w:divBdr>
                <w:top w:val="none" w:sz="0" w:space="0" w:color="auto"/>
                <w:left w:val="none" w:sz="0" w:space="0" w:color="auto"/>
                <w:bottom w:val="none" w:sz="0" w:space="0" w:color="auto"/>
                <w:right w:val="none" w:sz="0" w:space="0" w:color="auto"/>
              </w:divBdr>
            </w:div>
            <w:div w:id="37439031">
              <w:marLeft w:val="0"/>
              <w:marRight w:val="0"/>
              <w:marTop w:val="0"/>
              <w:marBottom w:val="0"/>
              <w:divBdr>
                <w:top w:val="none" w:sz="0" w:space="0" w:color="auto"/>
                <w:left w:val="none" w:sz="0" w:space="0" w:color="auto"/>
                <w:bottom w:val="none" w:sz="0" w:space="0" w:color="auto"/>
                <w:right w:val="none" w:sz="0" w:space="0" w:color="auto"/>
              </w:divBdr>
            </w:div>
            <w:div w:id="39594787">
              <w:marLeft w:val="0"/>
              <w:marRight w:val="0"/>
              <w:marTop w:val="0"/>
              <w:marBottom w:val="0"/>
              <w:divBdr>
                <w:top w:val="none" w:sz="0" w:space="0" w:color="auto"/>
                <w:left w:val="none" w:sz="0" w:space="0" w:color="auto"/>
                <w:bottom w:val="none" w:sz="0" w:space="0" w:color="auto"/>
                <w:right w:val="none" w:sz="0" w:space="0" w:color="auto"/>
              </w:divBdr>
            </w:div>
            <w:div w:id="49967203">
              <w:marLeft w:val="0"/>
              <w:marRight w:val="0"/>
              <w:marTop w:val="0"/>
              <w:marBottom w:val="0"/>
              <w:divBdr>
                <w:top w:val="none" w:sz="0" w:space="0" w:color="auto"/>
                <w:left w:val="none" w:sz="0" w:space="0" w:color="auto"/>
                <w:bottom w:val="none" w:sz="0" w:space="0" w:color="auto"/>
                <w:right w:val="none" w:sz="0" w:space="0" w:color="auto"/>
              </w:divBdr>
            </w:div>
            <w:div w:id="52780819">
              <w:marLeft w:val="0"/>
              <w:marRight w:val="0"/>
              <w:marTop w:val="0"/>
              <w:marBottom w:val="0"/>
              <w:divBdr>
                <w:top w:val="none" w:sz="0" w:space="0" w:color="auto"/>
                <w:left w:val="none" w:sz="0" w:space="0" w:color="auto"/>
                <w:bottom w:val="none" w:sz="0" w:space="0" w:color="auto"/>
                <w:right w:val="none" w:sz="0" w:space="0" w:color="auto"/>
              </w:divBdr>
            </w:div>
            <w:div w:id="54401013">
              <w:marLeft w:val="0"/>
              <w:marRight w:val="0"/>
              <w:marTop w:val="0"/>
              <w:marBottom w:val="0"/>
              <w:divBdr>
                <w:top w:val="none" w:sz="0" w:space="0" w:color="auto"/>
                <w:left w:val="none" w:sz="0" w:space="0" w:color="auto"/>
                <w:bottom w:val="none" w:sz="0" w:space="0" w:color="auto"/>
                <w:right w:val="none" w:sz="0" w:space="0" w:color="auto"/>
              </w:divBdr>
            </w:div>
            <w:div w:id="59254489">
              <w:marLeft w:val="0"/>
              <w:marRight w:val="0"/>
              <w:marTop w:val="0"/>
              <w:marBottom w:val="0"/>
              <w:divBdr>
                <w:top w:val="none" w:sz="0" w:space="0" w:color="auto"/>
                <w:left w:val="none" w:sz="0" w:space="0" w:color="auto"/>
                <w:bottom w:val="none" w:sz="0" w:space="0" w:color="auto"/>
                <w:right w:val="none" w:sz="0" w:space="0" w:color="auto"/>
              </w:divBdr>
            </w:div>
            <w:div w:id="59331778">
              <w:marLeft w:val="0"/>
              <w:marRight w:val="0"/>
              <w:marTop w:val="0"/>
              <w:marBottom w:val="0"/>
              <w:divBdr>
                <w:top w:val="none" w:sz="0" w:space="0" w:color="auto"/>
                <w:left w:val="none" w:sz="0" w:space="0" w:color="auto"/>
                <w:bottom w:val="none" w:sz="0" w:space="0" w:color="auto"/>
                <w:right w:val="none" w:sz="0" w:space="0" w:color="auto"/>
              </w:divBdr>
            </w:div>
            <w:div w:id="75565630">
              <w:marLeft w:val="0"/>
              <w:marRight w:val="0"/>
              <w:marTop w:val="0"/>
              <w:marBottom w:val="0"/>
              <w:divBdr>
                <w:top w:val="none" w:sz="0" w:space="0" w:color="auto"/>
                <w:left w:val="none" w:sz="0" w:space="0" w:color="auto"/>
                <w:bottom w:val="none" w:sz="0" w:space="0" w:color="auto"/>
                <w:right w:val="none" w:sz="0" w:space="0" w:color="auto"/>
              </w:divBdr>
            </w:div>
            <w:div w:id="75592950">
              <w:marLeft w:val="0"/>
              <w:marRight w:val="0"/>
              <w:marTop w:val="0"/>
              <w:marBottom w:val="0"/>
              <w:divBdr>
                <w:top w:val="none" w:sz="0" w:space="0" w:color="auto"/>
                <w:left w:val="none" w:sz="0" w:space="0" w:color="auto"/>
                <w:bottom w:val="none" w:sz="0" w:space="0" w:color="auto"/>
                <w:right w:val="none" w:sz="0" w:space="0" w:color="auto"/>
              </w:divBdr>
            </w:div>
            <w:div w:id="76948789">
              <w:marLeft w:val="0"/>
              <w:marRight w:val="0"/>
              <w:marTop w:val="0"/>
              <w:marBottom w:val="0"/>
              <w:divBdr>
                <w:top w:val="none" w:sz="0" w:space="0" w:color="auto"/>
                <w:left w:val="none" w:sz="0" w:space="0" w:color="auto"/>
                <w:bottom w:val="none" w:sz="0" w:space="0" w:color="auto"/>
                <w:right w:val="none" w:sz="0" w:space="0" w:color="auto"/>
              </w:divBdr>
            </w:div>
            <w:div w:id="80029528">
              <w:marLeft w:val="0"/>
              <w:marRight w:val="0"/>
              <w:marTop w:val="0"/>
              <w:marBottom w:val="0"/>
              <w:divBdr>
                <w:top w:val="none" w:sz="0" w:space="0" w:color="auto"/>
                <w:left w:val="none" w:sz="0" w:space="0" w:color="auto"/>
                <w:bottom w:val="none" w:sz="0" w:space="0" w:color="auto"/>
                <w:right w:val="none" w:sz="0" w:space="0" w:color="auto"/>
              </w:divBdr>
            </w:div>
            <w:div w:id="89156695">
              <w:marLeft w:val="0"/>
              <w:marRight w:val="0"/>
              <w:marTop w:val="0"/>
              <w:marBottom w:val="0"/>
              <w:divBdr>
                <w:top w:val="none" w:sz="0" w:space="0" w:color="auto"/>
                <w:left w:val="none" w:sz="0" w:space="0" w:color="auto"/>
                <w:bottom w:val="none" w:sz="0" w:space="0" w:color="auto"/>
                <w:right w:val="none" w:sz="0" w:space="0" w:color="auto"/>
              </w:divBdr>
            </w:div>
            <w:div w:id="89862663">
              <w:marLeft w:val="0"/>
              <w:marRight w:val="0"/>
              <w:marTop w:val="0"/>
              <w:marBottom w:val="0"/>
              <w:divBdr>
                <w:top w:val="none" w:sz="0" w:space="0" w:color="auto"/>
                <w:left w:val="none" w:sz="0" w:space="0" w:color="auto"/>
                <w:bottom w:val="none" w:sz="0" w:space="0" w:color="auto"/>
                <w:right w:val="none" w:sz="0" w:space="0" w:color="auto"/>
              </w:divBdr>
            </w:div>
            <w:div w:id="92363472">
              <w:marLeft w:val="0"/>
              <w:marRight w:val="0"/>
              <w:marTop w:val="0"/>
              <w:marBottom w:val="0"/>
              <w:divBdr>
                <w:top w:val="none" w:sz="0" w:space="0" w:color="auto"/>
                <w:left w:val="none" w:sz="0" w:space="0" w:color="auto"/>
                <w:bottom w:val="none" w:sz="0" w:space="0" w:color="auto"/>
                <w:right w:val="none" w:sz="0" w:space="0" w:color="auto"/>
              </w:divBdr>
            </w:div>
            <w:div w:id="94520234">
              <w:marLeft w:val="0"/>
              <w:marRight w:val="0"/>
              <w:marTop w:val="0"/>
              <w:marBottom w:val="0"/>
              <w:divBdr>
                <w:top w:val="none" w:sz="0" w:space="0" w:color="auto"/>
                <w:left w:val="none" w:sz="0" w:space="0" w:color="auto"/>
                <w:bottom w:val="none" w:sz="0" w:space="0" w:color="auto"/>
                <w:right w:val="none" w:sz="0" w:space="0" w:color="auto"/>
              </w:divBdr>
            </w:div>
            <w:div w:id="95561865">
              <w:marLeft w:val="0"/>
              <w:marRight w:val="0"/>
              <w:marTop w:val="0"/>
              <w:marBottom w:val="0"/>
              <w:divBdr>
                <w:top w:val="none" w:sz="0" w:space="0" w:color="auto"/>
                <w:left w:val="none" w:sz="0" w:space="0" w:color="auto"/>
                <w:bottom w:val="none" w:sz="0" w:space="0" w:color="auto"/>
                <w:right w:val="none" w:sz="0" w:space="0" w:color="auto"/>
              </w:divBdr>
            </w:div>
            <w:div w:id="97455851">
              <w:marLeft w:val="0"/>
              <w:marRight w:val="0"/>
              <w:marTop w:val="0"/>
              <w:marBottom w:val="0"/>
              <w:divBdr>
                <w:top w:val="none" w:sz="0" w:space="0" w:color="auto"/>
                <w:left w:val="none" w:sz="0" w:space="0" w:color="auto"/>
                <w:bottom w:val="none" w:sz="0" w:space="0" w:color="auto"/>
                <w:right w:val="none" w:sz="0" w:space="0" w:color="auto"/>
              </w:divBdr>
            </w:div>
            <w:div w:id="98330574">
              <w:marLeft w:val="0"/>
              <w:marRight w:val="0"/>
              <w:marTop w:val="0"/>
              <w:marBottom w:val="0"/>
              <w:divBdr>
                <w:top w:val="none" w:sz="0" w:space="0" w:color="auto"/>
                <w:left w:val="none" w:sz="0" w:space="0" w:color="auto"/>
                <w:bottom w:val="none" w:sz="0" w:space="0" w:color="auto"/>
                <w:right w:val="none" w:sz="0" w:space="0" w:color="auto"/>
              </w:divBdr>
            </w:div>
            <w:div w:id="101265255">
              <w:marLeft w:val="0"/>
              <w:marRight w:val="0"/>
              <w:marTop w:val="0"/>
              <w:marBottom w:val="0"/>
              <w:divBdr>
                <w:top w:val="none" w:sz="0" w:space="0" w:color="auto"/>
                <w:left w:val="none" w:sz="0" w:space="0" w:color="auto"/>
                <w:bottom w:val="none" w:sz="0" w:space="0" w:color="auto"/>
                <w:right w:val="none" w:sz="0" w:space="0" w:color="auto"/>
              </w:divBdr>
            </w:div>
            <w:div w:id="107937805">
              <w:marLeft w:val="0"/>
              <w:marRight w:val="0"/>
              <w:marTop w:val="0"/>
              <w:marBottom w:val="0"/>
              <w:divBdr>
                <w:top w:val="none" w:sz="0" w:space="0" w:color="auto"/>
                <w:left w:val="none" w:sz="0" w:space="0" w:color="auto"/>
                <w:bottom w:val="none" w:sz="0" w:space="0" w:color="auto"/>
                <w:right w:val="none" w:sz="0" w:space="0" w:color="auto"/>
              </w:divBdr>
            </w:div>
            <w:div w:id="112134628">
              <w:marLeft w:val="0"/>
              <w:marRight w:val="0"/>
              <w:marTop w:val="0"/>
              <w:marBottom w:val="0"/>
              <w:divBdr>
                <w:top w:val="none" w:sz="0" w:space="0" w:color="auto"/>
                <w:left w:val="none" w:sz="0" w:space="0" w:color="auto"/>
                <w:bottom w:val="none" w:sz="0" w:space="0" w:color="auto"/>
                <w:right w:val="none" w:sz="0" w:space="0" w:color="auto"/>
              </w:divBdr>
            </w:div>
            <w:div w:id="125006864">
              <w:marLeft w:val="0"/>
              <w:marRight w:val="0"/>
              <w:marTop w:val="0"/>
              <w:marBottom w:val="0"/>
              <w:divBdr>
                <w:top w:val="none" w:sz="0" w:space="0" w:color="auto"/>
                <w:left w:val="none" w:sz="0" w:space="0" w:color="auto"/>
                <w:bottom w:val="none" w:sz="0" w:space="0" w:color="auto"/>
                <w:right w:val="none" w:sz="0" w:space="0" w:color="auto"/>
              </w:divBdr>
            </w:div>
            <w:div w:id="128403673">
              <w:marLeft w:val="0"/>
              <w:marRight w:val="0"/>
              <w:marTop w:val="0"/>
              <w:marBottom w:val="0"/>
              <w:divBdr>
                <w:top w:val="none" w:sz="0" w:space="0" w:color="auto"/>
                <w:left w:val="none" w:sz="0" w:space="0" w:color="auto"/>
                <w:bottom w:val="none" w:sz="0" w:space="0" w:color="auto"/>
                <w:right w:val="none" w:sz="0" w:space="0" w:color="auto"/>
              </w:divBdr>
            </w:div>
            <w:div w:id="129832209">
              <w:marLeft w:val="0"/>
              <w:marRight w:val="0"/>
              <w:marTop w:val="0"/>
              <w:marBottom w:val="0"/>
              <w:divBdr>
                <w:top w:val="none" w:sz="0" w:space="0" w:color="auto"/>
                <w:left w:val="none" w:sz="0" w:space="0" w:color="auto"/>
                <w:bottom w:val="none" w:sz="0" w:space="0" w:color="auto"/>
                <w:right w:val="none" w:sz="0" w:space="0" w:color="auto"/>
              </w:divBdr>
            </w:div>
            <w:div w:id="139538292">
              <w:marLeft w:val="0"/>
              <w:marRight w:val="0"/>
              <w:marTop w:val="0"/>
              <w:marBottom w:val="0"/>
              <w:divBdr>
                <w:top w:val="none" w:sz="0" w:space="0" w:color="auto"/>
                <w:left w:val="none" w:sz="0" w:space="0" w:color="auto"/>
                <w:bottom w:val="none" w:sz="0" w:space="0" w:color="auto"/>
                <w:right w:val="none" w:sz="0" w:space="0" w:color="auto"/>
              </w:divBdr>
            </w:div>
            <w:div w:id="141194746">
              <w:marLeft w:val="0"/>
              <w:marRight w:val="0"/>
              <w:marTop w:val="0"/>
              <w:marBottom w:val="0"/>
              <w:divBdr>
                <w:top w:val="none" w:sz="0" w:space="0" w:color="auto"/>
                <w:left w:val="none" w:sz="0" w:space="0" w:color="auto"/>
                <w:bottom w:val="none" w:sz="0" w:space="0" w:color="auto"/>
                <w:right w:val="none" w:sz="0" w:space="0" w:color="auto"/>
              </w:divBdr>
            </w:div>
            <w:div w:id="148250352">
              <w:marLeft w:val="0"/>
              <w:marRight w:val="0"/>
              <w:marTop w:val="0"/>
              <w:marBottom w:val="0"/>
              <w:divBdr>
                <w:top w:val="none" w:sz="0" w:space="0" w:color="auto"/>
                <w:left w:val="none" w:sz="0" w:space="0" w:color="auto"/>
                <w:bottom w:val="none" w:sz="0" w:space="0" w:color="auto"/>
                <w:right w:val="none" w:sz="0" w:space="0" w:color="auto"/>
              </w:divBdr>
            </w:div>
            <w:div w:id="154419090">
              <w:marLeft w:val="0"/>
              <w:marRight w:val="0"/>
              <w:marTop w:val="0"/>
              <w:marBottom w:val="0"/>
              <w:divBdr>
                <w:top w:val="none" w:sz="0" w:space="0" w:color="auto"/>
                <w:left w:val="none" w:sz="0" w:space="0" w:color="auto"/>
                <w:bottom w:val="none" w:sz="0" w:space="0" w:color="auto"/>
                <w:right w:val="none" w:sz="0" w:space="0" w:color="auto"/>
              </w:divBdr>
            </w:div>
            <w:div w:id="156464756">
              <w:marLeft w:val="0"/>
              <w:marRight w:val="0"/>
              <w:marTop w:val="0"/>
              <w:marBottom w:val="0"/>
              <w:divBdr>
                <w:top w:val="none" w:sz="0" w:space="0" w:color="auto"/>
                <w:left w:val="none" w:sz="0" w:space="0" w:color="auto"/>
                <w:bottom w:val="none" w:sz="0" w:space="0" w:color="auto"/>
                <w:right w:val="none" w:sz="0" w:space="0" w:color="auto"/>
              </w:divBdr>
            </w:div>
            <w:div w:id="161088476">
              <w:marLeft w:val="0"/>
              <w:marRight w:val="0"/>
              <w:marTop w:val="0"/>
              <w:marBottom w:val="0"/>
              <w:divBdr>
                <w:top w:val="none" w:sz="0" w:space="0" w:color="auto"/>
                <w:left w:val="none" w:sz="0" w:space="0" w:color="auto"/>
                <w:bottom w:val="none" w:sz="0" w:space="0" w:color="auto"/>
                <w:right w:val="none" w:sz="0" w:space="0" w:color="auto"/>
              </w:divBdr>
            </w:div>
            <w:div w:id="166749012">
              <w:marLeft w:val="0"/>
              <w:marRight w:val="0"/>
              <w:marTop w:val="0"/>
              <w:marBottom w:val="0"/>
              <w:divBdr>
                <w:top w:val="none" w:sz="0" w:space="0" w:color="auto"/>
                <w:left w:val="none" w:sz="0" w:space="0" w:color="auto"/>
                <w:bottom w:val="none" w:sz="0" w:space="0" w:color="auto"/>
                <w:right w:val="none" w:sz="0" w:space="0" w:color="auto"/>
              </w:divBdr>
            </w:div>
            <w:div w:id="170143089">
              <w:marLeft w:val="0"/>
              <w:marRight w:val="0"/>
              <w:marTop w:val="0"/>
              <w:marBottom w:val="0"/>
              <w:divBdr>
                <w:top w:val="none" w:sz="0" w:space="0" w:color="auto"/>
                <w:left w:val="none" w:sz="0" w:space="0" w:color="auto"/>
                <w:bottom w:val="none" w:sz="0" w:space="0" w:color="auto"/>
                <w:right w:val="none" w:sz="0" w:space="0" w:color="auto"/>
              </w:divBdr>
            </w:div>
            <w:div w:id="175846209">
              <w:marLeft w:val="0"/>
              <w:marRight w:val="0"/>
              <w:marTop w:val="0"/>
              <w:marBottom w:val="0"/>
              <w:divBdr>
                <w:top w:val="none" w:sz="0" w:space="0" w:color="auto"/>
                <w:left w:val="none" w:sz="0" w:space="0" w:color="auto"/>
                <w:bottom w:val="none" w:sz="0" w:space="0" w:color="auto"/>
                <w:right w:val="none" w:sz="0" w:space="0" w:color="auto"/>
              </w:divBdr>
            </w:div>
            <w:div w:id="182714585">
              <w:marLeft w:val="0"/>
              <w:marRight w:val="0"/>
              <w:marTop w:val="0"/>
              <w:marBottom w:val="0"/>
              <w:divBdr>
                <w:top w:val="none" w:sz="0" w:space="0" w:color="auto"/>
                <w:left w:val="none" w:sz="0" w:space="0" w:color="auto"/>
                <w:bottom w:val="none" w:sz="0" w:space="0" w:color="auto"/>
                <w:right w:val="none" w:sz="0" w:space="0" w:color="auto"/>
              </w:divBdr>
            </w:div>
            <w:div w:id="193468891">
              <w:marLeft w:val="0"/>
              <w:marRight w:val="0"/>
              <w:marTop w:val="0"/>
              <w:marBottom w:val="0"/>
              <w:divBdr>
                <w:top w:val="none" w:sz="0" w:space="0" w:color="auto"/>
                <w:left w:val="none" w:sz="0" w:space="0" w:color="auto"/>
                <w:bottom w:val="none" w:sz="0" w:space="0" w:color="auto"/>
                <w:right w:val="none" w:sz="0" w:space="0" w:color="auto"/>
              </w:divBdr>
            </w:div>
            <w:div w:id="201748402">
              <w:marLeft w:val="0"/>
              <w:marRight w:val="0"/>
              <w:marTop w:val="0"/>
              <w:marBottom w:val="0"/>
              <w:divBdr>
                <w:top w:val="none" w:sz="0" w:space="0" w:color="auto"/>
                <w:left w:val="none" w:sz="0" w:space="0" w:color="auto"/>
                <w:bottom w:val="none" w:sz="0" w:space="0" w:color="auto"/>
                <w:right w:val="none" w:sz="0" w:space="0" w:color="auto"/>
              </w:divBdr>
            </w:div>
            <w:div w:id="210459831">
              <w:marLeft w:val="0"/>
              <w:marRight w:val="0"/>
              <w:marTop w:val="0"/>
              <w:marBottom w:val="0"/>
              <w:divBdr>
                <w:top w:val="none" w:sz="0" w:space="0" w:color="auto"/>
                <w:left w:val="none" w:sz="0" w:space="0" w:color="auto"/>
                <w:bottom w:val="none" w:sz="0" w:space="0" w:color="auto"/>
                <w:right w:val="none" w:sz="0" w:space="0" w:color="auto"/>
              </w:divBdr>
            </w:div>
            <w:div w:id="222369448">
              <w:marLeft w:val="0"/>
              <w:marRight w:val="0"/>
              <w:marTop w:val="0"/>
              <w:marBottom w:val="0"/>
              <w:divBdr>
                <w:top w:val="none" w:sz="0" w:space="0" w:color="auto"/>
                <w:left w:val="none" w:sz="0" w:space="0" w:color="auto"/>
                <w:bottom w:val="none" w:sz="0" w:space="0" w:color="auto"/>
                <w:right w:val="none" w:sz="0" w:space="0" w:color="auto"/>
              </w:divBdr>
            </w:div>
            <w:div w:id="229929992">
              <w:marLeft w:val="0"/>
              <w:marRight w:val="0"/>
              <w:marTop w:val="0"/>
              <w:marBottom w:val="0"/>
              <w:divBdr>
                <w:top w:val="none" w:sz="0" w:space="0" w:color="auto"/>
                <w:left w:val="none" w:sz="0" w:space="0" w:color="auto"/>
                <w:bottom w:val="none" w:sz="0" w:space="0" w:color="auto"/>
                <w:right w:val="none" w:sz="0" w:space="0" w:color="auto"/>
              </w:divBdr>
            </w:div>
            <w:div w:id="240140087">
              <w:marLeft w:val="0"/>
              <w:marRight w:val="0"/>
              <w:marTop w:val="0"/>
              <w:marBottom w:val="0"/>
              <w:divBdr>
                <w:top w:val="none" w:sz="0" w:space="0" w:color="auto"/>
                <w:left w:val="none" w:sz="0" w:space="0" w:color="auto"/>
                <w:bottom w:val="none" w:sz="0" w:space="0" w:color="auto"/>
                <w:right w:val="none" w:sz="0" w:space="0" w:color="auto"/>
              </w:divBdr>
            </w:div>
            <w:div w:id="246768241">
              <w:marLeft w:val="0"/>
              <w:marRight w:val="0"/>
              <w:marTop w:val="0"/>
              <w:marBottom w:val="0"/>
              <w:divBdr>
                <w:top w:val="none" w:sz="0" w:space="0" w:color="auto"/>
                <w:left w:val="none" w:sz="0" w:space="0" w:color="auto"/>
                <w:bottom w:val="none" w:sz="0" w:space="0" w:color="auto"/>
                <w:right w:val="none" w:sz="0" w:space="0" w:color="auto"/>
              </w:divBdr>
            </w:div>
            <w:div w:id="260338631">
              <w:marLeft w:val="0"/>
              <w:marRight w:val="0"/>
              <w:marTop w:val="0"/>
              <w:marBottom w:val="0"/>
              <w:divBdr>
                <w:top w:val="none" w:sz="0" w:space="0" w:color="auto"/>
                <w:left w:val="none" w:sz="0" w:space="0" w:color="auto"/>
                <w:bottom w:val="none" w:sz="0" w:space="0" w:color="auto"/>
                <w:right w:val="none" w:sz="0" w:space="0" w:color="auto"/>
              </w:divBdr>
            </w:div>
            <w:div w:id="265693842">
              <w:marLeft w:val="0"/>
              <w:marRight w:val="0"/>
              <w:marTop w:val="0"/>
              <w:marBottom w:val="0"/>
              <w:divBdr>
                <w:top w:val="none" w:sz="0" w:space="0" w:color="auto"/>
                <w:left w:val="none" w:sz="0" w:space="0" w:color="auto"/>
                <w:bottom w:val="none" w:sz="0" w:space="0" w:color="auto"/>
                <w:right w:val="none" w:sz="0" w:space="0" w:color="auto"/>
              </w:divBdr>
            </w:div>
            <w:div w:id="272711123">
              <w:marLeft w:val="0"/>
              <w:marRight w:val="0"/>
              <w:marTop w:val="0"/>
              <w:marBottom w:val="0"/>
              <w:divBdr>
                <w:top w:val="none" w:sz="0" w:space="0" w:color="auto"/>
                <w:left w:val="none" w:sz="0" w:space="0" w:color="auto"/>
                <w:bottom w:val="none" w:sz="0" w:space="0" w:color="auto"/>
                <w:right w:val="none" w:sz="0" w:space="0" w:color="auto"/>
              </w:divBdr>
            </w:div>
            <w:div w:id="279264904">
              <w:marLeft w:val="0"/>
              <w:marRight w:val="0"/>
              <w:marTop w:val="0"/>
              <w:marBottom w:val="0"/>
              <w:divBdr>
                <w:top w:val="none" w:sz="0" w:space="0" w:color="auto"/>
                <w:left w:val="none" w:sz="0" w:space="0" w:color="auto"/>
                <w:bottom w:val="none" w:sz="0" w:space="0" w:color="auto"/>
                <w:right w:val="none" w:sz="0" w:space="0" w:color="auto"/>
              </w:divBdr>
            </w:div>
            <w:div w:id="283123516">
              <w:marLeft w:val="0"/>
              <w:marRight w:val="0"/>
              <w:marTop w:val="0"/>
              <w:marBottom w:val="0"/>
              <w:divBdr>
                <w:top w:val="none" w:sz="0" w:space="0" w:color="auto"/>
                <w:left w:val="none" w:sz="0" w:space="0" w:color="auto"/>
                <w:bottom w:val="none" w:sz="0" w:space="0" w:color="auto"/>
                <w:right w:val="none" w:sz="0" w:space="0" w:color="auto"/>
              </w:divBdr>
            </w:div>
            <w:div w:id="286279092">
              <w:marLeft w:val="0"/>
              <w:marRight w:val="0"/>
              <w:marTop w:val="0"/>
              <w:marBottom w:val="0"/>
              <w:divBdr>
                <w:top w:val="none" w:sz="0" w:space="0" w:color="auto"/>
                <w:left w:val="none" w:sz="0" w:space="0" w:color="auto"/>
                <w:bottom w:val="none" w:sz="0" w:space="0" w:color="auto"/>
                <w:right w:val="none" w:sz="0" w:space="0" w:color="auto"/>
              </w:divBdr>
            </w:div>
            <w:div w:id="293948050">
              <w:marLeft w:val="0"/>
              <w:marRight w:val="0"/>
              <w:marTop w:val="0"/>
              <w:marBottom w:val="0"/>
              <w:divBdr>
                <w:top w:val="none" w:sz="0" w:space="0" w:color="auto"/>
                <w:left w:val="none" w:sz="0" w:space="0" w:color="auto"/>
                <w:bottom w:val="none" w:sz="0" w:space="0" w:color="auto"/>
                <w:right w:val="none" w:sz="0" w:space="0" w:color="auto"/>
              </w:divBdr>
            </w:div>
            <w:div w:id="314184254">
              <w:marLeft w:val="0"/>
              <w:marRight w:val="0"/>
              <w:marTop w:val="0"/>
              <w:marBottom w:val="0"/>
              <w:divBdr>
                <w:top w:val="none" w:sz="0" w:space="0" w:color="auto"/>
                <w:left w:val="none" w:sz="0" w:space="0" w:color="auto"/>
                <w:bottom w:val="none" w:sz="0" w:space="0" w:color="auto"/>
                <w:right w:val="none" w:sz="0" w:space="0" w:color="auto"/>
              </w:divBdr>
            </w:div>
            <w:div w:id="314264846">
              <w:marLeft w:val="0"/>
              <w:marRight w:val="0"/>
              <w:marTop w:val="0"/>
              <w:marBottom w:val="0"/>
              <w:divBdr>
                <w:top w:val="none" w:sz="0" w:space="0" w:color="auto"/>
                <w:left w:val="none" w:sz="0" w:space="0" w:color="auto"/>
                <w:bottom w:val="none" w:sz="0" w:space="0" w:color="auto"/>
                <w:right w:val="none" w:sz="0" w:space="0" w:color="auto"/>
              </w:divBdr>
            </w:div>
            <w:div w:id="343096796">
              <w:marLeft w:val="0"/>
              <w:marRight w:val="0"/>
              <w:marTop w:val="0"/>
              <w:marBottom w:val="0"/>
              <w:divBdr>
                <w:top w:val="none" w:sz="0" w:space="0" w:color="auto"/>
                <w:left w:val="none" w:sz="0" w:space="0" w:color="auto"/>
                <w:bottom w:val="none" w:sz="0" w:space="0" w:color="auto"/>
                <w:right w:val="none" w:sz="0" w:space="0" w:color="auto"/>
              </w:divBdr>
            </w:div>
            <w:div w:id="343829446">
              <w:marLeft w:val="0"/>
              <w:marRight w:val="0"/>
              <w:marTop w:val="0"/>
              <w:marBottom w:val="0"/>
              <w:divBdr>
                <w:top w:val="none" w:sz="0" w:space="0" w:color="auto"/>
                <w:left w:val="none" w:sz="0" w:space="0" w:color="auto"/>
                <w:bottom w:val="none" w:sz="0" w:space="0" w:color="auto"/>
                <w:right w:val="none" w:sz="0" w:space="0" w:color="auto"/>
              </w:divBdr>
            </w:div>
            <w:div w:id="344479231">
              <w:marLeft w:val="0"/>
              <w:marRight w:val="0"/>
              <w:marTop w:val="0"/>
              <w:marBottom w:val="0"/>
              <w:divBdr>
                <w:top w:val="none" w:sz="0" w:space="0" w:color="auto"/>
                <w:left w:val="none" w:sz="0" w:space="0" w:color="auto"/>
                <w:bottom w:val="none" w:sz="0" w:space="0" w:color="auto"/>
                <w:right w:val="none" w:sz="0" w:space="0" w:color="auto"/>
              </w:divBdr>
            </w:div>
            <w:div w:id="376048738">
              <w:marLeft w:val="0"/>
              <w:marRight w:val="0"/>
              <w:marTop w:val="0"/>
              <w:marBottom w:val="0"/>
              <w:divBdr>
                <w:top w:val="none" w:sz="0" w:space="0" w:color="auto"/>
                <w:left w:val="none" w:sz="0" w:space="0" w:color="auto"/>
                <w:bottom w:val="none" w:sz="0" w:space="0" w:color="auto"/>
                <w:right w:val="none" w:sz="0" w:space="0" w:color="auto"/>
              </w:divBdr>
            </w:div>
            <w:div w:id="376973631">
              <w:marLeft w:val="0"/>
              <w:marRight w:val="0"/>
              <w:marTop w:val="0"/>
              <w:marBottom w:val="0"/>
              <w:divBdr>
                <w:top w:val="none" w:sz="0" w:space="0" w:color="auto"/>
                <w:left w:val="none" w:sz="0" w:space="0" w:color="auto"/>
                <w:bottom w:val="none" w:sz="0" w:space="0" w:color="auto"/>
                <w:right w:val="none" w:sz="0" w:space="0" w:color="auto"/>
              </w:divBdr>
            </w:div>
            <w:div w:id="385225371">
              <w:marLeft w:val="0"/>
              <w:marRight w:val="0"/>
              <w:marTop w:val="0"/>
              <w:marBottom w:val="0"/>
              <w:divBdr>
                <w:top w:val="none" w:sz="0" w:space="0" w:color="auto"/>
                <w:left w:val="none" w:sz="0" w:space="0" w:color="auto"/>
                <w:bottom w:val="none" w:sz="0" w:space="0" w:color="auto"/>
                <w:right w:val="none" w:sz="0" w:space="0" w:color="auto"/>
              </w:divBdr>
            </w:div>
            <w:div w:id="392431386">
              <w:marLeft w:val="0"/>
              <w:marRight w:val="0"/>
              <w:marTop w:val="0"/>
              <w:marBottom w:val="0"/>
              <w:divBdr>
                <w:top w:val="none" w:sz="0" w:space="0" w:color="auto"/>
                <w:left w:val="none" w:sz="0" w:space="0" w:color="auto"/>
                <w:bottom w:val="none" w:sz="0" w:space="0" w:color="auto"/>
                <w:right w:val="none" w:sz="0" w:space="0" w:color="auto"/>
              </w:divBdr>
            </w:div>
            <w:div w:id="397094846">
              <w:marLeft w:val="0"/>
              <w:marRight w:val="0"/>
              <w:marTop w:val="0"/>
              <w:marBottom w:val="0"/>
              <w:divBdr>
                <w:top w:val="none" w:sz="0" w:space="0" w:color="auto"/>
                <w:left w:val="none" w:sz="0" w:space="0" w:color="auto"/>
                <w:bottom w:val="none" w:sz="0" w:space="0" w:color="auto"/>
                <w:right w:val="none" w:sz="0" w:space="0" w:color="auto"/>
              </w:divBdr>
            </w:div>
            <w:div w:id="407312994">
              <w:marLeft w:val="0"/>
              <w:marRight w:val="0"/>
              <w:marTop w:val="0"/>
              <w:marBottom w:val="0"/>
              <w:divBdr>
                <w:top w:val="none" w:sz="0" w:space="0" w:color="auto"/>
                <w:left w:val="none" w:sz="0" w:space="0" w:color="auto"/>
                <w:bottom w:val="none" w:sz="0" w:space="0" w:color="auto"/>
                <w:right w:val="none" w:sz="0" w:space="0" w:color="auto"/>
              </w:divBdr>
            </w:div>
            <w:div w:id="409697663">
              <w:marLeft w:val="0"/>
              <w:marRight w:val="0"/>
              <w:marTop w:val="0"/>
              <w:marBottom w:val="0"/>
              <w:divBdr>
                <w:top w:val="none" w:sz="0" w:space="0" w:color="auto"/>
                <w:left w:val="none" w:sz="0" w:space="0" w:color="auto"/>
                <w:bottom w:val="none" w:sz="0" w:space="0" w:color="auto"/>
                <w:right w:val="none" w:sz="0" w:space="0" w:color="auto"/>
              </w:divBdr>
            </w:div>
            <w:div w:id="412944107">
              <w:marLeft w:val="0"/>
              <w:marRight w:val="0"/>
              <w:marTop w:val="0"/>
              <w:marBottom w:val="0"/>
              <w:divBdr>
                <w:top w:val="none" w:sz="0" w:space="0" w:color="auto"/>
                <w:left w:val="none" w:sz="0" w:space="0" w:color="auto"/>
                <w:bottom w:val="none" w:sz="0" w:space="0" w:color="auto"/>
                <w:right w:val="none" w:sz="0" w:space="0" w:color="auto"/>
              </w:divBdr>
            </w:div>
            <w:div w:id="417143849">
              <w:marLeft w:val="0"/>
              <w:marRight w:val="0"/>
              <w:marTop w:val="0"/>
              <w:marBottom w:val="0"/>
              <w:divBdr>
                <w:top w:val="none" w:sz="0" w:space="0" w:color="auto"/>
                <w:left w:val="none" w:sz="0" w:space="0" w:color="auto"/>
                <w:bottom w:val="none" w:sz="0" w:space="0" w:color="auto"/>
                <w:right w:val="none" w:sz="0" w:space="0" w:color="auto"/>
              </w:divBdr>
            </w:div>
            <w:div w:id="451553966">
              <w:marLeft w:val="0"/>
              <w:marRight w:val="0"/>
              <w:marTop w:val="0"/>
              <w:marBottom w:val="0"/>
              <w:divBdr>
                <w:top w:val="none" w:sz="0" w:space="0" w:color="auto"/>
                <w:left w:val="none" w:sz="0" w:space="0" w:color="auto"/>
                <w:bottom w:val="none" w:sz="0" w:space="0" w:color="auto"/>
                <w:right w:val="none" w:sz="0" w:space="0" w:color="auto"/>
              </w:divBdr>
            </w:div>
            <w:div w:id="460224762">
              <w:marLeft w:val="0"/>
              <w:marRight w:val="0"/>
              <w:marTop w:val="0"/>
              <w:marBottom w:val="0"/>
              <w:divBdr>
                <w:top w:val="none" w:sz="0" w:space="0" w:color="auto"/>
                <w:left w:val="none" w:sz="0" w:space="0" w:color="auto"/>
                <w:bottom w:val="none" w:sz="0" w:space="0" w:color="auto"/>
                <w:right w:val="none" w:sz="0" w:space="0" w:color="auto"/>
              </w:divBdr>
            </w:div>
            <w:div w:id="468280632">
              <w:marLeft w:val="0"/>
              <w:marRight w:val="0"/>
              <w:marTop w:val="0"/>
              <w:marBottom w:val="0"/>
              <w:divBdr>
                <w:top w:val="none" w:sz="0" w:space="0" w:color="auto"/>
                <w:left w:val="none" w:sz="0" w:space="0" w:color="auto"/>
                <w:bottom w:val="none" w:sz="0" w:space="0" w:color="auto"/>
                <w:right w:val="none" w:sz="0" w:space="0" w:color="auto"/>
              </w:divBdr>
            </w:div>
            <w:div w:id="475224066">
              <w:marLeft w:val="0"/>
              <w:marRight w:val="0"/>
              <w:marTop w:val="0"/>
              <w:marBottom w:val="0"/>
              <w:divBdr>
                <w:top w:val="none" w:sz="0" w:space="0" w:color="auto"/>
                <w:left w:val="none" w:sz="0" w:space="0" w:color="auto"/>
                <w:bottom w:val="none" w:sz="0" w:space="0" w:color="auto"/>
                <w:right w:val="none" w:sz="0" w:space="0" w:color="auto"/>
              </w:divBdr>
            </w:div>
            <w:div w:id="477384749">
              <w:marLeft w:val="0"/>
              <w:marRight w:val="0"/>
              <w:marTop w:val="0"/>
              <w:marBottom w:val="0"/>
              <w:divBdr>
                <w:top w:val="none" w:sz="0" w:space="0" w:color="auto"/>
                <w:left w:val="none" w:sz="0" w:space="0" w:color="auto"/>
                <w:bottom w:val="none" w:sz="0" w:space="0" w:color="auto"/>
                <w:right w:val="none" w:sz="0" w:space="0" w:color="auto"/>
              </w:divBdr>
            </w:div>
            <w:div w:id="496653072">
              <w:marLeft w:val="0"/>
              <w:marRight w:val="0"/>
              <w:marTop w:val="0"/>
              <w:marBottom w:val="0"/>
              <w:divBdr>
                <w:top w:val="none" w:sz="0" w:space="0" w:color="auto"/>
                <w:left w:val="none" w:sz="0" w:space="0" w:color="auto"/>
                <w:bottom w:val="none" w:sz="0" w:space="0" w:color="auto"/>
                <w:right w:val="none" w:sz="0" w:space="0" w:color="auto"/>
              </w:divBdr>
            </w:div>
            <w:div w:id="509372351">
              <w:marLeft w:val="0"/>
              <w:marRight w:val="0"/>
              <w:marTop w:val="0"/>
              <w:marBottom w:val="0"/>
              <w:divBdr>
                <w:top w:val="none" w:sz="0" w:space="0" w:color="auto"/>
                <w:left w:val="none" w:sz="0" w:space="0" w:color="auto"/>
                <w:bottom w:val="none" w:sz="0" w:space="0" w:color="auto"/>
                <w:right w:val="none" w:sz="0" w:space="0" w:color="auto"/>
              </w:divBdr>
            </w:div>
            <w:div w:id="512107810">
              <w:marLeft w:val="0"/>
              <w:marRight w:val="0"/>
              <w:marTop w:val="0"/>
              <w:marBottom w:val="0"/>
              <w:divBdr>
                <w:top w:val="none" w:sz="0" w:space="0" w:color="auto"/>
                <w:left w:val="none" w:sz="0" w:space="0" w:color="auto"/>
                <w:bottom w:val="none" w:sz="0" w:space="0" w:color="auto"/>
                <w:right w:val="none" w:sz="0" w:space="0" w:color="auto"/>
              </w:divBdr>
            </w:div>
            <w:div w:id="516892026">
              <w:marLeft w:val="0"/>
              <w:marRight w:val="0"/>
              <w:marTop w:val="0"/>
              <w:marBottom w:val="0"/>
              <w:divBdr>
                <w:top w:val="none" w:sz="0" w:space="0" w:color="auto"/>
                <w:left w:val="none" w:sz="0" w:space="0" w:color="auto"/>
                <w:bottom w:val="none" w:sz="0" w:space="0" w:color="auto"/>
                <w:right w:val="none" w:sz="0" w:space="0" w:color="auto"/>
              </w:divBdr>
            </w:div>
            <w:div w:id="530727592">
              <w:marLeft w:val="0"/>
              <w:marRight w:val="0"/>
              <w:marTop w:val="0"/>
              <w:marBottom w:val="0"/>
              <w:divBdr>
                <w:top w:val="none" w:sz="0" w:space="0" w:color="auto"/>
                <w:left w:val="none" w:sz="0" w:space="0" w:color="auto"/>
                <w:bottom w:val="none" w:sz="0" w:space="0" w:color="auto"/>
                <w:right w:val="none" w:sz="0" w:space="0" w:color="auto"/>
              </w:divBdr>
            </w:div>
            <w:div w:id="538318589">
              <w:marLeft w:val="0"/>
              <w:marRight w:val="0"/>
              <w:marTop w:val="0"/>
              <w:marBottom w:val="0"/>
              <w:divBdr>
                <w:top w:val="none" w:sz="0" w:space="0" w:color="auto"/>
                <w:left w:val="none" w:sz="0" w:space="0" w:color="auto"/>
                <w:bottom w:val="none" w:sz="0" w:space="0" w:color="auto"/>
                <w:right w:val="none" w:sz="0" w:space="0" w:color="auto"/>
              </w:divBdr>
            </w:div>
            <w:div w:id="540440715">
              <w:marLeft w:val="0"/>
              <w:marRight w:val="0"/>
              <w:marTop w:val="0"/>
              <w:marBottom w:val="0"/>
              <w:divBdr>
                <w:top w:val="none" w:sz="0" w:space="0" w:color="auto"/>
                <w:left w:val="none" w:sz="0" w:space="0" w:color="auto"/>
                <w:bottom w:val="none" w:sz="0" w:space="0" w:color="auto"/>
                <w:right w:val="none" w:sz="0" w:space="0" w:color="auto"/>
              </w:divBdr>
            </w:div>
            <w:div w:id="556933579">
              <w:marLeft w:val="0"/>
              <w:marRight w:val="0"/>
              <w:marTop w:val="0"/>
              <w:marBottom w:val="0"/>
              <w:divBdr>
                <w:top w:val="none" w:sz="0" w:space="0" w:color="auto"/>
                <w:left w:val="none" w:sz="0" w:space="0" w:color="auto"/>
                <w:bottom w:val="none" w:sz="0" w:space="0" w:color="auto"/>
                <w:right w:val="none" w:sz="0" w:space="0" w:color="auto"/>
              </w:divBdr>
            </w:div>
            <w:div w:id="560596436">
              <w:marLeft w:val="0"/>
              <w:marRight w:val="0"/>
              <w:marTop w:val="0"/>
              <w:marBottom w:val="0"/>
              <w:divBdr>
                <w:top w:val="none" w:sz="0" w:space="0" w:color="auto"/>
                <w:left w:val="none" w:sz="0" w:space="0" w:color="auto"/>
                <w:bottom w:val="none" w:sz="0" w:space="0" w:color="auto"/>
                <w:right w:val="none" w:sz="0" w:space="0" w:color="auto"/>
              </w:divBdr>
            </w:div>
            <w:div w:id="565603627">
              <w:marLeft w:val="0"/>
              <w:marRight w:val="0"/>
              <w:marTop w:val="0"/>
              <w:marBottom w:val="0"/>
              <w:divBdr>
                <w:top w:val="none" w:sz="0" w:space="0" w:color="auto"/>
                <w:left w:val="none" w:sz="0" w:space="0" w:color="auto"/>
                <w:bottom w:val="none" w:sz="0" w:space="0" w:color="auto"/>
                <w:right w:val="none" w:sz="0" w:space="0" w:color="auto"/>
              </w:divBdr>
            </w:div>
            <w:div w:id="576674658">
              <w:marLeft w:val="0"/>
              <w:marRight w:val="0"/>
              <w:marTop w:val="0"/>
              <w:marBottom w:val="0"/>
              <w:divBdr>
                <w:top w:val="none" w:sz="0" w:space="0" w:color="auto"/>
                <w:left w:val="none" w:sz="0" w:space="0" w:color="auto"/>
                <w:bottom w:val="none" w:sz="0" w:space="0" w:color="auto"/>
                <w:right w:val="none" w:sz="0" w:space="0" w:color="auto"/>
              </w:divBdr>
            </w:div>
            <w:div w:id="577440231">
              <w:marLeft w:val="0"/>
              <w:marRight w:val="0"/>
              <w:marTop w:val="0"/>
              <w:marBottom w:val="0"/>
              <w:divBdr>
                <w:top w:val="none" w:sz="0" w:space="0" w:color="auto"/>
                <w:left w:val="none" w:sz="0" w:space="0" w:color="auto"/>
                <w:bottom w:val="none" w:sz="0" w:space="0" w:color="auto"/>
                <w:right w:val="none" w:sz="0" w:space="0" w:color="auto"/>
              </w:divBdr>
            </w:div>
            <w:div w:id="578901921">
              <w:marLeft w:val="0"/>
              <w:marRight w:val="0"/>
              <w:marTop w:val="0"/>
              <w:marBottom w:val="0"/>
              <w:divBdr>
                <w:top w:val="none" w:sz="0" w:space="0" w:color="auto"/>
                <w:left w:val="none" w:sz="0" w:space="0" w:color="auto"/>
                <w:bottom w:val="none" w:sz="0" w:space="0" w:color="auto"/>
                <w:right w:val="none" w:sz="0" w:space="0" w:color="auto"/>
              </w:divBdr>
            </w:div>
            <w:div w:id="583338891">
              <w:marLeft w:val="0"/>
              <w:marRight w:val="0"/>
              <w:marTop w:val="0"/>
              <w:marBottom w:val="0"/>
              <w:divBdr>
                <w:top w:val="none" w:sz="0" w:space="0" w:color="auto"/>
                <w:left w:val="none" w:sz="0" w:space="0" w:color="auto"/>
                <w:bottom w:val="none" w:sz="0" w:space="0" w:color="auto"/>
                <w:right w:val="none" w:sz="0" w:space="0" w:color="auto"/>
              </w:divBdr>
            </w:div>
            <w:div w:id="585118633">
              <w:marLeft w:val="0"/>
              <w:marRight w:val="0"/>
              <w:marTop w:val="0"/>
              <w:marBottom w:val="0"/>
              <w:divBdr>
                <w:top w:val="none" w:sz="0" w:space="0" w:color="auto"/>
                <w:left w:val="none" w:sz="0" w:space="0" w:color="auto"/>
                <w:bottom w:val="none" w:sz="0" w:space="0" w:color="auto"/>
                <w:right w:val="none" w:sz="0" w:space="0" w:color="auto"/>
              </w:divBdr>
            </w:div>
            <w:div w:id="587886707">
              <w:marLeft w:val="0"/>
              <w:marRight w:val="0"/>
              <w:marTop w:val="0"/>
              <w:marBottom w:val="0"/>
              <w:divBdr>
                <w:top w:val="none" w:sz="0" w:space="0" w:color="auto"/>
                <w:left w:val="none" w:sz="0" w:space="0" w:color="auto"/>
                <w:bottom w:val="none" w:sz="0" w:space="0" w:color="auto"/>
                <w:right w:val="none" w:sz="0" w:space="0" w:color="auto"/>
              </w:divBdr>
            </w:div>
            <w:div w:id="612979990">
              <w:marLeft w:val="0"/>
              <w:marRight w:val="0"/>
              <w:marTop w:val="0"/>
              <w:marBottom w:val="0"/>
              <w:divBdr>
                <w:top w:val="none" w:sz="0" w:space="0" w:color="auto"/>
                <w:left w:val="none" w:sz="0" w:space="0" w:color="auto"/>
                <w:bottom w:val="none" w:sz="0" w:space="0" w:color="auto"/>
                <w:right w:val="none" w:sz="0" w:space="0" w:color="auto"/>
              </w:divBdr>
            </w:div>
            <w:div w:id="624702868">
              <w:marLeft w:val="0"/>
              <w:marRight w:val="0"/>
              <w:marTop w:val="0"/>
              <w:marBottom w:val="0"/>
              <w:divBdr>
                <w:top w:val="none" w:sz="0" w:space="0" w:color="auto"/>
                <w:left w:val="none" w:sz="0" w:space="0" w:color="auto"/>
                <w:bottom w:val="none" w:sz="0" w:space="0" w:color="auto"/>
                <w:right w:val="none" w:sz="0" w:space="0" w:color="auto"/>
              </w:divBdr>
            </w:div>
            <w:div w:id="637994581">
              <w:marLeft w:val="0"/>
              <w:marRight w:val="0"/>
              <w:marTop w:val="0"/>
              <w:marBottom w:val="0"/>
              <w:divBdr>
                <w:top w:val="none" w:sz="0" w:space="0" w:color="auto"/>
                <w:left w:val="none" w:sz="0" w:space="0" w:color="auto"/>
                <w:bottom w:val="none" w:sz="0" w:space="0" w:color="auto"/>
                <w:right w:val="none" w:sz="0" w:space="0" w:color="auto"/>
              </w:divBdr>
            </w:div>
            <w:div w:id="638071684">
              <w:marLeft w:val="0"/>
              <w:marRight w:val="0"/>
              <w:marTop w:val="0"/>
              <w:marBottom w:val="0"/>
              <w:divBdr>
                <w:top w:val="none" w:sz="0" w:space="0" w:color="auto"/>
                <w:left w:val="none" w:sz="0" w:space="0" w:color="auto"/>
                <w:bottom w:val="none" w:sz="0" w:space="0" w:color="auto"/>
                <w:right w:val="none" w:sz="0" w:space="0" w:color="auto"/>
              </w:divBdr>
            </w:div>
            <w:div w:id="647319216">
              <w:marLeft w:val="0"/>
              <w:marRight w:val="0"/>
              <w:marTop w:val="0"/>
              <w:marBottom w:val="0"/>
              <w:divBdr>
                <w:top w:val="none" w:sz="0" w:space="0" w:color="auto"/>
                <w:left w:val="none" w:sz="0" w:space="0" w:color="auto"/>
                <w:bottom w:val="none" w:sz="0" w:space="0" w:color="auto"/>
                <w:right w:val="none" w:sz="0" w:space="0" w:color="auto"/>
              </w:divBdr>
            </w:div>
            <w:div w:id="647593031">
              <w:marLeft w:val="0"/>
              <w:marRight w:val="0"/>
              <w:marTop w:val="0"/>
              <w:marBottom w:val="0"/>
              <w:divBdr>
                <w:top w:val="none" w:sz="0" w:space="0" w:color="auto"/>
                <w:left w:val="none" w:sz="0" w:space="0" w:color="auto"/>
                <w:bottom w:val="none" w:sz="0" w:space="0" w:color="auto"/>
                <w:right w:val="none" w:sz="0" w:space="0" w:color="auto"/>
              </w:divBdr>
            </w:div>
            <w:div w:id="661548194">
              <w:marLeft w:val="0"/>
              <w:marRight w:val="0"/>
              <w:marTop w:val="0"/>
              <w:marBottom w:val="0"/>
              <w:divBdr>
                <w:top w:val="none" w:sz="0" w:space="0" w:color="auto"/>
                <w:left w:val="none" w:sz="0" w:space="0" w:color="auto"/>
                <w:bottom w:val="none" w:sz="0" w:space="0" w:color="auto"/>
                <w:right w:val="none" w:sz="0" w:space="0" w:color="auto"/>
              </w:divBdr>
            </w:div>
            <w:div w:id="663631407">
              <w:marLeft w:val="0"/>
              <w:marRight w:val="0"/>
              <w:marTop w:val="0"/>
              <w:marBottom w:val="0"/>
              <w:divBdr>
                <w:top w:val="none" w:sz="0" w:space="0" w:color="auto"/>
                <w:left w:val="none" w:sz="0" w:space="0" w:color="auto"/>
                <w:bottom w:val="none" w:sz="0" w:space="0" w:color="auto"/>
                <w:right w:val="none" w:sz="0" w:space="0" w:color="auto"/>
              </w:divBdr>
            </w:div>
            <w:div w:id="663633592">
              <w:marLeft w:val="0"/>
              <w:marRight w:val="0"/>
              <w:marTop w:val="0"/>
              <w:marBottom w:val="0"/>
              <w:divBdr>
                <w:top w:val="none" w:sz="0" w:space="0" w:color="auto"/>
                <w:left w:val="none" w:sz="0" w:space="0" w:color="auto"/>
                <w:bottom w:val="none" w:sz="0" w:space="0" w:color="auto"/>
                <w:right w:val="none" w:sz="0" w:space="0" w:color="auto"/>
              </w:divBdr>
            </w:div>
            <w:div w:id="671956199">
              <w:marLeft w:val="0"/>
              <w:marRight w:val="0"/>
              <w:marTop w:val="0"/>
              <w:marBottom w:val="0"/>
              <w:divBdr>
                <w:top w:val="none" w:sz="0" w:space="0" w:color="auto"/>
                <w:left w:val="none" w:sz="0" w:space="0" w:color="auto"/>
                <w:bottom w:val="none" w:sz="0" w:space="0" w:color="auto"/>
                <w:right w:val="none" w:sz="0" w:space="0" w:color="auto"/>
              </w:divBdr>
            </w:div>
            <w:div w:id="672144962">
              <w:marLeft w:val="0"/>
              <w:marRight w:val="0"/>
              <w:marTop w:val="0"/>
              <w:marBottom w:val="0"/>
              <w:divBdr>
                <w:top w:val="none" w:sz="0" w:space="0" w:color="auto"/>
                <w:left w:val="none" w:sz="0" w:space="0" w:color="auto"/>
                <w:bottom w:val="none" w:sz="0" w:space="0" w:color="auto"/>
                <w:right w:val="none" w:sz="0" w:space="0" w:color="auto"/>
              </w:divBdr>
            </w:div>
            <w:div w:id="673922233">
              <w:marLeft w:val="0"/>
              <w:marRight w:val="0"/>
              <w:marTop w:val="0"/>
              <w:marBottom w:val="0"/>
              <w:divBdr>
                <w:top w:val="none" w:sz="0" w:space="0" w:color="auto"/>
                <w:left w:val="none" w:sz="0" w:space="0" w:color="auto"/>
                <w:bottom w:val="none" w:sz="0" w:space="0" w:color="auto"/>
                <w:right w:val="none" w:sz="0" w:space="0" w:color="auto"/>
              </w:divBdr>
            </w:div>
            <w:div w:id="674722524">
              <w:marLeft w:val="0"/>
              <w:marRight w:val="0"/>
              <w:marTop w:val="0"/>
              <w:marBottom w:val="0"/>
              <w:divBdr>
                <w:top w:val="none" w:sz="0" w:space="0" w:color="auto"/>
                <w:left w:val="none" w:sz="0" w:space="0" w:color="auto"/>
                <w:bottom w:val="none" w:sz="0" w:space="0" w:color="auto"/>
                <w:right w:val="none" w:sz="0" w:space="0" w:color="auto"/>
              </w:divBdr>
            </w:div>
            <w:div w:id="679239418">
              <w:marLeft w:val="0"/>
              <w:marRight w:val="0"/>
              <w:marTop w:val="0"/>
              <w:marBottom w:val="0"/>
              <w:divBdr>
                <w:top w:val="none" w:sz="0" w:space="0" w:color="auto"/>
                <w:left w:val="none" w:sz="0" w:space="0" w:color="auto"/>
                <w:bottom w:val="none" w:sz="0" w:space="0" w:color="auto"/>
                <w:right w:val="none" w:sz="0" w:space="0" w:color="auto"/>
              </w:divBdr>
            </w:div>
            <w:div w:id="683635642">
              <w:marLeft w:val="0"/>
              <w:marRight w:val="0"/>
              <w:marTop w:val="0"/>
              <w:marBottom w:val="0"/>
              <w:divBdr>
                <w:top w:val="none" w:sz="0" w:space="0" w:color="auto"/>
                <w:left w:val="none" w:sz="0" w:space="0" w:color="auto"/>
                <w:bottom w:val="none" w:sz="0" w:space="0" w:color="auto"/>
                <w:right w:val="none" w:sz="0" w:space="0" w:color="auto"/>
              </w:divBdr>
            </w:div>
            <w:div w:id="690229422">
              <w:marLeft w:val="0"/>
              <w:marRight w:val="0"/>
              <w:marTop w:val="0"/>
              <w:marBottom w:val="0"/>
              <w:divBdr>
                <w:top w:val="none" w:sz="0" w:space="0" w:color="auto"/>
                <w:left w:val="none" w:sz="0" w:space="0" w:color="auto"/>
                <w:bottom w:val="none" w:sz="0" w:space="0" w:color="auto"/>
                <w:right w:val="none" w:sz="0" w:space="0" w:color="auto"/>
              </w:divBdr>
            </w:div>
            <w:div w:id="698044606">
              <w:marLeft w:val="0"/>
              <w:marRight w:val="0"/>
              <w:marTop w:val="0"/>
              <w:marBottom w:val="0"/>
              <w:divBdr>
                <w:top w:val="none" w:sz="0" w:space="0" w:color="auto"/>
                <w:left w:val="none" w:sz="0" w:space="0" w:color="auto"/>
                <w:bottom w:val="none" w:sz="0" w:space="0" w:color="auto"/>
                <w:right w:val="none" w:sz="0" w:space="0" w:color="auto"/>
              </w:divBdr>
            </w:div>
            <w:div w:id="698623227">
              <w:marLeft w:val="0"/>
              <w:marRight w:val="0"/>
              <w:marTop w:val="0"/>
              <w:marBottom w:val="0"/>
              <w:divBdr>
                <w:top w:val="none" w:sz="0" w:space="0" w:color="auto"/>
                <w:left w:val="none" w:sz="0" w:space="0" w:color="auto"/>
                <w:bottom w:val="none" w:sz="0" w:space="0" w:color="auto"/>
                <w:right w:val="none" w:sz="0" w:space="0" w:color="auto"/>
              </w:divBdr>
            </w:div>
            <w:div w:id="712924743">
              <w:marLeft w:val="0"/>
              <w:marRight w:val="0"/>
              <w:marTop w:val="0"/>
              <w:marBottom w:val="0"/>
              <w:divBdr>
                <w:top w:val="none" w:sz="0" w:space="0" w:color="auto"/>
                <w:left w:val="none" w:sz="0" w:space="0" w:color="auto"/>
                <w:bottom w:val="none" w:sz="0" w:space="0" w:color="auto"/>
                <w:right w:val="none" w:sz="0" w:space="0" w:color="auto"/>
              </w:divBdr>
            </w:div>
            <w:div w:id="719210324">
              <w:marLeft w:val="0"/>
              <w:marRight w:val="0"/>
              <w:marTop w:val="0"/>
              <w:marBottom w:val="0"/>
              <w:divBdr>
                <w:top w:val="none" w:sz="0" w:space="0" w:color="auto"/>
                <w:left w:val="none" w:sz="0" w:space="0" w:color="auto"/>
                <w:bottom w:val="none" w:sz="0" w:space="0" w:color="auto"/>
                <w:right w:val="none" w:sz="0" w:space="0" w:color="auto"/>
              </w:divBdr>
            </w:div>
            <w:div w:id="723452672">
              <w:marLeft w:val="0"/>
              <w:marRight w:val="0"/>
              <w:marTop w:val="0"/>
              <w:marBottom w:val="0"/>
              <w:divBdr>
                <w:top w:val="none" w:sz="0" w:space="0" w:color="auto"/>
                <w:left w:val="none" w:sz="0" w:space="0" w:color="auto"/>
                <w:bottom w:val="none" w:sz="0" w:space="0" w:color="auto"/>
                <w:right w:val="none" w:sz="0" w:space="0" w:color="auto"/>
              </w:divBdr>
            </w:div>
            <w:div w:id="755827325">
              <w:marLeft w:val="0"/>
              <w:marRight w:val="0"/>
              <w:marTop w:val="0"/>
              <w:marBottom w:val="0"/>
              <w:divBdr>
                <w:top w:val="none" w:sz="0" w:space="0" w:color="auto"/>
                <w:left w:val="none" w:sz="0" w:space="0" w:color="auto"/>
                <w:bottom w:val="none" w:sz="0" w:space="0" w:color="auto"/>
                <w:right w:val="none" w:sz="0" w:space="0" w:color="auto"/>
              </w:divBdr>
            </w:div>
            <w:div w:id="761996503">
              <w:marLeft w:val="0"/>
              <w:marRight w:val="0"/>
              <w:marTop w:val="0"/>
              <w:marBottom w:val="0"/>
              <w:divBdr>
                <w:top w:val="none" w:sz="0" w:space="0" w:color="auto"/>
                <w:left w:val="none" w:sz="0" w:space="0" w:color="auto"/>
                <w:bottom w:val="none" w:sz="0" w:space="0" w:color="auto"/>
                <w:right w:val="none" w:sz="0" w:space="0" w:color="auto"/>
              </w:divBdr>
            </w:div>
            <w:div w:id="762143932">
              <w:marLeft w:val="0"/>
              <w:marRight w:val="0"/>
              <w:marTop w:val="0"/>
              <w:marBottom w:val="0"/>
              <w:divBdr>
                <w:top w:val="none" w:sz="0" w:space="0" w:color="auto"/>
                <w:left w:val="none" w:sz="0" w:space="0" w:color="auto"/>
                <w:bottom w:val="none" w:sz="0" w:space="0" w:color="auto"/>
                <w:right w:val="none" w:sz="0" w:space="0" w:color="auto"/>
              </w:divBdr>
            </w:div>
            <w:div w:id="780875242">
              <w:marLeft w:val="0"/>
              <w:marRight w:val="0"/>
              <w:marTop w:val="0"/>
              <w:marBottom w:val="0"/>
              <w:divBdr>
                <w:top w:val="none" w:sz="0" w:space="0" w:color="auto"/>
                <w:left w:val="none" w:sz="0" w:space="0" w:color="auto"/>
                <w:bottom w:val="none" w:sz="0" w:space="0" w:color="auto"/>
                <w:right w:val="none" w:sz="0" w:space="0" w:color="auto"/>
              </w:divBdr>
            </w:div>
            <w:div w:id="781455676">
              <w:marLeft w:val="0"/>
              <w:marRight w:val="0"/>
              <w:marTop w:val="0"/>
              <w:marBottom w:val="0"/>
              <w:divBdr>
                <w:top w:val="none" w:sz="0" w:space="0" w:color="auto"/>
                <w:left w:val="none" w:sz="0" w:space="0" w:color="auto"/>
                <w:bottom w:val="none" w:sz="0" w:space="0" w:color="auto"/>
                <w:right w:val="none" w:sz="0" w:space="0" w:color="auto"/>
              </w:divBdr>
            </w:div>
            <w:div w:id="782457240">
              <w:marLeft w:val="0"/>
              <w:marRight w:val="0"/>
              <w:marTop w:val="0"/>
              <w:marBottom w:val="0"/>
              <w:divBdr>
                <w:top w:val="none" w:sz="0" w:space="0" w:color="auto"/>
                <w:left w:val="none" w:sz="0" w:space="0" w:color="auto"/>
                <w:bottom w:val="none" w:sz="0" w:space="0" w:color="auto"/>
                <w:right w:val="none" w:sz="0" w:space="0" w:color="auto"/>
              </w:divBdr>
            </w:div>
            <w:div w:id="794254216">
              <w:marLeft w:val="0"/>
              <w:marRight w:val="0"/>
              <w:marTop w:val="0"/>
              <w:marBottom w:val="0"/>
              <w:divBdr>
                <w:top w:val="none" w:sz="0" w:space="0" w:color="auto"/>
                <w:left w:val="none" w:sz="0" w:space="0" w:color="auto"/>
                <w:bottom w:val="none" w:sz="0" w:space="0" w:color="auto"/>
                <w:right w:val="none" w:sz="0" w:space="0" w:color="auto"/>
              </w:divBdr>
            </w:div>
            <w:div w:id="803499068">
              <w:marLeft w:val="0"/>
              <w:marRight w:val="0"/>
              <w:marTop w:val="0"/>
              <w:marBottom w:val="0"/>
              <w:divBdr>
                <w:top w:val="none" w:sz="0" w:space="0" w:color="auto"/>
                <w:left w:val="none" w:sz="0" w:space="0" w:color="auto"/>
                <w:bottom w:val="none" w:sz="0" w:space="0" w:color="auto"/>
                <w:right w:val="none" w:sz="0" w:space="0" w:color="auto"/>
              </w:divBdr>
            </w:div>
            <w:div w:id="816453782">
              <w:marLeft w:val="0"/>
              <w:marRight w:val="0"/>
              <w:marTop w:val="0"/>
              <w:marBottom w:val="0"/>
              <w:divBdr>
                <w:top w:val="none" w:sz="0" w:space="0" w:color="auto"/>
                <w:left w:val="none" w:sz="0" w:space="0" w:color="auto"/>
                <w:bottom w:val="none" w:sz="0" w:space="0" w:color="auto"/>
                <w:right w:val="none" w:sz="0" w:space="0" w:color="auto"/>
              </w:divBdr>
            </w:div>
            <w:div w:id="820925854">
              <w:marLeft w:val="0"/>
              <w:marRight w:val="0"/>
              <w:marTop w:val="0"/>
              <w:marBottom w:val="0"/>
              <w:divBdr>
                <w:top w:val="none" w:sz="0" w:space="0" w:color="auto"/>
                <w:left w:val="none" w:sz="0" w:space="0" w:color="auto"/>
                <w:bottom w:val="none" w:sz="0" w:space="0" w:color="auto"/>
                <w:right w:val="none" w:sz="0" w:space="0" w:color="auto"/>
              </w:divBdr>
            </w:div>
            <w:div w:id="824200866">
              <w:marLeft w:val="0"/>
              <w:marRight w:val="0"/>
              <w:marTop w:val="0"/>
              <w:marBottom w:val="0"/>
              <w:divBdr>
                <w:top w:val="none" w:sz="0" w:space="0" w:color="auto"/>
                <w:left w:val="none" w:sz="0" w:space="0" w:color="auto"/>
                <w:bottom w:val="none" w:sz="0" w:space="0" w:color="auto"/>
                <w:right w:val="none" w:sz="0" w:space="0" w:color="auto"/>
              </w:divBdr>
            </w:div>
            <w:div w:id="832842635">
              <w:marLeft w:val="0"/>
              <w:marRight w:val="0"/>
              <w:marTop w:val="0"/>
              <w:marBottom w:val="0"/>
              <w:divBdr>
                <w:top w:val="none" w:sz="0" w:space="0" w:color="auto"/>
                <w:left w:val="none" w:sz="0" w:space="0" w:color="auto"/>
                <w:bottom w:val="none" w:sz="0" w:space="0" w:color="auto"/>
                <w:right w:val="none" w:sz="0" w:space="0" w:color="auto"/>
              </w:divBdr>
            </w:div>
            <w:div w:id="840311914">
              <w:marLeft w:val="0"/>
              <w:marRight w:val="0"/>
              <w:marTop w:val="0"/>
              <w:marBottom w:val="0"/>
              <w:divBdr>
                <w:top w:val="none" w:sz="0" w:space="0" w:color="auto"/>
                <w:left w:val="none" w:sz="0" w:space="0" w:color="auto"/>
                <w:bottom w:val="none" w:sz="0" w:space="0" w:color="auto"/>
                <w:right w:val="none" w:sz="0" w:space="0" w:color="auto"/>
              </w:divBdr>
            </w:div>
            <w:div w:id="843131890">
              <w:marLeft w:val="0"/>
              <w:marRight w:val="0"/>
              <w:marTop w:val="0"/>
              <w:marBottom w:val="0"/>
              <w:divBdr>
                <w:top w:val="none" w:sz="0" w:space="0" w:color="auto"/>
                <w:left w:val="none" w:sz="0" w:space="0" w:color="auto"/>
                <w:bottom w:val="none" w:sz="0" w:space="0" w:color="auto"/>
                <w:right w:val="none" w:sz="0" w:space="0" w:color="auto"/>
              </w:divBdr>
            </w:div>
            <w:div w:id="857549453">
              <w:marLeft w:val="0"/>
              <w:marRight w:val="0"/>
              <w:marTop w:val="0"/>
              <w:marBottom w:val="0"/>
              <w:divBdr>
                <w:top w:val="none" w:sz="0" w:space="0" w:color="auto"/>
                <w:left w:val="none" w:sz="0" w:space="0" w:color="auto"/>
                <w:bottom w:val="none" w:sz="0" w:space="0" w:color="auto"/>
                <w:right w:val="none" w:sz="0" w:space="0" w:color="auto"/>
              </w:divBdr>
            </w:div>
            <w:div w:id="858932730">
              <w:marLeft w:val="0"/>
              <w:marRight w:val="0"/>
              <w:marTop w:val="0"/>
              <w:marBottom w:val="0"/>
              <w:divBdr>
                <w:top w:val="none" w:sz="0" w:space="0" w:color="auto"/>
                <w:left w:val="none" w:sz="0" w:space="0" w:color="auto"/>
                <w:bottom w:val="none" w:sz="0" w:space="0" w:color="auto"/>
                <w:right w:val="none" w:sz="0" w:space="0" w:color="auto"/>
              </w:divBdr>
            </w:div>
            <w:div w:id="860245933">
              <w:marLeft w:val="0"/>
              <w:marRight w:val="0"/>
              <w:marTop w:val="0"/>
              <w:marBottom w:val="0"/>
              <w:divBdr>
                <w:top w:val="none" w:sz="0" w:space="0" w:color="auto"/>
                <w:left w:val="none" w:sz="0" w:space="0" w:color="auto"/>
                <w:bottom w:val="none" w:sz="0" w:space="0" w:color="auto"/>
                <w:right w:val="none" w:sz="0" w:space="0" w:color="auto"/>
              </w:divBdr>
            </w:div>
            <w:div w:id="867643316">
              <w:marLeft w:val="0"/>
              <w:marRight w:val="0"/>
              <w:marTop w:val="0"/>
              <w:marBottom w:val="0"/>
              <w:divBdr>
                <w:top w:val="none" w:sz="0" w:space="0" w:color="auto"/>
                <w:left w:val="none" w:sz="0" w:space="0" w:color="auto"/>
                <w:bottom w:val="none" w:sz="0" w:space="0" w:color="auto"/>
                <w:right w:val="none" w:sz="0" w:space="0" w:color="auto"/>
              </w:divBdr>
            </w:div>
            <w:div w:id="885407073">
              <w:marLeft w:val="0"/>
              <w:marRight w:val="0"/>
              <w:marTop w:val="0"/>
              <w:marBottom w:val="0"/>
              <w:divBdr>
                <w:top w:val="none" w:sz="0" w:space="0" w:color="auto"/>
                <w:left w:val="none" w:sz="0" w:space="0" w:color="auto"/>
                <w:bottom w:val="none" w:sz="0" w:space="0" w:color="auto"/>
                <w:right w:val="none" w:sz="0" w:space="0" w:color="auto"/>
              </w:divBdr>
            </w:div>
            <w:div w:id="889196878">
              <w:marLeft w:val="0"/>
              <w:marRight w:val="0"/>
              <w:marTop w:val="0"/>
              <w:marBottom w:val="0"/>
              <w:divBdr>
                <w:top w:val="none" w:sz="0" w:space="0" w:color="auto"/>
                <w:left w:val="none" w:sz="0" w:space="0" w:color="auto"/>
                <w:bottom w:val="none" w:sz="0" w:space="0" w:color="auto"/>
                <w:right w:val="none" w:sz="0" w:space="0" w:color="auto"/>
              </w:divBdr>
            </w:div>
            <w:div w:id="889464180">
              <w:marLeft w:val="0"/>
              <w:marRight w:val="0"/>
              <w:marTop w:val="0"/>
              <w:marBottom w:val="0"/>
              <w:divBdr>
                <w:top w:val="none" w:sz="0" w:space="0" w:color="auto"/>
                <w:left w:val="none" w:sz="0" w:space="0" w:color="auto"/>
                <w:bottom w:val="none" w:sz="0" w:space="0" w:color="auto"/>
                <w:right w:val="none" w:sz="0" w:space="0" w:color="auto"/>
              </w:divBdr>
            </w:div>
            <w:div w:id="893739594">
              <w:marLeft w:val="0"/>
              <w:marRight w:val="0"/>
              <w:marTop w:val="0"/>
              <w:marBottom w:val="0"/>
              <w:divBdr>
                <w:top w:val="none" w:sz="0" w:space="0" w:color="auto"/>
                <w:left w:val="none" w:sz="0" w:space="0" w:color="auto"/>
                <w:bottom w:val="none" w:sz="0" w:space="0" w:color="auto"/>
                <w:right w:val="none" w:sz="0" w:space="0" w:color="auto"/>
              </w:divBdr>
            </w:div>
            <w:div w:id="899630441">
              <w:marLeft w:val="0"/>
              <w:marRight w:val="0"/>
              <w:marTop w:val="0"/>
              <w:marBottom w:val="0"/>
              <w:divBdr>
                <w:top w:val="none" w:sz="0" w:space="0" w:color="auto"/>
                <w:left w:val="none" w:sz="0" w:space="0" w:color="auto"/>
                <w:bottom w:val="none" w:sz="0" w:space="0" w:color="auto"/>
                <w:right w:val="none" w:sz="0" w:space="0" w:color="auto"/>
              </w:divBdr>
            </w:div>
            <w:div w:id="905146085">
              <w:marLeft w:val="0"/>
              <w:marRight w:val="0"/>
              <w:marTop w:val="0"/>
              <w:marBottom w:val="0"/>
              <w:divBdr>
                <w:top w:val="none" w:sz="0" w:space="0" w:color="auto"/>
                <w:left w:val="none" w:sz="0" w:space="0" w:color="auto"/>
                <w:bottom w:val="none" w:sz="0" w:space="0" w:color="auto"/>
                <w:right w:val="none" w:sz="0" w:space="0" w:color="auto"/>
              </w:divBdr>
            </w:div>
            <w:div w:id="907687686">
              <w:marLeft w:val="0"/>
              <w:marRight w:val="0"/>
              <w:marTop w:val="0"/>
              <w:marBottom w:val="0"/>
              <w:divBdr>
                <w:top w:val="none" w:sz="0" w:space="0" w:color="auto"/>
                <w:left w:val="none" w:sz="0" w:space="0" w:color="auto"/>
                <w:bottom w:val="none" w:sz="0" w:space="0" w:color="auto"/>
                <w:right w:val="none" w:sz="0" w:space="0" w:color="auto"/>
              </w:divBdr>
            </w:div>
            <w:div w:id="924997826">
              <w:marLeft w:val="0"/>
              <w:marRight w:val="0"/>
              <w:marTop w:val="0"/>
              <w:marBottom w:val="0"/>
              <w:divBdr>
                <w:top w:val="none" w:sz="0" w:space="0" w:color="auto"/>
                <w:left w:val="none" w:sz="0" w:space="0" w:color="auto"/>
                <w:bottom w:val="none" w:sz="0" w:space="0" w:color="auto"/>
                <w:right w:val="none" w:sz="0" w:space="0" w:color="auto"/>
              </w:divBdr>
            </w:div>
            <w:div w:id="928850504">
              <w:marLeft w:val="0"/>
              <w:marRight w:val="0"/>
              <w:marTop w:val="0"/>
              <w:marBottom w:val="0"/>
              <w:divBdr>
                <w:top w:val="none" w:sz="0" w:space="0" w:color="auto"/>
                <w:left w:val="none" w:sz="0" w:space="0" w:color="auto"/>
                <w:bottom w:val="none" w:sz="0" w:space="0" w:color="auto"/>
                <w:right w:val="none" w:sz="0" w:space="0" w:color="auto"/>
              </w:divBdr>
            </w:div>
            <w:div w:id="944196743">
              <w:marLeft w:val="0"/>
              <w:marRight w:val="0"/>
              <w:marTop w:val="0"/>
              <w:marBottom w:val="0"/>
              <w:divBdr>
                <w:top w:val="none" w:sz="0" w:space="0" w:color="auto"/>
                <w:left w:val="none" w:sz="0" w:space="0" w:color="auto"/>
                <w:bottom w:val="none" w:sz="0" w:space="0" w:color="auto"/>
                <w:right w:val="none" w:sz="0" w:space="0" w:color="auto"/>
              </w:divBdr>
            </w:div>
            <w:div w:id="958144355">
              <w:marLeft w:val="0"/>
              <w:marRight w:val="0"/>
              <w:marTop w:val="0"/>
              <w:marBottom w:val="0"/>
              <w:divBdr>
                <w:top w:val="none" w:sz="0" w:space="0" w:color="auto"/>
                <w:left w:val="none" w:sz="0" w:space="0" w:color="auto"/>
                <w:bottom w:val="none" w:sz="0" w:space="0" w:color="auto"/>
                <w:right w:val="none" w:sz="0" w:space="0" w:color="auto"/>
              </w:divBdr>
            </w:div>
            <w:div w:id="960569919">
              <w:marLeft w:val="0"/>
              <w:marRight w:val="0"/>
              <w:marTop w:val="0"/>
              <w:marBottom w:val="0"/>
              <w:divBdr>
                <w:top w:val="none" w:sz="0" w:space="0" w:color="auto"/>
                <w:left w:val="none" w:sz="0" w:space="0" w:color="auto"/>
                <w:bottom w:val="none" w:sz="0" w:space="0" w:color="auto"/>
                <w:right w:val="none" w:sz="0" w:space="0" w:color="auto"/>
              </w:divBdr>
            </w:div>
            <w:div w:id="968243976">
              <w:marLeft w:val="0"/>
              <w:marRight w:val="0"/>
              <w:marTop w:val="0"/>
              <w:marBottom w:val="0"/>
              <w:divBdr>
                <w:top w:val="none" w:sz="0" w:space="0" w:color="auto"/>
                <w:left w:val="none" w:sz="0" w:space="0" w:color="auto"/>
                <w:bottom w:val="none" w:sz="0" w:space="0" w:color="auto"/>
                <w:right w:val="none" w:sz="0" w:space="0" w:color="auto"/>
              </w:divBdr>
            </w:div>
            <w:div w:id="980698169">
              <w:marLeft w:val="0"/>
              <w:marRight w:val="0"/>
              <w:marTop w:val="0"/>
              <w:marBottom w:val="0"/>
              <w:divBdr>
                <w:top w:val="none" w:sz="0" w:space="0" w:color="auto"/>
                <w:left w:val="none" w:sz="0" w:space="0" w:color="auto"/>
                <w:bottom w:val="none" w:sz="0" w:space="0" w:color="auto"/>
                <w:right w:val="none" w:sz="0" w:space="0" w:color="auto"/>
              </w:divBdr>
            </w:div>
            <w:div w:id="1002322569">
              <w:marLeft w:val="0"/>
              <w:marRight w:val="0"/>
              <w:marTop w:val="0"/>
              <w:marBottom w:val="0"/>
              <w:divBdr>
                <w:top w:val="none" w:sz="0" w:space="0" w:color="auto"/>
                <w:left w:val="none" w:sz="0" w:space="0" w:color="auto"/>
                <w:bottom w:val="none" w:sz="0" w:space="0" w:color="auto"/>
                <w:right w:val="none" w:sz="0" w:space="0" w:color="auto"/>
              </w:divBdr>
            </w:div>
            <w:div w:id="1005522357">
              <w:marLeft w:val="0"/>
              <w:marRight w:val="0"/>
              <w:marTop w:val="0"/>
              <w:marBottom w:val="0"/>
              <w:divBdr>
                <w:top w:val="none" w:sz="0" w:space="0" w:color="auto"/>
                <w:left w:val="none" w:sz="0" w:space="0" w:color="auto"/>
                <w:bottom w:val="none" w:sz="0" w:space="0" w:color="auto"/>
                <w:right w:val="none" w:sz="0" w:space="0" w:color="auto"/>
              </w:divBdr>
            </w:div>
            <w:div w:id="1012875130">
              <w:marLeft w:val="0"/>
              <w:marRight w:val="0"/>
              <w:marTop w:val="0"/>
              <w:marBottom w:val="0"/>
              <w:divBdr>
                <w:top w:val="none" w:sz="0" w:space="0" w:color="auto"/>
                <w:left w:val="none" w:sz="0" w:space="0" w:color="auto"/>
                <w:bottom w:val="none" w:sz="0" w:space="0" w:color="auto"/>
                <w:right w:val="none" w:sz="0" w:space="0" w:color="auto"/>
              </w:divBdr>
            </w:div>
            <w:div w:id="1020621892">
              <w:marLeft w:val="0"/>
              <w:marRight w:val="0"/>
              <w:marTop w:val="0"/>
              <w:marBottom w:val="0"/>
              <w:divBdr>
                <w:top w:val="none" w:sz="0" w:space="0" w:color="auto"/>
                <w:left w:val="none" w:sz="0" w:space="0" w:color="auto"/>
                <w:bottom w:val="none" w:sz="0" w:space="0" w:color="auto"/>
                <w:right w:val="none" w:sz="0" w:space="0" w:color="auto"/>
              </w:divBdr>
            </w:div>
            <w:div w:id="1035423535">
              <w:marLeft w:val="0"/>
              <w:marRight w:val="0"/>
              <w:marTop w:val="0"/>
              <w:marBottom w:val="0"/>
              <w:divBdr>
                <w:top w:val="none" w:sz="0" w:space="0" w:color="auto"/>
                <w:left w:val="none" w:sz="0" w:space="0" w:color="auto"/>
                <w:bottom w:val="none" w:sz="0" w:space="0" w:color="auto"/>
                <w:right w:val="none" w:sz="0" w:space="0" w:color="auto"/>
              </w:divBdr>
            </w:div>
            <w:div w:id="1042051205">
              <w:marLeft w:val="0"/>
              <w:marRight w:val="0"/>
              <w:marTop w:val="0"/>
              <w:marBottom w:val="0"/>
              <w:divBdr>
                <w:top w:val="none" w:sz="0" w:space="0" w:color="auto"/>
                <w:left w:val="none" w:sz="0" w:space="0" w:color="auto"/>
                <w:bottom w:val="none" w:sz="0" w:space="0" w:color="auto"/>
                <w:right w:val="none" w:sz="0" w:space="0" w:color="auto"/>
              </w:divBdr>
            </w:div>
            <w:div w:id="1047147144">
              <w:marLeft w:val="0"/>
              <w:marRight w:val="0"/>
              <w:marTop w:val="0"/>
              <w:marBottom w:val="0"/>
              <w:divBdr>
                <w:top w:val="none" w:sz="0" w:space="0" w:color="auto"/>
                <w:left w:val="none" w:sz="0" w:space="0" w:color="auto"/>
                <w:bottom w:val="none" w:sz="0" w:space="0" w:color="auto"/>
                <w:right w:val="none" w:sz="0" w:space="0" w:color="auto"/>
              </w:divBdr>
            </w:div>
            <w:div w:id="1053696479">
              <w:marLeft w:val="0"/>
              <w:marRight w:val="0"/>
              <w:marTop w:val="0"/>
              <w:marBottom w:val="0"/>
              <w:divBdr>
                <w:top w:val="none" w:sz="0" w:space="0" w:color="auto"/>
                <w:left w:val="none" w:sz="0" w:space="0" w:color="auto"/>
                <w:bottom w:val="none" w:sz="0" w:space="0" w:color="auto"/>
                <w:right w:val="none" w:sz="0" w:space="0" w:color="auto"/>
              </w:divBdr>
            </w:div>
            <w:div w:id="1056011894">
              <w:marLeft w:val="0"/>
              <w:marRight w:val="0"/>
              <w:marTop w:val="0"/>
              <w:marBottom w:val="0"/>
              <w:divBdr>
                <w:top w:val="none" w:sz="0" w:space="0" w:color="auto"/>
                <w:left w:val="none" w:sz="0" w:space="0" w:color="auto"/>
                <w:bottom w:val="none" w:sz="0" w:space="0" w:color="auto"/>
                <w:right w:val="none" w:sz="0" w:space="0" w:color="auto"/>
              </w:divBdr>
            </w:div>
            <w:div w:id="1062410963">
              <w:marLeft w:val="0"/>
              <w:marRight w:val="0"/>
              <w:marTop w:val="0"/>
              <w:marBottom w:val="0"/>
              <w:divBdr>
                <w:top w:val="none" w:sz="0" w:space="0" w:color="auto"/>
                <w:left w:val="none" w:sz="0" w:space="0" w:color="auto"/>
                <w:bottom w:val="none" w:sz="0" w:space="0" w:color="auto"/>
                <w:right w:val="none" w:sz="0" w:space="0" w:color="auto"/>
              </w:divBdr>
            </w:div>
            <w:div w:id="1062673538">
              <w:marLeft w:val="0"/>
              <w:marRight w:val="0"/>
              <w:marTop w:val="0"/>
              <w:marBottom w:val="0"/>
              <w:divBdr>
                <w:top w:val="none" w:sz="0" w:space="0" w:color="auto"/>
                <w:left w:val="none" w:sz="0" w:space="0" w:color="auto"/>
                <w:bottom w:val="none" w:sz="0" w:space="0" w:color="auto"/>
                <w:right w:val="none" w:sz="0" w:space="0" w:color="auto"/>
              </w:divBdr>
            </w:div>
            <w:div w:id="1073045563">
              <w:marLeft w:val="0"/>
              <w:marRight w:val="0"/>
              <w:marTop w:val="0"/>
              <w:marBottom w:val="0"/>
              <w:divBdr>
                <w:top w:val="none" w:sz="0" w:space="0" w:color="auto"/>
                <w:left w:val="none" w:sz="0" w:space="0" w:color="auto"/>
                <w:bottom w:val="none" w:sz="0" w:space="0" w:color="auto"/>
                <w:right w:val="none" w:sz="0" w:space="0" w:color="auto"/>
              </w:divBdr>
            </w:div>
            <w:div w:id="1074624462">
              <w:marLeft w:val="0"/>
              <w:marRight w:val="0"/>
              <w:marTop w:val="0"/>
              <w:marBottom w:val="0"/>
              <w:divBdr>
                <w:top w:val="none" w:sz="0" w:space="0" w:color="auto"/>
                <w:left w:val="none" w:sz="0" w:space="0" w:color="auto"/>
                <w:bottom w:val="none" w:sz="0" w:space="0" w:color="auto"/>
                <w:right w:val="none" w:sz="0" w:space="0" w:color="auto"/>
              </w:divBdr>
            </w:div>
            <w:div w:id="1078213751">
              <w:marLeft w:val="0"/>
              <w:marRight w:val="0"/>
              <w:marTop w:val="0"/>
              <w:marBottom w:val="0"/>
              <w:divBdr>
                <w:top w:val="none" w:sz="0" w:space="0" w:color="auto"/>
                <w:left w:val="none" w:sz="0" w:space="0" w:color="auto"/>
                <w:bottom w:val="none" w:sz="0" w:space="0" w:color="auto"/>
                <w:right w:val="none" w:sz="0" w:space="0" w:color="auto"/>
              </w:divBdr>
            </w:div>
            <w:div w:id="1080298590">
              <w:marLeft w:val="0"/>
              <w:marRight w:val="0"/>
              <w:marTop w:val="0"/>
              <w:marBottom w:val="0"/>
              <w:divBdr>
                <w:top w:val="none" w:sz="0" w:space="0" w:color="auto"/>
                <w:left w:val="none" w:sz="0" w:space="0" w:color="auto"/>
                <w:bottom w:val="none" w:sz="0" w:space="0" w:color="auto"/>
                <w:right w:val="none" w:sz="0" w:space="0" w:color="auto"/>
              </w:divBdr>
            </w:div>
            <w:div w:id="1084229438">
              <w:marLeft w:val="0"/>
              <w:marRight w:val="0"/>
              <w:marTop w:val="0"/>
              <w:marBottom w:val="0"/>
              <w:divBdr>
                <w:top w:val="none" w:sz="0" w:space="0" w:color="auto"/>
                <w:left w:val="none" w:sz="0" w:space="0" w:color="auto"/>
                <w:bottom w:val="none" w:sz="0" w:space="0" w:color="auto"/>
                <w:right w:val="none" w:sz="0" w:space="0" w:color="auto"/>
              </w:divBdr>
            </w:div>
            <w:div w:id="1093278286">
              <w:marLeft w:val="0"/>
              <w:marRight w:val="0"/>
              <w:marTop w:val="0"/>
              <w:marBottom w:val="0"/>
              <w:divBdr>
                <w:top w:val="none" w:sz="0" w:space="0" w:color="auto"/>
                <w:left w:val="none" w:sz="0" w:space="0" w:color="auto"/>
                <w:bottom w:val="none" w:sz="0" w:space="0" w:color="auto"/>
                <w:right w:val="none" w:sz="0" w:space="0" w:color="auto"/>
              </w:divBdr>
            </w:div>
            <w:div w:id="1102411882">
              <w:marLeft w:val="0"/>
              <w:marRight w:val="0"/>
              <w:marTop w:val="0"/>
              <w:marBottom w:val="0"/>
              <w:divBdr>
                <w:top w:val="none" w:sz="0" w:space="0" w:color="auto"/>
                <w:left w:val="none" w:sz="0" w:space="0" w:color="auto"/>
                <w:bottom w:val="none" w:sz="0" w:space="0" w:color="auto"/>
                <w:right w:val="none" w:sz="0" w:space="0" w:color="auto"/>
              </w:divBdr>
            </w:div>
            <w:div w:id="1115755832">
              <w:marLeft w:val="0"/>
              <w:marRight w:val="0"/>
              <w:marTop w:val="0"/>
              <w:marBottom w:val="0"/>
              <w:divBdr>
                <w:top w:val="none" w:sz="0" w:space="0" w:color="auto"/>
                <w:left w:val="none" w:sz="0" w:space="0" w:color="auto"/>
                <w:bottom w:val="none" w:sz="0" w:space="0" w:color="auto"/>
                <w:right w:val="none" w:sz="0" w:space="0" w:color="auto"/>
              </w:divBdr>
            </w:div>
            <w:div w:id="1156192814">
              <w:marLeft w:val="0"/>
              <w:marRight w:val="0"/>
              <w:marTop w:val="0"/>
              <w:marBottom w:val="0"/>
              <w:divBdr>
                <w:top w:val="none" w:sz="0" w:space="0" w:color="auto"/>
                <w:left w:val="none" w:sz="0" w:space="0" w:color="auto"/>
                <w:bottom w:val="none" w:sz="0" w:space="0" w:color="auto"/>
                <w:right w:val="none" w:sz="0" w:space="0" w:color="auto"/>
              </w:divBdr>
            </w:div>
            <w:div w:id="1161385246">
              <w:marLeft w:val="0"/>
              <w:marRight w:val="0"/>
              <w:marTop w:val="0"/>
              <w:marBottom w:val="0"/>
              <w:divBdr>
                <w:top w:val="none" w:sz="0" w:space="0" w:color="auto"/>
                <w:left w:val="none" w:sz="0" w:space="0" w:color="auto"/>
                <w:bottom w:val="none" w:sz="0" w:space="0" w:color="auto"/>
                <w:right w:val="none" w:sz="0" w:space="0" w:color="auto"/>
              </w:divBdr>
            </w:div>
            <w:div w:id="1162619357">
              <w:marLeft w:val="0"/>
              <w:marRight w:val="0"/>
              <w:marTop w:val="0"/>
              <w:marBottom w:val="0"/>
              <w:divBdr>
                <w:top w:val="none" w:sz="0" w:space="0" w:color="auto"/>
                <w:left w:val="none" w:sz="0" w:space="0" w:color="auto"/>
                <w:bottom w:val="none" w:sz="0" w:space="0" w:color="auto"/>
                <w:right w:val="none" w:sz="0" w:space="0" w:color="auto"/>
              </w:divBdr>
            </w:div>
            <w:div w:id="1173032974">
              <w:marLeft w:val="0"/>
              <w:marRight w:val="0"/>
              <w:marTop w:val="0"/>
              <w:marBottom w:val="0"/>
              <w:divBdr>
                <w:top w:val="none" w:sz="0" w:space="0" w:color="auto"/>
                <w:left w:val="none" w:sz="0" w:space="0" w:color="auto"/>
                <w:bottom w:val="none" w:sz="0" w:space="0" w:color="auto"/>
                <w:right w:val="none" w:sz="0" w:space="0" w:color="auto"/>
              </w:divBdr>
            </w:div>
            <w:div w:id="1173910963">
              <w:marLeft w:val="0"/>
              <w:marRight w:val="0"/>
              <w:marTop w:val="0"/>
              <w:marBottom w:val="0"/>
              <w:divBdr>
                <w:top w:val="none" w:sz="0" w:space="0" w:color="auto"/>
                <w:left w:val="none" w:sz="0" w:space="0" w:color="auto"/>
                <w:bottom w:val="none" w:sz="0" w:space="0" w:color="auto"/>
                <w:right w:val="none" w:sz="0" w:space="0" w:color="auto"/>
              </w:divBdr>
            </w:div>
            <w:div w:id="1185169674">
              <w:marLeft w:val="0"/>
              <w:marRight w:val="0"/>
              <w:marTop w:val="0"/>
              <w:marBottom w:val="0"/>
              <w:divBdr>
                <w:top w:val="none" w:sz="0" w:space="0" w:color="auto"/>
                <w:left w:val="none" w:sz="0" w:space="0" w:color="auto"/>
                <w:bottom w:val="none" w:sz="0" w:space="0" w:color="auto"/>
                <w:right w:val="none" w:sz="0" w:space="0" w:color="auto"/>
              </w:divBdr>
            </w:div>
            <w:div w:id="1188714205">
              <w:marLeft w:val="0"/>
              <w:marRight w:val="0"/>
              <w:marTop w:val="0"/>
              <w:marBottom w:val="0"/>
              <w:divBdr>
                <w:top w:val="none" w:sz="0" w:space="0" w:color="auto"/>
                <w:left w:val="none" w:sz="0" w:space="0" w:color="auto"/>
                <w:bottom w:val="none" w:sz="0" w:space="0" w:color="auto"/>
                <w:right w:val="none" w:sz="0" w:space="0" w:color="auto"/>
              </w:divBdr>
            </w:div>
            <w:div w:id="1196574433">
              <w:marLeft w:val="0"/>
              <w:marRight w:val="0"/>
              <w:marTop w:val="0"/>
              <w:marBottom w:val="0"/>
              <w:divBdr>
                <w:top w:val="none" w:sz="0" w:space="0" w:color="auto"/>
                <w:left w:val="none" w:sz="0" w:space="0" w:color="auto"/>
                <w:bottom w:val="none" w:sz="0" w:space="0" w:color="auto"/>
                <w:right w:val="none" w:sz="0" w:space="0" w:color="auto"/>
              </w:divBdr>
            </w:div>
            <w:div w:id="1206257081">
              <w:marLeft w:val="0"/>
              <w:marRight w:val="0"/>
              <w:marTop w:val="0"/>
              <w:marBottom w:val="0"/>
              <w:divBdr>
                <w:top w:val="none" w:sz="0" w:space="0" w:color="auto"/>
                <w:left w:val="none" w:sz="0" w:space="0" w:color="auto"/>
                <w:bottom w:val="none" w:sz="0" w:space="0" w:color="auto"/>
                <w:right w:val="none" w:sz="0" w:space="0" w:color="auto"/>
              </w:divBdr>
            </w:div>
            <w:div w:id="1206288026">
              <w:marLeft w:val="0"/>
              <w:marRight w:val="0"/>
              <w:marTop w:val="0"/>
              <w:marBottom w:val="0"/>
              <w:divBdr>
                <w:top w:val="none" w:sz="0" w:space="0" w:color="auto"/>
                <w:left w:val="none" w:sz="0" w:space="0" w:color="auto"/>
                <w:bottom w:val="none" w:sz="0" w:space="0" w:color="auto"/>
                <w:right w:val="none" w:sz="0" w:space="0" w:color="auto"/>
              </w:divBdr>
            </w:div>
            <w:div w:id="1226603383">
              <w:marLeft w:val="0"/>
              <w:marRight w:val="0"/>
              <w:marTop w:val="0"/>
              <w:marBottom w:val="0"/>
              <w:divBdr>
                <w:top w:val="none" w:sz="0" w:space="0" w:color="auto"/>
                <w:left w:val="none" w:sz="0" w:space="0" w:color="auto"/>
                <w:bottom w:val="none" w:sz="0" w:space="0" w:color="auto"/>
                <w:right w:val="none" w:sz="0" w:space="0" w:color="auto"/>
              </w:divBdr>
            </w:div>
            <w:div w:id="1227107745">
              <w:marLeft w:val="0"/>
              <w:marRight w:val="0"/>
              <w:marTop w:val="0"/>
              <w:marBottom w:val="0"/>
              <w:divBdr>
                <w:top w:val="none" w:sz="0" w:space="0" w:color="auto"/>
                <w:left w:val="none" w:sz="0" w:space="0" w:color="auto"/>
                <w:bottom w:val="none" w:sz="0" w:space="0" w:color="auto"/>
                <w:right w:val="none" w:sz="0" w:space="0" w:color="auto"/>
              </w:divBdr>
            </w:div>
            <w:div w:id="1238511610">
              <w:marLeft w:val="0"/>
              <w:marRight w:val="0"/>
              <w:marTop w:val="0"/>
              <w:marBottom w:val="0"/>
              <w:divBdr>
                <w:top w:val="none" w:sz="0" w:space="0" w:color="auto"/>
                <w:left w:val="none" w:sz="0" w:space="0" w:color="auto"/>
                <w:bottom w:val="none" w:sz="0" w:space="0" w:color="auto"/>
                <w:right w:val="none" w:sz="0" w:space="0" w:color="auto"/>
              </w:divBdr>
            </w:div>
            <w:div w:id="1252154892">
              <w:marLeft w:val="0"/>
              <w:marRight w:val="0"/>
              <w:marTop w:val="0"/>
              <w:marBottom w:val="0"/>
              <w:divBdr>
                <w:top w:val="none" w:sz="0" w:space="0" w:color="auto"/>
                <w:left w:val="none" w:sz="0" w:space="0" w:color="auto"/>
                <w:bottom w:val="none" w:sz="0" w:space="0" w:color="auto"/>
                <w:right w:val="none" w:sz="0" w:space="0" w:color="auto"/>
              </w:divBdr>
            </w:div>
            <w:div w:id="1252349361">
              <w:marLeft w:val="0"/>
              <w:marRight w:val="0"/>
              <w:marTop w:val="0"/>
              <w:marBottom w:val="0"/>
              <w:divBdr>
                <w:top w:val="none" w:sz="0" w:space="0" w:color="auto"/>
                <w:left w:val="none" w:sz="0" w:space="0" w:color="auto"/>
                <w:bottom w:val="none" w:sz="0" w:space="0" w:color="auto"/>
                <w:right w:val="none" w:sz="0" w:space="0" w:color="auto"/>
              </w:divBdr>
            </w:div>
            <w:div w:id="1253392133">
              <w:marLeft w:val="0"/>
              <w:marRight w:val="0"/>
              <w:marTop w:val="0"/>
              <w:marBottom w:val="0"/>
              <w:divBdr>
                <w:top w:val="none" w:sz="0" w:space="0" w:color="auto"/>
                <w:left w:val="none" w:sz="0" w:space="0" w:color="auto"/>
                <w:bottom w:val="none" w:sz="0" w:space="0" w:color="auto"/>
                <w:right w:val="none" w:sz="0" w:space="0" w:color="auto"/>
              </w:divBdr>
            </w:div>
            <w:div w:id="1260406825">
              <w:marLeft w:val="0"/>
              <w:marRight w:val="0"/>
              <w:marTop w:val="0"/>
              <w:marBottom w:val="0"/>
              <w:divBdr>
                <w:top w:val="none" w:sz="0" w:space="0" w:color="auto"/>
                <w:left w:val="none" w:sz="0" w:space="0" w:color="auto"/>
                <w:bottom w:val="none" w:sz="0" w:space="0" w:color="auto"/>
                <w:right w:val="none" w:sz="0" w:space="0" w:color="auto"/>
              </w:divBdr>
            </w:div>
            <w:div w:id="1260917754">
              <w:marLeft w:val="0"/>
              <w:marRight w:val="0"/>
              <w:marTop w:val="0"/>
              <w:marBottom w:val="0"/>
              <w:divBdr>
                <w:top w:val="none" w:sz="0" w:space="0" w:color="auto"/>
                <w:left w:val="none" w:sz="0" w:space="0" w:color="auto"/>
                <w:bottom w:val="none" w:sz="0" w:space="0" w:color="auto"/>
                <w:right w:val="none" w:sz="0" w:space="0" w:color="auto"/>
              </w:divBdr>
            </w:div>
            <w:div w:id="1278365559">
              <w:marLeft w:val="0"/>
              <w:marRight w:val="0"/>
              <w:marTop w:val="0"/>
              <w:marBottom w:val="0"/>
              <w:divBdr>
                <w:top w:val="none" w:sz="0" w:space="0" w:color="auto"/>
                <w:left w:val="none" w:sz="0" w:space="0" w:color="auto"/>
                <w:bottom w:val="none" w:sz="0" w:space="0" w:color="auto"/>
                <w:right w:val="none" w:sz="0" w:space="0" w:color="auto"/>
              </w:divBdr>
            </w:div>
            <w:div w:id="1284535380">
              <w:marLeft w:val="0"/>
              <w:marRight w:val="0"/>
              <w:marTop w:val="0"/>
              <w:marBottom w:val="0"/>
              <w:divBdr>
                <w:top w:val="none" w:sz="0" w:space="0" w:color="auto"/>
                <w:left w:val="none" w:sz="0" w:space="0" w:color="auto"/>
                <w:bottom w:val="none" w:sz="0" w:space="0" w:color="auto"/>
                <w:right w:val="none" w:sz="0" w:space="0" w:color="auto"/>
              </w:divBdr>
            </w:div>
            <w:div w:id="1290014431">
              <w:marLeft w:val="0"/>
              <w:marRight w:val="0"/>
              <w:marTop w:val="0"/>
              <w:marBottom w:val="0"/>
              <w:divBdr>
                <w:top w:val="none" w:sz="0" w:space="0" w:color="auto"/>
                <w:left w:val="none" w:sz="0" w:space="0" w:color="auto"/>
                <w:bottom w:val="none" w:sz="0" w:space="0" w:color="auto"/>
                <w:right w:val="none" w:sz="0" w:space="0" w:color="auto"/>
              </w:divBdr>
            </w:div>
            <w:div w:id="1292593641">
              <w:marLeft w:val="0"/>
              <w:marRight w:val="0"/>
              <w:marTop w:val="0"/>
              <w:marBottom w:val="0"/>
              <w:divBdr>
                <w:top w:val="none" w:sz="0" w:space="0" w:color="auto"/>
                <w:left w:val="none" w:sz="0" w:space="0" w:color="auto"/>
                <w:bottom w:val="none" w:sz="0" w:space="0" w:color="auto"/>
                <w:right w:val="none" w:sz="0" w:space="0" w:color="auto"/>
              </w:divBdr>
            </w:div>
            <w:div w:id="1302224230">
              <w:marLeft w:val="0"/>
              <w:marRight w:val="0"/>
              <w:marTop w:val="0"/>
              <w:marBottom w:val="0"/>
              <w:divBdr>
                <w:top w:val="none" w:sz="0" w:space="0" w:color="auto"/>
                <w:left w:val="none" w:sz="0" w:space="0" w:color="auto"/>
                <w:bottom w:val="none" w:sz="0" w:space="0" w:color="auto"/>
                <w:right w:val="none" w:sz="0" w:space="0" w:color="auto"/>
              </w:divBdr>
            </w:div>
            <w:div w:id="1320571189">
              <w:marLeft w:val="0"/>
              <w:marRight w:val="0"/>
              <w:marTop w:val="0"/>
              <w:marBottom w:val="0"/>
              <w:divBdr>
                <w:top w:val="none" w:sz="0" w:space="0" w:color="auto"/>
                <w:left w:val="none" w:sz="0" w:space="0" w:color="auto"/>
                <w:bottom w:val="none" w:sz="0" w:space="0" w:color="auto"/>
                <w:right w:val="none" w:sz="0" w:space="0" w:color="auto"/>
              </w:divBdr>
            </w:div>
            <w:div w:id="1321693272">
              <w:marLeft w:val="0"/>
              <w:marRight w:val="0"/>
              <w:marTop w:val="0"/>
              <w:marBottom w:val="0"/>
              <w:divBdr>
                <w:top w:val="none" w:sz="0" w:space="0" w:color="auto"/>
                <w:left w:val="none" w:sz="0" w:space="0" w:color="auto"/>
                <w:bottom w:val="none" w:sz="0" w:space="0" w:color="auto"/>
                <w:right w:val="none" w:sz="0" w:space="0" w:color="auto"/>
              </w:divBdr>
            </w:div>
            <w:div w:id="1331445618">
              <w:marLeft w:val="0"/>
              <w:marRight w:val="0"/>
              <w:marTop w:val="0"/>
              <w:marBottom w:val="0"/>
              <w:divBdr>
                <w:top w:val="none" w:sz="0" w:space="0" w:color="auto"/>
                <w:left w:val="none" w:sz="0" w:space="0" w:color="auto"/>
                <w:bottom w:val="none" w:sz="0" w:space="0" w:color="auto"/>
                <w:right w:val="none" w:sz="0" w:space="0" w:color="auto"/>
              </w:divBdr>
            </w:div>
            <w:div w:id="1339499577">
              <w:marLeft w:val="0"/>
              <w:marRight w:val="0"/>
              <w:marTop w:val="0"/>
              <w:marBottom w:val="0"/>
              <w:divBdr>
                <w:top w:val="none" w:sz="0" w:space="0" w:color="auto"/>
                <w:left w:val="none" w:sz="0" w:space="0" w:color="auto"/>
                <w:bottom w:val="none" w:sz="0" w:space="0" w:color="auto"/>
                <w:right w:val="none" w:sz="0" w:space="0" w:color="auto"/>
              </w:divBdr>
            </w:div>
            <w:div w:id="1339580290">
              <w:marLeft w:val="0"/>
              <w:marRight w:val="0"/>
              <w:marTop w:val="0"/>
              <w:marBottom w:val="0"/>
              <w:divBdr>
                <w:top w:val="none" w:sz="0" w:space="0" w:color="auto"/>
                <w:left w:val="none" w:sz="0" w:space="0" w:color="auto"/>
                <w:bottom w:val="none" w:sz="0" w:space="0" w:color="auto"/>
                <w:right w:val="none" w:sz="0" w:space="0" w:color="auto"/>
              </w:divBdr>
            </w:div>
            <w:div w:id="1340696320">
              <w:marLeft w:val="0"/>
              <w:marRight w:val="0"/>
              <w:marTop w:val="0"/>
              <w:marBottom w:val="0"/>
              <w:divBdr>
                <w:top w:val="none" w:sz="0" w:space="0" w:color="auto"/>
                <w:left w:val="none" w:sz="0" w:space="0" w:color="auto"/>
                <w:bottom w:val="none" w:sz="0" w:space="0" w:color="auto"/>
                <w:right w:val="none" w:sz="0" w:space="0" w:color="auto"/>
              </w:divBdr>
            </w:div>
            <w:div w:id="1347364443">
              <w:marLeft w:val="0"/>
              <w:marRight w:val="0"/>
              <w:marTop w:val="0"/>
              <w:marBottom w:val="0"/>
              <w:divBdr>
                <w:top w:val="none" w:sz="0" w:space="0" w:color="auto"/>
                <w:left w:val="none" w:sz="0" w:space="0" w:color="auto"/>
                <w:bottom w:val="none" w:sz="0" w:space="0" w:color="auto"/>
                <w:right w:val="none" w:sz="0" w:space="0" w:color="auto"/>
              </w:divBdr>
            </w:div>
            <w:div w:id="1349018269">
              <w:marLeft w:val="0"/>
              <w:marRight w:val="0"/>
              <w:marTop w:val="0"/>
              <w:marBottom w:val="0"/>
              <w:divBdr>
                <w:top w:val="none" w:sz="0" w:space="0" w:color="auto"/>
                <w:left w:val="none" w:sz="0" w:space="0" w:color="auto"/>
                <w:bottom w:val="none" w:sz="0" w:space="0" w:color="auto"/>
                <w:right w:val="none" w:sz="0" w:space="0" w:color="auto"/>
              </w:divBdr>
            </w:div>
            <w:div w:id="1351951851">
              <w:marLeft w:val="0"/>
              <w:marRight w:val="0"/>
              <w:marTop w:val="0"/>
              <w:marBottom w:val="0"/>
              <w:divBdr>
                <w:top w:val="none" w:sz="0" w:space="0" w:color="auto"/>
                <w:left w:val="none" w:sz="0" w:space="0" w:color="auto"/>
                <w:bottom w:val="none" w:sz="0" w:space="0" w:color="auto"/>
                <w:right w:val="none" w:sz="0" w:space="0" w:color="auto"/>
              </w:divBdr>
            </w:div>
            <w:div w:id="1351953044">
              <w:marLeft w:val="0"/>
              <w:marRight w:val="0"/>
              <w:marTop w:val="0"/>
              <w:marBottom w:val="0"/>
              <w:divBdr>
                <w:top w:val="none" w:sz="0" w:space="0" w:color="auto"/>
                <w:left w:val="none" w:sz="0" w:space="0" w:color="auto"/>
                <w:bottom w:val="none" w:sz="0" w:space="0" w:color="auto"/>
                <w:right w:val="none" w:sz="0" w:space="0" w:color="auto"/>
              </w:divBdr>
            </w:div>
            <w:div w:id="1356690135">
              <w:marLeft w:val="0"/>
              <w:marRight w:val="0"/>
              <w:marTop w:val="0"/>
              <w:marBottom w:val="0"/>
              <w:divBdr>
                <w:top w:val="none" w:sz="0" w:space="0" w:color="auto"/>
                <w:left w:val="none" w:sz="0" w:space="0" w:color="auto"/>
                <w:bottom w:val="none" w:sz="0" w:space="0" w:color="auto"/>
                <w:right w:val="none" w:sz="0" w:space="0" w:color="auto"/>
              </w:divBdr>
            </w:div>
            <w:div w:id="1360466837">
              <w:marLeft w:val="0"/>
              <w:marRight w:val="0"/>
              <w:marTop w:val="0"/>
              <w:marBottom w:val="0"/>
              <w:divBdr>
                <w:top w:val="none" w:sz="0" w:space="0" w:color="auto"/>
                <w:left w:val="none" w:sz="0" w:space="0" w:color="auto"/>
                <w:bottom w:val="none" w:sz="0" w:space="0" w:color="auto"/>
                <w:right w:val="none" w:sz="0" w:space="0" w:color="auto"/>
              </w:divBdr>
            </w:div>
            <w:div w:id="1360818248">
              <w:marLeft w:val="0"/>
              <w:marRight w:val="0"/>
              <w:marTop w:val="0"/>
              <w:marBottom w:val="0"/>
              <w:divBdr>
                <w:top w:val="none" w:sz="0" w:space="0" w:color="auto"/>
                <w:left w:val="none" w:sz="0" w:space="0" w:color="auto"/>
                <w:bottom w:val="none" w:sz="0" w:space="0" w:color="auto"/>
                <w:right w:val="none" w:sz="0" w:space="0" w:color="auto"/>
              </w:divBdr>
            </w:div>
            <w:div w:id="1368947442">
              <w:marLeft w:val="0"/>
              <w:marRight w:val="0"/>
              <w:marTop w:val="0"/>
              <w:marBottom w:val="0"/>
              <w:divBdr>
                <w:top w:val="none" w:sz="0" w:space="0" w:color="auto"/>
                <w:left w:val="none" w:sz="0" w:space="0" w:color="auto"/>
                <w:bottom w:val="none" w:sz="0" w:space="0" w:color="auto"/>
                <w:right w:val="none" w:sz="0" w:space="0" w:color="auto"/>
              </w:divBdr>
            </w:div>
            <w:div w:id="1377704082">
              <w:marLeft w:val="0"/>
              <w:marRight w:val="0"/>
              <w:marTop w:val="0"/>
              <w:marBottom w:val="0"/>
              <w:divBdr>
                <w:top w:val="none" w:sz="0" w:space="0" w:color="auto"/>
                <w:left w:val="none" w:sz="0" w:space="0" w:color="auto"/>
                <w:bottom w:val="none" w:sz="0" w:space="0" w:color="auto"/>
                <w:right w:val="none" w:sz="0" w:space="0" w:color="auto"/>
              </w:divBdr>
            </w:div>
            <w:div w:id="1383096864">
              <w:marLeft w:val="0"/>
              <w:marRight w:val="0"/>
              <w:marTop w:val="0"/>
              <w:marBottom w:val="0"/>
              <w:divBdr>
                <w:top w:val="none" w:sz="0" w:space="0" w:color="auto"/>
                <w:left w:val="none" w:sz="0" w:space="0" w:color="auto"/>
                <w:bottom w:val="none" w:sz="0" w:space="0" w:color="auto"/>
                <w:right w:val="none" w:sz="0" w:space="0" w:color="auto"/>
              </w:divBdr>
            </w:div>
            <w:div w:id="1383289050">
              <w:marLeft w:val="0"/>
              <w:marRight w:val="0"/>
              <w:marTop w:val="0"/>
              <w:marBottom w:val="0"/>
              <w:divBdr>
                <w:top w:val="none" w:sz="0" w:space="0" w:color="auto"/>
                <w:left w:val="none" w:sz="0" w:space="0" w:color="auto"/>
                <w:bottom w:val="none" w:sz="0" w:space="0" w:color="auto"/>
                <w:right w:val="none" w:sz="0" w:space="0" w:color="auto"/>
              </w:divBdr>
            </w:div>
            <w:div w:id="1387946484">
              <w:marLeft w:val="0"/>
              <w:marRight w:val="0"/>
              <w:marTop w:val="0"/>
              <w:marBottom w:val="0"/>
              <w:divBdr>
                <w:top w:val="none" w:sz="0" w:space="0" w:color="auto"/>
                <w:left w:val="none" w:sz="0" w:space="0" w:color="auto"/>
                <w:bottom w:val="none" w:sz="0" w:space="0" w:color="auto"/>
                <w:right w:val="none" w:sz="0" w:space="0" w:color="auto"/>
              </w:divBdr>
            </w:div>
            <w:div w:id="1406612629">
              <w:marLeft w:val="0"/>
              <w:marRight w:val="0"/>
              <w:marTop w:val="0"/>
              <w:marBottom w:val="0"/>
              <w:divBdr>
                <w:top w:val="none" w:sz="0" w:space="0" w:color="auto"/>
                <w:left w:val="none" w:sz="0" w:space="0" w:color="auto"/>
                <w:bottom w:val="none" w:sz="0" w:space="0" w:color="auto"/>
                <w:right w:val="none" w:sz="0" w:space="0" w:color="auto"/>
              </w:divBdr>
            </w:div>
            <w:div w:id="1417629301">
              <w:marLeft w:val="0"/>
              <w:marRight w:val="0"/>
              <w:marTop w:val="0"/>
              <w:marBottom w:val="0"/>
              <w:divBdr>
                <w:top w:val="none" w:sz="0" w:space="0" w:color="auto"/>
                <w:left w:val="none" w:sz="0" w:space="0" w:color="auto"/>
                <w:bottom w:val="none" w:sz="0" w:space="0" w:color="auto"/>
                <w:right w:val="none" w:sz="0" w:space="0" w:color="auto"/>
              </w:divBdr>
            </w:div>
            <w:div w:id="1423140446">
              <w:marLeft w:val="0"/>
              <w:marRight w:val="0"/>
              <w:marTop w:val="0"/>
              <w:marBottom w:val="0"/>
              <w:divBdr>
                <w:top w:val="none" w:sz="0" w:space="0" w:color="auto"/>
                <w:left w:val="none" w:sz="0" w:space="0" w:color="auto"/>
                <w:bottom w:val="none" w:sz="0" w:space="0" w:color="auto"/>
                <w:right w:val="none" w:sz="0" w:space="0" w:color="auto"/>
              </w:divBdr>
            </w:div>
            <w:div w:id="1426534960">
              <w:marLeft w:val="0"/>
              <w:marRight w:val="0"/>
              <w:marTop w:val="0"/>
              <w:marBottom w:val="0"/>
              <w:divBdr>
                <w:top w:val="none" w:sz="0" w:space="0" w:color="auto"/>
                <w:left w:val="none" w:sz="0" w:space="0" w:color="auto"/>
                <w:bottom w:val="none" w:sz="0" w:space="0" w:color="auto"/>
                <w:right w:val="none" w:sz="0" w:space="0" w:color="auto"/>
              </w:divBdr>
            </w:div>
            <w:div w:id="1445609680">
              <w:marLeft w:val="0"/>
              <w:marRight w:val="0"/>
              <w:marTop w:val="0"/>
              <w:marBottom w:val="0"/>
              <w:divBdr>
                <w:top w:val="none" w:sz="0" w:space="0" w:color="auto"/>
                <w:left w:val="none" w:sz="0" w:space="0" w:color="auto"/>
                <w:bottom w:val="none" w:sz="0" w:space="0" w:color="auto"/>
                <w:right w:val="none" w:sz="0" w:space="0" w:color="auto"/>
              </w:divBdr>
            </w:div>
            <w:div w:id="1446388418">
              <w:marLeft w:val="0"/>
              <w:marRight w:val="0"/>
              <w:marTop w:val="0"/>
              <w:marBottom w:val="0"/>
              <w:divBdr>
                <w:top w:val="none" w:sz="0" w:space="0" w:color="auto"/>
                <w:left w:val="none" w:sz="0" w:space="0" w:color="auto"/>
                <w:bottom w:val="none" w:sz="0" w:space="0" w:color="auto"/>
                <w:right w:val="none" w:sz="0" w:space="0" w:color="auto"/>
              </w:divBdr>
            </w:div>
            <w:div w:id="1462461064">
              <w:marLeft w:val="0"/>
              <w:marRight w:val="0"/>
              <w:marTop w:val="0"/>
              <w:marBottom w:val="0"/>
              <w:divBdr>
                <w:top w:val="none" w:sz="0" w:space="0" w:color="auto"/>
                <w:left w:val="none" w:sz="0" w:space="0" w:color="auto"/>
                <w:bottom w:val="none" w:sz="0" w:space="0" w:color="auto"/>
                <w:right w:val="none" w:sz="0" w:space="0" w:color="auto"/>
              </w:divBdr>
            </w:div>
            <w:div w:id="1474445790">
              <w:marLeft w:val="0"/>
              <w:marRight w:val="0"/>
              <w:marTop w:val="0"/>
              <w:marBottom w:val="0"/>
              <w:divBdr>
                <w:top w:val="none" w:sz="0" w:space="0" w:color="auto"/>
                <w:left w:val="none" w:sz="0" w:space="0" w:color="auto"/>
                <w:bottom w:val="none" w:sz="0" w:space="0" w:color="auto"/>
                <w:right w:val="none" w:sz="0" w:space="0" w:color="auto"/>
              </w:divBdr>
            </w:div>
            <w:div w:id="1492988047">
              <w:marLeft w:val="0"/>
              <w:marRight w:val="0"/>
              <w:marTop w:val="0"/>
              <w:marBottom w:val="0"/>
              <w:divBdr>
                <w:top w:val="none" w:sz="0" w:space="0" w:color="auto"/>
                <w:left w:val="none" w:sz="0" w:space="0" w:color="auto"/>
                <w:bottom w:val="none" w:sz="0" w:space="0" w:color="auto"/>
                <w:right w:val="none" w:sz="0" w:space="0" w:color="auto"/>
              </w:divBdr>
            </w:div>
            <w:div w:id="1493520968">
              <w:marLeft w:val="0"/>
              <w:marRight w:val="0"/>
              <w:marTop w:val="0"/>
              <w:marBottom w:val="0"/>
              <w:divBdr>
                <w:top w:val="none" w:sz="0" w:space="0" w:color="auto"/>
                <w:left w:val="none" w:sz="0" w:space="0" w:color="auto"/>
                <w:bottom w:val="none" w:sz="0" w:space="0" w:color="auto"/>
                <w:right w:val="none" w:sz="0" w:space="0" w:color="auto"/>
              </w:divBdr>
            </w:div>
            <w:div w:id="1496260637">
              <w:marLeft w:val="0"/>
              <w:marRight w:val="0"/>
              <w:marTop w:val="0"/>
              <w:marBottom w:val="0"/>
              <w:divBdr>
                <w:top w:val="none" w:sz="0" w:space="0" w:color="auto"/>
                <w:left w:val="none" w:sz="0" w:space="0" w:color="auto"/>
                <w:bottom w:val="none" w:sz="0" w:space="0" w:color="auto"/>
                <w:right w:val="none" w:sz="0" w:space="0" w:color="auto"/>
              </w:divBdr>
            </w:div>
            <w:div w:id="1498037380">
              <w:marLeft w:val="0"/>
              <w:marRight w:val="0"/>
              <w:marTop w:val="0"/>
              <w:marBottom w:val="0"/>
              <w:divBdr>
                <w:top w:val="none" w:sz="0" w:space="0" w:color="auto"/>
                <w:left w:val="none" w:sz="0" w:space="0" w:color="auto"/>
                <w:bottom w:val="none" w:sz="0" w:space="0" w:color="auto"/>
                <w:right w:val="none" w:sz="0" w:space="0" w:color="auto"/>
              </w:divBdr>
            </w:div>
            <w:div w:id="1504081564">
              <w:marLeft w:val="0"/>
              <w:marRight w:val="0"/>
              <w:marTop w:val="0"/>
              <w:marBottom w:val="0"/>
              <w:divBdr>
                <w:top w:val="none" w:sz="0" w:space="0" w:color="auto"/>
                <w:left w:val="none" w:sz="0" w:space="0" w:color="auto"/>
                <w:bottom w:val="none" w:sz="0" w:space="0" w:color="auto"/>
                <w:right w:val="none" w:sz="0" w:space="0" w:color="auto"/>
              </w:divBdr>
            </w:div>
            <w:div w:id="1507480952">
              <w:marLeft w:val="0"/>
              <w:marRight w:val="0"/>
              <w:marTop w:val="0"/>
              <w:marBottom w:val="0"/>
              <w:divBdr>
                <w:top w:val="none" w:sz="0" w:space="0" w:color="auto"/>
                <w:left w:val="none" w:sz="0" w:space="0" w:color="auto"/>
                <w:bottom w:val="none" w:sz="0" w:space="0" w:color="auto"/>
                <w:right w:val="none" w:sz="0" w:space="0" w:color="auto"/>
              </w:divBdr>
            </w:div>
            <w:div w:id="1510368512">
              <w:marLeft w:val="0"/>
              <w:marRight w:val="0"/>
              <w:marTop w:val="0"/>
              <w:marBottom w:val="0"/>
              <w:divBdr>
                <w:top w:val="none" w:sz="0" w:space="0" w:color="auto"/>
                <w:left w:val="none" w:sz="0" w:space="0" w:color="auto"/>
                <w:bottom w:val="none" w:sz="0" w:space="0" w:color="auto"/>
                <w:right w:val="none" w:sz="0" w:space="0" w:color="auto"/>
              </w:divBdr>
            </w:div>
            <w:div w:id="1519199391">
              <w:marLeft w:val="0"/>
              <w:marRight w:val="0"/>
              <w:marTop w:val="0"/>
              <w:marBottom w:val="0"/>
              <w:divBdr>
                <w:top w:val="none" w:sz="0" w:space="0" w:color="auto"/>
                <w:left w:val="none" w:sz="0" w:space="0" w:color="auto"/>
                <w:bottom w:val="none" w:sz="0" w:space="0" w:color="auto"/>
                <w:right w:val="none" w:sz="0" w:space="0" w:color="auto"/>
              </w:divBdr>
            </w:div>
            <w:div w:id="1521503737">
              <w:marLeft w:val="0"/>
              <w:marRight w:val="0"/>
              <w:marTop w:val="0"/>
              <w:marBottom w:val="0"/>
              <w:divBdr>
                <w:top w:val="none" w:sz="0" w:space="0" w:color="auto"/>
                <w:left w:val="none" w:sz="0" w:space="0" w:color="auto"/>
                <w:bottom w:val="none" w:sz="0" w:space="0" w:color="auto"/>
                <w:right w:val="none" w:sz="0" w:space="0" w:color="auto"/>
              </w:divBdr>
            </w:div>
            <w:div w:id="1525627229">
              <w:marLeft w:val="0"/>
              <w:marRight w:val="0"/>
              <w:marTop w:val="0"/>
              <w:marBottom w:val="0"/>
              <w:divBdr>
                <w:top w:val="none" w:sz="0" w:space="0" w:color="auto"/>
                <w:left w:val="none" w:sz="0" w:space="0" w:color="auto"/>
                <w:bottom w:val="none" w:sz="0" w:space="0" w:color="auto"/>
                <w:right w:val="none" w:sz="0" w:space="0" w:color="auto"/>
              </w:divBdr>
            </w:div>
            <w:div w:id="1528565110">
              <w:marLeft w:val="0"/>
              <w:marRight w:val="0"/>
              <w:marTop w:val="0"/>
              <w:marBottom w:val="0"/>
              <w:divBdr>
                <w:top w:val="none" w:sz="0" w:space="0" w:color="auto"/>
                <w:left w:val="none" w:sz="0" w:space="0" w:color="auto"/>
                <w:bottom w:val="none" w:sz="0" w:space="0" w:color="auto"/>
                <w:right w:val="none" w:sz="0" w:space="0" w:color="auto"/>
              </w:divBdr>
            </w:div>
            <w:div w:id="1538929674">
              <w:marLeft w:val="0"/>
              <w:marRight w:val="0"/>
              <w:marTop w:val="0"/>
              <w:marBottom w:val="0"/>
              <w:divBdr>
                <w:top w:val="none" w:sz="0" w:space="0" w:color="auto"/>
                <w:left w:val="none" w:sz="0" w:space="0" w:color="auto"/>
                <w:bottom w:val="none" w:sz="0" w:space="0" w:color="auto"/>
                <w:right w:val="none" w:sz="0" w:space="0" w:color="auto"/>
              </w:divBdr>
            </w:div>
            <w:div w:id="1547795510">
              <w:marLeft w:val="0"/>
              <w:marRight w:val="0"/>
              <w:marTop w:val="0"/>
              <w:marBottom w:val="0"/>
              <w:divBdr>
                <w:top w:val="none" w:sz="0" w:space="0" w:color="auto"/>
                <w:left w:val="none" w:sz="0" w:space="0" w:color="auto"/>
                <w:bottom w:val="none" w:sz="0" w:space="0" w:color="auto"/>
                <w:right w:val="none" w:sz="0" w:space="0" w:color="auto"/>
              </w:divBdr>
            </w:div>
            <w:div w:id="1549492580">
              <w:marLeft w:val="0"/>
              <w:marRight w:val="0"/>
              <w:marTop w:val="0"/>
              <w:marBottom w:val="0"/>
              <w:divBdr>
                <w:top w:val="none" w:sz="0" w:space="0" w:color="auto"/>
                <w:left w:val="none" w:sz="0" w:space="0" w:color="auto"/>
                <w:bottom w:val="none" w:sz="0" w:space="0" w:color="auto"/>
                <w:right w:val="none" w:sz="0" w:space="0" w:color="auto"/>
              </w:divBdr>
            </w:div>
            <w:div w:id="1550074113">
              <w:marLeft w:val="0"/>
              <w:marRight w:val="0"/>
              <w:marTop w:val="0"/>
              <w:marBottom w:val="0"/>
              <w:divBdr>
                <w:top w:val="none" w:sz="0" w:space="0" w:color="auto"/>
                <w:left w:val="none" w:sz="0" w:space="0" w:color="auto"/>
                <w:bottom w:val="none" w:sz="0" w:space="0" w:color="auto"/>
                <w:right w:val="none" w:sz="0" w:space="0" w:color="auto"/>
              </w:divBdr>
            </w:div>
            <w:div w:id="1554004436">
              <w:marLeft w:val="0"/>
              <w:marRight w:val="0"/>
              <w:marTop w:val="0"/>
              <w:marBottom w:val="0"/>
              <w:divBdr>
                <w:top w:val="none" w:sz="0" w:space="0" w:color="auto"/>
                <w:left w:val="none" w:sz="0" w:space="0" w:color="auto"/>
                <w:bottom w:val="none" w:sz="0" w:space="0" w:color="auto"/>
                <w:right w:val="none" w:sz="0" w:space="0" w:color="auto"/>
              </w:divBdr>
            </w:div>
            <w:div w:id="1559584613">
              <w:marLeft w:val="0"/>
              <w:marRight w:val="0"/>
              <w:marTop w:val="0"/>
              <w:marBottom w:val="0"/>
              <w:divBdr>
                <w:top w:val="none" w:sz="0" w:space="0" w:color="auto"/>
                <w:left w:val="none" w:sz="0" w:space="0" w:color="auto"/>
                <w:bottom w:val="none" w:sz="0" w:space="0" w:color="auto"/>
                <w:right w:val="none" w:sz="0" w:space="0" w:color="auto"/>
              </w:divBdr>
            </w:div>
            <w:div w:id="1570925567">
              <w:marLeft w:val="0"/>
              <w:marRight w:val="0"/>
              <w:marTop w:val="0"/>
              <w:marBottom w:val="0"/>
              <w:divBdr>
                <w:top w:val="none" w:sz="0" w:space="0" w:color="auto"/>
                <w:left w:val="none" w:sz="0" w:space="0" w:color="auto"/>
                <w:bottom w:val="none" w:sz="0" w:space="0" w:color="auto"/>
                <w:right w:val="none" w:sz="0" w:space="0" w:color="auto"/>
              </w:divBdr>
            </w:div>
            <w:div w:id="1574927677">
              <w:marLeft w:val="0"/>
              <w:marRight w:val="0"/>
              <w:marTop w:val="0"/>
              <w:marBottom w:val="0"/>
              <w:divBdr>
                <w:top w:val="none" w:sz="0" w:space="0" w:color="auto"/>
                <w:left w:val="none" w:sz="0" w:space="0" w:color="auto"/>
                <w:bottom w:val="none" w:sz="0" w:space="0" w:color="auto"/>
                <w:right w:val="none" w:sz="0" w:space="0" w:color="auto"/>
              </w:divBdr>
            </w:div>
            <w:div w:id="1581981383">
              <w:marLeft w:val="0"/>
              <w:marRight w:val="0"/>
              <w:marTop w:val="0"/>
              <w:marBottom w:val="0"/>
              <w:divBdr>
                <w:top w:val="none" w:sz="0" w:space="0" w:color="auto"/>
                <w:left w:val="none" w:sz="0" w:space="0" w:color="auto"/>
                <w:bottom w:val="none" w:sz="0" w:space="0" w:color="auto"/>
                <w:right w:val="none" w:sz="0" w:space="0" w:color="auto"/>
              </w:divBdr>
            </w:div>
            <w:div w:id="1584141569">
              <w:marLeft w:val="0"/>
              <w:marRight w:val="0"/>
              <w:marTop w:val="0"/>
              <w:marBottom w:val="0"/>
              <w:divBdr>
                <w:top w:val="none" w:sz="0" w:space="0" w:color="auto"/>
                <w:left w:val="none" w:sz="0" w:space="0" w:color="auto"/>
                <w:bottom w:val="none" w:sz="0" w:space="0" w:color="auto"/>
                <w:right w:val="none" w:sz="0" w:space="0" w:color="auto"/>
              </w:divBdr>
            </w:div>
            <w:div w:id="1593077302">
              <w:marLeft w:val="0"/>
              <w:marRight w:val="0"/>
              <w:marTop w:val="0"/>
              <w:marBottom w:val="0"/>
              <w:divBdr>
                <w:top w:val="none" w:sz="0" w:space="0" w:color="auto"/>
                <w:left w:val="none" w:sz="0" w:space="0" w:color="auto"/>
                <w:bottom w:val="none" w:sz="0" w:space="0" w:color="auto"/>
                <w:right w:val="none" w:sz="0" w:space="0" w:color="auto"/>
              </w:divBdr>
            </w:div>
            <w:div w:id="1594826466">
              <w:marLeft w:val="0"/>
              <w:marRight w:val="0"/>
              <w:marTop w:val="0"/>
              <w:marBottom w:val="0"/>
              <w:divBdr>
                <w:top w:val="none" w:sz="0" w:space="0" w:color="auto"/>
                <w:left w:val="none" w:sz="0" w:space="0" w:color="auto"/>
                <w:bottom w:val="none" w:sz="0" w:space="0" w:color="auto"/>
                <w:right w:val="none" w:sz="0" w:space="0" w:color="auto"/>
              </w:divBdr>
            </w:div>
            <w:div w:id="1616598611">
              <w:marLeft w:val="0"/>
              <w:marRight w:val="0"/>
              <w:marTop w:val="0"/>
              <w:marBottom w:val="0"/>
              <w:divBdr>
                <w:top w:val="none" w:sz="0" w:space="0" w:color="auto"/>
                <w:left w:val="none" w:sz="0" w:space="0" w:color="auto"/>
                <w:bottom w:val="none" w:sz="0" w:space="0" w:color="auto"/>
                <w:right w:val="none" w:sz="0" w:space="0" w:color="auto"/>
              </w:divBdr>
            </w:div>
            <w:div w:id="1618902340">
              <w:marLeft w:val="0"/>
              <w:marRight w:val="0"/>
              <w:marTop w:val="0"/>
              <w:marBottom w:val="0"/>
              <w:divBdr>
                <w:top w:val="none" w:sz="0" w:space="0" w:color="auto"/>
                <w:left w:val="none" w:sz="0" w:space="0" w:color="auto"/>
                <w:bottom w:val="none" w:sz="0" w:space="0" w:color="auto"/>
                <w:right w:val="none" w:sz="0" w:space="0" w:color="auto"/>
              </w:divBdr>
            </w:div>
            <w:div w:id="1621720612">
              <w:marLeft w:val="0"/>
              <w:marRight w:val="0"/>
              <w:marTop w:val="0"/>
              <w:marBottom w:val="0"/>
              <w:divBdr>
                <w:top w:val="none" w:sz="0" w:space="0" w:color="auto"/>
                <w:left w:val="none" w:sz="0" w:space="0" w:color="auto"/>
                <w:bottom w:val="none" w:sz="0" w:space="0" w:color="auto"/>
                <w:right w:val="none" w:sz="0" w:space="0" w:color="auto"/>
              </w:divBdr>
            </w:div>
            <w:div w:id="1631207586">
              <w:marLeft w:val="0"/>
              <w:marRight w:val="0"/>
              <w:marTop w:val="0"/>
              <w:marBottom w:val="0"/>
              <w:divBdr>
                <w:top w:val="none" w:sz="0" w:space="0" w:color="auto"/>
                <w:left w:val="none" w:sz="0" w:space="0" w:color="auto"/>
                <w:bottom w:val="none" w:sz="0" w:space="0" w:color="auto"/>
                <w:right w:val="none" w:sz="0" w:space="0" w:color="auto"/>
              </w:divBdr>
            </w:div>
            <w:div w:id="1632785402">
              <w:marLeft w:val="0"/>
              <w:marRight w:val="0"/>
              <w:marTop w:val="0"/>
              <w:marBottom w:val="0"/>
              <w:divBdr>
                <w:top w:val="none" w:sz="0" w:space="0" w:color="auto"/>
                <w:left w:val="none" w:sz="0" w:space="0" w:color="auto"/>
                <w:bottom w:val="none" w:sz="0" w:space="0" w:color="auto"/>
                <w:right w:val="none" w:sz="0" w:space="0" w:color="auto"/>
              </w:divBdr>
            </w:div>
            <w:div w:id="1648436871">
              <w:marLeft w:val="0"/>
              <w:marRight w:val="0"/>
              <w:marTop w:val="0"/>
              <w:marBottom w:val="0"/>
              <w:divBdr>
                <w:top w:val="none" w:sz="0" w:space="0" w:color="auto"/>
                <w:left w:val="none" w:sz="0" w:space="0" w:color="auto"/>
                <w:bottom w:val="none" w:sz="0" w:space="0" w:color="auto"/>
                <w:right w:val="none" w:sz="0" w:space="0" w:color="auto"/>
              </w:divBdr>
            </w:div>
            <w:div w:id="1649699146">
              <w:marLeft w:val="0"/>
              <w:marRight w:val="0"/>
              <w:marTop w:val="0"/>
              <w:marBottom w:val="0"/>
              <w:divBdr>
                <w:top w:val="none" w:sz="0" w:space="0" w:color="auto"/>
                <w:left w:val="none" w:sz="0" w:space="0" w:color="auto"/>
                <w:bottom w:val="none" w:sz="0" w:space="0" w:color="auto"/>
                <w:right w:val="none" w:sz="0" w:space="0" w:color="auto"/>
              </w:divBdr>
            </w:div>
            <w:div w:id="1655724206">
              <w:marLeft w:val="0"/>
              <w:marRight w:val="0"/>
              <w:marTop w:val="0"/>
              <w:marBottom w:val="0"/>
              <w:divBdr>
                <w:top w:val="none" w:sz="0" w:space="0" w:color="auto"/>
                <w:left w:val="none" w:sz="0" w:space="0" w:color="auto"/>
                <w:bottom w:val="none" w:sz="0" w:space="0" w:color="auto"/>
                <w:right w:val="none" w:sz="0" w:space="0" w:color="auto"/>
              </w:divBdr>
            </w:div>
            <w:div w:id="1658681284">
              <w:marLeft w:val="0"/>
              <w:marRight w:val="0"/>
              <w:marTop w:val="0"/>
              <w:marBottom w:val="0"/>
              <w:divBdr>
                <w:top w:val="none" w:sz="0" w:space="0" w:color="auto"/>
                <w:left w:val="none" w:sz="0" w:space="0" w:color="auto"/>
                <w:bottom w:val="none" w:sz="0" w:space="0" w:color="auto"/>
                <w:right w:val="none" w:sz="0" w:space="0" w:color="auto"/>
              </w:divBdr>
            </w:div>
            <w:div w:id="1666124077">
              <w:marLeft w:val="0"/>
              <w:marRight w:val="0"/>
              <w:marTop w:val="0"/>
              <w:marBottom w:val="0"/>
              <w:divBdr>
                <w:top w:val="none" w:sz="0" w:space="0" w:color="auto"/>
                <w:left w:val="none" w:sz="0" w:space="0" w:color="auto"/>
                <w:bottom w:val="none" w:sz="0" w:space="0" w:color="auto"/>
                <w:right w:val="none" w:sz="0" w:space="0" w:color="auto"/>
              </w:divBdr>
            </w:div>
            <w:div w:id="1668174083">
              <w:marLeft w:val="0"/>
              <w:marRight w:val="0"/>
              <w:marTop w:val="0"/>
              <w:marBottom w:val="0"/>
              <w:divBdr>
                <w:top w:val="none" w:sz="0" w:space="0" w:color="auto"/>
                <w:left w:val="none" w:sz="0" w:space="0" w:color="auto"/>
                <w:bottom w:val="none" w:sz="0" w:space="0" w:color="auto"/>
                <w:right w:val="none" w:sz="0" w:space="0" w:color="auto"/>
              </w:divBdr>
            </w:div>
            <w:div w:id="1671445337">
              <w:marLeft w:val="0"/>
              <w:marRight w:val="0"/>
              <w:marTop w:val="0"/>
              <w:marBottom w:val="0"/>
              <w:divBdr>
                <w:top w:val="none" w:sz="0" w:space="0" w:color="auto"/>
                <w:left w:val="none" w:sz="0" w:space="0" w:color="auto"/>
                <w:bottom w:val="none" w:sz="0" w:space="0" w:color="auto"/>
                <w:right w:val="none" w:sz="0" w:space="0" w:color="auto"/>
              </w:divBdr>
            </w:div>
            <w:div w:id="1681080188">
              <w:marLeft w:val="0"/>
              <w:marRight w:val="0"/>
              <w:marTop w:val="0"/>
              <w:marBottom w:val="0"/>
              <w:divBdr>
                <w:top w:val="none" w:sz="0" w:space="0" w:color="auto"/>
                <w:left w:val="none" w:sz="0" w:space="0" w:color="auto"/>
                <w:bottom w:val="none" w:sz="0" w:space="0" w:color="auto"/>
                <w:right w:val="none" w:sz="0" w:space="0" w:color="auto"/>
              </w:divBdr>
            </w:div>
            <w:div w:id="1683824435">
              <w:marLeft w:val="0"/>
              <w:marRight w:val="0"/>
              <w:marTop w:val="0"/>
              <w:marBottom w:val="0"/>
              <w:divBdr>
                <w:top w:val="none" w:sz="0" w:space="0" w:color="auto"/>
                <w:left w:val="none" w:sz="0" w:space="0" w:color="auto"/>
                <w:bottom w:val="none" w:sz="0" w:space="0" w:color="auto"/>
                <w:right w:val="none" w:sz="0" w:space="0" w:color="auto"/>
              </w:divBdr>
            </w:div>
            <w:div w:id="1684435558">
              <w:marLeft w:val="0"/>
              <w:marRight w:val="0"/>
              <w:marTop w:val="0"/>
              <w:marBottom w:val="0"/>
              <w:divBdr>
                <w:top w:val="none" w:sz="0" w:space="0" w:color="auto"/>
                <w:left w:val="none" w:sz="0" w:space="0" w:color="auto"/>
                <w:bottom w:val="none" w:sz="0" w:space="0" w:color="auto"/>
                <w:right w:val="none" w:sz="0" w:space="0" w:color="auto"/>
              </w:divBdr>
            </w:div>
            <w:div w:id="1685673242">
              <w:marLeft w:val="0"/>
              <w:marRight w:val="0"/>
              <w:marTop w:val="0"/>
              <w:marBottom w:val="0"/>
              <w:divBdr>
                <w:top w:val="none" w:sz="0" w:space="0" w:color="auto"/>
                <w:left w:val="none" w:sz="0" w:space="0" w:color="auto"/>
                <w:bottom w:val="none" w:sz="0" w:space="0" w:color="auto"/>
                <w:right w:val="none" w:sz="0" w:space="0" w:color="auto"/>
              </w:divBdr>
            </w:div>
            <w:div w:id="1709842497">
              <w:marLeft w:val="0"/>
              <w:marRight w:val="0"/>
              <w:marTop w:val="0"/>
              <w:marBottom w:val="0"/>
              <w:divBdr>
                <w:top w:val="none" w:sz="0" w:space="0" w:color="auto"/>
                <w:left w:val="none" w:sz="0" w:space="0" w:color="auto"/>
                <w:bottom w:val="none" w:sz="0" w:space="0" w:color="auto"/>
                <w:right w:val="none" w:sz="0" w:space="0" w:color="auto"/>
              </w:divBdr>
            </w:div>
            <w:div w:id="1716152566">
              <w:marLeft w:val="0"/>
              <w:marRight w:val="0"/>
              <w:marTop w:val="0"/>
              <w:marBottom w:val="0"/>
              <w:divBdr>
                <w:top w:val="none" w:sz="0" w:space="0" w:color="auto"/>
                <w:left w:val="none" w:sz="0" w:space="0" w:color="auto"/>
                <w:bottom w:val="none" w:sz="0" w:space="0" w:color="auto"/>
                <w:right w:val="none" w:sz="0" w:space="0" w:color="auto"/>
              </w:divBdr>
            </w:div>
            <w:div w:id="1727873876">
              <w:marLeft w:val="0"/>
              <w:marRight w:val="0"/>
              <w:marTop w:val="0"/>
              <w:marBottom w:val="0"/>
              <w:divBdr>
                <w:top w:val="none" w:sz="0" w:space="0" w:color="auto"/>
                <w:left w:val="none" w:sz="0" w:space="0" w:color="auto"/>
                <w:bottom w:val="none" w:sz="0" w:space="0" w:color="auto"/>
                <w:right w:val="none" w:sz="0" w:space="0" w:color="auto"/>
              </w:divBdr>
            </w:div>
            <w:div w:id="1730690448">
              <w:marLeft w:val="0"/>
              <w:marRight w:val="0"/>
              <w:marTop w:val="0"/>
              <w:marBottom w:val="0"/>
              <w:divBdr>
                <w:top w:val="none" w:sz="0" w:space="0" w:color="auto"/>
                <w:left w:val="none" w:sz="0" w:space="0" w:color="auto"/>
                <w:bottom w:val="none" w:sz="0" w:space="0" w:color="auto"/>
                <w:right w:val="none" w:sz="0" w:space="0" w:color="auto"/>
              </w:divBdr>
            </w:div>
            <w:div w:id="1731344237">
              <w:marLeft w:val="0"/>
              <w:marRight w:val="0"/>
              <w:marTop w:val="0"/>
              <w:marBottom w:val="0"/>
              <w:divBdr>
                <w:top w:val="none" w:sz="0" w:space="0" w:color="auto"/>
                <w:left w:val="none" w:sz="0" w:space="0" w:color="auto"/>
                <w:bottom w:val="none" w:sz="0" w:space="0" w:color="auto"/>
                <w:right w:val="none" w:sz="0" w:space="0" w:color="auto"/>
              </w:divBdr>
            </w:div>
            <w:div w:id="1736051129">
              <w:marLeft w:val="0"/>
              <w:marRight w:val="0"/>
              <w:marTop w:val="0"/>
              <w:marBottom w:val="0"/>
              <w:divBdr>
                <w:top w:val="none" w:sz="0" w:space="0" w:color="auto"/>
                <w:left w:val="none" w:sz="0" w:space="0" w:color="auto"/>
                <w:bottom w:val="none" w:sz="0" w:space="0" w:color="auto"/>
                <w:right w:val="none" w:sz="0" w:space="0" w:color="auto"/>
              </w:divBdr>
            </w:div>
            <w:div w:id="1736120772">
              <w:marLeft w:val="0"/>
              <w:marRight w:val="0"/>
              <w:marTop w:val="0"/>
              <w:marBottom w:val="0"/>
              <w:divBdr>
                <w:top w:val="none" w:sz="0" w:space="0" w:color="auto"/>
                <w:left w:val="none" w:sz="0" w:space="0" w:color="auto"/>
                <w:bottom w:val="none" w:sz="0" w:space="0" w:color="auto"/>
                <w:right w:val="none" w:sz="0" w:space="0" w:color="auto"/>
              </w:divBdr>
            </w:div>
            <w:div w:id="1736203624">
              <w:marLeft w:val="0"/>
              <w:marRight w:val="0"/>
              <w:marTop w:val="0"/>
              <w:marBottom w:val="0"/>
              <w:divBdr>
                <w:top w:val="none" w:sz="0" w:space="0" w:color="auto"/>
                <w:left w:val="none" w:sz="0" w:space="0" w:color="auto"/>
                <w:bottom w:val="none" w:sz="0" w:space="0" w:color="auto"/>
                <w:right w:val="none" w:sz="0" w:space="0" w:color="auto"/>
              </w:divBdr>
            </w:div>
            <w:div w:id="1739865127">
              <w:marLeft w:val="0"/>
              <w:marRight w:val="0"/>
              <w:marTop w:val="0"/>
              <w:marBottom w:val="0"/>
              <w:divBdr>
                <w:top w:val="none" w:sz="0" w:space="0" w:color="auto"/>
                <w:left w:val="none" w:sz="0" w:space="0" w:color="auto"/>
                <w:bottom w:val="none" w:sz="0" w:space="0" w:color="auto"/>
                <w:right w:val="none" w:sz="0" w:space="0" w:color="auto"/>
              </w:divBdr>
            </w:div>
            <w:div w:id="1741102496">
              <w:marLeft w:val="0"/>
              <w:marRight w:val="0"/>
              <w:marTop w:val="0"/>
              <w:marBottom w:val="0"/>
              <w:divBdr>
                <w:top w:val="none" w:sz="0" w:space="0" w:color="auto"/>
                <w:left w:val="none" w:sz="0" w:space="0" w:color="auto"/>
                <w:bottom w:val="none" w:sz="0" w:space="0" w:color="auto"/>
                <w:right w:val="none" w:sz="0" w:space="0" w:color="auto"/>
              </w:divBdr>
            </w:div>
            <w:div w:id="1750620214">
              <w:marLeft w:val="0"/>
              <w:marRight w:val="0"/>
              <w:marTop w:val="0"/>
              <w:marBottom w:val="0"/>
              <w:divBdr>
                <w:top w:val="none" w:sz="0" w:space="0" w:color="auto"/>
                <w:left w:val="none" w:sz="0" w:space="0" w:color="auto"/>
                <w:bottom w:val="none" w:sz="0" w:space="0" w:color="auto"/>
                <w:right w:val="none" w:sz="0" w:space="0" w:color="auto"/>
              </w:divBdr>
            </w:div>
            <w:div w:id="1751192616">
              <w:marLeft w:val="0"/>
              <w:marRight w:val="0"/>
              <w:marTop w:val="0"/>
              <w:marBottom w:val="0"/>
              <w:divBdr>
                <w:top w:val="none" w:sz="0" w:space="0" w:color="auto"/>
                <w:left w:val="none" w:sz="0" w:space="0" w:color="auto"/>
                <w:bottom w:val="none" w:sz="0" w:space="0" w:color="auto"/>
                <w:right w:val="none" w:sz="0" w:space="0" w:color="auto"/>
              </w:divBdr>
            </w:div>
            <w:div w:id="1763136183">
              <w:marLeft w:val="0"/>
              <w:marRight w:val="0"/>
              <w:marTop w:val="0"/>
              <w:marBottom w:val="0"/>
              <w:divBdr>
                <w:top w:val="none" w:sz="0" w:space="0" w:color="auto"/>
                <w:left w:val="none" w:sz="0" w:space="0" w:color="auto"/>
                <w:bottom w:val="none" w:sz="0" w:space="0" w:color="auto"/>
                <w:right w:val="none" w:sz="0" w:space="0" w:color="auto"/>
              </w:divBdr>
            </w:div>
            <w:div w:id="1766146710">
              <w:marLeft w:val="0"/>
              <w:marRight w:val="0"/>
              <w:marTop w:val="0"/>
              <w:marBottom w:val="0"/>
              <w:divBdr>
                <w:top w:val="none" w:sz="0" w:space="0" w:color="auto"/>
                <w:left w:val="none" w:sz="0" w:space="0" w:color="auto"/>
                <w:bottom w:val="none" w:sz="0" w:space="0" w:color="auto"/>
                <w:right w:val="none" w:sz="0" w:space="0" w:color="auto"/>
              </w:divBdr>
            </w:div>
            <w:div w:id="1768161407">
              <w:marLeft w:val="0"/>
              <w:marRight w:val="0"/>
              <w:marTop w:val="0"/>
              <w:marBottom w:val="0"/>
              <w:divBdr>
                <w:top w:val="none" w:sz="0" w:space="0" w:color="auto"/>
                <w:left w:val="none" w:sz="0" w:space="0" w:color="auto"/>
                <w:bottom w:val="none" w:sz="0" w:space="0" w:color="auto"/>
                <w:right w:val="none" w:sz="0" w:space="0" w:color="auto"/>
              </w:divBdr>
            </w:div>
            <w:div w:id="1773817178">
              <w:marLeft w:val="0"/>
              <w:marRight w:val="0"/>
              <w:marTop w:val="0"/>
              <w:marBottom w:val="0"/>
              <w:divBdr>
                <w:top w:val="none" w:sz="0" w:space="0" w:color="auto"/>
                <w:left w:val="none" w:sz="0" w:space="0" w:color="auto"/>
                <w:bottom w:val="none" w:sz="0" w:space="0" w:color="auto"/>
                <w:right w:val="none" w:sz="0" w:space="0" w:color="auto"/>
              </w:divBdr>
            </w:div>
            <w:div w:id="1779913004">
              <w:marLeft w:val="0"/>
              <w:marRight w:val="0"/>
              <w:marTop w:val="0"/>
              <w:marBottom w:val="0"/>
              <w:divBdr>
                <w:top w:val="none" w:sz="0" w:space="0" w:color="auto"/>
                <w:left w:val="none" w:sz="0" w:space="0" w:color="auto"/>
                <w:bottom w:val="none" w:sz="0" w:space="0" w:color="auto"/>
                <w:right w:val="none" w:sz="0" w:space="0" w:color="auto"/>
              </w:divBdr>
            </w:div>
            <w:div w:id="1785072776">
              <w:marLeft w:val="0"/>
              <w:marRight w:val="0"/>
              <w:marTop w:val="0"/>
              <w:marBottom w:val="0"/>
              <w:divBdr>
                <w:top w:val="none" w:sz="0" w:space="0" w:color="auto"/>
                <w:left w:val="none" w:sz="0" w:space="0" w:color="auto"/>
                <w:bottom w:val="none" w:sz="0" w:space="0" w:color="auto"/>
                <w:right w:val="none" w:sz="0" w:space="0" w:color="auto"/>
              </w:divBdr>
            </w:div>
            <w:div w:id="1791513323">
              <w:marLeft w:val="0"/>
              <w:marRight w:val="0"/>
              <w:marTop w:val="0"/>
              <w:marBottom w:val="0"/>
              <w:divBdr>
                <w:top w:val="none" w:sz="0" w:space="0" w:color="auto"/>
                <w:left w:val="none" w:sz="0" w:space="0" w:color="auto"/>
                <w:bottom w:val="none" w:sz="0" w:space="0" w:color="auto"/>
                <w:right w:val="none" w:sz="0" w:space="0" w:color="auto"/>
              </w:divBdr>
            </w:div>
            <w:div w:id="1792749351">
              <w:marLeft w:val="0"/>
              <w:marRight w:val="0"/>
              <w:marTop w:val="0"/>
              <w:marBottom w:val="0"/>
              <w:divBdr>
                <w:top w:val="none" w:sz="0" w:space="0" w:color="auto"/>
                <w:left w:val="none" w:sz="0" w:space="0" w:color="auto"/>
                <w:bottom w:val="none" w:sz="0" w:space="0" w:color="auto"/>
                <w:right w:val="none" w:sz="0" w:space="0" w:color="auto"/>
              </w:divBdr>
            </w:div>
            <w:div w:id="1795174159">
              <w:marLeft w:val="0"/>
              <w:marRight w:val="0"/>
              <w:marTop w:val="0"/>
              <w:marBottom w:val="0"/>
              <w:divBdr>
                <w:top w:val="none" w:sz="0" w:space="0" w:color="auto"/>
                <w:left w:val="none" w:sz="0" w:space="0" w:color="auto"/>
                <w:bottom w:val="none" w:sz="0" w:space="0" w:color="auto"/>
                <w:right w:val="none" w:sz="0" w:space="0" w:color="auto"/>
              </w:divBdr>
            </w:div>
            <w:div w:id="1801991081">
              <w:marLeft w:val="0"/>
              <w:marRight w:val="0"/>
              <w:marTop w:val="0"/>
              <w:marBottom w:val="0"/>
              <w:divBdr>
                <w:top w:val="none" w:sz="0" w:space="0" w:color="auto"/>
                <w:left w:val="none" w:sz="0" w:space="0" w:color="auto"/>
                <w:bottom w:val="none" w:sz="0" w:space="0" w:color="auto"/>
                <w:right w:val="none" w:sz="0" w:space="0" w:color="auto"/>
              </w:divBdr>
            </w:div>
            <w:div w:id="1809324970">
              <w:marLeft w:val="0"/>
              <w:marRight w:val="0"/>
              <w:marTop w:val="0"/>
              <w:marBottom w:val="0"/>
              <w:divBdr>
                <w:top w:val="none" w:sz="0" w:space="0" w:color="auto"/>
                <w:left w:val="none" w:sz="0" w:space="0" w:color="auto"/>
                <w:bottom w:val="none" w:sz="0" w:space="0" w:color="auto"/>
                <w:right w:val="none" w:sz="0" w:space="0" w:color="auto"/>
              </w:divBdr>
            </w:div>
            <w:div w:id="1820266033">
              <w:marLeft w:val="0"/>
              <w:marRight w:val="0"/>
              <w:marTop w:val="0"/>
              <w:marBottom w:val="0"/>
              <w:divBdr>
                <w:top w:val="none" w:sz="0" w:space="0" w:color="auto"/>
                <w:left w:val="none" w:sz="0" w:space="0" w:color="auto"/>
                <w:bottom w:val="none" w:sz="0" w:space="0" w:color="auto"/>
                <w:right w:val="none" w:sz="0" w:space="0" w:color="auto"/>
              </w:divBdr>
            </w:div>
            <w:div w:id="1834758594">
              <w:marLeft w:val="0"/>
              <w:marRight w:val="0"/>
              <w:marTop w:val="0"/>
              <w:marBottom w:val="0"/>
              <w:divBdr>
                <w:top w:val="none" w:sz="0" w:space="0" w:color="auto"/>
                <w:left w:val="none" w:sz="0" w:space="0" w:color="auto"/>
                <w:bottom w:val="none" w:sz="0" w:space="0" w:color="auto"/>
                <w:right w:val="none" w:sz="0" w:space="0" w:color="auto"/>
              </w:divBdr>
            </w:div>
            <w:div w:id="1839466392">
              <w:marLeft w:val="0"/>
              <w:marRight w:val="0"/>
              <w:marTop w:val="0"/>
              <w:marBottom w:val="0"/>
              <w:divBdr>
                <w:top w:val="none" w:sz="0" w:space="0" w:color="auto"/>
                <w:left w:val="none" w:sz="0" w:space="0" w:color="auto"/>
                <w:bottom w:val="none" w:sz="0" w:space="0" w:color="auto"/>
                <w:right w:val="none" w:sz="0" w:space="0" w:color="auto"/>
              </w:divBdr>
            </w:div>
            <w:div w:id="1843426783">
              <w:marLeft w:val="0"/>
              <w:marRight w:val="0"/>
              <w:marTop w:val="0"/>
              <w:marBottom w:val="0"/>
              <w:divBdr>
                <w:top w:val="none" w:sz="0" w:space="0" w:color="auto"/>
                <w:left w:val="none" w:sz="0" w:space="0" w:color="auto"/>
                <w:bottom w:val="none" w:sz="0" w:space="0" w:color="auto"/>
                <w:right w:val="none" w:sz="0" w:space="0" w:color="auto"/>
              </w:divBdr>
            </w:div>
            <w:div w:id="1846554260">
              <w:marLeft w:val="0"/>
              <w:marRight w:val="0"/>
              <w:marTop w:val="0"/>
              <w:marBottom w:val="0"/>
              <w:divBdr>
                <w:top w:val="none" w:sz="0" w:space="0" w:color="auto"/>
                <w:left w:val="none" w:sz="0" w:space="0" w:color="auto"/>
                <w:bottom w:val="none" w:sz="0" w:space="0" w:color="auto"/>
                <w:right w:val="none" w:sz="0" w:space="0" w:color="auto"/>
              </w:divBdr>
            </w:div>
            <w:div w:id="1848057966">
              <w:marLeft w:val="0"/>
              <w:marRight w:val="0"/>
              <w:marTop w:val="0"/>
              <w:marBottom w:val="0"/>
              <w:divBdr>
                <w:top w:val="none" w:sz="0" w:space="0" w:color="auto"/>
                <w:left w:val="none" w:sz="0" w:space="0" w:color="auto"/>
                <w:bottom w:val="none" w:sz="0" w:space="0" w:color="auto"/>
                <w:right w:val="none" w:sz="0" w:space="0" w:color="auto"/>
              </w:divBdr>
            </w:div>
            <w:div w:id="1856453261">
              <w:marLeft w:val="0"/>
              <w:marRight w:val="0"/>
              <w:marTop w:val="0"/>
              <w:marBottom w:val="0"/>
              <w:divBdr>
                <w:top w:val="none" w:sz="0" w:space="0" w:color="auto"/>
                <w:left w:val="none" w:sz="0" w:space="0" w:color="auto"/>
                <w:bottom w:val="none" w:sz="0" w:space="0" w:color="auto"/>
                <w:right w:val="none" w:sz="0" w:space="0" w:color="auto"/>
              </w:divBdr>
            </w:div>
            <w:div w:id="1865508815">
              <w:marLeft w:val="0"/>
              <w:marRight w:val="0"/>
              <w:marTop w:val="0"/>
              <w:marBottom w:val="0"/>
              <w:divBdr>
                <w:top w:val="none" w:sz="0" w:space="0" w:color="auto"/>
                <w:left w:val="none" w:sz="0" w:space="0" w:color="auto"/>
                <w:bottom w:val="none" w:sz="0" w:space="0" w:color="auto"/>
                <w:right w:val="none" w:sz="0" w:space="0" w:color="auto"/>
              </w:divBdr>
            </w:div>
            <w:div w:id="1877158240">
              <w:marLeft w:val="0"/>
              <w:marRight w:val="0"/>
              <w:marTop w:val="0"/>
              <w:marBottom w:val="0"/>
              <w:divBdr>
                <w:top w:val="none" w:sz="0" w:space="0" w:color="auto"/>
                <w:left w:val="none" w:sz="0" w:space="0" w:color="auto"/>
                <w:bottom w:val="none" w:sz="0" w:space="0" w:color="auto"/>
                <w:right w:val="none" w:sz="0" w:space="0" w:color="auto"/>
              </w:divBdr>
            </w:div>
            <w:div w:id="1877307192">
              <w:marLeft w:val="0"/>
              <w:marRight w:val="0"/>
              <w:marTop w:val="0"/>
              <w:marBottom w:val="0"/>
              <w:divBdr>
                <w:top w:val="none" w:sz="0" w:space="0" w:color="auto"/>
                <w:left w:val="none" w:sz="0" w:space="0" w:color="auto"/>
                <w:bottom w:val="none" w:sz="0" w:space="0" w:color="auto"/>
                <w:right w:val="none" w:sz="0" w:space="0" w:color="auto"/>
              </w:divBdr>
            </w:div>
            <w:div w:id="1879120877">
              <w:marLeft w:val="0"/>
              <w:marRight w:val="0"/>
              <w:marTop w:val="0"/>
              <w:marBottom w:val="0"/>
              <w:divBdr>
                <w:top w:val="none" w:sz="0" w:space="0" w:color="auto"/>
                <w:left w:val="none" w:sz="0" w:space="0" w:color="auto"/>
                <w:bottom w:val="none" w:sz="0" w:space="0" w:color="auto"/>
                <w:right w:val="none" w:sz="0" w:space="0" w:color="auto"/>
              </w:divBdr>
            </w:div>
            <w:div w:id="1927570597">
              <w:marLeft w:val="0"/>
              <w:marRight w:val="0"/>
              <w:marTop w:val="0"/>
              <w:marBottom w:val="0"/>
              <w:divBdr>
                <w:top w:val="none" w:sz="0" w:space="0" w:color="auto"/>
                <w:left w:val="none" w:sz="0" w:space="0" w:color="auto"/>
                <w:bottom w:val="none" w:sz="0" w:space="0" w:color="auto"/>
                <w:right w:val="none" w:sz="0" w:space="0" w:color="auto"/>
              </w:divBdr>
            </w:div>
            <w:div w:id="1929190988">
              <w:marLeft w:val="0"/>
              <w:marRight w:val="0"/>
              <w:marTop w:val="0"/>
              <w:marBottom w:val="0"/>
              <w:divBdr>
                <w:top w:val="none" w:sz="0" w:space="0" w:color="auto"/>
                <w:left w:val="none" w:sz="0" w:space="0" w:color="auto"/>
                <w:bottom w:val="none" w:sz="0" w:space="0" w:color="auto"/>
                <w:right w:val="none" w:sz="0" w:space="0" w:color="auto"/>
              </w:divBdr>
            </w:div>
            <w:div w:id="1934048316">
              <w:marLeft w:val="0"/>
              <w:marRight w:val="0"/>
              <w:marTop w:val="0"/>
              <w:marBottom w:val="0"/>
              <w:divBdr>
                <w:top w:val="none" w:sz="0" w:space="0" w:color="auto"/>
                <w:left w:val="none" w:sz="0" w:space="0" w:color="auto"/>
                <w:bottom w:val="none" w:sz="0" w:space="0" w:color="auto"/>
                <w:right w:val="none" w:sz="0" w:space="0" w:color="auto"/>
              </w:divBdr>
            </w:div>
            <w:div w:id="1950120502">
              <w:marLeft w:val="0"/>
              <w:marRight w:val="0"/>
              <w:marTop w:val="0"/>
              <w:marBottom w:val="0"/>
              <w:divBdr>
                <w:top w:val="none" w:sz="0" w:space="0" w:color="auto"/>
                <w:left w:val="none" w:sz="0" w:space="0" w:color="auto"/>
                <w:bottom w:val="none" w:sz="0" w:space="0" w:color="auto"/>
                <w:right w:val="none" w:sz="0" w:space="0" w:color="auto"/>
              </w:divBdr>
            </w:div>
            <w:div w:id="1958101949">
              <w:marLeft w:val="0"/>
              <w:marRight w:val="0"/>
              <w:marTop w:val="0"/>
              <w:marBottom w:val="0"/>
              <w:divBdr>
                <w:top w:val="none" w:sz="0" w:space="0" w:color="auto"/>
                <w:left w:val="none" w:sz="0" w:space="0" w:color="auto"/>
                <w:bottom w:val="none" w:sz="0" w:space="0" w:color="auto"/>
                <w:right w:val="none" w:sz="0" w:space="0" w:color="auto"/>
              </w:divBdr>
            </w:div>
            <w:div w:id="1964921537">
              <w:marLeft w:val="0"/>
              <w:marRight w:val="0"/>
              <w:marTop w:val="0"/>
              <w:marBottom w:val="0"/>
              <w:divBdr>
                <w:top w:val="none" w:sz="0" w:space="0" w:color="auto"/>
                <w:left w:val="none" w:sz="0" w:space="0" w:color="auto"/>
                <w:bottom w:val="none" w:sz="0" w:space="0" w:color="auto"/>
                <w:right w:val="none" w:sz="0" w:space="0" w:color="auto"/>
              </w:divBdr>
            </w:div>
            <w:div w:id="1970167359">
              <w:marLeft w:val="0"/>
              <w:marRight w:val="0"/>
              <w:marTop w:val="0"/>
              <w:marBottom w:val="0"/>
              <w:divBdr>
                <w:top w:val="none" w:sz="0" w:space="0" w:color="auto"/>
                <w:left w:val="none" w:sz="0" w:space="0" w:color="auto"/>
                <w:bottom w:val="none" w:sz="0" w:space="0" w:color="auto"/>
                <w:right w:val="none" w:sz="0" w:space="0" w:color="auto"/>
              </w:divBdr>
            </w:div>
            <w:div w:id="1977686426">
              <w:marLeft w:val="0"/>
              <w:marRight w:val="0"/>
              <w:marTop w:val="0"/>
              <w:marBottom w:val="0"/>
              <w:divBdr>
                <w:top w:val="none" w:sz="0" w:space="0" w:color="auto"/>
                <w:left w:val="none" w:sz="0" w:space="0" w:color="auto"/>
                <w:bottom w:val="none" w:sz="0" w:space="0" w:color="auto"/>
                <w:right w:val="none" w:sz="0" w:space="0" w:color="auto"/>
              </w:divBdr>
            </w:div>
            <w:div w:id="1980331708">
              <w:marLeft w:val="0"/>
              <w:marRight w:val="0"/>
              <w:marTop w:val="0"/>
              <w:marBottom w:val="0"/>
              <w:divBdr>
                <w:top w:val="none" w:sz="0" w:space="0" w:color="auto"/>
                <w:left w:val="none" w:sz="0" w:space="0" w:color="auto"/>
                <w:bottom w:val="none" w:sz="0" w:space="0" w:color="auto"/>
                <w:right w:val="none" w:sz="0" w:space="0" w:color="auto"/>
              </w:divBdr>
            </w:div>
            <w:div w:id="1994680670">
              <w:marLeft w:val="0"/>
              <w:marRight w:val="0"/>
              <w:marTop w:val="0"/>
              <w:marBottom w:val="0"/>
              <w:divBdr>
                <w:top w:val="none" w:sz="0" w:space="0" w:color="auto"/>
                <w:left w:val="none" w:sz="0" w:space="0" w:color="auto"/>
                <w:bottom w:val="none" w:sz="0" w:space="0" w:color="auto"/>
                <w:right w:val="none" w:sz="0" w:space="0" w:color="auto"/>
              </w:divBdr>
            </w:div>
            <w:div w:id="2002392030">
              <w:marLeft w:val="0"/>
              <w:marRight w:val="0"/>
              <w:marTop w:val="0"/>
              <w:marBottom w:val="0"/>
              <w:divBdr>
                <w:top w:val="none" w:sz="0" w:space="0" w:color="auto"/>
                <w:left w:val="none" w:sz="0" w:space="0" w:color="auto"/>
                <w:bottom w:val="none" w:sz="0" w:space="0" w:color="auto"/>
                <w:right w:val="none" w:sz="0" w:space="0" w:color="auto"/>
              </w:divBdr>
            </w:div>
            <w:div w:id="2017220881">
              <w:marLeft w:val="0"/>
              <w:marRight w:val="0"/>
              <w:marTop w:val="0"/>
              <w:marBottom w:val="0"/>
              <w:divBdr>
                <w:top w:val="none" w:sz="0" w:space="0" w:color="auto"/>
                <w:left w:val="none" w:sz="0" w:space="0" w:color="auto"/>
                <w:bottom w:val="none" w:sz="0" w:space="0" w:color="auto"/>
                <w:right w:val="none" w:sz="0" w:space="0" w:color="auto"/>
              </w:divBdr>
            </w:div>
            <w:div w:id="2019886598">
              <w:marLeft w:val="0"/>
              <w:marRight w:val="0"/>
              <w:marTop w:val="0"/>
              <w:marBottom w:val="0"/>
              <w:divBdr>
                <w:top w:val="none" w:sz="0" w:space="0" w:color="auto"/>
                <w:left w:val="none" w:sz="0" w:space="0" w:color="auto"/>
                <w:bottom w:val="none" w:sz="0" w:space="0" w:color="auto"/>
                <w:right w:val="none" w:sz="0" w:space="0" w:color="auto"/>
              </w:divBdr>
            </w:div>
            <w:div w:id="2021082755">
              <w:marLeft w:val="0"/>
              <w:marRight w:val="0"/>
              <w:marTop w:val="0"/>
              <w:marBottom w:val="0"/>
              <w:divBdr>
                <w:top w:val="none" w:sz="0" w:space="0" w:color="auto"/>
                <w:left w:val="none" w:sz="0" w:space="0" w:color="auto"/>
                <w:bottom w:val="none" w:sz="0" w:space="0" w:color="auto"/>
                <w:right w:val="none" w:sz="0" w:space="0" w:color="auto"/>
              </w:divBdr>
            </w:div>
            <w:div w:id="2022316470">
              <w:marLeft w:val="0"/>
              <w:marRight w:val="0"/>
              <w:marTop w:val="0"/>
              <w:marBottom w:val="0"/>
              <w:divBdr>
                <w:top w:val="none" w:sz="0" w:space="0" w:color="auto"/>
                <w:left w:val="none" w:sz="0" w:space="0" w:color="auto"/>
                <w:bottom w:val="none" w:sz="0" w:space="0" w:color="auto"/>
                <w:right w:val="none" w:sz="0" w:space="0" w:color="auto"/>
              </w:divBdr>
            </w:div>
            <w:div w:id="2046060158">
              <w:marLeft w:val="0"/>
              <w:marRight w:val="0"/>
              <w:marTop w:val="0"/>
              <w:marBottom w:val="0"/>
              <w:divBdr>
                <w:top w:val="none" w:sz="0" w:space="0" w:color="auto"/>
                <w:left w:val="none" w:sz="0" w:space="0" w:color="auto"/>
                <w:bottom w:val="none" w:sz="0" w:space="0" w:color="auto"/>
                <w:right w:val="none" w:sz="0" w:space="0" w:color="auto"/>
              </w:divBdr>
            </w:div>
            <w:div w:id="2046247587">
              <w:marLeft w:val="0"/>
              <w:marRight w:val="0"/>
              <w:marTop w:val="0"/>
              <w:marBottom w:val="0"/>
              <w:divBdr>
                <w:top w:val="none" w:sz="0" w:space="0" w:color="auto"/>
                <w:left w:val="none" w:sz="0" w:space="0" w:color="auto"/>
                <w:bottom w:val="none" w:sz="0" w:space="0" w:color="auto"/>
                <w:right w:val="none" w:sz="0" w:space="0" w:color="auto"/>
              </w:divBdr>
            </w:div>
            <w:div w:id="2068455516">
              <w:marLeft w:val="0"/>
              <w:marRight w:val="0"/>
              <w:marTop w:val="0"/>
              <w:marBottom w:val="0"/>
              <w:divBdr>
                <w:top w:val="none" w:sz="0" w:space="0" w:color="auto"/>
                <w:left w:val="none" w:sz="0" w:space="0" w:color="auto"/>
                <w:bottom w:val="none" w:sz="0" w:space="0" w:color="auto"/>
                <w:right w:val="none" w:sz="0" w:space="0" w:color="auto"/>
              </w:divBdr>
            </w:div>
            <w:div w:id="2072346306">
              <w:marLeft w:val="0"/>
              <w:marRight w:val="0"/>
              <w:marTop w:val="0"/>
              <w:marBottom w:val="0"/>
              <w:divBdr>
                <w:top w:val="none" w:sz="0" w:space="0" w:color="auto"/>
                <w:left w:val="none" w:sz="0" w:space="0" w:color="auto"/>
                <w:bottom w:val="none" w:sz="0" w:space="0" w:color="auto"/>
                <w:right w:val="none" w:sz="0" w:space="0" w:color="auto"/>
              </w:divBdr>
            </w:div>
            <w:div w:id="2073001369">
              <w:marLeft w:val="0"/>
              <w:marRight w:val="0"/>
              <w:marTop w:val="0"/>
              <w:marBottom w:val="0"/>
              <w:divBdr>
                <w:top w:val="none" w:sz="0" w:space="0" w:color="auto"/>
                <w:left w:val="none" w:sz="0" w:space="0" w:color="auto"/>
                <w:bottom w:val="none" w:sz="0" w:space="0" w:color="auto"/>
                <w:right w:val="none" w:sz="0" w:space="0" w:color="auto"/>
              </w:divBdr>
            </w:div>
            <w:div w:id="2077430763">
              <w:marLeft w:val="0"/>
              <w:marRight w:val="0"/>
              <w:marTop w:val="0"/>
              <w:marBottom w:val="0"/>
              <w:divBdr>
                <w:top w:val="none" w:sz="0" w:space="0" w:color="auto"/>
                <w:left w:val="none" w:sz="0" w:space="0" w:color="auto"/>
                <w:bottom w:val="none" w:sz="0" w:space="0" w:color="auto"/>
                <w:right w:val="none" w:sz="0" w:space="0" w:color="auto"/>
              </w:divBdr>
            </w:div>
            <w:div w:id="2078166402">
              <w:marLeft w:val="0"/>
              <w:marRight w:val="0"/>
              <w:marTop w:val="0"/>
              <w:marBottom w:val="0"/>
              <w:divBdr>
                <w:top w:val="none" w:sz="0" w:space="0" w:color="auto"/>
                <w:left w:val="none" w:sz="0" w:space="0" w:color="auto"/>
                <w:bottom w:val="none" w:sz="0" w:space="0" w:color="auto"/>
                <w:right w:val="none" w:sz="0" w:space="0" w:color="auto"/>
              </w:divBdr>
            </w:div>
            <w:div w:id="2086150595">
              <w:marLeft w:val="0"/>
              <w:marRight w:val="0"/>
              <w:marTop w:val="0"/>
              <w:marBottom w:val="0"/>
              <w:divBdr>
                <w:top w:val="none" w:sz="0" w:space="0" w:color="auto"/>
                <w:left w:val="none" w:sz="0" w:space="0" w:color="auto"/>
                <w:bottom w:val="none" w:sz="0" w:space="0" w:color="auto"/>
                <w:right w:val="none" w:sz="0" w:space="0" w:color="auto"/>
              </w:divBdr>
            </w:div>
            <w:div w:id="2089302766">
              <w:marLeft w:val="0"/>
              <w:marRight w:val="0"/>
              <w:marTop w:val="0"/>
              <w:marBottom w:val="0"/>
              <w:divBdr>
                <w:top w:val="none" w:sz="0" w:space="0" w:color="auto"/>
                <w:left w:val="none" w:sz="0" w:space="0" w:color="auto"/>
                <w:bottom w:val="none" w:sz="0" w:space="0" w:color="auto"/>
                <w:right w:val="none" w:sz="0" w:space="0" w:color="auto"/>
              </w:divBdr>
            </w:div>
            <w:div w:id="2094349472">
              <w:marLeft w:val="0"/>
              <w:marRight w:val="0"/>
              <w:marTop w:val="0"/>
              <w:marBottom w:val="0"/>
              <w:divBdr>
                <w:top w:val="none" w:sz="0" w:space="0" w:color="auto"/>
                <w:left w:val="none" w:sz="0" w:space="0" w:color="auto"/>
                <w:bottom w:val="none" w:sz="0" w:space="0" w:color="auto"/>
                <w:right w:val="none" w:sz="0" w:space="0" w:color="auto"/>
              </w:divBdr>
            </w:div>
            <w:div w:id="2095319976">
              <w:marLeft w:val="0"/>
              <w:marRight w:val="0"/>
              <w:marTop w:val="0"/>
              <w:marBottom w:val="0"/>
              <w:divBdr>
                <w:top w:val="none" w:sz="0" w:space="0" w:color="auto"/>
                <w:left w:val="none" w:sz="0" w:space="0" w:color="auto"/>
                <w:bottom w:val="none" w:sz="0" w:space="0" w:color="auto"/>
                <w:right w:val="none" w:sz="0" w:space="0" w:color="auto"/>
              </w:divBdr>
            </w:div>
            <w:div w:id="2099060812">
              <w:marLeft w:val="0"/>
              <w:marRight w:val="0"/>
              <w:marTop w:val="0"/>
              <w:marBottom w:val="0"/>
              <w:divBdr>
                <w:top w:val="none" w:sz="0" w:space="0" w:color="auto"/>
                <w:left w:val="none" w:sz="0" w:space="0" w:color="auto"/>
                <w:bottom w:val="none" w:sz="0" w:space="0" w:color="auto"/>
                <w:right w:val="none" w:sz="0" w:space="0" w:color="auto"/>
              </w:divBdr>
            </w:div>
            <w:div w:id="2116123732">
              <w:marLeft w:val="0"/>
              <w:marRight w:val="0"/>
              <w:marTop w:val="0"/>
              <w:marBottom w:val="0"/>
              <w:divBdr>
                <w:top w:val="none" w:sz="0" w:space="0" w:color="auto"/>
                <w:left w:val="none" w:sz="0" w:space="0" w:color="auto"/>
                <w:bottom w:val="none" w:sz="0" w:space="0" w:color="auto"/>
                <w:right w:val="none" w:sz="0" w:space="0" w:color="auto"/>
              </w:divBdr>
            </w:div>
            <w:div w:id="2124106343">
              <w:marLeft w:val="0"/>
              <w:marRight w:val="0"/>
              <w:marTop w:val="0"/>
              <w:marBottom w:val="0"/>
              <w:divBdr>
                <w:top w:val="none" w:sz="0" w:space="0" w:color="auto"/>
                <w:left w:val="none" w:sz="0" w:space="0" w:color="auto"/>
                <w:bottom w:val="none" w:sz="0" w:space="0" w:color="auto"/>
                <w:right w:val="none" w:sz="0" w:space="0" w:color="auto"/>
              </w:divBdr>
            </w:div>
            <w:div w:id="2129930960">
              <w:marLeft w:val="0"/>
              <w:marRight w:val="0"/>
              <w:marTop w:val="0"/>
              <w:marBottom w:val="0"/>
              <w:divBdr>
                <w:top w:val="none" w:sz="0" w:space="0" w:color="auto"/>
                <w:left w:val="none" w:sz="0" w:space="0" w:color="auto"/>
                <w:bottom w:val="none" w:sz="0" w:space="0" w:color="auto"/>
                <w:right w:val="none" w:sz="0" w:space="0" w:color="auto"/>
              </w:divBdr>
            </w:div>
            <w:div w:id="2130925471">
              <w:marLeft w:val="0"/>
              <w:marRight w:val="0"/>
              <w:marTop w:val="0"/>
              <w:marBottom w:val="0"/>
              <w:divBdr>
                <w:top w:val="none" w:sz="0" w:space="0" w:color="auto"/>
                <w:left w:val="none" w:sz="0" w:space="0" w:color="auto"/>
                <w:bottom w:val="none" w:sz="0" w:space="0" w:color="auto"/>
                <w:right w:val="none" w:sz="0" w:space="0" w:color="auto"/>
              </w:divBdr>
            </w:div>
            <w:div w:id="2140688250">
              <w:marLeft w:val="0"/>
              <w:marRight w:val="0"/>
              <w:marTop w:val="0"/>
              <w:marBottom w:val="0"/>
              <w:divBdr>
                <w:top w:val="none" w:sz="0" w:space="0" w:color="auto"/>
                <w:left w:val="none" w:sz="0" w:space="0" w:color="auto"/>
                <w:bottom w:val="none" w:sz="0" w:space="0" w:color="auto"/>
                <w:right w:val="none" w:sz="0" w:space="0" w:color="auto"/>
              </w:divBdr>
            </w:div>
            <w:div w:id="2141259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2319114">
      <w:bodyDiv w:val="1"/>
      <w:marLeft w:val="0"/>
      <w:marRight w:val="0"/>
      <w:marTop w:val="0"/>
      <w:marBottom w:val="0"/>
      <w:divBdr>
        <w:top w:val="none" w:sz="0" w:space="0" w:color="auto"/>
        <w:left w:val="none" w:sz="0" w:space="0" w:color="auto"/>
        <w:bottom w:val="none" w:sz="0" w:space="0" w:color="auto"/>
        <w:right w:val="none" w:sz="0" w:space="0" w:color="auto"/>
      </w:divBdr>
    </w:div>
    <w:div w:id="1094087152">
      <w:bodyDiv w:val="1"/>
      <w:marLeft w:val="0"/>
      <w:marRight w:val="0"/>
      <w:marTop w:val="0"/>
      <w:marBottom w:val="0"/>
      <w:divBdr>
        <w:top w:val="none" w:sz="0" w:space="0" w:color="auto"/>
        <w:left w:val="none" w:sz="0" w:space="0" w:color="auto"/>
        <w:bottom w:val="none" w:sz="0" w:space="0" w:color="auto"/>
        <w:right w:val="none" w:sz="0" w:space="0" w:color="auto"/>
      </w:divBdr>
    </w:div>
    <w:div w:id="1097023336">
      <w:bodyDiv w:val="1"/>
      <w:marLeft w:val="0"/>
      <w:marRight w:val="0"/>
      <w:marTop w:val="0"/>
      <w:marBottom w:val="0"/>
      <w:divBdr>
        <w:top w:val="none" w:sz="0" w:space="0" w:color="auto"/>
        <w:left w:val="none" w:sz="0" w:space="0" w:color="auto"/>
        <w:bottom w:val="none" w:sz="0" w:space="0" w:color="auto"/>
        <w:right w:val="none" w:sz="0" w:space="0" w:color="auto"/>
      </w:divBdr>
    </w:div>
    <w:div w:id="1097555246">
      <w:bodyDiv w:val="1"/>
      <w:marLeft w:val="0"/>
      <w:marRight w:val="0"/>
      <w:marTop w:val="0"/>
      <w:marBottom w:val="0"/>
      <w:divBdr>
        <w:top w:val="none" w:sz="0" w:space="0" w:color="auto"/>
        <w:left w:val="none" w:sz="0" w:space="0" w:color="auto"/>
        <w:bottom w:val="none" w:sz="0" w:space="0" w:color="auto"/>
        <w:right w:val="none" w:sz="0" w:space="0" w:color="auto"/>
      </w:divBdr>
    </w:div>
    <w:div w:id="1098600126">
      <w:bodyDiv w:val="1"/>
      <w:marLeft w:val="0"/>
      <w:marRight w:val="0"/>
      <w:marTop w:val="0"/>
      <w:marBottom w:val="0"/>
      <w:divBdr>
        <w:top w:val="none" w:sz="0" w:space="0" w:color="auto"/>
        <w:left w:val="none" w:sz="0" w:space="0" w:color="auto"/>
        <w:bottom w:val="none" w:sz="0" w:space="0" w:color="auto"/>
        <w:right w:val="none" w:sz="0" w:space="0" w:color="auto"/>
      </w:divBdr>
      <w:divsChild>
        <w:div w:id="1799837787">
          <w:marLeft w:val="0"/>
          <w:marRight w:val="0"/>
          <w:marTop w:val="0"/>
          <w:marBottom w:val="0"/>
          <w:divBdr>
            <w:top w:val="none" w:sz="0" w:space="0" w:color="auto"/>
            <w:left w:val="none" w:sz="0" w:space="0" w:color="auto"/>
            <w:bottom w:val="none" w:sz="0" w:space="0" w:color="auto"/>
            <w:right w:val="none" w:sz="0" w:space="0" w:color="auto"/>
          </w:divBdr>
          <w:divsChild>
            <w:div w:id="1965189657">
              <w:marLeft w:val="0"/>
              <w:marRight w:val="0"/>
              <w:marTop w:val="0"/>
              <w:marBottom w:val="0"/>
              <w:divBdr>
                <w:top w:val="none" w:sz="0" w:space="0" w:color="auto"/>
                <w:left w:val="none" w:sz="0" w:space="0" w:color="auto"/>
                <w:bottom w:val="none" w:sz="0" w:space="0" w:color="auto"/>
                <w:right w:val="none" w:sz="0" w:space="0" w:color="auto"/>
              </w:divBdr>
              <w:divsChild>
                <w:div w:id="1740398175">
                  <w:marLeft w:val="0"/>
                  <w:marRight w:val="0"/>
                  <w:marTop w:val="0"/>
                  <w:marBottom w:val="0"/>
                  <w:divBdr>
                    <w:top w:val="none" w:sz="0" w:space="0" w:color="auto"/>
                    <w:left w:val="none" w:sz="0" w:space="0" w:color="auto"/>
                    <w:bottom w:val="none" w:sz="0" w:space="0" w:color="auto"/>
                    <w:right w:val="none" w:sz="0" w:space="0" w:color="auto"/>
                  </w:divBdr>
                  <w:divsChild>
                    <w:div w:id="1035086200">
                      <w:marLeft w:val="0"/>
                      <w:marRight w:val="0"/>
                      <w:marTop w:val="0"/>
                      <w:marBottom w:val="0"/>
                      <w:divBdr>
                        <w:top w:val="none" w:sz="0" w:space="0" w:color="auto"/>
                        <w:left w:val="none" w:sz="0" w:space="0" w:color="auto"/>
                        <w:bottom w:val="none" w:sz="0" w:space="0" w:color="auto"/>
                        <w:right w:val="none" w:sz="0" w:space="0" w:color="auto"/>
                      </w:divBdr>
                      <w:divsChild>
                        <w:div w:id="1984696666">
                          <w:marLeft w:val="0"/>
                          <w:marRight w:val="0"/>
                          <w:marTop w:val="0"/>
                          <w:marBottom w:val="0"/>
                          <w:divBdr>
                            <w:top w:val="none" w:sz="0" w:space="0" w:color="auto"/>
                            <w:left w:val="none" w:sz="0" w:space="0" w:color="auto"/>
                            <w:bottom w:val="none" w:sz="0" w:space="0" w:color="auto"/>
                            <w:right w:val="none" w:sz="0" w:space="0" w:color="auto"/>
                          </w:divBdr>
                          <w:divsChild>
                            <w:div w:id="1339697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99910188">
      <w:bodyDiv w:val="1"/>
      <w:marLeft w:val="0"/>
      <w:marRight w:val="0"/>
      <w:marTop w:val="0"/>
      <w:marBottom w:val="0"/>
      <w:divBdr>
        <w:top w:val="none" w:sz="0" w:space="0" w:color="auto"/>
        <w:left w:val="none" w:sz="0" w:space="0" w:color="auto"/>
        <w:bottom w:val="none" w:sz="0" w:space="0" w:color="auto"/>
        <w:right w:val="none" w:sz="0" w:space="0" w:color="auto"/>
      </w:divBdr>
      <w:divsChild>
        <w:div w:id="1980769524">
          <w:marLeft w:val="0"/>
          <w:marRight w:val="0"/>
          <w:marTop w:val="0"/>
          <w:marBottom w:val="0"/>
          <w:divBdr>
            <w:top w:val="none" w:sz="0" w:space="0" w:color="auto"/>
            <w:left w:val="none" w:sz="0" w:space="0" w:color="auto"/>
            <w:bottom w:val="none" w:sz="0" w:space="0" w:color="auto"/>
            <w:right w:val="none" w:sz="0" w:space="0" w:color="auto"/>
          </w:divBdr>
          <w:divsChild>
            <w:div w:id="1113553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2721434">
      <w:bodyDiv w:val="1"/>
      <w:marLeft w:val="0"/>
      <w:marRight w:val="0"/>
      <w:marTop w:val="0"/>
      <w:marBottom w:val="0"/>
      <w:divBdr>
        <w:top w:val="none" w:sz="0" w:space="0" w:color="auto"/>
        <w:left w:val="none" w:sz="0" w:space="0" w:color="auto"/>
        <w:bottom w:val="none" w:sz="0" w:space="0" w:color="auto"/>
        <w:right w:val="none" w:sz="0" w:space="0" w:color="auto"/>
      </w:divBdr>
    </w:div>
    <w:div w:id="1103233734">
      <w:bodyDiv w:val="1"/>
      <w:marLeft w:val="0"/>
      <w:marRight w:val="0"/>
      <w:marTop w:val="0"/>
      <w:marBottom w:val="0"/>
      <w:divBdr>
        <w:top w:val="none" w:sz="0" w:space="0" w:color="auto"/>
        <w:left w:val="none" w:sz="0" w:space="0" w:color="auto"/>
        <w:bottom w:val="none" w:sz="0" w:space="0" w:color="auto"/>
        <w:right w:val="none" w:sz="0" w:space="0" w:color="auto"/>
      </w:divBdr>
      <w:divsChild>
        <w:div w:id="575285859">
          <w:marLeft w:val="0"/>
          <w:marRight w:val="0"/>
          <w:marTop w:val="0"/>
          <w:marBottom w:val="0"/>
          <w:divBdr>
            <w:top w:val="none" w:sz="0" w:space="0" w:color="auto"/>
            <w:left w:val="none" w:sz="0" w:space="0" w:color="auto"/>
            <w:bottom w:val="none" w:sz="0" w:space="0" w:color="auto"/>
            <w:right w:val="none" w:sz="0" w:space="0" w:color="auto"/>
          </w:divBdr>
          <w:divsChild>
            <w:div w:id="1915432844">
              <w:marLeft w:val="0"/>
              <w:marRight w:val="0"/>
              <w:marTop w:val="0"/>
              <w:marBottom w:val="0"/>
              <w:divBdr>
                <w:top w:val="none" w:sz="0" w:space="0" w:color="auto"/>
                <w:left w:val="none" w:sz="0" w:space="0" w:color="auto"/>
                <w:bottom w:val="none" w:sz="0" w:space="0" w:color="auto"/>
                <w:right w:val="none" w:sz="0" w:space="0" w:color="auto"/>
              </w:divBdr>
              <w:divsChild>
                <w:div w:id="1870141004">
                  <w:marLeft w:val="0"/>
                  <w:marRight w:val="0"/>
                  <w:marTop w:val="0"/>
                  <w:marBottom w:val="0"/>
                  <w:divBdr>
                    <w:top w:val="none" w:sz="0" w:space="0" w:color="auto"/>
                    <w:left w:val="none" w:sz="0" w:space="0" w:color="auto"/>
                    <w:bottom w:val="none" w:sz="0" w:space="0" w:color="auto"/>
                    <w:right w:val="none" w:sz="0" w:space="0" w:color="auto"/>
                  </w:divBdr>
                  <w:divsChild>
                    <w:div w:id="484862242">
                      <w:marLeft w:val="0"/>
                      <w:marRight w:val="0"/>
                      <w:marTop w:val="0"/>
                      <w:marBottom w:val="0"/>
                      <w:divBdr>
                        <w:top w:val="none" w:sz="0" w:space="0" w:color="auto"/>
                        <w:left w:val="none" w:sz="0" w:space="0" w:color="auto"/>
                        <w:bottom w:val="none" w:sz="0" w:space="0" w:color="auto"/>
                        <w:right w:val="none" w:sz="0" w:space="0" w:color="auto"/>
                      </w:divBdr>
                      <w:divsChild>
                        <w:div w:id="1021131968">
                          <w:marLeft w:val="0"/>
                          <w:marRight w:val="0"/>
                          <w:marTop w:val="0"/>
                          <w:marBottom w:val="0"/>
                          <w:divBdr>
                            <w:top w:val="none" w:sz="0" w:space="0" w:color="auto"/>
                            <w:left w:val="none" w:sz="0" w:space="0" w:color="auto"/>
                            <w:bottom w:val="none" w:sz="0" w:space="0" w:color="auto"/>
                            <w:right w:val="none" w:sz="0" w:space="0" w:color="auto"/>
                          </w:divBdr>
                          <w:divsChild>
                            <w:div w:id="138767970">
                              <w:marLeft w:val="0"/>
                              <w:marRight w:val="0"/>
                              <w:marTop w:val="0"/>
                              <w:marBottom w:val="0"/>
                              <w:divBdr>
                                <w:top w:val="none" w:sz="0" w:space="0" w:color="auto"/>
                                <w:left w:val="none" w:sz="0" w:space="0" w:color="auto"/>
                                <w:bottom w:val="none" w:sz="0" w:space="0" w:color="auto"/>
                                <w:right w:val="none" w:sz="0" w:space="0" w:color="auto"/>
                              </w:divBdr>
                              <w:divsChild>
                                <w:div w:id="1899241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75255419">
          <w:marLeft w:val="0"/>
          <w:marRight w:val="0"/>
          <w:marTop w:val="0"/>
          <w:marBottom w:val="0"/>
          <w:divBdr>
            <w:top w:val="none" w:sz="0" w:space="0" w:color="auto"/>
            <w:left w:val="none" w:sz="0" w:space="0" w:color="auto"/>
            <w:bottom w:val="none" w:sz="0" w:space="0" w:color="auto"/>
            <w:right w:val="none" w:sz="0" w:space="0" w:color="auto"/>
          </w:divBdr>
          <w:divsChild>
            <w:div w:id="1895041408">
              <w:marLeft w:val="0"/>
              <w:marRight w:val="0"/>
              <w:marTop w:val="0"/>
              <w:marBottom w:val="0"/>
              <w:divBdr>
                <w:top w:val="none" w:sz="0" w:space="0" w:color="auto"/>
                <w:left w:val="none" w:sz="0" w:space="0" w:color="auto"/>
                <w:bottom w:val="none" w:sz="0" w:space="0" w:color="auto"/>
                <w:right w:val="none" w:sz="0" w:space="0" w:color="auto"/>
              </w:divBdr>
              <w:divsChild>
                <w:div w:id="2056856081">
                  <w:marLeft w:val="0"/>
                  <w:marRight w:val="0"/>
                  <w:marTop w:val="0"/>
                  <w:marBottom w:val="0"/>
                  <w:divBdr>
                    <w:top w:val="none" w:sz="0" w:space="0" w:color="auto"/>
                    <w:left w:val="none" w:sz="0" w:space="0" w:color="auto"/>
                    <w:bottom w:val="none" w:sz="0" w:space="0" w:color="auto"/>
                    <w:right w:val="none" w:sz="0" w:space="0" w:color="auto"/>
                  </w:divBdr>
                  <w:divsChild>
                    <w:div w:id="91900459">
                      <w:marLeft w:val="0"/>
                      <w:marRight w:val="0"/>
                      <w:marTop w:val="0"/>
                      <w:marBottom w:val="0"/>
                      <w:divBdr>
                        <w:top w:val="none" w:sz="0" w:space="0" w:color="auto"/>
                        <w:left w:val="none" w:sz="0" w:space="0" w:color="auto"/>
                        <w:bottom w:val="none" w:sz="0" w:space="0" w:color="auto"/>
                        <w:right w:val="none" w:sz="0" w:space="0" w:color="auto"/>
                      </w:divBdr>
                      <w:divsChild>
                        <w:div w:id="1572930000">
                          <w:marLeft w:val="0"/>
                          <w:marRight w:val="0"/>
                          <w:marTop w:val="0"/>
                          <w:marBottom w:val="0"/>
                          <w:divBdr>
                            <w:top w:val="none" w:sz="0" w:space="0" w:color="auto"/>
                            <w:left w:val="none" w:sz="0" w:space="0" w:color="auto"/>
                            <w:bottom w:val="none" w:sz="0" w:space="0" w:color="auto"/>
                            <w:right w:val="none" w:sz="0" w:space="0" w:color="auto"/>
                          </w:divBdr>
                          <w:divsChild>
                            <w:div w:id="2028175124">
                              <w:marLeft w:val="0"/>
                              <w:marRight w:val="0"/>
                              <w:marTop w:val="0"/>
                              <w:marBottom w:val="0"/>
                              <w:divBdr>
                                <w:top w:val="none" w:sz="0" w:space="0" w:color="auto"/>
                                <w:left w:val="none" w:sz="0" w:space="0" w:color="auto"/>
                                <w:bottom w:val="none" w:sz="0" w:space="0" w:color="auto"/>
                                <w:right w:val="none" w:sz="0" w:space="0" w:color="auto"/>
                              </w:divBdr>
                              <w:divsChild>
                                <w:div w:id="1212884047">
                                  <w:marLeft w:val="0"/>
                                  <w:marRight w:val="0"/>
                                  <w:marTop w:val="0"/>
                                  <w:marBottom w:val="0"/>
                                  <w:divBdr>
                                    <w:top w:val="none" w:sz="0" w:space="0" w:color="auto"/>
                                    <w:left w:val="none" w:sz="0" w:space="0" w:color="auto"/>
                                    <w:bottom w:val="none" w:sz="0" w:space="0" w:color="auto"/>
                                    <w:right w:val="none" w:sz="0" w:space="0" w:color="auto"/>
                                  </w:divBdr>
                                  <w:divsChild>
                                    <w:div w:id="1052003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56175251">
          <w:marLeft w:val="0"/>
          <w:marRight w:val="0"/>
          <w:marTop w:val="0"/>
          <w:marBottom w:val="0"/>
          <w:divBdr>
            <w:top w:val="none" w:sz="0" w:space="0" w:color="auto"/>
            <w:left w:val="none" w:sz="0" w:space="0" w:color="auto"/>
            <w:bottom w:val="none" w:sz="0" w:space="0" w:color="auto"/>
            <w:right w:val="none" w:sz="0" w:space="0" w:color="auto"/>
          </w:divBdr>
          <w:divsChild>
            <w:div w:id="323974154">
              <w:marLeft w:val="0"/>
              <w:marRight w:val="0"/>
              <w:marTop w:val="0"/>
              <w:marBottom w:val="0"/>
              <w:divBdr>
                <w:top w:val="none" w:sz="0" w:space="0" w:color="auto"/>
                <w:left w:val="none" w:sz="0" w:space="0" w:color="auto"/>
                <w:bottom w:val="none" w:sz="0" w:space="0" w:color="auto"/>
                <w:right w:val="none" w:sz="0" w:space="0" w:color="auto"/>
              </w:divBdr>
              <w:divsChild>
                <w:div w:id="1656569254">
                  <w:marLeft w:val="0"/>
                  <w:marRight w:val="0"/>
                  <w:marTop w:val="0"/>
                  <w:marBottom w:val="0"/>
                  <w:divBdr>
                    <w:top w:val="none" w:sz="0" w:space="0" w:color="auto"/>
                    <w:left w:val="none" w:sz="0" w:space="0" w:color="auto"/>
                    <w:bottom w:val="none" w:sz="0" w:space="0" w:color="auto"/>
                    <w:right w:val="none" w:sz="0" w:space="0" w:color="auto"/>
                  </w:divBdr>
                  <w:divsChild>
                    <w:div w:id="915624831">
                      <w:marLeft w:val="0"/>
                      <w:marRight w:val="0"/>
                      <w:marTop w:val="0"/>
                      <w:marBottom w:val="0"/>
                      <w:divBdr>
                        <w:top w:val="none" w:sz="0" w:space="0" w:color="auto"/>
                        <w:left w:val="none" w:sz="0" w:space="0" w:color="auto"/>
                        <w:bottom w:val="none" w:sz="0" w:space="0" w:color="auto"/>
                        <w:right w:val="none" w:sz="0" w:space="0" w:color="auto"/>
                      </w:divBdr>
                      <w:divsChild>
                        <w:div w:id="1506286285">
                          <w:marLeft w:val="0"/>
                          <w:marRight w:val="0"/>
                          <w:marTop w:val="0"/>
                          <w:marBottom w:val="0"/>
                          <w:divBdr>
                            <w:top w:val="none" w:sz="0" w:space="0" w:color="auto"/>
                            <w:left w:val="none" w:sz="0" w:space="0" w:color="auto"/>
                            <w:bottom w:val="none" w:sz="0" w:space="0" w:color="auto"/>
                            <w:right w:val="none" w:sz="0" w:space="0" w:color="auto"/>
                          </w:divBdr>
                          <w:divsChild>
                            <w:div w:id="324360217">
                              <w:marLeft w:val="0"/>
                              <w:marRight w:val="0"/>
                              <w:marTop w:val="0"/>
                              <w:marBottom w:val="0"/>
                              <w:divBdr>
                                <w:top w:val="none" w:sz="0" w:space="0" w:color="auto"/>
                                <w:left w:val="none" w:sz="0" w:space="0" w:color="auto"/>
                                <w:bottom w:val="none" w:sz="0" w:space="0" w:color="auto"/>
                                <w:right w:val="none" w:sz="0" w:space="0" w:color="auto"/>
                              </w:divBdr>
                              <w:divsChild>
                                <w:div w:id="1222983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04378981">
      <w:bodyDiv w:val="1"/>
      <w:marLeft w:val="0"/>
      <w:marRight w:val="0"/>
      <w:marTop w:val="0"/>
      <w:marBottom w:val="0"/>
      <w:divBdr>
        <w:top w:val="none" w:sz="0" w:space="0" w:color="auto"/>
        <w:left w:val="none" w:sz="0" w:space="0" w:color="auto"/>
        <w:bottom w:val="none" w:sz="0" w:space="0" w:color="auto"/>
        <w:right w:val="none" w:sz="0" w:space="0" w:color="auto"/>
      </w:divBdr>
    </w:div>
    <w:div w:id="1109083400">
      <w:bodyDiv w:val="1"/>
      <w:marLeft w:val="0"/>
      <w:marRight w:val="0"/>
      <w:marTop w:val="0"/>
      <w:marBottom w:val="0"/>
      <w:divBdr>
        <w:top w:val="none" w:sz="0" w:space="0" w:color="auto"/>
        <w:left w:val="none" w:sz="0" w:space="0" w:color="auto"/>
        <w:bottom w:val="none" w:sz="0" w:space="0" w:color="auto"/>
        <w:right w:val="none" w:sz="0" w:space="0" w:color="auto"/>
      </w:divBdr>
    </w:div>
    <w:div w:id="1109543145">
      <w:bodyDiv w:val="1"/>
      <w:marLeft w:val="0"/>
      <w:marRight w:val="0"/>
      <w:marTop w:val="0"/>
      <w:marBottom w:val="0"/>
      <w:divBdr>
        <w:top w:val="none" w:sz="0" w:space="0" w:color="auto"/>
        <w:left w:val="none" w:sz="0" w:space="0" w:color="auto"/>
        <w:bottom w:val="none" w:sz="0" w:space="0" w:color="auto"/>
        <w:right w:val="none" w:sz="0" w:space="0" w:color="auto"/>
      </w:divBdr>
      <w:divsChild>
        <w:div w:id="1255355417">
          <w:marLeft w:val="0"/>
          <w:marRight w:val="0"/>
          <w:marTop w:val="0"/>
          <w:marBottom w:val="0"/>
          <w:divBdr>
            <w:top w:val="none" w:sz="0" w:space="0" w:color="auto"/>
            <w:left w:val="none" w:sz="0" w:space="0" w:color="auto"/>
            <w:bottom w:val="none" w:sz="0" w:space="0" w:color="auto"/>
            <w:right w:val="none" w:sz="0" w:space="0" w:color="auto"/>
          </w:divBdr>
          <w:divsChild>
            <w:div w:id="1856117347">
              <w:marLeft w:val="0"/>
              <w:marRight w:val="0"/>
              <w:marTop w:val="0"/>
              <w:marBottom w:val="0"/>
              <w:divBdr>
                <w:top w:val="none" w:sz="0" w:space="0" w:color="auto"/>
                <w:left w:val="none" w:sz="0" w:space="0" w:color="auto"/>
                <w:bottom w:val="none" w:sz="0" w:space="0" w:color="auto"/>
                <w:right w:val="none" w:sz="0" w:space="0" w:color="auto"/>
              </w:divBdr>
              <w:divsChild>
                <w:div w:id="1551769885">
                  <w:marLeft w:val="0"/>
                  <w:marRight w:val="0"/>
                  <w:marTop w:val="0"/>
                  <w:marBottom w:val="0"/>
                  <w:divBdr>
                    <w:top w:val="none" w:sz="0" w:space="0" w:color="auto"/>
                    <w:left w:val="none" w:sz="0" w:space="0" w:color="auto"/>
                    <w:bottom w:val="none" w:sz="0" w:space="0" w:color="auto"/>
                    <w:right w:val="none" w:sz="0" w:space="0" w:color="auto"/>
                  </w:divBdr>
                  <w:divsChild>
                    <w:div w:id="166406736">
                      <w:marLeft w:val="0"/>
                      <w:marRight w:val="0"/>
                      <w:marTop w:val="0"/>
                      <w:marBottom w:val="0"/>
                      <w:divBdr>
                        <w:top w:val="none" w:sz="0" w:space="0" w:color="auto"/>
                        <w:left w:val="none" w:sz="0" w:space="0" w:color="auto"/>
                        <w:bottom w:val="none" w:sz="0" w:space="0" w:color="auto"/>
                        <w:right w:val="none" w:sz="0" w:space="0" w:color="auto"/>
                      </w:divBdr>
                      <w:divsChild>
                        <w:div w:id="1704749631">
                          <w:marLeft w:val="0"/>
                          <w:marRight w:val="0"/>
                          <w:marTop w:val="0"/>
                          <w:marBottom w:val="0"/>
                          <w:divBdr>
                            <w:top w:val="none" w:sz="0" w:space="0" w:color="auto"/>
                            <w:left w:val="none" w:sz="0" w:space="0" w:color="auto"/>
                            <w:bottom w:val="none" w:sz="0" w:space="0" w:color="auto"/>
                            <w:right w:val="none" w:sz="0" w:space="0" w:color="auto"/>
                          </w:divBdr>
                          <w:divsChild>
                            <w:div w:id="1889878403">
                              <w:marLeft w:val="0"/>
                              <w:marRight w:val="0"/>
                              <w:marTop w:val="0"/>
                              <w:marBottom w:val="0"/>
                              <w:divBdr>
                                <w:top w:val="none" w:sz="0" w:space="0" w:color="auto"/>
                                <w:left w:val="none" w:sz="0" w:space="0" w:color="auto"/>
                                <w:bottom w:val="none" w:sz="0" w:space="0" w:color="auto"/>
                                <w:right w:val="none" w:sz="0" w:space="0" w:color="auto"/>
                              </w:divBdr>
                              <w:divsChild>
                                <w:div w:id="431827350">
                                  <w:marLeft w:val="0"/>
                                  <w:marRight w:val="0"/>
                                  <w:marTop w:val="0"/>
                                  <w:marBottom w:val="0"/>
                                  <w:divBdr>
                                    <w:top w:val="none" w:sz="0" w:space="0" w:color="auto"/>
                                    <w:left w:val="none" w:sz="0" w:space="0" w:color="auto"/>
                                    <w:bottom w:val="none" w:sz="0" w:space="0" w:color="auto"/>
                                    <w:right w:val="none" w:sz="0" w:space="0" w:color="auto"/>
                                  </w:divBdr>
                                  <w:divsChild>
                                    <w:div w:id="1075132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10780592">
      <w:bodyDiv w:val="1"/>
      <w:marLeft w:val="0"/>
      <w:marRight w:val="0"/>
      <w:marTop w:val="0"/>
      <w:marBottom w:val="0"/>
      <w:divBdr>
        <w:top w:val="none" w:sz="0" w:space="0" w:color="auto"/>
        <w:left w:val="none" w:sz="0" w:space="0" w:color="auto"/>
        <w:bottom w:val="none" w:sz="0" w:space="0" w:color="auto"/>
        <w:right w:val="none" w:sz="0" w:space="0" w:color="auto"/>
      </w:divBdr>
    </w:div>
    <w:div w:id="1114793010">
      <w:bodyDiv w:val="1"/>
      <w:marLeft w:val="0"/>
      <w:marRight w:val="0"/>
      <w:marTop w:val="0"/>
      <w:marBottom w:val="0"/>
      <w:divBdr>
        <w:top w:val="none" w:sz="0" w:space="0" w:color="auto"/>
        <w:left w:val="none" w:sz="0" w:space="0" w:color="auto"/>
        <w:bottom w:val="none" w:sz="0" w:space="0" w:color="auto"/>
        <w:right w:val="none" w:sz="0" w:space="0" w:color="auto"/>
      </w:divBdr>
    </w:div>
    <w:div w:id="1122771925">
      <w:bodyDiv w:val="1"/>
      <w:marLeft w:val="0"/>
      <w:marRight w:val="0"/>
      <w:marTop w:val="0"/>
      <w:marBottom w:val="0"/>
      <w:divBdr>
        <w:top w:val="none" w:sz="0" w:space="0" w:color="auto"/>
        <w:left w:val="none" w:sz="0" w:space="0" w:color="auto"/>
        <w:bottom w:val="none" w:sz="0" w:space="0" w:color="auto"/>
        <w:right w:val="none" w:sz="0" w:space="0" w:color="auto"/>
      </w:divBdr>
    </w:div>
    <w:div w:id="1124039560">
      <w:bodyDiv w:val="1"/>
      <w:marLeft w:val="0"/>
      <w:marRight w:val="0"/>
      <w:marTop w:val="0"/>
      <w:marBottom w:val="0"/>
      <w:divBdr>
        <w:top w:val="none" w:sz="0" w:space="0" w:color="auto"/>
        <w:left w:val="none" w:sz="0" w:space="0" w:color="auto"/>
        <w:bottom w:val="none" w:sz="0" w:space="0" w:color="auto"/>
        <w:right w:val="none" w:sz="0" w:space="0" w:color="auto"/>
      </w:divBdr>
    </w:div>
    <w:div w:id="1125346532">
      <w:bodyDiv w:val="1"/>
      <w:marLeft w:val="0"/>
      <w:marRight w:val="0"/>
      <w:marTop w:val="0"/>
      <w:marBottom w:val="0"/>
      <w:divBdr>
        <w:top w:val="none" w:sz="0" w:space="0" w:color="auto"/>
        <w:left w:val="none" w:sz="0" w:space="0" w:color="auto"/>
        <w:bottom w:val="none" w:sz="0" w:space="0" w:color="auto"/>
        <w:right w:val="none" w:sz="0" w:space="0" w:color="auto"/>
      </w:divBdr>
    </w:div>
    <w:div w:id="1130056280">
      <w:bodyDiv w:val="1"/>
      <w:marLeft w:val="0"/>
      <w:marRight w:val="0"/>
      <w:marTop w:val="0"/>
      <w:marBottom w:val="0"/>
      <w:divBdr>
        <w:top w:val="none" w:sz="0" w:space="0" w:color="auto"/>
        <w:left w:val="none" w:sz="0" w:space="0" w:color="auto"/>
        <w:bottom w:val="none" w:sz="0" w:space="0" w:color="auto"/>
        <w:right w:val="none" w:sz="0" w:space="0" w:color="auto"/>
      </w:divBdr>
    </w:div>
    <w:div w:id="1130515051">
      <w:bodyDiv w:val="1"/>
      <w:marLeft w:val="0"/>
      <w:marRight w:val="0"/>
      <w:marTop w:val="0"/>
      <w:marBottom w:val="0"/>
      <w:divBdr>
        <w:top w:val="none" w:sz="0" w:space="0" w:color="auto"/>
        <w:left w:val="none" w:sz="0" w:space="0" w:color="auto"/>
        <w:bottom w:val="none" w:sz="0" w:space="0" w:color="auto"/>
        <w:right w:val="none" w:sz="0" w:space="0" w:color="auto"/>
      </w:divBdr>
    </w:div>
    <w:div w:id="1133255437">
      <w:bodyDiv w:val="1"/>
      <w:marLeft w:val="0"/>
      <w:marRight w:val="0"/>
      <w:marTop w:val="0"/>
      <w:marBottom w:val="0"/>
      <w:divBdr>
        <w:top w:val="none" w:sz="0" w:space="0" w:color="auto"/>
        <w:left w:val="none" w:sz="0" w:space="0" w:color="auto"/>
        <w:bottom w:val="none" w:sz="0" w:space="0" w:color="auto"/>
        <w:right w:val="none" w:sz="0" w:space="0" w:color="auto"/>
      </w:divBdr>
    </w:div>
    <w:div w:id="1135486966">
      <w:bodyDiv w:val="1"/>
      <w:marLeft w:val="0"/>
      <w:marRight w:val="0"/>
      <w:marTop w:val="0"/>
      <w:marBottom w:val="0"/>
      <w:divBdr>
        <w:top w:val="none" w:sz="0" w:space="0" w:color="auto"/>
        <w:left w:val="none" w:sz="0" w:space="0" w:color="auto"/>
        <w:bottom w:val="none" w:sz="0" w:space="0" w:color="auto"/>
        <w:right w:val="none" w:sz="0" w:space="0" w:color="auto"/>
      </w:divBdr>
    </w:div>
    <w:div w:id="1139179224">
      <w:bodyDiv w:val="1"/>
      <w:marLeft w:val="0"/>
      <w:marRight w:val="0"/>
      <w:marTop w:val="0"/>
      <w:marBottom w:val="0"/>
      <w:divBdr>
        <w:top w:val="none" w:sz="0" w:space="0" w:color="auto"/>
        <w:left w:val="none" w:sz="0" w:space="0" w:color="auto"/>
        <w:bottom w:val="none" w:sz="0" w:space="0" w:color="auto"/>
        <w:right w:val="none" w:sz="0" w:space="0" w:color="auto"/>
      </w:divBdr>
    </w:div>
    <w:div w:id="1140420151">
      <w:bodyDiv w:val="1"/>
      <w:marLeft w:val="0"/>
      <w:marRight w:val="0"/>
      <w:marTop w:val="0"/>
      <w:marBottom w:val="0"/>
      <w:divBdr>
        <w:top w:val="none" w:sz="0" w:space="0" w:color="auto"/>
        <w:left w:val="none" w:sz="0" w:space="0" w:color="auto"/>
        <w:bottom w:val="none" w:sz="0" w:space="0" w:color="auto"/>
        <w:right w:val="none" w:sz="0" w:space="0" w:color="auto"/>
      </w:divBdr>
      <w:divsChild>
        <w:div w:id="1458643015">
          <w:marLeft w:val="0"/>
          <w:marRight w:val="0"/>
          <w:marTop w:val="0"/>
          <w:marBottom w:val="0"/>
          <w:divBdr>
            <w:top w:val="none" w:sz="0" w:space="0" w:color="auto"/>
            <w:left w:val="none" w:sz="0" w:space="0" w:color="auto"/>
            <w:bottom w:val="none" w:sz="0" w:space="0" w:color="auto"/>
            <w:right w:val="none" w:sz="0" w:space="0" w:color="auto"/>
          </w:divBdr>
          <w:divsChild>
            <w:div w:id="862280746">
              <w:marLeft w:val="0"/>
              <w:marRight w:val="0"/>
              <w:marTop w:val="0"/>
              <w:marBottom w:val="0"/>
              <w:divBdr>
                <w:top w:val="none" w:sz="0" w:space="0" w:color="auto"/>
                <w:left w:val="none" w:sz="0" w:space="0" w:color="auto"/>
                <w:bottom w:val="none" w:sz="0" w:space="0" w:color="auto"/>
                <w:right w:val="none" w:sz="0" w:space="0" w:color="auto"/>
              </w:divBdr>
            </w:div>
          </w:divsChild>
        </w:div>
        <w:div w:id="164419377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45321190">
      <w:bodyDiv w:val="1"/>
      <w:marLeft w:val="0"/>
      <w:marRight w:val="0"/>
      <w:marTop w:val="0"/>
      <w:marBottom w:val="0"/>
      <w:divBdr>
        <w:top w:val="none" w:sz="0" w:space="0" w:color="auto"/>
        <w:left w:val="none" w:sz="0" w:space="0" w:color="auto"/>
        <w:bottom w:val="none" w:sz="0" w:space="0" w:color="auto"/>
        <w:right w:val="none" w:sz="0" w:space="0" w:color="auto"/>
      </w:divBdr>
    </w:div>
    <w:div w:id="1149521785">
      <w:bodyDiv w:val="1"/>
      <w:marLeft w:val="0"/>
      <w:marRight w:val="0"/>
      <w:marTop w:val="0"/>
      <w:marBottom w:val="0"/>
      <w:divBdr>
        <w:top w:val="none" w:sz="0" w:space="0" w:color="auto"/>
        <w:left w:val="none" w:sz="0" w:space="0" w:color="auto"/>
        <w:bottom w:val="none" w:sz="0" w:space="0" w:color="auto"/>
        <w:right w:val="none" w:sz="0" w:space="0" w:color="auto"/>
      </w:divBdr>
    </w:div>
    <w:div w:id="1155299892">
      <w:bodyDiv w:val="1"/>
      <w:marLeft w:val="0"/>
      <w:marRight w:val="0"/>
      <w:marTop w:val="0"/>
      <w:marBottom w:val="0"/>
      <w:divBdr>
        <w:top w:val="none" w:sz="0" w:space="0" w:color="auto"/>
        <w:left w:val="none" w:sz="0" w:space="0" w:color="auto"/>
        <w:bottom w:val="none" w:sz="0" w:space="0" w:color="auto"/>
        <w:right w:val="none" w:sz="0" w:space="0" w:color="auto"/>
      </w:divBdr>
    </w:div>
    <w:div w:id="1158617495">
      <w:bodyDiv w:val="1"/>
      <w:marLeft w:val="0"/>
      <w:marRight w:val="0"/>
      <w:marTop w:val="0"/>
      <w:marBottom w:val="0"/>
      <w:divBdr>
        <w:top w:val="none" w:sz="0" w:space="0" w:color="auto"/>
        <w:left w:val="none" w:sz="0" w:space="0" w:color="auto"/>
        <w:bottom w:val="none" w:sz="0" w:space="0" w:color="auto"/>
        <w:right w:val="none" w:sz="0" w:space="0" w:color="auto"/>
      </w:divBdr>
    </w:div>
    <w:div w:id="1160921856">
      <w:bodyDiv w:val="1"/>
      <w:marLeft w:val="0"/>
      <w:marRight w:val="0"/>
      <w:marTop w:val="0"/>
      <w:marBottom w:val="0"/>
      <w:divBdr>
        <w:top w:val="none" w:sz="0" w:space="0" w:color="auto"/>
        <w:left w:val="none" w:sz="0" w:space="0" w:color="auto"/>
        <w:bottom w:val="none" w:sz="0" w:space="0" w:color="auto"/>
        <w:right w:val="none" w:sz="0" w:space="0" w:color="auto"/>
      </w:divBdr>
    </w:div>
    <w:div w:id="1169907127">
      <w:bodyDiv w:val="1"/>
      <w:marLeft w:val="0"/>
      <w:marRight w:val="0"/>
      <w:marTop w:val="0"/>
      <w:marBottom w:val="0"/>
      <w:divBdr>
        <w:top w:val="none" w:sz="0" w:space="0" w:color="auto"/>
        <w:left w:val="none" w:sz="0" w:space="0" w:color="auto"/>
        <w:bottom w:val="none" w:sz="0" w:space="0" w:color="auto"/>
        <w:right w:val="none" w:sz="0" w:space="0" w:color="auto"/>
      </w:divBdr>
    </w:div>
    <w:div w:id="1171413568">
      <w:bodyDiv w:val="1"/>
      <w:marLeft w:val="0"/>
      <w:marRight w:val="0"/>
      <w:marTop w:val="0"/>
      <w:marBottom w:val="0"/>
      <w:divBdr>
        <w:top w:val="none" w:sz="0" w:space="0" w:color="auto"/>
        <w:left w:val="none" w:sz="0" w:space="0" w:color="auto"/>
        <w:bottom w:val="none" w:sz="0" w:space="0" w:color="auto"/>
        <w:right w:val="none" w:sz="0" w:space="0" w:color="auto"/>
      </w:divBdr>
    </w:div>
    <w:div w:id="1171917478">
      <w:bodyDiv w:val="1"/>
      <w:marLeft w:val="0"/>
      <w:marRight w:val="0"/>
      <w:marTop w:val="0"/>
      <w:marBottom w:val="0"/>
      <w:divBdr>
        <w:top w:val="none" w:sz="0" w:space="0" w:color="auto"/>
        <w:left w:val="none" w:sz="0" w:space="0" w:color="auto"/>
        <w:bottom w:val="none" w:sz="0" w:space="0" w:color="auto"/>
        <w:right w:val="none" w:sz="0" w:space="0" w:color="auto"/>
      </w:divBdr>
    </w:div>
    <w:div w:id="1173691907">
      <w:bodyDiv w:val="1"/>
      <w:marLeft w:val="0"/>
      <w:marRight w:val="0"/>
      <w:marTop w:val="0"/>
      <w:marBottom w:val="0"/>
      <w:divBdr>
        <w:top w:val="none" w:sz="0" w:space="0" w:color="auto"/>
        <w:left w:val="none" w:sz="0" w:space="0" w:color="auto"/>
        <w:bottom w:val="none" w:sz="0" w:space="0" w:color="auto"/>
        <w:right w:val="none" w:sz="0" w:space="0" w:color="auto"/>
      </w:divBdr>
    </w:div>
    <w:div w:id="1173958820">
      <w:bodyDiv w:val="1"/>
      <w:marLeft w:val="0"/>
      <w:marRight w:val="0"/>
      <w:marTop w:val="0"/>
      <w:marBottom w:val="0"/>
      <w:divBdr>
        <w:top w:val="none" w:sz="0" w:space="0" w:color="auto"/>
        <w:left w:val="none" w:sz="0" w:space="0" w:color="auto"/>
        <w:bottom w:val="none" w:sz="0" w:space="0" w:color="auto"/>
        <w:right w:val="none" w:sz="0" w:space="0" w:color="auto"/>
      </w:divBdr>
    </w:div>
    <w:div w:id="1174491087">
      <w:bodyDiv w:val="1"/>
      <w:marLeft w:val="0"/>
      <w:marRight w:val="0"/>
      <w:marTop w:val="0"/>
      <w:marBottom w:val="0"/>
      <w:divBdr>
        <w:top w:val="none" w:sz="0" w:space="0" w:color="auto"/>
        <w:left w:val="none" w:sz="0" w:space="0" w:color="auto"/>
        <w:bottom w:val="none" w:sz="0" w:space="0" w:color="auto"/>
        <w:right w:val="none" w:sz="0" w:space="0" w:color="auto"/>
      </w:divBdr>
    </w:div>
    <w:div w:id="1178470972">
      <w:bodyDiv w:val="1"/>
      <w:marLeft w:val="0"/>
      <w:marRight w:val="0"/>
      <w:marTop w:val="0"/>
      <w:marBottom w:val="0"/>
      <w:divBdr>
        <w:top w:val="none" w:sz="0" w:space="0" w:color="auto"/>
        <w:left w:val="none" w:sz="0" w:space="0" w:color="auto"/>
        <w:bottom w:val="none" w:sz="0" w:space="0" w:color="auto"/>
        <w:right w:val="none" w:sz="0" w:space="0" w:color="auto"/>
      </w:divBdr>
    </w:div>
    <w:div w:id="1181620939">
      <w:bodyDiv w:val="1"/>
      <w:marLeft w:val="0"/>
      <w:marRight w:val="0"/>
      <w:marTop w:val="0"/>
      <w:marBottom w:val="0"/>
      <w:divBdr>
        <w:top w:val="none" w:sz="0" w:space="0" w:color="auto"/>
        <w:left w:val="none" w:sz="0" w:space="0" w:color="auto"/>
        <w:bottom w:val="none" w:sz="0" w:space="0" w:color="auto"/>
        <w:right w:val="none" w:sz="0" w:space="0" w:color="auto"/>
      </w:divBdr>
    </w:div>
    <w:div w:id="1187406355">
      <w:bodyDiv w:val="1"/>
      <w:marLeft w:val="0"/>
      <w:marRight w:val="0"/>
      <w:marTop w:val="0"/>
      <w:marBottom w:val="0"/>
      <w:divBdr>
        <w:top w:val="none" w:sz="0" w:space="0" w:color="auto"/>
        <w:left w:val="none" w:sz="0" w:space="0" w:color="auto"/>
        <w:bottom w:val="none" w:sz="0" w:space="0" w:color="auto"/>
        <w:right w:val="none" w:sz="0" w:space="0" w:color="auto"/>
      </w:divBdr>
    </w:div>
    <w:div w:id="1187982716">
      <w:bodyDiv w:val="1"/>
      <w:marLeft w:val="0"/>
      <w:marRight w:val="0"/>
      <w:marTop w:val="0"/>
      <w:marBottom w:val="0"/>
      <w:divBdr>
        <w:top w:val="none" w:sz="0" w:space="0" w:color="auto"/>
        <w:left w:val="none" w:sz="0" w:space="0" w:color="auto"/>
        <w:bottom w:val="none" w:sz="0" w:space="0" w:color="auto"/>
        <w:right w:val="none" w:sz="0" w:space="0" w:color="auto"/>
      </w:divBdr>
    </w:div>
    <w:div w:id="1188642957">
      <w:bodyDiv w:val="1"/>
      <w:marLeft w:val="0"/>
      <w:marRight w:val="0"/>
      <w:marTop w:val="0"/>
      <w:marBottom w:val="0"/>
      <w:divBdr>
        <w:top w:val="none" w:sz="0" w:space="0" w:color="auto"/>
        <w:left w:val="none" w:sz="0" w:space="0" w:color="auto"/>
        <w:bottom w:val="none" w:sz="0" w:space="0" w:color="auto"/>
        <w:right w:val="none" w:sz="0" w:space="0" w:color="auto"/>
      </w:divBdr>
    </w:div>
    <w:div w:id="1194920147">
      <w:bodyDiv w:val="1"/>
      <w:marLeft w:val="0"/>
      <w:marRight w:val="0"/>
      <w:marTop w:val="0"/>
      <w:marBottom w:val="0"/>
      <w:divBdr>
        <w:top w:val="none" w:sz="0" w:space="0" w:color="auto"/>
        <w:left w:val="none" w:sz="0" w:space="0" w:color="auto"/>
        <w:bottom w:val="none" w:sz="0" w:space="0" w:color="auto"/>
        <w:right w:val="none" w:sz="0" w:space="0" w:color="auto"/>
      </w:divBdr>
    </w:div>
    <w:div w:id="1194997128">
      <w:bodyDiv w:val="1"/>
      <w:marLeft w:val="0"/>
      <w:marRight w:val="0"/>
      <w:marTop w:val="0"/>
      <w:marBottom w:val="0"/>
      <w:divBdr>
        <w:top w:val="none" w:sz="0" w:space="0" w:color="auto"/>
        <w:left w:val="none" w:sz="0" w:space="0" w:color="auto"/>
        <w:bottom w:val="none" w:sz="0" w:space="0" w:color="auto"/>
        <w:right w:val="none" w:sz="0" w:space="0" w:color="auto"/>
      </w:divBdr>
    </w:div>
    <w:div w:id="1202547312">
      <w:bodyDiv w:val="1"/>
      <w:marLeft w:val="0"/>
      <w:marRight w:val="0"/>
      <w:marTop w:val="0"/>
      <w:marBottom w:val="0"/>
      <w:divBdr>
        <w:top w:val="none" w:sz="0" w:space="0" w:color="auto"/>
        <w:left w:val="none" w:sz="0" w:space="0" w:color="auto"/>
        <w:bottom w:val="none" w:sz="0" w:space="0" w:color="auto"/>
        <w:right w:val="none" w:sz="0" w:space="0" w:color="auto"/>
      </w:divBdr>
    </w:div>
    <w:div w:id="1205018226">
      <w:bodyDiv w:val="1"/>
      <w:marLeft w:val="0"/>
      <w:marRight w:val="0"/>
      <w:marTop w:val="0"/>
      <w:marBottom w:val="0"/>
      <w:divBdr>
        <w:top w:val="none" w:sz="0" w:space="0" w:color="auto"/>
        <w:left w:val="none" w:sz="0" w:space="0" w:color="auto"/>
        <w:bottom w:val="none" w:sz="0" w:space="0" w:color="auto"/>
        <w:right w:val="none" w:sz="0" w:space="0" w:color="auto"/>
      </w:divBdr>
    </w:div>
    <w:div w:id="1209032474">
      <w:bodyDiv w:val="1"/>
      <w:marLeft w:val="0"/>
      <w:marRight w:val="0"/>
      <w:marTop w:val="0"/>
      <w:marBottom w:val="0"/>
      <w:divBdr>
        <w:top w:val="none" w:sz="0" w:space="0" w:color="auto"/>
        <w:left w:val="none" w:sz="0" w:space="0" w:color="auto"/>
        <w:bottom w:val="none" w:sz="0" w:space="0" w:color="auto"/>
        <w:right w:val="none" w:sz="0" w:space="0" w:color="auto"/>
      </w:divBdr>
      <w:divsChild>
        <w:div w:id="1327660953">
          <w:marLeft w:val="0"/>
          <w:marRight w:val="0"/>
          <w:marTop w:val="0"/>
          <w:marBottom w:val="0"/>
          <w:divBdr>
            <w:top w:val="none" w:sz="0" w:space="0" w:color="auto"/>
            <w:left w:val="none" w:sz="0" w:space="0" w:color="auto"/>
            <w:bottom w:val="none" w:sz="0" w:space="0" w:color="auto"/>
            <w:right w:val="none" w:sz="0" w:space="0" w:color="auto"/>
          </w:divBdr>
          <w:divsChild>
            <w:div w:id="1425885014">
              <w:marLeft w:val="0"/>
              <w:marRight w:val="0"/>
              <w:marTop w:val="0"/>
              <w:marBottom w:val="0"/>
              <w:divBdr>
                <w:top w:val="none" w:sz="0" w:space="0" w:color="auto"/>
                <w:left w:val="none" w:sz="0" w:space="0" w:color="auto"/>
                <w:bottom w:val="none" w:sz="0" w:space="0" w:color="auto"/>
                <w:right w:val="none" w:sz="0" w:space="0" w:color="auto"/>
              </w:divBdr>
              <w:divsChild>
                <w:div w:id="2070376361">
                  <w:marLeft w:val="0"/>
                  <w:marRight w:val="0"/>
                  <w:marTop w:val="0"/>
                  <w:marBottom w:val="0"/>
                  <w:divBdr>
                    <w:top w:val="none" w:sz="0" w:space="0" w:color="auto"/>
                    <w:left w:val="none" w:sz="0" w:space="0" w:color="auto"/>
                    <w:bottom w:val="none" w:sz="0" w:space="0" w:color="auto"/>
                    <w:right w:val="none" w:sz="0" w:space="0" w:color="auto"/>
                  </w:divBdr>
                  <w:divsChild>
                    <w:div w:id="1405178856">
                      <w:marLeft w:val="0"/>
                      <w:marRight w:val="0"/>
                      <w:marTop w:val="0"/>
                      <w:marBottom w:val="0"/>
                      <w:divBdr>
                        <w:top w:val="none" w:sz="0" w:space="0" w:color="auto"/>
                        <w:left w:val="none" w:sz="0" w:space="0" w:color="auto"/>
                        <w:bottom w:val="none" w:sz="0" w:space="0" w:color="auto"/>
                        <w:right w:val="none" w:sz="0" w:space="0" w:color="auto"/>
                      </w:divBdr>
                      <w:divsChild>
                        <w:div w:id="790830061">
                          <w:marLeft w:val="0"/>
                          <w:marRight w:val="0"/>
                          <w:marTop w:val="0"/>
                          <w:marBottom w:val="0"/>
                          <w:divBdr>
                            <w:top w:val="none" w:sz="0" w:space="0" w:color="auto"/>
                            <w:left w:val="none" w:sz="0" w:space="0" w:color="auto"/>
                            <w:bottom w:val="none" w:sz="0" w:space="0" w:color="auto"/>
                            <w:right w:val="none" w:sz="0" w:space="0" w:color="auto"/>
                          </w:divBdr>
                          <w:divsChild>
                            <w:div w:id="61761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10068903">
      <w:bodyDiv w:val="1"/>
      <w:marLeft w:val="0"/>
      <w:marRight w:val="0"/>
      <w:marTop w:val="0"/>
      <w:marBottom w:val="0"/>
      <w:divBdr>
        <w:top w:val="none" w:sz="0" w:space="0" w:color="auto"/>
        <w:left w:val="none" w:sz="0" w:space="0" w:color="auto"/>
        <w:bottom w:val="none" w:sz="0" w:space="0" w:color="auto"/>
        <w:right w:val="none" w:sz="0" w:space="0" w:color="auto"/>
      </w:divBdr>
    </w:div>
    <w:div w:id="1212031880">
      <w:bodyDiv w:val="1"/>
      <w:marLeft w:val="0"/>
      <w:marRight w:val="0"/>
      <w:marTop w:val="0"/>
      <w:marBottom w:val="0"/>
      <w:divBdr>
        <w:top w:val="none" w:sz="0" w:space="0" w:color="auto"/>
        <w:left w:val="none" w:sz="0" w:space="0" w:color="auto"/>
        <w:bottom w:val="none" w:sz="0" w:space="0" w:color="auto"/>
        <w:right w:val="none" w:sz="0" w:space="0" w:color="auto"/>
      </w:divBdr>
    </w:div>
    <w:div w:id="1212764715">
      <w:bodyDiv w:val="1"/>
      <w:marLeft w:val="0"/>
      <w:marRight w:val="0"/>
      <w:marTop w:val="0"/>
      <w:marBottom w:val="0"/>
      <w:divBdr>
        <w:top w:val="none" w:sz="0" w:space="0" w:color="auto"/>
        <w:left w:val="none" w:sz="0" w:space="0" w:color="auto"/>
        <w:bottom w:val="none" w:sz="0" w:space="0" w:color="auto"/>
        <w:right w:val="none" w:sz="0" w:space="0" w:color="auto"/>
      </w:divBdr>
    </w:div>
    <w:div w:id="1214662679">
      <w:bodyDiv w:val="1"/>
      <w:marLeft w:val="0"/>
      <w:marRight w:val="0"/>
      <w:marTop w:val="0"/>
      <w:marBottom w:val="0"/>
      <w:divBdr>
        <w:top w:val="none" w:sz="0" w:space="0" w:color="auto"/>
        <w:left w:val="none" w:sz="0" w:space="0" w:color="auto"/>
        <w:bottom w:val="none" w:sz="0" w:space="0" w:color="auto"/>
        <w:right w:val="none" w:sz="0" w:space="0" w:color="auto"/>
      </w:divBdr>
    </w:div>
    <w:div w:id="1217274167">
      <w:bodyDiv w:val="1"/>
      <w:marLeft w:val="0"/>
      <w:marRight w:val="0"/>
      <w:marTop w:val="0"/>
      <w:marBottom w:val="0"/>
      <w:divBdr>
        <w:top w:val="none" w:sz="0" w:space="0" w:color="auto"/>
        <w:left w:val="none" w:sz="0" w:space="0" w:color="auto"/>
        <w:bottom w:val="none" w:sz="0" w:space="0" w:color="auto"/>
        <w:right w:val="none" w:sz="0" w:space="0" w:color="auto"/>
      </w:divBdr>
    </w:div>
    <w:div w:id="1218664185">
      <w:bodyDiv w:val="1"/>
      <w:marLeft w:val="0"/>
      <w:marRight w:val="0"/>
      <w:marTop w:val="0"/>
      <w:marBottom w:val="0"/>
      <w:divBdr>
        <w:top w:val="none" w:sz="0" w:space="0" w:color="auto"/>
        <w:left w:val="none" w:sz="0" w:space="0" w:color="auto"/>
        <w:bottom w:val="none" w:sz="0" w:space="0" w:color="auto"/>
        <w:right w:val="none" w:sz="0" w:space="0" w:color="auto"/>
      </w:divBdr>
    </w:div>
    <w:div w:id="1222518076">
      <w:bodyDiv w:val="1"/>
      <w:marLeft w:val="0"/>
      <w:marRight w:val="0"/>
      <w:marTop w:val="0"/>
      <w:marBottom w:val="0"/>
      <w:divBdr>
        <w:top w:val="none" w:sz="0" w:space="0" w:color="auto"/>
        <w:left w:val="none" w:sz="0" w:space="0" w:color="auto"/>
        <w:bottom w:val="none" w:sz="0" w:space="0" w:color="auto"/>
        <w:right w:val="none" w:sz="0" w:space="0" w:color="auto"/>
      </w:divBdr>
    </w:div>
    <w:div w:id="1225485204">
      <w:bodyDiv w:val="1"/>
      <w:marLeft w:val="0"/>
      <w:marRight w:val="0"/>
      <w:marTop w:val="0"/>
      <w:marBottom w:val="0"/>
      <w:divBdr>
        <w:top w:val="none" w:sz="0" w:space="0" w:color="auto"/>
        <w:left w:val="none" w:sz="0" w:space="0" w:color="auto"/>
        <w:bottom w:val="none" w:sz="0" w:space="0" w:color="auto"/>
        <w:right w:val="none" w:sz="0" w:space="0" w:color="auto"/>
      </w:divBdr>
      <w:divsChild>
        <w:div w:id="802188748">
          <w:marLeft w:val="0"/>
          <w:marRight w:val="0"/>
          <w:marTop w:val="0"/>
          <w:marBottom w:val="0"/>
          <w:divBdr>
            <w:top w:val="none" w:sz="0" w:space="0" w:color="auto"/>
            <w:left w:val="none" w:sz="0" w:space="0" w:color="auto"/>
            <w:bottom w:val="none" w:sz="0" w:space="0" w:color="auto"/>
            <w:right w:val="none" w:sz="0" w:space="0" w:color="auto"/>
          </w:divBdr>
          <w:divsChild>
            <w:div w:id="1502164426">
              <w:marLeft w:val="0"/>
              <w:marRight w:val="0"/>
              <w:marTop w:val="0"/>
              <w:marBottom w:val="0"/>
              <w:divBdr>
                <w:top w:val="none" w:sz="0" w:space="0" w:color="auto"/>
                <w:left w:val="none" w:sz="0" w:space="0" w:color="auto"/>
                <w:bottom w:val="none" w:sz="0" w:space="0" w:color="auto"/>
                <w:right w:val="none" w:sz="0" w:space="0" w:color="auto"/>
              </w:divBdr>
            </w:div>
          </w:divsChild>
        </w:div>
        <w:div w:id="1145005087">
          <w:marLeft w:val="0"/>
          <w:marRight w:val="0"/>
          <w:marTop w:val="0"/>
          <w:marBottom w:val="0"/>
          <w:divBdr>
            <w:top w:val="none" w:sz="0" w:space="0" w:color="auto"/>
            <w:left w:val="none" w:sz="0" w:space="0" w:color="auto"/>
            <w:bottom w:val="none" w:sz="0" w:space="0" w:color="auto"/>
            <w:right w:val="none" w:sz="0" w:space="0" w:color="auto"/>
          </w:divBdr>
          <w:divsChild>
            <w:div w:id="247152062">
              <w:marLeft w:val="0"/>
              <w:marRight w:val="0"/>
              <w:marTop w:val="0"/>
              <w:marBottom w:val="0"/>
              <w:divBdr>
                <w:top w:val="none" w:sz="0" w:space="0" w:color="auto"/>
                <w:left w:val="none" w:sz="0" w:space="0" w:color="auto"/>
                <w:bottom w:val="none" w:sz="0" w:space="0" w:color="auto"/>
                <w:right w:val="none" w:sz="0" w:space="0" w:color="auto"/>
              </w:divBdr>
            </w:div>
          </w:divsChild>
        </w:div>
        <w:div w:id="1420982063">
          <w:marLeft w:val="0"/>
          <w:marRight w:val="0"/>
          <w:marTop w:val="0"/>
          <w:marBottom w:val="0"/>
          <w:divBdr>
            <w:top w:val="none" w:sz="0" w:space="0" w:color="auto"/>
            <w:left w:val="none" w:sz="0" w:space="0" w:color="auto"/>
            <w:bottom w:val="none" w:sz="0" w:space="0" w:color="auto"/>
            <w:right w:val="none" w:sz="0" w:space="0" w:color="auto"/>
          </w:divBdr>
          <w:divsChild>
            <w:div w:id="1171220933">
              <w:marLeft w:val="0"/>
              <w:marRight w:val="0"/>
              <w:marTop w:val="0"/>
              <w:marBottom w:val="0"/>
              <w:divBdr>
                <w:top w:val="none" w:sz="0" w:space="0" w:color="auto"/>
                <w:left w:val="none" w:sz="0" w:space="0" w:color="auto"/>
                <w:bottom w:val="none" w:sz="0" w:space="0" w:color="auto"/>
                <w:right w:val="none" w:sz="0" w:space="0" w:color="auto"/>
              </w:divBdr>
            </w:div>
          </w:divsChild>
        </w:div>
        <w:div w:id="658509572">
          <w:marLeft w:val="0"/>
          <w:marRight w:val="0"/>
          <w:marTop w:val="0"/>
          <w:marBottom w:val="0"/>
          <w:divBdr>
            <w:top w:val="none" w:sz="0" w:space="0" w:color="auto"/>
            <w:left w:val="none" w:sz="0" w:space="0" w:color="auto"/>
            <w:bottom w:val="none" w:sz="0" w:space="0" w:color="auto"/>
            <w:right w:val="none" w:sz="0" w:space="0" w:color="auto"/>
          </w:divBdr>
          <w:divsChild>
            <w:div w:id="1301882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7255811">
      <w:bodyDiv w:val="1"/>
      <w:marLeft w:val="0"/>
      <w:marRight w:val="0"/>
      <w:marTop w:val="0"/>
      <w:marBottom w:val="0"/>
      <w:divBdr>
        <w:top w:val="none" w:sz="0" w:space="0" w:color="auto"/>
        <w:left w:val="none" w:sz="0" w:space="0" w:color="auto"/>
        <w:bottom w:val="none" w:sz="0" w:space="0" w:color="auto"/>
        <w:right w:val="none" w:sz="0" w:space="0" w:color="auto"/>
      </w:divBdr>
      <w:divsChild>
        <w:div w:id="1890338533">
          <w:marLeft w:val="0"/>
          <w:marRight w:val="0"/>
          <w:marTop w:val="0"/>
          <w:marBottom w:val="0"/>
          <w:divBdr>
            <w:top w:val="none" w:sz="0" w:space="0" w:color="auto"/>
            <w:left w:val="none" w:sz="0" w:space="0" w:color="auto"/>
            <w:bottom w:val="none" w:sz="0" w:space="0" w:color="auto"/>
            <w:right w:val="none" w:sz="0" w:space="0" w:color="auto"/>
          </w:divBdr>
          <w:divsChild>
            <w:div w:id="1215695225">
              <w:marLeft w:val="0"/>
              <w:marRight w:val="0"/>
              <w:marTop w:val="0"/>
              <w:marBottom w:val="0"/>
              <w:divBdr>
                <w:top w:val="none" w:sz="0" w:space="0" w:color="auto"/>
                <w:left w:val="none" w:sz="0" w:space="0" w:color="auto"/>
                <w:bottom w:val="none" w:sz="0" w:space="0" w:color="auto"/>
                <w:right w:val="none" w:sz="0" w:space="0" w:color="auto"/>
              </w:divBdr>
              <w:divsChild>
                <w:div w:id="1211726485">
                  <w:marLeft w:val="0"/>
                  <w:marRight w:val="0"/>
                  <w:marTop w:val="0"/>
                  <w:marBottom w:val="0"/>
                  <w:divBdr>
                    <w:top w:val="none" w:sz="0" w:space="0" w:color="auto"/>
                    <w:left w:val="none" w:sz="0" w:space="0" w:color="auto"/>
                    <w:bottom w:val="none" w:sz="0" w:space="0" w:color="auto"/>
                    <w:right w:val="none" w:sz="0" w:space="0" w:color="auto"/>
                  </w:divBdr>
                  <w:divsChild>
                    <w:div w:id="1954089509">
                      <w:marLeft w:val="0"/>
                      <w:marRight w:val="0"/>
                      <w:marTop w:val="0"/>
                      <w:marBottom w:val="0"/>
                      <w:divBdr>
                        <w:top w:val="none" w:sz="0" w:space="0" w:color="auto"/>
                        <w:left w:val="none" w:sz="0" w:space="0" w:color="auto"/>
                        <w:bottom w:val="none" w:sz="0" w:space="0" w:color="auto"/>
                        <w:right w:val="none" w:sz="0" w:space="0" w:color="auto"/>
                      </w:divBdr>
                      <w:divsChild>
                        <w:div w:id="1227257197">
                          <w:marLeft w:val="0"/>
                          <w:marRight w:val="0"/>
                          <w:marTop w:val="0"/>
                          <w:marBottom w:val="0"/>
                          <w:divBdr>
                            <w:top w:val="none" w:sz="0" w:space="0" w:color="auto"/>
                            <w:left w:val="none" w:sz="0" w:space="0" w:color="auto"/>
                            <w:bottom w:val="none" w:sz="0" w:space="0" w:color="auto"/>
                            <w:right w:val="none" w:sz="0" w:space="0" w:color="auto"/>
                          </w:divBdr>
                          <w:divsChild>
                            <w:div w:id="155921139">
                              <w:marLeft w:val="0"/>
                              <w:marRight w:val="0"/>
                              <w:marTop w:val="0"/>
                              <w:marBottom w:val="0"/>
                              <w:divBdr>
                                <w:top w:val="none" w:sz="0" w:space="0" w:color="auto"/>
                                <w:left w:val="none" w:sz="0" w:space="0" w:color="auto"/>
                                <w:bottom w:val="none" w:sz="0" w:space="0" w:color="auto"/>
                                <w:right w:val="none" w:sz="0" w:space="0" w:color="auto"/>
                              </w:divBdr>
                              <w:divsChild>
                                <w:div w:id="1453668987">
                                  <w:marLeft w:val="0"/>
                                  <w:marRight w:val="0"/>
                                  <w:marTop w:val="0"/>
                                  <w:marBottom w:val="0"/>
                                  <w:divBdr>
                                    <w:top w:val="none" w:sz="0" w:space="0" w:color="auto"/>
                                    <w:left w:val="none" w:sz="0" w:space="0" w:color="auto"/>
                                    <w:bottom w:val="none" w:sz="0" w:space="0" w:color="auto"/>
                                    <w:right w:val="none" w:sz="0" w:space="0" w:color="auto"/>
                                  </w:divBdr>
                                  <w:divsChild>
                                    <w:div w:id="1307200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27495230">
      <w:bodyDiv w:val="1"/>
      <w:marLeft w:val="0"/>
      <w:marRight w:val="0"/>
      <w:marTop w:val="0"/>
      <w:marBottom w:val="0"/>
      <w:divBdr>
        <w:top w:val="none" w:sz="0" w:space="0" w:color="auto"/>
        <w:left w:val="none" w:sz="0" w:space="0" w:color="auto"/>
        <w:bottom w:val="none" w:sz="0" w:space="0" w:color="auto"/>
        <w:right w:val="none" w:sz="0" w:space="0" w:color="auto"/>
      </w:divBdr>
    </w:div>
    <w:div w:id="1233007173">
      <w:bodyDiv w:val="1"/>
      <w:marLeft w:val="0"/>
      <w:marRight w:val="0"/>
      <w:marTop w:val="0"/>
      <w:marBottom w:val="0"/>
      <w:divBdr>
        <w:top w:val="none" w:sz="0" w:space="0" w:color="auto"/>
        <w:left w:val="none" w:sz="0" w:space="0" w:color="auto"/>
        <w:bottom w:val="none" w:sz="0" w:space="0" w:color="auto"/>
        <w:right w:val="none" w:sz="0" w:space="0" w:color="auto"/>
      </w:divBdr>
    </w:div>
    <w:div w:id="1233351145">
      <w:bodyDiv w:val="1"/>
      <w:marLeft w:val="0"/>
      <w:marRight w:val="0"/>
      <w:marTop w:val="0"/>
      <w:marBottom w:val="0"/>
      <w:divBdr>
        <w:top w:val="none" w:sz="0" w:space="0" w:color="auto"/>
        <w:left w:val="none" w:sz="0" w:space="0" w:color="auto"/>
        <w:bottom w:val="none" w:sz="0" w:space="0" w:color="auto"/>
        <w:right w:val="none" w:sz="0" w:space="0" w:color="auto"/>
      </w:divBdr>
      <w:divsChild>
        <w:div w:id="1698500922">
          <w:marLeft w:val="0"/>
          <w:marRight w:val="0"/>
          <w:marTop w:val="0"/>
          <w:marBottom w:val="0"/>
          <w:divBdr>
            <w:top w:val="none" w:sz="0" w:space="0" w:color="auto"/>
            <w:left w:val="none" w:sz="0" w:space="0" w:color="auto"/>
            <w:bottom w:val="none" w:sz="0" w:space="0" w:color="auto"/>
            <w:right w:val="none" w:sz="0" w:space="0" w:color="auto"/>
          </w:divBdr>
          <w:divsChild>
            <w:div w:id="1247808048">
              <w:marLeft w:val="0"/>
              <w:marRight w:val="0"/>
              <w:marTop w:val="0"/>
              <w:marBottom w:val="0"/>
              <w:divBdr>
                <w:top w:val="none" w:sz="0" w:space="0" w:color="auto"/>
                <w:left w:val="none" w:sz="0" w:space="0" w:color="auto"/>
                <w:bottom w:val="none" w:sz="0" w:space="0" w:color="auto"/>
                <w:right w:val="none" w:sz="0" w:space="0" w:color="auto"/>
              </w:divBdr>
            </w:div>
          </w:divsChild>
        </w:div>
        <w:div w:id="189329975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34245044">
      <w:bodyDiv w:val="1"/>
      <w:marLeft w:val="0"/>
      <w:marRight w:val="0"/>
      <w:marTop w:val="0"/>
      <w:marBottom w:val="0"/>
      <w:divBdr>
        <w:top w:val="none" w:sz="0" w:space="0" w:color="auto"/>
        <w:left w:val="none" w:sz="0" w:space="0" w:color="auto"/>
        <w:bottom w:val="none" w:sz="0" w:space="0" w:color="auto"/>
        <w:right w:val="none" w:sz="0" w:space="0" w:color="auto"/>
      </w:divBdr>
      <w:divsChild>
        <w:div w:id="1514959321">
          <w:marLeft w:val="0"/>
          <w:marRight w:val="0"/>
          <w:marTop w:val="0"/>
          <w:marBottom w:val="0"/>
          <w:divBdr>
            <w:top w:val="none" w:sz="0" w:space="0" w:color="auto"/>
            <w:left w:val="none" w:sz="0" w:space="0" w:color="auto"/>
            <w:bottom w:val="none" w:sz="0" w:space="0" w:color="auto"/>
            <w:right w:val="none" w:sz="0" w:space="0" w:color="auto"/>
          </w:divBdr>
          <w:divsChild>
            <w:div w:id="1531526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7016836">
      <w:bodyDiv w:val="1"/>
      <w:marLeft w:val="0"/>
      <w:marRight w:val="0"/>
      <w:marTop w:val="0"/>
      <w:marBottom w:val="0"/>
      <w:divBdr>
        <w:top w:val="none" w:sz="0" w:space="0" w:color="auto"/>
        <w:left w:val="none" w:sz="0" w:space="0" w:color="auto"/>
        <w:bottom w:val="none" w:sz="0" w:space="0" w:color="auto"/>
        <w:right w:val="none" w:sz="0" w:space="0" w:color="auto"/>
      </w:divBdr>
      <w:divsChild>
        <w:div w:id="1863396037">
          <w:marLeft w:val="0"/>
          <w:marRight w:val="0"/>
          <w:marTop w:val="0"/>
          <w:marBottom w:val="0"/>
          <w:divBdr>
            <w:top w:val="none" w:sz="0" w:space="0" w:color="auto"/>
            <w:left w:val="none" w:sz="0" w:space="0" w:color="auto"/>
            <w:bottom w:val="none" w:sz="0" w:space="0" w:color="auto"/>
            <w:right w:val="none" w:sz="0" w:space="0" w:color="auto"/>
          </w:divBdr>
          <w:divsChild>
            <w:div w:id="560672017">
              <w:marLeft w:val="0"/>
              <w:marRight w:val="0"/>
              <w:marTop w:val="0"/>
              <w:marBottom w:val="0"/>
              <w:divBdr>
                <w:top w:val="none" w:sz="0" w:space="0" w:color="auto"/>
                <w:left w:val="none" w:sz="0" w:space="0" w:color="auto"/>
                <w:bottom w:val="none" w:sz="0" w:space="0" w:color="auto"/>
                <w:right w:val="none" w:sz="0" w:space="0" w:color="auto"/>
              </w:divBdr>
              <w:divsChild>
                <w:div w:id="639043195">
                  <w:marLeft w:val="0"/>
                  <w:marRight w:val="0"/>
                  <w:marTop w:val="0"/>
                  <w:marBottom w:val="0"/>
                  <w:divBdr>
                    <w:top w:val="none" w:sz="0" w:space="0" w:color="auto"/>
                    <w:left w:val="none" w:sz="0" w:space="0" w:color="auto"/>
                    <w:bottom w:val="none" w:sz="0" w:space="0" w:color="auto"/>
                    <w:right w:val="none" w:sz="0" w:space="0" w:color="auto"/>
                  </w:divBdr>
                  <w:divsChild>
                    <w:div w:id="237205333">
                      <w:marLeft w:val="0"/>
                      <w:marRight w:val="0"/>
                      <w:marTop w:val="0"/>
                      <w:marBottom w:val="0"/>
                      <w:divBdr>
                        <w:top w:val="none" w:sz="0" w:space="0" w:color="auto"/>
                        <w:left w:val="none" w:sz="0" w:space="0" w:color="auto"/>
                        <w:bottom w:val="none" w:sz="0" w:space="0" w:color="auto"/>
                        <w:right w:val="none" w:sz="0" w:space="0" w:color="auto"/>
                      </w:divBdr>
                      <w:divsChild>
                        <w:div w:id="786319842">
                          <w:marLeft w:val="0"/>
                          <w:marRight w:val="0"/>
                          <w:marTop w:val="0"/>
                          <w:marBottom w:val="0"/>
                          <w:divBdr>
                            <w:top w:val="none" w:sz="0" w:space="0" w:color="auto"/>
                            <w:left w:val="none" w:sz="0" w:space="0" w:color="auto"/>
                            <w:bottom w:val="none" w:sz="0" w:space="0" w:color="auto"/>
                            <w:right w:val="none" w:sz="0" w:space="0" w:color="auto"/>
                          </w:divBdr>
                          <w:divsChild>
                            <w:div w:id="125703684">
                              <w:marLeft w:val="0"/>
                              <w:marRight w:val="0"/>
                              <w:marTop w:val="0"/>
                              <w:marBottom w:val="0"/>
                              <w:divBdr>
                                <w:top w:val="none" w:sz="0" w:space="0" w:color="auto"/>
                                <w:left w:val="none" w:sz="0" w:space="0" w:color="auto"/>
                                <w:bottom w:val="none" w:sz="0" w:space="0" w:color="auto"/>
                                <w:right w:val="none" w:sz="0" w:space="0" w:color="auto"/>
                              </w:divBdr>
                              <w:divsChild>
                                <w:div w:id="1838230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38512160">
      <w:bodyDiv w:val="1"/>
      <w:marLeft w:val="0"/>
      <w:marRight w:val="0"/>
      <w:marTop w:val="0"/>
      <w:marBottom w:val="0"/>
      <w:divBdr>
        <w:top w:val="none" w:sz="0" w:space="0" w:color="auto"/>
        <w:left w:val="none" w:sz="0" w:space="0" w:color="auto"/>
        <w:bottom w:val="none" w:sz="0" w:space="0" w:color="auto"/>
        <w:right w:val="none" w:sz="0" w:space="0" w:color="auto"/>
      </w:divBdr>
      <w:divsChild>
        <w:div w:id="1518425346">
          <w:marLeft w:val="0"/>
          <w:marRight w:val="0"/>
          <w:marTop w:val="0"/>
          <w:marBottom w:val="0"/>
          <w:divBdr>
            <w:top w:val="none" w:sz="0" w:space="0" w:color="auto"/>
            <w:left w:val="none" w:sz="0" w:space="0" w:color="auto"/>
            <w:bottom w:val="none" w:sz="0" w:space="0" w:color="auto"/>
            <w:right w:val="none" w:sz="0" w:space="0" w:color="auto"/>
          </w:divBdr>
          <w:divsChild>
            <w:div w:id="873276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8587329">
      <w:bodyDiv w:val="1"/>
      <w:marLeft w:val="0"/>
      <w:marRight w:val="0"/>
      <w:marTop w:val="0"/>
      <w:marBottom w:val="0"/>
      <w:divBdr>
        <w:top w:val="none" w:sz="0" w:space="0" w:color="auto"/>
        <w:left w:val="none" w:sz="0" w:space="0" w:color="auto"/>
        <w:bottom w:val="none" w:sz="0" w:space="0" w:color="auto"/>
        <w:right w:val="none" w:sz="0" w:space="0" w:color="auto"/>
      </w:divBdr>
    </w:div>
    <w:div w:id="1240745978">
      <w:bodyDiv w:val="1"/>
      <w:marLeft w:val="0"/>
      <w:marRight w:val="0"/>
      <w:marTop w:val="0"/>
      <w:marBottom w:val="0"/>
      <w:divBdr>
        <w:top w:val="none" w:sz="0" w:space="0" w:color="auto"/>
        <w:left w:val="none" w:sz="0" w:space="0" w:color="auto"/>
        <w:bottom w:val="none" w:sz="0" w:space="0" w:color="auto"/>
        <w:right w:val="none" w:sz="0" w:space="0" w:color="auto"/>
      </w:divBdr>
    </w:div>
    <w:div w:id="1242324962">
      <w:bodyDiv w:val="1"/>
      <w:marLeft w:val="0"/>
      <w:marRight w:val="0"/>
      <w:marTop w:val="0"/>
      <w:marBottom w:val="0"/>
      <w:divBdr>
        <w:top w:val="none" w:sz="0" w:space="0" w:color="auto"/>
        <w:left w:val="none" w:sz="0" w:space="0" w:color="auto"/>
        <w:bottom w:val="none" w:sz="0" w:space="0" w:color="auto"/>
        <w:right w:val="none" w:sz="0" w:space="0" w:color="auto"/>
      </w:divBdr>
    </w:div>
    <w:div w:id="1252394396">
      <w:bodyDiv w:val="1"/>
      <w:marLeft w:val="0"/>
      <w:marRight w:val="0"/>
      <w:marTop w:val="0"/>
      <w:marBottom w:val="0"/>
      <w:divBdr>
        <w:top w:val="none" w:sz="0" w:space="0" w:color="auto"/>
        <w:left w:val="none" w:sz="0" w:space="0" w:color="auto"/>
        <w:bottom w:val="none" w:sz="0" w:space="0" w:color="auto"/>
        <w:right w:val="none" w:sz="0" w:space="0" w:color="auto"/>
      </w:divBdr>
    </w:div>
    <w:div w:id="1253784141">
      <w:bodyDiv w:val="1"/>
      <w:marLeft w:val="0"/>
      <w:marRight w:val="0"/>
      <w:marTop w:val="0"/>
      <w:marBottom w:val="0"/>
      <w:divBdr>
        <w:top w:val="none" w:sz="0" w:space="0" w:color="auto"/>
        <w:left w:val="none" w:sz="0" w:space="0" w:color="auto"/>
        <w:bottom w:val="none" w:sz="0" w:space="0" w:color="auto"/>
        <w:right w:val="none" w:sz="0" w:space="0" w:color="auto"/>
      </w:divBdr>
    </w:div>
    <w:div w:id="1254630649">
      <w:bodyDiv w:val="1"/>
      <w:marLeft w:val="0"/>
      <w:marRight w:val="0"/>
      <w:marTop w:val="0"/>
      <w:marBottom w:val="0"/>
      <w:divBdr>
        <w:top w:val="none" w:sz="0" w:space="0" w:color="auto"/>
        <w:left w:val="none" w:sz="0" w:space="0" w:color="auto"/>
        <w:bottom w:val="none" w:sz="0" w:space="0" w:color="auto"/>
        <w:right w:val="none" w:sz="0" w:space="0" w:color="auto"/>
      </w:divBdr>
      <w:divsChild>
        <w:div w:id="1690108383">
          <w:marLeft w:val="0"/>
          <w:marRight w:val="0"/>
          <w:marTop w:val="0"/>
          <w:marBottom w:val="0"/>
          <w:divBdr>
            <w:top w:val="none" w:sz="0" w:space="0" w:color="auto"/>
            <w:left w:val="none" w:sz="0" w:space="0" w:color="auto"/>
            <w:bottom w:val="none" w:sz="0" w:space="0" w:color="auto"/>
            <w:right w:val="none" w:sz="0" w:space="0" w:color="auto"/>
          </w:divBdr>
          <w:divsChild>
            <w:div w:id="264925299">
              <w:marLeft w:val="0"/>
              <w:marRight w:val="0"/>
              <w:marTop w:val="0"/>
              <w:marBottom w:val="0"/>
              <w:divBdr>
                <w:top w:val="none" w:sz="0" w:space="0" w:color="auto"/>
                <w:left w:val="none" w:sz="0" w:space="0" w:color="auto"/>
                <w:bottom w:val="none" w:sz="0" w:space="0" w:color="auto"/>
                <w:right w:val="none" w:sz="0" w:space="0" w:color="auto"/>
              </w:divBdr>
              <w:divsChild>
                <w:div w:id="2043509329">
                  <w:marLeft w:val="0"/>
                  <w:marRight w:val="0"/>
                  <w:marTop w:val="0"/>
                  <w:marBottom w:val="0"/>
                  <w:divBdr>
                    <w:top w:val="none" w:sz="0" w:space="0" w:color="auto"/>
                    <w:left w:val="none" w:sz="0" w:space="0" w:color="auto"/>
                    <w:bottom w:val="none" w:sz="0" w:space="0" w:color="auto"/>
                    <w:right w:val="none" w:sz="0" w:space="0" w:color="auto"/>
                  </w:divBdr>
                  <w:divsChild>
                    <w:div w:id="2069377331">
                      <w:marLeft w:val="0"/>
                      <w:marRight w:val="0"/>
                      <w:marTop w:val="0"/>
                      <w:marBottom w:val="0"/>
                      <w:divBdr>
                        <w:top w:val="none" w:sz="0" w:space="0" w:color="auto"/>
                        <w:left w:val="none" w:sz="0" w:space="0" w:color="auto"/>
                        <w:bottom w:val="none" w:sz="0" w:space="0" w:color="auto"/>
                        <w:right w:val="none" w:sz="0" w:space="0" w:color="auto"/>
                      </w:divBdr>
                      <w:divsChild>
                        <w:div w:id="1660183882">
                          <w:marLeft w:val="0"/>
                          <w:marRight w:val="0"/>
                          <w:marTop w:val="0"/>
                          <w:marBottom w:val="0"/>
                          <w:divBdr>
                            <w:top w:val="none" w:sz="0" w:space="0" w:color="auto"/>
                            <w:left w:val="none" w:sz="0" w:space="0" w:color="auto"/>
                            <w:bottom w:val="none" w:sz="0" w:space="0" w:color="auto"/>
                            <w:right w:val="none" w:sz="0" w:space="0" w:color="auto"/>
                          </w:divBdr>
                          <w:divsChild>
                            <w:div w:id="372003785">
                              <w:marLeft w:val="0"/>
                              <w:marRight w:val="0"/>
                              <w:marTop w:val="0"/>
                              <w:marBottom w:val="0"/>
                              <w:divBdr>
                                <w:top w:val="none" w:sz="0" w:space="0" w:color="auto"/>
                                <w:left w:val="none" w:sz="0" w:space="0" w:color="auto"/>
                                <w:bottom w:val="none" w:sz="0" w:space="0" w:color="auto"/>
                                <w:right w:val="none" w:sz="0" w:space="0" w:color="auto"/>
                              </w:divBdr>
                              <w:divsChild>
                                <w:div w:id="1114902613">
                                  <w:marLeft w:val="0"/>
                                  <w:marRight w:val="0"/>
                                  <w:marTop w:val="0"/>
                                  <w:marBottom w:val="0"/>
                                  <w:divBdr>
                                    <w:top w:val="none" w:sz="0" w:space="0" w:color="auto"/>
                                    <w:left w:val="none" w:sz="0" w:space="0" w:color="auto"/>
                                    <w:bottom w:val="none" w:sz="0" w:space="0" w:color="auto"/>
                                    <w:right w:val="none" w:sz="0" w:space="0" w:color="auto"/>
                                  </w:divBdr>
                                  <w:divsChild>
                                    <w:div w:id="371274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44179904">
              <w:marLeft w:val="0"/>
              <w:marRight w:val="0"/>
              <w:marTop w:val="0"/>
              <w:marBottom w:val="0"/>
              <w:divBdr>
                <w:top w:val="none" w:sz="0" w:space="0" w:color="auto"/>
                <w:left w:val="none" w:sz="0" w:space="0" w:color="auto"/>
                <w:bottom w:val="none" w:sz="0" w:space="0" w:color="auto"/>
                <w:right w:val="none" w:sz="0" w:space="0" w:color="auto"/>
              </w:divBdr>
              <w:divsChild>
                <w:div w:id="1736705396">
                  <w:marLeft w:val="0"/>
                  <w:marRight w:val="0"/>
                  <w:marTop w:val="0"/>
                  <w:marBottom w:val="0"/>
                  <w:divBdr>
                    <w:top w:val="none" w:sz="0" w:space="0" w:color="auto"/>
                    <w:left w:val="none" w:sz="0" w:space="0" w:color="auto"/>
                    <w:bottom w:val="none" w:sz="0" w:space="0" w:color="auto"/>
                    <w:right w:val="none" w:sz="0" w:space="0" w:color="auto"/>
                  </w:divBdr>
                  <w:divsChild>
                    <w:div w:id="103110251">
                      <w:marLeft w:val="0"/>
                      <w:marRight w:val="0"/>
                      <w:marTop w:val="0"/>
                      <w:marBottom w:val="0"/>
                      <w:divBdr>
                        <w:top w:val="none" w:sz="0" w:space="0" w:color="auto"/>
                        <w:left w:val="none" w:sz="0" w:space="0" w:color="auto"/>
                        <w:bottom w:val="none" w:sz="0" w:space="0" w:color="auto"/>
                        <w:right w:val="none" w:sz="0" w:space="0" w:color="auto"/>
                      </w:divBdr>
                      <w:divsChild>
                        <w:div w:id="140078875">
                          <w:marLeft w:val="0"/>
                          <w:marRight w:val="0"/>
                          <w:marTop w:val="0"/>
                          <w:marBottom w:val="0"/>
                          <w:divBdr>
                            <w:top w:val="none" w:sz="0" w:space="0" w:color="auto"/>
                            <w:left w:val="none" w:sz="0" w:space="0" w:color="auto"/>
                            <w:bottom w:val="none" w:sz="0" w:space="0" w:color="auto"/>
                            <w:right w:val="none" w:sz="0" w:space="0" w:color="auto"/>
                          </w:divBdr>
                          <w:divsChild>
                            <w:div w:id="1564369437">
                              <w:marLeft w:val="0"/>
                              <w:marRight w:val="0"/>
                              <w:marTop w:val="0"/>
                              <w:marBottom w:val="0"/>
                              <w:divBdr>
                                <w:top w:val="none" w:sz="0" w:space="0" w:color="auto"/>
                                <w:left w:val="none" w:sz="0" w:space="0" w:color="auto"/>
                                <w:bottom w:val="none" w:sz="0" w:space="0" w:color="auto"/>
                                <w:right w:val="none" w:sz="0" w:space="0" w:color="auto"/>
                              </w:divBdr>
                              <w:divsChild>
                                <w:div w:id="1372683799">
                                  <w:marLeft w:val="0"/>
                                  <w:marRight w:val="0"/>
                                  <w:marTop w:val="0"/>
                                  <w:marBottom w:val="0"/>
                                  <w:divBdr>
                                    <w:top w:val="none" w:sz="0" w:space="0" w:color="auto"/>
                                    <w:left w:val="none" w:sz="0" w:space="0" w:color="auto"/>
                                    <w:bottom w:val="none" w:sz="0" w:space="0" w:color="auto"/>
                                    <w:right w:val="none" w:sz="0" w:space="0" w:color="auto"/>
                                  </w:divBdr>
                                  <w:divsChild>
                                    <w:div w:id="1102384448">
                                      <w:marLeft w:val="0"/>
                                      <w:marRight w:val="0"/>
                                      <w:marTop w:val="0"/>
                                      <w:marBottom w:val="0"/>
                                      <w:divBdr>
                                        <w:top w:val="none" w:sz="0" w:space="0" w:color="auto"/>
                                        <w:left w:val="none" w:sz="0" w:space="0" w:color="auto"/>
                                        <w:bottom w:val="none" w:sz="0" w:space="0" w:color="auto"/>
                                        <w:right w:val="none" w:sz="0" w:space="0" w:color="auto"/>
                                      </w:divBdr>
                                      <w:divsChild>
                                        <w:div w:id="489640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9619646">
              <w:marLeft w:val="0"/>
              <w:marRight w:val="0"/>
              <w:marTop w:val="0"/>
              <w:marBottom w:val="0"/>
              <w:divBdr>
                <w:top w:val="none" w:sz="0" w:space="0" w:color="auto"/>
                <w:left w:val="none" w:sz="0" w:space="0" w:color="auto"/>
                <w:bottom w:val="none" w:sz="0" w:space="0" w:color="auto"/>
                <w:right w:val="none" w:sz="0" w:space="0" w:color="auto"/>
              </w:divBdr>
              <w:divsChild>
                <w:div w:id="2053797359">
                  <w:marLeft w:val="0"/>
                  <w:marRight w:val="0"/>
                  <w:marTop w:val="0"/>
                  <w:marBottom w:val="0"/>
                  <w:divBdr>
                    <w:top w:val="none" w:sz="0" w:space="0" w:color="auto"/>
                    <w:left w:val="none" w:sz="0" w:space="0" w:color="auto"/>
                    <w:bottom w:val="none" w:sz="0" w:space="0" w:color="auto"/>
                    <w:right w:val="none" w:sz="0" w:space="0" w:color="auto"/>
                  </w:divBdr>
                  <w:divsChild>
                    <w:div w:id="1356230717">
                      <w:marLeft w:val="0"/>
                      <w:marRight w:val="0"/>
                      <w:marTop w:val="0"/>
                      <w:marBottom w:val="0"/>
                      <w:divBdr>
                        <w:top w:val="none" w:sz="0" w:space="0" w:color="auto"/>
                        <w:left w:val="none" w:sz="0" w:space="0" w:color="auto"/>
                        <w:bottom w:val="none" w:sz="0" w:space="0" w:color="auto"/>
                        <w:right w:val="none" w:sz="0" w:space="0" w:color="auto"/>
                      </w:divBdr>
                      <w:divsChild>
                        <w:div w:id="1603801291">
                          <w:marLeft w:val="0"/>
                          <w:marRight w:val="0"/>
                          <w:marTop w:val="0"/>
                          <w:marBottom w:val="0"/>
                          <w:divBdr>
                            <w:top w:val="none" w:sz="0" w:space="0" w:color="auto"/>
                            <w:left w:val="none" w:sz="0" w:space="0" w:color="auto"/>
                            <w:bottom w:val="none" w:sz="0" w:space="0" w:color="auto"/>
                            <w:right w:val="none" w:sz="0" w:space="0" w:color="auto"/>
                          </w:divBdr>
                          <w:divsChild>
                            <w:div w:id="135755980">
                              <w:marLeft w:val="0"/>
                              <w:marRight w:val="0"/>
                              <w:marTop w:val="0"/>
                              <w:marBottom w:val="0"/>
                              <w:divBdr>
                                <w:top w:val="none" w:sz="0" w:space="0" w:color="auto"/>
                                <w:left w:val="none" w:sz="0" w:space="0" w:color="auto"/>
                                <w:bottom w:val="none" w:sz="0" w:space="0" w:color="auto"/>
                                <w:right w:val="none" w:sz="0" w:space="0" w:color="auto"/>
                              </w:divBdr>
                              <w:divsChild>
                                <w:div w:id="1232933686">
                                  <w:marLeft w:val="0"/>
                                  <w:marRight w:val="0"/>
                                  <w:marTop w:val="0"/>
                                  <w:marBottom w:val="0"/>
                                  <w:divBdr>
                                    <w:top w:val="none" w:sz="0" w:space="0" w:color="auto"/>
                                    <w:left w:val="none" w:sz="0" w:space="0" w:color="auto"/>
                                    <w:bottom w:val="none" w:sz="0" w:space="0" w:color="auto"/>
                                    <w:right w:val="none" w:sz="0" w:space="0" w:color="auto"/>
                                  </w:divBdr>
                                  <w:divsChild>
                                    <w:div w:id="83690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48971630">
              <w:marLeft w:val="0"/>
              <w:marRight w:val="0"/>
              <w:marTop w:val="0"/>
              <w:marBottom w:val="0"/>
              <w:divBdr>
                <w:top w:val="none" w:sz="0" w:space="0" w:color="auto"/>
                <w:left w:val="none" w:sz="0" w:space="0" w:color="auto"/>
                <w:bottom w:val="none" w:sz="0" w:space="0" w:color="auto"/>
                <w:right w:val="none" w:sz="0" w:space="0" w:color="auto"/>
              </w:divBdr>
              <w:divsChild>
                <w:div w:id="128665859">
                  <w:marLeft w:val="0"/>
                  <w:marRight w:val="0"/>
                  <w:marTop w:val="0"/>
                  <w:marBottom w:val="0"/>
                  <w:divBdr>
                    <w:top w:val="none" w:sz="0" w:space="0" w:color="auto"/>
                    <w:left w:val="none" w:sz="0" w:space="0" w:color="auto"/>
                    <w:bottom w:val="none" w:sz="0" w:space="0" w:color="auto"/>
                    <w:right w:val="none" w:sz="0" w:space="0" w:color="auto"/>
                  </w:divBdr>
                  <w:divsChild>
                    <w:div w:id="1866475663">
                      <w:marLeft w:val="0"/>
                      <w:marRight w:val="0"/>
                      <w:marTop w:val="0"/>
                      <w:marBottom w:val="0"/>
                      <w:divBdr>
                        <w:top w:val="none" w:sz="0" w:space="0" w:color="auto"/>
                        <w:left w:val="none" w:sz="0" w:space="0" w:color="auto"/>
                        <w:bottom w:val="none" w:sz="0" w:space="0" w:color="auto"/>
                        <w:right w:val="none" w:sz="0" w:space="0" w:color="auto"/>
                      </w:divBdr>
                      <w:divsChild>
                        <w:div w:id="593515869">
                          <w:marLeft w:val="0"/>
                          <w:marRight w:val="0"/>
                          <w:marTop w:val="0"/>
                          <w:marBottom w:val="0"/>
                          <w:divBdr>
                            <w:top w:val="none" w:sz="0" w:space="0" w:color="auto"/>
                            <w:left w:val="none" w:sz="0" w:space="0" w:color="auto"/>
                            <w:bottom w:val="none" w:sz="0" w:space="0" w:color="auto"/>
                            <w:right w:val="none" w:sz="0" w:space="0" w:color="auto"/>
                          </w:divBdr>
                          <w:divsChild>
                            <w:div w:id="590893089">
                              <w:marLeft w:val="0"/>
                              <w:marRight w:val="0"/>
                              <w:marTop w:val="0"/>
                              <w:marBottom w:val="0"/>
                              <w:divBdr>
                                <w:top w:val="none" w:sz="0" w:space="0" w:color="auto"/>
                                <w:left w:val="none" w:sz="0" w:space="0" w:color="auto"/>
                                <w:bottom w:val="none" w:sz="0" w:space="0" w:color="auto"/>
                                <w:right w:val="none" w:sz="0" w:space="0" w:color="auto"/>
                              </w:divBdr>
                              <w:divsChild>
                                <w:div w:id="1580749457">
                                  <w:marLeft w:val="0"/>
                                  <w:marRight w:val="0"/>
                                  <w:marTop w:val="0"/>
                                  <w:marBottom w:val="0"/>
                                  <w:divBdr>
                                    <w:top w:val="none" w:sz="0" w:space="0" w:color="auto"/>
                                    <w:left w:val="none" w:sz="0" w:space="0" w:color="auto"/>
                                    <w:bottom w:val="none" w:sz="0" w:space="0" w:color="auto"/>
                                    <w:right w:val="none" w:sz="0" w:space="0" w:color="auto"/>
                                  </w:divBdr>
                                  <w:divsChild>
                                    <w:div w:id="1939214516">
                                      <w:marLeft w:val="0"/>
                                      <w:marRight w:val="0"/>
                                      <w:marTop w:val="0"/>
                                      <w:marBottom w:val="0"/>
                                      <w:divBdr>
                                        <w:top w:val="none" w:sz="0" w:space="0" w:color="auto"/>
                                        <w:left w:val="none" w:sz="0" w:space="0" w:color="auto"/>
                                        <w:bottom w:val="none" w:sz="0" w:space="0" w:color="auto"/>
                                        <w:right w:val="none" w:sz="0" w:space="0" w:color="auto"/>
                                      </w:divBdr>
                                      <w:divsChild>
                                        <w:div w:id="1168787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8960540">
              <w:marLeft w:val="0"/>
              <w:marRight w:val="0"/>
              <w:marTop w:val="0"/>
              <w:marBottom w:val="0"/>
              <w:divBdr>
                <w:top w:val="none" w:sz="0" w:space="0" w:color="auto"/>
                <w:left w:val="none" w:sz="0" w:space="0" w:color="auto"/>
                <w:bottom w:val="none" w:sz="0" w:space="0" w:color="auto"/>
                <w:right w:val="none" w:sz="0" w:space="0" w:color="auto"/>
              </w:divBdr>
              <w:divsChild>
                <w:div w:id="598290716">
                  <w:marLeft w:val="0"/>
                  <w:marRight w:val="0"/>
                  <w:marTop w:val="0"/>
                  <w:marBottom w:val="0"/>
                  <w:divBdr>
                    <w:top w:val="none" w:sz="0" w:space="0" w:color="auto"/>
                    <w:left w:val="none" w:sz="0" w:space="0" w:color="auto"/>
                    <w:bottom w:val="none" w:sz="0" w:space="0" w:color="auto"/>
                    <w:right w:val="none" w:sz="0" w:space="0" w:color="auto"/>
                  </w:divBdr>
                  <w:divsChild>
                    <w:div w:id="12927458">
                      <w:marLeft w:val="0"/>
                      <w:marRight w:val="0"/>
                      <w:marTop w:val="0"/>
                      <w:marBottom w:val="0"/>
                      <w:divBdr>
                        <w:top w:val="none" w:sz="0" w:space="0" w:color="auto"/>
                        <w:left w:val="none" w:sz="0" w:space="0" w:color="auto"/>
                        <w:bottom w:val="none" w:sz="0" w:space="0" w:color="auto"/>
                        <w:right w:val="none" w:sz="0" w:space="0" w:color="auto"/>
                      </w:divBdr>
                      <w:divsChild>
                        <w:div w:id="952395556">
                          <w:marLeft w:val="0"/>
                          <w:marRight w:val="0"/>
                          <w:marTop w:val="0"/>
                          <w:marBottom w:val="0"/>
                          <w:divBdr>
                            <w:top w:val="none" w:sz="0" w:space="0" w:color="auto"/>
                            <w:left w:val="none" w:sz="0" w:space="0" w:color="auto"/>
                            <w:bottom w:val="none" w:sz="0" w:space="0" w:color="auto"/>
                            <w:right w:val="none" w:sz="0" w:space="0" w:color="auto"/>
                          </w:divBdr>
                          <w:divsChild>
                            <w:div w:id="1949198451">
                              <w:marLeft w:val="0"/>
                              <w:marRight w:val="0"/>
                              <w:marTop w:val="0"/>
                              <w:marBottom w:val="0"/>
                              <w:divBdr>
                                <w:top w:val="none" w:sz="0" w:space="0" w:color="auto"/>
                                <w:left w:val="none" w:sz="0" w:space="0" w:color="auto"/>
                                <w:bottom w:val="none" w:sz="0" w:space="0" w:color="auto"/>
                                <w:right w:val="none" w:sz="0" w:space="0" w:color="auto"/>
                              </w:divBdr>
                              <w:divsChild>
                                <w:div w:id="1136796624">
                                  <w:marLeft w:val="0"/>
                                  <w:marRight w:val="0"/>
                                  <w:marTop w:val="0"/>
                                  <w:marBottom w:val="0"/>
                                  <w:divBdr>
                                    <w:top w:val="none" w:sz="0" w:space="0" w:color="auto"/>
                                    <w:left w:val="none" w:sz="0" w:space="0" w:color="auto"/>
                                    <w:bottom w:val="none" w:sz="0" w:space="0" w:color="auto"/>
                                    <w:right w:val="none" w:sz="0" w:space="0" w:color="auto"/>
                                  </w:divBdr>
                                  <w:divsChild>
                                    <w:div w:id="1683510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55556372">
      <w:bodyDiv w:val="1"/>
      <w:marLeft w:val="0"/>
      <w:marRight w:val="0"/>
      <w:marTop w:val="0"/>
      <w:marBottom w:val="0"/>
      <w:divBdr>
        <w:top w:val="none" w:sz="0" w:space="0" w:color="auto"/>
        <w:left w:val="none" w:sz="0" w:space="0" w:color="auto"/>
        <w:bottom w:val="none" w:sz="0" w:space="0" w:color="auto"/>
        <w:right w:val="none" w:sz="0" w:space="0" w:color="auto"/>
      </w:divBdr>
      <w:divsChild>
        <w:div w:id="821896670">
          <w:marLeft w:val="0"/>
          <w:marRight w:val="0"/>
          <w:marTop w:val="0"/>
          <w:marBottom w:val="0"/>
          <w:divBdr>
            <w:top w:val="none" w:sz="0" w:space="0" w:color="auto"/>
            <w:left w:val="none" w:sz="0" w:space="0" w:color="auto"/>
            <w:bottom w:val="none" w:sz="0" w:space="0" w:color="auto"/>
            <w:right w:val="none" w:sz="0" w:space="0" w:color="auto"/>
          </w:divBdr>
          <w:divsChild>
            <w:div w:id="1747261513">
              <w:marLeft w:val="0"/>
              <w:marRight w:val="0"/>
              <w:marTop w:val="0"/>
              <w:marBottom w:val="0"/>
              <w:divBdr>
                <w:top w:val="none" w:sz="0" w:space="0" w:color="auto"/>
                <w:left w:val="none" w:sz="0" w:space="0" w:color="auto"/>
                <w:bottom w:val="none" w:sz="0" w:space="0" w:color="auto"/>
                <w:right w:val="none" w:sz="0" w:space="0" w:color="auto"/>
              </w:divBdr>
              <w:divsChild>
                <w:div w:id="929974340">
                  <w:marLeft w:val="0"/>
                  <w:marRight w:val="0"/>
                  <w:marTop w:val="0"/>
                  <w:marBottom w:val="0"/>
                  <w:divBdr>
                    <w:top w:val="none" w:sz="0" w:space="0" w:color="auto"/>
                    <w:left w:val="none" w:sz="0" w:space="0" w:color="auto"/>
                    <w:bottom w:val="none" w:sz="0" w:space="0" w:color="auto"/>
                    <w:right w:val="none" w:sz="0" w:space="0" w:color="auto"/>
                  </w:divBdr>
                  <w:divsChild>
                    <w:div w:id="1112211467">
                      <w:marLeft w:val="0"/>
                      <w:marRight w:val="0"/>
                      <w:marTop w:val="0"/>
                      <w:marBottom w:val="0"/>
                      <w:divBdr>
                        <w:top w:val="none" w:sz="0" w:space="0" w:color="auto"/>
                        <w:left w:val="none" w:sz="0" w:space="0" w:color="auto"/>
                        <w:bottom w:val="none" w:sz="0" w:space="0" w:color="auto"/>
                        <w:right w:val="none" w:sz="0" w:space="0" w:color="auto"/>
                      </w:divBdr>
                      <w:divsChild>
                        <w:div w:id="665091322">
                          <w:marLeft w:val="0"/>
                          <w:marRight w:val="0"/>
                          <w:marTop w:val="0"/>
                          <w:marBottom w:val="0"/>
                          <w:divBdr>
                            <w:top w:val="none" w:sz="0" w:space="0" w:color="auto"/>
                            <w:left w:val="none" w:sz="0" w:space="0" w:color="auto"/>
                            <w:bottom w:val="none" w:sz="0" w:space="0" w:color="auto"/>
                            <w:right w:val="none" w:sz="0" w:space="0" w:color="auto"/>
                          </w:divBdr>
                          <w:divsChild>
                            <w:div w:id="571623930">
                              <w:marLeft w:val="0"/>
                              <w:marRight w:val="0"/>
                              <w:marTop w:val="0"/>
                              <w:marBottom w:val="0"/>
                              <w:divBdr>
                                <w:top w:val="none" w:sz="0" w:space="0" w:color="auto"/>
                                <w:left w:val="none" w:sz="0" w:space="0" w:color="auto"/>
                                <w:bottom w:val="none" w:sz="0" w:space="0" w:color="auto"/>
                                <w:right w:val="none" w:sz="0" w:space="0" w:color="auto"/>
                              </w:divBdr>
                              <w:divsChild>
                                <w:div w:id="308558813">
                                  <w:marLeft w:val="0"/>
                                  <w:marRight w:val="0"/>
                                  <w:marTop w:val="0"/>
                                  <w:marBottom w:val="0"/>
                                  <w:divBdr>
                                    <w:top w:val="none" w:sz="0" w:space="0" w:color="auto"/>
                                    <w:left w:val="none" w:sz="0" w:space="0" w:color="auto"/>
                                    <w:bottom w:val="none" w:sz="0" w:space="0" w:color="auto"/>
                                    <w:right w:val="none" w:sz="0" w:space="0" w:color="auto"/>
                                  </w:divBdr>
                                  <w:divsChild>
                                    <w:div w:id="1069579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56672516">
      <w:bodyDiv w:val="1"/>
      <w:marLeft w:val="0"/>
      <w:marRight w:val="0"/>
      <w:marTop w:val="0"/>
      <w:marBottom w:val="0"/>
      <w:divBdr>
        <w:top w:val="none" w:sz="0" w:space="0" w:color="auto"/>
        <w:left w:val="none" w:sz="0" w:space="0" w:color="auto"/>
        <w:bottom w:val="none" w:sz="0" w:space="0" w:color="auto"/>
        <w:right w:val="none" w:sz="0" w:space="0" w:color="auto"/>
      </w:divBdr>
    </w:div>
    <w:div w:id="1256785844">
      <w:bodyDiv w:val="1"/>
      <w:marLeft w:val="0"/>
      <w:marRight w:val="0"/>
      <w:marTop w:val="0"/>
      <w:marBottom w:val="0"/>
      <w:divBdr>
        <w:top w:val="none" w:sz="0" w:space="0" w:color="auto"/>
        <w:left w:val="none" w:sz="0" w:space="0" w:color="auto"/>
        <w:bottom w:val="none" w:sz="0" w:space="0" w:color="auto"/>
        <w:right w:val="none" w:sz="0" w:space="0" w:color="auto"/>
      </w:divBdr>
    </w:div>
    <w:div w:id="1260721073">
      <w:bodyDiv w:val="1"/>
      <w:marLeft w:val="0"/>
      <w:marRight w:val="0"/>
      <w:marTop w:val="0"/>
      <w:marBottom w:val="0"/>
      <w:divBdr>
        <w:top w:val="none" w:sz="0" w:space="0" w:color="auto"/>
        <w:left w:val="none" w:sz="0" w:space="0" w:color="auto"/>
        <w:bottom w:val="none" w:sz="0" w:space="0" w:color="auto"/>
        <w:right w:val="none" w:sz="0" w:space="0" w:color="auto"/>
      </w:divBdr>
      <w:divsChild>
        <w:div w:id="496503767">
          <w:marLeft w:val="0"/>
          <w:marRight w:val="0"/>
          <w:marTop w:val="0"/>
          <w:marBottom w:val="0"/>
          <w:divBdr>
            <w:top w:val="none" w:sz="0" w:space="0" w:color="auto"/>
            <w:left w:val="none" w:sz="0" w:space="0" w:color="auto"/>
            <w:bottom w:val="none" w:sz="0" w:space="0" w:color="auto"/>
            <w:right w:val="none" w:sz="0" w:space="0" w:color="auto"/>
          </w:divBdr>
          <w:divsChild>
            <w:div w:id="1952008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4344385">
      <w:bodyDiv w:val="1"/>
      <w:marLeft w:val="0"/>
      <w:marRight w:val="0"/>
      <w:marTop w:val="0"/>
      <w:marBottom w:val="0"/>
      <w:divBdr>
        <w:top w:val="none" w:sz="0" w:space="0" w:color="auto"/>
        <w:left w:val="none" w:sz="0" w:space="0" w:color="auto"/>
        <w:bottom w:val="none" w:sz="0" w:space="0" w:color="auto"/>
        <w:right w:val="none" w:sz="0" w:space="0" w:color="auto"/>
      </w:divBdr>
    </w:div>
    <w:div w:id="1264731345">
      <w:bodyDiv w:val="1"/>
      <w:marLeft w:val="0"/>
      <w:marRight w:val="0"/>
      <w:marTop w:val="0"/>
      <w:marBottom w:val="0"/>
      <w:divBdr>
        <w:top w:val="none" w:sz="0" w:space="0" w:color="auto"/>
        <w:left w:val="none" w:sz="0" w:space="0" w:color="auto"/>
        <w:bottom w:val="none" w:sz="0" w:space="0" w:color="auto"/>
        <w:right w:val="none" w:sz="0" w:space="0" w:color="auto"/>
      </w:divBdr>
    </w:div>
    <w:div w:id="1266890029">
      <w:bodyDiv w:val="1"/>
      <w:marLeft w:val="0"/>
      <w:marRight w:val="0"/>
      <w:marTop w:val="0"/>
      <w:marBottom w:val="0"/>
      <w:divBdr>
        <w:top w:val="none" w:sz="0" w:space="0" w:color="auto"/>
        <w:left w:val="none" w:sz="0" w:space="0" w:color="auto"/>
        <w:bottom w:val="none" w:sz="0" w:space="0" w:color="auto"/>
        <w:right w:val="none" w:sz="0" w:space="0" w:color="auto"/>
      </w:divBdr>
    </w:div>
    <w:div w:id="1268925260">
      <w:bodyDiv w:val="1"/>
      <w:marLeft w:val="0"/>
      <w:marRight w:val="0"/>
      <w:marTop w:val="0"/>
      <w:marBottom w:val="0"/>
      <w:divBdr>
        <w:top w:val="none" w:sz="0" w:space="0" w:color="auto"/>
        <w:left w:val="none" w:sz="0" w:space="0" w:color="auto"/>
        <w:bottom w:val="none" w:sz="0" w:space="0" w:color="auto"/>
        <w:right w:val="none" w:sz="0" w:space="0" w:color="auto"/>
      </w:divBdr>
    </w:div>
    <w:div w:id="1270312113">
      <w:bodyDiv w:val="1"/>
      <w:marLeft w:val="0"/>
      <w:marRight w:val="0"/>
      <w:marTop w:val="0"/>
      <w:marBottom w:val="0"/>
      <w:divBdr>
        <w:top w:val="none" w:sz="0" w:space="0" w:color="auto"/>
        <w:left w:val="none" w:sz="0" w:space="0" w:color="auto"/>
        <w:bottom w:val="none" w:sz="0" w:space="0" w:color="auto"/>
        <w:right w:val="none" w:sz="0" w:space="0" w:color="auto"/>
      </w:divBdr>
      <w:divsChild>
        <w:div w:id="786049749">
          <w:marLeft w:val="0"/>
          <w:marRight w:val="0"/>
          <w:marTop w:val="0"/>
          <w:marBottom w:val="0"/>
          <w:divBdr>
            <w:top w:val="none" w:sz="0" w:space="0" w:color="auto"/>
            <w:left w:val="none" w:sz="0" w:space="0" w:color="auto"/>
            <w:bottom w:val="none" w:sz="0" w:space="0" w:color="auto"/>
            <w:right w:val="none" w:sz="0" w:space="0" w:color="auto"/>
          </w:divBdr>
          <w:divsChild>
            <w:div w:id="171335758">
              <w:marLeft w:val="0"/>
              <w:marRight w:val="0"/>
              <w:marTop w:val="0"/>
              <w:marBottom w:val="0"/>
              <w:divBdr>
                <w:top w:val="none" w:sz="0" w:space="0" w:color="auto"/>
                <w:left w:val="none" w:sz="0" w:space="0" w:color="auto"/>
                <w:bottom w:val="none" w:sz="0" w:space="0" w:color="auto"/>
                <w:right w:val="none" w:sz="0" w:space="0" w:color="auto"/>
              </w:divBdr>
            </w:div>
            <w:div w:id="187565284">
              <w:marLeft w:val="0"/>
              <w:marRight w:val="0"/>
              <w:marTop w:val="0"/>
              <w:marBottom w:val="0"/>
              <w:divBdr>
                <w:top w:val="none" w:sz="0" w:space="0" w:color="auto"/>
                <w:left w:val="none" w:sz="0" w:space="0" w:color="auto"/>
                <w:bottom w:val="none" w:sz="0" w:space="0" w:color="auto"/>
                <w:right w:val="none" w:sz="0" w:space="0" w:color="auto"/>
              </w:divBdr>
            </w:div>
            <w:div w:id="222102043">
              <w:marLeft w:val="0"/>
              <w:marRight w:val="0"/>
              <w:marTop w:val="0"/>
              <w:marBottom w:val="0"/>
              <w:divBdr>
                <w:top w:val="none" w:sz="0" w:space="0" w:color="auto"/>
                <w:left w:val="none" w:sz="0" w:space="0" w:color="auto"/>
                <w:bottom w:val="none" w:sz="0" w:space="0" w:color="auto"/>
                <w:right w:val="none" w:sz="0" w:space="0" w:color="auto"/>
              </w:divBdr>
            </w:div>
            <w:div w:id="391660492">
              <w:marLeft w:val="0"/>
              <w:marRight w:val="0"/>
              <w:marTop w:val="0"/>
              <w:marBottom w:val="0"/>
              <w:divBdr>
                <w:top w:val="none" w:sz="0" w:space="0" w:color="auto"/>
                <w:left w:val="none" w:sz="0" w:space="0" w:color="auto"/>
                <w:bottom w:val="none" w:sz="0" w:space="0" w:color="auto"/>
                <w:right w:val="none" w:sz="0" w:space="0" w:color="auto"/>
              </w:divBdr>
            </w:div>
            <w:div w:id="764035821">
              <w:marLeft w:val="0"/>
              <w:marRight w:val="0"/>
              <w:marTop w:val="0"/>
              <w:marBottom w:val="0"/>
              <w:divBdr>
                <w:top w:val="none" w:sz="0" w:space="0" w:color="auto"/>
                <w:left w:val="none" w:sz="0" w:space="0" w:color="auto"/>
                <w:bottom w:val="none" w:sz="0" w:space="0" w:color="auto"/>
                <w:right w:val="none" w:sz="0" w:space="0" w:color="auto"/>
              </w:divBdr>
            </w:div>
            <w:div w:id="954016379">
              <w:marLeft w:val="0"/>
              <w:marRight w:val="0"/>
              <w:marTop w:val="0"/>
              <w:marBottom w:val="0"/>
              <w:divBdr>
                <w:top w:val="none" w:sz="0" w:space="0" w:color="auto"/>
                <w:left w:val="none" w:sz="0" w:space="0" w:color="auto"/>
                <w:bottom w:val="none" w:sz="0" w:space="0" w:color="auto"/>
                <w:right w:val="none" w:sz="0" w:space="0" w:color="auto"/>
              </w:divBdr>
            </w:div>
            <w:div w:id="975065286">
              <w:marLeft w:val="0"/>
              <w:marRight w:val="0"/>
              <w:marTop w:val="0"/>
              <w:marBottom w:val="0"/>
              <w:divBdr>
                <w:top w:val="none" w:sz="0" w:space="0" w:color="auto"/>
                <w:left w:val="none" w:sz="0" w:space="0" w:color="auto"/>
                <w:bottom w:val="none" w:sz="0" w:space="0" w:color="auto"/>
                <w:right w:val="none" w:sz="0" w:space="0" w:color="auto"/>
              </w:divBdr>
            </w:div>
            <w:div w:id="1114636458">
              <w:marLeft w:val="0"/>
              <w:marRight w:val="0"/>
              <w:marTop w:val="0"/>
              <w:marBottom w:val="0"/>
              <w:divBdr>
                <w:top w:val="none" w:sz="0" w:space="0" w:color="auto"/>
                <w:left w:val="none" w:sz="0" w:space="0" w:color="auto"/>
                <w:bottom w:val="none" w:sz="0" w:space="0" w:color="auto"/>
                <w:right w:val="none" w:sz="0" w:space="0" w:color="auto"/>
              </w:divBdr>
            </w:div>
            <w:div w:id="1364986274">
              <w:marLeft w:val="0"/>
              <w:marRight w:val="0"/>
              <w:marTop w:val="0"/>
              <w:marBottom w:val="0"/>
              <w:divBdr>
                <w:top w:val="none" w:sz="0" w:space="0" w:color="auto"/>
                <w:left w:val="none" w:sz="0" w:space="0" w:color="auto"/>
                <w:bottom w:val="none" w:sz="0" w:space="0" w:color="auto"/>
                <w:right w:val="none" w:sz="0" w:space="0" w:color="auto"/>
              </w:divBdr>
            </w:div>
            <w:div w:id="1415979766">
              <w:marLeft w:val="0"/>
              <w:marRight w:val="0"/>
              <w:marTop w:val="0"/>
              <w:marBottom w:val="0"/>
              <w:divBdr>
                <w:top w:val="none" w:sz="0" w:space="0" w:color="auto"/>
                <w:left w:val="none" w:sz="0" w:space="0" w:color="auto"/>
                <w:bottom w:val="none" w:sz="0" w:space="0" w:color="auto"/>
                <w:right w:val="none" w:sz="0" w:space="0" w:color="auto"/>
              </w:divBdr>
            </w:div>
            <w:div w:id="1524398660">
              <w:marLeft w:val="0"/>
              <w:marRight w:val="0"/>
              <w:marTop w:val="0"/>
              <w:marBottom w:val="0"/>
              <w:divBdr>
                <w:top w:val="none" w:sz="0" w:space="0" w:color="auto"/>
                <w:left w:val="none" w:sz="0" w:space="0" w:color="auto"/>
                <w:bottom w:val="none" w:sz="0" w:space="0" w:color="auto"/>
                <w:right w:val="none" w:sz="0" w:space="0" w:color="auto"/>
              </w:divBdr>
            </w:div>
            <w:div w:id="1602105211">
              <w:marLeft w:val="0"/>
              <w:marRight w:val="0"/>
              <w:marTop w:val="0"/>
              <w:marBottom w:val="0"/>
              <w:divBdr>
                <w:top w:val="none" w:sz="0" w:space="0" w:color="auto"/>
                <w:left w:val="none" w:sz="0" w:space="0" w:color="auto"/>
                <w:bottom w:val="none" w:sz="0" w:space="0" w:color="auto"/>
                <w:right w:val="none" w:sz="0" w:space="0" w:color="auto"/>
              </w:divBdr>
            </w:div>
            <w:div w:id="1719814542">
              <w:marLeft w:val="0"/>
              <w:marRight w:val="0"/>
              <w:marTop w:val="0"/>
              <w:marBottom w:val="0"/>
              <w:divBdr>
                <w:top w:val="none" w:sz="0" w:space="0" w:color="auto"/>
                <w:left w:val="none" w:sz="0" w:space="0" w:color="auto"/>
                <w:bottom w:val="none" w:sz="0" w:space="0" w:color="auto"/>
                <w:right w:val="none" w:sz="0" w:space="0" w:color="auto"/>
              </w:divBdr>
            </w:div>
            <w:div w:id="1847163622">
              <w:marLeft w:val="0"/>
              <w:marRight w:val="0"/>
              <w:marTop w:val="0"/>
              <w:marBottom w:val="0"/>
              <w:divBdr>
                <w:top w:val="none" w:sz="0" w:space="0" w:color="auto"/>
                <w:left w:val="none" w:sz="0" w:space="0" w:color="auto"/>
                <w:bottom w:val="none" w:sz="0" w:space="0" w:color="auto"/>
                <w:right w:val="none" w:sz="0" w:space="0" w:color="auto"/>
              </w:divBdr>
            </w:div>
            <w:div w:id="1912889947">
              <w:marLeft w:val="0"/>
              <w:marRight w:val="0"/>
              <w:marTop w:val="0"/>
              <w:marBottom w:val="0"/>
              <w:divBdr>
                <w:top w:val="none" w:sz="0" w:space="0" w:color="auto"/>
                <w:left w:val="none" w:sz="0" w:space="0" w:color="auto"/>
                <w:bottom w:val="none" w:sz="0" w:space="0" w:color="auto"/>
                <w:right w:val="none" w:sz="0" w:space="0" w:color="auto"/>
              </w:divBdr>
            </w:div>
            <w:div w:id="1928222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3977393">
      <w:bodyDiv w:val="1"/>
      <w:marLeft w:val="0"/>
      <w:marRight w:val="0"/>
      <w:marTop w:val="0"/>
      <w:marBottom w:val="0"/>
      <w:divBdr>
        <w:top w:val="none" w:sz="0" w:space="0" w:color="auto"/>
        <w:left w:val="none" w:sz="0" w:space="0" w:color="auto"/>
        <w:bottom w:val="none" w:sz="0" w:space="0" w:color="auto"/>
        <w:right w:val="none" w:sz="0" w:space="0" w:color="auto"/>
      </w:divBdr>
    </w:div>
    <w:div w:id="1276327103">
      <w:bodyDiv w:val="1"/>
      <w:marLeft w:val="0"/>
      <w:marRight w:val="0"/>
      <w:marTop w:val="0"/>
      <w:marBottom w:val="0"/>
      <w:divBdr>
        <w:top w:val="none" w:sz="0" w:space="0" w:color="auto"/>
        <w:left w:val="none" w:sz="0" w:space="0" w:color="auto"/>
        <w:bottom w:val="none" w:sz="0" w:space="0" w:color="auto"/>
        <w:right w:val="none" w:sz="0" w:space="0" w:color="auto"/>
      </w:divBdr>
      <w:divsChild>
        <w:div w:id="1029450797">
          <w:marLeft w:val="0"/>
          <w:marRight w:val="0"/>
          <w:marTop w:val="0"/>
          <w:marBottom w:val="0"/>
          <w:divBdr>
            <w:top w:val="none" w:sz="0" w:space="0" w:color="auto"/>
            <w:left w:val="none" w:sz="0" w:space="0" w:color="auto"/>
            <w:bottom w:val="none" w:sz="0" w:space="0" w:color="auto"/>
            <w:right w:val="none" w:sz="0" w:space="0" w:color="auto"/>
          </w:divBdr>
          <w:divsChild>
            <w:div w:id="1321616437">
              <w:marLeft w:val="0"/>
              <w:marRight w:val="0"/>
              <w:marTop w:val="0"/>
              <w:marBottom w:val="0"/>
              <w:divBdr>
                <w:top w:val="none" w:sz="0" w:space="0" w:color="auto"/>
                <w:left w:val="none" w:sz="0" w:space="0" w:color="auto"/>
                <w:bottom w:val="none" w:sz="0" w:space="0" w:color="auto"/>
                <w:right w:val="none" w:sz="0" w:space="0" w:color="auto"/>
              </w:divBdr>
              <w:divsChild>
                <w:div w:id="246774027">
                  <w:marLeft w:val="0"/>
                  <w:marRight w:val="0"/>
                  <w:marTop w:val="0"/>
                  <w:marBottom w:val="0"/>
                  <w:divBdr>
                    <w:top w:val="none" w:sz="0" w:space="0" w:color="auto"/>
                    <w:left w:val="none" w:sz="0" w:space="0" w:color="auto"/>
                    <w:bottom w:val="none" w:sz="0" w:space="0" w:color="auto"/>
                    <w:right w:val="none" w:sz="0" w:space="0" w:color="auto"/>
                  </w:divBdr>
                  <w:divsChild>
                    <w:div w:id="522744130">
                      <w:marLeft w:val="0"/>
                      <w:marRight w:val="0"/>
                      <w:marTop w:val="0"/>
                      <w:marBottom w:val="0"/>
                      <w:divBdr>
                        <w:top w:val="none" w:sz="0" w:space="0" w:color="auto"/>
                        <w:left w:val="none" w:sz="0" w:space="0" w:color="auto"/>
                        <w:bottom w:val="none" w:sz="0" w:space="0" w:color="auto"/>
                        <w:right w:val="none" w:sz="0" w:space="0" w:color="auto"/>
                      </w:divBdr>
                      <w:divsChild>
                        <w:div w:id="1763407057">
                          <w:marLeft w:val="0"/>
                          <w:marRight w:val="0"/>
                          <w:marTop w:val="0"/>
                          <w:marBottom w:val="0"/>
                          <w:divBdr>
                            <w:top w:val="none" w:sz="0" w:space="0" w:color="auto"/>
                            <w:left w:val="none" w:sz="0" w:space="0" w:color="auto"/>
                            <w:bottom w:val="none" w:sz="0" w:space="0" w:color="auto"/>
                            <w:right w:val="none" w:sz="0" w:space="0" w:color="auto"/>
                          </w:divBdr>
                          <w:divsChild>
                            <w:div w:id="1797530639">
                              <w:marLeft w:val="0"/>
                              <w:marRight w:val="0"/>
                              <w:marTop w:val="0"/>
                              <w:marBottom w:val="0"/>
                              <w:divBdr>
                                <w:top w:val="none" w:sz="0" w:space="0" w:color="auto"/>
                                <w:left w:val="none" w:sz="0" w:space="0" w:color="auto"/>
                                <w:bottom w:val="none" w:sz="0" w:space="0" w:color="auto"/>
                                <w:right w:val="none" w:sz="0" w:space="0" w:color="auto"/>
                              </w:divBdr>
                              <w:divsChild>
                                <w:div w:id="886331939">
                                  <w:marLeft w:val="0"/>
                                  <w:marRight w:val="0"/>
                                  <w:marTop w:val="0"/>
                                  <w:marBottom w:val="0"/>
                                  <w:divBdr>
                                    <w:top w:val="none" w:sz="0" w:space="0" w:color="auto"/>
                                    <w:left w:val="none" w:sz="0" w:space="0" w:color="auto"/>
                                    <w:bottom w:val="none" w:sz="0" w:space="0" w:color="auto"/>
                                    <w:right w:val="none" w:sz="0" w:space="0" w:color="auto"/>
                                  </w:divBdr>
                                  <w:divsChild>
                                    <w:div w:id="1815023762">
                                      <w:marLeft w:val="0"/>
                                      <w:marRight w:val="0"/>
                                      <w:marTop w:val="0"/>
                                      <w:marBottom w:val="0"/>
                                      <w:divBdr>
                                        <w:top w:val="none" w:sz="0" w:space="0" w:color="auto"/>
                                        <w:left w:val="none" w:sz="0" w:space="0" w:color="auto"/>
                                        <w:bottom w:val="none" w:sz="0" w:space="0" w:color="auto"/>
                                        <w:right w:val="none" w:sz="0" w:space="0" w:color="auto"/>
                                      </w:divBdr>
                                    </w:div>
                                  </w:divsChild>
                                </w:div>
                                <w:div w:id="770971844">
                                  <w:marLeft w:val="0"/>
                                  <w:marRight w:val="0"/>
                                  <w:marTop w:val="0"/>
                                  <w:marBottom w:val="0"/>
                                  <w:divBdr>
                                    <w:top w:val="none" w:sz="0" w:space="0" w:color="auto"/>
                                    <w:left w:val="none" w:sz="0" w:space="0" w:color="auto"/>
                                    <w:bottom w:val="none" w:sz="0" w:space="0" w:color="auto"/>
                                    <w:right w:val="none" w:sz="0" w:space="0" w:color="auto"/>
                                  </w:divBdr>
                                  <w:divsChild>
                                    <w:div w:id="491530130">
                                      <w:marLeft w:val="0"/>
                                      <w:marRight w:val="0"/>
                                      <w:marTop w:val="0"/>
                                      <w:marBottom w:val="0"/>
                                      <w:divBdr>
                                        <w:top w:val="none" w:sz="0" w:space="0" w:color="auto"/>
                                        <w:left w:val="none" w:sz="0" w:space="0" w:color="auto"/>
                                        <w:bottom w:val="none" w:sz="0" w:space="0" w:color="auto"/>
                                        <w:right w:val="none" w:sz="0" w:space="0" w:color="auto"/>
                                      </w:divBdr>
                                    </w:div>
                                  </w:divsChild>
                                </w:div>
                                <w:div w:id="2045866490">
                                  <w:marLeft w:val="0"/>
                                  <w:marRight w:val="0"/>
                                  <w:marTop w:val="0"/>
                                  <w:marBottom w:val="0"/>
                                  <w:divBdr>
                                    <w:top w:val="none" w:sz="0" w:space="0" w:color="auto"/>
                                    <w:left w:val="none" w:sz="0" w:space="0" w:color="auto"/>
                                    <w:bottom w:val="none" w:sz="0" w:space="0" w:color="auto"/>
                                    <w:right w:val="none" w:sz="0" w:space="0" w:color="auto"/>
                                  </w:divBdr>
                                  <w:divsChild>
                                    <w:div w:id="183635658">
                                      <w:marLeft w:val="0"/>
                                      <w:marRight w:val="0"/>
                                      <w:marTop w:val="0"/>
                                      <w:marBottom w:val="0"/>
                                      <w:divBdr>
                                        <w:top w:val="none" w:sz="0" w:space="0" w:color="auto"/>
                                        <w:left w:val="none" w:sz="0" w:space="0" w:color="auto"/>
                                        <w:bottom w:val="none" w:sz="0" w:space="0" w:color="auto"/>
                                        <w:right w:val="none" w:sz="0" w:space="0" w:color="auto"/>
                                      </w:divBdr>
                                    </w:div>
                                  </w:divsChild>
                                </w:div>
                                <w:div w:id="520557195">
                                  <w:marLeft w:val="0"/>
                                  <w:marRight w:val="0"/>
                                  <w:marTop w:val="0"/>
                                  <w:marBottom w:val="0"/>
                                  <w:divBdr>
                                    <w:top w:val="none" w:sz="0" w:space="0" w:color="auto"/>
                                    <w:left w:val="none" w:sz="0" w:space="0" w:color="auto"/>
                                    <w:bottom w:val="none" w:sz="0" w:space="0" w:color="auto"/>
                                    <w:right w:val="none" w:sz="0" w:space="0" w:color="auto"/>
                                  </w:divBdr>
                                  <w:divsChild>
                                    <w:div w:id="37632358">
                                      <w:marLeft w:val="0"/>
                                      <w:marRight w:val="0"/>
                                      <w:marTop w:val="0"/>
                                      <w:marBottom w:val="0"/>
                                      <w:divBdr>
                                        <w:top w:val="none" w:sz="0" w:space="0" w:color="auto"/>
                                        <w:left w:val="none" w:sz="0" w:space="0" w:color="auto"/>
                                        <w:bottom w:val="none" w:sz="0" w:space="0" w:color="auto"/>
                                        <w:right w:val="none" w:sz="0" w:space="0" w:color="auto"/>
                                      </w:divBdr>
                                    </w:div>
                                  </w:divsChild>
                                </w:div>
                                <w:div w:id="2112581448">
                                  <w:marLeft w:val="0"/>
                                  <w:marRight w:val="0"/>
                                  <w:marTop w:val="0"/>
                                  <w:marBottom w:val="0"/>
                                  <w:divBdr>
                                    <w:top w:val="none" w:sz="0" w:space="0" w:color="auto"/>
                                    <w:left w:val="none" w:sz="0" w:space="0" w:color="auto"/>
                                    <w:bottom w:val="none" w:sz="0" w:space="0" w:color="auto"/>
                                    <w:right w:val="none" w:sz="0" w:space="0" w:color="auto"/>
                                  </w:divBdr>
                                  <w:divsChild>
                                    <w:div w:id="1134328223">
                                      <w:marLeft w:val="0"/>
                                      <w:marRight w:val="0"/>
                                      <w:marTop w:val="0"/>
                                      <w:marBottom w:val="0"/>
                                      <w:divBdr>
                                        <w:top w:val="none" w:sz="0" w:space="0" w:color="auto"/>
                                        <w:left w:val="none" w:sz="0" w:space="0" w:color="auto"/>
                                        <w:bottom w:val="none" w:sz="0" w:space="0" w:color="auto"/>
                                        <w:right w:val="none" w:sz="0" w:space="0" w:color="auto"/>
                                      </w:divBdr>
                                    </w:div>
                                  </w:divsChild>
                                </w:div>
                                <w:div w:id="738285396">
                                  <w:marLeft w:val="0"/>
                                  <w:marRight w:val="0"/>
                                  <w:marTop w:val="0"/>
                                  <w:marBottom w:val="0"/>
                                  <w:divBdr>
                                    <w:top w:val="none" w:sz="0" w:space="0" w:color="auto"/>
                                    <w:left w:val="none" w:sz="0" w:space="0" w:color="auto"/>
                                    <w:bottom w:val="none" w:sz="0" w:space="0" w:color="auto"/>
                                    <w:right w:val="none" w:sz="0" w:space="0" w:color="auto"/>
                                  </w:divBdr>
                                  <w:divsChild>
                                    <w:div w:id="1334994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78679555">
      <w:bodyDiv w:val="1"/>
      <w:marLeft w:val="0"/>
      <w:marRight w:val="0"/>
      <w:marTop w:val="0"/>
      <w:marBottom w:val="0"/>
      <w:divBdr>
        <w:top w:val="none" w:sz="0" w:space="0" w:color="auto"/>
        <w:left w:val="none" w:sz="0" w:space="0" w:color="auto"/>
        <w:bottom w:val="none" w:sz="0" w:space="0" w:color="auto"/>
        <w:right w:val="none" w:sz="0" w:space="0" w:color="auto"/>
      </w:divBdr>
    </w:div>
    <w:div w:id="1280063781">
      <w:bodyDiv w:val="1"/>
      <w:marLeft w:val="0"/>
      <w:marRight w:val="0"/>
      <w:marTop w:val="0"/>
      <w:marBottom w:val="0"/>
      <w:divBdr>
        <w:top w:val="none" w:sz="0" w:space="0" w:color="auto"/>
        <w:left w:val="none" w:sz="0" w:space="0" w:color="auto"/>
        <w:bottom w:val="none" w:sz="0" w:space="0" w:color="auto"/>
        <w:right w:val="none" w:sz="0" w:space="0" w:color="auto"/>
      </w:divBdr>
    </w:div>
    <w:div w:id="1281448999">
      <w:bodyDiv w:val="1"/>
      <w:marLeft w:val="0"/>
      <w:marRight w:val="0"/>
      <w:marTop w:val="0"/>
      <w:marBottom w:val="0"/>
      <w:divBdr>
        <w:top w:val="none" w:sz="0" w:space="0" w:color="auto"/>
        <w:left w:val="none" w:sz="0" w:space="0" w:color="auto"/>
        <w:bottom w:val="none" w:sz="0" w:space="0" w:color="auto"/>
        <w:right w:val="none" w:sz="0" w:space="0" w:color="auto"/>
      </w:divBdr>
      <w:divsChild>
        <w:div w:id="1387528814">
          <w:marLeft w:val="0"/>
          <w:marRight w:val="0"/>
          <w:marTop w:val="0"/>
          <w:marBottom w:val="0"/>
          <w:divBdr>
            <w:top w:val="none" w:sz="0" w:space="0" w:color="auto"/>
            <w:left w:val="none" w:sz="0" w:space="0" w:color="auto"/>
            <w:bottom w:val="none" w:sz="0" w:space="0" w:color="auto"/>
            <w:right w:val="none" w:sz="0" w:space="0" w:color="auto"/>
          </w:divBdr>
          <w:divsChild>
            <w:div w:id="1197817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1760346">
      <w:bodyDiv w:val="1"/>
      <w:marLeft w:val="0"/>
      <w:marRight w:val="0"/>
      <w:marTop w:val="0"/>
      <w:marBottom w:val="0"/>
      <w:divBdr>
        <w:top w:val="none" w:sz="0" w:space="0" w:color="auto"/>
        <w:left w:val="none" w:sz="0" w:space="0" w:color="auto"/>
        <w:bottom w:val="none" w:sz="0" w:space="0" w:color="auto"/>
        <w:right w:val="none" w:sz="0" w:space="0" w:color="auto"/>
      </w:divBdr>
      <w:divsChild>
        <w:div w:id="1297101933">
          <w:marLeft w:val="0"/>
          <w:marRight w:val="0"/>
          <w:marTop w:val="0"/>
          <w:marBottom w:val="0"/>
          <w:divBdr>
            <w:top w:val="none" w:sz="0" w:space="0" w:color="auto"/>
            <w:left w:val="none" w:sz="0" w:space="0" w:color="auto"/>
            <w:bottom w:val="none" w:sz="0" w:space="0" w:color="auto"/>
            <w:right w:val="none" w:sz="0" w:space="0" w:color="auto"/>
          </w:divBdr>
          <w:divsChild>
            <w:div w:id="1728872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2766534">
      <w:bodyDiv w:val="1"/>
      <w:marLeft w:val="0"/>
      <w:marRight w:val="0"/>
      <w:marTop w:val="0"/>
      <w:marBottom w:val="0"/>
      <w:divBdr>
        <w:top w:val="none" w:sz="0" w:space="0" w:color="auto"/>
        <w:left w:val="none" w:sz="0" w:space="0" w:color="auto"/>
        <w:bottom w:val="none" w:sz="0" w:space="0" w:color="auto"/>
        <w:right w:val="none" w:sz="0" w:space="0" w:color="auto"/>
      </w:divBdr>
    </w:div>
    <w:div w:id="1285190818">
      <w:bodyDiv w:val="1"/>
      <w:marLeft w:val="0"/>
      <w:marRight w:val="0"/>
      <w:marTop w:val="0"/>
      <w:marBottom w:val="0"/>
      <w:divBdr>
        <w:top w:val="none" w:sz="0" w:space="0" w:color="auto"/>
        <w:left w:val="none" w:sz="0" w:space="0" w:color="auto"/>
        <w:bottom w:val="none" w:sz="0" w:space="0" w:color="auto"/>
        <w:right w:val="none" w:sz="0" w:space="0" w:color="auto"/>
      </w:divBdr>
    </w:div>
    <w:div w:id="1285379942">
      <w:bodyDiv w:val="1"/>
      <w:marLeft w:val="0"/>
      <w:marRight w:val="0"/>
      <w:marTop w:val="0"/>
      <w:marBottom w:val="0"/>
      <w:divBdr>
        <w:top w:val="none" w:sz="0" w:space="0" w:color="auto"/>
        <w:left w:val="none" w:sz="0" w:space="0" w:color="auto"/>
        <w:bottom w:val="none" w:sz="0" w:space="0" w:color="auto"/>
        <w:right w:val="none" w:sz="0" w:space="0" w:color="auto"/>
      </w:divBdr>
    </w:div>
    <w:div w:id="1285817305">
      <w:bodyDiv w:val="1"/>
      <w:marLeft w:val="0"/>
      <w:marRight w:val="0"/>
      <w:marTop w:val="0"/>
      <w:marBottom w:val="0"/>
      <w:divBdr>
        <w:top w:val="none" w:sz="0" w:space="0" w:color="auto"/>
        <w:left w:val="none" w:sz="0" w:space="0" w:color="auto"/>
        <w:bottom w:val="none" w:sz="0" w:space="0" w:color="auto"/>
        <w:right w:val="none" w:sz="0" w:space="0" w:color="auto"/>
      </w:divBdr>
    </w:div>
    <w:div w:id="1285964512">
      <w:bodyDiv w:val="1"/>
      <w:marLeft w:val="0"/>
      <w:marRight w:val="0"/>
      <w:marTop w:val="0"/>
      <w:marBottom w:val="0"/>
      <w:divBdr>
        <w:top w:val="none" w:sz="0" w:space="0" w:color="auto"/>
        <w:left w:val="none" w:sz="0" w:space="0" w:color="auto"/>
        <w:bottom w:val="none" w:sz="0" w:space="0" w:color="auto"/>
        <w:right w:val="none" w:sz="0" w:space="0" w:color="auto"/>
      </w:divBdr>
    </w:div>
    <w:div w:id="1292663703">
      <w:bodyDiv w:val="1"/>
      <w:marLeft w:val="0"/>
      <w:marRight w:val="0"/>
      <w:marTop w:val="0"/>
      <w:marBottom w:val="0"/>
      <w:divBdr>
        <w:top w:val="none" w:sz="0" w:space="0" w:color="auto"/>
        <w:left w:val="none" w:sz="0" w:space="0" w:color="auto"/>
        <w:bottom w:val="none" w:sz="0" w:space="0" w:color="auto"/>
        <w:right w:val="none" w:sz="0" w:space="0" w:color="auto"/>
      </w:divBdr>
    </w:div>
    <w:div w:id="1292832402">
      <w:bodyDiv w:val="1"/>
      <w:marLeft w:val="0"/>
      <w:marRight w:val="0"/>
      <w:marTop w:val="0"/>
      <w:marBottom w:val="0"/>
      <w:divBdr>
        <w:top w:val="none" w:sz="0" w:space="0" w:color="auto"/>
        <w:left w:val="none" w:sz="0" w:space="0" w:color="auto"/>
        <w:bottom w:val="none" w:sz="0" w:space="0" w:color="auto"/>
        <w:right w:val="none" w:sz="0" w:space="0" w:color="auto"/>
      </w:divBdr>
      <w:divsChild>
        <w:div w:id="1301158138">
          <w:marLeft w:val="0"/>
          <w:marRight w:val="0"/>
          <w:marTop w:val="0"/>
          <w:marBottom w:val="0"/>
          <w:divBdr>
            <w:top w:val="none" w:sz="0" w:space="0" w:color="auto"/>
            <w:left w:val="none" w:sz="0" w:space="0" w:color="auto"/>
            <w:bottom w:val="none" w:sz="0" w:space="0" w:color="auto"/>
            <w:right w:val="none" w:sz="0" w:space="0" w:color="auto"/>
          </w:divBdr>
          <w:divsChild>
            <w:div w:id="96945422">
              <w:marLeft w:val="0"/>
              <w:marRight w:val="0"/>
              <w:marTop w:val="0"/>
              <w:marBottom w:val="0"/>
              <w:divBdr>
                <w:top w:val="none" w:sz="0" w:space="0" w:color="auto"/>
                <w:left w:val="none" w:sz="0" w:space="0" w:color="auto"/>
                <w:bottom w:val="none" w:sz="0" w:space="0" w:color="auto"/>
                <w:right w:val="none" w:sz="0" w:space="0" w:color="auto"/>
              </w:divBdr>
              <w:divsChild>
                <w:div w:id="2021085123">
                  <w:marLeft w:val="0"/>
                  <w:marRight w:val="0"/>
                  <w:marTop w:val="0"/>
                  <w:marBottom w:val="0"/>
                  <w:divBdr>
                    <w:top w:val="none" w:sz="0" w:space="0" w:color="auto"/>
                    <w:left w:val="none" w:sz="0" w:space="0" w:color="auto"/>
                    <w:bottom w:val="none" w:sz="0" w:space="0" w:color="auto"/>
                    <w:right w:val="none" w:sz="0" w:space="0" w:color="auto"/>
                  </w:divBdr>
                  <w:divsChild>
                    <w:div w:id="1706637719">
                      <w:marLeft w:val="0"/>
                      <w:marRight w:val="0"/>
                      <w:marTop w:val="0"/>
                      <w:marBottom w:val="0"/>
                      <w:divBdr>
                        <w:top w:val="none" w:sz="0" w:space="0" w:color="auto"/>
                        <w:left w:val="none" w:sz="0" w:space="0" w:color="auto"/>
                        <w:bottom w:val="none" w:sz="0" w:space="0" w:color="auto"/>
                        <w:right w:val="none" w:sz="0" w:space="0" w:color="auto"/>
                      </w:divBdr>
                      <w:divsChild>
                        <w:div w:id="1168902984">
                          <w:marLeft w:val="0"/>
                          <w:marRight w:val="0"/>
                          <w:marTop w:val="0"/>
                          <w:marBottom w:val="0"/>
                          <w:divBdr>
                            <w:top w:val="none" w:sz="0" w:space="0" w:color="auto"/>
                            <w:left w:val="none" w:sz="0" w:space="0" w:color="auto"/>
                            <w:bottom w:val="none" w:sz="0" w:space="0" w:color="auto"/>
                            <w:right w:val="none" w:sz="0" w:space="0" w:color="auto"/>
                          </w:divBdr>
                          <w:divsChild>
                            <w:div w:id="649208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93948204">
      <w:bodyDiv w:val="1"/>
      <w:marLeft w:val="0"/>
      <w:marRight w:val="0"/>
      <w:marTop w:val="0"/>
      <w:marBottom w:val="0"/>
      <w:divBdr>
        <w:top w:val="none" w:sz="0" w:space="0" w:color="auto"/>
        <w:left w:val="none" w:sz="0" w:space="0" w:color="auto"/>
        <w:bottom w:val="none" w:sz="0" w:space="0" w:color="auto"/>
        <w:right w:val="none" w:sz="0" w:space="0" w:color="auto"/>
      </w:divBdr>
      <w:divsChild>
        <w:div w:id="476605439">
          <w:marLeft w:val="0"/>
          <w:marRight w:val="0"/>
          <w:marTop w:val="0"/>
          <w:marBottom w:val="0"/>
          <w:divBdr>
            <w:top w:val="none" w:sz="0" w:space="0" w:color="auto"/>
            <w:left w:val="none" w:sz="0" w:space="0" w:color="auto"/>
            <w:bottom w:val="none" w:sz="0" w:space="0" w:color="auto"/>
            <w:right w:val="none" w:sz="0" w:space="0" w:color="auto"/>
          </w:divBdr>
          <w:divsChild>
            <w:div w:id="71514901">
              <w:marLeft w:val="0"/>
              <w:marRight w:val="0"/>
              <w:marTop w:val="0"/>
              <w:marBottom w:val="0"/>
              <w:divBdr>
                <w:top w:val="none" w:sz="0" w:space="0" w:color="auto"/>
                <w:left w:val="none" w:sz="0" w:space="0" w:color="auto"/>
                <w:bottom w:val="none" w:sz="0" w:space="0" w:color="auto"/>
                <w:right w:val="none" w:sz="0" w:space="0" w:color="auto"/>
              </w:divBdr>
              <w:divsChild>
                <w:div w:id="2106995005">
                  <w:marLeft w:val="0"/>
                  <w:marRight w:val="0"/>
                  <w:marTop w:val="0"/>
                  <w:marBottom w:val="0"/>
                  <w:divBdr>
                    <w:top w:val="none" w:sz="0" w:space="0" w:color="auto"/>
                    <w:left w:val="none" w:sz="0" w:space="0" w:color="auto"/>
                    <w:bottom w:val="none" w:sz="0" w:space="0" w:color="auto"/>
                    <w:right w:val="none" w:sz="0" w:space="0" w:color="auto"/>
                  </w:divBdr>
                  <w:divsChild>
                    <w:div w:id="1014646268">
                      <w:marLeft w:val="0"/>
                      <w:marRight w:val="0"/>
                      <w:marTop w:val="0"/>
                      <w:marBottom w:val="0"/>
                      <w:divBdr>
                        <w:top w:val="none" w:sz="0" w:space="0" w:color="auto"/>
                        <w:left w:val="none" w:sz="0" w:space="0" w:color="auto"/>
                        <w:bottom w:val="none" w:sz="0" w:space="0" w:color="auto"/>
                        <w:right w:val="none" w:sz="0" w:space="0" w:color="auto"/>
                      </w:divBdr>
                      <w:divsChild>
                        <w:div w:id="293995965">
                          <w:marLeft w:val="0"/>
                          <w:marRight w:val="0"/>
                          <w:marTop w:val="0"/>
                          <w:marBottom w:val="0"/>
                          <w:divBdr>
                            <w:top w:val="none" w:sz="0" w:space="0" w:color="auto"/>
                            <w:left w:val="none" w:sz="0" w:space="0" w:color="auto"/>
                            <w:bottom w:val="none" w:sz="0" w:space="0" w:color="auto"/>
                            <w:right w:val="none" w:sz="0" w:space="0" w:color="auto"/>
                          </w:divBdr>
                          <w:divsChild>
                            <w:div w:id="534924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01424502">
      <w:bodyDiv w:val="1"/>
      <w:marLeft w:val="0"/>
      <w:marRight w:val="0"/>
      <w:marTop w:val="0"/>
      <w:marBottom w:val="0"/>
      <w:divBdr>
        <w:top w:val="none" w:sz="0" w:space="0" w:color="auto"/>
        <w:left w:val="none" w:sz="0" w:space="0" w:color="auto"/>
        <w:bottom w:val="none" w:sz="0" w:space="0" w:color="auto"/>
        <w:right w:val="none" w:sz="0" w:space="0" w:color="auto"/>
      </w:divBdr>
    </w:div>
    <w:div w:id="1302417174">
      <w:bodyDiv w:val="1"/>
      <w:marLeft w:val="0"/>
      <w:marRight w:val="0"/>
      <w:marTop w:val="0"/>
      <w:marBottom w:val="0"/>
      <w:divBdr>
        <w:top w:val="none" w:sz="0" w:space="0" w:color="auto"/>
        <w:left w:val="none" w:sz="0" w:space="0" w:color="auto"/>
        <w:bottom w:val="none" w:sz="0" w:space="0" w:color="auto"/>
        <w:right w:val="none" w:sz="0" w:space="0" w:color="auto"/>
      </w:divBdr>
      <w:divsChild>
        <w:div w:id="905995586">
          <w:marLeft w:val="0"/>
          <w:marRight w:val="0"/>
          <w:marTop w:val="0"/>
          <w:marBottom w:val="0"/>
          <w:divBdr>
            <w:top w:val="none" w:sz="0" w:space="0" w:color="auto"/>
            <w:left w:val="none" w:sz="0" w:space="0" w:color="auto"/>
            <w:bottom w:val="none" w:sz="0" w:space="0" w:color="auto"/>
            <w:right w:val="none" w:sz="0" w:space="0" w:color="auto"/>
          </w:divBdr>
          <w:divsChild>
            <w:div w:id="1316908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4581005">
      <w:bodyDiv w:val="1"/>
      <w:marLeft w:val="0"/>
      <w:marRight w:val="0"/>
      <w:marTop w:val="0"/>
      <w:marBottom w:val="0"/>
      <w:divBdr>
        <w:top w:val="none" w:sz="0" w:space="0" w:color="auto"/>
        <w:left w:val="none" w:sz="0" w:space="0" w:color="auto"/>
        <w:bottom w:val="none" w:sz="0" w:space="0" w:color="auto"/>
        <w:right w:val="none" w:sz="0" w:space="0" w:color="auto"/>
      </w:divBdr>
    </w:div>
    <w:div w:id="1311322247">
      <w:bodyDiv w:val="1"/>
      <w:marLeft w:val="0"/>
      <w:marRight w:val="0"/>
      <w:marTop w:val="0"/>
      <w:marBottom w:val="0"/>
      <w:divBdr>
        <w:top w:val="none" w:sz="0" w:space="0" w:color="auto"/>
        <w:left w:val="none" w:sz="0" w:space="0" w:color="auto"/>
        <w:bottom w:val="none" w:sz="0" w:space="0" w:color="auto"/>
        <w:right w:val="none" w:sz="0" w:space="0" w:color="auto"/>
      </w:divBdr>
      <w:divsChild>
        <w:div w:id="1598556603">
          <w:marLeft w:val="0"/>
          <w:marRight w:val="0"/>
          <w:marTop w:val="0"/>
          <w:marBottom w:val="0"/>
          <w:divBdr>
            <w:top w:val="none" w:sz="0" w:space="0" w:color="auto"/>
            <w:left w:val="none" w:sz="0" w:space="0" w:color="auto"/>
            <w:bottom w:val="none" w:sz="0" w:space="0" w:color="auto"/>
            <w:right w:val="none" w:sz="0" w:space="0" w:color="auto"/>
          </w:divBdr>
          <w:divsChild>
            <w:div w:id="361590324">
              <w:marLeft w:val="0"/>
              <w:marRight w:val="0"/>
              <w:marTop w:val="0"/>
              <w:marBottom w:val="0"/>
              <w:divBdr>
                <w:top w:val="none" w:sz="0" w:space="0" w:color="auto"/>
                <w:left w:val="none" w:sz="0" w:space="0" w:color="auto"/>
                <w:bottom w:val="none" w:sz="0" w:space="0" w:color="auto"/>
                <w:right w:val="none" w:sz="0" w:space="0" w:color="auto"/>
              </w:divBdr>
              <w:divsChild>
                <w:div w:id="1039669634">
                  <w:marLeft w:val="0"/>
                  <w:marRight w:val="0"/>
                  <w:marTop w:val="0"/>
                  <w:marBottom w:val="0"/>
                  <w:divBdr>
                    <w:top w:val="none" w:sz="0" w:space="0" w:color="auto"/>
                    <w:left w:val="none" w:sz="0" w:space="0" w:color="auto"/>
                    <w:bottom w:val="none" w:sz="0" w:space="0" w:color="auto"/>
                    <w:right w:val="none" w:sz="0" w:space="0" w:color="auto"/>
                  </w:divBdr>
                  <w:divsChild>
                    <w:div w:id="1952586492">
                      <w:marLeft w:val="0"/>
                      <w:marRight w:val="0"/>
                      <w:marTop w:val="0"/>
                      <w:marBottom w:val="0"/>
                      <w:divBdr>
                        <w:top w:val="none" w:sz="0" w:space="0" w:color="auto"/>
                        <w:left w:val="none" w:sz="0" w:space="0" w:color="auto"/>
                        <w:bottom w:val="none" w:sz="0" w:space="0" w:color="auto"/>
                        <w:right w:val="none" w:sz="0" w:space="0" w:color="auto"/>
                      </w:divBdr>
                      <w:divsChild>
                        <w:div w:id="1766881995">
                          <w:marLeft w:val="0"/>
                          <w:marRight w:val="0"/>
                          <w:marTop w:val="0"/>
                          <w:marBottom w:val="0"/>
                          <w:divBdr>
                            <w:top w:val="none" w:sz="0" w:space="0" w:color="auto"/>
                            <w:left w:val="none" w:sz="0" w:space="0" w:color="auto"/>
                            <w:bottom w:val="none" w:sz="0" w:space="0" w:color="auto"/>
                            <w:right w:val="none" w:sz="0" w:space="0" w:color="auto"/>
                          </w:divBdr>
                          <w:divsChild>
                            <w:div w:id="686905596">
                              <w:marLeft w:val="0"/>
                              <w:marRight w:val="0"/>
                              <w:marTop w:val="0"/>
                              <w:marBottom w:val="0"/>
                              <w:divBdr>
                                <w:top w:val="none" w:sz="0" w:space="0" w:color="auto"/>
                                <w:left w:val="none" w:sz="0" w:space="0" w:color="auto"/>
                                <w:bottom w:val="none" w:sz="0" w:space="0" w:color="auto"/>
                                <w:right w:val="none" w:sz="0" w:space="0" w:color="auto"/>
                              </w:divBdr>
                              <w:divsChild>
                                <w:div w:id="1172140868">
                                  <w:marLeft w:val="0"/>
                                  <w:marRight w:val="0"/>
                                  <w:marTop w:val="0"/>
                                  <w:marBottom w:val="0"/>
                                  <w:divBdr>
                                    <w:top w:val="none" w:sz="0" w:space="0" w:color="auto"/>
                                    <w:left w:val="none" w:sz="0" w:space="0" w:color="auto"/>
                                    <w:bottom w:val="none" w:sz="0" w:space="0" w:color="auto"/>
                                    <w:right w:val="none" w:sz="0" w:space="0" w:color="auto"/>
                                  </w:divBdr>
                                  <w:divsChild>
                                    <w:div w:id="1510752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14993117">
      <w:bodyDiv w:val="1"/>
      <w:marLeft w:val="0"/>
      <w:marRight w:val="0"/>
      <w:marTop w:val="0"/>
      <w:marBottom w:val="0"/>
      <w:divBdr>
        <w:top w:val="none" w:sz="0" w:space="0" w:color="auto"/>
        <w:left w:val="none" w:sz="0" w:space="0" w:color="auto"/>
        <w:bottom w:val="none" w:sz="0" w:space="0" w:color="auto"/>
        <w:right w:val="none" w:sz="0" w:space="0" w:color="auto"/>
      </w:divBdr>
      <w:divsChild>
        <w:div w:id="830214781">
          <w:marLeft w:val="0"/>
          <w:marRight w:val="0"/>
          <w:marTop w:val="0"/>
          <w:marBottom w:val="0"/>
          <w:divBdr>
            <w:top w:val="none" w:sz="0" w:space="0" w:color="auto"/>
            <w:left w:val="none" w:sz="0" w:space="0" w:color="auto"/>
            <w:bottom w:val="none" w:sz="0" w:space="0" w:color="auto"/>
            <w:right w:val="none" w:sz="0" w:space="0" w:color="auto"/>
          </w:divBdr>
          <w:divsChild>
            <w:div w:id="1225068753">
              <w:marLeft w:val="0"/>
              <w:marRight w:val="0"/>
              <w:marTop w:val="0"/>
              <w:marBottom w:val="0"/>
              <w:divBdr>
                <w:top w:val="none" w:sz="0" w:space="0" w:color="auto"/>
                <w:left w:val="none" w:sz="0" w:space="0" w:color="auto"/>
                <w:bottom w:val="none" w:sz="0" w:space="0" w:color="auto"/>
                <w:right w:val="none" w:sz="0" w:space="0" w:color="auto"/>
              </w:divBdr>
              <w:divsChild>
                <w:div w:id="1340237316">
                  <w:marLeft w:val="0"/>
                  <w:marRight w:val="0"/>
                  <w:marTop w:val="0"/>
                  <w:marBottom w:val="0"/>
                  <w:divBdr>
                    <w:top w:val="none" w:sz="0" w:space="0" w:color="auto"/>
                    <w:left w:val="none" w:sz="0" w:space="0" w:color="auto"/>
                    <w:bottom w:val="none" w:sz="0" w:space="0" w:color="auto"/>
                    <w:right w:val="none" w:sz="0" w:space="0" w:color="auto"/>
                  </w:divBdr>
                  <w:divsChild>
                    <w:div w:id="2004506629">
                      <w:marLeft w:val="0"/>
                      <w:marRight w:val="0"/>
                      <w:marTop w:val="0"/>
                      <w:marBottom w:val="0"/>
                      <w:divBdr>
                        <w:top w:val="none" w:sz="0" w:space="0" w:color="auto"/>
                        <w:left w:val="none" w:sz="0" w:space="0" w:color="auto"/>
                        <w:bottom w:val="none" w:sz="0" w:space="0" w:color="auto"/>
                        <w:right w:val="none" w:sz="0" w:space="0" w:color="auto"/>
                      </w:divBdr>
                      <w:divsChild>
                        <w:div w:id="224805532">
                          <w:marLeft w:val="0"/>
                          <w:marRight w:val="0"/>
                          <w:marTop w:val="0"/>
                          <w:marBottom w:val="0"/>
                          <w:divBdr>
                            <w:top w:val="none" w:sz="0" w:space="0" w:color="auto"/>
                            <w:left w:val="none" w:sz="0" w:space="0" w:color="auto"/>
                            <w:bottom w:val="none" w:sz="0" w:space="0" w:color="auto"/>
                            <w:right w:val="none" w:sz="0" w:space="0" w:color="auto"/>
                          </w:divBdr>
                          <w:divsChild>
                            <w:div w:id="1652102943">
                              <w:marLeft w:val="0"/>
                              <w:marRight w:val="0"/>
                              <w:marTop w:val="0"/>
                              <w:marBottom w:val="0"/>
                              <w:divBdr>
                                <w:top w:val="none" w:sz="0" w:space="0" w:color="auto"/>
                                <w:left w:val="none" w:sz="0" w:space="0" w:color="auto"/>
                                <w:bottom w:val="none" w:sz="0" w:space="0" w:color="auto"/>
                                <w:right w:val="none" w:sz="0" w:space="0" w:color="auto"/>
                              </w:divBdr>
                              <w:divsChild>
                                <w:div w:id="1235899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16453908">
      <w:bodyDiv w:val="1"/>
      <w:marLeft w:val="0"/>
      <w:marRight w:val="0"/>
      <w:marTop w:val="0"/>
      <w:marBottom w:val="0"/>
      <w:divBdr>
        <w:top w:val="none" w:sz="0" w:space="0" w:color="auto"/>
        <w:left w:val="none" w:sz="0" w:space="0" w:color="auto"/>
        <w:bottom w:val="none" w:sz="0" w:space="0" w:color="auto"/>
        <w:right w:val="none" w:sz="0" w:space="0" w:color="auto"/>
      </w:divBdr>
    </w:div>
    <w:div w:id="1317612055">
      <w:bodyDiv w:val="1"/>
      <w:marLeft w:val="0"/>
      <w:marRight w:val="0"/>
      <w:marTop w:val="0"/>
      <w:marBottom w:val="0"/>
      <w:divBdr>
        <w:top w:val="none" w:sz="0" w:space="0" w:color="auto"/>
        <w:left w:val="none" w:sz="0" w:space="0" w:color="auto"/>
        <w:bottom w:val="none" w:sz="0" w:space="0" w:color="auto"/>
        <w:right w:val="none" w:sz="0" w:space="0" w:color="auto"/>
      </w:divBdr>
      <w:divsChild>
        <w:div w:id="254483673">
          <w:marLeft w:val="0"/>
          <w:marRight w:val="0"/>
          <w:marTop w:val="0"/>
          <w:marBottom w:val="0"/>
          <w:divBdr>
            <w:top w:val="none" w:sz="0" w:space="0" w:color="auto"/>
            <w:left w:val="none" w:sz="0" w:space="0" w:color="auto"/>
            <w:bottom w:val="none" w:sz="0" w:space="0" w:color="auto"/>
            <w:right w:val="none" w:sz="0" w:space="0" w:color="auto"/>
          </w:divBdr>
          <w:divsChild>
            <w:div w:id="1658915487">
              <w:marLeft w:val="0"/>
              <w:marRight w:val="0"/>
              <w:marTop w:val="0"/>
              <w:marBottom w:val="0"/>
              <w:divBdr>
                <w:top w:val="none" w:sz="0" w:space="0" w:color="auto"/>
                <w:left w:val="none" w:sz="0" w:space="0" w:color="auto"/>
                <w:bottom w:val="none" w:sz="0" w:space="0" w:color="auto"/>
                <w:right w:val="none" w:sz="0" w:space="0" w:color="auto"/>
              </w:divBdr>
              <w:divsChild>
                <w:div w:id="165440512">
                  <w:marLeft w:val="0"/>
                  <w:marRight w:val="0"/>
                  <w:marTop w:val="0"/>
                  <w:marBottom w:val="0"/>
                  <w:divBdr>
                    <w:top w:val="none" w:sz="0" w:space="0" w:color="auto"/>
                    <w:left w:val="none" w:sz="0" w:space="0" w:color="auto"/>
                    <w:bottom w:val="none" w:sz="0" w:space="0" w:color="auto"/>
                    <w:right w:val="none" w:sz="0" w:space="0" w:color="auto"/>
                  </w:divBdr>
                  <w:divsChild>
                    <w:div w:id="2017540640">
                      <w:marLeft w:val="0"/>
                      <w:marRight w:val="0"/>
                      <w:marTop w:val="0"/>
                      <w:marBottom w:val="0"/>
                      <w:divBdr>
                        <w:top w:val="none" w:sz="0" w:space="0" w:color="auto"/>
                        <w:left w:val="none" w:sz="0" w:space="0" w:color="auto"/>
                        <w:bottom w:val="none" w:sz="0" w:space="0" w:color="auto"/>
                        <w:right w:val="none" w:sz="0" w:space="0" w:color="auto"/>
                      </w:divBdr>
                      <w:divsChild>
                        <w:div w:id="1636255338">
                          <w:marLeft w:val="0"/>
                          <w:marRight w:val="0"/>
                          <w:marTop w:val="0"/>
                          <w:marBottom w:val="0"/>
                          <w:divBdr>
                            <w:top w:val="none" w:sz="0" w:space="0" w:color="auto"/>
                            <w:left w:val="none" w:sz="0" w:space="0" w:color="auto"/>
                            <w:bottom w:val="none" w:sz="0" w:space="0" w:color="auto"/>
                            <w:right w:val="none" w:sz="0" w:space="0" w:color="auto"/>
                          </w:divBdr>
                          <w:divsChild>
                            <w:div w:id="1050807039">
                              <w:marLeft w:val="0"/>
                              <w:marRight w:val="0"/>
                              <w:marTop w:val="0"/>
                              <w:marBottom w:val="0"/>
                              <w:divBdr>
                                <w:top w:val="none" w:sz="0" w:space="0" w:color="auto"/>
                                <w:left w:val="none" w:sz="0" w:space="0" w:color="auto"/>
                                <w:bottom w:val="none" w:sz="0" w:space="0" w:color="auto"/>
                                <w:right w:val="none" w:sz="0" w:space="0" w:color="auto"/>
                              </w:divBdr>
                              <w:divsChild>
                                <w:div w:id="1280336100">
                                  <w:marLeft w:val="0"/>
                                  <w:marRight w:val="0"/>
                                  <w:marTop w:val="0"/>
                                  <w:marBottom w:val="0"/>
                                  <w:divBdr>
                                    <w:top w:val="none" w:sz="0" w:space="0" w:color="auto"/>
                                    <w:left w:val="none" w:sz="0" w:space="0" w:color="auto"/>
                                    <w:bottom w:val="none" w:sz="0" w:space="0" w:color="auto"/>
                                    <w:right w:val="none" w:sz="0" w:space="0" w:color="auto"/>
                                  </w:divBdr>
                                  <w:divsChild>
                                    <w:div w:id="134641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19993010">
      <w:bodyDiv w:val="1"/>
      <w:marLeft w:val="0"/>
      <w:marRight w:val="0"/>
      <w:marTop w:val="0"/>
      <w:marBottom w:val="0"/>
      <w:divBdr>
        <w:top w:val="none" w:sz="0" w:space="0" w:color="auto"/>
        <w:left w:val="none" w:sz="0" w:space="0" w:color="auto"/>
        <w:bottom w:val="none" w:sz="0" w:space="0" w:color="auto"/>
        <w:right w:val="none" w:sz="0" w:space="0" w:color="auto"/>
      </w:divBdr>
      <w:divsChild>
        <w:div w:id="967734996">
          <w:marLeft w:val="0"/>
          <w:marRight w:val="0"/>
          <w:marTop w:val="0"/>
          <w:marBottom w:val="0"/>
          <w:divBdr>
            <w:top w:val="none" w:sz="0" w:space="0" w:color="auto"/>
            <w:left w:val="none" w:sz="0" w:space="0" w:color="auto"/>
            <w:bottom w:val="none" w:sz="0" w:space="0" w:color="auto"/>
            <w:right w:val="none" w:sz="0" w:space="0" w:color="auto"/>
          </w:divBdr>
          <w:divsChild>
            <w:div w:id="1341547598">
              <w:marLeft w:val="0"/>
              <w:marRight w:val="0"/>
              <w:marTop w:val="0"/>
              <w:marBottom w:val="0"/>
              <w:divBdr>
                <w:top w:val="none" w:sz="0" w:space="0" w:color="auto"/>
                <w:left w:val="none" w:sz="0" w:space="0" w:color="auto"/>
                <w:bottom w:val="none" w:sz="0" w:space="0" w:color="auto"/>
                <w:right w:val="none" w:sz="0" w:space="0" w:color="auto"/>
              </w:divBdr>
              <w:divsChild>
                <w:div w:id="1231036173">
                  <w:marLeft w:val="0"/>
                  <w:marRight w:val="0"/>
                  <w:marTop w:val="0"/>
                  <w:marBottom w:val="0"/>
                  <w:divBdr>
                    <w:top w:val="none" w:sz="0" w:space="0" w:color="auto"/>
                    <w:left w:val="none" w:sz="0" w:space="0" w:color="auto"/>
                    <w:bottom w:val="none" w:sz="0" w:space="0" w:color="auto"/>
                    <w:right w:val="none" w:sz="0" w:space="0" w:color="auto"/>
                  </w:divBdr>
                  <w:divsChild>
                    <w:div w:id="1581479656">
                      <w:marLeft w:val="0"/>
                      <w:marRight w:val="0"/>
                      <w:marTop w:val="0"/>
                      <w:marBottom w:val="0"/>
                      <w:divBdr>
                        <w:top w:val="none" w:sz="0" w:space="0" w:color="auto"/>
                        <w:left w:val="none" w:sz="0" w:space="0" w:color="auto"/>
                        <w:bottom w:val="none" w:sz="0" w:space="0" w:color="auto"/>
                        <w:right w:val="none" w:sz="0" w:space="0" w:color="auto"/>
                      </w:divBdr>
                      <w:divsChild>
                        <w:div w:id="1635258822">
                          <w:marLeft w:val="0"/>
                          <w:marRight w:val="0"/>
                          <w:marTop w:val="0"/>
                          <w:marBottom w:val="0"/>
                          <w:divBdr>
                            <w:top w:val="none" w:sz="0" w:space="0" w:color="auto"/>
                            <w:left w:val="none" w:sz="0" w:space="0" w:color="auto"/>
                            <w:bottom w:val="none" w:sz="0" w:space="0" w:color="auto"/>
                            <w:right w:val="none" w:sz="0" w:space="0" w:color="auto"/>
                          </w:divBdr>
                          <w:divsChild>
                            <w:div w:id="1625648859">
                              <w:marLeft w:val="0"/>
                              <w:marRight w:val="0"/>
                              <w:marTop w:val="0"/>
                              <w:marBottom w:val="0"/>
                              <w:divBdr>
                                <w:top w:val="none" w:sz="0" w:space="0" w:color="auto"/>
                                <w:left w:val="none" w:sz="0" w:space="0" w:color="auto"/>
                                <w:bottom w:val="none" w:sz="0" w:space="0" w:color="auto"/>
                                <w:right w:val="none" w:sz="0" w:space="0" w:color="auto"/>
                              </w:divBdr>
                              <w:divsChild>
                                <w:div w:id="552883979">
                                  <w:marLeft w:val="0"/>
                                  <w:marRight w:val="0"/>
                                  <w:marTop w:val="0"/>
                                  <w:marBottom w:val="0"/>
                                  <w:divBdr>
                                    <w:top w:val="none" w:sz="0" w:space="0" w:color="auto"/>
                                    <w:left w:val="none" w:sz="0" w:space="0" w:color="auto"/>
                                    <w:bottom w:val="none" w:sz="0" w:space="0" w:color="auto"/>
                                    <w:right w:val="none" w:sz="0" w:space="0" w:color="auto"/>
                                  </w:divBdr>
                                  <w:divsChild>
                                    <w:div w:id="846016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21158412">
      <w:bodyDiv w:val="1"/>
      <w:marLeft w:val="0"/>
      <w:marRight w:val="0"/>
      <w:marTop w:val="0"/>
      <w:marBottom w:val="0"/>
      <w:divBdr>
        <w:top w:val="none" w:sz="0" w:space="0" w:color="auto"/>
        <w:left w:val="none" w:sz="0" w:space="0" w:color="auto"/>
        <w:bottom w:val="none" w:sz="0" w:space="0" w:color="auto"/>
        <w:right w:val="none" w:sz="0" w:space="0" w:color="auto"/>
      </w:divBdr>
    </w:div>
    <w:div w:id="1322932495">
      <w:bodyDiv w:val="1"/>
      <w:marLeft w:val="0"/>
      <w:marRight w:val="0"/>
      <w:marTop w:val="0"/>
      <w:marBottom w:val="0"/>
      <w:divBdr>
        <w:top w:val="none" w:sz="0" w:space="0" w:color="auto"/>
        <w:left w:val="none" w:sz="0" w:space="0" w:color="auto"/>
        <w:bottom w:val="none" w:sz="0" w:space="0" w:color="auto"/>
        <w:right w:val="none" w:sz="0" w:space="0" w:color="auto"/>
      </w:divBdr>
    </w:div>
    <w:div w:id="1323197103">
      <w:bodyDiv w:val="1"/>
      <w:marLeft w:val="0"/>
      <w:marRight w:val="0"/>
      <w:marTop w:val="0"/>
      <w:marBottom w:val="0"/>
      <w:divBdr>
        <w:top w:val="none" w:sz="0" w:space="0" w:color="auto"/>
        <w:left w:val="none" w:sz="0" w:space="0" w:color="auto"/>
        <w:bottom w:val="none" w:sz="0" w:space="0" w:color="auto"/>
        <w:right w:val="none" w:sz="0" w:space="0" w:color="auto"/>
      </w:divBdr>
    </w:div>
    <w:div w:id="1323313847">
      <w:bodyDiv w:val="1"/>
      <w:marLeft w:val="0"/>
      <w:marRight w:val="0"/>
      <w:marTop w:val="0"/>
      <w:marBottom w:val="0"/>
      <w:divBdr>
        <w:top w:val="none" w:sz="0" w:space="0" w:color="auto"/>
        <w:left w:val="none" w:sz="0" w:space="0" w:color="auto"/>
        <w:bottom w:val="none" w:sz="0" w:space="0" w:color="auto"/>
        <w:right w:val="none" w:sz="0" w:space="0" w:color="auto"/>
      </w:divBdr>
    </w:div>
    <w:div w:id="1323393606">
      <w:bodyDiv w:val="1"/>
      <w:marLeft w:val="0"/>
      <w:marRight w:val="0"/>
      <w:marTop w:val="0"/>
      <w:marBottom w:val="0"/>
      <w:divBdr>
        <w:top w:val="none" w:sz="0" w:space="0" w:color="auto"/>
        <w:left w:val="none" w:sz="0" w:space="0" w:color="auto"/>
        <w:bottom w:val="none" w:sz="0" w:space="0" w:color="auto"/>
        <w:right w:val="none" w:sz="0" w:space="0" w:color="auto"/>
      </w:divBdr>
      <w:divsChild>
        <w:div w:id="1143079695">
          <w:marLeft w:val="0"/>
          <w:marRight w:val="0"/>
          <w:marTop w:val="0"/>
          <w:marBottom w:val="0"/>
          <w:divBdr>
            <w:top w:val="none" w:sz="0" w:space="0" w:color="auto"/>
            <w:left w:val="none" w:sz="0" w:space="0" w:color="auto"/>
            <w:bottom w:val="none" w:sz="0" w:space="0" w:color="auto"/>
            <w:right w:val="none" w:sz="0" w:space="0" w:color="auto"/>
          </w:divBdr>
          <w:divsChild>
            <w:div w:id="1417239607">
              <w:marLeft w:val="0"/>
              <w:marRight w:val="0"/>
              <w:marTop w:val="0"/>
              <w:marBottom w:val="0"/>
              <w:divBdr>
                <w:top w:val="none" w:sz="0" w:space="0" w:color="auto"/>
                <w:left w:val="none" w:sz="0" w:space="0" w:color="auto"/>
                <w:bottom w:val="none" w:sz="0" w:space="0" w:color="auto"/>
                <w:right w:val="none" w:sz="0" w:space="0" w:color="auto"/>
              </w:divBdr>
              <w:divsChild>
                <w:div w:id="1208032554">
                  <w:marLeft w:val="0"/>
                  <w:marRight w:val="0"/>
                  <w:marTop w:val="0"/>
                  <w:marBottom w:val="0"/>
                  <w:divBdr>
                    <w:top w:val="none" w:sz="0" w:space="0" w:color="auto"/>
                    <w:left w:val="none" w:sz="0" w:space="0" w:color="auto"/>
                    <w:bottom w:val="none" w:sz="0" w:space="0" w:color="auto"/>
                    <w:right w:val="none" w:sz="0" w:space="0" w:color="auto"/>
                  </w:divBdr>
                  <w:divsChild>
                    <w:div w:id="1262569075">
                      <w:marLeft w:val="0"/>
                      <w:marRight w:val="0"/>
                      <w:marTop w:val="0"/>
                      <w:marBottom w:val="0"/>
                      <w:divBdr>
                        <w:top w:val="none" w:sz="0" w:space="0" w:color="auto"/>
                        <w:left w:val="none" w:sz="0" w:space="0" w:color="auto"/>
                        <w:bottom w:val="none" w:sz="0" w:space="0" w:color="auto"/>
                        <w:right w:val="none" w:sz="0" w:space="0" w:color="auto"/>
                      </w:divBdr>
                      <w:divsChild>
                        <w:div w:id="1919561653">
                          <w:marLeft w:val="0"/>
                          <w:marRight w:val="0"/>
                          <w:marTop w:val="0"/>
                          <w:marBottom w:val="0"/>
                          <w:divBdr>
                            <w:top w:val="none" w:sz="0" w:space="0" w:color="auto"/>
                            <w:left w:val="none" w:sz="0" w:space="0" w:color="auto"/>
                            <w:bottom w:val="none" w:sz="0" w:space="0" w:color="auto"/>
                            <w:right w:val="none" w:sz="0" w:space="0" w:color="auto"/>
                          </w:divBdr>
                          <w:divsChild>
                            <w:div w:id="28461127">
                              <w:marLeft w:val="0"/>
                              <w:marRight w:val="0"/>
                              <w:marTop w:val="0"/>
                              <w:marBottom w:val="0"/>
                              <w:divBdr>
                                <w:top w:val="none" w:sz="0" w:space="0" w:color="auto"/>
                                <w:left w:val="none" w:sz="0" w:space="0" w:color="auto"/>
                                <w:bottom w:val="none" w:sz="0" w:space="0" w:color="auto"/>
                                <w:right w:val="none" w:sz="0" w:space="0" w:color="auto"/>
                              </w:divBdr>
                              <w:divsChild>
                                <w:div w:id="288559896">
                                  <w:marLeft w:val="0"/>
                                  <w:marRight w:val="0"/>
                                  <w:marTop w:val="0"/>
                                  <w:marBottom w:val="0"/>
                                  <w:divBdr>
                                    <w:top w:val="none" w:sz="0" w:space="0" w:color="auto"/>
                                    <w:left w:val="none" w:sz="0" w:space="0" w:color="auto"/>
                                    <w:bottom w:val="none" w:sz="0" w:space="0" w:color="auto"/>
                                    <w:right w:val="none" w:sz="0" w:space="0" w:color="auto"/>
                                  </w:divBdr>
                                  <w:divsChild>
                                    <w:div w:id="242689337">
                                      <w:marLeft w:val="0"/>
                                      <w:marRight w:val="0"/>
                                      <w:marTop w:val="0"/>
                                      <w:marBottom w:val="0"/>
                                      <w:divBdr>
                                        <w:top w:val="none" w:sz="0" w:space="0" w:color="auto"/>
                                        <w:left w:val="none" w:sz="0" w:space="0" w:color="auto"/>
                                        <w:bottom w:val="none" w:sz="0" w:space="0" w:color="auto"/>
                                        <w:right w:val="none" w:sz="0" w:space="0" w:color="auto"/>
                                      </w:divBdr>
                                      <w:divsChild>
                                        <w:div w:id="42099322">
                                          <w:marLeft w:val="0"/>
                                          <w:marRight w:val="0"/>
                                          <w:marTop w:val="0"/>
                                          <w:marBottom w:val="0"/>
                                          <w:divBdr>
                                            <w:top w:val="none" w:sz="0" w:space="0" w:color="auto"/>
                                            <w:left w:val="none" w:sz="0" w:space="0" w:color="auto"/>
                                            <w:bottom w:val="none" w:sz="0" w:space="0" w:color="auto"/>
                                            <w:right w:val="none" w:sz="0" w:space="0" w:color="auto"/>
                                          </w:divBdr>
                                          <w:divsChild>
                                            <w:div w:id="1918899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323697587">
      <w:bodyDiv w:val="1"/>
      <w:marLeft w:val="0"/>
      <w:marRight w:val="0"/>
      <w:marTop w:val="0"/>
      <w:marBottom w:val="0"/>
      <w:divBdr>
        <w:top w:val="none" w:sz="0" w:space="0" w:color="auto"/>
        <w:left w:val="none" w:sz="0" w:space="0" w:color="auto"/>
        <w:bottom w:val="none" w:sz="0" w:space="0" w:color="auto"/>
        <w:right w:val="none" w:sz="0" w:space="0" w:color="auto"/>
      </w:divBdr>
    </w:div>
    <w:div w:id="1326595187">
      <w:bodyDiv w:val="1"/>
      <w:marLeft w:val="0"/>
      <w:marRight w:val="0"/>
      <w:marTop w:val="0"/>
      <w:marBottom w:val="0"/>
      <w:divBdr>
        <w:top w:val="none" w:sz="0" w:space="0" w:color="auto"/>
        <w:left w:val="none" w:sz="0" w:space="0" w:color="auto"/>
        <w:bottom w:val="none" w:sz="0" w:space="0" w:color="auto"/>
        <w:right w:val="none" w:sz="0" w:space="0" w:color="auto"/>
      </w:divBdr>
    </w:div>
    <w:div w:id="1326595518">
      <w:bodyDiv w:val="1"/>
      <w:marLeft w:val="0"/>
      <w:marRight w:val="0"/>
      <w:marTop w:val="0"/>
      <w:marBottom w:val="0"/>
      <w:divBdr>
        <w:top w:val="none" w:sz="0" w:space="0" w:color="auto"/>
        <w:left w:val="none" w:sz="0" w:space="0" w:color="auto"/>
        <w:bottom w:val="none" w:sz="0" w:space="0" w:color="auto"/>
        <w:right w:val="none" w:sz="0" w:space="0" w:color="auto"/>
      </w:divBdr>
    </w:div>
    <w:div w:id="1334145097">
      <w:bodyDiv w:val="1"/>
      <w:marLeft w:val="0"/>
      <w:marRight w:val="0"/>
      <w:marTop w:val="0"/>
      <w:marBottom w:val="0"/>
      <w:divBdr>
        <w:top w:val="none" w:sz="0" w:space="0" w:color="auto"/>
        <w:left w:val="none" w:sz="0" w:space="0" w:color="auto"/>
        <w:bottom w:val="none" w:sz="0" w:space="0" w:color="auto"/>
        <w:right w:val="none" w:sz="0" w:space="0" w:color="auto"/>
      </w:divBdr>
      <w:divsChild>
        <w:div w:id="1018041060">
          <w:marLeft w:val="0"/>
          <w:marRight w:val="0"/>
          <w:marTop w:val="0"/>
          <w:marBottom w:val="0"/>
          <w:divBdr>
            <w:top w:val="none" w:sz="0" w:space="0" w:color="auto"/>
            <w:left w:val="none" w:sz="0" w:space="0" w:color="auto"/>
            <w:bottom w:val="none" w:sz="0" w:space="0" w:color="auto"/>
            <w:right w:val="none" w:sz="0" w:space="0" w:color="auto"/>
          </w:divBdr>
          <w:divsChild>
            <w:div w:id="1921864047">
              <w:marLeft w:val="0"/>
              <w:marRight w:val="0"/>
              <w:marTop w:val="0"/>
              <w:marBottom w:val="0"/>
              <w:divBdr>
                <w:top w:val="none" w:sz="0" w:space="0" w:color="auto"/>
                <w:left w:val="none" w:sz="0" w:space="0" w:color="auto"/>
                <w:bottom w:val="none" w:sz="0" w:space="0" w:color="auto"/>
                <w:right w:val="none" w:sz="0" w:space="0" w:color="auto"/>
              </w:divBdr>
              <w:divsChild>
                <w:div w:id="657927591">
                  <w:marLeft w:val="0"/>
                  <w:marRight w:val="0"/>
                  <w:marTop w:val="0"/>
                  <w:marBottom w:val="0"/>
                  <w:divBdr>
                    <w:top w:val="none" w:sz="0" w:space="0" w:color="auto"/>
                    <w:left w:val="none" w:sz="0" w:space="0" w:color="auto"/>
                    <w:bottom w:val="none" w:sz="0" w:space="0" w:color="auto"/>
                    <w:right w:val="none" w:sz="0" w:space="0" w:color="auto"/>
                  </w:divBdr>
                  <w:divsChild>
                    <w:div w:id="592666728">
                      <w:marLeft w:val="0"/>
                      <w:marRight w:val="0"/>
                      <w:marTop w:val="0"/>
                      <w:marBottom w:val="0"/>
                      <w:divBdr>
                        <w:top w:val="none" w:sz="0" w:space="0" w:color="auto"/>
                        <w:left w:val="none" w:sz="0" w:space="0" w:color="auto"/>
                        <w:bottom w:val="none" w:sz="0" w:space="0" w:color="auto"/>
                        <w:right w:val="none" w:sz="0" w:space="0" w:color="auto"/>
                      </w:divBdr>
                      <w:divsChild>
                        <w:div w:id="888345642">
                          <w:marLeft w:val="0"/>
                          <w:marRight w:val="0"/>
                          <w:marTop w:val="0"/>
                          <w:marBottom w:val="0"/>
                          <w:divBdr>
                            <w:top w:val="none" w:sz="0" w:space="0" w:color="auto"/>
                            <w:left w:val="none" w:sz="0" w:space="0" w:color="auto"/>
                            <w:bottom w:val="none" w:sz="0" w:space="0" w:color="auto"/>
                            <w:right w:val="none" w:sz="0" w:space="0" w:color="auto"/>
                          </w:divBdr>
                          <w:divsChild>
                            <w:div w:id="1352730879">
                              <w:marLeft w:val="0"/>
                              <w:marRight w:val="0"/>
                              <w:marTop w:val="0"/>
                              <w:marBottom w:val="0"/>
                              <w:divBdr>
                                <w:top w:val="none" w:sz="0" w:space="0" w:color="auto"/>
                                <w:left w:val="none" w:sz="0" w:space="0" w:color="auto"/>
                                <w:bottom w:val="none" w:sz="0" w:space="0" w:color="auto"/>
                                <w:right w:val="none" w:sz="0" w:space="0" w:color="auto"/>
                              </w:divBdr>
                              <w:divsChild>
                                <w:div w:id="2066752023">
                                  <w:marLeft w:val="0"/>
                                  <w:marRight w:val="0"/>
                                  <w:marTop w:val="0"/>
                                  <w:marBottom w:val="0"/>
                                  <w:divBdr>
                                    <w:top w:val="none" w:sz="0" w:space="0" w:color="auto"/>
                                    <w:left w:val="none" w:sz="0" w:space="0" w:color="auto"/>
                                    <w:bottom w:val="none" w:sz="0" w:space="0" w:color="auto"/>
                                    <w:right w:val="none" w:sz="0" w:space="0" w:color="auto"/>
                                  </w:divBdr>
                                  <w:divsChild>
                                    <w:div w:id="1354381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42702505">
      <w:bodyDiv w:val="1"/>
      <w:marLeft w:val="0"/>
      <w:marRight w:val="0"/>
      <w:marTop w:val="0"/>
      <w:marBottom w:val="0"/>
      <w:divBdr>
        <w:top w:val="none" w:sz="0" w:space="0" w:color="auto"/>
        <w:left w:val="none" w:sz="0" w:space="0" w:color="auto"/>
        <w:bottom w:val="none" w:sz="0" w:space="0" w:color="auto"/>
        <w:right w:val="none" w:sz="0" w:space="0" w:color="auto"/>
      </w:divBdr>
    </w:div>
    <w:div w:id="1345404760">
      <w:bodyDiv w:val="1"/>
      <w:marLeft w:val="0"/>
      <w:marRight w:val="0"/>
      <w:marTop w:val="0"/>
      <w:marBottom w:val="0"/>
      <w:divBdr>
        <w:top w:val="none" w:sz="0" w:space="0" w:color="auto"/>
        <w:left w:val="none" w:sz="0" w:space="0" w:color="auto"/>
        <w:bottom w:val="none" w:sz="0" w:space="0" w:color="auto"/>
        <w:right w:val="none" w:sz="0" w:space="0" w:color="auto"/>
      </w:divBdr>
      <w:divsChild>
        <w:div w:id="1129594426">
          <w:marLeft w:val="0"/>
          <w:marRight w:val="0"/>
          <w:marTop w:val="0"/>
          <w:marBottom w:val="0"/>
          <w:divBdr>
            <w:top w:val="none" w:sz="0" w:space="0" w:color="auto"/>
            <w:left w:val="none" w:sz="0" w:space="0" w:color="auto"/>
            <w:bottom w:val="none" w:sz="0" w:space="0" w:color="auto"/>
            <w:right w:val="none" w:sz="0" w:space="0" w:color="auto"/>
          </w:divBdr>
        </w:div>
      </w:divsChild>
    </w:div>
    <w:div w:id="1345936438">
      <w:bodyDiv w:val="1"/>
      <w:marLeft w:val="0"/>
      <w:marRight w:val="0"/>
      <w:marTop w:val="0"/>
      <w:marBottom w:val="0"/>
      <w:divBdr>
        <w:top w:val="none" w:sz="0" w:space="0" w:color="auto"/>
        <w:left w:val="none" w:sz="0" w:space="0" w:color="auto"/>
        <w:bottom w:val="none" w:sz="0" w:space="0" w:color="auto"/>
        <w:right w:val="none" w:sz="0" w:space="0" w:color="auto"/>
      </w:divBdr>
      <w:divsChild>
        <w:div w:id="1560240937">
          <w:marLeft w:val="0"/>
          <w:marRight w:val="0"/>
          <w:marTop w:val="0"/>
          <w:marBottom w:val="0"/>
          <w:divBdr>
            <w:top w:val="none" w:sz="0" w:space="0" w:color="auto"/>
            <w:left w:val="none" w:sz="0" w:space="0" w:color="auto"/>
            <w:bottom w:val="none" w:sz="0" w:space="0" w:color="auto"/>
            <w:right w:val="none" w:sz="0" w:space="0" w:color="auto"/>
          </w:divBdr>
          <w:divsChild>
            <w:div w:id="659501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6861363">
      <w:bodyDiv w:val="1"/>
      <w:marLeft w:val="0"/>
      <w:marRight w:val="0"/>
      <w:marTop w:val="0"/>
      <w:marBottom w:val="0"/>
      <w:divBdr>
        <w:top w:val="none" w:sz="0" w:space="0" w:color="auto"/>
        <w:left w:val="none" w:sz="0" w:space="0" w:color="auto"/>
        <w:bottom w:val="none" w:sz="0" w:space="0" w:color="auto"/>
        <w:right w:val="none" w:sz="0" w:space="0" w:color="auto"/>
      </w:divBdr>
    </w:div>
    <w:div w:id="1356691307">
      <w:bodyDiv w:val="1"/>
      <w:marLeft w:val="0"/>
      <w:marRight w:val="0"/>
      <w:marTop w:val="0"/>
      <w:marBottom w:val="0"/>
      <w:divBdr>
        <w:top w:val="none" w:sz="0" w:space="0" w:color="auto"/>
        <w:left w:val="none" w:sz="0" w:space="0" w:color="auto"/>
        <w:bottom w:val="none" w:sz="0" w:space="0" w:color="auto"/>
        <w:right w:val="none" w:sz="0" w:space="0" w:color="auto"/>
      </w:divBdr>
    </w:div>
    <w:div w:id="1358001638">
      <w:bodyDiv w:val="1"/>
      <w:marLeft w:val="0"/>
      <w:marRight w:val="0"/>
      <w:marTop w:val="0"/>
      <w:marBottom w:val="0"/>
      <w:divBdr>
        <w:top w:val="none" w:sz="0" w:space="0" w:color="auto"/>
        <w:left w:val="none" w:sz="0" w:space="0" w:color="auto"/>
        <w:bottom w:val="none" w:sz="0" w:space="0" w:color="auto"/>
        <w:right w:val="none" w:sz="0" w:space="0" w:color="auto"/>
      </w:divBdr>
    </w:div>
    <w:div w:id="1359819999">
      <w:bodyDiv w:val="1"/>
      <w:marLeft w:val="0"/>
      <w:marRight w:val="0"/>
      <w:marTop w:val="0"/>
      <w:marBottom w:val="0"/>
      <w:divBdr>
        <w:top w:val="none" w:sz="0" w:space="0" w:color="auto"/>
        <w:left w:val="none" w:sz="0" w:space="0" w:color="auto"/>
        <w:bottom w:val="none" w:sz="0" w:space="0" w:color="auto"/>
        <w:right w:val="none" w:sz="0" w:space="0" w:color="auto"/>
      </w:divBdr>
      <w:divsChild>
        <w:div w:id="1654947060">
          <w:marLeft w:val="0"/>
          <w:marRight w:val="0"/>
          <w:marTop w:val="0"/>
          <w:marBottom w:val="0"/>
          <w:divBdr>
            <w:top w:val="none" w:sz="0" w:space="0" w:color="auto"/>
            <w:left w:val="none" w:sz="0" w:space="0" w:color="auto"/>
            <w:bottom w:val="none" w:sz="0" w:space="0" w:color="auto"/>
            <w:right w:val="none" w:sz="0" w:space="0" w:color="auto"/>
          </w:divBdr>
          <w:divsChild>
            <w:div w:id="1669822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0280058">
      <w:bodyDiv w:val="1"/>
      <w:marLeft w:val="0"/>
      <w:marRight w:val="0"/>
      <w:marTop w:val="0"/>
      <w:marBottom w:val="0"/>
      <w:divBdr>
        <w:top w:val="none" w:sz="0" w:space="0" w:color="auto"/>
        <w:left w:val="none" w:sz="0" w:space="0" w:color="auto"/>
        <w:bottom w:val="none" w:sz="0" w:space="0" w:color="auto"/>
        <w:right w:val="none" w:sz="0" w:space="0" w:color="auto"/>
      </w:divBdr>
    </w:div>
    <w:div w:id="1360467050">
      <w:bodyDiv w:val="1"/>
      <w:marLeft w:val="0"/>
      <w:marRight w:val="0"/>
      <w:marTop w:val="0"/>
      <w:marBottom w:val="0"/>
      <w:divBdr>
        <w:top w:val="none" w:sz="0" w:space="0" w:color="auto"/>
        <w:left w:val="none" w:sz="0" w:space="0" w:color="auto"/>
        <w:bottom w:val="none" w:sz="0" w:space="0" w:color="auto"/>
        <w:right w:val="none" w:sz="0" w:space="0" w:color="auto"/>
      </w:divBdr>
      <w:divsChild>
        <w:div w:id="416710314">
          <w:marLeft w:val="0"/>
          <w:marRight w:val="0"/>
          <w:marTop w:val="0"/>
          <w:marBottom w:val="0"/>
          <w:divBdr>
            <w:top w:val="none" w:sz="0" w:space="0" w:color="auto"/>
            <w:left w:val="none" w:sz="0" w:space="0" w:color="auto"/>
            <w:bottom w:val="none" w:sz="0" w:space="0" w:color="auto"/>
            <w:right w:val="none" w:sz="0" w:space="0" w:color="auto"/>
          </w:divBdr>
          <w:divsChild>
            <w:div w:id="607393611">
              <w:marLeft w:val="0"/>
              <w:marRight w:val="0"/>
              <w:marTop w:val="0"/>
              <w:marBottom w:val="0"/>
              <w:divBdr>
                <w:top w:val="none" w:sz="0" w:space="0" w:color="auto"/>
                <w:left w:val="none" w:sz="0" w:space="0" w:color="auto"/>
                <w:bottom w:val="none" w:sz="0" w:space="0" w:color="auto"/>
                <w:right w:val="none" w:sz="0" w:space="0" w:color="auto"/>
              </w:divBdr>
            </w:div>
          </w:divsChild>
        </w:div>
        <w:div w:id="781656716">
          <w:marLeft w:val="0"/>
          <w:marRight w:val="0"/>
          <w:marTop w:val="0"/>
          <w:marBottom w:val="0"/>
          <w:divBdr>
            <w:top w:val="none" w:sz="0" w:space="0" w:color="auto"/>
            <w:left w:val="none" w:sz="0" w:space="0" w:color="auto"/>
            <w:bottom w:val="none" w:sz="0" w:space="0" w:color="auto"/>
            <w:right w:val="none" w:sz="0" w:space="0" w:color="auto"/>
          </w:divBdr>
          <w:divsChild>
            <w:div w:id="1458335212">
              <w:marLeft w:val="0"/>
              <w:marRight w:val="0"/>
              <w:marTop w:val="0"/>
              <w:marBottom w:val="0"/>
              <w:divBdr>
                <w:top w:val="none" w:sz="0" w:space="0" w:color="auto"/>
                <w:left w:val="none" w:sz="0" w:space="0" w:color="auto"/>
                <w:bottom w:val="none" w:sz="0" w:space="0" w:color="auto"/>
                <w:right w:val="none" w:sz="0" w:space="0" w:color="auto"/>
              </w:divBdr>
            </w:div>
          </w:divsChild>
        </w:div>
        <w:div w:id="975572748">
          <w:marLeft w:val="0"/>
          <w:marRight w:val="0"/>
          <w:marTop w:val="0"/>
          <w:marBottom w:val="0"/>
          <w:divBdr>
            <w:top w:val="none" w:sz="0" w:space="0" w:color="auto"/>
            <w:left w:val="none" w:sz="0" w:space="0" w:color="auto"/>
            <w:bottom w:val="none" w:sz="0" w:space="0" w:color="auto"/>
            <w:right w:val="none" w:sz="0" w:space="0" w:color="auto"/>
          </w:divBdr>
          <w:divsChild>
            <w:div w:id="1541672625">
              <w:marLeft w:val="0"/>
              <w:marRight w:val="0"/>
              <w:marTop w:val="0"/>
              <w:marBottom w:val="0"/>
              <w:divBdr>
                <w:top w:val="none" w:sz="0" w:space="0" w:color="auto"/>
                <w:left w:val="none" w:sz="0" w:space="0" w:color="auto"/>
                <w:bottom w:val="none" w:sz="0" w:space="0" w:color="auto"/>
                <w:right w:val="none" w:sz="0" w:space="0" w:color="auto"/>
              </w:divBdr>
            </w:div>
          </w:divsChild>
        </w:div>
        <w:div w:id="1589271936">
          <w:marLeft w:val="0"/>
          <w:marRight w:val="0"/>
          <w:marTop w:val="0"/>
          <w:marBottom w:val="0"/>
          <w:divBdr>
            <w:top w:val="none" w:sz="0" w:space="0" w:color="auto"/>
            <w:left w:val="none" w:sz="0" w:space="0" w:color="auto"/>
            <w:bottom w:val="none" w:sz="0" w:space="0" w:color="auto"/>
            <w:right w:val="none" w:sz="0" w:space="0" w:color="auto"/>
          </w:divBdr>
          <w:divsChild>
            <w:div w:id="353728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0739218">
      <w:bodyDiv w:val="1"/>
      <w:marLeft w:val="0"/>
      <w:marRight w:val="0"/>
      <w:marTop w:val="0"/>
      <w:marBottom w:val="0"/>
      <w:divBdr>
        <w:top w:val="none" w:sz="0" w:space="0" w:color="auto"/>
        <w:left w:val="none" w:sz="0" w:space="0" w:color="auto"/>
        <w:bottom w:val="none" w:sz="0" w:space="0" w:color="auto"/>
        <w:right w:val="none" w:sz="0" w:space="0" w:color="auto"/>
      </w:divBdr>
    </w:div>
    <w:div w:id="1363289201">
      <w:bodyDiv w:val="1"/>
      <w:marLeft w:val="0"/>
      <w:marRight w:val="0"/>
      <w:marTop w:val="0"/>
      <w:marBottom w:val="0"/>
      <w:divBdr>
        <w:top w:val="none" w:sz="0" w:space="0" w:color="auto"/>
        <w:left w:val="none" w:sz="0" w:space="0" w:color="auto"/>
        <w:bottom w:val="none" w:sz="0" w:space="0" w:color="auto"/>
        <w:right w:val="none" w:sz="0" w:space="0" w:color="auto"/>
      </w:divBdr>
    </w:div>
    <w:div w:id="1365405732">
      <w:bodyDiv w:val="1"/>
      <w:marLeft w:val="0"/>
      <w:marRight w:val="0"/>
      <w:marTop w:val="0"/>
      <w:marBottom w:val="0"/>
      <w:divBdr>
        <w:top w:val="none" w:sz="0" w:space="0" w:color="auto"/>
        <w:left w:val="none" w:sz="0" w:space="0" w:color="auto"/>
        <w:bottom w:val="none" w:sz="0" w:space="0" w:color="auto"/>
        <w:right w:val="none" w:sz="0" w:space="0" w:color="auto"/>
      </w:divBdr>
    </w:div>
    <w:div w:id="1365793300">
      <w:bodyDiv w:val="1"/>
      <w:marLeft w:val="0"/>
      <w:marRight w:val="0"/>
      <w:marTop w:val="0"/>
      <w:marBottom w:val="0"/>
      <w:divBdr>
        <w:top w:val="none" w:sz="0" w:space="0" w:color="auto"/>
        <w:left w:val="none" w:sz="0" w:space="0" w:color="auto"/>
        <w:bottom w:val="none" w:sz="0" w:space="0" w:color="auto"/>
        <w:right w:val="none" w:sz="0" w:space="0" w:color="auto"/>
      </w:divBdr>
    </w:div>
    <w:div w:id="1372531957">
      <w:bodyDiv w:val="1"/>
      <w:marLeft w:val="0"/>
      <w:marRight w:val="0"/>
      <w:marTop w:val="0"/>
      <w:marBottom w:val="0"/>
      <w:divBdr>
        <w:top w:val="none" w:sz="0" w:space="0" w:color="auto"/>
        <w:left w:val="none" w:sz="0" w:space="0" w:color="auto"/>
        <w:bottom w:val="none" w:sz="0" w:space="0" w:color="auto"/>
        <w:right w:val="none" w:sz="0" w:space="0" w:color="auto"/>
      </w:divBdr>
    </w:div>
    <w:div w:id="1373116141">
      <w:bodyDiv w:val="1"/>
      <w:marLeft w:val="0"/>
      <w:marRight w:val="0"/>
      <w:marTop w:val="0"/>
      <w:marBottom w:val="0"/>
      <w:divBdr>
        <w:top w:val="none" w:sz="0" w:space="0" w:color="auto"/>
        <w:left w:val="none" w:sz="0" w:space="0" w:color="auto"/>
        <w:bottom w:val="none" w:sz="0" w:space="0" w:color="auto"/>
        <w:right w:val="none" w:sz="0" w:space="0" w:color="auto"/>
      </w:divBdr>
      <w:divsChild>
        <w:div w:id="1504780035">
          <w:marLeft w:val="0"/>
          <w:marRight w:val="0"/>
          <w:marTop w:val="0"/>
          <w:marBottom w:val="0"/>
          <w:divBdr>
            <w:top w:val="none" w:sz="0" w:space="0" w:color="auto"/>
            <w:left w:val="none" w:sz="0" w:space="0" w:color="auto"/>
            <w:bottom w:val="none" w:sz="0" w:space="0" w:color="auto"/>
            <w:right w:val="none" w:sz="0" w:space="0" w:color="auto"/>
          </w:divBdr>
          <w:divsChild>
            <w:div w:id="787310618">
              <w:marLeft w:val="0"/>
              <w:marRight w:val="0"/>
              <w:marTop w:val="0"/>
              <w:marBottom w:val="0"/>
              <w:divBdr>
                <w:top w:val="none" w:sz="0" w:space="0" w:color="auto"/>
                <w:left w:val="none" w:sz="0" w:space="0" w:color="auto"/>
                <w:bottom w:val="none" w:sz="0" w:space="0" w:color="auto"/>
                <w:right w:val="none" w:sz="0" w:space="0" w:color="auto"/>
              </w:divBdr>
              <w:divsChild>
                <w:div w:id="1182167850">
                  <w:marLeft w:val="0"/>
                  <w:marRight w:val="0"/>
                  <w:marTop w:val="0"/>
                  <w:marBottom w:val="0"/>
                  <w:divBdr>
                    <w:top w:val="none" w:sz="0" w:space="0" w:color="auto"/>
                    <w:left w:val="none" w:sz="0" w:space="0" w:color="auto"/>
                    <w:bottom w:val="none" w:sz="0" w:space="0" w:color="auto"/>
                    <w:right w:val="none" w:sz="0" w:space="0" w:color="auto"/>
                  </w:divBdr>
                  <w:divsChild>
                    <w:div w:id="785008597">
                      <w:marLeft w:val="0"/>
                      <w:marRight w:val="0"/>
                      <w:marTop w:val="0"/>
                      <w:marBottom w:val="0"/>
                      <w:divBdr>
                        <w:top w:val="none" w:sz="0" w:space="0" w:color="auto"/>
                        <w:left w:val="none" w:sz="0" w:space="0" w:color="auto"/>
                        <w:bottom w:val="none" w:sz="0" w:space="0" w:color="auto"/>
                        <w:right w:val="none" w:sz="0" w:space="0" w:color="auto"/>
                      </w:divBdr>
                      <w:divsChild>
                        <w:div w:id="296373134">
                          <w:marLeft w:val="0"/>
                          <w:marRight w:val="0"/>
                          <w:marTop w:val="0"/>
                          <w:marBottom w:val="0"/>
                          <w:divBdr>
                            <w:top w:val="none" w:sz="0" w:space="0" w:color="auto"/>
                            <w:left w:val="none" w:sz="0" w:space="0" w:color="auto"/>
                            <w:bottom w:val="none" w:sz="0" w:space="0" w:color="auto"/>
                            <w:right w:val="none" w:sz="0" w:space="0" w:color="auto"/>
                          </w:divBdr>
                          <w:divsChild>
                            <w:div w:id="2071267899">
                              <w:marLeft w:val="0"/>
                              <w:marRight w:val="0"/>
                              <w:marTop w:val="0"/>
                              <w:marBottom w:val="0"/>
                              <w:divBdr>
                                <w:top w:val="none" w:sz="0" w:space="0" w:color="auto"/>
                                <w:left w:val="none" w:sz="0" w:space="0" w:color="auto"/>
                                <w:bottom w:val="none" w:sz="0" w:space="0" w:color="auto"/>
                                <w:right w:val="none" w:sz="0" w:space="0" w:color="auto"/>
                              </w:divBdr>
                              <w:divsChild>
                                <w:div w:id="1796097569">
                                  <w:marLeft w:val="0"/>
                                  <w:marRight w:val="0"/>
                                  <w:marTop w:val="0"/>
                                  <w:marBottom w:val="0"/>
                                  <w:divBdr>
                                    <w:top w:val="none" w:sz="0" w:space="0" w:color="auto"/>
                                    <w:left w:val="none" w:sz="0" w:space="0" w:color="auto"/>
                                    <w:bottom w:val="none" w:sz="0" w:space="0" w:color="auto"/>
                                    <w:right w:val="none" w:sz="0" w:space="0" w:color="auto"/>
                                  </w:divBdr>
                                  <w:divsChild>
                                    <w:div w:id="1418743292">
                                      <w:marLeft w:val="0"/>
                                      <w:marRight w:val="0"/>
                                      <w:marTop w:val="0"/>
                                      <w:marBottom w:val="0"/>
                                      <w:divBdr>
                                        <w:top w:val="none" w:sz="0" w:space="0" w:color="auto"/>
                                        <w:left w:val="none" w:sz="0" w:space="0" w:color="auto"/>
                                        <w:bottom w:val="none" w:sz="0" w:space="0" w:color="auto"/>
                                        <w:right w:val="none" w:sz="0" w:space="0" w:color="auto"/>
                                      </w:divBdr>
                                      <w:divsChild>
                                        <w:div w:id="936213111">
                                          <w:marLeft w:val="0"/>
                                          <w:marRight w:val="0"/>
                                          <w:marTop w:val="0"/>
                                          <w:marBottom w:val="0"/>
                                          <w:divBdr>
                                            <w:top w:val="none" w:sz="0" w:space="0" w:color="auto"/>
                                            <w:left w:val="none" w:sz="0" w:space="0" w:color="auto"/>
                                            <w:bottom w:val="none" w:sz="0" w:space="0" w:color="auto"/>
                                            <w:right w:val="none" w:sz="0" w:space="0" w:color="auto"/>
                                          </w:divBdr>
                                          <w:divsChild>
                                            <w:div w:id="1901093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86165150">
          <w:marLeft w:val="0"/>
          <w:marRight w:val="0"/>
          <w:marTop w:val="0"/>
          <w:marBottom w:val="0"/>
          <w:divBdr>
            <w:top w:val="none" w:sz="0" w:space="0" w:color="auto"/>
            <w:left w:val="none" w:sz="0" w:space="0" w:color="auto"/>
            <w:bottom w:val="none" w:sz="0" w:space="0" w:color="auto"/>
            <w:right w:val="none" w:sz="0" w:space="0" w:color="auto"/>
          </w:divBdr>
          <w:divsChild>
            <w:div w:id="832262959">
              <w:marLeft w:val="0"/>
              <w:marRight w:val="0"/>
              <w:marTop w:val="0"/>
              <w:marBottom w:val="0"/>
              <w:divBdr>
                <w:top w:val="none" w:sz="0" w:space="0" w:color="auto"/>
                <w:left w:val="none" w:sz="0" w:space="0" w:color="auto"/>
                <w:bottom w:val="none" w:sz="0" w:space="0" w:color="auto"/>
                <w:right w:val="none" w:sz="0" w:space="0" w:color="auto"/>
              </w:divBdr>
              <w:divsChild>
                <w:div w:id="1988582778">
                  <w:marLeft w:val="0"/>
                  <w:marRight w:val="0"/>
                  <w:marTop w:val="0"/>
                  <w:marBottom w:val="0"/>
                  <w:divBdr>
                    <w:top w:val="none" w:sz="0" w:space="0" w:color="auto"/>
                    <w:left w:val="none" w:sz="0" w:space="0" w:color="auto"/>
                    <w:bottom w:val="none" w:sz="0" w:space="0" w:color="auto"/>
                    <w:right w:val="none" w:sz="0" w:space="0" w:color="auto"/>
                  </w:divBdr>
                  <w:divsChild>
                    <w:div w:id="1365180863">
                      <w:marLeft w:val="0"/>
                      <w:marRight w:val="0"/>
                      <w:marTop w:val="0"/>
                      <w:marBottom w:val="0"/>
                      <w:divBdr>
                        <w:top w:val="none" w:sz="0" w:space="0" w:color="auto"/>
                        <w:left w:val="none" w:sz="0" w:space="0" w:color="auto"/>
                        <w:bottom w:val="none" w:sz="0" w:space="0" w:color="auto"/>
                        <w:right w:val="none" w:sz="0" w:space="0" w:color="auto"/>
                      </w:divBdr>
                      <w:divsChild>
                        <w:div w:id="1540046678">
                          <w:marLeft w:val="0"/>
                          <w:marRight w:val="0"/>
                          <w:marTop w:val="0"/>
                          <w:marBottom w:val="0"/>
                          <w:divBdr>
                            <w:top w:val="none" w:sz="0" w:space="0" w:color="auto"/>
                            <w:left w:val="none" w:sz="0" w:space="0" w:color="auto"/>
                            <w:bottom w:val="none" w:sz="0" w:space="0" w:color="auto"/>
                            <w:right w:val="none" w:sz="0" w:space="0" w:color="auto"/>
                          </w:divBdr>
                          <w:divsChild>
                            <w:div w:id="996496686">
                              <w:marLeft w:val="0"/>
                              <w:marRight w:val="0"/>
                              <w:marTop w:val="0"/>
                              <w:marBottom w:val="0"/>
                              <w:divBdr>
                                <w:top w:val="none" w:sz="0" w:space="0" w:color="auto"/>
                                <w:left w:val="none" w:sz="0" w:space="0" w:color="auto"/>
                                <w:bottom w:val="none" w:sz="0" w:space="0" w:color="auto"/>
                                <w:right w:val="none" w:sz="0" w:space="0" w:color="auto"/>
                              </w:divBdr>
                              <w:divsChild>
                                <w:div w:id="1517694387">
                                  <w:marLeft w:val="0"/>
                                  <w:marRight w:val="0"/>
                                  <w:marTop w:val="0"/>
                                  <w:marBottom w:val="0"/>
                                  <w:divBdr>
                                    <w:top w:val="none" w:sz="0" w:space="0" w:color="auto"/>
                                    <w:left w:val="none" w:sz="0" w:space="0" w:color="auto"/>
                                    <w:bottom w:val="none" w:sz="0" w:space="0" w:color="auto"/>
                                    <w:right w:val="none" w:sz="0" w:space="0" w:color="auto"/>
                                  </w:divBdr>
                                  <w:divsChild>
                                    <w:div w:id="585722606">
                                      <w:marLeft w:val="0"/>
                                      <w:marRight w:val="0"/>
                                      <w:marTop w:val="0"/>
                                      <w:marBottom w:val="0"/>
                                      <w:divBdr>
                                        <w:top w:val="none" w:sz="0" w:space="0" w:color="auto"/>
                                        <w:left w:val="none" w:sz="0" w:space="0" w:color="auto"/>
                                        <w:bottom w:val="none" w:sz="0" w:space="0" w:color="auto"/>
                                        <w:right w:val="none" w:sz="0" w:space="0" w:color="auto"/>
                                      </w:divBdr>
                                      <w:divsChild>
                                        <w:div w:id="1082332943">
                                          <w:marLeft w:val="0"/>
                                          <w:marRight w:val="0"/>
                                          <w:marTop w:val="0"/>
                                          <w:marBottom w:val="0"/>
                                          <w:divBdr>
                                            <w:top w:val="none" w:sz="0" w:space="0" w:color="auto"/>
                                            <w:left w:val="none" w:sz="0" w:space="0" w:color="auto"/>
                                            <w:bottom w:val="none" w:sz="0" w:space="0" w:color="auto"/>
                                            <w:right w:val="none" w:sz="0" w:space="0" w:color="auto"/>
                                          </w:divBdr>
                                          <w:divsChild>
                                            <w:div w:id="2004582094">
                                              <w:marLeft w:val="0"/>
                                              <w:marRight w:val="0"/>
                                              <w:marTop w:val="0"/>
                                              <w:marBottom w:val="0"/>
                                              <w:divBdr>
                                                <w:top w:val="none" w:sz="0" w:space="0" w:color="auto"/>
                                                <w:left w:val="none" w:sz="0" w:space="0" w:color="auto"/>
                                                <w:bottom w:val="none" w:sz="0" w:space="0" w:color="auto"/>
                                                <w:right w:val="none" w:sz="0" w:space="0" w:color="auto"/>
                                              </w:divBdr>
                                              <w:divsChild>
                                                <w:div w:id="733159486">
                                                  <w:marLeft w:val="0"/>
                                                  <w:marRight w:val="0"/>
                                                  <w:marTop w:val="0"/>
                                                  <w:marBottom w:val="0"/>
                                                  <w:divBdr>
                                                    <w:top w:val="none" w:sz="0" w:space="0" w:color="auto"/>
                                                    <w:left w:val="none" w:sz="0" w:space="0" w:color="auto"/>
                                                    <w:bottom w:val="none" w:sz="0" w:space="0" w:color="auto"/>
                                                    <w:right w:val="none" w:sz="0" w:space="0" w:color="auto"/>
                                                  </w:divBdr>
                                                  <w:divsChild>
                                                    <w:div w:id="928276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374696768">
      <w:bodyDiv w:val="1"/>
      <w:marLeft w:val="0"/>
      <w:marRight w:val="0"/>
      <w:marTop w:val="0"/>
      <w:marBottom w:val="0"/>
      <w:divBdr>
        <w:top w:val="none" w:sz="0" w:space="0" w:color="auto"/>
        <w:left w:val="none" w:sz="0" w:space="0" w:color="auto"/>
        <w:bottom w:val="none" w:sz="0" w:space="0" w:color="auto"/>
        <w:right w:val="none" w:sz="0" w:space="0" w:color="auto"/>
      </w:divBdr>
    </w:div>
    <w:div w:id="1381246133">
      <w:bodyDiv w:val="1"/>
      <w:marLeft w:val="0"/>
      <w:marRight w:val="0"/>
      <w:marTop w:val="0"/>
      <w:marBottom w:val="0"/>
      <w:divBdr>
        <w:top w:val="none" w:sz="0" w:space="0" w:color="auto"/>
        <w:left w:val="none" w:sz="0" w:space="0" w:color="auto"/>
        <w:bottom w:val="none" w:sz="0" w:space="0" w:color="auto"/>
        <w:right w:val="none" w:sz="0" w:space="0" w:color="auto"/>
      </w:divBdr>
      <w:divsChild>
        <w:div w:id="1599605079">
          <w:marLeft w:val="0"/>
          <w:marRight w:val="0"/>
          <w:marTop w:val="0"/>
          <w:marBottom w:val="0"/>
          <w:divBdr>
            <w:top w:val="none" w:sz="0" w:space="0" w:color="auto"/>
            <w:left w:val="none" w:sz="0" w:space="0" w:color="auto"/>
            <w:bottom w:val="none" w:sz="0" w:space="0" w:color="auto"/>
            <w:right w:val="none" w:sz="0" w:space="0" w:color="auto"/>
          </w:divBdr>
          <w:divsChild>
            <w:div w:id="1924678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1708421">
      <w:bodyDiv w:val="1"/>
      <w:marLeft w:val="0"/>
      <w:marRight w:val="0"/>
      <w:marTop w:val="0"/>
      <w:marBottom w:val="0"/>
      <w:divBdr>
        <w:top w:val="none" w:sz="0" w:space="0" w:color="auto"/>
        <w:left w:val="none" w:sz="0" w:space="0" w:color="auto"/>
        <w:bottom w:val="none" w:sz="0" w:space="0" w:color="auto"/>
        <w:right w:val="none" w:sz="0" w:space="0" w:color="auto"/>
      </w:divBdr>
    </w:div>
    <w:div w:id="1383945225">
      <w:bodyDiv w:val="1"/>
      <w:marLeft w:val="0"/>
      <w:marRight w:val="0"/>
      <w:marTop w:val="0"/>
      <w:marBottom w:val="0"/>
      <w:divBdr>
        <w:top w:val="none" w:sz="0" w:space="0" w:color="auto"/>
        <w:left w:val="none" w:sz="0" w:space="0" w:color="auto"/>
        <w:bottom w:val="none" w:sz="0" w:space="0" w:color="auto"/>
        <w:right w:val="none" w:sz="0" w:space="0" w:color="auto"/>
      </w:divBdr>
    </w:div>
    <w:div w:id="1388143857">
      <w:bodyDiv w:val="1"/>
      <w:marLeft w:val="0"/>
      <w:marRight w:val="0"/>
      <w:marTop w:val="0"/>
      <w:marBottom w:val="0"/>
      <w:divBdr>
        <w:top w:val="none" w:sz="0" w:space="0" w:color="auto"/>
        <w:left w:val="none" w:sz="0" w:space="0" w:color="auto"/>
        <w:bottom w:val="none" w:sz="0" w:space="0" w:color="auto"/>
        <w:right w:val="none" w:sz="0" w:space="0" w:color="auto"/>
      </w:divBdr>
    </w:div>
    <w:div w:id="1395394381">
      <w:bodyDiv w:val="1"/>
      <w:marLeft w:val="0"/>
      <w:marRight w:val="0"/>
      <w:marTop w:val="0"/>
      <w:marBottom w:val="0"/>
      <w:divBdr>
        <w:top w:val="none" w:sz="0" w:space="0" w:color="auto"/>
        <w:left w:val="none" w:sz="0" w:space="0" w:color="auto"/>
        <w:bottom w:val="none" w:sz="0" w:space="0" w:color="auto"/>
        <w:right w:val="none" w:sz="0" w:space="0" w:color="auto"/>
      </w:divBdr>
    </w:div>
    <w:div w:id="1399935852">
      <w:bodyDiv w:val="1"/>
      <w:marLeft w:val="0"/>
      <w:marRight w:val="0"/>
      <w:marTop w:val="0"/>
      <w:marBottom w:val="0"/>
      <w:divBdr>
        <w:top w:val="none" w:sz="0" w:space="0" w:color="auto"/>
        <w:left w:val="none" w:sz="0" w:space="0" w:color="auto"/>
        <w:bottom w:val="none" w:sz="0" w:space="0" w:color="auto"/>
        <w:right w:val="none" w:sz="0" w:space="0" w:color="auto"/>
      </w:divBdr>
    </w:div>
    <w:div w:id="1403870857">
      <w:bodyDiv w:val="1"/>
      <w:marLeft w:val="0"/>
      <w:marRight w:val="0"/>
      <w:marTop w:val="0"/>
      <w:marBottom w:val="0"/>
      <w:divBdr>
        <w:top w:val="none" w:sz="0" w:space="0" w:color="auto"/>
        <w:left w:val="none" w:sz="0" w:space="0" w:color="auto"/>
        <w:bottom w:val="none" w:sz="0" w:space="0" w:color="auto"/>
        <w:right w:val="none" w:sz="0" w:space="0" w:color="auto"/>
      </w:divBdr>
      <w:divsChild>
        <w:div w:id="288047405">
          <w:marLeft w:val="0"/>
          <w:marRight w:val="0"/>
          <w:marTop w:val="0"/>
          <w:marBottom w:val="0"/>
          <w:divBdr>
            <w:top w:val="none" w:sz="0" w:space="0" w:color="auto"/>
            <w:left w:val="none" w:sz="0" w:space="0" w:color="auto"/>
            <w:bottom w:val="none" w:sz="0" w:space="0" w:color="auto"/>
            <w:right w:val="none" w:sz="0" w:space="0" w:color="auto"/>
          </w:divBdr>
        </w:div>
        <w:div w:id="704057779">
          <w:marLeft w:val="0"/>
          <w:marRight w:val="0"/>
          <w:marTop w:val="0"/>
          <w:marBottom w:val="0"/>
          <w:divBdr>
            <w:top w:val="none" w:sz="0" w:space="0" w:color="auto"/>
            <w:left w:val="none" w:sz="0" w:space="0" w:color="auto"/>
            <w:bottom w:val="none" w:sz="0" w:space="0" w:color="auto"/>
            <w:right w:val="none" w:sz="0" w:space="0" w:color="auto"/>
          </w:divBdr>
        </w:div>
        <w:div w:id="1882861112">
          <w:marLeft w:val="0"/>
          <w:marRight w:val="0"/>
          <w:marTop w:val="0"/>
          <w:marBottom w:val="0"/>
          <w:divBdr>
            <w:top w:val="none" w:sz="0" w:space="0" w:color="auto"/>
            <w:left w:val="none" w:sz="0" w:space="0" w:color="auto"/>
            <w:bottom w:val="none" w:sz="0" w:space="0" w:color="auto"/>
            <w:right w:val="none" w:sz="0" w:space="0" w:color="auto"/>
          </w:divBdr>
        </w:div>
        <w:div w:id="2118408010">
          <w:marLeft w:val="0"/>
          <w:marRight w:val="0"/>
          <w:marTop w:val="0"/>
          <w:marBottom w:val="0"/>
          <w:divBdr>
            <w:top w:val="none" w:sz="0" w:space="0" w:color="auto"/>
            <w:left w:val="none" w:sz="0" w:space="0" w:color="auto"/>
            <w:bottom w:val="none" w:sz="0" w:space="0" w:color="auto"/>
            <w:right w:val="none" w:sz="0" w:space="0" w:color="auto"/>
          </w:divBdr>
        </w:div>
        <w:div w:id="2123306572">
          <w:marLeft w:val="0"/>
          <w:marRight w:val="0"/>
          <w:marTop w:val="0"/>
          <w:marBottom w:val="0"/>
          <w:divBdr>
            <w:top w:val="none" w:sz="0" w:space="0" w:color="auto"/>
            <w:left w:val="none" w:sz="0" w:space="0" w:color="auto"/>
            <w:bottom w:val="none" w:sz="0" w:space="0" w:color="auto"/>
            <w:right w:val="none" w:sz="0" w:space="0" w:color="auto"/>
          </w:divBdr>
        </w:div>
      </w:divsChild>
    </w:div>
    <w:div w:id="1404445907">
      <w:bodyDiv w:val="1"/>
      <w:marLeft w:val="0"/>
      <w:marRight w:val="0"/>
      <w:marTop w:val="0"/>
      <w:marBottom w:val="0"/>
      <w:divBdr>
        <w:top w:val="none" w:sz="0" w:space="0" w:color="auto"/>
        <w:left w:val="none" w:sz="0" w:space="0" w:color="auto"/>
        <w:bottom w:val="none" w:sz="0" w:space="0" w:color="auto"/>
        <w:right w:val="none" w:sz="0" w:space="0" w:color="auto"/>
      </w:divBdr>
    </w:div>
    <w:div w:id="1406337565">
      <w:bodyDiv w:val="1"/>
      <w:marLeft w:val="0"/>
      <w:marRight w:val="0"/>
      <w:marTop w:val="0"/>
      <w:marBottom w:val="0"/>
      <w:divBdr>
        <w:top w:val="none" w:sz="0" w:space="0" w:color="auto"/>
        <w:left w:val="none" w:sz="0" w:space="0" w:color="auto"/>
        <w:bottom w:val="none" w:sz="0" w:space="0" w:color="auto"/>
        <w:right w:val="none" w:sz="0" w:space="0" w:color="auto"/>
      </w:divBdr>
    </w:div>
    <w:div w:id="1410807925">
      <w:bodyDiv w:val="1"/>
      <w:marLeft w:val="0"/>
      <w:marRight w:val="0"/>
      <w:marTop w:val="0"/>
      <w:marBottom w:val="0"/>
      <w:divBdr>
        <w:top w:val="none" w:sz="0" w:space="0" w:color="auto"/>
        <w:left w:val="none" w:sz="0" w:space="0" w:color="auto"/>
        <w:bottom w:val="none" w:sz="0" w:space="0" w:color="auto"/>
        <w:right w:val="none" w:sz="0" w:space="0" w:color="auto"/>
      </w:divBdr>
    </w:div>
    <w:div w:id="1411197812">
      <w:bodyDiv w:val="1"/>
      <w:marLeft w:val="0"/>
      <w:marRight w:val="0"/>
      <w:marTop w:val="0"/>
      <w:marBottom w:val="0"/>
      <w:divBdr>
        <w:top w:val="none" w:sz="0" w:space="0" w:color="auto"/>
        <w:left w:val="none" w:sz="0" w:space="0" w:color="auto"/>
        <w:bottom w:val="none" w:sz="0" w:space="0" w:color="auto"/>
        <w:right w:val="none" w:sz="0" w:space="0" w:color="auto"/>
      </w:divBdr>
    </w:div>
    <w:div w:id="1412586156">
      <w:bodyDiv w:val="1"/>
      <w:marLeft w:val="0"/>
      <w:marRight w:val="0"/>
      <w:marTop w:val="0"/>
      <w:marBottom w:val="0"/>
      <w:divBdr>
        <w:top w:val="none" w:sz="0" w:space="0" w:color="auto"/>
        <w:left w:val="none" w:sz="0" w:space="0" w:color="auto"/>
        <w:bottom w:val="none" w:sz="0" w:space="0" w:color="auto"/>
        <w:right w:val="none" w:sz="0" w:space="0" w:color="auto"/>
      </w:divBdr>
    </w:div>
    <w:div w:id="1415972313">
      <w:bodyDiv w:val="1"/>
      <w:marLeft w:val="0"/>
      <w:marRight w:val="0"/>
      <w:marTop w:val="0"/>
      <w:marBottom w:val="0"/>
      <w:divBdr>
        <w:top w:val="none" w:sz="0" w:space="0" w:color="auto"/>
        <w:left w:val="none" w:sz="0" w:space="0" w:color="auto"/>
        <w:bottom w:val="none" w:sz="0" w:space="0" w:color="auto"/>
        <w:right w:val="none" w:sz="0" w:space="0" w:color="auto"/>
      </w:divBdr>
      <w:divsChild>
        <w:div w:id="2043050285">
          <w:marLeft w:val="0"/>
          <w:marRight w:val="0"/>
          <w:marTop w:val="0"/>
          <w:marBottom w:val="0"/>
          <w:divBdr>
            <w:top w:val="none" w:sz="0" w:space="0" w:color="auto"/>
            <w:left w:val="none" w:sz="0" w:space="0" w:color="auto"/>
            <w:bottom w:val="none" w:sz="0" w:space="0" w:color="auto"/>
            <w:right w:val="none" w:sz="0" w:space="0" w:color="auto"/>
          </w:divBdr>
          <w:divsChild>
            <w:div w:id="99497183">
              <w:marLeft w:val="0"/>
              <w:marRight w:val="0"/>
              <w:marTop w:val="0"/>
              <w:marBottom w:val="0"/>
              <w:divBdr>
                <w:top w:val="none" w:sz="0" w:space="0" w:color="auto"/>
                <w:left w:val="none" w:sz="0" w:space="0" w:color="auto"/>
                <w:bottom w:val="none" w:sz="0" w:space="0" w:color="auto"/>
                <w:right w:val="none" w:sz="0" w:space="0" w:color="auto"/>
              </w:divBdr>
              <w:divsChild>
                <w:div w:id="1992173621">
                  <w:marLeft w:val="0"/>
                  <w:marRight w:val="0"/>
                  <w:marTop w:val="0"/>
                  <w:marBottom w:val="0"/>
                  <w:divBdr>
                    <w:top w:val="none" w:sz="0" w:space="0" w:color="auto"/>
                    <w:left w:val="none" w:sz="0" w:space="0" w:color="auto"/>
                    <w:bottom w:val="none" w:sz="0" w:space="0" w:color="auto"/>
                    <w:right w:val="none" w:sz="0" w:space="0" w:color="auto"/>
                  </w:divBdr>
                  <w:divsChild>
                    <w:div w:id="1884750841">
                      <w:marLeft w:val="0"/>
                      <w:marRight w:val="0"/>
                      <w:marTop w:val="0"/>
                      <w:marBottom w:val="0"/>
                      <w:divBdr>
                        <w:top w:val="none" w:sz="0" w:space="0" w:color="auto"/>
                        <w:left w:val="none" w:sz="0" w:space="0" w:color="auto"/>
                        <w:bottom w:val="none" w:sz="0" w:space="0" w:color="auto"/>
                        <w:right w:val="none" w:sz="0" w:space="0" w:color="auto"/>
                      </w:divBdr>
                      <w:divsChild>
                        <w:div w:id="1098722517">
                          <w:marLeft w:val="0"/>
                          <w:marRight w:val="0"/>
                          <w:marTop w:val="0"/>
                          <w:marBottom w:val="0"/>
                          <w:divBdr>
                            <w:top w:val="none" w:sz="0" w:space="0" w:color="auto"/>
                            <w:left w:val="none" w:sz="0" w:space="0" w:color="auto"/>
                            <w:bottom w:val="none" w:sz="0" w:space="0" w:color="auto"/>
                            <w:right w:val="none" w:sz="0" w:space="0" w:color="auto"/>
                          </w:divBdr>
                          <w:divsChild>
                            <w:div w:id="1682970567">
                              <w:marLeft w:val="0"/>
                              <w:marRight w:val="0"/>
                              <w:marTop w:val="0"/>
                              <w:marBottom w:val="0"/>
                              <w:divBdr>
                                <w:top w:val="none" w:sz="0" w:space="0" w:color="auto"/>
                                <w:left w:val="none" w:sz="0" w:space="0" w:color="auto"/>
                                <w:bottom w:val="none" w:sz="0" w:space="0" w:color="auto"/>
                                <w:right w:val="none" w:sz="0" w:space="0" w:color="auto"/>
                              </w:divBdr>
                              <w:divsChild>
                                <w:div w:id="1426805768">
                                  <w:marLeft w:val="0"/>
                                  <w:marRight w:val="0"/>
                                  <w:marTop w:val="0"/>
                                  <w:marBottom w:val="0"/>
                                  <w:divBdr>
                                    <w:top w:val="none" w:sz="0" w:space="0" w:color="auto"/>
                                    <w:left w:val="none" w:sz="0" w:space="0" w:color="auto"/>
                                    <w:bottom w:val="none" w:sz="0" w:space="0" w:color="auto"/>
                                    <w:right w:val="none" w:sz="0" w:space="0" w:color="auto"/>
                                  </w:divBdr>
                                  <w:divsChild>
                                    <w:div w:id="229192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18794219">
      <w:bodyDiv w:val="1"/>
      <w:marLeft w:val="0"/>
      <w:marRight w:val="0"/>
      <w:marTop w:val="0"/>
      <w:marBottom w:val="0"/>
      <w:divBdr>
        <w:top w:val="none" w:sz="0" w:space="0" w:color="auto"/>
        <w:left w:val="none" w:sz="0" w:space="0" w:color="auto"/>
        <w:bottom w:val="none" w:sz="0" w:space="0" w:color="auto"/>
        <w:right w:val="none" w:sz="0" w:space="0" w:color="auto"/>
      </w:divBdr>
    </w:div>
    <w:div w:id="1419595376">
      <w:bodyDiv w:val="1"/>
      <w:marLeft w:val="0"/>
      <w:marRight w:val="0"/>
      <w:marTop w:val="0"/>
      <w:marBottom w:val="0"/>
      <w:divBdr>
        <w:top w:val="none" w:sz="0" w:space="0" w:color="auto"/>
        <w:left w:val="none" w:sz="0" w:space="0" w:color="auto"/>
        <w:bottom w:val="none" w:sz="0" w:space="0" w:color="auto"/>
        <w:right w:val="none" w:sz="0" w:space="0" w:color="auto"/>
      </w:divBdr>
    </w:div>
    <w:div w:id="1422070499">
      <w:bodyDiv w:val="1"/>
      <w:marLeft w:val="0"/>
      <w:marRight w:val="0"/>
      <w:marTop w:val="0"/>
      <w:marBottom w:val="0"/>
      <w:divBdr>
        <w:top w:val="none" w:sz="0" w:space="0" w:color="auto"/>
        <w:left w:val="none" w:sz="0" w:space="0" w:color="auto"/>
        <w:bottom w:val="none" w:sz="0" w:space="0" w:color="auto"/>
        <w:right w:val="none" w:sz="0" w:space="0" w:color="auto"/>
      </w:divBdr>
    </w:div>
    <w:div w:id="1423993533">
      <w:bodyDiv w:val="1"/>
      <w:marLeft w:val="0"/>
      <w:marRight w:val="0"/>
      <w:marTop w:val="0"/>
      <w:marBottom w:val="0"/>
      <w:divBdr>
        <w:top w:val="none" w:sz="0" w:space="0" w:color="auto"/>
        <w:left w:val="none" w:sz="0" w:space="0" w:color="auto"/>
        <w:bottom w:val="none" w:sz="0" w:space="0" w:color="auto"/>
        <w:right w:val="none" w:sz="0" w:space="0" w:color="auto"/>
      </w:divBdr>
    </w:div>
    <w:div w:id="1431581580">
      <w:bodyDiv w:val="1"/>
      <w:marLeft w:val="0"/>
      <w:marRight w:val="0"/>
      <w:marTop w:val="0"/>
      <w:marBottom w:val="0"/>
      <w:divBdr>
        <w:top w:val="none" w:sz="0" w:space="0" w:color="auto"/>
        <w:left w:val="none" w:sz="0" w:space="0" w:color="auto"/>
        <w:bottom w:val="none" w:sz="0" w:space="0" w:color="auto"/>
        <w:right w:val="none" w:sz="0" w:space="0" w:color="auto"/>
      </w:divBdr>
    </w:div>
    <w:div w:id="1435124708">
      <w:bodyDiv w:val="1"/>
      <w:marLeft w:val="0"/>
      <w:marRight w:val="0"/>
      <w:marTop w:val="0"/>
      <w:marBottom w:val="0"/>
      <w:divBdr>
        <w:top w:val="none" w:sz="0" w:space="0" w:color="auto"/>
        <w:left w:val="none" w:sz="0" w:space="0" w:color="auto"/>
        <w:bottom w:val="none" w:sz="0" w:space="0" w:color="auto"/>
        <w:right w:val="none" w:sz="0" w:space="0" w:color="auto"/>
      </w:divBdr>
    </w:div>
    <w:div w:id="1435518051">
      <w:bodyDiv w:val="1"/>
      <w:marLeft w:val="0"/>
      <w:marRight w:val="0"/>
      <w:marTop w:val="0"/>
      <w:marBottom w:val="0"/>
      <w:divBdr>
        <w:top w:val="none" w:sz="0" w:space="0" w:color="auto"/>
        <w:left w:val="none" w:sz="0" w:space="0" w:color="auto"/>
        <w:bottom w:val="none" w:sz="0" w:space="0" w:color="auto"/>
        <w:right w:val="none" w:sz="0" w:space="0" w:color="auto"/>
      </w:divBdr>
      <w:divsChild>
        <w:div w:id="443497708">
          <w:marLeft w:val="0"/>
          <w:marRight w:val="0"/>
          <w:marTop w:val="0"/>
          <w:marBottom w:val="0"/>
          <w:divBdr>
            <w:top w:val="none" w:sz="0" w:space="0" w:color="auto"/>
            <w:left w:val="none" w:sz="0" w:space="0" w:color="auto"/>
            <w:bottom w:val="none" w:sz="0" w:space="0" w:color="auto"/>
            <w:right w:val="none" w:sz="0" w:space="0" w:color="auto"/>
          </w:divBdr>
          <w:divsChild>
            <w:div w:id="629021422">
              <w:marLeft w:val="0"/>
              <w:marRight w:val="0"/>
              <w:marTop w:val="0"/>
              <w:marBottom w:val="0"/>
              <w:divBdr>
                <w:top w:val="none" w:sz="0" w:space="0" w:color="auto"/>
                <w:left w:val="none" w:sz="0" w:space="0" w:color="auto"/>
                <w:bottom w:val="none" w:sz="0" w:space="0" w:color="auto"/>
                <w:right w:val="none" w:sz="0" w:space="0" w:color="auto"/>
              </w:divBdr>
              <w:divsChild>
                <w:div w:id="66005169">
                  <w:marLeft w:val="0"/>
                  <w:marRight w:val="0"/>
                  <w:marTop w:val="0"/>
                  <w:marBottom w:val="0"/>
                  <w:divBdr>
                    <w:top w:val="none" w:sz="0" w:space="0" w:color="auto"/>
                    <w:left w:val="none" w:sz="0" w:space="0" w:color="auto"/>
                    <w:bottom w:val="none" w:sz="0" w:space="0" w:color="auto"/>
                    <w:right w:val="none" w:sz="0" w:space="0" w:color="auto"/>
                  </w:divBdr>
                  <w:divsChild>
                    <w:div w:id="1171725147">
                      <w:marLeft w:val="0"/>
                      <w:marRight w:val="0"/>
                      <w:marTop w:val="0"/>
                      <w:marBottom w:val="0"/>
                      <w:divBdr>
                        <w:top w:val="none" w:sz="0" w:space="0" w:color="auto"/>
                        <w:left w:val="none" w:sz="0" w:space="0" w:color="auto"/>
                        <w:bottom w:val="none" w:sz="0" w:space="0" w:color="auto"/>
                        <w:right w:val="none" w:sz="0" w:space="0" w:color="auto"/>
                      </w:divBdr>
                      <w:divsChild>
                        <w:div w:id="480855210">
                          <w:marLeft w:val="0"/>
                          <w:marRight w:val="0"/>
                          <w:marTop w:val="0"/>
                          <w:marBottom w:val="0"/>
                          <w:divBdr>
                            <w:top w:val="none" w:sz="0" w:space="0" w:color="auto"/>
                            <w:left w:val="none" w:sz="0" w:space="0" w:color="auto"/>
                            <w:bottom w:val="none" w:sz="0" w:space="0" w:color="auto"/>
                            <w:right w:val="none" w:sz="0" w:space="0" w:color="auto"/>
                          </w:divBdr>
                          <w:divsChild>
                            <w:div w:id="1274556216">
                              <w:marLeft w:val="0"/>
                              <w:marRight w:val="0"/>
                              <w:marTop w:val="0"/>
                              <w:marBottom w:val="0"/>
                              <w:divBdr>
                                <w:top w:val="none" w:sz="0" w:space="0" w:color="auto"/>
                                <w:left w:val="none" w:sz="0" w:space="0" w:color="auto"/>
                                <w:bottom w:val="none" w:sz="0" w:space="0" w:color="auto"/>
                                <w:right w:val="none" w:sz="0" w:space="0" w:color="auto"/>
                              </w:divBdr>
                              <w:divsChild>
                                <w:div w:id="1100836593">
                                  <w:marLeft w:val="0"/>
                                  <w:marRight w:val="0"/>
                                  <w:marTop w:val="0"/>
                                  <w:marBottom w:val="0"/>
                                  <w:divBdr>
                                    <w:top w:val="none" w:sz="0" w:space="0" w:color="auto"/>
                                    <w:left w:val="none" w:sz="0" w:space="0" w:color="auto"/>
                                    <w:bottom w:val="none" w:sz="0" w:space="0" w:color="auto"/>
                                    <w:right w:val="none" w:sz="0" w:space="0" w:color="auto"/>
                                  </w:divBdr>
                                  <w:divsChild>
                                    <w:div w:id="741174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38938758">
      <w:bodyDiv w:val="1"/>
      <w:marLeft w:val="0"/>
      <w:marRight w:val="0"/>
      <w:marTop w:val="0"/>
      <w:marBottom w:val="0"/>
      <w:divBdr>
        <w:top w:val="none" w:sz="0" w:space="0" w:color="auto"/>
        <w:left w:val="none" w:sz="0" w:space="0" w:color="auto"/>
        <w:bottom w:val="none" w:sz="0" w:space="0" w:color="auto"/>
        <w:right w:val="none" w:sz="0" w:space="0" w:color="auto"/>
      </w:divBdr>
    </w:div>
    <w:div w:id="1442846266">
      <w:bodyDiv w:val="1"/>
      <w:marLeft w:val="0"/>
      <w:marRight w:val="0"/>
      <w:marTop w:val="0"/>
      <w:marBottom w:val="0"/>
      <w:divBdr>
        <w:top w:val="none" w:sz="0" w:space="0" w:color="auto"/>
        <w:left w:val="none" w:sz="0" w:space="0" w:color="auto"/>
        <w:bottom w:val="none" w:sz="0" w:space="0" w:color="auto"/>
        <w:right w:val="none" w:sz="0" w:space="0" w:color="auto"/>
      </w:divBdr>
    </w:div>
    <w:div w:id="1444809337">
      <w:bodyDiv w:val="1"/>
      <w:marLeft w:val="0"/>
      <w:marRight w:val="0"/>
      <w:marTop w:val="0"/>
      <w:marBottom w:val="0"/>
      <w:divBdr>
        <w:top w:val="none" w:sz="0" w:space="0" w:color="auto"/>
        <w:left w:val="none" w:sz="0" w:space="0" w:color="auto"/>
        <w:bottom w:val="none" w:sz="0" w:space="0" w:color="auto"/>
        <w:right w:val="none" w:sz="0" w:space="0" w:color="auto"/>
      </w:divBdr>
    </w:div>
    <w:div w:id="1456800438">
      <w:bodyDiv w:val="1"/>
      <w:marLeft w:val="0"/>
      <w:marRight w:val="0"/>
      <w:marTop w:val="0"/>
      <w:marBottom w:val="0"/>
      <w:divBdr>
        <w:top w:val="none" w:sz="0" w:space="0" w:color="auto"/>
        <w:left w:val="none" w:sz="0" w:space="0" w:color="auto"/>
        <w:bottom w:val="none" w:sz="0" w:space="0" w:color="auto"/>
        <w:right w:val="none" w:sz="0" w:space="0" w:color="auto"/>
      </w:divBdr>
    </w:div>
    <w:div w:id="1462847931">
      <w:bodyDiv w:val="1"/>
      <w:marLeft w:val="0"/>
      <w:marRight w:val="0"/>
      <w:marTop w:val="0"/>
      <w:marBottom w:val="0"/>
      <w:divBdr>
        <w:top w:val="none" w:sz="0" w:space="0" w:color="auto"/>
        <w:left w:val="none" w:sz="0" w:space="0" w:color="auto"/>
        <w:bottom w:val="none" w:sz="0" w:space="0" w:color="auto"/>
        <w:right w:val="none" w:sz="0" w:space="0" w:color="auto"/>
      </w:divBdr>
      <w:divsChild>
        <w:div w:id="581378349">
          <w:marLeft w:val="0"/>
          <w:marRight w:val="0"/>
          <w:marTop w:val="0"/>
          <w:marBottom w:val="0"/>
          <w:divBdr>
            <w:top w:val="none" w:sz="0" w:space="0" w:color="auto"/>
            <w:left w:val="none" w:sz="0" w:space="0" w:color="auto"/>
            <w:bottom w:val="none" w:sz="0" w:space="0" w:color="auto"/>
            <w:right w:val="none" w:sz="0" w:space="0" w:color="auto"/>
          </w:divBdr>
          <w:divsChild>
            <w:div w:id="2128037196">
              <w:marLeft w:val="0"/>
              <w:marRight w:val="0"/>
              <w:marTop w:val="0"/>
              <w:marBottom w:val="0"/>
              <w:divBdr>
                <w:top w:val="none" w:sz="0" w:space="0" w:color="auto"/>
                <w:left w:val="none" w:sz="0" w:space="0" w:color="auto"/>
                <w:bottom w:val="none" w:sz="0" w:space="0" w:color="auto"/>
                <w:right w:val="none" w:sz="0" w:space="0" w:color="auto"/>
              </w:divBdr>
            </w:div>
          </w:divsChild>
        </w:div>
        <w:div w:id="1820657292">
          <w:marLeft w:val="0"/>
          <w:marRight w:val="0"/>
          <w:marTop w:val="0"/>
          <w:marBottom w:val="0"/>
          <w:divBdr>
            <w:top w:val="none" w:sz="0" w:space="0" w:color="auto"/>
            <w:left w:val="none" w:sz="0" w:space="0" w:color="auto"/>
            <w:bottom w:val="none" w:sz="0" w:space="0" w:color="auto"/>
            <w:right w:val="none" w:sz="0" w:space="0" w:color="auto"/>
          </w:divBdr>
          <w:divsChild>
            <w:div w:id="590828">
              <w:marLeft w:val="0"/>
              <w:marRight w:val="0"/>
              <w:marTop w:val="0"/>
              <w:marBottom w:val="0"/>
              <w:divBdr>
                <w:top w:val="none" w:sz="0" w:space="0" w:color="auto"/>
                <w:left w:val="none" w:sz="0" w:space="0" w:color="auto"/>
                <w:bottom w:val="none" w:sz="0" w:space="0" w:color="auto"/>
                <w:right w:val="none" w:sz="0" w:space="0" w:color="auto"/>
              </w:divBdr>
            </w:div>
          </w:divsChild>
        </w:div>
        <w:div w:id="467750423">
          <w:marLeft w:val="0"/>
          <w:marRight w:val="0"/>
          <w:marTop w:val="0"/>
          <w:marBottom w:val="0"/>
          <w:divBdr>
            <w:top w:val="none" w:sz="0" w:space="0" w:color="auto"/>
            <w:left w:val="none" w:sz="0" w:space="0" w:color="auto"/>
            <w:bottom w:val="none" w:sz="0" w:space="0" w:color="auto"/>
            <w:right w:val="none" w:sz="0" w:space="0" w:color="auto"/>
          </w:divBdr>
          <w:divsChild>
            <w:div w:id="1522469893">
              <w:marLeft w:val="0"/>
              <w:marRight w:val="0"/>
              <w:marTop w:val="0"/>
              <w:marBottom w:val="0"/>
              <w:divBdr>
                <w:top w:val="none" w:sz="0" w:space="0" w:color="auto"/>
                <w:left w:val="none" w:sz="0" w:space="0" w:color="auto"/>
                <w:bottom w:val="none" w:sz="0" w:space="0" w:color="auto"/>
                <w:right w:val="none" w:sz="0" w:space="0" w:color="auto"/>
              </w:divBdr>
            </w:div>
          </w:divsChild>
        </w:div>
        <w:div w:id="288318499">
          <w:marLeft w:val="0"/>
          <w:marRight w:val="0"/>
          <w:marTop w:val="0"/>
          <w:marBottom w:val="0"/>
          <w:divBdr>
            <w:top w:val="none" w:sz="0" w:space="0" w:color="auto"/>
            <w:left w:val="none" w:sz="0" w:space="0" w:color="auto"/>
            <w:bottom w:val="none" w:sz="0" w:space="0" w:color="auto"/>
            <w:right w:val="none" w:sz="0" w:space="0" w:color="auto"/>
          </w:divBdr>
          <w:divsChild>
            <w:div w:id="444229896">
              <w:marLeft w:val="0"/>
              <w:marRight w:val="0"/>
              <w:marTop w:val="0"/>
              <w:marBottom w:val="0"/>
              <w:divBdr>
                <w:top w:val="none" w:sz="0" w:space="0" w:color="auto"/>
                <w:left w:val="none" w:sz="0" w:space="0" w:color="auto"/>
                <w:bottom w:val="none" w:sz="0" w:space="0" w:color="auto"/>
                <w:right w:val="none" w:sz="0" w:space="0" w:color="auto"/>
              </w:divBdr>
            </w:div>
          </w:divsChild>
        </w:div>
        <w:div w:id="2102069488">
          <w:marLeft w:val="0"/>
          <w:marRight w:val="0"/>
          <w:marTop w:val="0"/>
          <w:marBottom w:val="0"/>
          <w:divBdr>
            <w:top w:val="none" w:sz="0" w:space="0" w:color="auto"/>
            <w:left w:val="none" w:sz="0" w:space="0" w:color="auto"/>
            <w:bottom w:val="none" w:sz="0" w:space="0" w:color="auto"/>
            <w:right w:val="none" w:sz="0" w:space="0" w:color="auto"/>
          </w:divBdr>
          <w:divsChild>
            <w:div w:id="420420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6240004">
      <w:bodyDiv w:val="1"/>
      <w:marLeft w:val="0"/>
      <w:marRight w:val="0"/>
      <w:marTop w:val="0"/>
      <w:marBottom w:val="0"/>
      <w:divBdr>
        <w:top w:val="none" w:sz="0" w:space="0" w:color="auto"/>
        <w:left w:val="none" w:sz="0" w:space="0" w:color="auto"/>
        <w:bottom w:val="none" w:sz="0" w:space="0" w:color="auto"/>
        <w:right w:val="none" w:sz="0" w:space="0" w:color="auto"/>
      </w:divBdr>
    </w:div>
    <w:div w:id="1471820259">
      <w:bodyDiv w:val="1"/>
      <w:marLeft w:val="0"/>
      <w:marRight w:val="0"/>
      <w:marTop w:val="0"/>
      <w:marBottom w:val="0"/>
      <w:divBdr>
        <w:top w:val="none" w:sz="0" w:space="0" w:color="auto"/>
        <w:left w:val="none" w:sz="0" w:space="0" w:color="auto"/>
        <w:bottom w:val="none" w:sz="0" w:space="0" w:color="auto"/>
        <w:right w:val="none" w:sz="0" w:space="0" w:color="auto"/>
      </w:divBdr>
    </w:div>
    <w:div w:id="1473867281">
      <w:bodyDiv w:val="1"/>
      <w:marLeft w:val="0"/>
      <w:marRight w:val="0"/>
      <w:marTop w:val="0"/>
      <w:marBottom w:val="0"/>
      <w:divBdr>
        <w:top w:val="none" w:sz="0" w:space="0" w:color="auto"/>
        <w:left w:val="none" w:sz="0" w:space="0" w:color="auto"/>
        <w:bottom w:val="none" w:sz="0" w:space="0" w:color="auto"/>
        <w:right w:val="none" w:sz="0" w:space="0" w:color="auto"/>
      </w:divBdr>
    </w:div>
    <w:div w:id="1476219840">
      <w:bodyDiv w:val="1"/>
      <w:marLeft w:val="0"/>
      <w:marRight w:val="0"/>
      <w:marTop w:val="0"/>
      <w:marBottom w:val="0"/>
      <w:divBdr>
        <w:top w:val="none" w:sz="0" w:space="0" w:color="auto"/>
        <w:left w:val="none" w:sz="0" w:space="0" w:color="auto"/>
        <w:bottom w:val="none" w:sz="0" w:space="0" w:color="auto"/>
        <w:right w:val="none" w:sz="0" w:space="0" w:color="auto"/>
      </w:divBdr>
      <w:divsChild>
        <w:div w:id="1559901430">
          <w:marLeft w:val="0"/>
          <w:marRight w:val="0"/>
          <w:marTop w:val="0"/>
          <w:marBottom w:val="0"/>
          <w:divBdr>
            <w:top w:val="none" w:sz="0" w:space="0" w:color="auto"/>
            <w:left w:val="none" w:sz="0" w:space="0" w:color="auto"/>
            <w:bottom w:val="none" w:sz="0" w:space="0" w:color="auto"/>
            <w:right w:val="none" w:sz="0" w:space="0" w:color="auto"/>
          </w:divBdr>
          <w:divsChild>
            <w:div w:id="851529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6681414">
      <w:bodyDiv w:val="1"/>
      <w:marLeft w:val="0"/>
      <w:marRight w:val="0"/>
      <w:marTop w:val="0"/>
      <w:marBottom w:val="0"/>
      <w:divBdr>
        <w:top w:val="none" w:sz="0" w:space="0" w:color="auto"/>
        <w:left w:val="none" w:sz="0" w:space="0" w:color="auto"/>
        <w:bottom w:val="none" w:sz="0" w:space="0" w:color="auto"/>
        <w:right w:val="none" w:sz="0" w:space="0" w:color="auto"/>
      </w:divBdr>
    </w:div>
    <w:div w:id="1476802265">
      <w:bodyDiv w:val="1"/>
      <w:marLeft w:val="0"/>
      <w:marRight w:val="0"/>
      <w:marTop w:val="0"/>
      <w:marBottom w:val="0"/>
      <w:divBdr>
        <w:top w:val="none" w:sz="0" w:space="0" w:color="auto"/>
        <w:left w:val="none" w:sz="0" w:space="0" w:color="auto"/>
        <w:bottom w:val="none" w:sz="0" w:space="0" w:color="auto"/>
        <w:right w:val="none" w:sz="0" w:space="0" w:color="auto"/>
      </w:divBdr>
      <w:divsChild>
        <w:div w:id="1579097009">
          <w:marLeft w:val="0"/>
          <w:marRight w:val="0"/>
          <w:marTop w:val="0"/>
          <w:marBottom w:val="0"/>
          <w:divBdr>
            <w:top w:val="none" w:sz="0" w:space="0" w:color="auto"/>
            <w:left w:val="none" w:sz="0" w:space="0" w:color="auto"/>
            <w:bottom w:val="none" w:sz="0" w:space="0" w:color="auto"/>
            <w:right w:val="none" w:sz="0" w:space="0" w:color="auto"/>
          </w:divBdr>
          <w:divsChild>
            <w:div w:id="680663494">
              <w:marLeft w:val="0"/>
              <w:marRight w:val="0"/>
              <w:marTop w:val="0"/>
              <w:marBottom w:val="0"/>
              <w:divBdr>
                <w:top w:val="none" w:sz="0" w:space="0" w:color="auto"/>
                <w:left w:val="none" w:sz="0" w:space="0" w:color="auto"/>
                <w:bottom w:val="none" w:sz="0" w:space="0" w:color="auto"/>
                <w:right w:val="none" w:sz="0" w:space="0" w:color="auto"/>
              </w:divBdr>
              <w:divsChild>
                <w:div w:id="648439096">
                  <w:marLeft w:val="0"/>
                  <w:marRight w:val="0"/>
                  <w:marTop w:val="0"/>
                  <w:marBottom w:val="0"/>
                  <w:divBdr>
                    <w:top w:val="none" w:sz="0" w:space="0" w:color="auto"/>
                    <w:left w:val="none" w:sz="0" w:space="0" w:color="auto"/>
                    <w:bottom w:val="none" w:sz="0" w:space="0" w:color="auto"/>
                    <w:right w:val="none" w:sz="0" w:space="0" w:color="auto"/>
                  </w:divBdr>
                  <w:divsChild>
                    <w:div w:id="916406337">
                      <w:marLeft w:val="0"/>
                      <w:marRight w:val="0"/>
                      <w:marTop w:val="0"/>
                      <w:marBottom w:val="0"/>
                      <w:divBdr>
                        <w:top w:val="none" w:sz="0" w:space="0" w:color="auto"/>
                        <w:left w:val="none" w:sz="0" w:space="0" w:color="auto"/>
                        <w:bottom w:val="none" w:sz="0" w:space="0" w:color="auto"/>
                        <w:right w:val="none" w:sz="0" w:space="0" w:color="auto"/>
                      </w:divBdr>
                      <w:divsChild>
                        <w:div w:id="1597977848">
                          <w:marLeft w:val="0"/>
                          <w:marRight w:val="0"/>
                          <w:marTop w:val="0"/>
                          <w:marBottom w:val="0"/>
                          <w:divBdr>
                            <w:top w:val="none" w:sz="0" w:space="0" w:color="auto"/>
                            <w:left w:val="none" w:sz="0" w:space="0" w:color="auto"/>
                            <w:bottom w:val="none" w:sz="0" w:space="0" w:color="auto"/>
                            <w:right w:val="none" w:sz="0" w:space="0" w:color="auto"/>
                          </w:divBdr>
                          <w:divsChild>
                            <w:div w:id="305013031">
                              <w:marLeft w:val="0"/>
                              <w:marRight w:val="0"/>
                              <w:marTop w:val="0"/>
                              <w:marBottom w:val="0"/>
                              <w:divBdr>
                                <w:top w:val="none" w:sz="0" w:space="0" w:color="auto"/>
                                <w:left w:val="none" w:sz="0" w:space="0" w:color="auto"/>
                                <w:bottom w:val="none" w:sz="0" w:space="0" w:color="auto"/>
                                <w:right w:val="none" w:sz="0" w:space="0" w:color="auto"/>
                              </w:divBdr>
                              <w:divsChild>
                                <w:div w:id="307058584">
                                  <w:marLeft w:val="0"/>
                                  <w:marRight w:val="0"/>
                                  <w:marTop w:val="0"/>
                                  <w:marBottom w:val="0"/>
                                  <w:divBdr>
                                    <w:top w:val="none" w:sz="0" w:space="0" w:color="auto"/>
                                    <w:left w:val="none" w:sz="0" w:space="0" w:color="auto"/>
                                    <w:bottom w:val="none" w:sz="0" w:space="0" w:color="auto"/>
                                    <w:right w:val="none" w:sz="0" w:space="0" w:color="auto"/>
                                  </w:divBdr>
                                  <w:divsChild>
                                    <w:div w:id="1007051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77646183">
      <w:bodyDiv w:val="1"/>
      <w:marLeft w:val="0"/>
      <w:marRight w:val="0"/>
      <w:marTop w:val="0"/>
      <w:marBottom w:val="0"/>
      <w:divBdr>
        <w:top w:val="none" w:sz="0" w:space="0" w:color="auto"/>
        <w:left w:val="none" w:sz="0" w:space="0" w:color="auto"/>
        <w:bottom w:val="none" w:sz="0" w:space="0" w:color="auto"/>
        <w:right w:val="none" w:sz="0" w:space="0" w:color="auto"/>
      </w:divBdr>
    </w:div>
    <w:div w:id="1485196966">
      <w:bodyDiv w:val="1"/>
      <w:marLeft w:val="0"/>
      <w:marRight w:val="0"/>
      <w:marTop w:val="0"/>
      <w:marBottom w:val="0"/>
      <w:divBdr>
        <w:top w:val="none" w:sz="0" w:space="0" w:color="auto"/>
        <w:left w:val="none" w:sz="0" w:space="0" w:color="auto"/>
        <w:bottom w:val="none" w:sz="0" w:space="0" w:color="auto"/>
        <w:right w:val="none" w:sz="0" w:space="0" w:color="auto"/>
      </w:divBdr>
    </w:div>
    <w:div w:id="1485506684">
      <w:bodyDiv w:val="1"/>
      <w:marLeft w:val="0"/>
      <w:marRight w:val="0"/>
      <w:marTop w:val="0"/>
      <w:marBottom w:val="0"/>
      <w:divBdr>
        <w:top w:val="none" w:sz="0" w:space="0" w:color="auto"/>
        <w:left w:val="none" w:sz="0" w:space="0" w:color="auto"/>
        <w:bottom w:val="none" w:sz="0" w:space="0" w:color="auto"/>
        <w:right w:val="none" w:sz="0" w:space="0" w:color="auto"/>
      </w:divBdr>
    </w:div>
    <w:div w:id="1485581548">
      <w:bodyDiv w:val="1"/>
      <w:marLeft w:val="0"/>
      <w:marRight w:val="0"/>
      <w:marTop w:val="0"/>
      <w:marBottom w:val="0"/>
      <w:divBdr>
        <w:top w:val="none" w:sz="0" w:space="0" w:color="auto"/>
        <w:left w:val="none" w:sz="0" w:space="0" w:color="auto"/>
        <w:bottom w:val="none" w:sz="0" w:space="0" w:color="auto"/>
        <w:right w:val="none" w:sz="0" w:space="0" w:color="auto"/>
      </w:divBdr>
    </w:div>
    <w:div w:id="1492017920">
      <w:bodyDiv w:val="1"/>
      <w:marLeft w:val="0"/>
      <w:marRight w:val="0"/>
      <w:marTop w:val="0"/>
      <w:marBottom w:val="0"/>
      <w:divBdr>
        <w:top w:val="none" w:sz="0" w:space="0" w:color="auto"/>
        <w:left w:val="none" w:sz="0" w:space="0" w:color="auto"/>
        <w:bottom w:val="none" w:sz="0" w:space="0" w:color="auto"/>
        <w:right w:val="none" w:sz="0" w:space="0" w:color="auto"/>
      </w:divBdr>
    </w:div>
    <w:div w:id="1495295144">
      <w:bodyDiv w:val="1"/>
      <w:marLeft w:val="0"/>
      <w:marRight w:val="0"/>
      <w:marTop w:val="0"/>
      <w:marBottom w:val="0"/>
      <w:divBdr>
        <w:top w:val="none" w:sz="0" w:space="0" w:color="auto"/>
        <w:left w:val="none" w:sz="0" w:space="0" w:color="auto"/>
        <w:bottom w:val="none" w:sz="0" w:space="0" w:color="auto"/>
        <w:right w:val="none" w:sz="0" w:space="0" w:color="auto"/>
      </w:divBdr>
    </w:div>
    <w:div w:id="1502546934">
      <w:bodyDiv w:val="1"/>
      <w:marLeft w:val="0"/>
      <w:marRight w:val="0"/>
      <w:marTop w:val="0"/>
      <w:marBottom w:val="0"/>
      <w:divBdr>
        <w:top w:val="none" w:sz="0" w:space="0" w:color="auto"/>
        <w:left w:val="none" w:sz="0" w:space="0" w:color="auto"/>
        <w:bottom w:val="none" w:sz="0" w:space="0" w:color="auto"/>
        <w:right w:val="none" w:sz="0" w:space="0" w:color="auto"/>
      </w:divBdr>
      <w:divsChild>
        <w:div w:id="70546142">
          <w:marLeft w:val="0"/>
          <w:marRight w:val="0"/>
          <w:marTop w:val="0"/>
          <w:marBottom w:val="0"/>
          <w:divBdr>
            <w:top w:val="none" w:sz="0" w:space="0" w:color="auto"/>
            <w:left w:val="none" w:sz="0" w:space="0" w:color="auto"/>
            <w:bottom w:val="none" w:sz="0" w:space="0" w:color="auto"/>
            <w:right w:val="none" w:sz="0" w:space="0" w:color="auto"/>
          </w:divBdr>
          <w:divsChild>
            <w:div w:id="2011832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3689257">
      <w:bodyDiv w:val="1"/>
      <w:marLeft w:val="0"/>
      <w:marRight w:val="0"/>
      <w:marTop w:val="0"/>
      <w:marBottom w:val="0"/>
      <w:divBdr>
        <w:top w:val="none" w:sz="0" w:space="0" w:color="auto"/>
        <w:left w:val="none" w:sz="0" w:space="0" w:color="auto"/>
        <w:bottom w:val="none" w:sz="0" w:space="0" w:color="auto"/>
        <w:right w:val="none" w:sz="0" w:space="0" w:color="auto"/>
      </w:divBdr>
    </w:div>
    <w:div w:id="1514609419">
      <w:bodyDiv w:val="1"/>
      <w:marLeft w:val="0"/>
      <w:marRight w:val="0"/>
      <w:marTop w:val="0"/>
      <w:marBottom w:val="0"/>
      <w:divBdr>
        <w:top w:val="none" w:sz="0" w:space="0" w:color="auto"/>
        <w:left w:val="none" w:sz="0" w:space="0" w:color="auto"/>
        <w:bottom w:val="none" w:sz="0" w:space="0" w:color="auto"/>
        <w:right w:val="none" w:sz="0" w:space="0" w:color="auto"/>
      </w:divBdr>
    </w:div>
    <w:div w:id="1522815953">
      <w:bodyDiv w:val="1"/>
      <w:marLeft w:val="0"/>
      <w:marRight w:val="0"/>
      <w:marTop w:val="0"/>
      <w:marBottom w:val="0"/>
      <w:divBdr>
        <w:top w:val="none" w:sz="0" w:space="0" w:color="auto"/>
        <w:left w:val="none" w:sz="0" w:space="0" w:color="auto"/>
        <w:bottom w:val="none" w:sz="0" w:space="0" w:color="auto"/>
        <w:right w:val="none" w:sz="0" w:space="0" w:color="auto"/>
      </w:divBdr>
    </w:div>
    <w:div w:id="1527908419">
      <w:bodyDiv w:val="1"/>
      <w:marLeft w:val="0"/>
      <w:marRight w:val="0"/>
      <w:marTop w:val="0"/>
      <w:marBottom w:val="0"/>
      <w:divBdr>
        <w:top w:val="none" w:sz="0" w:space="0" w:color="auto"/>
        <w:left w:val="none" w:sz="0" w:space="0" w:color="auto"/>
        <w:bottom w:val="none" w:sz="0" w:space="0" w:color="auto"/>
        <w:right w:val="none" w:sz="0" w:space="0" w:color="auto"/>
      </w:divBdr>
    </w:div>
    <w:div w:id="1528132561">
      <w:bodyDiv w:val="1"/>
      <w:marLeft w:val="0"/>
      <w:marRight w:val="0"/>
      <w:marTop w:val="0"/>
      <w:marBottom w:val="0"/>
      <w:divBdr>
        <w:top w:val="none" w:sz="0" w:space="0" w:color="auto"/>
        <w:left w:val="none" w:sz="0" w:space="0" w:color="auto"/>
        <w:bottom w:val="none" w:sz="0" w:space="0" w:color="auto"/>
        <w:right w:val="none" w:sz="0" w:space="0" w:color="auto"/>
      </w:divBdr>
    </w:div>
    <w:div w:id="1535389989">
      <w:bodyDiv w:val="1"/>
      <w:marLeft w:val="0"/>
      <w:marRight w:val="0"/>
      <w:marTop w:val="0"/>
      <w:marBottom w:val="0"/>
      <w:divBdr>
        <w:top w:val="none" w:sz="0" w:space="0" w:color="auto"/>
        <w:left w:val="none" w:sz="0" w:space="0" w:color="auto"/>
        <w:bottom w:val="none" w:sz="0" w:space="0" w:color="auto"/>
        <w:right w:val="none" w:sz="0" w:space="0" w:color="auto"/>
      </w:divBdr>
      <w:divsChild>
        <w:div w:id="118575105">
          <w:marLeft w:val="0"/>
          <w:marRight w:val="0"/>
          <w:marTop w:val="0"/>
          <w:marBottom w:val="0"/>
          <w:divBdr>
            <w:top w:val="none" w:sz="0" w:space="0" w:color="auto"/>
            <w:left w:val="none" w:sz="0" w:space="0" w:color="auto"/>
            <w:bottom w:val="none" w:sz="0" w:space="0" w:color="auto"/>
            <w:right w:val="none" w:sz="0" w:space="0" w:color="auto"/>
          </w:divBdr>
          <w:divsChild>
            <w:div w:id="988555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6384146">
      <w:bodyDiv w:val="1"/>
      <w:marLeft w:val="0"/>
      <w:marRight w:val="0"/>
      <w:marTop w:val="0"/>
      <w:marBottom w:val="0"/>
      <w:divBdr>
        <w:top w:val="none" w:sz="0" w:space="0" w:color="auto"/>
        <w:left w:val="none" w:sz="0" w:space="0" w:color="auto"/>
        <w:bottom w:val="none" w:sz="0" w:space="0" w:color="auto"/>
        <w:right w:val="none" w:sz="0" w:space="0" w:color="auto"/>
      </w:divBdr>
    </w:div>
    <w:div w:id="1536503635">
      <w:bodyDiv w:val="1"/>
      <w:marLeft w:val="0"/>
      <w:marRight w:val="0"/>
      <w:marTop w:val="0"/>
      <w:marBottom w:val="0"/>
      <w:divBdr>
        <w:top w:val="none" w:sz="0" w:space="0" w:color="auto"/>
        <w:left w:val="none" w:sz="0" w:space="0" w:color="auto"/>
        <w:bottom w:val="none" w:sz="0" w:space="0" w:color="auto"/>
        <w:right w:val="none" w:sz="0" w:space="0" w:color="auto"/>
      </w:divBdr>
    </w:div>
    <w:div w:id="1541937042">
      <w:bodyDiv w:val="1"/>
      <w:marLeft w:val="0"/>
      <w:marRight w:val="0"/>
      <w:marTop w:val="0"/>
      <w:marBottom w:val="0"/>
      <w:divBdr>
        <w:top w:val="none" w:sz="0" w:space="0" w:color="auto"/>
        <w:left w:val="none" w:sz="0" w:space="0" w:color="auto"/>
        <w:bottom w:val="none" w:sz="0" w:space="0" w:color="auto"/>
        <w:right w:val="none" w:sz="0" w:space="0" w:color="auto"/>
      </w:divBdr>
    </w:div>
    <w:div w:id="1547373748">
      <w:bodyDiv w:val="1"/>
      <w:marLeft w:val="0"/>
      <w:marRight w:val="0"/>
      <w:marTop w:val="0"/>
      <w:marBottom w:val="0"/>
      <w:divBdr>
        <w:top w:val="none" w:sz="0" w:space="0" w:color="auto"/>
        <w:left w:val="none" w:sz="0" w:space="0" w:color="auto"/>
        <w:bottom w:val="none" w:sz="0" w:space="0" w:color="auto"/>
        <w:right w:val="none" w:sz="0" w:space="0" w:color="auto"/>
      </w:divBdr>
      <w:divsChild>
        <w:div w:id="795174748">
          <w:marLeft w:val="0"/>
          <w:marRight w:val="0"/>
          <w:marTop w:val="0"/>
          <w:marBottom w:val="0"/>
          <w:divBdr>
            <w:top w:val="none" w:sz="0" w:space="0" w:color="auto"/>
            <w:left w:val="none" w:sz="0" w:space="0" w:color="auto"/>
            <w:bottom w:val="none" w:sz="0" w:space="0" w:color="auto"/>
            <w:right w:val="none" w:sz="0" w:space="0" w:color="auto"/>
          </w:divBdr>
          <w:divsChild>
            <w:div w:id="929699779">
              <w:marLeft w:val="0"/>
              <w:marRight w:val="0"/>
              <w:marTop w:val="0"/>
              <w:marBottom w:val="0"/>
              <w:divBdr>
                <w:top w:val="none" w:sz="0" w:space="0" w:color="auto"/>
                <w:left w:val="none" w:sz="0" w:space="0" w:color="auto"/>
                <w:bottom w:val="none" w:sz="0" w:space="0" w:color="auto"/>
                <w:right w:val="none" w:sz="0" w:space="0" w:color="auto"/>
              </w:divBdr>
            </w:div>
          </w:divsChild>
        </w:div>
        <w:div w:id="160623272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48755606">
      <w:bodyDiv w:val="1"/>
      <w:marLeft w:val="0"/>
      <w:marRight w:val="0"/>
      <w:marTop w:val="0"/>
      <w:marBottom w:val="0"/>
      <w:divBdr>
        <w:top w:val="none" w:sz="0" w:space="0" w:color="auto"/>
        <w:left w:val="none" w:sz="0" w:space="0" w:color="auto"/>
        <w:bottom w:val="none" w:sz="0" w:space="0" w:color="auto"/>
        <w:right w:val="none" w:sz="0" w:space="0" w:color="auto"/>
      </w:divBdr>
    </w:div>
    <w:div w:id="1551305214">
      <w:bodyDiv w:val="1"/>
      <w:marLeft w:val="0"/>
      <w:marRight w:val="0"/>
      <w:marTop w:val="0"/>
      <w:marBottom w:val="0"/>
      <w:divBdr>
        <w:top w:val="none" w:sz="0" w:space="0" w:color="auto"/>
        <w:left w:val="none" w:sz="0" w:space="0" w:color="auto"/>
        <w:bottom w:val="none" w:sz="0" w:space="0" w:color="auto"/>
        <w:right w:val="none" w:sz="0" w:space="0" w:color="auto"/>
      </w:divBdr>
    </w:div>
    <w:div w:id="1554194550">
      <w:bodyDiv w:val="1"/>
      <w:marLeft w:val="0"/>
      <w:marRight w:val="0"/>
      <w:marTop w:val="0"/>
      <w:marBottom w:val="0"/>
      <w:divBdr>
        <w:top w:val="none" w:sz="0" w:space="0" w:color="auto"/>
        <w:left w:val="none" w:sz="0" w:space="0" w:color="auto"/>
        <w:bottom w:val="none" w:sz="0" w:space="0" w:color="auto"/>
        <w:right w:val="none" w:sz="0" w:space="0" w:color="auto"/>
      </w:divBdr>
    </w:div>
    <w:div w:id="1555122509">
      <w:bodyDiv w:val="1"/>
      <w:marLeft w:val="0"/>
      <w:marRight w:val="0"/>
      <w:marTop w:val="0"/>
      <w:marBottom w:val="0"/>
      <w:divBdr>
        <w:top w:val="none" w:sz="0" w:space="0" w:color="auto"/>
        <w:left w:val="none" w:sz="0" w:space="0" w:color="auto"/>
        <w:bottom w:val="none" w:sz="0" w:space="0" w:color="auto"/>
        <w:right w:val="none" w:sz="0" w:space="0" w:color="auto"/>
      </w:divBdr>
    </w:div>
    <w:div w:id="1555655654">
      <w:bodyDiv w:val="1"/>
      <w:marLeft w:val="0"/>
      <w:marRight w:val="0"/>
      <w:marTop w:val="0"/>
      <w:marBottom w:val="0"/>
      <w:divBdr>
        <w:top w:val="none" w:sz="0" w:space="0" w:color="auto"/>
        <w:left w:val="none" w:sz="0" w:space="0" w:color="auto"/>
        <w:bottom w:val="none" w:sz="0" w:space="0" w:color="auto"/>
        <w:right w:val="none" w:sz="0" w:space="0" w:color="auto"/>
      </w:divBdr>
      <w:divsChild>
        <w:div w:id="785077583">
          <w:marLeft w:val="0"/>
          <w:marRight w:val="0"/>
          <w:marTop w:val="0"/>
          <w:marBottom w:val="0"/>
          <w:divBdr>
            <w:top w:val="none" w:sz="0" w:space="0" w:color="auto"/>
            <w:left w:val="none" w:sz="0" w:space="0" w:color="auto"/>
            <w:bottom w:val="none" w:sz="0" w:space="0" w:color="auto"/>
            <w:right w:val="none" w:sz="0" w:space="0" w:color="auto"/>
          </w:divBdr>
          <w:divsChild>
            <w:div w:id="932739045">
              <w:marLeft w:val="0"/>
              <w:marRight w:val="0"/>
              <w:marTop w:val="0"/>
              <w:marBottom w:val="0"/>
              <w:divBdr>
                <w:top w:val="none" w:sz="0" w:space="0" w:color="auto"/>
                <w:left w:val="none" w:sz="0" w:space="0" w:color="auto"/>
                <w:bottom w:val="none" w:sz="0" w:space="0" w:color="auto"/>
                <w:right w:val="none" w:sz="0" w:space="0" w:color="auto"/>
              </w:divBdr>
              <w:divsChild>
                <w:div w:id="1205824070">
                  <w:marLeft w:val="0"/>
                  <w:marRight w:val="0"/>
                  <w:marTop w:val="0"/>
                  <w:marBottom w:val="0"/>
                  <w:divBdr>
                    <w:top w:val="none" w:sz="0" w:space="0" w:color="auto"/>
                    <w:left w:val="none" w:sz="0" w:space="0" w:color="auto"/>
                    <w:bottom w:val="none" w:sz="0" w:space="0" w:color="auto"/>
                    <w:right w:val="none" w:sz="0" w:space="0" w:color="auto"/>
                  </w:divBdr>
                  <w:divsChild>
                    <w:div w:id="1685127974">
                      <w:marLeft w:val="0"/>
                      <w:marRight w:val="0"/>
                      <w:marTop w:val="0"/>
                      <w:marBottom w:val="0"/>
                      <w:divBdr>
                        <w:top w:val="none" w:sz="0" w:space="0" w:color="auto"/>
                        <w:left w:val="none" w:sz="0" w:space="0" w:color="auto"/>
                        <w:bottom w:val="none" w:sz="0" w:space="0" w:color="auto"/>
                        <w:right w:val="none" w:sz="0" w:space="0" w:color="auto"/>
                      </w:divBdr>
                      <w:divsChild>
                        <w:div w:id="43142806">
                          <w:marLeft w:val="0"/>
                          <w:marRight w:val="0"/>
                          <w:marTop w:val="0"/>
                          <w:marBottom w:val="0"/>
                          <w:divBdr>
                            <w:top w:val="none" w:sz="0" w:space="0" w:color="auto"/>
                            <w:left w:val="none" w:sz="0" w:space="0" w:color="auto"/>
                            <w:bottom w:val="none" w:sz="0" w:space="0" w:color="auto"/>
                            <w:right w:val="none" w:sz="0" w:space="0" w:color="auto"/>
                          </w:divBdr>
                          <w:divsChild>
                            <w:div w:id="9458600">
                              <w:marLeft w:val="0"/>
                              <w:marRight w:val="0"/>
                              <w:marTop w:val="0"/>
                              <w:marBottom w:val="0"/>
                              <w:divBdr>
                                <w:top w:val="none" w:sz="0" w:space="0" w:color="auto"/>
                                <w:left w:val="none" w:sz="0" w:space="0" w:color="auto"/>
                                <w:bottom w:val="none" w:sz="0" w:space="0" w:color="auto"/>
                                <w:right w:val="none" w:sz="0" w:space="0" w:color="auto"/>
                              </w:divBdr>
                              <w:divsChild>
                                <w:div w:id="2120221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83319590">
          <w:marLeft w:val="0"/>
          <w:marRight w:val="0"/>
          <w:marTop w:val="0"/>
          <w:marBottom w:val="0"/>
          <w:divBdr>
            <w:top w:val="none" w:sz="0" w:space="0" w:color="auto"/>
            <w:left w:val="none" w:sz="0" w:space="0" w:color="auto"/>
            <w:bottom w:val="none" w:sz="0" w:space="0" w:color="auto"/>
            <w:right w:val="none" w:sz="0" w:space="0" w:color="auto"/>
          </w:divBdr>
          <w:divsChild>
            <w:div w:id="131288078">
              <w:marLeft w:val="0"/>
              <w:marRight w:val="0"/>
              <w:marTop w:val="0"/>
              <w:marBottom w:val="0"/>
              <w:divBdr>
                <w:top w:val="none" w:sz="0" w:space="0" w:color="auto"/>
                <w:left w:val="none" w:sz="0" w:space="0" w:color="auto"/>
                <w:bottom w:val="none" w:sz="0" w:space="0" w:color="auto"/>
                <w:right w:val="none" w:sz="0" w:space="0" w:color="auto"/>
              </w:divBdr>
              <w:divsChild>
                <w:div w:id="329795662">
                  <w:marLeft w:val="0"/>
                  <w:marRight w:val="0"/>
                  <w:marTop w:val="0"/>
                  <w:marBottom w:val="0"/>
                  <w:divBdr>
                    <w:top w:val="none" w:sz="0" w:space="0" w:color="auto"/>
                    <w:left w:val="none" w:sz="0" w:space="0" w:color="auto"/>
                    <w:bottom w:val="none" w:sz="0" w:space="0" w:color="auto"/>
                    <w:right w:val="none" w:sz="0" w:space="0" w:color="auto"/>
                  </w:divBdr>
                  <w:divsChild>
                    <w:div w:id="1607880486">
                      <w:marLeft w:val="0"/>
                      <w:marRight w:val="0"/>
                      <w:marTop w:val="0"/>
                      <w:marBottom w:val="0"/>
                      <w:divBdr>
                        <w:top w:val="none" w:sz="0" w:space="0" w:color="auto"/>
                        <w:left w:val="none" w:sz="0" w:space="0" w:color="auto"/>
                        <w:bottom w:val="none" w:sz="0" w:space="0" w:color="auto"/>
                        <w:right w:val="none" w:sz="0" w:space="0" w:color="auto"/>
                      </w:divBdr>
                      <w:divsChild>
                        <w:div w:id="229535294">
                          <w:marLeft w:val="0"/>
                          <w:marRight w:val="0"/>
                          <w:marTop w:val="0"/>
                          <w:marBottom w:val="0"/>
                          <w:divBdr>
                            <w:top w:val="none" w:sz="0" w:space="0" w:color="auto"/>
                            <w:left w:val="none" w:sz="0" w:space="0" w:color="auto"/>
                            <w:bottom w:val="none" w:sz="0" w:space="0" w:color="auto"/>
                            <w:right w:val="none" w:sz="0" w:space="0" w:color="auto"/>
                          </w:divBdr>
                          <w:divsChild>
                            <w:div w:id="1070537200">
                              <w:marLeft w:val="0"/>
                              <w:marRight w:val="0"/>
                              <w:marTop w:val="0"/>
                              <w:marBottom w:val="0"/>
                              <w:divBdr>
                                <w:top w:val="none" w:sz="0" w:space="0" w:color="auto"/>
                                <w:left w:val="none" w:sz="0" w:space="0" w:color="auto"/>
                                <w:bottom w:val="none" w:sz="0" w:space="0" w:color="auto"/>
                                <w:right w:val="none" w:sz="0" w:space="0" w:color="auto"/>
                              </w:divBdr>
                              <w:divsChild>
                                <w:div w:id="1081415960">
                                  <w:marLeft w:val="0"/>
                                  <w:marRight w:val="0"/>
                                  <w:marTop w:val="0"/>
                                  <w:marBottom w:val="0"/>
                                  <w:divBdr>
                                    <w:top w:val="none" w:sz="0" w:space="0" w:color="auto"/>
                                    <w:left w:val="none" w:sz="0" w:space="0" w:color="auto"/>
                                    <w:bottom w:val="none" w:sz="0" w:space="0" w:color="auto"/>
                                    <w:right w:val="none" w:sz="0" w:space="0" w:color="auto"/>
                                  </w:divBdr>
                                  <w:divsChild>
                                    <w:div w:id="1855918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58118666">
          <w:marLeft w:val="0"/>
          <w:marRight w:val="0"/>
          <w:marTop w:val="0"/>
          <w:marBottom w:val="0"/>
          <w:divBdr>
            <w:top w:val="none" w:sz="0" w:space="0" w:color="auto"/>
            <w:left w:val="none" w:sz="0" w:space="0" w:color="auto"/>
            <w:bottom w:val="none" w:sz="0" w:space="0" w:color="auto"/>
            <w:right w:val="none" w:sz="0" w:space="0" w:color="auto"/>
          </w:divBdr>
          <w:divsChild>
            <w:div w:id="1187211747">
              <w:marLeft w:val="0"/>
              <w:marRight w:val="0"/>
              <w:marTop w:val="0"/>
              <w:marBottom w:val="0"/>
              <w:divBdr>
                <w:top w:val="none" w:sz="0" w:space="0" w:color="auto"/>
                <w:left w:val="none" w:sz="0" w:space="0" w:color="auto"/>
                <w:bottom w:val="none" w:sz="0" w:space="0" w:color="auto"/>
                <w:right w:val="none" w:sz="0" w:space="0" w:color="auto"/>
              </w:divBdr>
              <w:divsChild>
                <w:div w:id="1135636079">
                  <w:marLeft w:val="0"/>
                  <w:marRight w:val="0"/>
                  <w:marTop w:val="0"/>
                  <w:marBottom w:val="0"/>
                  <w:divBdr>
                    <w:top w:val="none" w:sz="0" w:space="0" w:color="auto"/>
                    <w:left w:val="none" w:sz="0" w:space="0" w:color="auto"/>
                    <w:bottom w:val="none" w:sz="0" w:space="0" w:color="auto"/>
                    <w:right w:val="none" w:sz="0" w:space="0" w:color="auto"/>
                  </w:divBdr>
                  <w:divsChild>
                    <w:div w:id="1225947490">
                      <w:marLeft w:val="0"/>
                      <w:marRight w:val="0"/>
                      <w:marTop w:val="0"/>
                      <w:marBottom w:val="0"/>
                      <w:divBdr>
                        <w:top w:val="none" w:sz="0" w:space="0" w:color="auto"/>
                        <w:left w:val="none" w:sz="0" w:space="0" w:color="auto"/>
                        <w:bottom w:val="none" w:sz="0" w:space="0" w:color="auto"/>
                        <w:right w:val="none" w:sz="0" w:space="0" w:color="auto"/>
                      </w:divBdr>
                      <w:divsChild>
                        <w:div w:id="1078788261">
                          <w:marLeft w:val="0"/>
                          <w:marRight w:val="0"/>
                          <w:marTop w:val="0"/>
                          <w:marBottom w:val="0"/>
                          <w:divBdr>
                            <w:top w:val="none" w:sz="0" w:space="0" w:color="auto"/>
                            <w:left w:val="none" w:sz="0" w:space="0" w:color="auto"/>
                            <w:bottom w:val="none" w:sz="0" w:space="0" w:color="auto"/>
                            <w:right w:val="none" w:sz="0" w:space="0" w:color="auto"/>
                          </w:divBdr>
                          <w:divsChild>
                            <w:div w:id="1159808457">
                              <w:marLeft w:val="0"/>
                              <w:marRight w:val="0"/>
                              <w:marTop w:val="0"/>
                              <w:marBottom w:val="0"/>
                              <w:divBdr>
                                <w:top w:val="none" w:sz="0" w:space="0" w:color="auto"/>
                                <w:left w:val="none" w:sz="0" w:space="0" w:color="auto"/>
                                <w:bottom w:val="none" w:sz="0" w:space="0" w:color="auto"/>
                                <w:right w:val="none" w:sz="0" w:space="0" w:color="auto"/>
                              </w:divBdr>
                              <w:divsChild>
                                <w:div w:id="1540505674">
                                  <w:marLeft w:val="0"/>
                                  <w:marRight w:val="0"/>
                                  <w:marTop w:val="0"/>
                                  <w:marBottom w:val="0"/>
                                  <w:divBdr>
                                    <w:top w:val="none" w:sz="0" w:space="0" w:color="auto"/>
                                    <w:left w:val="none" w:sz="0" w:space="0" w:color="auto"/>
                                    <w:bottom w:val="none" w:sz="0" w:space="0" w:color="auto"/>
                                    <w:right w:val="none" w:sz="0" w:space="0" w:color="auto"/>
                                  </w:divBdr>
                                  <w:divsChild>
                                    <w:div w:id="1935480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55702252">
      <w:bodyDiv w:val="1"/>
      <w:marLeft w:val="0"/>
      <w:marRight w:val="0"/>
      <w:marTop w:val="0"/>
      <w:marBottom w:val="0"/>
      <w:divBdr>
        <w:top w:val="none" w:sz="0" w:space="0" w:color="auto"/>
        <w:left w:val="none" w:sz="0" w:space="0" w:color="auto"/>
        <w:bottom w:val="none" w:sz="0" w:space="0" w:color="auto"/>
        <w:right w:val="none" w:sz="0" w:space="0" w:color="auto"/>
      </w:divBdr>
    </w:div>
    <w:div w:id="1557548010">
      <w:bodyDiv w:val="1"/>
      <w:marLeft w:val="0"/>
      <w:marRight w:val="0"/>
      <w:marTop w:val="0"/>
      <w:marBottom w:val="0"/>
      <w:divBdr>
        <w:top w:val="none" w:sz="0" w:space="0" w:color="auto"/>
        <w:left w:val="none" w:sz="0" w:space="0" w:color="auto"/>
        <w:bottom w:val="none" w:sz="0" w:space="0" w:color="auto"/>
        <w:right w:val="none" w:sz="0" w:space="0" w:color="auto"/>
      </w:divBdr>
    </w:div>
    <w:div w:id="1559323897">
      <w:bodyDiv w:val="1"/>
      <w:marLeft w:val="0"/>
      <w:marRight w:val="0"/>
      <w:marTop w:val="0"/>
      <w:marBottom w:val="0"/>
      <w:divBdr>
        <w:top w:val="none" w:sz="0" w:space="0" w:color="auto"/>
        <w:left w:val="none" w:sz="0" w:space="0" w:color="auto"/>
        <w:bottom w:val="none" w:sz="0" w:space="0" w:color="auto"/>
        <w:right w:val="none" w:sz="0" w:space="0" w:color="auto"/>
      </w:divBdr>
    </w:div>
    <w:div w:id="1567186166">
      <w:bodyDiv w:val="1"/>
      <w:marLeft w:val="0"/>
      <w:marRight w:val="0"/>
      <w:marTop w:val="0"/>
      <w:marBottom w:val="0"/>
      <w:divBdr>
        <w:top w:val="none" w:sz="0" w:space="0" w:color="auto"/>
        <w:left w:val="none" w:sz="0" w:space="0" w:color="auto"/>
        <w:bottom w:val="none" w:sz="0" w:space="0" w:color="auto"/>
        <w:right w:val="none" w:sz="0" w:space="0" w:color="auto"/>
      </w:divBdr>
    </w:div>
    <w:div w:id="1572542391">
      <w:bodyDiv w:val="1"/>
      <w:marLeft w:val="0"/>
      <w:marRight w:val="0"/>
      <w:marTop w:val="0"/>
      <w:marBottom w:val="0"/>
      <w:divBdr>
        <w:top w:val="none" w:sz="0" w:space="0" w:color="auto"/>
        <w:left w:val="none" w:sz="0" w:space="0" w:color="auto"/>
        <w:bottom w:val="none" w:sz="0" w:space="0" w:color="auto"/>
        <w:right w:val="none" w:sz="0" w:space="0" w:color="auto"/>
      </w:divBdr>
    </w:div>
    <w:div w:id="1576940577">
      <w:bodyDiv w:val="1"/>
      <w:marLeft w:val="0"/>
      <w:marRight w:val="0"/>
      <w:marTop w:val="0"/>
      <w:marBottom w:val="0"/>
      <w:divBdr>
        <w:top w:val="none" w:sz="0" w:space="0" w:color="auto"/>
        <w:left w:val="none" w:sz="0" w:space="0" w:color="auto"/>
        <w:bottom w:val="none" w:sz="0" w:space="0" w:color="auto"/>
        <w:right w:val="none" w:sz="0" w:space="0" w:color="auto"/>
      </w:divBdr>
      <w:divsChild>
        <w:div w:id="1755518042">
          <w:marLeft w:val="0"/>
          <w:marRight w:val="0"/>
          <w:marTop w:val="0"/>
          <w:marBottom w:val="0"/>
          <w:divBdr>
            <w:top w:val="none" w:sz="0" w:space="0" w:color="auto"/>
            <w:left w:val="none" w:sz="0" w:space="0" w:color="auto"/>
            <w:bottom w:val="none" w:sz="0" w:space="0" w:color="auto"/>
            <w:right w:val="none" w:sz="0" w:space="0" w:color="auto"/>
          </w:divBdr>
          <w:divsChild>
            <w:div w:id="1147742103">
              <w:marLeft w:val="0"/>
              <w:marRight w:val="0"/>
              <w:marTop w:val="0"/>
              <w:marBottom w:val="0"/>
              <w:divBdr>
                <w:top w:val="none" w:sz="0" w:space="0" w:color="auto"/>
                <w:left w:val="none" w:sz="0" w:space="0" w:color="auto"/>
                <w:bottom w:val="none" w:sz="0" w:space="0" w:color="auto"/>
                <w:right w:val="none" w:sz="0" w:space="0" w:color="auto"/>
              </w:divBdr>
              <w:divsChild>
                <w:div w:id="631982957">
                  <w:marLeft w:val="0"/>
                  <w:marRight w:val="0"/>
                  <w:marTop w:val="0"/>
                  <w:marBottom w:val="0"/>
                  <w:divBdr>
                    <w:top w:val="none" w:sz="0" w:space="0" w:color="auto"/>
                    <w:left w:val="none" w:sz="0" w:space="0" w:color="auto"/>
                    <w:bottom w:val="none" w:sz="0" w:space="0" w:color="auto"/>
                    <w:right w:val="none" w:sz="0" w:space="0" w:color="auto"/>
                  </w:divBdr>
                  <w:divsChild>
                    <w:div w:id="329873264">
                      <w:marLeft w:val="0"/>
                      <w:marRight w:val="0"/>
                      <w:marTop w:val="0"/>
                      <w:marBottom w:val="0"/>
                      <w:divBdr>
                        <w:top w:val="none" w:sz="0" w:space="0" w:color="auto"/>
                        <w:left w:val="none" w:sz="0" w:space="0" w:color="auto"/>
                        <w:bottom w:val="none" w:sz="0" w:space="0" w:color="auto"/>
                        <w:right w:val="none" w:sz="0" w:space="0" w:color="auto"/>
                      </w:divBdr>
                      <w:divsChild>
                        <w:div w:id="1501504255">
                          <w:marLeft w:val="0"/>
                          <w:marRight w:val="0"/>
                          <w:marTop w:val="0"/>
                          <w:marBottom w:val="0"/>
                          <w:divBdr>
                            <w:top w:val="none" w:sz="0" w:space="0" w:color="auto"/>
                            <w:left w:val="none" w:sz="0" w:space="0" w:color="auto"/>
                            <w:bottom w:val="none" w:sz="0" w:space="0" w:color="auto"/>
                            <w:right w:val="none" w:sz="0" w:space="0" w:color="auto"/>
                          </w:divBdr>
                          <w:divsChild>
                            <w:div w:id="337201680">
                              <w:marLeft w:val="0"/>
                              <w:marRight w:val="0"/>
                              <w:marTop w:val="0"/>
                              <w:marBottom w:val="0"/>
                              <w:divBdr>
                                <w:top w:val="none" w:sz="0" w:space="0" w:color="auto"/>
                                <w:left w:val="none" w:sz="0" w:space="0" w:color="auto"/>
                                <w:bottom w:val="none" w:sz="0" w:space="0" w:color="auto"/>
                                <w:right w:val="none" w:sz="0" w:space="0" w:color="auto"/>
                              </w:divBdr>
                              <w:divsChild>
                                <w:div w:id="1856649667">
                                  <w:marLeft w:val="0"/>
                                  <w:marRight w:val="0"/>
                                  <w:marTop w:val="0"/>
                                  <w:marBottom w:val="0"/>
                                  <w:divBdr>
                                    <w:top w:val="none" w:sz="0" w:space="0" w:color="auto"/>
                                    <w:left w:val="none" w:sz="0" w:space="0" w:color="auto"/>
                                    <w:bottom w:val="none" w:sz="0" w:space="0" w:color="auto"/>
                                    <w:right w:val="none" w:sz="0" w:space="0" w:color="auto"/>
                                  </w:divBdr>
                                  <w:divsChild>
                                    <w:div w:id="988830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77745287">
      <w:bodyDiv w:val="1"/>
      <w:marLeft w:val="0"/>
      <w:marRight w:val="0"/>
      <w:marTop w:val="0"/>
      <w:marBottom w:val="0"/>
      <w:divBdr>
        <w:top w:val="none" w:sz="0" w:space="0" w:color="auto"/>
        <w:left w:val="none" w:sz="0" w:space="0" w:color="auto"/>
        <w:bottom w:val="none" w:sz="0" w:space="0" w:color="auto"/>
        <w:right w:val="none" w:sz="0" w:space="0" w:color="auto"/>
      </w:divBdr>
      <w:divsChild>
        <w:div w:id="2115249113">
          <w:marLeft w:val="0"/>
          <w:marRight w:val="0"/>
          <w:marTop w:val="0"/>
          <w:marBottom w:val="0"/>
          <w:divBdr>
            <w:top w:val="none" w:sz="0" w:space="0" w:color="auto"/>
            <w:left w:val="none" w:sz="0" w:space="0" w:color="auto"/>
            <w:bottom w:val="none" w:sz="0" w:space="0" w:color="auto"/>
            <w:right w:val="none" w:sz="0" w:space="0" w:color="auto"/>
          </w:divBdr>
          <w:divsChild>
            <w:div w:id="38088577">
              <w:marLeft w:val="0"/>
              <w:marRight w:val="0"/>
              <w:marTop w:val="0"/>
              <w:marBottom w:val="0"/>
              <w:divBdr>
                <w:top w:val="none" w:sz="0" w:space="0" w:color="auto"/>
                <w:left w:val="none" w:sz="0" w:space="0" w:color="auto"/>
                <w:bottom w:val="none" w:sz="0" w:space="0" w:color="auto"/>
                <w:right w:val="none" w:sz="0" w:space="0" w:color="auto"/>
              </w:divBdr>
            </w:div>
            <w:div w:id="133913941">
              <w:marLeft w:val="0"/>
              <w:marRight w:val="0"/>
              <w:marTop w:val="0"/>
              <w:marBottom w:val="0"/>
              <w:divBdr>
                <w:top w:val="none" w:sz="0" w:space="0" w:color="auto"/>
                <w:left w:val="none" w:sz="0" w:space="0" w:color="auto"/>
                <w:bottom w:val="none" w:sz="0" w:space="0" w:color="auto"/>
                <w:right w:val="none" w:sz="0" w:space="0" w:color="auto"/>
              </w:divBdr>
            </w:div>
            <w:div w:id="172109375">
              <w:marLeft w:val="0"/>
              <w:marRight w:val="0"/>
              <w:marTop w:val="0"/>
              <w:marBottom w:val="0"/>
              <w:divBdr>
                <w:top w:val="none" w:sz="0" w:space="0" w:color="auto"/>
                <w:left w:val="none" w:sz="0" w:space="0" w:color="auto"/>
                <w:bottom w:val="none" w:sz="0" w:space="0" w:color="auto"/>
                <w:right w:val="none" w:sz="0" w:space="0" w:color="auto"/>
              </w:divBdr>
            </w:div>
            <w:div w:id="202523287">
              <w:marLeft w:val="0"/>
              <w:marRight w:val="0"/>
              <w:marTop w:val="0"/>
              <w:marBottom w:val="0"/>
              <w:divBdr>
                <w:top w:val="none" w:sz="0" w:space="0" w:color="auto"/>
                <w:left w:val="none" w:sz="0" w:space="0" w:color="auto"/>
                <w:bottom w:val="none" w:sz="0" w:space="0" w:color="auto"/>
                <w:right w:val="none" w:sz="0" w:space="0" w:color="auto"/>
              </w:divBdr>
            </w:div>
            <w:div w:id="206334001">
              <w:marLeft w:val="0"/>
              <w:marRight w:val="0"/>
              <w:marTop w:val="0"/>
              <w:marBottom w:val="0"/>
              <w:divBdr>
                <w:top w:val="none" w:sz="0" w:space="0" w:color="auto"/>
                <w:left w:val="none" w:sz="0" w:space="0" w:color="auto"/>
                <w:bottom w:val="none" w:sz="0" w:space="0" w:color="auto"/>
                <w:right w:val="none" w:sz="0" w:space="0" w:color="auto"/>
              </w:divBdr>
            </w:div>
            <w:div w:id="224529436">
              <w:marLeft w:val="0"/>
              <w:marRight w:val="0"/>
              <w:marTop w:val="0"/>
              <w:marBottom w:val="0"/>
              <w:divBdr>
                <w:top w:val="none" w:sz="0" w:space="0" w:color="auto"/>
                <w:left w:val="none" w:sz="0" w:space="0" w:color="auto"/>
                <w:bottom w:val="none" w:sz="0" w:space="0" w:color="auto"/>
                <w:right w:val="none" w:sz="0" w:space="0" w:color="auto"/>
              </w:divBdr>
            </w:div>
            <w:div w:id="232089820">
              <w:marLeft w:val="0"/>
              <w:marRight w:val="0"/>
              <w:marTop w:val="0"/>
              <w:marBottom w:val="0"/>
              <w:divBdr>
                <w:top w:val="none" w:sz="0" w:space="0" w:color="auto"/>
                <w:left w:val="none" w:sz="0" w:space="0" w:color="auto"/>
                <w:bottom w:val="none" w:sz="0" w:space="0" w:color="auto"/>
                <w:right w:val="none" w:sz="0" w:space="0" w:color="auto"/>
              </w:divBdr>
            </w:div>
            <w:div w:id="266618600">
              <w:marLeft w:val="0"/>
              <w:marRight w:val="0"/>
              <w:marTop w:val="0"/>
              <w:marBottom w:val="0"/>
              <w:divBdr>
                <w:top w:val="none" w:sz="0" w:space="0" w:color="auto"/>
                <w:left w:val="none" w:sz="0" w:space="0" w:color="auto"/>
                <w:bottom w:val="none" w:sz="0" w:space="0" w:color="auto"/>
                <w:right w:val="none" w:sz="0" w:space="0" w:color="auto"/>
              </w:divBdr>
            </w:div>
            <w:div w:id="355237101">
              <w:marLeft w:val="0"/>
              <w:marRight w:val="0"/>
              <w:marTop w:val="0"/>
              <w:marBottom w:val="0"/>
              <w:divBdr>
                <w:top w:val="none" w:sz="0" w:space="0" w:color="auto"/>
                <w:left w:val="none" w:sz="0" w:space="0" w:color="auto"/>
                <w:bottom w:val="none" w:sz="0" w:space="0" w:color="auto"/>
                <w:right w:val="none" w:sz="0" w:space="0" w:color="auto"/>
              </w:divBdr>
            </w:div>
            <w:div w:id="360087028">
              <w:marLeft w:val="0"/>
              <w:marRight w:val="0"/>
              <w:marTop w:val="0"/>
              <w:marBottom w:val="0"/>
              <w:divBdr>
                <w:top w:val="none" w:sz="0" w:space="0" w:color="auto"/>
                <w:left w:val="none" w:sz="0" w:space="0" w:color="auto"/>
                <w:bottom w:val="none" w:sz="0" w:space="0" w:color="auto"/>
                <w:right w:val="none" w:sz="0" w:space="0" w:color="auto"/>
              </w:divBdr>
            </w:div>
            <w:div w:id="370764850">
              <w:marLeft w:val="0"/>
              <w:marRight w:val="0"/>
              <w:marTop w:val="0"/>
              <w:marBottom w:val="0"/>
              <w:divBdr>
                <w:top w:val="none" w:sz="0" w:space="0" w:color="auto"/>
                <w:left w:val="none" w:sz="0" w:space="0" w:color="auto"/>
                <w:bottom w:val="none" w:sz="0" w:space="0" w:color="auto"/>
                <w:right w:val="none" w:sz="0" w:space="0" w:color="auto"/>
              </w:divBdr>
            </w:div>
            <w:div w:id="377825544">
              <w:marLeft w:val="0"/>
              <w:marRight w:val="0"/>
              <w:marTop w:val="0"/>
              <w:marBottom w:val="0"/>
              <w:divBdr>
                <w:top w:val="none" w:sz="0" w:space="0" w:color="auto"/>
                <w:left w:val="none" w:sz="0" w:space="0" w:color="auto"/>
                <w:bottom w:val="none" w:sz="0" w:space="0" w:color="auto"/>
                <w:right w:val="none" w:sz="0" w:space="0" w:color="auto"/>
              </w:divBdr>
            </w:div>
            <w:div w:id="379062703">
              <w:marLeft w:val="0"/>
              <w:marRight w:val="0"/>
              <w:marTop w:val="0"/>
              <w:marBottom w:val="0"/>
              <w:divBdr>
                <w:top w:val="none" w:sz="0" w:space="0" w:color="auto"/>
                <w:left w:val="none" w:sz="0" w:space="0" w:color="auto"/>
                <w:bottom w:val="none" w:sz="0" w:space="0" w:color="auto"/>
                <w:right w:val="none" w:sz="0" w:space="0" w:color="auto"/>
              </w:divBdr>
            </w:div>
            <w:div w:id="382410291">
              <w:marLeft w:val="0"/>
              <w:marRight w:val="0"/>
              <w:marTop w:val="0"/>
              <w:marBottom w:val="0"/>
              <w:divBdr>
                <w:top w:val="none" w:sz="0" w:space="0" w:color="auto"/>
                <w:left w:val="none" w:sz="0" w:space="0" w:color="auto"/>
                <w:bottom w:val="none" w:sz="0" w:space="0" w:color="auto"/>
                <w:right w:val="none" w:sz="0" w:space="0" w:color="auto"/>
              </w:divBdr>
            </w:div>
            <w:div w:id="457340366">
              <w:marLeft w:val="0"/>
              <w:marRight w:val="0"/>
              <w:marTop w:val="0"/>
              <w:marBottom w:val="0"/>
              <w:divBdr>
                <w:top w:val="none" w:sz="0" w:space="0" w:color="auto"/>
                <w:left w:val="none" w:sz="0" w:space="0" w:color="auto"/>
                <w:bottom w:val="none" w:sz="0" w:space="0" w:color="auto"/>
                <w:right w:val="none" w:sz="0" w:space="0" w:color="auto"/>
              </w:divBdr>
            </w:div>
            <w:div w:id="487088116">
              <w:marLeft w:val="0"/>
              <w:marRight w:val="0"/>
              <w:marTop w:val="0"/>
              <w:marBottom w:val="0"/>
              <w:divBdr>
                <w:top w:val="none" w:sz="0" w:space="0" w:color="auto"/>
                <w:left w:val="none" w:sz="0" w:space="0" w:color="auto"/>
                <w:bottom w:val="none" w:sz="0" w:space="0" w:color="auto"/>
                <w:right w:val="none" w:sz="0" w:space="0" w:color="auto"/>
              </w:divBdr>
            </w:div>
            <w:div w:id="514152934">
              <w:marLeft w:val="0"/>
              <w:marRight w:val="0"/>
              <w:marTop w:val="0"/>
              <w:marBottom w:val="0"/>
              <w:divBdr>
                <w:top w:val="none" w:sz="0" w:space="0" w:color="auto"/>
                <w:left w:val="none" w:sz="0" w:space="0" w:color="auto"/>
                <w:bottom w:val="none" w:sz="0" w:space="0" w:color="auto"/>
                <w:right w:val="none" w:sz="0" w:space="0" w:color="auto"/>
              </w:divBdr>
            </w:div>
            <w:div w:id="540631214">
              <w:marLeft w:val="0"/>
              <w:marRight w:val="0"/>
              <w:marTop w:val="0"/>
              <w:marBottom w:val="0"/>
              <w:divBdr>
                <w:top w:val="none" w:sz="0" w:space="0" w:color="auto"/>
                <w:left w:val="none" w:sz="0" w:space="0" w:color="auto"/>
                <w:bottom w:val="none" w:sz="0" w:space="0" w:color="auto"/>
                <w:right w:val="none" w:sz="0" w:space="0" w:color="auto"/>
              </w:divBdr>
            </w:div>
            <w:div w:id="543641272">
              <w:marLeft w:val="0"/>
              <w:marRight w:val="0"/>
              <w:marTop w:val="0"/>
              <w:marBottom w:val="0"/>
              <w:divBdr>
                <w:top w:val="none" w:sz="0" w:space="0" w:color="auto"/>
                <w:left w:val="none" w:sz="0" w:space="0" w:color="auto"/>
                <w:bottom w:val="none" w:sz="0" w:space="0" w:color="auto"/>
                <w:right w:val="none" w:sz="0" w:space="0" w:color="auto"/>
              </w:divBdr>
            </w:div>
            <w:div w:id="669528162">
              <w:marLeft w:val="0"/>
              <w:marRight w:val="0"/>
              <w:marTop w:val="0"/>
              <w:marBottom w:val="0"/>
              <w:divBdr>
                <w:top w:val="none" w:sz="0" w:space="0" w:color="auto"/>
                <w:left w:val="none" w:sz="0" w:space="0" w:color="auto"/>
                <w:bottom w:val="none" w:sz="0" w:space="0" w:color="auto"/>
                <w:right w:val="none" w:sz="0" w:space="0" w:color="auto"/>
              </w:divBdr>
            </w:div>
            <w:div w:id="687217855">
              <w:marLeft w:val="0"/>
              <w:marRight w:val="0"/>
              <w:marTop w:val="0"/>
              <w:marBottom w:val="0"/>
              <w:divBdr>
                <w:top w:val="none" w:sz="0" w:space="0" w:color="auto"/>
                <w:left w:val="none" w:sz="0" w:space="0" w:color="auto"/>
                <w:bottom w:val="none" w:sz="0" w:space="0" w:color="auto"/>
                <w:right w:val="none" w:sz="0" w:space="0" w:color="auto"/>
              </w:divBdr>
            </w:div>
            <w:div w:id="694774981">
              <w:marLeft w:val="0"/>
              <w:marRight w:val="0"/>
              <w:marTop w:val="0"/>
              <w:marBottom w:val="0"/>
              <w:divBdr>
                <w:top w:val="none" w:sz="0" w:space="0" w:color="auto"/>
                <w:left w:val="none" w:sz="0" w:space="0" w:color="auto"/>
                <w:bottom w:val="none" w:sz="0" w:space="0" w:color="auto"/>
                <w:right w:val="none" w:sz="0" w:space="0" w:color="auto"/>
              </w:divBdr>
            </w:div>
            <w:div w:id="695543821">
              <w:marLeft w:val="0"/>
              <w:marRight w:val="0"/>
              <w:marTop w:val="0"/>
              <w:marBottom w:val="0"/>
              <w:divBdr>
                <w:top w:val="none" w:sz="0" w:space="0" w:color="auto"/>
                <w:left w:val="none" w:sz="0" w:space="0" w:color="auto"/>
                <w:bottom w:val="none" w:sz="0" w:space="0" w:color="auto"/>
                <w:right w:val="none" w:sz="0" w:space="0" w:color="auto"/>
              </w:divBdr>
            </w:div>
            <w:div w:id="837767843">
              <w:marLeft w:val="0"/>
              <w:marRight w:val="0"/>
              <w:marTop w:val="0"/>
              <w:marBottom w:val="0"/>
              <w:divBdr>
                <w:top w:val="none" w:sz="0" w:space="0" w:color="auto"/>
                <w:left w:val="none" w:sz="0" w:space="0" w:color="auto"/>
                <w:bottom w:val="none" w:sz="0" w:space="0" w:color="auto"/>
                <w:right w:val="none" w:sz="0" w:space="0" w:color="auto"/>
              </w:divBdr>
            </w:div>
            <w:div w:id="949555730">
              <w:marLeft w:val="0"/>
              <w:marRight w:val="0"/>
              <w:marTop w:val="0"/>
              <w:marBottom w:val="0"/>
              <w:divBdr>
                <w:top w:val="none" w:sz="0" w:space="0" w:color="auto"/>
                <w:left w:val="none" w:sz="0" w:space="0" w:color="auto"/>
                <w:bottom w:val="none" w:sz="0" w:space="0" w:color="auto"/>
                <w:right w:val="none" w:sz="0" w:space="0" w:color="auto"/>
              </w:divBdr>
            </w:div>
            <w:div w:id="968442072">
              <w:marLeft w:val="0"/>
              <w:marRight w:val="0"/>
              <w:marTop w:val="0"/>
              <w:marBottom w:val="0"/>
              <w:divBdr>
                <w:top w:val="none" w:sz="0" w:space="0" w:color="auto"/>
                <w:left w:val="none" w:sz="0" w:space="0" w:color="auto"/>
                <w:bottom w:val="none" w:sz="0" w:space="0" w:color="auto"/>
                <w:right w:val="none" w:sz="0" w:space="0" w:color="auto"/>
              </w:divBdr>
            </w:div>
            <w:div w:id="1000698662">
              <w:marLeft w:val="0"/>
              <w:marRight w:val="0"/>
              <w:marTop w:val="0"/>
              <w:marBottom w:val="0"/>
              <w:divBdr>
                <w:top w:val="none" w:sz="0" w:space="0" w:color="auto"/>
                <w:left w:val="none" w:sz="0" w:space="0" w:color="auto"/>
                <w:bottom w:val="none" w:sz="0" w:space="0" w:color="auto"/>
                <w:right w:val="none" w:sz="0" w:space="0" w:color="auto"/>
              </w:divBdr>
            </w:div>
            <w:div w:id="1008750418">
              <w:marLeft w:val="0"/>
              <w:marRight w:val="0"/>
              <w:marTop w:val="0"/>
              <w:marBottom w:val="0"/>
              <w:divBdr>
                <w:top w:val="none" w:sz="0" w:space="0" w:color="auto"/>
                <w:left w:val="none" w:sz="0" w:space="0" w:color="auto"/>
                <w:bottom w:val="none" w:sz="0" w:space="0" w:color="auto"/>
                <w:right w:val="none" w:sz="0" w:space="0" w:color="auto"/>
              </w:divBdr>
            </w:div>
            <w:div w:id="1091315737">
              <w:marLeft w:val="0"/>
              <w:marRight w:val="0"/>
              <w:marTop w:val="0"/>
              <w:marBottom w:val="0"/>
              <w:divBdr>
                <w:top w:val="none" w:sz="0" w:space="0" w:color="auto"/>
                <w:left w:val="none" w:sz="0" w:space="0" w:color="auto"/>
                <w:bottom w:val="none" w:sz="0" w:space="0" w:color="auto"/>
                <w:right w:val="none" w:sz="0" w:space="0" w:color="auto"/>
              </w:divBdr>
            </w:div>
            <w:div w:id="1111045324">
              <w:marLeft w:val="0"/>
              <w:marRight w:val="0"/>
              <w:marTop w:val="0"/>
              <w:marBottom w:val="0"/>
              <w:divBdr>
                <w:top w:val="none" w:sz="0" w:space="0" w:color="auto"/>
                <w:left w:val="none" w:sz="0" w:space="0" w:color="auto"/>
                <w:bottom w:val="none" w:sz="0" w:space="0" w:color="auto"/>
                <w:right w:val="none" w:sz="0" w:space="0" w:color="auto"/>
              </w:divBdr>
            </w:div>
            <w:div w:id="1126630193">
              <w:marLeft w:val="0"/>
              <w:marRight w:val="0"/>
              <w:marTop w:val="0"/>
              <w:marBottom w:val="0"/>
              <w:divBdr>
                <w:top w:val="none" w:sz="0" w:space="0" w:color="auto"/>
                <w:left w:val="none" w:sz="0" w:space="0" w:color="auto"/>
                <w:bottom w:val="none" w:sz="0" w:space="0" w:color="auto"/>
                <w:right w:val="none" w:sz="0" w:space="0" w:color="auto"/>
              </w:divBdr>
            </w:div>
            <w:div w:id="1165245989">
              <w:marLeft w:val="0"/>
              <w:marRight w:val="0"/>
              <w:marTop w:val="0"/>
              <w:marBottom w:val="0"/>
              <w:divBdr>
                <w:top w:val="none" w:sz="0" w:space="0" w:color="auto"/>
                <w:left w:val="none" w:sz="0" w:space="0" w:color="auto"/>
                <w:bottom w:val="none" w:sz="0" w:space="0" w:color="auto"/>
                <w:right w:val="none" w:sz="0" w:space="0" w:color="auto"/>
              </w:divBdr>
            </w:div>
            <w:div w:id="1233466513">
              <w:marLeft w:val="0"/>
              <w:marRight w:val="0"/>
              <w:marTop w:val="0"/>
              <w:marBottom w:val="0"/>
              <w:divBdr>
                <w:top w:val="none" w:sz="0" w:space="0" w:color="auto"/>
                <w:left w:val="none" w:sz="0" w:space="0" w:color="auto"/>
                <w:bottom w:val="none" w:sz="0" w:space="0" w:color="auto"/>
                <w:right w:val="none" w:sz="0" w:space="0" w:color="auto"/>
              </w:divBdr>
            </w:div>
            <w:div w:id="1241329043">
              <w:marLeft w:val="0"/>
              <w:marRight w:val="0"/>
              <w:marTop w:val="0"/>
              <w:marBottom w:val="0"/>
              <w:divBdr>
                <w:top w:val="none" w:sz="0" w:space="0" w:color="auto"/>
                <w:left w:val="none" w:sz="0" w:space="0" w:color="auto"/>
                <w:bottom w:val="none" w:sz="0" w:space="0" w:color="auto"/>
                <w:right w:val="none" w:sz="0" w:space="0" w:color="auto"/>
              </w:divBdr>
            </w:div>
            <w:div w:id="1246693778">
              <w:marLeft w:val="0"/>
              <w:marRight w:val="0"/>
              <w:marTop w:val="0"/>
              <w:marBottom w:val="0"/>
              <w:divBdr>
                <w:top w:val="none" w:sz="0" w:space="0" w:color="auto"/>
                <w:left w:val="none" w:sz="0" w:space="0" w:color="auto"/>
                <w:bottom w:val="none" w:sz="0" w:space="0" w:color="auto"/>
                <w:right w:val="none" w:sz="0" w:space="0" w:color="auto"/>
              </w:divBdr>
            </w:div>
            <w:div w:id="1419248919">
              <w:marLeft w:val="0"/>
              <w:marRight w:val="0"/>
              <w:marTop w:val="0"/>
              <w:marBottom w:val="0"/>
              <w:divBdr>
                <w:top w:val="none" w:sz="0" w:space="0" w:color="auto"/>
                <w:left w:val="none" w:sz="0" w:space="0" w:color="auto"/>
                <w:bottom w:val="none" w:sz="0" w:space="0" w:color="auto"/>
                <w:right w:val="none" w:sz="0" w:space="0" w:color="auto"/>
              </w:divBdr>
            </w:div>
            <w:div w:id="1550609665">
              <w:marLeft w:val="0"/>
              <w:marRight w:val="0"/>
              <w:marTop w:val="0"/>
              <w:marBottom w:val="0"/>
              <w:divBdr>
                <w:top w:val="none" w:sz="0" w:space="0" w:color="auto"/>
                <w:left w:val="none" w:sz="0" w:space="0" w:color="auto"/>
                <w:bottom w:val="none" w:sz="0" w:space="0" w:color="auto"/>
                <w:right w:val="none" w:sz="0" w:space="0" w:color="auto"/>
              </w:divBdr>
            </w:div>
            <w:div w:id="1560047137">
              <w:marLeft w:val="0"/>
              <w:marRight w:val="0"/>
              <w:marTop w:val="0"/>
              <w:marBottom w:val="0"/>
              <w:divBdr>
                <w:top w:val="none" w:sz="0" w:space="0" w:color="auto"/>
                <w:left w:val="none" w:sz="0" w:space="0" w:color="auto"/>
                <w:bottom w:val="none" w:sz="0" w:space="0" w:color="auto"/>
                <w:right w:val="none" w:sz="0" w:space="0" w:color="auto"/>
              </w:divBdr>
            </w:div>
            <w:div w:id="1561400647">
              <w:marLeft w:val="0"/>
              <w:marRight w:val="0"/>
              <w:marTop w:val="0"/>
              <w:marBottom w:val="0"/>
              <w:divBdr>
                <w:top w:val="none" w:sz="0" w:space="0" w:color="auto"/>
                <w:left w:val="none" w:sz="0" w:space="0" w:color="auto"/>
                <w:bottom w:val="none" w:sz="0" w:space="0" w:color="auto"/>
                <w:right w:val="none" w:sz="0" w:space="0" w:color="auto"/>
              </w:divBdr>
            </w:div>
            <w:div w:id="1580285064">
              <w:marLeft w:val="0"/>
              <w:marRight w:val="0"/>
              <w:marTop w:val="0"/>
              <w:marBottom w:val="0"/>
              <w:divBdr>
                <w:top w:val="none" w:sz="0" w:space="0" w:color="auto"/>
                <w:left w:val="none" w:sz="0" w:space="0" w:color="auto"/>
                <w:bottom w:val="none" w:sz="0" w:space="0" w:color="auto"/>
                <w:right w:val="none" w:sz="0" w:space="0" w:color="auto"/>
              </w:divBdr>
            </w:div>
            <w:div w:id="1650402881">
              <w:marLeft w:val="0"/>
              <w:marRight w:val="0"/>
              <w:marTop w:val="0"/>
              <w:marBottom w:val="0"/>
              <w:divBdr>
                <w:top w:val="none" w:sz="0" w:space="0" w:color="auto"/>
                <w:left w:val="none" w:sz="0" w:space="0" w:color="auto"/>
                <w:bottom w:val="none" w:sz="0" w:space="0" w:color="auto"/>
                <w:right w:val="none" w:sz="0" w:space="0" w:color="auto"/>
              </w:divBdr>
            </w:div>
            <w:div w:id="1794323082">
              <w:marLeft w:val="0"/>
              <w:marRight w:val="0"/>
              <w:marTop w:val="0"/>
              <w:marBottom w:val="0"/>
              <w:divBdr>
                <w:top w:val="none" w:sz="0" w:space="0" w:color="auto"/>
                <w:left w:val="none" w:sz="0" w:space="0" w:color="auto"/>
                <w:bottom w:val="none" w:sz="0" w:space="0" w:color="auto"/>
                <w:right w:val="none" w:sz="0" w:space="0" w:color="auto"/>
              </w:divBdr>
            </w:div>
            <w:div w:id="2015255722">
              <w:marLeft w:val="0"/>
              <w:marRight w:val="0"/>
              <w:marTop w:val="0"/>
              <w:marBottom w:val="0"/>
              <w:divBdr>
                <w:top w:val="none" w:sz="0" w:space="0" w:color="auto"/>
                <w:left w:val="none" w:sz="0" w:space="0" w:color="auto"/>
                <w:bottom w:val="none" w:sz="0" w:space="0" w:color="auto"/>
                <w:right w:val="none" w:sz="0" w:space="0" w:color="auto"/>
              </w:divBdr>
            </w:div>
            <w:div w:id="2025939555">
              <w:marLeft w:val="0"/>
              <w:marRight w:val="0"/>
              <w:marTop w:val="0"/>
              <w:marBottom w:val="0"/>
              <w:divBdr>
                <w:top w:val="none" w:sz="0" w:space="0" w:color="auto"/>
                <w:left w:val="none" w:sz="0" w:space="0" w:color="auto"/>
                <w:bottom w:val="none" w:sz="0" w:space="0" w:color="auto"/>
                <w:right w:val="none" w:sz="0" w:space="0" w:color="auto"/>
              </w:divBdr>
            </w:div>
            <w:div w:id="2032880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7784050">
      <w:bodyDiv w:val="1"/>
      <w:marLeft w:val="0"/>
      <w:marRight w:val="0"/>
      <w:marTop w:val="0"/>
      <w:marBottom w:val="0"/>
      <w:divBdr>
        <w:top w:val="none" w:sz="0" w:space="0" w:color="auto"/>
        <w:left w:val="none" w:sz="0" w:space="0" w:color="auto"/>
        <w:bottom w:val="none" w:sz="0" w:space="0" w:color="auto"/>
        <w:right w:val="none" w:sz="0" w:space="0" w:color="auto"/>
      </w:divBdr>
    </w:div>
    <w:div w:id="1580014769">
      <w:bodyDiv w:val="1"/>
      <w:marLeft w:val="0"/>
      <w:marRight w:val="0"/>
      <w:marTop w:val="0"/>
      <w:marBottom w:val="0"/>
      <w:divBdr>
        <w:top w:val="none" w:sz="0" w:space="0" w:color="auto"/>
        <w:left w:val="none" w:sz="0" w:space="0" w:color="auto"/>
        <w:bottom w:val="none" w:sz="0" w:space="0" w:color="auto"/>
        <w:right w:val="none" w:sz="0" w:space="0" w:color="auto"/>
      </w:divBdr>
    </w:div>
    <w:div w:id="1581910057">
      <w:bodyDiv w:val="1"/>
      <w:marLeft w:val="0"/>
      <w:marRight w:val="0"/>
      <w:marTop w:val="0"/>
      <w:marBottom w:val="0"/>
      <w:divBdr>
        <w:top w:val="none" w:sz="0" w:space="0" w:color="auto"/>
        <w:left w:val="none" w:sz="0" w:space="0" w:color="auto"/>
        <w:bottom w:val="none" w:sz="0" w:space="0" w:color="auto"/>
        <w:right w:val="none" w:sz="0" w:space="0" w:color="auto"/>
      </w:divBdr>
    </w:div>
    <w:div w:id="1584224435">
      <w:bodyDiv w:val="1"/>
      <w:marLeft w:val="0"/>
      <w:marRight w:val="0"/>
      <w:marTop w:val="0"/>
      <w:marBottom w:val="0"/>
      <w:divBdr>
        <w:top w:val="none" w:sz="0" w:space="0" w:color="auto"/>
        <w:left w:val="none" w:sz="0" w:space="0" w:color="auto"/>
        <w:bottom w:val="none" w:sz="0" w:space="0" w:color="auto"/>
        <w:right w:val="none" w:sz="0" w:space="0" w:color="auto"/>
      </w:divBdr>
    </w:div>
    <w:div w:id="1588614538">
      <w:bodyDiv w:val="1"/>
      <w:marLeft w:val="0"/>
      <w:marRight w:val="0"/>
      <w:marTop w:val="0"/>
      <w:marBottom w:val="0"/>
      <w:divBdr>
        <w:top w:val="none" w:sz="0" w:space="0" w:color="auto"/>
        <w:left w:val="none" w:sz="0" w:space="0" w:color="auto"/>
        <w:bottom w:val="none" w:sz="0" w:space="0" w:color="auto"/>
        <w:right w:val="none" w:sz="0" w:space="0" w:color="auto"/>
      </w:divBdr>
    </w:div>
    <w:div w:id="1592933205">
      <w:bodyDiv w:val="1"/>
      <w:marLeft w:val="0"/>
      <w:marRight w:val="0"/>
      <w:marTop w:val="0"/>
      <w:marBottom w:val="0"/>
      <w:divBdr>
        <w:top w:val="none" w:sz="0" w:space="0" w:color="auto"/>
        <w:left w:val="none" w:sz="0" w:space="0" w:color="auto"/>
        <w:bottom w:val="none" w:sz="0" w:space="0" w:color="auto"/>
        <w:right w:val="none" w:sz="0" w:space="0" w:color="auto"/>
      </w:divBdr>
    </w:div>
    <w:div w:id="1601914331">
      <w:bodyDiv w:val="1"/>
      <w:marLeft w:val="0"/>
      <w:marRight w:val="0"/>
      <w:marTop w:val="0"/>
      <w:marBottom w:val="0"/>
      <w:divBdr>
        <w:top w:val="none" w:sz="0" w:space="0" w:color="auto"/>
        <w:left w:val="none" w:sz="0" w:space="0" w:color="auto"/>
        <w:bottom w:val="none" w:sz="0" w:space="0" w:color="auto"/>
        <w:right w:val="none" w:sz="0" w:space="0" w:color="auto"/>
      </w:divBdr>
    </w:div>
    <w:div w:id="1602447132">
      <w:bodyDiv w:val="1"/>
      <w:marLeft w:val="0"/>
      <w:marRight w:val="0"/>
      <w:marTop w:val="0"/>
      <w:marBottom w:val="0"/>
      <w:divBdr>
        <w:top w:val="none" w:sz="0" w:space="0" w:color="auto"/>
        <w:left w:val="none" w:sz="0" w:space="0" w:color="auto"/>
        <w:bottom w:val="none" w:sz="0" w:space="0" w:color="auto"/>
        <w:right w:val="none" w:sz="0" w:space="0" w:color="auto"/>
      </w:divBdr>
    </w:div>
    <w:div w:id="1602643854">
      <w:bodyDiv w:val="1"/>
      <w:marLeft w:val="0"/>
      <w:marRight w:val="0"/>
      <w:marTop w:val="0"/>
      <w:marBottom w:val="0"/>
      <w:divBdr>
        <w:top w:val="none" w:sz="0" w:space="0" w:color="auto"/>
        <w:left w:val="none" w:sz="0" w:space="0" w:color="auto"/>
        <w:bottom w:val="none" w:sz="0" w:space="0" w:color="auto"/>
        <w:right w:val="none" w:sz="0" w:space="0" w:color="auto"/>
      </w:divBdr>
    </w:div>
    <w:div w:id="1604335568">
      <w:bodyDiv w:val="1"/>
      <w:marLeft w:val="0"/>
      <w:marRight w:val="0"/>
      <w:marTop w:val="0"/>
      <w:marBottom w:val="0"/>
      <w:divBdr>
        <w:top w:val="none" w:sz="0" w:space="0" w:color="auto"/>
        <w:left w:val="none" w:sz="0" w:space="0" w:color="auto"/>
        <w:bottom w:val="none" w:sz="0" w:space="0" w:color="auto"/>
        <w:right w:val="none" w:sz="0" w:space="0" w:color="auto"/>
      </w:divBdr>
      <w:divsChild>
        <w:div w:id="18120987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05110057">
      <w:bodyDiv w:val="1"/>
      <w:marLeft w:val="0"/>
      <w:marRight w:val="0"/>
      <w:marTop w:val="0"/>
      <w:marBottom w:val="0"/>
      <w:divBdr>
        <w:top w:val="none" w:sz="0" w:space="0" w:color="auto"/>
        <w:left w:val="none" w:sz="0" w:space="0" w:color="auto"/>
        <w:bottom w:val="none" w:sz="0" w:space="0" w:color="auto"/>
        <w:right w:val="none" w:sz="0" w:space="0" w:color="auto"/>
      </w:divBdr>
    </w:div>
    <w:div w:id="1607620757">
      <w:bodyDiv w:val="1"/>
      <w:marLeft w:val="0"/>
      <w:marRight w:val="0"/>
      <w:marTop w:val="0"/>
      <w:marBottom w:val="0"/>
      <w:divBdr>
        <w:top w:val="none" w:sz="0" w:space="0" w:color="auto"/>
        <w:left w:val="none" w:sz="0" w:space="0" w:color="auto"/>
        <w:bottom w:val="none" w:sz="0" w:space="0" w:color="auto"/>
        <w:right w:val="none" w:sz="0" w:space="0" w:color="auto"/>
      </w:divBdr>
      <w:divsChild>
        <w:div w:id="1495610431">
          <w:marLeft w:val="0"/>
          <w:marRight w:val="0"/>
          <w:marTop w:val="0"/>
          <w:marBottom w:val="0"/>
          <w:divBdr>
            <w:top w:val="none" w:sz="0" w:space="0" w:color="auto"/>
            <w:left w:val="none" w:sz="0" w:space="0" w:color="auto"/>
            <w:bottom w:val="none" w:sz="0" w:space="0" w:color="auto"/>
            <w:right w:val="none" w:sz="0" w:space="0" w:color="auto"/>
          </w:divBdr>
          <w:divsChild>
            <w:div w:id="1245842121">
              <w:marLeft w:val="0"/>
              <w:marRight w:val="0"/>
              <w:marTop w:val="0"/>
              <w:marBottom w:val="0"/>
              <w:divBdr>
                <w:top w:val="none" w:sz="0" w:space="0" w:color="auto"/>
                <w:left w:val="none" w:sz="0" w:space="0" w:color="auto"/>
                <w:bottom w:val="none" w:sz="0" w:space="0" w:color="auto"/>
                <w:right w:val="none" w:sz="0" w:space="0" w:color="auto"/>
              </w:divBdr>
              <w:divsChild>
                <w:div w:id="1830948023">
                  <w:marLeft w:val="0"/>
                  <w:marRight w:val="0"/>
                  <w:marTop w:val="0"/>
                  <w:marBottom w:val="0"/>
                  <w:divBdr>
                    <w:top w:val="none" w:sz="0" w:space="0" w:color="auto"/>
                    <w:left w:val="none" w:sz="0" w:space="0" w:color="auto"/>
                    <w:bottom w:val="none" w:sz="0" w:space="0" w:color="auto"/>
                    <w:right w:val="none" w:sz="0" w:space="0" w:color="auto"/>
                  </w:divBdr>
                  <w:divsChild>
                    <w:div w:id="246694542">
                      <w:marLeft w:val="0"/>
                      <w:marRight w:val="0"/>
                      <w:marTop w:val="0"/>
                      <w:marBottom w:val="0"/>
                      <w:divBdr>
                        <w:top w:val="none" w:sz="0" w:space="0" w:color="auto"/>
                        <w:left w:val="none" w:sz="0" w:space="0" w:color="auto"/>
                        <w:bottom w:val="none" w:sz="0" w:space="0" w:color="auto"/>
                        <w:right w:val="none" w:sz="0" w:space="0" w:color="auto"/>
                      </w:divBdr>
                      <w:divsChild>
                        <w:div w:id="1122967568">
                          <w:marLeft w:val="0"/>
                          <w:marRight w:val="0"/>
                          <w:marTop w:val="0"/>
                          <w:marBottom w:val="0"/>
                          <w:divBdr>
                            <w:top w:val="none" w:sz="0" w:space="0" w:color="auto"/>
                            <w:left w:val="none" w:sz="0" w:space="0" w:color="auto"/>
                            <w:bottom w:val="none" w:sz="0" w:space="0" w:color="auto"/>
                            <w:right w:val="none" w:sz="0" w:space="0" w:color="auto"/>
                          </w:divBdr>
                          <w:divsChild>
                            <w:div w:id="2143300526">
                              <w:marLeft w:val="0"/>
                              <w:marRight w:val="0"/>
                              <w:marTop w:val="0"/>
                              <w:marBottom w:val="0"/>
                              <w:divBdr>
                                <w:top w:val="none" w:sz="0" w:space="0" w:color="auto"/>
                                <w:left w:val="none" w:sz="0" w:space="0" w:color="auto"/>
                                <w:bottom w:val="none" w:sz="0" w:space="0" w:color="auto"/>
                                <w:right w:val="none" w:sz="0" w:space="0" w:color="auto"/>
                              </w:divBdr>
                              <w:divsChild>
                                <w:div w:id="547765322">
                                  <w:marLeft w:val="0"/>
                                  <w:marRight w:val="0"/>
                                  <w:marTop w:val="0"/>
                                  <w:marBottom w:val="0"/>
                                  <w:divBdr>
                                    <w:top w:val="none" w:sz="0" w:space="0" w:color="auto"/>
                                    <w:left w:val="none" w:sz="0" w:space="0" w:color="auto"/>
                                    <w:bottom w:val="none" w:sz="0" w:space="0" w:color="auto"/>
                                    <w:right w:val="none" w:sz="0" w:space="0" w:color="auto"/>
                                  </w:divBdr>
                                  <w:divsChild>
                                    <w:div w:id="1527524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10626294">
      <w:bodyDiv w:val="1"/>
      <w:marLeft w:val="0"/>
      <w:marRight w:val="0"/>
      <w:marTop w:val="0"/>
      <w:marBottom w:val="0"/>
      <w:divBdr>
        <w:top w:val="none" w:sz="0" w:space="0" w:color="auto"/>
        <w:left w:val="none" w:sz="0" w:space="0" w:color="auto"/>
        <w:bottom w:val="none" w:sz="0" w:space="0" w:color="auto"/>
        <w:right w:val="none" w:sz="0" w:space="0" w:color="auto"/>
      </w:divBdr>
    </w:div>
    <w:div w:id="1620643004">
      <w:bodyDiv w:val="1"/>
      <w:marLeft w:val="0"/>
      <w:marRight w:val="0"/>
      <w:marTop w:val="0"/>
      <w:marBottom w:val="0"/>
      <w:divBdr>
        <w:top w:val="none" w:sz="0" w:space="0" w:color="auto"/>
        <w:left w:val="none" w:sz="0" w:space="0" w:color="auto"/>
        <w:bottom w:val="none" w:sz="0" w:space="0" w:color="auto"/>
        <w:right w:val="none" w:sz="0" w:space="0" w:color="auto"/>
      </w:divBdr>
    </w:div>
    <w:div w:id="1621954004">
      <w:bodyDiv w:val="1"/>
      <w:marLeft w:val="0"/>
      <w:marRight w:val="0"/>
      <w:marTop w:val="0"/>
      <w:marBottom w:val="0"/>
      <w:divBdr>
        <w:top w:val="none" w:sz="0" w:space="0" w:color="auto"/>
        <w:left w:val="none" w:sz="0" w:space="0" w:color="auto"/>
        <w:bottom w:val="none" w:sz="0" w:space="0" w:color="auto"/>
        <w:right w:val="none" w:sz="0" w:space="0" w:color="auto"/>
      </w:divBdr>
    </w:div>
    <w:div w:id="1622757854">
      <w:bodyDiv w:val="1"/>
      <w:marLeft w:val="0"/>
      <w:marRight w:val="0"/>
      <w:marTop w:val="0"/>
      <w:marBottom w:val="0"/>
      <w:divBdr>
        <w:top w:val="none" w:sz="0" w:space="0" w:color="auto"/>
        <w:left w:val="none" w:sz="0" w:space="0" w:color="auto"/>
        <w:bottom w:val="none" w:sz="0" w:space="0" w:color="auto"/>
        <w:right w:val="none" w:sz="0" w:space="0" w:color="auto"/>
      </w:divBdr>
    </w:div>
    <w:div w:id="1623000972">
      <w:bodyDiv w:val="1"/>
      <w:marLeft w:val="0"/>
      <w:marRight w:val="0"/>
      <w:marTop w:val="0"/>
      <w:marBottom w:val="0"/>
      <w:divBdr>
        <w:top w:val="none" w:sz="0" w:space="0" w:color="auto"/>
        <w:left w:val="none" w:sz="0" w:space="0" w:color="auto"/>
        <w:bottom w:val="none" w:sz="0" w:space="0" w:color="auto"/>
        <w:right w:val="none" w:sz="0" w:space="0" w:color="auto"/>
      </w:divBdr>
    </w:div>
    <w:div w:id="1626429702">
      <w:bodyDiv w:val="1"/>
      <w:marLeft w:val="0"/>
      <w:marRight w:val="0"/>
      <w:marTop w:val="0"/>
      <w:marBottom w:val="0"/>
      <w:divBdr>
        <w:top w:val="none" w:sz="0" w:space="0" w:color="auto"/>
        <w:left w:val="none" w:sz="0" w:space="0" w:color="auto"/>
        <w:bottom w:val="none" w:sz="0" w:space="0" w:color="auto"/>
        <w:right w:val="none" w:sz="0" w:space="0" w:color="auto"/>
      </w:divBdr>
    </w:div>
    <w:div w:id="1634680136">
      <w:bodyDiv w:val="1"/>
      <w:marLeft w:val="0"/>
      <w:marRight w:val="0"/>
      <w:marTop w:val="0"/>
      <w:marBottom w:val="0"/>
      <w:divBdr>
        <w:top w:val="none" w:sz="0" w:space="0" w:color="auto"/>
        <w:left w:val="none" w:sz="0" w:space="0" w:color="auto"/>
        <w:bottom w:val="none" w:sz="0" w:space="0" w:color="auto"/>
        <w:right w:val="none" w:sz="0" w:space="0" w:color="auto"/>
      </w:divBdr>
    </w:div>
    <w:div w:id="1643389544">
      <w:bodyDiv w:val="1"/>
      <w:marLeft w:val="0"/>
      <w:marRight w:val="0"/>
      <w:marTop w:val="0"/>
      <w:marBottom w:val="0"/>
      <w:divBdr>
        <w:top w:val="none" w:sz="0" w:space="0" w:color="auto"/>
        <w:left w:val="none" w:sz="0" w:space="0" w:color="auto"/>
        <w:bottom w:val="none" w:sz="0" w:space="0" w:color="auto"/>
        <w:right w:val="none" w:sz="0" w:space="0" w:color="auto"/>
      </w:divBdr>
      <w:divsChild>
        <w:div w:id="423035153">
          <w:blockQuote w:val="1"/>
          <w:marLeft w:val="720"/>
          <w:marRight w:val="720"/>
          <w:marTop w:val="100"/>
          <w:marBottom w:val="100"/>
          <w:divBdr>
            <w:top w:val="none" w:sz="0" w:space="0" w:color="auto"/>
            <w:left w:val="none" w:sz="0" w:space="0" w:color="auto"/>
            <w:bottom w:val="none" w:sz="0" w:space="0" w:color="auto"/>
            <w:right w:val="none" w:sz="0" w:space="0" w:color="auto"/>
          </w:divBdr>
        </w:div>
        <w:div w:id="1872454647">
          <w:marLeft w:val="0"/>
          <w:marRight w:val="0"/>
          <w:marTop w:val="0"/>
          <w:marBottom w:val="0"/>
          <w:divBdr>
            <w:top w:val="none" w:sz="0" w:space="0" w:color="auto"/>
            <w:left w:val="none" w:sz="0" w:space="0" w:color="auto"/>
            <w:bottom w:val="none" w:sz="0" w:space="0" w:color="auto"/>
            <w:right w:val="none" w:sz="0" w:space="0" w:color="auto"/>
          </w:divBdr>
          <w:divsChild>
            <w:div w:id="1323853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3731701">
      <w:bodyDiv w:val="1"/>
      <w:marLeft w:val="0"/>
      <w:marRight w:val="0"/>
      <w:marTop w:val="0"/>
      <w:marBottom w:val="0"/>
      <w:divBdr>
        <w:top w:val="none" w:sz="0" w:space="0" w:color="auto"/>
        <w:left w:val="none" w:sz="0" w:space="0" w:color="auto"/>
        <w:bottom w:val="none" w:sz="0" w:space="0" w:color="auto"/>
        <w:right w:val="none" w:sz="0" w:space="0" w:color="auto"/>
      </w:divBdr>
    </w:div>
    <w:div w:id="1647514842">
      <w:bodyDiv w:val="1"/>
      <w:marLeft w:val="0"/>
      <w:marRight w:val="0"/>
      <w:marTop w:val="0"/>
      <w:marBottom w:val="0"/>
      <w:divBdr>
        <w:top w:val="none" w:sz="0" w:space="0" w:color="auto"/>
        <w:left w:val="none" w:sz="0" w:space="0" w:color="auto"/>
        <w:bottom w:val="none" w:sz="0" w:space="0" w:color="auto"/>
        <w:right w:val="none" w:sz="0" w:space="0" w:color="auto"/>
      </w:divBdr>
    </w:div>
    <w:div w:id="1648780568">
      <w:bodyDiv w:val="1"/>
      <w:marLeft w:val="0"/>
      <w:marRight w:val="0"/>
      <w:marTop w:val="0"/>
      <w:marBottom w:val="0"/>
      <w:divBdr>
        <w:top w:val="none" w:sz="0" w:space="0" w:color="auto"/>
        <w:left w:val="none" w:sz="0" w:space="0" w:color="auto"/>
        <w:bottom w:val="none" w:sz="0" w:space="0" w:color="auto"/>
        <w:right w:val="none" w:sz="0" w:space="0" w:color="auto"/>
      </w:divBdr>
    </w:div>
    <w:div w:id="1649742886">
      <w:bodyDiv w:val="1"/>
      <w:marLeft w:val="0"/>
      <w:marRight w:val="0"/>
      <w:marTop w:val="0"/>
      <w:marBottom w:val="0"/>
      <w:divBdr>
        <w:top w:val="none" w:sz="0" w:space="0" w:color="auto"/>
        <w:left w:val="none" w:sz="0" w:space="0" w:color="auto"/>
        <w:bottom w:val="none" w:sz="0" w:space="0" w:color="auto"/>
        <w:right w:val="none" w:sz="0" w:space="0" w:color="auto"/>
      </w:divBdr>
      <w:divsChild>
        <w:div w:id="1392655849">
          <w:marLeft w:val="0"/>
          <w:marRight w:val="0"/>
          <w:marTop w:val="0"/>
          <w:marBottom w:val="0"/>
          <w:divBdr>
            <w:top w:val="none" w:sz="0" w:space="0" w:color="auto"/>
            <w:left w:val="none" w:sz="0" w:space="0" w:color="auto"/>
            <w:bottom w:val="none" w:sz="0" w:space="0" w:color="auto"/>
            <w:right w:val="none" w:sz="0" w:space="0" w:color="auto"/>
          </w:divBdr>
          <w:divsChild>
            <w:div w:id="1716080761">
              <w:marLeft w:val="0"/>
              <w:marRight w:val="0"/>
              <w:marTop w:val="0"/>
              <w:marBottom w:val="0"/>
              <w:divBdr>
                <w:top w:val="none" w:sz="0" w:space="0" w:color="auto"/>
                <w:left w:val="none" w:sz="0" w:space="0" w:color="auto"/>
                <w:bottom w:val="none" w:sz="0" w:space="0" w:color="auto"/>
                <w:right w:val="none" w:sz="0" w:space="0" w:color="auto"/>
              </w:divBdr>
            </w:div>
          </w:divsChild>
        </w:div>
        <w:div w:id="160650017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52439844">
      <w:bodyDiv w:val="1"/>
      <w:marLeft w:val="0"/>
      <w:marRight w:val="0"/>
      <w:marTop w:val="0"/>
      <w:marBottom w:val="0"/>
      <w:divBdr>
        <w:top w:val="none" w:sz="0" w:space="0" w:color="auto"/>
        <w:left w:val="none" w:sz="0" w:space="0" w:color="auto"/>
        <w:bottom w:val="none" w:sz="0" w:space="0" w:color="auto"/>
        <w:right w:val="none" w:sz="0" w:space="0" w:color="auto"/>
      </w:divBdr>
    </w:div>
    <w:div w:id="1656756514">
      <w:bodyDiv w:val="1"/>
      <w:marLeft w:val="0"/>
      <w:marRight w:val="0"/>
      <w:marTop w:val="0"/>
      <w:marBottom w:val="0"/>
      <w:divBdr>
        <w:top w:val="none" w:sz="0" w:space="0" w:color="auto"/>
        <w:left w:val="none" w:sz="0" w:space="0" w:color="auto"/>
        <w:bottom w:val="none" w:sz="0" w:space="0" w:color="auto"/>
        <w:right w:val="none" w:sz="0" w:space="0" w:color="auto"/>
      </w:divBdr>
      <w:divsChild>
        <w:div w:id="1483111482">
          <w:marLeft w:val="0"/>
          <w:marRight w:val="0"/>
          <w:marTop w:val="0"/>
          <w:marBottom w:val="0"/>
          <w:divBdr>
            <w:top w:val="none" w:sz="0" w:space="0" w:color="auto"/>
            <w:left w:val="none" w:sz="0" w:space="0" w:color="auto"/>
            <w:bottom w:val="none" w:sz="0" w:space="0" w:color="auto"/>
            <w:right w:val="none" w:sz="0" w:space="0" w:color="auto"/>
          </w:divBdr>
          <w:divsChild>
            <w:div w:id="31460625">
              <w:marLeft w:val="0"/>
              <w:marRight w:val="0"/>
              <w:marTop w:val="0"/>
              <w:marBottom w:val="0"/>
              <w:divBdr>
                <w:top w:val="none" w:sz="0" w:space="0" w:color="auto"/>
                <w:left w:val="none" w:sz="0" w:space="0" w:color="auto"/>
                <w:bottom w:val="none" w:sz="0" w:space="0" w:color="auto"/>
                <w:right w:val="none" w:sz="0" w:space="0" w:color="auto"/>
              </w:divBdr>
              <w:divsChild>
                <w:div w:id="1594045103">
                  <w:marLeft w:val="0"/>
                  <w:marRight w:val="0"/>
                  <w:marTop w:val="0"/>
                  <w:marBottom w:val="0"/>
                  <w:divBdr>
                    <w:top w:val="none" w:sz="0" w:space="0" w:color="auto"/>
                    <w:left w:val="none" w:sz="0" w:space="0" w:color="auto"/>
                    <w:bottom w:val="none" w:sz="0" w:space="0" w:color="auto"/>
                    <w:right w:val="none" w:sz="0" w:space="0" w:color="auto"/>
                  </w:divBdr>
                  <w:divsChild>
                    <w:div w:id="504982037">
                      <w:marLeft w:val="0"/>
                      <w:marRight w:val="0"/>
                      <w:marTop w:val="0"/>
                      <w:marBottom w:val="0"/>
                      <w:divBdr>
                        <w:top w:val="none" w:sz="0" w:space="0" w:color="auto"/>
                        <w:left w:val="none" w:sz="0" w:space="0" w:color="auto"/>
                        <w:bottom w:val="none" w:sz="0" w:space="0" w:color="auto"/>
                        <w:right w:val="none" w:sz="0" w:space="0" w:color="auto"/>
                      </w:divBdr>
                      <w:divsChild>
                        <w:div w:id="164982602">
                          <w:marLeft w:val="0"/>
                          <w:marRight w:val="0"/>
                          <w:marTop w:val="0"/>
                          <w:marBottom w:val="0"/>
                          <w:divBdr>
                            <w:top w:val="none" w:sz="0" w:space="0" w:color="auto"/>
                            <w:left w:val="none" w:sz="0" w:space="0" w:color="auto"/>
                            <w:bottom w:val="none" w:sz="0" w:space="0" w:color="auto"/>
                            <w:right w:val="none" w:sz="0" w:space="0" w:color="auto"/>
                          </w:divBdr>
                          <w:divsChild>
                            <w:div w:id="888151789">
                              <w:marLeft w:val="0"/>
                              <w:marRight w:val="0"/>
                              <w:marTop w:val="0"/>
                              <w:marBottom w:val="0"/>
                              <w:divBdr>
                                <w:top w:val="none" w:sz="0" w:space="0" w:color="auto"/>
                                <w:left w:val="none" w:sz="0" w:space="0" w:color="auto"/>
                                <w:bottom w:val="none" w:sz="0" w:space="0" w:color="auto"/>
                                <w:right w:val="none" w:sz="0" w:space="0" w:color="auto"/>
                              </w:divBdr>
                              <w:divsChild>
                                <w:div w:id="1668315970">
                                  <w:marLeft w:val="0"/>
                                  <w:marRight w:val="0"/>
                                  <w:marTop w:val="0"/>
                                  <w:marBottom w:val="0"/>
                                  <w:divBdr>
                                    <w:top w:val="none" w:sz="0" w:space="0" w:color="auto"/>
                                    <w:left w:val="none" w:sz="0" w:space="0" w:color="auto"/>
                                    <w:bottom w:val="none" w:sz="0" w:space="0" w:color="auto"/>
                                    <w:right w:val="none" w:sz="0" w:space="0" w:color="auto"/>
                                  </w:divBdr>
                                  <w:divsChild>
                                    <w:div w:id="2062745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57151983">
      <w:bodyDiv w:val="1"/>
      <w:marLeft w:val="0"/>
      <w:marRight w:val="0"/>
      <w:marTop w:val="0"/>
      <w:marBottom w:val="0"/>
      <w:divBdr>
        <w:top w:val="none" w:sz="0" w:space="0" w:color="auto"/>
        <w:left w:val="none" w:sz="0" w:space="0" w:color="auto"/>
        <w:bottom w:val="none" w:sz="0" w:space="0" w:color="auto"/>
        <w:right w:val="none" w:sz="0" w:space="0" w:color="auto"/>
      </w:divBdr>
    </w:div>
    <w:div w:id="1662351868">
      <w:bodyDiv w:val="1"/>
      <w:marLeft w:val="0"/>
      <w:marRight w:val="0"/>
      <w:marTop w:val="0"/>
      <w:marBottom w:val="0"/>
      <w:divBdr>
        <w:top w:val="none" w:sz="0" w:space="0" w:color="auto"/>
        <w:left w:val="none" w:sz="0" w:space="0" w:color="auto"/>
        <w:bottom w:val="none" w:sz="0" w:space="0" w:color="auto"/>
        <w:right w:val="none" w:sz="0" w:space="0" w:color="auto"/>
      </w:divBdr>
    </w:div>
    <w:div w:id="1662849638">
      <w:bodyDiv w:val="1"/>
      <w:marLeft w:val="0"/>
      <w:marRight w:val="0"/>
      <w:marTop w:val="0"/>
      <w:marBottom w:val="0"/>
      <w:divBdr>
        <w:top w:val="none" w:sz="0" w:space="0" w:color="auto"/>
        <w:left w:val="none" w:sz="0" w:space="0" w:color="auto"/>
        <w:bottom w:val="none" w:sz="0" w:space="0" w:color="auto"/>
        <w:right w:val="none" w:sz="0" w:space="0" w:color="auto"/>
      </w:divBdr>
    </w:div>
    <w:div w:id="1664316271">
      <w:bodyDiv w:val="1"/>
      <w:marLeft w:val="0"/>
      <w:marRight w:val="0"/>
      <w:marTop w:val="0"/>
      <w:marBottom w:val="0"/>
      <w:divBdr>
        <w:top w:val="none" w:sz="0" w:space="0" w:color="auto"/>
        <w:left w:val="none" w:sz="0" w:space="0" w:color="auto"/>
        <w:bottom w:val="none" w:sz="0" w:space="0" w:color="auto"/>
        <w:right w:val="none" w:sz="0" w:space="0" w:color="auto"/>
      </w:divBdr>
    </w:div>
    <w:div w:id="1666979529">
      <w:bodyDiv w:val="1"/>
      <w:marLeft w:val="0"/>
      <w:marRight w:val="0"/>
      <w:marTop w:val="0"/>
      <w:marBottom w:val="0"/>
      <w:divBdr>
        <w:top w:val="none" w:sz="0" w:space="0" w:color="auto"/>
        <w:left w:val="none" w:sz="0" w:space="0" w:color="auto"/>
        <w:bottom w:val="none" w:sz="0" w:space="0" w:color="auto"/>
        <w:right w:val="none" w:sz="0" w:space="0" w:color="auto"/>
      </w:divBdr>
    </w:div>
    <w:div w:id="1668242392">
      <w:bodyDiv w:val="1"/>
      <w:marLeft w:val="0"/>
      <w:marRight w:val="0"/>
      <w:marTop w:val="0"/>
      <w:marBottom w:val="0"/>
      <w:divBdr>
        <w:top w:val="none" w:sz="0" w:space="0" w:color="auto"/>
        <w:left w:val="none" w:sz="0" w:space="0" w:color="auto"/>
        <w:bottom w:val="none" w:sz="0" w:space="0" w:color="auto"/>
        <w:right w:val="none" w:sz="0" w:space="0" w:color="auto"/>
      </w:divBdr>
      <w:divsChild>
        <w:div w:id="1504130298">
          <w:marLeft w:val="0"/>
          <w:marRight w:val="0"/>
          <w:marTop w:val="0"/>
          <w:marBottom w:val="0"/>
          <w:divBdr>
            <w:top w:val="none" w:sz="0" w:space="0" w:color="auto"/>
            <w:left w:val="none" w:sz="0" w:space="0" w:color="auto"/>
            <w:bottom w:val="none" w:sz="0" w:space="0" w:color="auto"/>
            <w:right w:val="none" w:sz="0" w:space="0" w:color="auto"/>
          </w:divBdr>
          <w:divsChild>
            <w:div w:id="37121495">
              <w:marLeft w:val="0"/>
              <w:marRight w:val="0"/>
              <w:marTop w:val="0"/>
              <w:marBottom w:val="0"/>
              <w:divBdr>
                <w:top w:val="none" w:sz="0" w:space="0" w:color="auto"/>
                <w:left w:val="none" w:sz="0" w:space="0" w:color="auto"/>
                <w:bottom w:val="none" w:sz="0" w:space="0" w:color="auto"/>
                <w:right w:val="none" w:sz="0" w:space="0" w:color="auto"/>
              </w:divBdr>
            </w:div>
            <w:div w:id="438719438">
              <w:marLeft w:val="0"/>
              <w:marRight w:val="0"/>
              <w:marTop w:val="0"/>
              <w:marBottom w:val="0"/>
              <w:divBdr>
                <w:top w:val="none" w:sz="0" w:space="0" w:color="auto"/>
                <w:left w:val="none" w:sz="0" w:space="0" w:color="auto"/>
                <w:bottom w:val="none" w:sz="0" w:space="0" w:color="auto"/>
                <w:right w:val="none" w:sz="0" w:space="0" w:color="auto"/>
              </w:divBdr>
            </w:div>
            <w:div w:id="749154000">
              <w:marLeft w:val="0"/>
              <w:marRight w:val="0"/>
              <w:marTop w:val="0"/>
              <w:marBottom w:val="0"/>
              <w:divBdr>
                <w:top w:val="none" w:sz="0" w:space="0" w:color="auto"/>
                <w:left w:val="none" w:sz="0" w:space="0" w:color="auto"/>
                <w:bottom w:val="none" w:sz="0" w:space="0" w:color="auto"/>
                <w:right w:val="none" w:sz="0" w:space="0" w:color="auto"/>
              </w:divBdr>
            </w:div>
            <w:div w:id="1491945587">
              <w:marLeft w:val="0"/>
              <w:marRight w:val="0"/>
              <w:marTop w:val="0"/>
              <w:marBottom w:val="0"/>
              <w:divBdr>
                <w:top w:val="none" w:sz="0" w:space="0" w:color="auto"/>
                <w:left w:val="none" w:sz="0" w:space="0" w:color="auto"/>
                <w:bottom w:val="none" w:sz="0" w:space="0" w:color="auto"/>
                <w:right w:val="none" w:sz="0" w:space="0" w:color="auto"/>
              </w:divBdr>
            </w:div>
            <w:div w:id="1788040397">
              <w:marLeft w:val="0"/>
              <w:marRight w:val="0"/>
              <w:marTop w:val="0"/>
              <w:marBottom w:val="0"/>
              <w:divBdr>
                <w:top w:val="none" w:sz="0" w:space="0" w:color="auto"/>
                <w:left w:val="none" w:sz="0" w:space="0" w:color="auto"/>
                <w:bottom w:val="none" w:sz="0" w:space="0" w:color="auto"/>
                <w:right w:val="none" w:sz="0" w:space="0" w:color="auto"/>
              </w:divBdr>
            </w:div>
            <w:div w:id="2007510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1367171">
      <w:bodyDiv w:val="1"/>
      <w:marLeft w:val="0"/>
      <w:marRight w:val="0"/>
      <w:marTop w:val="0"/>
      <w:marBottom w:val="0"/>
      <w:divBdr>
        <w:top w:val="none" w:sz="0" w:space="0" w:color="auto"/>
        <w:left w:val="none" w:sz="0" w:space="0" w:color="auto"/>
        <w:bottom w:val="none" w:sz="0" w:space="0" w:color="auto"/>
        <w:right w:val="none" w:sz="0" w:space="0" w:color="auto"/>
      </w:divBdr>
    </w:div>
    <w:div w:id="1671562299">
      <w:bodyDiv w:val="1"/>
      <w:marLeft w:val="0"/>
      <w:marRight w:val="0"/>
      <w:marTop w:val="0"/>
      <w:marBottom w:val="0"/>
      <w:divBdr>
        <w:top w:val="none" w:sz="0" w:space="0" w:color="auto"/>
        <w:left w:val="none" w:sz="0" w:space="0" w:color="auto"/>
        <w:bottom w:val="none" w:sz="0" w:space="0" w:color="auto"/>
        <w:right w:val="none" w:sz="0" w:space="0" w:color="auto"/>
      </w:divBdr>
    </w:div>
    <w:div w:id="1671785135">
      <w:bodyDiv w:val="1"/>
      <w:marLeft w:val="0"/>
      <w:marRight w:val="0"/>
      <w:marTop w:val="0"/>
      <w:marBottom w:val="0"/>
      <w:divBdr>
        <w:top w:val="none" w:sz="0" w:space="0" w:color="auto"/>
        <w:left w:val="none" w:sz="0" w:space="0" w:color="auto"/>
        <w:bottom w:val="none" w:sz="0" w:space="0" w:color="auto"/>
        <w:right w:val="none" w:sz="0" w:space="0" w:color="auto"/>
      </w:divBdr>
      <w:divsChild>
        <w:div w:id="187910001">
          <w:marLeft w:val="0"/>
          <w:marRight w:val="0"/>
          <w:marTop w:val="0"/>
          <w:marBottom w:val="0"/>
          <w:divBdr>
            <w:top w:val="none" w:sz="0" w:space="0" w:color="auto"/>
            <w:left w:val="none" w:sz="0" w:space="0" w:color="auto"/>
            <w:bottom w:val="none" w:sz="0" w:space="0" w:color="auto"/>
            <w:right w:val="none" w:sz="0" w:space="0" w:color="auto"/>
          </w:divBdr>
        </w:div>
        <w:div w:id="2084132860">
          <w:marLeft w:val="0"/>
          <w:marRight w:val="0"/>
          <w:marTop w:val="0"/>
          <w:marBottom w:val="0"/>
          <w:divBdr>
            <w:top w:val="none" w:sz="0" w:space="0" w:color="auto"/>
            <w:left w:val="none" w:sz="0" w:space="0" w:color="auto"/>
            <w:bottom w:val="none" w:sz="0" w:space="0" w:color="auto"/>
            <w:right w:val="none" w:sz="0" w:space="0" w:color="auto"/>
          </w:divBdr>
        </w:div>
      </w:divsChild>
    </w:div>
    <w:div w:id="1672444830">
      <w:bodyDiv w:val="1"/>
      <w:marLeft w:val="0"/>
      <w:marRight w:val="0"/>
      <w:marTop w:val="0"/>
      <w:marBottom w:val="0"/>
      <w:divBdr>
        <w:top w:val="none" w:sz="0" w:space="0" w:color="auto"/>
        <w:left w:val="none" w:sz="0" w:space="0" w:color="auto"/>
        <w:bottom w:val="none" w:sz="0" w:space="0" w:color="auto"/>
        <w:right w:val="none" w:sz="0" w:space="0" w:color="auto"/>
      </w:divBdr>
      <w:divsChild>
        <w:div w:id="114951498">
          <w:marLeft w:val="0"/>
          <w:marRight w:val="0"/>
          <w:marTop w:val="0"/>
          <w:marBottom w:val="0"/>
          <w:divBdr>
            <w:top w:val="none" w:sz="0" w:space="0" w:color="auto"/>
            <w:left w:val="none" w:sz="0" w:space="0" w:color="auto"/>
            <w:bottom w:val="none" w:sz="0" w:space="0" w:color="auto"/>
            <w:right w:val="none" w:sz="0" w:space="0" w:color="auto"/>
          </w:divBdr>
          <w:divsChild>
            <w:div w:id="2020307232">
              <w:marLeft w:val="0"/>
              <w:marRight w:val="0"/>
              <w:marTop w:val="0"/>
              <w:marBottom w:val="0"/>
              <w:divBdr>
                <w:top w:val="none" w:sz="0" w:space="0" w:color="auto"/>
                <w:left w:val="none" w:sz="0" w:space="0" w:color="auto"/>
                <w:bottom w:val="none" w:sz="0" w:space="0" w:color="auto"/>
                <w:right w:val="none" w:sz="0" w:space="0" w:color="auto"/>
              </w:divBdr>
              <w:divsChild>
                <w:div w:id="1682506605">
                  <w:marLeft w:val="0"/>
                  <w:marRight w:val="0"/>
                  <w:marTop w:val="0"/>
                  <w:marBottom w:val="0"/>
                  <w:divBdr>
                    <w:top w:val="none" w:sz="0" w:space="0" w:color="auto"/>
                    <w:left w:val="none" w:sz="0" w:space="0" w:color="auto"/>
                    <w:bottom w:val="none" w:sz="0" w:space="0" w:color="auto"/>
                    <w:right w:val="none" w:sz="0" w:space="0" w:color="auto"/>
                  </w:divBdr>
                  <w:divsChild>
                    <w:div w:id="774792402">
                      <w:marLeft w:val="0"/>
                      <w:marRight w:val="0"/>
                      <w:marTop w:val="0"/>
                      <w:marBottom w:val="0"/>
                      <w:divBdr>
                        <w:top w:val="none" w:sz="0" w:space="0" w:color="auto"/>
                        <w:left w:val="none" w:sz="0" w:space="0" w:color="auto"/>
                        <w:bottom w:val="none" w:sz="0" w:space="0" w:color="auto"/>
                        <w:right w:val="none" w:sz="0" w:space="0" w:color="auto"/>
                      </w:divBdr>
                      <w:divsChild>
                        <w:div w:id="1402680865">
                          <w:marLeft w:val="0"/>
                          <w:marRight w:val="0"/>
                          <w:marTop w:val="0"/>
                          <w:marBottom w:val="0"/>
                          <w:divBdr>
                            <w:top w:val="none" w:sz="0" w:space="0" w:color="auto"/>
                            <w:left w:val="none" w:sz="0" w:space="0" w:color="auto"/>
                            <w:bottom w:val="none" w:sz="0" w:space="0" w:color="auto"/>
                            <w:right w:val="none" w:sz="0" w:space="0" w:color="auto"/>
                          </w:divBdr>
                          <w:divsChild>
                            <w:div w:id="1149009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45718337">
          <w:marLeft w:val="0"/>
          <w:marRight w:val="0"/>
          <w:marTop w:val="0"/>
          <w:marBottom w:val="0"/>
          <w:divBdr>
            <w:top w:val="none" w:sz="0" w:space="0" w:color="auto"/>
            <w:left w:val="none" w:sz="0" w:space="0" w:color="auto"/>
            <w:bottom w:val="none" w:sz="0" w:space="0" w:color="auto"/>
            <w:right w:val="none" w:sz="0" w:space="0" w:color="auto"/>
          </w:divBdr>
          <w:divsChild>
            <w:div w:id="1005402203">
              <w:marLeft w:val="0"/>
              <w:marRight w:val="0"/>
              <w:marTop w:val="0"/>
              <w:marBottom w:val="0"/>
              <w:divBdr>
                <w:top w:val="none" w:sz="0" w:space="0" w:color="auto"/>
                <w:left w:val="none" w:sz="0" w:space="0" w:color="auto"/>
                <w:bottom w:val="none" w:sz="0" w:space="0" w:color="auto"/>
                <w:right w:val="none" w:sz="0" w:space="0" w:color="auto"/>
              </w:divBdr>
              <w:divsChild>
                <w:div w:id="1911650851">
                  <w:marLeft w:val="0"/>
                  <w:marRight w:val="0"/>
                  <w:marTop w:val="0"/>
                  <w:marBottom w:val="0"/>
                  <w:divBdr>
                    <w:top w:val="none" w:sz="0" w:space="0" w:color="auto"/>
                    <w:left w:val="none" w:sz="0" w:space="0" w:color="auto"/>
                    <w:bottom w:val="none" w:sz="0" w:space="0" w:color="auto"/>
                    <w:right w:val="none" w:sz="0" w:space="0" w:color="auto"/>
                  </w:divBdr>
                  <w:divsChild>
                    <w:div w:id="1864391773">
                      <w:marLeft w:val="0"/>
                      <w:marRight w:val="0"/>
                      <w:marTop w:val="0"/>
                      <w:marBottom w:val="0"/>
                      <w:divBdr>
                        <w:top w:val="none" w:sz="0" w:space="0" w:color="auto"/>
                        <w:left w:val="none" w:sz="0" w:space="0" w:color="auto"/>
                        <w:bottom w:val="none" w:sz="0" w:space="0" w:color="auto"/>
                        <w:right w:val="none" w:sz="0" w:space="0" w:color="auto"/>
                      </w:divBdr>
                      <w:divsChild>
                        <w:div w:id="1357654011">
                          <w:marLeft w:val="0"/>
                          <w:marRight w:val="0"/>
                          <w:marTop w:val="0"/>
                          <w:marBottom w:val="0"/>
                          <w:divBdr>
                            <w:top w:val="none" w:sz="0" w:space="0" w:color="auto"/>
                            <w:left w:val="none" w:sz="0" w:space="0" w:color="auto"/>
                            <w:bottom w:val="none" w:sz="0" w:space="0" w:color="auto"/>
                            <w:right w:val="none" w:sz="0" w:space="0" w:color="auto"/>
                          </w:divBdr>
                          <w:divsChild>
                            <w:div w:id="1425807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92319889">
          <w:marLeft w:val="0"/>
          <w:marRight w:val="0"/>
          <w:marTop w:val="0"/>
          <w:marBottom w:val="0"/>
          <w:divBdr>
            <w:top w:val="none" w:sz="0" w:space="0" w:color="auto"/>
            <w:left w:val="none" w:sz="0" w:space="0" w:color="auto"/>
            <w:bottom w:val="none" w:sz="0" w:space="0" w:color="auto"/>
            <w:right w:val="none" w:sz="0" w:space="0" w:color="auto"/>
          </w:divBdr>
          <w:divsChild>
            <w:div w:id="1789885015">
              <w:marLeft w:val="0"/>
              <w:marRight w:val="0"/>
              <w:marTop w:val="0"/>
              <w:marBottom w:val="0"/>
              <w:divBdr>
                <w:top w:val="none" w:sz="0" w:space="0" w:color="auto"/>
                <w:left w:val="none" w:sz="0" w:space="0" w:color="auto"/>
                <w:bottom w:val="none" w:sz="0" w:space="0" w:color="auto"/>
                <w:right w:val="none" w:sz="0" w:space="0" w:color="auto"/>
              </w:divBdr>
              <w:divsChild>
                <w:div w:id="1611937789">
                  <w:marLeft w:val="0"/>
                  <w:marRight w:val="0"/>
                  <w:marTop w:val="0"/>
                  <w:marBottom w:val="0"/>
                  <w:divBdr>
                    <w:top w:val="none" w:sz="0" w:space="0" w:color="auto"/>
                    <w:left w:val="none" w:sz="0" w:space="0" w:color="auto"/>
                    <w:bottom w:val="none" w:sz="0" w:space="0" w:color="auto"/>
                    <w:right w:val="none" w:sz="0" w:space="0" w:color="auto"/>
                  </w:divBdr>
                  <w:divsChild>
                    <w:div w:id="1711102745">
                      <w:marLeft w:val="0"/>
                      <w:marRight w:val="0"/>
                      <w:marTop w:val="0"/>
                      <w:marBottom w:val="0"/>
                      <w:divBdr>
                        <w:top w:val="none" w:sz="0" w:space="0" w:color="auto"/>
                        <w:left w:val="none" w:sz="0" w:space="0" w:color="auto"/>
                        <w:bottom w:val="none" w:sz="0" w:space="0" w:color="auto"/>
                        <w:right w:val="none" w:sz="0" w:space="0" w:color="auto"/>
                      </w:divBdr>
                      <w:divsChild>
                        <w:div w:id="2019382114">
                          <w:marLeft w:val="0"/>
                          <w:marRight w:val="0"/>
                          <w:marTop w:val="0"/>
                          <w:marBottom w:val="0"/>
                          <w:divBdr>
                            <w:top w:val="none" w:sz="0" w:space="0" w:color="auto"/>
                            <w:left w:val="none" w:sz="0" w:space="0" w:color="auto"/>
                            <w:bottom w:val="none" w:sz="0" w:space="0" w:color="auto"/>
                            <w:right w:val="none" w:sz="0" w:space="0" w:color="auto"/>
                          </w:divBdr>
                          <w:divsChild>
                            <w:div w:id="1087845746">
                              <w:marLeft w:val="0"/>
                              <w:marRight w:val="0"/>
                              <w:marTop w:val="0"/>
                              <w:marBottom w:val="0"/>
                              <w:divBdr>
                                <w:top w:val="none" w:sz="0" w:space="0" w:color="auto"/>
                                <w:left w:val="none" w:sz="0" w:space="0" w:color="auto"/>
                                <w:bottom w:val="none" w:sz="0" w:space="0" w:color="auto"/>
                                <w:right w:val="none" w:sz="0" w:space="0" w:color="auto"/>
                              </w:divBdr>
                              <w:divsChild>
                                <w:div w:id="876938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73028664">
      <w:bodyDiv w:val="1"/>
      <w:marLeft w:val="0"/>
      <w:marRight w:val="0"/>
      <w:marTop w:val="0"/>
      <w:marBottom w:val="0"/>
      <w:divBdr>
        <w:top w:val="none" w:sz="0" w:space="0" w:color="auto"/>
        <w:left w:val="none" w:sz="0" w:space="0" w:color="auto"/>
        <w:bottom w:val="none" w:sz="0" w:space="0" w:color="auto"/>
        <w:right w:val="none" w:sz="0" w:space="0" w:color="auto"/>
      </w:divBdr>
      <w:divsChild>
        <w:div w:id="699865736">
          <w:marLeft w:val="0"/>
          <w:marRight w:val="0"/>
          <w:marTop w:val="0"/>
          <w:marBottom w:val="0"/>
          <w:divBdr>
            <w:top w:val="none" w:sz="0" w:space="0" w:color="auto"/>
            <w:left w:val="none" w:sz="0" w:space="0" w:color="auto"/>
            <w:bottom w:val="none" w:sz="0" w:space="0" w:color="auto"/>
            <w:right w:val="none" w:sz="0" w:space="0" w:color="auto"/>
          </w:divBdr>
          <w:divsChild>
            <w:div w:id="1401713062">
              <w:marLeft w:val="0"/>
              <w:marRight w:val="0"/>
              <w:marTop w:val="0"/>
              <w:marBottom w:val="0"/>
              <w:divBdr>
                <w:top w:val="none" w:sz="0" w:space="0" w:color="auto"/>
                <w:left w:val="none" w:sz="0" w:space="0" w:color="auto"/>
                <w:bottom w:val="none" w:sz="0" w:space="0" w:color="auto"/>
                <w:right w:val="none" w:sz="0" w:space="0" w:color="auto"/>
              </w:divBdr>
              <w:divsChild>
                <w:div w:id="433942661">
                  <w:marLeft w:val="0"/>
                  <w:marRight w:val="0"/>
                  <w:marTop w:val="0"/>
                  <w:marBottom w:val="0"/>
                  <w:divBdr>
                    <w:top w:val="none" w:sz="0" w:space="0" w:color="auto"/>
                    <w:left w:val="none" w:sz="0" w:space="0" w:color="auto"/>
                    <w:bottom w:val="none" w:sz="0" w:space="0" w:color="auto"/>
                    <w:right w:val="none" w:sz="0" w:space="0" w:color="auto"/>
                  </w:divBdr>
                  <w:divsChild>
                    <w:div w:id="1646078833">
                      <w:marLeft w:val="0"/>
                      <w:marRight w:val="0"/>
                      <w:marTop w:val="0"/>
                      <w:marBottom w:val="0"/>
                      <w:divBdr>
                        <w:top w:val="none" w:sz="0" w:space="0" w:color="auto"/>
                        <w:left w:val="none" w:sz="0" w:space="0" w:color="auto"/>
                        <w:bottom w:val="none" w:sz="0" w:space="0" w:color="auto"/>
                        <w:right w:val="none" w:sz="0" w:space="0" w:color="auto"/>
                      </w:divBdr>
                      <w:divsChild>
                        <w:div w:id="984163009">
                          <w:marLeft w:val="0"/>
                          <w:marRight w:val="0"/>
                          <w:marTop w:val="0"/>
                          <w:marBottom w:val="0"/>
                          <w:divBdr>
                            <w:top w:val="none" w:sz="0" w:space="0" w:color="auto"/>
                            <w:left w:val="none" w:sz="0" w:space="0" w:color="auto"/>
                            <w:bottom w:val="none" w:sz="0" w:space="0" w:color="auto"/>
                            <w:right w:val="none" w:sz="0" w:space="0" w:color="auto"/>
                          </w:divBdr>
                          <w:divsChild>
                            <w:div w:id="1024595591">
                              <w:marLeft w:val="0"/>
                              <w:marRight w:val="0"/>
                              <w:marTop w:val="0"/>
                              <w:marBottom w:val="0"/>
                              <w:divBdr>
                                <w:top w:val="none" w:sz="0" w:space="0" w:color="auto"/>
                                <w:left w:val="none" w:sz="0" w:space="0" w:color="auto"/>
                                <w:bottom w:val="none" w:sz="0" w:space="0" w:color="auto"/>
                                <w:right w:val="none" w:sz="0" w:space="0" w:color="auto"/>
                              </w:divBdr>
                              <w:divsChild>
                                <w:div w:id="395397760">
                                  <w:marLeft w:val="0"/>
                                  <w:marRight w:val="0"/>
                                  <w:marTop w:val="0"/>
                                  <w:marBottom w:val="0"/>
                                  <w:divBdr>
                                    <w:top w:val="none" w:sz="0" w:space="0" w:color="auto"/>
                                    <w:left w:val="none" w:sz="0" w:space="0" w:color="auto"/>
                                    <w:bottom w:val="none" w:sz="0" w:space="0" w:color="auto"/>
                                    <w:right w:val="none" w:sz="0" w:space="0" w:color="auto"/>
                                  </w:divBdr>
                                  <w:divsChild>
                                    <w:div w:id="43721761">
                                      <w:marLeft w:val="0"/>
                                      <w:marRight w:val="0"/>
                                      <w:marTop w:val="0"/>
                                      <w:marBottom w:val="0"/>
                                      <w:divBdr>
                                        <w:top w:val="none" w:sz="0" w:space="0" w:color="auto"/>
                                        <w:left w:val="none" w:sz="0" w:space="0" w:color="auto"/>
                                        <w:bottom w:val="none" w:sz="0" w:space="0" w:color="auto"/>
                                        <w:right w:val="none" w:sz="0" w:space="0" w:color="auto"/>
                                      </w:divBdr>
                                      <w:divsChild>
                                        <w:div w:id="953904526">
                                          <w:marLeft w:val="0"/>
                                          <w:marRight w:val="0"/>
                                          <w:marTop w:val="0"/>
                                          <w:marBottom w:val="0"/>
                                          <w:divBdr>
                                            <w:top w:val="none" w:sz="0" w:space="0" w:color="auto"/>
                                            <w:left w:val="none" w:sz="0" w:space="0" w:color="auto"/>
                                            <w:bottom w:val="none" w:sz="0" w:space="0" w:color="auto"/>
                                            <w:right w:val="none" w:sz="0" w:space="0" w:color="auto"/>
                                          </w:divBdr>
                                          <w:divsChild>
                                            <w:div w:id="1899895384">
                                              <w:marLeft w:val="0"/>
                                              <w:marRight w:val="0"/>
                                              <w:marTop w:val="0"/>
                                              <w:marBottom w:val="0"/>
                                              <w:divBdr>
                                                <w:top w:val="none" w:sz="0" w:space="0" w:color="auto"/>
                                                <w:left w:val="none" w:sz="0" w:space="0" w:color="auto"/>
                                                <w:bottom w:val="none" w:sz="0" w:space="0" w:color="auto"/>
                                                <w:right w:val="none" w:sz="0" w:space="0" w:color="auto"/>
                                              </w:divBdr>
                                              <w:divsChild>
                                                <w:div w:id="1354767558">
                                                  <w:marLeft w:val="0"/>
                                                  <w:marRight w:val="0"/>
                                                  <w:marTop w:val="0"/>
                                                  <w:marBottom w:val="0"/>
                                                  <w:divBdr>
                                                    <w:top w:val="none" w:sz="0" w:space="0" w:color="auto"/>
                                                    <w:left w:val="none" w:sz="0" w:space="0" w:color="auto"/>
                                                    <w:bottom w:val="none" w:sz="0" w:space="0" w:color="auto"/>
                                                    <w:right w:val="none" w:sz="0" w:space="0" w:color="auto"/>
                                                  </w:divBdr>
                                                  <w:divsChild>
                                                    <w:div w:id="1610354471">
                                                      <w:marLeft w:val="0"/>
                                                      <w:marRight w:val="0"/>
                                                      <w:marTop w:val="0"/>
                                                      <w:marBottom w:val="0"/>
                                                      <w:divBdr>
                                                        <w:top w:val="none" w:sz="0" w:space="0" w:color="auto"/>
                                                        <w:left w:val="none" w:sz="0" w:space="0" w:color="auto"/>
                                                        <w:bottom w:val="none" w:sz="0" w:space="0" w:color="auto"/>
                                                        <w:right w:val="none" w:sz="0" w:space="0" w:color="auto"/>
                                                      </w:divBdr>
                                                      <w:divsChild>
                                                        <w:div w:id="2055734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965428766">
          <w:marLeft w:val="0"/>
          <w:marRight w:val="0"/>
          <w:marTop w:val="0"/>
          <w:marBottom w:val="0"/>
          <w:divBdr>
            <w:top w:val="none" w:sz="0" w:space="0" w:color="auto"/>
            <w:left w:val="none" w:sz="0" w:space="0" w:color="auto"/>
            <w:bottom w:val="none" w:sz="0" w:space="0" w:color="auto"/>
            <w:right w:val="none" w:sz="0" w:space="0" w:color="auto"/>
          </w:divBdr>
          <w:divsChild>
            <w:div w:id="626475558">
              <w:marLeft w:val="0"/>
              <w:marRight w:val="0"/>
              <w:marTop w:val="0"/>
              <w:marBottom w:val="0"/>
              <w:divBdr>
                <w:top w:val="none" w:sz="0" w:space="0" w:color="auto"/>
                <w:left w:val="none" w:sz="0" w:space="0" w:color="auto"/>
                <w:bottom w:val="none" w:sz="0" w:space="0" w:color="auto"/>
                <w:right w:val="none" w:sz="0" w:space="0" w:color="auto"/>
              </w:divBdr>
              <w:divsChild>
                <w:div w:id="1532962713">
                  <w:marLeft w:val="0"/>
                  <w:marRight w:val="0"/>
                  <w:marTop w:val="0"/>
                  <w:marBottom w:val="0"/>
                  <w:divBdr>
                    <w:top w:val="none" w:sz="0" w:space="0" w:color="auto"/>
                    <w:left w:val="none" w:sz="0" w:space="0" w:color="auto"/>
                    <w:bottom w:val="none" w:sz="0" w:space="0" w:color="auto"/>
                    <w:right w:val="none" w:sz="0" w:space="0" w:color="auto"/>
                  </w:divBdr>
                  <w:divsChild>
                    <w:div w:id="1609120000">
                      <w:marLeft w:val="0"/>
                      <w:marRight w:val="0"/>
                      <w:marTop w:val="0"/>
                      <w:marBottom w:val="0"/>
                      <w:divBdr>
                        <w:top w:val="none" w:sz="0" w:space="0" w:color="auto"/>
                        <w:left w:val="none" w:sz="0" w:space="0" w:color="auto"/>
                        <w:bottom w:val="none" w:sz="0" w:space="0" w:color="auto"/>
                        <w:right w:val="none" w:sz="0" w:space="0" w:color="auto"/>
                      </w:divBdr>
                      <w:divsChild>
                        <w:div w:id="110053197">
                          <w:marLeft w:val="0"/>
                          <w:marRight w:val="0"/>
                          <w:marTop w:val="0"/>
                          <w:marBottom w:val="0"/>
                          <w:divBdr>
                            <w:top w:val="none" w:sz="0" w:space="0" w:color="auto"/>
                            <w:left w:val="none" w:sz="0" w:space="0" w:color="auto"/>
                            <w:bottom w:val="none" w:sz="0" w:space="0" w:color="auto"/>
                            <w:right w:val="none" w:sz="0" w:space="0" w:color="auto"/>
                          </w:divBdr>
                          <w:divsChild>
                            <w:div w:id="259801029">
                              <w:marLeft w:val="0"/>
                              <w:marRight w:val="0"/>
                              <w:marTop w:val="0"/>
                              <w:marBottom w:val="0"/>
                              <w:divBdr>
                                <w:top w:val="none" w:sz="0" w:space="0" w:color="auto"/>
                                <w:left w:val="none" w:sz="0" w:space="0" w:color="auto"/>
                                <w:bottom w:val="none" w:sz="0" w:space="0" w:color="auto"/>
                                <w:right w:val="none" w:sz="0" w:space="0" w:color="auto"/>
                              </w:divBdr>
                              <w:divsChild>
                                <w:div w:id="481891710">
                                  <w:marLeft w:val="0"/>
                                  <w:marRight w:val="0"/>
                                  <w:marTop w:val="0"/>
                                  <w:marBottom w:val="0"/>
                                  <w:divBdr>
                                    <w:top w:val="none" w:sz="0" w:space="0" w:color="auto"/>
                                    <w:left w:val="none" w:sz="0" w:space="0" w:color="auto"/>
                                    <w:bottom w:val="none" w:sz="0" w:space="0" w:color="auto"/>
                                    <w:right w:val="none" w:sz="0" w:space="0" w:color="auto"/>
                                  </w:divBdr>
                                  <w:divsChild>
                                    <w:div w:id="349379260">
                                      <w:marLeft w:val="0"/>
                                      <w:marRight w:val="0"/>
                                      <w:marTop w:val="0"/>
                                      <w:marBottom w:val="0"/>
                                      <w:divBdr>
                                        <w:top w:val="none" w:sz="0" w:space="0" w:color="auto"/>
                                        <w:left w:val="none" w:sz="0" w:space="0" w:color="auto"/>
                                        <w:bottom w:val="none" w:sz="0" w:space="0" w:color="auto"/>
                                        <w:right w:val="none" w:sz="0" w:space="0" w:color="auto"/>
                                      </w:divBdr>
                                      <w:divsChild>
                                        <w:div w:id="743914811">
                                          <w:marLeft w:val="0"/>
                                          <w:marRight w:val="0"/>
                                          <w:marTop w:val="0"/>
                                          <w:marBottom w:val="0"/>
                                          <w:divBdr>
                                            <w:top w:val="none" w:sz="0" w:space="0" w:color="auto"/>
                                            <w:left w:val="none" w:sz="0" w:space="0" w:color="auto"/>
                                            <w:bottom w:val="none" w:sz="0" w:space="0" w:color="auto"/>
                                            <w:right w:val="none" w:sz="0" w:space="0" w:color="auto"/>
                                          </w:divBdr>
                                          <w:divsChild>
                                            <w:div w:id="1204441662">
                                              <w:marLeft w:val="0"/>
                                              <w:marRight w:val="0"/>
                                              <w:marTop w:val="0"/>
                                              <w:marBottom w:val="0"/>
                                              <w:divBdr>
                                                <w:top w:val="none" w:sz="0" w:space="0" w:color="auto"/>
                                                <w:left w:val="none" w:sz="0" w:space="0" w:color="auto"/>
                                                <w:bottom w:val="none" w:sz="0" w:space="0" w:color="auto"/>
                                                <w:right w:val="none" w:sz="0" w:space="0" w:color="auto"/>
                                              </w:divBdr>
                                              <w:divsChild>
                                                <w:div w:id="9527451">
                                                  <w:marLeft w:val="0"/>
                                                  <w:marRight w:val="0"/>
                                                  <w:marTop w:val="0"/>
                                                  <w:marBottom w:val="0"/>
                                                  <w:divBdr>
                                                    <w:top w:val="none" w:sz="0" w:space="0" w:color="auto"/>
                                                    <w:left w:val="none" w:sz="0" w:space="0" w:color="auto"/>
                                                    <w:bottom w:val="none" w:sz="0" w:space="0" w:color="auto"/>
                                                    <w:right w:val="none" w:sz="0" w:space="0" w:color="auto"/>
                                                  </w:divBdr>
                                                  <w:divsChild>
                                                    <w:div w:id="1355618546">
                                                      <w:marLeft w:val="0"/>
                                                      <w:marRight w:val="0"/>
                                                      <w:marTop w:val="0"/>
                                                      <w:marBottom w:val="0"/>
                                                      <w:divBdr>
                                                        <w:top w:val="none" w:sz="0" w:space="0" w:color="auto"/>
                                                        <w:left w:val="none" w:sz="0" w:space="0" w:color="auto"/>
                                                        <w:bottom w:val="none" w:sz="0" w:space="0" w:color="auto"/>
                                                        <w:right w:val="none" w:sz="0" w:space="0" w:color="auto"/>
                                                      </w:divBdr>
                                                      <w:divsChild>
                                                        <w:div w:id="1800562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695300835">
          <w:marLeft w:val="0"/>
          <w:marRight w:val="0"/>
          <w:marTop w:val="0"/>
          <w:marBottom w:val="0"/>
          <w:divBdr>
            <w:top w:val="none" w:sz="0" w:space="0" w:color="auto"/>
            <w:left w:val="none" w:sz="0" w:space="0" w:color="auto"/>
            <w:bottom w:val="none" w:sz="0" w:space="0" w:color="auto"/>
            <w:right w:val="none" w:sz="0" w:space="0" w:color="auto"/>
          </w:divBdr>
          <w:divsChild>
            <w:div w:id="1441485906">
              <w:marLeft w:val="0"/>
              <w:marRight w:val="0"/>
              <w:marTop w:val="0"/>
              <w:marBottom w:val="0"/>
              <w:divBdr>
                <w:top w:val="none" w:sz="0" w:space="0" w:color="auto"/>
                <w:left w:val="none" w:sz="0" w:space="0" w:color="auto"/>
                <w:bottom w:val="none" w:sz="0" w:space="0" w:color="auto"/>
                <w:right w:val="none" w:sz="0" w:space="0" w:color="auto"/>
              </w:divBdr>
            </w:div>
          </w:divsChild>
        </w:div>
        <w:div w:id="806896092">
          <w:marLeft w:val="0"/>
          <w:marRight w:val="0"/>
          <w:marTop w:val="0"/>
          <w:marBottom w:val="0"/>
          <w:divBdr>
            <w:top w:val="none" w:sz="0" w:space="0" w:color="auto"/>
            <w:left w:val="none" w:sz="0" w:space="0" w:color="auto"/>
            <w:bottom w:val="none" w:sz="0" w:space="0" w:color="auto"/>
            <w:right w:val="none" w:sz="0" w:space="0" w:color="auto"/>
          </w:divBdr>
          <w:divsChild>
            <w:div w:id="1268466397">
              <w:marLeft w:val="0"/>
              <w:marRight w:val="0"/>
              <w:marTop w:val="0"/>
              <w:marBottom w:val="0"/>
              <w:divBdr>
                <w:top w:val="none" w:sz="0" w:space="0" w:color="auto"/>
                <w:left w:val="none" w:sz="0" w:space="0" w:color="auto"/>
                <w:bottom w:val="none" w:sz="0" w:space="0" w:color="auto"/>
                <w:right w:val="none" w:sz="0" w:space="0" w:color="auto"/>
              </w:divBdr>
              <w:divsChild>
                <w:div w:id="1802335222">
                  <w:marLeft w:val="0"/>
                  <w:marRight w:val="0"/>
                  <w:marTop w:val="0"/>
                  <w:marBottom w:val="0"/>
                  <w:divBdr>
                    <w:top w:val="none" w:sz="0" w:space="0" w:color="auto"/>
                    <w:left w:val="none" w:sz="0" w:space="0" w:color="auto"/>
                    <w:bottom w:val="none" w:sz="0" w:space="0" w:color="auto"/>
                    <w:right w:val="none" w:sz="0" w:space="0" w:color="auto"/>
                  </w:divBdr>
                  <w:divsChild>
                    <w:div w:id="1126123808">
                      <w:marLeft w:val="0"/>
                      <w:marRight w:val="0"/>
                      <w:marTop w:val="0"/>
                      <w:marBottom w:val="0"/>
                      <w:divBdr>
                        <w:top w:val="none" w:sz="0" w:space="0" w:color="auto"/>
                        <w:left w:val="none" w:sz="0" w:space="0" w:color="auto"/>
                        <w:bottom w:val="none" w:sz="0" w:space="0" w:color="auto"/>
                        <w:right w:val="none" w:sz="0" w:space="0" w:color="auto"/>
                      </w:divBdr>
                      <w:divsChild>
                        <w:div w:id="1836384721">
                          <w:marLeft w:val="0"/>
                          <w:marRight w:val="0"/>
                          <w:marTop w:val="0"/>
                          <w:marBottom w:val="0"/>
                          <w:divBdr>
                            <w:top w:val="none" w:sz="0" w:space="0" w:color="auto"/>
                            <w:left w:val="none" w:sz="0" w:space="0" w:color="auto"/>
                            <w:bottom w:val="none" w:sz="0" w:space="0" w:color="auto"/>
                            <w:right w:val="none" w:sz="0" w:space="0" w:color="auto"/>
                          </w:divBdr>
                          <w:divsChild>
                            <w:div w:id="1216771240">
                              <w:marLeft w:val="0"/>
                              <w:marRight w:val="0"/>
                              <w:marTop w:val="0"/>
                              <w:marBottom w:val="0"/>
                              <w:divBdr>
                                <w:top w:val="none" w:sz="0" w:space="0" w:color="auto"/>
                                <w:left w:val="none" w:sz="0" w:space="0" w:color="auto"/>
                                <w:bottom w:val="none" w:sz="0" w:space="0" w:color="auto"/>
                                <w:right w:val="none" w:sz="0" w:space="0" w:color="auto"/>
                              </w:divBdr>
                              <w:divsChild>
                                <w:div w:id="1306473234">
                                  <w:marLeft w:val="0"/>
                                  <w:marRight w:val="0"/>
                                  <w:marTop w:val="0"/>
                                  <w:marBottom w:val="0"/>
                                  <w:divBdr>
                                    <w:top w:val="none" w:sz="0" w:space="0" w:color="auto"/>
                                    <w:left w:val="none" w:sz="0" w:space="0" w:color="auto"/>
                                    <w:bottom w:val="none" w:sz="0" w:space="0" w:color="auto"/>
                                    <w:right w:val="none" w:sz="0" w:space="0" w:color="auto"/>
                                  </w:divBdr>
                                  <w:divsChild>
                                    <w:div w:id="2826878">
                                      <w:marLeft w:val="0"/>
                                      <w:marRight w:val="0"/>
                                      <w:marTop w:val="0"/>
                                      <w:marBottom w:val="0"/>
                                      <w:divBdr>
                                        <w:top w:val="none" w:sz="0" w:space="0" w:color="auto"/>
                                        <w:left w:val="none" w:sz="0" w:space="0" w:color="auto"/>
                                        <w:bottom w:val="none" w:sz="0" w:space="0" w:color="auto"/>
                                        <w:right w:val="none" w:sz="0" w:space="0" w:color="auto"/>
                                      </w:divBdr>
                                      <w:divsChild>
                                        <w:div w:id="1068725473">
                                          <w:marLeft w:val="0"/>
                                          <w:marRight w:val="0"/>
                                          <w:marTop w:val="0"/>
                                          <w:marBottom w:val="0"/>
                                          <w:divBdr>
                                            <w:top w:val="none" w:sz="0" w:space="0" w:color="auto"/>
                                            <w:left w:val="none" w:sz="0" w:space="0" w:color="auto"/>
                                            <w:bottom w:val="none" w:sz="0" w:space="0" w:color="auto"/>
                                            <w:right w:val="none" w:sz="0" w:space="0" w:color="auto"/>
                                          </w:divBdr>
                                          <w:divsChild>
                                            <w:div w:id="1854419656">
                                              <w:marLeft w:val="0"/>
                                              <w:marRight w:val="0"/>
                                              <w:marTop w:val="0"/>
                                              <w:marBottom w:val="0"/>
                                              <w:divBdr>
                                                <w:top w:val="none" w:sz="0" w:space="0" w:color="auto"/>
                                                <w:left w:val="none" w:sz="0" w:space="0" w:color="auto"/>
                                                <w:bottom w:val="none" w:sz="0" w:space="0" w:color="auto"/>
                                                <w:right w:val="none" w:sz="0" w:space="0" w:color="auto"/>
                                              </w:divBdr>
                                              <w:divsChild>
                                                <w:div w:id="303699519">
                                                  <w:marLeft w:val="0"/>
                                                  <w:marRight w:val="0"/>
                                                  <w:marTop w:val="0"/>
                                                  <w:marBottom w:val="0"/>
                                                  <w:divBdr>
                                                    <w:top w:val="none" w:sz="0" w:space="0" w:color="auto"/>
                                                    <w:left w:val="none" w:sz="0" w:space="0" w:color="auto"/>
                                                    <w:bottom w:val="none" w:sz="0" w:space="0" w:color="auto"/>
                                                    <w:right w:val="none" w:sz="0" w:space="0" w:color="auto"/>
                                                  </w:divBdr>
                                                  <w:divsChild>
                                                    <w:div w:id="1798722990">
                                                      <w:marLeft w:val="0"/>
                                                      <w:marRight w:val="0"/>
                                                      <w:marTop w:val="0"/>
                                                      <w:marBottom w:val="0"/>
                                                      <w:divBdr>
                                                        <w:top w:val="none" w:sz="0" w:space="0" w:color="auto"/>
                                                        <w:left w:val="none" w:sz="0" w:space="0" w:color="auto"/>
                                                        <w:bottom w:val="none" w:sz="0" w:space="0" w:color="auto"/>
                                                        <w:right w:val="none" w:sz="0" w:space="0" w:color="auto"/>
                                                      </w:divBdr>
                                                      <w:divsChild>
                                                        <w:div w:id="1828324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916430076">
          <w:marLeft w:val="0"/>
          <w:marRight w:val="0"/>
          <w:marTop w:val="0"/>
          <w:marBottom w:val="0"/>
          <w:divBdr>
            <w:top w:val="none" w:sz="0" w:space="0" w:color="auto"/>
            <w:left w:val="none" w:sz="0" w:space="0" w:color="auto"/>
            <w:bottom w:val="none" w:sz="0" w:space="0" w:color="auto"/>
            <w:right w:val="none" w:sz="0" w:space="0" w:color="auto"/>
          </w:divBdr>
          <w:divsChild>
            <w:div w:id="1140342741">
              <w:marLeft w:val="0"/>
              <w:marRight w:val="0"/>
              <w:marTop w:val="0"/>
              <w:marBottom w:val="0"/>
              <w:divBdr>
                <w:top w:val="none" w:sz="0" w:space="0" w:color="auto"/>
                <w:left w:val="none" w:sz="0" w:space="0" w:color="auto"/>
                <w:bottom w:val="none" w:sz="0" w:space="0" w:color="auto"/>
                <w:right w:val="none" w:sz="0" w:space="0" w:color="auto"/>
              </w:divBdr>
              <w:divsChild>
                <w:div w:id="674262639">
                  <w:marLeft w:val="0"/>
                  <w:marRight w:val="0"/>
                  <w:marTop w:val="0"/>
                  <w:marBottom w:val="0"/>
                  <w:divBdr>
                    <w:top w:val="none" w:sz="0" w:space="0" w:color="auto"/>
                    <w:left w:val="none" w:sz="0" w:space="0" w:color="auto"/>
                    <w:bottom w:val="none" w:sz="0" w:space="0" w:color="auto"/>
                    <w:right w:val="none" w:sz="0" w:space="0" w:color="auto"/>
                  </w:divBdr>
                  <w:divsChild>
                    <w:div w:id="757946909">
                      <w:marLeft w:val="0"/>
                      <w:marRight w:val="0"/>
                      <w:marTop w:val="0"/>
                      <w:marBottom w:val="0"/>
                      <w:divBdr>
                        <w:top w:val="none" w:sz="0" w:space="0" w:color="auto"/>
                        <w:left w:val="none" w:sz="0" w:space="0" w:color="auto"/>
                        <w:bottom w:val="none" w:sz="0" w:space="0" w:color="auto"/>
                        <w:right w:val="none" w:sz="0" w:space="0" w:color="auto"/>
                      </w:divBdr>
                      <w:divsChild>
                        <w:div w:id="1779062704">
                          <w:marLeft w:val="0"/>
                          <w:marRight w:val="0"/>
                          <w:marTop w:val="0"/>
                          <w:marBottom w:val="0"/>
                          <w:divBdr>
                            <w:top w:val="none" w:sz="0" w:space="0" w:color="auto"/>
                            <w:left w:val="none" w:sz="0" w:space="0" w:color="auto"/>
                            <w:bottom w:val="none" w:sz="0" w:space="0" w:color="auto"/>
                            <w:right w:val="none" w:sz="0" w:space="0" w:color="auto"/>
                          </w:divBdr>
                          <w:divsChild>
                            <w:div w:id="1828087474">
                              <w:marLeft w:val="0"/>
                              <w:marRight w:val="0"/>
                              <w:marTop w:val="0"/>
                              <w:marBottom w:val="0"/>
                              <w:divBdr>
                                <w:top w:val="none" w:sz="0" w:space="0" w:color="auto"/>
                                <w:left w:val="none" w:sz="0" w:space="0" w:color="auto"/>
                                <w:bottom w:val="none" w:sz="0" w:space="0" w:color="auto"/>
                                <w:right w:val="none" w:sz="0" w:space="0" w:color="auto"/>
                              </w:divBdr>
                              <w:divsChild>
                                <w:div w:id="802623008">
                                  <w:marLeft w:val="0"/>
                                  <w:marRight w:val="0"/>
                                  <w:marTop w:val="0"/>
                                  <w:marBottom w:val="0"/>
                                  <w:divBdr>
                                    <w:top w:val="none" w:sz="0" w:space="0" w:color="auto"/>
                                    <w:left w:val="none" w:sz="0" w:space="0" w:color="auto"/>
                                    <w:bottom w:val="none" w:sz="0" w:space="0" w:color="auto"/>
                                    <w:right w:val="none" w:sz="0" w:space="0" w:color="auto"/>
                                  </w:divBdr>
                                  <w:divsChild>
                                    <w:div w:id="1134369525">
                                      <w:marLeft w:val="0"/>
                                      <w:marRight w:val="0"/>
                                      <w:marTop w:val="0"/>
                                      <w:marBottom w:val="0"/>
                                      <w:divBdr>
                                        <w:top w:val="none" w:sz="0" w:space="0" w:color="auto"/>
                                        <w:left w:val="none" w:sz="0" w:space="0" w:color="auto"/>
                                        <w:bottom w:val="none" w:sz="0" w:space="0" w:color="auto"/>
                                        <w:right w:val="none" w:sz="0" w:space="0" w:color="auto"/>
                                      </w:divBdr>
                                      <w:divsChild>
                                        <w:div w:id="2107921202">
                                          <w:marLeft w:val="0"/>
                                          <w:marRight w:val="0"/>
                                          <w:marTop w:val="0"/>
                                          <w:marBottom w:val="0"/>
                                          <w:divBdr>
                                            <w:top w:val="none" w:sz="0" w:space="0" w:color="auto"/>
                                            <w:left w:val="none" w:sz="0" w:space="0" w:color="auto"/>
                                            <w:bottom w:val="none" w:sz="0" w:space="0" w:color="auto"/>
                                            <w:right w:val="none" w:sz="0" w:space="0" w:color="auto"/>
                                          </w:divBdr>
                                          <w:divsChild>
                                            <w:div w:id="2107454057">
                                              <w:marLeft w:val="0"/>
                                              <w:marRight w:val="0"/>
                                              <w:marTop w:val="0"/>
                                              <w:marBottom w:val="0"/>
                                              <w:divBdr>
                                                <w:top w:val="none" w:sz="0" w:space="0" w:color="auto"/>
                                                <w:left w:val="none" w:sz="0" w:space="0" w:color="auto"/>
                                                <w:bottom w:val="none" w:sz="0" w:space="0" w:color="auto"/>
                                                <w:right w:val="none" w:sz="0" w:space="0" w:color="auto"/>
                                              </w:divBdr>
                                              <w:divsChild>
                                                <w:div w:id="278680482">
                                                  <w:marLeft w:val="0"/>
                                                  <w:marRight w:val="0"/>
                                                  <w:marTop w:val="0"/>
                                                  <w:marBottom w:val="0"/>
                                                  <w:divBdr>
                                                    <w:top w:val="none" w:sz="0" w:space="0" w:color="auto"/>
                                                    <w:left w:val="none" w:sz="0" w:space="0" w:color="auto"/>
                                                    <w:bottom w:val="none" w:sz="0" w:space="0" w:color="auto"/>
                                                    <w:right w:val="none" w:sz="0" w:space="0" w:color="auto"/>
                                                  </w:divBdr>
                                                  <w:divsChild>
                                                    <w:div w:id="933822835">
                                                      <w:marLeft w:val="0"/>
                                                      <w:marRight w:val="0"/>
                                                      <w:marTop w:val="0"/>
                                                      <w:marBottom w:val="0"/>
                                                      <w:divBdr>
                                                        <w:top w:val="none" w:sz="0" w:space="0" w:color="auto"/>
                                                        <w:left w:val="none" w:sz="0" w:space="0" w:color="auto"/>
                                                        <w:bottom w:val="none" w:sz="0" w:space="0" w:color="auto"/>
                                                        <w:right w:val="none" w:sz="0" w:space="0" w:color="auto"/>
                                                      </w:divBdr>
                                                      <w:divsChild>
                                                        <w:div w:id="1100954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338313539">
          <w:marLeft w:val="0"/>
          <w:marRight w:val="0"/>
          <w:marTop w:val="0"/>
          <w:marBottom w:val="0"/>
          <w:divBdr>
            <w:top w:val="none" w:sz="0" w:space="0" w:color="auto"/>
            <w:left w:val="none" w:sz="0" w:space="0" w:color="auto"/>
            <w:bottom w:val="none" w:sz="0" w:space="0" w:color="auto"/>
            <w:right w:val="none" w:sz="0" w:space="0" w:color="auto"/>
          </w:divBdr>
          <w:divsChild>
            <w:div w:id="2020503777">
              <w:marLeft w:val="0"/>
              <w:marRight w:val="0"/>
              <w:marTop w:val="0"/>
              <w:marBottom w:val="0"/>
              <w:divBdr>
                <w:top w:val="none" w:sz="0" w:space="0" w:color="auto"/>
                <w:left w:val="none" w:sz="0" w:space="0" w:color="auto"/>
                <w:bottom w:val="none" w:sz="0" w:space="0" w:color="auto"/>
                <w:right w:val="none" w:sz="0" w:space="0" w:color="auto"/>
              </w:divBdr>
              <w:divsChild>
                <w:div w:id="534540779">
                  <w:marLeft w:val="0"/>
                  <w:marRight w:val="0"/>
                  <w:marTop w:val="0"/>
                  <w:marBottom w:val="0"/>
                  <w:divBdr>
                    <w:top w:val="none" w:sz="0" w:space="0" w:color="auto"/>
                    <w:left w:val="none" w:sz="0" w:space="0" w:color="auto"/>
                    <w:bottom w:val="none" w:sz="0" w:space="0" w:color="auto"/>
                    <w:right w:val="none" w:sz="0" w:space="0" w:color="auto"/>
                  </w:divBdr>
                  <w:divsChild>
                    <w:div w:id="1338465230">
                      <w:marLeft w:val="0"/>
                      <w:marRight w:val="0"/>
                      <w:marTop w:val="0"/>
                      <w:marBottom w:val="0"/>
                      <w:divBdr>
                        <w:top w:val="none" w:sz="0" w:space="0" w:color="auto"/>
                        <w:left w:val="none" w:sz="0" w:space="0" w:color="auto"/>
                        <w:bottom w:val="none" w:sz="0" w:space="0" w:color="auto"/>
                        <w:right w:val="none" w:sz="0" w:space="0" w:color="auto"/>
                      </w:divBdr>
                      <w:divsChild>
                        <w:div w:id="1087462972">
                          <w:marLeft w:val="0"/>
                          <w:marRight w:val="0"/>
                          <w:marTop w:val="0"/>
                          <w:marBottom w:val="0"/>
                          <w:divBdr>
                            <w:top w:val="none" w:sz="0" w:space="0" w:color="auto"/>
                            <w:left w:val="none" w:sz="0" w:space="0" w:color="auto"/>
                            <w:bottom w:val="none" w:sz="0" w:space="0" w:color="auto"/>
                            <w:right w:val="none" w:sz="0" w:space="0" w:color="auto"/>
                          </w:divBdr>
                          <w:divsChild>
                            <w:div w:id="1647514700">
                              <w:marLeft w:val="0"/>
                              <w:marRight w:val="0"/>
                              <w:marTop w:val="0"/>
                              <w:marBottom w:val="0"/>
                              <w:divBdr>
                                <w:top w:val="none" w:sz="0" w:space="0" w:color="auto"/>
                                <w:left w:val="none" w:sz="0" w:space="0" w:color="auto"/>
                                <w:bottom w:val="none" w:sz="0" w:space="0" w:color="auto"/>
                                <w:right w:val="none" w:sz="0" w:space="0" w:color="auto"/>
                              </w:divBdr>
                              <w:divsChild>
                                <w:div w:id="825439472">
                                  <w:marLeft w:val="0"/>
                                  <w:marRight w:val="0"/>
                                  <w:marTop w:val="0"/>
                                  <w:marBottom w:val="0"/>
                                  <w:divBdr>
                                    <w:top w:val="none" w:sz="0" w:space="0" w:color="auto"/>
                                    <w:left w:val="none" w:sz="0" w:space="0" w:color="auto"/>
                                    <w:bottom w:val="none" w:sz="0" w:space="0" w:color="auto"/>
                                    <w:right w:val="none" w:sz="0" w:space="0" w:color="auto"/>
                                  </w:divBdr>
                                  <w:divsChild>
                                    <w:div w:id="707947769">
                                      <w:marLeft w:val="0"/>
                                      <w:marRight w:val="0"/>
                                      <w:marTop w:val="0"/>
                                      <w:marBottom w:val="0"/>
                                      <w:divBdr>
                                        <w:top w:val="none" w:sz="0" w:space="0" w:color="auto"/>
                                        <w:left w:val="none" w:sz="0" w:space="0" w:color="auto"/>
                                        <w:bottom w:val="none" w:sz="0" w:space="0" w:color="auto"/>
                                        <w:right w:val="none" w:sz="0" w:space="0" w:color="auto"/>
                                      </w:divBdr>
                                      <w:divsChild>
                                        <w:div w:id="518156300">
                                          <w:marLeft w:val="0"/>
                                          <w:marRight w:val="0"/>
                                          <w:marTop w:val="0"/>
                                          <w:marBottom w:val="0"/>
                                          <w:divBdr>
                                            <w:top w:val="none" w:sz="0" w:space="0" w:color="auto"/>
                                            <w:left w:val="none" w:sz="0" w:space="0" w:color="auto"/>
                                            <w:bottom w:val="none" w:sz="0" w:space="0" w:color="auto"/>
                                            <w:right w:val="none" w:sz="0" w:space="0" w:color="auto"/>
                                          </w:divBdr>
                                          <w:divsChild>
                                            <w:div w:id="340009583">
                                              <w:marLeft w:val="0"/>
                                              <w:marRight w:val="0"/>
                                              <w:marTop w:val="0"/>
                                              <w:marBottom w:val="0"/>
                                              <w:divBdr>
                                                <w:top w:val="none" w:sz="0" w:space="0" w:color="auto"/>
                                                <w:left w:val="none" w:sz="0" w:space="0" w:color="auto"/>
                                                <w:bottom w:val="none" w:sz="0" w:space="0" w:color="auto"/>
                                                <w:right w:val="none" w:sz="0" w:space="0" w:color="auto"/>
                                              </w:divBdr>
                                              <w:divsChild>
                                                <w:div w:id="78915243">
                                                  <w:marLeft w:val="0"/>
                                                  <w:marRight w:val="0"/>
                                                  <w:marTop w:val="0"/>
                                                  <w:marBottom w:val="0"/>
                                                  <w:divBdr>
                                                    <w:top w:val="none" w:sz="0" w:space="0" w:color="auto"/>
                                                    <w:left w:val="none" w:sz="0" w:space="0" w:color="auto"/>
                                                    <w:bottom w:val="none" w:sz="0" w:space="0" w:color="auto"/>
                                                    <w:right w:val="none" w:sz="0" w:space="0" w:color="auto"/>
                                                  </w:divBdr>
                                                  <w:divsChild>
                                                    <w:div w:id="1418866368">
                                                      <w:marLeft w:val="0"/>
                                                      <w:marRight w:val="0"/>
                                                      <w:marTop w:val="0"/>
                                                      <w:marBottom w:val="0"/>
                                                      <w:divBdr>
                                                        <w:top w:val="none" w:sz="0" w:space="0" w:color="auto"/>
                                                        <w:left w:val="none" w:sz="0" w:space="0" w:color="auto"/>
                                                        <w:bottom w:val="none" w:sz="0" w:space="0" w:color="auto"/>
                                                        <w:right w:val="none" w:sz="0" w:space="0" w:color="auto"/>
                                                      </w:divBdr>
                                                      <w:divsChild>
                                                        <w:div w:id="1724132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960605627">
          <w:marLeft w:val="0"/>
          <w:marRight w:val="0"/>
          <w:marTop w:val="0"/>
          <w:marBottom w:val="0"/>
          <w:divBdr>
            <w:top w:val="none" w:sz="0" w:space="0" w:color="auto"/>
            <w:left w:val="none" w:sz="0" w:space="0" w:color="auto"/>
            <w:bottom w:val="none" w:sz="0" w:space="0" w:color="auto"/>
            <w:right w:val="none" w:sz="0" w:space="0" w:color="auto"/>
          </w:divBdr>
          <w:divsChild>
            <w:div w:id="1108937195">
              <w:marLeft w:val="0"/>
              <w:marRight w:val="0"/>
              <w:marTop w:val="0"/>
              <w:marBottom w:val="0"/>
              <w:divBdr>
                <w:top w:val="none" w:sz="0" w:space="0" w:color="auto"/>
                <w:left w:val="none" w:sz="0" w:space="0" w:color="auto"/>
                <w:bottom w:val="none" w:sz="0" w:space="0" w:color="auto"/>
                <w:right w:val="none" w:sz="0" w:space="0" w:color="auto"/>
              </w:divBdr>
              <w:divsChild>
                <w:div w:id="699209668">
                  <w:marLeft w:val="0"/>
                  <w:marRight w:val="0"/>
                  <w:marTop w:val="0"/>
                  <w:marBottom w:val="0"/>
                  <w:divBdr>
                    <w:top w:val="none" w:sz="0" w:space="0" w:color="auto"/>
                    <w:left w:val="none" w:sz="0" w:space="0" w:color="auto"/>
                    <w:bottom w:val="none" w:sz="0" w:space="0" w:color="auto"/>
                    <w:right w:val="none" w:sz="0" w:space="0" w:color="auto"/>
                  </w:divBdr>
                  <w:divsChild>
                    <w:div w:id="741365874">
                      <w:marLeft w:val="0"/>
                      <w:marRight w:val="0"/>
                      <w:marTop w:val="0"/>
                      <w:marBottom w:val="0"/>
                      <w:divBdr>
                        <w:top w:val="none" w:sz="0" w:space="0" w:color="auto"/>
                        <w:left w:val="none" w:sz="0" w:space="0" w:color="auto"/>
                        <w:bottom w:val="none" w:sz="0" w:space="0" w:color="auto"/>
                        <w:right w:val="none" w:sz="0" w:space="0" w:color="auto"/>
                      </w:divBdr>
                      <w:divsChild>
                        <w:div w:id="14894209">
                          <w:marLeft w:val="0"/>
                          <w:marRight w:val="0"/>
                          <w:marTop w:val="0"/>
                          <w:marBottom w:val="0"/>
                          <w:divBdr>
                            <w:top w:val="none" w:sz="0" w:space="0" w:color="auto"/>
                            <w:left w:val="none" w:sz="0" w:space="0" w:color="auto"/>
                            <w:bottom w:val="none" w:sz="0" w:space="0" w:color="auto"/>
                            <w:right w:val="none" w:sz="0" w:space="0" w:color="auto"/>
                          </w:divBdr>
                          <w:divsChild>
                            <w:div w:id="2045978046">
                              <w:marLeft w:val="0"/>
                              <w:marRight w:val="0"/>
                              <w:marTop w:val="0"/>
                              <w:marBottom w:val="0"/>
                              <w:divBdr>
                                <w:top w:val="none" w:sz="0" w:space="0" w:color="auto"/>
                                <w:left w:val="none" w:sz="0" w:space="0" w:color="auto"/>
                                <w:bottom w:val="none" w:sz="0" w:space="0" w:color="auto"/>
                                <w:right w:val="none" w:sz="0" w:space="0" w:color="auto"/>
                              </w:divBdr>
                              <w:divsChild>
                                <w:div w:id="486288357">
                                  <w:marLeft w:val="0"/>
                                  <w:marRight w:val="0"/>
                                  <w:marTop w:val="0"/>
                                  <w:marBottom w:val="0"/>
                                  <w:divBdr>
                                    <w:top w:val="none" w:sz="0" w:space="0" w:color="auto"/>
                                    <w:left w:val="none" w:sz="0" w:space="0" w:color="auto"/>
                                    <w:bottom w:val="none" w:sz="0" w:space="0" w:color="auto"/>
                                    <w:right w:val="none" w:sz="0" w:space="0" w:color="auto"/>
                                  </w:divBdr>
                                  <w:divsChild>
                                    <w:div w:id="1832913261">
                                      <w:marLeft w:val="0"/>
                                      <w:marRight w:val="0"/>
                                      <w:marTop w:val="0"/>
                                      <w:marBottom w:val="0"/>
                                      <w:divBdr>
                                        <w:top w:val="none" w:sz="0" w:space="0" w:color="auto"/>
                                        <w:left w:val="none" w:sz="0" w:space="0" w:color="auto"/>
                                        <w:bottom w:val="none" w:sz="0" w:space="0" w:color="auto"/>
                                        <w:right w:val="none" w:sz="0" w:space="0" w:color="auto"/>
                                      </w:divBdr>
                                      <w:divsChild>
                                        <w:div w:id="75975641">
                                          <w:marLeft w:val="0"/>
                                          <w:marRight w:val="0"/>
                                          <w:marTop w:val="0"/>
                                          <w:marBottom w:val="0"/>
                                          <w:divBdr>
                                            <w:top w:val="none" w:sz="0" w:space="0" w:color="auto"/>
                                            <w:left w:val="none" w:sz="0" w:space="0" w:color="auto"/>
                                            <w:bottom w:val="none" w:sz="0" w:space="0" w:color="auto"/>
                                            <w:right w:val="none" w:sz="0" w:space="0" w:color="auto"/>
                                          </w:divBdr>
                                          <w:divsChild>
                                            <w:div w:id="947200229">
                                              <w:marLeft w:val="0"/>
                                              <w:marRight w:val="0"/>
                                              <w:marTop w:val="0"/>
                                              <w:marBottom w:val="0"/>
                                              <w:divBdr>
                                                <w:top w:val="none" w:sz="0" w:space="0" w:color="auto"/>
                                                <w:left w:val="none" w:sz="0" w:space="0" w:color="auto"/>
                                                <w:bottom w:val="none" w:sz="0" w:space="0" w:color="auto"/>
                                                <w:right w:val="none" w:sz="0" w:space="0" w:color="auto"/>
                                              </w:divBdr>
                                              <w:divsChild>
                                                <w:div w:id="1436631223">
                                                  <w:marLeft w:val="0"/>
                                                  <w:marRight w:val="0"/>
                                                  <w:marTop w:val="0"/>
                                                  <w:marBottom w:val="0"/>
                                                  <w:divBdr>
                                                    <w:top w:val="none" w:sz="0" w:space="0" w:color="auto"/>
                                                    <w:left w:val="none" w:sz="0" w:space="0" w:color="auto"/>
                                                    <w:bottom w:val="none" w:sz="0" w:space="0" w:color="auto"/>
                                                    <w:right w:val="none" w:sz="0" w:space="0" w:color="auto"/>
                                                  </w:divBdr>
                                                  <w:divsChild>
                                                    <w:div w:id="1583829207">
                                                      <w:marLeft w:val="0"/>
                                                      <w:marRight w:val="0"/>
                                                      <w:marTop w:val="0"/>
                                                      <w:marBottom w:val="0"/>
                                                      <w:divBdr>
                                                        <w:top w:val="none" w:sz="0" w:space="0" w:color="auto"/>
                                                        <w:left w:val="none" w:sz="0" w:space="0" w:color="auto"/>
                                                        <w:bottom w:val="none" w:sz="0" w:space="0" w:color="auto"/>
                                                        <w:right w:val="none" w:sz="0" w:space="0" w:color="auto"/>
                                                      </w:divBdr>
                                                      <w:divsChild>
                                                        <w:div w:id="1341128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7340966">
          <w:marLeft w:val="0"/>
          <w:marRight w:val="0"/>
          <w:marTop w:val="0"/>
          <w:marBottom w:val="0"/>
          <w:divBdr>
            <w:top w:val="none" w:sz="0" w:space="0" w:color="auto"/>
            <w:left w:val="none" w:sz="0" w:space="0" w:color="auto"/>
            <w:bottom w:val="none" w:sz="0" w:space="0" w:color="auto"/>
            <w:right w:val="none" w:sz="0" w:space="0" w:color="auto"/>
          </w:divBdr>
          <w:divsChild>
            <w:div w:id="1116487821">
              <w:marLeft w:val="0"/>
              <w:marRight w:val="0"/>
              <w:marTop w:val="0"/>
              <w:marBottom w:val="0"/>
              <w:divBdr>
                <w:top w:val="none" w:sz="0" w:space="0" w:color="auto"/>
                <w:left w:val="none" w:sz="0" w:space="0" w:color="auto"/>
                <w:bottom w:val="none" w:sz="0" w:space="0" w:color="auto"/>
                <w:right w:val="none" w:sz="0" w:space="0" w:color="auto"/>
              </w:divBdr>
              <w:divsChild>
                <w:div w:id="2043704630">
                  <w:marLeft w:val="0"/>
                  <w:marRight w:val="0"/>
                  <w:marTop w:val="0"/>
                  <w:marBottom w:val="0"/>
                  <w:divBdr>
                    <w:top w:val="none" w:sz="0" w:space="0" w:color="auto"/>
                    <w:left w:val="none" w:sz="0" w:space="0" w:color="auto"/>
                    <w:bottom w:val="none" w:sz="0" w:space="0" w:color="auto"/>
                    <w:right w:val="none" w:sz="0" w:space="0" w:color="auto"/>
                  </w:divBdr>
                  <w:divsChild>
                    <w:div w:id="174152136">
                      <w:marLeft w:val="0"/>
                      <w:marRight w:val="0"/>
                      <w:marTop w:val="0"/>
                      <w:marBottom w:val="0"/>
                      <w:divBdr>
                        <w:top w:val="none" w:sz="0" w:space="0" w:color="auto"/>
                        <w:left w:val="none" w:sz="0" w:space="0" w:color="auto"/>
                        <w:bottom w:val="none" w:sz="0" w:space="0" w:color="auto"/>
                        <w:right w:val="none" w:sz="0" w:space="0" w:color="auto"/>
                      </w:divBdr>
                      <w:divsChild>
                        <w:div w:id="1169558946">
                          <w:marLeft w:val="0"/>
                          <w:marRight w:val="0"/>
                          <w:marTop w:val="0"/>
                          <w:marBottom w:val="0"/>
                          <w:divBdr>
                            <w:top w:val="none" w:sz="0" w:space="0" w:color="auto"/>
                            <w:left w:val="none" w:sz="0" w:space="0" w:color="auto"/>
                            <w:bottom w:val="none" w:sz="0" w:space="0" w:color="auto"/>
                            <w:right w:val="none" w:sz="0" w:space="0" w:color="auto"/>
                          </w:divBdr>
                          <w:divsChild>
                            <w:div w:id="1886865685">
                              <w:marLeft w:val="0"/>
                              <w:marRight w:val="0"/>
                              <w:marTop w:val="0"/>
                              <w:marBottom w:val="0"/>
                              <w:divBdr>
                                <w:top w:val="none" w:sz="0" w:space="0" w:color="auto"/>
                                <w:left w:val="none" w:sz="0" w:space="0" w:color="auto"/>
                                <w:bottom w:val="none" w:sz="0" w:space="0" w:color="auto"/>
                                <w:right w:val="none" w:sz="0" w:space="0" w:color="auto"/>
                              </w:divBdr>
                              <w:divsChild>
                                <w:div w:id="410127017">
                                  <w:marLeft w:val="0"/>
                                  <w:marRight w:val="0"/>
                                  <w:marTop w:val="0"/>
                                  <w:marBottom w:val="0"/>
                                  <w:divBdr>
                                    <w:top w:val="none" w:sz="0" w:space="0" w:color="auto"/>
                                    <w:left w:val="none" w:sz="0" w:space="0" w:color="auto"/>
                                    <w:bottom w:val="none" w:sz="0" w:space="0" w:color="auto"/>
                                    <w:right w:val="none" w:sz="0" w:space="0" w:color="auto"/>
                                  </w:divBdr>
                                  <w:divsChild>
                                    <w:div w:id="371612075">
                                      <w:marLeft w:val="0"/>
                                      <w:marRight w:val="0"/>
                                      <w:marTop w:val="0"/>
                                      <w:marBottom w:val="0"/>
                                      <w:divBdr>
                                        <w:top w:val="none" w:sz="0" w:space="0" w:color="auto"/>
                                        <w:left w:val="none" w:sz="0" w:space="0" w:color="auto"/>
                                        <w:bottom w:val="none" w:sz="0" w:space="0" w:color="auto"/>
                                        <w:right w:val="none" w:sz="0" w:space="0" w:color="auto"/>
                                      </w:divBdr>
                                      <w:divsChild>
                                        <w:div w:id="1932858914">
                                          <w:marLeft w:val="0"/>
                                          <w:marRight w:val="0"/>
                                          <w:marTop w:val="0"/>
                                          <w:marBottom w:val="0"/>
                                          <w:divBdr>
                                            <w:top w:val="none" w:sz="0" w:space="0" w:color="auto"/>
                                            <w:left w:val="none" w:sz="0" w:space="0" w:color="auto"/>
                                            <w:bottom w:val="none" w:sz="0" w:space="0" w:color="auto"/>
                                            <w:right w:val="none" w:sz="0" w:space="0" w:color="auto"/>
                                          </w:divBdr>
                                          <w:divsChild>
                                            <w:div w:id="940331557">
                                              <w:marLeft w:val="0"/>
                                              <w:marRight w:val="0"/>
                                              <w:marTop w:val="0"/>
                                              <w:marBottom w:val="0"/>
                                              <w:divBdr>
                                                <w:top w:val="none" w:sz="0" w:space="0" w:color="auto"/>
                                                <w:left w:val="none" w:sz="0" w:space="0" w:color="auto"/>
                                                <w:bottom w:val="none" w:sz="0" w:space="0" w:color="auto"/>
                                                <w:right w:val="none" w:sz="0" w:space="0" w:color="auto"/>
                                              </w:divBdr>
                                              <w:divsChild>
                                                <w:div w:id="2048798137">
                                                  <w:marLeft w:val="0"/>
                                                  <w:marRight w:val="0"/>
                                                  <w:marTop w:val="0"/>
                                                  <w:marBottom w:val="0"/>
                                                  <w:divBdr>
                                                    <w:top w:val="none" w:sz="0" w:space="0" w:color="auto"/>
                                                    <w:left w:val="none" w:sz="0" w:space="0" w:color="auto"/>
                                                    <w:bottom w:val="none" w:sz="0" w:space="0" w:color="auto"/>
                                                    <w:right w:val="none" w:sz="0" w:space="0" w:color="auto"/>
                                                  </w:divBdr>
                                                  <w:divsChild>
                                                    <w:div w:id="1849294994">
                                                      <w:marLeft w:val="0"/>
                                                      <w:marRight w:val="0"/>
                                                      <w:marTop w:val="0"/>
                                                      <w:marBottom w:val="0"/>
                                                      <w:divBdr>
                                                        <w:top w:val="none" w:sz="0" w:space="0" w:color="auto"/>
                                                        <w:left w:val="none" w:sz="0" w:space="0" w:color="auto"/>
                                                        <w:bottom w:val="none" w:sz="0" w:space="0" w:color="auto"/>
                                                        <w:right w:val="none" w:sz="0" w:space="0" w:color="auto"/>
                                                      </w:divBdr>
                                                      <w:divsChild>
                                                        <w:div w:id="1981377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164248167">
          <w:marLeft w:val="0"/>
          <w:marRight w:val="0"/>
          <w:marTop w:val="0"/>
          <w:marBottom w:val="0"/>
          <w:divBdr>
            <w:top w:val="none" w:sz="0" w:space="0" w:color="auto"/>
            <w:left w:val="none" w:sz="0" w:space="0" w:color="auto"/>
            <w:bottom w:val="none" w:sz="0" w:space="0" w:color="auto"/>
            <w:right w:val="none" w:sz="0" w:space="0" w:color="auto"/>
          </w:divBdr>
          <w:divsChild>
            <w:div w:id="893538705">
              <w:marLeft w:val="0"/>
              <w:marRight w:val="0"/>
              <w:marTop w:val="0"/>
              <w:marBottom w:val="0"/>
              <w:divBdr>
                <w:top w:val="none" w:sz="0" w:space="0" w:color="auto"/>
                <w:left w:val="none" w:sz="0" w:space="0" w:color="auto"/>
                <w:bottom w:val="none" w:sz="0" w:space="0" w:color="auto"/>
                <w:right w:val="none" w:sz="0" w:space="0" w:color="auto"/>
              </w:divBdr>
              <w:divsChild>
                <w:div w:id="1390692362">
                  <w:marLeft w:val="0"/>
                  <w:marRight w:val="0"/>
                  <w:marTop w:val="0"/>
                  <w:marBottom w:val="0"/>
                  <w:divBdr>
                    <w:top w:val="none" w:sz="0" w:space="0" w:color="auto"/>
                    <w:left w:val="none" w:sz="0" w:space="0" w:color="auto"/>
                    <w:bottom w:val="none" w:sz="0" w:space="0" w:color="auto"/>
                    <w:right w:val="none" w:sz="0" w:space="0" w:color="auto"/>
                  </w:divBdr>
                  <w:divsChild>
                    <w:div w:id="1167014578">
                      <w:marLeft w:val="0"/>
                      <w:marRight w:val="0"/>
                      <w:marTop w:val="0"/>
                      <w:marBottom w:val="0"/>
                      <w:divBdr>
                        <w:top w:val="none" w:sz="0" w:space="0" w:color="auto"/>
                        <w:left w:val="none" w:sz="0" w:space="0" w:color="auto"/>
                        <w:bottom w:val="none" w:sz="0" w:space="0" w:color="auto"/>
                        <w:right w:val="none" w:sz="0" w:space="0" w:color="auto"/>
                      </w:divBdr>
                      <w:divsChild>
                        <w:div w:id="118303819">
                          <w:marLeft w:val="0"/>
                          <w:marRight w:val="0"/>
                          <w:marTop w:val="0"/>
                          <w:marBottom w:val="0"/>
                          <w:divBdr>
                            <w:top w:val="none" w:sz="0" w:space="0" w:color="auto"/>
                            <w:left w:val="none" w:sz="0" w:space="0" w:color="auto"/>
                            <w:bottom w:val="none" w:sz="0" w:space="0" w:color="auto"/>
                            <w:right w:val="none" w:sz="0" w:space="0" w:color="auto"/>
                          </w:divBdr>
                          <w:divsChild>
                            <w:div w:id="649285184">
                              <w:marLeft w:val="0"/>
                              <w:marRight w:val="0"/>
                              <w:marTop w:val="0"/>
                              <w:marBottom w:val="0"/>
                              <w:divBdr>
                                <w:top w:val="none" w:sz="0" w:space="0" w:color="auto"/>
                                <w:left w:val="none" w:sz="0" w:space="0" w:color="auto"/>
                                <w:bottom w:val="none" w:sz="0" w:space="0" w:color="auto"/>
                                <w:right w:val="none" w:sz="0" w:space="0" w:color="auto"/>
                              </w:divBdr>
                              <w:divsChild>
                                <w:div w:id="1021509773">
                                  <w:marLeft w:val="0"/>
                                  <w:marRight w:val="0"/>
                                  <w:marTop w:val="0"/>
                                  <w:marBottom w:val="0"/>
                                  <w:divBdr>
                                    <w:top w:val="none" w:sz="0" w:space="0" w:color="auto"/>
                                    <w:left w:val="none" w:sz="0" w:space="0" w:color="auto"/>
                                    <w:bottom w:val="none" w:sz="0" w:space="0" w:color="auto"/>
                                    <w:right w:val="none" w:sz="0" w:space="0" w:color="auto"/>
                                  </w:divBdr>
                                  <w:divsChild>
                                    <w:div w:id="1300846356">
                                      <w:marLeft w:val="0"/>
                                      <w:marRight w:val="0"/>
                                      <w:marTop w:val="0"/>
                                      <w:marBottom w:val="0"/>
                                      <w:divBdr>
                                        <w:top w:val="none" w:sz="0" w:space="0" w:color="auto"/>
                                        <w:left w:val="none" w:sz="0" w:space="0" w:color="auto"/>
                                        <w:bottom w:val="none" w:sz="0" w:space="0" w:color="auto"/>
                                        <w:right w:val="none" w:sz="0" w:space="0" w:color="auto"/>
                                      </w:divBdr>
                                      <w:divsChild>
                                        <w:div w:id="182398497">
                                          <w:marLeft w:val="0"/>
                                          <w:marRight w:val="0"/>
                                          <w:marTop w:val="0"/>
                                          <w:marBottom w:val="0"/>
                                          <w:divBdr>
                                            <w:top w:val="none" w:sz="0" w:space="0" w:color="auto"/>
                                            <w:left w:val="none" w:sz="0" w:space="0" w:color="auto"/>
                                            <w:bottom w:val="none" w:sz="0" w:space="0" w:color="auto"/>
                                            <w:right w:val="none" w:sz="0" w:space="0" w:color="auto"/>
                                          </w:divBdr>
                                          <w:divsChild>
                                            <w:div w:id="1654675766">
                                              <w:marLeft w:val="0"/>
                                              <w:marRight w:val="0"/>
                                              <w:marTop w:val="0"/>
                                              <w:marBottom w:val="0"/>
                                              <w:divBdr>
                                                <w:top w:val="none" w:sz="0" w:space="0" w:color="auto"/>
                                                <w:left w:val="none" w:sz="0" w:space="0" w:color="auto"/>
                                                <w:bottom w:val="none" w:sz="0" w:space="0" w:color="auto"/>
                                                <w:right w:val="none" w:sz="0" w:space="0" w:color="auto"/>
                                              </w:divBdr>
                                              <w:divsChild>
                                                <w:div w:id="290207824">
                                                  <w:marLeft w:val="0"/>
                                                  <w:marRight w:val="0"/>
                                                  <w:marTop w:val="0"/>
                                                  <w:marBottom w:val="0"/>
                                                  <w:divBdr>
                                                    <w:top w:val="none" w:sz="0" w:space="0" w:color="auto"/>
                                                    <w:left w:val="none" w:sz="0" w:space="0" w:color="auto"/>
                                                    <w:bottom w:val="none" w:sz="0" w:space="0" w:color="auto"/>
                                                    <w:right w:val="none" w:sz="0" w:space="0" w:color="auto"/>
                                                  </w:divBdr>
                                                  <w:divsChild>
                                                    <w:div w:id="2053454322">
                                                      <w:marLeft w:val="0"/>
                                                      <w:marRight w:val="0"/>
                                                      <w:marTop w:val="0"/>
                                                      <w:marBottom w:val="0"/>
                                                      <w:divBdr>
                                                        <w:top w:val="none" w:sz="0" w:space="0" w:color="auto"/>
                                                        <w:left w:val="none" w:sz="0" w:space="0" w:color="auto"/>
                                                        <w:bottom w:val="none" w:sz="0" w:space="0" w:color="auto"/>
                                                        <w:right w:val="none" w:sz="0" w:space="0" w:color="auto"/>
                                                      </w:divBdr>
                                                      <w:divsChild>
                                                        <w:div w:id="2063628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930389371">
          <w:marLeft w:val="0"/>
          <w:marRight w:val="0"/>
          <w:marTop w:val="0"/>
          <w:marBottom w:val="0"/>
          <w:divBdr>
            <w:top w:val="none" w:sz="0" w:space="0" w:color="auto"/>
            <w:left w:val="none" w:sz="0" w:space="0" w:color="auto"/>
            <w:bottom w:val="none" w:sz="0" w:space="0" w:color="auto"/>
            <w:right w:val="none" w:sz="0" w:space="0" w:color="auto"/>
          </w:divBdr>
          <w:divsChild>
            <w:div w:id="421924154">
              <w:marLeft w:val="0"/>
              <w:marRight w:val="0"/>
              <w:marTop w:val="0"/>
              <w:marBottom w:val="0"/>
              <w:divBdr>
                <w:top w:val="none" w:sz="0" w:space="0" w:color="auto"/>
                <w:left w:val="none" w:sz="0" w:space="0" w:color="auto"/>
                <w:bottom w:val="none" w:sz="0" w:space="0" w:color="auto"/>
                <w:right w:val="none" w:sz="0" w:space="0" w:color="auto"/>
              </w:divBdr>
              <w:divsChild>
                <w:div w:id="1917980940">
                  <w:marLeft w:val="0"/>
                  <w:marRight w:val="0"/>
                  <w:marTop w:val="0"/>
                  <w:marBottom w:val="0"/>
                  <w:divBdr>
                    <w:top w:val="none" w:sz="0" w:space="0" w:color="auto"/>
                    <w:left w:val="none" w:sz="0" w:space="0" w:color="auto"/>
                    <w:bottom w:val="none" w:sz="0" w:space="0" w:color="auto"/>
                    <w:right w:val="none" w:sz="0" w:space="0" w:color="auto"/>
                  </w:divBdr>
                  <w:divsChild>
                    <w:div w:id="1949383270">
                      <w:marLeft w:val="0"/>
                      <w:marRight w:val="0"/>
                      <w:marTop w:val="0"/>
                      <w:marBottom w:val="0"/>
                      <w:divBdr>
                        <w:top w:val="none" w:sz="0" w:space="0" w:color="auto"/>
                        <w:left w:val="none" w:sz="0" w:space="0" w:color="auto"/>
                        <w:bottom w:val="none" w:sz="0" w:space="0" w:color="auto"/>
                        <w:right w:val="none" w:sz="0" w:space="0" w:color="auto"/>
                      </w:divBdr>
                      <w:divsChild>
                        <w:div w:id="1276212799">
                          <w:marLeft w:val="0"/>
                          <w:marRight w:val="0"/>
                          <w:marTop w:val="0"/>
                          <w:marBottom w:val="0"/>
                          <w:divBdr>
                            <w:top w:val="none" w:sz="0" w:space="0" w:color="auto"/>
                            <w:left w:val="none" w:sz="0" w:space="0" w:color="auto"/>
                            <w:bottom w:val="none" w:sz="0" w:space="0" w:color="auto"/>
                            <w:right w:val="none" w:sz="0" w:space="0" w:color="auto"/>
                          </w:divBdr>
                          <w:divsChild>
                            <w:div w:id="1134788462">
                              <w:marLeft w:val="0"/>
                              <w:marRight w:val="0"/>
                              <w:marTop w:val="0"/>
                              <w:marBottom w:val="0"/>
                              <w:divBdr>
                                <w:top w:val="none" w:sz="0" w:space="0" w:color="auto"/>
                                <w:left w:val="none" w:sz="0" w:space="0" w:color="auto"/>
                                <w:bottom w:val="none" w:sz="0" w:space="0" w:color="auto"/>
                                <w:right w:val="none" w:sz="0" w:space="0" w:color="auto"/>
                              </w:divBdr>
                              <w:divsChild>
                                <w:div w:id="626010203">
                                  <w:marLeft w:val="0"/>
                                  <w:marRight w:val="0"/>
                                  <w:marTop w:val="0"/>
                                  <w:marBottom w:val="0"/>
                                  <w:divBdr>
                                    <w:top w:val="none" w:sz="0" w:space="0" w:color="auto"/>
                                    <w:left w:val="none" w:sz="0" w:space="0" w:color="auto"/>
                                    <w:bottom w:val="none" w:sz="0" w:space="0" w:color="auto"/>
                                    <w:right w:val="none" w:sz="0" w:space="0" w:color="auto"/>
                                  </w:divBdr>
                                  <w:divsChild>
                                    <w:div w:id="2121602370">
                                      <w:marLeft w:val="0"/>
                                      <w:marRight w:val="0"/>
                                      <w:marTop w:val="0"/>
                                      <w:marBottom w:val="0"/>
                                      <w:divBdr>
                                        <w:top w:val="none" w:sz="0" w:space="0" w:color="auto"/>
                                        <w:left w:val="none" w:sz="0" w:space="0" w:color="auto"/>
                                        <w:bottom w:val="none" w:sz="0" w:space="0" w:color="auto"/>
                                        <w:right w:val="none" w:sz="0" w:space="0" w:color="auto"/>
                                      </w:divBdr>
                                      <w:divsChild>
                                        <w:div w:id="766854669">
                                          <w:marLeft w:val="0"/>
                                          <w:marRight w:val="0"/>
                                          <w:marTop w:val="0"/>
                                          <w:marBottom w:val="0"/>
                                          <w:divBdr>
                                            <w:top w:val="none" w:sz="0" w:space="0" w:color="auto"/>
                                            <w:left w:val="none" w:sz="0" w:space="0" w:color="auto"/>
                                            <w:bottom w:val="none" w:sz="0" w:space="0" w:color="auto"/>
                                            <w:right w:val="none" w:sz="0" w:space="0" w:color="auto"/>
                                          </w:divBdr>
                                          <w:divsChild>
                                            <w:div w:id="906113152">
                                              <w:marLeft w:val="0"/>
                                              <w:marRight w:val="0"/>
                                              <w:marTop w:val="0"/>
                                              <w:marBottom w:val="0"/>
                                              <w:divBdr>
                                                <w:top w:val="none" w:sz="0" w:space="0" w:color="auto"/>
                                                <w:left w:val="none" w:sz="0" w:space="0" w:color="auto"/>
                                                <w:bottom w:val="none" w:sz="0" w:space="0" w:color="auto"/>
                                                <w:right w:val="none" w:sz="0" w:space="0" w:color="auto"/>
                                              </w:divBdr>
                                              <w:divsChild>
                                                <w:div w:id="167600566">
                                                  <w:marLeft w:val="0"/>
                                                  <w:marRight w:val="0"/>
                                                  <w:marTop w:val="0"/>
                                                  <w:marBottom w:val="0"/>
                                                  <w:divBdr>
                                                    <w:top w:val="none" w:sz="0" w:space="0" w:color="auto"/>
                                                    <w:left w:val="none" w:sz="0" w:space="0" w:color="auto"/>
                                                    <w:bottom w:val="none" w:sz="0" w:space="0" w:color="auto"/>
                                                    <w:right w:val="none" w:sz="0" w:space="0" w:color="auto"/>
                                                  </w:divBdr>
                                                  <w:divsChild>
                                                    <w:div w:id="2002193983">
                                                      <w:marLeft w:val="0"/>
                                                      <w:marRight w:val="0"/>
                                                      <w:marTop w:val="0"/>
                                                      <w:marBottom w:val="0"/>
                                                      <w:divBdr>
                                                        <w:top w:val="none" w:sz="0" w:space="0" w:color="auto"/>
                                                        <w:left w:val="none" w:sz="0" w:space="0" w:color="auto"/>
                                                        <w:bottom w:val="none" w:sz="0" w:space="0" w:color="auto"/>
                                                        <w:right w:val="none" w:sz="0" w:space="0" w:color="auto"/>
                                                      </w:divBdr>
                                                      <w:divsChild>
                                                        <w:div w:id="1538590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27420004">
          <w:marLeft w:val="0"/>
          <w:marRight w:val="0"/>
          <w:marTop w:val="0"/>
          <w:marBottom w:val="0"/>
          <w:divBdr>
            <w:top w:val="none" w:sz="0" w:space="0" w:color="auto"/>
            <w:left w:val="none" w:sz="0" w:space="0" w:color="auto"/>
            <w:bottom w:val="none" w:sz="0" w:space="0" w:color="auto"/>
            <w:right w:val="none" w:sz="0" w:space="0" w:color="auto"/>
          </w:divBdr>
          <w:divsChild>
            <w:div w:id="1238511873">
              <w:marLeft w:val="0"/>
              <w:marRight w:val="0"/>
              <w:marTop w:val="0"/>
              <w:marBottom w:val="0"/>
              <w:divBdr>
                <w:top w:val="none" w:sz="0" w:space="0" w:color="auto"/>
                <w:left w:val="none" w:sz="0" w:space="0" w:color="auto"/>
                <w:bottom w:val="none" w:sz="0" w:space="0" w:color="auto"/>
                <w:right w:val="none" w:sz="0" w:space="0" w:color="auto"/>
              </w:divBdr>
              <w:divsChild>
                <w:div w:id="1745760865">
                  <w:marLeft w:val="0"/>
                  <w:marRight w:val="0"/>
                  <w:marTop w:val="0"/>
                  <w:marBottom w:val="0"/>
                  <w:divBdr>
                    <w:top w:val="none" w:sz="0" w:space="0" w:color="auto"/>
                    <w:left w:val="none" w:sz="0" w:space="0" w:color="auto"/>
                    <w:bottom w:val="none" w:sz="0" w:space="0" w:color="auto"/>
                    <w:right w:val="none" w:sz="0" w:space="0" w:color="auto"/>
                  </w:divBdr>
                  <w:divsChild>
                    <w:div w:id="987591914">
                      <w:marLeft w:val="0"/>
                      <w:marRight w:val="0"/>
                      <w:marTop w:val="0"/>
                      <w:marBottom w:val="0"/>
                      <w:divBdr>
                        <w:top w:val="none" w:sz="0" w:space="0" w:color="auto"/>
                        <w:left w:val="none" w:sz="0" w:space="0" w:color="auto"/>
                        <w:bottom w:val="none" w:sz="0" w:space="0" w:color="auto"/>
                        <w:right w:val="none" w:sz="0" w:space="0" w:color="auto"/>
                      </w:divBdr>
                      <w:divsChild>
                        <w:div w:id="1740515926">
                          <w:marLeft w:val="0"/>
                          <w:marRight w:val="0"/>
                          <w:marTop w:val="0"/>
                          <w:marBottom w:val="0"/>
                          <w:divBdr>
                            <w:top w:val="none" w:sz="0" w:space="0" w:color="auto"/>
                            <w:left w:val="none" w:sz="0" w:space="0" w:color="auto"/>
                            <w:bottom w:val="none" w:sz="0" w:space="0" w:color="auto"/>
                            <w:right w:val="none" w:sz="0" w:space="0" w:color="auto"/>
                          </w:divBdr>
                          <w:divsChild>
                            <w:div w:id="1107893192">
                              <w:marLeft w:val="0"/>
                              <w:marRight w:val="0"/>
                              <w:marTop w:val="0"/>
                              <w:marBottom w:val="0"/>
                              <w:divBdr>
                                <w:top w:val="none" w:sz="0" w:space="0" w:color="auto"/>
                                <w:left w:val="none" w:sz="0" w:space="0" w:color="auto"/>
                                <w:bottom w:val="none" w:sz="0" w:space="0" w:color="auto"/>
                                <w:right w:val="none" w:sz="0" w:space="0" w:color="auto"/>
                              </w:divBdr>
                              <w:divsChild>
                                <w:div w:id="1162156749">
                                  <w:marLeft w:val="0"/>
                                  <w:marRight w:val="0"/>
                                  <w:marTop w:val="0"/>
                                  <w:marBottom w:val="0"/>
                                  <w:divBdr>
                                    <w:top w:val="none" w:sz="0" w:space="0" w:color="auto"/>
                                    <w:left w:val="none" w:sz="0" w:space="0" w:color="auto"/>
                                    <w:bottom w:val="none" w:sz="0" w:space="0" w:color="auto"/>
                                    <w:right w:val="none" w:sz="0" w:space="0" w:color="auto"/>
                                  </w:divBdr>
                                  <w:divsChild>
                                    <w:div w:id="1810434984">
                                      <w:marLeft w:val="0"/>
                                      <w:marRight w:val="0"/>
                                      <w:marTop w:val="0"/>
                                      <w:marBottom w:val="0"/>
                                      <w:divBdr>
                                        <w:top w:val="none" w:sz="0" w:space="0" w:color="auto"/>
                                        <w:left w:val="none" w:sz="0" w:space="0" w:color="auto"/>
                                        <w:bottom w:val="none" w:sz="0" w:space="0" w:color="auto"/>
                                        <w:right w:val="none" w:sz="0" w:space="0" w:color="auto"/>
                                      </w:divBdr>
                                      <w:divsChild>
                                        <w:div w:id="618024538">
                                          <w:marLeft w:val="0"/>
                                          <w:marRight w:val="0"/>
                                          <w:marTop w:val="0"/>
                                          <w:marBottom w:val="0"/>
                                          <w:divBdr>
                                            <w:top w:val="none" w:sz="0" w:space="0" w:color="auto"/>
                                            <w:left w:val="none" w:sz="0" w:space="0" w:color="auto"/>
                                            <w:bottom w:val="none" w:sz="0" w:space="0" w:color="auto"/>
                                            <w:right w:val="none" w:sz="0" w:space="0" w:color="auto"/>
                                          </w:divBdr>
                                          <w:divsChild>
                                            <w:div w:id="292104743">
                                              <w:marLeft w:val="0"/>
                                              <w:marRight w:val="0"/>
                                              <w:marTop w:val="0"/>
                                              <w:marBottom w:val="0"/>
                                              <w:divBdr>
                                                <w:top w:val="none" w:sz="0" w:space="0" w:color="auto"/>
                                                <w:left w:val="none" w:sz="0" w:space="0" w:color="auto"/>
                                                <w:bottom w:val="none" w:sz="0" w:space="0" w:color="auto"/>
                                                <w:right w:val="none" w:sz="0" w:space="0" w:color="auto"/>
                                              </w:divBdr>
                                              <w:divsChild>
                                                <w:div w:id="832987483">
                                                  <w:marLeft w:val="0"/>
                                                  <w:marRight w:val="0"/>
                                                  <w:marTop w:val="0"/>
                                                  <w:marBottom w:val="0"/>
                                                  <w:divBdr>
                                                    <w:top w:val="none" w:sz="0" w:space="0" w:color="auto"/>
                                                    <w:left w:val="none" w:sz="0" w:space="0" w:color="auto"/>
                                                    <w:bottom w:val="none" w:sz="0" w:space="0" w:color="auto"/>
                                                    <w:right w:val="none" w:sz="0" w:space="0" w:color="auto"/>
                                                  </w:divBdr>
                                                  <w:divsChild>
                                                    <w:div w:id="29645668">
                                                      <w:marLeft w:val="0"/>
                                                      <w:marRight w:val="0"/>
                                                      <w:marTop w:val="0"/>
                                                      <w:marBottom w:val="0"/>
                                                      <w:divBdr>
                                                        <w:top w:val="none" w:sz="0" w:space="0" w:color="auto"/>
                                                        <w:left w:val="none" w:sz="0" w:space="0" w:color="auto"/>
                                                        <w:bottom w:val="none" w:sz="0" w:space="0" w:color="auto"/>
                                                        <w:right w:val="none" w:sz="0" w:space="0" w:color="auto"/>
                                                      </w:divBdr>
                                                      <w:divsChild>
                                                        <w:div w:id="272178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673949704">
      <w:bodyDiv w:val="1"/>
      <w:marLeft w:val="0"/>
      <w:marRight w:val="0"/>
      <w:marTop w:val="0"/>
      <w:marBottom w:val="0"/>
      <w:divBdr>
        <w:top w:val="none" w:sz="0" w:space="0" w:color="auto"/>
        <w:left w:val="none" w:sz="0" w:space="0" w:color="auto"/>
        <w:bottom w:val="none" w:sz="0" w:space="0" w:color="auto"/>
        <w:right w:val="none" w:sz="0" w:space="0" w:color="auto"/>
      </w:divBdr>
      <w:divsChild>
        <w:div w:id="1161846458">
          <w:marLeft w:val="0"/>
          <w:marRight w:val="0"/>
          <w:marTop w:val="0"/>
          <w:marBottom w:val="0"/>
          <w:divBdr>
            <w:top w:val="none" w:sz="0" w:space="0" w:color="auto"/>
            <w:left w:val="none" w:sz="0" w:space="0" w:color="auto"/>
            <w:bottom w:val="none" w:sz="0" w:space="0" w:color="auto"/>
            <w:right w:val="none" w:sz="0" w:space="0" w:color="auto"/>
          </w:divBdr>
          <w:divsChild>
            <w:div w:id="503473091">
              <w:marLeft w:val="0"/>
              <w:marRight w:val="0"/>
              <w:marTop w:val="0"/>
              <w:marBottom w:val="0"/>
              <w:divBdr>
                <w:top w:val="none" w:sz="0" w:space="0" w:color="auto"/>
                <w:left w:val="none" w:sz="0" w:space="0" w:color="auto"/>
                <w:bottom w:val="none" w:sz="0" w:space="0" w:color="auto"/>
                <w:right w:val="none" w:sz="0" w:space="0" w:color="auto"/>
              </w:divBdr>
            </w:div>
          </w:divsChild>
        </w:div>
        <w:div w:id="122965364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73991889">
      <w:bodyDiv w:val="1"/>
      <w:marLeft w:val="0"/>
      <w:marRight w:val="0"/>
      <w:marTop w:val="0"/>
      <w:marBottom w:val="0"/>
      <w:divBdr>
        <w:top w:val="none" w:sz="0" w:space="0" w:color="auto"/>
        <w:left w:val="none" w:sz="0" w:space="0" w:color="auto"/>
        <w:bottom w:val="none" w:sz="0" w:space="0" w:color="auto"/>
        <w:right w:val="none" w:sz="0" w:space="0" w:color="auto"/>
      </w:divBdr>
    </w:div>
    <w:div w:id="1676374278">
      <w:bodyDiv w:val="1"/>
      <w:marLeft w:val="0"/>
      <w:marRight w:val="0"/>
      <w:marTop w:val="0"/>
      <w:marBottom w:val="0"/>
      <w:divBdr>
        <w:top w:val="none" w:sz="0" w:space="0" w:color="auto"/>
        <w:left w:val="none" w:sz="0" w:space="0" w:color="auto"/>
        <w:bottom w:val="none" w:sz="0" w:space="0" w:color="auto"/>
        <w:right w:val="none" w:sz="0" w:space="0" w:color="auto"/>
      </w:divBdr>
    </w:div>
    <w:div w:id="1688748423">
      <w:bodyDiv w:val="1"/>
      <w:marLeft w:val="0"/>
      <w:marRight w:val="0"/>
      <w:marTop w:val="0"/>
      <w:marBottom w:val="0"/>
      <w:divBdr>
        <w:top w:val="none" w:sz="0" w:space="0" w:color="auto"/>
        <w:left w:val="none" w:sz="0" w:space="0" w:color="auto"/>
        <w:bottom w:val="none" w:sz="0" w:space="0" w:color="auto"/>
        <w:right w:val="none" w:sz="0" w:space="0" w:color="auto"/>
      </w:divBdr>
    </w:div>
    <w:div w:id="1689334300">
      <w:bodyDiv w:val="1"/>
      <w:marLeft w:val="0"/>
      <w:marRight w:val="0"/>
      <w:marTop w:val="0"/>
      <w:marBottom w:val="0"/>
      <w:divBdr>
        <w:top w:val="none" w:sz="0" w:space="0" w:color="auto"/>
        <w:left w:val="none" w:sz="0" w:space="0" w:color="auto"/>
        <w:bottom w:val="none" w:sz="0" w:space="0" w:color="auto"/>
        <w:right w:val="none" w:sz="0" w:space="0" w:color="auto"/>
      </w:divBdr>
    </w:div>
    <w:div w:id="1690716868">
      <w:bodyDiv w:val="1"/>
      <w:marLeft w:val="0"/>
      <w:marRight w:val="0"/>
      <w:marTop w:val="0"/>
      <w:marBottom w:val="0"/>
      <w:divBdr>
        <w:top w:val="none" w:sz="0" w:space="0" w:color="auto"/>
        <w:left w:val="none" w:sz="0" w:space="0" w:color="auto"/>
        <w:bottom w:val="none" w:sz="0" w:space="0" w:color="auto"/>
        <w:right w:val="none" w:sz="0" w:space="0" w:color="auto"/>
      </w:divBdr>
    </w:div>
    <w:div w:id="1691252342">
      <w:bodyDiv w:val="1"/>
      <w:marLeft w:val="0"/>
      <w:marRight w:val="0"/>
      <w:marTop w:val="0"/>
      <w:marBottom w:val="0"/>
      <w:divBdr>
        <w:top w:val="none" w:sz="0" w:space="0" w:color="auto"/>
        <w:left w:val="none" w:sz="0" w:space="0" w:color="auto"/>
        <w:bottom w:val="none" w:sz="0" w:space="0" w:color="auto"/>
        <w:right w:val="none" w:sz="0" w:space="0" w:color="auto"/>
      </w:divBdr>
    </w:div>
    <w:div w:id="1693872791">
      <w:bodyDiv w:val="1"/>
      <w:marLeft w:val="0"/>
      <w:marRight w:val="0"/>
      <w:marTop w:val="0"/>
      <w:marBottom w:val="0"/>
      <w:divBdr>
        <w:top w:val="none" w:sz="0" w:space="0" w:color="auto"/>
        <w:left w:val="none" w:sz="0" w:space="0" w:color="auto"/>
        <w:bottom w:val="none" w:sz="0" w:space="0" w:color="auto"/>
        <w:right w:val="none" w:sz="0" w:space="0" w:color="auto"/>
      </w:divBdr>
    </w:div>
    <w:div w:id="1698121510">
      <w:bodyDiv w:val="1"/>
      <w:marLeft w:val="0"/>
      <w:marRight w:val="0"/>
      <w:marTop w:val="0"/>
      <w:marBottom w:val="0"/>
      <w:divBdr>
        <w:top w:val="none" w:sz="0" w:space="0" w:color="auto"/>
        <w:left w:val="none" w:sz="0" w:space="0" w:color="auto"/>
        <w:bottom w:val="none" w:sz="0" w:space="0" w:color="auto"/>
        <w:right w:val="none" w:sz="0" w:space="0" w:color="auto"/>
      </w:divBdr>
      <w:divsChild>
        <w:div w:id="452284818">
          <w:marLeft w:val="0"/>
          <w:marRight w:val="0"/>
          <w:marTop w:val="0"/>
          <w:marBottom w:val="0"/>
          <w:divBdr>
            <w:top w:val="none" w:sz="0" w:space="0" w:color="auto"/>
            <w:left w:val="none" w:sz="0" w:space="0" w:color="auto"/>
            <w:bottom w:val="none" w:sz="0" w:space="0" w:color="auto"/>
            <w:right w:val="none" w:sz="0" w:space="0" w:color="auto"/>
          </w:divBdr>
          <w:divsChild>
            <w:div w:id="1015038424">
              <w:marLeft w:val="0"/>
              <w:marRight w:val="0"/>
              <w:marTop w:val="0"/>
              <w:marBottom w:val="0"/>
              <w:divBdr>
                <w:top w:val="none" w:sz="0" w:space="0" w:color="auto"/>
                <w:left w:val="none" w:sz="0" w:space="0" w:color="auto"/>
                <w:bottom w:val="none" w:sz="0" w:space="0" w:color="auto"/>
                <w:right w:val="none" w:sz="0" w:space="0" w:color="auto"/>
              </w:divBdr>
              <w:divsChild>
                <w:div w:id="1608386692">
                  <w:marLeft w:val="0"/>
                  <w:marRight w:val="0"/>
                  <w:marTop w:val="0"/>
                  <w:marBottom w:val="0"/>
                  <w:divBdr>
                    <w:top w:val="none" w:sz="0" w:space="0" w:color="auto"/>
                    <w:left w:val="none" w:sz="0" w:space="0" w:color="auto"/>
                    <w:bottom w:val="none" w:sz="0" w:space="0" w:color="auto"/>
                    <w:right w:val="none" w:sz="0" w:space="0" w:color="auto"/>
                  </w:divBdr>
                  <w:divsChild>
                    <w:div w:id="1025979078">
                      <w:marLeft w:val="0"/>
                      <w:marRight w:val="0"/>
                      <w:marTop w:val="0"/>
                      <w:marBottom w:val="0"/>
                      <w:divBdr>
                        <w:top w:val="none" w:sz="0" w:space="0" w:color="auto"/>
                        <w:left w:val="none" w:sz="0" w:space="0" w:color="auto"/>
                        <w:bottom w:val="none" w:sz="0" w:space="0" w:color="auto"/>
                        <w:right w:val="none" w:sz="0" w:space="0" w:color="auto"/>
                      </w:divBdr>
                      <w:divsChild>
                        <w:div w:id="143132988">
                          <w:marLeft w:val="0"/>
                          <w:marRight w:val="0"/>
                          <w:marTop w:val="0"/>
                          <w:marBottom w:val="0"/>
                          <w:divBdr>
                            <w:top w:val="none" w:sz="0" w:space="0" w:color="auto"/>
                            <w:left w:val="none" w:sz="0" w:space="0" w:color="auto"/>
                            <w:bottom w:val="none" w:sz="0" w:space="0" w:color="auto"/>
                            <w:right w:val="none" w:sz="0" w:space="0" w:color="auto"/>
                          </w:divBdr>
                          <w:divsChild>
                            <w:div w:id="1302269022">
                              <w:marLeft w:val="0"/>
                              <w:marRight w:val="0"/>
                              <w:marTop w:val="0"/>
                              <w:marBottom w:val="0"/>
                              <w:divBdr>
                                <w:top w:val="none" w:sz="0" w:space="0" w:color="auto"/>
                                <w:left w:val="none" w:sz="0" w:space="0" w:color="auto"/>
                                <w:bottom w:val="none" w:sz="0" w:space="0" w:color="auto"/>
                                <w:right w:val="none" w:sz="0" w:space="0" w:color="auto"/>
                              </w:divBdr>
                              <w:divsChild>
                                <w:div w:id="802574223">
                                  <w:marLeft w:val="0"/>
                                  <w:marRight w:val="0"/>
                                  <w:marTop w:val="0"/>
                                  <w:marBottom w:val="0"/>
                                  <w:divBdr>
                                    <w:top w:val="none" w:sz="0" w:space="0" w:color="auto"/>
                                    <w:left w:val="none" w:sz="0" w:space="0" w:color="auto"/>
                                    <w:bottom w:val="none" w:sz="0" w:space="0" w:color="auto"/>
                                    <w:right w:val="none" w:sz="0" w:space="0" w:color="auto"/>
                                  </w:divBdr>
                                  <w:divsChild>
                                    <w:div w:id="645889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02313934">
      <w:bodyDiv w:val="1"/>
      <w:marLeft w:val="0"/>
      <w:marRight w:val="0"/>
      <w:marTop w:val="0"/>
      <w:marBottom w:val="0"/>
      <w:divBdr>
        <w:top w:val="none" w:sz="0" w:space="0" w:color="auto"/>
        <w:left w:val="none" w:sz="0" w:space="0" w:color="auto"/>
        <w:bottom w:val="none" w:sz="0" w:space="0" w:color="auto"/>
        <w:right w:val="none" w:sz="0" w:space="0" w:color="auto"/>
      </w:divBdr>
    </w:div>
    <w:div w:id="1709598692">
      <w:bodyDiv w:val="1"/>
      <w:marLeft w:val="0"/>
      <w:marRight w:val="0"/>
      <w:marTop w:val="0"/>
      <w:marBottom w:val="0"/>
      <w:divBdr>
        <w:top w:val="none" w:sz="0" w:space="0" w:color="auto"/>
        <w:left w:val="none" w:sz="0" w:space="0" w:color="auto"/>
        <w:bottom w:val="none" w:sz="0" w:space="0" w:color="auto"/>
        <w:right w:val="none" w:sz="0" w:space="0" w:color="auto"/>
      </w:divBdr>
    </w:div>
    <w:div w:id="1710646806">
      <w:bodyDiv w:val="1"/>
      <w:marLeft w:val="0"/>
      <w:marRight w:val="0"/>
      <w:marTop w:val="0"/>
      <w:marBottom w:val="0"/>
      <w:divBdr>
        <w:top w:val="none" w:sz="0" w:space="0" w:color="auto"/>
        <w:left w:val="none" w:sz="0" w:space="0" w:color="auto"/>
        <w:bottom w:val="none" w:sz="0" w:space="0" w:color="auto"/>
        <w:right w:val="none" w:sz="0" w:space="0" w:color="auto"/>
      </w:divBdr>
    </w:div>
    <w:div w:id="1711301938">
      <w:bodyDiv w:val="1"/>
      <w:marLeft w:val="0"/>
      <w:marRight w:val="0"/>
      <w:marTop w:val="0"/>
      <w:marBottom w:val="0"/>
      <w:divBdr>
        <w:top w:val="none" w:sz="0" w:space="0" w:color="auto"/>
        <w:left w:val="none" w:sz="0" w:space="0" w:color="auto"/>
        <w:bottom w:val="none" w:sz="0" w:space="0" w:color="auto"/>
        <w:right w:val="none" w:sz="0" w:space="0" w:color="auto"/>
      </w:divBdr>
    </w:div>
    <w:div w:id="1711614463">
      <w:bodyDiv w:val="1"/>
      <w:marLeft w:val="0"/>
      <w:marRight w:val="0"/>
      <w:marTop w:val="0"/>
      <w:marBottom w:val="0"/>
      <w:divBdr>
        <w:top w:val="none" w:sz="0" w:space="0" w:color="auto"/>
        <w:left w:val="none" w:sz="0" w:space="0" w:color="auto"/>
        <w:bottom w:val="none" w:sz="0" w:space="0" w:color="auto"/>
        <w:right w:val="none" w:sz="0" w:space="0" w:color="auto"/>
      </w:divBdr>
      <w:divsChild>
        <w:div w:id="319625950">
          <w:marLeft w:val="0"/>
          <w:marRight w:val="0"/>
          <w:marTop w:val="0"/>
          <w:marBottom w:val="0"/>
          <w:divBdr>
            <w:top w:val="none" w:sz="0" w:space="0" w:color="auto"/>
            <w:left w:val="none" w:sz="0" w:space="0" w:color="auto"/>
            <w:bottom w:val="none" w:sz="0" w:space="0" w:color="auto"/>
            <w:right w:val="none" w:sz="0" w:space="0" w:color="auto"/>
          </w:divBdr>
          <w:divsChild>
            <w:div w:id="981077010">
              <w:marLeft w:val="0"/>
              <w:marRight w:val="0"/>
              <w:marTop w:val="0"/>
              <w:marBottom w:val="0"/>
              <w:divBdr>
                <w:top w:val="none" w:sz="0" w:space="0" w:color="auto"/>
                <w:left w:val="none" w:sz="0" w:space="0" w:color="auto"/>
                <w:bottom w:val="none" w:sz="0" w:space="0" w:color="auto"/>
                <w:right w:val="none" w:sz="0" w:space="0" w:color="auto"/>
              </w:divBdr>
              <w:divsChild>
                <w:div w:id="2035112260">
                  <w:marLeft w:val="0"/>
                  <w:marRight w:val="0"/>
                  <w:marTop w:val="0"/>
                  <w:marBottom w:val="0"/>
                  <w:divBdr>
                    <w:top w:val="none" w:sz="0" w:space="0" w:color="auto"/>
                    <w:left w:val="none" w:sz="0" w:space="0" w:color="auto"/>
                    <w:bottom w:val="none" w:sz="0" w:space="0" w:color="auto"/>
                    <w:right w:val="none" w:sz="0" w:space="0" w:color="auto"/>
                  </w:divBdr>
                  <w:divsChild>
                    <w:div w:id="574172700">
                      <w:marLeft w:val="0"/>
                      <w:marRight w:val="0"/>
                      <w:marTop w:val="0"/>
                      <w:marBottom w:val="0"/>
                      <w:divBdr>
                        <w:top w:val="none" w:sz="0" w:space="0" w:color="auto"/>
                        <w:left w:val="none" w:sz="0" w:space="0" w:color="auto"/>
                        <w:bottom w:val="none" w:sz="0" w:space="0" w:color="auto"/>
                        <w:right w:val="none" w:sz="0" w:space="0" w:color="auto"/>
                      </w:divBdr>
                      <w:divsChild>
                        <w:div w:id="1066075304">
                          <w:marLeft w:val="0"/>
                          <w:marRight w:val="0"/>
                          <w:marTop w:val="0"/>
                          <w:marBottom w:val="0"/>
                          <w:divBdr>
                            <w:top w:val="none" w:sz="0" w:space="0" w:color="auto"/>
                            <w:left w:val="none" w:sz="0" w:space="0" w:color="auto"/>
                            <w:bottom w:val="none" w:sz="0" w:space="0" w:color="auto"/>
                            <w:right w:val="none" w:sz="0" w:space="0" w:color="auto"/>
                          </w:divBdr>
                          <w:divsChild>
                            <w:div w:id="1632327571">
                              <w:marLeft w:val="0"/>
                              <w:marRight w:val="0"/>
                              <w:marTop w:val="0"/>
                              <w:marBottom w:val="0"/>
                              <w:divBdr>
                                <w:top w:val="none" w:sz="0" w:space="0" w:color="auto"/>
                                <w:left w:val="none" w:sz="0" w:space="0" w:color="auto"/>
                                <w:bottom w:val="none" w:sz="0" w:space="0" w:color="auto"/>
                                <w:right w:val="none" w:sz="0" w:space="0" w:color="auto"/>
                              </w:divBdr>
                              <w:divsChild>
                                <w:div w:id="248931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40619766">
          <w:marLeft w:val="0"/>
          <w:marRight w:val="0"/>
          <w:marTop w:val="0"/>
          <w:marBottom w:val="0"/>
          <w:divBdr>
            <w:top w:val="none" w:sz="0" w:space="0" w:color="auto"/>
            <w:left w:val="none" w:sz="0" w:space="0" w:color="auto"/>
            <w:bottom w:val="none" w:sz="0" w:space="0" w:color="auto"/>
            <w:right w:val="none" w:sz="0" w:space="0" w:color="auto"/>
          </w:divBdr>
          <w:divsChild>
            <w:div w:id="1464926555">
              <w:marLeft w:val="0"/>
              <w:marRight w:val="0"/>
              <w:marTop w:val="0"/>
              <w:marBottom w:val="0"/>
              <w:divBdr>
                <w:top w:val="none" w:sz="0" w:space="0" w:color="auto"/>
                <w:left w:val="none" w:sz="0" w:space="0" w:color="auto"/>
                <w:bottom w:val="none" w:sz="0" w:space="0" w:color="auto"/>
                <w:right w:val="none" w:sz="0" w:space="0" w:color="auto"/>
              </w:divBdr>
              <w:divsChild>
                <w:div w:id="1361080066">
                  <w:marLeft w:val="0"/>
                  <w:marRight w:val="0"/>
                  <w:marTop w:val="0"/>
                  <w:marBottom w:val="0"/>
                  <w:divBdr>
                    <w:top w:val="none" w:sz="0" w:space="0" w:color="auto"/>
                    <w:left w:val="none" w:sz="0" w:space="0" w:color="auto"/>
                    <w:bottom w:val="none" w:sz="0" w:space="0" w:color="auto"/>
                    <w:right w:val="none" w:sz="0" w:space="0" w:color="auto"/>
                  </w:divBdr>
                  <w:divsChild>
                    <w:div w:id="1324043401">
                      <w:marLeft w:val="0"/>
                      <w:marRight w:val="0"/>
                      <w:marTop w:val="0"/>
                      <w:marBottom w:val="0"/>
                      <w:divBdr>
                        <w:top w:val="none" w:sz="0" w:space="0" w:color="auto"/>
                        <w:left w:val="none" w:sz="0" w:space="0" w:color="auto"/>
                        <w:bottom w:val="none" w:sz="0" w:space="0" w:color="auto"/>
                        <w:right w:val="none" w:sz="0" w:space="0" w:color="auto"/>
                      </w:divBdr>
                      <w:divsChild>
                        <w:div w:id="808864425">
                          <w:marLeft w:val="0"/>
                          <w:marRight w:val="0"/>
                          <w:marTop w:val="0"/>
                          <w:marBottom w:val="0"/>
                          <w:divBdr>
                            <w:top w:val="none" w:sz="0" w:space="0" w:color="auto"/>
                            <w:left w:val="none" w:sz="0" w:space="0" w:color="auto"/>
                            <w:bottom w:val="none" w:sz="0" w:space="0" w:color="auto"/>
                            <w:right w:val="none" w:sz="0" w:space="0" w:color="auto"/>
                          </w:divBdr>
                          <w:divsChild>
                            <w:div w:id="1537691485">
                              <w:marLeft w:val="0"/>
                              <w:marRight w:val="0"/>
                              <w:marTop w:val="0"/>
                              <w:marBottom w:val="0"/>
                              <w:divBdr>
                                <w:top w:val="none" w:sz="0" w:space="0" w:color="auto"/>
                                <w:left w:val="none" w:sz="0" w:space="0" w:color="auto"/>
                                <w:bottom w:val="none" w:sz="0" w:space="0" w:color="auto"/>
                                <w:right w:val="none" w:sz="0" w:space="0" w:color="auto"/>
                              </w:divBdr>
                              <w:divsChild>
                                <w:div w:id="74792312">
                                  <w:marLeft w:val="0"/>
                                  <w:marRight w:val="0"/>
                                  <w:marTop w:val="0"/>
                                  <w:marBottom w:val="0"/>
                                  <w:divBdr>
                                    <w:top w:val="none" w:sz="0" w:space="0" w:color="auto"/>
                                    <w:left w:val="none" w:sz="0" w:space="0" w:color="auto"/>
                                    <w:bottom w:val="none" w:sz="0" w:space="0" w:color="auto"/>
                                    <w:right w:val="none" w:sz="0" w:space="0" w:color="auto"/>
                                  </w:divBdr>
                                  <w:divsChild>
                                    <w:div w:id="2038458779">
                                      <w:marLeft w:val="0"/>
                                      <w:marRight w:val="0"/>
                                      <w:marTop w:val="0"/>
                                      <w:marBottom w:val="0"/>
                                      <w:divBdr>
                                        <w:top w:val="none" w:sz="0" w:space="0" w:color="auto"/>
                                        <w:left w:val="none" w:sz="0" w:space="0" w:color="auto"/>
                                        <w:bottom w:val="none" w:sz="0" w:space="0" w:color="auto"/>
                                        <w:right w:val="none" w:sz="0" w:space="0" w:color="auto"/>
                                      </w:divBdr>
                                    </w:div>
                                  </w:divsChild>
                                </w:div>
                                <w:div w:id="589394688">
                                  <w:marLeft w:val="0"/>
                                  <w:marRight w:val="0"/>
                                  <w:marTop w:val="0"/>
                                  <w:marBottom w:val="0"/>
                                  <w:divBdr>
                                    <w:top w:val="none" w:sz="0" w:space="0" w:color="auto"/>
                                    <w:left w:val="none" w:sz="0" w:space="0" w:color="auto"/>
                                    <w:bottom w:val="none" w:sz="0" w:space="0" w:color="auto"/>
                                    <w:right w:val="none" w:sz="0" w:space="0" w:color="auto"/>
                                  </w:divBdr>
                                  <w:divsChild>
                                    <w:div w:id="760495659">
                                      <w:marLeft w:val="0"/>
                                      <w:marRight w:val="0"/>
                                      <w:marTop w:val="0"/>
                                      <w:marBottom w:val="0"/>
                                      <w:divBdr>
                                        <w:top w:val="none" w:sz="0" w:space="0" w:color="auto"/>
                                        <w:left w:val="none" w:sz="0" w:space="0" w:color="auto"/>
                                        <w:bottom w:val="none" w:sz="0" w:space="0" w:color="auto"/>
                                        <w:right w:val="none" w:sz="0" w:space="0" w:color="auto"/>
                                      </w:divBdr>
                                    </w:div>
                                  </w:divsChild>
                                </w:div>
                                <w:div w:id="1097288063">
                                  <w:marLeft w:val="0"/>
                                  <w:marRight w:val="0"/>
                                  <w:marTop w:val="0"/>
                                  <w:marBottom w:val="0"/>
                                  <w:divBdr>
                                    <w:top w:val="none" w:sz="0" w:space="0" w:color="auto"/>
                                    <w:left w:val="none" w:sz="0" w:space="0" w:color="auto"/>
                                    <w:bottom w:val="none" w:sz="0" w:space="0" w:color="auto"/>
                                    <w:right w:val="none" w:sz="0" w:space="0" w:color="auto"/>
                                  </w:divBdr>
                                  <w:divsChild>
                                    <w:div w:id="535044767">
                                      <w:marLeft w:val="0"/>
                                      <w:marRight w:val="0"/>
                                      <w:marTop w:val="0"/>
                                      <w:marBottom w:val="0"/>
                                      <w:divBdr>
                                        <w:top w:val="none" w:sz="0" w:space="0" w:color="auto"/>
                                        <w:left w:val="none" w:sz="0" w:space="0" w:color="auto"/>
                                        <w:bottom w:val="none" w:sz="0" w:space="0" w:color="auto"/>
                                        <w:right w:val="none" w:sz="0" w:space="0" w:color="auto"/>
                                      </w:divBdr>
                                    </w:div>
                                  </w:divsChild>
                                </w:div>
                                <w:div w:id="1288664504">
                                  <w:marLeft w:val="0"/>
                                  <w:marRight w:val="0"/>
                                  <w:marTop w:val="0"/>
                                  <w:marBottom w:val="0"/>
                                  <w:divBdr>
                                    <w:top w:val="none" w:sz="0" w:space="0" w:color="auto"/>
                                    <w:left w:val="none" w:sz="0" w:space="0" w:color="auto"/>
                                    <w:bottom w:val="none" w:sz="0" w:space="0" w:color="auto"/>
                                    <w:right w:val="none" w:sz="0" w:space="0" w:color="auto"/>
                                  </w:divBdr>
                                  <w:divsChild>
                                    <w:div w:id="1355035000">
                                      <w:marLeft w:val="0"/>
                                      <w:marRight w:val="0"/>
                                      <w:marTop w:val="0"/>
                                      <w:marBottom w:val="0"/>
                                      <w:divBdr>
                                        <w:top w:val="none" w:sz="0" w:space="0" w:color="auto"/>
                                        <w:left w:val="none" w:sz="0" w:space="0" w:color="auto"/>
                                        <w:bottom w:val="none" w:sz="0" w:space="0" w:color="auto"/>
                                        <w:right w:val="none" w:sz="0" w:space="0" w:color="auto"/>
                                      </w:divBdr>
                                    </w:div>
                                  </w:divsChild>
                                </w:div>
                                <w:div w:id="1315449817">
                                  <w:marLeft w:val="0"/>
                                  <w:marRight w:val="0"/>
                                  <w:marTop w:val="0"/>
                                  <w:marBottom w:val="0"/>
                                  <w:divBdr>
                                    <w:top w:val="none" w:sz="0" w:space="0" w:color="auto"/>
                                    <w:left w:val="none" w:sz="0" w:space="0" w:color="auto"/>
                                    <w:bottom w:val="none" w:sz="0" w:space="0" w:color="auto"/>
                                    <w:right w:val="none" w:sz="0" w:space="0" w:color="auto"/>
                                  </w:divBdr>
                                  <w:divsChild>
                                    <w:div w:id="997919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91229398">
          <w:marLeft w:val="0"/>
          <w:marRight w:val="0"/>
          <w:marTop w:val="0"/>
          <w:marBottom w:val="0"/>
          <w:divBdr>
            <w:top w:val="none" w:sz="0" w:space="0" w:color="auto"/>
            <w:left w:val="none" w:sz="0" w:space="0" w:color="auto"/>
            <w:bottom w:val="none" w:sz="0" w:space="0" w:color="auto"/>
            <w:right w:val="none" w:sz="0" w:space="0" w:color="auto"/>
          </w:divBdr>
          <w:divsChild>
            <w:div w:id="287201461">
              <w:marLeft w:val="0"/>
              <w:marRight w:val="0"/>
              <w:marTop w:val="0"/>
              <w:marBottom w:val="0"/>
              <w:divBdr>
                <w:top w:val="none" w:sz="0" w:space="0" w:color="auto"/>
                <w:left w:val="none" w:sz="0" w:space="0" w:color="auto"/>
                <w:bottom w:val="none" w:sz="0" w:space="0" w:color="auto"/>
                <w:right w:val="none" w:sz="0" w:space="0" w:color="auto"/>
              </w:divBdr>
              <w:divsChild>
                <w:div w:id="1431507055">
                  <w:marLeft w:val="0"/>
                  <w:marRight w:val="0"/>
                  <w:marTop w:val="0"/>
                  <w:marBottom w:val="0"/>
                  <w:divBdr>
                    <w:top w:val="none" w:sz="0" w:space="0" w:color="auto"/>
                    <w:left w:val="none" w:sz="0" w:space="0" w:color="auto"/>
                    <w:bottom w:val="none" w:sz="0" w:space="0" w:color="auto"/>
                    <w:right w:val="none" w:sz="0" w:space="0" w:color="auto"/>
                  </w:divBdr>
                  <w:divsChild>
                    <w:div w:id="1780681527">
                      <w:marLeft w:val="0"/>
                      <w:marRight w:val="0"/>
                      <w:marTop w:val="0"/>
                      <w:marBottom w:val="0"/>
                      <w:divBdr>
                        <w:top w:val="none" w:sz="0" w:space="0" w:color="auto"/>
                        <w:left w:val="none" w:sz="0" w:space="0" w:color="auto"/>
                        <w:bottom w:val="none" w:sz="0" w:space="0" w:color="auto"/>
                        <w:right w:val="none" w:sz="0" w:space="0" w:color="auto"/>
                      </w:divBdr>
                      <w:divsChild>
                        <w:div w:id="440882618">
                          <w:marLeft w:val="0"/>
                          <w:marRight w:val="0"/>
                          <w:marTop w:val="0"/>
                          <w:marBottom w:val="0"/>
                          <w:divBdr>
                            <w:top w:val="none" w:sz="0" w:space="0" w:color="auto"/>
                            <w:left w:val="none" w:sz="0" w:space="0" w:color="auto"/>
                            <w:bottom w:val="none" w:sz="0" w:space="0" w:color="auto"/>
                            <w:right w:val="none" w:sz="0" w:space="0" w:color="auto"/>
                          </w:divBdr>
                          <w:divsChild>
                            <w:div w:id="2062750799">
                              <w:marLeft w:val="0"/>
                              <w:marRight w:val="0"/>
                              <w:marTop w:val="0"/>
                              <w:marBottom w:val="0"/>
                              <w:divBdr>
                                <w:top w:val="none" w:sz="0" w:space="0" w:color="auto"/>
                                <w:left w:val="none" w:sz="0" w:space="0" w:color="auto"/>
                                <w:bottom w:val="none" w:sz="0" w:space="0" w:color="auto"/>
                                <w:right w:val="none" w:sz="0" w:space="0" w:color="auto"/>
                              </w:divBdr>
                              <w:divsChild>
                                <w:div w:id="176310266">
                                  <w:marLeft w:val="0"/>
                                  <w:marRight w:val="0"/>
                                  <w:marTop w:val="0"/>
                                  <w:marBottom w:val="0"/>
                                  <w:divBdr>
                                    <w:top w:val="none" w:sz="0" w:space="0" w:color="auto"/>
                                    <w:left w:val="none" w:sz="0" w:space="0" w:color="auto"/>
                                    <w:bottom w:val="none" w:sz="0" w:space="0" w:color="auto"/>
                                    <w:right w:val="none" w:sz="0" w:space="0" w:color="auto"/>
                                  </w:divBdr>
                                  <w:divsChild>
                                    <w:div w:id="1705207098">
                                      <w:marLeft w:val="0"/>
                                      <w:marRight w:val="0"/>
                                      <w:marTop w:val="0"/>
                                      <w:marBottom w:val="0"/>
                                      <w:divBdr>
                                        <w:top w:val="none" w:sz="0" w:space="0" w:color="auto"/>
                                        <w:left w:val="none" w:sz="0" w:space="0" w:color="auto"/>
                                        <w:bottom w:val="none" w:sz="0" w:space="0" w:color="auto"/>
                                        <w:right w:val="none" w:sz="0" w:space="0" w:color="auto"/>
                                      </w:divBdr>
                                    </w:div>
                                  </w:divsChild>
                                </w:div>
                                <w:div w:id="768964446">
                                  <w:marLeft w:val="0"/>
                                  <w:marRight w:val="0"/>
                                  <w:marTop w:val="0"/>
                                  <w:marBottom w:val="0"/>
                                  <w:divBdr>
                                    <w:top w:val="none" w:sz="0" w:space="0" w:color="auto"/>
                                    <w:left w:val="none" w:sz="0" w:space="0" w:color="auto"/>
                                    <w:bottom w:val="none" w:sz="0" w:space="0" w:color="auto"/>
                                    <w:right w:val="none" w:sz="0" w:space="0" w:color="auto"/>
                                  </w:divBdr>
                                  <w:divsChild>
                                    <w:div w:id="825360942">
                                      <w:marLeft w:val="0"/>
                                      <w:marRight w:val="0"/>
                                      <w:marTop w:val="0"/>
                                      <w:marBottom w:val="0"/>
                                      <w:divBdr>
                                        <w:top w:val="none" w:sz="0" w:space="0" w:color="auto"/>
                                        <w:left w:val="none" w:sz="0" w:space="0" w:color="auto"/>
                                        <w:bottom w:val="none" w:sz="0" w:space="0" w:color="auto"/>
                                        <w:right w:val="none" w:sz="0" w:space="0" w:color="auto"/>
                                      </w:divBdr>
                                    </w:div>
                                  </w:divsChild>
                                </w:div>
                                <w:div w:id="1046757394">
                                  <w:marLeft w:val="0"/>
                                  <w:marRight w:val="0"/>
                                  <w:marTop w:val="0"/>
                                  <w:marBottom w:val="0"/>
                                  <w:divBdr>
                                    <w:top w:val="none" w:sz="0" w:space="0" w:color="auto"/>
                                    <w:left w:val="none" w:sz="0" w:space="0" w:color="auto"/>
                                    <w:bottom w:val="none" w:sz="0" w:space="0" w:color="auto"/>
                                    <w:right w:val="none" w:sz="0" w:space="0" w:color="auto"/>
                                  </w:divBdr>
                                  <w:divsChild>
                                    <w:div w:id="1900675344">
                                      <w:marLeft w:val="0"/>
                                      <w:marRight w:val="0"/>
                                      <w:marTop w:val="0"/>
                                      <w:marBottom w:val="0"/>
                                      <w:divBdr>
                                        <w:top w:val="none" w:sz="0" w:space="0" w:color="auto"/>
                                        <w:left w:val="none" w:sz="0" w:space="0" w:color="auto"/>
                                        <w:bottom w:val="none" w:sz="0" w:space="0" w:color="auto"/>
                                        <w:right w:val="none" w:sz="0" w:space="0" w:color="auto"/>
                                      </w:divBdr>
                                    </w:div>
                                  </w:divsChild>
                                </w:div>
                                <w:div w:id="1253200941">
                                  <w:marLeft w:val="0"/>
                                  <w:marRight w:val="0"/>
                                  <w:marTop w:val="0"/>
                                  <w:marBottom w:val="0"/>
                                  <w:divBdr>
                                    <w:top w:val="none" w:sz="0" w:space="0" w:color="auto"/>
                                    <w:left w:val="none" w:sz="0" w:space="0" w:color="auto"/>
                                    <w:bottom w:val="none" w:sz="0" w:space="0" w:color="auto"/>
                                    <w:right w:val="none" w:sz="0" w:space="0" w:color="auto"/>
                                  </w:divBdr>
                                  <w:divsChild>
                                    <w:div w:id="2130196089">
                                      <w:marLeft w:val="0"/>
                                      <w:marRight w:val="0"/>
                                      <w:marTop w:val="0"/>
                                      <w:marBottom w:val="0"/>
                                      <w:divBdr>
                                        <w:top w:val="none" w:sz="0" w:space="0" w:color="auto"/>
                                        <w:left w:val="none" w:sz="0" w:space="0" w:color="auto"/>
                                        <w:bottom w:val="none" w:sz="0" w:space="0" w:color="auto"/>
                                        <w:right w:val="none" w:sz="0" w:space="0" w:color="auto"/>
                                      </w:divBdr>
                                    </w:div>
                                  </w:divsChild>
                                </w:div>
                                <w:div w:id="2139568455">
                                  <w:marLeft w:val="0"/>
                                  <w:marRight w:val="0"/>
                                  <w:marTop w:val="0"/>
                                  <w:marBottom w:val="0"/>
                                  <w:divBdr>
                                    <w:top w:val="none" w:sz="0" w:space="0" w:color="auto"/>
                                    <w:left w:val="none" w:sz="0" w:space="0" w:color="auto"/>
                                    <w:bottom w:val="none" w:sz="0" w:space="0" w:color="auto"/>
                                    <w:right w:val="none" w:sz="0" w:space="0" w:color="auto"/>
                                  </w:divBdr>
                                  <w:divsChild>
                                    <w:div w:id="1920943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13381779">
      <w:bodyDiv w:val="1"/>
      <w:marLeft w:val="0"/>
      <w:marRight w:val="0"/>
      <w:marTop w:val="0"/>
      <w:marBottom w:val="0"/>
      <w:divBdr>
        <w:top w:val="none" w:sz="0" w:space="0" w:color="auto"/>
        <w:left w:val="none" w:sz="0" w:space="0" w:color="auto"/>
        <w:bottom w:val="none" w:sz="0" w:space="0" w:color="auto"/>
        <w:right w:val="none" w:sz="0" w:space="0" w:color="auto"/>
      </w:divBdr>
      <w:divsChild>
        <w:div w:id="1189872569">
          <w:marLeft w:val="0"/>
          <w:marRight w:val="0"/>
          <w:marTop w:val="0"/>
          <w:marBottom w:val="0"/>
          <w:divBdr>
            <w:top w:val="none" w:sz="0" w:space="0" w:color="auto"/>
            <w:left w:val="none" w:sz="0" w:space="0" w:color="auto"/>
            <w:bottom w:val="none" w:sz="0" w:space="0" w:color="auto"/>
            <w:right w:val="none" w:sz="0" w:space="0" w:color="auto"/>
          </w:divBdr>
          <w:divsChild>
            <w:div w:id="1418164978">
              <w:marLeft w:val="0"/>
              <w:marRight w:val="0"/>
              <w:marTop w:val="0"/>
              <w:marBottom w:val="0"/>
              <w:divBdr>
                <w:top w:val="none" w:sz="0" w:space="0" w:color="auto"/>
                <w:left w:val="none" w:sz="0" w:space="0" w:color="auto"/>
                <w:bottom w:val="none" w:sz="0" w:space="0" w:color="auto"/>
                <w:right w:val="none" w:sz="0" w:space="0" w:color="auto"/>
              </w:divBdr>
              <w:divsChild>
                <w:div w:id="1081877135">
                  <w:marLeft w:val="0"/>
                  <w:marRight w:val="0"/>
                  <w:marTop w:val="0"/>
                  <w:marBottom w:val="0"/>
                  <w:divBdr>
                    <w:top w:val="none" w:sz="0" w:space="0" w:color="auto"/>
                    <w:left w:val="none" w:sz="0" w:space="0" w:color="auto"/>
                    <w:bottom w:val="none" w:sz="0" w:space="0" w:color="auto"/>
                    <w:right w:val="none" w:sz="0" w:space="0" w:color="auto"/>
                  </w:divBdr>
                  <w:divsChild>
                    <w:div w:id="714238905">
                      <w:marLeft w:val="0"/>
                      <w:marRight w:val="0"/>
                      <w:marTop w:val="0"/>
                      <w:marBottom w:val="0"/>
                      <w:divBdr>
                        <w:top w:val="none" w:sz="0" w:space="0" w:color="auto"/>
                        <w:left w:val="none" w:sz="0" w:space="0" w:color="auto"/>
                        <w:bottom w:val="none" w:sz="0" w:space="0" w:color="auto"/>
                        <w:right w:val="none" w:sz="0" w:space="0" w:color="auto"/>
                      </w:divBdr>
                      <w:divsChild>
                        <w:div w:id="1372803959">
                          <w:marLeft w:val="0"/>
                          <w:marRight w:val="0"/>
                          <w:marTop w:val="0"/>
                          <w:marBottom w:val="0"/>
                          <w:divBdr>
                            <w:top w:val="none" w:sz="0" w:space="0" w:color="auto"/>
                            <w:left w:val="none" w:sz="0" w:space="0" w:color="auto"/>
                            <w:bottom w:val="none" w:sz="0" w:space="0" w:color="auto"/>
                            <w:right w:val="none" w:sz="0" w:space="0" w:color="auto"/>
                          </w:divBdr>
                          <w:divsChild>
                            <w:div w:id="1675381697">
                              <w:marLeft w:val="0"/>
                              <w:marRight w:val="0"/>
                              <w:marTop w:val="0"/>
                              <w:marBottom w:val="0"/>
                              <w:divBdr>
                                <w:top w:val="none" w:sz="0" w:space="0" w:color="auto"/>
                                <w:left w:val="none" w:sz="0" w:space="0" w:color="auto"/>
                                <w:bottom w:val="none" w:sz="0" w:space="0" w:color="auto"/>
                                <w:right w:val="none" w:sz="0" w:space="0" w:color="auto"/>
                              </w:divBdr>
                              <w:divsChild>
                                <w:div w:id="465240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14845740">
      <w:bodyDiv w:val="1"/>
      <w:marLeft w:val="0"/>
      <w:marRight w:val="0"/>
      <w:marTop w:val="0"/>
      <w:marBottom w:val="0"/>
      <w:divBdr>
        <w:top w:val="none" w:sz="0" w:space="0" w:color="auto"/>
        <w:left w:val="none" w:sz="0" w:space="0" w:color="auto"/>
        <w:bottom w:val="none" w:sz="0" w:space="0" w:color="auto"/>
        <w:right w:val="none" w:sz="0" w:space="0" w:color="auto"/>
      </w:divBdr>
    </w:div>
    <w:div w:id="1714846398">
      <w:bodyDiv w:val="1"/>
      <w:marLeft w:val="0"/>
      <w:marRight w:val="0"/>
      <w:marTop w:val="0"/>
      <w:marBottom w:val="0"/>
      <w:divBdr>
        <w:top w:val="none" w:sz="0" w:space="0" w:color="auto"/>
        <w:left w:val="none" w:sz="0" w:space="0" w:color="auto"/>
        <w:bottom w:val="none" w:sz="0" w:space="0" w:color="auto"/>
        <w:right w:val="none" w:sz="0" w:space="0" w:color="auto"/>
      </w:divBdr>
    </w:div>
    <w:div w:id="1718582423">
      <w:bodyDiv w:val="1"/>
      <w:marLeft w:val="0"/>
      <w:marRight w:val="0"/>
      <w:marTop w:val="0"/>
      <w:marBottom w:val="0"/>
      <w:divBdr>
        <w:top w:val="none" w:sz="0" w:space="0" w:color="auto"/>
        <w:left w:val="none" w:sz="0" w:space="0" w:color="auto"/>
        <w:bottom w:val="none" w:sz="0" w:space="0" w:color="auto"/>
        <w:right w:val="none" w:sz="0" w:space="0" w:color="auto"/>
      </w:divBdr>
    </w:div>
    <w:div w:id="1721787137">
      <w:bodyDiv w:val="1"/>
      <w:marLeft w:val="0"/>
      <w:marRight w:val="0"/>
      <w:marTop w:val="0"/>
      <w:marBottom w:val="0"/>
      <w:divBdr>
        <w:top w:val="none" w:sz="0" w:space="0" w:color="auto"/>
        <w:left w:val="none" w:sz="0" w:space="0" w:color="auto"/>
        <w:bottom w:val="none" w:sz="0" w:space="0" w:color="auto"/>
        <w:right w:val="none" w:sz="0" w:space="0" w:color="auto"/>
      </w:divBdr>
    </w:div>
    <w:div w:id="1725789927">
      <w:bodyDiv w:val="1"/>
      <w:marLeft w:val="0"/>
      <w:marRight w:val="0"/>
      <w:marTop w:val="0"/>
      <w:marBottom w:val="0"/>
      <w:divBdr>
        <w:top w:val="none" w:sz="0" w:space="0" w:color="auto"/>
        <w:left w:val="none" w:sz="0" w:space="0" w:color="auto"/>
        <w:bottom w:val="none" w:sz="0" w:space="0" w:color="auto"/>
        <w:right w:val="none" w:sz="0" w:space="0" w:color="auto"/>
      </w:divBdr>
    </w:div>
    <w:div w:id="1727529826">
      <w:bodyDiv w:val="1"/>
      <w:marLeft w:val="0"/>
      <w:marRight w:val="0"/>
      <w:marTop w:val="0"/>
      <w:marBottom w:val="0"/>
      <w:divBdr>
        <w:top w:val="none" w:sz="0" w:space="0" w:color="auto"/>
        <w:left w:val="none" w:sz="0" w:space="0" w:color="auto"/>
        <w:bottom w:val="none" w:sz="0" w:space="0" w:color="auto"/>
        <w:right w:val="none" w:sz="0" w:space="0" w:color="auto"/>
      </w:divBdr>
    </w:div>
    <w:div w:id="1727678156">
      <w:bodyDiv w:val="1"/>
      <w:marLeft w:val="0"/>
      <w:marRight w:val="0"/>
      <w:marTop w:val="0"/>
      <w:marBottom w:val="0"/>
      <w:divBdr>
        <w:top w:val="none" w:sz="0" w:space="0" w:color="auto"/>
        <w:left w:val="none" w:sz="0" w:space="0" w:color="auto"/>
        <w:bottom w:val="none" w:sz="0" w:space="0" w:color="auto"/>
        <w:right w:val="none" w:sz="0" w:space="0" w:color="auto"/>
      </w:divBdr>
    </w:div>
    <w:div w:id="1728412162">
      <w:bodyDiv w:val="1"/>
      <w:marLeft w:val="0"/>
      <w:marRight w:val="0"/>
      <w:marTop w:val="0"/>
      <w:marBottom w:val="0"/>
      <w:divBdr>
        <w:top w:val="none" w:sz="0" w:space="0" w:color="auto"/>
        <w:left w:val="none" w:sz="0" w:space="0" w:color="auto"/>
        <w:bottom w:val="none" w:sz="0" w:space="0" w:color="auto"/>
        <w:right w:val="none" w:sz="0" w:space="0" w:color="auto"/>
      </w:divBdr>
    </w:div>
    <w:div w:id="1729375577">
      <w:bodyDiv w:val="1"/>
      <w:marLeft w:val="0"/>
      <w:marRight w:val="0"/>
      <w:marTop w:val="0"/>
      <w:marBottom w:val="0"/>
      <w:divBdr>
        <w:top w:val="none" w:sz="0" w:space="0" w:color="auto"/>
        <w:left w:val="none" w:sz="0" w:space="0" w:color="auto"/>
        <w:bottom w:val="none" w:sz="0" w:space="0" w:color="auto"/>
        <w:right w:val="none" w:sz="0" w:space="0" w:color="auto"/>
      </w:divBdr>
      <w:divsChild>
        <w:div w:id="1348435949">
          <w:marLeft w:val="0"/>
          <w:marRight w:val="0"/>
          <w:marTop w:val="0"/>
          <w:marBottom w:val="0"/>
          <w:divBdr>
            <w:top w:val="none" w:sz="0" w:space="0" w:color="auto"/>
            <w:left w:val="none" w:sz="0" w:space="0" w:color="auto"/>
            <w:bottom w:val="none" w:sz="0" w:space="0" w:color="auto"/>
            <w:right w:val="none" w:sz="0" w:space="0" w:color="auto"/>
          </w:divBdr>
          <w:divsChild>
            <w:div w:id="221525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9524119">
      <w:bodyDiv w:val="1"/>
      <w:marLeft w:val="0"/>
      <w:marRight w:val="0"/>
      <w:marTop w:val="0"/>
      <w:marBottom w:val="0"/>
      <w:divBdr>
        <w:top w:val="none" w:sz="0" w:space="0" w:color="auto"/>
        <w:left w:val="none" w:sz="0" w:space="0" w:color="auto"/>
        <w:bottom w:val="none" w:sz="0" w:space="0" w:color="auto"/>
        <w:right w:val="none" w:sz="0" w:space="0" w:color="auto"/>
      </w:divBdr>
    </w:div>
    <w:div w:id="1730954248">
      <w:bodyDiv w:val="1"/>
      <w:marLeft w:val="0"/>
      <w:marRight w:val="0"/>
      <w:marTop w:val="0"/>
      <w:marBottom w:val="0"/>
      <w:divBdr>
        <w:top w:val="none" w:sz="0" w:space="0" w:color="auto"/>
        <w:left w:val="none" w:sz="0" w:space="0" w:color="auto"/>
        <w:bottom w:val="none" w:sz="0" w:space="0" w:color="auto"/>
        <w:right w:val="none" w:sz="0" w:space="0" w:color="auto"/>
      </w:divBdr>
    </w:div>
    <w:div w:id="1732345818">
      <w:bodyDiv w:val="1"/>
      <w:marLeft w:val="0"/>
      <w:marRight w:val="0"/>
      <w:marTop w:val="0"/>
      <w:marBottom w:val="0"/>
      <w:divBdr>
        <w:top w:val="none" w:sz="0" w:space="0" w:color="auto"/>
        <w:left w:val="none" w:sz="0" w:space="0" w:color="auto"/>
        <w:bottom w:val="none" w:sz="0" w:space="0" w:color="auto"/>
        <w:right w:val="none" w:sz="0" w:space="0" w:color="auto"/>
      </w:divBdr>
    </w:div>
    <w:div w:id="1733427511">
      <w:bodyDiv w:val="1"/>
      <w:marLeft w:val="0"/>
      <w:marRight w:val="0"/>
      <w:marTop w:val="0"/>
      <w:marBottom w:val="0"/>
      <w:divBdr>
        <w:top w:val="none" w:sz="0" w:space="0" w:color="auto"/>
        <w:left w:val="none" w:sz="0" w:space="0" w:color="auto"/>
        <w:bottom w:val="none" w:sz="0" w:space="0" w:color="auto"/>
        <w:right w:val="none" w:sz="0" w:space="0" w:color="auto"/>
      </w:divBdr>
    </w:div>
    <w:div w:id="1734621826">
      <w:bodyDiv w:val="1"/>
      <w:marLeft w:val="0"/>
      <w:marRight w:val="0"/>
      <w:marTop w:val="0"/>
      <w:marBottom w:val="0"/>
      <w:divBdr>
        <w:top w:val="none" w:sz="0" w:space="0" w:color="auto"/>
        <w:left w:val="none" w:sz="0" w:space="0" w:color="auto"/>
        <w:bottom w:val="none" w:sz="0" w:space="0" w:color="auto"/>
        <w:right w:val="none" w:sz="0" w:space="0" w:color="auto"/>
      </w:divBdr>
      <w:divsChild>
        <w:div w:id="584998968">
          <w:marLeft w:val="0"/>
          <w:marRight w:val="0"/>
          <w:marTop w:val="0"/>
          <w:marBottom w:val="0"/>
          <w:divBdr>
            <w:top w:val="none" w:sz="0" w:space="0" w:color="auto"/>
            <w:left w:val="none" w:sz="0" w:space="0" w:color="auto"/>
            <w:bottom w:val="none" w:sz="0" w:space="0" w:color="auto"/>
            <w:right w:val="none" w:sz="0" w:space="0" w:color="auto"/>
          </w:divBdr>
          <w:divsChild>
            <w:div w:id="643042606">
              <w:marLeft w:val="0"/>
              <w:marRight w:val="0"/>
              <w:marTop w:val="0"/>
              <w:marBottom w:val="0"/>
              <w:divBdr>
                <w:top w:val="none" w:sz="0" w:space="0" w:color="auto"/>
                <w:left w:val="none" w:sz="0" w:space="0" w:color="auto"/>
                <w:bottom w:val="none" w:sz="0" w:space="0" w:color="auto"/>
                <w:right w:val="none" w:sz="0" w:space="0" w:color="auto"/>
              </w:divBdr>
              <w:divsChild>
                <w:div w:id="808791955">
                  <w:marLeft w:val="0"/>
                  <w:marRight w:val="0"/>
                  <w:marTop w:val="0"/>
                  <w:marBottom w:val="0"/>
                  <w:divBdr>
                    <w:top w:val="none" w:sz="0" w:space="0" w:color="auto"/>
                    <w:left w:val="none" w:sz="0" w:space="0" w:color="auto"/>
                    <w:bottom w:val="none" w:sz="0" w:space="0" w:color="auto"/>
                    <w:right w:val="none" w:sz="0" w:space="0" w:color="auto"/>
                  </w:divBdr>
                  <w:divsChild>
                    <w:div w:id="1256014016">
                      <w:marLeft w:val="0"/>
                      <w:marRight w:val="0"/>
                      <w:marTop w:val="0"/>
                      <w:marBottom w:val="0"/>
                      <w:divBdr>
                        <w:top w:val="none" w:sz="0" w:space="0" w:color="auto"/>
                        <w:left w:val="none" w:sz="0" w:space="0" w:color="auto"/>
                        <w:bottom w:val="none" w:sz="0" w:space="0" w:color="auto"/>
                        <w:right w:val="none" w:sz="0" w:space="0" w:color="auto"/>
                      </w:divBdr>
                      <w:divsChild>
                        <w:div w:id="232275951">
                          <w:marLeft w:val="0"/>
                          <w:marRight w:val="0"/>
                          <w:marTop w:val="0"/>
                          <w:marBottom w:val="0"/>
                          <w:divBdr>
                            <w:top w:val="none" w:sz="0" w:space="0" w:color="auto"/>
                            <w:left w:val="none" w:sz="0" w:space="0" w:color="auto"/>
                            <w:bottom w:val="none" w:sz="0" w:space="0" w:color="auto"/>
                            <w:right w:val="none" w:sz="0" w:space="0" w:color="auto"/>
                          </w:divBdr>
                          <w:divsChild>
                            <w:div w:id="945892492">
                              <w:marLeft w:val="0"/>
                              <w:marRight w:val="0"/>
                              <w:marTop w:val="0"/>
                              <w:marBottom w:val="0"/>
                              <w:divBdr>
                                <w:top w:val="none" w:sz="0" w:space="0" w:color="auto"/>
                                <w:left w:val="none" w:sz="0" w:space="0" w:color="auto"/>
                                <w:bottom w:val="none" w:sz="0" w:space="0" w:color="auto"/>
                                <w:right w:val="none" w:sz="0" w:space="0" w:color="auto"/>
                              </w:divBdr>
                              <w:divsChild>
                                <w:div w:id="1787504270">
                                  <w:marLeft w:val="0"/>
                                  <w:marRight w:val="0"/>
                                  <w:marTop w:val="0"/>
                                  <w:marBottom w:val="0"/>
                                  <w:divBdr>
                                    <w:top w:val="none" w:sz="0" w:space="0" w:color="auto"/>
                                    <w:left w:val="none" w:sz="0" w:space="0" w:color="auto"/>
                                    <w:bottom w:val="none" w:sz="0" w:space="0" w:color="auto"/>
                                    <w:right w:val="none" w:sz="0" w:space="0" w:color="auto"/>
                                  </w:divBdr>
                                  <w:divsChild>
                                    <w:div w:id="161548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34885189">
      <w:bodyDiv w:val="1"/>
      <w:marLeft w:val="0"/>
      <w:marRight w:val="0"/>
      <w:marTop w:val="0"/>
      <w:marBottom w:val="0"/>
      <w:divBdr>
        <w:top w:val="none" w:sz="0" w:space="0" w:color="auto"/>
        <w:left w:val="none" w:sz="0" w:space="0" w:color="auto"/>
        <w:bottom w:val="none" w:sz="0" w:space="0" w:color="auto"/>
        <w:right w:val="none" w:sz="0" w:space="0" w:color="auto"/>
      </w:divBdr>
      <w:divsChild>
        <w:div w:id="306012156">
          <w:marLeft w:val="0"/>
          <w:marRight w:val="0"/>
          <w:marTop w:val="0"/>
          <w:marBottom w:val="0"/>
          <w:divBdr>
            <w:top w:val="none" w:sz="0" w:space="0" w:color="auto"/>
            <w:left w:val="none" w:sz="0" w:space="0" w:color="auto"/>
            <w:bottom w:val="none" w:sz="0" w:space="0" w:color="auto"/>
            <w:right w:val="none" w:sz="0" w:space="0" w:color="auto"/>
          </w:divBdr>
          <w:divsChild>
            <w:div w:id="1300571843">
              <w:marLeft w:val="0"/>
              <w:marRight w:val="0"/>
              <w:marTop w:val="0"/>
              <w:marBottom w:val="0"/>
              <w:divBdr>
                <w:top w:val="none" w:sz="0" w:space="0" w:color="auto"/>
                <w:left w:val="none" w:sz="0" w:space="0" w:color="auto"/>
                <w:bottom w:val="none" w:sz="0" w:space="0" w:color="auto"/>
                <w:right w:val="none" w:sz="0" w:space="0" w:color="auto"/>
              </w:divBdr>
              <w:divsChild>
                <w:div w:id="2042434974">
                  <w:marLeft w:val="0"/>
                  <w:marRight w:val="0"/>
                  <w:marTop w:val="0"/>
                  <w:marBottom w:val="0"/>
                  <w:divBdr>
                    <w:top w:val="none" w:sz="0" w:space="0" w:color="auto"/>
                    <w:left w:val="none" w:sz="0" w:space="0" w:color="auto"/>
                    <w:bottom w:val="none" w:sz="0" w:space="0" w:color="auto"/>
                    <w:right w:val="none" w:sz="0" w:space="0" w:color="auto"/>
                  </w:divBdr>
                  <w:divsChild>
                    <w:div w:id="627509328">
                      <w:marLeft w:val="0"/>
                      <w:marRight w:val="0"/>
                      <w:marTop w:val="0"/>
                      <w:marBottom w:val="0"/>
                      <w:divBdr>
                        <w:top w:val="none" w:sz="0" w:space="0" w:color="auto"/>
                        <w:left w:val="none" w:sz="0" w:space="0" w:color="auto"/>
                        <w:bottom w:val="none" w:sz="0" w:space="0" w:color="auto"/>
                        <w:right w:val="none" w:sz="0" w:space="0" w:color="auto"/>
                      </w:divBdr>
                      <w:divsChild>
                        <w:div w:id="805011292">
                          <w:marLeft w:val="0"/>
                          <w:marRight w:val="0"/>
                          <w:marTop w:val="0"/>
                          <w:marBottom w:val="0"/>
                          <w:divBdr>
                            <w:top w:val="none" w:sz="0" w:space="0" w:color="auto"/>
                            <w:left w:val="none" w:sz="0" w:space="0" w:color="auto"/>
                            <w:bottom w:val="none" w:sz="0" w:space="0" w:color="auto"/>
                            <w:right w:val="none" w:sz="0" w:space="0" w:color="auto"/>
                          </w:divBdr>
                          <w:divsChild>
                            <w:div w:id="731662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34934691">
      <w:bodyDiv w:val="1"/>
      <w:marLeft w:val="0"/>
      <w:marRight w:val="0"/>
      <w:marTop w:val="0"/>
      <w:marBottom w:val="0"/>
      <w:divBdr>
        <w:top w:val="none" w:sz="0" w:space="0" w:color="auto"/>
        <w:left w:val="none" w:sz="0" w:space="0" w:color="auto"/>
        <w:bottom w:val="none" w:sz="0" w:space="0" w:color="auto"/>
        <w:right w:val="none" w:sz="0" w:space="0" w:color="auto"/>
      </w:divBdr>
      <w:divsChild>
        <w:div w:id="814564135">
          <w:marLeft w:val="0"/>
          <w:marRight w:val="0"/>
          <w:marTop w:val="0"/>
          <w:marBottom w:val="0"/>
          <w:divBdr>
            <w:top w:val="none" w:sz="0" w:space="0" w:color="auto"/>
            <w:left w:val="none" w:sz="0" w:space="0" w:color="auto"/>
            <w:bottom w:val="none" w:sz="0" w:space="0" w:color="auto"/>
            <w:right w:val="none" w:sz="0" w:space="0" w:color="auto"/>
          </w:divBdr>
          <w:divsChild>
            <w:div w:id="569462734">
              <w:marLeft w:val="0"/>
              <w:marRight w:val="0"/>
              <w:marTop w:val="0"/>
              <w:marBottom w:val="0"/>
              <w:divBdr>
                <w:top w:val="none" w:sz="0" w:space="0" w:color="auto"/>
                <w:left w:val="none" w:sz="0" w:space="0" w:color="auto"/>
                <w:bottom w:val="none" w:sz="0" w:space="0" w:color="auto"/>
                <w:right w:val="none" w:sz="0" w:space="0" w:color="auto"/>
              </w:divBdr>
            </w:div>
          </w:divsChild>
        </w:div>
        <w:div w:id="114858922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735738037">
      <w:bodyDiv w:val="1"/>
      <w:marLeft w:val="0"/>
      <w:marRight w:val="0"/>
      <w:marTop w:val="0"/>
      <w:marBottom w:val="0"/>
      <w:divBdr>
        <w:top w:val="none" w:sz="0" w:space="0" w:color="auto"/>
        <w:left w:val="none" w:sz="0" w:space="0" w:color="auto"/>
        <w:bottom w:val="none" w:sz="0" w:space="0" w:color="auto"/>
        <w:right w:val="none" w:sz="0" w:space="0" w:color="auto"/>
      </w:divBdr>
    </w:div>
    <w:div w:id="1736317885">
      <w:bodyDiv w:val="1"/>
      <w:marLeft w:val="0"/>
      <w:marRight w:val="0"/>
      <w:marTop w:val="0"/>
      <w:marBottom w:val="0"/>
      <w:divBdr>
        <w:top w:val="none" w:sz="0" w:space="0" w:color="auto"/>
        <w:left w:val="none" w:sz="0" w:space="0" w:color="auto"/>
        <w:bottom w:val="none" w:sz="0" w:space="0" w:color="auto"/>
        <w:right w:val="none" w:sz="0" w:space="0" w:color="auto"/>
      </w:divBdr>
    </w:div>
    <w:div w:id="1742827082">
      <w:bodyDiv w:val="1"/>
      <w:marLeft w:val="0"/>
      <w:marRight w:val="0"/>
      <w:marTop w:val="0"/>
      <w:marBottom w:val="0"/>
      <w:divBdr>
        <w:top w:val="none" w:sz="0" w:space="0" w:color="auto"/>
        <w:left w:val="none" w:sz="0" w:space="0" w:color="auto"/>
        <w:bottom w:val="none" w:sz="0" w:space="0" w:color="auto"/>
        <w:right w:val="none" w:sz="0" w:space="0" w:color="auto"/>
      </w:divBdr>
    </w:div>
    <w:div w:id="1743913021">
      <w:bodyDiv w:val="1"/>
      <w:marLeft w:val="0"/>
      <w:marRight w:val="0"/>
      <w:marTop w:val="0"/>
      <w:marBottom w:val="0"/>
      <w:divBdr>
        <w:top w:val="none" w:sz="0" w:space="0" w:color="auto"/>
        <w:left w:val="none" w:sz="0" w:space="0" w:color="auto"/>
        <w:bottom w:val="none" w:sz="0" w:space="0" w:color="auto"/>
        <w:right w:val="none" w:sz="0" w:space="0" w:color="auto"/>
      </w:divBdr>
    </w:div>
    <w:div w:id="1747267854">
      <w:bodyDiv w:val="1"/>
      <w:marLeft w:val="0"/>
      <w:marRight w:val="0"/>
      <w:marTop w:val="0"/>
      <w:marBottom w:val="0"/>
      <w:divBdr>
        <w:top w:val="none" w:sz="0" w:space="0" w:color="auto"/>
        <w:left w:val="none" w:sz="0" w:space="0" w:color="auto"/>
        <w:bottom w:val="none" w:sz="0" w:space="0" w:color="auto"/>
        <w:right w:val="none" w:sz="0" w:space="0" w:color="auto"/>
      </w:divBdr>
    </w:div>
    <w:div w:id="1751345522">
      <w:bodyDiv w:val="1"/>
      <w:marLeft w:val="0"/>
      <w:marRight w:val="0"/>
      <w:marTop w:val="0"/>
      <w:marBottom w:val="0"/>
      <w:divBdr>
        <w:top w:val="none" w:sz="0" w:space="0" w:color="auto"/>
        <w:left w:val="none" w:sz="0" w:space="0" w:color="auto"/>
        <w:bottom w:val="none" w:sz="0" w:space="0" w:color="auto"/>
        <w:right w:val="none" w:sz="0" w:space="0" w:color="auto"/>
      </w:divBdr>
    </w:div>
    <w:div w:id="1752578140">
      <w:bodyDiv w:val="1"/>
      <w:marLeft w:val="0"/>
      <w:marRight w:val="0"/>
      <w:marTop w:val="0"/>
      <w:marBottom w:val="0"/>
      <w:divBdr>
        <w:top w:val="none" w:sz="0" w:space="0" w:color="auto"/>
        <w:left w:val="none" w:sz="0" w:space="0" w:color="auto"/>
        <w:bottom w:val="none" w:sz="0" w:space="0" w:color="auto"/>
        <w:right w:val="none" w:sz="0" w:space="0" w:color="auto"/>
      </w:divBdr>
    </w:div>
    <w:div w:id="1752970316">
      <w:bodyDiv w:val="1"/>
      <w:marLeft w:val="0"/>
      <w:marRight w:val="0"/>
      <w:marTop w:val="0"/>
      <w:marBottom w:val="0"/>
      <w:divBdr>
        <w:top w:val="none" w:sz="0" w:space="0" w:color="auto"/>
        <w:left w:val="none" w:sz="0" w:space="0" w:color="auto"/>
        <w:bottom w:val="none" w:sz="0" w:space="0" w:color="auto"/>
        <w:right w:val="none" w:sz="0" w:space="0" w:color="auto"/>
      </w:divBdr>
      <w:divsChild>
        <w:div w:id="928851446">
          <w:marLeft w:val="0"/>
          <w:marRight w:val="0"/>
          <w:marTop w:val="0"/>
          <w:marBottom w:val="0"/>
          <w:divBdr>
            <w:top w:val="none" w:sz="0" w:space="0" w:color="auto"/>
            <w:left w:val="none" w:sz="0" w:space="0" w:color="auto"/>
            <w:bottom w:val="none" w:sz="0" w:space="0" w:color="auto"/>
            <w:right w:val="none" w:sz="0" w:space="0" w:color="auto"/>
          </w:divBdr>
          <w:divsChild>
            <w:div w:id="1078015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3236676">
      <w:bodyDiv w:val="1"/>
      <w:marLeft w:val="0"/>
      <w:marRight w:val="0"/>
      <w:marTop w:val="0"/>
      <w:marBottom w:val="0"/>
      <w:divBdr>
        <w:top w:val="none" w:sz="0" w:space="0" w:color="auto"/>
        <w:left w:val="none" w:sz="0" w:space="0" w:color="auto"/>
        <w:bottom w:val="none" w:sz="0" w:space="0" w:color="auto"/>
        <w:right w:val="none" w:sz="0" w:space="0" w:color="auto"/>
      </w:divBdr>
      <w:divsChild>
        <w:div w:id="1589272609">
          <w:marLeft w:val="0"/>
          <w:marRight w:val="0"/>
          <w:marTop w:val="0"/>
          <w:marBottom w:val="0"/>
          <w:divBdr>
            <w:top w:val="none" w:sz="0" w:space="0" w:color="auto"/>
            <w:left w:val="none" w:sz="0" w:space="0" w:color="auto"/>
            <w:bottom w:val="none" w:sz="0" w:space="0" w:color="auto"/>
            <w:right w:val="none" w:sz="0" w:space="0" w:color="auto"/>
          </w:divBdr>
          <w:divsChild>
            <w:div w:id="305206262">
              <w:marLeft w:val="0"/>
              <w:marRight w:val="0"/>
              <w:marTop w:val="0"/>
              <w:marBottom w:val="0"/>
              <w:divBdr>
                <w:top w:val="none" w:sz="0" w:space="0" w:color="auto"/>
                <w:left w:val="none" w:sz="0" w:space="0" w:color="auto"/>
                <w:bottom w:val="none" w:sz="0" w:space="0" w:color="auto"/>
                <w:right w:val="none" w:sz="0" w:space="0" w:color="auto"/>
              </w:divBdr>
              <w:divsChild>
                <w:div w:id="760638172">
                  <w:marLeft w:val="0"/>
                  <w:marRight w:val="0"/>
                  <w:marTop w:val="0"/>
                  <w:marBottom w:val="0"/>
                  <w:divBdr>
                    <w:top w:val="none" w:sz="0" w:space="0" w:color="auto"/>
                    <w:left w:val="none" w:sz="0" w:space="0" w:color="auto"/>
                    <w:bottom w:val="none" w:sz="0" w:space="0" w:color="auto"/>
                    <w:right w:val="none" w:sz="0" w:space="0" w:color="auto"/>
                  </w:divBdr>
                  <w:divsChild>
                    <w:div w:id="1388799014">
                      <w:marLeft w:val="0"/>
                      <w:marRight w:val="0"/>
                      <w:marTop w:val="0"/>
                      <w:marBottom w:val="0"/>
                      <w:divBdr>
                        <w:top w:val="none" w:sz="0" w:space="0" w:color="auto"/>
                        <w:left w:val="none" w:sz="0" w:space="0" w:color="auto"/>
                        <w:bottom w:val="none" w:sz="0" w:space="0" w:color="auto"/>
                        <w:right w:val="none" w:sz="0" w:space="0" w:color="auto"/>
                      </w:divBdr>
                      <w:divsChild>
                        <w:div w:id="496849701">
                          <w:marLeft w:val="0"/>
                          <w:marRight w:val="0"/>
                          <w:marTop w:val="0"/>
                          <w:marBottom w:val="0"/>
                          <w:divBdr>
                            <w:top w:val="none" w:sz="0" w:space="0" w:color="auto"/>
                            <w:left w:val="none" w:sz="0" w:space="0" w:color="auto"/>
                            <w:bottom w:val="none" w:sz="0" w:space="0" w:color="auto"/>
                            <w:right w:val="none" w:sz="0" w:space="0" w:color="auto"/>
                          </w:divBdr>
                          <w:divsChild>
                            <w:div w:id="1143431195">
                              <w:marLeft w:val="0"/>
                              <w:marRight w:val="0"/>
                              <w:marTop w:val="0"/>
                              <w:marBottom w:val="0"/>
                              <w:divBdr>
                                <w:top w:val="none" w:sz="0" w:space="0" w:color="auto"/>
                                <w:left w:val="none" w:sz="0" w:space="0" w:color="auto"/>
                                <w:bottom w:val="none" w:sz="0" w:space="0" w:color="auto"/>
                                <w:right w:val="none" w:sz="0" w:space="0" w:color="auto"/>
                              </w:divBdr>
                              <w:divsChild>
                                <w:div w:id="1913655034">
                                  <w:marLeft w:val="0"/>
                                  <w:marRight w:val="0"/>
                                  <w:marTop w:val="0"/>
                                  <w:marBottom w:val="0"/>
                                  <w:divBdr>
                                    <w:top w:val="none" w:sz="0" w:space="0" w:color="auto"/>
                                    <w:left w:val="none" w:sz="0" w:space="0" w:color="auto"/>
                                    <w:bottom w:val="none" w:sz="0" w:space="0" w:color="auto"/>
                                    <w:right w:val="none" w:sz="0" w:space="0" w:color="auto"/>
                                  </w:divBdr>
                                  <w:divsChild>
                                    <w:div w:id="1750805997">
                                      <w:marLeft w:val="0"/>
                                      <w:marRight w:val="0"/>
                                      <w:marTop w:val="0"/>
                                      <w:marBottom w:val="0"/>
                                      <w:divBdr>
                                        <w:top w:val="none" w:sz="0" w:space="0" w:color="auto"/>
                                        <w:left w:val="none" w:sz="0" w:space="0" w:color="auto"/>
                                        <w:bottom w:val="none" w:sz="0" w:space="0" w:color="auto"/>
                                        <w:right w:val="none" w:sz="0" w:space="0" w:color="auto"/>
                                      </w:divBdr>
                                    </w:div>
                                  </w:divsChild>
                                </w:div>
                                <w:div w:id="1884363198">
                                  <w:marLeft w:val="0"/>
                                  <w:marRight w:val="0"/>
                                  <w:marTop w:val="0"/>
                                  <w:marBottom w:val="0"/>
                                  <w:divBdr>
                                    <w:top w:val="none" w:sz="0" w:space="0" w:color="auto"/>
                                    <w:left w:val="none" w:sz="0" w:space="0" w:color="auto"/>
                                    <w:bottom w:val="none" w:sz="0" w:space="0" w:color="auto"/>
                                    <w:right w:val="none" w:sz="0" w:space="0" w:color="auto"/>
                                  </w:divBdr>
                                  <w:divsChild>
                                    <w:div w:id="1550416998">
                                      <w:marLeft w:val="0"/>
                                      <w:marRight w:val="0"/>
                                      <w:marTop w:val="0"/>
                                      <w:marBottom w:val="0"/>
                                      <w:divBdr>
                                        <w:top w:val="none" w:sz="0" w:space="0" w:color="auto"/>
                                        <w:left w:val="none" w:sz="0" w:space="0" w:color="auto"/>
                                        <w:bottom w:val="none" w:sz="0" w:space="0" w:color="auto"/>
                                        <w:right w:val="none" w:sz="0" w:space="0" w:color="auto"/>
                                      </w:divBdr>
                                    </w:div>
                                  </w:divsChild>
                                </w:div>
                                <w:div w:id="1846555370">
                                  <w:marLeft w:val="0"/>
                                  <w:marRight w:val="0"/>
                                  <w:marTop w:val="0"/>
                                  <w:marBottom w:val="0"/>
                                  <w:divBdr>
                                    <w:top w:val="none" w:sz="0" w:space="0" w:color="auto"/>
                                    <w:left w:val="none" w:sz="0" w:space="0" w:color="auto"/>
                                    <w:bottom w:val="none" w:sz="0" w:space="0" w:color="auto"/>
                                    <w:right w:val="none" w:sz="0" w:space="0" w:color="auto"/>
                                  </w:divBdr>
                                  <w:divsChild>
                                    <w:div w:id="1672751643">
                                      <w:marLeft w:val="0"/>
                                      <w:marRight w:val="0"/>
                                      <w:marTop w:val="0"/>
                                      <w:marBottom w:val="0"/>
                                      <w:divBdr>
                                        <w:top w:val="none" w:sz="0" w:space="0" w:color="auto"/>
                                        <w:left w:val="none" w:sz="0" w:space="0" w:color="auto"/>
                                        <w:bottom w:val="none" w:sz="0" w:space="0" w:color="auto"/>
                                        <w:right w:val="none" w:sz="0" w:space="0" w:color="auto"/>
                                      </w:divBdr>
                                    </w:div>
                                  </w:divsChild>
                                </w:div>
                                <w:div w:id="296036362">
                                  <w:marLeft w:val="0"/>
                                  <w:marRight w:val="0"/>
                                  <w:marTop w:val="0"/>
                                  <w:marBottom w:val="0"/>
                                  <w:divBdr>
                                    <w:top w:val="none" w:sz="0" w:space="0" w:color="auto"/>
                                    <w:left w:val="none" w:sz="0" w:space="0" w:color="auto"/>
                                    <w:bottom w:val="none" w:sz="0" w:space="0" w:color="auto"/>
                                    <w:right w:val="none" w:sz="0" w:space="0" w:color="auto"/>
                                  </w:divBdr>
                                  <w:divsChild>
                                    <w:div w:id="1993366578">
                                      <w:marLeft w:val="0"/>
                                      <w:marRight w:val="0"/>
                                      <w:marTop w:val="0"/>
                                      <w:marBottom w:val="0"/>
                                      <w:divBdr>
                                        <w:top w:val="none" w:sz="0" w:space="0" w:color="auto"/>
                                        <w:left w:val="none" w:sz="0" w:space="0" w:color="auto"/>
                                        <w:bottom w:val="none" w:sz="0" w:space="0" w:color="auto"/>
                                        <w:right w:val="none" w:sz="0" w:space="0" w:color="auto"/>
                                      </w:divBdr>
                                    </w:div>
                                  </w:divsChild>
                                </w:div>
                                <w:div w:id="681976513">
                                  <w:marLeft w:val="0"/>
                                  <w:marRight w:val="0"/>
                                  <w:marTop w:val="0"/>
                                  <w:marBottom w:val="0"/>
                                  <w:divBdr>
                                    <w:top w:val="none" w:sz="0" w:space="0" w:color="auto"/>
                                    <w:left w:val="none" w:sz="0" w:space="0" w:color="auto"/>
                                    <w:bottom w:val="none" w:sz="0" w:space="0" w:color="auto"/>
                                    <w:right w:val="none" w:sz="0" w:space="0" w:color="auto"/>
                                  </w:divBdr>
                                  <w:divsChild>
                                    <w:div w:id="989097462">
                                      <w:marLeft w:val="0"/>
                                      <w:marRight w:val="0"/>
                                      <w:marTop w:val="0"/>
                                      <w:marBottom w:val="0"/>
                                      <w:divBdr>
                                        <w:top w:val="none" w:sz="0" w:space="0" w:color="auto"/>
                                        <w:left w:val="none" w:sz="0" w:space="0" w:color="auto"/>
                                        <w:bottom w:val="none" w:sz="0" w:space="0" w:color="auto"/>
                                        <w:right w:val="none" w:sz="0" w:space="0" w:color="auto"/>
                                      </w:divBdr>
                                    </w:div>
                                  </w:divsChild>
                                </w:div>
                                <w:div w:id="1334189867">
                                  <w:marLeft w:val="0"/>
                                  <w:marRight w:val="0"/>
                                  <w:marTop w:val="0"/>
                                  <w:marBottom w:val="0"/>
                                  <w:divBdr>
                                    <w:top w:val="none" w:sz="0" w:space="0" w:color="auto"/>
                                    <w:left w:val="none" w:sz="0" w:space="0" w:color="auto"/>
                                    <w:bottom w:val="none" w:sz="0" w:space="0" w:color="auto"/>
                                    <w:right w:val="none" w:sz="0" w:space="0" w:color="auto"/>
                                  </w:divBdr>
                                  <w:divsChild>
                                    <w:div w:id="1207721816">
                                      <w:marLeft w:val="0"/>
                                      <w:marRight w:val="0"/>
                                      <w:marTop w:val="0"/>
                                      <w:marBottom w:val="0"/>
                                      <w:divBdr>
                                        <w:top w:val="none" w:sz="0" w:space="0" w:color="auto"/>
                                        <w:left w:val="none" w:sz="0" w:space="0" w:color="auto"/>
                                        <w:bottom w:val="none" w:sz="0" w:space="0" w:color="auto"/>
                                        <w:right w:val="none" w:sz="0" w:space="0" w:color="auto"/>
                                      </w:divBdr>
                                    </w:div>
                                  </w:divsChild>
                                </w:div>
                                <w:div w:id="1410887648">
                                  <w:marLeft w:val="0"/>
                                  <w:marRight w:val="0"/>
                                  <w:marTop w:val="0"/>
                                  <w:marBottom w:val="0"/>
                                  <w:divBdr>
                                    <w:top w:val="none" w:sz="0" w:space="0" w:color="auto"/>
                                    <w:left w:val="none" w:sz="0" w:space="0" w:color="auto"/>
                                    <w:bottom w:val="none" w:sz="0" w:space="0" w:color="auto"/>
                                    <w:right w:val="none" w:sz="0" w:space="0" w:color="auto"/>
                                  </w:divBdr>
                                  <w:divsChild>
                                    <w:div w:id="1146163383">
                                      <w:marLeft w:val="0"/>
                                      <w:marRight w:val="0"/>
                                      <w:marTop w:val="0"/>
                                      <w:marBottom w:val="0"/>
                                      <w:divBdr>
                                        <w:top w:val="none" w:sz="0" w:space="0" w:color="auto"/>
                                        <w:left w:val="none" w:sz="0" w:space="0" w:color="auto"/>
                                        <w:bottom w:val="none" w:sz="0" w:space="0" w:color="auto"/>
                                        <w:right w:val="none" w:sz="0" w:space="0" w:color="auto"/>
                                      </w:divBdr>
                                    </w:div>
                                  </w:divsChild>
                                </w:div>
                                <w:div w:id="1577671254">
                                  <w:marLeft w:val="0"/>
                                  <w:marRight w:val="0"/>
                                  <w:marTop w:val="0"/>
                                  <w:marBottom w:val="0"/>
                                  <w:divBdr>
                                    <w:top w:val="none" w:sz="0" w:space="0" w:color="auto"/>
                                    <w:left w:val="none" w:sz="0" w:space="0" w:color="auto"/>
                                    <w:bottom w:val="none" w:sz="0" w:space="0" w:color="auto"/>
                                    <w:right w:val="none" w:sz="0" w:space="0" w:color="auto"/>
                                  </w:divBdr>
                                  <w:divsChild>
                                    <w:div w:id="444928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56055697">
      <w:bodyDiv w:val="1"/>
      <w:marLeft w:val="0"/>
      <w:marRight w:val="0"/>
      <w:marTop w:val="0"/>
      <w:marBottom w:val="0"/>
      <w:divBdr>
        <w:top w:val="none" w:sz="0" w:space="0" w:color="auto"/>
        <w:left w:val="none" w:sz="0" w:space="0" w:color="auto"/>
        <w:bottom w:val="none" w:sz="0" w:space="0" w:color="auto"/>
        <w:right w:val="none" w:sz="0" w:space="0" w:color="auto"/>
      </w:divBdr>
      <w:divsChild>
        <w:div w:id="792484419">
          <w:marLeft w:val="0"/>
          <w:marRight w:val="0"/>
          <w:marTop w:val="0"/>
          <w:marBottom w:val="0"/>
          <w:divBdr>
            <w:top w:val="none" w:sz="0" w:space="0" w:color="auto"/>
            <w:left w:val="none" w:sz="0" w:space="0" w:color="auto"/>
            <w:bottom w:val="none" w:sz="0" w:space="0" w:color="auto"/>
            <w:right w:val="none" w:sz="0" w:space="0" w:color="auto"/>
          </w:divBdr>
          <w:divsChild>
            <w:div w:id="1647319143">
              <w:marLeft w:val="0"/>
              <w:marRight w:val="0"/>
              <w:marTop w:val="0"/>
              <w:marBottom w:val="0"/>
              <w:divBdr>
                <w:top w:val="none" w:sz="0" w:space="0" w:color="auto"/>
                <w:left w:val="none" w:sz="0" w:space="0" w:color="auto"/>
                <w:bottom w:val="none" w:sz="0" w:space="0" w:color="auto"/>
                <w:right w:val="none" w:sz="0" w:space="0" w:color="auto"/>
              </w:divBdr>
              <w:divsChild>
                <w:div w:id="1121025439">
                  <w:marLeft w:val="0"/>
                  <w:marRight w:val="0"/>
                  <w:marTop w:val="0"/>
                  <w:marBottom w:val="0"/>
                  <w:divBdr>
                    <w:top w:val="none" w:sz="0" w:space="0" w:color="auto"/>
                    <w:left w:val="none" w:sz="0" w:space="0" w:color="auto"/>
                    <w:bottom w:val="none" w:sz="0" w:space="0" w:color="auto"/>
                    <w:right w:val="none" w:sz="0" w:space="0" w:color="auto"/>
                  </w:divBdr>
                  <w:divsChild>
                    <w:div w:id="18702391">
                      <w:marLeft w:val="0"/>
                      <w:marRight w:val="0"/>
                      <w:marTop w:val="0"/>
                      <w:marBottom w:val="0"/>
                      <w:divBdr>
                        <w:top w:val="none" w:sz="0" w:space="0" w:color="auto"/>
                        <w:left w:val="none" w:sz="0" w:space="0" w:color="auto"/>
                        <w:bottom w:val="none" w:sz="0" w:space="0" w:color="auto"/>
                        <w:right w:val="none" w:sz="0" w:space="0" w:color="auto"/>
                      </w:divBdr>
                      <w:divsChild>
                        <w:div w:id="1068193131">
                          <w:marLeft w:val="0"/>
                          <w:marRight w:val="0"/>
                          <w:marTop w:val="0"/>
                          <w:marBottom w:val="0"/>
                          <w:divBdr>
                            <w:top w:val="none" w:sz="0" w:space="0" w:color="auto"/>
                            <w:left w:val="none" w:sz="0" w:space="0" w:color="auto"/>
                            <w:bottom w:val="none" w:sz="0" w:space="0" w:color="auto"/>
                            <w:right w:val="none" w:sz="0" w:space="0" w:color="auto"/>
                          </w:divBdr>
                          <w:divsChild>
                            <w:div w:id="2015959767">
                              <w:marLeft w:val="0"/>
                              <w:marRight w:val="0"/>
                              <w:marTop w:val="0"/>
                              <w:marBottom w:val="0"/>
                              <w:divBdr>
                                <w:top w:val="none" w:sz="0" w:space="0" w:color="auto"/>
                                <w:left w:val="none" w:sz="0" w:space="0" w:color="auto"/>
                                <w:bottom w:val="none" w:sz="0" w:space="0" w:color="auto"/>
                                <w:right w:val="none" w:sz="0" w:space="0" w:color="auto"/>
                              </w:divBdr>
                              <w:divsChild>
                                <w:div w:id="197818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59134122">
      <w:bodyDiv w:val="1"/>
      <w:marLeft w:val="0"/>
      <w:marRight w:val="0"/>
      <w:marTop w:val="0"/>
      <w:marBottom w:val="0"/>
      <w:divBdr>
        <w:top w:val="none" w:sz="0" w:space="0" w:color="auto"/>
        <w:left w:val="none" w:sz="0" w:space="0" w:color="auto"/>
        <w:bottom w:val="none" w:sz="0" w:space="0" w:color="auto"/>
        <w:right w:val="none" w:sz="0" w:space="0" w:color="auto"/>
      </w:divBdr>
    </w:div>
    <w:div w:id="1760172821">
      <w:bodyDiv w:val="1"/>
      <w:marLeft w:val="0"/>
      <w:marRight w:val="0"/>
      <w:marTop w:val="0"/>
      <w:marBottom w:val="0"/>
      <w:divBdr>
        <w:top w:val="none" w:sz="0" w:space="0" w:color="auto"/>
        <w:left w:val="none" w:sz="0" w:space="0" w:color="auto"/>
        <w:bottom w:val="none" w:sz="0" w:space="0" w:color="auto"/>
        <w:right w:val="none" w:sz="0" w:space="0" w:color="auto"/>
      </w:divBdr>
      <w:divsChild>
        <w:div w:id="1393775698">
          <w:marLeft w:val="0"/>
          <w:marRight w:val="0"/>
          <w:marTop w:val="0"/>
          <w:marBottom w:val="0"/>
          <w:divBdr>
            <w:top w:val="none" w:sz="0" w:space="0" w:color="auto"/>
            <w:left w:val="none" w:sz="0" w:space="0" w:color="auto"/>
            <w:bottom w:val="none" w:sz="0" w:space="0" w:color="auto"/>
            <w:right w:val="none" w:sz="0" w:space="0" w:color="auto"/>
          </w:divBdr>
          <w:divsChild>
            <w:div w:id="413093529">
              <w:marLeft w:val="0"/>
              <w:marRight w:val="0"/>
              <w:marTop w:val="0"/>
              <w:marBottom w:val="0"/>
              <w:divBdr>
                <w:top w:val="none" w:sz="0" w:space="0" w:color="auto"/>
                <w:left w:val="none" w:sz="0" w:space="0" w:color="auto"/>
                <w:bottom w:val="none" w:sz="0" w:space="0" w:color="auto"/>
                <w:right w:val="none" w:sz="0" w:space="0" w:color="auto"/>
              </w:divBdr>
              <w:divsChild>
                <w:div w:id="2029210813">
                  <w:marLeft w:val="0"/>
                  <w:marRight w:val="0"/>
                  <w:marTop w:val="0"/>
                  <w:marBottom w:val="0"/>
                  <w:divBdr>
                    <w:top w:val="none" w:sz="0" w:space="0" w:color="auto"/>
                    <w:left w:val="none" w:sz="0" w:space="0" w:color="auto"/>
                    <w:bottom w:val="none" w:sz="0" w:space="0" w:color="auto"/>
                    <w:right w:val="none" w:sz="0" w:space="0" w:color="auto"/>
                  </w:divBdr>
                  <w:divsChild>
                    <w:div w:id="1583028055">
                      <w:marLeft w:val="0"/>
                      <w:marRight w:val="0"/>
                      <w:marTop w:val="0"/>
                      <w:marBottom w:val="0"/>
                      <w:divBdr>
                        <w:top w:val="none" w:sz="0" w:space="0" w:color="auto"/>
                        <w:left w:val="none" w:sz="0" w:space="0" w:color="auto"/>
                        <w:bottom w:val="none" w:sz="0" w:space="0" w:color="auto"/>
                        <w:right w:val="none" w:sz="0" w:space="0" w:color="auto"/>
                      </w:divBdr>
                      <w:divsChild>
                        <w:div w:id="538590845">
                          <w:marLeft w:val="0"/>
                          <w:marRight w:val="0"/>
                          <w:marTop w:val="0"/>
                          <w:marBottom w:val="0"/>
                          <w:divBdr>
                            <w:top w:val="none" w:sz="0" w:space="0" w:color="auto"/>
                            <w:left w:val="none" w:sz="0" w:space="0" w:color="auto"/>
                            <w:bottom w:val="none" w:sz="0" w:space="0" w:color="auto"/>
                            <w:right w:val="none" w:sz="0" w:space="0" w:color="auto"/>
                          </w:divBdr>
                          <w:divsChild>
                            <w:div w:id="1471510824">
                              <w:marLeft w:val="0"/>
                              <w:marRight w:val="0"/>
                              <w:marTop w:val="0"/>
                              <w:marBottom w:val="0"/>
                              <w:divBdr>
                                <w:top w:val="none" w:sz="0" w:space="0" w:color="auto"/>
                                <w:left w:val="none" w:sz="0" w:space="0" w:color="auto"/>
                                <w:bottom w:val="none" w:sz="0" w:space="0" w:color="auto"/>
                                <w:right w:val="none" w:sz="0" w:space="0" w:color="auto"/>
                              </w:divBdr>
                              <w:divsChild>
                                <w:div w:id="2094858796">
                                  <w:marLeft w:val="0"/>
                                  <w:marRight w:val="0"/>
                                  <w:marTop w:val="0"/>
                                  <w:marBottom w:val="0"/>
                                  <w:divBdr>
                                    <w:top w:val="none" w:sz="0" w:space="0" w:color="auto"/>
                                    <w:left w:val="none" w:sz="0" w:space="0" w:color="auto"/>
                                    <w:bottom w:val="none" w:sz="0" w:space="0" w:color="auto"/>
                                    <w:right w:val="none" w:sz="0" w:space="0" w:color="auto"/>
                                  </w:divBdr>
                                  <w:divsChild>
                                    <w:div w:id="306282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64256414">
      <w:bodyDiv w:val="1"/>
      <w:marLeft w:val="0"/>
      <w:marRight w:val="0"/>
      <w:marTop w:val="0"/>
      <w:marBottom w:val="0"/>
      <w:divBdr>
        <w:top w:val="none" w:sz="0" w:space="0" w:color="auto"/>
        <w:left w:val="none" w:sz="0" w:space="0" w:color="auto"/>
        <w:bottom w:val="none" w:sz="0" w:space="0" w:color="auto"/>
        <w:right w:val="none" w:sz="0" w:space="0" w:color="auto"/>
      </w:divBdr>
    </w:div>
    <w:div w:id="1766531259">
      <w:bodyDiv w:val="1"/>
      <w:marLeft w:val="0"/>
      <w:marRight w:val="0"/>
      <w:marTop w:val="0"/>
      <w:marBottom w:val="0"/>
      <w:divBdr>
        <w:top w:val="none" w:sz="0" w:space="0" w:color="auto"/>
        <w:left w:val="none" w:sz="0" w:space="0" w:color="auto"/>
        <w:bottom w:val="none" w:sz="0" w:space="0" w:color="auto"/>
        <w:right w:val="none" w:sz="0" w:space="0" w:color="auto"/>
      </w:divBdr>
      <w:divsChild>
        <w:div w:id="2094467295">
          <w:marLeft w:val="0"/>
          <w:marRight w:val="0"/>
          <w:marTop w:val="0"/>
          <w:marBottom w:val="0"/>
          <w:divBdr>
            <w:top w:val="none" w:sz="0" w:space="0" w:color="auto"/>
            <w:left w:val="none" w:sz="0" w:space="0" w:color="auto"/>
            <w:bottom w:val="none" w:sz="0" w:space="0" w:color="auto"/>
            <w:right w:val="none" w:sz="0" w:space="0" w:color="auto"/>
          </w:divBdr>
          <w:divsChild>
            <w:div w:id="1492137247">
              <w:marLeft w:val="0"/>
              <w:marRight w:val="0"/>
              <w:marTop w:val="0"/>
              <w:marBottom w:val="0"/>
              <w:divBdr>
                <w:top w:val="none" w:sz="0" w:space="0" w:color="auto"/>
                <w:left w:val="none" w:sz="0" w:space="0" w:color="auto"/>
                <w:bottom w:val="none" w:sz="0" w:space="0" w:color="auto"/>
                <w:right w:val="none" w:sz="0" w:space="0" w:color="auto"/>
              </w:divBdr>
              <w:divsChild>
                <w:div w:id="1736128972">
                  <w:marLeft w:val="0"/>
                  <w:marRight w:val="0"/>
                  <w:marTop w:val="0"/>
                  <w:marBottom w:val="0"/>
                  <w:divBdr>
                    <w:top w:val="none" w:sz="0" w:space="0" w:color="auto"/>
                    <w:left w:val="none" w:sz="0" w:space="0" w:color="auto"/>
                    <w:bottom w:val="none" w:sz="0" w:space="0" w:color="auto"/>
                    <w:right w:val="none" w:sz="0" w:space="0" w:color="auto"/>
                  </w:divBdr>
                  <w:divsChild>
                    <w:div w:id="469057">
                      <w:marLeft w:val="0"/>
                      <w:marRight w:val="0"/>
                      <w:marTop w:val="0"/>
                      <w:marBottom w:val="0"/>
                      <w:divBdr>
                        <w:top w:val="none" w:sz="0" w:space="0" w:color="auto"/>
                        <w:left w:val="none" w:sz="0" w:space="0" w:color="auto"/>
                        <w:bottom w:val="none" w:sz="0" w:space="0" w:color="auto"/>
                        <w:right w:val="none" w:sz="0" w:space="0" w:color="auto"/>
                      </w:divBdr>
                      <w:divsChild>
                        <w:div w:id="207067">
                          <w:marLeft w:val="0"/>
                          <w:marRight w:val="0"/>
                          <w:marTop w:val="0"/>
                          <w:marBottom w:val="0"/>
                          <w:divBdr>
                            <w:top w:val="none" w:sz="0" w:space="0" w:color="auto"/>
                            <w:left w:val="none" w:sz="0" w:space="0" w:color="auto"/>
                            <w:bottom w:val="none" w:sz="0" w:space="0" w:color="auto"/>
                            <w:right w:val="none" w:sz="0" w:space="0" w:color="auto"/>
                          </w:divBdr>
                          <w:divsChild>
                            <w:div w:id="105202773">
                              <w:marLeft w:val="0"/>
                              <w:marRight w:val="0"/>
                              <w:marTop w:val="0"/>
                              <w:marBottom w:val="0"/>
                              <w:divBdr>
                                <w:top w:val="none" w:sz="0" w:space="0" w:color="auto"/>
                                <w:left w:val="none" w:sz="0" w:space="0" w:color="auto"/>
                                <w:bottom w:val="none" w:sz="0" w:space="0" w:color="auto"/>
                                <w:right w:val="none" w:sz="0" w:space="0" w:color="auto"/>
                              </w:divBdr>
                              <w:divsChild>
                                <w:div w:id="1200818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71272845">
      <w:bodyDiv w:val="1"/>
      <w:marLeft w:val="0"/>
      <w:marRight w:val="0"/>
      <w:marTop w:val="0"/>
      <w:marBottom w:val="0"/>
      <w:divBdr>
        <w:top w:val="none" w:sz="0" w:space="0" w:color="auto"/>
        <w:left w:val="none" w:sz="0" w:space="0" w:color="auto"/>
        <w:bottom w:val="none" w:sz="0" w:space="0" w:color="auto"/>
        <w:right w:val="none" w:sz="0" w:space="0" w:color="auto"/>
      </w:divBdr>
    </w:div>
    <w:div w:id="1771929145">
      <w:bodyDiv w:val="1"/>
      <w:marLeft w:val="0"/>
      <w:marRight w:val="0"/>
      <w:marTop w:val="0"/>
      <w:marBottom w:val="0"/>
      <w:divBdr>
        <w:top w:val="none" w:sz="0" w:space="0" w:color="auto"/>
        <w:left w:val="none" w:sz="0" w:space="0" w:color="auto"/>
        <w:bottom w:val="none" w:sz="0" w:space="0" w:color="auto"/>
        <w:right w:val="none" w:sz="0" w:space="0" w:color="auto"/>
      </w:divBdr>
    </w:div>
    <w:div w:id="1777292071">
      <w:bodyDiv w:val="1"/>
      <w:marLeft w:val="0"/>
      <w:marRight w:val="0"/>
      <w:marTop w:val="0"/>
      <w:marBottom w:val="0"/>
      <w:divBdr>
        <w:top w:val="none" w:sz="0" w:space="0" w:color="auto"/>
        <w:left w:val="none" w:sz="0" w:space="0" w:color="auto"/>
        <w:bottom w:val="none" w:sz="0" w:space="0" w:color="auto"/>
        <w:right w:val="none" w:sz="0" w:space="0" w:color="auto"/>
      </w:divBdr>
    </w:div>
    <w:div w:id="1777865102">
      <w:bodyDiv w:val="1"/>
      <w:marLeft w:val="0"/>
      <w:marRight w:val="0"/>
      <w:marTop w:val="0"/>
      <w:marBottom w:val="0"/>
      <w:divBdr>
        <w:top w:val="none" w:sz="0" w:space="0" w:color="auto"/>
        <w:left w:val="none" w:sz="0" w:space="0" w:color="auto"/>
        <w:bottom w:val="none" w:sz="0" w:space="0" w:color="auto"/>
        <w:right w:val="none" w:sz="0" w:space="0" w:color="auto"/>
      </w:divBdr>
    </w:div>
    <w:div w:id="1778482920">
      <w:bodyDiv w:val="1"/>
      <w:marLeft w:val="0"/>
      <w:marRight w:val="0"/>
      <w:marTop w:val="0"/>
      <w:marBottom w:val="0"/>
      <w:divBdr>
        <w:top w:val="none" w:sz="0" w:space="0" w:color="auto"/>
        <w:left w:val="none" w:sz="0" w:space="0" w:color="auto"/>
        <w:bottom w:val="none" w:sz="0" w:space="0" w:color="auto"/>
        <w:right w:val="none" w:sz="0" w:space="0" w:color="auto"/>
      </w:divBdr>
      <w:divsChild>
        <w:div w:id="243884682">
          <w:marLeft w:val="0"/>
          <w:marRight w:val="0"/>
          <w:marTop w:val="0"/>
          <w:marBottom w:val="0"/>
          <w:divBdr>
            <w:top w:val="none" w:sz="0" w:space="0" w:color="auto"/>
            <w:left w:val="none" w:sz="0" w:space="0" w:color="auto"/>
            <w:bottom w:val="none" w:sz="0" w:space="0" w:color="auto"/>
            <w:right w:val="none" w:sz="0" w:space="0" w:color="auto"/>
          </w:divBdr>
          <w:divsChild>
            <w:div w:id="14692568">
              <w:marLeft w:val="0"/>
              <w:marRight w:val="0"/>
              <w:marTop w:val="0"/>
              <w:marBottom w:val="0"/>
              <w:divBdr>
                <w:top w:val="none" w:sz="0" w:space="0" w:color="auto"/>
                <w:left w:val="none" w:sz="0" w:space="0" w:color="auto"/>
                <w:bottom w:val="none" w:sz="0" w:space="0" w:color="auto"/>
                <w:right w:val="none" w:sz="0" w:space="0" w:color="auto"/>
              </w:divBdr>
            </w:div>
            <w:div w:id="40832455">
              <w:marLeft w:val="0"/>
              <w:marRight w:val="0"/>
              <w:marTop w:val="0"/>
              <w:marBottom w:val="0"/>
              <w:divBdr>
                <w:top w:val="none" w:sz="0" w:space="0" w:color="auto"/>
                <w:left w:val="none" w:sz="0" w:space="0" w:color="auto"/>
                <w:bottom w:val="none" w:sz="0" w:space="0" w:color="auto"/>
                <w:right w:val="none" w:sz="0" w:space="0" w:color="auto"/>
              </w:divBdr>
            </w:div>
            <w:div w:id="53085950">
              <w:marLeft w:val="0"/>
              <w:marRight w:val="0"/>
              <w:marTop w:val="0"/>
              <w:marBottom w:val="0"/>
              <w:divBdr>
                <w:top w:val="none" w:sz="0" w:space="0" w:color="auto"/>
                <w:left w:val="none" w:sz="0" w:space="0" w:color="auto"/>
                <w:bottom w:val="none" w:sz="0" w:space="0" w:color="auto"/>
                <w:right w:val="none" w:sz="0" w:space="0" w:color="auto"/>
              </w:divBdr>
            </w:div>
            <w:div w:id="102504116">
              <w:marLeft w:val="0"/>
              <w:marRight w:val="0"/>
              <w:marTop w:val="0"/>
              <w:marBottom w:val="0"/>
              <w:divBdr>
                <w:top w:val="none" w:sz="0" w:space="0" w:color="auto"/>
                <w:left w:val="none" w:sz="0" w:space="0" w:color="auto"/>
                <w:bottom w:val="none" w:sz="0" w:space="0" w:color="auto"/>
                <w:right w:val="none" w:sz="0" w:space="0" w:color="auto"/>
              </w:divBdr>
            </w:div>
            <w:div w:id="142234237">
              <w:marLeft w:val="0"/>
              <w:marRight w:val="0"/>
              <w:marTop w:val="0"/>
              <w:marBottom w:val="0"/>
              <w:divBdr>
                <w:top w:val="none" w:sz="0" w:space="0" w:color="auto"/>
                <w:left w:val="none" w:sz="0" w:space="0" w:color="auto"/>
                <w:bottom w:val="none" w:sz="0" w:space="0" w:color="auto"/>
                <w:right w:val="none" w:sz="0" w:space="0" w:color="auto"/>
              </w:divBdr>
            </w:div>
            <w:div w:id="158010699">
              <w:marLeft w:val="0"/>
              <w:marRight w:val="0"/>
              <w:marTop w:val="0"/>
              <w:marBottom w:val="0"/>
              <w:divBdr>
                <w:top w:val="none" w:sz="0" w:space="0" w:color="auto"/>
                <w:left w:val="none" w:sz="0" w:space="0" w:color="auto"/>
                <w:bottom w:val="none" w:sz="0" w:space="0" w:color="auto"/>
                <w:right w:val="none" w:sz="0" w:space="0" w:color="auto"/>
              </w:divBdr>
            </w:div>
            <w:div w:id="184446977">
              <w:marLeft w:val="0"/>
              <w:marRight w:val="0"/>
              <w:marTop w:val="0"/>
              <w:marBottom w:val="0"/>
              <w:divBdr>
                <w:top w:val="none" w:sz="0" w:space="0" w:color="auto"/>
                <w:left w:val="none" w:sz="0" w:space="0" w:color="auto"/>
                <w:bottom w:val="none" w:sz="0" w:space="0" w:color="auto"/>
                <w:right w:val="none" w:sz="0" w:space="0" w:color="auto"/>
              </w:divBdr>
            </w:div>
            <w:div w:id="187258779">
              <w:marLeft w:val="0"/>
              <w:marRight w:val="0"/>
              <w:marTop w:val="0"/>
              <w:marBottom w:val="0"/>
              <w:divBdr>
                <w:top w:val="none" w:sz="0" w:space="0" w:color="auto"/>
                <w:left w:val="none" w:sz="0" w:space="0" w:color="auto"/>
                <w:bottom w:val="none" w:sz="0" w:space="0" w:color="auto"/>
                <w:right w:val="none" w:sz="0" w:space="0" w:color="auto"/>
              </w:divBdr>
            </w:div>
            <w:div w:id="189804569">
              <w:marLeft w:val="0"/>
              <w:marRight w:val="0"/>
              <w:marTop w:val="0"/>
              <w:marBottom w:val="0"/>
              <w:divBdr>
                <w:top w:val="none" w:sz="0" w:space="0" w:color="auto"/>
                <w:left w:val="none" w:sz="0" w:space="0" w:color="auto"/>
                <w:bottom w:val="none" w:sz="0" w:space="0" w:color="auto"/>
                <w:right w:val="none" w:sz="0" w:space="0" w:color="auto"/>
              </w:divBdr>
            </w:div>
            <w:div w:id="199322321">
              <w:marLeft w:val="0"/>
              <w:marRight w:val="0"/>
              <w:marTop w:val="0"/>
              <w:marBottom w:val="0"/>
              <w:divBdr>
                <w:top w:val="none" w:sz="0" w:space="0" w:color="auto"/>
                <w:left w:val="none" w:sz="0" w:space="0" w:color="auto"/>
                <w:bottom w:val="none" w:sz="0" w:space="0" w:color="auto"/>
                <w:right w:val="none" w:sz="0" w:space="0" w:color="auto"/>
              </w:divBdr>
            </w:div>
            <w:div w:id="215748870">
              <w:marLeft w:val="0"/>
              <w:marRight w:val="0"/>
              <w:marTop w:val="0"/>
              <w:marBottom w:val="0"/>
              <w:divBdr>
                <w:top w:val="none" w:sz="0" w:space="0" w:color="auto"/>
                <w:left w:val="none" w:sz="0" w:space="0" w:color="auto"/>
                <w:bottom w:val="none" w:sz="0" w:space="0" w:color="auto"/>
                <w:right w:val="none" w:sz="0" w:space="0" w:color="auto"/>
              </w:divBdr>
            </w:div>
            <w:div w:id="221525760">
              <w:marLeft w:val="0"/>
              <w:marRight w:val="0"/>
              <w:marTop w:val="0"/>
              <w:marBottom w:val="0"/>
              <w:divBdr>
                <w:top w:val="none" w:sz="0" w:space="0" w:color="auto"/>
                <w:left w:val="none" w:sz="0" w:space="0" w:color="auto"/>
                <w:bottom w:val="none" w:sz="0" w:space="0" w:color="auto"/>
                <w:right w:val="none" w:sz="0" w:space="0" w:color="auto"/>
              </w:divBdr>
            </w:div>
            <w:div w:id="242224264">
              <w:marLeft w:val="0"/>
              <w:marRight w:val="0"/>
              <w:marTop w:val="0"/>
              <w:marBottom w:val="0"/>
              <w:divBdr>
                <w:top w:val="none" w:sz="0" w:space="0" w:color="auto"/>
                <w:left w:val="none" w:sz="0" w:space="0" w:color="auto"/>
                <w:bottom w:val="none" w:sz="0" w:space="0" w:color="auto"/>
                <w:right w:val="none" w:sz="0" w:space="0" w:color="auto"/>
              </w:divBdr>
            </w:div>
            <w:div w:id="266431055">
              <w:marLeft w:val="0"/>
              <w:marRight w:val="0"/>
              <w:marTop w:val="0"/>
              <w:marBottom w:val="0"/>
              <w:divBdr>
                <w:top w:val="none" w:sz="0" w:space="0" w:color="auto"/>
                <w:left w:val="none" w:sz="0" w:space="0" w:color="auto"/>
                <w:bottom w:val="none" w:sz="0" w:space="0" w:color="auto"/>
                <w:right w:val="none" w:sz="0" w:space="0" w:color="auto"/>
              </w:divBdr>
            </w:div>
            <w:div w:id="289290960">
              <w:marLeft w:val="0"/>
              <w:marRight w:val="0"/>
              <w:marTop w:val="0"/>
              <w:marBottom w:val="0"/>
              <w:divBdr>
                <w:top w:val="none" w:sz="0" w:space="0" w:color="auto"/>
                <w:left w:val="none" w:sz="0" w:space="0" w:color="auto"/>
                <w:bottom w:val="none" w:sz="0" w:space="0" w:color="auto"/>
                <w:right w:val="none" w:sz="0" w:space="0" w:color="auto"/>
              </w:divBdr>
            </w:div>
            <w:div w:id="365369282">
              <w:marLeft w:val="0"/>
              <w:marRight w:val="0"/>
              <w:marTop w:val="0"/>
              <w:marBottom w:val="0"/>
              <w:divBdr>
                <w:top w:val="none" w:sz="0" w:space="0" w:color="auto"/>
                <w:left w:val="none" w:sz="0" w:space="0" w:color="auto"/>
                <w:bottom w:val="none" w:sz="0" w:space="0" w:color="auto"/>
                <w:right w:val="none" w:sz="0" w:space="0" w:color="auto"/>
              </w:divBdr>
            </w:div>
            <w:div w:id="407045977">
              <w:marLeft w:val="0"/>
              <w:marRight w:val="0"/>
              <w:marTop w:val="0"/>
              <w:marBottom w:val="0"/>
              <w:divBdr>
                <w:top w:val="none" w:sz="0" w:space="0" w:color="auto"/>
                <w:left w:val="none" w:sz="0" w:space="0" w:color="auto"/>
                <w:bottom w:val="none" w:sz="0" w:space="0" w:color="auto"/>
                <w:right w:val="none" w:sz="0" w:space="0" w:color="auto"/>
              </w:divBdr>
            </w:div>
            <w:div w:id="413747402">
              <w:marLeft w:val="0"/>
              <w:marRight w:val="0"/>
              <w:marTop w:val="0"/>
              <w:marBottom w:val="0"/>
              <w:divBdr>
                <w:top w:val="none" w:sz="0" w:space="0" w:color="auto"/>
                <w:left w:val="none" w:sz="0" w:space="0" w:color="auto"/>
                <w:bottom w:val="none" w:sz="0" w:space="0" w:color="auto"/>
                <w:right w:val="none" w:sz="0" w:space="0" w:color="auto"/>
              </w:divBdr>
            </w:div>
            <w:div w:id="438111677">
              <w:marLeft w:val="0"/>
              <w:marRight w:val="0"/>
              <w:marTop w:val="0"/>
              <w:marBottom w:val="0"/>
              <w:divBdr>
                <w:top w:val="none" w:sz="0" w:space="0" w:color="auto"/>
                <w:left w:val="none" w:sz="0" w:space="0" w:color="auto"/>
                <w:bottom w:val="none" w:sz="0" w:space="0" w:color="auto"/>
                <w:right w:val="none" w:sz="0" w:space="0" w:color="auto"/>
              </w:divBdr>
            </w:div>
            <w:div w:id="444544413">
              <w:marLeft w:val="0"/>
              <w:marRight w:val="0"/>
              <w:marTop w:val="0"/>
              <w:marBottom w:val="0"/>
              <w:divBdr>
                <w:top w:val="none" w:sz="0" w:space="0" w:color="auto"/>
                <w:left w:val="none" w:sz="0" w:space="0" w:color="auto"/>
                <w:bottom w:val="none" w:sz="0" w:space="0" w:color="auto"/>
                <w:right w:val="none" w:sz="0" w:space="0" w:color="auto"/>
              </w:divBdr>
            </w:div>
            <w:div w:id="468939887">
              <w:marLeft w:val="0"/>
              <w:marRight w:val="0"/>
              <w:marTop w:val="0"/>
              <w:marBottom w:val="0"/>
              <w:divBdr>
                <w:top w:val="none" w:sz="0" w:space="0" w:color="auto"/>
                <w:left w:val="none" w:sz="0" w:space="0" w:color="auto"/>
                <w:bottom w:val="none" w:sz="0" w:space="0" w:color="auto"/>
                <w:right w:val="none" w:sz="0" w:space="0" w:color="auto"/>
              </w:divBdr>
            </w:div>
            <w:div w:id="483009039">
              <w:marLeft w:val="0"/>
              <w:marRight w:val="0"/>
              <w:marTop w:val="0"/>
              <w:marBottom w:val="0"/>
              <w:divBdr>
                <w:top w:val="none" w:sz="0" w:space="0" w:color="auto"/>
                <w:left w:val="none" w:sz="0" w:space="0" w:color="auto"/>
                <w:bottom w:val="none" w:sz="0" w:space="0" w:color="auto"/>
                <w:right w:val="none" w:sz="0" w:space="0" w:color="auto"/>
              </w:divBdr>
            </w:div>
            <w:div w:id="556862430">
              <w:marLeft w:val="0"/>
              <w:marRight w:val="0"/>
              <w:marTop w:val="0"/>
              <w:marBottom w:val="0"/>
              <w:divBdr>
                <w:top w:val="none" w:sz="0" w:space="0" w:color="auto"/>
                <w:left w:val="none" w:sz="0" w:space="0" w:color="auto"/>
                <w:bottom w:val="none" w:sz="0" w:space="0" w:color="auto"/>
                <w:right w:val="none" w:sz="0" w:space="0" w:color="auto"/>
              </w:divBdr>
            </w:div>
            <w:div w:id="633683185">
              <w:marLeft w:val="0"/>
              <w:marRight w:val="0"/>
              <w:marTop w:val="0"/>
              <w:marBottom w:val="0"/>
              <w:divBdr>
                <w:top w:val="none" w:sz="0" w:space="0" w:color="auto"/>
                <w:left w:val="none" w:sz="0" w:space="0" w:color="auto"/>
                <w:bottom w:val="none" w:sz="0" w:space="0" w:color="auto"/>
                <w:right w:val="none" w:sz="0" w:space="0" w:color="auto"/>
              </w:divBdr>
            </w:div>
            <w:div w:id="637296177">
              <w:marLeft w:val="0"/>
              <w:marRight w:val="0"/>
              <w:marTop w:val="0"/>
              <w:marBottom w:val="0"/>
              <w:divBdr>
                <w:top w:val="none" w:sz="0" w:space="0" w:color="auto"/>
                <w:left w:val="none" w:sz="0" w:space="0" w:color="auto"/>
                <w:bottom w:val="none" w:sz="0" w:space="0" w:color="auto"/>
                <w:right w:val="none" w:sz="0" w:space="0" w:color="auto"/>
              </w:divBdr>
            </w:div>
            <w:div w:id="685595560">
              <w:marLeft w:val="0"/>
              <w:marRight w:val="0"/>
              <w:marTop w:val="0"/>
              <w:marBottom w:val="0"/>
              <w:divBdr>
                <w:top w:val="none" w:sz="0" w:space="0" w:color="auto"/>
                <w:left w:val="none" w:sz="0" w:space="0" w:color="auto"/>
                <w:bottom w:val="none" w:sz="0" w:space="0" w:color="auto"/>
                <w:right w:val="none" w:sz="0" w:space="0" w:color="auto"/>
              </w:divBdr>
            </w:div>
            <w:div w:id="703673754">
              <w:marLeft w:val="0"/>
              <w:marRight w:val="0"/>
              <w:marTop w:val="0"/>
              <w:marBottom w:val="0"/>
              <w:divBdr>
                <w:top w:val="none" w:sz="0" w:space="0" w:color="auto"/>
                <w:left w:val="none" w:sz="0" w:space="0" w:color="auto"/>
                <w:bottom w:val="none" w:sz="0" w:space="0" w:color="auto"/>
                <w:right w:val="none" w:sz="0" w:space="0" w:color="auto"/>
              </w:divBdr>
            </w:div>
            <w:div w:id="712462417">
              <w:marLeft w:val="0"/>
              <w:marRight w:val="0"/>
              <w:marTop w:val="0"/>
              <w:marBottom w:val="0"/>
              <w:divBdr>
                <w:top w:val="none" w:sz="0" w:space="0" w:color="auto"/>
                <w:left w:val="none" w:sz="0" w:space="0" w:color="auto"/>
                <w:bottom w:val="none" w:sz="0" w:space="0" w:color="auto"/>
                <w:right w:val="none" w:sz="0" w:space="0" w:color="auto"/>
              </w:divBdr>
            </w:div>
            <w:div w:id="721057147">
              <w:marLeft w:val="0"/>
              <w:marRight w:val="0"/>
              <w:marTop w:val="0"/>
              <w:marBottom w:val="0"/>
              <w:divBdr>
                <w:top w:val="none" w:sz="0" w:space="0" w:color="auto"/>
                <w:left w:val="none" w:sz="0" w:space="0" w:color="auto"/>
                <w:bottom w:val="none" w:sz="0" w:space="0" w:color="auto"/>
                <w:right w:val="none" w:sz="0" w:space="0" w:color="auto"/>
              </w:divBdr>
            </w:div>
            <w:div w:id="724720697">
              <w:marLeft w:val="0"/>
              <w:marRight w:val="0"/>
              <w:marTop w:val="0"/>
              <w:marBottom w:val="0"/>
              <w:divBdr>
                <w:top w:val="none" w:sz="0" w:space="0" w:color="auto"/>
                <w:left w:val="none" w:sz="0" w:space="0" w:color="auto"/>
                <w:bottom w:val="none" w:sz="0" w:space="0" w:color="auto"/>
                <w:right w:val="none" w:sz="0" w:space="0" w:color="auto"/>
              </w:divBdr>
            </w:div>
            <w:div w:id="769594001">
              <w:marLeft w:val="0"/>
              <w:marRight w:val="0"/>
              <w:marTop w:val="0"/>
              <w:marBottom w:val="0"/>
              <w:divBdr>
                <w:top w:val="none" w:sz="0" w:space="0" w:color="auto"/>
                <w:left w:val="none" w:sz="0" w:space="0" w:color="auto"/>
                <w:bottom w:val="none" w:sz="0" w:space="0" w:color="auto"/>
                <w:right w:val="none" w:sz="0" w:space="0" w:color="auto"/>
              </w:divBdr>
            </w:div>
            <w:div w:id="772282671">
              <w:marLeft w:val="0"/>
              <w:marRight w:val="0"/>
              <w:marTop w:val="0"/>
              <w:marBottom w:val="0"/>
              <w:divBdr>
                <w:top w:val="none" w:sz="0" w:space="0" w:color="auto"/>
                <w:left w:val="none" w:sz="0" w:space="0" w:color="auto"/>
                <w:bottom w:val="none" w:sz="0" w:space="0" w:color="auto"/>
                <w:right w:val="none" w:sz="0" w:space="0" w:color="auto"/>
              </w:divBdr>
            </w:div>
            <w:div w:id="808281125">
              <w:marLeft w:val="0"/>
              <w:marRight w:val="0"/>
              <w:marTop w:val="0"/>
              <w:marBottom w:val="0"/>
              <w:divBdr>
                <w:top w:val="none" w:sz="0" w:space="0" w:color="auto"/>
                <w:left w:val="none" w:sz="0" w:space="0" w:color="auto"/>
                <w:bottom w:val="none" w:sz="0" w:space="0" w:color="auto"/>
                <w:right w:val="none" w:sz="0" w:space="0" w:color="auto"/>
              </w:divBdr>
            </w:div>
            <w:div w:id="851845811">
              <w:marLeft w:val="0"/>
              <w:marRight w:val="0"/>
              <w:marTop w:val="0"/>
              <w:marBottom w:val="0"/>
              <w:divBdr>
                <w:top w:val="none" w:sz="0" w:space="0" w:color="auto"/>
                <w:left w:val="none" w:sz="0" w:space="0" w:color="auto"/>
                <w:bottom w:val="none" w:sz="0" w:space="0" w:color="auto"/>
                <w:right w:val="none" w:sz="0" w:space="0" w:color="auto"/>
              </w:divBdr>
            </w:div>
            <w:div w:id="882404257">
              <w:marLeft w:val="0"/>
              <w:marRight w:val="0"/>
              <w:marTop w:val="0"/>
              <w:marBottom w:val="0"/>
              <w:divBdr>
                <w:top w:val="none" w:sz="0" w:space="0" w:color="auto"/>
                <w:left w:val="none" w:sz="0" w:space="0" w:color="auto"/>
                <w:bottom w:val="none" w:sz="0" w:space="0" w:color="auto"/>
                <w:right w:val="none" w:sz="0" w:space="0" w:color="auto"/>
              </w:divBdr>
            </w:div>
            <w:div w:id="887180819">
              <w:marLeft w:val="0"/>
              <w:marRight w:val="0"/>
              <w:marTop w:val="0"/>
              <w:marBottom w:val="0"/>
              <w:divBdr>
                <w:top w:val="none" w:sz="0" w:space="0" w:color="auto"/>
                <w:left w:val="none" w:sz="0" w:space="0" w:color="auto"/>
                <w:bottom w:val="none" w:sz="0" w:space="0" w:color="auto"/>
                <w:right w:val="none" w:sz="0" w:space="0" w:color="auto"/>
              </w:divBdr>
            </w:div>
            <w:div w:id="891695994">
              <w:marLeft w:val="0"/>
              <w:marRight w:val="0"/>
              <w:marTop w:val="0"/>
              <w:marBottom w:val="0"/>
              <w:divBdr>
                <w:top w:val="none" w:sz="0" w:space="0" w:color="auto"/>
                <w:left w:val="none" w:sz="0" w:space="0" w:color="auto"/>
                <w:bottom w:val="none" w:sz="0" w:space="0" w:color="auto"/>
                <w:right w:val="none" w:sz="0" w:space="0" w:color="auto"/>
              </w:divBdr>
            </w:div>
            <w:div w:id="894704044">
              <w:marLeft w:val="0"/>
              <w:marRight w:val="0"/>
              <w:marTop w:val="0"/>
              <w:marBottom w:val="0"/>
              <w:divBdr>
                <w:top w:val="none" w:sz="0" w:space="0" w:color="auto"/>
                <w:left w:val="none" w:sz="0" w:space="0" w:color="auto"/>
                <w:bottom w:val="none" w:sz="0" w:space="0" w:color="auto"/>
                <w:right w:val="none" w:sz="0" w:space="0" w:color="auto"/>
              </w:divBdr>
            </w:div>
            <w:div w:id="920601116">
              <w:marLeft w:val="0"/>
              <w:marRight w:val="0"/>
              <w:marTop w:val="0"/>
              <w:marBottom w:val="0"/>
              <w:divBdr>
                <w:top w:val="none" w:sz="0" w:space="0" w:color="auto"/>
                <w:left w:val="none" w:sz="0" w:space="0" w:color="auto"/>
                <w:bottom w:val="none" w:sz="0" w:space="0" w:color="auto"/>
                <w:right w:val="none" w:sz="0" w:space="0" w:color="auto"/>
              </w:divBdr>
            </w:div>
            <w:div w:id="965545912">
              <w:marLeft w:val="0"/>
              <w:marRight w:val="0"/>
              <w:marTop w:val="0"/>
              <w:marBottom w:val="0"/>
              <w:divBdr>
                <w:top w:val="none" w:sz="0" w:space="0" w:color="auto"/>
                <w:left w:val="none" w:sz="0" w:space="0" w:color="auto"/>
                <w:bottom w:val="none" w:sz="0" w:space="0" w:color="auto"/>
                <w:right w:val="none" w:sz="0" w:space="0" w:color="auto"/>
              </w:divBdr>
            </w:div>
            <w:div w:id="975792296">
              <w:marLeft w:val="0"/>
              <w:marRight w:val="0"/>
              <w:marTop w:val="0"/>
              <w:marBottom w:val="0"/>
              <w:divBdr>
                <w:top w:val="none" w:sz="0" w:space="0" w:color="auto"/>
                <w:left w:val="none" w:sz="0" w:space="0" w:color="auto"/>
                <w:bottom w:val="none" w:sz="0" w:space="0" w:color="auto"/>
                <w:right w:val="none" w:sz="0" w:space="0" w:color="auto"/>
              </w:divBdr>
            </w:div>
            <w:div w:id="990521541">
              <w:marLeft w:val="0"/>
              <w:marRight w:val="0"/>
              <w:marTop w:val="0"/>
              <w:marBottom w:val="0"/>
              <w:divBdr>
                <w:top w:val="none" w:sz="0" w:space="0" w:color="auto"/>
                <w:left w:val="none" w:sz="0" w:space="0" w:color="auto"/>
                <w:bottom w:val="none" w:sz="0" w:space="0" w:color="auto"/>
                <w:right w:val="none" w:sz="0" w:space="0" w:color="auto"/>
              </w:divBdr>
            </w:div>
            <w:div w:id="1042440191">
              <w:marLeft w:val="0"/>
              <w:marRight w:val="0"/>
              <w:marTop w:val="0"/>
              <w:marBottom w:val="0"/>
              <w:divBdr>
                <w:top w:val="none" w:sz="0" w:space="0" w:color="auto"/>
                <w:left w:val="none" w:sz="0" w:space="0" w:color="auto"/>
                <w:bottom w:val="none" w:sz="0" w:space="0" w:color="auto"/>
                <w:right w:val="none" w:sz="0" w:space="0" w:color="auto"/>
              </w:divBdr>
            </w:div>
            <w:div w:id="1113785293">
              <w:marLeft w:val="0"/>
              <w:marRight w:val="0"/>
              <w:marTop w:val="0"/>
              <w:marBottom w:val="0"/>
              <w:divBdr>
                <w:top w:val="none" w:sz="0" w:space="0" w:color="auto"/>
                <w:left w:val="none" w:sz="0" w:space="0" w:color="auto"/>
                <w:bottom w:val="none" w:sz="0" w:space="0" w:color="auto"/>
                <w:right w:val="none" w:sz="0" w:space="0" w:color="auto"/>
              </w:divBdr>
            </w:div>
            <w:div w:id="1116406068">
              <w:marLeft w:val="0"/>
              <w:marRight w:val="0"/>
              <w:marTop w:val="0"/>
              <w:marBottom w:val="0"/>
              <w:divBdr>
                <w:top w:val="none" w:sz="0" w:space="0" w:color="auto"/>
                <w:left w:val="none" w:sz="0" w:space="0" w:color="auto"/>
                <w:bottom w:val="none" w:sz="0" w:space="0" w:color="auto"/>
                <w:right w:val="none" w:sz="0" w:space="0" w:color="auto"/>
              </w:divBdr>
            </w:div>
            <w:div w:id="1225408653">
              <w:marLeft w:val="0"/>
              <w:marRight w:val="0"/>
              <w:marTop w:val="0"/>
              <w:marBottom w:val="0"/>
              <w:divBdr>
                <w:top w:val="none" w:sz="0" w:space="0" w:color="auto"/>
                <w:left w:val="none" w:sz="0" w:space="0" w:color="auto"/>
                <w:bottom w:val="none" w:sz="0" w:space="0" w:color="auto"/>
                <w:right w:val="none" w:sz="0" w:space="0" w:color="auto"/>
              </w:divBdr>
            </w:div>
            <w:div w:id="1227570097">
              <w:marLeft w:val="0"/>
              <w:marRight w:val="0"/>
              <w:marTop w:val="0"/>
              <w:marBottom w:val="0"/>
              <w:divBdr>
                <w:top w:val="none" w:sz="0" w:space="0" w:color="auto"/>
                <w:left w:val="none" w:sz="0" w:space="0" w:color="auto"/>
                <w:bottom w:val="none" w:sz="0" w:space="0" w:color="auto"/>
                <w:right w:val="none" w:sz="0" w:space="0" w:color="auto"/>
              </w:divBdr>
            </w:div>
            <w:div w:id="1234973289">
              <w:marLeft w:val="0"/>
              <w:marRight w:val="0"/>
              <w:marTop w:val="0"/>
              <w:marBottom w:val="0"/>
              <w:divBdr>
                <w:top w:val="none" w:sz="0" w:space="0" w:color="auto"/>
                <w:left w:val="none" w:sz="0" w:space="0" w:color="auto"/>
                <w:bottom w:val="none" w:sz="0" w:space="0" w:color="auto"/>
                <w:right w:val="none" w:sz="0" w:space="0" w:color="auto"/>
              </w:divBdr>
            </w:div>
            <w:div w:id="1262568472">
              <w:marLeft w:val="0"/>
              <w:marRight w:val="0"/>
              <w:marTop w:val="0"/>
              <w:marBottom w:val="0"/>
              <w:divBdr>
                <w:top w:val="none" w:sz="0" w:space="0" w:color="auto"/>
                <w:left w:val="none" w:sz="0" w:space="0" w:color="auto"/>
                <w:bottom w:val="none" w:sz="0" w:space="0" w:color="auto"/>
                <w:right w:val="none" w:sz="0" w:space="0" w:color="auto"/>
              </w:divBdr>
            </w:div>
            <w:div w:id="1274098393">
              <w:marLeft w:val="0"/>
              <w:marRight w:val="0"/>
              <w:marTop w:val="0"/>
              <w:marBottom w:val="0"/>
              <w:divBdr>
                <w:top w:val="none" w:sz="0" w:space="0" w:color="auto"/>
                <w:left w:val="none" w:sz="0" w:space="0" w:color="auto"/>
                <w:bottom w:val="none" w:sz="0" w:space="0" w:color="auto"/>
                <w:right w:val="none" w:sz="0" w:space="0" w:color="auto"/>
              </w:divBdr>
            </w:div>
            <w:div w:id="1284507555">
              <w:marLeft w:val="0"/>
              <w:marRight w:val="0"/>
              <w:marTop w:val="0"/>
              <w:marBottom w:val="0"/>
              <w:divBdr>
                <w:top w:val="none" w:sz="0" w:space="0" w:color="auto"/>
                <w:left w:val="none" w:sz="0" w:space="0" w:color="auto"/>
                <w:bottom w:val="none" w:sz="0" w:space="0" w:color="auto"/>
                <w:right w:val="none" w:sz="0" w:space="0" w:color="auto"/>
              </w:divBdr>
            </w:div>
            <w:div w:id="1290016364">
              <w:marLeft w:val="0"/>
              <w:marRight w:val="0"/>
              <w:marTop w:val="0"/>
              <w:marBottom w:val="0"/>
              <w:divBdr>
                <w:top w:val="none" w:sz="0" w:space="0" w:color="auto"/>
                <w:left w:val="none" w:sz="0" w:space="0" w:color="auto"/>
                <w:bottom w:val="none" w:sz="0" w:space="0" w:color="auto"/>
                <w:right w:val="none" w:sz="0" w:space="0" w:color="auto"/>
              </w:divBdr>
            </w:div>
            <w:div w:id="1349017373">
              <w:marLeft w:val="0"/>
              <w:marRight w:val="0"/>
              <w:marTop w:val="0"/>
              <w:marBottom w:val="0"/>
              <w:divBdr>
                <w:top w:val="none" w:sz="0" w:space="0" w:color="auto"/>
                <w:left w:val="none" w:sz="0" w:space="0" w:color="auto"/>
                <w:bottom w:val="none" w:sz="0" w:space="0" w:color="auto"/>
                <w:right w:val="none" w:sz="0" w:space="0" w:color="auto"/>
              </w:divBdr>
            </w:div>
            <w:div w:id="1350447796">
              <w:marLeft w:val="0"/>
              <w:marRight w:val="0"/>
              <w:marTop w:val="0"/>
              <w:marBottom w:val="0"/>
              <w:divBdr>
                <w:top w:val="none" w:sz="0" w:space="0" w:color="auto"/>
                <w:left w:val="none" w:sz="0" w:space="0" w:color="auto"/>
                <w:bottom w:val="none" w:sz="0" w:space="0" w:color="auto"/>
                <w:right w:val="none" w:sz="0" w:space="0" w:color="auto"/>
              </w:divBdr>
            </w:div>
            <w:div w:id="1385256746">
              <w:marLeft w:val="0"/>
              <w:marRight w:val="0"/>
              <w:marTop w:val="0"/>
              <w:marBottom w:val="0"/>
              <w:divBdr>
                <w:top w:val="none" w:sz="0" w:space="0" w:color="auto"/>
                <w:left w:val="none" w:sz="0" w:space="0" w:color="auto"/>
                <w:bottom w:val="none" w:sz="0" w:space="0" w:color="auto"/>
                <w:right w:val="none" w:sz="0" w:space="0" w:color="auto"/>
              </w:divBdr>
            </w:div>
            <w:div w:id="1420369188">
              <w:marLeft w:val="0"/>
              <w:marRight w:val="0"/>
              <w:marTop w:val="0"/>
              <w:marBottom w:val="0"/>
              <w:divBdr>
                <w:top w:val="none" w:sz="0" w:space="0" w:color="auto"/>
                <w:left w:val="none" w:sz="0" w:space="0" w:color="auto"/>
                <w:bottom w:val="none" w:sz="0" w:space="0" w:color="auto"/>
                <w:right w:val="none" w:sz="0" w:space="0" w:color="auto"/>
              </w:divBdr>
            </w:div>
            <w:div w:id="1432316509">
              <w:marLeft w:val="0"/>
              <w:marRight w:val="0"/>
              <w:marTop w:val="0"/>
              <w:marBottom w:val="0"/>
              <w:divBdr>
                <w:top w:val="none" w:sz="0" w:space="0" w:color="auto"/>
                <w:left w:val="none" w:sz="0" w:space="0" w:color="auto"/>
                <w:bottom w:val="none" w:sz="0" w:space="0" w:color="auto"/>
                <w:right w:val="none" w:sz="0" w:space="0" w:color="auto"/>
              </w:divBdr>
            </w:div>
            <w:div w:id="1438058227">
              <w:marLeft w:val="0"/>
              <w:marRight w:val="0"/>
              <w:marTop w:val="0"/>
              <w:marBottom w:val="0"/>
              <w:divBdr>
                <w:top w:val="none" w:sz="0" w:space="0" w:color="auto"/>
                <w:left w:val="none" w:sz="0" w:space="0" w:color="auto"/>
                <w:bottom w:val="none" w:sz="0" w:space="0" w:color="auto"/>
                <w:right w:val="none" w:sz="0" w:space="0" w:color="auto"/>
              </w:divBdr>
            </w:div>
            <w:div w:id="1458834030">
              <w:marLeft w:val="0"/>
              <w:marRight w:val="0"/>
              <w:marTop w:val="0"/>
              <w:marBottom w:val="0"/>
              <w:divBdr>
                <w:top w:val="none" w:sz="0" w:space="0" w:color="auto"/>
                <w:left w:val="none" w:sz="0" w:space="0" w:color="auto"/>
                <w:bottom w:val="none" w:sz="0" w:space="0" w:color="auto"/>
                <w:right w:val="none" w:sz="0" w:space="0" w:color="auto"/>
              </w:divBdr>
            </w:div>
            <w:div w:id="1500730554">
              <w:marLeft w:val="0"/>
              <w:marRight w:val="0"/>
              <w:marTop w:val="0"/>
              <w:marBottom w:val="0"/>
              <w:divBdr>
                <w:top w:val="none" w:sz="0" w:space="0" w:color="auto"/>
                <w:left w:val="none" w:sz="0" w:space="0" w:color="auto"/>
                <w:bottom w:val="none" w:sz="0" w:space="0" w:color="auto"/>
                <w:right w:val="none" w:sz="0" w:space="0" w:color="auto"/>
              </w:divBdr>
            </w:div>
            <w:div w:id="1508517633">
              <w:marLeft w:val="0"/>
              <w:marRight w:val="0"/>
              <w:marTop w:val="0"/>
              <w:marBottom w:val="0"/>
              <w:divBdr>
                <w:top w:val="none" w:sz="0" w:space="0" w:color="auto"/>
                <w:left w:val="none" w:sz="0" w:space="0" w:color="auto"/>
                <w:bottom w:val="none" w:sz="0" w:space="0" w:color="auto"/>
                <w:right w:val="none" w:sz="0" w:space="0" w:color="auto"/>
              </w:divBdr>
            </w:div>
            <w:div w:id="1512406325">
              <w:marLeft w:val="0"/>
              <w:marRight w:val="0"/>
              <w:marTop w:val="0"/>
              <w:marBottom w:val="0"/>
              <w:divBdr>
                <w:top w:val="none" w:sz="0" w:space="0" w:color="auto"/>
                <w:left w:val="none" w:sz="0" w:space="0" w:color="auto"/>
                <w:bottom w:val="none" w:sz="0" w:space="0" w:color="auto"/>
                <w:right w:val="none" w:sz="0" w:space="0" w:color="auto"/>
              </w:divBdr>
            </w:div>
            <w:div w:id="1623145341">
              <w:marLeft w:val="0"/>
              <w:marRight w:val="0"/>
              <w:marTop w:val="0"/>
              <w:marBottom w:val="0"/>
              <w:divBdr>
                <w:top w:val="none" w:sz="0" w:space="0" w:color="auto"/>
                <w:left w:val="none" w:sz="0" w:space="0" w:color="auto"/>
                <w:bottom w:val="none" w:sz="0" w:space="0" w:color="auto"/>
                <w:right w:val="none" w:sz="0" w:space="0" w:color="auto"/>
              </w:divBdr>
            </w:div>
            <w:div w:id="1636178191">
              <w:marLeft w:val="0"/>
              <w:marRight w:val="0"/>
              <w:marTop w:val="0"/>
              <w:marBottom w:val="0"/>
              <w:divBdr>
                <w:top w:val="none" w:sz="0" w:space="0" w:color="auto"/>
                <w:left w:val="none" w:sz="0" w:space="0" w:color="auto"/>
                <w:bottom w:val="none" w:sz="0" w:space="0" w:color="auto"/>
                <w:right w:val="none" w:sz="0" w:space="0" w:color="auto"/>
              </w:divBdr>
            </w:div>
            <w:div w:id="1649282710">
              <w:marLeft w:val="0"/>
              <w:marRight w:val="0"/>
              <w:marTop w:val="0"/>
              <w:marBottom w:val="0"/>
              <w:divBdr>
                <w:top w:val="none" w:sz="0" w:space="0" w:color="auto"/>
                <w:left w:val="none" w:sz="0" w:space="0" w:color="auto"/>
                <w:bottom w:val="none" w:sz="0" w:space="0" w:color="auto"/>
                <w:right w:val="none" w:sz="0" w:space="0" w:color="auto"/>
              </w:divBdr>
            </w:div>
            <w:div w:id="1649358090">
              <w:marLeft w:val="0"/>
              <w:marRight w:val="0"/>
              <w:marTop w:val="0"/>
              <w:marBottom w:val="0"/>
              <w:divBdr>
                <w:top w:val="none" w:sz="0" w:space="0" w:color="auto"/>
                <w:left w:val="none" w:sz="0" w:space="0" w:color="auto"/>
                <w:bottom w:val="none" w:sz="0" w:space="0" w:color="auto"/>
                <w:right w:val="none" w:sz="0" w:space="0" w:color="auto"/>
              </w:divBdr>
            </w:div>
            <w:div w:id="1668436106">
              <w:marLeft w:val="0"/>
              <w:marRight w:val="0"/>
              <w:marTop w:val="0"/>
              <w:marBottom w:val="0"/>
              <w:divBdr>
                <w:top w:val="none" w:sz="0" w:space="0" w:color="auto"/>
                <w:left w:val="none" w:sz="0" w:space="0" w:color="auto"/>
                <w:bottom w:val="none" w:sz="0" w:space="0" w:color="auto"/>
                <w:right w:val="none" w:sz="0" w:space="0" w:color="auto"/>
              </w:divBdr>
            </w:div>
            <w:div w:id="1670207792">
              <w:marLeft w:val="0"/>
              <w:marRight w:val="0"/>
              <w:marTop w:val="0"/>
              <w:marBottom w:val="0"/>
              <w:divBdr>
                <w:top w:val="none" w:sz="0" w:space="0" w:color="auto"/>
                <w:left w:val="none" w:sz="0" w:space="0" w:color="auto"/>
                <w:bottom w:val="none" w:sz="0" w:space="0" w:color="auto"/>
                <w:right w:val="none" w:sz="0" w:space="0" w:color="auto"/>
              </w:divBdr>
            </w:div>
            <w:div w:id="1674064648">
              <w:marLeft w:val="0"/>
              <w:marRight w:val="0"/>
              <w:marTop w:val="0"/>
              <w:marBottom w:val="0"/>
              <w:divBdr>
                <w:top w:val="none" w:sz="0" w:space="0" w:color="auto"/>
                <w:left w:val="none" w:sz="0" w:space="0" w:color="auto"/>
                <w:bottom w:val="none" w:sz="0" w:space="0" w:color="auto"/>
                <w:right w:val="none" w:sz="0" w:space="0" w:color="auto"/>
              </w:divBdr>
            </w:div>
            <w:div w:id="1692955952">
              <w:marLeft w:val="0"/>
              <w:marRight w:val="0"/>
              <w:marTop w:val="0"/>
              <w:marBottom w:val="0"/>
              <w:divBdr>
                <w:top w:val="none" w:sz="0" w:space="0" w:color="auto"/>
                <w:left w:val="none" w:sz="0" w:space="0" w:color="auto"/>
                <w:bottom w:val="none" w:sz="0" w:space="0" w:color="auto"/>
                <w:right w:val="none" w:sz="0" w:space="0" w:color="auto"/>
              </w:divBdr>
            </w:div>
            <w:div w:id="1701855463">
              <w:marLeft w:val="0"/>
              <w:marRight w:val="0"/>
              <w:marTop w:val="0"/>
              <w:marBottom w:val="0"/>
              <w:divBdr>
                <w:top w:val="none" w:sz="0" w:space="0" w:color="auto"/>
                <w:left w:val="none" w:sz="0" w:space="0" w:color="auto"/>
                <w:bottom w:val="none" w:sz="0" w:space="0" w:color="auto"/>
                <w:right w:val="none" w:sz="0" w:space="0" w:color="auto"/>
              </w:divBdr>
            </w:div>
            <w:div w:id="1726484225">
              <w:marLeft w:val="0"/>
              <w:marRight w:val="0"/>
              <w:marTop w:val="0"/>
              <w:marBottom w:val="0"/>
              <w:divBdr>
                <w:top w:val="none" w:sz="0" w:space="0" w:color="auto"/>
                <w:left w:val="none" w:sz="0" w:space="0" w:color="auto"/>
                <w:bottom w:val="none" w:sz="0" w:space="0" w:color="auto"/>
                <w:right w:val="none" w:sz="0" w:space="0" w:color="auto"/>
              </w:divBdr>
            </w:div>
            <w:div w:id="1734817986">
              <w:marLeft w:val="0"/>
              <w:marRight w:val="0"/>
              <w:marTop w:val="0"/>
              <w:marBottom w:val="0"/>
              <w:divBdr>
                <w:top w:val="none" w:sz="0" w:space="0" w:color="auto"/>
                <w:left w:val="none" w:sz="0" w:space="0" w:color="auto"/>
                <w:bottom w:val="none" w:sz="0" w:space="0" w:color="auto"/>
                <w:right w:val="none" w:sz="0" w:space="0" w:color="auto"/>
              </w:divBdr>
            </w:div>
            <w:div w:id="1762676090">
              <w:marLeft w:val="0"/>
              <w:marRight w:val="0"/>
              <w:marTop w:val="0"/>
              <w:marBottom w:val="0"/>
              <w:divBdr>
                <w:top w:val="none" w:sz="0" w:space="0" w:color="auto"/>
                <w:left w:val="none" w:sz="0" w:space="0" w:color="auto"/>
                <w:bottom w:val="none" w:sz="0" w:space="0" w:color="auto"/>
                <w:right w:val="none" w:sz="0" w:space="0" w:color="auto"/>
              </w:divBdr>
            </w:div>
            <w:div w:id="1770616394">
              <w:marLeft w:val="0"/>
              <w:marRight w:val="0"/>
              <w:marTop w:val="0"/>
              <w:marBottom w:val="0"/>
              <w:divBdr>
                <w:top w:val="none" w:sz="0" w:space="0" w:color="auto"/>
                <w:left w:val="none" w:sz="0" w:space="0" w:color="auto"/>
                <w:bottom w:val="none" w:sz="0" w:space="0" w:color="auto"/>
                <w:right w:val="none" w:sz="0" w:space="0" w:color="auto"/>
              </w:divBdr>
            </w:div>
            <w:div w:id="1779373899">
              <w:marLeft w:val="0"/>
              <w:marRight w:val="0"/>
              <w:marTop w:val="0"/>
              <w:marBottom w:val="0"/>
              <w:divBdr>
                <w:top w:val="none" w:sz="0" w:space="0" w:color="auto"/>
                <w:left w:val="none" w:sz="0" w:space="0" w:color="auto"/>
                <w:bottom w:val="none" w:sz="0" w:space="0" w:color="auto"/>
                <w:right w:val="none" w:sz="0" w:space="0" w:color="auto"/>
              </w:divBdr>
            </w:div>
            <w:div w:id="1829664127">
              <w:marLeft w:val="0"/>
              <w:marRight w:val="0"/>
              <w:marTop w:val="0"/>
              <w:marBottom w:val="0"/>
              <w:divBdr>
                <w:top w:val="none" w:sz="0" w:space="0" w:color="auto"/>
                <w:left w:val="none" w:sz="0" w:space="0" w:color="auto"/>
                <w:bottom w:val="none" w:sz="0" w:space="0" w:color="auto"/>
                <w:right w:val="none" w:sz="0" w:space="0" w:color="auto"/>
              </w:divBdr>
            </w:div>
            <w:div w:id="1924340090">
              <w:marLeft w:val="0"/>
              <w:marRight w:val="0"/>
              <w:marTop w:val="0"/>
              <w:marBottom w:val="0"/>
              <w:divBdr>
                <w:top w:val="none" w:sz="0" w:space="0" w:color="auto"/>
                <w:left w:val="none" w:sz="0" w:space="0" w:color="auto"/>
                <w:bottom w:val="none" w:sz="0" w:space="0" w:color="auto"/>
                <w:right w:val="none" w:sz="0" w:space="0" w:color="auto"/>
              </w:divBdr>
            </w:div>
            <w:div w:id="1932473184">
              <w:marLeft w:val="0"/>
              <w:marRight w:val="0"/>
              <w:marTop w:val="0"/>
              <w:marBottom w:val="0"/>
              <w:divBdr>
                <w:top w:val="none" w:sz="0" w:space="0" w:color="auto"/>
                <w:left w:val="none" w:sz="0" w:space="0" w:color="auto"/>
                <w:bottom w:val="none" w:sz="0" w:space="0" w:color="auto"/>
                <w:right w:val="none" w:sz="0" w:space="0" w:color="auto"/>
              </w:divBdr>
            </w:div>
            <w:div w:id="1960408998">
              <w:marLeft w:val="0"/>
              <w:marRight w:val="0"/>
              <w:marTop w:val="0"/>
              <w:marBottom w:val="0"/>
              <w:divBdr>
                <w:top w:val="none" w:sz="0" w:space="0" w:color="auto"/>
                <w:left w:val="none" w:sz="0" w:space="0" w:color="auto"/>
                <w:bottom w:val="none" w:sz="0" w:space="0" w:color="auto"/>
                <w:right w:val="none" w:sz="0" w:space="0" w:color="auto"/>
              </w:divBdr>
            </w:div>
            <w:div w:id="1986659100">
              <w:marLeft w:val="0"/>
              <w:marRight w:val="0"/>
              <w:marTop w:val="0"/>
              <w:marBottom w:val="0"/>
              <w:divBdr>
                <w:top w:val="none" w:sz="0" w:space="0" w:color="auto"/>
                <w:left w:val="none" w:sz="0" w:space="0" w:color="auto"/>
                <w:bottom w:val="none" w:sz="0" w:space="0" w:color="auto"/>
                <w:right w:val="none" w:sz="0" w:space="0" w:color="auto"/>
              </w:divBdr>
            </w:div>
            <w:div w:id="1997223618">
              <w:marLeft w:val="0"/>
              <w:marRight w:val="0"/>
              <w:marTop w:val="0"/>
              <w:marBottom w:val="0"/>
              <w:divBdr>
                <w:top w:val="none" w:sz="0" w:space="0" w:color="auto"/>
                <w:left w:val="none" w:sz="0" w:space="0" w:color="auto"/>
                <w:bottom w:val="none" w:sz="0" w:space="0" w:color="auto"/>
                <w:right w:val="none" w:sz="0" w:space="0" w:color="auto"/>
              </w:divBdr>
            </w:div>
            <w:div w:id="2021156017">
              <w:marLeft w:val="0"/>
              <w:marRight w:val="0"/>
              <w:marTop w:val="0"/>
              <w:marBottom w:val="0"/>
              <w:divBdr>
                <w:top w:val="none" w:sz="0" w:space="0" w:color="auto"/>
                <w:left w:val="none" w:sz="0" w:space="0" w:color="auto"/>
                <w:bottom w:val="none" w:sz="0" w:space="0" w:color="auto"/>
                <w:right w:val="none" w:sz="0" w:space="0" w:color="auto"/>
              </w:divBdr>
            </w:div>
            <w:div w:id="2064980666">
              <w:marLeft w:val="0"/>
              <w:marRight w:val="0"/>
              <w:marTop w:val="0"/>
              <w:marBottom w:val="0"/>
              <w:divBdr>
                <w:top w:val="none" w:sz="0" w:space="0" w:color="auto"/>
                <w:left w:val="none" w:sz="0" w:space="0" w:color="auto"/>
                <w:bottom w:val="none" w:sz="0" w:space="0" w:color="auto"/>
                <w:right w:val="none" w:sz="0" w:space="0" w:color="auto"/>
              </w:divBdr>
            </w:div>
            <w:div w:id="2066678748">
              <w:marLeft w:val="0"/>
              <w:marRight w:val="0"/>
              <w:marTop w:val="0"/>
              <w:marBottom w:val="0"/>
              <w:divBdr>
                <w:top w:val="none" w:sz="0" w:space="0" w:color="auto"/>
                <w:left w:val="none" w:sz="0" w:space="0" w:color="auto"/>
                <w:bottom w:val="none" w:sz="0" w:space="0" w:color="auto"/>
                <w:right w:val="none" w:sz="0" w:space="0" w:color="auto"/>
              </w:divBdr>
            </w:div>
            <w:div w:id="2068338657">
              <w:marLeft w:val="0"/>
              <w:marRight w:val="0"/>
              <w:marTop w:val="0"/>
              <w:marBottom w:val="0"/>
              <w:divBdr>
                <w:top w:val="none" w:sz="0" w:space="0" w:color="auto"/>
                <w:left w:val="none" w:sz="0" w:space="0" w:color="auto"/>
                <w:bottom w:val="none" w:sz="0" w:space="0" w:color="auto"/>
                <w:right w:val="none" w:sz="0" w:space="0" w:color="auto"/>
              </w:divBdr>
            </w:div>
            <w:div w:id="2071268054">
              <w:marLeft w:val="0"/>
              <w:marRight w:val="0"/>
              <w:marTop w:val="0"/>
              <w:marBottom w:val="0"/>
              <w:divBdr>
                <w:top w:val="none" w:sz="0" w:space="0" w:color="auto"/>
                <w:left w:val="none" w:sz="0" w:space="0" w:color="auto"/>
                <w:bottom w:val="none" w:sz="0" w:space="0" w:color="auto"/>
                <w:right w:val="none" w:sz="0" w:space="0" w:color="auto"/>
              </w:divBdr>
            </w:div>
            <w:div w:id="2090033260">
              <w:marLeft w:val="0"/>
              <w:marRight w:val="0"/>
              <w:marTop w:val="0"/>
              <w:marBottom w:val="0"/>
              <w:divBdr>
                <w:top w:val="none" w:sz="0" w:space="0" w:color="auto"/>
                <w:left w:val="none" w:sz="0" w:space="0" w:color="auto"/>
                <w:bottom w:val="none" w:sz="0" w:space="0" w:color="auto"/>
                <w:right w:val="none" w:sz="0" w:space="0" w:color="auto"/>
              </w:divBdr>
            </w:div>
            <w:div w:id="2092773742">
              <w:marLeft w:val="0"/>
              <w:marRight w:val="0"/>
              <w:marTop w:val="0"/>
              <w:marBottom w:val="0"/>
              <w:divBdr>
                <w:top w:val="none" w:sz="0" w:space="0" w:color="auto"/>
                <w:left w:val="none" w:sz="0" w:space="0" w:color="auto"/>
                <w:bottom w:val="none" w:sz="0" w:space="0" w:color="auto"/>
                <w:right w:val="none" w:sz="0" w:space="0" w:color="auto"/>
              </w:divBdr>
            </w:div>
            <w:div w:id="2104951228">
              <w:marLeft w:val="0"/>
              <w:marRight w:val="0"/>
              <w:marTop w:val="0"/>
              <w:marBottom w:val="0"/>
              <w:divBdr>
                <w:top w:val="none" w:sz="0" w:space="0" w:color="auto"/>
                <w:left w:val="none" w:sz="0" w:space="0" w:color="auto"/>
                <w:bottom w:val="none" w:sz="0" w:space="0" w:color="auto"/>
                <w:right w:val="none" w:sz="0" w:space="0" w:color="auto"/>
              </w:divBdr>
            </w:div>
            <w:div w:id="2110009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9136915">
      <w:bodyDiv w:val="1"/>
      <w:marLeft w:val="0"/>
      <w:marRight w:val="0"/>
      <w:marTop w:val="0"/>
      <w:marBottom w:val="0"/>
      <w:divBdr>
        <w:top w:val="none" w:sz="0" w:space="0" w:color="auto"/>
        <w:left w:val="none" w:sz="0" w:space="0" w:color="auto"/>
        <w:bottom w:val="none" w:sz="0" w:space="0" w:color="auto"/>
        <w:right w:val="none" w:sz="0" w:space="0" w:color="auto"/>
      </w:divBdr>
    </w:div>
    <w:div w:id="1779596320">
      <w:bodyDiv w:val="1"/>
      <w:marLeft w:val="0"/>
      <w:marRight w:val="0"/>
      <w:marTop w:val="0"/>
      <w:marBottom w:val="0"/>
      <w:divBdr>
        <w:top w:val="none" w:sz="0" w:space="0" w:color="auto"/>
        <w:left w:val="none" w:sz="0" w:space="0" w:color="auto"/>
        <w:bottom w:val="none" w:sz="0" w:space="0" w:color="auto"/>
        <w:right w:val="none" w:sz="0" w:space="0" w:color="auto"/>
      </w:divBdr>
      <w:divsChild>
        <w:div w:id="543490114">
          <w:marLeft w:val="0"/>
          <w:marRight w:val="0"/>
          <w:marTop w:val="0"/>
          <w:marBottom w:val="0"/>
          <w:divBdr>
            <w:top w:val="none" w:sz="0" w:space="0" w:color="auto"/>
            <w:left w:val="none" w:sz="0" w:space="0" w:color="auto"/>
            <w:bottom w:val="none" w:sz="0" w:space="0" w:color="auto"/>
            <w:right w:val="none" w:sz="0" w:space="0" w:color="auto"/>
          </w:divBdr>
          <w:divsChild>
            <w:div w:id="371273118">
              <w:marLeft w:val="0"/>
              <w:marRight w:val="0"/>
              <w:marTop w:val="0"/>
              <w:marBottom w:val="0"/>
              <w:divBdr>
                <w:top w:val="none" w:sz="0" w:space="0" w:color="auto"/>
                <w:left w:val="none" w:sz="0" w:space="0" w:color="auto"/>
                <w:bottom w:val="none" w:sz="0" w:space="0" w:color="auto"/>
                <w:right w:val="none" w:sz="0" w:space="0" w:color="auto"/>
              </w:divBdr>
              <w:divsChild>
                <w:div w:id="1467115244">
                  <w:marLeft w:val="0"/>
                  <w:marRight w:val="0"/>
                  <w:marTop w:val="0"/>
                  <w:marBottom w:val="0"/>
                  <w:divBdr>
                    <w:top w:val="none" w:sz="0" w:space="0" w:color="auto"/>
                    <w:left w:val="none" w:sz="0" w:space="0" w:color="auto"/>
                    <w:bottom w:val="none" w:sz="0" w:space="0" w:color="auto"/>
                    <w:right w:val="none" w:sz="0" w:space="0" w:color="auto"/>
                  </w:divBdr>
                  <w:divsChild>
                    <w:div w:id="1326861950">
                      <w:marLeft w:val="0"/>
                      <w:marRight w:val="0"/>
                      <w:marTop w:val="0"/>
                      <w:marBottom w:val="0"/>
                      <w:divBdr>
                        <w:top w:val="none" w:sz="0" w:space="0" w:color="auto"/>
                        <w:left w:val="none" w:sz="0" w:space="0" w:color="auto"/>
                        <w:bottom w:val="none" w:sz="0" w:space="0" w:color="auto"/>
                        <w:right w:val="none" w:sz="0" w:space="0" w:color="auto"/>
                      </w:divBdr>
                      <w:divsChild>
                        <w:div w:id="1004743648">
                          <w:marLeft w:val="0"/>
                          <w:marRight w:val="0"/>
                          <w:marTop w:val="0"/>
                          <w:marBottom w:val="0"/>
                          <w:divBdr>
                            <w:top w:val="none" w:sz="0" w:space="0" w:color="auto"/>
                            <w:left w:val="none" w:sz="0" w:space="0" w:color="auto"/>
                            <w:bottom w:val="none" w:sz="0" w:space="0" w:color="auto"/>
                            <w:right w:val="none" w:sz="0" w:space="0" w:color="auto"/>
                          </w:divBdr>
                          <w:divsChild>
                            <w:div w:id="113449907">
                              <w:marLeft w:val="0"/>
                              <w:marRight w:val="0"/>
                              <w:marTop w:val="0"/>
                              <w:marBottom w:val="0"/>
                              <w:divBdr>
                                <w:top w:val="none" w:sz="0" w:space="0" w:color="auto"/>
                                <w:left w:val="none" w:sz="0" w:space="0" w:color="auto"/>
                                <w:bottom w:val="none" w:sz="0" w:space="0" w:color="auto"/>
                                <w:right w:val="none" w:sz="0" w:space="0" w:color="auto"/>
                              </w:divBdr>
                              <w:divsChild>
                                <w:div w:id="509030917">
                                  <w:marLeft w:val="0"/>
                                  <w:marRight w:val="0"/>
                                  <w:marTop w:val="0"/>
                                  <w:marBottom w:val="0"/>
                                  <w:divBdr>
                                    <w:top w:val="none" w:sz="0" w:space="0" w:color="auto"/>
                                    <w:left w:val="none" w:sz="0" w:space="0" w:color="auto"/>
                                    <w:bottom w:val="none" w:sz="0" w:space="0" w:color="auto"/>
                                    <w:right w:val="none" w:sz="0" w:space="0" w:color="auto"/>
                                  </w:divBdr>
                                  <w:divsChild>
                                    <w:div w:id="1143963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80106065">
      <w:bodyDiv w:val="1"/>
      <w:marLeft w:val="0"/>
      <w:marRight w:val="0"/>
      <w:marTop w:val="0"/>
      <w:marBottom w:val="0"/>
      <w:divBdr>
        <w:top w:val="none" w:sz="0" w:space="0" w:color="auto"/>
        <w:left w:val="none" w:sz="0" w:space="0" w:color="auto"/>
        <w:bottom w:val="none" w:sz="0" w:space="0" w:color="auto"/>
        <w:right w:val="none" w:sz="0" w:space="0" w:color="auto"/>
      </w:divBdr>
    </w:div>
    <w:div w:id="1788507659">
      <w:bodyDiv w:val="1"/>
      <w:marLeft w:val="0"/>
      <w:marRight w:val="0"/>
      <w:marTop w:val="0"/>
      <w:marBottom w:val="0"/>
      <w:divBdr>
        <w:top w:val="none" w:sz="0" w:space="0" w:color="auto"/>
        <w:left w:val="none" w:sz="0" w:space="0" w:color="auto"/>
        <w:bottom w:val="none" w:sz="0" w:space="0" w:color="auto"/>
        <w:right w:val="none" w:sz="0" w:space="0" w:color="auto"/>
      </w:divBdr>
    </w:div>
    <w:div w:id="1791624806">
      <w:bodyDiv w:val="1"/>
      <w:marLeft w:val="0"/>
      <w:marRight w:val="0"/>
      <w:marTop w:val="0"/>
      <w:marBottom w:val="0"/>
      <w:divBdr>
        <w:top w:val="none" w:sz="0" w:space="0" w:color="auto"/>
        <w:left w:val="none" w:sz="0" w:space="0" w:color="auto"/>
        <w:bottom w:val="none" w:sz="0" w:space="0" w:color="auto"/>
        <w:right w:val="none" w:sz="0" w:space="0" w:color="auto"/>
      </w:divBdr>
    </w:div>
    <w:div w:id="1792868452">
      <w:bodyDiv w:val="1"/>
      <w:marLeft w:val="0"/>
      <w:marRight w:val="0"/>
      <w:marTop w:val="0"/>
      <w:marBottom w:val="0"/>
      <w:divBdr>
        <w:top w:val="none" w:sz="0" w:space="0" w:color="auto"/>
        <w:left w:val="none" w:sz="0" w:space="0" w:color="auto"/>
        <w:bottom w:val="none" w:sz="0" w:space="0" w:color="auto"/>
        <w:right w:val="none" w:sz="0" w:space="0" w:color="auto"/>
      </w:divBdr>
      <w:divsChild>
        <w:div w:id="1862282236">
          <w:marLeft w:val="0"/>
          <w:marRight w:val="0"/>
          <w:marTop w:val="0"/>
          <w:marBottom w:val="0"/>
          <w:divBdr>
            <w:top w:val="none" w:sz="0" w:space="0" w:color="auto"/>
            <w:left w:val="none" w:sz="0" w:space="0" w:color="auto"/>
            <w:bottom w:val="none" w:sz="0" w:space="0" w:color="auto"/>
            <w:right w:val="none" w:sz="0" w:space="0" w:color="auto"/>
          </w:divBdr>
          <w:divsChild>
            <w:div w:id="2143648059">
              <w:marLeft w:val="0"/>
              <w:marRight w:val="0"/>
              <w:marTop w:val="0"/>
              <w:marBottom w:val="0"/>
              <w:divBdr>
                <w:top w:val="none" w:sz="0" w:space="0" w:color="auto"/>
                <w:left w:val="none" w:sz="0" w:space="0" w:color="auto"/>
                <w:bottom w:val="none" w:sz="0" w:space="0" w:color="auto"/>
                <w:right w:val="none" w:sz="0" w:space="0" w:color="auto"/>
              </w:divBdr>
              <w:divsChild>
                <w:div w:id="221062477">
                  <w:marLeft w:val="0"/>
                  <w:marRight w:val="0"/>
                  <w:marTop w:val="0"/>
                  <w:marBottom w:val="0"/>
                  <w:divBdr>
                    <w:top w:val="none" w:sz="0" w:space="0" w:color="auto"/>
                    <w:left w:val="none" w:sz="0" w:space="0" w:color="auto"/>
                    <w:bottom w:val="none" w:sz="0" w:space="0" w:color="auto"/>
                    <w:right w:val="none" w:sz="0" w:space="0" w:color="auto"/>
                  </w:divBdr>
                  <w:divsChild>
                    <w:div w:id="1150947903">
                      <w:marLeft w:val="0"/>
                      <w:marRight w:val="0"/>
                      <w:marTop w:val="0"/>
                      <w:marBottom w:val="0"/>
                      <w:divBdr>
                        <w:top w:val="none" w:sz="0" w:space="0" w:color="auto"/>
                        <w:left w:val="none" w:sz="0" w:space="0" w:color="auto"/>
                        <w:bottom w:val="none" w:sz="0" w:space="0" w:color="auto"/>
                        <w:right w:val="none" w:sz="0" w:space="0" w:color="auto"/>
                      </w:divBdr>
                      <w:divsChild>
                        <w:div w:id="1580745464">
                          <w:marLeft w:val="0"/>
                          <w:marRight w:val="0"/>
                          <w:marTop w:val="0"/>
                          <w:marBottom w:val="0"/>
                          <w:divBdr>
                            <w:top w:val="none" w:sz="0" w:space="0" w:color="auto"/>
                            <w:left w:val="none" w:sz="0" w:space="0" w:color="auto"/>
                            <w:bottom w:val="none" w:sz="0" w:space="0" w:color="auto"/>
                            <w:right w:val="none" w:sz="0" w:space="0" w:color="auto"/>
                          </w:divBdr>
                          <w:divsChild>
                            <w:div w:id="641814409">
                              <w:marLeft w:val="0"/>
                              <w:marRight w:val="0"/>
                              <w:marTop w:val="0"/>
                              <w:marBottom w:val="0"/>
                              <w:divBdr>
                                <w:top w:val="none" w:sz="0" w:space="0" w:color="auto"/>
                                <w:left w:val="none" w:sz="0" w:space="0" w:color="auto"/>
                                <w:bottom w:val="none" w:sz="0" w:space="0" w:color="auto"/>
                                <w:right w:val="none" w:sz="0" w:space="0" w:color="auto"/>
                              </w:divBdr>
                              <w:divsChild>
                                <w:div w:id="707995795">
                                  <w:marLeft w:val="0"/>
                                  <w:marRight w:val="0"/>
                                  <w:marTop w:val="0"/>
                                  <w:marBottom w:val="0"/>
                                  <w:divBdr>
                                    <w:top w:val="none" w:sz="0" w:space="0" w:color="auto"/>
                                    <w:left w:val="none" w:sz="0" w:space="0" w:color="auto"/>
                                    <w:bottom w:val="none" w:sz="0" w:space="0" w:color="auto"/>
                                    <w:right w:val="none" w:sz="0" w:space="0" w:color="auto"/>
                                  </w:divBdr>
                                  <w:divsChild>
                                    <w:div w:id="150295329">
                                      <w:marLeft w:val="0"/>
                                      <w:marRight w:val="0"/>
                                      <w:marTop w:val="0"/>
                                      <w:marBottom w:val="0"/>
                                      <w:divBdr>
                                        <w:top w:val="none" w:sz="0" w:space="0" w:color="auto"/>
                                        <w:left w:val="none" w:sz="0" w:space="0" w:color="auto"/>
                                        <w:bottom w:val="none" w:sz="0" w:space="0" w:color="auto"/>
                                        <w:right w:val="none" w:sz="0" w:space="0" w:color="auto"/>
                                      </w:divBdr>
                                      <w:divsChild>
                                        <w:div w:id="343821721">
                                          <w:marLeft w:val="0"/>
                                          <w:marRight w:val="0"/>
                                          <w:marTop w:val="0"/>
                                          <w:marBottom w:val="0"/>
                                          <w:divBdr>
                                            <w:top w:val="none" w:sz="0" w:space="0" w:color="auto"/>
                                            <w:left w:val="none" w:sz="0" w:space="0" w:color="auto"/>
                                            <w:bottom w:val="none" w:sz="0" w:space="0" w:color="auto"/>
                                            <w:right w:val="none" w:sz="0" w:space="0" w:color="auto"/>
                                          </w:divBdr>
                                        </w:div>
                                      </w:divsChild>
                                    </w:div>
                                    <w:div w:id="750277301">
                                      <w:marLeft w:val="0"/>
                                      <w:marRight w:val="0"/>
                                      <w:marTop w:val="0"/>
                                      <w:marBottom w:val="0"/>
                                      <w:divBdr>
                                        <w:top w:val="none" w:sz="0" w:space="0" w:color="auto"/>
                                        <w:left w:val="none" w:sz="0" w:space="0" w:color="auto"/>
                                        <w:bottom w:val="none" w:sz="0" w:space="0" w:color="auto"/>
                                        <w:right w:val="none" w:sz="0" w:space="0" w:color="auto"/>
                                      </w:divBdr>
                                      <w:divsChild>
                                        <w:div w:id="1329674632">
                                          <w:marLeft w:val="0"/>
                                          <w:marRight w:val="0"/>
                                          <w:marTop w:val="0"/>
                                          <w:marBottom w:val="0"/>
                                          <w:divBdr>
                                            <w:top w:val="none" w:sz="0" w:space="0" w:color="auto"/>
                                            <w:left w:val="none" w:sz="0" w:space="0" w:color="auto"/>
                                            <w:bottom w:val="none" w:sz="0" w:space="0" w:color="auto"/>
                                            <w:right w:val="none" w:sz="0" w:space="0" w:color="auto"/>
                                          </w:divBdr>
                                          <w:divsChild>
                                            <w:div w:id="1419786456">
                                              <w:marLeft w:val="0"/>
                                              <w:marRight w:val="0"/>
                                              <w:marTop w:val="0"/>
                                              <w:marBottom w:val="0"/>
                                              <w:divBdr>
                                                <w:top w:val="none" w:sz="0" w:space="0" w:color="auto"/>
                                                <w:left w:val="none" w:sz="0" w:space="0" w:color="auto"/>
                                                <w:bottom w:val="none" w:sz="0" w:space="0" w:color="auto"/>
                                                <w:right w:val="none" w:sz="0" w:space="0" w:color="auto"/>
                                              </w:divBdr>
                                              <w:divsChild>
                                                <w:div w:id="2014259372">
                                                  <w:marLeft w:val="0"/>
                                                  <w:marRight w:val="0"/>
                                                  <w:marTop w:val="0"/>
                                                  <w:marBottom w:val="0"/>
                                                  <w:divBdr>
                                                    <w:top w:val="none" w:sz="0" w:space="0" w:color="auto"/>
                                                    <w:left w:val="none" w:sz="0" w:space="0" w:color="auto"/>
                                                    <w:bottom w:val="none" w:sz="0" w:space="0" w:color="auto"/>
                                                    <w:right w:val="none" w:sz="0" w:space="0" w:color="auto"/>
                                                  </w:divBdr>
                                                  <w:divsChild>
                                                    <w:div w:id="1658339749">
                                                      <w:marLeft w:val="0"/>
                                                      <w:marRight w:val="0"/>
                                                      <w:marTop w:val="0"/>
                                                      <w:marBottom w:val="0"/>
                                                      <w:divBdr>
                                                        <w:top w:val="none" w:sz="0" w:space="0" w:color="auto"/>
                                                        <w:left w:val="none" w:sz="0" w:space="0" w:color="auto"/>
                                                        <w:bottom w:val="none" w:sz="0" w:space="0" w:color="auto"/>
                                                        <w:right w:val="none" w:sz="0" w:space="0" w:color="auto"/>
                                                      </w:divBdr>
                                                      <w:divsChild>
                                                        <w:div w:id="1963609743">
                                                          <w:marLeft w:val="0"/>
                                                          <w:marRight w:val="0"/>
                                                          <w:marTop w:val="0"/>
                                                          <w:marBottom w:val="0"/>
                                                          <w:divBdr>
                                                            <w:top w:val="none" w:sz="0" w:space="0" w:color="auto"/>
                                                            <w:left w:val="none" w:sz="0" w:space="0" w:color="auto"/>
                                                            <w:bottom w:val="none" w:sz="0" w:space="0" w:color="auto"/>
                                                            <w:right w:val="none" w:sz="0" w:space="0" w:color="auto"/>
                                                          </w:divBdr>
                                                          <w:divsChild>
                                                            <w:div w:id="136531613">
                                                              <w:marLeft w:val="0"/>
                                                              <w:marRight w:val="0"/>
                                                              <w:marTop w:val="0"/>
                                                              <w:marBottom w:val="0"/>
                                                              <w:divBdr>
                                                                <w:top w:val="none" w:sz="0" w:space="0" w:color="auto"/>
                                                                <w:left w:val="none" w:sz="0" w:space="0" w:color="auto"/>
                                                                <w:bottom w:val="none" w:sz="0" w:space="0" w:color="auto"/>
                                                                <w:right w:val="none" w:sz="0" w:space="0" w:color="auto"/>
                                                              </w:divBdr>
                                                              <w:divsChild>
                                                                <w:div w:id="1723747480">
                                                                  <w:marLeft w:val="0"/>
                                                                  <w:marRight w:val="0"/>
                                                                  <w:marTop w:val="0"/>
                                                                  <w:marBottom w:val="0"/>
                                                                  <w:divBdr>
                                                                    <w:top w:val="none" w:sz="0" w:space="0" w:color="auto"/>
                                                                    <w:left w:val="none" w:sz="0" w:space="0" w:color="auto"/>
                                                                    <w:bottom w:val="none" w:sz="0" w:space="0" w:color="auto"/>
                                                                    <w:right w:val="none" w:sz="0" w:space="0" w:color="auto"/>
                                                                  </w:divBdr>
                                                                  <w:divsChild>
                                                                    <w:div w:id="1097942357">
                                                                      <w:marLeft w:val="0"/>
                                                                      <w:marRight w:val="0"/>
                                                                      <w:marTop w:val="0"/>
                                                                      <w:marBottom w:val="0"/>
                                                                      <w:divBdr>
                                                                        <w:top w:val="none" w:sz="0" w:space="0" w:color="auto"/>
                                                                        <w:left w:val="none" w:sz="0" w:space="0" w:color="auto"/>
                                                                        <w:bottom w:val="none" w:sz="0" w:space="0" w:color="auto"/>
                                                                        <w:right w:val="none" w:sz="0" w:space="0" w:color="auto"/>
                                                                      </w:divBdr>
                                                                      <w:divsChild>
                                                                        <w:div w:id="2004702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795761096">
                                  <w:marLeft w:val="0"/>
                                  <w:marRight w:val="0"/>
                                  <w:marTop w:val="0"/>
                                  <w:marBottom w:val="0"/>
                                  <w:divBdr>
                                    <w:top w:val="none" w:sz="0" w:space="0" w:color="auto"/>
                                    <w:left w:val="none" w:sz="0" w:space="0" w:color="auto"/>
                                    <w:bottom w:val="none" w:sz="0" w:space="0" w:color="auto"/>
                                    <w:right w:val="none" w:sz="0" w:space="0" w:color="auto"/>
                                  </w:divBdr>
                                  <w:divsChild>
                                    <w:div w:id="416904515">
                                      <w:marLeft w:val="0"/>
                                      <w:marRight w:val="0"/>
                                      <w:marTop w:val="0"/>
                                      <w:marBottom w:val="0"/>
                                      <w:divBdr>
                                        <w:top w:val="none" w:sz="0" w:space="0" w:color="auto"/>
                                        <w:left w:val="none" w:sz="0" w:space="0" w:color="auto"/>
                                        <w:bottom w:val="none" w:sz="0" w:space="0" w:color="auto"/>
                                        <w:right w:val="none" w:sz="0" w:space="0" w:color="auto"/>
                                      </w:divBdr>
                                      <w:divsChild>
                                        <w:div w:id="1551842395">
                                          <w:marLeft w:val="0"/>
                                          <w:marRight w:val="0"/>
                                          <w:marTop w:val="0"/>
                                          <w:marBottom w:val="0"/>
                                          <w:divBdr>
                                            <w:top w:val="none" w:sz="0" w:space="0" w:color="auto"/>
                                            <w:left w:val="none" w:sz="0" w:space="0" w:color="auto"/>
                                            <w:bottom w:val="none" w:sz="0" w:space="0" w:color="auto"/>
                                            <w:right w:val="none" w:sz="0" w:space="0" w:color="auto"/>
                                          </w:divBdr>
                                          <w:divsChild>
                                            <w:div w:id="657227006">
                                              <w:marLeft w:val="0"/>
                                              <w:marRight w:val="0"/>
                                              <w:marTop w:val="0"/>
                                              <w:marBottom w:val="0"/>
                                              <w:divBdr>
                                                <w:top w:val="none" w:sz="0" w:space="0" w:color="auto"/>
                                                <w:left w:val="none" w:sz="0" w:space="0" w:color="auto"/>
                                                <w:bottom w:val="none" w:sz="0" w:space="0" w:color="auto"/>
                                                <w:right w:val="none" w:sz="0" w:space="0" w:color="auto"/>
                                              </w:divBdr>
                                              <w:divsChild>
                                                <w:div w:id="1441292923">
                                                  <w:marLeft w:val="0"/>
                                                  <w:marRight w:val="0"/>
                                                  <w:marTop w:val="0"/>
                                                  <w:marBottom w:val="0"/>
                                                  <w:divBdr>
                                                    <w:top w:val="none" w:sz="0" w:space="0" w:color="auto"/>
                                                    <w:left w:val="none" w:sz="0" w:space="0" w:color="auto"/>
                                                    <w:bottom w:val="none" w:sz="0" w:space="0" w:color="auto"/>
                                                    <w:right w:val="none" w:sz="0" w:space="0" w:color="auto"/>
                                                  </w:divBdr>
                                                  <w:divsChild>
                                                    <w:div w:id="1159031814">
                                                      <w:marLeft w:val="0"/>
                                                      <w:marRight w:val="0"/>
                                                      <w:marTop w:val="0"/>
                                                      <w:marBottom w:val="0"/>
                                                      <w:divBdr>
                                                        <w:top w:val="none" w:sz="0" w:space="0" w:color="auto"/>
                                                        <w:left w:val="none" w:sz="0" w:space="0" w:color="auto"/>
                                                        <w:bottom w:val="none" w:sz="0" w:space="0" w:color="auto"/>
                                                        <w:right w:val="none" w:sz="0" w:space="0" w:color="auto"/>
                                                      </w:divBdr>
                                                      <w:divsChild>
                                                        <w:div w:id="577447360">
                                                          <w:marLeft w:val="0"/>
                                                          <w:marRight w:val="0"/>
                                                          <w:marTop w:val="0"/>
                                                          <w:marBottom w:val="0"/>
                                                          <w:divBdr>
                                                            <w:top w:val="none" w:sz="0" w:space="0" w:color="auto"/>
                                                            <w:left w:val="none" w:sz="0" w:space="0" w:color="auto"/>
                                                            <w:bottom w:val="none" w:sz="0" w:space="0" w:color="auto"/>
                                                            <w:right w:val="none" w:sz="0" w:space="0" w:color="auto"/>
                                                          </w:divBdr>
                                                          <w:divsChild>
                                                            <w:div w:id="1682201153">
                                                              <w:marLeft w:val="0"/>
                                                              <w:marRight w:val="0"/>
                                                              <w:marTop w:val="0"/>
                                                              <w:marBottom w:val="0"/>
                                                              <w:divBdr>
                                                                <w:top w:val="none" w:sz="0" w:space="0" w:color="auto"/>
                                                                <w:left w:val="none" w:sz="0" w:space="0" w:color="auto"/>
                                                                <w:bottom w:val="none" w:sz="0" w:space="0" w:color="auto"/>
                                                                <w:right w:val="none" w:sz="0" w:space="0" w:color="auto"/>
                                                              </w:divBdr>
                                                              <w:divsChild>
                                                                <w:div w:id="972829095">
                                                                  <w:marLeft w:val="0"/>
                                                                  <w:marRight w:val="0"/>
                                                                  <w:marTop w:val="0"/>
                                                                  <w:marBottom w:val="0"/>
                                                                  <w:divBdr>
                                                                    <w:top w:val="none" w:sz="0" w:space="0" w:color="auto"/>
                                                                    <w:left w:val="none" w:sz="0" w:space="0" w:color="auto"/>
                                                                    <w:bottom w:val="none" w:sz="0" w:space="0" w:color="auto"/>
                                                                    <w:right w:val="none" w:sz="0" w:space="0" w:color="auto"/>
                                                                  </w:divBdr>
                                                                  <w:divsChild>
                                                                    <w:div w:id="1164778062">
                                                                      <w:marLeft w:val="0"/>
                                                                      <w:marRight w:val="0"/>
                                                                      <w:marTop w:val="0"/>
                                                                      <w:marBottom w:val="0"/>
                                                                      <w:divBdr>
                                                                        <w:top w:val="none" w:sz="0" w:space="0" w:color="auto"/>
                                                                        <w:left w:val="none" w:sz="0" w:space="0" w:color="auto"/>
                                                                        <w:bottom w:val="none" w:sz="0" w:space="0" w:color="auto"/>
                                                                        <w:right w:val="none" w:sz="0" w:space="0" w:color="auto"/>
                                                                      </w:divBdr>
                                                                      <w:divsChild>
                                                                        <w:div w:id="127227802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95782991">
      <w:bodyDiv w:val="1"/>
      <w:marLeft w:val="0"/>
      <w:marRight w:val="0"/>
      <w:marTop w:val="0"/>
      <w:marBottom w:val="0"/>
      <w:divBdr>
        <w:top w:val="none" w:sz="0" w:space="0" w:color="auto"/>
        <w:left w:val="none" w:sz="0" w:space="0" w:color="auto"/>
        <w:bottom w:val="none" w:sz="0" w:space="0" w:color="auto"/>
        <w:right w:val="none" w:sz="0" w:space="0" w:color="auto"/>
      </w:divBdr>
    </w:div>
    <w:div w:id="1795902817">
      <w:bodyDiv w:val="1"/>
      <w:marLeft w:val="0"/>
      <w:marRight w:val="0"/>
      <w:marTop w:val="0"/>
      <w:marBottom w:val="0"/>
      <w:divBdr>
        <w:top w:val="none" w:sz="0" w:space="0" w:color="auto"/>
        <w:left w:val="none" w:sz="0" w:space="0" w:color="auto"/>
        <w:bottom w:val="none" w:sz="0" w:space="0" w:color="auto"/>
        <w:right w:val="none" w:sz="0" w:space="0" w:color="auto"/>
      </w:divBdr>
    </w:div>
    <w:div w:id="1797790399">
      <w:bodyDiv w:val="1"/>
      <w:marLeft w:val="0"/>
      <w:marRight w:val="0"/>
      <w:marTop w:val="0"/>
      <w:marBottom w:val="0"/>
      <w:divBdr>
        <w:top w:val="none" w:sz="0" w:space="0" w:color="auto"/>
        <w:left w:val="none" w:sz="0" w:space="0" w:color="auto"/>
        <w:bottom w:val="none" w:sz="0" w:space="0" w:color="auto"/>
        <w:right w:val="none" w:sz="0" w:space="0" w:color="auto"/>
      </w:divBdr>
      <w:divsChild>
        <w:div w:id="1204990">
          <w:marLeft w:val="0"/>
          <w:marRight w:val="0"/>
          <w:marTop w:val="0"/>
          <w:marBottom w:val="0"/>
          <w:divBdr>
            <w:top w:val="none" w:sz="0" w:space="0" w:color="auto"/>
            <w:left w:val="none" w:sz="0" w:space="0" w:color="auto"/>
            <w:bottom w:val="none" w:sz="0" w:space="0" w:color="auto"/>
            <w:right w:val="none" w:sz="0" w:space="0" w:color="auto"/>
          </w:divBdr>
          <w:divsChild>
            <w:div w:id="2039038020">
              <w:marLeft w:val="0"/>
              <w:marRight w:val="0"/>
              <w:marTop w:val="0"/>
              <w:marBottom w:val="0"/>
              <w:divBdr>
                <w:top w:val="none" w:sz="0" w:space="0" w:color="auto"/>
                <w:left w:val="none" w:sz="0" w:space="0" w:color="auto"/>
                <w:bottom w:val="none" w:sz="0" w:space="0" w:color="auto"/>
                <w:right w:val="none" w:sz="0" w:space="0" w:color="auto"/>
              </w:divBdr>
            </w:div>
          </w:divsChild>
        </w:div>
        <w:div w:id="441918833">
          <w:marLeft w:val="0"/>
          <w:marRight w:val="0"/>
          <w:marTop w:val="0"/>
          <w:marBottom w:val="0"/>
          <w:divBdr>
            <w:top w:val="none" w:sz="0" w:space="0" w:color="auto"/>
            <w:left w:val="none" w:sz="0" w:space="0" w:color="auto"/>
            <w:bottom w:val="none" w:sz="0" w:space="0" w:color="auto"/>
            <w:right w:val="none" w:sz="0" w:space="0" w:color="auto"/>
          </w:divBdr>
          <w:divsChild>
            <w:div w:id="1683242666">
              <w:marLeft w:val="0"/>
              <w:marRight w:val="0"/>
              <w:marTop w:val="0"/>
              <w:marBottom w:val="0"/>
              <w:divBdr>
                <w:top w:val="none" w:sz="0" w:space="0" w:color="auto"/>
                <w:left w:val="none" w:sz="0" w:space="0" w:color="auto"/>
                <w:bottom w:val="none" w:sz="0" w:space="0" w:color="auto"/>
                <w:right w:val="none" w:sz="0" w:space="0" w:color="auto"/>
              </w:divBdr>
            </w:div>
          </w:divsChild>
        </w:div>
        <w:div w:id="614873698">
          <w:marLeft w:val="0"/>
          <w:marRight w:val="0"/>
          <w:marTop w:val="0"/>
          <w:marBottom w:val="0"/>
          <w:divBdr>
            <w:top w:val="none" w:sz="0" w:space="0" w:color="auto"/>
            <w:left w:val="none" w:sz="0" w:space="0" w:color="auto"/>
            <w:bottom w:val="none" w:sz="0" w:space="0" w:color="auto"/>
            <w:right w:val="none" w:sz="0" w:space="0" w:color="auto"/>
          </w:divBdr>
          <w:divsChild>
            <w:div w:id="473564168">
              <w:marLeft w:val="0"/>
              <w:marRight w:val="0"/>
              <w:marTop w:val="0"/>
              <w:marBottom w:val="0"/>
              <w:divBdr>
                <w:top w:val="none" w:sz="0" w:space="0" w:color="auto"/>
                <w:left w:val="none" w:sz="0" w:space="0" w:color="auto"/>
                <w:bottom w:val="none" w:sz="0" w:space="0" w:color="auto"/>
                <w:right w:val="none" w:sz="0" w:space="0" w:color="auto"/>
              </w:divBdr>
            </w:div>
          </w:divsChild>
        </w:div>
        <w:div w:id="1654791867">
          <w:marLeft w:val="0"/>
          <w:marRight w:val="0"/>
          <w:marTop w:val="0"/>
          <w:marBottom w:val="0"/>
          <w:divBdr>
            <w:top w:val="none" w:sz="0" w:space="0" w:color="auto"/>
            <w:left w:val="none" w:sz="0" w:space="0" w:color="auto"/>
            <w:bottom w:val="none" w:sz="0" w:space="0" w:color="auto"/>
            <w:right w:val="none" w:sz="0" w:space="0" w:color="auto"/>
          </w:divBdr>
          <w:divsChild>
            <w:div w:id="101000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0217911">
      <w:bodyDiv w:val="1"/>
      <w:marLeft w:val="0"/>
      <w:marRight w:val="0"/>
      <w:marTop w:val="0"/>
      <w:marBottom w:val="0"/>
      <w:divBdr>
        <w:top w:val="none" w:sz="0" w:space="0" w:color="auto"/>
        <w:left w:val="none" w:sz="0" w:space="0" w:color="auto"/>
        <w:bottom w:val="none" w:sz="0" w:space="0" w:color="auto"/>
        <w:right w:val="none" w:sz="0" w:space="0" w:color="auto"/>
      </w:divBdr>
      <w:divsChild>
        <w:div w:id="1213540197">
          <w:marLeft w:val="0"/>
          <w:marRight w:val="0"/>
          <w:marTop w:val="0"/>
          <w:marBottom w:val="0"/>
          <w:divBdr>
            <w:top w:val="none" w:sz="0" w:space="0" w:color="auto"/>
            <w:left w:val="none" w:sz="0" w:space="0" w:color="auto"/>
            <w:bottom w:val="none" w:sz="0" w:space="0" w:color="auto"/>
            <w:right w:val="none" w:sz="0" w:space="0" w:color="auto"/>
          </w:divBdr>
          <w:divsChild>
            <w:div w:id="1633049465">
              <w:marLeft w:val="0"/>
              <w:marRight w:val="0"/>
              <w:marTop w:val="0"/>
              <w:marBottom w:val="0"/>
              <w:divBdr>
                <w:top w:val="none" w:sz="0" w:space="0" w:color="auto"/>
                <w:left w:val="none" w:sz="0" w:space="0" w:color="auto"/>
                <w:bottom w:val="none" w:sz="0" w:space="0" w:color="auto"/>
                <w:right w:val="none" w:sz="0" w:space="0" w:color="auto"/>
              </w:divBdr>
            </w:div>
          </w:divsChild>
        </w:div>
        <w:div w:id="1515223875">
          <w:blockQuote w:val="1"/>
          <w:marLeft w:val="720"/>
          <w:marRight w:val="720"/>
          <w:marTop w:val="100"/>
          <w:marBottom w:val="100"/>
          <w:divBdr>
            <w:top w:val="none" w:sz="0" w:space="0" w:color="auto"/>
            <w:left w:val="none" w:sz="0" w:space="0" w:color="auto"/>
            <w:bottom w:val="none" w:sz="0" w:space="0" w:color="auto"/>
            <w:right w:val="none" w:sz="0" w:space="0" w:color="auto"/>
          </w:divBdr>
        </w:div>
        <w:div w:id="1921519343">
          <w:marLeft w:val="0"/>
          <w:marRight w:val="0"/>
          <w:marTop w:val="0"/>
          <w:marBottom w:val="0"/>
          <w:divBdr>
            <w:top w:val="none" w:sz="0" w:space="0" w:color="auto"/>
            <w:left w:val="none" w:sz="0" w:space="0" w:color="auto"/>
            <w:bottom w:val="none" w:sz="0" w:space="0" w:color="auto"/>
            <w:right w:val="none" w:sz="0" w:space="0" w:color="auto"/>
          </w:divBdr>
          <w:divsChild>
            <w:div w:id="1117800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0490733">
      <w:bodyDiv w:val="1"/>
      <w:marLeft w:val="0"/>
      <w:marRight w:val="0"/>
      <w:marTop w:val="0"/>
      <w:marBottom w:val="0"/>
      <w:divBdr>
        <w:top w:val="none" w:sz="0" w:space="0" w:color="auto"/>
        <w:left w:val="none" w:sz="0" w:space="0" w:color="auto"/>
        <w:bottom w:val="none" w:sz="0" w:space="0" w:color="auto"/>
        <w:right w:val="none" w:sz="0" w:space="0" w:color="auto"/>
      </w:divBdr>
    </w:div>
    <w:div w:id="1801144474">
      <w:bodyDiv w:val="1"/>
      <w:marLeft w:val="0"/>
      <w:marRight w:val="0"/>
      <w:marTop w:val="0"/>
      <w:marBottom w:val="0"/>
      <w:divBdr>
        <w:top w:val="none" w:sz="0" w:space="0" w:color="auto"/>
        <w:left w:val="none" w:sz="0" w:space="0" w:color="auto"/>
        <w:bottom w:val="none" w:sz="0" w:space="0" w:color="auto"/>
        <w:right w:val="none" w:sz="0" w:space="0" w:color="auto"/>
      </w:divBdr>
    </w:div>
    <w:div w:id="1801653322">
      <w:bodyDiv w:val="1"/>
      <w:marLeft w:val="0"/>
      <w:marRight w:val="0"/>
      <w:marTop w:val="0"/>
      <w:marBottom w:val="0"/>
      <w:divBdr>
        <w:top w:val="none" w:sz="0" w:space="0" w:color="auto"/>
        <w:left w:val="none" w:sz="0" w:space="0" w:color="auto"/>
        <w:bottom w:val="none" w:sz="0" w:space="0" w:color="auto"/>
        <w:right w:val="none" w:sz="0" w:space="0" w:color="auto"/>
      </w:divBdr>
    </w:div>
    <w:div w:id="1801797767">
      <w:bodyDiv w:val="1"/>
      <w:marLeft w:val="0"/>
      <w:marRight w:val="0"/>
      <w:marTop w:val="0"/>
      <w:marBottom w:val="0"/>
      <w:divBdr>
        <w:top w:val="none" w:sz="0" w:space="0" w:color="auto"/>
        <w:left w:val="none" w:sz="0" w:space="0" w:color="auto"/>
        <w:bottom w:val="none" w:sz="0" w:space="0" w:color="auto"/>
        <w:right w:val="none" w:sz="0" w:space="0" w:color="auto"/>
      </w:divBdr>
      <w:divsChild>
        <w:div w:id="569577399">
          <w:marLeft w:val="0"/>
          <w:marRight w:val="0"/>
          <w:marTop w:val="0"/>
          <w:marBottom w:val="0"/>
          <w:divBdr>
            <w:top w:val="none" w:sz="0" w:space="0" w:color="auto"/>
            <w:left w:val="none" w:sz="0" w:space="0" w:color="auto"/>
            <w:bottom w:val="none" w:sz="0" w:space="0" w:color="auto"/>
            <w:right w:val="none" w:sz="0" w:space="0" w:color="auto"/>
          </w:divBdr>
          <w:divsChild>
            <w:div w:id="2030831567">
              <w:marLeft w:val="0"/>
              <w:marRight w:val="0"/>
              <w:marTop w:val="0"/>
              <w:marBottom w:val="0"/>
              <w:divBdr>
                <w:top w:val="none" w:sz="0" w:space="0" w:color="auto"/>
                <w:left w:val="none" w:sz="0" w:space="0" w:color="auto"/>
                <w:bottom w:val="none" w:sz="0" w:space="0" w:color="auto"/>
                <w:right w:val="none" w:sz="0" w:space="0" w:color="auto"/>
              </w:divBdr>
              <w:divsChild>
                <w:div w:id="1477647405">
                  <w:marLeft w:val="0"/>
                  <w:marRight w:val="0"/>
                  <w:marTop w:val="0"/>
                  <w:marBottom w:val="0"/>
                  <w:divBdr>
                    <w:top w:val="none" w:sz="0" w:space="0" w:color="auto"/>
                    <w:left w:val="none" w:sz="0" w:space="0" w:color="auto"/>
                    <w:bottom w:val="none" w:sz="0" w:space="0" w:color="auto"/>
                    <w:right w:val="none" w:sz="0" w:space="0" w:color="auto"/>
                  </w:divBdr>
                  <w:divsChild>
                    <w:div w:id="1092166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3385368">
      <w:bodyDiv w:val="1"/>
      <w:marLeft w:val="0"/>
      <w:marRight w:val="0"/>
      <w:marTop w:val="0"/>
      <w:marBottom w:val="0"/>
      <w:divBdr>
        <w:top w:val="none" w:sz="0" w:space="0" w:color="auto"/>
        <w:left w:val="none" w:sz="0" w:space="0" w:color="auto"/>
        <w:bottom w:val="none" w:sz="0" w:space="0" w:color="auto"/>
        <w:right w:val="none" w:sz="0" w:space="0" w:color="auto"/>
      </w:divBdr>
    </w:div>
    <w:div w:id="1804810070">
      <w:bodyDiv w:val="1"/>
      <w:marLeft w:val="0"/>
      <w:marRight w:val="0"/>
      <w:marTop w:val="0"/>
      <w:marBottom w:val="0"/>
      <w:divBdr>
        <w:top w:val="none" w:sz="0" w:space="0" w:color="auto"/>
        <w:left w:val="none" w:sz="0" w:space="0" w:color="auto"/>
        <w:bottom w:val="none" w:sz="0" w:space="0" w:color="auto"/>
        <w:right w:val="none" w:sz="0" w:space="0" w:color="auto"/>
      </w:divBdr>
    </w:div>
    <w:div w:id="1806459420">
      <w:bodyDiv w:val="1"/>
      <w:marLeft w:val="0"/>
      <w:marRight w:val="0"/>
      <w:marTop w:val="0"/>
      <w:marBottom w:val="0"/>
      <w:divBdr>
        <w:top w:val="none" w:sz="0" w:space="0" w:color="auto"/>
        <w:left w:val="none" w:sz="0" w:space="0" w:color="auto"/>
        <w:bottom w:val="none" w:sz="0" w:space="0" w:color="auto"/>
        <w:right w:val="none" w:sz="0" w:space="0" w:color="auto"/>
      </w:divBdr>
    </w:div>
    <w:div w:id="1810243843">
      <w:bodyDiv w:val="1"/>
      <w:marLeft w:val="0"/>
      <w:marRight w:val="0"/>
      <w:marTop w:val="0"/>
      <w:marBottom w:val="0"/>
      <w:divBdr>
        <w:top w:val="none" w:sz="0" w:space="0" w:color="auto"/>
        <w:left w:val="none" w:sz="0" w:space="0" w:color="auto"/>
        <w:bottom w:val="none" w:sz="0" w:space="0" w:color="auto"/>
        <w:right w:val="none" w:sz="0" w:space="0" w:color="auto"/>
      </w:divBdr>
    </w:div>
    <w:div w:id="1811897644">
      <w:bodyDiv w:val="1"/>
      <w:marLeft w:val="0"/>
      <w:marRight w:val="0"/>
      <w:marTop w:val="0"/>
      <w:marBottom w:val="0"/>
      <w:divBdr>
        <w:top w:val="none" w:sz="0" w:space="0" w:color="auto"/>
        <w:left w:val="none" w:sz="0" w:space="0" w:color="auto"/>
        <w:bottom w:val="none" w:sz="0" w:space="0" w:color="auto"/>
        <w:right w:val="none" w:sz="0" w:space="0" w:color="auto"/>
      </w:divBdr>
    </w:div>
    <w:div w:id="1817532171">
      <w:bodyDiv w:val="1"/>
      <w:marLeft w:val="0"/>
      <w:marRight w:val="0"/>
      <w:marTop w:val="0"/>
      <w:marBottom w:val="0"/>
      <w:divBdr>
        <w:top w:val="none" w:sz="0" w:space="0" w:color="auto"/>
        <w:left w:val="none" w:sz="0" w:space="0" w:color="auto"/>
        <w:bottom w:val="none" w:sz="0" w:space="0" w:color="auto"/>
        <w:right w:val="none" w:sz="0" w:space="0" w:color="auto"/>
      </w:divBdr>
    </w:div>
    <w:div w:id="1820031838">
      <w:bodyDiv w:val="1"/>
      <w:marLeft w:val="0"/>
      <w:marRight w:val="0"/>
      <w:marTop w:val="0"/>
      <w:marBottom w:val="0"/>
      <w:divBdr>
        <w:top w:val="none" w:sz="0" w:space="0" w:color="auto"/>
        <w:left w:val="none" w:sz="0" w:space="0" w:color="auto"/>
        <w:bottom w:val="none" w:sz="0" w:space="0" w:color="auto"/>
        <w:right w:val="none" w:sz="0" w:space="0" w:color="auto"/>
      </w:divBdr>
    </w:div>
    <w:div w:id="1822036271">
      <w:bodyDiv w:val="1"/>
      <w:marLeft w:val="0"/>
      <w:marRight w:val="0"/>
      <w:marTop w:val="0"/>
      <w:marBottom w:val="0"/>
      <w:divBdr>
        <w:top w:val="none" w:sz="0" w:space="0" w:color="auto"/>
        <w:left w:val="none" w:sz="0" w:space="0" w:color="auto"/>
        <w:bottom w:val="none" w:sz="0" w:space="0" w:color="auto"/>
        <w:right w:val="none" w:sz="0" w:space="0" w:color="auto"/>
      </w:divBdr>
    </w:div>
    <w:div w:id="1822653835">
      <w:bodyDiv w:val="1"/>
      <w:marLeft w:val="0"/>
      <w:marRight w:val="0"/>
      <w:marTop w:val="0"/>
      <w:marBottom w:val="0"/>
      <w:divBdr>
        <w:top w:val="none" w:sz="0" w:space="0" w:color="auto"/>
        <w:left w:val="none" w:sz="0" w:space="0" w:color="auto"/>
        <w:bottom w:val="none" w:sz="0" w:space="0" w:color="auto"/>
        <w:right w:val="none" w:sz="0" w:space="0" w:color="auto"/>
      </w:divBdr>
    </w:div>
    <w:div w:id="1835293442">
      <w:bodyDiv w:val="1"/>
      <w:marLeft w:val="0"/>
      <w:marRight w:val="0"/>
      <w:marTop w:val="0"/>
      <w:marBottom w:val="0"/>
      <w:divBdr>
        <w:top w:val="none" w:sz="0" w:space="0" w:color="auto"/>
        <w:left w:val="none" w:sz="0" w:space="0" w:color="auto"/>
        <w:bottom w:val="none" w:sz="0" w:space="0" w:color="auto"/>
        <w:right w:val="none" w:sz="0" w:space="0" w:color="auto"/>
      </w:divBdr>
    </w:div>
    <w:div w:id="1836263592">
      <w:bodyDiv w:val="1"/>
      <w:marLeft w:val="0"/>
      <w:marRight w:val="0"/>
      <w:marTop w:val="0"/>
      <w:marBottom w:val="0"/>
      <w:divBdr>
        <w:top w:val="none" w:sz="0" w:space="0" w:color="auto"/>
        <w:left w:val="none" w:sz="0" w:space="0" w:color="auto"/>
        <w:bottom w:val="none" w:sz="0" w:space="0" w:color="auto"/>
        <w:right w:val="none" w:sz="0" w:space="0" w:color="auto"/>
      </w:divBdr>
    </w:div>
    <w:div w:id="1836334234">
      <w:bodyDiv w:val="1"/>
      <w:marLeft w:val="0"/>
      <w:marRight w:val="0"/>
      <w:marTop w:val="0"/>
      <w:marBottom w:val="0"/>
      <w:divBdr>
        <w:top w:val="none" w:sz="0" w:space="0" w:color="auto"/>
        <w:left w:val="none" w:sz="0" w:space="0" w:color="auto"/>
        <w:bottom w:val="none" w:sz="0" w:space="0" w:color="auto"/>
        <w:right w:val="none" w:sz="0" w:space="0" w:color="auto"/>
      </w:divBdr>
    </w:div>
    <w:div w:id="1839730339">
      <w:bodyDiv w:val="1"/>
      <w:marLeft w:val="0"/>
      <w:marRight w:val="0"/>
      <w:marTop w:val="0"/>
      <w:marBottom w:val="0"/>
      <w:divBdr>
        <w:top w:val="none" w:sz="0" w:space="0" w:color="auto"/>
        <w:left w:val="none" w:sz="0" w:space="0" w:color="auto"/>
        <w:bottom w:val="none" w:sz="0" w:space="0" w:color="auto"/>
        <w:right w:val="none" w:sz="0" w:space="0" w:color="auto"/>
      </w:divBdr>
    </w:div>
    <w:div w:id="1840271070">
      <w:bodyDiv w:val="1"/>
      <w:marLeft w:val="0"/>
      <w:marRight w:val="0"/>
      <w:marTop w:val="0"/>
      <w:marBottom w:val="0"/>
      <w:divBdr>
        <w:top w:val="none" w:sz="0" w:space="0" w:color="auto"/>
        <w:left w:val="none" w:sz="0" w:space="0" w:color="auto"/>
        <w:bottom w:val="none" w:sz="0" w:space="0" w:color="auto"/>
        <w:right w:val="none" w:sz="0" w:space="0" w:color="auto"/>
      </w:divBdr>
    </w:div>
    <w:div w:id="1840386563">
      <w:bodyDiv w:val="1"/>
      <w:marLeft w:val="0"/>
      <w:marRight w:val="0"/>
      <w:marTop w:val="0"/>
      <w:marBottom w:val="0"/>
      <w:divBdr>
        <w:top w:val="none" w:sz="0" w:space="0" w:color="auto"/>
        <w:left w:val="none" w:sz="0" w:space="0" w:color="auto"/>
        <w:bottom w:val="none" w:sz="0" w:space="0" w:color="auto"/>
        <w:right w:val="none" w:sz="0" w:space="0" w:color="auto"/>
      </w:divBdr>
    </w:div>
    <w:div w:id="1841002543">
      <w:bodyDiv w:val="1"/>
      <w:marLeft w:val="0"/>
      <w:marRight w:val="0"/>
      <w:marTop w:val="0"/>
      <w:marBottom w:val="0"/>
      <w:divBdr>
        <w:top w:val="none" w:sz="0" w:space="0" w:color="auto"/>
        <w:left w:val="none" w:sz="0" w:space="0" w:color="auto"/>
        <w:bottom w:val="none" w:sz="0" w:space="0" w:color="auto"/>
        <w:right w:val="none" w:sz="0" w:space="0" w:color="auto"/>
      </w:divBdr>
    </w:div>
    <w:div w:id="1845053231">
      <w:bodyDiv w:val="1"/>
      <w:marLeft w:val="0"/>
      <w:marRight w:val="0"/>
      <w:marTop w:val="0"/>
      <w:marBottom w:val="0"/>
      <w:divBdr>
        <w:top w:val="none" w:sz="0" w:space="0" w:color="auto"/>
        <w:left w:val="none" w:sz="0" w:space="0" w:color="auto"/>
        <w:bottom w:val="none" w:sz="0" w:space="0" w:color="auto"/>
        <w:right w:val="none" w:sz="0" w:space="0" w:color="auto"/>
      </w:divBdr>
    </w:div>
    <w:div w:id="1845170157">
      <w:bodyDiv w:val="1"/>
      <w:marLeft w:val="0"/>
      <w:marRight w:val="0"/>
      <w:marTop w:val="0"/>
      <w:marBottom w:val="0"/>
      <w:divBdr>
        <w:top w:val="none" w:sz="0" w:space="0" w:color="auto"/>
        <w:left w:val="none" w:sz="0" w:space="0" w:color="auto"/>
        <w:bottom w:val="none" w:sz="0" w:space="0" w:color="auto"/>
        <w:right w:val="none" w:sz="0" w:space="0" w:color="auto"/>
      </w:divBdr>
    </w:div>
    <w:div w:id="1851681819">
      <w:bodyDiv w:val="1"/>
      <w:marLeft w:val="0"/>
      <w:marRight w:val="0"/>
      <w:marTop w:val="0"/>
      <w:marBottom w:val="0"/>
      <w:divBdr>
        <w:top w:val="none" w:sz="0" w:space="0" w:color="auto"/>
        <w:left w:val="none" w:sz="0" w:space="0" w:color="auto"/>
        <w:bottom w:val="none" w:sz="0" w:space="0" w:color="auto"/>
        <w:right w:val="none" w:sz="0" w:space="0" w:color="auto"/>
      </w:divBdr>
    </w:div>
    <w:div w:id="1851989618">
      <w:bodyDiv w:val="1"/>
      <w:marLeft w:val="0"/>
      <w:marRight w:val="0"/>
      <w:marTop w:val="0"/>
      <w:marBottom w:val="0"/>
      <w:divBdr>
        <w:top w:val="none" w:sz="0" w:space="0" w:color="auto"/>
        <w:left w:val="none" w:sz="0" w:space="0" w:color="auto"/>
        <w:bottom w:val="none" w:sz="0" w:space="0" w:color="auto"/>
        <w:right w:val="none" w:sz="0" w:space="0" w:color="auto"/>
      </w:divBdr>
    </w:div>
    <w:div w:id="1853184537">
      <w:bodyDiv w:val="1"/>
      <w:marLeft w:val="0"/>
      <w:marRight w:val="0"/>
      <w:marTop w:val="0"/>
      <w:marBottom w:val="0"/>
      <w:divBdr>
        <w:top w:val="none" w:sz="0" w:space="0" w:color="auto"/>
        <w:left w:val="none" w:sz="0" w:space="0" w:color="auto"/>
        <w:bottom w:val="none" w:sz="0" w:space="0" w:color="auto"/>
        <w:right w:val="none" w:sz="0" w:space="0" w:color="auto"/>
      </w:divBdr>
    </w:div>
    <w:div w:id="1860586140">
      <w:bodyDiv w:val="1"/>
      <w:marLeft w:val="0"/>
      <w:marRight w:val="0"/>
      <w:marTop w:val="0"/>
      <w:marBottom w:val="0"/>
      <w:divBdr>
        <w:top w:val="none" w:sz="0" w:space="0" w:color="auto"/>
        <w:left w:val="none" w:sz="0" w:space="0" w:color="auto"/>
        <w:bottom w:val="none" w:sz="0" w:space="0" w:color="auto"/>
        <w:right w:val="none" w:sz="0" w:space="0" w:color="auto"/>
      </w:divBdr>
    </w:div>
    <w:div w:id="1861308929">
      <w:bodyDiv w:val="1"/>
      <w:marLeft w:val="0"/>
      <w:marRight w:val="0"/>
      <w:marTop w:val="0"/>
      <w:marBottom w:val="0"/>
      <w:divBdr>
        <w:top w:val="none" w:sz="0" w:space="0" w:color="auto"/>
        <w:left w:val="none" w:sz="0" w:space="0" w:color="auto"/>
        <w:bottom w:val="none" w:sz="0" w:space="0" w:color="auto"/>
        <w:right w:val="none" w:sz="0" w:space="0" w:color="auto"/>
      </w:divBdr>
    </w:div>
    <w:div w:id="1861509261">
      <w:bodyDiv w:val="1"/>
      <w:marLeft w:val="0"/>
      <w:marRight w:val="0"/>
      <w:marTop w:val="0"/>
      <w:marBottom w:val="0"/>
      <w:divBdr>
        <w:top w:val="none" w:sz="0" w:space="0" w:color="auto"/>
        <w:left w:val="none" w:sz="0" w:space="0" w:color="auto"/>
        <w:bottom w:val="none" w:sz="0" w:space="0" w:color="auto"/>
        <w:right w:val="none" w:sz="0" w:space="0" w:color="auto"/>
      </w:divBdr>
    </w:div>
    <w:div w:id="1861552292">
      <w:bodyDiv w:val="1"/>
      <w:marLeft w:val="0"/>
      <w:marRight w:val="0"/>
      <w:marTop w:val="0"/>
      <w:marBottom w:val="0"/>
      <w:divBdr>
        <w:top w:val="none" w:sz="0" w:space="0" w:color="auto"/>
        <w:left w:val="none" w:sz="0" w:space="0" w:color="auto"/>
        <w:bottom w:val="none" w:sz="0" w:space="0" w:color="auto"/>
        <w:right w:val="none" w:sz="0" w:space="0" w:color="auto"/>
      </w:divBdr>
      <w:divsChild>
        <w:div w:id="534582276">
          <w:marLeft w:val="0"/>
          <w:marRight w:val="0"/>
          <w:marTop w:val="0"/>
          <w:marBottom w:val="0"/>
          <w:divBdr>
            <w:top w:val="none" w:sz="0" w:space="0" w:color="auto"/>
            <w:left w:val="none" w:sz="0" w:space="0" w:color="auto"/>
            <w:bottom w:val="none" w:sz="0" w:space="0" w:color="auto"/>
            <w:right w:val="none" w:sz="0" w:space="0" w:color="auto"/>
          </w:divBdr>
          <w:divsChild>
            <w:div w:id="512037633">
              <w:marLeft w:val="0"/>
              <w:marRight w:val="0"/>
              <w:marTop w:val="0"/>
              <w:marBottom w:val="0"/>
              <w:divBdr>
                <w:top w:val="none" w:sz="0" w:space="0" w:color="auto"/>
                <w:left w:val="none" w:sz="0" w:space="0" w:color="auto"/>
                <w:bottom w:val="none" w:sz="0" w:space="0" w:color="auto"/>
                <w:right w:val="none" w:sz="0" w:space="0" w:color="auto"/>
              </w:divBdr>
              <w:divsChild>
                <w:div w:id="1611157153">
                  <w:marLeft w:val="0"/>
                  <w:marRight w:val="0"/>
                  <w:marTop w:val="0"/>
                  <w:marBottom w:val="0"/>
                  <w:divBdr>
                    <w:top w:val="none" w:sz="0" w:space="0" w:color="auto"/>
                    <w:left w:val="none" w:sz="0" w:space="0" w:color="auto"/>
                    <w:bottom w:val="none" w:sz="0" w:space="0" w:color="auto"/>
                    <w:right w:val="none" w:sz="0" w:space="0" w:color="auto"/>
                  </w:divBdr>
                  <w:divsChild>
                    <w:div w:id="2098358662">
                      <w:marLeft w:val="0"/>
                      <w:marRight w:val="0"/>
                      <w:marTop w:val="0"/>
                      <w:marBottom w:val="0"/>
                      <w:divBdr>
                        <w:top w:val="none" w:sz="0" w:space="0" w:color="auto"/>
                        <w:left w:val="none" w:sz="0" w:space="0" w:color="auto"/>
                        <w:bottom w:val="none" w:sz="0" w:space="0" w:color="auto"/>
                        <w:right w:val="none" w:sz="0" w:space="0" w:color="auto"/>
                      </w:divBdr>
                      <w:divsChild>
                        <w:div w:id="1330673445">
                          <w:marLeft w:val="0"/>
                          <w:marRight w:val="0"/>
                          <w:marTop w:val="0"/>
                          <w:marBottom w:val="0"/>
                          <w:divBdr>
                            <w:top w:val="none" w:sz="0" w:space="0" w:color="auto"/>
                            <w:left w:val="none" w:sz="0" w:space="0" w:color="auto"/>
                            <w:bottom w:val="none" w:sz="0" w:space="0" w:color="auto"/>
                            <w:right w:val="none" w:sz="0" w:space="0" w:color="auto"/>
                          </w:divBdr>
                          <w:divsChild>
                            <w:div w:id="586883837">
                              <w:marLeft w:val="0"/>
                              <w:marRight w:val="0"/>
                              <w:marTop w:val="0"/>
                              <w:marBottom w:val="0"/>
                              <w:divBdr>
                                <w:top w:val="none" w:sz="0" w:space="0" w:color="auto"/>
                                <w:left w:val="none" w:sz="0" w:space="0" w:color="auto"/>
                                <w:bottom w:val="none" w:sz="0" w:space="0" w:color="auto"/>
                                <w:right w:val="none" w:sz="0" w:space="0" w:color="auto"/>
                              </w:divBdr>
                              <w:divsChild>
                                <w:div w:id="1836918264">
                                  <w:marLeft w:val="0"/>
                                  <w:marRight w:val="0"/>
                                  <w:marTop w:val="0"/>
                                  <w:marBottom w:val="0"/>
                                  <w:divBdr>
                                    <w:top w:val="none" w:sz="0" w:space="0" w:color="auto"/>
                                    <w:left w:val="none" w:sz="0" w:space="0" w:color="auto"/>
                                    <w:bottom w:val="none" w:sz="0" w:space="0" w:color="auto"/>
                                    <w:right w:val="none" w:sz="0" w:space="0" w:color="auto"/>
                                  </w:divBdr>
                                  <w:divsChild>
                                    <w:div w:id="1193687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65164910">
      <w:bodyDiv w:val="1"/>
      <w:marLeft w:val="0"/>
      <w:marRight w:val="0"/>
      <w:marTop w:val="0"/>
      <w:marBottom w:val="0"/>
      <w:divBdr>
        <w:top w:val="none" w:sz="0" w:space="0" w:color="auto"/>
        <w:left w:val="none" w:sz="0" w:space="0" w:color="auto"/>
        <w:bottom w:val="none" w:sz="0" w:space="0" w:color="auto"/>
        <w:right w:val="none" w:sz="0" w:space="0" w:color="auto"/>
      </w:divBdr>
    </w:div>
    <w:div w:id="1869487600">
      <w:bodyDiv w:val="1"/>
      <w:marLeft w:val="0"/>
      <w:marRight w:val="0"/>
      <w:marTop w:val="0"/>
      <w:marBottom w:val="0"/>
      <w:divBdr>
        <w:top w:val="none" w:sz="0" w:space="0" w:color="auto"/>
        <w:left w:val="none" w:sz="0" w:space="0" w:color="auto"/>
        <w:bottom w:val="none" w:sz="0" w:space="0" w:color="auto"/>
        <w:right w:val="none" w:sz="0" w:space="0" w:color="auto"/>
      </w:divBdr>
    </w:div>
    <w:div w:id="1876388214">
      <w:bodyDiv w:val="1"/>
      <w:marLeft w:val="0"/>
      <w:marRight w:val="0"/>
      <w:marTop w:val="0"/>
      <w:marBottom w:val="0"/>
      <w:divBdr>
        <w:top w:val="none" w:sz="0" w:space="0" w:color="auto"/>
        <w:left w:val="none" w:sz="0" w:space="0" w:color="auto"/>
        <w:bottom w:val="none" w:sz="0" w:space="0" w:color="auto"/>
        <w:right w:val="none" w:sz="0" w:space="0" w:color="auto"/>
      </w:divBdr>
    </w:div>
    <w:div w:id="1877303794">
      <w:bodyDiv w:val="1"/>
      <w:marLeft w:val="0"/>
      <w:marRight w:val="0"/>
      <w:marTop w:val="0"/>
      <w:marBottom w:val="0"/>
      <w:divBdr>
        <w:top w:val="none" w:sz="0" w:space="0" w:color="auto"/>
        <w:left w:val="none" w:sz="0" w:space="0" w:color="auto"/>
        <w:bottom w:val="none" w:sz="0" w:space="0" w:color="auto"/>
        <w:right w:val="none" w:sz="0" w:space="0" w:color="auto"/>
      </w:divBdr>
    </w:div>
    <w:div w:id="1878079377">
      <w:bodyDiv w:val="1"/>
      <w:marLeft w:val="0"/>
      <w:marRight w:val="0"/>
      <w:marTop w:val="0"/>
      <w:marBottom w:val="0"/>
      <w:divBdr>
        <w:top w:val="none" w:sz="0" w:space="0" w:color="auto"/>
        <w:left w:val="none" w:sz="0" w:space="0" w:color="auto"/>
        <w:bottom w:val="none" w:sz="0" w:space="0" w:color="auto"/>
        <w:right w:val="none" w:sz="0" w:space="0" w:color="auto"/>
      </w:divBdr>
    </w:div>
    <w:div w:id="1878542879">
      <w:bodyDiv w:val="1"/>
      <w:marLeft w:val="0"/>
      <w:marRight w:val="0"/>
      <w:marTop w:val="0"/>
      <w:marBottom w:val="0"/>
      <w:divBdr>
        <w:top w:val="none" w:sz="0" w:space="0" w:color="auto"/>
        <w:left w:val="none" w:sz="0" w:space="0" w:color="auto"/>
        <w:bottom w:val="none" w:sz="0" w:space="0" w:color="auto"/>
        <w:right w:val="none" w:sz="0" w:space="0" w:color="auto"/>
      </w:divBdr>
      <w:divsChild>
        <w:div w:id="1732338774">
          <w:marLeft w:val="0"/>
          <w:marRight w:val="0"/>
          <w:marTop w:val="0"/>
          <w:marBottom w:val="0"/>
          <w:divBdr>
            <w:top w:val="none" w:sz="0" w:space="0" w:color="auto"/>
            <w:left w:val="none" w:sz="0" w:space="0" w:color="auto"/>
            <w:bottom w:val="none" w:sz="0" w:space="0" w:color="auto"/>
            <w:right w:val="none" w:sz="0" w:space="0" w:color="auto"/>
          </w:divBdr>
          <w:divsChild>
            <w:div w:id="98181740">
              <w:marLeft w:val="0"/>
              <w:marRight w:val="0"/>
              <w:marTop w:val="0"/>
              <w:marBottom w:val="0"/>
              <w:divBdr>
                <w:top w:val="none" w:sz="0" w:space="0" w:color="auto"/>
                <w:left w:val="none" w:sz="0" w:space="0" w:color="auto"/>
                <w:bottom w:val="none" w:sz="0" w:space="0" w:color="auto"/>
                <w:right w:val="none" w:sz="0" w:space="0" w:color="auto"/>
              </w:divBdr>
            </w:div>
            <w:div w:id="222563924">
              <w:marLeft w:val="0"/>
              <w:marRight w:val="0"/>
              <w:marTop w:val="0"/>
              <w:marBottom w:val="0"/>
              <w:divBdr>
                <w:top w:val="none" w:sz="0" w:space="0" w:color="auto"/>
                <w:left w:val="none" w:sz="0" w:space="0" w:color="auto"/>
                <w:bottom w:val="none" w:sz="0" w:space="0" w:color="auto"/>
                <w:right w:val="none" w:sz="0" w:space="0" w:color="auto"/>
              </w:divBdr>
            </w:div>
            <w:div w:id="350763129">
              <w:marLeft w:val="0"/>
              <w:marRight w:val="0"/>
              <w:marTop w:val="0"/>
              <w:marBottom w:val="0"/>
              <w:divBdr>
                <w:top w:val="none" w:sz="0" w:space="0" w:color="auto"/>
                <w:left w:val="none" w:sz="0" w:space="0" w:color="auto"/>
                <w:bottom w:val="none" w:sz="0" w:space="0" w:color="auto"/>
                <w:right w:val="none" w:sz="0" w:space="0" w:color="auto"/>
              </w:divBdr>
            </w:div>
            <w:div w:id="633679930">
              <w:marLeft w:val="0"/>
              <w:marRight w:val="0"/>
              <w:marTop w:val="0"/>
              <w:marBottom w:val="0"/>
              <w:divBdr>
                <w:top w:val="none" w:sz="0" w:space="0" w:color="auto"/>
                <w:left w:val="none" w:sz="0" w:space="0" w:color="auto"/>
                <w:bottom w:val="none" w:sz="0" w:space="0" w:color="auto"/>
                <w:right w:val="none" w:sz="0" w:space="0" w:color="auto"/>
              </w:divBdr>
            </w:div>
            <w:div w:id="766774959">
              <w:marLeft w:val="0"/>
              <w:marRight w:val="0"/>
              <w:marTop w:val="0"/>
              <w:marBottom w:val="0"/>
              <w:divBdr>
                <w:top w:val="none" w:sz="0" w:space="0" w:color="auto"/>
                <w:left w:val="none" w:sz="0" w:space="0" w:color="auto"/>
                <w:bottom w:val="none" w:sz="0" w:space="0" w:color="auto"/>
                <w:right w:val="none" w:sz="0" w:space="0" w:color="auto"/>
              </w:divBdr>
            </w:div>
            <w:div w:id="946351974">
              <w:marLeft w:val="0"/>
              <w:marRight w:val="0"/>
              <w:marTop w:val="0"/>
              <w:marBottom w:val="0"/>
              <w:divBdr>
                <w:top w:val="none" w:sz="0" w:space="0" w:color="auto"/>
                <w:left w:val="none" w:sz="0" w:space="0" w:color="auto"/>
                <w:bottom w:val="none" w:sz="0" w:space="0" w:color="auto"/>
                <w:right w:val="none" w:sz="0" w:space="0" w:color="auto"/>
              </w:divBdr>
            </w:div>
            <w:div w:id="1056051207">
              <w:marLeft w:val="0"/>
              <w:marRight w:val="0"/>
              <w:marTop w:val="0"/>
              <w:marBottom w:val="0"/>
              <w:divBdr>
                <w:top w:val="none" w:sz="0" w:space="0" w:color="auto"/>
                <w:left w:val="none" w:sz="0" w:space="0" w:color="auto"/>
                <w:bottom w:val="none" w:sz="0" w:space="0" w:color="auto"/>
                <w:right w:val="none" w:sz="0" w:space="0" w:color="auto"/>
              </w:divBdr>
            </w:div>
            <w:div w:id="1081100466">
              <w:marLeft w:val="0"/>
              <w:marRight w:val="0"/>
              <w:marTop w:val="0"/>
              <w:marBottom w:val="0"/>
              <w:divBdr>
                <w:top w:val="none" w:sz="0" w:space="0" w:color="auto"/>
                <w:left w:val="none" w:sz="0" w:space="0" w:color="auto"/>
                <w:bottom w:val="none" w:sz="0" w:space="0" w:color="auto"/>
                <w:right w:val="none" w:sz="0" w:space="0" w:color="auto"/>
              </w:divBdr>
            </w:div>
            <w:div w:id="1143353328">
              <w:marLeft w:val="0"/>
              <w:marRight w:val="0"/>
              <w:marTop w:val="0"/>
              <w:marBottom w:val="0"/>
              <w:divBdr>
                <w:top w:val="none" w:sz="0" w:space="0" w:color="auto"/>
                <w:left w:val="none" w:sz="0" w:space="0" w:color="auto"/>
                <w:bottom w:val="none" w:sz="0" w:space="0" w:color="auto"/>
                <w:right w:val="none" w:sz="0" w:space="0" w:color="auto"/>
              </w:divBdr>
            </w:div>
            <w:div w:id="1175415263">
              <w:marLeft w:val="0"/>
              <w:marRight w:val="0"/>
              <w:marTop w:val="0"/>
              <w:marBottom w:val="0"/>
              <w:divBdr>
                <w:top w:val="none" w:sz="0" w:space="0" w:color="auto"/>
                <w:left w:val="none" w:sz="0" w:space="0" w:color="auto"/>
                <w:bottom w:val="none" w:sz="0" w:space="0" w:color="auto"/>
                <w:right w:val="none" w:sz="0" w:space="0" w:color="auto"/>
              </w:divBdr>
            </w:div>
            <w:div w:id="1220945225">
              <w:marLeft w:val="0"/>
              <w:marRight w:val="0"/>
              <w:marTop w:val="0"/>
              <w:marBottom w:val="0"/>
              <w:divBdr>
                <w:top w:val="none" w:sz="0" w:space="0" w:color="auto"/>
                <w:left w:val="none" w:sz="0" w:space="0" w:color="auto"/>
                <w:bottom w:val="none" w:sz="0" w:space="0" w:color="auto"/>
                <w:right w:val="none" w:sz="0" w:space="0" w:color="auto"/>
              </w:divBdr>
            </w:div>
            <w:div w:id="1555117914">
              <w:marLeft w:val="0"/>
              <w:marRight w:val="0"/>
              <w:marTop w:val="0"/>
              <w:marBottom w:val="0"/>
              <w:divBdr>
                <w:top w:val="none" w:sz="0" w:space="0" w:color="auto"/>
                <w:left w:val="none" w:sz="0" w:space="0" w:color="auto"/>
                <w:bottom w:val="none" w:sz="0" w:space="0" w:color="auto"/>
                <w:right w:val="none" w:sz="0" w:space="0" w:color="auto"/>
              </w:divBdr>
            </w:div>
            <w:div w:id="1815174636">
              <w:marLeft w:val="0"/>
              <w:marRight w:val="0"/>
              <w:marTop w:val="0"/>
              <w:marBottom w:val="0"/>
              <w:divBdr>
                <w:top w:val="none" w:sz="0" w:space="0" w:color="auto"/>
                <w:left w:val="none" w:sz="0" w:space="0" w:color="auto"/>
                <w:bottom w:val="none" w:sz="0" w:space="0" w:color="auto"/>
                <w:right w:val="none" w:sz="0" w:space="0" w:color="auto"/>
              </w:divBdr>
            </w:div>
            <w:div w:id="1941912048">
              <w:marLeft w:val="0"/>
              <w:marRight w:val="0"/>
              <w:marTop w:val="0"/>
              <w:marBottom w:val="0"/>
              <w:divBdr>
                <w:top w:val="none" w:sz="0" w:space="0" w:color="auto"/>
                <w:left w:val="none" w:sz="0" w:space="0" w:color="auto"/>
                <w:bottom w:val="none" w:sz="0" w:space="0" w:color="auto"/>
                <w:right w:val="none" w:sz="0" w:space="0" w:color="auto"/>
              </w:divBdr>
            </w:div>
            <w:div w:id="1989703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4750690">
      <w:bodyDiv w:val="1"/>
      <w:marLeft w:val="0"/>
      <w:marRight w:val="0"/>
      <w:marTop w:val="0"/>
      <w:marBottom w:val="0"/>
      <w:divBdr>
        <w:top w:val="none" w:sz="0" w:space="0" w:color="auto"/>
        <w:left w:val="none" w:sz="0" w:space="0" w:color="auto"/>
        <w:bottom w:val="none" w:sz="0" w:space="0" w:color="auto"/>
        <w:right w:val="none" w:sz="0" w:space="0" w:color="auto"/>
      </w:divBdr>
    </w:div>
    <w:div w:id="1887907370">
      <w:bodyDiv w:val="1"/>
      <w:marLeft w:val="0"/>
      <w:marRight w:val="0"/>
      <w:marTop w:val="0"/>
      <w:marBottom w:val="0"/>
      <w:divBdr>
        <w:top w:val="none" w:sz="0" w:space="0" w:color="auto"/>
        <w:left w:val="none" w:sz="0" w:space="0" w:color="auto"/>
        <w:bottom w:val="none" w:sz="0" w:space="0" w:color="auto"/>
        <w:right w:val="none" w:sz="0" w:space="0" w:color="auto"/>
      </w:divBdr>
    </w:div>
    <w:div w:id="1892839926">
      <w:bodyDiv w:val="1"/>
      <w:marLeft w:val="0"/>
      <w:marRight w:val="0"/>
      <w:marTop w:val="0"/>
      <w:marBottom w:val="0"/>
      <w:divBdr>
        <w:top w:val="none" w:sz="0" w:space="0" w:color="auto"/>
        <w:left w:val="none" w:sz="0" w:space="0" w:color="auto"/>
        <w:bottom w:val="none" w:sz="0" w:space="0" w:color="auto"/>
        <w:right w:val="none" w:sz="0" w:space="0" w:color="auto"/>
      </w:divBdr>
    </w:div>
    <w:div w:id="1893614438">
      <w:bodyDiv w:val="1"/>
      <w:marLeft w:val="0"/>
      <w:marRight w:val="0"/>
      <w:marTop w:val="0"/>
      <w:marBottom w:val="0"/>
      <w:divBdr>
        <w:top w:val="none" w:sz="0" w:space="0" w:color="auto"/>
        <w:left w:val="none" w:sz="0" w:space="0" w:color="auto"/>
        <w:bottom w:val="none" w:sz="0" w:space="0" w:color="auto"/>
        <w:right w:val="none" w:sz="0" w:space="0" w:color="auto"/>
      </w:divBdr>
    </w:div>
    <w:div w:id="1894582941">
      <w:bodyDiv w:val="1"/>
      <w:marLeft w:val="0"/>
      <w:marRight w:val="0"/>
      <w:marTop w:val="0"/>
      <w:marBottom w:val="0"/>
      <w:divBdr>
        <w:top w:val="none" w:sz="0" w:space="0" w:color="auto"/>
        <w:left w:val="none" w:sz="0" w:space="0" w:color="auto"/>
        <w:bottom w:val="none" w:sz="0" w:space="0" w:color="auto"/>
        <w:right w:val="none" w:sz="0" w:space="0" w:color="auto"/>
      </w:divBdr>
    </w:div>
    <w:div w:id="1897083086">
      <w:bodyDiv w:val="1"/>
      <w:marLeft w:val="0"/>
      <w:marRight w:val="0"/>
      <w:marTop w:val="0"/>
      <w:marBottom w:val="0"/>
      <w:divBdr>
        <w:top w:val="none" w:sz="0" w:space="0" w:color="auto"/>
        <w:left w:val="none" w:sz="0" w:space="0" w:color="auto"/>
        <w:bottom w:val="none" w:sz="0" w:space="0" w:color="auto"/>
        <w:right w:val="none" w:sz="0" w:space="0" w:color="auto"/>
      </w:divBdr>
      <w:divsChild>
        <w:div w:id="1242175349">
          <w:marLeft w:val="0"/>
          <w:marRight w:val="0"/>
          <w:marTop w:val="0"/>
          <w:marBottom w:val="0"/>
          <w:divBdr>
            <w:top w:val="none" w:sz="0" w:space="0" w:color="auto"/>
            <w:left w:val="none" w:sz="0" w:space="0" w:color="auto"/>
            <w:bottom w:val="none" w:sz="0" w:space="0" w:color="auto"/>
            <w:right w:val="none" w:sz="0" w:space="0" w:color="auto"/>
          </w:divBdr>
          <w:divsChild>
            <w:div w:id="2004123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1406518">
      <w:bodyDiv w:val="1"/>
      <w:marLeft w:val="0"/>
      <w:marRight w:val="0"/>
      <w:marTop w:val="0"/>
      <w:marBottom w:val="0"/>
      <w:divBdr>
        <w:top w:val="none" w:sz="0" w:space="0" w:color="auto"/>
        <w:left w:val="none" w:sz="0" w:space="0" w:color="auto"/>
        <w:bottom w:val="none" w:sz="0" w:space="0" w:color="auto"/>
        <w:right w:val="none" w:sz="0" w:space="0" w:color="auto"/>
      </w:divBdr>
    </w:div>
    <w:div w:id="1901597198">
      <w:bodyDiv w:val="1"/>
      <w:marLeft w:val="0"/>
      <w:marRight w:val="0"/>
      <w:marTop w:val="0"/>
      <w:marBottom w:val="0"/>
      <w:divBdr>
        <w:top w:val="none" w:sz="0" w:space="0" w:color="auto"/>
        <w:left w:val="none" w:sz="0" w:space="0" w:color="auto"/>
        <w:bottom w:val="none" w:sz="0" w:space="0" w:color="auto"/>
        <w:right w:val="none" w:sz="0" w:space="0" w:color="auto"/>
      </w:divBdr>
    </w:div>
    <w:div w:id="1907838031">
      <w:bodyDiv w:val="1"/>
      <w:marLeft w:val="0"/>
      <w:marRight w:val="0"/>
      <w:marTop w:val="0"/>
      <w:marBottom w:val="0"/>
      <w:divBdr>
        <w:top w:val="none" w:sz="0" w:space="0" w:color="auto"/>
        <w:left w:val="none" w:sz="0" w:space="0" w:color="auto"/>
        <w:bottom w:val="none" w:sz="0" w:space="0" w:color="auto"/>
        <w:right w:val="none" w:sz="0" w:space="0" w:color="auto"/>
      </w:divBdr>
    </w:div>
    <w:div w:id="1908881306">
      <w:bodyDiv w:val="1"/>
      <w:marLeft w:val="0"/>
      <w:marRight w:val="0"/>
      <w:marTop w:val="0"/>
      <w:marBottom w:val="0"/>
      <w:divBdr>
        <w:top w:val="none" w:sz="0" w:space="0" w:color="auto"/>
        <w:left w:val="none" w:sz="0" w:space="0" w:color="auto"/>
        <w:bottom w:val="none" w:sz="0" w:space="0" w:color="auto"/>
        <w:right w:val="none" w:sz="0" w:space="0" w:color="auto"/>
      </w:divBdr>
    </w:div>
    <w:div w:id="1910529788">
      <w:bodyDiv w:val="1"/>
      <w:marLeft w:val="0"/>
      <w:marRight w:val="0"/>
      <w:marTop w:val="0"/>
      <w:marBottom w:val="0"/>
      <w:divBdr>
        <w:top w:val="none" w:sz="0" w:space="0" w:color="auto"/>
        <w:left w:val="none" w:sz="0" w:space="0" w:color="auto"/>
        <w:bottom w:val="none" w:sz="0" w:space="0" w:color="auto"/>
        <w:right w:val="none" w:sz="0" w:space="0" w:color="auto"/>
      </w:divBdr>
    </w:div>
    <w:div w:id="1910771784">
      <w:bodyDiv w:val="1"/>
      <w:marLeft w:val="0"/>
      <w:marRight w:val="0"/>
      <w:marTop w:val="0"/>
      <w:marBottom w:val="0"/>
      <w:divBdr>
        <w:top w:val="none" w:sz="0" w:space="0" w:color="auto"/>
        <w:left w:val="none" w:sz="0" w:space="0" w:color="auto"/>
        <w:bottom w:val="none" w:sz="0" w:space="0" w:color="auto"/>
        <w:right w:val="none" w:sz="0" w:space="0" w:color="auto"/>
      </w:divBdr>
      <w:divsChild>
        <w:div w:id="892543975">
          <w:marLeft w:val="0"/>
          <w:marRight w:val="0"/>
          <w:marTop w:val="0"/>
          <w:marBottom w:val="0"/>
          <w:divBdr>
            <w:top w:val="none" w:sz="0" w:space="0" w:color="auto"/>
            <w:left w:val="none" w:sz="0" w:space="0" w:color="auto"/>
            <w:bottom w:val="none" w:sz="0" w:space="0" w:color="auto"/>
            <w:right w:val="none" w:sz="0" w:space="0" w:color="auto"/>
          </w:divBdr>
          <w:divsChild>
            <w:div w:id="29261223">
              <w:marLeft w:val="0"/>
              <w:marRight w:val="0"/>
              <w:marTop w:val="0"/>
              <w:marBottom w:val="0"/>
              <w:divBdr>
                <w:top w:val="none" w:sz="0" w:space="0" w:color="auto"/>
                <w:left w:val="none" w:sz="0" w:space="0" w:color="auto"/>
                <w:bottom w:val="none" w:sz="0" w:space="0" w:color="auto"/>
                <w:right w:val="none" w:sz="0" w:space="0" w:color="auto"/>
              </w:divBdr>
            </w:div>
            <w:div w:id="806053112">
              <w:marLeft w:val="0"/>
              <w:marRight w:val="0"/>
              <w:marTop w:val="0"/>
              <w:marBottom w:val="0"/>
              <w:divBdr>
                <w:top w:val="none" w:sz="0" w:space="0" w:color="auto"/>
                <w:left w:val="none" w:sz="0" w:space="0" w:color="auto"/>
                <w:bottom w:val="none" w:sz="0" w:space="0" w:color="auto"/>
                <w:right w:val="none" w:sz="0" w:space="0" w:color="auto"/>
              </w:divBdr>
            </w:div>
            <w:div w:id="1066495917">
              <w:marLeft w:val="0"/>
              <w:marRight w:val="0"/>
              <w:marTop w:val="0"/>
              <w:marBottom w:val="0"/>
              <w:divBdr>
                <w:top w:val="none" w:sz="0" w:space="0" w:color="auto"/>
                <w:left w:val="none" w:sz="0" w:space="0" w:color="auto"/>
                <w:bottom w:val="none" w:sz="0" w:space="0" w:color="auto"/>
                <w:right w:val="none" w:sz="0" w:space="0" w:color="auto"/>
              </w:divBdr>
            </w:div>
            <w:div w:id="1320419857">
              <w:marLeft w:val="0"/>
              <w:marRight w:val="0"/>
              <w:marTop w:val="0"/>
              <w:marBottom w:val="0"/>
              <w:divBdr>
                <w:top w:val="none" w:sz="0" w:space="0" w:color="auto"/>
                <w:left w:val="none" w:sz="0" w:space="0" w:color="auto"/>
                <w:bottom w:val="none" w:sz="0" w:space="0" w:color="auto"/>
                <w:right w:val="none" w:sz="0" w:space="0" w:color="auto"/>
              </w:divBdr>
            </w:div>
            <w:div w:id="1713073739">
              <w:marLeft w:val="0"/>
              <w:marRight w:val="0"/>
              <w:marTop w:val="0"/>
              <w:marBottom w:val="0"/>
              <w:divBdr>
                <w:top w:val="none" w:sz="0" w:space="0" w:color="auto"/>
                <w:left w:val="none" w:sz="0" w:space="0" w:color="auto"/>
                <w:bottom w:val="none" w:sz="0" w:space="0" w:color="auto"/>
                <w:right w:val="none" w:sz="0" w:space="0" w:color="auto"/>
              </w:divBdr>
            </w:div>
            <w:div w:id="1811556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1192754">
      <w:bodyDiv w:val="1"/>
      <w:marLeft w:val="0"/>
      <w:marRight w:val="0"/>
      <w:marTop w:val="0"/>
      <w:marBottom w:val="0"/>
      <w:divBdr>
        <w:top w:val="none" w:sz="0" w:space="0" w:color="auto"/>
        <w:left w:val="none" w:sz="0" w:space="0" w:color="auto"/>
        <w:bottom w:val="none" w:sz="0" w:space="0" w:color="auto"/>
        <w:right w:val="none" w:sz="0" w:space="0" w:color="auto"/>
      </w:divBdr>
    </w:div>
    <w:div w:id="1911496917">
      <w:bodyDiv w:val="1"/>
      <w:marLeft w:val="0"/>
      <w:marRight w:val="0"/>
      <w:marTop w:val="0"/>
      <w:marBottom w:val="0"/>
      <w:divBdr>
        <w:top w:val="none" w:sz="0" w:space="0" w:color="auto"/>
        <w:left w:val="none" w:sz="0" w:space="0" w:color="auto"/>
        <w:bottom w:val="none" w:sz="0" w:space="0" w:color="auto"/>
        <w:right w:val="none" w:sz="0" w:space="0" w:color="auto"/>
      </w:divBdr>
      <w:divsChild>
        <w:div w:id="1134517198">
          <w:marLeft w:val="0"/>
          <w:marRight w:val="0"/>
          <w:marTop w:val="0"/>
          <w:marBottom w:val="0"/>
          <w:divBdr>
            <w:top w:val="none" w:sz="0" w:space="0" w:color="auto"/>
            <w:left w:val="none" w:sz="0" w:space="0" w:color="auto"/>
            <w:bottom w:val="none" w:sz="0" w:space="0" w:color="auto"/>
            <w:right w:val="none" w:sz="0" w:space="0" w:color="auto"/>
          </w:divBdr>
          <w:divsChild>
            <w:div w:id="270089425">
              <w:marLeft w:val="0"/>
              <w:marRight w:val="0"/>
              <w:marTop w:val="0"/>
              <w:marBottom w:val="0"/>
              <w:divBdr>
                <w:top w:val="none" w:sz="0" w:space="0" w:color="auto"/>
                <w:left w:val="none" w:sz="0" w:space="0" w:color="auto"/>
                <w:bottom w:val="none" w:sz="0" w:space="0" w:color="auto"/>
                <w:right w:val="none" w:sz="0" w:space="0" w:color="auto"/>
              </w:divBdr>
            </w:div>
          </w:divsChild>
        </w:div>
        <w:div w:id="916401934">
          <w:marLeft w:val="0"/>
          <w:marRight w:val="0"/>
          <w:marTop w:val="0"/>
          <w:marBottom w:val="0"/>
          <w:divBdr>
            <w:top w:val="none" w:sz="0" w:space="0" w:color="auto"/>
            <w:left w:val="none" w:sz="0" w:space="0" w:color="auto"/>
            <w:bottom w:val="none" w:sz="0" w:space="0" w:color="auto"/>
            <w:right w:val="none" w:sz="0" w:space="0" w:color="auto"/>
          </w:divBdr>
          <w:divsChild>
            <w:div w:id="656424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2158943">
      <w:bodyDiv w:val="1"/>
      <w:marLeft w:val="0"/>
      <w:marRight w:val="0"/>
      <w:marTop w:val="0"/>
      <w:marBottom w:val="0"/>
      <w:divBdr>
        <w:top w:val="none" w:sz="0" w:space="0" w:color="auto"/>
        <w:left w:val="none" w:sz="0" w:space="0" w:color="auto"/>
        <w:bottom w:val="none" w:sz="0" w:space="0" w:color="auto"/>
        <w:right w:val="none" w:sz="0" w:space="0" w:color="auto"/>
      </w:divBdr>
    </w:div>
    <w:div w:id="1918785390">
      <w:bodyDiv w:val="1"/>
      <w:marLeft w:val="0"/>
      <w:marRight w:val="0"/>
      <w:marTop w:val="0"/>
      <w:marBottom w:val="0"/>
      <w:divBdr>
        <w:top w:val="none" w:sz="0" w:space="0" w:color="auto"/>
        <w:left w:val="none" w:sz="0" w:space="0" w:color="auto"/>
        <w:bottom w:val="none" w:sz="0" w:space="0" w:color="auto"/>
        <w:right w:val="none" w:sz="0" w:space="0" w:color="auto"/>
      </w:divBdr>
    </w:div>
    <w:div w:id="1920945076">
      <w:bodyDiv w:val="1"/>
      <w:marLeft w:val="0"/>
      <w:marRight w:val="0"/>
      <w:marTop w:val="0"/>
      <w:marBottom w:val="0"/>
      <w:divBdr>
        <w:top w:val="none" w:sz="0" w:space="0" w:color="auto"/>
        <w:left w:val="none" w:sz="0" w:space="0" w:color="auto"/>
        <w:bottom w:val="none" w:sz="0" w:space="0" w:color="auto"/>
        <w:right w:val="none" w:sz="0" w:space="0" w:color="auto"/>
      </w:divBdr>
    </w:div>
    <w:div w:id="1924029016">
      <w:bodyDiv w:val="1"/>
      <w:marLeft w:val="0"/>
      <w:marRight w:val="0"/>
      <w:marTop w:val="0"/>
      <w:marBottom w:val="0"/>
      <w:divBdr>
        <w:top w:val="none" w:sz="0" w:space="0" w:color="auto"/>
        <w:left w:val="none" w:sz="0" w:space="0" w:color="auto"/>
        <w:bottom w:val="none" w:sz="0" w:space="0" w:color="auto"/>
        <w:right w:val="none" w:sz="0" w:space="0" w:color="auto"/>
      </w:divBdr>
      <w:divsChild>
        <w:div w:id="358896402">
          <w:marLeft w:val="0"/>
          <w:marRight w:val="0"/>
          <w:marTop w:val="0"/>
          <w:marBottom w:val="0"/>
          <w:divBdr>
            <w:top w:val="none" w:sz="0" w:space="0" w:color="auto"/>
            <w:left w:val="none" w:sz="0" w:space="0" w:color="auto"/>
            <w:bottom w:val="none" w:sz="0" w:space="0" w:color="auto"/>
            <w:right w:val="none" w:sz="0" w:space="0" w:color="auto"/>
          </w:divBdr>
          <w:divsChild>
            <w:div w:id="200094794">
              <w:marLeft w:val="0"/>
              <w:marRight w:val="0"/>
              <w:marTop w:val="0"/>
              <w:marBottom w:val="0"/>
              <w:divBdr>
                <w:top w:val="none" w:sz="0" w:space="0" w:color="auto"/>
                <w:left w:val="none" w:sz="0" w:space="0" w:color="auto"/>
                <w:bottom w:val="none" w:sz="0" w:space="0" w:color="auto"/>
                <w:right w:val="none" w:sz="0" w:space="0" w:color="auto"/>
              </w:divBdr>
              <w:divsChild>
                <w:div w:id="361135256">
                  <w:marLeft w:val="0"/>
                  <w:marRight w:val="0"/>
                  <w:marTop w:val="0"/>
                  <w:marBottom w:val="0"/>
                  <w:divBdr>
                    <w:top w:val="none" w:sz="0" w:space="0" w:color="auto"/>
                    <w:left w:val="none" w:sz="0" w:space="0" w:color="auto"/>
                    <w:bottom w:val="none" w:sz="0" w:space="0" w:color="auto"/>
                    <w:right w:val="none" w:sz="0" w:space="0" w:color="auto"/>
                  </w:divBdr>
                  <w:divsChild>
                    <w:div w:id="1592619180">
                      <w:marLeft w:val="0"/>
                      <w:marRight w:val="0"/>
                      <w:marTop w:val="0"/>
                      <w:marBottom w:val="0"/>
                      <w:divBdr>
                        <w:top w:val="none" w:sz="0" w:space="0" w:color="auto"/>
                        <w:left w:val="none" w:sz="0" w:space="0" w:color="auto"/>
                        <w:bottom w:val="none" w:sz="0" w:space="0" w:color="auto"/>
                        <w:right w:val="none" w:sz="0" w:space="0" w:color="auto"/>
                      </w:divBdr>
                      <w:divsChild>
                        <w:div w:id="338889848">
                          <w:marLeft w:val="0"/>
                          <w:marRight w:val="0"/>
                          <w:marTop w:val="0"/>
                          <w:marBottom w:val="0"/>
                          <w:divBdr>
                            <w:top w:val="none" w:sz="0" w:space="0" w:color="auto"/>
                            <w:left w:val="none" w:sz="0" w:space="0" w:color="auto"/>
                            <w:bottom w:val="none" w:sz="0" w:space="0" w:color="auto"/>
                            <w:right w:val="none" w:sz="0" w:space="0" w:color="auto"/>
                          </w:divBdr>
                          <w:divsChild>
                            <w:div w:id="709915226">
                              <w:marLeft w:val="0"/>
                              <w:marRight w:val="0"/>
                              <w:marTop w:val="0"/>
                              <w:marBottom w:val="0"/>
                              <w:divBdr>
                                <w:top w:val="none" w:sz="0" w:space="0" w:color="auto"/>
                                <w:left w:val="none" w:sz="0" w:space="0" w:color="auto"/>
                                <w:bottom w:val="none" w:sz="0" w:space="0" w:color="auto"/>
                                <w:right w:val="none" w:sz="0" w:space="0" w:color="auto"/>
                              </w:divBdr>
                              <w:divsChild>
                                <w:div w:id="263073753">
                                  <w:marLeft w:val="0"/>
                                  <w:marRight w:val="0"/>
                                  <w:marTop w:val="0"/>
                                  <w:marBottom w:val="0"/>
                                  <w:divBdr>
                                    <w:top w:val="none" w:sz="0" w:space="0" w:color="auto"/>
                                    <w:left w:val="none" w:sz="0" w:space="0" w:color="auto"/>
                                    <w:bottom w:val="none" w:sz="0" w:space="0" w:color="auto"/>
                                    <w:right w:val="none" w:sz="0" w:space="0" w:color="auto"/>
                                  </w:divBdr>
                                  <w:divsChild>
                                    <w:div w:id="269900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28227072">
      <w:bodyDiv w:val="1"/>
      <w:marLeft w:val="0"/>
      <w:marRight w:val="0"/>
      <w:marTop w:val="0"/>
      <w:marBottom w:val="0"/>
      <w:divBdr>
        <w:top w:val="none" w:sz="0" w:space="0" w:color="auto"/>
        <w:left w:val="none" w:sz="0" w:space="0" w:color="auto"/>
        <w:bottom w:val="none" w:sz="0" w:space="0" w:color="auto"/>
        <w:right w:val="none" w:sz="0" w:space="0" w:color="auto"/>
      </w:divBdr>
    </w:div>
    <w:div w:id="1928416821">
      <w:bodyDiv w:val="1"/>
      <w:marLeft w:val="0"/>
      <w:marRight w:val="0"/>
      <w:marTop w:val="0"/>
      <w:marBottom w:val="0"/>
      <w:divBdr>
        <w:top w:val="none" w:sz="0" w:space="0" w:color="auto"/>
        <w:left w:val="none" w:sz="0" w:space="0" w:color="auto"/>
        <w:bottom w:val="none" w:sz="0" w:space="0" w:color="auto"/>
        <w:right w:val="none" w:sz="0" w:space="0" w:color="auto"/>
      </w:divBdr>
      <w:divsChild>
        <w:div w:id="234054815">
          <w:marLeft w:val="0"/>
          <w:marRight w:val="0"/>
          <w:marTop w:val="0"/>
          <w:marBottom w:val="0"/>
          <w:divBdr>
            <w:top w:val="none" w:sz="0" w:space="0" w:color="auto"/>
            <w:left w:val="none" w:sz="0" w:space="0" w:color="auto"/>
            <w:bottom w:val="none" w:sz="0" w:space="0" w:color="auto"/>
            <w:right w:val="none" w:sz="0" w:space="0" w:color="auto"/>
          </w:divBdr>
          <w:divsChild>
            <w:div w:id="917325185">
              <w:marLeft w:val="0"/>
              <w:marRight w:val="0"/>
              <w:marTop w:val="0"/>
              <w:marBottom w:val="0"/>
              <w:divBdr>
                <w:top w:val="none" w:sz="0" w:space="0" w:color="auto"/>
                <w:left w:val="none" w:sz="0" w:space="0" w:color="auto"/>
                <w:bottom w:val="none" w:sz="0" w:space="0" w:color="auto"/>
                <w:right w:val="none" w:sz="0" w:space="0" w:color="auto"/>
              </w:divBdr>
              <w:divsChild>
                <w:div w:id="327054125">
                  <w:marLeft w:val="0"/>
                  <w:marRight w:val="0"/>
                  <w:marTop w:val="0"/>
                  <w:marBottom w:val="0"/>
                  <w:divBdr>
                    <w:top w:val="none" w:sz="0" w:space="0" w:color="auto"/>
                    <w:left w:val="none" w:sz="0" w:space="0" w:color="auto"/>
                    <w:bottom w:val="none" w:sz="0" w:space="0" w:color="auto"/>
                    <w:right w:val="none" w:sz="0" w:space="0" w:color="auto"/>
                  </w:divBdr>
                  <w:divsChild>
                    <w:div w:id="518009663">
                      <w:marLeft w:val="0"/>
                      <w:marRight w:val="0"/>
                      <w:marTop w:val="0"/>
                      <w:marBottom w:val="0"/>
                      <w:divBdr>
                        <w:top w:val="none" w:sz="0" w:space="0" w:color="auto"/>
                        <w:left w:val="none" w:sz="0" w:space="0" w:color="auto"/>
                        <w:bottom w:val="none" w:sz="0" w:space="0" w:color="auto"/>
                        <w:right w:val="none" w:sz="0" w:space="0" w:color="auto"/>
                      </w:divBdr>
                      <w:divsChild>
                        <w:div w:id="1579901806">
                          <w:marLeft w:val="0"/>
                          <w:marRight w:val="0"/>
                          <w:marTop w:val="0"/>
                          <w:marBottom w:val="0"/>
                          <w:divBdr>
                            <w:top w:val="none" w:sz="0" w:space="0" w:color="auto"/>
                            <w:left w:val="none" w:sz="0" w:space="0" w:color="auto"/>
                            <w:bottom w:val="none" w:sz="0" w:space="0" w:color="auto"/>
                            <w:right w:val="none" w:sz="0" w:space="0" w:color="auto"/>
                          </w:divBdr>
                          <w:divsChild>
                            <w:div w:id="497427291">
                              <w:marLeft w:val="0"/>
                              <w:marRight w:val="0"/>
                              <w:marTop w:val="0"/>
                              <w:marBottom w:val="0"/>
                              <w:divBdr>
                                <w:top w:val="none" w:sz="0" w:space="0" w:color="auto"/>
                                <w:left w:val="none" w:sz="0" w:space="0" w:color="auto"/>
                                <w:bottom w:val="none" w:sz="0" w:space="0" w:color="auto"/>
                                <w:right w:val="none" w:sz="0" w:space="0" w:color="auto"/>
                              </w:divBdr>
                              <w:divsChild>
                                <w:div w:id="1952319079">
                                  <w:marLeft w:val="0"/>
                                  <w:marRight w:val="0"/>
                                  <w:marTop w:val="0"/>
                                  <w:marBottom w:val="0"/>
                                  <w:divBdr>
                                    <w:top w:val="none" w:sz="0" w:space="0" w:color="auto"/>
                                    <w:left w:val="none" w:sz="0" w:space="0" w:color="auto"/>
                                    <w:bottom w:val="none" w:sz="0" w:space="0" w:color="auto"/>
                                    <w:right w:val="none" w:sz="0" w:space="0" w:color="auto"/>
                                  </w:divBdr>
                                  <w:divsChild>
                                    <w:div w:id="261961047">
                                      <w:marLeft w:val="0"/>
                                      <w:marRight w:val="0"/>
                                      <w:marTop w:val="0"/>
                                      <w:marBottom w:val="0"/>
                                      <w:divBdr>
                                        <w:top w:val="none" w:sz="0" w:space="0" w:color="auto"/>
                                        <w:left w:val="none" w:sz="0" w:space="0" w:color="auto"/>
                                        <w:bottom w:val="none" w:sz="0" w:space="0" w:color="auto"/>
                                        <w:right w:val="none" w:sz="0" w:space="0" w:color="auto"/>
                                      </w:divBdr>
                                      <w:divsChild>
                                        <w:div w:id="1848520214">
                                          <w:marLeft w:val="0"/>
                                          <w:marRight w:val="0"/>
                                          <w:marTop w:val="0"/>
                                          <w:marBottom w:val="0"/>
                                          <w:divBdr>
                                            <w:top w:val="none" w:sz="0" w:space="0" w:color="auto"/>
                                            <w:left w:val="none" w:sz="0" w:space="0" w:color="auto"/>
                                            <w:bottom w:val="none" w:sz="0" w:space="0" w:color="auto"/>
                                            <w:right w:val="none" w:sz="0" w:space="0" w:color="auto"/>
                                          </w:divBdr>
                                          <w:divsChild>
                                            <w:div w:id="910314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83690572">
          <w:marLeft w:val="0"/>
          <w:marRight w:val="0"/>
          <w:marTop w:val="0"/>
          <w:marBottom w:val="0"/>
          <w:divBdr>
            <w:top w:val="none" w:sz="0" w:space="0" w:color="auto"/>
            <w:left w:val="none" w:sz="0" w:space="0" w:color="auto"/>
            <w:bottom w:val="none" w:sz="0" w:space="0" w:color="auto"/>
            <w:right w:val="none" w:sz="0" w:space="0" w:color="auto"/>
          </w:divBdr>
          <w:divsChild>
            <w:div w:id="1792549971">
              <w:marLeft w:val="0"/>
              <w:marRight w:val="0"/>
              <w:marTop w:val="0"/>
              <w:marBottom w:val="0"/>
              <w:divBdr>
                <w:top w:val="none" w:sz="0" w:space="0" w:color="auto"/>
                <w:left w:val="none" w:sz="0" w:space="0" w:color="auto"/>
                <w:bottom w:val="none" w:sz="0" w:space="0" w:color="auto"/>
                <w:right w:val="none" w:sz="0" w:space="0" w:color="auto"/>
              </w:divBdr>
              <w:divsChild>
                <w:div w:id="260143385">
                  <w:marLeft w:val="0"/>
                  <w:marRight w:val="0"/>
                  <w:marTop w:val="0"/>
                  <w:marBottom w:val="0"/>
                  <w:divBdr>
                    <w:top w:val="none" w:sz="0" w:space="0" w:color="auto"/>
                    <w:left w:val="none" w:sz="0" w:space="0" w:color="auto"/>
                    <w:bottom w:val="none" w:sz="0" w:space="0" w:color="auto"/>
                    <w:right w:val="none" w:sz="0" w:space="0" w:color="auto"/>
                  </w:divBdr>
                  <w:divsChild>
                    <w:div w:id="416900630">
                      <w:marLeft w:val="0"/>
                      <w:marRight w:val="0"/>
                      <w:marTop w:val="0"/>
                      <w:marBottom w:val="0"/>
                      <w:divBdr>
                        <w:top w:val="none" w:sz="0" w:space="0" w:color="auto"/>
                        <w:left w:val="none" w:sz="0" w:space="0" w:color="auto"/>
                        <w:bottom w:val="none" w:sz="0" w:space="0" w:color="auto"/>
                        <w:right w:val="none" w:sz="0" w:space="0" w:color="auto"/>
                      </w:divBdr>
                      <w:divsChild>
                        <w:div w:id="538469557">
                          <w:marLeft w:val="0"/>
                          <w:marRight w:val="0"/>
                          <w:marTop w:val="0"/>
                          <w:marBottom w:val="0"/>
                          <w:divBdr>
                            <w:top w:val="none" w:sz="0" w:space="0" w:color="auto"/>
                            <w:left w:val="none" w:sz="0" w:space="0" w:color="auto"/>
                            <w:bottom w:val="none" w:sz="0" w:space="0" w:color="auto"/>
                            <w:right w:val="none" w:sz="0" w:space="0" w:color="auto"/>
                          </w:divBdr>
                          <w:divsChild>
                            <w:div w:id="923222735">
                              <w:marLeft w:val="0"/>
                              <w:marRight w:val="0"/>
                              <w:marTop w:val="0"/>
                              <w:marBottom w:val="0"/>
                              <w:divBdr>
                                <w:top w:val="none" w:sz="0" w:space="0" w:color="auto"/>
                                <w:left w:val="none" w:sz="0" w:space="0" w:color="auto"/>
                                <w:bottom w:val="none" w:sz="0" w:space="0" w:color="auto"/>
                                <w:right w:val="none" w:sz="0" w:space="0" w:color="auto"/>
                              </w:divBdr>
                              <w:divsChild>
                                <w:div w:id="819619225">
                                  <w:marLeft w:val="0"/>
                                  <w:marRight w:val="0"/>
                                  <w:marTop w:val="0"/>
                                  <w:marBottom w:val="0"/>
                                  <w:divBdr>
                                    <w:top w:val="none" w:sz="0" w:space="0" w:color="auto"/>
                                    <w:left w:val="none" w:sz="0" w:space="0" w:color="auto"/>
                                    <w:bottom w:val="none" w:sz="0" w:space="0" w:color="auto"/>
                                    <w:right w:val="none" w:sz="0" w:space="0" w:color="auto"/>
                                  </w:divBdr>
                                  <w:divsChild>
                                    <w:div w:id="777141140">
                                      <w:marLeft w:val="0"/>
                                      <w:marRight w:val="0"/>
                                      <w:marTop w:val="0"/>
                                      <w:marBottom w:val="0"/>
                                      <w:divBdr>
                                        <w:top w:val="none" w:sz="0" w:space="0" w:color="auto"/>
                                        <w:left w:val="none" w:sz="0" w:space="0" w:color="auto"/>
                                        <w:bottom w:val="none" w:sz="0" w:space="0" w:color="auto"/>
                                        <w:right w:val="none" w:sz="0" w:space="0" w:color="auto"/>
                                      </w:divBdr>
                                      <w:divsChild>
                                        <w:div w:id="1848399642">
                                          <w:marLeft w:val="0"/>
                                          <w:marRight w:val="0"/>
                                          <w:marTop w:val="0"/>
                                          <w:marBottom w:val="0"/>
                                          <w:divBdr>
                                            <w:top w:val="none" w:sz="0" w:space="0" w:color="auto"/>
                                            <w:left w:val="none" w:sz="0" w:space="0" w:color="auto"/>
                                            <w:bottom w:val="none" w:sz="0" w:space="0" w:color="auto"/>
                                            <w:right w:val="none" w:sz="0" w:space="0" w:color="auto"/>
                                          </w:divBdr>
                                          <w:divsChild>
                                            <w:div w:id="1313027279">
                                              <w:marLeft w:val="0"/>
                                              <w:marRight w:val="0"/>
                                              <w:marTop w:val="0"/>
                                              <w:marBottom w:val="0"/>
                                              <w:divBdr>
                                                <w:top w:val="none" w:sz="0" w:space="0" w:color="auto"/>
                                                <w:left w:val="none" w:sz="0" w:space="0" w:color="auto"/>
                                                <w:bottom w:val="none" w:sz="0" w:space="0" w:color="auto"/>
                                                <w:right w:val="none" w:sz="0" w:space="0" w:color="auto"/>
                                              </w:divBdr>
                                              <w:divsChild>
                                                <w:div w:id="325979669">
                                                  <w:marLeft w:val="0"/>
                                                  <w:marRight w:val="0"/>
                                                  <w:marTop w:val="0"/>
                                                  <w:marBottom w:val="0"/>
                                                  <w:divBdr>
                                                    <w:top w:val="none" w:sz="0" w:space="0" w:color="auto"/>
                                                    <w:left w:val="none" w:sz="0" w:space="0" w:color="auto"/>
                                                    <w:bottom w:val="none" w:sz="0" w:space="0" w:color="auto"/>
                                                    <w:right w:val="none" w:sz="0" w:space="0" w:color="auto"/>
                                                  </w:divBdr>
                                                  <w:divsChild>
                                                    <w:div w:id="1036388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931893285">
      <w:bodyDiv w:val="1"/>
      <w:marLeft w:val="0"/>
      <w:marRight w:val="0"/>
      <w:marTop w:val="0"/>
      <w:marBottom w:val="0"/>
      <w:divBdr>
        <w:top w:val="none" w:sz="0" w:space="0" w:color="auto"/>
        <w:left w:val="none" w:sz="0" w:space="0" w:color="auto"/>
        <w:bottom w:val="none" w:sz="0" w:space="0" w:color="auto"/>
        <w:right w:val="none" w:sz="0" w:space="0" w:color="auto"/>
      </w:divBdr>
    </w:div>
    <w:div w:id="1934777953">
      <w:bodyDiv w:val="1"/>
      <w:marLeft w:val="0"/>
      <w:marRight w:val="0"/>
      <w:marTop w:val="0"/>
      <w:marBottom w:val="0"/>
      <w:divBdr>
        <w:top w:val="none" w:sz="0" w:space="0" w:color="auto"/>
        <w:left w:val="none" w:sz="0" w:space="0" w:color="auto"/>
        <w:bottom w:val="none" w:sz="0" w:space="0" w:color="auto"/>
        <w:right w:val="none" w:sz="0" w:space="0" w:color="auto"/>
      </w:divBdr>
    </w:div>
    <w:div w:id="1939943254">
      <w:bodyDiv w:val="1"/>
      <w:marLeft w:val="0"/>
      <w:marRight w:val="0"/>
      <w:marTop w:val="0"/>
      <w:marBottom w:val="0"/>
      <w:divBdr>
        <w:top w:val="none" w:sz="0" w:space="0" w:color="auto"/>
        <w:left w:val="none" w:sz="0" w:space="0" w:color="auto"/>
        <w:bottom w:val="none" w:sz="0" w:space="0" w:color="auto"/>
        <w:right w:val="none" w:sz="0" w:space="0" w:color="auto"/>
      </w:divBdr>
    </w:div>
    <w:div w:id="1942059976">
      <w:bodyDiv w:val="1"/>
      <w:marLeft w:val="0"/>
      <w:marRight w:val="0"/>
      <w:marTop w:val="0"/>
      <w:marBottom w:val="0"/>
      <w:divBdr>
        <w:top w:val="none" w:sz="0" w:space="0" w:color="auto"/>
        <w:left w:val="none" w:sz="0" w:space="0" w:color="auto"/>
        <w:bottom w:val="none" w:sz="0" w:space="0" w:color="auto"/>
        <w:right w:val="none" w:sz="0" w:space="0" w:color="auto"/>
      </w:divBdr>
    </w:div>
    <w:div w:id="1947538614">
      <w:bodyDiv w:val="1"/>
      <w:marLeft w:val="0"/>
      <w:marRight w:val="0"/>
      <w:marTop w:val="0"/>
      <w:marBottom w:val="0"/>
      <w:divBdr>
        <w:top w:val="none" w:sz="0" w:space="0" w:color="auto"/>
        <w:left w:val="none" w:sz="0" w:space="0" w:color="auto"/>
        <w:bottom w:val="none" w:sz="0" w:space="0" w:color="auto"/>
        <w:right w:val="none" w:sz="0" w:space="0" w:color="auto"/>
      </w:divBdr>
    </w:div>
    <w:div w:id="1947885566">
      <w:bodyDiv w:val="1"/>
      <w:marLeft w:val="0"/>
      <w:marRight w:val="0"/>
      <w:marTop w:val="0"/>
      <w:marBottom w:val="0"/>
      <w:divBdr>
        <w:top w:val="none" w:sz="0" w:space="0" w:color="auto"/>
        <w:left w:val="none" w:sz="0" w:space="0" w:color="auto"/>
        <w:bottom w:val="none" w:sz="0" w:space="0" w:color="auto"/>
        <w:right w:val="none" w:sz="0" w:space="0" w:color="auto"/>
      </w:divBdr>
      <w:divsChild>
        <w:div w:id="1833326464">
          <w:marLeft w:val="0"/>
          <w:marRight w:val="0"/>
          <w:marTop w:val="0"/>
          <w:marBottom w:val="0"/>
          <w:divBdr>
            <w:top w:val="none" w:sz="0" w:space="0" w:color="auto"/>
            <w:left w:val="none" w:sz="0" w:space="0" w:color="auto"/>
            <w:bottom w:val="none" w:sz="0" w:space="0" w:color="auto"/>
            <w:right w:val="none" w:sz="0" w:space="0" w:color="auto"/>
          </w:divBdr>
          <w:divsChild>
            <w:div w:id="755790262">
              <w:marLeft w:val="0"/>
              <w:marRight w:val="0"/>
              <w:marTop w:val="0"/>
              <w:marBottom w:val="0"/>
              <w:divBdr>
                <w:top w:val="none" w:sz="0" w:space="0" w:color="auto"/>
                <w:left w:val="none" w:sz="0" w:space="0" w:color="auto"/>
                <w:bottom w:val="none" w:sz="0" w:space="0" w:color="auto"/>
                <w:right w:val="none" w:sz="0" w:space="0" w:color="auto"/>
              </w:divBdr>
              <w:divsChild>
                <w:div w:id="599413226">
                  <w:marLeft w:val="0"/>
                  <w:marRight w:val="0"/>
                  <w:marTop w:val="0"/>
                  <w:marBottom w:val="0"/>
                  <w:divBdr>
                    <w:top w:val="none" w:sz="0" w:space="0" w:color="auto"/>
                    <w:left w:val="none" w:sz="0" w:space="0" w:color="auto"/>
                    <w:bottom w:val="none" w:sz="0" w:space="0" w:color="auto"/>
                    <w:right w:val="none" w:sz="0" w:space="0" w:color="auto"/>
                  </w:divBdr>
                  <w:divsChild>
                    <w:div w:id="204801369">
                      <w:marLeft w:val="0"/>
                      <w:marRight w:val="0"/>
                      <w:marTop w:val="0"/>
                      <w:marBottom w:val="0"/>
                      <w:divBdr>
                        <w:top w:val="none" w:sz="0" w:space="0" w:color="auto"/>
                        <w:left w:val="none" w:sz="0" w:space="0" w:color="auto"/>
                        <w:bottom w:val="none" w:sz="0" w:space="0" w:color="auto"/>
                        <w:right w:val="none" w:sz="0" w:space="0" w:color="auto"/>
                      </w:divBdr>
                      <w:divsChild>
                        <w:div w:id="1861167270">
                          <w:marLeft w:val="0"/>
                          <w:marRight w:val="0"/>
                          <w:marTop w:val="0"/>
                          <w:marBottom w:val="0"/>
                          <w:divBdr>
                            <w:top w:val="none" w:sz="0" w:space="0" w:color="auto"/>
                            <w:left w:val="none" w:sz="0" w:space="0" w:color="auto"/>
                            <w:bottom w:val="none" w:sz="0" w:space="0" w:color="auto"/>
                            <w:right w:val="none" w:sz="0" w:space="0" w:color="auto"/>
                          </w:divBdr>
                          <w:divsChild>
                            <w:div w:id="2076662276">
                              <w:marLeft w:val="0"/>
                              <w:marRight w:val="0"/>
                              <w:marTop w:val="0"/>
                              <w:marBottom w:val="0"/>
                              <w:divBdr>
                                <w:top w:val="none" w:sz="0" w:space="0" w:color="auto"/>
                                <w:left w:val="none" w:sz="0" w:space="0" w:color="auto"/>
                                <w:bottom w:val="none" w:sz="0" w:space="0" w:color="auto"/>
                                <w:right w:val="none" w:sz="0" w:space="0" w:color="auto"/>
                              </w:divBdr>
                              <w:divsChild>
                                <w:div w:id="1936087016">
                                  <w:marLeft w:val="0"/>
                                  <w:marRight w:val="0"/>
                                  <w:marTop w:val="0"/>
                                  <w:marBottom w:val="0"/>
                                  <w:divBdr>
                                    <w:top w:val="none" w:sz="0" w:space="0" w:color="auto"/>
                                    <w:left w:val="none" w:sz="0" w:space="0" w:color="auto"/>
                                    <w:bottom w:val="none" w:sz="0" w:space="0" w:color="auto"/>
                                    <w:right w:val="none" w:sz="0" w:space="0" w:color="auto"/>
                                  </w:divBdr>
                                  <w:divsChild>
                                    <w:div w:id="1840541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49003934">
      <w:bodyDiv w:val="1"/>
      <w:marLeft w:val="0"/>
      <w:marRight w:val="0"/>
      <w:marTop w:val="0"/>
      <w:marBottom w:val="0"/>
      <w:divBdr>
        <w:top w:val="none" w:sz="0" w:space="0" w:color="auto"/>
        <w:left w:val="none" w:sz="0" w:space="0" w:color="auto"/>
        <w:bottom w:val="none" w:sz="0" w:space="0" w:color="auto"/>
        <w:right w:val="none" w:sz="0" w:space="0" w:color="auto"/>
      </w:divBdr>
      <w:divsChild>
        <w:div w:id="554774986">
          <w:marLeft w:val="0"/>
          <w:marRight w:val="0"/>
          <w:marTop w:val="0"/>
          <w:marBottom w:val="0"/>
          <w:divBdr>
            <w:top w:val="none" w:sz="0" w:space="0" w:color="auto"/>
            <w:left w:val="none" w:sz="0" w:space="0" w:color="auto"/>
            <w:bottom w:val="none" w:sz="0" w:space="0" w:color="auto"/>
            <w:right w:val="none" w:sz="0" w:space="0" w:color="auto"/>
          </w:divBdr>
          <w:divsChild>
            <w:div w:id="1326779657">
              <w:marLeft w:val="0"/>
              <w:marRight w:val="0"/>
              <w:marTop w:val="0"/>
              <w:marBottom w:val="0"/>
              <w:divBdr>
                <w:top w:val="none" w:sz="0" w:space="0" w:color="auto"/>
                <w:left w:val="none" w:sz="0" w:space="0" w:color="auto"/>
                <w:bottom w:val="none" w:sz="0" w:space="0" w:color="auto"/>
                <w:right w:val="none" w:sz="0" w:space="0" w:color="auto"/>
              </w:divBdr>
            </w:div>
          </w:divsChild>
        </w:div>
        <w:div w:id="1010910645">
          <w:marLeft w:val="0"/>
          <w:marRight w:val="0"/>
          <w:marTop w:val="0"/>
          <w:marBottom w:val="0"/>
          <w:divBdr>
            <w:top w:val="none" w:sz="0" w:space="0" w:color="auto"/>
            <w:left w:val="none" w:sz="0" w:space="0" w:color="auto"/>
            <w:bottom w:val="none" w:sz="0" w:space="0" w:color="auto"/>
            <w:right w:val="none" w:sz="0" w:space="0" w:color="auto"/>
          </w:divBdr>
          <w:divsChild>
            <w:div w:id="74061023">
              <w:marLeft w:val="0"/>
              <w:marRight w:val="0"/>
              <w:marTop w:val="0"/>
              <w:marBottom w:val="0"/>
              <w:divBdr>
                <w:top w:val="none" w:sz="0" w:space="0" w:color="auto"/>
                <w:left w:val="none" w:sz="0" w:space="0" w:color="auto"/>
                <w:bottom w:val="none" w:sz="0" w:space="0" w:color="auto"/>
                <w:right w:val="none" w:sz="0" w:space="0" w:color="auto"/>
              </w:divBdr>
            </w:div>
          </w:divsChild>
        </w:div>
        <w:div w:id="1285582099">
          <w:marLeft w:val="0"/>
          <w:marRight w:val="0"/>
          <w:marTop w:val="0"/>
          <w:marBottom w:val="0"/>
          <w:divBdr>
            <w:top w:val="none" w:sz="0" w:space="0" w:color="auto"/>
            <w:left w:val="none" w:sz="0" w:space="0" w:color="auto"/>
            <w:bottom w:val="none" w:sz="0" w:space="0" w:color="auto"/>
            <w:right w:val="none" w:sz="0" w:space="0" w:color="auto"/>
          </w:divBdr>
          <w:divsChild>
            <w:div w:id="162206853">
              <w:marLeft w:val="0"/>
              <w:marRight w:val="0"/>
              <w:marTop w:val="0"/>
              <w:marBottom w:val="0"/>
              <w:divBdr>
                <w:top w:val="none" w:sz="0" w:space="0" w:color="auto"/>
                <w:left w:val="none" w:sz="0" w:space="0" w:color="auto"/>
                <w:bottom w:val="none" w:sz="0" w:space="0" w:color="auto"/>
                <w:right w:val="none" w:sz="0" w:space="0" w:color="auto"/>
              </w:divBdr>
            </w:div>
          </w:divsChild>
        </w:div>
        <w:div w:id="1513837003">
          <w:marLeft w:val="0"/>
          <w:marRight w:val="0"/>
          <w:marTop w:val="0"/>
          <w:marBottom w:val="0"/>
          <w:divBdr>
            <w:top w:val="none" w:sz="0" w:space="0" w:color="auto"/>
            <w:left w:val="none" w:sz="0" w:space="0" w:color="auto"/>
            <w:bottom w:val="none" w:sz="0" w:space="0" w:color="auto"/>
            <w:right w:val="none" w:sz="0" w:space="0" w:color="auto"/>
          </w:divBdr>
          <w:divsChild>
            <w:div w:id="890922844">
              <w:marLeft w:val="0"/>
              <w:marRight w:val="0"/>
              <w:marTop w:val="0"/>
              <w:marBottom w:val="0"/>
              <w:divBdr>
                <w:top w:val="none" w:sz="0" w:space="0" w:color="auto"/>
                <w:left w:val="none" w:sz="0" w:space="0" w:color="auto"/>
                <w:bottom w:val="none" w:sz="0" w:space="0" w:color="auto"/>
                <w:right w:val="none" w:sz="0" w:space="0" w:color="auto"/>
              </w:divBdr>
            </w:div>
          </w:divsChild>
        </w:div>
        <w:div w:id="1767577705">
          <w:marLeft w:val="0"/>
          <w:marRight w:val="0"/>
          <w:marTop w:val="0"/>
          <w:marBottom w:val="0"/>
          <w:divBdr>
            <w:top w:val="none" w:sz="0" w:space="0" w:color="auto"/>
            <w:left w:val="none" w:sz="0" w:space="0" w:color="auto"/>
            <w:bottom w:val="none" w:sz="0" w:space="0" w:color="auto"/>
            <w:right w:val="none" w:sz="0" w:space="0" w:color="auto"/>
          </w:divBdr>
          <w:divsChild>
            <w:div w:id="1445271409">
              <w:marLeft w:val="0"/>
              <w:marRight w:val="0"/>
              <w:marTop w:val="0"/>
              <w:marBottom w:val="0"/>
              <w:divBdr>
                <w:top w:val="none" w:sz="0" w:space="0" w:color="auto"/>
                <w:left w:val="none" w:sz="0" w:space="0" w:color="auto"/>
                <w:bottom w:val="none" w:sz="0" w:space="0" w:color="auto"/>
                <w:right w:val="none" w:sz="0" w:space="0" w:color="auto"/>
              </w:divBdr>
            </w:div>
          </w:divsChild>
        </w:div>
        <w:div w:id="1881358090">
          <w:marLeft w:val="0"/>
          <w:marRight w:val="0"/>
          <w:marTop w:val="0"/>
          <w:marBottom w:val="0"/>
          <w:divBdr>
            <w:top w:val="none" w:sz="0" w:space="0" w:color="auto"/>
            <w:left w:val="none" w:sz="0" w:space="0" w:color="auto"/>
            <w:bottom w:val="none" w:sz="0" w:space="0" w:color="auto"/>
            <w:right w:val="none" w:sz="0" w:space="0" w:color="auto"/>
          </w:divBdr>
          <w:divsChild>
            <w:div w:id="608003959">
              <w:marLeft w:val="0"/>
              <w:marRight w:val="0"/>
              <w:marTop w:val="0"/>
              <w:marBottom w:val="0"/>
              <w:divBdr>
                <w:top w:val="none" w:sz="0" w:space="0" w:color="auto"/>
                <w:left w:val="none" w:sz="0" w:space="0" w:color="auto"/>
                <w:bottom w:val="none" w:sz="0" w:space="0" w:color="auto"/>
                <w:right w:val="none" w:sz="0" w:space="0" w:color="auto"/>
              </w:divBdr>
            </w:div>
          </w:divsChild>
        </w:div>
        <w:div w:id="1943998721">
          <w:marLeft w:val="0"/>
          <w:marRight w:val="0"/>
          <w:marTop w:val="0"/>
          <w:marBottom w:val="0"/>
          <w:divBdr>
            <w:top w:val="none" w:sz="0" w:space="0" w:color="auto"/>
            <w:left w:val="none" w:sz="0" w:space="0" w:color="auto"/>
            <w:bottom w:val="none" w:sz="0" w:space="0" w:color="auto"/>
            <w:right w:val="none" w:sz="0" w:space="0" w:color="auto"/>
          </w:divBdr>
          <w:divsChild>
            <w:div w:id="1978682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2466693">
      <w:bodyDiv w:val="1"/>
      <w:marLeft w:val="0"/>
      <w:marRight w:val="0"/>
      <w:marTop w:val="0"/>
      <w:marBottom w:val="0"/>
      <w:divBdr>
        <w:top w:val="none" w:sz="0" w:space="0" w:color="auto"/>
        <w:left w:val="none" w:sz="0" w:space="0" w:color="auto"/>
        <w:bottom w:val="none" w:sz="0" w:space="0" w:color="auto"/>
        <w:right w:val="none" w:sz="0" w:space="0" w:color="auto"/>
      </w:divBdr>
    </w:div>
    <w:div w:id="1956518753">
      <w:bodyDiv w:val="1"/>
      <w:marLeft w:val="0"/>
      <w:marRight w:val="0"/>
      <w:marTop w:val="0"/>
      <w:marBottom w:val="0"/>
      <w:divBdr>
        <w:top w:val="none" w:sz="0" w:space="0" w:color="auto"/>
        <w:left w:val="none" w:sz="0" w:space="0" w:color="auto"/>
        <w:bottom w:val="none" w:sz="0" w:space="0" w:color="auto"/>
        <w:right w:val="none" w:sz="0" w:space="0" w:color="auto"/>
      </w:divBdr>
      <w:divsChild>
        <w:div w:id="1368096099">
          <w:marLeft w:val="0"/>
          <w:marRight w:val="0"/>
          <w:marTop w:val="0"/>
          <w:marBottom w:val="0"/>
          <w:divBdr>
            <w:top w:val="none" w:sz="0" w:space="0" w:color="auto"/>
            <w:left w:val="none" w:sz="0" w:space="0" w:color="auto"/>
            <w:bottom w:val="none" w:sz="0" w:space="0" w:color="auto"/>
            <w:right w:val="none" w:sz="0" w:space="0" w:color="auto"/>
          </w:divBdr>
          <w:divsChild>
            <w:div w:id="1259678702">
              <w:marLeft w:val="0"/>
              <w:marRight w:val="0"/>
              <w:marTop w:val="0"/>
              <w:marBottom w:val="0"/>
              <w:divBdr>
                <w:top w:val="none" w:sz="0" w:space="0" w:color="auto"/>
                <w:left w:val="none" w:sz="0" w:space="0" w:color="auto"/>
                <w:bottom w:val="none" w:sz="0" w:space="0" w:color="auto"/>
                <w:right w:val="none" w:sz="0" w:space="0" w:color="auto"/>
              </w:divBdr>
              <w:divsChild>
                <w:div w:id="380830302">
                  <w:marLeft w:val="0"/>
                  <w:marRight w:val="0"/>
                  <w:marTop w:val="0"/>
                  <w:marBottom w:val="0"/>
                  <w:divBdr>
                    <w:top w:val="none" w:sz="0" w:space="0" w:color="auto"/>
                    <w:left w:val="none" w:sz="0" w:space="0" w:color="auto"/>
                    <w:bottom w:val="none" w:sz="0" w:space="0" w:color="auto"/>
                    <w:right w:val="none" w:sz="0" w:space="0" w:color="auto"/>
                  </w:divBdr>
                  <w:divsChild>
                    <w:div w:id="1622223685">
                      <w:marLeft w:val="0"/>
                      <w:marRight w:val="0"/>
                      <w:marTop w:val="0"/>
                      <w:marBottom w:val="0"/>
                      <w:divBdr>
                        <w:top w:val="none" w:sz="0" w:space="0" w:color="auto"/>
                        <w:left w:val="none" w:sz="0" w:space="0" w:color="auto"/>
                        <w:bottom w:val="none" w:sz="0" w:space="0" w:color="auto"/>
                        <w:right w:val="none" w:sz="0" w:space="0" w:color="auto"/>
                      </w:divBdr>
                      <w:divsChild>
                        <w:div w:id="580987853">
                          <w:marLeft w:val="0"/>
                          <w:marRight w:val="0"/>
                          <w:marTop w:val="0"/>
                          <w:marBottom w:val="0"/>
                          <w:divBdr>
                            <w:top w:val="none" w:sz="0" w:space="0" w:color="auto"/>
                            <w:left w:val="none" w:sz="0" w:space="0" w:color="auto"/>
                            <w:bottom w:val="none" w:sz="0" w:space="0" w:color="auto"/>
                            <w:right w:val="none" w:sz="0" w:space="0" w:color="auto"/>
                          </w:divBdr>
                          <w:divsChild>
                            <w:div w:id="645083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59873921">
      <w:bodyDiv w:val="1"/>
      <w:marLeft w:val="0"/>
      <w:marRight w:val="0"/>
      <w:marTop w:val="0"/>
      <w:marBottom w:val="0"/>
      <w:divBdr>
        <w:top w:val="none" w:sz="0" w:space="0" w:color="auto"/>
        <w:left w:val="none" w:sz="0" w:space="0" w:color="auto"/>
        <w:bottom w:val="none" w:sz="0" w:space="0" w:color="auto"/>
        <w:right w:val="none" w:sz="0" w:space="0" w:color="auto"/>
      </w:divBdr>
    </w:div>
    <w:div w:id="1959946692">
      <w:bodyDiv w:val="1"/>
      <w:marLeft w:val="0"/>
      <w:marRight w:val="0"/>
      <w:marTop w:val="0"/>
      <w:marBottom w:val="0"/>
      <w:divBdr>
        <w:top w:val="none" w:sz="0" w:space="0" w:color="auto"/>
        <w:left w:val="none" w:sz="0" w:space="0" w:color="auto"/>
        <w:bottom w:val="none" w:sz="0" w:space="0" w:color="auto"/>
        <w:right w:val="none" w:sz="0" w:space="0" w:color="auto"/>
      </w:divBdr>
    </w:div>
    <w:div w:id="1960599705">
      <w:bodyDiv w:val="1"/>
      <w:marLeft w:val="0"/>
      <w:marRight w:val="0"/>
      <w:marTop w:val="0"/>
      <w:marBottom w:val="0"/>
      <w:divBdr>
        <w:top w:val="none" w:sz="0" w:space="0" w:color="auto"/>
        <w:left w:val="none" w:sz="0" w:space="0" w:color="auto"/>
        <w:bottom w:val="none" w:sz="0" w:space="0" w:color="auto"/>
        <w:right w:val="none" w:sz="0" w:space="0" w:color="auto"/>
      </w:divBdr>
    </w:div>
    <w:div w:id="1961178617">
      <w:bodyDiv w:val="1"/>
      <w:marLeft w:val="0"/>
      <w:marRight w:val="0"/>
      <w:marTop w:val="0"/>
      <w:marBottom w:val="0"/>
      <w:divBdr>
        <w:top w:val="none" w:sz="0" w:space="0" w:color="auto"/>
        <w:left w:val="none" w:sz="0" w:space="0" w:color="auto"/>
        <w:bottom w:val="none" w:sz="0" w:space="0" w:color="auto"/>
        <w:right w:val="none" w:sz="0" w:space="0" w:color="auto"/>
      </w:divBdr>
    </w:div>
    <w:div w:id="1961917065">
      <w:bodyDiv w:val="1"/>
      <w:marLeft w:val="0"/>
      <w:marRight w:val="0"/>
      <w:marTop w:val="0"/>
      <w:marBottom w:val="0"/>
      <w:divBdr>
        <w:top w:val="none" w:sz="0" w:space="0" w:color="auto"/>
        <w:left w:val="none" w:sz="0" w:space="0" w:color="auto"/>
        <w:bottom w:val="none" w:sz="0" w:space="0" w:color="auto"/>
        <w:right w:val="none" w:sz="0" w:space="0" w:color="auto"/>
      </w:divBdr>
      <w:divsChild>
        <w:div w:id="1385519844">
          <w:marLeft w:val="0"/>
          <w:marRight w:val="0"/>
          <w:marTop w:val="0"/>
          <w:marBottom w:val="0"/>
          <w:divBdr>
            <w:top w:val="none" w:sz="0" w:space="0" w:color="auto"/>
            <w:left w:val="none" w:sz="0" w:space="0" w:color="auto"/>
            <w:bottom w:val="none" w:sz="0" w:space="0" w:color="auto"/>
            <w:right w:val="none" w:sz="0" w:space="0" w:color="auto"/>
          </w:divBdr>
          <w:divsChild>
            <w:div w:id="861555416">
              <w:marLeft w:val="0"/>
              <w:marRight w:val="0"/>
              <w:marTop w:val="0"/>
              <w:marBottom w:val="0"/>
              <w:divBdr>
                <w:top w:val="none" w:sz="0" w:space="0" w:color="auto"/>
                <w:left w:val="none" w:sz="0" w:space="0" w:color="auto"/>
                <w:bottom w:val="none" w:sz="0" w:space="0" w:color="auto"/>
                <w:right w:val="none" w:sz="0" w:space="0" w:color="auto"/>
              </w:divBdr>
              <w:divsChild>
                <w:div w:id="2005164927">
                  <w:marLeft w:val="0"/>
                  <w:marRight w:val="0"/>
                  <w:marTop w:val="0"/>
                  <w:marBottom w:val="0"/>
                  <w:divBdr>
                    <w:top w:val="none" w:sz="0" w:space="0" w:color="auto"/>
                    <w:left w:val="none" w:sz="0" w:space="0" w:color="auto"/>
                    <w:bottom w:val="none" w:sz="0" w:space="0" w:color="auto"/>
                    <w:right w:val="none" w:sz="0" w:space="0" w:color="auto"/>
                  </w:divBdr>
                  <w:divsChild>
                    <w:div w:id="1345284473">
                      <w:marLeft w:val="0"/>
                      <w:marRight w:val="0"/>
                      <w:marTop w:val="0"/>
                      <w:marBottom w:val="0"/>
                      <w:divBdr>
                        <w:top w:val="none" w:sz="0" w:space="0" w:color="auto"/>
                        <w:left w:val="none" w:sz="0" w:space="0" w:color="auto"/>
                        <w:bottom w:val="none" w:sz="0" w:space="0" w:color="auto"/>
                        <w:right w:val="none" w:sz="0" w:space="0" w:color="auto"/>
                      </w:divBdr>
                      <w:divsChild>
                        <w:div w:id="699621275">
                          <w:marLeft w:val="0"/>
                          <w:marRight w:val="0"/>
                          <w:marTop w:val="0"/>
                          <w:marBottom w:val="0"/>
                          <w:divBdr>
                            <w:top w:val="none" w:sz="0" w:space="0" w:color="auto"/>
                            <w:left w:val="none" w:sz="0" w:space="0" w:color="auto"/>
                            <w:bottom w:val="none" w:sz="0" w:space="0" w:color="auto"/>
                            <w:right w:val="none" w:sz="0" w:space="0" w:color="auto"/>
                          </w:divBdr>
                          <w:divsChild>
                            <w:div w:id="1305962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63070578">
      <w:bodyDiv w:val="1"/>
      <w:marLeft w:val="0"/>
      <w:marRight w:val="0"/>
      <w:marTop w:val="0"/>
      <w:marBottom w:val="0"/>
      <w:divBdr>
        <w:top w:val="none" w:sz="0" w:space="0" w:color="auto"/>
        <w:left w:val="none" w:sz="0" w:space="0" w:color="auto"/>
        <w:bottom w:val="none" w:sz="0" w:space="0" w:color="auto"/>
        <w:right w:val="none" w:sz="0" w:space="0" w:color="auto"/>
      </w:divBdr>
    </w:div>
    <w:div w:id="1964337478">
      <w:bodyDiv w:val="1"/>
      <w:marLeft w:val="0"/>
      <w:marRight w:val="0"/>
      <w:marTop w:val="0"/>
      <w:marBottom w:val="0"/>
      <w:divBdr>
        <w:top w:val="none" w:sz="0" w:space="0" w:color="auto"/>
        <w:left w:val="none" w:sz="0" w:space="0" w:color="auto"/>
        <w:bottom w:val="none" w:sz="0" w:space="0" w:color="auto"/>
        <w:right w:val="none" w:sz="0" w:space="0" w:color="auto"/>
      </w:divBdr>
      <w:divsChild>
        <w:div w:id="384531454">
          <w:marLeft w:val="0"/>
          <w:marRight w:val="0"/>
          <w:marTop w:val="0"/>
          <w:marBottom w:val="0"/>
          <w:divBdr>
            <w:top w:val="none" w:sz="0" w:space="0" w:color="auto"/>
            <w:left w:val="none" w:sz="0" w:space="0" w:color="auto"/>
            <w:bottom w:val="none" w:sz="0" w:space="0" w:color="auto"/>
            <w:right w:val="none" w:sz="0" w:space="0" w:color="auto"/>
          </w:divBdr>
          <w:divsChild>
            <w:div w:id="1467550408">
              <w:marLeft w:val="0"/>
              <w:marRight w:val="0"/>
              <w:marTop w:val="0"/>
              <w:marBottom w:val="0"/>
              <w:divBdr>
                <w:top w:val="none" w:sz="0" w:space="0" w:color="auto"/>
                <w:left w:val="none" w:sz="0" w:space="0" w:color="auto"/>
                <w:bottom w:val="none" w:sz="0" w:space="0" w:color="auto"/>
                <w:right w:val="none" w:sz="0" w:space="0" w:color="auto"/>
              </w:divBdr>
              <w:divsChild>
                <w:div w:id="579755777">
                  <w:marLeft w:val="0"/>
                  <w:marRight w:val="0"/>
                  <w:marTop w:val="0"/>
                  <w:marBottom w:val="0"/>
                  <w:divBdr>
                    <w:top w:val="none" w:sz="0" w:space="0" w:color="auto"/>
                    <w:left w:val="none" w:sz="0" w:space="0" w:color="auto"/>
                    <w:bottom w:val="none" w:sz="0" w:space="0" w:color="auto"/>
                    <w:right w:val="none" w:sz="0" w:space="0" w:color="auto"/>
                  </w:divBdr>
                  <w:divsChild>
                    <w:div w:id="1845052468">
                      <w:marLeft w:val="0"/>
                      <w:marRight w:val="0"/>
                      <w:marTop w:val="0"/>
                      <w:marBottom w:val="0"/>
                      <w:divBdr>
                        <w:top w:val="none" w:sz="0" w:space="0" w:color="auto"/>
                        <w:left w:val="none" w:sz="0" w:space="0" w:color="auto"/>
                        <w:bottom w:val="none" w:sz="0" w:space="0" w:color="auto"/>
                        <w:right w:val="none" w:sz="0" w:space="0" w:color="auto"/>
                      </w:divBdr>
                      <w:divsChild>
                        <w:div w:id="1023169064">
                          <w:marLeft w:val="0"/>
                          <w:marRight w:val="0"/>
                          <w:marTop w:val="0"/>
                          <w:marBottom w:val="0"/>
                          <w:divBdr>
                            <w:top w:val="none" w:sz="0" w:space="0" w:color="auto"/>
                            <w:left w:val="none" w:sz="0" w:space="0" w:color="auto"/>
                            <w:bottom w:val="none" w:sz="0" w:space="0" w:color="auto"/>
                            <w:right w:val="none" w:sz="0" w:space="0" w:color="auto"/>
                          </w:divBdr>
                          <w:divsChild>
                            <w:div w:id="2067530106">
                              <w:marLeft w:val="0"/>
                              <w:marRight w:val="0"/>
                              <w:marTop w:val="0"/>
                              <w:marBottom w:val="0"/>
                              <w:divBdr>
                                <w:top w:val="none" w:sz="0" w:space="0" w:color="auto"/>
                                <w:left w:val="none" w:sz="0" w:space="0" w:color="auto"/>
                                <w:bottom w:val="none" w:sz="0" w:space="0" w:color="auto"/>
                                <w:right w:val="none" w:sz="0" w:space="0" w:color="auto"/>
                              </w:divBdr>
                              <w:divsChild>
                                <w:div w:id="1122460575">
                                  <w:marLeft w:val="0"/>
                                  <w:marRight w:val="0"/>
                                  <w:marTop w:val="0"/>
                                  <w:marBottom w:val="0"/>
                                  <w:divBdr>
                                    <w:top w:val="none" w:sz="0" w:space="0" w:color="auto"/>
                                    <w:left w:val="none" w:sz="0" w:space="0" w:color="auto"/>
                                    <w:bottom w:val="none" w:sz="0" w:space="0" w:color="auto"/>
                                    <w:right w:val="none" w:sz="0" w:space="0" w:color="auto"/>
                                  </w:divBdr>
                                  <w:divsChild>
                                    <w:div w:id="1463618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64725996">
      <w:bodyDiv w:val="1"/>
      <w:marLeft w:val="0"/>
      <w:marRight w:val="0"/>
      <w:marTop w:val="0"/>
      <w:marBottom w:val="0"/>
      <w:divBdr>
        <w:top w:val="none" w:sz="0" w:space="0" w:color="auto"/>
        <w:left w:val="none" w:sz="0" w:space="0" w:color="auto"/>
        <w:bottom w:val="none" w:sz="0" w:space="0" w:color="auto"/>
        <w:right w:val="none" w:sz="0" w:space="0" w:color="auto"/>
      </w:divBdr>
    </w:div>
    <w:div w:id="1965696288">
      <w:bodyDiv w:val="1"/>
      <w:marLeft w:val="0"/>
      <w:marRight w:val="0"/>
      <w:marTop w:val="0"/>
      <w:marBottom w:val="0"/>
      <w:divBdr>
        <w:top w:val="none" w:sz="0" w:space="0" w:color="auto"/>
        <w:left w:val="none" w:sz="0" w:space="0" w:color="auto"/>
        <w:bottom w:val="none" w:sz="0" w:space="0" w:color="auto"/>
        <w:right w:val="none" w:sz="0" w:space="0" w:color="auto"/>
      </w:divBdr>
      <w:divsChild>
        <w:div w:id="461925804">
          <w:marLeft w:val="0"/>
          <w:marRight w:val="0"/>
          <w:marTop w:val="0"/>
          <w:marBottom w:val="0"/>
          <w:divBdr>
            <w:top w:val="none" w:sz="0" w:space="0" w:color="auto"/>
            <w:left w:val="none" w:sz="0" w:space="0" w:color="auto"/>
            <w:bottom w:val="none" w:sz="0" w:space="0" w:color="auto"/>
            <w:right w:val="none" w:sz="0" w:space="0" w:color="auto"/>
          </w:divBdr>
          <w:divsChild>
            <w:div w:id="408966594">
              <w:marLeft w:val="0"/>
              <w:marRight w:val="0"/>
              <w:marTop w:val="0"/>
              <w:marBottom w:val="0"/>
              <w:divBdr>
                <w:top w:val="none" w:sz="0" w:space="0" w:color="auto"/>
                <w:left w:val="none" w:sz="0" w:space="0" w:color="auto"/>
                <w:bottom w:val="none" w:sz="0" w:space="0" w:color="auto"/>
                <w:right w:val="none" w:sz="0" w:space="0" w:color="auto"/>
              </w:divBdr>
              <w:divsChild>
                <w:div w:id="1634213560">
                  <w:marLeft w:val="0"/>
                  <w:marRight w:val="0"/>
                  <w:marTop w:val="0"/>
                  <w:marBottom w:val="0"/>
                  <w:divBdr>
                    <w:top w:val="none" w:sz="0" w:space="0" w:color="auto"/>
                    <w:left w:val="none" w:sz="0" w:space="0" w:color="auto"/>
                    <w:bottom w:val="none" w:sz="0" w:space="0" w:color="auto"/>
                    <w:right w:val="none" w:sz="0" w:space="0" w:color="auto"/>
                  </w:divBdr>
                  <w:divsChild>
                    <w:div w:id="833572819">
                      <w:marLeft w:val="0"/>
                      <w:marRight w:val="0"/>
                      <w:marTop w:val="0"/>
                      <w:marBottom w:val="0"/>
                      <w:divBdr>
                        <w:top w:val="none" w:sz="0" w:space="0" w:color="auto"/>
                        <w:left w:val="none" w:sz="0" w:space="0" w:color="auto"/>
                        <w:bottom w:val="none" w:sz="0" w:space="0" w:color="auto"/>
                        <w:right w:val="none" w:sz="0" w:space="0" w:color="auto"/>
                      </w:divBdr>
                      <w:divsChild>
                        <w:div w:id="1304503867">
                          <w:marLeft w:val="0"/>
                          <w:marRight w:val="0"/>
                          <w:marTop w:val="0"/>
                          <w:marBottom w:val="0"/>
                          <w:divBdr>
                            <w:top w:val="none" w:sz="0" w:space="0" w:color="auto"/>
                            <w:left w:val="none" w:sz="0" w:space="0" w:color="auto"/>
                            <w:bottom w:val="none" w:sz="0" w:space="0" w:color="auto"/>
                            <w:right w:val="none" w:sz="0" w:space="0" w:color="auto"/>
                          </w:divBdr>
                          <w:divsChild>
                            <w:div w:id="805659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67588070">
      <w:bodyDiv w:val="1"/>
      <w:marLeft w:val="0"/>
      <w:marRight w:val="0"/>
      <w:marTop w:val="0"/>
      <w:marBottom w:val="0"/>
      <w:divBdr>
        <w:top w:val="none" w:sz="0" w:space="0" w:color="auto"/>
        <w:left w:val="none" w:sz="0" w:space="0" w:color="auto"/>
        <w:bottom w:val="none" w:sz="0" w:space="0" w:color="auto"/>
        <w:right w:val="none" w:sz="0" w:space="0" w:color="auto"/>
      </w:divBdr>
    </w:div>
    <w:div w:id="1971596628">
      <w:bodyDiv w:val="1"/>
      <w:marLeft w:val="0"/>
      <w:marRight w:val="0"/>
      <w:marTop w:val="0"/>
      <w:marBottom w:val="0"/>
      <w:divBdr>
        <w:top w:val="none" w:sz="0" w:space="0" w:color="auto"/>
        <w:left w:val="none" w:sz="0" w:space="0" w:color="auto"/>
        <w:bottom w:val="none" w:sz="0" w:space="0" w:color="auto"/>
        <w:right w:val="none" w:sz="0" w:space="0" w:color="auto"/>
      </w:divBdr>
      <w:divsChild>
        <w:div w:id="1660959824">
          <w:marLeft w:val="0"/>
          <w:marRight w:val="0"/>
          <w:marTop w:val="0"/>
          <w:marBottom w:val="0"/>
          <w:divBdr>
            <w:top w:val="none" w:sz="0" w:space="0" w:color="auto"/>
            <w:left w:val="none" w:sz="0" w:space="0" w:color="auto"/>
            <w:bottom w:val="none" w:sz="0" w:space="0" w:color="auto"/>
            <w:right w:val="none" w:sz="0" w:space="0" w:color="auto"/>
          </w:divBdr>
          <w:divsChild>
            <w:div w:id="263266559">
              <w:marLeft w:val="0"/>
              <w:marRight w:val="0"/>
              <w:marTop w:val="0"/>
              <w:marBottom w:val="0"/>
              <w:divBdr>
                <w:top w:val="none" w:sz="0" w:space="0" w:color="auto"/>
                <w:left w:val="none" w:sz="0" w:space="0" w:color="auto"/>
                <w:bottom w:val="none" w:sz="0" w:space="0" w:color="auto"/>
                <w:right w:val="none" w:sz="0" w:space="0" w:color="auto"/>
              </w:divBdr>
              <w:divsChild>
                <w:div w:id="1283267740">
                  <w:marLeft w:val="0"/>
                  <w:marRight w:val="0"/>
                  <w:marTop w:val="0"/>
                  <w:marBottom w:val="0"/>
                  <w:divBdr>
                    <w:top w:val="none" w:sz="0" w:space="0" w:color="auto"/>
                    <w:left w:val="none" w:sz="0" w:space="0" w:color="auto"/>
                    <w:bottom w:val="none" w:sz="0" w:space="0" w:color="auto"/>
                    <w:right w:val="none" w:sz="0" w:space="0" w:color="auto"/>
                  </w:divBdr>
                  <w:divsChild>
                    <w:div w:id="705912120">
                      <w:marLeft w:val="0"/>
                      <w:marRight w:val="0"/>
                      <w:marTop w:val="0"/>
                      <w:marBottom w:val="0"/>
                      <w:divBdr>
                        <w:top w:val="none" w:sz="0" w:space="0" w:color="auto"/>
                        <w:left w:val="none" w:sz="0" w:space="0" w:color="auto"/>
                        <w:bottom w:val="none" w:sz="0" w:space="0" w:color="auto"/>
                        <w:right w:val="none" w:sz="0" w:space="0" w:color="auto"/>
                      </w:divBdr>
                      <w:divsChild>
                        <w:div w:id="353843275">
                          <w:marLeft w:val="0"/>
                          <w:marRight w:val="0"/>
                          <w:marTop w:val="0"/>
                          <w:marBottom w:val="0"/>
                          <w:divBdr>
                            <w:top w:val="none" w:sz="0" w:space="0" w:color="auto"/>
                            <w:left w:val="none" w:sz="0" w:space="0" w:color="auto"/>
                            <w:bottom w:val="none" w:sz="0" w:space="0" w:color="auto"/>
                            <w:right w:val="none" w:sz="0" w:space="0" w:color="auto"/>
                          </w:divBdr>
                          <w:divsChild>
                            <w:div w:id="1413164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72981573">
      <w:bodyDiv w:val="1"/>
      <w:marLeft w:val="0"/>
      <w:marRight w:val="0"/>
      <w:marTop w:val="0"/>
      <w:marBottom w:val="0"/>
      <w:divBdr>
        <w:top w:val="none" w:sz="0" w:space="0" w:color="auto"/>
        <w:left w:val="none" w:sz="0" w:space="0" w:color="auto"/>
        <w:bottom w:val="none" w:sz="0" w:space="0" w:color="auto"/>
        <w:right w:val="none" w:sz="0" w:space="0" w:color="auto"/>
      </w:divBdr>
    </w:div>
    <w:div w:id="1975022002">
      <w:bodyDiv w:val="1"/>
      <w:marLeft w:val="0"/>
      <w:marRight w:val="0"/>
      <w:marTop w:val="0"/>
      <w:marBottom w:val="0"/>
      <w:divBdr>
        <w:top w:val="none" w:sz="0" w:space="0" w:color="auto"/>
        <w:left w:val="none" w:sz="0" w:space="0" w:color="auto"/>
        <w:bottom w:val="none" w:sz="0" w:space="0" w:color="auto"/>
        <w:right w:val="none" w:sz="0" w:space="0" w:color="auto"/>
      </w:divBdr>
      <w:divsChild>
        <w:div w:id="1404254909">
          <w:marLeft w:val="0"/>
          <w:marRight w:val="0"/>
          <w:marTop w:val="0"/>
          <w:marBottom w:val="0"/>
          <w:divBdr>
            <w:top w:val="none" w:sz="0" w:space="0" w:color="auto"/>
            <w:left w:val="none" w:sz="0" w:space="0" w:color="auto"/>
            <w:bottom w:val="none" w:sz="0" w:space="0" w:color="auto"/>
            <w:right w:val="none" w:sz="0" w:space="0" w:color="auto"/>
          </w:divBdr>
          <w:divsChild>
            <w:div w:id="1268852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7368674">
      <w:bodyDiv w:val="1"/>
      <w:marLeft w:val="0"/>
      <w:marRight w:val="0"/>
      <w:marTop w:val="0"/>
      <w:marBottom w:val="0"/>
      <w:divBdr>
        <w:top w:val="none" w:sz="0" w:space="0" w:color="auto"/>
        <w:left w:val="none" w:sz="0" w:space="0" w:color="auto"/>
        <w:bottom w:val="none" w:sz="0" w:space="0" w:color="auto"/>
        <w:right w:val="none" w:sz="0" w:space="0" w:color="auto"/>
      </w:divBdr>
    </w:div>
    <w:div w:id="1979146951">
      <w:bodyDiv w:val="1"/>
      <w:marLeft w:val="0"/>
      <w:marRight w:val="0"/>
      <w:marTop w:val="0"/>
      <w:marBottom w:val="0"/>
      <w:divBdr>
        <w:top w:val="none" w:sz="0" w:space="0" w:color="auto"/>
        <w:left w:val="none" w:sz="0" w:space="0" w:color="auto"/>
        <w:bottom w:val="none" w:sz="0" w:space="0" w:color="auto"/>
        <w:right w:val="none" w:sz="0" w:space="0" w:color="auto"/>
      </w:divBdr>
      <w:divsChild>
        <w:div w:id="1982692741">
          <w:marLeft w:val="0"/>
          <w:marRight w:val="0"/>
          <w:marTop w:val="0"/>
          <w:marBottom w:val="0"/>
          <w:divBdr>
            <w:top w:val="none" w:sz="0" w:space="0" w:color="auto"/>
            <w:left w:val="none" w:sz="0" w:space="0" w:color="auto"/>
            <w:bottom w:val="none" w:sz="0" w:space="0" w:color="auto"/>
            <w:right w:val="none" w:sz="0" w:space="0" w:color="auto"/>
          </w:divBdr>
          <w:divsChild>
            <w:div w:id="15355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0381256">
      <w:bodyDiv w:val="1"/>
      <w:marLeft w:val="0"/>
      <w:marRight w:val="0"/>
      <w:marTop w:val="0"/>
      <w:marBottom w:val="0"/>
      <w:divBdr>
        <w:top w:val="none" w:sz="0" w:space="0" w:color="auto"/>
        <w:left w:val="none" w:sz="0" w:space="0" w:color="auto"/>
        <w:bottom w:val="none" w:sz="0" w:space="0" w:color="auto"/>
        <w:right w:val="none" w:sz="0" w:space="0" w:color="auto"/>
      </w:divBdr>
    </w:div>
    <w:div w:id="1981573583">
      <w:bodyDiv w:val="1"/>
      <w:marLeft w:val="0"/>
      <w:marRight w:val="0"/>
      <w:marTop w:val="0"/>
      <w:marBottom w:val="0"/>
      <w:divBdr>
        <w:top w:val="none" w:sz="0" w:space="0" w:color="auto"/>
        <w:left w:val="none" w:sz="0" w:space="0" w:color="auto"/>
        <w:bottom w:val="none" w:sz="0" w:space="0" w:color="auto"/>
        <w:right w:val="none" w:sz="0" w:space="0" w:color="auto"/>
      </w:divBdr>
    </w:div>
    <w:div w:id="1984119747">
      <w:bodyDiv w:val="1"/>
      <w:marLeft w:val="0"/>
      <w:marRight w:val="0"/>
      <w:marTop w:val="0"/>
      <w:marBottom w:val="0"/>
      <w:divBdr>
        <w:top w:val="none" w:sz="0" w:space="0" w:color="auto"/>
        <w:left w:val="none" w:sz="0" w:space="0" w:color="auto"/>
        <w:bottom w:val="none" w:sz="0" w:space="0" w:color="auto"/>
        <w:right w:val="none" w:sz="0" w:space="0" w:color="auto"/>
      </w:divBdr>
    </w:div>
    <w:div w:id="1984508297">
      <w:bodyDiv w:val="1"/>
      <w:marLeft w:val="0"/>
      <w:marRight w:val="0"/>
      <w:marTop w:val="0"/>
      <w:marBottom w:val="0"/>
      <w:divBdr>
        <w:top w:val="none" w:sz="0" w:space="0" w:color="auto"/>
        <w:left w:val="none" w:sz="0" w:space="0" w:color="auto"/>
        <w:bottom w:val="none" w:sz="0" w:space="0" w:color="auto"/>
        <w:right w:val="none" w:sz="0" w:space="0" w:color="auto"/>
      </w:divBdr>
    </w:div>
    <w:div w:id="1993833143">
      <w:bodyDiv w:val="1"/>
      <w:marLeft w:val="0"/>
      <w:marRight w:val="0"/>
      <w:marTop w:val="0"/>
      <w:marBottom w:val="0"/>
      <w:divBdr>
        <w:top w:val="none" w:sz="0" w:space="0" w:color="auto"/>
        <w:left w:val="none" w:sz="0" w:space="0" w:color="auto"/>
        <w:bottom w:val="none" w:sz="0" w:space="0" w:color="auto"/>
        <w:right w:val="none" w:sz="0" w:space="0" w:color="auto"/>
      </w:divBdr>
    </w:div>
    <w:div w:id="1999457403">
      <w:bodyDiv w:val="1"/>
      <w:marLeft w:val="0"/>
      <w:marRight w:val="0"/>
      <w:marTop w:val="0"/>
      <w:marBottom w:val="0"/>
      <w:divBdr>
        <w:top w:val="none" w:sz="0" w:space="0" w:color="auto"/>
        <w:left w:val="none" w:sz="0" w:space="0" w:color="auto"/>
        <w:bottom w:val="none" w:sz="0" w:space="0" w:color="auto"/>
        <w:right w:val="none" w:sz="0" w:space="0" w:color="auto"/>
      </w:divBdr>
    </w:div>
    <w:div w:id="2002811406">
      <w:bodyDiv w:val="1"/>
      <w:marLeft w:val="0"/>
      <w:marRight w:val="0"/>
      <w:marTop w:val="0"/>
      <w:marBottom w:val="0"/>
      <w:divBdr>
        <w:top w:val="none" w:sz="0" w:space="0" w:color="auto"/>
        <w:left w:val="none" w:sz="0" w:space="0" w:color="auto"/>
        <w:bottom w:val="none" w:sz="0" w:space="0" w:color="auto"/>
        <w:right w:val="none" w:sz="0" w:space="0" w:color="auto"/>
      </w:divBdr>
      <w:divsChild>
        <w:div w:id="237978528">
          <w:marLeft w:val="0"/>
          <w:marRight w:val="0"/>
          <w:marTop w:val="0"/>
          <w:marBottom w:val="0"/>
          <w:divBdr>
            <w:top w:val="none" w:sz="0" w:space="0" w:color="auto"/>
            <w:left w:val="none" w:sz="0" w:space="0" w:color="auto"/>
            <w:bottom w:val="none" w:sz="0" w:space="0" w:color="auto"/>
            <w:right w:val="none" w:sz="0" w:space="0" w:color="auto"/>
          </w:divBdr>
          <w:divsChild>
            <w:div w:id="1309555836">
              <w:marLeft w:val="0"/>
              <w:marRight w:val="0"/>
              <w:marTop w:val="0"/>
              <w:marBottom w:val="0"/>
              <w:divBdr>
                <w:top w:val="none" w:sz="0" w:space="0" w:color="auto"/>
                <w:left w:val="none" w:sz="0" w:space="0" w:color="auto"/>
                <w:bottom w:val="none" w:sz="0" w:space="0" w:color="auto"/>
                <w:right w:val="none" w:sz="0" w:space="0" w:color="auto"/>
              </w:divBdr>
              <w:divsChild>
                <w:div w:id="435758558">
                  <w:marLeft w:val="0"/>
                  <w:marRight w:val="0"/>
                  <w:marTop w:val="0"/>
                  <w:marBottom w:val="0"/>
                  <w:divBdr>
                    <w:top w:val="none" w:sz="0" w:space="0" w:color="auto"/>
                    <w:left w:val="none" w:sz="0" w:space="0" w:color="auto"/>
                    <w:bottom w:val="none" w:sz="0" w:space="0" w:color="auto"/>
                    <w:right w:val="none" w:sz="0" w:space="0" w:color="auto"/>
                  </w:divBdr>
                  <w:divsChild>
                    <w:div w:id="261651118">
                      <w:marLeft w:val="0"/>
                      <w:marRight w:val="0"/>
                      <w:marTop w:val="0"/>
                      <w:marBottom w:val="0"/>
                      <w:divBdr>
                        <w:top w:val="none" w:sz="0" w:space="0" w:color="auto"/>
                        <w:left w:val="none" w:sz="0" w:space="0" w:color="auto"/>
                        <w:bottom w:val="none" w:sz="0" w:space="0" w:color="auto"/>
                        <w:right w:val="none" w:sz="0" w:space="0" w:color="auto"/>
                      </w:divBdr>
                      <w:divsChild>
                        <w:div w:id="1517040507">
                          <w:marLeft w:val="0"/>
                          <w:marRight w:val="0"/>
                          <w:marTop w:val="0"/>
                          <w:marBottom w:val="0"/>
                          <w:divBdr>
                            <w:top w:val="none" w:sz="0" w:space="0" w:color="auto"/>
                            <w:left w:val="none" w:sz="0" w:space="0" w:color="auto"/>
                            <w:bottom w:val="none" w:sz="0" w:space="0" w:color="auto"/>
                            <w:right w:val="none" w:sz="0" w:space="0" w:color="auto"/>
                          </w:divBdr>
                          <w:divsChild>
                            <w:div w:id="1622808256">
                              <w:marLeft w:val="0"/>
                              <w:marRight w:val="0"/>
                              <w:marTop w:val="0"/>
                              <w:marBottom w:val="0"/>
                              <w:divBdr>
                                <w:top w:val="none" w:sz="0" w:space="0" w:color="auto"/>
                                <w:left w:val="none" w:sz="0" w:space="0" w:color="auto"/>
                                <w:bottom w:val="none" w:sz="0" w:space="0" w:color="auto"/>
                                <w:right w:val="none" w:sz="0" w:space="0" w:color="auto"/>
                              </w:divBdr>
                              <w:divsChild>
                                <w:div w:id="1987777817">
                                  <w:marLeft w:val="0"/>
                                  <w:marRight w:val="0"/>
                                  <w:marTop w:val="0"/>
                                  <w:marBottom w:val="0"/>
                                  <w:divBdr>
                                    <w:top w:val="none" w:sz="0" w:space="0" w:color="auto"/>
                                    <w:left w:val="none" w:sz="0" w:space="0" w:color="auto"/>
                                    <w:bottom w:val="none" w:sz="0" w:space="0" w:color="auto"/>
                                    <w:right w:val="none" w:sz="0" w:space="0" w:color="auto"/>
                                  </w:divBdr>
                                  <w:divsChild>
                                    <w:div w:id="1710455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05011134">
      <w:bodyDiv w:val="1"/>
      <w:marLeft w:val="0"/>
      <w:marRight w:val="0"/>
      <w:marTop w:val="0"/>
      <w:marBottom w:val="0"/>
      <w:divBdr>
        <w:top w:val="none" w:sz="0" w:space="0" w:color="auto"/>
        <w:left w:val="none" w:sz="0" w:space="0" w:color="auto"/>
        <w:bottom w:val="none" w:sz="0" w:space="0" w:color="auto"/>
        <w:right w:val="none" w:sz="0" w:space="0" w:color="auto"/>
      </w:divBdr>
    </w:div>
    <w:div w:id="2005235950">
      <w:bodyDiv w:val="1"/>
      <w:marLeft w:val="0"/>
      <w:marRight w:val="0"/>
      <w:marTop w:val="0"/>
      <w:marBottom w:val="0"/>
      <w:divBdr>
        <w:top w:val="none" w:sz="0" w:space="0" w:color="auto"/>
        <w:left w:val="none" w:sz="0" w:space="0" w:color="auto"/>
        <w:bottom w:val="none" w:sz="0" w:space="0" w:color="auto"/>
        <w:right w:val="none" w:sz="0" w:space="0" w:color="auto"/>
      </w:divBdr>
    </w:div>
    <w:div w:id="2005863442">
      <w:bodyDiv w:val="1"/>
      <w:marLeft w:val="0"/>
      <w:marRight w:val="0"/>
      <w:marTop w:val="0"/>
      <w:marBottom w:val="0"/>
      <w:divBdr>
        <w:top w:val="none" w:sz="0" w:space="0" w:color="auto"/>
        <w:left w:val="none" w:sz="0" w:space="0" w:color="auto"/>
        <w:bottom w:val="none" w:sz="0" w:space="0" w:color="auto"/>
        <w:right w:val="none" w:sz="0" w:space="0" w:color="auto"/>
      </w:divBdr>
    </w:div>
    <w:div w:id="2007512980">
      <w:bodyDiv w:val="1"/>
      <w:marLeft w:val="0"/>
      <w:marRight w:val="0"/>
      <w:marTop w:val="0"/>
      <w:marBottom w:val="0"/>
      <w:divBdr>
        <w:top w:val="none" w:sz="0" w:space="0" w:color="auto"/>
        <w:left w:val="none" w:sz="0" w:space="0" w:color="auto"/>
        <w:bottom w:val="none" w:sz="0" w:space="0" w:color="auto"/>
        <w:right w:val="none" w:sz="0" w:space="0" w:color="auto"/>
      </w:divBdr>
    </w:div>
    <w:div w:id="2009482584">
      <w:bodyDiv w:val="1"/>
      <w:marLeft w:val="0"/>
      <w:marRight w:val="0"/>
      <w:marTop w:val="0"/>
      <w:marBottom w:val="0"/>
      <w:divBdr>
        <w:top w:val="none" w:sz="0" w:space="0" w:color="auto"/>
        <w:left w:val="none" w:sz="0" w:space="0" w:color="auto"/>
        <w:bottom w:val="none" w:sz="0" w:space="0" w:color="auto"/>
        <w:right w:val="none" w:sz="0" w:space="0" w:color="auto"/>
      </w:divBdr>
    </w:div>
    <w:div w:id="2010406234">
      <w:bodyDiv w:val="1"/>
      <w:marLeft w:val="0"/>
      <w:marRight w:val="0"/>
      <w:marTop w:val="0"/>
      <w:marBottom w:val="0"/>
      <w:divBdr>
        <w:top w:val="none" w:sz="0" w:space="0" w:color="auto"/>
        <w:left w:val="none" w:sz="0" w:space="0" w:color="auto"/>
        <w:bottom w:val="none" w:sz="0" w:space="0" w:color="auto"/>
        <w:right w:val="none" w:sz="0" w:space="0" w:color="auto"/>
      </w:divBdr>
    </w:div>
    <w:div w:id="2015918375">
      <w:bodyDiv w:val="1"/>
      <w:marLeft w:val="0"/>
      <w:marRight w:val="0"/>
      <w:marTop w:val="0"/>
      <w:marBottom w:val="0"/>
      <w:divBdr>
        <w:top w:val="none" w:sz="0" w:space="0" w:color="auto"/>
        <w:left w:val="none" w:sz="0" w:space="0" w:color="auto"/>
        <w:bottom w:val="none" w:sz="0" w:space="0" w:color="auto"/>
        <w:right w:val="none" w:sz="0" w:space="0" w:color="auto"/>
      </w:divBdr>
      <w:divsChild>
        <w:div w:id="89082230">
          <w:marLeft w:val="0"/>
          <w:marRight w:val="0"/>
          <w:marTop w:val="0"/>
          <w:marBottom w:val="0"/>
          <w:divBdr>
            <w:top w:val="none" w:sz="0" w:space="0" w:color="auto"/>
            <w:left w:val="none" w:sz="0" w:space="0" w:color="auto"/>
            <w:bottom w:val="none" w:sz="0" w:space="0" w:color="auto"/>
            <w:right w:val="none" w:sz="0" w:space="0" w:color="auto"/>
          </w:divBdr>
          <w:divsChild>
            <w:div w:id="286932519">
              <w:marLeft w:val="0"/>
              <w:marRight w:val="0"/>
              <w:marTop w:val="0"/>
              <w:marBottom w:val="0"/>
              <w:divBdr>
                <w:top w:val="none" w:sz="0" w:space="0" w:color="auto"/>
                <w:left w:val="none" w:sz="0" w:space="0" w:color="auto"/>
                <w:bottom w:val="none" w:sz="0" w:space="0" w:color="auto"/>
                <w:right w:val="none" w:sz="0" w:space="0" w:color="auto"/>
              </w:divBdr>
            </w:div>
          </w:divsChild>
        </w:div>
        <w:div w:id="1753506519">
          <w:marLeft w:val="0"/>
          <w:marRight w:val="0"/>
          <w:marTop w:val="0"/>
          <w:marBottom w:val="0"/>
          <w:divBdr>
            <w:top w:val="none" w:sz="0" w:space="0" w:color="auto"/>
            <w:left w:val="none" w:sz="0" w:space="0" w:color="auto"/>
            <w:bottom w:val="none" w:sz="0" w:space="0" w:color="auto"/>
            <w:right w:val="none" w:sz="0" w:space="0" w:color="auto"/>
          </w:divBdr>
          <w:divsChild>
            <w:div w:id="1949042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8194806">
      <w:bodyDiv w:val="1"/>
      <w:marLeft w:val="0"/>
      <w:marRight w:val="0"/>
      <w:marTop w:val="0"/>
      <w:marBottom w:val="0"/>
      <w:divBdr>
        <w:top w:val="none" w:sz="0" w:space="0" w:color="auto"/>
        <w:left w:val="none" w:sz="0" w:space="0" w:color="auto"/>
        <w:bottom w:val="none" w:sz="0" w:space="0" w:color="auto"/>
        <w:right w:val="none" w:sz="0" w:space="0" w:color="auto"/>
      </w:divBdr>
    </w:div>
    <w:div w:id="2019653752">
      <w:bodyDiv w:val="1"/>
      <w:marLeft w:val="0"/>
      <w:marRight w:val="0"/>
      <w:marTop w:val="0"/>
      <w:marBottom w:val="0"/>
      <w:divBdr>
        <w:top w:val="none" w:sz="0" w:space="0" w:color="auto"/>
        <w:left w:val="none" w:sz="0" w:space="0" w:color="auto"/>
        <w:bottom w:val="none" w:sz="0" w:space="0" w:color="auto"/>
        <w:right w:val="none" w:sz="0" w:space="0" w:color="auto"/>
      </w:divBdr>
    </w:div>
    <w:div w:id="2025861382">
      <w:bodyDiv w:val="1"/>
      <w:marLeft w:val="0"/>
      <w:marRight w:val="0"/>
      <w:marTop w:val="0"/>
      <w:marBottom w:val="0"/>
      <w:divBdr>
        <w:top w:val="none" w:sz="0" w:space="0" w:color="auto"/>
        <w:left w:val="none" w:sz="0" w:space="0" w:color="auto"/>
        <w:bottom w:val="none" w:sz="0" w:space="0" w:color="auto"/>
        <w:right w:val="none" w:sz="0" w:space="0" w:color="auto"/>
      </w:divBdr>
    </w:div>
    <w:div w:id="2027099141">
      <w:bodyDiv w:val="1"/>
      <w:marLeft w:val="0"/>
      <w:marRight w:val="0"/>
      <w:marTop w:val="0"/>
      <w:marBottom w:val="0"/>
      <w:divBdr>
        <w:top w:val="none" w:sz="0" w:space="0" w:color="auto"/>
        <w:left w:val="none" w:sz="0" w:space="0" w:color="auto"/>
        <w:bottom w:val="none" w:sz="0" w:space="0" w:color="auto"/>
        <w:right w:val="none" w:sz="0" w:space="0" w:color="auto"/>
      </w:divBdr>
    </w:div>
    <w:div w:id="2027711745">
      <w:bodyDiv w:val="1"/>
      <w:marLeft w:val="0"/>
      <w:marRight w:val="0"/>
      <w:marTop w:val="0"/>
      <w:marBottom w:val="0"/>
      <w:divBdr>
        <w:top w:val="none" w:sz="0" w:space="0" w:color="auto"/>
        <w:left w:val="none" w:sz="0" w:space="0" w:color="auto"/>
        <w:bottom w:val="none" w:sz="0" w:space="0" w:color="auto"/>
        <w:right w:val="none" w:sz="0" w:space="0" w:color="auto"/>
      </w:divBdr>
    </w:div>
    <w:div w:id="2028142859">
      <w:bodyDiv w:val="1"/>
      <w:marLeft w:val="0"/>
      <w:marRight w:val="0"/>
      <w:marTop w:val="0"/>
      <w:marBottom w:val="0"/>
      <w:divBdr>
        <w:top w:val="none" w:sz="0" w:space="0" w:color="auto"/>
        <w:left w:val="none" w:sz="0" w:space="0" w:color="auto"/>
        <w:bottom w:val="none" w:sz="0" w:space="0" w:color="auto"/>
        <w:right w:val="none" w:sz="0" w:space="0" w:color="auto"/>
      </w:divBdr>
      <w:divsChild>
        <w:div w:id="1949971589">
          <w:marLeft w:val="0"/>
          <w:marRight w:val="0"/>
          <w:marTop w:val="0"/>
          <w:marBottom w:val="0"/>
          <w:divBdr>
            <w:top w:val="none" w:sz="0" w:space="0" w:color="auto"/>
            <w:left w:val="none" w:sz="0" w:space="0" w:color="auto"/>
            <w:bottom w:val="none" w:sz="0" w:space="0" w:color="auto"/>
            <w:right w:val="none" w:sz="0" w:space="0" w:color="auto"/>
          </w:divBdr>
          <w:divsChild>
            <w:div w:id="1460341624">
              <w:marLeft w:val="0"/>
              <w:marRight w:val="0"/>
              <w:marTop w:val="0"/>
              <w:marBottom w:val="0"/>
              <w:divBdr>
                <w:top w:val="none" w:sz="0" w:space="0" w:color="auto"/>
                <w:left w:val="none" w:sz="0" w:space="0" w:color="auto"/>
                <w:bottom w:val="none" w:sz="0" w:space="0" w:color="auto"/>
                <w:right w:val="none" w:sz="0" w:space="0" w:color="auto"/>
              </w:divBdr>
              <w:divsChild>
                <w:div w:id="1469281611">
                  <w:marLeft w:val="0"/>
                  <w:marRight w:val="0"/>
                  <w:marTop w:val="0"/>
                  <w:marBottom w:val="0"/>
                  <w:divBdr>
                    <w:top w:val="none" w:sz="0" w:space="0" w:color="auto"/>
                    <w:left w:val="none" w:sz="0" w:space="0" w:color="auto"/>
                    <w:bottom w:val="none" w:sz="0" w:space="0" w:color="auto"/>
                    <w:right w:val="none" w:sz="0" w:space="0" w:color="auto"/>
                  </w:divBdr>
                  <w:divsChild>
                    <w:div w:id="1861510830">
                      <w:marLeft w:val="0"/>
                      <w:marRight w:val="0"/>
                      <w:marTop w:val="0"/>
                      <w:marBottom w:val="0"/>
                      <w:divBdr>
                        <w:top w:val="none" w:sz="0" w:space="0" w:color="auto"/>
                        <w:left w:val="none" w:sz="0" w:space="0" w:color="auto"/>
                        <w:bottom w:val="none" w:sz="0" w:space="0" w:color="auto"/>
                        <w:right w:val="none" w:sz="0" w:space="0" w:color="auto"/>
                      </w:divBdr>
                      <w:divsChild>
                        <w:div w:id="1010566454">
                          <w:marLeft w:val="0"/>
                          <w:marRight w:val="0"/>
                          <w:marTop w:val="0"/>
                          <w:marBottom w:val="0"/>
                          <w:divBdr>
                            <w:top w:val="none" w:sz="0" w:space="0" w:color="auto"/>
                            <w:left w:val="none" w:sz="0" w:space="0" w:color="auto"/>
                            <w:bottom w:val="none" w:sz="0" w:space="0" w:color="auto"/>
                            <w:right w:val="none" w:sz="0" w:space="0" w:color="auto"/>
                          </w:divBdr>
                          <w:divsChild>
                            <w:div w:id="327758696">
                              <w:marLeft w:val="0"/>
                              <w:marRight w:val="0"/>
                              <w:marTop w:val="0"/>
                              <w:marBottom w:val="0"/>
                              <w:divBdr>
                                <w:top w:val="none" w:sz="0" w:space="0" w:color="auto"/>
                                <w:left w:val="none" w:sz="0" w:space="0" w:color="auto"/>
                                <w:bottom w:val="none" w:sz="0" w:space="0" w:color="auto"/>
                                <w:right w:val="none" w:sz="0" w:space="0" w:color="auto"/>
                              </w:divBdr>
                              <w:divsChild>
                                <w:div w:id="2021352582">
                                  <w:marLeft w:val="0"/>
                                  <w:marRight w:val="0"/>
                                  <w:marTop w:val="0"/>
                                  <w:marBottom w:val="0"/>
                                  <w:divBdr>
                                    <w:top w:val="none" w:sz="0" w:space="0" w:color="auto"/>
                                    <w:left w:val="none" w:sz="0" w:space="0" w:color="auto"/>
                                    <w:bottom w:val="none" w:sz="0" w:space="0" w:color="auto"/>
                                    <w:right w:val="none" w:sz="0" w:space="0" w:color="auto"/>
                                  </w:divBdr>
                                  <w:divsChild>
                                    <w:div w:id="179662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31443218">
      <w:bodyDiv w:val="1"/>
      <w:marLeft w:val="0"/>
      <w:marRight w:val="0"/>
      <w:marTop w:val="0"/>
      <w:marBottom w:val="0"/>
      <w:divBdr>
        <w:top w:val="none" w:sz="0" w:space="0" w:color="auto"/>
        <w:left w:val="none" w:sz="0" w:space="0" w:color="auto"/>
        <w:bottom w:val="none" w:sz="0" w:space="0" w:color="auto"/>
        <w:right w:val="none" w:sz="0" w:space="0" w:color="auto"/>
      </w:divBdr>
    </w:div>
    <w:div w:id="2033725411">
      <w:bodyDiv w:val="1"/>
      <w:marLeft w:val="0"/>
      <w:marRight w:val="0"/>
      <w:marTop w:val="0"/>
      <w:marBottom w:val="0"/>
      <w:divBdr>
        <w:top w:val="none" w:sz="0" w:space="0" w:color="auto"/>
        <w:left w:val="none" w:sz="0" w:space="0" w:color="auto"/>
        <w:bottom w:val="none" w:sz="0" w:space="0" w:color="auto"/>
        <w:right w:val="none" w:sz="0" w:space="0" w:color="auto"/>
      </w:divBdr>
    </w:div>
    <w:div w:id="2034918091">
      <w:bodyDiv w:val="1"/>
      <w:marLeft w:val="0"/>
      <w:marRight w:val="0"/>
      <w:marTop w:val="0"/>
      <w:marBottom w:val="0"/>
      <w:divBdr>
        <w:top w:val="none" w:sz="0" w:space="0" w:color="auto"/>
        <w:left w:val="none" w:sz="0" w:space="0" w:color="auto"/>
        <w:bottom w:val="none" w:sz="0" w:space="0" w:color="auto"/>
        <w:right w:val="none" w:sz="0" w:space="0" w:color="auto"/>
      </w:divBdr>
      <w:divsChild>
        <w:div w:id="2038002015">
          <w:marLeft w:val="0"/>
          <w:marRight w:val="0"/>
          <w:marTop w:val="0"/>
          <w:marBottom w:val="0"/>
          <w:divBdr>
            <w:top w:val="none" w:sz="0" w:space="0" w:color="auto"/>
            <w:left w:val="none" w:sz="0" w:space="0" w:color="auto"/>
            <w:bottom w:val="none" w:sz="0" w:space="0" w:color="auto"/>
            <w:right w:val="none" w:sz="0" w:space="0" w:color="auto"/>
          </w:divBdr>
          <w:divsChild>
            <w:div w:id="1307053477">
              <w:marLeft w:val="0"/>
              <w:marRight w:val="0"/>
              <w:marTop w:val="0"/>
              <w:marBottom w:val="0"/>
              <w:divBdr>
                <w:top w:val="none" w:sz="0" w:space="0" w:color="auto"/>
                <w:left w:val="none" w:sz="0" w:space="0" w:color="auto"/>
                <w:bottom w:val="none" w:sz="0" w:space="0" w:color="auto"/>
                <w:right w:val="none" w:sz="0" w:space="0" w:color="auto"/>
              </w:divBdr>
              <w:divsChild>
                <w:div w:id="1588415897">
                  <w:marLeft w:val="0"/>
                  <w:marRight w:val="0"/>
                  <w:marTop w:val="0"/>
                  <w:marBottom w:val="0"/>
                  <w:divBdr>
                    <w:top w:val="none" w:sz="0" w:space="0" w:color="auto"/>
                    <w:left w:val="none" w:sz="0" w:space="0" w:color="auto"/>
                    <w:bottom w:val="none" w:sz="0" w:space="0" w:color="auto"/>
                    <w:right w:val="none" w:sz="0" w:space="0" w:color="auto"/>
                  </w:divBdr>
                  <w:divsChild>
                    <w:div w:id="989479519">
                      <w:marLeft w:val="0"/>
                      <w:marRight w:val="0"/>
                      <w:marTop w:val="0"/>
                      <w:marBottom w:val="0"/>
                      <w:divBdr>
                        <w:top w:val="none" w:sz="0" w:space="0" w:color="auto"/>
                        <w:left w:val="none" w:sz="0" w:space="0" w:color="auto"/>
                        <w:bottom w:val="none" w:sz="0" w:space="0" w:color="auto"/>
                        <w:right w:val="none" w:sz="0" w:space="0" w:color="auto"/>
                      </w:divBdr>
                    </w:div>
                  </w:divsChild>
                </w:div>
                <w:div w:id="1043602706">
                  <w:marLeft w:val="0"/>
                  <w:marRight w:val="0"/>
                  <w:marTop w:val="0"/>
                  <w:marBottom w:val="0"/>
                  <w:divBdr>
                    <w:top w:val="none" w:sz="0" w:space="0" w:color="auto"/>
                    <w:left w:val="none" w:sz="0" w:space="0" w:color="auto"/>
                    <w:bottom w:val="none" w:sz="0" w:space="0" w:color="auto"/>
                    <w:right w:val="none" w:sz="0" w:space="0" w:color="auto"/>
                  </w:divBdr>
                  <w:divsChild>
                    <w:div w:id="362287654">
                      <w:marLeft w:val="0"/>
                      <w:marRight w:val="0"/>
                      <w:marTop w:val="0"/>
                      <w:marBottom w:val="0"/>
                      <w:divBdr>
                        <w:top w:val="none" w:sz="0" w:space="0" w:color="auto"/>
                        <w:left w:val="none" w:sz="0" w:space="0" w:color="auto"/>
                        <w:bottom w:val="none" w:sz="0" w:space="0" w:color="auto"/>
                        <w:right w:val="none" w:sz="0" w:space="0" w:color="auto"/>
                      </w:divBdr>
                    </w:div>
                  </w:divsChild>
                </w:div>
                <w:div w:id="1442381890">
                  <w:marLeft w:val="0"/>
                  <w:marRight w:val="0"/>
                  <w:marTop w:val="0"/>
                  <w:marBottom w:val="0"/>
                  <w:divBdr>
                    <w:top w:val="none" w:sz="0" w:space="0" w:color="auto"/>
                    <w:left w:val="none" w:sz="0" w:space="0" w:color="auto"/>
                    <w:bottom w:val="none" w:sz="0" w:space="0" w:color="auto"/>
                    <w:right w:val="none" w:sz="0" w:space="0" w:color="auto"/>
                  </w:divBdr>
                  <w:divsChild>
                    <w:div w:id="1555000220">
                      <w:marLeft w:val="0"/>
                      <w:marRight w:val="0"/>
                      <w:marTop w:val="0"/>
                      <w:marBottom w:val="0"/>
                      <w:divBdr>
                        <w:top w:val="none" w:sz="0" w:space="0" w:color="auto"/>
                        <w:left w:val="none" w:sz="0" w:space="0" w:color="auto"/>
                        <w:bottom w:val="none" w:sz="0" w:space="0" w:color="auto"/>
                        <w:right w:val="none" w:sz="0" w:space="0" w:color="auto"/>
                      </w:divBdr>
                    </w:div>
                  </w:divsChild>
                </w:div>
                <w:div w:id="1825121920">
                  <w:marLeft w:val="0"/>
                  <w:marRight w:val="0"/>
                  <w:marTop w:val="0"/>
                  <w:marBottom w:val="0"/>
                  <w:divBdr>
                    <w:top w:val="none" w:sz="0" w:space="0" w:color="auto"/>
                    <w:left w:val="none" w:sz="0" w:space="0" w:color="auto"/>
                    <w:bottom w:val="none" w:sz="0" w:space="0" w:color="auto"/>
                    <w:right w:val="none" w:sz="0" w:space="0" w:color="auto"/>
                  </w:divBdr>
                  <w:divsChild>
                    <w:div w:id="1870604554">
                      <w:marLeft w:val="0"/>
                      <w:marRight w:val="0"/>
                      <w:marTop w:val="0"/>
                      <w:marBottom w:val="0"/>
                      <w:divBdr>
                        <w:top w:val="none" w:sz="0" w:space="0" w:color="auto"/>
                        <w:left w:val="none" w:sz="0" w:space="0" w:color="auto"/>
                        <w:bottom w:val="none" w:sz="0" w:space="0" w:color="auto"/>
                        <w:right w:val="none" w:sz="0" w:space="0" w:color="auto"/>
                      </w:divBdr>
                    </w:div>
                  </w:divsChild>
                </w:div>
                <w:div w:id="2118136558">
                  <w:marLeft w:val="0"/>
                  <w:marRight w:val="0"/>
                  <w:marTop w:val="0"/>
                  <w:marBottom w:val="0"/>
                  <w:divBdr>
                    <w:top w:val="none" w:sz="0" w:space="0" w:color="auto"/>
                    <w:left w:val="none" w:sz="0" w:space="0" w:color="auto"/>
                    <w:bottom w:val="none" w:sz="0" w:space="0" w:color="auto"/>
                    <w:right w:val="none" w:sz="0" w:space="0" w:color="auto"/>
                  </w:divBdr>
                  <w:divsChild>
                    <w:div w:id="426848966">
                      <w:marLeft w:val="0"/>
                      <w:marRight w:val="0"/>
                      <w:marTop w:val="0"/>
                      <w:marBottom w:val="0"/>
                      <w:divBdr>
                        <w:top w:val="none" w:sz="0" w:space="0" w:color="auto"/>
                        <w:left w:val="none" w:sz="0" w:space="0" w:color="auto"/>
                        <w:bottom w:val="none" w:sz="0" w:space="0" w:color="auto"/>
                        <w:right w:val="none" w:sz="0" w:space="0" w:color="auto"/>
                      </w:divBdr>
                    </w:div>
                  </w:divsChild>
                </w:div>
                <w:div w:id="5207197">
                  <w:marLeft w:val="0"/>
                  <w:marRight w:val="0"/>
                  <w:marTop w:val="0"/>
                  <w:marBottom w:val="0"/>
                  <w:divBdr>
                    <w:top w:val="none" w:sz="0" w:space="0" w:color="auto"/>
                    <w:left w:val="none" w:sz="0" w:space="0" w:color="auto"/>
                    <w:bottom w:val="none" w:sz="0" w:space="0" w:color="auto"/>
                    <w:right w:val="none" w:sz="0" w:space="0" w:color="auto"/>
                  </w:divBdr>
                  <w:divsChild>
                    <w:div w:id="1561286515">
                      <w:marLeft w:val="0"/>
                      <w:marRight w:val="0"/>
                      <w:marTop w:val="0"/>
                      <w:marBottom w:val="0"/>
                      <w:divBdr>
                        <w:top w:val="none" w:sz="0" w:space="0" w:color="auto"/>
                        <w:left w:val="none" w:sz="0" w:space="0" w:color="auto"/>
                        <w:bottom w:val="none" w:sz="0" w:space="0" w:color="auto"/>
                        <w:right w:val="none" w:sz="0" w:space="0" w:color="auto"/>
                      </w:divBdr>
                    </w:div>
                  </w:divsChild>
                </w:div>
                <w:div w:id="292833706">
                  <w:marLeft w:val="0"/>
                  <w:marRight w:val="0"/>
                  <w:marTop w:val="0"/>
                  <w:marBottom w:val="0"/>
                  <w:divBdr>
                    <w:top w:val="none" w:sz="0" w:space="0" w:color="auto"/>
                    <w:left w:val="none" w:sz="0" w:space="0" w:color="auto"/>
                    <w:bottom w:val="none" w:sz="0" w:space="0" w:color="auto"/>
                    <w:right w:val="none" w:sz="0" w:space="0" w:color="auto"/>
                  </w:divBdr>
                  <w:divsChild>
                    <w:div w:id="1477843323">
                      <w:marLeft w:val="0"/>
                      <w:marRight w:val="0"/>
                      <w:marTop w:val="0"/>
                      <w:marBottom w:val="0"/>
                      <w:divBdr>
                        <w:top w:val="none" w:sz="0" w:space="0" w:color="auto"/>
                        <w:left w:val="none" w:sz="0" w:space="0" w:color="auto"/>
                        <w:bottom w:val="none" w:sz="0" w:space="0" w:color="auto"/>
                        <w:right w:val="none" w:sz="0" w:space="0" w:color="auto"/>
                      </w:divBdr>
                    </w:div>
                  </w:divsChild>
                </w:div>
                <w:div w:id="1932816977">
                  <w:marLeft w:val="0"/>
                  <w:marRight w:val="0"/>
                  <w:marTop w:val="0"/>
                  <w:marBottom w:val="0"/>
                  <w:divBdr>
                    <w:top w:val="none" w:sz="0" w:space="0" w:color="auto"/>
                    <w:left w:val="none" w:sz="0" w:space="0" w:color="auto"/>
                    <w:bottom w:val="none" w:sz="0" w:space="0" w:color="auto"/>
                    <w:right w:val="none" w:sz="0" w:space="0" w:color="auto"/>
                  </w:divBdr>
                  <w:divsChild>
                    <w:div w:id="243733365">
                      <w:marLeft w:val="0"/>
                      <w:marRight w:val="0"/>
                      <w:marTop w:val="0"/>
                      <w:marBottom w:val="0"/>
                      <w:divBdr>
                        <w:top w:val="none" w:sz="0" w:space="0" w:color="auto"/>
                        <w:left w:val="none" w:sz="0" w:space="0" w:color="auto"/>
                        <w:bottom w:val="none" w:sz="0" w:space="0" w:color="auto"/>
                        <w:right w:val="none" w:sz="0" w:space="0" w:color="auto"/>
                      </w:divBdr>
                    </w:div>
                  </w:divsChild>
                </w:div>
                <w:div w:id="1880389065">
                  <w:marLeft w:val="0"/>
                  <w:marRight w:val="0"/>
                  <w:marTop w:val="0"/>
                  <w:marBottom w:val="0"/>
                  <w:divBdr>
                    <w:top w:val="none" w:sz="0" w:space="0" w:color="auto"/>
                    <w:left w:val="none" w:sz="0" w:space="0" w:color="auto"/>
                    <w:bottom w:val="none" w:sz="0" w:space="0" w:color="auto"/>
                    <w:right w:val="none" w:sz="0" w:space="0" w:color="auto"/>
                  </w:divBdr>
                  <w:divsChild>
                    <w:div w:id="754127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2629782">
      <w:bodyDiv w:val="1"/>
      <w:marLeft w:val="0"/>
      <w:marRight w:val="0"/>
      <w:marTop w:val="0"/>
      <w:marBottom w:val="0"/>
      <w:divBdr>
        <w:top w:val="none" w:sz="0" w:space="0" w:color="auto"/>
        <w:left w:val="none" w:sz="0" w:space="0" w:color="auto"/>
        <w:bottom w:val="none" w:sz="0" w:space="0" w:color="auto"/>
        <w:right w:val="none" w:sz="0" w:space="0" w:color="auto"/>
      </w:divBdr>
      <w:divsChild>
        <w:div w:id="432828030">
          <w:marLeft w:val="0"/>
          <w:marRight w:val="0"/>
          <w:marTop w:val="0"/>
          <w:marBottom w:val="0"/>
          <w:divBdr>
            <w:top w:val="none" w:sz="0" w:space="0" w:color="auto"/>
            <w:left w:val="none" w:sz="0" w:space="0" w:color="auto"/>
            <w:bottom w:val="none" w:sz="0" w:space="0" w:color="auto"/>
            <w:right w:val="none" w:sz="0" w:space="0" w:color="auto"/>
          </w:divBdr>
          <w:divsChild>
            <w:div w:id="629173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4624700">
      <w:bodyDiv w:val="1"/>
      <w:marLeft w:val="0"/>
      <w:marRight w:val="0"/>
      <w:marTop w:val="0"/>
      <w:marBottom w:val="0"/>
      <w:divBdr>
        <w:top w:val="none" w:sz="0" w:space="0" w:color="auto"/>
        <w:left w:val="none" w:sz="0" w:space="0" w:color="auto"/>
        <w:bottom w:val="none" w:sz="0" w:space="0" w:color="auto"/>
        <w:right w:val="none" w:sz="0" w:space="0" w:color="auto"/>
      </w:divBdr>
    </w:div>
    <w:div w:id="2045447707">
      <w:bodyDiv w:val="1"/>
      <w:marLeft w:val="0"/>
      <w:marRight w:val="0"/>
      <w:marTop w:val="0"/>
      <w:marBottom w:val="0"/>
      <w:divBdr>
        <w:top w:val="none" w:sz="0" w:space="0" w:color="auto"/>
        <w:left w:val="none" w:sz="0" w:space="0" w:color="auto"/>
        <w:bottom w:val="none" w:sz="0" w:space="0" w:color="auto"/>
        <w:right w:val="none" w:sz="0" w:space="0" w:color="auto"/>
      </w:divBdr>
    </w:div>
    <w:div w:id="2046323239">
      <w:bodyDiv w:val="1"/>
      <w:marLeft w:val="0"/>
      <w:marRight w:val="0"/>
      <w:marTop w:val="0"/>
      <w:marBottom w:val="0"/>
      <w:divBdr>
        <w:top w:val="none" w:sz="0" w:space="0" w:color="auto"/>
        <w:left w:val="none" w:sz="0" w:space="0" w:color="auto"/>
        <w:bottom w:val="none" w:sz="0" w:space="0" w:color="auto"/>
        <w:right w:val="none" w:sz="0" w:space="0" w:color="auto"/>
      </w:divBdr>
    </w:div>
    <w:div w:id="2046632870">
      <w:bodyDiv w:val="1"/>
      <w:marLeft w:val="0"/>
      <w:marRight w:val="0"/>
      <w:marTop w:val="0"/>
      <w:marBottom w:val="0"/>
      <w:divBdr>
        <w:top w:val="none" w:sz="0" w:space="0" w:color="auto"/>
        <w:left w:val="none" w:sz="0" w:space="0" w:color="auto"/>
        <w:bottom w:val="none" w:sz="0" w:space="0" w:color="auto"/>
        <w:right w:val="none" w:sz="0" w:space="0" w:color="auto"/>
      </w:divBdr>
    </w:div>
    <w:div w:id="2048335993">
      <w:bodyDiv w:val="1"/>
      <w:marLeft w:val="0"/>
      <w:marRight w:val="0"/>
      <w:marTop w:val="0"/>
      <w:marBottom w:val="0"/>
      <w:divBdr>
        <w:top w:val="none" w:sz="0" w:space="0" w:color="auto"/>
        <w:left w:val="none" w:sz="0" w:space="0" w:color="auto"/>
        <w:bottom w:val="none" w:sz="0" w:space="0" w:color="auto"/>
        <w:right w:val="none" w:sz="0" w:space="0" w:color="auto"/>
      </w:divBdr>
    </w:div>
    <w:div w:id="2048676123">
      <w:bodyDiv w:val="1"/>
      <w:marLeft w:val="0"/>
      <w:marRight w:val="0"/>
      <w:marTop w:val="0"/>
      <w:marBottom w:val="0"/>
      <w:divBdr>
        <w:top w:val="none" w:sz="0" w:space="0" w:color="auto"/>
        <w:left w:val="none" w:sz="0" w:space="0" w:color="auto"/>
        <w:bottom w:val="none" w:sz="0" w:space="0" w:color="auto"/>
        <w:right w:val="none" w:sz="0" w:space="0" w:color="auto"/>
      </w:divBdr>
    </w:div>
    <w:div w:id="2049991488">
      <w:bodyDiv w:val="1"/>
      <w:marLeft w:val="0"/>
      <w:marRight w:val="0"/>
      <w:marTop w:val="0"/>
      <w:marBottom w:val="0"/>
      <w:divBdr>
        <w:top w:val="none" w:sz="0" w:space="0" w:color="auto"/>
        <w:left w:val="none" w:sz="0" w:space="0" w:color="auto"/>
        <w:bottom w:val="none" w:sz="0" w:space="0" w:color="auto"/>
        <w:right w:val="none" w:sz="0" w:space="0" w:color="auto"/>
      </w:divBdr>
    </w:div>
    <w:div w:id="2050369947">
      <w:bodyDiv w:val="1"/>
      <w:marLeft w:val="0"/>
      <w:marRight w:val="0"/>
      <w:marTop w:val="0"/>
      <w:marBottom w:val="0"/>
      <w:divBdr>
        <w:top w:val="none" w:sz="0" w:space="0" w:color="auto"/>
        <w:left w:val="none" w:sz="0" w:space="0" w:color="auto"/>
        <w:bottom w:val="none" w:sz="0" w:space="0" w:color="auto"/>
        <w:right w:val="none" w:sz="0" w:space="0" w:color="auto"/>
      </w:divBdr>
      <w:divsChild>
        <w:div w:id="101536737">
          <w:marLeft w:val="0"/>
          <w:marRight w:val="0"/>
          <w:marTop w:val="0"/>
          <w:marBottom w:val="0"/>
          <w:divBdr>
            <w:top w:val="none" w:sz="0" w:space="0" w:color="auto"/>
            <w:left w:val="none" w:sz="0" w:space="0" w:color="auto"/>
            <w:bottom w:val="none" w:sz="0" w:space="0" w:color="auto"/>
            <w:right w:val="none" w:sz="0" w:space="0" w:color="auto"/>
          </w:divBdr>
          <w:divsChild>
            <w:div w:id="688532700">
              <w:marLeft w:val="0"/>
              <w:marRight w:val="0"/>
              <w:marTop w:val="0"/>
              <w:marBottom w:val="0"/>
              <w:divBdr>
                <w:top w:val="none" w:sz="0" w:space="0" w:color="auto"/>
                <w:left w:val="none" w:sz="0" w:space="0" w:color="auto"/>
                <w:bottom w:val="none" w:sz="0" w:space="0" w:color="auto"/>
                <w:right w:val="none" w:sz="0" w:space="0" w:color="auto"/>
              </w:divBdr>
            </w:div>
          </w:divsChild>
        </w:div>
        <w:div w:id="271209986">
          <w:marLeft w:val="0"/>
          <w:marRight w:val="0"/>
          <w:marTop w:val="0"/>
          <w:marBottom w:val="0"/>
          <w:divBdr>
            <w:top w:val="none" w:sz="0" w:space="0" w:color="auto"/>
            <w:left w:val="none" w:sz="0" w:space="0" w:color="auto"/>
            <w:bottom w:val="none" w:sz="0" w:space="0" w:color="auto"/>
            <w:right w:val="none" w:sz="0" w:space="0" w:color="auto"/>
          </w:divBdr>
          <w:divsChild>
            <w:div w:id="1659966215">
              <w:marLeft w:val="0"/>
              <w:marRight w:val="0"/>
              <w:marTop w:val="0"/>
              <w:marBottom w:val="0"/>
              <w:divBdr>
                <w:top w:val="none" w:sz="0" w:space="0" w:color="auto"/>
                <w:left w:val="none" w:sz="0" w:space="0" w:color="auto"/>
                <w:bottom w:val="none" w:sz="0" w:space="0" w:color="auto"/>
                <w:right w:val="none" w:sz="0" w:space="0" w:color="auto"/>
              </w:divBdr>
            </w:div>
          </w:divsChild>
        </w:div>
        <w:div w:id="336200053">
          <w:marLeft w:val="0"/>
          <w:marRight w:val="0"/>
          <w:marTop w:val="0"/>
          <w:marBottom w:val="0"/>
          <w:divBdr>
            <w:top w:val="none" w:sz="0" w:space="0" w:color="auto"/>
            <w:left w:val="none" w:sz="0" w:space="0" w:color="auto"/>
            <w:bottom w:val="none" w:sz="0" w:space="0" w:color="auto"/>
            <w:right w:val="none" w:sz="0" w:space="0" w:color="auto"/>
          </w:divBdr>
          <w:divsChild>
            <w:div w:id="1948735301">
              <w:marLeft w:val="0"/>
              <w:marRight w:val="0"/>
              <w:marTop w:val="0"/>
              <w:marBottom w:val="0"/>
              <w:divBdr>
                <w:top w:val="none" w:sz="0" w:space="0" w:color="auto"/>
                <w:left w:val="none" w:sz="0" w:space="0" w:color="auto"/>
                <w:bottom w:val="none" w:sz="0" w:space="0" w:color="auto"/>
                <w:right w:val="none" w:sz="0" w:space="0" w:color="auto"/>
              </w:divBdr>
            </w:div>
          </w:divsChild>
        </w:div>
        <w:div w:id="477454875">
          <w:marLeft w:val="0"/>
          <w:marRight w:val="0"/>
          <w:marTop w:val="0"/>
          <w:marBottom w:val="0"/>
          <w:divBdr>
            <w:top w:val="none" w:sz="0" w:space="0" w:color="auto"/>
            <w:left w:val="none" w:sz="0" w:space="0" w:color="auto"/>
            <w:bottom w:val="none" w:sz="0" w:space="0" w:color="auto"/>
            <w:right w:val="none" w:sz="0" w:space="0" w:color="auto"/>
          </w:divBdr>
          <w:divsChild>
            <w:div w:id="707338311">
              <w:marLeft w:val="0"/>
              <w:marRight w:val="0"/>
              <w:marTop w:val="0"/>
              <w:marBottom w:val="0"/>
              <w:divBdr>
                <w:top w:val="none" w:sz="0" w:space="0" w:color="auto"/>
                <w:left w:val="none" w:sz="0" w:space="0" w:color="auto"/>
                <w:bottom w:val="none" w:sz="0" w:space="0" w:color="auto"/>
                <w:right w:val="none" w:sz="0" w:space="0" w:color="auto"/>
              </w:divBdr>
            </w:div>
            <w:div w:id="776608625">
              <w:marLeft w:val="0"/>
              <w:marRight w:val="0"/>
              <w:marTop w:val="0"/>
              <w:marBottom w:val="0"/>
              <w:divBdr>
                <w:top w:val="none" w:sz="0" w:space="0" w:color="auto"/>
                <w:left w:val="none" w:sz="0" w:space="0" w:color="auto"/>
                <w:bottom w:val="none" w:sz="0" w:space="0" w:color="auto"/>
                <w:right w:val="none" w:sz="0" w:space="0" w:color="auto"/>
              </w:divBdr>
              <w:divsChild>
                <w:div w:id="1871264376">
                  <w:marLeft w:val="0"/>
                  <w:marRight w:val="0"/>
                  <w:marTop w:val="0"/>
                  <w:marBottom w:val="0"/>
                  <w:divBdr>
                    <w:top w:val="none" w:sz="0" w:space="0" w:color="auto"/>
                    <w:left w:val="none" w:sz="0" w:space="0" w:color="auto"/>
                    <w:bottom w:val="none" w:sz="0" w:space="0" w:color="auto"/>
                    <w:right w:val="none" w:sz="0" w:space="0" w:color="auto"/>
                  </w:divBdr>
                  <w:divsChild>
                    <w:div w:id="1487866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2542358">
              <w:marLeft w:val="0"/>
              <w:marRight w:val="0"/>
              <w:marTop w:val="0"/>
              <w:marBottom w:val="0"/>
              <w:divBdr>
                <w:top w:val="none" w:sz="0" w:space="0" w:color="auto"/>
                <w:left w:val="none" w:sz="0" w:space="0" w:color="auto"/>
                <w:bottom w:val="none" w:sz="0" w:space="0" w:color="auto"/>
                <w:right w:val="none" w:sz="0" w:space="0" w:color="auto"/>
              </w:divBdr>
            </w:div>
          </w:divsChild>
        </w:div>
        <w:div w:id="1890917966">
          <w:marLeft w:val="0"/>
          <w:marRight w:val="0"/>
          <w:marTop w:val="0"/>
          <w:marBottom w:val="0"/>
          <w:divBdr>
            <w:top w:val="none" w:sz="0" w:space="0" w:color="auto"/>
            <w:left w:val="none" w:sz="0" w:space="0" w:color="auto"/>
            <w:bottom w:val="none" w:sz="0" w:space="0" w:color="auto"/>
            <w:right w:val="none" w:sz="0" w:space="0" w:color="auto"/>
          </w:divBdr>
          <w:divsChild>
            <w:div w:id="1937133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0522661">
      <w:bodyDiv w:val="1"/>
      <w:marLeft w:val="0"/>
      <w:marRight w:val="0"/>
      <w:marTop w:val="0"/>
      <w:marBottom w:val="0"/>
      <w:divBdr>
        <w:top w:val="none" w:sz="0" w:space="0" w:color="auto"/>
        <w:left w:val="none" w:sz="0" w:space="0" w:color="auto"/>
        <w:bottom w:val="none" w:sz="0" w:space="0" w:color="auto"/>
        <w:right w:val="none" w:sz="0" w:space="0" w:color="auto"/>
      </w:divBdr>
    </w:div>
    <w:div w:id="2051226958">
      <w:bodyDiv w:val="1"/>
      <w:marLeft w:val="0"/>
      <w:marRight w:val="0"/>
      <w:marTop w:val="0"/>
      <w:marBottom w:val="0"/>
      <w:divBdr>
        <w:top w:val="none" w:sz="0" w:space="0" w:color="auto"/>
        <w:left w:val="none" w:sz="0" w:space="0" w:color="auto"/>
        <w:bottom w:val="none" w:sz="0" w:space="0" w:color="auto"/>
        <w:right w:val="none" w:sz="0" w:space="0" w:color="auto"/>
      </w:divBdr>
    </w:div>
    <w:div w:id="2051369209">
      <w:bodyDiv w:val="1"/>
      <w:marLeft w:val="0"/>
      <w:marRight w:val="0"/>
      <w:marTop w:val="0"/>
      <w:marBottom w:val="0"/>
      <w:divBdr>
        <w:top w:val="none" w:sz="0" w:space="0" w:color="auto"/>
        <w:left w:val="none" w:sz="0" w:space="0" w:color="auto"/>
        <w:bottom w:val="none" w:sz="0" w:space="0" w:color="auto"/>
        <w:right w:val="none" w:sz="0" w:space="0" w:color="auto"/>
      </w:divBdr>
      <w:divsChild>
        <w:div w:id="932788795">
          <w:marLeft w:val="0"/>
          <w:marRight w:val="0"/>
          <w:marTop w:val="0"/>
          <w:marBottom w:val="0"/>
          <w:divBdr>
            <w:top w:val="none" w:sz="0" w:space="0" w:color="auto"/>
            <w:left w:val="none" w:sz="0" w:space="0" w:color="auto"/>
            <w:bottom w:val="none" w:sz="0" w:space="0" w:color="auto"/>
            <w:right w:val="none" w:sz="0" w:space="0" w:color="auto"/>
          </w:divBdr>
          <w:divsChild>
            <w:div w:id="2064791958">
              <w:marLeft w:val="0"/>
              <w:marRight w:val="0"/>
              <w:marTop w:val="0"/>
              <w:marBottom w:val="0"/>
              <w:divBdr>
                <w:top w:val="none" w:sz="0" w:space="0" w:color="auto"/>
                <w:left w:val="none" w:sz="0" w:space="0" w:color="auto"/>
                <w:bottom w:val="none" w:sz="0" w:space="0" w:color="auto"/>
                <w:right w:val="none" w:sz="0" w:space="0" w:color="auto"/>
              </w:divBdr>
              <w:divsChild>
                <w:div w:id="1114907493">
                  <w:marLeft w:val="0"/>
                  <w:marRight w:val="0"/>
                  <w:marTop w:val="0"/>
                  <w:marBottom w:val="0"/>
                  <w:divBdr>
                    <w:top w:val="none" w:sz="0" w:space="0" w:color="auto"/>
                    <w:left w:val="none" w:sz="0" w:space="0" w:color="auto"/>
                    <w:bottom w:val="none" w:sz="0" w:space="0" w:color="auto"/>
                    <w:right w:val="none" w:sz="0" w:space="0" w:color="auto"/>
                  </w:divBdr>
                  <w:divsChild>
                    <w:div w:id="1260988781">
                      <w:marLeft w:val="0"/>
                      <w:marRight w:val="0"/>
                      <w:marTop w:val="0"/>
                      <w:marBottom w:val="0"/>
                      <w:divBdr>
                        <w:top w:val="none" w:sz="0" w:space="0" w:color="auto"/>
                        <w:left w:val="none" w:sz="0" w:space="0" w:color="auto"/>
                        <w:bottom w:val="none" w:sz="0" w:space="0" w:color="auto"/>
                        <w:right w:val="none" w:sz="0" w:space="0" w:color="auto"/>
                      </w:divBdr>
                      <w:divsChild>
                        <w:div w:id="1463305019">
                          <w:marLeft w:val="0"/>
                          <w:marRight w:val="0"/>
                          <w:marTop w:val="0"/>
                          <w:marBottom w:val="0"/>
                          <w:divBdr>
                            <w:top w:val="none" w:sz="0" w:space="0" w:color="auto"/>
                            <w:left w:val="none" w:sz="0" w:space="0" w:color="auto"/>
                            <w:bottom w:val="none" w:sz="0" w:space="0" w:color="auto"/>
                            <w:right w:val="none" w:sz="0" w:space="0" w:color="auto"/>
                          </w:divBdr>
                          <w:divsChild>
                            <w:div w:id="74208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51607224">
      <w:bodyDiv w:val="1"/>
      <w:marLeft w:val="0"/>
      <w:marRight w:val="0"/>
      <w:marTop w:val="0"/>
      <w:marBottom w:val="0"/>
      <w:divBdr>
        <w:top w:val="none" w:sz="0" w:space="0" w:color="auto"/>
        <w:left w:val="none" w:sz="0" w:space="0" w:color="auto"/>
        <w:bottom w:val="none" w:sz="0" w:space="0" w:color="auto"/>
        <w:right w:val="none" w:sz="0" w:space="0" w:color="auto"/>
      </w:divBdr>
    </w:div>
    <w:div w:id="2055545802">
      <w:bodyDiv w:val="1"/>
      <w:marLeft w:val="0"/>
      <w:marRight w:val="0"/>
      <w:marTop w:val="0"/>
      <w:marBottom w:val="0"/>
      <w:divBdr>
        <w:top w:val="none" w:sz="0" w:space="0" w:color="auto"/>
        <w:left w:val="none" w:sz="0" w:space="0" w:color="auto"/>
        <w:bottom w:val="none" w:sz="0" w:space="0" w:color="auto"/>
        <w:right w:val="none" w:sz="0" w:space="0" w:color="auto"/>
      </w:divBdr>
    </w:div>
    <w:div w:id="2058242893">
      <w:bodyDiv w:val="1"/>
      <w:marLeft w:val="0"/>
      <w:marRight w:val="0"/>
      <w:marTop w:val="0"/>
      <w:marBottom w:val="0"/>
      <w:divBdr>
        <w:top w:val="none" w:sz="0" w:space="0" w:color="auto"/>
        <w:left w:val="none" w:sz="0" w:space="0" w:color="auto"/>
        <w:bottom w:val="none" w:sz="0" w:space="0" w:color="auto"/>
        <w:right w:val="none" w:sz="0" w:space="0" w:color="auto"/>
      </w:divBdr>
    </w:div>
    <w:div w:id="2060738980">
      <w:bodyDiv w:val="1"/>
      <w:marLeft w:val="0"/>
      <w:marRight w:val="0"/>
      <w:marTop w:val="0"/>
      <w:marBottom w:val="0"/>
      <w:divBdr>
        <w:top w:val="none" w:sz="0" w:space="0" w:color="auto"/>
        <w:left w:val="none" w:sz="0" w:space="0" w:color="auto"/>
        <w:bottom w:val="none" w:sz="0" w:space="0" w:color="auto"/>
        <w:right w:val="none" w:sz="0" w:space="0" w:color="auto"/>
      </w:divBdr>
    </w:div>
    <w:div w:id="2061396699">
      <w:bodyDiv w:val="1"/>
      <w:marLeft w:val="0"/>
      <w:marRight w:val="0"/>
      <w:marTop w:val="0"/>
      <w:marBottom w:val="0"/>
      <w:divBdr>
        <w:top w:val="none" w:sz="0" w:space="0" w:color="auto"/>
        <w:left w:val="none" w:sz="0" w:space="0" w:color="auto"/>
        <w:bottom w:val="none" w:sz="0" w:space="0" w:color="auto"/>
        <w:right w:val="none" w:sz="0" w:space="0" w:color="auto"/>
      </w:divBdr>
    </w:div>
    <w:div w:id="2062553032">
      <w:bodyDiv w:val="1"/>
      <w:marLeft w:val="0"/>
      <w:marRight w:val="0"/>
      <w:marTop w:val="0"/>
      <w:marBottom w:val="0"/>
      <w:divBdr>
        <w:top w:val="none" w:sz="0" w:space="0" w:color="auto"/>
        <w:left w:val="none" w:sz="0" w:space="0" w:color="auto"/>
        <w:bottom w:val="none" w:sz="0" w:space="0" w:color="auto"/>
        <w:right w:val="none" w:sz="0" w:space="0" w:color="auto"/>
      </w:divBdr>
    </w:div>
    <w:div w:id="2063675888">
      <w:bodyDiv w:val="1"/>
      <w:marLeft w:val="0"/>
      <w:marRight w:val="0"/>
      <w:marTop w:val="0"/>
      <w:marBottom w:val="0"/>
      <w:divBdr>
        <w:top w:val="none" w:sz="0" w:space="0" w:color="auto"/>
        <w:left w:val="none" w:sz="0" w:space="0" w:color="auto"/>
        <w:bottom w:val="none" w:sz="0" w:space="0" w:color="auto"/>
        <w:right w:val="none" w:sz="0" w:space="0" w:color="auto"/>
      </w:divBdr>
    </w:div>
    <w:div w:id="2064331542">
      <w:bodyDiv w:val="1"/>
      <w:marLeft w:val="0"/>
      <w:marRight w:val="0"/>
      <w:marTop w:val="0"/>
      <w:marBottom w:val="0"/>
      <w:divBdr>
        <w:top w:val="none" w:sz="0" w:space="0" w:color="auto"/>
        <w:left w:val="none" w:sz="0" w:space="0" w:color="auto"/>
        <w:bottom w:val="none" w:sz="0" w:space="0" w:color="auto"/>
        <w:right w:val="none" w:sz="0" w:space="0" w:color="auto"/>
      </w:divBdr>
    </w:div>
    <w:div w:id="2065446123">
      <w:bodyDiv w:val="1"/>
      <w:marLeft w:val="0"/>
      <w:marRight w:val="0"/>
      <w:marTop w:val="0"/>
      <w:marBottom w:val="0"/>
      <w:divBdr>
        <w:top w:val="none" w:sz="0" w:space="0" w:color="auto"/>
        <w:left w:val="none" w:sz="0" w:space="0" w:color="auto"/>
        <w:bottom w:val="none" w:sz="0" w:space="0" w:color="auto"/>
        <w:right w:val="none" w:sz="0" w:space="0" w:color="auto"/>
      </w:divBdr>
    </w:div>
    <w:div w:id="2065792986">
      <w:bodyDiv w:val="1"/>
      <w:marLeft w:val="0"/>
      <w:marRight w:val="0"/>
      <w:marTop w:val="0"/>
      <w:marBottom w:val="0"/>
      <w:divBdr>
        <w:top w:val="none" w:sz="0" w:space="0" w:color="auto"/>
        <w:left w:val="none" w:sz="0" w:space="0" w:color="auto"/>
        <w:bottom w:val="none" w:sz="0" w:space="0" w:color="auto"/>
        <w:right w:val="none" w:sz="0" w:space="0" w:color="auto"/>
      </w:divBdr>
    </w:div>
    <w:div w:id="2066953457">
      <w:bodyDiv w:val="1"/>
      <w:marLeft w:val="0"/>
      <w:marRight w:val="0"/>
      <w:marTop w:val="0"/>
      <w:marBottom w:val="0"/>
      <w:divBdr>
        <w:top w:val="none" w:sz="0" w:space="0" w:color="auto"/>
        <w:left w:val="none" w:sz="0" w:space="0" w:color="auto"/>
        <w:bottom w:val="none" w:sz="0" w:space="0" w:color="auto"/>
        <w:right w:val="none" w:sz="0" w:space="0" w:color="auto"/>
      </w:divBdr>
    </w:div>
    <w:div w:id="2068801540">
      <w:bodyDiv w:val="1"/>
      <w:marLeft w:val="0"/>
      <w:marRight w:val="0"/>
      <w:marTop w:val="0"/>
      <w:marBottom w:val="0"/>
      <w:divBdr>
        <w:top w:val="none" w:sz="0" w:space="0" w:color="auto"/>
        <w:left w:val="none" w:sz="0" w:space="0" w:color="auto"/>
        <w:bottom w:val="none" w:sz="0" w:space="0" w:color="auto"/>
        <w:right w:val="none" w:sz="0" w:space="0" w:color="auto"/>
      </w:divBdr>
    </w:div>
    <w:div w:id="2075738331">
      <w:bodyDiv w:val="1"/>
      <w:marLeft w:val="0"/>
      <w:marRight w:val="0"/>
      <w:marTop w:val="0"/>
      <w:marBottom w:val="0"/>
      <w:divBdr>
        <w:top w:val="none" w:sz="0" w:space="0" w:color="auto"/>
        <w:left w:val="none" w:sz="0" w:space="0" w:color="auto"/>
        <w:bottom w:val="none" w:sz="0" w:space="0" w:color="auto"/>
        <w:right w:val="none" w:sz="0" w:space="0" w:color="auto"/>
      </w:divBdr>
      <w:divsChild>
        <w:div w:id="744646543">
          <w:marLeft w:val="0"/>
          <w:marRight w:val="0"/>
          <w:marTop w:val="0"/>
          <w:marBottom w:val="0"/>
          <w:divBdr>
            <w:top w:val="none" w:sz="0" w:space="0" w:color="auto"/>
            <w:left w:val="none" w:sz="0" w:space="0" w:color="auto"/>
            <w:bottom w:val="none" w:sz="0" w:space="0" w:color="auto"/>
            <w:right w:val="none" w:sz="0" w:space="0" w:color="auto"/>
          </w:divBdr>
          <w:divsChild>
            <w:div w:id="1594974723">
              <w:marLeft w:val="0"/>
              <w:marRight w:val="0"/>
              <w:marTop w:val="0"/>
              <w:marBottom w:val="0"/>
              <w:divBdr>
                <w:top w:val="none" w:sz="0" w:space="0" w:color="auto"/>
                <w:left w:val="none" w:sz="0" w:space="0" w:color="auto"/>
                <w:bottom w:val="none" w:sz="0" w:space="0" w:color="auto"/>
                <w:right w:val="none" w:sz="0" w:space="0" w:color="auto"/>
              </w:divBdr>
              <w:divsChild>
                <w:div w:id="1233197190">
                  <w:marLeft w:val="0"/>
                  <w:marRight w:val="0"/>
                  <w:marTop w:val="0"/>
                  <w:marBottom w:val="0"/>
                  <w:divBdr>
                    <w:top w:val="none" w:sz="0" w:space="0" w:color="auto"/>
                    <w:left w:val="none" w:sz="0" w:space="0" w:color="auto"/>
                    <w:bottom w:val="none" w:sz="0" w:space="0" w:color="auto"/>
                    <w:right w:val="none" w:sz="0" w:space="0" w:color="auto"/>
                  </w:divBdr>
                  <w:divsChild>
                    <w:div w:id="1974602738">
                      <w:marLeft w:val="0"/>
                      <w:marRight w:val="0"/>
                      <w:marTop w:val="0"/>
                      <w:marBottom w:val="0"/>
                      <w:divBdr>
                        <w:top w:val="none" w:sz="0" w:space="0" w:color="auto"/>
                        <w:left w:val="none" w:sz="0" w:space="0" w:color="auto"/>
                        <w:bottom w:val="none" w:sz="0" w:space="0" w:color="auto"/>
                        <w:right w:val="none" w:sz="0" w:space="0" w:color="auto"/>
                      </w:divBdr>
                      <w:divsChild>
                        <w:div w:id="1714691898">
                          <w:marLeft w:val="0"/>
                          <w:marRight w:val="0"/>
                          <w:marTop w:val="0"/>
                          <w:marBottom w:val="0"/>
                          <w:divBdr>
                            <w:top w:val="none" w:sz="0" w:space="0" w:color="auto"/>
                            <w:left w:val="none" w:sz="0" w:space="0" w:color="auto"/>
                            <w:bottom w:val="none" w:sz="0" w:space="0" w:color="auto"/>
                            <w:right w:val="none" w:sz="0" w:space="0" w:color="auto"/>
                          </w:divBdr>
                          <w:divsChild>
                            <w:div w:id="657733759">
                              <w:marLeft w:val="0"/>
                              <w:marRight w:val="0"/>
                              <w:marTop w:val="0"/>
                              <w:marBottom w:val="0"/>
                              <w:divBdr>
                                <w:top w:val="none" w:sz="0" w:space="0" w:color="auto"/>
                                <w:left w:val="none" w:sz="0" w:space="0" w:color="auto"/>
                                <w:bottom w:val="none" w:sz="0" w:space="0" w:color="auto"/>
                                <w:right w:val="none" w:sz="0" w:space="0" w:color="auto"/>
                              </w:divBdr>
                              <w:divsChild>
                                <w:div w:id="409230977">
                                  <w:marLeft w:val="0"/>
                                  <w:marRight w:val="0"/>
                                  <w:marTop w:val="0"/>
                                  <w:marBottom w:val="0"/>
                                  <w:divBdr>
                                    <w:top w:val="none" w:sz="0" w:space="0" w:color="auto"/>
                                    <w:left w:val="none" w:sz="0" w:space="0" w:color="auto"/>
                                    <w:bottom w:val="none" w:sz="0" w:space="0" w:color="auto"/>
                                    <w:right w:val="none" w:sz="0" w:space="0" w:color="auto"/>
                                  </w:divBdr>
                                  <w:divsChild>
                                    <w:div w:id="1574242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79861388">
      <w:bodyDiv w:val="1"/>
      <w:marLeft w:val="0"/>
      <w:marRight w:val="0"/>
      <w:marTop w:val="0"/>
      <w:marBottom w:val="0"/>
      <w:divBdr>
        <w:top w:val="none" w:sz="0" w:space="0" w:color="auto"/>
        <w:left w:val="none" w:sz="0" w:space="0" w:color="auto"/>
        <w:bottom w:val="none" w:sz="0" w:space="0" w:color="auto"/>
        <w:right w:val="none" w:sz="0" w:space="0" w:color="auto"/>
      </w:divBdr>
    </w:div>
    <w:div w:id="2080128806">
      <w:bodyDiv w:val="1"/>
      <w:marLeft w:val="0"/>
      <w:marRight w:val="0"/>
      <w:marTop w:val="0"/>
      <w:marBottom w:val="0"/>
      <w:divBdr>
        <w:top w:val="none" w:sz="0" w:space="0" w:color="auto"/>
        <w:left w:val="none" w:sz="0" w:space="0" w:color="auto"/>
        <w:bottom w:val="none" w:sz="0" w:space="0" w:color="auto"/>
        <w:right w:val="none" w:sz="0" w:space="0" w:color="auto"/>
      </w:divBdr>
      <w:divsChild>
        <w:div w:id="165366300">
          <w:marLeft w:val="0"/>
          <w:marRight w:val="0"/>
          <w:marTop w:val="0"/>
          <w:marBottom w:val="0"/>
          <w:divBdr>
            <w:top w:val="none" w:sz="0" w:space="0" w:color="auto"/>
            <w:left w:val="none" w:sz="0" w:space="0" w:color="auto"/>
            <w:bottom w:val="none" w:sz="0" w:space="0" w:color="auto"/>
            <w:right w:val="none" w:sz="0" w:space="0" w:color="auto"/>
          </w:divBdr>
          <w:divsChild>
            <w:div w:id="303047913">
              <w:marLeft w:val="0"/>
              <w:marRight w:val="0"/>
              <w:marTop w:val="0"/>
              <w:marBottom w:val="0"/>
              <w:divBdr>
                <w:top w:val="none" w:sz="0" w:space="0" w:color="auto"/>
                <w:left w:val="none" w:sz="0" w:space="0" w:color="auto"/>
                <w:bottom w:val="none" w:sz="0" w:space="0" w:color="auto"/>
                <w:right w:val="none" w:sz="0" w:space="0" w:color="auto"/>
              </w:divBdr>
            </w:div>
          </w:divsChild>
        </w:div>
        <w:div w:id="414397350">
          <w:marLeft w:val="0"/>
          <w:marRight w:val="0"/>
          <w:marTop w:val="0"/>
          <w:marBottom w:val="0"/>
          <w:divBdr>
            <w:top w:val="none" w:sz="0" w:space="0" w:color="auto"/>
            <w:left w:val="none" w:sz="0" w:space="0" w:color="auto"/>
            <w:bottom w:val="none" w:sz="0" w:space="0" w:color="auto"/>
            <w:right w:val="none" w:sz="0" w:space="0" w:color="auto"/>
          </w:divBdr>
          <w:divsChild>
            <w:div w:id="1786004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0397945">
      <w:bodyDiv w:val="1"/>
      <w:marLeft w:val="0"/>
      <w:marRight w:val="0"/>
      <w:marTop w:val="0"/>
      <w:marBottom w:val="0"/>
      <w:divBdr>
        <w:top w:val="none" w:sz="0" w:space="0" w:color="auto"/>
        <w:left w:val="none" w:sz="0" w:space="0" w:color="auto"/>
        <w:bottom w:val="none" w:sz="0" w:space="0" w:color="auto"/>
        <w:right w:val="none" w:sz="0" w:space="0" w:color="auto"/>
      </w:divBdr>
      <w:divsChild>
        <w:div w:id="1896119835">
          <w:marLeft w:val="0"/>
          <w:marRight w:val="0"/>
          <w:marTop w:val="0"/>
          <w:marBottom w:val="0"/>
          <w:divBdr>
            <w:top w:val="none" w:sz="0" w:space="0" w:color="auto"/>
            <w:left w:val="none" w:sz="0" w:space="0" w:color="auto"/>
            <w:bottom w:val="none" w:sz="0" w:space="0" w:color="auto"/>
            <w:right w:val="none" w:sz="0" w:space="0" w:color="auto"/>
          </w:divBdr>
          <w:divsChild>
            <w:div w:id="769400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0588071">
      <w:bodyDiv w:val="1"/>
      <w:marLeft w:val="0"/>
      <w:marRight w:val="0"/>
      <w:marTop w:val="0"/>
      <w:marBottom w:val="0"/>
      <w:divBdr>
        <w:top w:val="none" w:sz="0" w:space="0" w:color="auto"/>
        <w:left w:val="none" w:sz="0" w:space="0" w:color="auto"/>
        <w:bottom w:val="none" w:sz="0" w:space="0" w:color="auto"/>
        <w:right w:val="none" w:sz="0" w:space="0" w:color="auto"/>
      </w:divBdr>
    </w:div>
    <w:div w:id="2082679442">
      <w:bodyDiv w:val="1"/>
      <w:marLeft w:val="0"/>
      <w:marRight w:val="0"/>
      <w:marTop w:val="0"/>
      <w:marBottom w:val="0"/>
      <w:divBdr>
        <w:top w:val="none" w:sz="0" w:space="0" w:color="auto"/>
        <w:left w:val="none" w:sz="0" w:space="0" w:color="auto"/>
        <w:bottom w:val="none" w:sz="0" w:space="0" w:color="auto"/>
        <w:right w:val="none" w:sz="0" w:space="0" w:color="auto"/>
      </w:divBdr>
    </w:div>
    <w:div w:id="2083141777">
      <w:bodyDiv w:val="1"/>
      <w:marLeft w:val="0"/>
      <w:marRight w:val="0"/>
      <w:marTop w:val="0"/>
      <w:marBottom w:val="0"/>
      <w:divBdr>
        <w:top w:val="none" w:sz="0" w:space="0" w:color="auto"/>
        <w:left w:val="none" w:sz="0" w:space="0" w:color="auto"/>
        <w:bottom w:val="none" w:sz="0" w:space="0" w:color="auto"/>
        <w:right w:val="none" w:sz="0" w:space="0" w:color="auto"/>
      </w:divBdr>
      <w:divsChild>
        <w:div w:id="257831042">
          <w:marLeft w:val="0"/>
          <w:marRight w:val="0"/>
          <w:marTop w:val="0"/>
          <w:marBottom w:val="0"/>
          <w:divBdr>
            <w:top w:val="none" w:sz="0" w:space="0" w:color="auto"/>
            <w:left w:val="none" w:sz="0" w:space="0" w:color="auto"/>
            <w:bottom w:val="none" w:sz="0" w:space="0" w:color="auto"/>
            <w:right w:val="none" w:sz="0" w:space="0" w:color="auto"/>
          </w:divBdr>
          <w:divsChild>
            <w:div w:id="1222793833">
              <w:marLeft w:val="0"/>
              <w:marRight w:val="0"/>
              <w:marTop w:val="0"/>
              <w:marBottom w:val="0"/>
              <w:divBdr>
                <w:top w:val="none" w:sz="0" w:space="0" w:color="auto"/>
                <w:left w:val="none" w:sz="0" w:space="0" w:color="auto"/>
                <w:bottom w:val="none" w:sz="0" w:space="0" w:color="auto"/>
                <w:right w:val="none" w:sz="0" w:space="0" w:color="auto"/>
              </w:divBdr>
              <w:divsChild>
                <w:div w:id="1823304350">
                  <w:marLeft w:val="0"/>
                  <w:marRight w:val="0"/>
                  <w:marTop w:val="0"/>
                  <w:marBottom w:val="0"/>
                  <w:divBdr>
                    <w:top w:val="none" w:sz="0" w:space="0" w:color="auto"/>
                    <w:left w:val="none" w:sz="0" w:space="0" w:color="auto"/>
                    <w:bottom w:val="none" w:sz="0" w:space="0" w:color="auto"/>
                    <w:right w:val="none" w:sz="0" w:space="0" w:color="auto"/>
                  </w:divBdr>
                  <w:divsChild>
                    <w:div w:id="176894986">
                      <w:marLeft w:val="0"/>
                      <w:marRight w:val="0"/>
                      <w:marTop w:val="0"/>
                      <w:marBottom w:val="0"/>
                      <w:divBdr>
                        <w:top w:val="none" w:sz="0" w:space="0" w:color="auto"/>
                        <w:left w:val="none" w:sz="0" w:space="0" w:color="auto"/>
                        <w:bottom w:val="none" w:sz="0" w:space="0" w:color="auto"/>
                        <w:right w:val="none" w:sz="0" w:space="0" w:color="auto"/>
                      </w:divBdr>
                      <w:divsChild>
                        <w:div w:id="1415665537">
                          <w:marLeft w:val="0"/>
                          <w:marRight w:val="0"/>
                          <w:marTop w:val="0"/>
                          <w:marBottom w:val="0"/>
                          <w:divBdr>
                            <w:top w:val="none" w:sz="0" w:space="0" w:color="auto"/>
                            <w:left w:val="none" w:sz="0" w:space="0" w:color="auto"/>
                            <w:bottom w:val="none" w:sz="0" w:space="0" w:color="auto"/>
                            <w:right w:val="none" w:sz="0" w:space="0" w:color="auto"/>
                          </w:divBdr>
                          <w:divsChild>
                            <w:div w:id="70196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85107249">
      <w:bodyDiv w:val="1"/>
      <w:marLeft w:val="0"/>
      <w:marRight w:val="0"/>
      <w:marTop w:val="0"/>
      <w:marBottom w:val="0"/>
      <w:divBdr>
        <w:top w:val="none" w:sz="0" w:space="0" w:color="auto"/>
        <w:left w:val="none" w:sz="0" w:space="0" w:color="auto"/>
        <w:bottom w:val="none" w:sz="0" w:space="0" w:color="auto"/>
        <w:right w:val="none" w:sz="0" w:space="0" w:color="auto"/>
      </w:divBdr>
      <w:divsChild>
        <w:div w:id="1268464247">
          <w:marLeft w:val="0"/>
          <w:marRight w:val="0"/>
          <w:marTop w:val="0"/>
          <w:marBottom w:val="0"/>
          <w:divBdr>
            <w:top w:val="none" w:sz="0" w:space="0" w:color="auto"/>
            <w:left w:val="none" w:sz="0" w:space="0" w:color="auto"/>
            <w:bottom w:val="none" w:sz="0" w:space="0" w:color="auto"/>
            <w:right w:val="none" w:sz="0" w:space="0" w:color="auto"/>
          </w:divBdr>
          <w:divsChild>
            <w:div w:id="204758420">
              <w:marLeft w:val="0"/>
              <w:marRight w:val="0"/>
              <w:marTop w:val="0"/>
              <w:marBottom w:val="0"/>
              <w:divBdr>
                <w:top w:val="none" w:sz="0" w:space="0" w:color="auto"/>
                <w:left w:val="none" w:sz="0" w:space="0" w:color="auto"/>
                <w:bottom w:val="none" w:sz="0" w:space="0" w:color="auto"/>
                <w:right w:val="none" w:sz="0" w:space="0" w:color="auto"/>
              </w:divBdr>
            </w:div>
            <w:div w:id="241717398">
              <w:marLeft w:val="0"/>
              <w:marRight w:val="0"/>
              <w:marTop w:val="0"/>
              <w:marBottom w:val="0"/>
              <w:divBdr>
                <w:top w:val="none" w:sz="0" w:space="0" w:color="auto"/>
                <w:left w:val="none" w:sz="0" w:space="0" w:color="auto"/>
                <w:bottom w:val="none" w:sz="0" w:space="0" w:color="auto"/>
                <w:right w:val="none" w:sz="0" w:space="0" w:color="auto"/>
              </w:divBdr>
            </w:div>
            <w:div w:id="445346042">
              <w:marLeft w:val="0"/>
              <w:marRight w:val="0"/>
              <w:marTop w:val="0"/>
              <w:marBottom w:val="0"/>
              <w:divBdr>
                <w:top w:val="none" w:sz="0" w:space="0" w:color="auto"/>
                <w:left w:val="none" w:sz="0" w:space="0" w:color="auto"/>
                <w:bottom w:val="none" w:sz="0" w:space="0" w:color="auto"/>
                <w:right w:val="none" w:sz="0" w:space="0" w:color="auto"/>
              </w:divBdr>
            </w:div>
            <w:div w:id="472059560">
              <w:marLeft w:val="0"/>
              <w:marRight w:val="0"/>
              <w:marTop w:val="0"/>
              <w:marBottom w:val="0"/>
              <w:divBdr>
                <w:top w:val="none" w:sz="0" w:space="0" w:color="auto"/>
                <w:left w:val="none" w:sz="0" w:space="0" w:color="auto"/>
                <w:bottom w:val="none" w:sz="0" w:space="0" w:color="auto"/>
                <w:right w:val="none" w:sz="0" w:space="0" w:color="auto"/>
              </w:divBdr>
            </w:div>
            <w:div w:id="478958469">
              <w:marLeft w:val="0"/>
              <w:marRight w:val="0"/>
              <w:marTop w:val="0"/>
              <w:marBottom w:val="0"/>
              <w:divBdr>
                <w:top w:val="none" w:sz="0" w:space="0" w:color="auto"/>
                <w:left w:val="none" w:sz="0" w:space="0" w:color="auto"/>
                <w:bottom w:val="none" w:sz="0" w:space="0" w:color="auto"/>
                <w:right w:val="none" w:sz="0" w:space="0" w:color="auto"/>
              </w:divBdr>
            </w:div>
            <w:div w:id="514616048">
              <w:marLeft w:val="0"/>
              <w:marRight w:val="0"/>
              <w:marTop w:val="0"/>
              <w:marBottom w:val="0"/>
              <w:divBdr>
                <w:top w:val="none" w:sz="0" w:space="0" w:color="auto"/>
                <w:left w:val="none" w:sz="0" w:space="0" w:color="auto"/>
                <w:bottom w:val="none" w:sz="0" w:space="0" w:color="auto"/>
                <w:right w:val="none" w:sz="0" w:space="0" w:color="auto"/>
              </w:divBdr>
            </w:div>
            <w:div w:id="523860754">
              <w:marLeft w:val="0"/>
              <w:marRight w:val="0"/>
              <w:marTop w:val="0"/>
              <w:marBottom w:val="0"/>
              <w:divBdr>
                <w:top w:val="none" w:sz="0" w:space="0" w:color="auto"/>
                <w:left w:val="none" w:sz="0" w:space="0" w:color="auto"/>
                <w:bottom w:val="none" w:sz="0" w:space="0" w:color="auto"/>
                <w:right w:val="none" w:sz="0" w:space="0" w:color="auto"/>
              </w:divBdr>
            </w:div>
            <w:div w:id="568921674">
              <w:marLeft w:val="0"/>
              <w:marRight w:val="0"/>
              <w:marTop w:val="0"/>
              <w:marBottom w:val="0"/>
              <w:divBdr>
                <w:top w:val="none" w:sz="0" w:space="0" w:color="auto"/>
                <w:left w:val="none" w:sz="0" w:space="0" w:color="auto"/>
                <w:bottom w:val="none" w:sz="0" w:space="0" w:color="auto"/>
                <w:right w:val="none" w:sz="0" w:space="0" w:color="auto"/>
              </w:divBdr>
            </w:div>
            <w:div w:id="647127255">
              <w:marLeft w:val="0"/>
              <w:marRight w:val="0"/>
              <w:marTop w:val="0"/>
              <w:marBottom w:val="0"/>
              <w:divBdr>
                <w:top w:val="none" w:sz="0" w:space="0" w:color="auto"/>
                <w:left w:val="none" w:sz="0" w:space="0" w:color="auto"/>
                <w:bottom w:val="none" w:sz="0" w:space="0" w:color="auto"/>
                <w:right w:val="none" w:sz="0" w:space="0" w:color="auto"/>
              </w:divBdr>
            </w:div>
            <w:div w:id="700741414">
              <w:marLeft w:val="0"/>
              <w:marRight w:val="0"/>
              <w:marTop w:val="0"/>
              <w:marBottom w:val="0"/>
              <w:divBdr>
                <w:top w:val="none" w:sz="0" w:space="0" w:color="auto"/>
                <w:left w:val="none" w:sz="0" w:space="0" w:color="auto"/>
                <w:bottom w:val="none" w:sz="0" w:space="0" w:color="auto"/>
                <w:right w:val="none" w:sz="0" w:space="0" w:color="auto"/>
              </w:divBdr>
            </w:div>
            <w:div w:id="752778298">
              <w:marLeft w:val="0"/>
              <w:marRight w:val="0"/>
              <w:marTop w:val="0"/>
              <w:marBottom w:val="0"/>
              <w:divBdr>
                <w:top w:val="none" w:sz="0" w:space="0" w:color="auto"/>
                <w:left w:val="none" w:sz="0" w:space="0" w:color="auto"/>
                <w:bottom w:val="none" w:sz="0" w:space="0" w:color="auto"/>
                <w:right w:val="none" w:sz="0" w:space="0" w:color="auto"/>
              </w:divBdr>
            </w:div>
            <w:div w:id="766538287">
              <w:marLeft w:val="0"/>
              <w:marRight w:val="0"/>
              <w:marTop w:val="0"/>
              <w:marBottom w:val="0"/>
              <w:divBdr>
                <w:top w:val="none" w:sz="0" w:space="0" w:color="auto"/>
                <w:left w:val="none" w:sz="0" w:space="0" w:color="auto"/>
                <w:bottom w:val="none" w:sz="0" w:space="0" w:color="auto"/>
                <w:right w:val="none" w:sz="0" w:space="0" w:color="auto"/>
              </w:divBdr>
            </w:div>
            <w:div w:id="1035155073">
              <w:marLeft w:val="0"/>
              <w:marRight w:val="0"/>
              <w:marTop w:val="0"/>
              <w:marBottom w:val="0"/>
              <w:divBdr>
                <w:top w:val="none" w:sz="0" w:space="0" w:color="auto"/>
                <w:left w:val="none" w:sz="0" w:space="0" w:color="auto"/>
                <w:bottom w:val="none" w:sz="0" w:space="0" w:color="auto"/>
                <w:right w:val="none" w:sz="0" w:space="0" w:color="auto"/>
              </w:divBdr>
            </w:div>
            <w:div w:id="1101100638">
              <w:marLeft w:val="0"/>
              <w:marRight w:val="0"/>
              <w:marTop w:val="0"/>
              <w:marBottom w:val="0"/>
              <w:divBdr>
                <w:top w:val="none" w:sz="0" w:space="0" w:color="auto"/>
                <w:left w:val="none" w:sz="0" w:space="0" w:color="auto"/>
                <w:bottom w:val="none" w:sz="0" w:space="0" w:color="auto"/>
                <w:right w:val="none" w:sz="0" w:space="0" w:color="auto"/>
              </w:divBdr>
            </w:div>
            <w:div w:id="1497500500">
              <w:marLeft w:val="0"/>
              <w:marRight w:val="0"/>
              <w:marTop w:val="0"/>
              <w:marBottom w:val="0"/>
              <w:divBdr>
                <w:top w:val="none" w:sz="0" w:space="0" w:color="auto"/>
                <w:left w:val="none" w:sz="0" w:space="0" w:color="auto"/>
                <w:bottom w:val="none" w:sz="0" w:space="0" w:color="auto"/>
                <w:right w:val="none" w:sz="0" w:space="0" w:color="auto"/>
              </w:divBdr>
            </w:div>
            <w:div w:id="1739284930">
              <w:marLeft w:val="0"/>
              <w:marRight w:val="0"/>
              <w:marTop w:val="0"/>
              <w:marBottom w:val="0"/>
              <w:divBdr>
                <w:top w:val="none" w:sz="0" w:space="0" w:color="auto"/>
                <w:left w:val="none" w:sz="0" w:space="0" w:color="auto"/>
                <w:bottom w:val="none" w:sz="0" w:space="0" w:color="auto"/>
                <w:right w:val="none" w:sz="0" w:space="0" w:color="auto"/>
              </w:divBdr>
            </w:div>
            <w:div w:id="1741058576">
              <w:marLeft w:val="0"/>
              <w:marRight w:val="0"/>
              <w:marTop w:val="0"/>
              <w:marBottom w:val="0"/>
              <w:divBdr>
                <w:top w:val="none" w:sz="0" w:space="0" w:color="auto"/>
                <w:left w:val="none" w:sz="0" w:space="0" w:color="auto"/>
                <w:bottom w:val="none" w:sz="0" w:space="0" w:color="auto"/>
                <w:right w:val="none" w:sz="0" w:space="0" w:color="auto"/>
              </w:divBdr>
            </w:div>
            <w:div w:id="1803382837">
              <w:marLeft w:val="0"/>
              <w:marRight w:val="0"/>
              <w:marTop w:val="0"/>
              <w:marBottom w:val="0"/>
              <w:divBdr>
                <w:top w:val="none" w:sz="0" w:space="0" w:color="auto"/>
                <w:left w:val="none" w:sz="0" w:space="0" w:color="auto"/>
                <w:bottom w:val="none" w:sz="0" w:space="0" w:color="auto"/>
                <w:right w:val="none" w:sz="0" w:space="0" w:color="auto"/>
              </w:divBdr>
            </w:div>
            <w:div w:id="1897354078">
              <w:marLeft w:val="0"/>
              <w:marRight w:val="0"/>
              <w:marTop w:val="0"/>
              <w:marBottom w:val="0"/>
              <w:divBdr>
                <w:top w:val="none" w:sz="0" w:space="0" w:color="auto"/>
                <w:left w:val="none" w:sz="0" w:space="0" w:color="auto"/>
                <w:bottom w:val="none" w:sz="0" w:space="0" w:color="auto"/>
                <w:right w:val="none" w:sz="0" w:space="0" w:color="auto"/>
              </w:divBdr>
            </w:div>
            <w:div w:id="2015181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8575334">
      <w:bodyDiv w:val="1"/>
      <w:marLeft w:val="0"/>
      <w:marRight w:val="0"/>
      <w:marTop w:val="0"/>
      <w:marBottom w:val="0"/>
      <w:divBdr>
        <w:top w:val="none" w:sz="0" w:space="0" w:color="auto"/>
        <w:left w:val="none" w:sz="0" w:space="0" w:color="auto"/>
        <w:bottom w:val="none" w:sz="0" w:space="0" w:color="auto"/>
        <w:right w:val="none" w:sz="0" w:space="0" w:color="auto"/>
      </w:divBdr>
    </w:div>
    <w:div w:id="2088576386">
      <w:bodyDiv w:val="1"/>
      <w:marLeft w:val="0"/>
      <w:marRight w:val="0"/>
      <w:marTop w:val="0"/>
      <w:marBottom w:val="0"/>
      <w:divBdr>
        <w:top w:val="none" w:sz="0" w:space="0" w:color="auto"/>
        <w:left w:val="none" w:sz="0" w:space="0" w:color="auto"/>
        <w:bottom w:val="none" w:sz="0" w:space="0" w:color="auto"/>
        <w:right w:val="none" w:sz="0" w:space="0" w:color="auto"/>
      </w:divBdr>
      <w:divsChild>
        <w:div w:id="105278321">
          <w:marLeft w:val="0"/>
          <w:marRight w:val="0"/>
          <w:marTop w:val="0"/>
          <w:marBottom w:val="0"/>
          <w:divBdr>
            <w:top w:val="none" w:sz="0" w:space="0" w:color="auto"/>
            <w:left w:val="none" w:sz="0" w:space="0" w:color="auto"/>
            <w:bottom w:val="none" w:sz="0" w:space="0" w:color="auto"/>
            <w:right w:val="none" w:sz="0" w:space="0" w:color="auto"/>
          </w:divBdr>
          <w:divsChild>
            <w:div w:id="643313270">
              <w:marLeft w:val="0"/>
              <w:marRight w:val="0"/>
              <w:marTop w:val="0"/>
              <w:marBottom w:val="0"/>
              <w:divBdr>
                <w:top w:val="none" w:sz="0" w:space="0" w:color="auto"/>
                <w:left w:val="none" w:sz="0" w:space="0" w:color="auto"/>
                <w:bottom w:val="none" w:sz="0" w:space="0" w:color="auto"/>
                <w:right w:val="none" w:sz="0" w:space="0" w:color="auto"/>
              </w:divBdr>
              <w:divsChild>
                <w:div w:id="2020156583">
                  <w:marLeft w:val="0"/>
                  <w:marRight w:val="0"/>
                  <w:marTop w:val="0"/>
                  <w:marBottom w:val="0"/>
                  <w:divBdr>
                    <w:top w:val="none" w:sz="0" w:space="0" w:color="auto"/>
                    <w:left w:val="none" w:sz="0" w:space="0" w:color="auto"/>
                    <w:bottom w:val="none" w:sz="0" w:space="0" w:color="auto"/>
                    <w:right w:val="none" w:sz="0" w:space="0" w:color="auto"/>
                  </w:divBdr>
                  <w:divsChild>
                    <w:div w:id="1823504899">
                      <w:marLeft w:val="0"/>
                      <w:marRight w:val="0"/>
                      <w:marTop w:val="0"/>
                      <w:marBottom w:val="0"/>
                      <w:divBdr>
                        <w:top w:val="none" w:sz="0" w:space="0" w:color="auto"/>
                        <w:left w:val="none" w:sz="0" w:space="0" w:color="auto"/>
                        <w:bottom w:val="none" w:sz="0" w:space="0" w:color="auto"/>
                        <w:right w:val="none" w:sz="0" w:space="0" w:color="auto"/>
                      </w:divBdr>
                      <w:divsChild>
                        <w:div w:id="128325686">
                          <w:marLeft w:val="0"/>
                          <w:marRight w:val="0"/>
                          <w:marTop w:val="0"/>
                          <w:marBottom w:val="0"/>
                          <w:divBdr>
                            <w:top w:val="none" w:sz="0" w:space="0" w:color="auto"/>
                            <w:left w:val="none" w:sz="0" w:space="0" w:color="auto"/>
                            <w:bottom w:val="none" w:sz="0" w:space="0" w:color="auto"/>
                            <w:right w:val="none" w:sz="0" w:space="0" w:color="auto"/>
                          </w:divBdr>
                          <w:divsChild>
                            <w:div w:id="695424279">
                              <w:marLeft w:val="0"/>
                              <w:marRight w:val="0"/>
                              <w:marTop w:val="0"/>
                              <w:marBottom w:val="0"/>
                              <w:divBdr>
                                <w:top w:val="none" w:sz="0" w:space="0" w:color="auto"/>
                                <w:left w:val="none" w:sz="0" w:space="0" w:color="auto"/>
                                <w:bottom w:val="none" w:sz="0" w:space="0" w:color="auto"/>
                                <w:right w:val="none" w:sz="0" w:space="0" w:color="auto"/>
                              </w:divBdr>
                              <w:divsChild>
                                <w:div w:id="228274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88723371">
      <w:bodyDiv w:val="1"/>
      <w:marLeft w:val="0"/>
      <w:marRight w:val="0"/>
      <w:marTop w:val="0"/>
      <w:marBottom w:val="0"/>
      <w:divBdr>
        <w:top w:val="none" w:sz="0" w:space="0" w:color="auto"/>
        <w:left w:val="none" w:sz="0" w:space="0" w:color="auto"/>
        <w:bottom w:val="none" w:sz="0" w:space="0" w:color="auto"/>
        <w:right w:val="none" w:sz="0" w:space="0" w:color="auto"/>
      </w:divBdr>
      <w:divsChild>
        <w:div w:id="611745294">
          <w:marLeft w:val="0"/>
          <w:marRight w:val="0"/>
          <w:marTop w:val="0"/>
          <w:marBottom w:val="0"/>
          <w:divBdr>
            <w:top w:val="none" w:sz="0" w:space="0" w:color="auto"/>
            <w:left w:val="none" w:sz="0" w:space="0" w:color="auto"/>
            <w:bottom w:val="none" w:sz="0" w:space="0" w:color="auto"/>
            <w:right w:val="none" w:sz="0" w:space="0" w:color="auto"/>
          </w:divBdr>
          <w:divsChild>
            <w:div w:id="1224826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2584032">
      <w:bodyDiv w:val="1"/>
      <w:marLeft w:val="0"/>
      <w:marRight w:val="0"/>
      <w:marTop w:val="0"/>
      <w:marBottom w:val="0"/>
      <w:divBdr>
        <w:top w:val="none" w:sz="0" w:space="0" w:color="auto"/>
        <w:left w:val="none" w:sz="0" w:space="0" w:color="auto"/>
        <w:bottom w:val="none" w:sz="0" w:space="0" w:color="auto"/>
        <w:right w:val="none" w:sz="0" w:space="0" w:color="auto"/>
      </w:divBdr>
    </w:div>
    <w:div w:id="2094744631">
      <w:bodyDiv w:val="1"/>
      <w:marLeft w:val="0"/>
      <w:marRight w:val="0"/>
      <w:marTop w:val="0"/>
      <w:marBottom w:val="0"/>
      <w:divBdr>
        <w:top w:val="none" w:sz="0" w:space="0" w:color="auto"/>
        <w:left w:val="none" w:sz="0" w:space="0" w:color="auto"/>
        <w:bottom w:val="none" w:sz="0" w:space="0" w:color="auto"/>
        <w:right w:val="none" w:sz="0" w:space="0" w:color="auto"/>
      </w:divBdr>
    </w:div>
    <w:div w:id="2101947189">
      <w:bodyDiv w:val="1"/>
      <w:marLeft w:val="0"/>
      <w:marRight w:val="0"/>
      <w:marTop w:val="0"/>
      <w:marBottom w:val="0"/>
      <w:divBdr>
        <w:top w:val="none" w:sz="0" w:space="0" w:color="auto"/>
        <w:left w:val="none" w:sz="0" w:space="0" w:color="auto"/>
        <w:bottom w:val="none" w:sz="0" w:space="0" w:color="auto"/>
        <w:right w:val="none" w:sz="0" w:space="0" w:color="auto"/>
      </w:divBdr>
    </w:div>
    <w:div w:id="2104568926">
      <w:bodyDiv w:val="1"/>
      <w:marLeft w:val="0"/>
      <w:marRight w:val="0"/>
      <w:marTop w:val="0"/>
      <w:marBottom w:val="0"/>
      <w:divBdr>
        <w:top w:val="none" w:sz="0" w:space="0" w:color="auto"/>
        <w:left w:val="none" w:sz="0" w:space="0" w:color="auto"/>
        <w:bottom w:val="none" w:sz="0" w:space="0" w:color="auto"/>
        <w:right w:val="none" w:sz="0" w:space="0" w:color="auto"/>
      </w:divBdr>
    </w:div>
    <w:div w:id="2111587758">
      <w:bodyDiv w:val="1"/>
      <w:marLeft w:val="0"/>
      <w:marRight w:val="0"/>
      <w:marTop w:val="0"/>
      <w:marBottom w:val="0"/>
      <w:divBdr>
        <w:top w:val="none" w:sz="0" w:space="0" w:color="auto"/>
        <w:left w:val="none" w:sz="0" w:space="0" w:color="auto"/>
        <w:bottom w:val="none" w:sz="0" w:space="0" w:color="auto"/>
        <w:right w:val="none" w:sz="0" w:space="0" w:color="auto"/>
      </w:divBdr>
    </w:div>
    <w:div w:id="2111927044">
      <w:bodyDiv w:val="1"/>
      <w:marLeft w:val="0"/>
      <w:marRight w:val="0"/>
      <w:marTop w:val="0"/>
      <w:marBottom w:val="0"/>
      <w:divBdr>
        <w:top w:val="none" w:sz="0" w:space="0" w:color="auto"/>
        <w:left w:val="none" w:sz="0" w:space="0" w:color="auto"/>
        <w:bottom w:val="none" w:sz="0" w:space="0" w:color="auto"/>
        <w:right w:val="none" w:sz="0" w:space="0" w:color="auto"/>
      </w:divBdr>
      <w:divsChild>
        <w:div w:id="1080249408">
          <w:marLeft w:val="0"/>
          <w:marRight w:val="0"/>
          <w:marTop w:val="0"/>
          <w:marBottom w:val="0"/>
          <w:divBdr>
            <w:top w:val="none" w:sz="0" w:space="0" w:color="auto"/>
            <w:left w:val="none" w:sz="0" w:space="0" w:color="auto"/>
            <w:bottom w:val="none" w:sz="0" w:space="0" w:color="auto"/>
            <w:right w:val="none" w:sz="0" w:space="0" w:color="auto"/>
          </w:divBdr>
          <w:divsChild>
            <w:div w:id="1108239265">
              <w:marLeft w:val="0"/>
              <w:marRight w:val="0"/>
              <w:marTop w:val="0"/>
              <w:marBottom w:val="0"/>
              <w:divBdr>
                <w:top w:val="none" w:sz="0" w:space="0" w:color="auto"/>
                <w:left w:val="none" w:sz="0" w:space="0" w:color="auto"/>
                <w:bottom w:val="none" w:sz="0" w:space="0" w:color="auto"/>
                <w:right w:val="none" w:sz="0" w:space="0" w:color="auto"/>
              </w:divBdr>
              <w:divsChild>
                <w:div w:id="1279947495">
                  <w:marLeft w:val="0"/>
                  <w:marRight w:val="0"/>
                  <w:marTop w:val="0"/>
                  <w:marBottom w:val="0"/>
                  <w:divBdr>
                    <w:top w:val="none" w:sz="0" w:space="0" w:color="auto"/>
                    <w:left w:val="none" w:sz="0" w:space="0" w:color="auto"/>
                    <w:bottom w:val="none" w:sz="0" w:space="0" w:color="auto"/>
                    <w:right w:val="none" w:sz="0" w:space="0" w:color="auto"/>
                  </w:divBdr>
                  <w:divsChild>
                    <w:div w:id="748967801">
                      <w:marLeft w:val="0"/>
                      <w:marRight w:val="0"/>
                      <w:marTop w:val="0"/>
                      <w:marBottom w:val="0"/>
                      <w:divBdr>
                        <w:top w:val="none" w:sz="0" w:space="0" w:color="auto"/>
                        <w:left w:val="none" w:sz="0" w:space="0" w:color="auto"/>
                        <w:bottom w:val="none" w:sz="0" w:space="0" w:color="auto"/>
                        <w:right w:val="none" w:sz="0" w:space="0" w:color="auto"/>
                      </w:divBdr>
                      <w:divsChild>
                        <w:div w:id="1661499118">
                          <w:marLeft w:val="0"/>
                          <w:marRight w:val="0"/>
                          <w:marTop w:val="0"/>
                          <w:marBottom w:val="0"/>
                          <w:divBdr>
                            <w:top w:val="none" w:sz="0" w:space="0" w:color="auto"/>
                            <w:left w:val="none" w:sz="0" w:space="0" w:color="auto"/>
                            <w:bottom w:val="none" w:sz="0" w:space="0" w:color="auto"/>
                            <w:right w:val="none" w:sz="0" w:space="0" w:color="auto"/>
                          </w:divBdr>
                          <w:divsChild>
                            <w:div w:id="1623800688">
                              <w:marLeft w:val="0"/>
                              <w:marRight w:val="0"/>
                              <w:marTop w:val="0"/>
                              <w:marBottom w:val="0"/>
                              <w:divBdr>
                                <w:top w:val="none" w:sz="0" w:space="0" w:color="auto"/>
                                <w:left w:val="none" w:sz="0" w:space="0" w:color="auto"/>
                                <w:bottom w:val="none" w:sz="0" w:space="0" w:color="auto"/>
                                <w:right w:val="none" w:sz="0" w:space="0" w:color="auto"/>
                              </w:divBdr>
                              <w:divsChild>
                                <w:div w:id="1979919677">
                                  <w:marLeft w:val="0"/>
                                  <w:marRight w:val="0"/>
                                  <w:marTop w:val="0"/>
                                  <w:marBottom w:val="0"/>
                                  <w:divBdr>
                                    <w:top w:val="none" w:sz="0" w:space="0" w:color="auto"/>
                                    <w:left w:val="none" w:sz="0" w:space="0" w:color="auto"/>
                                    <w:bottom w:val="none" w:sz="0" w:space="0" w:color="auto"/>
                                    <w:right w:val="none" w:sz="0" w:space="0" w:color="auto"/>
                                  </w:divBdr>
                                  <w:divsChild>
                                    <w:div w:id="242838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59426722">
          <w:marLeft w:val="0"/>
          <w:marRight w:val="0"/>
          <w:marTop w:val="0"/>
          <w:marBottom w:val="0"/>
          <w:divBdr>
            <w:top w:val="none" w:sz="0" w:space="0" w:color="auto"/>
            <w:left w:val="none" w:sz="0" w:space="0" w:color="auto"/>
            <w:bottom w:val="none" w:sz="0" w:space="0" w:color="auto"/>
            <w:right w:val="none" w:sz="0" w:space="0" w:color="auto"/>
          </w:divBdr>
          <w:divsChild>
            <w:div w:id="350299287">
              <w:marLeft w:val="0"/>
              <w:marRight w:val="0"/>
              <w:marTop w:val="0"/>
              <w:marBottom w:val="0"/>
              <w:divBdr>
                <w:top w:val="none" w:sz="0" w:space="0" w:color="auto"/>
                <w:left w:val="none" w:sz="0" w:space="0" w:color="auto"/>
                <w:bottom w:val="none" w:sz="0" w:space="0" w:color="auto"/>
                <w:right w:val="none" w:sz="0" w:space="0" w:color="auto"/>
              </w:divBdr>
              <w:divsChild>
                <w:div w:id="1673877103">
                  <w:marLeft w:val="0"/>
                  <w:marRight w:val="0"/>
                  <w:marTop w:val="0"/>
                  <w:marBottom w:val="0"/>
                  <w:divBdr>
                    <w:top w:val="none" w:sz="0" w:space="0" w:color="auto"/>
                    <w:left w:val="none" w:sz="0" w:space="0" w:color="auto"/>
                    <w:bottom w:val="none" w:sz="0" w:space="0" w:color="auto"/>
                    <w:right w:val="none" w:sz="0" w:space="0" w:color="auto"/>
                  </w:divBdr>
                  <w:divsChild>
                    <w:div w:id="2090421232">
                      <w:marLeft w:val="0"/>
                      <w:marRight w:val="0"/>
                      <w:marTop w:val="0"/>
                      <w:marBottom w:val="0"/>
                      <w:divBdr>
                        <w:top w:val="none" w:sz="0" w:space="0" w:color="auto"/>
                        <w:left w:val="none" w:sz="0" w:space="0" w:color="auto"/>
                        <w:bottom w:val="none" w:sz="0" w:space="0" w:color="auto"/>
                        <w:right w:val="none" w:sz="0" w:space="0" w:color="auto"/>
                      </w:divBdr>
                      <w:divsChild>
                        <w:div w:id="645624209">
                          <w:marLeft w:val="0"/>
                          <w:marRight w:val="0"/>
                          <w:marTop w:val="0"/>
                          <w:marBottom w:val="0"/>
                          <w:divBdr>
                            <w:top w:val="none" w:sz="0" w:space="0" w:color="auto"/>
                            <w:left w:val="none" w:sz="0" w:space="0" w:color="auto"/>
                            <w:bottom w:val="none" w:sz="0" w:space="0" w:color="auto"/>
                            <w:right w:val="none" w:sz="0" w:space="0" w:color="auto"/>
                          </w:divBdr>
                          <w:divsChild>
                            <w:div w:id="28801550">
                              <w:marLeft w:val="0"/>
                              <w:marRight w:val="0"/>
                              <w:marTop w:val="0"/>
                              <w:marBottom w:val="0"/>
                              <w:divBdr>
                                <w:top w:val="none" w:sz="0" w:space="0" w:color="auto"/>
                                <w:left w:val="none" w:sz="0" w:space="0" w:color="auto"/>
                                <w:bottom w:val="none" w:sz="0" w:space="0" w:color="auto"/>
                                <w:right w:val="none" w:sz="0" w:space="0" w:color="auto"/>
                              </w:divBdr>
                              <w:divsChild>
                                <w:div w:id="1222986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57178653">
          <w:marLeft w:val="0"/>
          <w:marRight w:val="0"/>
          <w:marTop w:val="0"/>
          <w:marBottom w:val="0"/>
          <w:divBdr>
            <w:top w:val="none" w:sz="0" w:space="0" w:color="auto"/>
            <w:left w:val="none" w:sz="0" w:space="0" w:color="auto"/>
            <w:bottom w:val="none" w:sz="0" w:space="0" w:color="auto"/>
            <w:right w:val="none" w:sz="0" w:space="0" w:color="auto"/>
          </w:divBdr>
          <w:divsChild>
            <w:div w:id="1825707568">
              <w:marLeft w:val="0"/>
              <w:marRight w:val="0"/>
              <w:marTop w:val="0"/>
              <w:marBottom w:val="0"/>
              <w:divBdr>
                <w:top w:val="none" w:sz="0" w:space="0" w:color="auto"/>
                <w:left w:val="none" w:sz="0" w:space="0" w:color="auto"/>
                <w:bottom w:val="none" w:sz="0" w:space="0" w:color="auto"/>
                <w:right w:val="none" w:sz="0" w:space="0" w:color="auto"/>
              </w:divBdr>
              <w:divsChild>
                <w:div w:id="662515945">
                  <w:marLeft w:val="0"/>
                  <w:marRight w:val="0"/>
                  <w:marTop w:val="0"/>
                  <w:marBottom w:val="0"/>
                  <w:divBdr>
                    <w:top w:val="none" w:sz="0" w:space="0" w:color="auto"/>
                    <w:left w:val="none" w:sz="0" w:space="0" w:color="auto"/>
                    <w:bottom w:val="none" w:sz="0" w:space="0" w:color="auto"/>
                    <w:right w:val="none" w:sz="0" w:space="0" w:color="auto"/>
                  </w:divBdr>
                  <w:divsChild>
                    <w:div w:id="1146312171">
                      <w:marLeft w:val="0"/>
                      <w:marRight w:val="0"/>
                      <w:marTop w:val="0"/>
                      <w:marBottom w:val="0"/>
                      <w:divBdr>
                        <w:top w:val="none" w:sz="0" w:space="0" w:color="auto"/>
                        <w:left w:val="none" w:sz="0" w:space="0" w:color="auto"/>
                        <w:bottom w:val="none" w:sz="0" w:space="0" w:color="auto"/>
                        <w:right w:val="none" w:sz="0" w:space="0" w:color="auto"/>
                      </w:divBdr>
                      <w:divsChild>
                        <w:div w:id="1240141236">
                          <w:marLeft w:val="0"/>
                          <w:marRight w:val="0"/>
                          <w:marTop w:val="0"/>
                          <w:marBottom w:val="0"/>
                          <w:divBdr>
                            <w:top w:val="none" w:sz="0" w:space="0" w:color="auto"/>
                            <w:left w:val="none" w:sz="0" w:space="0" w:color="auto"/>
                            <w:bottom w:val="none" w:sz="0" w:space="0" w:color="auto"/>
                            <w:right w:val="none" w:sz="0" w:space="0" w:color="auto"/>
                          </w:divBdr>
                          <w:divsChild>
                            <w:div w:id="1444424515">
                              <w:marLeft w:val="0"/>
                              <w:marRight w:val="0"/>
                              <w:marTop w:val="0"/>
                              <w:marBottom w:val="0"/>
                              <w:divBdr>
                                <w:top w:val="none" w:sz="0" w:space="0" w:color="auto"/>
                                <w:left w:val="none" w:sz="0" w:space="0" w:color="auto"/>
                                <w:bottom w:val="none" w:sz="0" w:space="0" w:color="auto"/>
                                <w:right w:val="none" w:sz="0" w:space="0" w:color="auto"/>
                              </w:divBdr>
                              <w:divsChild>
                                <w:div w:id="517617379">
                                  <w:marLeft w:val="0"/>
                                  <w:marRight w:val="0"/>
                                  <w:marTop w:val="0"/>
                                  <w:marBottom w:val="0"/>
                                  <w:divBdr>
                                    <w:top w:val="none" w:sz="0" w:space="0" w:color="auto"/>
                                    <w:left w:val="none" w:sz="0" w:space="0" w:color="auto"/>
                                    <w:bottom w:val="none" w:sz="0" w:space="0" w:color="auto"/>
                                    <w:right w:val="none" w:sz="0" w:space="0" w:color="auto"/>
                                  </w:divBdr>
                                  <w:divsChild>
                                    <w:div w:id="1373964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16290552">
      <w:bodyDiv w:val="1"/>
      <w:marLeft w:val="0"/>
      <w:marRight w:val="0"/>
      <w:marTop w:val="0"/>
      <w:marBottom w:val="0"/>
      <w:divBdr>
        <w:top w:val="none" w:sz="0" w:space="0" w:color="auto"/>
        <w:left w:val="none" w:sz="0" w:space="0" w:color="auto"/>
        <w:bottom w:val="none" w:sz="0" w:space="0" w:color="auto"/>
        <w:right w:val="none" w:sz="0" w:space="0" w:color="auto"/>
      </w:divBdr>
    </w:div>
    <w:div w:id="2116360387">
      <w:bodyDiv w:val="1"/>
      <w:marLeft w:val="0"/>
      <w:marRight w:val="0"/>
      <w:marTop w:val="0"/>
      <w:marBottom w:val="0"/>
      <w:divBdr>
        <w:top w:val="none" w:sz="0" w:space="0" w:color="auto"/>
        <w:left w:val="none" w:sz="0" w:space="0" w:color="auto"/>
        <w:bottom w:val="none" w:sz="0" w:space="0" w:color="auto"/>
        <w:right w:val="none" w:sz="0" w:space="0" w:color="auto"/>
      </w:divBdr>
    </w:div>
    <w:div w:id="2118138911">
      <w:bodyDiv w:val="1"/>
      <w:marLeft w:val="0"/>
      <w:marRight w:val="0"/>
      <w:marTop w:val="0"/>
      <w:marBottom w:val="0"/>
      <w:divBdr>
        <w:top w:val="none" w:sz="0" w:space="0" w:color="auto"/>
        <w:left w:val="none" w:sz="0" w:space="0" w:color="auto"/>
        <w:bottom w:val="none" w:sz="0" w:space="0" w:color="auto"/>
        <w:right w:val="none" w:sz="0" w:space="0" w:color="auto"/>
      </w:divBdr>
    </w:div>
    <w:div w:id="2118213281">
      <w:bodyDiv w:val="1"/>
      <w:marLeft w:val="0"/>
      <w:marRight w:val="0"/>
      <w:marTop w:val="0"/>
      <w:marBottom w:val="0"/>
      <w:divBdr>
        <w:top w:val="none" w:sz="0" w:space="0" w:color="auto"/>
        <w:left w:val="none" w:sz="0" w:space="0" w:color="auto"/>
        <w:bottom w:val="none" w:sz="0" w:space="0" w:color="auto"/>
        <w:right w:val="none" w:sz="0" w:space="0" w:color="auto"/>
      </w:divBdr>
    </w:div>
    <w:div w:id="2136563172">
      <w:bodyDiv w:val="1"/>
      <w:marLeft w:val="0"/>
      <w:marRight w:val="0"/>
      <w:marTop w:val="0"/>
      <w:marBottom w:val="0"/>
      <w:divBdr>
        <w:top w:val="none" w:sz="0" w:space="0" w:color="auto"/>
        <w:left w:val="none" w:sz="0" w:space="0" w:color="auto"/>
        <w:bottom w:val="none" w:sz="0" w:space="0" w:color="auto"/>
        <w:right w:val="none" w:sz="0" w:space="0" w:color="auto"/>
      </w:divBdr>
      <w:divsChild>
        <w:div w:id="337583239">
          <w:blockQuote w:val="1"/>
          <w:marLeft w:val="720"/>
          <w:marRight w:val="720"/>
          <w:marTop w:val="100"/>
          <w:marBottom w:val="100"/>
          <w:divBdr>
            <w:top w:val="none" w:sz="0" w:space="0" w:color="auto"/>
            <w:left w:val="none" w:sz="0" w:space="0" w:color="auto"/>
            <w:bottom w:val="none" w:sz="0" w:space="0" w:color="auto"/>
            <w:right w:val="none" w:sz="0" w:space="0" w:color="auto"/>
          </w:divBdr>
        </w:div>
        <w:div w:id="48189266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137677240">
      <w:bodyDiv w:val="1"/>
      <w:marLeft w:val="0"/>
      <w:marRight w:val="0"/>
      <w:marTop w:val="0"/>
      <w:marBottom w:val="0"/>
      <w:divBdr>
        <w:top w:val="none" w:sz="0" w:space="0" w:color="auto"/>
        <w:left w:val="none" w:sz="0" w:space="0" w:color="auto"/>
        <w:bottom w:val="none" w:sz="0" w:space="0" w:color="auto"/>
        <w:right w:val="none" w:sz="0" w:space="0" w:color="auto"/>
      </w:divBdr>
    </w:div>
    <w:div w:id="21410235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www.idc.com" TargetMode="External" /><Relationship Id="rId18" Type="http://schemas.openxmlformats.org/officeDocument/2006/relationships/hyperlink" Target="https://www.legislation.gov.uk/ukpga/2024/13" TargetMode="External" /><Relationship Id="rId3" Type="http://schemas.openxmlformats.org/officeDocument/2006/relationships/styles" Target="styles.xml" /><Relationship Id="rId21" Type="http://schemas.openxmlformats.org/officeDocument/2006/relationships/fontTable" Target="fontTable.xml" /><Relationship Id="rId7" Type="http://schemas.openxmlformats.org/officeDocument/2006/relationships/endnotes" Target="endnotes.xml" /><Relationship Id="rId12" Type="http://schemas.openxmlformats.org/officeDocument/2006/relationships/hyperlink" Target="https://www.deloitte.com" TargetMode="External" /><Relationship Id="rId17" Type="http://schemas.openxmlformats.org/officeDocument/2006/relationships/hyperlink" Target="https://doi.org/10.1016/j.lrp.2017.06.007" TargetMode="External" /><Relationship Id="rId2" Type="http://schemas.openxmlformats.org/officeDocument/2006/relationships/numbering" Target="numbering.xml" /><Relationship Id="rId16" Type="http://schemas.openxmlformats.org/officeDocument/2006/relationships/hyperlink" Target="https://www.statista.com" TargetMode="External" /><Relationship Id="rId20" Type="http://schemas.openxmlformats.org/officeDocument/2006/relationships/footer" Target="footer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doi.org/10.1177/014920639101700108" TargetMode="External" /><Relationship Id="rId5" Type="http://schemas.openxmlformats.org/officeDocument/2006/relationships/webSettings" Target="webSettings.xml" /><Relationship Id="rId15" Type="http://schemas.openxmlformats.org/officeDocument/2006/relationships/hyperlink" Target="https://www.ons.gov.uk/economy/inflationandpriceindices" TargetMode="External" /><Relationship Id="rId10" Type="http://schemas.openxmlformats.org/officeDocument/2006/relationships/hyperlink" Target="https://www.aboutamazon.com/planet" TargetMode="External" /><Relationship Id="rId19" Type="http://schemas.openxmlformats.org/officeDocument/2006/relationships/header" Target="header1.xml" /><Relationship Id="rId4" Type="http://schemas.openxmlformats.org/officeDocument/2006/relationships/settings" Target="settings.xml" /><Relationship Id="rId9" Type="http://schemas.openxmlformats.org/officeDocument/2006/relationships/hyperlink" Target="https://www.aboutamazon.co.uk" TargetMode="External" /><Relationship Id="rId14" Type="http://schemas.openxmlformats.org/officeDocument/2006/relationships/hyperlink" Target="https://www.ons.gov.uk" TargetMode="External" /><Relationship Id="rId22"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59556680-CDF5-4B93-A6C4-87A56062235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26</Pages>
  <Words>7164</Words>
  <Characters>40841</Characters>
  <Application>Microsoft Office Word</Application>
  <DocSecurity>0</DocSecurity>
  <Lines>340</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18bsc012@hicas.ac.in</cp:lastModifiedBy>
  <cp:revision>2</cp:revision>
  <dcterms:created xsi:type="dcterms:W3CDTF">2026-07-16T21:16:00Z</dcterms:created>
  <dcterms:modified xsi:type="dcterms:W3CDTF">2026-07-16T21:16:00Z</dcterms:modified>
</cp:coreProperties>
</file>