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EA0C8" w14:textId="1739CC3A" w:rsidR="002573A1" w:rsidRDefault="00F43225" w:rsidP="008470B8">
      <w:pPr>
        <w:jc w:val="center"/>
        <w:rPr>
          <w:b/>
          <w:bCs/>
          <w:sz w:val="36"/>
          <w:szCs w:val="32"/>
          <w:lang w:val="en-US"/>
        </w:rPr>
      </w:pPr>
      <w:r w:rsidRPr="002573A1">
        <w:rPr>
          <w:b/>
          <w:bCs/>
          <w:sz w:val="36"/>
          <w:szCs w:val="32"/>
          <w:lang w:val="en-US"/>
        </w:rPr>
        <w:t>Data Handling and Business Intelligence</w:t>
      </w:r>
    </w:p>
    <w:p w14:paraId="24ED2F0E" w14:textId="77777777" w:rsidR="008470B8" w:rsidRDefault="008470B8" w:rsidP="008470B8">
      <w:pPr>
        <w:jc w:val="center"/>
        <w:rPr>
          <w:b/>
          <w:bCs/>
          <w:sz w:val="36"/>
          <w:szCs w:val="32"/>
          <w:lang w:val="en-US"/>
        </w:rPr>
      </w:pPr>
      <w:r w:rsidRPr="002573A1">
        <w:rPr>
          <w:b/>
          <w:bCs/>
          <w:sz w:val="36"/>
          <w:szCs w:val="32"/>
          <w:lang w:val="en-US"/>
        </w:rPr>
        <w:t>LCBB5000</w:t>
      </w:r>
    </w:p>
    <w:p w14:paraId="6A0A3702" w14:textId="77777777" w:rsidR="008470B8" w:rsidRPr="002573A1" w:rsidRDefault="008470B8" w:rsidP="008470B8">
      <w:pPr>
        <w:rPr>
          <w:b/>
          <w:bCs/>
          <w:sz w:val="36"/>
          <w:szCs w:val="32"/>
          <w:lang w:val="en-US"/>
        </w:rPr>
      </w:pPr>
    </w:p>
    <w:p w14:paraId="247100AB" w14:textId="26208126" w:rsidR="002573A1" w:rsidRDefault="002573A1" w:rsidP="008470B8">
      <w:pPr>
        <w:jc w:val="center"/>
        <w:rPr>
          <w:lang w:val="en-US"/>
        </w:rPr>
      </w:pPr>
    </w:p>
    <w:p w14:paraId="5A330E11" w14:textId="72779C2F" w:rsidR="008470B8" w:rsidRDefault="008470B8" w:rsidP="008470B8">
      <w:pPr>
        <w:jc w:val="center"/>
        <w:rPr>
          <w:sz w:val="28"/>
          <w:szCs w:val="28"/>
          <w:lang w:val="en-US"/>
        </w:rPr>
      </w:pPr>
      <w:r w:rsidRPr="008470B8">
        <w:rPr>
          <w:sz w:val="28"/>
          <w:szCs w:val="28"/>
          <w:lang w:val="en-US"/>
        </w:rPr>
        <w:t>Component 1</w:t>
      </w:r>
    </w:p>
    <w:p w14:paraId="2F11D539" w14:textId="77777777" w:rsidR="008470B8" w:rsidRDefault="008470B8" w:rsidP="008470B8">
      <w:pPr>
        <w:jc w:val="center"/>
        <w:rPr>
          <w:sz w:val="28"/>
          <w:szCs w:val="28"/>
          <w:lang w:val="en-US"/>
        </w:rPr>
      </w:pPr>
    </w:p>
    <w:p w14:paraId="299E766C" w14:textId="1913CF06" w:rsidR="008470B8" w:rsidRPr="008470B8" w:rsidRDefault="008470B8" w:rsidP="008470B8">
      <w:pPr>
        <w:jc w:val="center"/>
        <w:rPr>
          <w:sz w:val="28"/>
          <w:szCs w:val="28"/>
          <w:lang w:val="en-US"/>
        </w:rPr>
      </w:pPr>
    </w:p>
    <w:p w14:paraId="343FED8E" w14:textId="77777777" w:rsidR="002573A1" w:rsidRDefault="002573A1" w:rsidP="00F43225">
      <w:pPr>
        <w:rPr>
          <w:lang w:val="en-US"/>
        </w:rPr>
      </w:pPr>
    </w:p>
    <w:p w14:paraId="45A24D0C" w14:textId="77777777" w:rsidR="008470B8" w:rsidRDefault="008470B8" w:rsidP="00F43225">
      <w:pPr>
        <w:rPr>
          <w:lang w:val="en-US"/>
        </w:rPr>
      </w:pPr>
    </w:p>
    <w:p w14:paraId="36065EB3" w14:textId="77777777" w:rsidR="008470B8" w:rsidRDefault="008470B8" w:rsidP="00F43225">
      <w:pPr>
        <w:rPr>
          <w:lang w:val="en-US"/>
        </w:rPr>
      </w:pPr>
    </w:p>
    <w:p w14:paraId="0EFBD193" w14:textId="77777777" w:rsidR="008470B8" w:rsidRDefault="008470B8" w:rsidP="00F43225">
      <w:pPr>
        <w:rPr>
          <w:lang w:val="en-US"/>
        </w:rPr>
      </w:pPr>
    </w:p>
    <w:p w14:paraId="386C8B6E" w14:textId="77777777" w:rsidR="008470B8" w:rsidRDefault="008470B8" w:rsidP="00F43225">
      <w:pPr>
        <w:rPr>
          <w:lang w:val="en-US"/>
        </w:rPr>
      </w:pPr>
    </w:p>
    <w:p w14:paraId="74EA86E6" w14:textId="77777777" w:rsidR="008470B8" w:rsidRDefault="008470B8" w:rsidP="00F43225">
      <w:pPr>
        <w:rPr>
          <w:lang w:val="en-US"/>
        </w:rPr>
      </w:pPr>
    </w:p>
    <w:p w14:paraId="71FB1708" w14:textId="77777777" w:rsidR="008470B8" w:rsidRDefault="008470B8" w:rsidP="00F43225">
      <w:pPr>
        <w:rPr>
          <w:lang w:val="en-US"/>
        </w:rPr>
      </w:pPr>
    </w:p>
    <w:p w14:paraId="100B8F72" w14:textId="77777777" w:rsidR="008470B8" w:rsidRDefault="008470B8" w:rsidP="00F43225">
      <w:pPr>
        <w:rPr>
          <w:lang w:val="en-US"/>
        </w:rPr>
      </w:pPr>
    </w:p>
    <w:p w14:paraId="32EC9049" w14:textId="77777777" w:rsidR="008470B8" w:rsidRDefault="008470B8" w:rsidP="00F43225">
      <w:pPr>
        <w:rPr>
          <w:lang w:val="en-US"/>
        </w:rPr>
      </w:pPr>
    </w:p>
    <w:p w14:paraId="0C916F8E" w14:textId="77777777" w:rsidR="008470B8" w:rsidRDefault="008470B8" w:rsidP="00F43225">
      <w:pPr>
        <w:rPr>
          <w:lang w:val="en-US"/>
        </w:rPr>
      </w:pPr>
    </w:p>
    <w:p w14:paraId="0FF7AB8C" w14:textId="77777777" w:rsidR="008470B8" w:rsidRDefault="008470B8" w:rsidP="00F43225">
      <w:pPr>
        <w:rPr>
          <w:lang w:val="en-US"/>
        </w:rPr>
      </w:pPr>
    </w:p>
    <w:p w14:paraId="0F883C52" w14:textId="77777777" w:rsidR="002573A1" w:rsidRDefault="002573A1" w:rsidP="00F43225">
      <w:pPr>
        <w:rPr>
          <w:lang w:val="en-US"/>
        </w:rPr>
      </w:pPr>
    </w:p>
    <w:p w14:paraId="3E249BFF" w14:textId="0A7BC9C7" w:rsidR="00F43225" w:rsidRPr="008470B8" w:rsidRDefault="00F43225" w:rsidP="008470B8">
      <w:pPr>
        <w:jc w:val="left"/>
        <w:rPr>
          <w:sz w:val="32"/>
          <w:szCs w:val="32"/>
          <w:lang w:val="en-US"/>
        </w:rPr>
      </w:pPr>
      <w:r w:rsidRPr="008470B8">
        <w:rPr>
          <w:sz w:val="32"/>
          <w:szCs w:val="32"/>
          <w:lang w:val="en-US"/>
        </w:rPr>
        <w:t>Student Name:</w:t>
      </w:r>
      <w:r w:rsidR="008470B8" w:rsidRPr="008470B8">
        <w:rPr>
          <w:sz w:val="32"/>
          <w:szCs w:val="32"/>
          <w:lang w:val="en-US"/>
        </w:rPr>
        <w:t xml:space="preserve"> </w:t>
      </w:r>
      <w:proofErr w:type="spellStart"/>
      <w:r w:rsidR="008470B8" w:rsidRPr="008470B8">
        <w:rPr>
          <w:sz w:val="32"/>
          <w:szCs w:val="32"/>
          <w:lang w:val="en-US"/>
        </w:rPr>
        <w:t>Ivaylo</w:t>
      </w:r>
      <w:proofErr w:type="spellEnd"/>
      <w:r w:rsidR="008470B8" w:rsidRPr="008470B8">
        <w:rPr>
          <w:sz w:val="32"/>
          <w:szCs w:val="32"/>
          <w:lang w:val="en-US"/>
        </w:rPr>
        <w:t xml:space="preserve"> </w:t>
      </w:r>
      <w:proofErr w:type="spellStart"/>
      <w:r w:rsidR="008470B8" w:rsidRPr="008470B8">
        <w:rPr>
          <w:sz w:val="32"/>
          <w:szCs w:val="32"/>
          <w:lang w:val="en-US"/>
        </w:rPr>
        <w:t>Bakalov</w:t>
      </w:r>
      <w:proofErr w:type="spellEnd"/>
    </w:p>
    <w:p w14:paraId="275FA1EE" w14:textId="239FF6F2" w:rsidR="00F43225" w:rsidRPr="008470B8" w:rsidRDefault="00F43225" w:rsidP="008470B8">
      <w:pPr>
        <w:jc w:val="left"/>
        <w:rPr>
          <w:sz w:val="32"/>
          <w:szCs w:val="32"/>
          <w:lang w:val="en-US"/>
        </w:rPr>
      </w:pPr>
      <w:r w:rsidRPr="008470B8">
        <w:rPr>
          <w:sz w:val="32"/>
          <w:szCs w:val="32"/>
          <w:lang w:val="en-US"/>
        </w:rPr>
        <w:t xml:space="preserve">Student </w:t>
      </w:r>
      <w:r w:rsidR="008470B8" w:rsidRPr="008470B8">
        <w:rPr>
          <w:sz w:val="32"/>
          <w:szCs w:val="32"/>
          <w:lang w:val="en-US"/>
        </w:rPr>
        <w:t>number</w:t>
      </w:r>
      <w:r w:rsidRPr="008470B8">
        <w:rPr>
          <w:sz w:val="32"/>
          <w:szCs w:val="32"/>
          <w:lang w:val="en-US"/>
        </w:rPr>
        <w:t>:</w:t>
      </w:r>
      <w:r w:rsidR="008470B8" w:rsidRPr="008470B8">
        <w:rPr>
          <w:sz w:val="32"/>
          <w:szCs w:val="32"/>
          <w:lang w:val="en-US"/>
        </w:rPr>
        <w:t xml:space="preserve"> 2128950</w:t>
      </w:r>
    </w:p>
    <w:p w14:paraId="390A757B" w14:textId="7C0FF01F" w:rsidR="008470B8" w:rsidRPr="008470B8" w:rsidRDefault="008470B8" w:rsidP="008470B8">
      <w:pPr>
        <w:jc w:val="left"/>
        <w:rPr>
          <w:sz w:val="32"/>
          <w:szCs w:val="32"/>
          <w:lang w:val="en-US"/>
        </w:rPr>
      </w:pPr>
      <w:r w:rsidRPr="008470B8">
        <w:rPr>
          <w:sz w:val="32"/>
          <w:szCs w:val="32"/>
          <w:lang w:val="en-US"/>
        </w:rPr>
        <w:t xml:space="preserve">Lecturer name: Xavier </w:t>
      </w:r>
      <w:proofErr w:type="spellStart"/>
      <w:r w:rsidRPr="008470B8">
        <w:rPr>
          <w:sz w:val="32"/>
          <w:szCs w:val="32"/>
          <w:lang w:val="en-US"/>
        </w:rPr>
        <w:t>Matieni</w:t>
      </w:r>
      <w:proofErr w:type="spellEnd"/>
      <w:r w:rsidRPr="008470B8">
        <w:rPr>
          <w:sz w:val="32"/>
          <w:szCs w:val="32"/>
          <w:lang w:val="en-US"/>
        </w:rPr>
        <w:t xml:space="preserve"> </w:t>
      </w:r>
    </w:p>
    <w:p w14:paraId="1E039EA9" w14:textId="7BF30F23" w:rsidR="00F43225" w:rsidRPr="008470B8" w:rsidRDefault="00F43225">
      <w:pPr>
        <w:spacing w:before="0" w:after="160" w:line="259" w:lineRule="auto"/>
        <w:jc w:val="left"/>
        <w:rPr>
          <w:rFonts w:eastAsiaTheme="majorEastAsia" w:cstheme="majorBidi"/>
          <w:color w:val="2F5496" w:themeColor="accent1" w:themeShade="BF"/>
          <w:sz w:val="32"/>
          <w:szCs w:val="32"/>
        </w:rPr>
      </w:pPr>
      <w:r w:rsidRPr="008470B8">
        <w:rPr>
          <w:sz w:val="32"/>
          <w:szCs w:val="32"/>
        </w:rPr>
        <w:br w:type="page"/>
      </w:r>
    </w:p>
    <w:sdt>
      <w:sdtPr>
        <w:rPr>
          <w:rFonts w:ascii="Times New Roman" w:eastAsiaTheme="minorHAnsi" w:hAnsi="Times New Roman" w:cstheme="minorBidi"/>
          <w:color w:val="auto"/>
          <w:sz w:val="28"/>
          <w:szCs w:val="28"/>
          <w:lang w:val="en-GB"/>
        </w:rPr>
        <w:id w:val="-2132849695"/>
        <w:docPartObj>
          <w:docPartGallery w:val="Table of Contents"/>
          <w:docPartUnique/>
        </w:docPartObj>
      </w:sdtPr>
      <w:sdtEndPr>
        <w:rPr>
          <w:b/>
          <w:bCs/>
          <w:noProof/>
        </w:rPr>
      </w:sdtEndPr>
      <w:sdtContent>
        <w:p w14:paraId="2BC2E376" w14:textId="7FF4BEE4" w:rsidR="00F43225" w:rsidRPr="008470B8" w:rsidRDefault="00F43225">
          <w:pPr>
            <w:pStyle w:val="TOCHeading"/>
            <w:rPr>
              <w:sz w:val="28"/>
              <w:szCs w:val="28"/>
            </w:rPr>
          </w:pPr>
          <w:r w:rsidRPr="008470B8">
            <w:rPr>
              <w:sz w:val="28"/>
              <w:szCs w:val="28"/>
            </w:rPr>
            <w:t>Contents</w:t>
          </w:r>
        </w:p>
        <w:p w14:paraId="50A65595" w14:textId="0B510A38" w:rsidR="00F43225" w:rsidRPr="008470B8" w:rsidRDefault="00F43225">
          <w:pPr>
            <w:pStyle w:val="TOC1"/>
            <w:tabs>
              <w:tab w:val="right" w:leader="dot" w:pos="9350"/>
            </w:tabs>
            <w:rPr>
              <w:noProof/>
              <w:sz w:val="28"/>
              <w:szCs w:val="28"/>
            </w:rPr>
          </w:pPr>
          <w:r w:rsidRPr="008470B8">
            <w:rPr>
              <w:sz w:val="28"/>
              <w:szCs w:val="28"/>
            </w:rPr>
            <w:fldChar w:fldCharType="begin"/>
          </w:r>
          <w:r w:rsidRPr="008470B8">
            <w:rPr>
              <w:sz w:val="28"/>
              <w:szCs w:val="28"/>
            </w:rPr>
            <w:instrText xml:space="preserve"> TOC \o "1-3" \h \z \u </w:instrText>
          </w:r>
          <w:r w:rsidRPr="008470B8">
            <w:rPr>
              <w:sz w:val="28"/>
              <w:szCs w:val="28"/>
            </w:rPr>
            <w:fldChar w:fldCharType="separate"/>
          </w:r>
          <w:hyperlink w:anchor="_Toc152292890" w:history="1">
            <w:r w:rsidRPr="008470B8">
              <w:rPr>
                <w:rStyle w:val="Hyperlink"/>
                <w:noProof/>
                <w:sz w:val="28"/>
                <w:szCs w:val="28"/>
              </w:rPr>
              <w:t>Introduction</w:t>
            </w:r>
            <w:r w:rsidRPr="008470B8">
              <w:rPr>
                <w:noProof/>
                <w:webHidden/>
                <w:sz w:val="28"/>
                <w:szCs w:val="28"/>
              </w:rPr>
              <w:tab/>
            </w:r>
            <w:r w:rsidRPr="008470B8">
              <w:rPr>
                <w:noProof/>
                <w:webHidden/>
                <w:sz w:val="28"/>
                <w:szCs w:val="28"/>
              </w:rPr>
              <w:fldChar w:fldCharType="begin"/>
            </w:r>
            <w:r w:rsidRPr="008470B8">
              <w:rPr>
                <w:noProof/>
                <w:webHidden/>
                <w:sz w:val="28"/>
                <w:szCs w:val="28"/>
              </w:rPr>
              <w:instrText xml:space="preserve"> PAGEREF _Toc152292890 \h </w:instrText>
            </w:r>
            <w:r w:rsidRPr="008470B8">
              <w:rPr>
                <w:noProof/>
                <w:webHidden/>
                <w:sz w:val="28"/>
                <w:szCs w:val="28"/>
              </w:rPr>
            </w:r>
            <w:r w:rsidRPr="008470B8">
              <w:rPr>
                <w:noProof/>
                <w:webHidden/>
                <w:sz w:val="28"/>
                <w:szCs w:val="28"/>
              </w:rPr>
              <w:fldChar w:fldCharType="separate"/>
            </w:r>
            <w:r w:rsidRPr="008470B8">
              <w:rPr>
                <w:noProof/>
                <w:webHidden/>
                <w:sz w:val="28"/>
                <w:szCs w:val="28"/>
              </w:rPr>
              <w:t>3</w:t>
            </w:r>
            <w:r w:rsidRPr="008470B8">
              <w:rPr>
                <w:noProof/>
                <w:webHidden/>
                <w:sz w:val="28"/>
                <w:szCs w:val="28"/>
              </w:rPr>
              <w:fldChar w:fldCharType="end"/>
            </w:r>
          </w:hyperlink>
        </w:p>
        <w:p w14:paraId="182E1B2F" w14:textId="20AE828F" w:rsidR="00F43225" w:rsidRPr="008470B8" w:rsidRDefault="00000000">
          <w:pPr>
            <w:pStyle w:val="TOC1"/>
            <w:tabs>
              <w:tab w:val="right" w:leader="dot" w:pos="9350"/>
            </w:tabs>
            <w:rPr>
              <w:noProof/>
              <w:sz w:val="28"/>
              <w:szCs w:val="28"/>
            </w:rPr>
          </w:pPr>
          <w:hyperlink w:anchor="_Toc152292891" w:history="1">
            <w:r w:rsidR="00F43225" w:rsidRPr="008470B8">
              <w:rPr>
                <w:rStyle w:val="Hyperlink"/>
                <w:noProof/>
                <w:sz w:val="28"/>
                <w:szCs w:val="28"/>
              </w:rPr>
              <w:t>Why BI Trends, Tools and Applications</w:t>
            </w:r>
            <w:r w:rsidR="00F43225" w:rsidRPr="008470B8">
              <w:rPr>
                <w:noProof/>
                <w:webHidden/>
                <w:sz w:val="28"/>
                <w:szCs w:val="28"/>
              </w:rPr>
              <w:tab/>
            </w:r>
            <w:r w:rsidR="00F43225" w:rsidRPr="008470B8">
              <w:rPr>
                <w:noProof/>
                <w:webHidden/>
                <w:sz w:val="28"/>
                <w:szCs w:val="28"/>
              </w:rPr>
              <w:fldChar w:fldCharType="begin"/>
            </w:r>
            <w:r w:rsidR="00F43225" w:rsidRPr="008470B8">
              <w:rPr>
                <w:noProof/>
                <w:webHidden/>
                <w:sz w:val="28"/>
                <w:szCs w:val="28"/>
              </w:rPr>
              <w:instrText xml:space="preserve"> PAGEREF _Toc152292891 \h </w:instrText>
            </w:r>
            <w:r w:rsidR="00F43225" w:rsidRPr="008470B8">
              <w:rPr>
                <w:noProof/>
                <w:webHidden/>
                <w:sz w:val="28"/>
                <w:szCs w:val="28"/>
              </w:rPr>
            </w:r>
            <w:r w:rsidR="00F43225" w:rsidRPr="008470B8">
              <w:rPr>
                <w:noProof/>
                <w:webHidden/>
                <w:sz w:val="28"/>
                <w:szCs w:val="28"/>
              </w:rPr>
              <w:fldChar w:fldCharType="separate"/>
            </w:r>
            <w:r w:rsidR="00F43225" w:rsidRPr="008470B8">
              <w:rPr>
                <w:noProof/>
                <w:webHidden/>
                <w:sz w:val="28"/>
                <w:szCs w:val="28"/>
              </w:rPr>
              <w:t>3</w:t>
            </w:r>
            <w:r w:rsidR="00F43225" w:rsidRPr="008470B8">
              <w:rPr>
                <w:noProof/>
                <w:webHidden/>
                <w:sz w:val="28"/>
                <w:szCs w:val="28"/>
              </w:rPr>
              <w:fldChar w:fldCharType="end"/>
            </w:r>
          </w:hyperlink>
        </w:p>
        <w:p w14:paraId="3BD59CB0" w14:textId="4B1CCE67" w:rsidR="00F43225" w:rsidRPr="008470B8" w:rsidRDefault="00000000">
          <w:pPr>
            <w:pStyle w:val="TOC1"/>
            <w:tabs>
              <w:tab w:val="right" w:leader="dot" w:pos="9350"/>
            </w:tabs>
            <w:rPr>
              <w:noProof/>
              <w:sz w:val="28"/>
              <w:szCs w:val="28"/>
            </w:rPr>
          </w:pPr>
          <w:hyperlink w:anchor="_Toc152292892" w:history="1">
            <w:r w:rsidR="00F43225" w:rsidRPr="008470B8">
              <w:rPr>
                <w:rStyle w:val="Hyperlink"/>
                <w:noProof/>
                <w:sz w:val="28"/>
                <w:szCs w:val="28"/>
              </w:rPr>
              <w:t>BI Trends on Making Decisions</w:t>
            </w:r>
            <w:r w:rsidR="00F43225" w:rsidRPr="008470B8">
              <w:rPr>
                <w:noProof/>
                <w:webHidden/>
                <w:sz w:val="28"/>
                <w:szCs w:val="28"/>
              </w:rPr>
              <w:tab/>
            </w:r>
            <w:r w:rsidR="00F43225" w:rsidRPr="008470B8">
              <w:rPr>
                <w:noProof/>
                <w:webHidden/>
                <w:sz w:val="28"/>
                <w:szCs w:val="28"/>
              </w:rPr>
              <w:fldChar w:fldCharType="begin"/>
            </w:r>
            <w:r w:rsidR="00F43225" w:rsidRPr="008470B8">
              <w:rPr>
                <w:noProof/>
                <w:webHidden/>
                <w:sz w:val="28"/>
                <w:szCs w:val="28"/>
              </w:rPr>
              <w:instrText xml:space="preserve"> PAGEREF _Toc152292892 \h </w:instrText>
            </w:r>
            <w:r w:rsidR="00F43225" w:rsidRPr="008470B8">
              <w:rPr>
                <w:noProof/>
                <w:webHidden/>
                <w:sz w:val="28"/>
                <w:szCs w:val="28"/>
              </w:rPr>
            </w:r>
            <w:r w:rsidR="00F43225" w:rsidRPr="008470B8">
              <w:rPr>
                <w:noProof/>
                <w:webHidden/>
                <w:sz w:val="28"/>
                <w:szCs w:val="28"/>
              </w:rPr>
              <w:fldChar w:fldCharType="separate"/>
            </w:r>
            <w:r w:rsidR="00F43225" w:rsidRPr="008470B8">
              <w:rPr>
                <w:noProof/>
                <w:webHidden/>
                <w:sz w:val="28"/>
                <w:szCs w:val="28"/>
              </w:rPr>
              <w:t>4</w:t>
            </w:r>
            <w:r w:rsidR="00F43225" w:rsidRPr="008470B8">
              <w:rPr>
                <w:noProof/>
                <w:webHidden/>
                <w:sz w:val="28"/>
                <w:szCs w:val="28"/>
              </w:rPr>
              <w:fldChar w:fldCharType="end"/>
            </w:r>
          </w:hyperlink>
        </w:p>
        <w:p w14:paraId="0CE8D1C6" w14:textId="2E232455" w:rsidR="00F43225" w:rsidRPr="008470B8" w:rsidRDefault="00000000">
          <w:pPr>
            <w:pStyle w:val="TOC1"/>
            <w:tabs>
              <w:tab w:val="right" w:leader="dot" w:pos="9350"/>
            </w:tabs>
            <w:rPr>
              <w:noProof/>
              <w:sz w:val="28"/>
              <w:szCs w:val="28"/>
            </w:rPr>
          </w:pPr>
          <w:hyperlink w:anchor="_Toc152292893" w:history="1">
            <w:r w:rsidR="00F43225" w:rsidRPr="008470B8">
              <w:rPr>
                <w:rStyle w:val="Hyperlink"/>
                <w:noProof/>
                <w:sz w:val="28"/>
                <w:szCs w:val="28"/>
              </w:rPr>
              <w:t>Conclusion</w:t>
            </w:r>
            <w:r w:rsidR="00F43225" w:rsidRPr="008470B8">
              <w:rPr>
                <w:noProof/>
                <w:webHidden/>
                <w:sz w:val="28"/>
                <w:szCs w:val="28"/>
              </w:rPr>
              <w:tab/>
            </w:r>
            <w:r w:rsidR="00F43225" w:rsidRPr="008470B8">
              <w:rPr>
                <w:noProof/>
                <w:webHidden/>
                <w:sz w:val="28"/>
                <w:szCs w:val="28"/>
              </w:rPr>
              <w:fldChar w:fldCharType="begin"/>
            </w:r>
            <w:r w:rsidR="00F43225" w:rsidRPr="008470B8">
              <w:rPr>
                <w:noProof/>
                <w:webHidden/>
                <w:sz w:val="28"/>
                <w:szCs w:val="28"/>
              </w:rPr>
              <w:instrText xml:space="preserve"> PAGEREF _Toc152292893 \h </w:instrText>
            </w:r>
            <w:r w:rsidR="00F43225" w:rsidRPr="008470B8">
              <w:rPr>
                <w:noProof/>
                <w:webHidden/>
                <w:sz w:val="28"/>
                <w:szCs w:val="28"/>
              </w:rPr>
            </w:r>
            <w:r w:rsidR="00F43225" w:rsidRPr="008470B8">
              <w:rPr>
                <w:noProof/>
                <w:webHidden/>
                <w:sz w:val="28"/>
                <w:szCs w:val="28"/>
              </w:rPr>
              <w:fldChar w:fldCharType="separate"/>
            </w:r>
            <w:r w:rsidR="00F43225" w:rsidRPr="008470B8">
              <w:rPr>
                <w:noProof/>
                <w:webHidden/>
                <w:sz w:val="28"/>
                <w:szCs w:val="28"/>
              </w:rPr>
              <w:t>6</w:t>
            </w:r>
            <w:r w:rsidR="00F43225" w:rsidRPr="008470B8">
              <w:rPr>
                <w:noProof/>
                <w:webHidden/>
                <w:sz w:val="28"/>
                <w:szCs w:val="28"/>
              </w:rPr>
              <w:fldChar w:fldCharType="end"/>
            </w:r>
          </w:hyperlink>
        </w:p>
        <w:p w14:paraId="5AC4577E" w14:textId="34D5B780" w:rsidR="00F43225" w:rsidRPr="008470B8" w:rsidRDefault="00000000">
          <w:pPr>
            <w:pStyle w:val="TOC1"/>
            <w:tabs>
              <w:tab w:val="right" w:leader="dot" w:pos="9350"/>
            </w:tabs>
            <w:rPr>
              <w:noProof/>
              <w:sz w:val="28"/>
              <w:szCs w:val="28"/>
            </w:rPr>
          </w:pPr>
          <w:hyperlink w:anchor="_Toc152292894" w:history="1">
            <w:r w:rsidR="00F43225" w:rsidRPr="008470B8">
              <w:rPr>
                <w:rStyle w:val="Hyperlink"/>
                <w:noProof/>
                <w:sz w:val="28"/>
                <w:szCs w:val="28"/>
              </w:rPr>
              <w:t>References</w:t>
            </w:r>
            <w:r w:rsidR="00F43225" w:rsidRPr="008470B8">
              <w:rPr>
                <w:noProof/>
                <w:webHidden/>
                <w:sz w:val="28"/>
                <w:szCs w:val="28"/>
              </w:rPr>
              <w:tab/>
            </w:r>
            <w:r w:rsidR="00F43225" w:rsidRPr="008470B8">
              <w:rPr>
                <w:noProof/>
                <w:webHidden/>
                <w:sz w:val="28"/>
                <w:szCs w:val="28"/>
              </w:rPr>
              <w:fldChar w:fldCharType="begin"/>
            </w:r>
            <w:r w:rsidR="00F43225" w:rsidRPr="008470B8">
              <w:rPr>
                <w:noProof/>
                <w:webHidden/>
                <w:sz w:val="28"/>
                <w:szCs w:val="28"/>
              </w:rPr>
              <w:instrText xml:space="preserve"> PAGEREF _Toc152292894 \h </w:instrText>
            </w:r>
            <w:r w:rsidR="00F43225" w:rsidRPr="008470B8">
              <w:rPr>
                <w:noProof/>
                <w:webHidden/>
                <w:sz w:val="28"/>
                <w:szCs w:val="28"/>
              </w:rPr>
            </w:r>
            <w:r w:rsidR="00F43225" w:rsidRPr="008470B8">
              <w:rPr>
                <w:noProof/>
                <w:webHidden/>
                <w:sz w:val="28"/>
                <w:szCs w:val="28"/>
              </w:rPr>
              <w:fldChar w:fldCharType="separate"/>
            </w:r>
            <w:r w:rsidR="00F43225" w:rsidRPr="008470B8">
              <w:rPr>
                <w:noProof/>
                <w:webHidden/>
                <w:sz w:val="28"/>
                <w:szCs w:val="28"/>
              </w:rPr>
              <w:t>7</w:t>
            </w:r>
            <w:r w:rsidR="00F43225" w:rsidRPr="008470B8">
              <w:rPr>
                <w:noProof/>
                <w:webHidden/>
                <w:sz w:val="28"/>
                <w:szCs w:val="28"/>
              </w:rPr>
              <w:fldChar w:fldCharType="end"/>
            </w:r>
          </w:hyperlink>
        </w:p>
        <w:p w14:paraId="6E9CF8E3" w14:textId="05ED697E" w:rsidR="00F43225" w:rsidRPr="008470B8" w:rsidRDefault="00F43225">
          <w:pPr>
            <w:rPr>
              <w:sz w:val="28"/>
              <w:szCs w:val="28"/>
            </w:rPr>
          </w:pPr>
          <w:r w:rsidRPr="008470B8">
            <w:rPr>
              <w:b/>
              <w:bCs/>
              <w:noProof/>
              <w:sz w:val="28"/>
              <w:szCs w:val="28"/>
            </w:rPr>
            <w:fldChar w:fldCharType="end"/>
          </w:r>
        </w:p>
      </w:sdtContent>
    </w:sdt>
    <w:p w14:paraId="3DB27DEA" w14:textId="77777777" w:rsidR="00F43225" w:rsidRDefault="00F43225">
      <w:pPr>
        <w:spacing w:before="0" w:after="160" w:line="259" w:lineRule="auto"/>
        <w:jc w:val="left"/>
        <w:rPr>
          <w:rFonts w:eastAsiaTheme="majorEastAsia" w:cstheme="majorBidi"/>
          <w:color w:val="2F5496" w:themeColor="accent1" w:themeShade="BF"/>
          <w:sz w:val="32"/>
          <w:szCs w:val="32"/>
        </w:rPr>
      </w:pPr>
      <w:r>
        <w:br w:type="page"/>
      </w:r>
    </w:p>
    <w:p w14:paraId="4ACE9021" w14:textId="0BEA7C62" w:rsidR="00F97A8B" w:rsidRPr="008470B8" w:rsidRDefault="00F97A8B" w:rsidP="00F43225">
      <w:pPr>
        <w:pStyle w:val="Heading1"/>
        <w:spacing w:line="360" w:lineRule="auto"/>
        <w:rPr>
          <w:sz w:val="28"/>
          <w:szCs w:val="28"/>
        </w:rPr>
      </w:pPr>
      <w:bookmarkStart w:id="0" w:name="_Toc152292890"/>
      <w:r w:rsidRPr="008470B8">
        <w:rPr>
          <w:sz w:val="28"/>
          <w:szCs w:val="28"/>
        </w:rPr>
        <w:lastRenderedPageBreak/>
        <w:t>Introduction</w:t>
      </w:r>
      <w:bookmarkEnd w:id="0"/>
    </w:p>
    <w:p w14:paraId="44F910E9" w14:textId="01FE4FEB" w:rsidR="00F97A8B" w:rsidRPr="008470B8" w:rsidRDefault="00F97A8B" w:rsidP="00F43225">
      <w:pPr>
        <w:spacing w:line="360" w:lineRule="auto"/>
        <w:rPr>
          <w:sz w:val="28"/>
          <w:szCs w:val="28"/>
        </w:rPr>
      </w:pPr>
      <w:r w:rsidRPr="008470B8">
        <w:rPr>
          <w:sz w:val="28"/>
          <w:szCs w:val="28"/>
        </w:rPr>
        <w:t>Business Intelligence (BI) has been implemented in the market a few years back, and since then, it has changed the landscape of the business sector. The companies are not depending on their assumptions or instincts to make decisions that may make or break their company. The companies are being able to read and analyse data in real time that is helping them to make informed decisions which has a higher chance of being a success. BI consist of several technologies and information so that the raw data can be conferred into actionable intelligence. The aim of this report is to find out these BI trends as well as how it influences decision making in business context.</w:t>
      </w:r>
    </w:p>
    <w:p w14:paraId="208795E1" w14:textId="1C60DB6C" w:rsidR="00546BF5" w:rsidRPr="008470B8" w:rsidRDefault="00546BF5" w:rsidP="00F43225">
      <w:pPr>
        <w:pStyle w:val="Heading1"/>
        <w:spacing w:line="360" w:lineRule="auto"/>
        <w:rPr>
          <w:sz w:val="28"/>
          <w:szCs w:val="28"/>
        </w:rPr>
      </w:pPr>
      <w:bookmarkStart w:id="1" w:name="_Toc152292891"/>
      <w:r w:rsidRPr="008470B8">
        <w:rPr>
          <w:sz w:val="28"/>
          <w:szCs w:val="28"/>
        </w:rPr>
        <w:t>Why BI Trends, Tools and Applications</w:t>
      </w:r>
      <w:bookmarkEnd w:id="1"/>
    </w:p>
    <w:p w14:paraId="527F9764" w14:textId="10805D0F" w:rsidR="00546BF5" w:rsidRPr="008470B8" w:rsidRDefault="00546BF5" w:rsidP="00F43225">
      <w:pPr>
        <w:spacing w:line="360" w:lineRule="auto"/>
        <w:rPr>
          <w:sz w:val="28"/>
          <w:szCs w:val="28"/>
        </w:rPr>
      </w:pPr>
      <w:r w:rsidRPr="008470B8">
        <w:rPr>
          <w:sz w:val="28"/>
          <w:szCs w:val="28"/>
        </w:rPr>
        <w:t>Business Intelligence (BI) has become a crucial part for any business as basic marketing alone is not being as effective as it was in the previous time in the current competitive environment</w:t>
      </w:r>
      <w:r w:rsidR="00F43225" w:rsidRPr="008470B8">
        <w:rPr>
          <w:sz w:val="28"/>
          <w:szCs w:val="28"/>
        </w:rPr>
        <w:t xml:space="preserve"> </w:t>
      </w:r>
      <w:r w:rsidR="00F43225" w:rsidRPr="008470B8">
        <w:rPr>
          <w:sz w:val="28"/>
          <w:szCs w:val="28"/>
          <w:shd w:val="clear" w:color="auto" w:fill="FFFFFF"/>
        </w:rPr>
        <w:t>(</w:t>
      </w:r>
      <w:proofErr w:type="spellStart"/>
      <w:r w:rsidR="00F43225" w:rsidRPr="008470B8">
        <w:rPr>
          <w:sz w:val="28"/>
          <w:szCs w:val="28"/>
          <w:shd w:val="clear" w:color="auto" w:fill="FFFFFF"/>
        </w:rPr>
        <w:t>Aroraa</w:t>
      </w:r>
      <w:proofErr w:type="spellEnd"/>
      <w:r w:rsidR="00F43225" w:rsidRPr="008470B8">
        <w:rPr>
          <w:sz w:val="28"/>
          <w:szCs w:val="28"/>
          <w:shd w:val="clear" w:color="auto" w:fill="FFFFFF"/>
        </w:rPr>
        <w:t xml:space="preserve"> et al., 2022)</w:t>
      </w:r>
      <w:r w:rsidRPr="008470B8">
        <w:rPr>
          <w:sz w:val="28"/>
          <w:szCs w:val="28"/>
        </w:rPr>
        <w:t xml:space="preserve">. In the present time, the technological advancements have made it easier to collect data, and BI is helping to </w:t>
      </w:r>
      <w:r w:rsidR="00F97A8B" w:rsidRPr="008470B8">
        <w:rPr>
          <w:sz w:val="28"/>
          <w:szCs w:val="28"/>
        </w:rPr>
        <w:t>analyse</w:t>
      </w:r>
      <w:r w:rsidRPr="008470B8">
        <w:rPr>
          <w:sz w:val="28"/>
          <w:szCs w:val="28"/>
        </w:rPr>
        <w:t xml:space="preserve"> these data which have several implications to help a business to grow.</w:t>
      </w:r>
    </w:p>
    <w:p w14:paraId="27764191" w14:textId="77777777" w:rsidR="00546BF5" w:rsidRPr="008470B8" w:rsidRDefault="00546BF5" w:rsidP="00F43225">
      <w:pPr>
        <w:spacing w:line="360" w:lineRule="auto"/>
        <w:rPr>
          <w:b/>
          <w:bCs/>
          <w:sz w:val="28"/>
          <w:szCs w:val="28"/>
        </w:rPr>
      </w:pPr>
      <w:r w:rsidRPr="008470B8">
        <w:rPr>
          <w:b/>
          <w:bCs/>
          <w:sz w:val="28"/>
          <w:szCs w:val="28"/>
        </w:rPr>
        <w:t>Decision</w:t>
      </w:r>
    </w:p>
    <w:p w14:paraId="7B001796" w14:textId="00795F9D" w:rsidR="00546BF5" w:rsidRPr="008470B8" w:rsidRDefault="00546BF5" w:rsidP="00F43225">
      <w:pPr>
        <w:spacing w:line="360" w:lineRule="auto"/>
        <w:rPr>
          <w:sz w:val="28"/>
          <w:szCs w:val="28"/>
        </w:rPr>
      </w:pPr>
      <w:r w:rsidRPr="008470B8">
        <w:rPr>
          <w:sz w:val="28"/>
          <w:szCs w:val="28"/>
        </w:rPr>
        <w:t>With the use of BI tools, organizations are being able to make informative decisions instead of making decisions based on assumptions. Not only stored data, but organizations are being able to utilize the real time data analysis feature offered by BI tools so that the decisions can be made promptly</w:t>
      </w:r>
      <w:r w:rsidR="00F43225" w:rsidRPr="008470B8">
        <w:rPr>
          <w:sz w:val="28"/>
          <w:szCs w:val="28"/>
        </w:rPr>
        <w:t xml:space="preserve"> </w:t>
      </w:r>
      <w:r w:rsidR="00F43225" w:rsidRPr="008470B8">
        <w:rPr>
          <w:sz w:val="28"/>
          <w:szCs w:val="28"/>
          <w:shd w:val="clear" w:color="auto" w:fill="FFFFFF"/>
        </w:rPr>
        <w:t>(</w:t>
      </w:r>
      <w:r w:rsidR="00F43225" w:rsidRPr="008470B8">
        <w:rPr>
          <w:color w:val="000000"/>
          <w:sz w:val="28"/>
          <w:szCs w:val="28"/>
        </w:rPr>
        <w:t>‌</w:t>
      </w:r>
      <w:r w:rsidR="00F43225" w:rsidRPr="008470B8">
        <w:rPr>
          <w:sz w:val="28"/>
          <w:szCs w:val="28"/>
          <w:shd w:val="clear" w:color="auto" w:fill="FFFFFF"/>
        </w:rPr>
        <w:t>Vercellis, 2011)</w:t>
      </w:r>
      <w:r w:rsidRPr="008470B8">
        <w:rPr>
          <w:sz w:val="28"/>
          <w:szCs w:val="28"/>
        </w:rPr>
        <w:t>. For example, Netflix collects data regarding the user behaviour which allows them to personalize the content recommendations within the minimal time. Businesses that are not using BI tools, they are not as informed regarding their business and are making baseless decisions which is failing to provide effective results.</w:t>
      </w:r>
    </w:p>
    <w:p w14:paraId="6D659736" w14:textId="77777777" w:rsidR="00546BF5" w:rsidRPr="008470B8" w:rsidRDefault="00546BF5" w:rsidP="00F43225">
      <w:pPr>
        <w:spacing w:line="360" w:lineRule="auto"/>
        <w:rPr>
          <w:b/>
          <w:bCs/>
          <w:sz w:val="28"/>
          <w:szCs w:val="28"/>
        </w:rPr>
      </w:pPr>
      <w:r w:rsidRPr="008470B8">
        <w:rPr>
          <w:b/>
          <w:bCs/>
          <w:sz w:val="28"/>
          <w:szCs w:val="28"/>
        </w:rPr>
        <w:t>Competitive Advantage</w:t>
      </w:r>
    </w:p>
    <w:p w14:paraId="48B65A8C" w14:textId="624BAABA" w:rsidR="00301DE9" w:rsidRPr="008470B8" w:rsidRDefault="00546BF5" w:rsidP="00F43225">
      <w:pPr>
        <w:spacing w:line="360" w:lineRule="auto"/>
        <w:rPr>
          <w:sz w:val="28"/>
          <w:szCs w:val="28"/>
        </w:rPr>
      </w:pPr>
      <w:r w:rsidRPr="008470B8">
        <w:rPr>
          <w:sz w:val="28"/>
          <w:szCs w:val="28"/>
        </w:rPr>
        <w:lastRenderedPageBreak/>
        <w:t xml:space="preserve">BI tools have become an essential tool by helping organizations to obtain a competitive edge in the market. The organizations are being able to identify various market trends, customer preferences, and provide the data so that the organizations can utilize it to serve the customers better. For example, Amazon is utilizing BI tools </w:t>
      </w:r>
      <w:r w:rsidR="002E08A6" w:rsidRPr="008470B8">
        <w:rPr>
          <w:sz w:val="28"/>
          <w:szCs w:val="28"/>
        </w:rPr>
        <w:t xml:space="preserve">to </w:t>
      </w:r>
      <w:r w:rsidR="00F97A8B" w:rsidRPr="008470B8">
        <w:rPr>
          <w:sz w:val="28"/>
          <w:szCs w:val="28"/>
        </w:rPr>
        <w:t>optimize</w:t>
      </w:r>
      <w:r w:rsidR="002E08A6" w:rsidRPr="008470B8">
        <w:rPr>
          <w:sz w:val="28"/>
          <w:szCs w:val="28"/>
        </w:rPr>
        <w:t xml:space="preserve"> their supply chain which is helping them to minimize the cost as well as improve their delivery time</w:t>
      </w:r>
      <w:r w:rsidR="00F43225" w:rsidRPr="008470B8">
        <w:rPr>
          <w:sz w:val="28"/>
          <w:szCs w:val="28"/>
        </w:rPr>
        <w:t xml:space="preserve"> </w:t>
      </w:r>
      <w:r w:rsidR="00F43225" w:rsidRPr="008470B8">
        <w:rPr>
          <w:sz w:val="28"/>
          <w:szCs w:val="28"/>
          <w:shd w:val="clear" w:color="auto" w:fill="FFFFFF"/>
        </w:rPr>
        <w:t>(Williams and Williams, 2010)</w:t>
      </w:r>
      <w:r w:rsidR="002E08A6" w:rsidRPr="008470B8">
        <w:rPr>
          <w:sz w:val="28"/>
          <w:szCs w:val="28"/>
        </w:rPr>
        <w:t>. With this advantage, Amazon has become the market leader in the e commerce field, but the companies that are not utilizing these tools are failing to keep pace with the changing industry and losing valuable market share.</w:t>
      </w:r>
    </w:p>
    <w:p w14:paraId="0D8D0FDC" w14:textId="125EFCA2" w:rsidR="002E08A6" w:rsidRPr="008470B8" w:rsidRDefault="002E08A6" w:rsidP="00F43225">
      <w:pPr>
        <w:spacing w:line="360" w:lineRule="auto"/>
        <w:rPr>
          <w:b/>
          <w:bCs/>
          <w:sz w:val="28"/>
          <w:szCs w:val="28"/>
        </w:rPr>
      </w:pPr>
      <w:r w:rsidRPr="008470B8">
        <w:rPr>
          <w:b/>
          <w:bCs/>
          <w:sz w:val="28"/>
          <w:szCs w:val="28"/>
        </w:rPr>
        <w:t>Customer Analytics</w:t>
      </w:r>
    </w:p>
    <w:p w14:paraId="0743BF2C" w14:textId="217568F6" w:rsidR="002E08A6" w:rsidRPr="008470B8" w:rsidRDefault="002E08A6" w:rsidP="00F43225">
      <w:pPr>
        <w:spacing w:line="360" w:lineRule="auto"/>
        <w:rPr>
          <w:sz w:val="28"/>
          <w:szCs w:val="28"/>
        </w:rPr>
      </w:pPr>
      <w:r w:rsidRPr="008470B8">
        <w:rPr>
          <w:sz w:val="28"/>
          <w:szCs w:val="28"/>
        </w:rPr>
        <w:t>A business needs to understand the need of their customers so that they can craft the product or enhance their current products that can meet the needs of their customers. For example, Starbucks is utilizing BI tools to identify customer buying patterns, and based on that, they are creating new products which is helping to identify as well as satisfy the needs of the customers</w:t>
      </w:r>
      <w:r w:rsidR="00F43225" w:rsidRPr="008470B8">
        <w:rPr>
          <w:sz w:val="28"/>
          <w:szCs w:val="28"/>
        </w:rPr>
        <w:t xml:space="preserve"> </w:t>
      </w:r>
      <w:r w:rsidR="00F43225" w:rsidRPr="008470B8">
        <w:rPr>
          <w:sz w:val="28"/>
          <w:szCs w:val="28"/>
          <w:shd w:val="clear" w:color="auto" w:fill="FFFFFF"/>
        </w:rPr>
        <w:t>(Williams and Williams, 2010)</w:t>
      </w:r>
      <w:r w:rsidRPr="008470B8">
        <w:rPr>
          <w:sz w:val="28"/>
          <w:szCs w:val="28"/>
        </w:rPr>
        <w:t>. Companies that are neglecting BI tools are failing to understand customer needs, thus failing to meet the needs.</w:t>
      </w:r>
    </w:p>
    <w:p w14:paraId="288D0116" w14:textId="2B624919" w:rsidR="002E08A6" w:rsidRPr="008470B8" w:rsidRDefault="002E08A6" w:rsidP="00F43225">
      <w:pPr>
        <w:spacing w:line="360" w:lineRule="auto"/>
        <w:rPr>
          <w:b/>
          <w:bCs/>
          <w:sz w:val="28"/>
          <w:szCs w:val="28"/>
        </w:rPr>
      </w:pPr>
      <w:r w:rsidRPr="008470B8">
        <w:rPr>
          <w:b/>
          <w:bCs/>
          <w:sz w:val="28"/>
          <w:szCs w:val="28"/>
        </w:rPr>
        <w:t>Risk Management</w:t>
      </w:r>
    </w:p>
    <w:p w14:paraId="607281DC" w14:textId="630D2C54" w:rsidR="002E08A6" w:rsidRPr="008470B8" w:rsidRDefault="002E08A6" w:rsidP="00F43225">
      <w:pPr>
        <w:spacing w:line="360" w:lineRule="auto"/>
        <w:rPr>
          <w:sz w:val="28"/>
          <w:szCs w:val="28"/>
        </w:rPr>
      </w:pPr>
      <w:r w:rsidRPr="008470B8">
        <w:rPr>
          <w:sz w:val="28"/>
          <w:szCs w:val="28"/>
        </w:rPr>
        <w:t xml:space="preserve">BI tools are smart enough to help a company mitigating risks by identifying </w:t>
      </w:r>
      <w:r w:rsidR="00F97A8B" w:rsidRPr="008470B8">
        <w:rPr>
          <w:sz w:val="28"/>
          <w:szCs w:val="28"/>
        </w:rPr>
        <w:t>anomalies</w:t>
      </w:r>
      <w:r w:rsidRPr="008470B8">
        <w:rPr>
          <w:sz w:val="28"/>
          <w:szCs w:val="28"/>
        </w:rPr>
        <w:t xml:space="preserve">. If a person or group tries to get into the system where BI tools are activated, the BI tools identify these fraudulent activities within the minimal time by </w:t>
      </w:r>
      <w:r w:rsidR="00F97A8B" w:rsidRPr="008470B8">
        <w:rPr>
          <w:sz w:val="28"/>
          <w:szCs w:val="28"/>
        </w:rPr>
        <w:t>analysing</w:t>
      </w:r>
      <w:r w:rsidRPr="008470B8">
        <w:rPr>
          <w:sz w:val="28"/>
          <w:szCs w:val="28"/>
        </w:rPr>
        <w:t xml:space="preserve"> the transaction patterns which is helping the companies to remain secured instead of being vulnerable to </w:t>
      </w:r>
      <w:proofErr w:type="spellStart"/>
      <w:r w:rsidRPr="008470B8">
        <w:rPr>
          <w:sz w:val="28"/>
          <w:szCs w:val="28"/>
        </w:rPr>
        <w:t>cyber attacks</w:t>
      </w:r>
      <w:proofErr w:type="spellEnd"/>
      <w:r w:rsidR="00F43225" w:rsidRPr="008470B8">
        <w:rPr>
          <w:sz w:val="28"/>
          <w:szCs w:val="28"/>
        </w:rPr>
        <w:t xml:space="preserve"> </w:t>
      </w:r>
      <w:r w:rsidR="00F43225" w:rsidRPr="008470B8">
        <w:rPr>
          <w:sz w:val="28"/>
          <w:szCs w:val="28"/>
          <w:shd w:val="clear" w:color="auto" w:fill="FFFFFF"/>
        </w:rPr>
        <w:t>(</w:t>
      </w:r>
      <w:proofErr w:type="spellStart"/>
      <w:r w:rsidR="00F43225" w:rsidRPr="008470B8">
        <w:rPr>
          <w:sz w:val="28"/>
          <w:szCs w:val="28"/>
          <w:shd w:val="clear" w:color="auto" w:fill="FFFFFF"/>
        </w:rPr>
        <w:t>Aroraa</w:t>
      </w:r>
      <w:proofErr w:type="spellEnd"/>
      <w:r w:rsidR="00F43225" w:rsidRPr="008470B8">
        <w:rPr>
          <w:sz w:val="28"/>
          <w:szCs w:val="28"/>
          <w:shd w:val="clear" w:color="auto" w:fill="FFFFFF"/>
        </w:rPr>
        <w:t xml:space="preserve"> et al., 2022)</w:t>
      </w:r>
      <w:r w:rsidRPr="008470B8">
        <w:rPr>
          <w:sz w:val="28"/>
          <w:szCs w:val="28"/>
        </w:rPr>
        <w:t>. Businesses that are not utilizing BI tools are failing to identify such activities which is causing fraud on their system.</w:t>
      </w:r>
    </w:p>
    <w:p w14:paraId="1CABD398" w14:textId="77777777" w:rsidR="002E08A6" w:rsidRPr="008470B8" w:rsidRDefault="002E08A6" w:rsidP="00F43225">
      <w:pPr>
        <w:pStyle w:val="Heading1"/>
        <w:spacing w:line="360" w:lineRule="auto"/>
        <w:rPr>
          <w:sz w:val="28"/>
          <w:szCs w:val="28"/>
        </w:rPr>
      </w:pPr>
      <w:bookmarkStart w:id="2" w:name="_Toc152292892"/>
      <w:r w:rsidRPr="008470B8">
        <w:rPr>
          <w:sz w:val="28"/>
          <w:szCs w:val="28"/>
        </w:rPr>
        <w:lastRenderedPageBreak/>
        <w:t>BI Trends on Making Decisions</w:t>
      </w:r>
      <w:bookmarkEnd w:id="2"/>
    </w:p>
    <w:p w14:paraId="7CACC5DA" w14:textId="60A42865" w:rsidR="002E08A6" w:rsidRPr="008470B8" w:rsidRDefault="002E08A6" w:rsidP="00F43225">
      <w:pPr>
        <w:spacing w:line="360" w:lineRule="auto"/>
        <w:rPr>
          <w:b/>
          <w:bCs/>
          <w:sz w:val="28"/>
          <w:szCs w:val="28"/>
        </w:rPr>
      </w:pPr>
      <w:r w:rsidRPr="008470B8">
        <w:rPr>
          <w:b/>
          <w:bCs/>
          <w:sz w:val="28"/>
          <w:szCs w:val="28"/>
        </w:rPr>
        <w:t xml:space="preserve">Augmented Analytics </w:t>
      </w:r>
    </w:p>
    <w:p w14:paraId="063EBA3C" w14:textId="4DEC6BD8" w:rsidR="00727B11" w:rsidRPr="008470B8" w:rsidRDefault="00727B11" w:rsidP="00F43225">
      <w:pPr>
        <w:spacing w:line="360" w:lineRule="auto"/>
        <w:rPr>
          <w:sz w:val="28"/>
          <w:szCs w:val="28"/>
        </w:rPr>
      </w:pPr>
      <w:r w:rsidRPr="008470B8">
        <w:rPr>
          <w:sz w:val="28"/>
          <w:szCs w:val="28"/>
        </w:rPr>
        <w:t xml:space="preserve">Augmented analytics utilizes two advanced and innovative technologies that is contributing to automate the data analysis process, thus BI tools are being able to </w:t>
      </w:r>
      <w:r w:rsidR="00F97A8B" w:rsidRPr="008470B8">
        <w:rPr>
          <w:sz w:val="28"/>
          <w:szCs w:val="28"/>
        </w:rPr>
        <w:t>analyse</w:t>
      </w:r>
      <w:r w:rsidRPr="008470B8">
        <w:rPr>
          <w:sz w:val="28"/>
          <w:szCs w:val="28"/>
        </w:rPr>
        <w:t xml:space="preserve"> the data by themselves. With the help of it, BI tools are being able to generate in depth insights which the companies can utilize</w:t>
      </w:r>
      <w:r w:rsidR="00F43225" w:rsidRPr="008470B8">
        <w:rPr>
          <w:sz w:val="28"/>
          <w:szCs w:val="28"/>
        </w:rPr>
        <w:t xml:space="preserve"> </w:t>
      </w:r>
      <w:r w:rsidR="00F43225" w:rsidRPr="008470B8">
        <w:rPr>
          <w:sz w:val="28"/>
          <w:szCs w:val="28"/>
          <w:shd w:val="clear" w:color="auto" w:fill="FFFFFF"/>
        </w:rPr>
        <w:t>(</w:t>
      </w:r>
      <w:r w:rsidR="00F43225" w:rsidRPr="008470B8">
        <w:rPr>
          <w:color w:val="000000"/>
          <w:sz w:val="28"/>
          <w:szCs w:val="28"/>
        </w:rPr>
        <w:t>‌</w:t>
      </w:r>
      <w:r w:rsidR="00F43225" w:rsidRPr="008470B8">
        <w:rPr>
          <w:sz w:val="28"/>
          <w:szCs w:val="28"/>
          <w:shd w:val="clear" w:color="auto" w:fill="FFFFFF"/>
        </w:rPr>
        <w:t>Vercellis, 2011)</w:t>
      </w:r>
      <w:r w:rsidRPr="008470B8">
        <w:rPr>
          <w:sz w:val="28"/>
          <w:szCs w:val="28"/>
        </w:rPr>
        <w:t xml:space="preserve">. For example, Salesforce’s Einstein Analytics uses AI to assist sales team to identify in depth insights that they can utilize to increase their sales. With the help of it, companies are </w:t>
      </w:r>
      <w:r w:rsidR="00F97A8B" w:rsidRPr="008470B8">
        <w:rPr>
          <w:sz w:val="28"/>
          <w:szCs w:val="28"/>
        </w:rPr>
        <w:t>being</w:t>
      </w:r>
      <w:r w:rsidRPr="008470B8">
        <w:rPr>
          <w:sz w:val="28"/>
          <w:szCs w:val="28"/>
        </w:rPr>
        <w:t xml:space="preserve"> able to make faster decisions which has a higher chance of getting accurate results. However, overreliance on automated insights may cause the unemployment in the job field which is not desired.</w:t>
      </w:r>
    </w:p>
    <w:p w14:paraId="54C3700C" w14:textId="77777777" w:rsidR="00727B11" w:rsidRPr="008470B8" w:rsidRDefault="00727B11" w:rsidP="00F43225">
      <w:pPr>
        <w:spacing w:line="360" w:lineRule="auto"/>
        <w:rPr>
          <w:b/>
          <w:bCs/>
          <w:sz w:val="28"/>
          <w:szCs w:val="28"/>
        </w:rPr>
      </w:pPr>
      <w:r w:rsidRPr="008470B8">
        <w:rPr>
          <w:b/>
          <w:bCs/>
          <w:sz w:val="28"/>
          <w:szCs w:val="28"/>
        </w:rPr>
        <w:t>Real time data Processing</w:t>
      </w:r>
    </w:p>
    <w:p w14:paraId="415240FC" w14:textId="42240476" w:rsidR="00727B11" w:rsidRPr="008470B8" w:rsidRDefault="00727B11" w:rsidP="00F43225">
      <w:pPr>
        <w:spacing w:line="360" w:lineRule="auto"/>
        <w:rPr>
          <w:sz w:val="28"/>
          <w:szCs w:val="28"/>
        </w:rPr>
      </w:pPr>
      <w:r w:rsidRPr="008470B8">
        <w:rPr>
          <w:sz w:val="28"/>
          <w:szCs w:val="28"/>
        </w:rPr>
        <w:t>Real time data processing allows BI tools to process the data as soon as an input is obtained, and BI tools can go extra miles and act upon the data itself. It ensures that the decision that is made is based on the most current information instead of older data</w:t>
      </w:r>
      <w:r w:rsidR="00F43225" w:rsidRPr="008470B8">
        <w:rPr>
          <w:sz w:val="28"/>
          <w:szCs w:val="28"/>
        </w:rPr>
        <w:t xml:space="preserve"> </w:t>
      </w:r>
      <w:r w:rsidR="00F43225" w:rsidRPr="008470B8">
        <w:rPr>
          <w:sz w:val="28"/>
          <w:szCs w:val="28"/>
          <w:shd w:val="clear" w:color="auto" w:fill="FFFFFF"/>
        </w:rPr>
        <w:t>(</w:t>
      </w:r>
      <w:r w:rsidR="00F43225" w:rsidRPr="008470B8">
        <w:rPr>
          <w:color w:val="000000"/>
          <w:sz w:val="28"/>
          <w:szCs w:val="28"/>
        </w:rPr>
        <w:t>‌</w:t>
      </w:r>
      <w:r w:rsidR="00F43225" w:rsidRPr="008470B8">
        <w:rPr>
          <w:sz w:val="28"/>
          <w:szCs w:val="28"/>
          <w:shd w:val="clear" w:color="auto" w:fill="FFFFFF"/>
        </w:rPr>
        <w:t>Vercellis, 2011)</w:t>
      </w:r>
      <w:r w:rsidRPr="008470B8">
        <w:rPr>
          <w:sz w:val="28"/>
          <w:szCs w:val="28"/>
        </w:rPr>
        <w:t>. Uver uses real time data processing to find the best route that is available in the present time. With the help of it, Uber is being able to satisfy the clients by providing excellent service. However, real time data can make BI tools to make wrong decisions if filters for the data are not set properly.</w:t>
      </w:r>
    </w:p>
    <w:p w14:paraId="1F1C50AB" w14:textId="77777777" w:rsidR="00727B11" w:rsidRPr="008470B8" w:rsidRDefault="00727B11" w:rsidP="00F43225">
      <w:pPr>
        <w:spacing w:line="360" w:lineRule="auto"/>
        <w:rPr>
          <w:b/>
          <w:bCs/>
          <w:sz w:val="28"/>
          <w:szCs w:val="28"/>
        </w:rPr>
      </w:pPr>
      <w:r w:rsidRPr="008470B8">
        <w:rPr>
          <w:b/>
          <w:bCs/>
          <w:sz w:val="28"/>
          <w:szCs w:val="28"/>
        </w:rPr>
        <w:t>Self Service BI</w:t>
      </w:r>
    </w:p>
    <w:p w14:paraId="68B9BC4C" w14:textId="7D5ED4C2" w:rsidR="008C7B02" w:rsidRPr="008470B8" w:rsidRDefault="00727B11" w:rsidP="00F43225">
      <w:pPr>
        <w:spacing w:line="360" w:lineRule="auto"/>
        <w:rPr>
          <w:sz w:val="28"/>
          <w:szCs w:val="28"/>
        </w:rPr>
      </w:pPr>
      <w:r w:rsidRPr="008470B8">
        <w:rPr>
          <w:sz w:val="28"/>
          <w:szCs w:val="28"/>
        </w:rPr>
        <w:t xml:space="preserve">Self service BI </w:t>
      </w:r>
      <w:r w:rsidR="008C7B02" w:rsidRPr="008470B8">
        <w:rPr>
          <w:sz w:val="28"/>
          <w:szCs w:val="28"/>
        </w:rPr>
        <w:t xml:space="preserve">has removed the barrier of technical people vs </w:t>
      </w:r>
      <w:proofErr w:type="spellStart"/>
      <w:proofErr w:type="gramStart"/>
      <w:r w:rsidR="008C7B02" w:rsidRPr="008470B8">
        <w:rPr>
          <w:sz w:val="28"/>
          <w:szCs w:val="28"/>
        </w:rPr>
        <w:t>non technical</w:t>
      </w:r>
      <w:proofErr w:type="spellEnd"/>
      <w:proofErr w:type="gramEnd"/>
      <w:r w:rsidR="008C7B02" w:rsidRPr="008470B8">
        <w:rPr>
          <w:sz w:val="28"/>
          <w:szCs w:val="28"/>
        </w:rPr>
        <w:t xml:space="preserve"> people as </w:t>
      </w:r>
      <w:proofErr w:type="spellStart"/>
      <w:r w:rsidR="008C7B02" w:rsidRPr="008470B8">
        <w:rPr>
          <w:sz w:val="28"/>
          <w:szCs w:val="28"/>
        </w:rPr>
        <w:t>non technical</w:t>
      </w:r>
      <w:proofErr w:type="spellEnd"/>
      <w:r w:rsidR="008C7B02" w:rsidRPr="008470B8">
        <w:rPr>
          <w:sz w:val="28"/>
          <w:szCs w:val="28"/>
        </w:rPr>
        <w:t xml:space="preserve"> users are also being able to </w:t>
      </w:r>
      <w:r w:rsidR="00F97A8B" w:rsidRPr="008470B8">
        <w:rPr>
          <w:sz w:val="28"/>
          <w:szCs w:val="28"/>
        </w:rPr>
        <w:t>analyse</w:t>
      </w:r>
      <w:r w:rsidR="008C7B02" w:rsidRPr="008470B8">
        <w:rPr>
          <w:sz w:val="28"/>
          <w:szCs w:val="28"/>
        </w:rPr>
        <w:t xml:space="preserve"> the data and present reports that are being effective for the </w:t>
      </w:r>
      <w:r w:rsidR="00F97A8B" w:rsidRPr="008470B8">
        <w:rPr>
          <w:sz w:val="28"/>
          <w:szCs w:val="28"/>
        </w:rPr>
        <w:t>organization</w:t>
      </w:r>
      <w:r w:rsidR="008C7B02" w:rsidRPr="008470B8">
        <w:rPr>
          <w:sz w:val="28"/>
          <w:szCs w:val="28"/>
        </w:rPr>
        <w:t xml:space="preserve">. Tableau allows users to create interactive dashboards without needing the knowledge of data analysis or extensive </w:t>
      </w:r>
      <w:r w:rsidR="00F97A8B" w:rsidRPr="008470B8">
        <w:rPr>
          <w:sz w:val="28"/>
          <w:szCs w:val="28"/>
        </w:rPr>
        <w:t>programming</w:t>
      </w:r>
      <w:r w:rsidR="008C7B02" w:rsidRPr="008470B8">
        <w:rPr>
          <w:sz w:val="28"/>
          <w:szCs w:val="28"/>
        </w:rPr>
        <w:t xml:space="preserve"> knowledge</w:t>
      </w:r>
      <w:r w:rsidR="00F97A8B" w:rsidRPr="008470B8">
        <w:rPr>
          <w:sz w:val="28"/>
          <w:szCs w:val="28"/>
        </w:rPr>
        <w:t xml:space="preserve"> </w:t>
      </w:r>
      <w:r w:rsidR="00F97A8B" w:rsidRPr="008470B8">
        <w:rPr>
          <w:color w:val="000000"/>
          <w:sz w:val="28"/>
          <w:szCs w:val="28"/>
          <w:shd w:val="clear" w:color="auto" w:fill="FFFFFF"/>
        </w:rPr>
        <w:t>(Tableau, 2023)</w:t>
      </w:r>
      <w:r w:rsidR="008C7B02" w:rsidRPr="008470B8">
        <w:rPr>
          <w:sz w:val="28"/>
          <w:szCs w:val="28"/>
        </w:rPr>
        <w:t xml:space="preserve">. It is helping business to </w:t>
      </w:r>
      <w:r w:rsidR="00F97A8B" w:rsidRPr="008470B8">
        <w:rPr>
          <w:sz w:val="28"/>
          <w:szCs w:val="28"/>
        </w:rPr>
        <w:t>analyse</w:t>
      </w:r>
      <w:r w:rsidR="008C7B02" w:rsidRPr="008470B8">
        <w:rPr>
          <w:sz w:val="28"/>
          <w:szCs w:val="28"/>
        </w:rPr>
        <w:t xml:space="preserve"> data by </w:t>
      </w:r>
      <w:r w:rsidR="008C7B02" w:rsidRPr="008470B8">
        <w:rPr>
          <w:sz w:val="28"/>
          <w:szCs w:val="28"/>
        </w:rPr>
        <w:lastRenderedPageBreak/>
        <w:t xml:space="preserve">anyone, and present effective output in a professional </w:t>
      </w:r>
      <w:r w:rsidR="00F97A8B" w:rsidRPr="008470B8">
        <w:rPr>
          <w:sz w:val="28"/>
          <w:szCs w:val="28"/>
        </w:rPr>
        <w:t xml:space="preserve">manner </w:t>
      </w:r>
      <w:r w:rsidR="00F97A8B" w:rsidRPr="008470B8">
        <w:rPr>
          <w:color w:val="000000"/>
          <w:sz w:val="28"/>
          <w:szCs w:val="28"/>
          <w:shd w:val="clear" w:color="auto" w:fill="FFFFFF"/>
        </w:rPr>
        <w:t>(Tableau, 2023)</w:t>
      </w:r>
      <w:r w:rsidR="008C7B02" w:rsidRPr="008470B8">
        <w:rPr>
          <w:sz w:val="28"/>
          <w:szCs w:val="28"/>
        </w:rPr>
        <w:t xml:space="preserve">. However, the risk of data misinterpretation remains as a </w:t>
      </w:r>
      <w:proofErr w:type="spellStart"/>
      <w:proofErr w:type="gramStart"/>
      <w:r w:rsidR="008C7B02" w:rsidRPr="008470B8">
        <w:rPr>
          <w:sz w:val="28"/>
          <w:szCs w:val="28"/>
        </w:rPr>
        <w:t>non technical</w:t>
      </w:r>
      <w:proofErr w:type="spellEnd"/>
      <w:proofErr w:type="gramEnd"/>
      <w:r w:rsidR="008C7B02" w:rsidRPr="008470B8">
        <w:rPr>
          <w:sz w:val="28"/>
          <w:szCs w:val="28"/>
        </w:rPr>
        <w:t xml:space="preserve"> user may not be able to identify the inconsistency that exists within the dataset.</w:t>
      </w:r>
    </w:p>
    <w:p w14:paraId="28681EDA" w14:textId="1BF1BED9" w:rsidR="00727B11" w:rsidRPr="008470B8" w:rsidRDefault="008C7B02" w:rsidP="00F43225">
      <w:pPr>
        <w:spacing w:line="360" w:lineRule="auto"/>
        <w:rPr>
          <w:b/>
          <w:bCs/>
          <w:sz w:val="28"/>
          <w:szCs w:val="28"/>
        </w:rPr>
      </w:pPr>
      <w:r w:rsidRPr="008470B8">
        <w:rPr>
          <w:b/>
          <w:bCs/>
          <w:sz w:val="28"/>
          <w:szCs w:val="28"/>
        </w:rPr>
        <w:t>Data Governance</w:t>
      </w:r>
      <w:r w:rsidR="00727B11" w:rsidRPr="008470B8">
        <w:rPr>
          <w:b/>
          <w:bCs/>
          <w:sz w:val="28"/>
          <w:szCs w:val="28"/>
        </w:rPr>
        <w:t xml:space="preserve"> </w:t>
      </w:r>
    </w:p>
    <w:p w14:paraId="5EB8F98C" w14:textId="05254ED5" w:rsidR="008C7B02" w:rsidRPr="008470B8" w:rsidRDefault="008C7B02" w:rsidP="00F43225">
      <w:pPr>
        <w:spacing w:line="360" w:lineRule="auto"/>
        <w:rPr>
          <w:sz w:val="28"/>
          <w:szCs w:val="28"/>
        </w:rPr>
      </w:pPr>
      <w:r w:rsidRPr="008470B8">
        <w:rPr>
          <w:sz w:val="28"/>
          <w:szCs w:val="28"/>
        </w:rPr>
        <w:t>Proper data governance ensures that the customer data are being stored at a secured place and the data quality remains intact. With the help of it, decisions makers are being able to rely on these data. With the trustworthy data, decision makers feel more confident during decision making as well as obtaining results</w:t>
      </w:r>
      <w:r w:rsidR="00F43225" w:rsidRPr="008470B8">
        <w:rPr>
          <w:sz w:val="28"/>
          <w:szCs w:val="28"/>
        </w:rPr>
        <w:t xml:space="preserve"> </w:t>
      </w:r>
      <w:r w:rsidR="00F43225" w:rsidRPr="008470B8">
        <w:rPr>
          <w:sz w:val="28"/>
          <w:szCs w:val="28"/>
          <w:shd w:val="clear" w:color="auto" w:fill="FFFFFF"/>
        </w:rPr>
        <w:t>(</w:t>
      </w:r>
      <w:proofErr w:type="spellStart"/>
      <w:r w:rsidR="00F43225" w:rsidRPr="008470B8">
        <w:rPr>
          <w:sz w:val="28"/>
          <w:szCs w:val="28"/>
          <w:shd w:val="clear" w:color="auto" w:fill="FFFFFF"/>
        </w:rPr>
        <w:t>Aroraa</w:t>
      </w:r>
      <w:proofErr w:type="spellEnd"/>
      <w:r w:rsidR="00F43225" w:rsidRPr="008470B8">
        <w:rPr>
          <w:sz w:val="28"/>
          <w:szCs w:val="28"/>
          <w:shd w:val="clear" w:color="auto" w:fill="FFFFFF"/>
        </w:rPr>
        <w:t xml:space="preserve"> et al., 2022)</w:t>
      </w:r>
      <w:r w:rsidRPr="008470B8">
        <w:rPr>
          <w:sz w:val="28"/>
          <w:szCs w:val="28"/>
        </w:rPr>
        <w:t>. However, if the data governance may get too strict in cases, so the data accessibility becomes a question in such cases.</w:t>
      </w:r>
    </w:p>
    <w:p w14:paraId="3BE1DCC5" w14:textId="77777777" w:rsidR="008470B8" w:rsidRDefault="008C7B02" w:rsidP="00F43225">
      <w:pPr>
        <w:spacing w:line="360" w:lineRule="auto"/>
        <w:rPr>
          <w:b/>
          <w:bCs/>
          <w:sz w:val="28"/>
          <w:szCs w:val="28"/>
        </w:rPr>
      </w:pPr>
      <w:proofErr w:type="spellStart"/>
      <w:r w:rsidRPr="008470B8">
        <w:rPr>
          <w:b/>
          <w:bCs/>
          <w:sz w:val="28"/>
          <w:szCs w:val="28"/>
        </w:rPr>
        <w:t>Predicti</w:t>
      </w:r>
      <w:proofErr w:type="spellEnd"/>
    </w:p>
    <w:p w14:paraId="1E201C13" w14:textId="4A3705AF" w:rsidR="008C7B02" w:rsidRPr="008470B8" w:rsidRDefault="008C7B02" w:rsidP="00F43225">
      <w:pPr>
        <w:spacing w:line="360" w:lineRule="auto"/>
        <w:rPr>
          <w:b/>
          <w:bCs/>
          <w:sz w:val="28"/>
          <w:szCs w:val="28"/>
        </w:rPr>
      </w:pPr>
      <w:proofErr w:type="spellStart"/>
      <w:r w:rsidRPr="008470B8">
        <w:rPr>
          <w:b/>
          <w:bCs/>
          <w:sz w:val="28"/>
          <w:szCs w:val="28"/>
        </w:rPr>
        <w:t>ve</w:t>
      </w:r>
      <w:proofErr w:type="spellEnd"/>
      <w:r w:rsidRPr="008470B8">
        <w:rPr>
          <w:b/>
          <w:bCs/>
          <w:sz w:val="28"/>
          <w:szCs w:val="28"/>
        </w:rPr>
        <w:t xml:space="preserve"> Analytics</w:t>
      </w:r>
    </w:p>
    <w:p w14:paraId="0CB8F932" w14:textId="316218A7" w:rsidR="008C7B02" w:rsidRPr="008470B8" w:rsidRDefault="008C7B02" w:rsidP="00F43225">
      <w:pPr>
        <w:spacing w:line="360" w:lineRule="auto"/>
        <w:rPr>
          <w:sz w:val="28"/>
          <w:szCs w:val="28"/>
        </w:rPr>
      </w:pPr>
      <w:r w:rsidRPr="008470B8">
        <w:rPr>
          <w:sz w:val="28"/>
          <w:szCs w:val="28"/>
        </w:rPr>
        <w:t xml:space="preserve">Historical data and machine learning algorithms are playing a big role </w:t>
      </w:r>
      <w:proofErr w:type="gramStart"/>
      <w:r w:rsidRPr="008470B8">
        <w:rPr>
          <w:sz w:val="28"/>
          <w:szCs w:val="28"/>
        </w:rPr>
        <w:t>in order to</w:t>
      </w:r>
      <w:proofErr w:type="gramEnd"/>
      <w:r w:rsidRPr="008470B8">
        <w:rPr>
          <w:sz w:val="28"/>
          <w:szCs w:val="28"/>
        </w:rPr>
        <w:t xml:space="preserve"> make predictive analytics which is being closet to the actual value. With the help of these predictive analytics, companies are being able to predict the outcome of their </w:t>
      </w:r>
      <w:proofErr w:type="gramStart"/>
      <w:r w:rsidRPr="008470B8">
        <w:rPr>
          <w:sz w:val="28"/>
          <w:szCs w:val="28"/>
        </w:rPr>
        <w:t>decisions, and</w:t>
      </w:r>
      <w:proofErr w:type="gramEnd"/>
      <w:r w:rsidRPr="008470B8">
        <w:rPr>
          <w:sz w:val="28"/>
          <w:szCs w:val="28"/>
        </w:rPr>
        <w:t xml:space="preserve"> be proactive to respond if changes occur. Netflix uses predictive analytics to recommend their contents to new users or the people who have not bought their subscription yet. By using this strategy, Netflix is being able to attract the customers, and find out the contents that can influence the </w:t>
      </w:r>
      <w:r w:rsidR="00F97A8B" w:rsidRPr="008470B8">
        <w:rPr>
          <w:sz w:val="28"/>
          <w:szCs w:val="28"/>
        </w:rPr>
        <w:t>customers</w:t>
      </w:r>
      <w:r w:rsidRPr="008470B8">
        <w:rPr>
          <w:sz w:val="28"/>
          <w:szCs w:val="28"/>
        </w:rPr>
        <w:t xml:space="preserve"> to buy their subscription. With the help of this trend, </w:t>
      </w:r>
      <w:r w:rsidR="00F97A8B" w:rsidRPr="008470B8">
        <w:rPr>
          <w:sz w:val="28"/>
          <w:szCs w:val="28"/>
        </w:rPr>
        <w:t xml:space="preserve">companies are being </w:t>
      </w:r>
      <w:proofErr w:type="gramStart"/>
      <w:r w:rsidR="00F97A8B" w:rsidRPr="008470B8">
        <w:rPr>
          <w:sz w:val="28"/>
          <w:szCs w:val="28"/>
        </w:rPr>
        <w:t>bale</w:t>
      </w:r>
      <w:proofErr w:type="gramEnd"/>
      <w:r w:rsidR="00F97A8B" w:rsidRPr="008470B8">
        <w:rPr>
          <w:sz w:val="28"/>
          <w:szCs w:val="28"/>
        </w:rPr>
        <w:t xml:space="preserve"> to anticipate the changes in the market as well as customer behaviour </w:t>
      </w:r>
      <w:r w:rsidR="00F97A8B" w:rsidRPr="008470B8">
        <w:rPr>
          <w:color w:val="000000"/>
          <w:sz w:val="28"/>
          <w:szCs w:val="28"/>
          <w:shd w:val="clear" w:color="auto" w:fill="FFFFFF"/>
        </w:rPr>
        <w:t>(Ibm.com, 2023)</w:t>
      </w:r>
      <w:r w:rsidR="00F97A8B" w:rsidRPr="008470B8">
        <w:rPr>
          <w:sz w:val="28"/>
          <w:szCs w:val="28"/>
        </w:rPr>
        <w:t>. However, inaccuracies may come up regarding these predictions if the underlying data is incomplete or contains errors.</w:t>
      </w:r>
    </w:p>
    <w:p w14:paraId="674CB323" w14:textId="6DCDF86E" w:rsidR="00F97A8B" w:rsidRPr="008470B8" w:rsidRDefault="00F97A8B" w:rsidP="00F43225">
      <w:pPr>
        <w:pStyle w:val="Heading1"/>
        <w:spacing w:line="360" w:lineRule="auto"/>
        <w:rPr>
          <w:sz w:val="28"/>
          <w:szCs w:val="28"/>
        </w:rPr>
      </w:pPr>
      <w:bookmarkStart w:id="3" w:name="_Toc152292893"/>
      <w:r w:rsidRPr="008470B8">
        <w:rPr>
          <w:sz w:val="28"/>
          <w:szCs w:val="28"/>
        </w:rPr>
        <w:lastRenderedPageBreak/>
        <w:t>Conclusion</w:t>
      </w:r>
      <w:bookmarkEnd w:id="3"/>
    </w:p>
    <w:p w14:paraId="6735F765" w14:textId="60FF452A" w:rsidR="00F97A8B" w:rsidRPr="008470B8" w:rsidRDefault="00F97A8B" w:rsidP="00F43225">
      <w:pPr>
        <w:spacing w:line="360" w:lineRule="auto"/>
        <w:rPr>
          <w:sz w:val="28"/>
          <w:szCs w:val="28"/>
        </w:rPr>
      </w:pPr>
      <w:r w:rsidRPr="008470B8">
        <w:rPr>
          <w:sz w:val="28"/>
          <w:szCs w:val="28"/>
        </w:rPr>
        <w:t xml:space="preserve">Business intelligence (BI) and its evolving trends are not only acting as an option but has become the lifeline for the businesses in the current era. For any business to operate in the current competitive market, they need BI tools so that they can progress in the field. In the era of data, it is not wise to neglect data or BI </w:t>
      </w:r>
      <w:proofErr w:type="gramStart"/>
      <w:r w:rsidRPr="008470B8">
        <w:rPr>
          <w:sz w:val="28"/>
          <w:szCs w:val="28"/>
        </w:rPr>
        <w:t>tools, and</w:t>
      </w:r>
      <w:proofErr w:type="gramEnd"/>
      <w:r w:rsidRPr="008470B8">
        <w:rPr>
          <w:sz w:val="28"/>
          <w:szCs w:val="28"/>
        </w:rPr>
        <w:t xml:space="preserve"> expect a miracle. BI tools have become a vitally important strategic strategy which can ensure the progress of business in the upcoming days.</w:t>
      </w:r>
    </w:p>
    <w:p w14:paraId="3C0D39B2" w14:textId="77777777" w:rsidR="00F97A8B" w:rsidRDefault="00F97A8B" w:rsidP="00F43225">
      <w:pPr>
        <w:spacing w:before="0" w:after="160" w:line="360" w:lineRule="auto"/>
        <w:jc w:val="left"/>
      </w:pPr>
      <w:r w:rsidRPr="008470B8">
        <w:rPr>
          <w:sz w:val="28"/>
          <w:szCs w:val="28"/>
        </w:rPr>
        <w:br w:type="page"/>
      </w:r>
    </w:p>
    <w:p w14:paraId="05532000" w14:textId="5FE3C641" w:rsidR="00F97A8B" w:rsidRPr="008470B8" w:rsidRDefault="00F97A8B" w:rsidP="00F43225">
      <w:pPr>
        <w:pStyle w:val="Heading1"/>
        <w:spacing w:line="360" w:lineRule="auto"/>
        <w:rPr>
          <w:sz w:val="28"/>
          <w:szCs w:val="28"/>
        </w:rPr>
      </w:pPr>
      <w:bookmarkStart w:id="4" w:name="_Toc152292894"/>
      <w:r w:rsidRPr="008470B8">
        <w:rPr>
          <w:sz w:val="28"/>
          <w:szCs w:val="28"/>
        </w:rPr>
        <w:lastRenderedPageBreak/>
        <w:t>References</w:t>
      </w:r>
      <w:bookmarkEnd w:id="4"/>
    </w:p>
    <w:p w14:paraId="3636143D" w14:textId="77777777" w:rsidR="00F43225" w:rsidRPr="008470B8" w:rsidRDefault="00F43225" w:rsidP="00F43225">
      <w:pPr>
        <w:spacing w:line="360" w:lineRule="auto"/>
        <w:rPr>
          <w:sz w:val="28"/>
          <w:szCs w:val="28"/>
          <w:shd w:val="clear" w:color="auto" w:fill="FFFFFF"/>
        </w:rPr>
      </w:pPr>
      <w:proofErr w:type="spellStart"/>
      <w:r w:rsidRPr="008470B8">
        <w:rPr>
          <w:sz w:val="28"/>
          <w:szCs w:val="28"/>
          <w:shd w:val="clear" w:color="auto" w:fill="FFFFFF"/>
        </w:rPr>
        <w:t>Aroraa</w:t>
      </w:r>
      <w:proofErr w:type="spellEnd"/>
      <w:r w:rsidRPr="008470B8">
        <w:rPr>
          <w:sz w:val="28"/>
          <w:szCs w:val="28"/>
          <w:shd w:val="clear" w:color="auto" w:fill="FFFFFF"/>
        </w:rPr>
        <w:t>, G., Lele, C. and Jindal, M., 2022. Data Analytics: Principles, Tools, and Practices: A Complete Guide for Advanced Data Analytics Using the Latest Trends, Tools, and Technologies (English Edition). BPB Publications.</w:t>
      </w:r>
    </w:p>
    <w:p w14:paraId="53B346F2" w14:textId="77777777" w:rsidR="00F43225" w:rsidRPr="008470B8" w:rsidRDefault="00F43225" w:rsidP="00F43225">
      <w:pPr>
        <w:pStyle w:val="NormalWeb"/>
        <w:spacing w:before="0" w:beforeAutospacing="0" w:after="240" w:afterAutospacing="0" w:line="360" w:lineRule="auto"/>
        <w:rPr>
          <w:color w:val="000000"/>
          <w:sz w:val="28"/>
          <w:szCs w:val="28"/>
        </w:rPr>
      </w:pPr>
      <w:r w:rsidRPr="008470B8">
        <w:rPr>
          <w:color w:val="000000"/>
          <w:sz w:val="28"/>
          <w:szCs w:val="28"/>
        </w:rPr>
        <w:t>Ibm.com. (2023). </w:t>
      </w:r>
      <w:r w:rsidRPr="008470B8">
        <w:rPr>
          <w:i/>
          <w:iCs/>
          <w:color w:val="000000"/>
          <w:sz w:val="28"/>
          <w:szCs w:val="28"/>
        </w:rPr>
        <w:t>What is Business Intelligence? | IBM</w:t>
      </w:r>
      <w:r w:rsidRPr="008470B8">
        <w:rPr>
          <w:color w:val="000000"/>
          <w:sz w:val="28"/>
          <w:szCs w:val="28"/>
        </w:rPr>
        <w:t>. [online] Available at: https://www.ibm.com/topics/business-intelligence#:~:text=Business%20Intelligence%20resources-,What%20is%20business%20intelligence%3F,%2C%20dashboards%2C%20charts%20and%20graphs. [Accessed 30 Nov. 2023].</w:t>
      </w:r>
    </w:p>
    <w:p w14:paraId="1FB58323" w14:textId="77777777" w:rsidR="00F43225" w:rsidRPr="008470B8" w:rsidRDefault="00F43225" w:rsidP="00F43225">
      <w:pPr>
        <w:pStyle w:val="NormalWeb"/>
        <w:spacing w:before="0" w:beforeAutospacing="0" w:after="240" w:afterAutospacing="0" w:line="360" w:lineRule="auto"/>
        <w:rPr>
          <w:color w:val="000000"/>
          <w:sz w:val="28"/>
          <w:szCs w:val="28"/>
        </w:rPr>
      </w:pPr>
      <w:r w:rsidRPr="008470B8">
        <w:rPr>
          <w:color w:val="000000"/>
          <w:sz w:val="28"/>
          <w:szCs w:val="28"/>
        </w:rPr>
        <w:t>‌Tableau. (2023). </w:t>
      </w:r>
      <w:r w:rsidRPr="008470B8">
        <w:rPr>
          <w:i/>
          <w:iCs/>
          <w:color w:val="000000"/>
          <w:sz w:val="28"/>
          <w:szCs w:val="28"/>
        </w:rPr>
        <w:t>Business intelligence: A complete overview</w:t>
      </w:r>
      <w:r w:rsidRPr="008470B8">
        <w:rPr>
          <w:color w:val="000000"/>
          <w:sz w:val="28"/>
          <w:szCs w:val="28"/>
        </w:rPr>
        <w:t>. [online] Available at: https://www.tableau.com/learn/articles/business-intelligence [Accessed 30 Nov. 2023].</w:t>
      </w:r>
    </w:p>
    <w:p w14:paraId="1174ABA9" w14:textId="77777777" w:rsidR="00F43225" w:rsidRPr="008470B8" w:rsidRDefault="00F43225" w:rsidP="00F43225">
      <w:pPr>
        <w:spacing w:line="360" w:lineRule="auto"/>
        <w:rPr>
          <w:sz w:val="28"/>
          <w:szCs w:val="28"/>
          <w:shd w:val="clear" w:color="auto" w:fill="FFFFFF"/>
        </w:rPr>
      </w:pPr>
      <w:r w:rsidRPr="008470B8">
        <w:rPr>
          <w:color w:val="000000"/>
          <w:sz w:val="28"/>
          <w:szCs w:val="28"/>
        </w:rPr>
        <w:t>‌</w:t>
      </w:r>
      <w:r w:rsidRPr="008470B8">
        <w:rPr>
          <w:sz w:val="28"/>
          <w:szCs w:val="28"/>
          <w:shd w:val="clear" w:color="auto" w:fill="FFFFFF"/>
        </w:rPr>
        <w:t>Vercellis, C., 2011. Business intelligence: data mining and optimization for decision making. John Wiley &amp; Sons.</w:t>
      </w:r>
    </w:p>
    <w:p w14:paraId="43EA32FC" w14:textId="77777777" w:rsidR="00F43225" w:rsidRPr="008470B8" w:rsidRDefault="00F43225" w:rsidP="00F43225">
      <w:pPr>
        <w:spacing w:line="360" w:lineRule="auto"/>
        <w:rPr>
          <w:sz w:val="28"/>
          <w:szCs w:val="28"/>
          <w:shd w:val="clear" w:color="auto" w:fill="FFFFFF"/>
        </w:rPr>
      </w:pPr>
      <w:r w:rsidRPr="008470B8">
        <w:rPr>
          <w:sz w:val="28"/>
          <w:szCs w:val="28"/>
          <w:shd w:val="clear" w:color="auto" w:fill="FFFFFF"/>
        </w:rPr>
        <w:t>Williams, S. and Williams, N., 2010. </w:t>
      </w:r>
      <w:r w:rsidRPr="008470B8">
        <w:rPr>
          <w:i/>
          <w:iCs/>
          <w:sz w:val="28"/>
          <w:szCs w:val="28"/>
          <w:shd w:val="clear" w:color="auto" w:fill="FFFFFF"/>
        </w:rPr>
        <w:t>The profit impact of business intelligence</w:t>
      </w:r>
      <w:r w:rsidRPr="008470B8">
        <w:rPr>
          <w:sz w:val="28"/>
          <w:szCs w:val="28"/>
          <w:shd w:val="clear" w:color="auto" w:fill="FFFFFF"/>
        </w:rPr>
        <w:t>. Elsevier.</w:t>
      </w:r>
    </w:p>
    <w:p w14:paraId="2E359E10" w14:textId="25EC2B1A" w:rsidR="00F43225" w:rsidRDefault="00F43225" w:rsidP="00F43225">
      <w:pPr>
        <w:spacing w:line="360" w:lineRule="auto"/>
        <w:rPr>
          <w:color w:val="000000"/>
        </w:rPr>
      </w:pPr>
    </w:p>
    <w:p w14:paraId="42C971BE" w14:textId="11C33001" w:rsidR="00F97A8B" w:rsidRDefault="00F97A8B" w:rsidP="00F43225">
      <w:pPr>
        <w:pStyle w:val="NormalWeb"/>
        <w:spacing w:line="360" w:lineRule="auto"/>
        <w:rPr>
          <w:color w:val="000000"/>
        </w:rPr>
      </w:pPr>
    </w:p>
    <w:p w14:paraId="406774A5" w14:textId="77777777" w:rsidR="00F97A8B" w:rsidRDefault="00F97A8B" w:rsidP="00F43225">
      <w:pPr>
        <w:spacing w:line="360" w:lineRule="auto"/>
      </w:pPr>
    </w:p>
    <w:p w14:paraId="12330442" w14:textId="77777777" w:rsidR="008470B8" w:rsidRPr="00F97A8B" w:rsidRDefault="008470B8" w:rsidP="00F43225">
      <w:pPr>
        <w:spacing w:line="360" w:lineRule="auto"/>
      </w:pPr>
    </w:p>
    <w:sectPr w:rsidR="008470B8" w:rsidRPr="00F97A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ECB72" w14:textId="77777777" w:rsidR="00B14014" w:rsidRDefault="00B14014" w:rsidP="0067028A">
      <w:pPr>
        <w:spacing w:before="0" w:after="0" w:line="240" w:lineRule="auto"/>
      </w:pPr>
      <w:r>
        <w:separator/>
      </w:r>
    </w:p>
  </w:endnote>
  <w:endnote w:type="continuationSeparator" w:id="0">
    <w:p w14:paraId="2B12174E" w14:textId="77777777" w:rsidR="00B14014" w:rsidRDefault="00B14014" w:rsidP="006702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66A85" w14:textId="77777777" w:rsidR="00B14014" w:rsidRDefault="00B14014" w:rsidP="0067028A">
      <w:pPr>
        <w:spacing w:before="0" w:after="0" w:line="240" w:lineRule="auto"/>
      </w:pPr>
      <w:r>
        <w:separator/>
      </w:r>
    </w:p>
  </w:footnote>
  <w:footnote w:type="continuationSeparator" w:id="0">
    <w:p w14:paraId="2A2F0719" w14:textId="77777777" w:rsidR="00B14014" w:rsidRDefault="00B14014" w:rsidP="0067028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UwsTS0NDW3MLI0NjBW0lEKTi0uzszPAykwrAUA+d0QbSwAAAA="/>
  </w:docVars>
  <w:rsids>
    <w:rsidRoot w:val="00546BF5"/>
    <w:rsid w:val="001A5326"/>
    <w:rsid w:val="002573A1"/>
    <w:rsid w:val="002E08A6"/>
    <w:rsid w:val="00301DE9"/>
    <w:rsid w:val="004A5955"/>
    <w:rsid w:val="00546BF5"/>
    <w:rsid w:val="005D11A4"/>
    <w:rsid w:val="0067028A"/>
    <w:rsid w:val="006F1794"/>
    <w:rsid w:val="00727B11"/>
    <w:rsid w:val="008470B8"/>
    <w:rsid w:val="008C7B02"/>
    <w:rsid w:val="0096468A"/>
    <w:rsid w:val="00A33F9C"/>
    <w:rsid w:val="00B14014"/>
    <w:rsid w:val="00C935B4"/>
    <w:rsid w:val="00E5420A"/>
    <w:rsid w:val="00F17E07"/>
    <w:rsid w:val="00F43225"/>
    <w:rsid w:val="00F97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E58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paragraph" w:styleId="NormalWeb">
    <w:name w:val="Normal (Web)"/>
    <w:basedOn w:val="Normal"/>
    <w:uiPriority w:val="99"/>
    <w:semiHidden/>
    <w:unhideWhenUsed/>
    <w:rsid w:val="00F97A8B"/>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F43225"/>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43225"/>
    <w:pPr>
      <w:spacing w:after="100"/>
    </w:pPr>
  </w:style>
  <w:style w:type="character" w:styleId="Hyperlink">
    <w:name w:val="Hyperlink"/>
    <w:basedOn w:val="DefaultParagraphFont"/>
    <w:uiPriority w:val="99"/>
    <w:unhideWhenUsed/>
    <w:rsid w:val="00F43225"/>
    <w:rPr>
      <w:color w:val="0563C1" w:themeColor="hyperlink"/>
      <w:u w:val="single"/>
    </w:rPr>
  </w:style>
  <w:style w:type="paragraph" w:styleId="Header">
    <w:name w:val="header"/>
    <w:basedOn w:val="Normal"/>
    <w:link w:val="HeaderChar"/>
    <w:uiPriority w:val="99"/>
    <w:unhideWhenUsed/>
    <w:rsid w:val="0067028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7028A"/>
    <w:rPr>
      <w:rFonts w:ascii="Times New Roman" w:hAnsi="Times New Roman"/>
      <w:kern w:val="0"/>
      <w:sz w:val="24"/>
      <w:lang w:val="en-GB"/>
      <w14:ligatures w14:val="none"/>
    </w:rPr>
  </w:style>
  <w:style w:type="paragraph" w:styleId="Footer">
    <w:name w:val="footer"/>
    <w:basedOn w:val="Normal"/>
    <w:link w:val="FooterChar"/>
    <w:uiPriority w:val="99"/>
    <w:unhideWhenUsed/>
    <w:rsid w:val="0067028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7028A"/>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21116">
      <w:bodyDiv w:val="1"/>
      <w:marLeft w:val="0"/>
      <w:marRight w:val="0"/>
      <w:marTop w:val="0"/>
      <w:marBottom w:val="0"/>
      <w:divBdr>
        <w:top w:val="none" w:sz="0" w:space="0" w:color="auto"/>
        <w:left w:val="none" w:sz="0" w:space="0" w:color="auto"/>
        <w:bottom w:val="none" w:sz="0" w:space="0" w:color="auto"/>
        <w:right w:val="none" w:sz="0" w:space="0" w:color="auto"/>
      </w:divBdr>
    </w:div>
    <w:div w:id="463081456">
      <w:bodyDiv w:val="1"/>
      <w:marLeft w:val="0"/>
      <w:marRight w:val="0"/>
      <w:marTop w:val="0"/>
      <w:marBottom w:val="0"/>
      <w:divBdr>
        <w:top w:val="none" w:sz="0" w:space="0" w:color="auto"/>
        <w:left w:val="none" w:sz="0" w:space="0" w:color="auto"/>
        <w:bottom w:val="none" w:sz="0" w:space="0" w:color="auto"/>
        <w:right w:val="none" w:sz="0" w:space="0" w:color="auto"/>
      </w:divBdr>
    </w:div>
    <w:div w:id="87662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E407F-02AD-4068-81F3-5C76E4F1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2023-12-02T13:48:00Z</dcterms:created>
  <dcterms:modified xsi:type="dcterms:W3CDTF">2023-12-02T14:02:00Z</dcterms:modified>
</cp:coreProperties>
</file>