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webextensions/webextension2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3DBD279E" w:rsidR="00B90EE8" w:rsidRDefault="00B90EE8"/>
    <w:p w14:paraId="0488C9B3" w14:textId="77777777" w:rsidR="000B00CB" w:rsidRPr="007C0DD8" w:rsidRDefault="000B00CB">
      <w:pPr>
        <w:rPr>
          <w:b/>
          <w:bCs/>
          <w:sz w:val="38"/>
          <w:szCs w:val="38"/>
        </w:rPr>
      </w:pPr>
    </w:p>
    <w:p w14:paraId="57D0451E" w14:textId="1F169250" w:rsidR="000B00CB" w:rsidRDefault="00435B43" w:rsidP="00435B43">
      <w:pPr>
        <w:jc w:val="center"/>
        <w:rPr>
          <w:b/>
          <w:bCs/>
          <w:sz w:val="50"/>
          <w:szCs w:val="50"/>
        </w:rPr>
      </w:pPr>
      <w:r w:rsidRPr="007C0DD8">
        <w:rPr>
          <w:b/>
          <w:bCs/>
          <w:sz w:val="50"/>
          <w:szCs w:val="50"/>
        </w:rPr>
        <w:t xml:space="preserve">An investigation into the effects of various network redundancy protocols on the performance of a campus </w:t>
      </w:r>
      <w:r w:rsidR="009E38BD">
        <w:rPr>
          <w:b/>
          <w:bCs/>
          <w:sz w:val="50"/>
          <w:szCs w:val="50"/>
        </w:rPr>
        <w:t>style</w:t>
      </w:r>
      <w:r w:rsidRPr="007C0DD8">
        <w:rPr>
          <w:b/>
          <w:bCs/>
          <w:sz w:val="50"/>
          <w:szCs w:val="50"/>
        </w:rPr>
        <w:t xml:space="preserve"> network. </w:t>
      </w:r>
    </w:p>
    <w:p w14:paraId="6C68347B" w14:textId="77777777" w:rsidR="00A30EC2" w:rsidRDefault="00A30EC2" w:rsidP="00435B43">
      <w:pPr>
        <w:jc w:val="center"/>
        <w:rPr>
          <w:b/>
          <w:bCs/>
          <w:sz w:val="50"/>
          <w:szCs w:val="50"/>
        </w:rPr>
      </w:pPr>
    </w:p>
    <w:p w14:paraId="1DD5CCF0" w14:textId="77777777" w:rsidR="00AB666F" w:rsidRDefault="00AB666F" w:rsidP="00435B43">
      <w:pPr>
        <w:jc w:val="center"/>
        <w:rPr>
          <w:b/>
          <w:bCs/>
          <w:sz w:val="50"/>
          <w:szCs w:val="50"/>
        </w:rPr>
      </w:pPr>
    </w:p>
    <w:p w14:paraId="6C751BFF" w14:textId="77777777" w:rsidR="00AB666F" w:rsidRDefault="00AB666F" w:rsidP="00435B43">
      <w:pPr>
        <w:jc w:val="center"/>
        <w:rPr>
          <w:b/>
          <w:bCs/>
          <w:sz w:val="50"/>
          <w:szCs w:val="50"/>
        </w:rPr>
      </w:pPr>
    </w:p>
    <w:p w14:paraId="57B5A5F9" w14:textId="77777777" w:rsidR="00AB666F" w:rsidRDefault="00AB666F" w:rsidP="00435B43">
      <w:pPr>
        <w:jc w:val="center"/>
        <w:rPr>
          <w:b/>
          <w:bCs/>
          <w:sz w:val="50"/>
          <w:szCs w:val="50"/>
        </w:rPr>
      </w:pPr>
    </w:p>
    <w:p w14:paraId="7764E8BE" w14:textId="4F99D589" w:rsidR="00A30EC2" w:rsidRPr="00AB666F" w:rsidRDefault="00A30EC2" w:rsidP="00435B43">
      <w:pPr>
        <w:jc w:val="center"/>
        <w:rPr>
          <w:sz w:val="50"/>
          <w:szCs w:val="50"/>
        </w:rPr>
      </w:pPr>
      <w:r w:rsidRPr="00AB666F">
        <w:rPr>
          <w:sz w:val="50"/>
          <w:szCs w:val="50"/>
        </w:rPr>
        <w:t>Research proposal</w:t>
      </w:r>
    </w:p>
    <w:p w14:paraId="2E0DB253" w14:textId="77777777" w:rsidR="001136E1" w:rsidRDefault="001136E1" w:rsidP="00435B43">
      <w:pPr>
        <w:jc w:val="center"/>
        <w:rPr>
          <w:sz w:val="50"/>
          <w:szCs w:val="50"/>
        </w:rPr>
      </w:pPr>
    </w:p>
    <w:p w14:paraId="2E02A097" w14:textId="77777777" w:rsidR="00AB666F" w:rsidRDefault="00AB666F" w:rsidP="00435B43">
      <w:pPr>
        <w:jc w:val="center"/>
        <w:rPr>
          <w:sz w:val="50"/>
          <w:szCs w:val="50"/>
        </w:rPr>
      </w:pPr>
    </w:p>
    <w:p w14:paraId="28A1AF81" w14:textId="77777777" w:rsidR="00AB666F" w:rsidRDefault="00AB666F" w:rsidP="00435B43">
      <w:pPr>
        <w:jc w:val="center"/>
        <w:rPr>
          <w:sz w:val="50"/>
          <w:szCs w:val="50"/>
        </w:rPr>
      </w:pPr>
    </w:p>
    <w:p w14:paraId="7E9DE168" w14:textId="77777777" w:rsidR="00AB666F" w:rsidRDefault="00AB666F" w:rsidP="004E47F9">
      <w:pPr>
        <w:rPr>
          <w:sz w:val="50"/>
          <w:szCs w:val="50"/>
        </w:rPr>
      </w:pPr>
    </w:p>
    <w:p w14:paraId="28B98F63" w14:textId="58BE70EA" w:rsidR="004E47F9" w:rsidRDefault="00857DD2" w:rsidP="004E47F9">
      <w:pPr>
        <w:jc w:val="center"/>
        <w:rPr>
          <w:sz w:val="42"/>
          <w:szCs w:val="42"/>
        </w:rPr>
      </w:pPr>
      <w:r w:rsidRPr="00314A26">
        <w:rPr>
          <w:sz w:val="42"/>
          <w:szCs w:val="42"/>
        </w:rPr>
        <w:t>Max Beasley (2304218)</w:t>
      </w:r>
    </w:p>
    <w:p w14:paraId="63D4A985" w14:textId="179C26AC" w:rsidR="000B00CB" w:rsidRPr="004E47F9" w:rsidRDefault="004E47F9" w:rsidP="004E47F9">
      <w:pPr>
        <w:jc w:val="center"/>
        <w:rPr>
          <w:sz w:val="34"/>
          <w:szCs w:val="34"/>
        </w:rPr>
      </w:pPr>
      <w:r w:rsidRPr="004E47F9">
        <w:rPr>
          <w:sz w:val="34"/>
          <w:szCs w:val="34"/>
        </w:rPr>
        <w:t>BSC Computing (Computer Networks and Cybersecurity)</w:t>
      </w:r>
    </w:p>
    <w:sdt>
      <w:sdtPr>
        <w:rPr>
          <w:rFonts w:asciiTheme="minorHAnsi" w:eastAsiaTheme="minorEastAsia" w:hAnsiTheme="minorHAnsi" w:cstheme="minorBidi"/>
          <w:color w:val="auto"/>
          <w:sz w:val="24"/>
          <w:szCs w:val="24"/>
          <w:lang w:val="en-GB" w:eastAsia="ja-JP"/>
        </w:rPr>
        <w:id w:val="88691877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FFC980D" w14:textId="75C15D59" w:rsidR="000B00CB" w:rsidRDefault="000B00CB">
          <w:pPr>
            <w:pStyle w:val="TOCHeading"/>
          </w:pPr>
          <w:r>
            <w:t>Contents</w:t>
          </w:r>
        </w:p>
        <w:p w14:paraId="4A9879CF" w14:textId="4CE725AA" w:rsidR="00EF4EC3" w:rsidRDefault="000B00CB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1714680" w:history="1">
            <w:r w:rsidR="00EF4EC3" w:rsidRPr="00723417">
              <w:rPr>
                <w:rStyle w:val="Hyperlink"/>
                <w:noProof/>
              </w:rPr>
              <w:t>Table of Figures</w:t>
            </w:r>
            <w:r w:rsidR="00EF4EC3">
              <w:rPr>
                <w:noProof/>
                <w:webHidden/>
              </w:rPr>
              <w:tab/>
            </w:r>
            <w:r w:rsidR="00EF4EC3">
              <w:rPr>
                <w:noProof/>
                <w:webHidden/>
              </w:rPr>
              <w:fldChar w:fldCharType="begin"/>
            </w:r>
            <w:r w:rsidR="00EF4EC3">
              <w:rPr>
                <w:noProof/>
                <w:webHidden/>
              </w:rPr>
              <w:instrText xml:space="preserve"> PAGEREF _Toc211714680 \h </w:instrText>
            </w:r>
            <w:r w:rsidR="00EF4EC3">
              <w:rPr>
                <w:noProof/>
                <w:webHidden/>
              </w:rPr>
            </w:r>
            <w:r w:rsidR="00EF4EC3">
              <w:rPr>
                <w:noProof/>
                <w:webHidden/>
              </w:rPr>
              <w:fldChar w:fldCharType="separate"/>
            </w:r>
            <w:r w:rsidR="00EF4EC3">
              <w:rPr>
                <w:noProof/>
                <w:webHidden/>
              </w:rPr>
              <w:t>3</w:t>
            </w:r>
            <w:r w:rsidR="00EF4EC3">
              <w:rPr>
                <w:noProof/>
                <w:webHidden/>
              </w:rPr>
              <w:fldChar w:fldCharType="end"/>
            </w:r>
          </w:hyperlink>
        </w:p>
        <w:p w14:paraId="5685E259" w14:textId="4E5F4E86" w:rsidR="00EF4EC3" w:rsidRDefault="00EF4EC3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1714681" w:history="1">
            <w:r w:rsidRPr="00723417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_Toc211714681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495C9A" w14:textId="7398942C" w:rsidR="00EF4EC3" w:rsidRDefault="00EF4EC3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1714682" w:history="1">
            <w:r w:rsidRPr="00723417">
              <w:rPr>
                <w:rStyle w:val="Hyperlink"/>
                <w:noProof/>
              </w:rPr>
              <w:t>Background to the Proposed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_Toc211714682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726BD8" w14:textId="2B4E8C28" w:rsidR="00EF4EC3" w:rsidRDefault="00EF4EC3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1714683" w:history="1">
            <w:r w:rsidRPr="00723417">
              <w:rPr>
                <w:rStyle w:val="Hyperlink"/>
                <w:noProof/>
              </w:rPr>
              <w:t>Research problem statement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_Toc211714683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A00686" w14:textId="2AA1C503" w:rsidR="00EF4EC3" w:rsidRDefault="00EF4EC3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1714684" w:history="1">
            <w:r w:rsidRPr="00723417">
              <w:rPr>
                <w:rStyle w:val="Hyperlink"/>
                <w:noProof/>
              </w:rPr>
              <w:t>Research aims and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_Toc211714684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272058" w14:textId="4632B9A4" w:rsidR="00EF4EC3" w:rsidRDefault="00EF4EC3">
          <w:pPr>
            <w:pStyle w:val="TOC2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1714685" w:history="1">
            <w:r w:rsidRPr="00723417">
              <w:rPr>
                <w:rStyle w:val="Hyperlink"/>
                <w:noProof/>
              </w:rPr>
              <w:t>Aim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_Toc211714685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108564" w14:textId="1B014EEE" w:rsidR="00EF4EC3" w:rsidRDefault="00EF4EC3">
          <w:pPr>
            <w:pStyle w:val="TOC2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1714686" w:history="1">
            <w:r w:rsidRPr="00723417">
              <w:rPr>
                <w:rStyle w:val="Hyperlink"/>
                <w:noProof/>
              </w:rPr>
              <w:t>Objectives: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_Toc211714686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DA3AB9" w14:textId="059D1654" w:rsidR="00EF4EC3" w:rsidRDefault="00EF4EC3">
          <w:pPr>
            <w:pStyle w:val="TOC2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1714687" w:history="1">
            <w:r w:rsidRPr="00723417">
              <w:rPr>
                <w:rStyle w:val="Hyperlink"/>
                <w:noProof/>
              </w:rPr>
              <w:t>Deliverables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_Toc211714687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0BAC8A" w14:textId="01DD9527" w:rsidR="00EF4EC3" w:rsidRDefault="00EF4EC3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1714688" w:history="1">
            <w:r w:rsidRPr="00723417">
              <w:rPr>
                <w:rStyle w:val="Hyperlink"/>
                <w:noProof/>
              </w:rPr>
              <w:t>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_Toc211714688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E70219" w14:textId="6BCC789D" w:rsidR="00EF4EC3" w:rsidRDefault="00EF4EC3">
          <w:pPr>
            <w:pStyle w:val="TOC2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1714689" w:history="1">
            <w:r w:rsidRPr="00723417">
              <w:rPr>
                <w:rStyle w:val="Hyperlink"/>
                <w:noProof/>
              </w:rPr>
              <w:t>Methods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_Toc211714689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485C5E" w14:textId="7E8252A3" w:rsidR="00EF4EC3" w:rsidRDefault="00EF4EC3">
          <w:pPr>
            <w:pStyle w:val="TOC3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1714690" w:history="1">
            <w:r w:rsidRPr="00723417">
              <w:rPr>
                <w:rStyle w:val="Hyperlink"/>
                <w:noProof/>
              </w:rPr>
              <w:t>Data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_Toc211714690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0C291D" w14:textId="3EC8754E" w:rsidR="00EF4EC3" w:rsidRDefault="00EF4EC3">
          <w:pPr>
            <w:pStyle w:val="TOC3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1714691" w:history="1">
            <w:r w:rsidRPr="00723417">
              <w:rPr>
                <w:rStyle w:val="Hyperlink"/>
                <w:noProof/>
              </w:rPr>
              <w:t>Limitations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_Toc211714691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920266" w14:textId="2C69AD15" w:rsidR="00EF4EC3" w:rsidRDefault="00EF4EC3">
          <w:pPr>
            <w:pStyle w:val="TOC3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1714692" w:history="1">
            <w:r w:rsidRPr="00723417">
              <w:rPr>
                <w:rStyle w:val="Hyperlink"/>
                <w:noProof/>
              </w:rPr>
              <w:t>Materials / resources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_Toc211714692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72CAC2" w14:textId="42E54E85" w:rsidR="00EF4EC3" w:rsidRDefault="00EF4EC3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1714693" w:history="1">
            <w:r w:rsidRPr="00723417">
              <w:rPr>
                <w:rStyle w:val="Hyperlink"/>
                <w:noProof/>
              </w:rPr>
              <w:t>Project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_Toc211714693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D96E29" w14:textId="57C72522" w:rsidR="00EF4EC3" w:rsidRDefault="00EF4EC3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1714694" w:history="1">
            <w:r w:rsidRPr="00723417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_Toc211714694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61F3B3" w14:textId="4063F422" w:rsidR="000B00CB" w:rsidRDefault="000B00CB">
          <w:r>
            <w:rPr>
              <w:b/>
              <w:bCs/>
              <w:noProof/>
              <w:lang w:val="en-US"/>
            </w:rPr>
            <w:fldChar w:fldCharType="end"/>
          </w:r>
        </w:p>
      </w:sdtContent>
    </w:sdt>
    <w:p w14:paraId="4F96D01D" w14:textId="77777777" w:rsidR="000B00CB" w:rsidRDefault="000B00CB" w:rsidP="005911A4">
      <w:pPr>
        <w:pStyle w:val="Heading1"/>
      </w:pPr>
    </w:p>
    <w:p w14:paraId="5137FCAC" w14:textId="77777777" w:rsidR="005911A4" w:rsidRDefault="005911A4" w:rsidP="005911A4"/>
    <w:p w14:paraId="52A5B507" w14:textId="77777777" w:rsidR="005911A4" w:rsidRDefault="005911A4" w:rsidP="005911A4"/>
    <w:p w14:paraId="48FBFEC0" w14:textId="77777777" w:rsidR="005911A4" w:rsidRDefault="005911A4" w:rsidP="005911A4"/>
    <w:p w14:paraId="023F57E4" w14:textId="77777777" w:rsidR="005911A4" w:rsidRDefault="005911A4" w:rsidP="005911A4"/>
    <w:p w14:paraId="61E0E1CD" w14:textId="77777777" w:rsidR="005911A4" w:rsidRDefault="005911A4" w:rsidP="005911A4"/>
    <w:p w14:paraId="301B63AD" w14:textId="77777777" w:rsidR="005911A4" w:rsidRDefault="005911A4" w:rsidP="005911A4"/>
    <w:p w14:paraId="11EB9520" w14:textId="77777777" w:rsidR="005911A4" w:rsidRDefault="005911A4" w:rsidP="005911A4"/>
    <w:p w14:paraId="334D3679" w14:textId="77777777" w:rsidR="005911A4" w:rsidRDefault="005911A4" w:rsidP="005911A4"/>
    <w:p w14:paraId="1E043D20" w14:textId="77777777" w:rsidR="005911A4" w:rsidRDefault="005911A4" w:rsidP="005911A4"/>
    <w:p w14:paraId="3FA2939C" w14:textId="77777777" w:rsidR="005911A4" w:rsidRDefault="005911A4" w:rsidP="005911A4"/>
    <w:p w14:paraId="33E6BF7D" w14:textId="31D5A377" w:rsidR="005911A4" w:rsidRPr="005911A4" w:rsidRDefault="005911A4" w:rsidP="005911A4"/>
    <w:p w14:paraId="3E1C3D2E" w14:textId="7183F1D2" w:rsidR="000B00CB" w:rsidRDefault="0066150F" w:rsidP="005911A4">
      <w:pPr>
        <w:pStyle w:val="Heading1"/>
      </w:pPr>
      <w:bookmarkStart w:id="0" w:name="_Toc211714680"/>
      <w:r>
        <w:lastRenderedPageBreak/>
        <w:t xml:space="preserve">Table of </w:t>
      </w:r>
      <w:r w:rsidR="005911A4">
        <w:t>F</w:t>
      </w:r>
      <w:r>
        <w:t>igures</w:t>
      </w:r>
      <w:bookmarkEnd w:id="0"/>
    </w:p>
    <w:p w14:paraId="7DE532D8" w14:textId="77777777" w:rsidR="000B00CB" w:rsidRDefault="000B00CB"/>
    <w:p w14:paraId="354C8B5C" w14:textId="45D225B8" w:rsidR="00EF4EC3" w:rsidRDefault="0066150F">
      <w:pPr>
        <w:pStyle w:val="TableofFigures"/>
        <w:tabs>
          <w:tab w:val="right" w:leader="hyphen" w:pos="9016"/>
        </w:tabs>
        <w:rPr>
          <w:noProof/>
          <w:kern w:val="2"/>
          <w:lang w:eastAsia="en-GB"/>
          <w14:ligatures w14:val="standardContextual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211714720" w:history="1">
        <w:r w:rsidR="00EF4EC3" w:rsidRPr="00ED156F">
          <w:rPr>
            <w:rStyle w:val="Hyperlink"/>
            <w:noProof/>
          </w:rPr>
          <w:t xml:space="preserve">Figure 1 Network Topology </w:t>
        </w:r>
        <w:r w:rsidR="00EF4EC3" w:rsidRPr="00ED156F">
          <w:rPr>
            <w:rStyle w:val="Hyperlink"/>
            <w:rFonts w:ascii="Aptos" w:eastAsia="Times New Roman" w:hAnsi="Aptos"/>
            <w:noProof/>
          </w:rPr>
          <w:t>[6]</w:t>
        </w:r>
        <w:r w:rsidR="00EF4EC3">
          <w:rPr>
            <w:noProof/>
            <w:webHidden/>
          </w:rPr>
          <w:tab/>
        </w:r>
        <w:r w:rsidR="00EF4EC3">
          <w:rPr>
            <w:noProof/>
            <w:webHidden/>
          </w:rPr>
          <w:fldChar w:fldCharType="begin"/>
        </w:r>
        <w:r w:rsidR="00EF4EC3">
          <w:rPr>
            <w:noProof/>
            <w:webHidden/>
          </w:rPr>
          <w:instrText xml:space="preserve"> PAGEREF _Toc211714720 \h </w:instrText>
        </w:r>
        <w:r w:rsidR="00EF4EC3">
          <w:rPr>
            <w:noProof/>
            <w:webHidden/>
          </w:rPr>
        </w:r>
        <w:r w:rsidR="00EF4EC3">
          <w:rPr>
            <w:noProof/>
            <w:webHidden/>
          </w:rPr>
          <w:fldChar w:fldCharType="separate"/>
        </w:r>
        <w:r w:rsidR="00EF4EC3">
          <w:rPr>
            <w:noProof/>
            <w:webHidden/>
          </w:rPr>
          <w:t>7</w:t>
        </w:r>
        <w:r w:rsidR="00EF4EC3">
          <w:rPr>
            <w:noProof/>
            <w:webHidden/>
          </w:rPr>
          <w:fldChar w:fldCharType="end"/>
        </w:r>
      </w:hyperlink>
    </w:p>
    <w:p w14:paraId="548B275B" w14:textId="0CB542A9" w:rsidR="00EF4EC3" w:rsidRDefault="00EF4EC3">
      <w:pPr>
        <w:pStyle w:val="TableofFigures"/>
        <w:tabs>
          <w:tab w:val="right" w:leader="hyphen" w:pos="9016"/>
        </w:tabs>
        <w:rPr>
          <w:noProof/>
          <w:kern w:val="2"/>
          <w:lang w:eastAsia="en-GB"/>
          <w14:ligatures w14:val="standardContextual"/>
        </w:rPr>
      </w:pPr>
      <w:hyperlink w:anchor="_Toc211714721" w:history="1">
        <w:r w:rsidRPr="00ED156F">
          <w:rPr>
            <w:rStyle w:val="Hyperlink"/>
            <w:noProof/>
          </w:rPr>
          <w:t>Figure 2 Mean Average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_Toc211714721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7971AD37" w14:textId="291AE399" w:rsidR="00EF4EC3" w:rsidRDefault="00EF4EC3">
      <w:pPr>
        <w:pStyle w:val="TableofFigures"/>
        <w:tabs>
          <w:tab w:val="right" w:leader="hyphen" w:pos="9016"/>
        </w:tabs>
        <w:rPr>
          <w:noProof/>
          <w:kern w:val="2"/>
          <w:lang w:eastAsia="en-GB"/>
          <w14:ligatures w14:val="standardContextual"/>
        </w:rPr>
      </w:pPr>
      <w:hyperlink w:anchor="_Toc211714722" w:history="1">
        <w:r w:rsidRPr="00ED156F">
          <w:rPr>
            <w:rStyle w:val="Hyperlink"/>
            <w:noProof/>
          </w:rPr>
          <w:t>Figure 3 Sample variance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_Toc211714722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0FF32896" w14:textId="190F0B0C" w:rsidR="000B00CB" w:rsidRDefault="0066150F">
      <w:r>
        <w:fldChar w:fldCharType="end"/>
      </w:r>
    </w:p>
    <w:p w14:paraId="104AF197" w14:textId="77777777" w:rsidR="000B00CB" w:rsidRDefault="000B00CB"/>
    <w:p w14:paraId="24CEF8AC" w14:textId="77777777" w:rsidR="000B00CB" w:rsidRDefault="000B00CB"/>
    <w:p w14:paraId="6B7AC7DD" w14:textId="77777777" w:rsidR="000B00CB" w:rsidRDefault="000B00CB"/>
    <w:p w14:paraId="5039251C" w14:textId="77777777" w:rsidR="000B00CB" w:rsidRDefault="000B00CB"/>
    <w:p w14:paraId="430CED0B" w14:textId="77777777" w:rsidR="000B00CB" w:rsidRDefault="000B00CB"/>
    <w:p w14:paraId="185347F6" w14:textId="77777777" w:rsidR="000B00CB" w:rsidRDefault="000B00CB"/>
    <w:p w14:paraId="67B5041C" w14:textId="77777777" w:rsidR="000B00CB" w:rsidRDefault="000B00CB"/>
    <w:p w14:paraId="08314133" w14:textId="77777777" w:rsidR="000B00CB" w:rsidRDefault="000B00CB"/>
    <w:p w14:paraId="6BC78B0D" w14:textId="13BAB813" w:rsidR="000B00CB" w:rsidRDefault="000B00CB"/>
    <w:p w14:paraId="609C50A5" w14:textId="77777777" w:rsidR="00F93611" w:rsidRDefault="00F93611"/>
    <w:p w14:paraId="025348F2" w14:textId="77777777" w:rsidR="00F93611" w:rsidRDefault="00F93611"/>
    <w:p w14:paraId="48FB46EA" w14:textId="77777777" w:rsidR="00F93611" w:rsidRDefault="00F93611"/>
    <w:p w14:paraId="237CE0AB" w14:textId="77777777" w:rsidR="00F93611" w:rsidRDefault="00F93611"/>
    <w:p w14:paraId="59A7E567" w14:textId="77777777" w:rsidR="00F93611" w:rsidRDefault="00F93611"/>
    <w:p w14:paraId="4B995C81" w14:textId="77777777" w:rsidR="000B00CB" w:rsidRDefault="000B00CB"/>
    <w:p w14:paraId="771B44E0" w14:textId="77777777" w:rsidR="000B00CB" w:rsidRDefault="000B00CB"/>
    <w:p w14:paraId="459D7708" w14:textId="77777777" w:rsidR="000B00CB" w:rsidRDefault="000B00CB"/>
    <w:p w14:paraId="4B8AAF2C" w14:textId="77777777" w:rsidR="00EF4EC3" w:rsidRDefault="00EF4EC3"/>
    <w:p w14:paraId="19BF7151" w14:textId="77777777" w:rsidR="00EF4EC3" w:rsidRDefault="00EF4EC3"/>
    <w:p w14:paraId="00D83988" w14:textId="77777777" w:rsidR="00EF4EC3" w:rsidRDefault="00EF4EC3"/>
    <w:p w14:paraId="3A3B1D05" w14:textId="77777777" w:rsidR="000B00CB" w:rsidRDefault="000B00CB"/>
    <w:p w14:paraId="7EADA4F0" w14:textId="77777777" w:rsidR="000B00CB" w:rsidRDefault="000B00CB"/>
    <w:p w14:paraId="4029801C" w14:textId="269C386E" w:rsidR="000B00CB" w:rsidRDefault="0009499D" w:rsidP="0009499D">
      <w:pPr>
        <w:pStyle w:val="Heading1"/>
      </w:pPr>
      <w:bookmarkStart w:id="1" w:name="_Toc211714681"/>
      <w:r>
        <w:lastRenderedPageBreak/>
        <w:t>Introduction</w:t>
      </w:r>
      <w:bookmarkEnd w:id="1"/>
    </w:p>
    <w:p w14:paraId="039A24B9" w14:textId="23664C1C" w:rsidR="000B00CB" w:rsidRDefault="000B00CB"/>
    <w:p w14:paraId="7CC1796E" w14:textId="72E882E9" w:rsidR="00985A95" w:rsidRDefault="0066707D">
      <w:r>
        <w:t xml:space="preserve">When it comes to </w:t>
      </w:r>
      <w:r w:rsidR="007540DB">
        <w:t>transmitting</w:t>
      </w:r>
      <w:r w:rsidR="000E028A">
        <w:t xml:space="preserve"> </w:t>
      </w:r>
      <w:r w:rsidR="007540DB">
        <w:t xml:space="preserve">data in an environment </w:t>
      </w:r>
      <w:r w:rsidR="002F0C04">
        <w:t>where reliability</w:t>
      </w:r>
      <w:r w:rsidR="00B30326">
        <w:t xml:space="preserve"> and security</w:t>
      </w:r>
      <w:r w:rsidR="002F0C04">
        <w:t xml:space="preserve"> is</w:t>
      </w:r>
      <w:r w:rsidR="00CB37FD">
        <w:t xml:space="preserve"> key like an educational environment it is </w:t>
      </w:r>
      <w:r w:rsidR="00936952">
        <w:t>vital to</w:t>
      </w:r>
      <w:r w:rsidR="00D0621F">
        <w:t xml:space="preserve"> ensure that any networking solution implemented </w:t>
      </w:r>
      <w:r w:rsidR="00B30326">
        <w:t>has minimal impact to the experience of its users</w:t>
      </w:r>
      <w:r w:rsidR="009C35C6">
        <w:t>,</w:t>
      </w:r>
      <w:r w:rsidR="00B30326">
        <w:t xml:space="preserve"> therefore in</w:t>
      </w:r>
      <w:r w:rsidR="00A00AB7">
        <w:t xml:space="preserve"> this independent research project, I will aim to answer the question</w:t>
      </w:r>
      <w:r w:rsidR="00985A95">
        <w:t xml:space="preserve">, </w:t>
      </w:r>
      <w:r w:rsidR="00326442">
        <w:t>‘</w:t>
      </w:r>
      <w:r w:rsidR="00D8160D">
        <w:t>to what extent do</w:t>
      </w:r>
      <w:r w:rsidR="00985A95" w:rsidRPr="00985A95">
        <w:t> different network redundancy </w:t>
      </w:r>
      <w:r w:rsidR="00D56AC3">
        <w:t>prot</w:t>
      </w:r>
      <w:r w:rsidR="00F92FF0">
        <w:t>ocols</w:t>
      </w:r>
      <w:r w:rsidR="00153E03">
        <w:t xml:space="preserve"> effect performance on a campus </w:t>
      </w:r>
      <w:r w:rsidR="009E38BD">
        <w:t xml:space="preserve">style </w:t>
      </w:r>
      <w:r w:rsidR="00153E03">
        <w:t>computer network’</w:t>
      </w:r>
      <w:r w:rsidR="00985A95">
        <w:t xml:space="preserve">. </w:t>
      </w:r>
      <w:r w:rsidR="008231B3">
        <w:t>I have chosen this topic as</w:t>
      </w:r>
      <w:r w:rsidR="00AC18B3">
        <w:t xml:space="preserve"> I believe that </w:t>
      </w:r>
      <w:r w:rsidR="0003402B">
        <w:t>in the modern landscape of</w:t>
      </w:r>
      <w:r w:rsidR="008A2F51">
        <w:t xml:space="preserve"> computer networks </w:t>
      </w:r>
      <w:r w:rsidR="00487491">
        <w:t xml:space="preserve">it is important to identify </w:t>
      </w:r>
      <w:r w:rsidR="00C67457">
        <w:t xml:space="preserve">key bottlenecks in network performance </w:t>
      </w:r>
      <w:r w:rsidR="00B369FC">
        <w:t>due to the</w:t>
      </w:r>
      <w:r w:rsidR="00D8160D">
        <w:t xml:space="preserve"> </w:t>
      </w:r>
      <w:r w:rsidR="001325D7">
        <w:t>ever-increasing</w:t>
      </w:r>
      <w:r w:rsidR="00B369FC">
        <w:t xml:space="preserve"> </w:t>
      </w:r>
      <w:r w:rsidR="00350A21">
        <w:t>demand</w:t>
      </w:r>
      <w:r w:rsidR="00D8160D">
        <w:t xml:space="preserve"> for bandwi</w:t>
      </w:r>
      <w:r w:rsidR="002A0B7E">
        <w:t>dth</w:t>
      </w:r>
      <w:r w:rsidR="001367E0">
        <w:t>, stability</w:t>
      </w:r>
      <w:r w:rsidR="00350A21">
        <w:t xml:space="preserve"> </w:t>
      </w:r>
      <w:r w:rsidR="001367E0">
        <w:t xml:space="preserve">and </w:t>
      </w:r>
      <w:r w:rsidR="00AA3EEC">
        <w:t>security</w:t>
      </w:r>
      <w:r w:rsidR="001367E0">
        <w:t xml:space="preserve"> </w:t>
      </w:r>
      <w:r w:rsidR="00350A21">
        <w:t xml:space="preserve">on modern interconnected </w:t>
      </w:r>
      <w:r w:rsidR="005B55D0">
        <w:t>networks</w:t>
      </w:r>
      <w:r w:rsidR="002A0B7E">
        <w:t xml:space="preserve"> and the </w:t>
      </w:r>
      <w:r w:rsidR="00093645">
        <w:t>ever-increasing</w:t>
      </w:r>
      <w:r w:rsidR="009208C8">
        <w:t xml:space="preserve"> </w:t>
      </w:r>
      <w:r w:rsidR="00257DD8">
        <w:t>threats and risks posed by internal and external factors</w:t>
      </w:r>
      <w:r w:rsidR="005B55D0">
        <w:t>.</w:t>
      </w:r>
      <w:r w:rsidR="001C4FE9">
        <w:t xml:space="preserve"> </w:t>
      </w:r>
      <w:r w:rsidR="00FD0E6D">
        <w:t xml:space="preserve">I am further </w:t>
      </w:r>
      <w:r w:rsidR="00891E42">
        <w:t xml:space="preserve">motivated to pursue this research as it </w:t>
      </w:r>
      <w:r w:rsidR="00A82233">
        <w:t xml:space="preserve">tightly aligned with program of study ‘Computer Networks and Cybersecurity’ </w:t>
      </w:r>
      <w:r w:rsidR="00783C4B">
        <w:t>with network redundancy playing a key role in</w:t>
      </w:r>
      <w:r w:rsidR="002F0C04">
        <w:t xml:space="preserve"> all </w:t>
      </w:r>
      <w:r w:rsidR="00B30326">
        <w:t>aspect’s</w:t>
      </w:r>
      <w:r w:rsidR="002F0C04">
        <w:t xml:space="preserve"> </w:t>
      </w:r>
      <w:r w:rsidR="00CA0555">
        <w:t xml:space="preserve">aspect of </w:t>
      </w:r>
      <w:r w:rsidR="00CB23AE">
        <w:t xml:space="preserve">the CIA triad information security principles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8f27ac186a0c552e9b80e1e&quot;],&quot;referencesOptions&quot;:{&quot;doc:68f27ac186a0c552e9b80e1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49854852,&quot;citationText&quot;:&quot;&lt;span style=\&quot;font-family:Aptos;font-size:16px;color:#000000\&quot;&gt;[1]&lt;/span&gt;&quot;}"/>
          <w:id w:val="249854852"/>
          <w:placeholder>
            <w:docPart w:val="2EBDE88D6B6645319E0A31BCB04A75CD"/>
          </w:placeholder>
        </w:sdtPr>
        <w:sdtContent>
          <w:r w:rsidR="00D5557A">
            <w:rPr>
              <w:rFonts w:ascii="Aptos" w:eastAsia="Times New Roman" w:hAnsi="Aptos"/>
              <w:color w:val="000000"/>
            </w:rPr>
            <w:t>[1]</w:t>
          </w:r>
        </w:sdtContent>
      </w:sdt>
      <w:r w:rsidR="00CB23AE">
        <w:t>.</w:t>
      </w:r>
    </w:p>
    <w:p w14:paraId="28F27EA0" w14:textId="09DE7290" w:rsidR="00C77675" w:rsidRDefault="001C4FE9">
      <w:r>
        <w:t xml:space="preserve">To this extent </w:t>
      </w:r>
      <w:r w:rsidR="006E7302">
        <w:t xml:space="preserve">I have identified a gap in </w:t>
      </w:r>
      <w:r w:rsidR="00643D93">
        <w:t>the</w:t>
      </w:r>
      <w:r w:rsidR="008D11D8">
        <w:t xml:space="preserve"> current</w:t>
      </w:r>
      <w:r w:rsidR="00EB1023">
        <w:t xml:space="preserve"> research </w:t>
      </w:r>
      <w:r w:rsidR="00093645">
        <w:t>surrounding</w:t>
      </w:r>
      <w:r w:rsidR="00643D93">
        <w:t xml:space="preserve"> this </w:t>
      </w:r>
      <w:r w:rsidR="00EB1023">
        <w:t>area</w:t>
      </w:r>
      <w:r w:rsidR="00643D93">
        <w:t xml:space="preserve"> of study</w:t>
      </w:r>
      <w:r w:rsidR="007C43ED">
        <w:t>.</w:t>
      </w:r>
      <w:r w:rsidR="006B466C">
        <w:t xml:space="preserve"> </w:t>
      </w:r>
      <w:r w:rsidR="00FC21F2">
        <w:t xml:space="preserve">In </w:t>
      </w:r>
      <w:r w:rsidR="00703EE9">
        <w:t>a recent analysis of different redundancy protocols</w:t>
      </w:r>
      <w:r w:rsidR="009F6C49">
        <w:t xml:space="preserve"> and </w:t>
      </w:r>
      <w:r w:rsidR="001C2D27">
        <w:t>their</w:t>
      </w:r>
      <w:r w:rsidR="009F6C49">
        <w:t xml:space="preserve"> </w:t>
      </w:r>
      <w:r w:rsidR="001C2D27">
        <w:t>effects</w:t>
      </w:r>
      <w:r w:rsidR="009F6C49">
        <w:t xml:space="preserve"> on network response time and </w:t>
      </w:r>
      <w:r w:rsidR="001C2D27">
        <w:t>packet loss</w:t>
      </w:r>
      <w:r w:rsidR="007158C3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8f26f0692fc1c666945dd1c&quot;],&quot;referencesOptions&quot;:{&quot;doc:68f26f0692fc1c666945dd1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970360708,&quot;citationText&quot;:&quot;&lt;span style=\&quot;font-family:Aptos;font-size:16px;color:#000000\&quot;&gt;[2]&lt;/span&gt;&quot;}"/>
          <w:id w:val="-970360708"/>
          <w:placeholder>
            <w:docPart w:val="1682761C588F40C3A1722BBAE21CB8CA"/>
          </w:placeholder>
        </w:sdtPr>
        <w:sdtContent>
          <w:r w:rsidR="00D5557A">
            <w:rPr>
              <w:rFonts w:ascii="Aptos" w:eastAsia="Times New Roman" w:hAnsi="Aptos"/>
              <w:color w:val="000000"/>
            </w:rPr>
            <w:t>[2]</w:t>
          </w:r>
        </w:sdtContent>
      </w:sdt>
      <w:r w:rsidR="004B2299">
        <w:t xml:space="preserve"> </w:t>
      </w:r>
      <w:r w:rsidR="001C2D27">
        <w:t>.</w:t>
      </w:r>
      <w:r w:rsidR="00891E42">
        <w:t xml:space="preserve"> </w:t>
      </w:r>
      <w:r w:rsidR="00BD0130">
        <w:t>T</w:t>
      </w:r>
      <w:r w:rsidR="006B2D76">
        <w:t xml:space="preserve">he scope of the research conducted was narrow as it </w:t>
      </w:r>
      <w:r w:rsidR="00F764A3">
        <w:t>only investigated impact of a limited number of routing protocols</w:t>
      </w:r>
      <w:r w:rsidR="0071688C">
        <w:t xml:space="preserve">, </w:t>
      </w:r>
      <w:r w:rsidR="00491B6F">
        <w:t xml:space="preserve">I believe that there is a gap </w:t>
      </w:r>
      <w:r w:rsidR="00B343D9">
        <w:t xml:space="preserve">that could be filled in this research by expanding on the research </w:t>
      </w:r>
      <w:r w:rsidR="006577EF">
        <w:t>by also considering redundancy at the switching layer</w:t>
      </w:r>
      <w:r w:rsidR="0068128F">
        <w:t xml:space="preserve"> of the network.</w:t>
      </w:r>
    </w:p>
    <w:p w14:paraId="4A3D1D96" w14:textId="77777777" w:rsidR="00207F68" w:rsidRDefault="00207F68"/>
    <w:p w14:paraId="1612DE4A" w14:textId="77777777" w:rsidR="00207F68" w:rsidRDefault="00207F68"/>
    <w:p w14:paraId="62C704AF" w14:textId="77777777" w:rsidR="00207F68" w:rsidRDefault="00207F68"/>
    <w:p w14:paraId="3DD5397D" w14:textId="77777777" w:rsidR="00207F68" w:rsidRDefault="00207F68"/>
    <w:p w14:paraId="25AD7998" w14:textId="77777777" w:rsidR="00207F68" w:rsidRDefault="00207F68"/>
    <w:p w14:paraId="2D19AA06" w14:textId="77777777" w:rsidR="00207F68" w:rsidRDefault="00207F68"/>
    <w:p w14:paraId="275DB7B8" w14:textId="77777777" w:rsidR="00207F68" w:rsidRDefault="00207F68"/>
    <w:p w14:paraId="18FB885B" w14:textId="77777777" w:rsidR="00207F68" w:rsidRDefault="00207F68"/>
    <w:p w14:paraId="25849DA2" w14:textId="77777777" w:rsidR="00207F68" w:rsidRDefault="00207F68"/>
    <w:p w14:paraId="77755F1D" w14:textId="77777777" w:rsidR="00207F68" w:rsidRDefault="00207F68"/>
    <w:p w14:paraId="53165E58" w14:textId="77777777" w:rsidR="00207F68" w:rsidRDefault="00207F68"/>
    <w:p w14:paraId="2B5E4794" w14:textId="77777777" w:rsidR="00207F68" w:rsidRDefault="00207F68"/>
    <w:p w14:paraId="40A3995D" w14:textId="53DEF4B3" w:rsidR="00207F68" w:rsidRDefault="00207F68" w:rsidP="00207F68">
      <w:pPr>
        <w:pStyle w:val="Heading1"/>
      </w:pPr>
      <w:bookmarkStart w:id="2" w:name="_Toc211714682"/>
      <w:r w:rsidRPr="00207F68">
        <w:lastRenderedPageBreak/>
        <w:t>Background to the Proposed Research</w:t>
      </w:r>
      <w:bookmarkEnd w:id="2"/>
    </w:p>
    <w:p w14:paraId="34F00A05" w14:textId="77777777" w:rsidR="00D660E5" w:rsidRDefault="00D660E5" w:rsidP="00D660E5"/>
    <w:p w14:paraId="6C7B1927" w14:textId="2AC70152" w:rsidR="00B16E8E" w:rsidRDefault="00D660E5" w:rsidP="00B16E8E">
      <w:pPr>
        <w:rPr>
          <w:rFonts w:ascii="Aptos" w:hAnsi="Aptos"/>
          <w:color w:val="000000"/>
        </w:rPr>
      </w:pPr>
      <w:r>
        <w:t xml:space="preserve">In the field </w:t>
      </w:r>
      <w:r w:rsidR="008E65C3">
        <w:t xml:space="preserve">computer networking </w:t>
      </w:r>
      <w:r w:rsidR="002306AD">
        <w:t xml:space="preserve">the goal is to provide a </w:t>
      </w:r>
      <w:r w:rsidR="001663E0">
        <w:t>network that can deliver on the functions required by the user, this is especially true in an educational environment</w:t>
      </w:r>
      <w:r w:rsidR="007A4B32">
        <w:t xml:space="preserve"> where the availability of the data and resources provided by the network are of increasing importance</w:t>
      </w:r>
      <w:r w:rsidR="00C404D4">
        <w:t xml:space="preserve"> and the network must </w:t>
      </w:r>
      <w:r w:rsidR="00F3453A">
        <w:t xml:space="preserve">maintain its availability at all times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8f29772bd3bd56d65041a72&quot;],&quot;referencesOptions&quot;:{&quot;doc:68f29772bd3bd56d65041a7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585757785,&quot;citationText&quot;:&quot;&lt;span style=\&quot;font-family:Aptos;font-size:16px;color:#000000\&quot;&gt;[3]&lt;/span&gt;&quot;}"/>
          <w:id w:val="-1585757785"/>
          <w:placeholder>
            <w:docPart w:val="5C2A70650EC04D82A518857C42D2BBBE"/>
          </w:placeholder>
        </w:sdtPr>
        <w:sdtContent>
          <w:r w:rsidR="00D5557A">
            <w:rPr>
              <w:rFonts w:ascii="Aptos" w:eastAsia="Times New Roman" w:hAnsi="Aptos"/>
              <w:color w:val="000000"/>
            </w:rPr>
            <w:t>[3]</w:t>
          </w:r>
        </w:sdtContent>
      </w:sdt>
      <w:r w:rsidR="007A4B32">
        <w:t>.</w:t>
      </w:r>
      <w:r w:rsidR="00BD0C51">
        <w:t xml:space="preserve"> </w:t>
      </w:r>
      <w:r w:rsidR="0047730A">
        <w:t>Therefore,</w:t>
      </w:r>
      <w:r w:rsidR="00BD0C51">
        <w:t xml:space="preserve"> it is v</w:t>
      </w:r>
      <w:r w:rsidR="002F64C9">
        <w:t xml:space="preserve">ital that the network be developed </w:t>
      </w:r>
      <w:r w:rsidR="008243A4">
        <w:t xml:space="preserve">and designed </w:t>
      </w:r>
      <w:r w:rsidR="002F64C9">
        <w:t xml:space="preserve">with </w:t>
      </w:r>
      <w:r w:rsidR="003E47C4">
        <w:t>an array of different redundancy measures</w:t>
      </w:r>
      <w:r w:rsidR="00121D47">
        <w:t xml:space="preserve"> that will provide the network with stability during an outage. </w:t>
      </w:r>
      <w:r w:rsidR="00876F36">
        <w:t xml:space="preserve">This is becoming increasingly necessary due to the </w:t>
      </w:r>
      <w:r w:rsidR="00084E22">
        <w:t>ever-present</w:t>
      </w:r>
      <w:r w:rsidR="00876F36">
        <w:t xml:space="preserve"> threat of </w:t>
      </w:r>
      <w:r w:rsidR="00084E22">
        <w:t>cyber-attacks</w:t>
      </w:r>
      <w:r w:rsidR="00216414">
        <w:t xml:space="preserve"> and other malicious actors aiming to do damage to large networks, </w:t>
      </w:r>
      <w:r w:rsidR="00FF70E0">
        <w:t xml:space="preserve">this is a fact highlighted in the 2025 Uk government </w:t>
      </w:r>
      <w:r w:rsidR="005B46BC">
        <w:t xml:space="preserve">cybersecurity breaches survey </w:t>
      </w:r>
      <w:r w:rsidR="0034765E">
        <w:t xml:space="preserve">that shows 43% of all UK businesses will suffer some form of cyber related attack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8f28ea297729e6468cc1e92&quot;],&quot;referencesOptions&quot;:{&quot;doc:68f28ea297729e6468cc1e9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063515699,&quot;citationText&quot;:&quot;&lt;span style=\&quot;font-family:Aptos;font-size:16px;color:#000000\&quot;&gt;[4]&lt;/span&gt;&quot;}"/>
          <w:id w:val="2063515699"/>
          <w:placeholder>
            <w:docPart w:val="52199DF63BCE4CF2AC0EC99C916B11C9"/>
          </w:placeholder>
        </w:sdtPr>
        <w:sdtContent>
          <w:r w:rsidR="00D5557A">
            <w:rPr>
              <w:rFonts w:ascii="Aptos" w:eastAsia="Times New Roman" w:hAnsi="Aptos"/>
              <w:color w:val="000000"/>
            </w:rPr>
            <w:t>[4]</w:t>
          </w:r>
        </w:sdtContent>
      </w:sdt>
      <w:r w:rsidR="00084E22">
        <w:rPr>
          <w:rFonts w:ascii="Aptos" w:hAnsi="Aptos"/>
          <w:color w:val="000000"/>
        </w:rPr>
        <w:t xml:space="preserve"> this research also shows </w:t>
      </w:r>
      <w:r w:rsidR="002A6489">
        <w:rPr>
          <w:rFonts w:ascii="Aptos" w:hAnsi="Aptos"/>
          <w:color w:val="000000"/>
        </w:rPr>
        <w:t xml:space="preserve">15% of large UK institutions have suffered the type of attack that can cause </w:t>
      </w:r>
      <w:r w:rsidR="00907AE6">
        <w:rPr>
          <w:rFonts w:ascii="Aptos" w:hAnsi="Aptos"/>
          <w:color w:val="000000"/>
        </w:rPr>
        <w:t xml:space="preserve">service outages, this being the DDOS (Denial of service) </w:t>
      </w:r>
      <w:r w:rsidR="00F612ED">
        <w:rPr>
          <w:rFonts w:ascii="Aptos" w:hAnsi="Aptos"/>
          <w:color w:val="000000"/>
        </w:rPr>
        <w:t>attack which aims to reduce the availability of network resources</w:t>
      </w:r>
      <w:r w:rsidR="002A6857">
        <w:rPr>
          <w:rFonts w:ascii="Aptos" w:hAnsi="Aptos"/>
          <w:color w:val="000000"/>
        </w:rP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8f2931786a0c552e9b8101a&quot;],&quot;referencesOptions&quot;:{&quot;doc:68f2931786a0c552e9b8101a&quot;:{&quot;author&quot;:true,&quot;year&quot;:true,&quot;formatAuthorYear&quot;:false,&quot;additionalField&quot;:&quot;Page&quot;,&quot;additionalValue&quot;:&quot;&quot;,&quot;prefix&quot;:&quot;&quot;,&quot;suffix&quot;:&quot;&quot;}},&quot;hasBrokenReferences&quot;:false,&quot;hasManualEdits&quot;:false,&quot;isEmpty&quot;:false,&quot;citationType&quot;:&quot;inline&quot;,&quot;id&quot;:-1351483368,&quot;citationText&quot;:&quot;&lt;span style=\&quot;font-family:Aptos;font-size:16px;color:#000000\&quot;&gt;[5]&lt;/span&gt;&quot;}"/>
          <w:id w:val="-1351483368"/>
          <w:placeholder>
            <w:docPart w:val="F693F5DBFCE149129CD221D67291B62F"/>
          </w:placeholder>
        </w:sdtPr>
        <w:sdtContent>
          <w:r w:rsidR="00D5557A">
            <w:rPr>
              <w:rFonts w:ascii="Aptos" w:eastAsia="Times New Roman" w:hAnsi="Aptos"/>
              <w:color w:val="000000"/>
            </w:rPr>
            <w:t>[5]</w:t>
          </w:r>
        </w:sdtContent>
      </w:sdt>
      <w:r w:rsidR="000C34B9">
        <w:rPr>
          <w:rFonts w:ascii="Aptos" w:hAnsi="Aptos"/>
          <w:color w:val="000000"/>
        </w:rPr>
        <w:t xml:space="preserve">. To combat the </w:t>
      </w:r>
      <w:r w:rsidR="001644E4">
        <w:rPr>
          <w:rFonts w:ascii="Aptos" w:hAnsi="Aptos"/>
          <w:color w:val="000000"/>
        </w:rPr>
        <w:t>risks of outage methods will need t</w:t>
      </w:r>
      <w:r w:rsidR="00F42CD2">
        <w:rPr>
          <w:rFonts w:ascii="Aptos" w:hAnsi="Aptos"/>
          <w:color w:val="000000"/>
        </w:rPr>
        <w:t xml:space="preserve">o be </w:t>
      </w:r>
      <w:r w:rsidR="006B2CC7">
        <w:rPr>
          <w:rFonts w:ascii="Aptos" w:hAnsi="Aptos"/>
          <w:color w:val="000000"/>
        </w:rPr>
        <w:t>implemented</w:t>
      </w:r>
      <w:r w:rsidR="00F42CD2">
        <w:rPr>
          <w:rFonts w:ascii="Aptos" w:hAnsi="Aptos"/>
          <w:color w:val="000000"/>
        </w:rPr>
        <w:t xml:space="preserve"> to combat this</w:t>
      </w:r>
      <w:r w:rsidR="004562F0">
        <w:rPr>
          <w:rFonts w:ascii="Aptos" w:hAnsi="Aptos"/>
          <w:color w:val="000000"/>
        </w:rPr>
        <w:t>, the main way of doing this is the implementation of a redundant topography</w:t>
      </w:r>
      <w:r w:rsidR="006B2CC7">
        <w:rPr>
          <w:rFonts w:ascii="Aptos" w:hAnsi="Aptos"/>
          <w:color w:val="000000"/>
        </w:rPr>
        <w:t xml:space="preserve">, as can be seen </w:t>
      </w:r>
      <w:r w:rsidR="007841D9">
        <w:rPr>
          <w:rFonts w:ascii="Aptos" w:hAnsi="Aptos"/>
          <w:color w:val="000000"/>
        </w:rPr>
        <w:t xml:space="preserve">in the </w:t>
      </w:r>
      <w:r w:rsidR="007841D9" w:rsidRPr="007841D9">
        <w:rPr>
          <w:rFonts w:ascii="Aptos" w:hAnsi="Aptos"/>
          <w:color w:val="000000"/>
        </w:rPr>
        <w:t>International Journal of Advanced Networking and Applications, vol. 16</w:t>
      </w:r>
      <w:r w:rsidR="007841D9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8f2a5934d7e347bf6382992&quot;],&quot;referencesOptions&quot;:{&quot;doc:68f2a5934d7e347bf638299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131296083,&quot;citationText&quot;:&quot;&lt;span style=\&quot;font-family:Aptos;font-size:16px;color:#000000\&quot;&gt;[6]&lt;/span&gt;&quot;}"/>
          <w:id w:val="1131296083"/>
          <w:placeholder>
            <w:docPart w:val="161820DA5D104FCAA7BA3EED0A15992F"/>
          </w:placeholder>
        </w:sdtPr>
        <w:sdtContent>
          <w:r w:rsidR="00D5557A">
            <w:rPr>
              <w:rFonts w:ascii="Aptos" w:eastAsia="Times New Roman" w:hAnsi="Aptos"/>
              <w:color w:val="000000"/>
            </w:rPr>
            <w:t>[6]</w:t>
          </w:r>
        </w:sdtContent>
      </w:sdt>
      <w:r w:rsidR="007841D9">
        <w:rPr>
          <w:rFonts w:ascii="Aptos" w:hAnsi="Aptos"/>
          <w:color w:val="000000"/>
        </w:rPr>
        <w:t xml:space="preserve">, this will then be followed up with the implementation of the protocols to facilitate </w:t>
      </w:r>
      <w:r w:rsidR="0058363A">
        <w:rPr>
          <w:rFonts w:ascii="Aptos" w:hAnsi="Aptos"/>
          <w:color w:val="000000"/>
        </w:rPr>
        <w:t xml:space="preserve">the use of this reinforced </w:t>
      </w:r>
      <w:r w:rsidR="001F6780">
        <w:rPr>
          <w:rFonts w:ascii="Aptos" w:hAnsi="Aptos"/>
          <w:color w:val="000000"/>
        </w:rPr>
        <w:t>design</w:t>
      </w:r>
      <w:r w:rsidR="00CB1F96">
        <w:rPr>
          <w:rFonts w:ascii="Aptos" w:hAnsi="Aptos"/>
          <w:color w:val="000000"/>
        </w:rPr>
        <w:t xml:space="preserve">, </w:t>
      </w:r>
      <w:r w:rsidR="00BB2147">
        <w:rPr>
          <w:rFonts w:ascii="Aptos" w:hAnsi="Aptos"/>
          <w:color w:val="000000"/>
        </w:rPr>
        <w:t>there are many types of protocol that can be</w:t>
      </w:r>
      <w:r w:rsidR="00767E2E">
        <w:rPr>
          <w:rFonts w:ascii="Aptos" w:hAnsi="Aptos"/>
          <w:color w:val="000000"/>
        </w:rPr>
        <w:t xml:space="preserve"> to provide this</w:t>
      </w:r>
      <w:r w:rsidR="00D84847">
        <w:rPr>
          <w:rFonts w:ascii="Aptos" w:hAnsi="Aptos"/>
          <w:color w:val="000000"/>
        </w:rPr>
        <w:t xml:space="preserve"> service</w:t>
      </w:r>
      <w:r w:rsidR="003C4F42">
        <w:rPr>
          <w:rFonts w:ascii="Aptos" w:hAnsi="Aptos"/>
          <w:color w:val="000000"/>
        </w:rPr>
        <w:t xml:space="preserve"> in differing ways</w:t>
      </w:r>
      <w:r w:rsidR="001F6780">
        <w:rPr>
          <w:rFonts w:ascii="Aptos" w:hAnsi="Aptos"/>
          <w:color w:val="000000"/>
        </w:rPr>
        <w:t xml:space="preserve"> all of which work in </w:t>
      </w:r>
      <w:r w:rsidR="005B7C0F">
        <w:rPr>
          <w:rFonts w:ascii="Aptos" w:hAnsi="Aptos"/>
          <w:color w:val="000000"/>
        </w:rPr>
        <w:t xml:space="preserve">differing ways that have benefits and trade-offs when compared to each other, as can be seen </w:t>
      </w:r>
      <w:r w:rsidR="00075AC8">
        <w:rPr>
          <w:rFonts w:ascii="Aptos" w:hAnsi="Aptos"/>
          <w:color w:val="000000"/>
        </w:rPr>
        <w:t>in many research papers</w:t>
      </w:r>
      <w:r w:rsidR="004221B5">
        <w:rPr>
          <w:rFonts w:ascii="Aptos" w:hAnsi="Aptos"/>
          <w:color w:val="000000"/>
        </w:rP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8f26f0692fc1c666945dd1c&quot;,&quot;doc:68f2758010e0d025d6e1d5bf&quot;,&quot;doc:68f3a03c184df92fb6fb3926&quot;],&quot;referencesOptions&quot;:{&quot;doc:68f26f0692fc1c666945dd1c&quot;:{&quot;author&quot;:true,&quot;year&quot;:true,&quot;formatAuthorYear&quot;:false,&quot;pageReplace&quot;:&quot;&quot;,&quot;additionalField&quot;:&quot;Page&quot;,&quot;additionalValue&quot;:&quot;&quot;,&quot;prefix&quot;:&quot;&quot;,&quot;suffix&quot;:&quot;&quot;},&quot;doc:68f2758010e0d025d6e1d5bf&quot;:{&quot;author&quot;:true,&quot;year&quot;:true,&quot;formatAuthorYear&quot;:false,&quot;pageReplace&quot;:&quot;&quot;,&quot;additionalField&quot;:&quot;Page&quot;,&quot;additionalValue&quot;:&quot;&quot;,&quot;prefix&quot;:&quot;&quot;,&quot;suffix&quot;:&quot;&quot;},&quot;doc:68f3a03c184df92fb6fb3926&quot;:{&quot;author&quot;:true,&quot;year&quot;:true,&quot;formatAuthorYear&quot;:false,&quot;pageReplace&quot;:&quot;&quot;,&quot;additionalField&quot;:&quot;Page&quot;,&quot;additionalValue&quot;:&quot;&quot;,&quot;prefix&quot;:&quot;&quot;,&quot;suffix&quot;:&quot;&quot;}},&quot;hasBrokenReferences&quot;:false,&quot;hasManualEdits&quot;:false,&quot;isEmpty&quot;:false,&quot;citationType&quot;:&quot;inline&quot;,&quot;id&quot;:836117866,&quot;citationText&quot;:&quot;&lt;span style=\&quot;font-family:Aptos;font-size:16px;color:#000000\&quot;&gt;[2. 2. 7. 2. 7. 8]&lt;/span&gt;&quot;}"/>
          <w:id w:val="836117866"/>
          <w:placeholder>
            <w:docPart w:val="7C71CEB34606441F90D2264AE36E74B4"/>
          </w:placeholder>
        </w:sdtPr>
        <w:sdtContent>
          <w:r w:rsidR="00D5557A">
            <w:rPr>
              <w:rFonts w:ascii="Aptos" w:eastAsia="Times New Roman" w:hAnsi="Aptos"/>
              <w:color w:val="000000"/>
            </w:rPr>
            <w:t>[2. 2. 7. 2. 7. 8]</w:t>
          </w:r>
        </w:sdtContent>
      </w:sdt>
      <w:r w:rsidR="00075AC8">
        <w:rPr>
          <w:rFonts w:ascii="Aptos" w:hAnsi="Aptos"/>
          <w:color w:val="000000"/>
        </w:rPr>
        <w:t xml:space="preserve"> </w:t>
      </w:r>
      <w:r w:rsidR="003C4F42">
        <w:rPr>
          <w:rFonts w:ascii="Aptos" w:hAnsi="Aptos"/>
          <w:color w:val="000000"/>
        </w:rPr>
        <w:t xml:space="preserve">. </w:t>
      </w:r>
    </w:p>
    <w:p w14:paraId="7D55934B" w14:textId="77777777" w:rsidR="003C4F42" w:rsidRDefault="003C4F42" w:rsidP="00B16E8E">
      <w:pPr>
        <w:rPr>
          <w:rFonts w:ascii="Aptos" w:hAnsi="Aptos"/>
          <w:color w:val="000000"/>
        </w:rPr>
      </w:pPr>
    </w:p>
    <w:p w14:paraId="6F536788" w14:textId="41C8FAB2" w:rsidR="00B16E8E" w:rsidRDefault="00A0124F" w:rsidP="00B16E8E">
      <w:pPr>
        <w:rPr>
          <w:rFonts w:ascii="Aptos" w:hAnsi="Aptos"/>
          <w:color w:val="000000"/>
        </w:rPr>
      </w:pPr>
      <w:r>
        <w:rPr>
          <w:rFonts w:ascii="Aptos" w:hAnsi="Aptos"/>
          <w:color w:val="000000"/>
        </w:rPr>
        <w:t xml:space="preserve">As previously stated, I have identified a gap in the </w:t>
      </w:r>
      <w:r w:rsidR="008E0497">
        <w:rPr>
          <w:rFonts w:ascii="Aptos" w:hAnsi="Aptos"/>
          <w:color w:val="000000"/>
        </w:rPr>
        <w:t>current research which relates to these redundancy protocols and the effects they have on network performance</w:t>
      </w:r>
      <w:r w:rsidR="00F509C7">
        <w:t xml:space="preserve">. Previous literature on this topic </w:t>
      </w:r>
      <w:r w:rsidR="00122767">
        <w:t xml:space="preserve">such as a redundancy protocol analysis by </w:t>
      </w:r>
      <w:r w:rsidR="00586C73">
        <w:t>Mohamed Ham</w:t>
      </w:r>
      <w:r w:rsidR="00E940A8">
        <w:t xml:space="preserve">ied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8f26f0692fc1c666945dd1c&quot;],&quot;referencesOptions&quot;:{&quot;doc:68f26f0692fc1c666945dd1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142217886,&quot;citationText&quot;:&quot;&lt;span style=\&quot;font-family:Aptos;font-size:16px;color:#000000\&quot;&gt;[2]&lt;/span&gt;&quot;}"/>
          <w:id w:val="2142217886"/>
          <w:placeholder>
            <w:docPart w:val="C5C12BB998BB4D13A24CD37BCCF84758"/>
          </w:placeholder>
        </w:sdtPr>
        <w:sdtContent>
          <w:r w:rsidR="00D5557A">
            <w:rPr>
              <w:rFonts w:ascii="Aptos" w:eastAsia="Times New Roman" w:hAnsi="Aptos"/>
              <w:color w:val="000000"/>
            </w:rPr>
            <w:t>[2]</w:t>
          </w:r>
        </w:sdtContent>
      </w:sdt>
      <w:r w:rsidR="0065144A">
        <w:rPr>
          <w:rFonts w:ascii="Aptos" w:hAnsi="Aptos"/>
          <w:color w:val="000000"/>
        </w:rPr>
        <w:t xml:space="preserve"> </w:t>
      </w:r>
      <w:r w:rsidR="00EE23ED">
        <w:rPr>
          <w:rFonts w:ascii="Aptos" w:hAnsi="Aptos"/>
          <w:color w:val="000000"/>
        </w:rPr>
        <w:t>and again previously in</w:t>
      </w:r>
      <w:r w:rsidR="009A3677">
        <w:rPr>
          <w:rFonts w:ascii="Aptos" w:hAnsi="Aptos"/>
          <w:color w:val="000000"/>
        </w:rPr>
        <w:t xml:space="preserve"> a</w:t>
      </w:r>
      <w:r w:rsidR="00EE23ED">
        <w:rPr>
          <w:rFonts w:ascii="Aptos" w:hAnsi="Aptos"/>
          <w:color w:val="000000"/>
        </w:rPr>
        <w:t xml:space="preserve"> </w:t>
      </w:r>
      <w:r w:rsidR="009A3677">
        <w:rPr>
          <w:rFonts w:ascii="Aptos" w:hAnsi="Aptos"/>
          <w:color w:val="000000"/>
        </w:rPr>
        <w:t>2019 IEEE conference</w:t>
      </w:r>
      <w:r w:rsidR="003777D9">
        <w:rPr>
          <w:rFonts w:ascii="Aptos" w:hAnsi="Aptos"/>
          <w:color w:val="000000"/>
        </w:rP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8f2758010e0d025d6e1d5bf&quot;],&quot;referencesOptions&quot;:{&quot;doc:68f2758010e0d025d6e1d5bf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888226075,&quot;citationText&quot;:&quot;&lt;span style=\&quot;font-family:Aptos;font-size:16px;color:#000000\&quot;&gt;[7]&lt;/span&gt;&quot;}"/>
          <w:id w:val="1888226075"/>
          <w:placeholder>
            <w:docPart w:val="006103D27D6B4437874BE1C67D4B3222"/>
          </w:placeholder>
        </w:sdtPr>
        <w:sdtContent>
          <w:r w:rsidR="00D5557A">
            <w:rPr>
              <w:rFonts w:ascii="Aptos" w:eastAsia="Times New Roman" w:hAnsi="Aptos"/>
              <w:color w:val="000000"/>
            </w:rPr>
            <w:t>[7]</w:t>
          </w:r>
        </w:sdtContent>
      </w:sdt>
      <w:r w:rsidR="00257496">
        <w:rPr>
          <w:rFonts w:ascii="Aptos" w:hAnsi="Aptos"/>
          <w:color w:val="000000"/>
        </w:rPr>
        <w:t xml:space="preserve"> </w:t>
      </w:r>
      <w:r w:rsidR="00375CE3">
        <w:rPr>
          <w:rFonts w:ascii="Aptos" w:hAnsi="Aptos"/>
          <w:color w:val="000000"/>
        </w:rPr>
        <w:t xml:space="preserve">and again in a report on the a report on gateway redundancy protocols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8f397501953163c6372b0c2&quot;],&quot;referencesOptions&quot;:{&quot;doc:68f397501953163c6372b0c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646015733,&quot;citationText&quot;:&quot;&lt;span style=\&quot;font-family:Aptos;font-size:16px;color:#000000\&quot;&gt;[9]&lt;/span&gt;&quot;}"/>
          <w:id w:val="646015733"/>
          <w:placeholder>
            <w:docPart w:val="E8C6CFF58FF148C4AC5221AC89A6F0BD"/>
          </w:placeholder>
        </w:sdtPr>
        <w:sdtContent>
          <w:r w:rsidR="00D5557A">
            <w:rPr>
              <w:rFonts w:ascii="Aptos" w:eastAsia="Times New Roman" w:hAnsi="Aptos"/>
              <w:color w:val="000000"/>
            </w:rPr>
            <w:t>[9]</w:t>
          </w:r>
        </w:sdtContent>
      </w:sdt>
      <w:r w:rsidR="002332FA">
        <w:rPr>
          <w:rFonts w:ascii="Aptos" w:hAnsi="Aptos"/>
          <w:color w:val="000000"/>
        </w:rPr>
        <w:t xml:space="preserve">, </w:t>
      </w:r>
      <w:r w:rsidR="00E4574D">
        <w:rPr>
          <w:rFonts w:ascii="Aptos" w:hAnsi="Aptos"/>
          <w:color w:val="000000"/>
        </w:rPr>
        <w:t>all of this literature</w:t>
      </w:r>
      <w:r w:rsidR="002332FA">
        <w:rPr>
          <w:rFonts w:ascii="Aptos" w:hAnsi="Aptos"/>
          <w:color w:val="000000"/>
        </w:rPr>
        <w:t xml:space="preserve"> only </w:t>
      </w:r>
      <w:r w:rsidR="00096D89">
        <w:rPr>
          <w:rFonts w:ascii="Aptos" w:hAnsi="Aptos"/>
          <w:color w:val="000000"/>
        </w:rPr>
        <w:t>assess</w:t>
      </w:r>
      <w:r w:rsidR="002332FA">
        <w:rPr>
          <w:rFonts w:ascii="Aptos" w:hAnsi="Aptos"/>
          <w:color w:val="000000"/>
        </w:rPr>
        <w:t xml:space="preserve"> the impact of</w:t>
      </w:r>
      <w:r w:rsidR="00E272E1">
        <w:rPr>
          <w:rFonts w:ascii="Aptos" w:hAnsi="Aptos"/>
          <w:color w:val="000000"/>
        </w:rPr>
        <w:t xml:space="preserve"> protocols that operate on layer 3 devices and </w:t>
      </w:r>
      <w:r w:rsidR="007E7F21">
        <w:rPr>
          <w:rFonts w:ascii="Aptos" w:hAnsi="Aptos"/>
          <w:color w:val="000000"/>
        </w:rPr>
        <w:t xml:space="preserve">such as the VRRP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8f38f2110e0d025d6e1e572&quot;],&quot;referencesOptions&quot;:{&quot;doc:68f38f2110e0d025d6e1e57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81659776,&quot;citationText&quot;:&quot;&lt;span style=\&quot;font-family:Aptos;font-size:16px;color:#000000\&quot;&gt;[10]&lt;/span&gt;&quot;}"/>
          <w:id w:val="-181659776"/>
          <w:placeholder>
            <w:docPart w:val="6207501EE1FF45AD8BE7F7D55771B2F7"/>
          </w:placeholder>
        </w:sdtPr>
        <w:sdtContent>
          <w:r w:rsidR="00D5557A">
            <w:rPr>
              <w:rFonts w:ascii="Aptos" w:eastAsia="Times New Roman" w:hAnsi="Aptos"/>
              <w:color w:val="000000"/>
            </w:rPr>
            <w:t>[10]</w:t>
          </w:r>
        </w:sdtContent>
      </w:sdt>
      <w:r w:rsidR="00C674E6">
        <w:rPr>
          <w:rFonts w:ascii="Aptos" w:hAnsi="Aptos"/>
          <w:color w:val="000000"/>
        </w:rPr>
        <w:t xml:space="preserve"> and</w:t>
      </w:r>
      <w:r w:rsidR="00875616">
        <w:rPr>
          <w:rFonts w:ascii="Aptos" w:hAnsi="Aptos"/>
          <w:color w:val="000000"/>
        </w:rPr>
        <w:t xml:space="preserve"> </w:t>
      </w:r>
      <w:r w:rsidR="00F931BF">
        <w:rPr>
          <w:rFonts w:ascii="Aptos" w:hAnsi="Aptos"/>
          <w:color w:val="000000"/>
        </w:rPr>
        <w:t xml:space="preserve">the HSRP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8f399157508ab07ffee824f&quot;],&quot;referencesOptions&quot;:{&quot;doc:68f399157508ab07ffee824f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239543887,&quot;citationText&quot;:&quot;&lt;span style=\&quot;font-family:Aptos;font-size:16px;color:#000000\&quot;&gt;[11]&lt;/span&gt;&quot;}"/>
          <w:id w:val="-1239543887"/>
          <w:placeholder>
            <w:docPart w:val="E222886EC36F4253ABF62C48771B9FEE"/>
          </w:placeholder>
        </w:sdtPr>
        <w:sdtContent>
          <w:r w:rsidR="00D5557A">
            <w:rPr>
              <w:rFonts w:ascii="Aptos" w:eastAsia="Times New Roman" w:hAnsi="Aptos"/>
              <w:color w:val="000000"/>
            </w:rPr>
            <w:t>[11]</w:t>
          </w:r>
        </w:sdtContent>
      </w:sdt>
      <w:r w:rsidR="00C674E6">
        <w:rPr>
          <w:rFonts w:ascii="Aptos" w:hAnsi="Aptos"/>
          <w:color w:val="000000"/>
        </w:rPr>
        <w:t xml:space="preserve"> </w:t>
      </w:r>
      <w:r w:rsidR="002B157C">
        <w:rPr>
          <w:rFonts w:ascii="Aptos" w:hAnsi="Aptos"/>
          <w:color w:val="000000"/>
        </w:rPr>
        <w:t>protocols</w:t>
      </w:r>
      <w:r w:rsidR="004D09B4">
        <w:rPr>
          <w:rFonts w:ascii="Aptos" w:hAnsi="Aptos"/>
          <w:color w:val="000000"/>
        </w:rPr>
        <w:t xml:space="preserve"> and their </w:t>
      </w:r>
      <w:r w:rsidR="0015788D">
        <w:rPr>
          <w:rFonts w:ascii="Aptos" w:hAnsi="Aptos"/>
          <w:color w:val="000000"/>
        </w:rPr>
        <w:t>various effects on the network</w:t>
      </w:r>
      <w:r w:rsidR="007723C3">
        <w:rPr>
          <w:rFonts w:ascii="Aptos" w:hAnsi="Aptos"/>
          <w:color w:val="000000"/>
        </w:rPr>
        <w:t>,</w:t>
      </w:r>
      <w:r w:rsidR="008C61EA">
        <w:rPr>
          <w:rFonts w:ascii="Aptos" w:hAnsi="Aptos"/>
          <w:color w:val="000000"/>
        </w:rPr>
        <w:t xml:space="preserve"> and does not take into account </w:t>
      </w:r>
      <w:r w:rsidR="00D246E4">
        <w:rPr>
          <w:rFonts w:ascii="Aptos" w:hAnsi="Aptos"/>
          <w:color w:val="000000"/>
        </w:rPr>
        <w:t xml:space="preserve">what difference the addition of </w:t>
      </w:r>
      <w:r w:rsidR="003230AF">
        <w:rPr>
          <w:rFonts w:ascii="Aptos" w:hAnsi="Aptos"/>
          <w:color w:val="000000"/>
        </w:rPr>
        <w:t xml:space="preserve">layer 2 redundancy protocols </w:t>
      </w:r>
      <w:r w:rsidR="00212C99">
        <w:rPr>
          <w:rFonts w:ascii="Aptos" w:hAnsi="Aptos"/>
          <w:color w:val="000000"/>
        </w:rPr>
        <w:t>may have on the overall performance of the network.</w:t>
      </w:r>
      <w:r w:rsidR="007723C3">
        <w:rPr>
          <w:rFonts w:ascii="Aptos" w:hAnsi="Aptos"/>
          <w:color w:val="000000"/>
        </w:rPr>
        <w:t xml:space="preserve"> </w:t>
      </w:r>
      <w:r w:rsidR="00D6694D">
        <w:rPr>
          <w:rFonts w:ascii="Aptos" w:hAnsi="Aptos"/>
          <w:color w:val="000000"/>
        </w:rPr>
        <w:t>Likewise,</w:t>
      </w:r>
      <w:r w:rsidR="0065239E">
        <w:rPr>
          <w:rFonts w:ascii="Aptos" w:hAnsi="Aptos"/>
          <w:color w:val="000000"/>
        </w:rPr>
        <w:t xml:space="preserve"> </w:t>
      </w:r>
      <w:r w:rsidR="00840B77">
        <w:rPr>
          <w:rFonts w:ascii="Aptos" w:hAnsi="Aptos"/>
          <w:color w:val="000000"/>
        </w:rPr>
        <w:t>research has also been done on the effects layer 2 protocols and the effects on performance</w:t>
      </w:r>
      <w:r w:rsidR="009741ED">
        <w:rPr>
          <w:rFonts w:ascii="Aptos" w:hAnsi="Aptos"/>
          <w:color w:val="000000"/>
        </w:rPr>
        <w:t xml:space="preserve"> as </w:t>
      </w:r>
      <w:r w:rsidR="00F400EA">
        <w:rPr>
          <w:rFonts w:ascii="Aptos" w:hAnsi="Aptos"/>
          <w:color w:val="000000"/>
        </w:rPr>
        <w:t xml:space="preserve">can be seen in </w:t>
      </w:r>
      <w:r w:rsidR="00D02EDE">
        <w:rPr>
          <w:rFonts w:ascii="Aptos" w:hAnsi="Aptos"/>
          <w:color w:val="000000"/>
        </w:rPr>
        <w:t xml:space="preserve">a report from </w:t>
      </w:r>
      <w:r w:rsidR="00F400EA">
        <w:rPr>
          <w:rFonts w:ascii="Aptos" w:hAnsi="Aptos"/>
          <w:color w:val="000000"/>
        </w:rPr>
        <w:t>the 2024</w:t>
      </w:r>
      <w:r w:rsidR="00D02EDE">
        <w:rPr>
          <w:rFonts w:ascii="Aptos" w:hAnsi="Aptos"/>
          <w:color w:val="000000"/>
        </w:rPr>
        <w:t xml:space="preserve"> </w:t>
      </w:r>
      <w:r w:rsidR="00E13CD7">
        <w:rPr>
          <w:rFonts w:ascii="Aptos" w:hAnsi="Aptos"/>
          <w:color w:val="000000"/>
        </w:rPr>
        <w:t>UHD</w:t>
      </w:r>
      <w:r w:rsidR="00E13CD7" w:rsidRPr="00E13CD7">
        <w:rPr>
          <w:rFonts w:ascii="Aptos" w:hAnsi="Aptos"/>
          <w:color w:val="000000"/>
        </w:rPr>
        <w:t xml:space="preserve"> </w:t>
      </w:r>
      <w:r w:rsidR="00E13CD7">
        <w:rPr>
          <w:rFonts w:ascii="Aptos" w:hAnsi="Aptos"/>
          <w:color w:val="000000"/>
        </w:rPr>
        <w:t>Journal of</w:t>
      </w:r>
      <w:r w:rsidR="00E13CD7" w:rsidRPr="00E13CD7">
        <w:rPr>
          <w:rFonts w:ascii="Aptos" w:hAnsi="Aptos"/>
          <w:color w:val="000000"/>
        </w:rPr>
        <w:t xml:space="preserve"> </w:t>
      </w:r>
      <w:r w:rsidR="00E13CD7">
        <w:rPr>
          <w:rFonts w:ascii="Aptos" w:hAnsi="Aptos"/>
          <w:color w:val="000000"/>
        </w:rPr>
        <w:t>science</w:t>
      </w:r>
      <w:r w:rsidR="00E13CD7" w:rsidRPr="00E13CD7">
        <w:rPr>
          <w:rFonts w:ascii="Aptos" w:hAnsi="Aptos"/>
          <w:color w:val="000000"/>
        </w:rPr>
        <w:t xml:space="preserve"> </w:t>
      </w:r>
      <w:r w:rsidR="00462E47">
        <w:rPr>
          <w:rFonts w:ascii="Aptos" w:hAnsi="Aptos"/>
          <w:color w:val="000000"/>
        </w:rPr>
        <w:t>and</w:t>
      </w:r>
      <w:r w:rsidR="00E13CD7" w:rsidRPr="00E13CD7">
        <w:rPr>
          <w:rFonts w:ascii="Aptos" w:hAnsi="Aptos"/>
          <w:color w:val="000000"/>
        </w:rPr>
        <w:t xml:space="preserve"> </w:t>
      </w:r>
      <w:r w:rsidR="00462E47">
        <w:rPr>
          <w:rFonts w:ascii="Aptos" w:hAnsi="Aptos"/>
          <w:color w:val="000000"/>
        </w:rPr>
        <w:t xml:space="preserve">technology, </w:t>
      </w:r>
      <w:r w:rsidR="00B619B7">
        <w:rPr>
          <w:rFonts w:ascii="Aptos" w:hAnsi="Aptos"/>
          <w:color w:val="000000"/>
        </w:rPr>
        <w:t>which compares</w:t>
      </w:r>
      <w:r w:rsidR="00A91D28">
        <w:rPr>
          <w:rFonts w:ascii="Aptos" w:hAnsi="Aptos"/>
          <w:color w:val="000000"/>
        </w:rPr>
        <w:t xml:space="preserve"> the </w:t>
      </w:r>
      <w:r w:rsidR="00B619B7">
        <w:rPr>
          <w:rFonts w:ascii="Aptos" w:hAnsi="Aptos"/>
          <w:color w:val="000000"/>
        </w:rPr>
        <w:t xml:space="preserve">SPT and RSTP protocols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8f3a03c184df92fb6fb3926&quot;],&quot;referencesOptions&quot;:{&quot;doc:68f3a03c184df92fb6fb392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396856494,&quot;citationText&quot;:&quot;&lt;span style=\&quot;font-family:Aptos;font-size:16px;color:#000000\&quot;&gt;[8]&lt;/span&gt;&quot;}"/>
          <w:id w:val="1396856494"/>
          <w:placeholder>
            <w:docPart w:val="0AAA647980714664BE50469FD6D94F63"/>
          </w:placeholder>
        </w:sdtPr>
        <w:sdtContent>
          <w:r w:rsidR="00D5557A">
            <w:rPr>
              <w:rFonts w:ascii="Aptos" w:eastAsia="Times New Roman" w:hAnsi="Aptos"/>
              <w:color w:val="000000"/>
            </w:rPr>
            <w:t>[8]</w:t>
          </w:r>
        </w:sdtContent>
      </w:sdt>
      <w:r w:rsidR="004374E1">
        <w:rPr>
          <w:rFonts w:ascii="Aptos" w:hAnsi="Aptos"/>
          <w:color w:val="000000"/>
        </w:rPr>
        <w:t xml:space="preserve"> however, again this has not been done in conjunction with layer 3 protocols and the results analysed.</w:t>
      </w:r>
      <w:r w:rsidR="00CE3F28">
        <w:rPr>
          <w:rFonts w:ascii="Aptos" w:hAnsi="Aptos"/>
          <w:color w:val="000000"/>
        </w:rPr>
        <w:t xml:space="preserve"> </w:t>
      </w:r>
      <w:r w:rsidR="00013E1A">
        <w:rPr>
          <w:rFonts w:ascii="Aptos" w:hAnsi="Aptos"/>
          <w:color w:val="000000"/>
        </w:rPr>
        <w:t>Therefore,</w:t>
      </w:r>
      <w:r w:rsidR="00CE3F28">
        <w:rPr>
          <w:rFonts w:ascii="Aptos" w:hAnsi="Aptos"/>
          <w:color w:val="000000"/>
        </w:rPr>
        <w:t xml:space="preserve"> </w:t>
      </w:r>
      <w:r w:rsidR="00F522AF">
        <w:rPr>
          <w:rFonts w:ascii="Aptos" w:hAnsi="Aptos"/>
          <w:color w:val="000000"/>
        </w:rPr>
        <w:t xml:space="preserve">I believe there is a gap that can be filled by taking the abovementioned research and combining </w:t>
      </w:r>
      <w:r w:rsidR="00503023">
        <w:rPr>
          <w:rFonts w:ascii="Aptos" w:hAnsi="Aptos"/>
          <w:color w:val="000000"/>
        </w:rPr>
        <w:t xml:space="preserve">the methods and collecting new data to provide </w:t>
      </w:r>
      <w:r w:rsidR="00223BCA">
        <w:rPr>
          <w:rFonts w:ascii="Aptos" w:hAnsi="Aptos"/>
          <w:color w:val="000000"/>
        </w:rPr>
        <w:t xml:space="preserve">a more comprehensive view of the impact </w:t>
      </w:r>
      <w:r w:rsidR="004925C9">
        <w:rPr>
          <w:rFonts w:ascii="Aptos" w:hAnsi="Aptos"/>
          <w:color w:val="000000"/>
        </w:rPr>
        <w:t>all</w:t>
      </w:r>
      <w:r w:rsidR="00223BCA">
        <w:rPr>
          <w:rFonts w:ascii="Aptos" w:hAnsi="Aptos"/>
          <w:color w:val="000000"/>
        </w:rPr>
        <w:t xml:space="preserve"> these protocols have on performance.</w:t>
      </w:r>
    </w:p>
    <w:p w14:paraId="5BF84E33" w14:textId="04EE1ADB" w:rsidR="004B72FD" w:rsidRDefault="00ED3E86" w:rsidP="00ED3E86">
      <w:pPr>
        <w:pStyle w:val="Heading1"/>
      </w:pPr>
      <w:bookmarkStart w:id="3" w:name="_Toc211714683"/>
      <w:r>
        <w:lastRenderedPageBreak/>
        <w:t>Research problem statement</w:t>
      </w:r>
      <w:bookmarkEnd w:id="3"/>
    </w:p>
    <w:p w14:paraId="3FC3E7E6" w14:textId="77777777" w:rsidR="00B16E8E" w:rsidRDefault="00B16E8E" w:rsidP="00B16E8E"/>
    <w:p w14:paraId="0BF5C8A5" w14:textId="3A82BFD5" w:rsidR="00B16E8E" w:rsidRPr="00901DBE" w:rsidRDefault="00901DBE" w:rsidP="00B16E8E">
      <w:r>
        <w:t xml:space="preserve">This project aims to </w:t>
      </w:r>
      <w:r w:rsidR="00543D43">
        <w:t xml:space="preserve">solve the problem of there </w:t>
      </w:r>
      <w:r w:rsidR="003766C7">
        <w:t xml:space="preserve">being a lack of </w:t>
      </w:r>
      <w:r w:rsidR="008C3152">
        <w:t>research</w:t>
      </w:r>
      <w:r w:rsidR="003766C7">
        <w:t xml:space="preserve"> on the</w:t>
      </w:r>
      <w:r w:rsidR="001858AD">
        <w:t xml:space="preserve"> combined</w:t>
      </w:r>
      <w:r w:rsidR="003766C7">
        <w:t xml:space="preserve"> effects of different </w:t>
      </w:r>
      <w:r w:rsidR="00262508">
        <w:t xml:space="preserve">computer network redundancy protocols of both layer 2 and 3, on the </w:t>
      </w:r>
      <w:r w:rsidR="00623B4E">
        <w:t>overall performance of</w:t>
      </w:r>
      <w:r w:rsidR="00726AF7">
        <w:t xml:space="preserve"> a campus style network</w:t>
      </w:r>
      <w:r w:rsidR="00112DD0">
        <w:t>.</w:t>
      </w:r>
      <w:r w:rsidR="00726AF7">
        <w:t xml:space="preserve"> </w:t>
      </w:r>
      <w:r w:rsidR="000C30F0">
        <w:t>A</w:t>
      </w:r>
      <w:r w:rsidR="00726AF7">
        <w:t>nd how this compares to p</w:t>
      </w:r>
      <w:r w:rsidR="008C3152">
        <w:t xml:space="preserve">reviously </w:t>
      </w:r>
      <w:r w:rsidR="00726AF7">
        <w:t xml:space="preserve">conducted research on the effects </w:t>
      </w:r>
      <w:r w:rsidR="00D62C1F">
        <w:t>of the individual layer protocols</w:t>
      </w:r>
      <w:r w:rsidR="00112DD0">
        <w:t>.</w:t>
      </w:r>
    </w:p>
    <w:p w14:paraId="15BC4499" w14:textId="77777777" w:rsidR="00B16E8E" w:rsidRDefault="00B16E8E" w:rsidP="00B16E8E"/>
    <w:p w14:paraId="10A8C12F" w14:textId="62C1255A" w:rsidR="00381E53" w:rsidRDefault="00381E53" w:rsidP="00381E53">
      <w:pPr>
        <w:pStyle w:val="Heading1"/>
      </w:pPr>
      <w:bookmarkStart w:id="4" w:name="_Toc211714684"/>
      <w:r>
        <w:t>Research aims and objectives</w:t>
      </w:r>
      <w:bookmarkEnd w:id="4"/>
    </w:p>
    <w:p w14:paraId="0ED75080" w14:textId="77777777" w:rsidR="00B16E8E" w:rsidRDefault="00B16E8E" w:rsidP="00B16E8E"/>
    <w:p w14:paraId="6C2C9A5E" w14:textId="76FADD27" w:rsidR="00EA1ACB" w:rsidRDefault="00E315C4" w:rsidP="00B16E8E">
      <w:bookmarkStart w:id="5" w:name="_Toc211714685"/>
      <w:r w:rsidRPr="00E315C4">
        <w:rPr>
          <w:rStyle w:val="Heading2Char"/>
        </w:rPr>
        <w:t>Aim</w:t>
      </w:r>
      <w:bookmarkEnd w:id="5"/>
      <w:r>
        <w:t>:</w:t>
      </w:r>
      <w:r w:rsidR="00EA1ACB">
        <w:t xml:space="preserve"> </w:t>
      </w:r>
      <w:r w:rsidR="00437483">
        <w:t xml:space="preserve">The aim of this project is to </w:t>
      </w:r>
      <w:r>
        <w:t>assess</w:t>
      </w:r>
      <w:r w:rsidR="00437483">
        <w:t xml:space="preserve"> to what extent the combination of both layer 2 and layer 3 </w:t>
      </w:r>
      <w:r w:rsidR="00372862">
        <w:t>redundancy protocols effect overall network performance, using statistical and numerical analysis.</w:t>
      </w:r>
    </w:p>
    <w:p w14:paraId="66D7C036" w14:textId="77777777" w:rsidR="00E12F76" w:rsidRDefault="00E12F76" w:rsidP="00B16E8E"/>
    <w:p w14:paraId="0A46F0D0" w14:textId="2DB66725" w:rsidR="00E12F76" w:rsidRDefault="00E12F76" w:rsidP="00E12F76">
      <w:pPr>
        <w:pStyle w:val="Heading2"/>
      </w:pPr>
      <w:bookmarkStart w:id="6" w:name="_Toc211714686"/>
      <w:r>
        <w:t>Objectives:</w:t>
      </w:r>
      <w:bookmarkEnd w:id="6"/>
      <w:r>
        <w:t xml:space="preserve"> </w:t>
      </w:r>
    </w:p>
    <w:p w14:paraId="10EF83E3" w14:textId="77777777" w:rsidR="00E12F76" w:rsidRDefault="00E12F76" w:rsidP="00E12F76"/>
    <w:p w14:paraId="6A84A64A" w14:textId="58CA3861" w:rsidR="00E12F76" w:rsidRDefault="00E12F76" w:rsidP="00E12F76">
      <w:pPr>
        <w:pStyle w:val="ListParagraph"/>
        <w:numPr>
          <w:ilvl w:val="0"/>
          <w:numId w:val="2"/>
        </w:numPr>
      </w:pPr>
      <w:r>
        <w:t xml:space="preserve">To </w:t>
      </w:r>
      <w:r w:rsidR="00377512">
        <w:t xml:space="preserve">design </w:t>
      </w:r>
      <w:r>
        <w:t xml:space="preserve">develop a </w:t>
      </w:r>
      <w:r w:rsidR="005F614F">
        <w:t xml:space="preserve">suitable network </w:t>
      </w:r>
      <w:r w:rsidR="0033713B">
        <w:t>topology</w:t>
      </w:r>
      <w:r w:rsidR="00377512">
        <w:t xml:space="preserve"> </w:t>
      </w:r>
      <w:r w:rsidR="00D90894">
        <w:t>that can be used to</w:t>
      </w:r>
      <w:r w:rsidR="002C3867">
        <w:t xml:space="preserve"> test,</w:t>
      </w:r>
      <w:r w:rsidR="00D90894">
        <w:t xml:space="preserve"> </w:t>
      </w:r>
      <w:r w:rsidR="002C3867">
        <w:t>compare and implement redundancy protocols</w:t>
      </w:r>
      <w:r w:rsidR="001D7332">
        <w:t>, in both a physical and simulation environment.</w:t>
      </w:r>
    </w:p>
    <w:p w14:paraId="75B445E6" w14:textId="02AA365F" w:rsidR="00377512" w:rsidRDefault="00377512" w:rsidP="00377512"/>
    <w:p w14:paraId="2479288E" w14:textId="0BC2DFE8" w:rsidR="00377512" w:rsidRDefault="005E62E1" w:rsidP="00377512">
      <w:pPr>
        <w:pStyle w:val="ListParagraph"/>
        <w:numPr>
          <w:ilvl w:val="0"/>
          <w:numId w:val="2"/>
        </w:numPr>
      </w:pPr>
      <w:r>
        <w:t xml:space="preserve">To analyse the effects of the network redundancy protocols </w:t>
      </w:r>
      <w:r w:rsidR="00E8294A">
        <w:t>on the performance of the network and its reliability.</w:t>
      </w:r>
    </w:p>
    <w:p w14:paraId="6E59A114" w14:textId="77777777" w:rsidR="00E8294A" w:rsidRDefault="00E8294A" w:rsidP="00E8294A">
      <w:pPr>
        <w:pStyle w:val="ListParagraph"/>
      </w:pPr>
    </w:p>
    <w:p w14:paraId="01492694" w14:textId="77777777" w:rsidR="00E8294A" w:rsidRDefault="00E8294A" w:rsidP="00E8294A"/>
    <w:p w14:paraId="10EE5A22" w14:textId="034E999C" w:rsidR="00945E49" w:rsidRDefault="00E8294A" w:rsidP="00945E49">
      <w:pPr>
        <w:pStyle w:val="ListParagraph"/>
        <w:numPr>
          <w:ilvl w:val="0"/>
          <w:numId w:val="2"/>
        </w:numPr>
      </w:pPr>
      <w:r>
        <w:t xml:space="preserve">To compare the </w:t>
      </w:r>
      <w:r w:rsidR="00A8410A">
        <w:t xml:space="preserve">data gathered from this research with that of previous research to determine </w:t>
      </w:r>
      <w:r w:rsidR="00666F96">
        <w:t xml:space="preserve">if the combination of both layer 2 and 3 protocols has a </w:t>
      </w:r>
      <w:r w:rsidR="005558E6">
        <w:t>marked effect compared to that of the previous single layer analysis.</w:t>
      </w:r>
    </w:p>
    <w:p w14:paraId="5B902747" w14:textId="77777777" w:rsidR="00945E49" w:rsidRDefault="00945E49" w:rsidP="00945E49">
      <w:pPr>
        <w:pStyle w:val="Heading2"/>
      </w:pPr>
    </w:p>
    <w:p w14:paraId="177DB7BE" w14:textId="449EC351" w:rsidR="00945E49" w:rsidRDefault="00945E49" w:rsidP="00945E49">
      <w:pPr>
        <w:pStyle w:val="Heading2"/>
      </w:pPr>
      <w:bookmarkStart w:id="7" w:name="_Toc211714687"/>
      <w:r>
        <w:t>Deliverables</w:t>
      </w:r>
      <w:bookmarkEnd w:id="7"/>
    </w:p>
    <w:p w14:paraId="590442B9" w14:textId="2CDC0B04" w:rsidR="00945E49" w:rsidRPr="00945E49" w:rsidRDefault="00BD1174" w:rsidP="00945E49">
      <w:r>
        <w:t xml:space="preserve">By the end of this </w:t>
      </w:r>
      <w:r w:rsidR="00772152">
        <w:t>project,</w:t>
      </w:r>
      <w:r>
        <w:t xml:space="preserve"> I aim to be able to deliver a detailed statistical analysis</w:t>
      </w:r>
      <w:r w:rsidR="00C25E9C">
        <w:t xml:space="preserve"> and report</w:t>
      </w:r>
      <w:r>
        <w:t xml:space="preserve"> on the effects of </w:t>
      </w:r>
      <w:r w:rsidR="00C25E9C">
        <w:t xml:space="preserve">layer 2 and 3 protocols on the performance of a computer network with data collected from both simulations and </w:t>
      </w:r>
      <w:r w:rsidR="00F93611">
        <w:t>real-world</w:t>
      </w:r>
      <w:r w:rsidR="00C25E9C">
        <w:t xml:space="preserve"> hardware.</w:t>
      </w:r>
    </w:p>
    <w:p w14:paraId="3A6CD9E1" w14:textId="77777777" w:rsidR="00804183" w:rsidRDefault="00804183" w:rsidP="00804183"/>
    <w:p w14:paraId="0DD2C94A" w14:textId="77777777" w:rsidR="00804183" w:rsidRDefault="00804183" w:rsidP="00804183"/>
    <w:p w14:paraId="50DCE1B2" w14:textId="77777777" w:rsidR="007B4B02" w:rsidRDefault="00E32D3A" w:rsidP="00E32D3A">
      <w:pPr>
        <w:pStyle w:val="Heading1"/>
      </w:pPr>
      <w:bookmarkStart w:id="8" w:name="_Toc211714688"/>
      <w:r>
        <w:lastRenderedPageBreak/>
        <w:t>M</w:t>
      </w:r>
      <w:r w:rsidR="004F262B">
        <w:t>ethodol</w:t>
      </w:r>
      <w:r>
        <w:t>ogy</w:t>
      </w:r>
      <w:bookmarkEnd w:id="8"/>
    </w:p>
    <w:p w14:paraId="4276C0C6" w14:textId="77777777" w:rsidR="007B4B02" w:rsidRPr="007B4B02" w:rsidRDefault="007B4B02" w:rsidP="007B4B02"/>
    <w:p w14:paraId="68F6613B" w14:textId="1F2FC24D" w:rsidR="00804183" w:rsidRDefault="007B4B02" w:rsidP="007B4B02">
      <w:pPr>
        <w:pStyle w:val="Heading2"/>
      </w:pPr>
      <w:bookmarkStart w:id="9" w:name="_Toc211714689"/>
      <w:r>
        <w:t>Methods</w:t>
      </w:r>
      <w:bookmarkEnd w:id="9"/>
      <w:r w:rsidR="00E32D3A">
        <w:t xml:space="preserve"> </w:t>
      </w:r>
    </w:p>
    <w:p w14:paraId="2D580895" w14:textId="35EC1F4B" w:rsidR="00AD32E6" w:rsidRDefault="00AD32E6" w:rsidP="007B4B02"/>
    <w:p w14:paraId="47630C17" w14:textId="32840D82" w:rsidR="00D94252" w:rsidRDefault="00985E7F" w:rsidP="007B4B02">
      <w:r>
        <w:t>When I</w:t>
      </w:r>
      <w:r w:rsidR="00D94252">
        <w:t>t</w:t>
      </w:r>
      <w:r>
        <w:t xml:space="preserve"> comes to</w:t>
      </w:r>
      <w:r w:rsidR="00CA10C7">
        <w:t xml:space="preserve"> the research method that will be used for</w:t>
      </w:r>
      <w:r>
        <w:t xml:space="preserve"> collecting data and results for</w:t>
      </w:r>
      <w:r w:rsidR="00697BF5">
        <w:t xml:space="preserve"> </w:t>
      </w:r>
      <w:r w:rsidR="00C326DA">
        <w:t xml:space="preserve">this project I will be using a </w:t>
      </w:r>
      <w:r>
        <w:t>quantitative</w:t>
      </w:r>
      <w:r w:rsidR="00C326DA">
        <w:t xml:space="preserve"> approach</w:t>
      </w:r>
      <w:r>
        <w:t xml:space="preserve">, this is due to the fact that the </w:t>
      </w:r>
      <w:r w:rsidR="002D217B">
        <w:t xml:space="preserve">outcomes that I will be analysing will be exclusively </w:t>
      </w:r>
      <w:r w:rsidR="00822E33">
        <w:t xml:space="preserve">based on numerical data that will be collected from rigorous </w:t>
      </w:r>
      <w:r w:rsidR="00C00DD3">
        <w:t xml:space="preserve">experiment based research </w:t>
      </w:r>
      <w:r w:rsidR="00885C1F">
        <w:t>which will</w:t>
      </w:r>
      <w:r w:rsidR="00A4755D">
        <w:t xml:space="preserve"> be used</w:t>
      </w:r>
      <w:r w:rsidR="00CA10C7">
        <w:t xml:space="preserve"> </w:t>
      </w:r>
      <w:r w:rsidR="003134D2">
        <w:t>output</w:t>
      </w:r>
      <w:r w:rsidR="00A4755D">
        <w:t xml:space="preserve"> multiple sets of</w:t>
      </w:r>
      <w:r w:rsidR="001905BC">
        <w:t xml:space="preserve"> precise</w:t>
      </w:r>
      <w:r w:rsidR="003134D2">
        <w:t xml:space="preserve"> numerical data </w:t>
      </w:r>
      <w:r w:rsidR="001905BC">
        <w:t xml:space="preserve">that will be used to conduct </w:t>
      </w:r>
      <w:r w:rsidR="00590BD7">
        <w:t xml:space="preserve">a </w:t>
      </w:r>
      <w:r w:rsidR="005C3BC7">
        <w:t xml:space="preserve">statistical </w:t>
      </w:r>
      <w:r w:rsidR="00590BD7">
        <w:t>analysis to determine the outcome of the experiments.</w:t>
      </w:r>
    </w:p>
    <w:p w14:paraId="6D7A9BB0" w14:textId="77E41C87" w:rsidR="007B4B02" w:rsidRDefault="00D94252" w:rsidP="007B4B02">
      <w:r>
        <w:t xml:space="preserve">For </w:t>
      </w:r>
      <w:r w:rsidR="00B44C5C">
        <w:t>all</w:t>
      </w:r>
      <w:r>
        <w:t xml:space="preserve"> the experiments and test conducted </w:t>
      </w:r>
      <w:r w:rsidR="00720EFB">
        <w:t xml:space="preserve">for this project a robust network design will be implemented and will act as a baseline and constant for </w:t>
      </w:r>
      <w:r w:rsidR="007B111C">
        <w:t>all</w:t>
      </w:r>
      <w:r w:rsidR="00720EFB">
        <w:t xml:space="preserve"> the experiments as the physical netwo</w:t>
      </w:r>
      <w:r w:rsidR="00772152">
        <w:t xml:space="preserve">rk layout </w:t>
      </w:r>
      <w:r w:rsidR="00B44C5C">
        <w:t>falls</w:t>
      </w:r>
      <w:r w:rsidR="00772152">
        <w:t xml:space="preserve"> outside of the scope of the research. This topology will </w:t>
      </w:r>
      <w:r w:rsidR="00B44C5C">
        <w:t xml:space="preserve">be designed </w:t>
      </w:r>
      <w:r w:rsidR="006E0115">
        <w:t xml:space="preserve">to a scale that is suitable for </w:t>
      </w:r>
      <w:r w:rsidR="00DA5E78">
        <w:t xml:space="preserve">a campus style network </w:t>
      </w:r>
      <w:r w:rsidR="007B111C">
        <w:t>environment and</w:t>
      </w:r>
      <w:r w:rsidR="008E22A3">
        <w:t xml:space="preserve"> will feature a collection of </w:t>
      </w:r>
      <w:r w:rsidR="007B111C">
        <w:t>redundant links</w:t>
      </w:r>
      <w:r w:rsidR="008E22A3">
        <w:t xml:space="preserve"> </w:t>
      </w:r>
      <w:r w:rsidR="007B111C">
        <w:t>so that the protocols can be tested in an ideal use case environment.</w:t>
      </w:r>
      <w:r w:rsidR="008E41A1">
        <w:t xml:space="preserve"> An example of </w:t>
      </w:r>
      <w:r w:rsidR="00DE5881">
        <w:t>the type of</w:t>
      </w:r>
      <w:r w:rsidR="008E41A1">
        <w:t xml:space="preserve"> network</w:t>
      </w:r>
      <w:r w:rsidR="00DE5881">
        <w:t xml:space="preserve"> that I aim to develop</w:t>
      </w:r>
      <w:r w:rsidR="008E41A1">
        <w:t xml:space="preserve"> can be found bellow in </w:t>
      </w:r>
      <w:r w:rsidR="00DE5881">
        <w:t xml:space="preserve">figure 1, which is taken from </w:t>
      </w:r>
      <w:r w:rsidR="0033328E">
        <w:t xml:space="preserve">previous research on campus network design </w:t>
      </w:r>
      <w:r w:rsidR="007D54EB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8f2a5934d7e347bf6382992&quot;],&quot;referencesOptions&quot;:{&quot;doc:68f2a5934d7e347bf638299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286473876,&quot;citationText&quot;:&quot;&lt;span style=\&quot;font-family:Aptos;font-size:16px;color:#000000\&quot;&gt;[6]&lt;/span&gt;&quot;}"/>
          <w:id w:val="1286473876"/>
          <w:placeholder>
            <w:docPart w:val="2C5F4215681C414F97D00D4A625D56D7"/>
          </w:placeholder>
        </w:sdtPr>
        <w:sdtContent>
          <w:r w:rsidR="00D5557A">
            <w:rPr>
              <w:rFonts w:ascii="Aptos" w:eastAsia="Times New Roman" w:hAnsi="Aptos"/>
              <w:color w:val="000000"/>
            </w:rPr>
            <w:t>[6]</w:t>
          </w:r>
        </w:sdtContent>
      </w:sdt>
    </w:p>
    <w:p w14:paraId="6F679C17" w14:textId="77777777" w:rsidR="008C7DB2" w:rsidRDefault="008E41A1" w:rsidP="00F93611">
      <w:pPr>
        <w:keepNext/>
        <w:jc w:val="center"/>
      </w:pPr>
      <w:r w:rsidRPr="008E41A1">
        <w:drawing>
          <wp:inline distT="0" distB="0" distL="0" distR="0" wp14:anchorId="6A45EC53" wp14:editId="7EEC6DF2">
            <wp:extent cx="2365485" cy="3506771"/>
            <wp:effectExtent l="0" t="0" r="0" b="0"/>
            <wp:docPr id="1630682344" name="Picture 1" descr="A diagram of a networ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0682344" name="Picture 1" descr="A diagram of a network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385200" cy="35359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1210B2" w14:textId="5EC90857" w:rsidR="00E8294A" w:rsidRPr="00E12F76" w:rsidRDefault="008C7DB2" w:rsidP="00F93611">
      <w:pPr>
        <w:pStyle w:val="Caption"/>
        <w:jc w:val="center"/>
      </w:pPr>
      <w:bookmarkStart w:id="10" w:name="_Toc21171472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D7791D">
        <w:rPr>
          <w:noProof/>
        </w:rPr>
        <w:t>1</w:t>
      </w:r>
      <w:r>
        <w:fldChar w:fldCharType="end"/>
      </w:r>
      <w:r>
        <w:t xml:space="preserve"> Network </w:t>
      </w:r>
      <w:r w:rsidRPr="001A2AF0">
        <w:t>Topology</w:t>
      </w:r>
      <w:r w:rsidR="00A24206">
        <w:t xml:space="preserve"> </w:t>
      </w:r>
      <w:sdt>
        <w:sdtPr>
          <w:rPr>
            <w:rFonts w:ascii="Aptos" w:hAnsi="Aptos"/>
            <w:color w:val="0E2841"/>
            <w:highlight w:val="white"/>
          </w:rPr>
          <w:alias w:val="Citation"/>
          <w:tag w:val="{&quot;referencesIds&quot;:[&quot;doc:68f2a5934d7e347bf6382992&quot;],&quot;referencesOptions&quot;:{&quot;doc:68f2a5934d7e347bf638299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540165683,&quot;citationText&quot;:&quot;&lt;span style=\&quot;font-family:Aptos;font-size:16px;color:#000000\&quot;&gt;[6]&lt;/span&gt;&quot;}"/>
          <w:id w:val="1540165683"/>
          <w:placeholder>
            <w:docPart w:val="047606E0654C4B6A9B1282C8CF7E05BD"/>
          </w:placeholder>
        </w:sdtPr>
        <w:sdtContent>
          <w:r w:rsidR="00D5557A">
            <w:rPr>
              <w:rFonts w:ascii="Aptos" w:eastAsia="Times New Roman" w:hAnsi="Aptos"/>
              <w:color w:val="000000"/>
            </w:rPr>
            <w:t>[6]</w:t>
          </w:r>
        </w:sdtContent>
      </w:sdt>
      <w:bookmarkEnd w:id="10"/>
    </w:p>
    <w:p w14:paraId="67EE0BC9" w14:textId="2F007B1C" w:rsidR="00B16E8E" w:rsidRPr="00A1532F" w:rsidRDefault="00A1532F" w:rsidP="00A1532F">
      <w:pPr>
        <w:pStyle w:val="Heading3"/>
      </w:pPr>
      <w:bookmarkStart w:id="11" w:name="_Toc211714690"/>
      <w:r w:rsidRPr="00A1532F">
        <w:t>Data analysis</w:t>
      </w:r>
      <w:bookmarkEnd w:id="11"/>
      <w:r w:rsidRPr="00A1532F">
        <w:t xml:space="preserve"> </w:t>
      </w:r>
    </w:p>
    <w:p w14:paraId="6B6DF8C0" w14:textId="77777777" w:rsidR="00B16E8E" w:rsidRDefault="00B16E8E" w:rsidP="00B16E8E"/>
    <w:p w14:paraId="134839D4" w14:textId="768A613B" w:rsidR="00A1532F" w:rsidRDefault="00A1532F" w:rsidP="00B16E8E">
      <w:r>
        <w:lastRenderedPageBreak/>
        <w:t xml:space="preserve">When the data has been collected, as previously mentioned I will use a variety of statistical techniques to analyse the collected data. This will take the form of calculation averages </w:t>
      </w:r>
      <w:r w:rsidR="00FC1F8B">
        <w:t>and data variance</w:t>
      </w:r>
      <w:r w:rsidR="007C4B99">
        <w:t xml:space="preserve"> </w:t>
      </w:r>
      <w:r w:rsidR="00AE7652">
        <w:t>[Figure 2, 3]</w:t>
      </w:r>
      <w:r w:rsidR="00FC1F8B">
        <w:t xml:space="preserve"> to ensure that data is reliable and to exclude outliers from my data set </w:t>
      </w:r>
      <w:r w:rsidR="00406628">
        <w:t>so that the data is accurate.</w:t>
      </w:r>
    </w:p>
    <w:p w14:paraId="3B9627A3" w14:textId="77777777" w:rsidR="00B16E8E" w:rsidRDefault="00B16E8E" w:rsidP="00B16E8E"/>
    <w:p w14:paraId="3A0A74D5" w14:textId="77777777" w:rsidR="00B16E8E" w:rsidRDefault="00B16E8E" w:rsidP="00B16E8E"/>
    <w:p w14:paraId="2BAA0349" w14:textId="77777777" w:rsidR="00AE7652" w:rsidRDefault="007C4B99" w:rsidP="00AE7652">
      <w:pPr>
        <w:keepNext/>
        <w:jc w:val="center"/>
      </w:pPr>
      <w:r>
        <w:rPr>
          <w:noProof/>
        </w:rPr>
        <w:drawing>
          <wp:inline distT="0" distB="0" distL="0" distR="0" wp14:anchorId="4E30304C" wp14:editId="37995023">
            <wp:extent cx="3139440" cy="1809750"/>
            <wp:effectExtent l="0" t="0" r="3810" b="0"/>
            <wp:docPr id="515194071" name="Picture 1" descr="Measures of Central Tendenc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easures of Central Tendency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39440" cy="1809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4DB396" w14:textId="0C629AB6" w:rsidR="00B16E8E" w:rsidRDefault="00AE7652" w:rsidP="00AE7652">
      <w:pPr>
        <w:pStyle w:val="Caption"/>
        <w:jc w:val="center"/>
      </w:pPr>
      <w:bookmarkStart w:id="12" w:name="_Toc21171472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D7791D">
        <w:rPr>
          <w:noProof/>
        </w:rPr>
        <w:t>2</w:t>
      </w:r>
      <w:r>
        <w:fldChar w:fldCharType="end"/>
      </w:r>
      <w:r>
        <w:t xml:space="preserve"> Mean Average</w:t>
      </w:r>
      <w:bookmarkEnd w:id="12"/>
    </w:p>
    <w:p w14:paraId="679F03D7" w14:textId="77777777" w:rsidR="00AE7652" w:rsidRDefault="00AE7652" w:rsidP="00AE7652"/>
    <w:p w14:paraId="2E9B9EBC" w14:textId="77777777" w:rsidR="00AE7652" w:rsidRDefault="00AE7652" w:rsidP="00AE7652"/>
    <w:p w14:paraId="7A2A56B8" w14:textId="77777777" w:rsidR="00D7791D" w:rsidRDefault="00D7791D" w:rsidP="00D7791D">
      <w:pPr>
        <w:keepNext/>
        <w:jc w:val="center"/>
      </w:pPr>
      <w:r>
        <w:rPr>
          <w:noProof/>
        </w:rPr>
        <w:drawing>
          <wp:inline distT="0" distB="0" distL="0" distR="0" wp14:anchorId="30DCC463" wp14:editId="773CB45F">
            <wp:extent cx="3667125" cy="1244600"/>
            <wp:effectExtent l="0" t="0" r="9525" b="0"/>
            <wp:docPr id="794116105" name="Picture 2" descr="Sample Variance: Simple Definition, How to Find it in Easy Steps -  Statistics How T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ample Variance: Simple Definition, How to Find it in Easy Steps -  Statistics How To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67125" cy="1244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B8AE988" w14:textId="6B3FE4F1" w:rsidR="00D7791D" w:rsidRPr="00AE7652" w:rsidRDefault="00D7791D" w:rsidP="00D7791D">
      <w:pPr>
        <w:pStyle w:val="Caption"/>
        <w:jc w:val="center"/>
      </w:pPr>
      <w:bookmarkStart w:id="13" w:name="_Toc21171472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3</w:t>
      </w:r>
      <w:r>
        <w:fldChar w:fldCharType="end"/>
      </w:r>
      <w:r>
        <w:t xml:space="preserve"> Sample </w:t>
      </w:r>
      <w:r w:rsidRPr="00FB47A0">
        <w:t>variance</w:t>
      </w:r>
      <w:bookmarkEnd w:id="13"/>
    </w:p>
    <w:p w14:paraId="29DA033F" w14:textId="77777777" w:rsidR="00B16E8E" w:rsidRDefault="00B16E8E" w:rsidP="00B16E8E"/>
    <w:p w14:paraId="4A59BF84" w14:textId="77777777" w:rsidR="00B16E8E" w:rsidRDefault="00B16E8E" w:rsidP="00B16E8E"/>
    <w:p w14:paraId="70EA16FA" w14:textId="35F4762B" w:rsidR="00B16E8E" w:rsidRDefault="008449EE" w:rsidP="008449EE">
      <w:pPr>
        <w:pStyle w:val="Heading3"/>
      </w:pPr>
      <w:bookmarkStart w:id="14" w:name="_Toc211714691"/>
      <w:r>
        <w:t>Limitations</w:t>
      </w:r>
      <w:bookmarkEnd w:id="14"/>
      <w:r>
        <w:t xml:space="preserve"> </w:t>
      </w:r>
    </w:p>
    <w:p w14:paraId="5BD752CA" w14:textId="77777777" w:rsidR="00B16E8E" w:rsidRDefault="00B16E8E" w:rsidP="00B16E8E"/>
    <w:p w14:paraId="25B5F60F" w14:textId="4C94D565" w:rsidR="00B16E8E" w:rsidRDefault="00D579BD" w:rsidP="00B16E8E">
      <w:r>
        <w:t xml:space="preserve">For this project I have identified very fer risk / limitations / </w:t>
      </w:r>
      <w:r w:rsidR="00872668">
        <w:t xml:space="preserve">ethical issues, </w:t>
      </w:r>
      <w:proofErr w:type="gramStart"/>
      <w:r w:rsidR="00872668">
        <w:t>with the exception of</w:t>
      </w:r>
      <w:proofErr w:type="gramEnd"/>
      <w:r w:rsidR="00872668">
        <w:t xml:space="preserve"> the limitation on hardware that will be available to me to conduct the physical aspect of my investigation. </w:t>
      </w:r>
      <w:r w:rsidR="00FF7EEF">
        <w:t>However,</w:t>
      </w:r>
      <w:r w:rsidR="00872668">
        <w:t xml:space="preserve"> this will depend on what</w:t>
      </w:r>
      <w:r w:rsidR="00FF7EEF">
        <w:t xml:space="preserve"> shape</w:t>
      </w:r>
      <w:r w:rsidR="00872668">
        <w:t xml:space="preserve"> the final topology </w:t>
      </w:r>
      <w:r w:rsidR="00FF7EEF">
        <w:t>will take when further investigation is conducted into the execution of the project.</w:t>
      </w:r>
    </w:p>
    <w:p w14:paraId="240C2583" w14:textId="77777777" w:rsidR="00B16E8E" w:rsidRDefault="00B16E8E" w:rsidP="00B16E8E"/>
    <w:p w14:paraId="26B898A3" w14:textId="252AEB6D" w:rsidR="00B16E8E" w:rsidRDefault="00132453" w:rsidP="00132453">
      <w:pPr>
        <w:pStyle w:val="Heading3"/>
      </w:pPr>
      <w:bookmarkStart w:id="15" w:name="_Toc211714692"/>
      <w:r>
        <w:lastRenderedPageBreak/>
        <w:t>Materials / resources</w:t>
      </w:r>
      <w:bookmarkEnd w:id="15"/>
    </w:p>
    <w:p w14:paraId="14207DBB" w14:textId="77777777" w:rsidR="00B16E8E" w:rsidRDefault="00B16E8E" w:rsidP="00B16E8E"/>
    <w:p w14:paraId="6B9185DA" w14:textId="2A5686FF" w:rsidR="00132453" w:rsidRDefault="006F40EC" w:rsidP="00B16E8E">
      <w:proofErr w:type="gramStart"/>
      <w:r>
        <w:t>The vast majority of</w:t>
      </w:r>
      <w:proofErr w:type="gramEnd"/>
      <w:r>
        <w:t xml:space="preserve"> this project will be conducted </w:t>
      </w:r>
      <w:r w:rsidR="004770BD">
        <w:t xml:space="preserve">via </w:t>
      </w:r>
      <w:r w:rsidR="00D5557A">
        <w:t>simulation;</w:t>
      </w:r>
      <w:r w:rsidR="004770BD">
        <w:t xml:space="preserve"> this will be done using the CISCO packet tracer software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8f3e18ea314224f72b712a8&quot;],&quot;referencesOptions&quot;:{&quot;doc:68f3e18ea314224f72b712a8&quot;:{&quot;author&quot;:true,&quot;year&quot;:true,&quot;formatAuthorYear&quot;:false,&quot;additionalField&quot;:&quot;Page&quot;,&quot;additionalValue&quot;:&quot;&quot;,&quot;prefix&quot;:&quot;&quot;,&quot;suffix&quot;:&quot;&quot;}},&quot;hasBrokenReferences&quot;:false,&quot;hasManualEdits&quot;:false,&quot;isEmpty&quot;:false,&quot;citationType&quot;:&quot;inline&quot;,&quot;id&quot;:-1276405686,&quot;citationText&quot;:&quot;&lt;span style=\&quot;font-family:Aptos;font-size:16px;color:#000000\&quot;&gt;[12]&lt;/span&gt;&quot;}"/>
          <w:id w:val="-1276405686"/>
          <w:placeholder>
            <w:docPart w:val="5C1B3FC2409F47C884EDC2F513C18E7A"/>
          </w:placeholder>
        </w:sdtPr>
        <w:sdtContent>
          <w:r w:rsidR="00D5557A">
            <w:rPr>
              <w:rFonts w:ascii="Aptos" w:eastAsia="Times New Roman" w:hAnsi="Aptos"/>
              <w:color w:val="000000"/>
            </w:rPr>
            <w:t>[12]</w:t>
          </w:r>
        </w:sdtContent>
      </w:sdt>
      <w:r w:rsidR="008D7DF4">
        <w:rPr>
          <w:rFonts w:ascii="Aptos" w:hAnsi="Aptos"/>
          <w:color w:val="000000"/>
        </w:rPr>
        <w:t xml:space="preserve">, this will be conducted on the university LAB hardware </w:t>
      </w:r>
      <w:r w:rsidR="00ED410A">
        <w:rPr>
          <w:rFonts w:ascii="Aptos" w:hAnsi="Aptos"/>
          <w:color w:val="000000"/>
        </w:rPr>
        <w:t>(IQ 205)</w:t>
      </w:r>
      <w:r w:rsidR="005E564D">
        <w:rPr>
          <w:rFonts w:ascii="Aptos" w:hAnsi="Aptos"/>
          <w:color w:val="000000"/>
        </w:rPr>
        <w:t xml:space="preserve"> and personal hardware. For the practical implementation </w:t>
      </w:r>
      <w:r w:rsidR="00F34870">
        <w:rPr>
          <w:rFonts w:ascii="Aptos" w:hAnsi="Aptos"/>
          <w:color w:val="000000"/>
        </w:rPr>
        <w:t xml:space="preserve">I will require access to </w:t>
      </w:r>
      <w:r w:rsidR="004631A3">
        <w:rPr>
          <w:rFonts w:ascii="Aptos" w:hAnsi="Aptos"/>
          <w:color w:val="000000"/>
        </w:rPr>
        <w:t xml:space="preserve">physical switching and routing hardware also available from the IQ 205 lab. </w:t>
      </w:r>
      <w:r w:rsidR="00394731">
        <w:rPr>
          <w:rFonts w:ascii="Aptos" w:hAnsi="Aptos"/>
          <w:color w:val="000000"/>
        </w:rPr>
        <w:t xml:space="preserve">For data collection I will use the inbuild ping and trace route features present in the cisco hardware and software </w:t>
      </w:r>
      <w:r w:rsidR="00172C09">
        <w:rPr>
          <w:rFonts w:ascii="Aptos" w:hAnsi="Aptos"/>
          <w:color w:val="000000"/>
        </w:rPr>
        <w:t>as this is as close as possible to the source and will provide all the data I will need.</w:t>
      </w:r>
    </w:p>
    <w:p w14:paraId="14F8CBEA" w14:textId="77777777" w:rsidR="00B16E8E" w:rsidRDefault="00B16E8E" w:rsidP="00B16E8E"/>
    <w:p w14:paraId="2CE1DC8E" w14:textId="77777777" w:rsidR="00B16E8E" w:rsidRDefault="00B16E8E" w:rsidP="00B16E8E"/>
    <w:p w14:paraId="1D44166F" w14:textId="2CD0C171" w:rsidR="00C77675" w:rsidRDefault="00B70388" w:rsidP="00B70388">
      <w:pPr>
        <w:pStyle w:val="Heading1"/>
      </w:pPr>
      <w:bookmarkStart w:id="16" w:name="_Toc211714693"/>
      <w:r>
        <w:t>Project Plan</w:t>
      </w:r>
      <w:bookmarkEnd w:id="16"/>
    </w:p>
    <w:p w14:paraId="5FB3DAB6" w14:textId="77777777" w:rsidR="00EF4EC3" w:rsidRPr="00EF4EC3" w:rsidRDefault="00EF4EC3" w:rsidP="00EF4EC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494"/>
        <w:gridCol w:w="2568"/>
        <w:gridCol w:w="2954"/>
      </w:tblGrid>
      <w:tr w:rsidR="00C9351D" w14:paraId="23C19DFB" w14:textId="77777777" w:rsidTr="00DE4556">
        <w:tc>
          <w:tcPr>
            <w:tcW w:w="3494" w:type="dxa"/>
          </w:tcPr>
          <w:p w14:paraId="2CEC1DB2" w14:textId="6BC4AAE0" w:rsidR="00C9351D" w:rsidRPr="00FD31E6" w:rsidRDefault="00C9351D">
            <w:pPr>
              <w:rPr>
                <w:b/>
                <w:bCs/>
              </w:rPr>
            </w:pPr>
            <w:r w:rsidRPr="00FD31E6">
              <w:rPr>
                <w:b/>
                <w:bCs/>
              </w:rPr>
              <w:t>Task</w:t>
            </w:r>
          </w:p>
        </w:tc>
        <w:tc>
          <w:tcPr>
            <w:tcW w:w="2568" w:type="dxa"/>
          </w:tcPr>
          <w:p w14:paraId="793BEED5" w14:textId="677B2D50" w:rsidR="00C9351D" w:rsidRPr="00FD31E6" w:rsidRDefault="00C9351D">
            <w:pPr>
              <w:rPr>
                <w:b/>
                <w:bCs/>
              </w:rPr>
            </w:pPr>
            <w:r w:rsidRPr="00FD31E6">
              <w:rPr>
                <w:b/>
                <w:bCs/>
              </w:rPr>
              <w:t xml:space="preserve">Start date </w:t>
            </w:r>
          </w:p>
        </w:tc>
        <w:tc>
          <w:tcPr>
            <w:tcW w:w="2954" w:type="dxa"/>
          </w:tcPr>
          <w:p w14:paraId="0B4651ED" w14:textId="30C1582D" w:rsidR="00C9351D" w:rsidRPr="00FD31E6" w:rsidRDefault="00C9351D">
            <w:pPr>
              <w:rPr>
                <w:b/>
                <w:bCs/>
              </w:rPr>
            </w:pPr>
            <w:r w:rsidRPr="00FD31E6">
              <w:rPr>
                <w:b/>
                <w:bCs/>
              </w:rPr>
              <w:t>End date</w:t>
            </w:r>
          </w:p>
        </w:tc>
      </w:tr>
      <w:tr w:rsidR="00C9351D" w14:paraId="4595ED51" w14:textId="77777777" w:rsidTr="00DE4556">
        <w:tc>
          <w:tcPr>
            <w:tcW w:w="3494" w:type="dxa"/>
          </w:tcPr>
          <w:p w14:paraId="5898CE3C" w14:textId="372F5CDD" w:rsidR="00C9351D" w:rsidRPr="00FD31E6" w:rsidRDefault="00CC2CC0">
            <w:r>
              <w:t xml:space="preserve">Further </w:t>
            </w:r>
            <w:r w:rsidR="00BC437A" w:rsidRPr="00FD31E6">
              <w:t>Research on redundant topo</w:t>
            </w:r>
            <w:r w:rsidR="00604095" w:rsidRPr="00FD31E6">
              <w:t>l</w:t>
            </w:r>
            <w:r w:rsidR="00FD31E6">
              <w:t>o</w:t>
            </w:r>
            <w:r w:rsidR="00604095" w:rsidRPr="00FD31E6">
              <w:t>gy</w:t>
            </w:r>
          </w:p>
        </w:tc>
        <w:tc>
          <w:tcPr>
            <w:tcW w:w="2568" w:type="dxa"/>
          </w:tcPr>
          <w:p w14:paraId="792CA684" w14:textId="68E99E87" w:rsidR="00C9351D" w:rsidRDefault="00E90B9D">
            <w:r>
              <w:t>20</w:t>
            </w:r>
            <w:r w:rsidRPr="00E90B9D">
              <w:rPr>
                <w:vertAlign w:val="superscript"/>
              </w:rPr>
              <w:t>th</w:t>
            </w:r>
            <w:r>
              <w:t xml:space="preserve"> </w:t>
            </w:r>
            <w:r w:rsidR="00604095">
              <w:t>October 25</w:t>
            </w:r>
          </w:p>
        </w:tc>
        <w:tc>
          <w:tcPr>
            <w:tcW w:w="2954" w:type="dxa"/>
          </w:tcPr>
          <w:p w14:paraId="40FD042C" w14:textId="2CCAC931" w:rsidR="00C9351D" w:rsidRDefault="00604095">
            <w:r>
              <w:t>3</w:t>
            </w:r>
            <w:r w:rsidR="00C52C21">
              <w:t>rd</w:t>
            </w:r>
            <w:r>
              <w:t xml:space="preserve"> November 25</w:t>
            </w:r>
          </w:p>
        </w:tc>
      </w:tr>
      <w:tr w:rsidR="00C9351D" w14:paraId="57C7B119" w14:textId="77777777" w:rsidTr="00DE4556">
        <w:tc>
          <w:tcPr>
            <w:tcW w:w="3494" w:type="dxa"/>
          </w:tcPr>
          <w:p w14:paraId="41E0F5DC" w14:textId="5A8FEA33" w:rsidR="00C9351D" w:rsidRPr="00FD31E6" w:rsidRDefault="00FD31E6">
            <w:r w:rsidRPr="00FD31E6">
              <w:t>Topology</w:t>
            </w:r>
            <w:r w:rsidR="00604095" w:rsidRPr="00FD31E6">
              <w:t xml:space="preserve"> </w:t>
            </w:r>
            <w:r>
              <w:t xml:space="preserve">design </w:t>
            </w:r>
            <w:r w:rsidR="00B72461" w:rsidRPr="00FD31E6">
              <w:t>and implementation in software</w:t>
            </w:r>
          </w:p>
        </w:tc>
        <w:tc>
          <w:tcPr>
            <w:tcW w:w="2568" w:type="dxa"/>
          </w:tcPr>
          <w:p w14:paraId="6E44CFFC" w14:textId="47C6160E" w:rsidR="00C9351D" w:rsidRDefault="00C52C21">
            <w:r>
              <w:t>4th November 25</w:t>
            </w:r>
          </w:p>
        </w:tc>
        <w:tc>
          <w:tcPr>
            <w:tcW w:w="2954" w:type="dxa"/>
          </w:tcPr>
          <w:p w14:paraId="60EBF94C" w14:textId="7AB0584D" w:rsidR="00C9351D" w:rsidRDefault="00A30C44">
            <w:r>
              <w:t>17</w:t>
            </w:r>
            <w:r w:rsidRPr="00A30C44">
              <w:rPr>
                <w:vertAlign w:val="superscript"/>
              </w:rPr>
              <w:t>th</w:t>
            </w:r>
            <w:r>
              <w:t xml:space="preserve"> November 25</w:t>
            </w:r>
          </w:p>
        </w:tc>
      </w:tr>
      <w:tr w:rsidR="00C9351D" w14:paraId="0AC9253A" w14:textId="77777777" w:rsidTr="00DE4556">
        <w:tc>
          <w:tcPr>
            <w:tcW w:w="3494" w:type="dxa"/>
          </w:tcPr>
          <w:p w14:paraId="7BBA1EF0" w14:textId="6D6198EA" w:rsidR="00C9351D" w:rsidRDefault="009D7244">
            <w:r>
              <w:t>Redundancy Protocol Implementation and testing</w:t>
            </w:r>
          </w:p>
        </w:tc>
        <w:tc>
          <w:tcPr>
            <w:tcW w:w="2568" w:type="dxa"/>
          </w:tcPr>
          <w:p w14:paraId="2E41E928" w14:textId="639D9AD2" w:rsidR="00C9351D" w:rsidRDefault="009D7244">
            <w:r>
              <w:t>1</w:t>
            </w:r>
            <w:r w:rsidR="008A317F">
              <w:t>8</w:t>
            </w:r>
            <w:r w:rsidRPr="009D7244">
              <w:rPr>
                <w:vertAlign w:val="superscript"/>
              </w:rPr>
              <w:t>th</w:t>
            </w:r>
            <w:r>
              <w:t xml:space="preserve"> November 25</w:t>
            </w:r>
          </w:p>
        </w:tc>
        <w:tc>
          <w:tcPr>
            <w:tcW w:w="2954" w:type="dxa"/>
          </w:tcPr>
          <w:p w14:paraId="319A62B2" w14:textId="4ABE21E3" w:rsidR="00C9351D" w:rsidRDefault="00F42E12">
            <w:r>
              <w:t>8</w:t>
            </w:r>
            <w:r w:rsidRPr="00F42E12">
              <w:rPr>
                <w:vertAlign w:val="superscript"/>
              </w:rPr>
              <w:t>th</w:t>
            </w:r>
            <w:r>
              <w:t xml:space="preserve"> December 25</w:t>
            </w:r>
          </w:p>
        </w:tc>
      </w:tr>
      <w:tr w:rsidR="00C9351D" w14:paraId="2FD33525" w14:textId="77777777" w:rsidTr="00DE4556">
        <w:tc>
          <w:tcPr>
            <w:tcW w:w="3494" w:type="dxa"/>
          </w:tcPr>
          <w:p w14:paraId="64D0BF42" w14:textId="5575BDE4" w:rsidR="00C9351D" w:rsidRDefault="008A317F">
            <w:r>
              <w:t>Initial data collection</w:t>
            </w:r>
            <w:r w:rsidR="00ED1476">
              <w:t xml:space="preserve"> and analysis</w:t>
            </w:r>
          </w:p>
        </w:tc>
        <w:tc>
          <w:tcPr>
            <w:tcW w:w="2568" w:type="dxa"/>
          </w:tcPr>
          <w:p w14:paraId="37463F89" w14:textId="45348F0C" w:rsidR="00C9351D" w:rsidRDefault="008A317F">
            <w:r>
              <w:t>9</w:t>
            </w:r>
            <w:r w:rsidRPr="008A317F">
              <w:rPr>
                <w:vertAlign w:val="superscript"/>
              </w:rPr>
              <w:t>th</w:t>
            </w:r>
            <w:r>
              <w:t xml:space="preserve"> December 25</w:t>
            </w:r>
          </w:p>
        </w:tc>
        <w:tc>
          <w:tcPr>
            <w:tcW w:w="2954" w:type="dxa"/>
          </w:tcPr>
          <w:p w14:paraId="1D004E94" w14:textId="1B645E7A" w:rsidR="00C9351D" w:rsidRDefault="00DE4556">
            <w:r>
              <w:t>5</w:t>
            </w:r>
            <w:r w:rsidRPr="00DE4556">
              <w:rPr>
                <w:vertAlign w:val="superscript"/>
              </w:rPr>
              <w:t>th</w:t>
            </w:r>
            <w:r>
              <w:t xml:space="preserve"> January 26</w:t>
            </w:r>
          </w:p>
        </w:tc>
      </w:tr>
      <w:tr w:rsidR="00DE4556" w14:paraId="73A16A50" w14:textId="77777777" w:rsidTr="00DE4556">
        <w:tc>
          <w:tcPr>
            <w:tcW w:w="3494" w:type="dxa"/>
          </w:tcPr>
          <w:p w14:paraId="4E5A255C" w14:textId="6C555C68" w:rsidR="00DE4556" w:rsidRDefault="00FA2A9C">
            <w:r>
              <w:t>Preparation for interim Viva</w:t>
            </w:r>
          </w:p>
        </w:tc>
        <w:tc>
          <w:tcPr>
            <w:tcW w:w="2568" w:type="dxa"/>
          </w:tcPr>
          <w:p w14:paraId="7358105D" w14:textId="22ECA9DC" w:rsidR="00DE4556" w:rsidRDefault="007D0E9B">
            <w:r>
              <w:t>6</w:t>
            </w:r>
            <w:r w:rsidRPr="007D0E9B">
              <w:rPr>
                <w:vertAlign w:val="superscript"/>
              </w:rPr>
              <w:t>th</w:t>
            </w:r>
            <w:r>
              <w:t xml:space="preserve"> January 26</w:t>
            </w:r>
          </w:p>
        </w:tc>
        <w:tc>
          <w:tcPr>
            <w:tcW w:w="2954" w:type="dxa"/>
          </w:tcPr>
          <w:p w14:paraId="1478A6BD" w14:textId="583A9068" w:rsidR="00DE4556" w:rsidRDefault="00FA2A9C">
            <w:r>
              <w:t>14</w:t>
            </w:r>
            <w:r w:rsidRPr="00FA2A9C">
              <w:rPr>
                <w:vertAlign w:val="superscript"/>
              </w:rPr>
              <w:t>th</w:t>
            </w:r>
            <w:r>
              <w:t xml:space="preserve"> January 26</w:t>
            </w:r>
          </w:p>
        </w:tc>
      </w:tr>
      <w:tr w:rsidR="00DE4556" w14:paraId="14D5C239" w14:textId="77777777" w:rsidTr="00DE4556">
        <w:tc>
          <w:tcPr>
            <w:tcW w:w="3494" w:type="dxa"/>
          </w:tcPr>
          <w:p w14:paraId="5449ED46" w14:textId="626839F2" w:rsidR="00DE4556" w:rsidRDefault="007C1196">
            <w:r>
              <w:t>Physical implementation &amp; data collection</w:t>
            </w:r>
          </w:p>
        </w:tc>
        <w:tc>
          <w:tcPr>
            <w:tcW w:w="2568" w:type="dxa"/>
          </w:tcPr>
          <w:p w14:paraId="33208A32" w14:textId="01068892" w:rsidR="00DE4556" w:rsidRDefault="00F20D14">
            <w:r>
              <w:t>19</w:t>
            </w:r>
            <w:r w:rsidRPr="00F20D14">
              <w:rPr>
                <w:vertAlign w:val="superscript"/>
              </w:rPr>
              <w:t>th</w:t>
            </w:r>
            <w:r>
              <w:t xml:space="preserve"> January</w:t>
            </w:r>
            <w:r w:rsidR="00CB6882">
              <w:t xml:space="preserve"> </w:t>
            </w:r>
            <w:r w:rsidR="006902D9">
              <w:t>26</w:t>
            </w:r>
          </w:p>
        </w:tc>
        <w:tc>
          <w:tcPr>
            <w:tcW w:w="2954" w:type="dxa"/>
          </w:tcPr>
          <w:p w14:paraId="02626BFF" w14:textId="41DEAF2B" w:rsidR="00DE4556" w:rsidRDefault="006902D9">
            <w:r>
              <w:t>9</w:t>
            </w:r>
            <w:r w:rsidRPr="006902D9">
              <w:rPr>
                <w:vertAlign w:val="superscript"/>
              </w:rPr>
              <w:t>th</w:t>
            </w:r>
            <w:r>
              <w:rPr>
                <w:vertAlign w:val="superscript"/>
              </w:rPr>
              <w:t xml:space="preserve"> </w:t>
            </w:r>
            <w:r>
              <w:t>February 26</w:t>
            </w:r>
          </w:p>
        </w:tc>
      </w:tr>
      <w:tr w:rsidR="00DE4556" w14:paraId="150C9703" w14:textId="77777777" w:rsidTr="00DE4556">
        <w:tc>
          <w:tcPr>
            <w:tcW w:w="3494" w:type="dxa"/>
          </w:tcPr>
          <w:p w14:paraId="6D8BC0DB" w14:textId="67642CC9" w:rsidR="00DE4556" w:rsidRDefault="003E6F0A">
            <w:r>
              <w:t xml:space="preserve">Data &amp; statistical analysis / </w:t>
            </w:r>
            <w:r w:rsidR="006237A7">
              <w:t>time for reruns of data.</w:t>
            </w:r>
          </w:p>
        </w:tc>
        <w:tc>
          <w:tcPr>
            <w:tcW w:w="2568" w:type="dxa"/>
          </w:tcPr>
          <w:p w14:paraId="257293B6" w14:textId="3053CF96" w:rsidR="00DE4556" w:rsidRDefault="007C1196">
            <w:r>
              <w:t>10</w:t>
            </w:r>
            <w:r w:rsidRPr="007C1196">
              <w:rPr>
                <w:vertAlign w:val="superscript"/>
              </w:rPr>
              <w:t>th</w:t>
            </w:r>
            <w:r>
              <w:t xml:space="preserve"> February </w:t>
            </w:r>
            <w:r w:rsidR="00CB6882">
              <w:t>26</w:t>
            </w:r>
          </w:p>
        </w:tc>
        <w:tc>
          <w:tcPr>
            <w:tcW w:w="2954" w:type="dxa"/>
          </w:tcPr>
          <w:p w14:paraId="3799743A" w14:textId="7952FF5F" w:rsidR="00DE4556" w:rsidRDefault="00CB6882">
            <w:r>
              <w:t>2</w:t>
            </w:r>
            <w:r w:rsidRPr="00CB6882">
              <w:rPr>
                <w:vertAlign w:val="superscript"/>
              </w:rPr>
              <w:t>nd</w:t>
            </w:r>
            <w:r>
              <w:t xml:space="preserve"> March </w:t>
            </w:r>
            <w:r w:rsidR="003E6F0A">
              <w:t>26</w:t>
            </w:r>
          </w:p>
        </w:tc>
      </w:tr>
      <w:tr w:rsidR="00DE4556" w14:paraId="3AEBF333" w14:textId="77777777" w:rsidTr="00DE4556">
        <w:tc>
          <w:tcPr>
            <w:tcW w:w="3494" w:type="dxa"/>
          </w:tcPr>
          <w:p w14:paraId="51427B36" w14:textId="3324355E" w:rsidR="00DE4556" w:rsidRDefault="00DF0497">
            <w:r>
              <w:t xml:space="preserve">Report writing and </w:t>
            </w:r>
            <w:r w:rsidR="00EF4EC3">
              <w:t>final analysis. And Final Viva preparation.</w:t>
            </w:r>
          </w:p>
        </w:tc>
        <w:tc>
          <w:tcPr>
            <w:tcW w:w="2568" w:type="dxa"/>
          </w:tcPr>
          <w:p w14:paraId="7E7D9F8E" w14:textId="120819A8" w:rsidR="00DE4556" w:rsidRDefault="006237A7">
            <w:r>
              <w:t>3</w:t>
            </w:r>
            <w:r w:rsidRPr="006237A7">
              <w:rPr>
                <w:vertAlign w:val="superscript"/>
              </w:rPr>
              <w:t>rd</w:t>
            </w:r>
            <w:r>
              <w:t xml:space="preserve"> March 26 </w:t>
            </w:r>
          </w:p>
        </w:tc>
        <w:tc>
          <w:tcPr>
            <w:tcW w:w="2954" w:type="dxa"/>
          </w:tcPr>
          <w:p w14:paraId="345EFBBB" w14:textId="27DC504D" w:rsidR="00DE4556" w:rsidRDefault="00DF0497">
            <w:r>
              <w:t>1</w:t>
            </w:r>
            <w:r w:rsidRPr="00DF0497">
              <w:rPr>
                <w:vertAlign w:val="superscript"/>
              </w:rPr>
              <w:t>st</w:t>
            </w:r>
            <w:r>
              <w:t xml:space="preserve"> May </w:t>
            </w:r>
          </w:p>
        </w:tc>
      </w:tr>
    </w:tbl>
    <w:p w14:paraId="210307D1" w14:textId="77777777" w:rsidR="00143E3D" w:rsidRDefault="00143E3D"/>
    <w:p w14:paraId="67490436" w14:textId="77777777" w:rsidR="00143E3D" w:rsidRDefault="00143E3D"/>
    <w:p w14:paraId="7200C788" w14:textId="77777777" w:rsidR="007D1461" w:rsidRDefault="007D1461"/>
    <w:p w14:paraId="6A4C2C20" w14:textId="77777777" w:rsidR="005602A7" w:rsidRDefault="005602A7"/>
    <w:p w14:paraId="19C270B1" w14:textId="77777777" w:rsidR="005602A7" w:rsidRDefault="005602A7"/>
    <w:p w14:paraId="23CF6B39" w14:textId="77777777" w:rsidR="005602A7" w:rsidRDefault="005602A7"/>
    <w:p w14:paraId="0D9E1162" w14:textId="72447E71" w:rsidR="007158C3" w:rsidRPr="00804183" w:rsidRDefault="00804183" w:rsidP="00804183">
      <w:pPr>
        <w:pStyle w:val="Heading1"/>
      </w:pPr>
      <w:bookmarkStart w:id="17" w:name="_Toc211714694"/>
      <w:r w:rsidRPr="00804183">
        <w:lastRenderedPageBreak/>
        <w:t>References</w:t>
      </w:r>
      <w:bookmarkEnd w:id="17"/>
    </w:p>
    <w:sdt>
      <w:sdtPr>
        <w:rPr>
          <w:rFonts w:asciiTheme="minorHAnsi" w:hAnsiTheme="minorHAnsi" w:cstheme="minorBidi"/>
          <w:lang w:eastAsia="ja-JP"/>
        </w:rPr>
        <w:tag w:val="rw.bWnCOutputStyleIdiblio"/>
        <w:id w:val="240907528"/>
        <w:placeholder>
          <w:docPart w:val="C63B727B74A44F03B996D79F34245F31"/>
        </w:placeholder>
      </w:sdtPr>
      <w:sdtContent>
        <w:p w14:paraId="6146B810" w14:textId="77777777" w:rsidR="00D5557A" w:rsidRDefault="00D5557A">
          <w:pPr>
            <w:pStyle w:val="NormalWeb"/>
            <w:jc w:val="center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>References</w:t>
          </w:r>
        </w:p>
        <w:p w14:paraId="71102EF4" w14:textId="77777777" w:rsidR="00D5557A" w:rsidRDefault="00D5557A">
          <w:pPr>
            <w:pStyle w:val="NormalWeb"/>
            <w:ind w:left="450" w:hanging="450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[1] S. Mohanty, et al., "CIA Triad for Achieving Accountability in Cloud Computing Environment," </w:t>
          </w:r>
          <w:r>
            <w:rPr>
              <w:rFonts w:ascii="Aptos" w:hAnsi="Aptos"/>
              <w:i/>
              <w:iCs/>
              <w:color w:val="000000"/>
            </w:rPr>
            <w:t xml:space="preserve">International Journal of Computer Science and Mobile Applications, </w:t>
          </w:r>
          <w:r>
            <w:rPr>
              <w:rFonts w:ascii="Aptos" w:hAnsi="Aptos"/>
              <w:color w:val="000000"/>
            </w:rPr>
            <w:t>vol. 6, no. 3, pp.1–6, Apr 30</w:t>
          </w:r>
          <w:proofErr w:type="gramStart"/>
          <w:r>
            <w:rPr>
              <w:rFonts w:ascii="Aptos" w:hAnsi="Aptos"/>
              <w:color w:val="000000"/>
            </w:rPr>
            <w:t xml:space="preserve"> 2022</w:t>
          </w:r>
          <w:proofErr w:type="gramEnd"/>
          <w:r>
            <w:rPr>
              <w:rFonts w:ascii="Aptos" w:hAnsi="Aptos"/>
              <w:color w:val="000000"/>
            </w:rPr>
            <w:t xml:space="preserve">. </w:t>
          </w:r>
          <w:proofErr w:type="spellStart"/>
          <w:r>
            <w:rPr>
              <w:rFonts w:ascii="Aptos" w:hAnsi="Aptos"/>
              <w:color w:val="000000"/>
            </w:rPr>
            <w:t>doi</w:t>
          </w:r>
          <w:proofErr w:type="spellEnd"/>
          <w:r>
            <w:rPr>
              <w:rFonts w:ascii="Aptos" w:hAnsi="Aptos"/>
              <w:color w:val="000000"/>
            </w:rPr>
            <w:t>: 10.47760/</w:t>
          </w:r>
          <w:proofErr w:type="gramStart"/>
          <w:r>
            <w:rPr>
              <w:rFonts w:ascii="Aptos" w:hAnsi="Aptos"/>
              <w:color w:val="000000"/>
            </w:rPr>
            <w:t>ijcsma.2022.v</w:t>
          </w:r>
          <w:proofErr w:type="gramEnd"/>
          <w:r>
            <w:rPr>
              <w:rFonts w:ascii="Aptos" w:hAnsi="Aptos"/>
              <w:color w:val="000000"/>
            </w:rPr>
            <w:t xml:space="preserve">10i04.001. Available: </w:t>
          </w:r>
          <w:hyperlink r:id="rId11" w:tgtFrame="_blank" w:history="1">
            <w:r>
              <w:rPr>
                <w:rStyle w:val="Hyperlink"/>
                <w:rFonts w:ascii="Aptos" w:hAnsi="Aptos"/>
              </w:rPr>
              <w:t>https://doi.org/10.47760/ijcsma.2022.v10i04.001</w:t>
            </w:r>
          </w:hyperlink>
        </w:p>
        <w:p w14:paraId="14E62B1F" w14:textId="77777777" w:rsidR="00D5557A" w:rsidRDefault="00D5557A">
          <w:pPr>
            <w:pStyle w:val="NormalWeb"/>
            <w:ind w:left="450" w:hanging="450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[2] M. H. A. Hamied, "Gateway Redundancy Protocols in the Smart Grid," </w:t>
          </w:r>
          <w:r>
            <w:rPr>
              <w:rFonts w:ascii="Aptos" w:hAnsi="Aptos"/>
              <w:i/>
              <w:iCs/>
              <w:color w:val="000000"/>
            </w:rPr>
            <w:t xml:space="preserve">2022 2nd International Conference on Computing and Information Technology (ICCIT), </w:t>
          </w:r>
          <w:r>
            <w:rPr>
              <w:rFonts w:ascii="Aptos" w:hAnsi="Aptos"/>
              <w:color w:val="000000"/>
            </w:rPr>
            <w:t xml:space="preserve">2022-01. </w:t>
          </w:r>
          <w:proofErr w:type="spellStart"/>
          <w:r>
            <w:rPr>
              <w:rFonts w:ascii="Aptos" w:hAnsi="Aptos"/>
              <w:color w:val="000000"/>
            </w:rPr>
            <w:t>doi</w:t>
          </w:r>
          <w:proofErr w:type="spellEnd"/>
          <w:r>
            <w:rPr>
              <w:rFonts w:ascii="Aptos" w:hAnsi="Aptos"/>
              <w:color w:val="000000"/>
            </w:rPr>
            <w:t xml:space="preserve">: 10.1109/ICCIT52419.2022.9711652. [Online]. Available: </w:t>
          </w:r>
          <w:hyperlink r:id="rId12" w:tgtFrame="_blank" w:history="1">
            <w:r>
              <w:rPr>
                <w:rStyle w:val="Hyperlink"/>
                <w:rFonts w:ascii="Aptos" w:hAnsi="Aptos"/>
              </w:rPr>
              <w:t>https://ieeexplore.ieee.org/xpls/abs_all.jsp</w:t>
            </w:r>
          </w:hyperlink>
        </w:p>
        <w:p w14:paraId="5D110E11" w14:textId="77777777" w:rsidR="00D5557A" w:rsidRDefault="00D5557A">
          <w:pPr>
            <w:pStyle w:val="NormalWeb"/>
            <w:ind w:left="450" w:hanging="450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[3] T. Shanmugam and B. Malarkodi, "Analysis of Campus Network Management Challenges and Solutions," 2019-05. </w:t>
          </w:r>
          <w:proofErr w:type="spellStart"/>
          <w:r>
            <w:rPr>
              <w:rFonts w:ascii="Aptos" w:hAnsi="Aptos"/>
              <w:color w:val="000000"/>
            </w:rPr>
            <w:t>doi</w:t>
          </w:r>
          <w:proofErr w:type="spellEnd"/>
          <w:r>
            <w:rPr>
              <w:rFonts w:ascii="Aptos" w:hAnsi="Aptos"/>
              <w:color w:val="000000"/>
            </w:rPr>
            <w:t xml:space="preserve">: 10.1109/IMICPW.2019.8933236. [Online]. Available: </w:t>
          </w:r>
          <w:hyperlink r:id="rId13" w:tgtFrame="_blank" w:history="1">
            <w:r>
              <w:rPr>
                <w:rStyle w:val="Hyperlink"/>
                <w:rFonts w:ascii="Aptos" w:hAnsi="Aptos"/>
              </w:rPr>
              <w:t>https://ieeexplore.ieee.org/xpls/abs_all.jsp</w:t>
            </w:r>
          </w:hyperlink>
        </w:p>
        <w:p w14:paraId="725578CA" w14:textId="77777777" w:rsidR="00D5557A" w:rsidRDefault="00D5557A">
          <w:pPr>
            <w:pStyle w:val="NormalWeb"/>
            <w:ind w:left="450" w:hanging="450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[4] S. Rizvi, &amp;. Fordham and Eleanor, "Cyber security breaches survey 2025," Department for Science, Innovation &amp; Technology, Home Office, gov.uk. 2025. Accessed: 17 Mar 25. [Online]. </w:t>
          </w:r>
          <w:hyperlink r:id="rId14" w:tgtFrame="_blank" w:history="1">
            <w:r>
              <w:rPr>
                <w:rStyle w:val="Hyperlink"/>
                <w:rFonts w:ascii="Aptos" w:hAnsi="Aptos"/>
              </w:rPr>
              <w:t>https://www.gov.uk/government/statistics/cyber-security-breaches-survey-2025/cyber-security-breaches-survey-2025</w:t>
            </w:r>
          </w:hyperlink>
        </w:p>
        <w:p w14:paraId="5407DCAF" w14:textId="77777777" w:rsidR="00D5557A" w:rsidRDefault="00D5557A">
          <w:pPr>
            <w:pStyle w:val="NormalWeb"/>
            <w:ind w:left="450" w:hanging="450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[5] Q. Gu and P. Liu, "Denial of Service Attacks," Available: </w:t>
          </w:r>
          <w:hyperlink r:id="rId15" w:tgtFrame="_blank" w:history="1">
            <w:r>
              <w:rPr>
                <w:rStyle w:val="Hyperlink"/>
                <w:rFonts w:ascii="Aptos" w:hAnsi="Aptos"/>
              </w:rPr>
              <w:t>https://s2.ist.psu.edu/paper/DDoS-Chap-Gu-June-07.pdf</w:t>
            </w:r>
          </w:hyperlink>
        </w:p>
        <w:p w14:paraId="4CAA16CA" w14:textId="77777777" w:rsidR="00D5557A" w:rsidRDefault="00D5557A">
          <w:pPr>
            <w:pStyle w:val="NormalWeb"/>
            <w:ind w:left="450" w:hanging="450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>[6] A. Hasan, A. M. Alsharif and S. O. Sati, "</w:t>
          </w:r>
          <w:proofErr w:type="spellStart"/>
          <w:r>
            <w:rPr>
              <w:rFonts w:ascii="Aptos" w:hAnsi="Aptos"/>
              <w:color w:val="000000"/>
            </w:rPr>
            <w:t>Campus_Network_Design_for_Information_Te</w:t>
          </w:r>
          <w:proofErr w:type="spellEnd"/>
          <w:r>
            <w:rPr>
              <w:rFonts w:ascii="Aptos" w:hAnsi="Aptos"/>
              <w:color w:val="000000"/>
            </w:rPr>
            <w:t xml:space="preserve">," </w:t>
          </w:r>
          <w:r>
            <w:rPr>
              <w:rFonts w:ascii="Aptos" w:hAnsi="Aptos"/>
              <w:i/>
              <w:iCs/>
              <w:color w:val="000000"/>
            </w:rPr>
            <w:t xml:space="preserve">International Journal of Advanced Networking and Applications, </w:t>
          </w:r>
          <w:r>
            <w:rPr>
              <w:rFonts w:ascii="Aptos" w:hAnsi="Aptos"/>
              <w:color w:val="000000"/>
            </w:rPr>
            <w:t xml:space="preserve">vol. 16, no. 6, pp.6699–6704, -04-28 2024. </w:t>
          </w:r>
          <w:proofErr w:type="spellStart"/>
          <w:r>
            <w:rPr>
              <w:rFonts w:ascii="Aptos" w:hAnsi="Aptos"/>
              <w:color w:val="000000"/>
            </w:rPr>
            <w:t>doi</w:t>
          </w:r>
          <w:proofErr w:type="spellEnd"/>
          <w:r>
            <w:rPr>
              <w:rFonts w:ascii="Aptos" w:hAnsi="Aptos"/>
              <w:color w:val="000000"/>
            </w:rPr>
            <w:t xml:space="preserve">: 10.35444/IJANA.2025.16611. Available: </w:t>
          </w:r>
          <w:hyperlink r:id="rId16" w:tgtFrame="_blank" w:history="1">
            <w:r>
              <w:rPr>
                <w:rStyle w:val="Hyperlink"/>
                <w:rFonts w:ascii="Aptos" w:hAnsi="Aptos"/>
              </w:rPr>
              <w:t>https://www.proquest.com/docview/3222668261</w:t>
            </w:r>
          </w:hyperlink>
        </w:p>
        <w:p w14:paraId="34392ED5" w14:textId="77777777" w:rsidR="00D5557A" w:rsidRDefault="00D5557A">
          <w:pPr>
            <w:pStyle w:val="NormalWeb"/>
            <w:ind w:left="450" w:hanging="450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[7] U. Anwar, et al., "Performance Analysis and Functionality Comparison of FHRP Protocols," </w:t>
          </w:r>
          <w:r>
            <w:rPr>
              <w:rFonts w:ascii="Aptos" w:hAnsi="Aptos"/>
              <w:i/>
              <w:iCs/>
              <w:color w:val="000000"/>
            </w:rPr>
            <w:t xml:space="preserve">2019 IEEE 11th International Conference on Communication Software and Networks, </w:t>
          </w:r>
          <w:r>
            <w:rPr>
              <w:rFonts w:ascii="Aptos" w:hAnsi="Aptos"/>
              <w:color w:val="000000"/>
            </w:rPr>
            <w:t xml:space="preserve">June 1, 2019. </w:t>
          </w:r>
          <w:proofErr w:type="spellStart"/>
          <w:r>
            <w:rPr>
              <w:rFonts w:ascii="Aptos" w:hAnsi="Aptos"/>
              <w:color w:val="000000"/>
            </w:rPr>
            <w:t>doi</w:t>
          </w:r>
          <w:proofErr w:type="spellEnd"/>
          <w:r>
            <w:rPr>
              <w:rFonts w:ascii="Aptos" w:hAnsi="Aptos"/>
              <w:color w:val="000000"/>
            </w:rPr>
            <w:t xml:space="preserve">: 10.1109/ICCSN.2019.8905333. [Online]. Available: </w:t>
          </w:r>
          <w:hyperlink r:id="rId17" w:tgtFrame="_blank" w:history="1">
            <w:r>
              <w:rPr>
                <w:rStyle w:val="Hyperlink"/>
                <w:rFonts w:ascii="Aptos" w:hAnsi="Aptos"/>
              </w:rPr>
              <w:t>https://ieeexplore.ieee.org/xpls/abs_all.jsp</w:t>
            </w:r>
          </w:hyperlink>
        </w:p>
        <w:p w14:paraId="10C666FE" w14:textId="77777777" w:rsidR="00D5557A" w:rsidRDefault="00D5557A">
          <w:pPr>
            <w:pStyle w:val="NormalWeb"/>
            <w:ind w:left="450" w:hanging="450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[8] R. Rashid, et al., "View of Performance Evaluation using Spanning Tree Protocol, Rapid Spanning Tree Protocol, Per-VLAN Spanning Tree, and Multiple Spanning Tree," </w:t>
          </w:r>
          <w:r>
            <w:rPr>
              <w:rFonts w:ascii="Aptos" w:hAnsi="Aptos"/>
              <w:i/>
              <w:iCs/>
              <w:color w:val="000000"/>
            </w:rPr>
            <w:t xml:space="preserve">UHD JOURNAL OF SCIENCE AND TECHNOLOGY, </w:t>
          </w:r>
          <w:r>
            <w:rPr>
              <w:rFonts w:ascii="Aptos" w:hAnsi="Aptos"/>
              <w:color w:val="000000"/>
            </w:rPr>
            <w:t>vol. 8, no. 1, pp.20–30, Jan 20</w:t>
          </w:r>
          <w:proofErr w:type="gramStart"/>
          <w:r>
            <w:rPr>
              <w:rFonts w:ascii="Aptos" w:hAnsi="Aptos"/>
              <w:color w:val="000000"/>
            </w:rPr>
            <w:t xml:space="preserve"> 2024</w:t>
          </w:r>
          <w:proofErr w:type="gramEnd"/>
          <w:r>
            <w:rPr>
              <w:rFonts w:ascii="Aptos" w:hAnsi="Aptos"/>
              <w:color w:val="000000"/>
            </w:rPr>
            <w:t xml:space="preserve">. </w:t>
          </w:r>
          <w:proofErr w:type="spellStart"/>
          <w:r>
            <w:rPr>
              <w:rFonts w:ascii="Aptos" w:hAnsi="Aptos"/>
              <w:color w:val="000000"/>
            </w:rPr>
            <w:t>doi</w:t>
          </w:r>
          <w:proofErr w:type="spellEnd"/>
          <w:r>
            <w:rPr>
              <w:rFonts w:ascii="Aptos" w:hAnsi="Aptos"/>
              <w:color w:val="000000"/>
            </w:rPr>
            <w:t>: 10.21928/</w:t>
          </w:r>
          <w:proofErr w:type="gramStart"/>
          <w:r>
            <w:rPr>
              <w:rFonts w:ascii="Aptos" w:hAnsi="Aptos"/>
              <w:color w:val="000000"/>
            </w:rPr>
            <w:t>uhdjst.v8n1y2024.pp</w:t>
          </w:r>
          <w:proofErr w:type="gramEnd"/>
          <w:r>
            <w:rPr>
              <w:rFonts w:ascii="Aptos" w:hAnsi="Aptos"/>
              <w:color w:val="000000"/>
            </w:rPr>
            <w:t>20-30. Accessed: Oct 18, 2025, [</w:t>
          </w:r>
          <w:proofErr w:type="gramStart"/>
          <w:r>
            <w:rPr>
              <w:rFonts w:ascii="Aptos" w:hAnsi="Aptos"/>
              <w:color w:val="000000"/>
            </w:rPr>
            <w:t>Online</w:t>
          </w:r>
          <w:proofErr w:type="gramEnd"/>
          <w:r>
            <w:rPr>
              <w:rFonts w:ascii="Aptos" w:hAnsi="Aptos"/>
              <w:color w:val="000000"/>
            </w:rPr>
            <w:t xml:space="preserve">]. Available: </w:t>
          </w:r>
          <w:hyperlink r:id="rId18" w:tgtFrame="_blank" w:history="1">
            <w:r>
              <w:rPr>
                <w:rStyle w:val="Hyperlink"/>
                <w:rFonts w:ascii="Aptos" w:hAnsi="Aptos"/>
              </w:rPr>
              <w:t>https://journals.uhd.edu.iq/index.php/uhdjst/article/view/1254/841</w:t>
            </w:r>
          </w:hyperlink>
        </w:p>
        <w:p w14:paraId="2669C7EF" w14:textId="77777777" w:rsidR="00D5557A" w:rsidRDefault="00D5557A">
          <w:pPr>
            <w:pStyle w:val="NormalWeb"/>
            <w:ind w:left="450" w:hanging="450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[9] J. Pavlik, et al., "Gateway redundancy protocols," </w:t>
          </w:r>
          <w:r>
            <w:rPr>
              <w:rFonts w:ascii="Aptos" w:hAnsi="Aptos"/>
              <w:i/>
              <w:iCs/>
              <w:color w:val="000000"/>
            </w:rPr>
            <w:t xml:space="preserve">CINTI 2014 • 15th IEEE International Symposium on Computational Intelligence and Informatics, </w:t>
          </w:r>
          <w:r>
            <w:rPr>
              <w:rFonts w:ascii="Aptos" w:hAnsi="Aptos"/>
              <w:color w:val="000000"/>
            </w:rPr>
            <w:lastRenderedPageBreak/>
            <w:t xml:space="preserve">November 1, 2014. </w:t>
          </w:r>
          <w:proofErr w:type="spellStart"/>
          <w:r>
            <w:rPr>
              <w:rFonts w:ascii="Aptos" w:hAnsi="Aptos"/>
              <w:color w:val="000000"/>
            </w:rPr>
            <w:t>doi</w:t>
          </w:r>
          <w:proofErr w:type="spellEnd"/>
          <w:r>
            <w:rPr>
              <w:rFonts w:ascii="Aptos" w:hAnsi="Aptos"/>
              <w:color w:val="000000"/>
            </w:rPr>
            <w:t xml:space="preserve">: 10.1109/CINTI.2014.7028719. [Online]. Available: </w:t>
          </w:r>
          <w:hyperlink r:id="rId19" w:tgtFrame="_blank" w:history="1">
            <w:r>
              <w:rPr>
                <w:rStyle w:val="Hyperlink"/>
                <w:rFonts w:ascii="Aptos" w:hAnsi="Aptos"/>
              </w:rPr>
              <w:t>https://ieeexplore.ieee.org/xpls/abs_all.jsp</w:t>
            </w:r>
          </w:hyperlink>
        </w:p>
        <w:p w14:paraId="4327F55D" w14:textId="77777777" w:rsidR="00D5557A" w:rsidRDefault="00D5557A">
          <w:pPr>
            <w:pStyle w:val="NormalWeb"/>
            <w:ind w:left="450" w:hanging="450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[10] A. </w:t>
          </w:r>
          <w:proofErr w:type="spellStart"/>
          <w:r>
            <w:rPr>
              <w:rFonts w:ascii="Aptos" w:hAnsi="Aptos"/>
              <w:color w:val="000000"/>
            </w:rPr>
            <w:t>Lindem</w:t>
          </w:r>
          <w:proofErr w:type="spellEnd"/>
          <w:r>
            <w:rPr>
              <w:rFonts w:ascii="Aptos" w:hAnsi="Aptos"/>
              <w:color w:val="000000"/>
            </w:rPr>
            <w:t xml:space="preserve"> and A. Dogra, "RFC 9568: Virtual Router Redundancy Protocol (VRRP) Version 3 for IPv4 and IPv6," </w:t>
          </w:r>
          <w:r>
            <w:rPr>
              <w:rFonts w:ascii="Aptos" w:hAnsi="Aptos"/>
              <w:i/>
              <w:iCs/>
              <w:color w:val="000000"/>
            </w:rPr>
            <w:t xml:space="preserve">Internet Engineering Task Force, </w:t>
          </w:r>
          <w:r>
            <w:rPr>
              <w:rFonts w:ascii="Aptos" w:hAnsi="Aptos"/>
              <w:color w:val="000000"/>
            </w:rPr>
            <w:t>Apr 2024. Accessed: Oct 18, 2025, [</w:t>
          </w:r>
          <w:proofErr w:type="gramStart"/>
          <w:r>
            <w:rPr>
              <w:rFonts w:ascii="Aptos" w:hAnsi="Aptos"/>
              <w:color w:val="000000"/>
            </w:rPr>
            <w:t>Online</w:t>
          </w:r>
          <w:proofErr w:type="gramEnd"/>
          <w:r>
            <w:rPr>
              <w:rFonts w:ascii="Aptos" w:hAnsi="Aptos"/>
              <w:color w:val="000000"/>
            </w:rPr>
            <w:t xml:space="preserve">]. Available: </w:t>
          </w:r>
          <w:hyperlink r:id="rId20" w:tgtFrame="_blank" w:history="1">
            <w:r>
              <w:rPr>
                <w:rStyle w:val="Hyperlink"/>
                <w:rFonts w:ascii="Aptos" w:hAnsi="Aptos"/>
              </w:rPr>
              <w:t>https://www.rfc-editor.org/rfc/rfc9568</w:t>
            </w:r>
          </w:hyperlink>
        </w:p>
        <w:p w14:paraId="6EFCCCF2" w14:textId="77777777" w:rsidR="00D5557A" w:rsidRDefault="00D5557A">
          <w:pPr>
            <w:pStyle w:val="NormalWeb"/>
            <w:ind w:left="450" w:hanging="450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>[11] T. LI, B. Cole and P. Morton, "RFC 2281: Cisco Hot Standby Router Protocol (HSRP)," Mar 1998. Accessed: Oct 18, 2025, [</w:t>
          </w:r>
          <w:proofErr w:type="gramStart"/>
          <w:r>
            <w:rPr>
              <w:rFonts w:ascii="Aptos" w:hAnsi="Aptos"/>
              <w:color w:val="000000"/>
            </w:rPr>
            <w:t>Online</w:t>
          </w:r>
          <w:proofErr w:type="gramEnd"/>
          <w:r>
            <w:rPr>
              <w:rFonts w:ascii="Aptos" w:hAnsi="Aptos"/>
              <w:color w:val="000000"/>
            </w:rPr>
            <w:t xml:space="preserve">]. Available: </w:t>
          </w:r>
          <w:hyperlink r:id="rId21" w:tgtFrame="_blank" w:history="1">
            <w:r>
              <w:rPr>
                <w:rStyle w:val="Hyperlink"/>
                <w:rFonts w:ascii="Aptos" w:hAnsi="Aptos"/>
              </w:rPr>
              <w:t>https://www.rfc-editor.org/rfc/rfc2281.html</w:t>
            </w:r>
          </w:hyperlink>
        </w:p>
        <w:p w14:paraId="734F49C9" w14:textId="77777777" w:rsidR="00D5557A" w:rsidRDefault="00D5557A">
          <w:pPr>
            <w:pStyle w:val="NormalWeb"/>
            <w:ind w:left="450" w:hanging="450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[12] Cisco Systems. "Cisco Packet Tracer." Cisco Networking Academy. </w:t>
          </w:r>
          <w:hyperlink r:id="rId22" w:tgtFrame="_blank" w:history="1">
            <w:r>
              <w:rPr>
                <w:rStyle w:val="Hyperlink"/>
                <w:rFonts w:ascii="Aptos" w:hAnsi="Aptos"/>
              </w:rPr>
              <w:t>https://www.netacad.com/cisco-packet-tracer</w:t>
            </w:r>
          </w:hyperlink>
          <w:r>
            <w:rPr>
              <w:rFonts w:ascii="Aptos" w:hAnsi="Aptos"/>
              <w:color w:val="000000"/>
            </w:rPr>
            <w:t xml:space="preserve"> (accessed SEP 18). </w:t>
          </w:r>
        </w:p>
        <w:p w14:paraId="2C3134DD" w14:textId="43CE972F" w:rsidR="007158C3" w:rsidRDefault="00000000"/>
      </w:sdtContent>
    </w:sdt>
    <w:p w14:paraId="66E39633" w14:textId="1142011B" w:rsidR="00985A95" w:rsidRDefault="00985A95"/>
    <w:sectPr w:rsidR="00985A95" w:rsidSect="00EF4EC3">
      <w:footerReference w:type="default" r:id="rId23"/>
      <w:pgSz w:w="11906" w:h="16838"/>
      <w:pgMar w:top="1440" w:right="1440" w:bottom="1440" w:left="1440" w:header="0" w:footer="113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C505166" w14:textId="77777777" w:rsidR="004F0CF3" w:rsidRDefault="004F0CF3" w:rsidP="00EF4EC3">
      <w:pPr>
        <w:spacing w:after="0" w:line="240" w:lineRule="auto"/>
      </w:pPr>
      <w:r>
        <w:separator/>
      </w:r>
    </w:p>
  </w:endnote>
  <w:endnote w:type="continuationSeparator" w:id="0">
    <w:p w14:paraId="273916E6" w14:textId="77777777" w:rsidR="004F0CF3" w:rsidRDefault="004F0CF3" w:rsidP="00EF4E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6673B59" w14:textId="77777777" w:rsidR="00EF4EC3" w:rsidRDefault="00EF4EC3">
    <w:pPr>
      <w:pStyle w:val="Footer"/>
      <w:jc w:val="center"/>
      <w:rPr>
        <w:caps/>
        <w:noProof/>
        <w:color w:val="156082" w:themeColor="accent1"/>
      </w:rPr>
    </w:pPr>
    <w:r>
      <w:rPr>
        <w:caps/>
        <w:color w:val="156082" w:themeColor="accent1"/>
      </w:rPr>
      <w:fldChar w:fldCharType="begin"/>
    </w:r>
    <w:r>
      <w:rPr>
        <w:caps/>
        <w:color w:val="156082" w:themeColor="accent1"/>
      </w:rPr>
      <w:instrText xml:space="preserve"> PAGE   \* MERGEFORMAT </w:instrText>
    </w:r>
    <w:r>
      <w:rPr>
        <w:caps/>
        <w:color w:val="156082" w:themeColor="accent1"/>
      </w:rPr>
      <w:fldChar w:fldCharType="separate"/>
    </w:r>
    <w:r>
      <w:rPr>
        <w:caps/>
        <w:noProof/>
        <w:color w:val="156082" w:themeColor="accent1"/>
      </w:rPr>
      <w:t>2</w:t>
    </w:r>
    <w:r>
      <w:rPr>
        <w:caps/>
        <w:noProof/>
        <w:color w:val="156082" w:themeColor="accent1"/>
      </w:rPr>
      <w:fldChar w:fldCharType="end"/>
    </w:r>
  </w:p>
  <w:p w14:paraId="24C3BC30" w14:textId="77777777" w:rsidR="00EF4EC3" w:rsidRDefault="00EF4EC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17DCF7C" w14:textId="77777777" w:rsidR="004F0CF3" w:rsidRDefault="004F0CF3" w:rsidP="00EF4EC3">
      <w:pPr>
        <w:spacing w:after="0" w:line="240" w:lineRule="auto"/>
      </w:pPr>
      <w:r>
        <w:separator/>
      </w:r>
    </w:p>
  </w:footnote>
  <w:footnote w:type="continuationSeparator" w:id="0">
    <w:p w14:paraId="1A71A63B" w14:textId="77777777" w:rsidR="004F0CF3" w:rsidRDefault="004F0CF3" w:rsidP="00EF4EC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D22836"/>
    <w:multiLevelType w:val="hybridMultilevel"/>
    <w:tmpl w:val="D2A818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0857710"/>
    <w:multiLevelType w:val="hybridMultilevel"/>
    <w:tmpl w:val="14C890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76818670">
    <w:abstractNumId w:val="0"/>
  </w:num>
  <w:num w:numId="2" w16cid:durableId="70683230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C805465"/>
    <w:rsid w:val="00013E1A"/>
    <w:rsid w:val="00015D1B"/>
    <w:rsid w:val="0003402B"/>
    <w:rsid w:val="00052054"/>
    <w:rsid w:val="00060EB4"/>
    <w:rsid w:val="00063E20"/>
    <w:rsid w:val="0007014A"/>
    <w:rsid w:val="00075AC8"/>
    <w:rsid w:val="00084E22"/>
    <w:rsid w:val="000935F6"/>
    <w:rsid w:val="00093645"/>
    <w:rsid w:val="0009499D"/>
    <w:rsid w:val="00096D89"/>
    <w:rsid w:val="000A356A"/>
    <w:rsid w:val="000B00CB"/>
    <w:rsid w:val="000C30F0"/>
    <w:rsid w:val="000C34B9"/>
    <w:rsid w:val="000E028A"/>
    <w:rsid w:val="00112DD0"/>
    <w:rsid w:val="001136E1"/>
    <w:rsid w:val="00121D47"/>
    <w:rsid w:val="00122767"/>
    <w:rsid w:val="00132453"/>
    <w:rsid w:val="001325D7"/>
    <w:rsid w:val="001367E0"/>
    <w:rsid w:val="00137B0A"/>
    <w:rsid w:val="00143E3D"/>
    <w:rsid w:val="00153E03"/>
    <w:rsid w:val="0015788D"/>
    <w:rsid w:val="001644E4"/>
    <w:rsid w:val="001663E0"/>
    <w:rsid w:val="00172C09"/>
    <w:rsid w:val="00173ACA"/>
    <w:rsid w:val="001858AD"/>
    <w:rsid w:val="001905BC"/>
    <w:rsid w:val="001B2081"/>
    <w:rsid w:val="001C2D27"/>
    <w:rsid w:val="001C4FE9"/>
    <w:rsid w:val="001D7332"/>
    <w:rsid w:val="001E5159"/>
    <w:rsid w:val="001F6780"/>
    <w:rsid w:val="00207F68"/>
    <w:rsid w:val="00212C99"/>
    <w:rsid w:val="00216414"/>
    <w:rsid w:val="00223BCA"/>
    <w:rsid w:val="00223EE2"/>
    <w:rsid w:val="002306AD"/>
    <w:rsid w:val="002332FA"/>
    <w:rsid w:val="00250D99"/>
    <w:rsid w:val="00257496"/>
    <w:rsid w:val="00257DD8"/>
    <w:rsid w:val="00262508"/>
    <w:rsid w:val="0027379E"/>
    <w:rsid w:val="00297DED"/>
    <w:rsid w:val="002A0B7E"/>
    <w:rsid w:val="002A6489"/>
    <w:rsid w:val="002A6857"/>
    <w:rsid w:val="002B157C"/>
    <w:rsid w:val="002C3867"/>
    <w:rsid w:val="002D217B"/>
    <w:rsid w:val="002D56AB"/>
    <w:rsid w:val="002F0C04"/>
    <w:rsid w:val="002F64C9"/>
    <w:rsid w:val="003134D2"/>
    <w:rsid w:val="00314A26"/>
    <w:rsid w:val="003230AF"/>
    <w:rsid w:val="003234FF"/>
    <w:rsid w:val="00326442"/>
    <w:rsid w:val="0033328E"/>
    <w:rsid w:val="0033713B"/>
    <w:rsid w:val="00344A6B"/>
    <w:rsid w:val="0034765E"/>
    <w:rsid w:val="00350A21"/>
    <w:rsid w:val="00372862"/>
    <w:rsid w:val="00375CE3"/>
    <w:rsid w:val="003766C7"/>
    <w:rsid w:val="00377512"/>
    <w:rsid w:val="003777D9"/>
    <w:rsid w:val="00381E53"/>
    <w:rsid w:val="00392350"/>
    <w:rsid w:val="00394731"/>
    <w:rsid w:val="003A6A58"/>
    <w:rsid w:val="003B5A44"/>
    <w:rsid w:val="003B6F26"/>
    <w:rsid w:val="003C4F42"/>
    <w:rsid w:val="003E47C4"/>
    <w:rsid w:val="003E6F0A"/>
    <w:rsid w:val="003F2D2E"/>
    <w:rsid w:val="00400017"/>
    <w:rsid w:val="00402683"/>
    <w:rsid w:val="00406628"/>
    <w:rsid w:val="00414CC4"/>
    <w:rsid w:val="00421BE8"/>
    <w:rsid w:val="004221B5"/>
    <w:rsid w:val="004225FA"/>
    <w:rsid w:val="004335EB"/>
    <w:rsid w:val="00435B43"/>
    <w:rsid w:val="00437483"/>
    <w:rsid w:val="004374E1"/>
    <w:rsid w:val="004562F0"/>
    <w:rsid w:val="00462E47"/>
    <w:rsid w:val="004631A3"/>
    <w:rsid w:val="0047423B"/>
    <w:rsid w:val="004770BD"/>
    <w:rsid w:val="0047730A"/>
    <w:rsid w:val="00487491"/>
    <w:rsid w:val="00491B6F"/>
    <w:rsid w:val="004925C9"/>
    <w:rsid w:val="004A3A4F"/>
    <w:rsid w:val="004B0780"/>
    <w:rsid w:val="004B2299"/>
    <w:rsid w:val="004B72FD"/>
    <w:rsid w:val="004C55DA"/>
    <w:rsid w:val="004D09B4"/>
    <w:rsid w:val="004D35E5"/>
    <w:rsid w:val="004E47F9"/>
    <w:rsid w:val="004E4F19"/>
    <w:rsid w:val="004F0CF3"/>
    <w:rsid w:val="004F0DFE"/>
    <w:rsid w:val="004F262B"/>
    <w:rsid w:val="00503023"/>
    <w:rsid w:val="00543D43"/>
    <w:rsid w:val="005558E6"/>
    <w:rsid w:val="005602A7"/>
    <w:rsid w:val="005642C4"/>
    <w:rsid w:val="0058363A"/>
    <w:rsid w:val="00586C73"/>
    <w:rsid w:val="00590BD7"/>
    <w:rsid w:val="005911A4"/>
    <w:rsid w:val="005B46BC"/>
    <w:rsid w:val="005B55D0"/>
    <w:rsid w:val="005B7C0F"/>
    <w:rsid w:val="005C3BC7"/>
    <w:rsid w:val="005E564D"/>
    <w:rsid w:val="005E62E1"/>
    <w:rsid w:val="005F1928"/>
    <w:rsid w:val="005F614F"/>
    <w:rsid w:val="00604095"/>
    <w:rsid w:val="00610359"/>
    <w:rsid w:val="006237A7"/>
    <w:rsid w:val="00623B4E"/>
    <w:rsid w:val="00643D93"/>
    <w:rsid w:val="0065144A"/>
    <w:rsid w:val="0065239E"/>
    <w:rsid w:val="006577EF"/>
    <w:rsid w:val="0066150F"/>
    <w:rsid w:val="00666F96"/>
    <w:rsid w:val="0066707D"/>
    <w:rsid w:val="0068128F"/>
    <w:rsid w:val="006902D9"/>
    <w:rsid w:val="00697BF5"/>
    <w:rsid w:val="006B2CC7"/>
    <w:rsid w:val="006B2D76"/>
    <w:rsid w:val="006B466C"/>
    <w:rsid w:val="006D5FF6"/>
    <w:rsid w:val="006E0115"/>
    <w:rsid w:val="006E7302"/>
    <w:rsid w:val="006F40EC"/>
    <w:rsid w:val="006F4B84"/>
    <w:rsid w:val="00703EE9"/>
    <w:rsid w:val="007158C3"/>
    <w:rsid w:val="0071688C"/>
    <w:rsid w:val="00720EFB"/>
    <w:rsid w:val="00726AF7"/>
    <w:rsid w:val="0073057F"/>
    <w:rsid w:val="007540DB"/>
    <w:rsid w:val="00767E2E"/>
    <w:rsid w:val="00772152"/>
    <w:rsid w:val="007723C3"/>
    <w:rsid w:val="00783C4B"/>
    <w:rsid w:val="007841D9"/>
    <w:rsid w:val="007959E5"/>
    <w:rsid w:val="007A4B32"/>
    <w:rsid w:val="007A5A76"/>
    <w:rsid w:val="007B111C"/>
    <w:rsid w:val="007B2087"/>
    <w:rsid w:val="007B3B22"/>
    <w:rsid w:val="007B4B02"/>
    <w:rsid w:val="007C0DD8"/>
    <w:rsid w:val="007C1196"/>
    <w:rsid w:val="007C43ED"/>
    <w:rsid w:val="007C4B99"/>
    <w:rsid w:val="007D0E9B"/>
    <w:rsid w:val="007D1461"/>
    <w:rsid w:val="007D192B"/>
    <w:rsid w:val="007D54EB"/>
    <w:rsid w:val="007E7F21"/>
    <w:rsid w:val="00804183"/>
    <w:rsid w:val="00822E33"/>
    <w:rsid w:val="008231B3"/>
    <w:rsid w:val="008243A4"/>
    <w:rsid w:val="008312B2"/>
    <w:rsid w:val="00840B77"/>
    <w:rsid w:val="008449EE"/>
    <w:rsid w:val="00857DD2"/>
    <w:rsid w:val="00867C84"/>
    <w:rsid w:val="00872668"/>
    <w:rsid w:val="00875616"/>
    <w:rsid w:val="00876F36"/>
    <w:rsid w:val="00885C1F"/>
    <w:rsid w:val="00891E42"/>
    <w:rsid w:val="00894BB3"/>
    <w:rsid w:val="00895092"/>
    <w:rsid w:val="008A2F51"/>
    <w:rsid w:val="008A317F"/>
    <w:rsid w:val="008B7D5B"/>
    <w:rsid w:val="008C3152"/>
    <w:rsid w:val="008C61EA"/>
    <w:rsid w:val="008C7DB2"/>
    <w:rsid w:val="008D11D8"/>
    <w:rsid w:val="008D7DF4"/>
    <w:rsid w:val="008E0497"/>
    <w:rsid w:val="008E22A3"/>
    <w:rsid w:val="008E41A1"/>
    <w:rsid w:val="008E65C3"/>
    <w:rsid w:val="00901DBE"/>
    <w:rsid w:val="00907AE6"/>
    <w:rsid w:val="00910927"/>
    <w:rsid w:val="009208C8"/>
    <w:rsid w:val="00922874"/>
    <w:rsid w:val="00932264"/>
    <w:rsid w:val="00936952"/>
    <w:rsid w:val="00945E49"/>
    <w:rsid w:val="0096736C"/>
    <w:rsid w:val="009741ED"/>
    <w:rsid w:val="00985A95"/>
    <w:rsid w:val="00985E7F"/>
    <w:rsid w:val="009A3677"/>
    <w:rsid w:val="009C35C6"/>
    <w:rsid w:val="009D7244"/>
    <w:rsid w:val="009E38BD"/>
    <w:rsid w:val="009F6C49"/>
    <w:rsid w:val="00A00AB7"/>
    <w:rsid w:val="00A0124F"/>
    <w:rsid w:val="00A12F8A"/>
    <w:rsid w:val="00A13C15"/>
    <w:rsid w:val="00A141F2"/>
    <w:rsid w:val="00A1532F"/>
    <w:rsid w:val="00A215E2"/>
    <w:rsid w:val="00A24206"/>
    <w:rsid w:val="00A30C44"/>
    <w:rsid w:val="00A30EC2"/>
    <w:rsid w:val="00A470E3"/>
    <w:rsid w:val="00A4755D"/>
    <w:rsid w:val="00A82233"/>
    <w:rsid w:val="00A84070"/>
    <w:rsid w:val="00A8410A"/>
    <w:rsid w:val="00A91D28"/>
    <w:rsid w:val="00AA3EEC"/>
    <w:rsid w:val="00AB666F"/>
    <w:rsid w:val="00AC18B3"/>
    <w:rsid w:val="00AD32E6"/>
    <w:rsid w:val="00AE7652"/>
    <w:rsid w:val="00AF1CF5"/>
    <w:rsid w:val="00B038D9"/>
    <w:rsid w:val="00B16E8E"/>
    <w:rsid w:val="00B30326"/>
    <w:rsid w:val="00B343D9"/>
    <w:rsid w:val="00B369FC"/>
    <w:rsid w:val="00B44C5C"/>
    <w:rsid w:val="00B51B79"/>
    <w:rsid w:val="00B619B7"/>
    <w:rsid w:val="00B70388"/>
    <w:rsid w:val="00B72461"/>
    <w:rsid w:val="00B90EE8"/>
    <w:rsid w:val="00B93775"/>
    <w:rsid w:val="00BB2147"/>
    <w:rsid w:val="00BC437A"/>
    <w:rsid w:val="00BD0130"/>
    <w:rsid w:val="00BD0C51"/>
    <w:rsid w:val="00BD1174"/>
    <w:rsid w:val="00BD11A0"/>
    <w:rsid w:val="00BF6724"/>
    <w:rsid w:val="00C00DD3"/>
    <w:rsid w:val="00C032CD"/>
    <w:rsid w:val="00C0530A"/>
    <w:rsid w:val="00C25E9C"/>
    <w:rsid w:val="00C326DA"/>
    <w:rsid w:val="00C34B8F"/>
    <w:rsid w:val="00C34D79"/>
    <w:rsid w:val="00C404D4"/>
    <w:rsid w:val="00C52C21"/>
    <w:rsid w:val="00C63B87"/>
    <w:rsid w:val="00C67457"/>
    <w:rsid w:val="00C674E6"/>
    <w:rsid w:val="00C77675"/>
    <w:rsid w:val="00C9351D"/>
    <w:rsid w:val="00CA0555"/>
    <w:rsid w:val="00CA10C7"/>
    <w:rsid w:val="00CB1F96"/>
    <w:rsid w:val="00CB23AE"/>
    <w:rsid w:val="00CB37FD"/>
    <w:rsid w:val="00CB6882"/>
    <w:rsid w:val="00CC2CC0"/>
    <w:rsid w:val="00CC5493"/>
    <w:rsid w:val="00CE2958"/>
    <w:rsid w:val="00CE3F28"/>
    <w:rsid w:val="00D02EDE"/>
    <w:rsid w:val="00D0621F"/>
    <w:rsid w:val="00D246E4"/>
    <w:rsid w:val="00D25E77"/>
    <w:rsid w:val="00D5557A"/>
    <w:rsid w:val="00D56AC3"/>
    <w:rsid w:val="00D579BD"/>
    <w:rsid w:val="00D62C1F"/>
    <w:rsid w:val="00D660E5"/>
    <w:rsid w:val="00D6694D"/>
    <w:rsid w:val="00D7791D"/>
    <w:rsid w:val="00D8160D"/>
    <w:rsid w:val="00D82667"/>
    <w:rsid w:val="00D84847"/>
    <w:rsid w:val="00D859CD"/>
    <w:rsid w:val="00D86193"/>
    <w:rsid w:val="00D90894"/>
    <w:rsid w:val="00D94252"/>
    <w:rsid w:val="00DA5E78"/>
    <w:rsid w:val="00DE4556"/>
    <w:rsid w:val="00DE5881"/>
    <w:rsid w:val="00DF0497"/>
    <w:rsid w:val="00E12F76"/>
    <w:rsid w:val="00E13CD7"/>
    <w:rsid w:val="00E272E1"/>
    <w:rsid w:val="00E315C4"/>
    <w:rsid w:val="00E32D3A"/>
    <w:rsid w:val="00E4574D"/>
    <w:rsid w:val="00E568E1"/>
    <w:rsid w:val="00E8294A"/>
    <w:rsid w:val="00E90B9D"/>
    <w:rsid w:val="00E940A8"/>
    <w:rsid w:val="00EA1ACB"/>
    <w:rsid w:val="00EB1023"/>
    <w:rsid w:val="00EC449F"/>
    <w:rsid w:val="00ED1476"/>
    <w:rsid w:val="00ED3E86"/>
    <w:rsid w:val="00ED410A"/>
    <w:rsid w:val="00EE23ED"/>
    <w:rsid w:val="00EF4EC3"/>
    <w:rsid w:val="00EF5FEB"/>
    <w:rsid w:val="00F20D14"/>
    <w:rsid w:val="00F3453A"/>
    <w:rsid w:val="00F34870"/>
    <w:rsid w:val="00F400EA"/>
    <w:rsid w:val="00F42CD2"/>
    <w:rsid w:val="00F42E12"/>
    <w:rsid w:val="00F509C7"/>
    <w:rsid w:val="00F51F63"/>
    <w:rsid w:val="00F522AF"/>
    <w:rsid w:val="00F612ED"/>
    <w:rsid w:val="00F647F2"/>
    <w:rsid w:val="00F7424E"/>
    <w:rsid w:val="00F764A3"/>
    <w:rsid w:val="00F875BB"/>
    <w:rsid w:val="00F92FF0"/>
    <w:rsid w:val="00F931BF"/>
    <w:rsid w:val="00F93611"/>
    <w:rsid w:val="00FA2A9C"/>
    <w:rsid w:val="00FC1F8B"/>
    <w:rsid w:val="00FC21F2"/>
    <w:rsid w:val="00FD0E6D"/>
    <w:rsid w:val="00FD31E6"/>
    <w:rsid w:val="00FD4A56"/>
    <w:rsid w:val="00FE07CC"/>
    <w:rsid w:val="00FF70E0"/>
    <w:rsid w:val="00FF7EEF"/>
    <w:rsid w:val="7C8054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805465"/>
  <w15:chartTrackingRefBased/>
  <w15:docId w15:val="{B72316C2-E814-4440-8E7A-5052FBBF13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B00C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07F6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0F4761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1532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0A2F4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B00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0B00CB"/>
    <w:pPr>
      <w:spacing w:line="259" w:lineRule="auto"/>
      <w:outlineLvl w:val="9"/>
    </w:pPr>
    <w:rPr>
      <w:lang w:val="en-US" w:eastAsia="en-US"/>
    </w:rPr>
  </w:style>
  <w:style w:type="character" w:styleId="PlaceholderText">
    <w:name w:val="Placeholder Text"/>
    <w:basedOn w:val="DefaultParagraphFont"/>
    <w:uiPriority w:val="99"/>
    <w:semiHidden/>
    <w:rsid w:val="006F4B84"/>
    <w:rPr>
      <w:color w:val="666666"/>
    </w:rPr>
  </w:style>
  <w:style w:type="paragraph" w:styleId="NormalWeb">
    <w:name w:val="Normal (Web)"/>
    <w:basedOn w:val="Normal"/>
    <w:uiPriority w:val="99"/>
    <w:unhideWhenUsed/>
    <w:rsid w:val="00BD11A0"/>
    <w:pPr>
      <w:spacing w:before="100" w:beforeAutospacing="1" w:after="100" w:afterAutospacing="1" w:line="240" w:lineRule="auto"/>
    </w:pPr>
    <w:rPr>
      <w:rFonts w:ascii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unhideWhenUsed/>
    <w:rsid w:val="00BD11A0"/>
    <w:rPr>
      <w:color w:val="0000FF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207F68"/>
    <w:rPr>
      <w:rFonts w:asciiTheme="majorHAnsi" w:eastAsiaTheme="majorEastAsia" w:hAnsiTheme="majorHAnsi" w:cstheme="majorBidi"/>
      <w:color w:val="0F4761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E12F76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unhideWhenUsed/>
    <w:rsid w:val="005558E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558E6"/>
    <w:pPr>
      <w:spacing w:after="100"/>
      <w:ind w:left="240"/>
    </w:pPr>
  </w:style>
  <w:style w:type="paragraph" w:styleId="Caption">
    <w:name w:val="caption"/>
    <w:basedOn w:val="Normal"/>
    <w:next w:val="Normal"/>
    <w:uiPriority w:val="35"/>
    <w:unhideWhenUsed/>
    <w:qFormat/>
    <w:rsid w:val="008C7DB2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66150F"/>
    <w:pPr>
      <w:spacing w:after="0"/>
    </w:pPr>
  </w:style>
  <w:style w:type="character" w:customStyle="1" w:styleId="Heading3Char">
    <w:name w:val="Heading 3 Char"/>
    <w:basedOn w:val="DefaultParagraphFont"/>
    <w:link w:val="Heading3"/>
    <w:uiPriority w:val="9"/>
    <w:rsid w:val="00A1532F"/>
    <w:rPr>
      <w:rFonts w:asciiTheme="majorHAnsi" w:eastAsiaTheme="majorEastAsia" w:hAnsiTheme="majorHAnsi" w:cstheme="majorBidi"/>
      <w:color w:val="0A2F40" w:themeColor="accent1" w:themeShade="7F"/>
    </w:rPr>
  </w:style>
  <w:style w:type="paragraph" w:styleId="TOC3">
    <w:name w:val="toc 3"/>
    <w:basedOn w:val="Normal"/>
    <w:next w:val="Normal"/>
    <w:autoRedefine/>
    <w:uiPriority w:val="39"/>
    <w:unhideWhenUsed/>
    <w:rsid w:val="004A3A4F"/>
    <w:pPr>
      <w:spacing w:after="100"/>
      <w:ind w:left="480"/>
    </w:pPr>
  </w:style>
  <w:style w:type="table" w:styleId="TableGrid">
    <w:name w:val="Table Grid"/>
    <w:basedOn w:val="TableNormal"/>
    <w:uiPriority w:val="39"/>
    <w:rsid w:val="00C9351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3">
    <w:name w:val="Plain Table 3"/>
    <w:basedOn w:val="TableNormal"/>
    <w:uiPriority w:val="43"/>
    <w:rsid w:val="00C9351D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GridTable4">
    <w:name w:val="Grid Table 4"/>
    <w:basedOn w:val="TableNormal"/>
    <w:uiPriority w:val="49"/>
    <w:rsid w:val="00FD31E6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5Dark-Accent1">
    <w:name w:val="Grid Table 5 Dark Accent 1"/>
    <w:basedOn w:val="TableNormal"/>
    <w:uiPriority w:val="50"/>
    <w:rsid w:val="00FD31E6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83CAEB" w:themeFill="accent1" w:themeFillTint="66"/>
      </w:tcPr>
    </w:tblStylePr>
  </w:style>
  <w:style w:type="table" w:styleId="GridTable4-Accent1">
    <w:name w:val="Grid Table 4 Accent 1"/>
    <w:basedOn w:val="TableNormal"/>
    <w:uiPriority w:val="49"/>
    <w:rsid w:val="00FD31E6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EF4E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F4EC3"/>
  </w:style>
  <w:style w:type="paragraph" w:styleId="Footer">
    <w:name w:val="footer"/>
    <w:basedOn w:val="Normal"/>
    <w:link w:val="FooterChar"/>
    <w:uiPriority w:val="99"/>
    <w:unhideWhenUsed/>
    <w:rsid w:val="00EF4E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F4EC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ieeexplore.ieee.org/xpls/abs_all.jsp" TargetMode="External"/><Relationship Id="rId18" Type="http://schemas.openxmlformats.org/officeDocument/2006/relationships/hyperlink" Target="https://journals.uhd.edu.iq/index.php/uhdjst/article/view/1254/841" TargetMode="External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hyperlink" Target="https://www.rfc-editor.org/rfc/rfc2281.html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ieeexplore.ieee.org/xpls/abs_all.jsp" TargetMode="External"/><Relationship Id="rId17" Type="http://schemas.openxmlformats.org/officeDocument/2006/relationships/hyperlink" Target="https://ieeexplore.ieee.org/xpls/abs_all.jsp" TargetMode="External"/><Relationship Id="rId25" Type="http://schemas.openxmlformats.org/officeDocument/2006/relationships/glossaryDocument" Target="glossary/document.xml"/><Relationship Id="rId2" Type="http://schemas.openxmlformats.org/officeDocument/2006/relationships/numbering" Target="numbering.xml"/><Relationship Id="rId16" Type="http://schemas.openxmlformats.org/officeDocument/2006/relationships/hyperlink" Target="https://www.proquest.com/docview/3222668261" TargetMode="External"/><Relationship Id="rId20" Type="http://schemas.openxmlformats.org/officeDocument/2006/relationships/hyperlink" Target="https://www.rfc-editor.org/rfc/rfc9568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47760/ijcsma.2022.v10i04.001" TargetMode="External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s2.ist.psu.edu/paper/DDoS-Chap-Gu-June-07.pdf" TargetMode="External"/><Relationship Id="rId23" Type="http://schemas.openxmlformats.org/officeDocument/2006/relationships/footer" Target="footer1.xml"/><Relationship Id="rId10" Type="http://schemas.openxmlformats.org/officeDocument/2006/relationships/image" Target="media/image3.png"/><Relationship Id="rId19" Type="http://schemas.openxmlformats.org/officeDocument/2006/relationships/hyperlink" Target="https://ieeexplore.ieee.org/xpls/abs_all.jsp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gov.uk/government/statistics/cyber-security-breaches-survey-2025/cyber-security-breaches-survey-2025" TargetMode="External"/><Relationship Id="rId22" Type="http://schemas.openxmlformats.org/officeDocument/2006/relationships/hyperlink" Target="https://www.netacad.com/cisco-packet-tracer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1682761C588F40C3A1722BBAE21CB8C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471299A-7B18-4419-B9FB-3E959ADD6125}"/>
      </w:docPartPr>
      <w:docPartBody>
        <w:p w:rsidR="00812997" w:rsidRDefault="00CB6072">
          <w:r w:rsidRPr="00C12BDD">
            <w:rPr>
              <w:rStyle w:val="PlaceholderText"/>
            </w:rPr>
            <w:t>Formatting...</w:t>
          </w:r>
        </w:p>
      </w:docPartBody>
    </w:docPart>
    <w:docPart>
      <w:docPartPr>
        <w:name w:val="C63B727B74A44F03B996D79F34245F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EB5FD5B-F21B-4D5D-A07C-D12051641607}"/>
      </w:docPartPr>
      <w:docPartBody>
        <w:p w:rsidR="00812997" w:rsidRDefault="00CB6072">
          <w:r w:rsidRPr="00C12BDD">
            <w:rPr>
              <w:rStyle w:val="PlaceholderText"/>
            </w:rPr>
            <w:t>Formatting Bibliography...</w:t>
          </w:r>
        </w:p>
      </w:docPartBody>
    </w:docPart>
    <w:docPart>
      <w:docPartPr>
        <w:name w:val="2EBDE88D6B6645319E0A31BCB04A75C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61EB16B-1B43-426C-8FE0-25DFAAA89AF1}"/>
      </w:docPartPr>
      <w:docPartBody>
        <w:p w:rsidR="00812997" w:rsidRDefault="00CB6072">
          <w:r w:rsidRPr="00C12BDD">
            <w:rPr>
              <w:rStyle w:val="PlaceholderText"/>
            </w:rPr>
            <w:t>Formatting...</w:t>
          </w:r>
        </w:p>
      </w:docPartBody>
    </w:docPart>
    <w:docPart>
      <w:docPartPr>
        <w:name w:val="5C2A70650EC04D82A518857C42D2BBB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C0372C9-E048-4840-8B42-58D72A61C131}"/>
      </w:docPartPr>
      <w:docPartBody>
        <w:p w:rsidR="00812997" w:rsidRDefault="00CB6072">
          <w:r w:rsidRPr="00C12BDD">
            <w:rPr>
              <w:rStyle w:val="PlaceholderText"/>
            </w:rPr>
            <w:t>Formatting...</w:t>
          </w:r>
        </w:p>
      </w:docPartBody>
    </w:docPart>
    <w:docPart>
      <w:docPartPr>
        <w:name w:val="161820DA5D104FCAA7BA3EED0A15992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464BB1F-CEC9-4A4E-88E8-A968940EBD3C}"/>
      </w:docPartPr>
      <w:docPartBody>
        <w:p w:rsidR="00812997" w:rsidRDefault="00CB6072">
          <w:r w:rsidRPr="00C12BDD">
            <w:rPr>
              <w:rStyle w:val="PlaceholderText"/>
            </w:rPr>
            <w:t>Formatting...</w:t>
          </w:r>
        </w:p>
      </w:docPartBody>
    </w:docPart>
    <w:docPart>
      <w:docPartPr>
        <w:name w:val="52199DF63BCE4CF2AC0EC99C916B11C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393D9D-CB90-4D43-A450-D0FAA511AEC7}"/>
      </w:docPartPr>
      <w:docPartBody>
        <w:p w:rsidR="00812997" w:rsidRDefault="00CB6072">
          <w:r w:rsidRPr="00C12BDD">
            <w:rPr>
              <w:rStyle w:val="PlaceholderText"/>
            </w:rPr>
            <w:t>Formatting...</w:t>
          </w:r>
        </w:p>
      </w:docPartBody>
    </w:docPart>
    <w:docPart>
      <w:docPartPr>
        <w:name w:val="F693F5DBFCE149129CD221D67291B62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7C7D2E2-FE73-4DB7-B4D9-F486820F7908}"/>
      </w:docPartPr>
      <w:docPartBody>
        <w:p w:rsidR="00812997" w:rsidRDefault="00CB6072">
          <w:r w:rsidRPr="00C12BDD">
            <w:rPr>
              <w:rStyle w:val="PlaceholderText"/>
            </w:rPr>
            <w:t>Formatting...</w:t>
          </w:r>
        </w:p>
      </w:docPartBody>
    </w:docPart>
    <w:docPart>
      <w:docPartPr>
        <w:name w:val="C5C12BB998BB4D13A24CD37BCCF8475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F20F530-AFE1-4BA6-8F05-29D3D97CD28E}"/>
      </w:docPartPr>
      <w:docPartBody>
        <w:p w:rsidR="00634FFB" w:rsidRDefault="00812997">
          <w:r w:rsidRPr="00852FE0">
            <w:rPr>
              <w:rStyle w:val="PlaceholderText"/>
            </w:rPr>
            <w:t>Formatting...</w:t>
          </w:r>
        </w:p>
      </w:docPartBody>
    </w:docPart>
    <w:docPart>
      <w:docPartPr>
        <w:name w:val="006103D27D6B4437874BE1C67D4B322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6ECEB03-69B0-4963-BBEE-981B7318F9FB}"/>
      </w:docPartPr>
      <w:docPartBody>
        <w:p w:rsidR="00634FFB" w:rsidRDefault="00812997">
          <w:r w:rsidRPr="00852FE0">
            <w:rPr>
              <w:rStyle w:val="PlaceholderText"/>
            </w:rPr>
            <w:t>Formatting...</w:t>
          </w:r>
        </w:p>
      </w:docPartBody>
    </w:docPart>
    <w:docPart>
      <w:docPartPr>
        <w:name w:val="6207501EE1FF45AD8BE7F7D55771B2F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6FE7042-03FD-4B03-A6DD-B94E4383563D}"/>
      </w:docPartPr>
      <w:docPartBody>
        <w:p w:rsidR="00634FFB" w:rsidRDefault="00812997">
          <w:r w:rsidRPr="00852FE0">
            <w:rPr>
              <w:rStyle w:val="PlaceholderText"/>
            </w:rPr>
            <w:t>Formatting...</w:t>
          </w:r>
        </w:p>
      </w:docPartBody>
    </w:docPart>
    <w:docPart>
      <w:docPartPr>
        <w:name w:val="E222886EC36F4253ABF62C48771B9FE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C48749F-8BE9-463E-8547-25B123033AE6}"/>
      </w:docPartPr>
      <w:docPartBody>
        <w:p w:rsidR="00634FFB" w:rsidRDefault="00812997">
          <w:r w:rsidRPr="00852FE0">
            <w:rPr>
              <w:rStyle w:val="PlaceholderText"/>
            </w:rPr>
            <w:t>Formatting...</w:t>
          </w:r>
        </w:p>
      </w:docPartBody>
    </w:docPart>
    <w:docPart>
      <w:docPartPr>
        <w:name w:val="E8C6CFF58FF148C4AC5221AC89A6F0B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E40754B-F20B-49A8-A5DB-F34E3437BC64}"/>
      </w:docPartPr>
      <w:docPartBody>
        <w:p w:rsidR="00634FFB" w:rsidRDefault="00812997">
          <w:r w:rsidRPr="00852FE0">
            <w:rPr>
              <w:rStyle w:val="PlaceholderText"/>
            </w:rPr>
            <w:t>Formatting...</w:t>
          </w:r>
        </w:p>
      </w:docPartBody>
    </w:docPart>
    <w:docPart>
      <w:docPartPr>
        <w:name w:val="0AAA647980714664BE50469FD6D94F6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460B08F-BBC9-4F36-8C0E-D53A1E289CE1}"/>
      </w:docPartPr>
      <w:docPartBody>
        <w:p w:rsidR="00634FFB" w:rsidRDefault="00812997">
          <w:r w:rsidRPr="00852FE0">
            <w:rPr>
              <w:rStyle w:val="PlaceholderText"/>
            </w:rPr>
            <w:t>Formatting...</w:t>
          </w:r>
        </w:p>
      </w:docPartBody>
    </w:docPart>
    <w:docPart>
      <w:docPartPr>
        <w:name w:val="7C71CEB34606441F90D2264AE36E74B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9B9E54D-BE1B-4048-B39A-BBD82BEE96B2}"/>
      </w:docPartPr>
      <w:docPartBody>
        <w:p w:rsidR="00634FFB" w:rsidRDefault="00812997">
          <w:r w:rsidRPr="007664B2">
            <w:rPr>
              <w:rStyle w:val="PlaceholderText"/>
            </w:rPr>
            <w:t>Formatting...</w:t>
          </w:r>
        </w:p>
      </w:docPartBody>
    </w:docPart>
    <w:docPart>
      <w:docPartPr>
        <w:name w:val="2C5F4215681C414F97D00D4A625D56D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77D7B8C-1912-4F40-843E-E1A2DE140816}"/>
      </w:docPartPr>
      <w:docPartBody>
        <w:p w:rsidR="00000000" w:rsidRDefault="00634FFB">
          <w:r w:rsidRPr="007664B2">
            <w:rPr>
              <w:rStyle w:val="PlaceholderText"/>
            </w:rPr>
            <w:t>Formatting...</w:t>
          </w:r>
        </w:p>
      </w:docPartBody>
    </w:docPart>
    <w:docPart>
      <w:docPartPr>
        <w:name w:val="047606E0654C4B6A9B1282C8CF7E05B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72D2BDF-7B27-4E10-B85C-E331ADB25ABB}"/>
      </w:docPartPr>
      <w:docPartBody>
        <w:p w:rsidR="00000000" w:rsidRDefault="00634FFB">
          <w:r w:rsidRPr="007664B2">
            <w:rPr>
              <w:rStyle w:val="PlaceholderText"/>
            </w:rPr>
            <w:t>Formatting...</w:t>
          </w:r>
        </w:p>
      </w:docPartBody>
    </w:docPart>
    <w:docPart>
      <w:docPartPr>
        <w:name w:val="5C1B3FC2409F47C884EDC2F513C18E7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F6118ED-9238-49B5-8F63-7B480AEC68EB}"/>
      </w:docPartPr>
      <w:docPartBody>
        <w:p w:rsidR="00000000" w:rsidRDefault="00634FFB">
          <w:r w:rsidRPr="007664B2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6072"/>
    <w:rsid w:val="00235DD4"/>
    <w:rsid w:val="00634FFB"/>
    <w:rsid w:val="007A67CB"/>
    <w:rsid w:val="00812997"/>
    <w:rsid w:val="00B93775"/>
    <w:rsid w:val="00C34B8F"/>
    <w:rsid w:val="00CB6072"/>
    <w:rsid w:val="00D239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634FFB"/>
    <w:rPr>
      <w:color w:val="666666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2" Type="http://schemas.microsoft.com/office/2011/relationships/webextension" Target="webextension2.xml"/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  <wetp:taskpane dockstate="right" visibility="0" width="350" row="17">
    <wetp:webextensionref xmlns:r="http://schemas.openxmlformats.org/officeDocument/2006/relationships" r:id="rId2"/>
  </wetp:taskpane>
</wetp:taskpanes>
</file>

<file path=word/webextensions/webextension1.xml><?xml version="1.0" encoding="utf-8"?>
<we:webextension xmlns:we="http://schemas.microsoft.com/office/webextensions/webextension/2010/11" id="{D81B1F52-7D7F-45DC-805C-FD05BB421FC4}">
  <we:reference id="8c1c3d44-57e9-40d7-86e4-4adf61fea1dd" version="2.1.0.2" store="EXCatalog" storeType="EXCatalog"/>
  <we:alternateReferences>
    <we:reference id="WA104380122" version="2.1.0.2" store="en-GB" storeType="OMEX"/>
  </we:alternateReferences>
  <we:properties/>
  <we:bindings/>
  <we:snapshot xmlns:r="http://schemas.openxmlformats.org/officeDocument/2006/relationships"/>
</we:webextension>
</file>

<file path=word/webextensions/webextension2.xml><?xml version="1.0" encoding="utf-8"?>
<we:webextension xmlns:we="http://schemas.microsoft.com/office/webextensions/webextension/2010/11" id="{8FDDA3AF-F800-4D19-B940-759D9D9ED017}">
  <we:reference id="wa200007520" version="3.0.0.0" store="en-US" storeType="OMEX"/>
  <we:alternateReferences>
    <we:reference id="WA200007520" version="3.0.0.0" store="WA200007520" storeType="OMEX"/>
  </we:alternateReferences>
  <we:properties>
    <we:property name="bibliographyEnabled" value="&quot;bibliographyEnabled&quot;"/>
    <we:property name="citations" value="{&quot;249854852&quot;:{&quot;referencesIds&quot;:[&quot;doc:68f27ac186a0c552e9b80e1e&quot;],&quot;referencesOptions&quot;:{&quot;doc:68f27ac186a0c552e9b80e1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49854852,&quot;citationText&quot;:&quot;&lt;span style=\&quot;font-family:Aptos;font-size:16px;color:#000000\&quot;&gt;[1]&lt;/span&gt;&quot;},&quot;646015733&quot;:{&quot;referencesIds&quot;:[&quot;doc:68f397501953163c6372b0c2&quot;],&quot;referencesOptions&quot;:{&quot;doc:68f397501953163c6372b0c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646015733,&quot;citationText&quot;:&quot;&lt;span style=\&quot;font-family:Aptos;font-size:16px;color:#000000\&quot;&gt;[9]&lt;/span&gt;&quot;},&quot;836117866&quot;:{&quot;referencesIds&quot;:[&quot;doc:68f26f0692fc1c666945dd1c&quot;,&quot;doc:68f2758010e0d025d6e1d5bf&quot;,&quot;doc:68f3a03c184df92fb6fb3926&quot;],&quot;referencesOptions&quot;:{&quot;doc:68f26f0692fc1c666945dd1c&quot;:{&quot;author&quot;:true,&quot;year&quot;:true,&quot;formatAuthorYear&quot;:false,&quot;pageReplace&quot;:&quot;&quot;,&quot;additionalField&quot;:&quot;Page&quot;,&quot;additionalValue&quot;:&quot;&quot;,&quot;prefix&quot;:&quot;&quot;,&quot;suffix&quot;:&quot;&quot;},&quot;doc:68f2758010e0d025d6e1d5bf&quot;:{&quot;author&quot;:true,&quot;year&quot;:true,&quot;formatAuthorYear&quot;:false,&quot;pageReplace&quot;:&quot;&quot;,&quot;additionalField&quot;:&quot;Page&quot;,&quot;additionalValue&quot;:&quot;&quot;,&quot;prefix&quot;:&quot;&quot;,&quot;suffix&quot;:&quot;&quot;},&quot;doc:68f3a03c184df92fb6fb3926&quot;:{&quot;author&quot;:true,&quot;year&quot;:true,&quot;formatAuthorYear&quot;:false,&quot;pageReplace&quot;:&quot;&quot;,&quot;additionalField&quot;:&quot;Page&quot;,&quot;additionalValue&quot;:&quot;&quot;,&quot;prefix&quot;:&quot;&quot;,&quot;suffix&quot;:&quot;&quot;}},&quot;hasBrokenReferences&quot;:false,&quot;hasManualEdits&quot;:false,&quot;isEmpty&quot;:false,&quot;citationType&quot;:&quot;inline&quot;,&quot;id&quot;:836117866,&quot;citationText&quot;:&quot;&lt;span style=\&quot;font-family:Aptos;font-size:16px;color:#000000\&quot;&gt;[2. 2. 7. 2. 7. 8]&lt;/span&gt;&quot;},&quot;1131296083&quot;:{&quot;referencesIds&quot;:[&quot;doc:68f2a5934d7e347bf6382992&quot;],&quot;referencesOptions&quot;:{&quot;doc:68f2a5934d7e347bf638299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131296083,&quot;citationText&quot;:&quot;&lt;span style=\&quot;font-family:Aptos;font-size:16px;color:#000000\&quot;&gt;[6]&lt;/span&gt;&quot;},&quot;1286473876&quot;:{&quot;referencesIds&quot;:[&quot;doc:68f2a5934d7e347bf6382992&quot;],&quot;referencesOptions&quot;:{&quot;doc:68f2a5934d7e347bf638299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286473876,&quot;citationText&quot;:&quot;&lt;span style=\&quot;font-family:Aptos;font-size:16px;color:#000000\&quot;&gt;[6]&lt;/span&gt;&quot;},&quot;1396856494&quot;:{&quot;referencesIds&quot;:[&quot;doc:68f3a03c184df92fb6fb3926&quot;],&quot;referencesOptions&quot;:{&quot;doc:68f3a03c184df92fb6fb392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396856494,&quot;citationText&quot;:&quot;&lt;span style=\&quot;font-family:Aptos;font-size:16px;color:#000000\&quot;&gt;[8]&lt;/span&gt;&quot;},&quot;1540165683&quot;:{&quot;referencesIds&quot;:[&quot;doc:68f2a5934d7e347bf6382992&quot;],&quot;referencesOptions&quot;:{&quot;doc:68f2a5934d7e347bf638299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540165683,&quot;citationText&quot;:&quot;&lt;span style=\&quot;font-family:Aptos;font-size:16px;color:#000000\&quot;&gt;[6]&lt;/span&gt;&quot;},&quot;1888226075&quot;:{&quot;referencesIds&quot;:[&quot;doc:68f2758010e0d025d6e1d5bf&quot;],&quot;referencesOptions&quot;:{&quot;doc:68f2758010e0d025d6e1d5bf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888226075,&quot;citationText&quot;:&quot;&lt;span style=\&quot;font-family:Aptos;font-size:16px;color:#000000\&quot;&gt;[7]&lt;/span&gt;&quot;},&quot;2063515699&quot;:{&quot;referencesIds&quot;:[&quot;doc:68f28ea297729e6468cc1e92&quot;],&quot;referencesOptions&quot;:{&quot;doc:68f28ea297729e6468cc1e9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063515699,&quot;citationText&quot;:&quot;&lt;span style=\&quot;font-family:Aptos;font-size:16px;color:#000000\&quot;&gt;[4]&lt;/span&gt;&quot;},&quot;2142217886&quot;:{&quot;referencesIds&quot;:[&quot;doc:68f26f0692fc1c666945dd1c&quot;],&quot;referencesOptions&quot;:{&quot;doc:68f26f0692fc1c666945dd1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142217886,&quot;citationText&quot;:&quot;&lt;span style=\&quot;font-family:Aptos;font-size:16px;color:#000000\&quot;&gt;[2]&lt;/span&gt;&quot;},&quot;-970360708&quot;:{&quot;referencesIds&quot;:[&quot;doc:68f26f0692fc1c666945dd1c&quot;],&quot;referencesOptions&quot;:{&quot;doc:68f26f0692fc1c666945dd1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970360708,&quot;citationText&quot;:&quot;&lt;span style=\&quot;font-family:Aptos;font-size:16px;color:#000000\&quot;&gt;[2]&lt;/span&gt;&quot;},&quot;-1585757785&quot;:{&quot;referencesIds&quot;:[&quot;doc:68f29772bd3bd56d65041a72&quot;],&quot;referencesOptions&quot;:{&quot;doc:68f29772bd3bd56d65041a7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585757785,&quot;citationText&quot;:&quot;&lt;span style=\&quot;font-family:Aptos;font-size:16px;color:#000000\&quot;&gt;[3]&lt;/span&gt;&quot;},&quot;-1351483368&quot;:{&quot;referencesIds&quot;:[&quot;doc:68f2931786a0c552e9b8101a&quot;],&quot;referencesOptions&quot;:{&quot;doc:68f2931786a0c552e9b8101a&quot;:{&quot;author&quot;:true,&quot;year&quot;:true,&quot;formatAuthorYear&quot;:false,&quot;additionalField&quot;:&quot;Page&quot;,&quot;additionalValue&quot;:&quot;&quot;,&quot;prefix&quot;:&quot;&quot;,&quot;suffix&quot;:&quot;&quot;}},&quot;hasBrokenReferences&quot;:false,&quot;hasManualEdits&quot;:false,&quot;isEmpty&quot;:false,&quot;citationType&quot;:&quot;inline&quot;,&quot;id&quot;:-1351483368,&quot;citationText&quot;:&quot;&lt;span style=\&quot;font-family:Aptos;font-size:16px;color:#000000\&quot;&gt;[5]&lt;/span&gt;&quot;},&quot;-181659776&quot;:{&quot;referencesIds&quot;:[&quot;doc:68f38f2110e0d025d6e1e572&quot;],&quot;referencesOptions&quot;:{&quot;doc:68f38f2110e0d025d6e1e57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81659776,&quot;citationText&quot;:&quot;&lt;span style=\&quot;font-family:Aptos;font-size:16px;color:#000000\&quot;&gt;[10]&lt;/span&gt;&quot;},&quot;-1239543887&quot;:{&quot;referencesIds&quot;:[&quot;doc:68f399157508ab07ffee824f&quot;],&quot;referencesOptions&quot;:{&quot;doc:68f399157508ab07ffee824f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239543887,&quot;citationText&quot;:&quot;&lt;span style=\&quot;font-family:Aptos;font-size:16px;color:#000000\&quot;&gt;[11]&lt;/span&gt;&quot;},&quot;-1276405686&quot;:{&quot;referencesIds&quot;:[&quot;doc:68f3e18ea314224f72b712a8&quot;],&quot;referencesOptions&quot;:{&quot;doc:68f3e18ea314224f72b712a8&quot;:{&quot;author&quot;:true,&quot;year&quot;:true,&quot;formatAuthorYear&quot;:false,&quot;additionalField&quot;:&quot;Page&quot;,&quot;additionalValue&quot;:&quot;&quot;,&quot;prefix&quot;:&quot;&quot;,&quot;suffix&quot;:&quot;&quot;}},&quot;hasBrokenReferences&quot;:false,&quot;hasManualEdits&quot;:false,&quot;isEmpty&quot;:false,&quot;citationType&quot;:&quot;inline&quot;,&quot;id&quot;:-1276405686,&quot;citationText&quot;:&quot;&lt;span style=\&quot;font-family:Aptos;font-size:16px;color:#000000\&quot;&gt;[12]&lt;/span&gt;&quot;}}"/>
    <we:property name="currentFolder" value="{&quot;depth&quot;:0,&quot;id&quot;:&quot;all&quot;,&quot;name&quot;:&quot;All references&quot;,&quot;parentId&quot;:null,&quot;position&quot;:-2,&quot;isShared&quot;:false}"/>
    <we:property name="currentStyle" value="{&quot;id&quot;:&quot;rwuserstyle:64af1d1834107347b3a07b27&quot;,&quot;styleType&quot;:&quot;refworks&quot;,&quot;name&quot;:&quot;IEEE UWTSD&quot;,&quot;userId&quot;:&quot;user:59e9b3ede4b0e70d30447d67&quot;,&quot;isInstitutional&quot;:true,&quot;citeStyle&quot;:&quot;INTEXT_ONLY&quot;,&quot;isSorted&quot;:false,&quot;usesNumbers&quot;:true,&quot;authorDisambiguation&quot;:&quot;surname_firstname&quot;}"/>
    <we:property name="formatForFootnotesEnabled" value="&quot;formatForFootnotesDisabled&quot;"/>
    <we:property name="rcm.version" value="2"/>
    <we:property name="rw.officeVersion" value="&quot;1.3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FC1963FC-D761-441E-8F5A-422F1525607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797</TotalTime>
  <Pages>11</Pages>
  <Words>2287</Words>
  <Characters>12722</Characters>
  <Application>Microsoft Office Word</Application>
  <DocSecurity>0</DocSecurity>
  <Lines>385</Lines>
  <Paragraphs>98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Max Beasley (2304218)</dc:creator>
  <cp:keywords/>
  <dc:description/>
  <cp:lastModifiedBy>Max Beasley (2304218)</cp:lastModifiedBy>
  <cp:revision>361</cp:revision>
  <dcterms:created xsi:type="dcterms:W3CDTF">2025-10-17T12:42:00Z</dcterms:created>
  <dcterms:modified xsi:type="dcterms:W3CDTF">2025-10-18T20:18:00Z</dcterms:modified>
</cp:coreProperties>
</file>