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1701"/>
        <w:gridCol w:w="3634"/>
      </w:tblGrid>
      <w:tr w:rsidR="00EC129D" w:rsidRPr="007D32C5" w14:paraId="1D70F28D" w14:textId="77777777" w:rsidTr="00545AA9">
        <w:tc>
          <w:tcPr>
            <w:tcW w:w="9016" w:type="dxa"/>
            <w:gridSpan w:val="4"/>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060B4F82" w:rsidR="00EC129D" w:rsidRPr="007D32C5" w:rsidRDefault="00FB296D">
            <w:pPr>
              <w:rPr>
                <w:rFonts w:ascii="Arial" w:hAnsi="Arial" w:cs="Arial"/>
                <w:sz w:val="22"/>
              </w:rPr>
            </w:pPr>
            <w:r>
              <w:rPr>
                <w:rFonts w:ascii="Arial" w:hAnsi="Arial" w:cs="Arial"/>
                <w:sz w:val="22"/>
              </w:rPr>
              <w:t>2440195</w:t>
            </w:r>
          </w:p>
        </w:tc>
        <w:tc>
          <w:tcPr>
            <w:tcW w:w="1701" w:type="dxa"/>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1B566CED" w:rsidR="00EC129D" w:rsidRPr="007D32C5" w:rsidRDefault="00FB296D">
            <w:pPr>
              <w:rPr>
                <w:rFonts w:ascii="Arial" w:hAnsi="Arial" w:cs="Arial"/>
                <w:sz w:val="22"/>
              </w:rPr>
            </w:pPr>
            <w:r>
              <w:rPr>
                <w:rFonts w:ascii="Arial" w:hAnsi="Arial" w:cs="Arial"/>
                <w:sz w:val="22"/>
              </w:rPr>
              <w:t>Gabriel-Valentin Cojocaru</w:t>
            </w:r>
          </w:p>
        </w:tc>
      </w:tr>
      <w:tr w:rsidR="00EC129D" w:rsidRPr="007D32C5" w14:paraId="3BF3001D" w14:textId="77777777" w:rsidTr="00EC129D">
        <w:tc>
          <w:tcPr>
            <w:tcW w:w="9016" w:type="dxa"/>
            <w:gridSpan w:val="4"/>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3"/>
          </w:tcPr>
          <w:p w14:paraId="74B43403" w14:textId="4844EAC0" w:rsidR="00EC129D" w:rsidRPr="007D32C5" w:rsidRDefault="00F46CC9">
            <w:pPr>
              <w:rPr>
                <w:rFonts w:ascii="Arial" w:hAnsi="Arial" w:cs="Arial"/>
                <w:sz w:val="22"/>
              </w:rPr>
            </w:pPr>
            <w:proofErr w:type="spellStart"/>
            <w:r>
              <w:rPr>
                <w:rFonts w:ascii="Arial" w:hAnsi="Arial" w:cs="Arial"/>
                <w:sz w:val="22"/>
              </w:rPr>
              <w:t>Acocks</w:t>
            </w:r>
            <w:proofErr w:type="spellEnd"/>
            <w:r w:rsidR="007F1E71">
              <w:rPr>
                <w:rFonts w:ascii="Arial" w:hAnsi="Arial" w:cs="Arial"/>
                <w:sz w:val="22"/>
              </w:rPr>
              <w:t xml:space="preserve"> Green Bowl</w:t>
            </w:r>
            <w:r w:rsidR="00941426">
              <w:rPr>
                <w:rFonts w:ascii="Arial" w:hAnsi="Arial" w:cs="Arial"/>
                <w:sz w:val="22"/>
              </w:rPr>
              <w:t xml:space="preserve"> (Bowling)</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3"/>
          </w:tcPr>
          <w:p w14:paraId="485147B1" w14:textId="7A004DE8" w:rsidR="00EC129D" w:rsidRPr="007D32C5" w:rsidRDefault="00997FF0">
            <w:pPr>
              <w:rPr>
                <w:rFonts w:ascii="Arial" w:hAnsi="Arial" w:cs="Arial"/>
                <w:sz w:val="22"/>
              </w:rPr>
            </w:pPr>
            <w:hyperlink r:id="rId5">
              <w:r w:rsidRPr="647694D3">
                <w:rPr>
                  <w:rStyle w:val="Hyperlink"/>
                  <w:rFonts w:ascii="Arial" w:hAnsi="Arial" w:cs="Arial"/>
                  <w:szCs w:val="24"/>
                </w:rPr>
                <w:t>https://www.acocksgreenbowling.co.uk/bowling/</w:t>
              </w:r>
            </w:hyperlink>
          </w:p>
        </w:tc>
      </w:tr>
      <w:tr w:rsidR="00EC129D" w:rsidRPr="007D32C5" w14:paraId="238CB345" w14:textId="77777777" w:rsidTr="00EC129D">
        <w:tc>
          <w:tcPr>
            <w:tcW w:w="9016" w:type="dxa"/>
            <w:gridSpan w:val="4"/>
            <w:shd w:val="clear" w:color="auto" w:fill="4472C4" w:themeFill="accent1"/>
          </w:tcPr>
          <w:p w14:paraId="072EA56B" w14:textId="77777777" w:rsidR="00EC129D" w:rsidRPr="007D32C5" w:rsidRDefault="00EC129D">
            <w:pPr>
              <w:rPr>
                <w:rFonts w:ascii="Arial" w:hAnsi="Arial" w:cs="Arial"/>
                <w:sz w:val="22"/>
              </w:rPr>
            </w:pPr>
          </w:p>
        </w:tc>
      </w:tr>
    </w:tbl>
    <w:p w14:paraId="0FA28803" w14:textId="729B3917" w:rsidR="00801251" w:rsidRDefault="00801251">
      <w:pPr>
        <w:rPr>
          <w:rFonts w:ascii="Arial" w:hAnsi="Arial" w:cs="Arial"/>
          <w:sz w:val="22"/>
        </w:rPr>
      </w:pPr>
    </w:p>
    <w:p w14:paraId="47EA2755" w14:textId="6344AB7D" w:rsidR="001F1175" w:rsidRDefault="001F1175">
      <w:pPr>
        <w:rPr>
          <w:rFonts w:ascii="Arial" w:hAnsi="Arial" w:cs="Arial"/>
          <w:sz w:val="22"/>
        </w:rPr>
      </w:pPr>
    </w:p>
    <w:tbl>
      <w:tblPr>
        <w:tblStyle w:val="TableGrid"/>
        <w:tblW w:w="0" w:type="auto"/>
        <w:tblLook w:val="04A0" w:firstRow="1" w:lastRow="0" w:firstColumn="1" w:lastColumn="0" w:noHBand="0" w:noVBand="1"/>
      </w:tblPr>
      <w:tblGrid>
        <w:gridCol w:w="9016"/>
      </w:tblGrid>
      <w:tr w:rsidR="001F1175" w14:paraId="08945955" w14:textId="77777777" w:rsidTr="00CE03F8">
        <w:trPr>
          <w:trHeight w:val="8655"/>
        </w:trPr>
        <w:tc>
          <w:tcPr>
            <w:tcW w:w="9016" w:type="dxa"/>
          </w:tcPr>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sdt>
            <w:sdtPr>
              <w:rPr>
                <w:rFonts w:ascii="Liberation Serif" w:eastAsia="Noto Serif CJK SC" w:hAnsi="Liberation Serif" w:cs="Noto Sans Devanagari"/>
                <w:szCs w:val="24"/>
                <w:lang w:val="en-US" w:eastAsia="zh-CN" w:bidi="hi-IN"/>
              </w:rPr>
              <w:id w:val="2078313122"/>
              <w:docPartObj>
                <w:docPartGallery w:val="Table of Contents"/>
                <w:docPartUnique/>
              </w:docPartObj>
            </w:sdtPr>
            <w:sdtEndPr>
              <w:rPr>
                <w:noProof/>
              </w:rPr>
            </w:sdtEndPr>
            <w:sdtContent>
              <w:p w14:paraId="00CDD23F" w14:textId="77777777" w:rsidR="00837D39" w:rsidRPr="00837D39" w:rsidRDefault="00837D39" w:rsidP="00837D39">
                <w:pPr>
                  <w:keepNext/>
                  <w:keepLines/>
                  <w:spacing w:before="480" w:line="276" w:lineRule="auto"/>
                  <w:rPr>
                    <w:rFonts w:asciiTheme="majorHAnsi" w:eastAsiaTheme="majorEastAsia" w:hAnsiTheme="majorHAnsi" w:cstheme="majorBidi"/>
                    <w:b/>
                    <w:bCs/>
                    <w:color w:val="2F5496" w:themeColor="accent1" w:themeShade="BF"/>
                    <w:sz w:val="28"/>
                    <w:szCs w:val="28"/>
                    <w:lang w:val="en-US"/>
                  </w:rPr>
                </w:pPr>
                <w:r w:rsidRPr="00837D39">
                  <w:rPr>
                    <w:rFonts w:asciiTheme="majorHAnsi" w:eastAsiaTheme="majorEastAsia" w:hAnsiTheme="majorHAnsi" w:cstheme="majorBidi"/>
                    <w:b/>
                    <w:bCs/>
                    <w:color w:val="2F5496" w:themeColor="accent1" w:themeShade="BF"/>
                    <w:sz w:val="28"/>
                    <w:szCs w:val="28"/>
                    <w:lang w:val="en-US"/>
                  </w:rPr>
                  <w:t>Table of Contents</w:t>
                </w:r>
              </w:p>
              <w:p w14:paraId="73076A9D" w14:textId="77777777" w:rsidR="00837D39" w:rsidRPr="00837D39" w:rsidRDefault="00837D39" w:rsidP="00837D39">
                <w:pPr>
                  <w:widowControl w:val="0"/>
                  <w:tabs>
                    <w:tab w:val="right" w:leader="dot" w:pos="9628"/>
                  </w:tabs>
                  <w:suppressAutoHyphens/>
                  <w:spacing w:before="120"/>
                  <w:rPr>
                    <w:rFonts w:asciiTheme="minorHAnsi" w:eastAsia="Noto Serif CJK SC" w:hAnsiTheme="minorHAnsi" w:cstheme="minorHAnsi"/>
                    <w:b/>
                    <w:bCs/>
                    <w:i/>
                    <w:iCs/>
                    <w:noProof/>
                    <w:szCs w:val="24"/>
                    <w:lang w:val="en-US" w:eastAsia="zh-CN" w:bidi="hi-IN"/>
                  </w:rPr>
                </w:pPr>
                <w:r w:rsidRPr="00837D39">
                  <w:rPr>
                    <w:rFonts w:asciiTheme="minorHAnsi" w:eastAsia="Noto Serif CJK SC" w:hAnsiTheme="minorHAnsi" w:cstheme="minorHAnsi"/>
                    <w:i/>
                    <w:iCs/>
                    <w:szCs w:val="24"/>
                    <w:lang w:val="en-US" w:eastAsia="zh-CN" w:bidi="hi-IN"/>
                  </w:rPr>
                  <w:fldChar w:fldCharType="begin"/>
                </w:r>
                <w:r w:rsidRPr="00837D39">
                  <w:rPr>
                    <w:rFonts w:asciiTheme="minorHAnsi" w:eastAsia="Noto Serif CJK SC" w:hAnsiTheme="minorHAnsi" w:cstheme="minorHAnsi"/>
                    <w:b/>
                    <w:bCs/>
                    <w:i/>
                    <w:iCs/>
                    <w:szCs w:val="24"/>
                    <w:lang w:val="en-US" w:eastAsia="zh-CN" w:bidi="hi-IN"/>
                  </w:rPr>
                  <w:instrText xml:space="preserve"> TOC \o "1-3" \h \z \u </w:instrText>
                </w:r>
                <w:r w:rsidRPr="00837D39">
                  <w:rPr>
                    <w:rFonts w:asciiTheme="minorHAnsi" w:eastAsia="Noto Serif CJK SC" w:hAnsiTheme="minorHAnsi" w:cstheme="minorHAnsi"/>
                    <w:i/>
                    <w:iCs/>
                    <w:szCs w:val="24"/>
                    <w:lang w:val="en-US" w:eastAsia="zh-CN" w:bidi="hi-IN"/>
                  </w:rPr>
                  <w:fldChar w:fldCharType="separate"/>
                </w:r>
                <w:hyperlink w:anchor="_Toc203946472" w:history="1">
                  <w:r w:rsidRPr="00837D39">
                    <w:rPr>
                      <w:rFonts w:eastAsia="Noto Serif CJK SC" w:cs="Times New Roman"/>
                      <w:b/>
                      <w:bCs/>
                      <w:i/>
                      <w:iCs/>
                      <w:noProof/>
                      <w:color w:val="0563C1" w:themeColor="hyperlink"/>
                      <w:szCs w:val="24"/>
                      <w:u w:val="single"/>
                      <w:lang w:val="en-US" w:eastAsia="zh-CN" w:bidi="hi-IN"/>
                    </w:rPr>
                    <w:t>Website Evaluation Report – Acocks Green Bowl (Bowling)</w:t>
                  </w:r>
                  <w:r w:rsidRPr="00837D39">
                    <w:rPr>
                      <w:rFonts w:asciiTheme="minorHAnsi" w:eastAsia="Noto Serif CJK SC" w:hAnsiTheme="minorHAnsi" w:cstheme="minorHAnsi"/>
                      <w:b/>
                      <w:bCs/>
                      <w:i/>
                      <w:iCs/>
                      <w:noProof/>
                      <w:webHidden/>
                      <w:szCs w:val="24"/>
                      <w:lang w:val="en-US" w:eastAsia="zh-CN" w:bidi="hi-IN"/>
                    </w:rPr>
                    <w:tab/>
                  </w:r>
                  <w:r w:rsidRPr="00837D39">
                    <w:rPr>
                      <w:rFonts w:asciiTheme="minorHAnsi" w:eastAsia="Noto Serif CJK SC" w:hAnsiTheme="minorHAnsi" w:cstheme="minorHAnsi"/>
                      <w:b/>
                      <w:bCs/>
                      <w:i/>
                      <w:iCs/>
                      <w:noProof/>
                      <w:webHidden/>
                      <w:szCs w:val="24"/>
                      <w:lang w:val="en-US" w:eastAsia="zh-CN" w:bidi="hi-IN"/>
                    </w:rPr>
                    <w:fldChar w:fldCharType="begin"/>
                  </w:r>
                  <w:r w:rsidRPr="00837D39">
                    <w:rPr>
                      <w:rFonts w:asciiTheme="minorHAnsi" w:eastAsia="Noto Serif CJK SC" w:hAnsiTheme="minorHAnsi" w:cstheme="minorHAnsi"/>
                      <w:b/>
                      <w:bCs/>
                      <w:i/>
                      <w:iCs/>
                      <w:noProof/>
                      <w:webHidden/>
                      <w:szCs w:val="24"/>
                      <w:lang w:val="en-US" w:eastAsia="zh-CN" w:bidi="hi-IN"/>
                    </w:rPr>
                    <w:instrText xml:space="preserve"> PAGEREF _Toc203946472 \h </w:instrText>
                  </w:r>
                  <w:r w:rsidRPr="00837D39">
                    <w:rPr>
                      <w:rFonts w:asciiTheme="minorHAnsi" w:eastAsia="Noto Serif CJK SC" w:hAnsiTheme="minorHAnsi" w:cstheme="minorHAnsi"/>
                      <w:b/>
                      <w:bCs/>
                      <w:i/>
                      <w:iCs/>
                      <w:noProof/>
                      <w:webHidden/>
                      <w:szCs w:val="24"/>
                      <w:lang w:val="en-US" w:eastAsia="zh-CN" w:bidi="hi-IN"/>
                    </w:rPr>
                  </w:r>
                  <w:r w:rsidRPr="00837D39">
                    <w:rPr>
                      <w:rFonts w:asciiTheme="minorHAnsi" w:eastAsia="Noto Serif CJK SC" w:hAnsiTheme="minorHAnsi" w:cstheme="minorHAnsi"/>
                      <w:b/>
                      <w:bCs/>
                      <w:i/>
                      <w:iCs/>
                      <w:noProof/>
                      <w:webHidden/>
                      <w:szCs w:val="24"/>
                      <w:lang w:val="en-US" w:eastAsia="zh-CN" w:bidi="hi-IN"/>
                    </w:rPr>
                    <w:fldChar w:fldCharType="separate"/>
                  </w:r>
                  <w:r w:rsidRPr="00837D39">
                    <w:rPr>
                      <w:rFonts w:asciiTheme="minorHAnsi" w:eastAsia="Noto Serif CJK SC" w:hAnsiTheme="minorHAnsi" w:cstheme="minorHAnsi"/>
                      <w:b/>
                      <w:bCs/>
                      <w:i/>
                      <w:iCs/>
                      <w:noProof/>
                      <w:webHidden/>
                      <w:szCs w:val="24"/>
                      <w:lang w:val="en-US" w:eastAsia="zh-CN" w:bidi="hi-IN"/>
                    </w:rPr>
                    <w:t>1</w:t>
                  </w:r>
                  <w:r w:rsidRPr="00837D39">
                    <w:rPr>
                      <w:rFonts w:asciiTheme="minorHAnsi" w:eastAsia="Noto Serif CJK SC" w:hAnsiTheme="minorHAnsi" w:cstheme="minorHAnsi"/>
                      <w:b/>
                      <w:bCs/>
                      <w:i/>
                      <w:iCs/>
                      <w:noProof/>
                      <w:webHidden/>
                      <w:szCs w:val="24"/>
                      <w:lang w:val="en-US" w:eastAsia="zh-CN" w:bidi="hi-IN"/>
                    </w:rPr>
                    <w:fldChar w:fldCharType="end"/>
                  </w:r>
                </w:hyperlink>
              </w:p>
              <w:p w14:paraId="7E91FDEC" w14:textId="77777777" w:rsidR="00837D39" w:rsidRPr="00837D39" w:rsidRDefault="00837D39" w:rsidP="00837D39">
                <w:pPr>
                  <w:widowControl w:val="0"/>
                  <w:tabs>
                    <w:tab w:val="right" w:leader="dot" w:pos="9628"/>
                  </w:tabs>
                  <w:suppressAutoHyphens/>
                  <w:spacing w:before="120"/>
                  <w:rPr>
                    <w:rFonts w:asciiTheme="minorHAnsi" w:eastAsia="Noto Serif CJK SC" w:hAnsiTheme="minorHAnsi" w:cstheme="minorHAnsi"/>
                    <w:b/>
                    <w:bCs/>
                    <w:i/>
                    <w:iCs/>
                    <w:noProof/>
                    <w:szCs w:val="24"/>
                    <w:lang w:val="en-US" w:eastAsia="zh-CN" w:bidi="hi-IN"/>
                  </w:rPr>
                </w:pPr>
                <w:hyperlink w:anchor="_Toc203946473" w:history="1">
                  <w:r w:rsidRPr="00837D39">
                    <w:rPr>
                      <w:rFonts w:asciiTheme="minorHAnsi" w:eastAsia="Noto Serif CJK SC" w:hAnsiTheme="minorHAnsi" w:cstheme="minorHAnsi"/>
                      <w:b/>
                      <w:bCs/>
                      <w:i/>
                      <w:iCs/>
                      <w:noProof/>
                      <w:color w:val="0563C1" w:themeColor="hyperlink"/>
                      <w:szCs w:val="24"/>
                      <w:u w:val="single"/>
                      <w:lang w:val="en-US" w:eastAsia="zh-CN" w:bidi="hi-IN"/>
                    </w:rPr>
                    <w:t>Introduction</w:t>
                  </w:r>
                  <w:r w:rsidRPr="00837D39">
                    <w:rPr>
                      <w:rFonts w:asciiTheme="minorHAnsi" w:eastAsia="Noto Serif CJK SC" w:hAnsiTheme="minorHAnsi" w:cstheme="minorHAnsi"/>
                      <w:b/>
                      <w:bCs/>
                      <w:i/>
                      <w:iCs/>
                      <w:noProof/>
                      <w:webHidden/>
                      <w:szCs w:val="24"/>
                      <w:lang w:val="en-US" w:eastAsia="zh-CN" w:bidi="hi-IN"/>
                    </w:rPr>
                    <w:tab/>
                  </w:r>
                  <w:r w:rsidRPr="00837D39">
                    <w:rPr>
                      <w:rFonts w:asciiTheme="minorHAnsi" w:eastAsia="Noto Serif CJK SC" w:hAnsiTheme="minorHAnsi" w:cstheme="minorHAnsi"/>
                      <w:b/>
                      <w:bCs/>
                      <w:i/>
                      <w:iCs/>
                      <w:noProof/>
                      <w:webHidden/>
                      <w:szCs w:val="24"/>
                      <w:lang w:val="en-US" w:eastAsia="zh-CN" w:bidi="hi-IN"/>
                    </w:rPr>
                    <w:fldChar w:fldCharType="begin"/>
                  </w:r>
                  <w:r w:rsidRPr="00837D39">
                    <w:rPr>
                      <w:rFonts w:asciiTheme="minorHAnsi" w:eastAsia="Noto Serif CJK SC" w:hAnsiTheme="minorHAnsi" w:cstheme="minorHAnsi"/>
                      <w:b/>
                      <w:bCs/>
                      <w:i/>
                      <w:iCs/>
                      <w:noProof/>
                      <w:webHidden/>
                      <w:szCs w:val="24"/>
                      <w:lang w:val="en-US" w:eastAsia="zh-CN" w:bidi="hi-IN"/>
                    </w:rPr>
                    <w:instrText xml:space="preserve"> PAGEREF _Toc203946473 \h </w:instrText>
                  </w:r>
                  <w:r w:rsidRPr="00837D39">
                    <w:rPr>
                      <w:rFonts w:asciiTheme="minorHAnsi" w:eastAsia="Noto Serif CJK SC" w:hAnsiTheme="minorHAnsi" w:cstheme="minorHAnsi"/>
                      <w:b/>
                      <w:bCs/>
                      <w:i/>
                      <w:iCs/>
                      <w:noProof/>
                      <w:webHidden/>
                      <w:szCs w:val="24"/>
                      <w:lang w:val="en-US" w:eastAsia="zh-CN" w:bidi="hi-IN"/>
                    </w:rPr>
                  </w:r>
                  <w:r w:rsidRPr="00837D39">
                    <w:rPr>
                      <w:rFonts w:asciiTheme="minorHAnsi" w:eastAsia="Noto Serif CJK SC" w:hAnsiTheme="minorHAnsi" w:cstheme="minorHAnsi"/>
                      <w:b/>
                      <w:bCs/>
                      <w:i/>
                      <w:iCs/>
                      <w:noProof/>
                      <w:webHidden/>
                      <w:szCs w:val="24"/>
                      <w:lang w:val="en-US" w:eastAsia="zh-CN" w:bidi="hi-IN"/>
                    </w:rPr>
                    <w:fldChar w:fldCharType="separate"/>
                  </w:r>
                  <w:r w:rsidRPr="00837D39">
                    <w:rPr>
                      <w:rFonts w:asciiTheme="minorHAnsi" w:eastAsia="Noto Serif CJK SC" w:hAnsiTheme="minorHAnsi" w:cstheme="minorHAnsi"/>
                      <w:b/>
                      <w:bCs/>
                      <w:i/>
                      <w:iCs/>
                      <w:noProof/>
                      <w:webHidden/>
                      <w:szCs w:val="24"/>
                      <w:lang w:val="en-US" w:eastAsia="zh-CN" w:bidi="hi-IN"/>
                    </w:rPr>
                    <w:t>2</w:t>
                  </w:r>
                  <w:r w:rsidRPr="00837D39">
                    <w:rPr>
                      <w:rFonts w:asciiTheme="minorHAnsi" w:eastAsia="Noto Serif CJK SC" w:hAnsiTheme="minorHAnsi" w:cstheme="minorHAnsi"/>
                      <w:b/>
                      <w:bCs/>
                      <w:i/>
                      <w:iCs/>
                      <w:noProof/>
                      <w:webHidden/>
                      <w:szCs w:val="24"/>
                      <w:lang w:val="en-US" w:eastAsia="zh-CN" w:bidi="hi-IN"/>
                    </w:rPr>
                    <w:fldChar w:fldCharType="end"/>
                  </w:r>
                </w:hyperlink>
              </w:p>
              <w:p w14:paraId="41C739E6" w14:textId="77777777" w:rsidR="00837D39" w:rsidRPr="00837D39" w:rsidRDefault="00837D39" w:rsidP="00837D39">
                <w:pPr>
                  <w:widowControl w:val="0"/>
                  <w:tabs>
                    <w:tab w:val="right" w:leader="dot" w:pos="9628"/>
                  </w:tabs>
                  <w:suppressAutoHyphens/>
                  <w:spacing w:before="120"/>
                  <w:ind w:left="240"/>
                  <w:rPr>
                    <w:rFonts w:asciiTheme="minorHAnsi" w:eastAsia="Noto Serif CJK SC" w:hAnsiTheme="minorHAnsi" w:cstheme="minorHAnsi"/>
                    <w:b/>
                    <w:bCs/>
                    <w:noProof/>
                    <w:sz w:val="22"/>
                    <w:lang w:val="en-US" w:eastAsia="zh-CN" w:bidi="hi-IN"/>
                  </w:rPr>
                </w:pPr>
                <w:hyperlink w:anchor="_Toc203946474" w:history="1">
                  <w:r w:rsidRPr="00837D39">
                    <w:rPr>
                      <w:rFonts w:eastAsia="Noto Serif CJK SC" w:cs="Times New Roman"/>
                      <w:b/>
                      <w:bCs/>
                      <w:noProof/>
                      <w:color w:val="0563C1" w:themeColor="hyperlink"/>
                      <w:sz w:val="22"/>
                      <w:u w:val="single"/>
                      <w:lang w:val="en-US" w:eastAsia="zh-CN" w:bidi="hi-IN"/>
                    </w:rPr>
                    <w:t>Website overview and purpose</w:t>
                  </w:r>
                  <w:r w:rsidRPr="00837D39">
                    <w:rPr>
                      <w:rFonts w:asciiTheme="minorHAnsi" w:eastAsia="Noto Serif CJK SC" w:hAnsiTheme="minorHAnsi" w:cstheme="minorHAnsi"/>
                      <w:b/>
                      <w:bCs/>
                      <w:noProof/>
                      <w:webHidden/>
                      <w:sz w:val="22"/>
                      <w:lang w:val="en-US" w:eastAsia="zh-CN" w:bidi="hi-IN"/>
                    </w:rPr>
                    <w:tab/>
                  </w:r>
                  <w:r w:rsidRPr="00837D39">
                    <w:rPr>
                      <w:rFonts w:asciiTheme="minorHAnsi" w:eastAsia="Noto Serif CJK SC" w:hAnsiTheme="minorHAnsi" w:cstheme="minorHAnsi"/>
                      <w:b/>
                      <w:bCs/>
                      <w:noProof/>
                      <w:webHidden/>
                      <w:sz w:val="22"/>
                      <w:lang w:val="en-US" w:eastAsia="zh-CN" w:bidi="hi-IN"/>
                    </w:rPr>
                    <w:fldChar w:fldCharType="begin"/>
                  </w:r>
                  <w:r w:rsidRPr="00837D39">
                    <w:rPr>
                      <w:rFonts w:asciiTheme="minorHAnsi" w:eastAsia="Noto Serif CJK SC" w:hAnsiTheme="minorHAnsi" w:cstheme="minorHAnsi"/>
                      <w:b/>
                      <w:bCs/>
                      <w:noProof/>
                      <w:webHidden/>
                      <w:sz w:val="22"/>
                      <w:lang w:val="en-US" w:eastAsia="zh-CN" w:bidi="hi-IN"/>
                    </w:rPr>
                    <w:instrText xml:space="preserve"> PAGEREF _Toc203946474 \h </w:instrText>
                  </w:r>
                  <w:r w:rsidRPr="00837D39">
                    <w:rPr>
                      <w:rFonts w:asciiTheme="minorHAnsi" w:eastAsia="Noto Serif CJK SC" w:hAnsiTheme="minorHAnsi" w:cstheme="minorHAnsi"/>
                      <w:b/>
                      <w:bCs/>
                      <w:noProof/>
                      <w:webHidden/>
                      <w:sz w:val="22"/>
                      <w:lang w:val="en-US" w:eastAsia="zh-CN" w:bidi="hi-IN"/>
                    </w:rPr>
                  </w:r>
                  <w:r w:rsidRPr="00837D39">
                    <w:rPr>
                      <w:rFonts w:asciiTheme="minorHAnsi" w:eastAsia="Noto Serif CJK SC" w:hAnsiTheme="minorHAnsi" w:cstheme="minorHAnsi"/>
                      <w:b/>
                      <w:bCs/>
                      <w:noProof/>
                      <w:webHidden/>
                      <w:sz w:val="22"/>
                      <w:lang w:val="en-US" w:eastAsia="zh-CN" w:bidi="hi-IN"/>
                    </w:rPr>
                    <w:fldChar w:fldCharType="separate"/>
                  </w:r>
                  <w:r w:rsidRPr="00837D39">
                    <w:rPr>
                      <w:rFonts w:asciiTheme="minorHAnsi" w:eastAsia="Noto Serif CJK SC" w:hAnsiTheme="minorHAnsi" w:cstheme="minorHAnsi"/>
                      <w:b/>
                      <w:bCs/>
                      <w:noProof/>
                      <w:webHidden/>
                      <w:sz w:val="22"/>
                      <w:lang w:val="en-US" w:eastAsia="zh-CN" w:bidi="hi-IN"/>
                    </w:rPr>
                    <w:t>2</w:t>
                  </w:r>
                  <w:r w:rsidRPr="00837D39">
                    <w:rPr>
                      <w:rFonts w:asciiTheme="minorHAnsi" w:eastAsia="Noto Serif CJK SC" w:hAnsiTheme="minorHAnsi" w:cstheme="minorHAnsi"/>
                      <w:b/>
                      <w:bCs/>
                      <w:noProof/>
                      <w:webHidden/>
                      <w:sz w:val="22"/>
                      <w:lang w:val="en-US" w:eastAsia="zh-CN" w:bidi="hi-IN"/>
                    </w:rPr>
                    <w:fldChar w:fldCharType="end"/>
                  </w:r>
                </w:hyperlink>
              </w:p>
              <w:p w14:paraId="13050D71" w14:textId="77777777" w:rsidR="00837D39" w:rsidRPr="00837D39" w:rsidRDefault="00837D39" w:rsidP="00837D39">
                <w:pPr>
                  <w:widowControl w:val="0"/>
                  <w:tabs>
                    <w:tab w:val="right" w:leader="dot" w:pos="9628"/>
                  </w:tabs>
                  <w:suppressAutoHyphens/>
                  <w:spacing w:before="120"/>
                  <w:ind w:left="240"/>
                  <w:rPr>
                    <w:rFonts w:asciiTheme="minorHAnsi" w:eastAsia="Noto Serif CJK SC" w:hAnsiTheme="minorHAnsi" w:cstheme="minorHAnsi"/>
                    <w:b/>
                    <w:bCs/>
                    <w:noProof/>
                    <w:sz w:val="22"/>
                    <w:lang w:val="en-US" w:eastAsia="zh-CN" w:bidi="hi-IN"/>
                  </w:rPr>
                </w:pPr>
                <w:hyperlink w:anchor="_Toc203946475" w:history="1">
                  <w:r w:rsidRPr="00837D39">
                    <w:rPr>
                      <w:rFonts w:eastAsia="Noto Serif CJK SC" w:cs="Times New Roman"/>
                      <w:b/>
                      <w:bCs/>
                      <w:noProof/>
                      <w:color w:val="0563C1" w:themeColor="hyperlink"/>
                      <w:sz w:val="22"/>
                      <w:u w:val="single"/>
                      <w:lang w:val="en-US" w:eastAsia="zh-CN" w:bidi="hi-IN"/>
                    </w:rPr>
                    <w:t>Navigation and organization</w:t>
                  </w:r>
                  <w:r w:rsidRPr="00837D39">
                    <w:rPr>
                      <w:rFonts w:asciiTheme="minorHAnsi" w:eastAsia="Noto Serif CJK SC" w:hAnsiTheme="minorHAnsi" w:cstheme="minorHAnsi"/>
                      <w:b/>
                      <w:bCs/>
                      <w:noProof/>
                      <w:webHidden/>
                      <w:sz w:val="22"/>
                      <w:lang w:val="en-US" w:eastAsia="zh-CN" w:bidi="hi-IN"/>
                    </w:rPr>
                    <w:tab/>
                  </w:r>
                  <w:r w:rsidRPr="00837D39">
                    <w:rPr>
                      <w:rFonts w:asciiTheme="minorHAnsi" w:eastAsia="Noto Serif CJK SC" w:hAnsiTheme="minorHAnsi" w:cstheme="minorHAnsi"/>
                      <w:b/>
                      <w:bCs/>
                      <w:noProof/>
                      <w:webHidden/>
                      <w:sz w:val="22"/>
                      <w:lang w:val="en-US" w:eastAsia="zh-CN" w:bidi="hi-IN"/>
                    </w:rPr>
                    <w:fldChar w:fldCharType="begin"/>
                  </w:r>
                  <w:r w:rsidRPr="00837D39">
                    <w:rPr>
                      <w:rFonts w:asciiTheme="minorHAnsi" w:eastAsia="Noto Serif CJK SC" w:hAnsiTheme="minorHAnsi" w:cstheme="minorHAnsi"/>
                      <w:b/>
                      <w:bCs/>
                      <w:noProof/>
                      <w:webHidden/>
                      <w:sz w:val="22"/>
                      <w:lang w:val="en-US" w:eastAsia="zh-CN" w:bidi="hi-IN"/>
                    </w:rPr>
                    <w:instrText xml:space="preserve"> PAGEREF _Toc203946475 \h </w:instrText>
                  </w:r>
                  <w:r w:rsidRPr="00837D39">
                    <w:rPr>
                      <w:rFonts w:asciiTheme="minorHAnsi" w:eastAsia="Noto Serif CJK SC" w:hAnsiTheme="minorHAnsi" w:cstheme="minorHAnsi"/>
                      <w:b/>
                      <w:bCs/>
                      <w:noProof/>
                      <w:webHidden/>
                      <w:sz w:val="22"/>
                      <w:lang w:val="en-US" w:eastAsia="zh-CN" w:bidi="hi-IN"/>
                    </w:rPr>
                  </w:r>
                  <w:r w:rsidRPr="00837D39">
                    <w:rPr>
                      <w:rFonts w:asciiTheme="minorHAnsi" w:eastAsia="Noto Serif CJK SC" w:hAnsiTheme="minorHAnsi" w:cstheme="minorHAnsi"/>
                      <w:b/>
                      <w:bCs/>
                      <w:noProof/>
                      <w:webHidden/>
                      <w:sz w:val="22"/>
                      <w:lang w:val="en-US" w:eastAsia="zh-CN" w:bidi="hi-IN"/>
                    </w:rPr>
                    <w:fldChar w:fldCharType="separate"/>
                  </w:r>
                  <w:r w:rsidRPr="00837D39">
                    <w:rPr>
                      <w:rFonts w:asciiTheme="minorHAnsi" w:eastAsia="Noto Serif CJK SC" w:hAnsiTheme="minorHAnsi" w:cstheme="minorHAnsi"/>
                      <w:b/>
                      <w:bCs/>
                      <w:noProof/>
                      <w:webHidden/>
                      <w:sz w:val="22"/>
                      <w:lang w:val="en-US" w:eastAsia="zh-CN" w:bidi="hi-IN"/>
                    </w:rPr>
                    <w:t>2</w:t>
                  </w:r>
                  <w:r w:rsidRPr="00837D39">
                    <w:rPr>
                      <w:rFonts w:asciiTheme="minorHAnsi" w:eastAsia="Noto Serif CJK SC" w:hAnsiTheme="minorHAnsi" w:cstheme="minorHAnsi"/>
                      <w:b/>
                      <w:bCs/>
                      <w:noProof/>
                      <w:webHidden/>
                      <w:sz w:val="22"/>
                      <w:lang w:val="en-US" w:eastAsia="zh-CN" w:bidi="hi-IN"/>
                    </w:rPr>
                    <w:fldChar w:fldCharType="end"/>
                  </w:r>
                </w:hyperlink>
              </w:p>
              <w:p w14:paraId="43E15635" w14:textId="77777777" w:rsidR="00837D39" w:rsidRPr="00837D39" w:rsidRDefault="00837D39" w:rsidP="00837D39">
                <w:pPr>
                  <w:widowControl w:val="0"/>
                  <w:tabs>
                    <w:tab w:val="right" w:leader="dot" w:pos="9628"/>
                  </w:tabs>
                  <w:suppressAutoHyphens/>
                  <w:spacing w:before="120"/>
                  <w:rPr>
                    <w:rFonts w:asciiTheme="minorHAnsi" w:eastAsia="Noto Serif CJK SC" w:hAnsiTheme="minorHAnsi" w:cstheme="minorHAnsi"/>
                    <w:b/>
                    <w:bCs/>
                    <w:i/>
                    <w:iCs/>
                    <w:noProof/>
                    <w:szCs w:val="24"/>
                    <w:lang w:val="en-US" w:eastAsia="zh-CN" w:bidi="hi-IN"/>
                  </w:rPr>
                </w:pPr>
                <w:hyperlink w:anchor="_Toc203946476" w:history="1">
                  <w:r w:rsidRPr="00837D39">
                    <w:rPr>
                      <w:rFonts w:asciiTheme="minorHAnsi" w:eastAsia="Noto Serif CJK SC" w:hAnsiTheme="minorHAnsi" w:cstheme="minorHAnsi"/>
                      <w:b/>
                      <w:bCs/>
                      <w:i/>
                      <w:iCs/>
                      <w:noProof/>
                      <w:color w:val="0563C1" w:themeColor="hyperlink"/>
                      <w:szCs w:val="24"/>
                      <w:u w:val="single"/>
                      <w:lang w:val="en-US" w:eastAsia="zh-CN" w:bidi="hi-IN"/>
                    </w:rPr>
                    <w:t>Main Body:</w:t>
                  </w:r>
                  <w:r w:rsidRPr="00837D39">
                    <w:rPr>
                      <w:rFonts w:asciiTheme="minorHAnsi" w:eastAsia="Noto Serif CJK SC" w:hAnsiTheme="minorHAnsi" w:cstheme="minorHAnsi"/>
                      <w:b/>
                      <w:bCs/>
                      <w:i/>
                      <w:iCs/>
                      <w:noProof/>
                      <w:webHidden/>
                      <w:szCs w:val="24"/>
                      <w:lang w:val="en-US" w:eastAsia="zh-CN" w:bidi="hi-IN"/>
                    </w:rPr>
                    <w:tab/>
                  </w:r>
                  <w:r w:rsidRPr="00837D39">
                    <w:rPr>
                      <w:rFonts w:asciiTheme="minorHAnsi" w:eastAsia="Noto Serif CJK SC" w:hAnsiTheme="minorHAnsi" w:cstheme="minorHAnsi"/>
                      <w:b/>
                      <w:bCs/>
                      <w:i/>
                      <w:iCs/>
                      <w:noProof/>
                      <w:webHidden/>
                      <w:szCs w:val="24"/>
                      <w:lang w:val="en-US" w:eastAsia="zh-CN" w:bidi="hi-IN"/>
                    </w:rPr>
                    <w:fldChar w:fldCharType="begin"/>
                  </w:r>
                  <w:r w:rsidRPr="00837D39">
                    <w:rPr>
                      <w:rFonts w:asciiTheme="minorHAnsi" w:eastAsia="Noto Serif CJK SC" w:hAnsiTheme="minorHAnsi" w:cstheme="minorHAnsi"/>
                      <w:b/>
                      <w:bCs/>
                      <w:i/>
                      <w:iCs/>
                      <w:noProof/>
                      <w:webHidden/>
                      <w:szCs w:val="24"/>
                      <w:lang w:val="en-US" w:eastAsia="zh-CN" w:bidi="hi-IN"/>
                    </w:rPr>
                    <w:instrText xml:space="preserve"> PAGEREF _Toc203946476 \h </w:instrText>
                  </w:r>
                  <w:r w:rsidRPr="00837D39">
                    <w:rPr>
                      <w:rFonts w:asciiTheme="minorHAnsi" w:eastAsia="Noto Serif CJK SC" w:hAnsiTheme="minorHAnsi" w:cstheme="minorHAnsi"/>
                      <w:b/>
                      <w:bCs/>
                      <w:i/>
                      <w:iCs/>
                      <w:noProof/>
                      <w:webHidden/>
                      <w:szCs w:val="24"/>
                      <w:lang w:val="en-US" w:eastAsia="zh-CN" w:bidi="hi-IN"/>
                    </w:rPr>
                  </w:r>
                  <w:r w:rsidRPr="00837D39">
                    <w:rPr>
                      <w:rFonts w:asciiTheme="minorHAnsi" w:eastAsia="Noto Serif CJK SC" w:hAnsiTheme="minorHAnsi" w:cstheme="minorHAnsi"/>
                      <w:b/>
                      <w:bCs/>
                      <w:i/>
                      <w:iCs/>
                      <w:noProof/>
                      <w:webHidden/>
                      <w:szCs w:val="24"/>
                      <w:lang w:val="en-US" w:eastAsia="zh-CN" w:bidi="hi-IN"/>
                    </w:rPr>
                    <w:fldChar w:fldCharType="separate"/>
                  </w:r>
                  <w:r w:rsidRPr="00837D39">
                    <w:rPr>
                      <w:rFonts w:asciiTheme="minorHAnsi" w:eastAsia="Noto Serif CJK SC" w:hAnsiTheme="minorHAnsi" w:cstheme="minorHAnsi"/>
                      <w:b/>
                      <w:bCs/>
                      <w:i/>
                      <w:iCs/>
                      <w:noProof/>
                      <w:webHidden/>
                      <w:szCs w:val="24"/>
                      <w:lang w:val="en-US" w:eastAsia="zh-CN" w:bidi="hi-IN"/>
                    </w:rPr>
                    <w:t>3</w:t>
                  </w:r>
                  <w:r w:rsidRPr="00837D39">
                    <w:rPr>
                      <w:rFonts w:asciiTheme="minorHAnsi" w:eastAsia="Noto Serif CJK SC" w:hAnsiTheme="minorHAnsi" w:cstheme="minorHAnsi"/>
                      <w:b/>
                      <w:bCs/>
                      <w:i/>
                      <w:iCs/>
                      <w:noProof/>
                      <w:webHidden/>
                      <w:szCs w:val="24"/>
                      <w:lang w:val="en-US" w:eastAsia="zh-CN" w:bidi="hi-IN"/>
                    </w:rPr>
                    <w:fldChar w:fldCharType="end"/>
                  </w:r>
                </w:hyperlink>
              </w:p>
              <w:p w14:paraId="36B504E6" w14:textId="77777777" w:rsidR="00837D39" w:rsidRPr="00837D39" w:rsidRDefault="00837D39" w:rsidP="00837D39">
                <w:pPr>
                  <w:widowControl w:val="0"/>
                  <w:tabs>
                    <w:tab w:val="right" w:leader="dot" w:pos="9628"/>
                  </w:tabs>
                  <w:suppressAutoHyphens/>
                  <w:spacing w:before="120"/>
                  <w:ind w:left="240"/>
                  <w:rPr>
                    <w:rFonts w:asciiTheme="minorHAnsi" w:eastAsia="Noto Serif CJK SC" w:hAnsiTheme="minorHAnsi" w:cstheme="minorHAnsi"/>
                    <w:b/>
                    <w:bCs/>
                    <w:noProof/>
                    <w:sz w:val="22"/>
                    <w:lang w:val="en-US" w:eastAsia="zh-CN" w:bidi="hi-IN"/>
                  </w:rPr>
                </w:pPr>
                <w:hyperlink w:anchor="_Toc203946477" w:history="1">
                  <w:r w:rsidRPr="00837D39">
                    <w:rPr>
                      <w:rFonts w:eastAsia="Noto Serif CJK SC" w:cs="Times New Roman"/>
                      <w:b/>
                      <w:bCs/>
                      <w:noProof/>
                      <w:color w:val="0563C1" w:themeColor="hyperlink"/>
                      <w:sz w:val="22"/>
                      <w:u w:val="single"/>
                      <w:lang w:val="en-US" w:eastAsia="zh-CN" w:bidi="hi-IN"/>
                    </w:rPr>
                    <w:t>Graphical representation and aesthetics</w:t>
                  </w:r>
                  <w:r w:rsidRPr="00837D39">
                    <w:rPr>
                      <w:rFonts w:asciiTheme="minorHAnsi" w:eastAsia="Noto Serif CJK SC" w:hAnsiTheme="minorHAnsi" w:cstheme="minorHAnsi"/>
                      <w:b/>
                      <w:bCs/>
                      <w:noProof/>
                      <w:webHidden/>
                      <w:sz w:val="22"/>
                      <w:lang w:val="en-US" w:eastAsia="zh-CN" w:bidi="hi-IN"/>
                    </w:rPr>
                    <w:tab/>
                  </w:r>
                  <w:r w:rsidRPr="00837D39">
                    <w:rPr>
                      <w:rFonts w:asciiTheme="minorHAnsi" w:eastAsia="Noto Serif CJK SC" w:hAnsiTheme="minorHAnsi" w:cstheme="minorHAnsi"/>
                      <w:b/>
                      <w:bCs/>
                      <w:noProof/>
                      <w:webHidden/>
                      <w:sz w:val="22"/>
                      <w:lang w:val="en-US" w:eastAsia="zh-CN" w:bidi="hi-IN"/>
                    </w:rPr>
                    <w:fldChar w:fldCharType="begin"/>
                  </w:r>
                  <w:r w:rsidRPr="00837D39">
                    <w:rPr>
                      <w:rFonts w:asciiTheme="minorHAnsi" w:eastAsia="Noto Serif CJK SC" w:hAnsiTheme="minorHAnsi" w:cstheme="minorHAnsi"/>
                      <w:b/>
                      <w:bCs/>
                      <w:noProof/>
                      <w:webHidden/>
                      <w:sz w:val="22"/>
                      <w:lang w:val="en-US" w:eastAsia="zh-CN" w:bidi="hi-IN"/>
                    </w:rPr>
                    <w:instrText xml:space="preserve"> PAGEREF _Toc203946477 \h </w:instrText>
                  </w:r>
                  <w:r w:rsidRPr="00837D39">
                    <w:rPr>
                      <w:rFonts w:asciiTheme="minorHAnsi" w:eastAsia="Noto Serif CJK SC" w:hAnsiTheme="minorHAnsi" w:cstheme="minorHAnsi"/>
                      <w:b/>
                      <w:bCs/>
                      <w:noProof/>
                      <w:webHidden/>
                      <w:sz w:val="22"/>
                      <w:lang w:val="en-US" w:eastAsia="zh-CN" w:bidi="hi-IN"/>
                    </w:rPr>
                  </w:r>
                  <w:r w:rsidRPr="00837D39">
                    <w:rPr>
                      <w:rFonts w:asciiTheme="minorHAnsi" w:eastAsia="Noto Serif CJK SC" w:hAnsiTheme="minorHAnsi" w:cstheme="minorHAnsi"/>
                      <w:b/>
                      <w:bCs/>
                      <w:noProof/>
                      <w:webHidden/>
                      <w:sz w:val="22"/>
                      <w:lang w:val="en-US" w:eastAsia="zh-CN" w:bidi="hi-IN"/>
                    </w:rPr>
                    <w:fldChar w:fldCharType="separate"/>
                  </w:r>
                  <w:r w:rsidRPr="00837D39">
                    <w:rPr>
                      <w:rFonts w:asciiTheme="minorHAnsi" w:eastAsia="Noto Serif CJK SC" w:hAnsiTheme="minorHAnsi" w:cstheme="minorHAnsi"/>
                      <w:b/>
                      <w:bCs/>
                      <w:noProof/>
                      <w:webHidden/>
                      <w:sz w:val="22"/>
                      <w:lang w:val="en-US" w:eastAsia="zh-CN" w:bidi="hi-IN"/>
                    </w:rPr>
                    <w:t>3</w:t>
                  </w:r>
                  <w:r w:rsidRPr="00837D39">
                    <w:rPr>
                      <w:rFonts w:asciiTheme="minorHAnsi" w:eastAsia="Noto Serif CJK SC" w:hAnsiTheme="minorHAnsi" w:cstheme="minorHAnsi"/>
                      <w:b/>
                      <w:bCs/>
                      <w:noProof/>
                      <w:webHidden/>
                      <w:sz w:val="22"/>
                      <w:lang w:val="en-US" w:eastAsia="zh-CN" w:bidi="hi-IN"/>
                    </w:rPr>
                    <w:fldChar w:fldCharType="end"/>
                  </w:r>
                </w:hyperlink>
              </w:p>
              <w:p w14:paraId="5989B6A2" w14:textId="77777777" w:rsidR="00837D39" w:rsidRPr="00837D39" w:rsidRDefault="00837D39" w:rsidP="00837D39">
                <w:pPr>
                  <w:widowControl w:val="0"/>
                  <w:tabs>
                    <w:tab w:val="right" w:leader="dot" w:pos="9628"/>
                  </w:tabs>
                  <w:suppressAutoHyphens/>
                  <w:spacing w:before="120"/>
                  <w:ind w:left="240"/>
                  <w:rPr>
                    <w:rFonts w:asciiTheme="minorHAnsi" w:eastAsia="Noto Serif CJK SC" w:hAnsiTheme="minorHAnsi" w:cstheme="minorHAnsi"/>
                    <w:b/>
                    <w:bCs/>
                    <w:noProof/>
                    <w:sz w:val="22"/>
                    <w:lang w:val="en-US" w:eastAsia="zh-CN" w:bidi="hi-IN"/>
                  </w:rPr>
                </w:pPr>
                <w:hyperlink w:anchor="_Toc203946478" w:history="1">
                  <w:r w:rsidRPr="00837D39">
                    <w:rPr>
                      <w:rFonts w:eastAsia="Noto Serif CJK SC" w:cs="Times New Roman"/>
                      <w:b/>
                      <w:bCs/>
                      <w:noProof/>
                      <w:color w:val="0563C1" w:themeColor="hyperlink"/>
                      <w:sz w:val="22"/>
                      <w:u w:val="single"/>
                      <w:lang w:val="en-US" w:eastAsia="zh-CN" w:bidi="hi-IN"/>
                    </w:rPr>
                    <w:t>Content quality and readability</w:t>
                  </w:r>
                  <w:r w:rsidRPr="00837D39">
                    <w:rPr>
                      <w:rFonts w:asciiTheme="minorHAnsi" w:eastAsia="Noto Serif CJK SC" w:hAnsiTheme="minorHAnsi" w:cstheme="minorHAnsi"/>
                      <w:b/>
                      <w:bCs/>
                      <w:noProof/>
                      <w:webHidden/>
                      <w:sz w:val="22"/>
                      <w:lang w:val="en-US" w:eastAsia="zh-CN" w:bidi="hi-IN"/>
                    </w:rPr>
                    <w:tab/>
                  </w:r>
                  <w:r w:rsidRPr="00837D39">
                    <w:rPr>
                      <w:rFonts w:asciiTheme="minorHAnsi" w:eastAsia="Noto Serif CJK SC" w:hAnsiTheme="minorHAnsi" w:cstheme="minorHAnsi"/>
                      <w:b/>
                      <w:bCs/>
                      <w:noProof/>
                      <w:webHidden/>
                      <w:sz w:val="22"/>
                      <w:lang w:val="en-US" w:eastAsia="zh-CN" w:bidi="hi-IN"/>
                    </w:rPr>
                    <w:fldChar w:fldCharType="begin"/>
                  </w:r>
                  <w:r w:rsidRPr="00837D39">
                    <w:rPr>
                      <w:rFonts w:asciiTheme="minorHAnsi" w:eastAsia="Noto Serif CJK SC" w:hAnsiTheme="minorHAnsi" w:cstheme="minorHAnsi"/>
                      <w:b/>
                      <w:bCs/>
                      <w:noProof/>
                      <w:webHidden/>
                      <w:sz w:val="22"/>
                      <w:lang w:val="en-US" w:eastAsia="zh-CN" w:bidi="hi-IN"/>
                    </w:rPr>
                    <w:instrText xml:space="preserve"> PAGEREF _Toc203946478 \h </w:instrText>
                  </w:r>
                  <w:r w:rsidRPr="00837D39">
                    <w:rPr>
                      <w:rFonts w:asciiTheme="minorHAnsi" w:eastAsia="Noto Serif CJK SC" w:hAnsiTheme="minorHAnsi" w:cstheme="minorHAnsi"/>
                      <w:b/>
                      <w:bCs/>
                      <w:noProof/>
                      <w:webHidden/>
                      <w:sz w:val="22"/>
                      <w:lang w:val="en-US" w:eastAsia="zh-CN" w:bidi="hi-IN"/>
                    </w:rPr>
                  </w:r>
                  <w:r w:rsidRPr="00837D39">
                    <w:rPr>
                      <w:rFonts w:asciiTheme="minorHAnsi" w:eastAsia="Noto Serif CJK SC" w:hAnsiTheme="minorHAnsi" w:cstheme="minorHAnsi"/>
                      <w:b/>
                      <w:bCs/>
                      <w:noProof/>
                      <w:webHidden/>
                      <w:sz w:val="22"/>
                      <w:lang w:val="en-US" w:eastAsia="zh-CN" w:bidi="hi-IN"/>
                    </w:rPr>
                    <w:fldChar w:fldCharType="separate"/>
                  </w:r>
                  <w:r w:rsidRPr="00837D39">
                    <w:rPr>
                      <w:rFonts w:asciiTheme="minorHAnsi" w:eastAsia="Noto Serif CJK SC" w:hAnsiTheme="minorHAnsi" w:cstheme="minorHAnsi"/>
                      <w:b/>
                      <w:bCs/>
                      <w:noProof/>
                      <w:webHidden/>
                      <w:sz w:val="22"/>
                      <w:lang w:val="en-US" w:eastAsia="zh-CN" w:bidi="hi-IN"/>
                    </w:rPr>
                    <w:t>3</w:t>
                  </w:r>
                  <w:r w:rsidRPr="00837D39">
                    <w:rPr>
                      <w:rFonts w:asciiTheme="minorHAnsi" w:eastAsia="Noto Serif CJK SC" w:hAnsiTheme="minorHAnsi" w:cstheme="minorHAnsi"/>
                      <w:b/>
                      <w:bCs/>
                      <w:noProof/>
                      <w:webHidden/>
                      <w:sz w:val="22"/>
                      <w:lang w:val="en-US" w:eastAsia="zh-CN" w:bidi="hi-IN"/>
                    </w:rPr>
                    <w:fldChar w:fldCharType="end"/>
                  </w:r>
                </w:hyperlink>
              </w:p>
              <w:p w14:paraId="13303ED8" w14:textId="77777777" w:rsidR="00837D39" w:rsidRPr="00837D39" w:rsidRDefault="00837D39" w:rsidP="00837D39">
                <w:pPr>
                  <w:widowControl w:val="0"/>
                  <w:tabs>
                    <w:tab w:val="right" w:leader="dot" w:pos="9628"/>
                  </w:tabs>
                  <w:suppressAutoHyphens/>
                  <w:spacing w:before="120"/>
                  <w:ind w:left="240"/>
                  <w:rPr>
                    <w:rFonts w:asciiTheme="minorHAnsi" w:eastAsia="Noto Serif CJK SC" w:hAnsiTheme="minorHAnsi" w:cstheme="minorHAnsi"/>
                    <w:b/>
                    <w:bCs/>
                    <w:noProof/>
                    <w:sz w:val="22"/>
                    <w:lang w:val="en-US" w:eastAsia="zh-CN" w:bidi="hi-IN"/>
                  </w:rPr>
                </w:pPr>
                <w:hyperlink w:anchor="_Toc203946479" w:history="1">
                  <w:r w:rsidRPr="00837D39">
                    <w:rPr>
                      <w:rFonts w:eastAsia="Noto Serif CJK SC" w:cs="Times New Roman"/>
                      <w:b/>
                      <w:bCs/>
                      <w:noProof/>
                      <w:color w:val="0563C1" w:themeColor="hyperlink"/>
                      <w:sz w:val="22"/>
                      <w:u w:val="single"/>
                      <w:lang w:val="en-US" w:eastAsia="zh-CN" w:bidi="hi-IN"/>
                    </w:rPr>
                    <w:t>Purpose and brand identity</w:t>
                  </w:r>
                  <w:r w:rsidRPr="00837D39">
                    <w:rPr>
                      <w:rFonts w:asciiTheme="minorHAnsi" w:eastAsia="Noto Serif CJK SC" w:hAnsiTheme="minorHAnsi" w:cstheme="minorHAnsi"/>
                      <w:b/>
                      <w:bCs/>
                      <w:noProof/>
                      <w:webHidden/>
                      <w:sz w:val="22"/>
                      <w:lang w:val="en-US" w:eastAsia="zh-CN" w:bidi="hi-IN"/>
                    </w:rPr>
                    <w:tab/>
                  </w:r>
                  <w:r w:rsidRPr="00837D39">
                    <w:rPr>
                      <w:rFonts w:asciiTheme="minorHAnsi" w:eastAsia="Noto Serif CJK SC" w:hAnsiTheme="minorHAnsi" w:cstheme="minorHAnsi"/>
                      <w:b/>
                      <w:bCs/>
                      <w:noProof/>
                      <w:webHidden/>
                      <w:sz w:val="22"/>
                      <w:lang w:val="en-US" w:eastAsia="zh-CN" w:bidi="hi-IN"/>
                    </w:rPr>
                    <w:fldChar w:fldCharType="begin"/>
                  </w:r>
                  <w:r w:rsidRPr="00837D39">
                    <w:rPr>
                      <w:rFonts w:asciiTheme="minorHAnsi" w:eastAsia="Noto Serif CJK SC" w:hAnsiTheme="minorHAnsi" w:cstheme="minorHAnsi"/>
                      <w:b/>
                      <w:bCs/>
                      <w:noProof/>
                      <w:webHidden/>
                      <w:sz w:val="22"/>
                      <w:lang w:val="en-US" w:eastAsia="zh-CN" w:bidi="hi-IN"/>
                    </w:rPr>
                    <w:instrText xml:space="preserve"> PAGEREF _Toc203946479 \h </w:instrText>
                  </w:r>
                  <w:r w:rsidRPr="00837D39">
                    <w:rPr>
                      <w:rFonts w:asciiTheme="minorHAnsi" w:eastAsia="Noto Serif CJK SC" w:hAnsiTheme="minorHAnsi" w:cstheme="minorHAnsi"/>
                      <w:b/>
                      <w:bCs/>
                      <w:noProof/>
                      <w:webHidden/>
                      <w:sz w:val="22"/>
                      <w:lang w:val="en-US" w:eastAsia="zh-CN" w:bidi="hi-IN"/>
                    </w:rPr>
                  </w:r>
                  <w:r w:rsidRPr="00837D39">
                    <w:rPr>
                      <w:rFonts w:asciiTheme="minorHAnsi" w:eastAsia="Noto Serif CJK SC" w:hAnsiTheme="minorHAnsi" w:cstheme="minorHAnsi"/>
                      <w:b/>
                      <w:bCs/>
                      <w:noProof/>
                      <w:webHidden/>
                      <w:sz w:val="22"/>
                      <w:lang w:val="en-US" w:eastAsia="zh-CN" w:bidi="hi-IN"/>
                    </w:rPr>
                    <w:fldChar w:fldCharType="separate"/>
                  </w:r>
                  <w:r w:rsidRPr="00837D39">
                    <w:rPr>
                      <w:rFonts w:asciiTheme="minorHAnsi" w:eastAsia="Noto Serif CJK SC" w:hAnsiTheme="minorHAnsi" w:cstheme="minorHAnsi"/>
                      <w:b/>
                      <w:bCs/>
                      <w:noProof/>
                      <w:webHidden/>
                      <w:sz w:val="22"/>
                      <w:lang w:val="en-US" w:eastAsia="zh-CN" w:bidi="hi-IN"/>
                    </w:rPr>
                    <w:t>4</w:t>
                  </w:r>
                  <w:r w:rsidRPr="00837D39">
                    <w:rPr>
                      <w:rFonts w:asciiTheme="minorHAnsi" w:eastAsia="Noto Serif CJK SC" w:hAnsiTheme="minorHAnsi" w:cstheme="minorHAnsi"/>
                      <w:b/>
                      <w:bCs/>
                      <w:noProof/>
                      <w:webHidden/>
                      <w:sz w:val="22"/>
                      <w:lang w:val="en-US" w:eastAsia="zh-CN" w:bidi="hi-IN"/>
                    </w:rPr>
                    <w:fldChar w:fldCharType="end"/>
                  </w:r>
                </w:hyperlink>
              </w:p>
              <w:p w14:paraId="3CE79DB7" w14:textId="77777777" w:rsidR="00837D39" w:rsidRPr="00837D39" w:rsidRDefault="00837D39" w:rsidP="00837D39">
                <w:pPr>
                  <w:widowControl w:val="0"/>
                  <w:tabs>
                    <w:tab w:val="right" w:leader="dot" w:pos="9628"/>
                  </w:tabs>
                  <w:suppressAutoHyphens/>
                  <w:spacing w:before="120"/>
                  <w:ind w:left="240"/>
                  <w:rPr>
                    <w:rFonts w:asciiTheme="minorHAnsi" w:eastAsia="Noto Serif CJK SC" w:hAnsiTheme="minorHAnsi" w:cstheme="minorHAnsi"/>
                    <w:b/>
                    <w:bCs/>
                    <w:noProof/>
                    <w:sz w:val="22"/>
                    <w:lang w:val="en-US" w:eastAsia="zh-CN" w:bidi="hi-IN"/>
                  </w:rPr>
                </w:pPr>
                <w:hyperlink w:anchor="_Toc203946480" w:history="1">
                  <w:r w:rsidRPr="00837D39">
                    <w:rPr>
                      <w:rFonts w:eastAsia="Noto Serif CJK SC" w:cs="Times New Roman"/>
                      <w:b/>
                      <w:bCs/>
                      <w:noProof/>
                      <w:color w:val="0563C1" w:themeColor="hyperlink"/>
                      <w:sz w:val="22"/>
                      <w:u w:val="single"/>
                      <w:lang w:val="en-US" w:eastAsia="zh-CN" w:bidi="hi-IN"/>
                    </w:rPr>
                    <w:t>Functionality and booking process</w:t>
                  </w:r>
                  <w:r w:rsidRPr="00837D39">
                    <w:rPr>
                      <w:rFonts w:asciiTheme="minorHAnsi" w:eastAsia="Noto Serif CJK SC" w:hAnsiTheme="minorHAnsi" w:cstheme="minorHAnsi"/>
                      <w:b/>
                      <w:bCs/>
                      <w:noProof/>
                      <w:webHidden/>
                      <w:sz w:val="22"/>
                      <w:lang w:val="en-US" w:eastAsia="zh-CN" w:bidi="hi-IN"/>
                    </w:rPr>
                    <w:tab/>
                  </w:r>
                  <w:r w:rsidRPr="00837D39">
                    <w:rPr>
                      <w:rFonts w:asciiTheme="minorHAnsi" w:eastAsia="Noto Serif CJK SC" w:hAnsiTheme="minorHAnsi" w:cstheme="minorHAnsi"/>
                      <w:b/>
                      <w:bCs/>
                      <w:noProof/>
                      <w:webHidden/>
                      <w:sz w:val="22"/>
                      <w:lang w:val="en-US" w:eastAsia="zh-CN" w:bidi="hi-IN"/>
                    </w:rPr>
                    <w:fldChar w:fldCharType="begin"/>
                  </w:r>
                  <w:r w:rsidRPr="00837D39">
                    <w:rPr>
                      <w:rFonts w:asciiTheme="minorHAnsi" w:eastAsia="Noto Serif CJK SC" w:hAnsiTheme="minorHAnsi" w:cstheme="minorHAnsi"/>
                      <w:b/>
                      <w:bCs/>
                      <w:noProof/>
                      <w:webHidden/>
                      <w:sz w:val="22"/>
                      <w:lang w:val="en-US" w:eastAsia="zh-CN" w:bidi="hi-IN"/>
                    </w:rPr>
                    <w:instrText xml:space="preserve"> PAGEREF _Toc203946480 \h </w:instrText>
                  </w:r>
                  <w:r w:rsidRPr="00837D39">
                    <w:rPr>
                      <w:rFonts w:asciiTheme="minorHAnsi" w:eastAsia="Noto Serif CJK SC" w:hAnsiTheme="minorHAnsi" w:cstheme="minorHAnsi"/>
                      <w:b/>
                      <w:bCs/>
                      <w:noProof/>
                      <w:webHidden/>
                      <w:sz w:val="22"/>
                      <w:lang w:val="en-US" w:eastAsia="zh-CN" w:bidi="hi-IN"/>
                    </w:rPr>
                  </w:r>
                  <w:r w:rsidRPr="00837D39">
                    <w:rPr>
                      <w:rFonts w:asciiTheme="minorHAnsi" w:eastAsia="Noto Serif CJK SC" w:hAnsiTheme="minorHAnsi" w:cstheme="minorHAnsi"/>
                      <w:b/>
                      <w:bCs/>
                      <w:noProof/>
                      <w:webHidden/>
                      <w:sz w:val="22"/>
                      <w:lang w:val="en-US" w:eastAsia="zh-CN" w:bidi="hi-IN"/>
                    </w:rPr>
                    <w:fldChar w:fldCharType="separate"/>
                  </w:r>
                  <w:r w:rsidRPr="00837D39">
                    <w:rPr>
                      <w:rFonts w:asciiTheme="minorHAnsi" w:eastAsia="Noto Serif CJK SC" w:hAnsiTheme="minorHAnsi" w:cstheme="minorHAnsi"/>
                      <w:b/>
                      <w:bCs/>
                      <w:noProof/>
                      <w:webHidden/>
                      <w:sz w:val="22"/>
                      <w:lang w:val="en-US" w:eastAsia="zh-CN" w:bidi="hi-IN"/>
                    </w:rPr>
                    <w:t>4</w:t>
                  </w:r>
                  <w:r w:rsidRPr="00837D39">
                    <w:rPr>
                      <w:rFonts w:asciiTheme="minorHAnsi" w:eastAsia="Noto Serif CJK SC" w:hAnsiTheme="minorHAnsi" w:cstheme="minorHAnsi"/>
                      <w:b/>
                      <w:bCs/>
                      <w:noProof/>
                      <w:webHidden/>
                      <w:sz w:val="22"/>
                      <w:lang w:val="en-US" w:eastAsia="zh-CN" w:bidi="hi-IN"/>
                    </w:rPr>
                    <w:fldChar w:fldCharType="end"/>
                  </w:r>
                </w:hyperlink>
              </w:p>
              <w:p w14:paraId="1C9A46A1" w14:textId="77777777" w:rsidR="00837D39" w:rsidRPr="00837D39" w:rsidRDefault="00837D39" w:rsidP="00837D39">
                <w:pPr>
                  <w:widowControl w:val="0"/>
                  <w:tabs>
                    <w:tab w:val="right" w:leader="dot" w:pos="9628"/>
                  </w:tabs>
                  <w:suppressAutoHyphens/>
                  <w:spacing w:before="120"/>
                  <w:ind w:left="240"/>
                  <w:rPr>
                    <w:rFonts w:asciiTheme="minorHAnsi" w:eastAsia="Noto Serif CJK SC" w:hAnsiTheme="minorHAnsi" w:cstheme="minorHAnsi"/>
                    <w:b/>
                    <w:bCs/>
                    <w:noProof/>
                    <w:sz w:val="22"/>
                    <w:lang w:val="en-US" w:eastAsia="zh-CN" w:bidi="hi-IN"/>
                  </w:rPr>
                </w:pPr>
                <w:hyperlink w:anchor="_Toc203946481" w:history="1">
                  <w:r w:rsidRPr="00837D39">
                    <w:rPr>
                      <w:rFonts w:eastAsia="Noto Serif CJK SC" w:cs="Times New Roman"/>
                      <w:b/>
                      <w:bCs/>
                      <w:noProof/>
                      <w:color w:val="0563C1" w:themeColor="hyperlink"/>
                      <w:sz w:val="22"/>
                      <w:u w:val="single"/>
                      <w:lang w:val="en-US" w:eastAsia="zh-CN" w:bidi="hi-IN"/>
                    </w:rPr>
                    <w:t>Accessibility and responsiveness</w:t>
                  </w:r>
                  <w:r w:rsidRPr="00837D39">
                    <w:rPr>
                      <w:rFonts w:asciiTheme="minorHAnsi" w:eastAsia="Noto Serif CJK SC" w:hAnsiTheme="minorHAnsi" w:cstheme="minorHAnsi"/>
                      <w:b/>
                      <w:bCs/>
                      <w:noProof/>
                      <w:webHidden/>
                      <w:sz w:val="22"/>
                      <w:lang w:val="en-US" w:eastAsia="zh-CN" w:bidi="hi-IN"/>
                    </w:rPr>
                    <w:tab/>
                  </w:r>
                  <w:r w:rsidRPr="00837D39">
                    <w:rPr>
                      <w:rFonts w:asciiTheme="minorHAnsi" w:eastAsia="Noto Serif CJK SC" w:hAnsiTheme="minorHAnsi" w:cstheme="minorHAnsi"/>
                      <w:b/>
                      <w:bCs/>
                      <w:noProof/>
                      <w:webHidden/>
                      <w:sz w:val="22"/>
                      <w:lang w:val="en-US" w:eastAsia="zh-CN" w:bidi="hi-IN"/>
                    </w:rPr>
                    <w:fldChar w:fldCharType="begin"/>
                  </w:r>
                  <w:r w:rsidRPr="00837D39">
                    <w:rPr>
                      <w:rFonts w:asciiTheme="minorHAnsi" w:eastAsia="Noto Serif CJK SC" w:hAnsiTheme="minorHAnsi" w:cstheme="minorHAnsi"/>
                      <w:b/>
                      <w:bCs/>
                      <w:noProof/>
                      <w:webHidden/>
                      <w:sz w:val="22"/>
                      <w:lang w:val="en-US" w:eastAsia="zh-CN" w:bidi="hi-IN"/>
                    </w:rPr>
                    <w:instrText xml:space="preserve"> PAGEREF _Toc203946481 \h </w:instrText>
                  </w:r>
                  <w:r w:rsidRPr="00837D39">
                    <w:rPr>
                      <w:rFonts w:asciiTheme="minorHAnsi" w:eastAsia="Noto Serif CJK SC" w:hAnsiTheme="minorHAnsi" w:cstheme="minorHAnsi"/>
                      <w:b/>
                      <w:bCs/>
                      <w:noProof/>
                      <w:webHidden/>
                      <w:sz w:val="22"/>
                      <w:lang w:val="en-US" w:eastAsia="zh-CN" w:bidi="hi-IN"/>
                    </w:rPr>
                  </w:r>
                  <w:r w:rsidRPr="00837D39">
                    <w:rPr>
                      <w:rFonts w:asciiTheme="minorHAnsi" w:eastAsia="Noto Serif CJK SC" w:hAnsiTheme="minorHAnsi" w:cstheme="minorHAnsi"/>
                      <w:b/>
                      <w:bCs/>
                      <w:noProof/>
                      <w:webHidden/>
                      <w:sz w:val="22"/>
                      <w:lang w:val="en-US" w:eastAsia="zh-CN" w:bidi="hi-IN"/>
                    </w:rPr>
                    <w:fldChar w:fldCharType="separate"/>
                  </w:r>
                  <w:r w:rsidRPr="00837D39">
                    <w:rPr>
                      <w:rFonts w:asciiTheme="minorHAnsi" w:eastAsia="Noto Serif CJK SC" w:hAnsiTheme="minorHAnsi" w:cstheme="minorHAnsi"/>
                      <w:b/>
                      <w:bCs/>
                      <w:noProof/>
                      <w:webHidden/>
                      <w:sz w:val="22"/>
                      <w:lang w:val="en-US" w:eastAsia="zh-CN" w:bidi="hi-IN"/>
                    </w:rPr>
                    <w:t>5</w:t>
                  </w:r>
                  <w:r w:rsidRPr="00837D39">
                    <w:rPr>
                      <w:rFonts w:asciiTheme="minorHAnsi" w:eastAsia="Noto Serif CJK SC" w:hAnsiTheme="minorHAnsi" w:cstheme="minorHAnsi"/>
                      <w:b/>
                      <w:bCs/>
                      <w:noProof/>
                      <w:webHidden/>
                      <w:sz w:val="22"/>
                      <w:lang w:val="en-US" w:eastAsia="zh-CN" w:bidi="hi-IN"/>
                    </w:rPr>
                    <w:fldChar w:fldCharType="end"/>
                  </w:r>
                </w:hyperlink>
              </w:p>
              <w:p w14:paraId="65945D76" w14:textId="77777777" w:rsidR="00837D39" w:rsidRPr="00837D39" w:rsidRDefault="00837D39" w:rsidP="00837D39">
                <w:pPr>
                  <w:widowControl w:val="0"/>
                  <w:tabs>
                    <w:tab w:val="right" w:leader="dot" w:pos="9628"/>
                  </w:tabs>
                  <w:suppressAutoHyphens/>
                  <w:spacing w:before="120"/>
                  <w:ind w:left="240"/>
                  <w:rPr>
                    <w:rFonts w:asciiTheme="minorHAnsi" w:eastAsia="Noto Serif CJK SC" w:hAnsiTheme="minorHAnsi" w:cstheme="minorHAnsi"/>
                    <w:b/>
                    <w:bCs/>
                    <w:noProof/>
                    <w:sz w:val="22"/>
                    <w:lang w:val="en-US" w:eastAsia="zh-CN" w:bidi="hi-IN"/>
                  </w:rPr>
                </w:pPr>
                <w:hyperlink w:anchor="_Toc203946482" w:history="1">
                  <w:r w:rsidRPr="00837D39">
                    <w:rPr>
                      <w:rFonts w:eastAsia="Noto Serif CJK SC" w:cs="Times New Roman"/>
                      <w:b/>
                      <w:bCs/>
                      <w:noProof/>
                      <w:color w:val="0563C1" w:themeColor="hyperlink"/>
                      <w:sz w:val="22"/>
                      <w:u w:val="single"/>
                      <w:lang w:val="en-US" w:eastAsia="zh-CN" w:bidi="hi-IN"/>
                    </w:rPr>
                    <w:t>Local SEO and trust signals</w:t>
                  </w:r>
                  <w:r w:rsidRPr="00837D39">
                    <w:rPr>
                      <w:rFonts w:asciiTheme="minorHAnsi" w:eastAsia="Noto Serif CJK SC" w:hAnsiTheme="minorHAnsi" w:cstheme="minorHAnsi"/>
                      <w:b/>
                      <w:bCs/>
                      <w:noProof/>
                      <w:webHidden/>
                      <w:sz w:val="22"/>
                      <w:lang w:val="en-US" w:eastAsia="zh-CN" w:bidi="hi-IN"/>
                    </w:rPr>
                    <w:tab/>
                  </w:r>
                  <w:r w:rsidRPr="00837D39">
                    <w:rPr>
                      <w:rFonts w:asciiTheme="minorHAnsi" w:eastAsia="Noto Serif CJK SC" w:hAnsiTheme="minorHAnsi" w:cstheme="minorHAnsi"/>
                      <w:b/>
                      <w:bCs/>
                      <w:noProof/>
                      <w:webHidden/>
                      <w:sz w:val="22"/>
                      <w:lang w:val="en-US" w:eastAsia="zh-CN" w:bidi="hi-IN"/>
                    </w:rPr>
                    <w:fldChar w:fldCharType="begin"/>
                  </w:r>
                  <w:r w:rsidRPr="00837D39">
                    <w:rPr>
                      <w:rFonts w:asciiTheme="minorHAnsi" w:eastAsia="Noto Serif CJK SC" w:hAnsiTheme="minorHAnsi" w:cstheme="minorHAnsi"/>
                      <w:b/>
                      <w:bCs/>
                      <w:noProof/>
                      <w:webHidden/>
                      <w:sz w:val="22"/>
                      <w:lang w:val="en-US" w:eastAsia="zh-CN" w:bidi="hi-IN"/>
                    </w:rPr>
                    <w:instrText xml:space="preserve"> PAGEREF _Toc203946482 \h </w:instrText>
                  </w:r>
                  <w:r w:rsidRPr="00837D39">
                    <w:rPr>
                      <w:rFonts w:asciiTheme="minorHAnsi" w:eastAsia="Noto Serif CJK SC" w:hAnsiTheme="minorHAnsi" w:cstheme="minorHAnsi"/>
                      <w:b/>
                      <w:bCs/>
                      <w:noProof/>
                      <w:webHidden/>
                      <w:sz w:val="22"/>
                      <w:lang w:val="en-US" w:eastAsia="zh-CN" w:bidi="hi-IN"/>
                    </w:rPr>
                  </w:r>
                  <w:r w:rsidRPr="00837D39">
                    <w:rPr>
                      <w:rFonts w:asciiTheme="minorHAnsi" w:eastAsia="Noto Serif CJK SC" w:hAnsiTheme="minorHAnsi" w:cstheme="minorHAnsi"/>
                      <w:b/>
                      <w:bCs/>
                      <w:noProof/>
                      <w:webHidden/>
                      <w:sz w:val="22"/>
                      <w:lang w:val="en-US" w:eastAsia="zh-CN" w:bidi="hi-IN"/>
                    </w:rPr>
                    <w:fldChar w:fldCharType="separate"/>
                  </w:r>
                  <w:r w:rsidRPr="00837D39">
                    <w:rPr>
                      <w:rFonts w:asciiTheme="minorHAnsi" w:eastAsia="Noto Serif CJK SC" w:hAnsiTheme="minorHAnsi" w:cstheme="minorHAnsi"/>
                      <w:b/>
                      <w:bCs/>
                      <w:noProof/>
                      <w:webHidden/>
                      <w:sz w:val="22"/>
                      <w:lang w:val="en-US" w:eastAsia="zh-CN" w:bidi="hi-IN"/>
                    </w:rPr>
                    <w:t>6</w:t>
                  </w:r>
                  <w:r w:rsidRPr="00837D39">
                    <w:rPr>
                      <w:rFonts w:asciiTheme="minorHAnsi" w:eastAsia="Noto Serif CJK SC" w:hAnsiTheme="minorHAnsi" w:cstheme="minorHAnsi"/>
                      <w:b/>
                      <w:bCs/>
                      <w:noProof/>
                      <w:webHidden/>
                      <w:sz w:val="22"/>
                      <w:lang w:val="en-US" w:eastAsia="zh-CN" w:bidi="hi-IN"/>
                    </w:rPr>
                    <w:fldChar w:fldCharType="end"/>
                  </w:r>
                </w:hyperlink>
              </w:p>
              <w:p w14:paraId="07D262F2" w14:textId="77777777" w:rsidR="00837D39" w:rsidRPr="00837D39" w:rsidRDefault="00837D39" w:rsidP="00837D39">
                <w:pPr>
                  <w:widowControl w:val="0"/>
                  <w:tabs>
                    <w:tab w:val="right" w:leader="dot" w:pos="9628"/>
                  </w:tabs>
                  <w:suppressAutoHyphens/>
                  <w:spacing w:before="120"/>
                  <w:ind w:left="240"/>
                  <w:rPr>
                    <w:rFonts w:asciiTheme="minorHAnsi" w:eastAsia="Noto Serif CJK SC" w:hAnsiTheme="minorHAnsi" w:cstheme="minorHAnsi"/>
                    <w:b/>
                    <w:bCs/>
                    <w:noProof/>
                    <w:sz w:val="22"/>
                    <w:lang w:val="en-US" w:eastAsia="zh-CN" w:bidi="hi-IN"/>
                  </w:rPr>
                </w:pPr>
                <w:hyperlink w:anchor="_Toc203946483" w:history="1">
                  <w:r w:rsidRPr="00837D39">
                    <w:rPr>
                      <w:rFonts w:eastAsia="Noto Serif CJK SC" w:cs="Times New Roman"/>
                      <w:b/>
                      <w:bCs/>
                      <w:noProof/>
                      <w:color w:val="0563C1" w:themeColor="hyperlink"/>
                      <w:sz w:val="22"/>
                      <w:u w:val="single"/>
                      <w:lang w:val="en-US" w:eastAsia="zh-CN" w:bidi="hi-IN"/>
                    </w:rPr>
                    <w:t>Calls to action and user engagement</w:t>
                  </w:r>
                  <w:r w:rsidRPr="00837D39">
                    <w:rPr>
                      <w:rFonts w:asciiTheme="minorHAnsi" w:eastAsia="Noto Serif CJK SC" w:hAnsiTheme="minorHAnsi" w:cstheme="minorHAnsi"/>
                      <w:b/>
                      <w:bCs/>
                      <w:noProof/>
                      <w:webHidden/>
                      <w:sz w:val="22"/>
                      <w:lang w:val="en-US" w:eastAsia="zh-CN" w:bidi="hi-IN"/>
                    </w:rPr>
                    <w:tab/>
                  </w:r>
                  <w:r w:rsidRPr="00837D39">
                    <w:rPr>
                      <w:rFonts w:asciiTheme="minorHAnsi" w:eastAsia="Noto Serif CJK SC" w:hAnsiTheme="minorHAnsi" w:cstheme="minorHAnsi"/>
                      <w:b/>
                      <w:bCs/>
                      <w:noProof/>
                      <w:webHidden/>
                      <w:sz w:val="22"/>
                      <w:lang w:val="en-US" w:eastAsia="zh-CN" w:bidi="hi-IN"/>
                    </w:rPr>
                    <w:fldChar w:fldCharType="begin"/>
                  </w:r>
                  <w:r w:rsidRPr="00837D39">
                    <w:rPr>
                      <w:rFonts w:asciiTheme="minorHAnsi" w:eastAsia="Noto Serif CJK SC" w:hAnsiTheme="minorHAnsi" w:cstheme="minorHAnsi"/>
                      <w:b/>
                      <w:bCs/>
                      <w:noProof/>
                      <w:webHidden/>
                      <w:sz w:val="22"/>
                      <w:lang w:val="en-US" w:eastAsia="zh-CN" w:bidi="hi-IN"/>
                    </w:rPr>
                    <w:instrText xml:space="preserve"> PAGEREF _Toc203946483 \h </w:instrText>
                  </w:r>
                  <w:r w:rsidRPr="00837D39">
                    <w:rPr>
                      <w:rFonts w:asciiTheme="minorHAnsi" w:eastAsia="Noto Serif CJK SC" w:hAnsiTheme="minorHAnsi" w:cstheme="minorHAnsi"/>
                      <w:b/>
                      <w:bCs/>
                      <w:noProof/>
                      <w:webHidden/>
                      <w:sz w:val="22"/>
                      <w:lang w:val="en-US" w:eastAsia="zh-CN" w:bidi="hi-IN"/>
                    </w:rPr>
                  </w:r>
                  <w:r w:rsidRPr="00837D39">
                    <w:rPr>
                      <w:rFonts w:asciiTheme="minorHAnsi" w:eastAsia="Noto Serif CJK SC" w:hAnsiTheme="minorHAnsi" w:cstheme="minorHAnsi"/>
                      <w:b/>
                      <w:bCs/>
                      <w:noProof/>
                      <w:webHidden/>
                      <w:sz w:val="22"/>
                      <w:lang w:val="en-US" w:eastAsia="zh-CN" w:bidi="hi-IN"/>
                    </w:rPr>
                    <w:fldChar w:fldCharType="separate"/>
                  </w:r>
                  <w:r w:rsidRPr="00837D39">
                    <w:rPr>
                      <w:rFonts w:asciiTheme="minorHAnsi" w:eastAsia="Noto Serif CJK SC" w:hAnsiTheme="minorHAnsi" w:cstheme="minorHAnsi"/>
                      <w:b/>
                      <w:bCs/>
                      <w:noProof/>
                      <w:webHidden/>
                      <w:sz w:val="22"/>
                      <w:lang w:val="en-US" w:eastAsia="zh-CN" w:bidi="hi-IN"/>
                    </w:rPr>
                    <w:t>6</w:t>
                  </w:r>
                  <w:r w:rsidRPr="00837D39">
                    <w:rPr>
                      <w:rFonts w:asciiTheme="minorHAnsi" w:eastAsia="Noto Serif CJK SC" w:hAnsiTheme="minorHAnsi" w:cstheme="minorHAnsi"/>
                      <w:b/>
                      <w:bCs/>
                      <w:noProof/>
                      <w:webHidden/>
                      <w:sz w:val="22"/>
                      <w:lang w:val="en-US" w:eastAsia="zh-CN" w:bidi="hi-IN"/>
                    </w:rPr>
                    <w:fldChar w:fldCharType="end"/>
                  </w:r>
                </w:hyperlink>
              </w:p>
              <w:p w14:paraId="2D2A80AF" w14:textId="77777777" w:rsidR="00837D39" w:rsidRPr="00837D39" w:rsidRDefault="00837D39" w:rsidP="00837D39">
                <w:pPr>
                  <w:widowControl w:val="0"/>
                  <w:tabs>
                    <w:tab w:val="right" w:leader="dot" w:pos="9628"/>
                  </w:tabs>
                  <w:suppressAutoHyphens/>
                  <w:spacing w:before="120"/>
                  <w:ind w:left="240"/>
                  <w:rPr>
                    <w:rFonts w:asciiTheme="minorHAnsi" w:eastAsia="Noto Serif CJK SC" w:hAnsiTheme="minorHAnsi" w:cstheme="minorHAnsi"/>
                    <w:b/>
                    <w:bCs/>
                    <w:noProof/>
                    <w:sz w:val="22"/>
                    <w:lang w:val="en-US" w:eastAsia="zh-CN" w:bidi="hi-IN"/>
                  </w:rPr>
                </w:pPr>
                <w:hyperlink w:anchor="_Toc203946484" w:history="1">
                  <w:r w:rsidRPr="00837D39">
                    <w:rPr>
                      <w:rFonts w:eastAsia="Noto Serif CJK SC" w:cs="Times New Roman"/>
                      <w:b/>
                      <w:bCs/>
                      <w:noProof/>
                      <w:color w:val="0563C1" w:themeColor="hyperlink"/>
                      <w:sz w:val="22"/>
                      <w:u w:val="single"/>
                      <w:lang w:val="en-US" w:eastAsia="zh-CN" w:bidi="hi-IN"/>
                    </w:rPr>
                    <w:t>Social media integration and communication</w:t>
                  </w:r>
                  <w:r w:rsidRPr="00837D39">
                    <w:rPr>
                      <w:rFonts w:asciiTheme="minorHAnsi" w:eastAsia="Noto Serif CJK SC" w:hAnsiTheme="minorHAnsi" w:cstheme="minorHAnsi"/>
                      <w:b/>
                      <w:bCs/>
                      <w:noProof/>
                      <w:webHidden/>
                      <w:sz w:val="22"/>
                      <w:lang w:val="en-US" w:eastAsia="zh-CN" w:bidi="hi-IN"/>
                    </w:rPr>
                    <w:tab/>
                  </w:r>
                  <w:r w:rsidRPr="00837D39">
                    <w:rPr>
                      <w:rFonts w:asciiTheme="minorHAnsi" w:eastAsia="Noto Serif CJK SC" w:hAnsiTheme="minorHAnsi" w:cstheme="minorHAnsi"/>
                      <w:b/>
                      <w:bCs/>
                      <w:noProof/>
                      <w:webHidden/>
                      <w:sz w:val="22"/>
                      <w:lang w:val="en-US" w:eastAsia="zh-CN" w:bidi="hi-IN"/>
                    </w:rPr>
                    <w:fldChar w:fldCharType="begin"/>
                  </w:r>
                  <w:r w:rsidRPr="00837D39">
                    <w:rPr>
                      <w:rFonts w:asciiTheme="minorHAnsi" w:eastAsia="Noto Serif CJK SC" w:hAnsiTheme="minorHAnsi" w:cstheme="minorHAnsi"/>
                      <w:b/>
                      <w:bCs/>
                      <w:noProof/>
                      <w:webHidden/>
                      <w:sz w:val="22"/>
                      <w:lang w:val="en-US" w:eastAsia="zh-CN" w:bidi="hi-IN"/>
                    </w:rPr>
                    <w:instrText xml:space="preserve"> PAGEREF _Toc203946484 \h </w:instrText>
                  </w:r>
                  <w:r w:rsidRPr="00837D39">
                    <w:rPr>
                      <w:rFonts w:asciiTheme="minorHAnsi" w:eastAsia="Noto Serif CJK SC" w:hAnsiTheme="minorHAnsi" w:cstheme="minorHAnsi"/>
                      <w:b/>
                      <w:bCs/>
                      <w:noProof/>
                      <w:webHidden/>
                      <w:sz w:val="22"/>
                      <w:lang w:val="en-US" w:eastAsia="zh-CN" w:bidi="hi-IN"/>
                    </w:rPr>
                  </w:r>
                  <w:r w:rsidRPr="00837D39">
                    <w:rPr>
                      <w:rFonts w:asciiTheme="minorHAnsi" w:eastAsia="Noto Serif CJK SC" w:hAnsiTheme="minorHAnsi" w:cstheme="minorHAnsi"/>
                      <w:b/>
                      <w:bCs/>
                      <w:noProof/>
                      <w:webHidden/>
                      <w:sz w:val="22"/>
                      <w:lang w:val="en-US" w:eastAsia="zh-CN" w:bidi="hi-IN"/>
                    </w:rPr>
                    <w:fldChar w:fldCharType="separate"/>
                  </w:r>
                  <w:r w:rsidRPr="00837D39">
                    <w:rPr>
                      <w:rFonts w:asciiTheme="minorHAnsi" w:eastAsia="Noto Serif CJK SC" w:hAnsiTheme="minorHAnsi" w:cstheme="minorHAnsi"/>
                      <w:b/>
                      <w:bCs/>
                      <w:noProof/>
                      <w:webHidden/>
                      <w:sz w:val="22"/>
                      <w:lang w:val="en-US" w:eastAsia="zh-CN" w:bidi="hi-IN"/>
                    </w:rPr>
                    <w:t>7</w:t>
                  </w:r>
                  <w:r w:rsidRPr="00837D39">
                    <w:rPr>
                      <w:rFonts w:asciiTheme="minorHAnsi" w:eastAsia="Noto Serif CJK SC" w:hAnsiTheme="minorHAnsi" w:cstheme="minorHAnsi"/>
                      <w:b/>
                      <w:bCs/>
                      <w:noProof/>
                      <w:webHidden/>
                      <w:sz w:val="22"/>
                      <w:lang w:val="en-US" w:eastAsia="zh-CN" w:bidi="hi-IN"/>
                    </w:rPr>
                    <w:fldChar w:fldCharType="end"/>
                  </w:r>
                </w:hyperlink>
              </w:p>
              <w:p w14:paraId="529777D7" w14:textId="77777777" w:rsidR="00837D39" w:rsidRPr="00837D39" w:rsidRDefault="00837D39" w:rsidP="00837D39">
                <w:pPr>
                  <w:widowControl w:val="0"/>
                  <w:tabs>
                    <w:tab w:val="right" w:leader="dot" w:pos="9628"/>
                  </w:tabs>
                  <w:suppressAutoHyphens/>
                  <w:spacing w:before="120"/>
                  <w:rPr>
                    <w:rFonts w:asciiTheme="minorHAnsi" w:eastAsia="Noto Serif CJK SC" w:hAnsiTheme="minorHAnsi" w:cstheme="minorHAnsi"/>
                    <w:b/>
                    <w:bCs/>
                    <w:i/>
                    <w:iCs/>
                    <w:noProof/>
                    <w:szCs w:val="24"/>
                    <w:lang w:val="en-US" w:eastAsia="zh-CN" w:bidi="hi-IN"/>
                  </w:rPr>
                </w:pPr>
                <w:hyperlink w:anchor="_Toc203946485" w:history="1">
                  <w:r w:rsidRPr="00837D39">
                    <w:rPr>
                      <w:rFonts w:asciiTheme="minorHAnsi" w:eastAsia="Noto Serif CJK SC" w:hAnsiTheme="minorHAnsi" w:cstheme="minorHAnsi"/>
                      <w:b/>
                      <w:bCs/>
                      <w:i/>
                      <w:iCs/>
                      <w:noProof/>
                      <w:color w:val="0563C1" w:themeColor="hyperlink"/>
                      <w:szCs w:val="24"/>
                      <w:u w:val="single"/>
                      <w:lang w:val="en-US" w:eastAsia="zh-CN" w:bidi="hi-IN"/>
                    </w:rPr>
                    <w:t>Recommendations and Conclusion:</w:t>
                  </w:r>
                  <w:r w:rsidRPr="00837D39">
                    <w:rPr>
                      <w:rFonts w:asciiTheme="minorHAnsi" w:eastAsia="Noto Serif CJK SC" w:hAnsiTheme="minorHAnsi" w:cstheme="minorHAnsi"/>
                      <w:b/>
                      <w:bCs/>
                      <w:i/>
                      <w:iCs/>
                      <w:noProof/>
                      <w:webHidden/>
                      <w:szCs w:val="24"/>
                      <w:lang w:val="en-US" w:eastAsia="zh-CN" w:bidi="hi-IN"/>
                    </w:rPr>
                    <w:tab/>
                  </w:r>
                  <w:r w:rsidRPr="00837D39">
                    <w:rPr>
                      <w:rFonts w:asciiTheme="minorHAnsi" w:eastAsia="Noto Serif CJK SC" w:hAnsiTheme="minorHAnsi" w:cstheme="minorHAnsi"/>
                      <w:b/>
                      <w:bCs/>
                      <w:i/>
                      <w:iCs/>
                      <w:noProof/>
                      <w:webHidden/>
                      <w:szCs w:val="24"/>
                      <w:lang w:val="en-US" w:eastAsia="zh-CN" w:bidi="hi-IN"/>
                    </w:rPr>
                    <w:fldChar w:fldCharType="begin"/>
                  </w:r>
                  <w:r w:rsidRPr="00837D39">
                    <w:rPr>
                      <w:rFonts w:asciiTheme="minorHAnsi" w:eastAsia="Noto Serif CJK SC" w:hAnsiTheme="minorHAnsi" w:cstheme="minorHAnsi"/>
                      <w:b/>
                      <w:bCs/>
                      <w:i/>
                      <w:iCs/>
                      <w:noProof/>
                      <w:webHidden/>
                      <w:szCs w:val="24"/>
                      <w:lang w:val="en-US" w:eastAsia="zh-CN" w:bidi="hi-IN"/>
                    </w:rPr>
                    <w:instrText xml:space="preserve"> PAGEREF _Toc203946485 \h </w:instrText>
                  </w:r>
                  <w:r w:rsidRPr="00837D39">
                    <w:rPr>
                      <w:rFonts w:asciiTheme="minorHAnsi" w:eastAsia="Noto Serif CJK SC" w:hAnsiTheme="minorHAnsi" w:cstheme="minorHAnsi"/>
                      <w:b/>
                      <w:bCs/>
                      <w:i/>
                      <w:iCs/>
                      <w:noProof/>
                      <w:webHidden/>
                      <w:szCs w:val="24"/>
                      <w:lang w:val="en-US" w:eastAsia="zh-CN" w:bidi="hi-IN"/>
                    </w:rPr>
                  </w:r>
                  <w:r w:rsidRPr="00837D39">
                    <w:rPr>
                      <w:rFonts w:asciiTheme="minorHAnsi" w:eastAsia="Noto Serif CJK SC" w:hAnsiTheme="minorHAnsi" w:cstheme="minorHAnsi"/>
                      <w:b/>
                      <w:bCs/>
                      <w:i/>
                      <w:iCs/>
                      <w:noProof/>
                      <w:webHidden/>
                      <w:szCs w:val="24"/>
                      <w:lang w:val="en-US" w:eastAsia="zh-CN" w:bidi="hi-IN"/>
                    </w:rPr>
                    <w:fldChar w:fldCharType="separate"/>
                  </w:r>
                  <w:r w:rsidRPr="00837D39">
                    <w:rPr>
                      <w:rFonts w:asciiTheme="minorHAnsi" w:eastAsia="Noto Serif CJK SC" w:hAnsiTheme="minorHAnsi" w:cstheme="minorHAnsi"/>
                      <w:b/>
                      <w:bCs/>
                      <w:i/>
                      <w:iCs/>
                      <w:noProof/>
                      <w:webHidden/>
                      <w:szCs w:val="24"/>
                      <w:lang w:val="en-US" w:eastAsia="zh-CN" w:bidi="hi-IN"/>
                    </w:rPr>
                    <w:t>7</w:t>
                  </w:r>
                  <w:r w:rsidRPr="00837D39">
                    <w:rPr>
                      <w:rFonts w:asciiTheme="minorHAnsi" w:eastAsia="Noto Serif CJK SC" w:hAnsiTheme="minorHAnsi" w:cstheme="minorHAnsi"/>
                      <w:b/>
                      <w:bCs/>
                      <w:i/>
                      <w:iCs/>
                      <w:noProof/>
                      <w:webHidden/>
                      <w:szCs w:val="24"/>
                      <w:lang w:val="en-US" w:eastAsia="zh-CN" w:bidi="hi-IN"/>
                    </w:rPr>
                    <w:fldChar w:fldCharType="end"/>
                  </w:r>
                </w:hyperlink>
              </w:p>
              <w:p w14:paraId="17DD4AC6" w14:textId="77777777" w:rsidR="00837D39" w:rsidRPr="00837D39" w:rsidRDefault="00837D39" w:rsidP="00837D39">
                <w:pPr>
                  <w:widowControl w:val="0"/>
                  <w:tabs>
                    <w:tab w:val="right" w:leader="dot" w:pos="9628"/>
                  </w:tabs>
                  <w:suppressAutoHyphens/>
                  <w:spacing w:before="120"/>
                  <w:ind w:left="240"/>
                  <w:rPr>
                    <w:rFonts w:asciiTheme="minorHAnsi" w:eastAsia="Noto Serif CJK SC" w:hAnsiTheme="minorHAnsi" w:cstheme="minorHAnsi"/>
                    <w:b/>
                    <w:bCs/>
                    <w:noProof/>
                    <w:sz w:val="22"/>
                    <w:lang w:val="en-US" w:eastAsia="zh-CN" w:bidi="hi-IN"/>
                  </w:rPr>
                </w:pPr>
                <w:hyperlink w:anchor="_Toc203946486" w:history="1">
                  <w:r w:rsidRPr="00837D39">
                    <w:rPr>
                      <w:rFonts w:eastAsia="Noto Serif CJK SC" w:cs="Times New Roman"/>
                      <w:b/>
                      <w:bCs/>
                      <w:noProof/>
                      <w:color w:val="0563C1" w:themeColor="hyperlink"/>
                      <w:sz w:val="22"/>
                      <w:u w:val="single"/>
                      <w:lang w:val="en-US" w:eastAsia="zh-CN" w:bidi="hi-IN"/>
                    </w:rPr>
                    <w:t>Conclusion</w:t>
                  </w:r>
                  <w:r w:rsidRPr="00837D39">
                    <w:rPr>
                      <w:rFonts w:asciiTheme="minorHAnsi" w:eastAsia="Noto Serif CJK SC" w:hAnsiTheme="minorHAnsi" w:cstheme="minorHAnsi"/>
                      <w:b/>
                      <w:bCs/>
                      <w:noProof/>
                      <w:webHidden/>
                      <w:sz w:val="22"/>
                      <w:lang w:val="en-US" w:eastAsia="zh-CN" w:bidi="hi-IN"/>
                    </w:rPr>
                    <w:tab/>
                  </w:r>
                  <w:r w:rsidRPr="00837D39">
                    <w:rPr>
                      <w:rFonts w:asciiTheme="minorHAnsi" w:eastAsia="Noto Serif CJK SC" w:hAnsiTheme="minorHAnsi" w:cstheme="minorHAnsi"/>
                      <w:b/>
                      <w:bCs/>
                      <w:noProof/>
                      <w:webHidden/>
                      <w:sz w:val="22"/>
                      <w:lang w:val="en-US" w:eastAsia="zh-CN" w:bidi="hi-IN"/>
                    </w:rPr>
                    <w:fldChar w:fldCharType="begin"/>
                  </w:r>
                  <w:r w:rsidRPr="00837D39">
                    <w:rPr>
                      <w:rFonts w:asciiTheme="minorHAnsi" w:eastAsia="Noto Serif CJK SC" w:hAnsiTheme="minorHAnsi" w:cstheme="minorHAnsi"/>
                      <w:b/>
                      <w:bCs/>
                      <w:noProof/>
                      <w:webHidden/>
                      <w:sz w:val="22"/>
                      <w:lang w:val="en-US" w:eastAsia="zh-CN" w:bidi="hi-IN"/>
                    </w:rPr>
                    <w:instrText xml:space="preserve"> PAGEREF _Toc203946486 \h </w:instrText>
                  </w:r>
                  <w:r w:rsidRPr="00837D39">
                    <w:rPr>
                      <w:rFonts w:asciiTheme="minorHAnsi" w:eastAsia="Noto Serif CJK SC" w:hAnsiTheme="minorHAnsi" w:cstheme="minorHAnsi"/>
                      <w:b/>
                      <w:bCs/>
                      <w:noProof/>
                      <w:webHidden/>
                      <w:sz w:val="22"/>
                      <w:lang w:val="en-US" w:eastAsia="zh-CN" w:bidi="hi-IN"/>
                    </w:rPr>
                  </w:r>
                  <w:r w:rsidRPr="00837D39">
                    <w:rPr>
                      <w:rFonts w:asciiTheme="minorHAnsi" w:eastAsia="Noto Serif CJK SC" w:hAnsiTheme="minorHAnsi" w:cstheme="minorHAnsi"/>
                      <w:b/>
                      <w:bCs/>
                      <w:noProof/>
                      <w:webHidden/>
                      <w:sz w:val="22"/>
                      <w:lang w:val="en-US" w:eastAsia="zh-CN" w:bidi="hi-IN"/>
                    </w:rPr>
                    <w:fldChar w:fldCharType="separate"/>
                  </w:r>
                  <w:r w:rsidRPr="00837D39">
                    <w:rPr>
                      <w:rFonts w:asciiTheme="minorHAnsi" w:eastAsia="Noto Serif CJK SC" w:hAnsiTheme="minorHAnsi" w:cstheme="minorHAnsi"/>
                      <w:b/>
                      <w:bCs/>
                      <w:noProof/>
                      <w:webHidden/>
                      <w:sz w:val="22"/>
                      <w:lang w:val="en-US" w:eastAsia="zh-CN" w:bidi="hi-IN"/>
                    </w:rPr>
                    <w:t>8</w:t>
                  </w:r>
                  <w:r w:rsidRPr="00837D39">
                    <w:rPr>
                      <w:rFonts w:asciiTheme="minorHAnsi" w:eastAsia="Noto Serif CJK SC" w:hAnsiTheme="minorHAnsi" w:cstheme="minorHAnsi"/>
                      <w:b/>
                      <w:bCs/>
                      <w:noProof/>
                      <w:webHidden/>
                      <w:sz w:val="22"/>
                      <w:lang w:val="en-US" w:eastAsia="zh-CN" w:bidi="hi-IN"/>
                    </w:rPr>
                    <w:fldChar w:fldCharType="end"/>
                  </w:r>
                </w:hyperlink>
              </w:p>
              <w:p w14:paraId="1F8A5557" w14:textId="77777777" w:rsidR="00837D39" w:rsidRPr="00837D39" w:rsidRDefault="00837D39" w:rsidP="00837D39">
                <w:pPr>
                  <w:widowControl w:val="0"/>
                  <w:tabs>
                    <w:tab w:val="right" w:leader="dot" w:pos="9628"/>
                  </w:tabs>
                  <w:suppressAutoHyphens/>
                  <w:spacing w:before="120"/>
                  <w:rPr>
                    <w:rFonts w:asciiTheme="minorHAnsi" w:eastAsia="Noto Serif CJK SC" w:hAnsiTheme="minorHAnsi" w:cstheme="minorHAnsi"/>
                    <w:b/>
                    <w:bCs/>
                    <w:i/>
                    <w:iCs/>
                    <w:noProof/>
                    <w:szCs w:val="24"/>
                    <w:lang w:val="en-US" w:eastAsia="zh-CN" w:bidi="hi-IN"/>
                  </w:rPr>
                </w:pPr>
                <w:hyperlink w:anchor="_Toc203946487" w:history="1">
                  <w:r w:rsidRPr="00837D39">
                    <w:rPr>
                      <w:rFonts w:asciiTheme="minorHAnsi" w:eastAsia="Noto Serif CJK SC" w:hAnsiTheme="minorHAnsi" w:cstheme="minorHAnsi"/>
                      <w:b/>
                      <w:bCs/>
                      <w:i/>
                      <w:iCs/>
                      <w:noProof/>
                      <w:color w:val="0563C1" w:themeColor="hyperlink"/>
                      <w:szCs w:val="24"/>
                      <w:u w:val="single"/>
                      <w:lang w:val="en-US" w:eastAsia="zh-CN" w:bidi="hi-IN"/>
                    </w:rPr>
                    <w:t>REFERENCES:</w:t>
                  </w:r>
                  <w:r w:rsidRPr="00837D39">
                    <w:rPr>
                      <w:rFonts w:asciiTheme="minorHAnsi" w:eastAsia="Noto Serif CJK SC" w:hAnsiTheme="minorHAnsi" w:cstheme="minorHAnsi"/>
                      <w:b/>
                      <w:bCs/>
                      <w:i/>
                      <w:iCs/>
                      <w:noProof/>
                      <w:webHidden/>
                      <w:szCs w:val="24"/>
                      <w:lang w:val="en-US" w:eastAsia="zh-CN" w:bidi="hi-IN"/>
                    </w:rPr>
                    <w:tab/>
                  </w:r>
                  <w:r w:rsidRPr="00837D39">
                    <w:rPr>
                      <w:rFonts w:asciiTheme="minorHAnsi" w:eastAsia="Noto Serif CJK SC" w:hAnsiTheme="minorHAnsi" w:cstheme="minorHAnsi"/>
                      <w:b/>
                      <w:bCs/>
                      <w:i/>
                      <w:iCs/>
                      <w:noProof/>
                      <w:webHidden/>
                      <w:szCs w:val="24"/>
                      <w:lang w:val="en-US" w:eastAsia="zh-CN" w:bidi="hi-IN"/>
                    </w:rPr>
                    <w:fldChar w:fldCharType="begin"/>
                  </w:r>
                  <w:r w:rsidRPr="00837D39">
                    <w:rPr>
                      <w:rFonts w:asciiTheme="minorHAnsi" w:eastAsia="Noto Serif CJK SC" w:hAnsiTheme="minorHAnsi" w:cstheme="minorHAnsi"/>
                      <w:b/>
                      <w:bCs/>
                      <w:i/>
                      <w:iCs/>
                      <w:noProof/>
                      <w:webHidden/>
                      <w:szCs w:val="24"/>
                      <w:lang w:val="en-US" w:eastAsia="zh-CN" w:bidi="hi-IN"/>
                    </w:rPr>
                    <w:instrText xml:space="preserve"> PAGEREF _Toc203946487 \h </w:instrText>
                  </w:r>
                  <w:r w:rsidRPr="00837D39">
                    <w:rPr>
                      <w:rFonts w:asciiTheme="minorHAnsi" w:eastAsia="Noto Serif CJK SC" w:hAnsiTheme="minorHAnsi" w:cstheme="minorHAnsi"/>
                      <w:b/>
                      <w:bCs/>
                      <w:i/>
                      <w:iCs/>
                      <w:noProof/>
                      <w:webHidden/>
                      <w:szCs w:val="24"/>
                      <w:lang w:val="en-US" w:eastAsia="zh-CN" w:bidi="hi-IN"/>
                    </w:rPr>
                  </w:r>
                  <w:r w:rsidRPr="00837D39">
                    <w:rPr>
                      <w:rFonts w:asciiTheme="minorHAnsi" w:eastAsia="Noto Serif CJK SC" w:hAnsiTheme="minorHAnsi" w:cstheme="minorHAnsi"/>
                      <w:b/>
                      <w:bCs/>
                      <w:i/>
                      <w:iCs/>
                      <w:noProof/>
                      <w:webHidden/>
                      <w:szCs w:val="24"/>
                      <w:lang w:val="en-US" w:eastAsia="zh-CN" w:bidi="hi-IN"/>
                    </w:rPr>
                    <w:fldChar w:fldCharType="separate"/>
                  </w:r>
                  <w:r w:rsidRPr="00837D39">
                    <w:rPr>
                      <w:rFonts w:asciiTheme="minorHAnsi" w:eastAsia="Noto Serif CJK SC" w:hAnsiTheme="minorHAnsi" w:cstheme="minorHAnsi"/>
                      <w:b/>
                      <w:bCs/>
                      <w:i/>
                      <w:iCs/>
                      <w:noProof/>
                      <w:webHidden/>
                      <w:szCs w:val="24"/>
                      <w:lang w:val="en-US" w:eastAsia="zh-CN" w:bidi="hi-IN"/>
                    </w:rPr>
                    <w:t>9</w:t>
                  </w:r>
                  <w:r w:rsidRPr="00837D39">
                    <w:rPr>
                      <w:rFonts w:asciiTheme="minorHAnsi" w:eastAsia="Noto Serif CJK SC" w:hAnsiTheme="minorHAnsi" w:cstheme="minorHAnsi"/>
                      <w:b/>
                      <w:bCs/>
                      <w:i/>
                      <w:iCs/>
                      <w:noProof/>
                      <w:webHidden/>
                      <w:szCs w:val="24"/>
                      <w:lang w:val="en-US" w:eastAsia="zh-CN" w:bidi="hi-IN"/>
                    </w:rPr>
                    <w:fldChar w:fldCharType="end"/>
                  </w:r>
                </w:hyperlink>
              </w:p>
              <w:p w14:paraId="2583B5CF" w14:textId="133A2625" w:rsidR="00837D39" w:rsidRDefault="00837D39" w:rsidP="00837D39">
                <w:pPr>
                  <w:widowControl w:val="0"/>
                  <w:suppressAutoHyphens/>
                  <w:rPr>
                    <w:rFonts w:ascii="Liberation Serif" w:eastAsia="Noto Serif CJK SC" w:hAnsi="Liberation Serif" w:cs="Noto Sans Devanagari"/>
                    <w:noProof/>
                    <w:szCs w:val="24"/>
                    <w:lang w:val="en-US" w:eastAsia="zh-CN" w:bidi="hi-IN"/>
                  </w:rPr>
                </w:pPr>
                <w:r w:rsidRPr="00837D39">
                  <w:rPr>
                    <w:rFonts w:ascii="Liberation Serif" w:eastAsia="Noto Serif CJK SC" w:hAnsi="Liberation Serif" w:cs="Noto Sans Devanagari"/>
                    <w:b/>
                    <w:bCs/>
                    <w:noProof/>
                    <w:szCs w:val="24"/>
                    <w:lang w:val="en-US" w:eastAsia="zh-CN" w:bidi="hi-IN"/>
                  </w:rPr>
                  <w:fldChar w:fldCharType="end"/>
                </w:r>
              </w:p>
            </w:sdtContent>
          </w:sdt>
          <w:p w14:paraId="078C3B9B" w14:textId="77777777" w:rsidR="00E124B6" w:rsidRDefault="00E124B6" w:rsidP="00837D39">
            <w:pPr>
              <w:widowControl w:val="0"/>
              <w:suppressAutoHyphens/>
              <w:rPr>
                <w:rFonts w:ascii="Liberation Serif" w:eastAsia="Noto Serif CJK SC" w:hAnsi="Liberation Serif" w:cs="Noto Sans Devanagari"/>
                <w:noProof/>
                <w:szCs w:val="24"/>
                <w:lang w:val="en-US" w:eastAsia="zh-CN" w:bidi="hi-IN"/>
              </w:rPr>
            </w:pPr>
          </w:p>
          <w:p w14:paraId="3F88F470" w14:textId="77777777" w:rsidR="00E124B6" w:rsidRDefault="00E124B6" w:rsidP="00837D39">
            <w:pPr>
              <w:widowControl w:val="0"/>
              <w:suppressAutoHyphens/>
              <w:rPr>
                <w:rFonts w:ascii="Liberation Serif" w:eastAsia="Noto Serif CJK SC" w:hAnsi="Liberation Serif" w:cs="Noto Sans Devanagari"/>
                <w:szCs w:val="24"/>
                <w:lang w:val="en-US" w:eastAsia="zh-CN" w:bidi="hi-IN"/>
              </w:rPr>
            </w:pPr>
          </w:p>
          <w:p w14:paraId="12EB2F8E" w14:textId="77777777" w:rsidR="00E124B6" w:rsidRPr="00837D39" w:rsidRDefault="00E124B6" w:rsidP="00837D39">
            <w:pPr>
              <w:widowControl w:val="0"/>
              <w:suppressAutoHyphens/>
              <w:rPr>
                <w:rFonts w:ascii="Liberation Serif" w:eastAsia="Noto Serif CJK SC" w:hAnsi="Liberation Serif" w:cs="Noto Sans Devanagari"/>
                <w:szCs w:val="24"/>
                <w:lang w:val="en-US" w:eastAsia="zh-CN" w:bidi="hi-IN"/>
              </w:rPr>
            </w:pPr>
          </w:p>
          <w:p w14:paraId="48E29925" w14:textId="77777777" w:rsidR="00837D39" w:rsidRPr="00837D39" w:rsidRDefault="00837D39" w:rsidP="00837D39">
            <w:pPr>
              <w:keepNext/>
              <w:keepLines/>
              <w:widowControl w:val="0"/>
              <w:suppressAutoHyphens/>
              <w:spacing w:before="240" w:line="360" w:lineRule="auto"/>
              <w:jc w:val="center"/>
              <w:outlineLvl w:val="0"/>
              <w:rPr>
                <w:rFonts w:asciiTheme="majorHAnsi" w:eastAsiaTheme="majorEastAsia" w:hAnsiTheme="majorHAnsi" w:cs="Mangal"/>
                <w:b/>
                <w:color w:val="000000" w:themeColor="text1"/>
                <w:sz w:val="40"/>
                <w:szCs w:val="29"/>
                <w:lang w:val="en-US" w:eastAsia="zh-CN" w:bidi="hi-IN"/>
              </w:rPr>
            </w:pPr>
            <w:bookmarkStart w:id="0" w:name="_Toc203946473"/>
            <w:r w:rsidRPr="00837D39">
              <w:rPr>
                <w:rFonts w:asciiTheme="majorHAnsi" w:eastAsiaTheme="majorEastAsia" w:hAnsiTheme="majorHAnsi" w:cs="Mangal"/>
                <w:b/>
                <w:color w:val="000000" w:themeColor="text1"/>
                <w:sz w:val="40"/>
                <w:szCs w:val="29"/>
                <w:lang w:val="en-US" w:eastAsia="zh-CN" w:bidi="hi-IN"/>
              </w:rPr>
              <w:lastRenderedPageBreak/>
              <w:t>Introduction</w:t>
            </w:r>
            <w:bookmarkEnd w:id="0"/>
          </w:p>
          <w:p w14:paraId="3819FD34" w14:textId="77777777" w:rsidR="00837D39" w:rsidRPr="00837D39" w:rsidRDefault="00837D39" w:rsidP="00837D39">
            <w:pPr>
              <w:spacing w:before="100" w:beforeAutospacing="1" w:after="100" w:afterAutospacing="1" w:line="360" w:lineRule="auto"/>
              <w:jc w:val="both"/>
              <w:rPr>
                <w:rFonts w:eastAsia="Times New Roman" w:cs="Times New Roman"/>
                <w:color w:val="000000"/>
                <w:szCs w:val="24"/>
                <w:lang w:val="en-US" w:eastAsia="en-GB"/>
              </w:rPr>
            </w:pPr>
            <w:r w:rsidRPr="00837D39">
              <w:rPr>
                <w:rFonts w:eastAsia="Times New Roman" w:cs="Times New Roman"/>
                <w:color w:val="000000"/>
                <w:szCs w:val="24"/>
                <w:lang w:val="en-US" w:eastAsia="en-GB"/>
              </w:rPr>
              <w:t xml:space="preserve">Critique the </w:t>
            </w:r>
            <w:proofErr w:type="spellStart"/>
            <w:r w:rsidRPr="00837D39">
              <w:rPr>
                <w:rFonts w:eastAsia="Times New Roman" w:cs="Times New Roman"/>
                <w:color w:val="000000"/>
                <w:szCs w:val="24"/>
                <w:lang w:val="en-US" w:eastAsia="en-GB"/>
              </w:rPr>
              <w:t>Acocks</w:t>
            </w:r>
            <w:proofErr w:type="spellEnd"/>
            <w:r w:rsidRPr="00837D39">
              <w:rPr>
                <w:rFonts w:eastAsia="Times New Roman" w:cs="Times New Roman"/>
                <w:color w:val="000000"/>
                <w:szCs w:val="24"/>
                <w:lang w:val="en-US" w:eastAsia="en-GB"/>
              </w:rPr>
              <w:t xml:space="preserve"> Green Bowl (also known as "</w:t>
            </w:r>
            <w:proofErr w:type="spellStart"/>
            <w:r w:rsidRPr="00837D39">
              <w:rPr>
                <w:rFonts w:eastAsia="Times New Roman" w:cs="Times New Roman"/>
                <w:color w:val="000000"/>
                <w:szCs w:val="24"/>
                <w:lang w:val="en-US" w:eastAsia="en-GB"/>
              </w:rPr>
              <w:t>Acocks</w:t>
            </w:r>
            <w:proofErr w:type="spellEnd"/>
            <w:r w:rsidRPr="00837D39">
              <w:rPr>
                <w:rFonts w:eastAsia="Times New Roman" w:cs="Times New Roman"/>
                <w:color w:val="000000"/>
                <w:szCs w:val="24"/>
                <w:lang w:val="en-US" w:eastAsia="en-GB"/>
              </w:rPr>
              <w:t xml:space="preserve"> Green Bowl, Laser Quest &amp; Party Packages") website using the Website Evaluation Template.   The little Birmingham firm runs a bowling alley and amusement centre.  Website is where most clients learn about the business, view its offerings, and make bookings.   Design, navigation, material quality, functionality, accessibility, SEO, and social media integration are being considered.   It suggests improvements based on academic literature and corporate standards (</w:t>
            </w:r>
            <w:proofErr w:type="spellStart"/>
            <w:r w:rsidRPr="00837D39">
              <w:rPr>
                <w:rFonts w:eastAsia="Times New Roman" w:cs="Times New Roman"/>
                <w:color w:val="000000"/>
                <w:szCs w:val="24"/>
                <w:lang w:val="en-US" w:eastAsia="en-GB"/>
              </w:rPr>
              <w:t>Veeravalli</w:t>
            </w:r>
            <w:proofErr w:type="spellEnd"/>
            <w:r w:rsidRPr="00837D39">
              <w:rPr>
                <w:rFonts w:eastAsia="Times New Roman" w:cs="Times New Roman"/>
                <w:color w:val="000000"/>
                <w:szCs w:val="24"/>
                <w:lang w:val="en-US" w:eastAsia="en-GB"/>
              </w:rPr>
              <w:t>, 2023).</w:t>
            </w:r>
          </w:p>
          <w:p w14:paraId="581388C9" w14:textId="77777777" w:rsidR="00837D39" w:rsidRPr="00837D39" w:rsidRDefault="00837D39" w:rsidP="00837D39">
            <w:pPr>
              <w:spacing w:before="100" w:beforeAutospacing="1" w:after="100" w:afterAutospacing="1" w:line="360" w:lineRule="auto"/>
              <w:jc w:val="both"/>
              <w:rPr>
                <w:rFonts w:eastAsia="Times New Roman" w:cs="Times New Roman"/>
                <w:color w:val="000000"/>
                <w:szCs w:val="24"/>
                <w:lang w:val="en-US" w:eastAsia="en-GB"/>
              </w:rPr>
            </w:pPr>
            <w:r w:rsidRPr="00837D39">
              <w:rPr>
                <w:rFonts w:eastAsia="Times New Roman" w:cs="Times New Roman"/>
                <w:color w:val="000000"/>
                <w:szCs w:val="24"/>
                <w:lang w:val="en-US" w:eastAsia="en-GB"/>
              </w:rPr>
              <w:t xml:space="preserve">  Website overview and objective</w:t>
            </w:r>
          </w:p>
          <w:p w14:paraId="00735925" w14:textId="77777777" w:rsidR="00837D39" w:rsidRPr="00837D39" w:rsidRDefault="00837D39" w:rsidP="00837D39">
            <w:pPr>
              <w:spacing w:before="100" w:beforeAutospacing="1" w:after="100" w:afterAutospacing="1" w:line="360" w:lineRule="auto"/>
              <w:jc w:val="both"/>
              <w:rPr>
                <w:rFonts w:eastAsia="Times New Roman" w:cs="Times New Roman"/>
                <w:color w:val="000000"/>
                <w:szCs w:val="24"/>
                <w:lang w:val="en-US" w:eastAsia="en-GB"/>
              </w:rPr>
            </w:pPr>
            <w:r w:rsidRPr="00837D39">
              <w:rPr>
                <w:rFonts w:eastAsia="Times New Roman" w:cs="Times New Roman"/>
                <w:color w:val="000000"/>
                <w:szCs w:val="24"/>
                <w:lang w:val="en-US" w:eastAsia="en-GB"/>
              </w:rPr>
              <w:t xml:space="preserve">  The home page states that the firm offers parties, bowling, and laser quests.   Top of page banners provide the location, phone number, and hours.  The navigation bar leads to Bowling, Laser Quest, Party Packages, Latest Offers, Food &amp; Drink, Leagues, Find Us, Jobs and Contact Us.   Big, bold ads on the page promote popular services, and a booking form lets users choose a date and time and click "Book Now."   The style suggests the site's principal purpose is to promote services and encourage reservations.</w:t>
            </w:r>
          </w:p>
          <w:p w14:paraId="642F96EA" w14:textId="77777777" w:rsidR="00837D39" w:rsidRPr="00837D39" w:rsidRDefault="00837D39" w:rsidP="00837D39">
            <w:pPr>
              <w:spacing w:before="100" w:beforeAutospacing="1" w:after="100" w:afterAutospacing="1" w:line="360" w:lineRule="auto"/>
              <w:jc w:val="both"/>
              <w:rPr>
                <w:rFonts w:eastAsia="Times New Roman" w:cs="Times New Roman"/>
                <w:color w:val="000000"/>
                <w:szCs w:val="24"/>
                <w:lang w:val="en-US" w:eastAsia="en-GB"/>
              </w:rPr>
            </w:pPr>
            <w:r w:rsidRPr="00837D39">
              <w:rPr>
                <w:rFonts w:eastAsia="Times New Roman" w:cs="Times New Roman"/>
                <w:color w:val="000000"/>
                <w:szCs w:val="24"/>
                <w:lang w:val="en-US" w:eastAsia="en-GB"/>
              </w:rPr>
              <w:t xml:space="preserve">  Find your path and </w:t>
            </w:r>
            <w:proofErr w:type="spellStart"/>
            <w:r w:rsidRPr="00837D39">
              <w:rPr>
                <w:rFonts w:eastAsia="Times New Roman" w:cs="Times New Roman"/>
                <w:color w:val="000000"/>
                <w:szCs w:val="24"/>
                <w:lang w:val="en-US" w:eastAsia="en-GB"/>
              </w:rPr>
              <w:t>organise</w:t>
            </w:r>
            <w:proofErr w:type="spellEnd"/>
          </w:p>
          <w:p w14:paraId="10BD6AE0" w14:textId="77777777" w:rsidR="00837D39" w:rsidRPr="00837D39" w:rsidRDefault="00837D39" w:rsidP="00837D39">
            <w:pPr>
              <w:spacing w:before="100" w:beforeAutospacing="1" w:after="100" w:afterAutospacing="1" w:line="360" w:lineRule="auto"/>
              <w:jc w:val="both"/>
              <w:rPr>
                <w:rFonts w:eastAsia="Times New Roman" w:cs="Times New Roman"/>
                <w:color w:val="000000"/>
                <w:szCs w:val="24"/>
                <w:lang w:val="en-US" w:eastAsia="en-GB"/>
              </w:rPr>
            </w:pPr>
            <w:r w:rsidRPr="00837D39">
              <w:rPr>
                <w:rFonts w:eastAsia="Times New Roman" w:cs="Times New Roman"/>
                <w:color w:val="000000"/>
                <w:szCs w:val="24"/>
                <w:lang w:val="en-US" w:eastAsia="en-GB"/>
              </w:rPr>
              <w:t xml:space="preserve">Good navigation requires simple menus, consistency, search, and evident linkages, according to research.   The </w:t>
            </w:r>
            <w:proofErr w:type="spellStart"/>
            <w:r w:rsidRPr="00837D39">
              <w:rPr>
                <w:rFonts w:eastAsia="Times New Roman" w:cs="Times New Roman"/>
                <w:color w:val="000000"/>
                <w:szCs w:val="24"/>
                <w:lang w:val="en-US" w:eastAsia="en-GB"/>
              </w:rPr>
              <w:t>Acocks</w:t>
            </w:r>
            <w:proofErr w:type="spellEnd"/>
            <w:r w:rsidRPr="00837D39">
              <w:rPr>
                <w:rFonts w:eastAsia="Times New Roman" w:cs="Times New Roman"/>
                <w:color w:val="000000"/>
                <w:szCs w:val="24"/>
                <w:lang w:val="en-US" w:eastAsia="en-GB"/>
              </w:rPr>
              <w:t xml:space="preserve"> Green Bowl website's top navigation bar stays visible when you scroll down.   Ten items is a lot, but first-time visitors may find it overwhelming.   The menu requires visitors to browse each item individually rather than in drop-down groups (TechRepublic, 2025).</w:t>
            </w:r>
          </w:p>
          <w:p w14:paraId="4DB9C67A" w14:textId="77777777" w:rsidR="00837D39" w:rsidRPr="00837D39" w:rsidRDefault="00837D39" w:rsidP="00837D39">
            <w:pPr>
              <w:spacing w:before="100" w:beforeAutospacing="1" w:after="100" w:afterAutospacing="1" w:line="360" w:lineRule="auto"/>
              <w:jc w:val="both"/>
              <w:rPr>
                <w:rFonts w:eastAsia="Times New Roman" w:cs="Times New Roman"/>
                <w:color w:val="000000"/>
                <w:szCs w:val="24"/>
                <w:lang w:val="en-US" w:eastAsia="en-GB"/>
              </w:rPr>
            </w:pPr>
            <w:r w:rsidRPr="00837D39">
              <w:rPr>
                <w:rFonts w:eastAsia="Times New Roman" w:cs="Times New Roman"/>
                <w:color w:val="000000"/>
                <w:szCs w:val="24"/>
                <w:lang w:val="en-US" w:eastAsia="en-GB"/>
              </w:rPr>
              <w:t xml:space="preserve">  Better site </w:t>
            </w:r>
            <w:proofErr w:type="spellStart"/>
            <w:r w:rsidRPr="00837D39">
              <w:rPr>
                <w:rFonts w:eastAsia="Times New Roman" w:cs="Times New Roman"/>
                <w:color w:val="000000"/>
                <w:szCs w:val="24"/>
                <w:lang w:val="en-US" w:eastAsia="en-GB"/>
              </w:rPr>
              <w:t>organisation</w:t>
            </w:r>
            <w:proofErr w:type="spellEnd"/>
            <w:r w:rsidRPr="00837D39">
              <w:rPr>
                <w:rFonts w:eastAsia="Times New Roman" w:cs="Times New Roman"/>
                <w:color w:val="000000"/>
                <w:szCs w:val="24"/>
                <w:lang w:val="en-US" w:eastAsia="en-GB"/>
              </w:rPr>
              <w:t xml:space="preserve"> is needed.   Garett et al. (2016) found that relevant labelling and logical information design aid mental mapping.   Facility and business pages are missing from </w:t>
            </w:r>
            <w:proofErr w:type="spellStart"/>
            <w:r w:rsidRPr="00837D39">
              <w:rPr>
                <w:rFonts w:eastAsia="Times New Roman" w:cs="Times New Roman"/>
                <w:color w:val="000000"/>
                <w:szCs w:val="24"/>
                <w:lang w:val="en-US" w:eastAsia="en-GB"/>
              </w:rPr>
              <w:t>Acocks</w:t>
            </w:r>
            <w:proofErr w:type="spellEnd"/>
            <w:r w:rsidRPr="00837D39">
              <w:rPr>
                <w:rFonts w:eastAsia="Times New Roman" w:cs="Times New Roman"/>
                <w:color w:val="000000"/>
                <w:szCs w:val="24"/>
                <w:lang w:val="en-US" w:eastAsia="en-GB"/>
              </w:rPr>
              <w:t xml:space="preserve"> Green's website.  Instead, a line below the booking form lists facilities like 20 lanes and automated scoring.   The Refunds and Booking Policy and Privacy and Cookie Policy are at the bottom but accessible elsewhere.</w:t>
            </w:r>
          </w:p>
          <w:p w14:paraId="6B000B83" w14:textId="77777777" w:rsidR="00837D39" w:rsidRPr="00837D39" w:rsidRDefault="00837D39" w:rsidP="00837D39">
            <w:pPr>
              <w:keepNext/>
              <w:keepLines/>
              <w:widowControl w:val="0"/>
              <w:suppressAutoHyphens/>
              <w:spacing w:before="240" w:line="360" w:lineRule="auto"/>
              <w:jc w:val="center"/>
              <w:outlineLvl w:val="0"/>
              <w:rPr>
                <w:rFonts w:eastAsiaTheme="majorEastAsia" w:cs="Times New Roman"/>
                <w:b/>
                <w:color w:val="000000" w:themeColor="text1"/>
                <w:szCs w:val="24"/>
                <w:lang w:val="en-US" w:eastAsia="zh-CN" w:bidi="hi-IN"/>
              </w:rPr>
            </w:pPr>
            <w:bookmarkStart w:id="1" w:name="_Toc203946476"/>
            <w:r w:rsidRPr="00837D39">
              <w:rPr>
                <w:rFonts w:asciiTheme="majorHAnsi" w:eastAsiaTheme="majorEastAsia" w:hAnsiTheme="majorHAnsi" w:cs="Mangal"/>
                <w:b/>
                <w:color w:val="000000" w:themeColor="text1"/>
                <w:sz w:val="40"/>
                <w:szCs w:val="29"/>
                <w:lang w:val="en-US" w:eastAsia="zh-CN" w:bidi="hi-IN"/>
              </w:rPr>
              <w:lastRenderedPageBreak/>
              <w:t>Main Body:</w:t>
            </w:r>
            <w:bookmarkEnd w:id="1"/>
          </w:p>
          <w:p w14:paraId="7BC68E95" w14:textId="77777777" w:rsidR="00837D39" w:rsidRPr="00837D39" w:rsidRDefault="00837D39" w:rsidP="00837D39">
            <w:pPr>
              <w:keepNext/>
              <w:keepLines/>
              <w:widowControl w:val="0"/>
              <w:suppressAutoHyphens/>
              <w:spacing w:before="40" w:line="360" w:lineRule="auto"/>
              <w:jc w:val="both"/>
              <w:outlineLvl w:val="1"/>
              <w:rPr>
                <w:rFonts w:eastAsiaTheme="majorEastAsia" w:cs="Times New Roman"/>
                <w:color w:val="000000"/>
                <w:szCs w:val="24"/>
                <w:lang w:val="en-US" w:eastAsia="zh-CN" w:bidi="hi-IN"/>
              </w:rPr>
            </w:pPr>
            <w:bookmarkStart w:id="2" w:name="_Toc203946477"/>
            <w:r w:rsidRPr="00837D39">
              <w:rPr>
                <w:rFonts w:eastAsiaTheme="majorEastAsia" w:cs="Times New Roman"/>
                <w:color w:val="000000"/>
                <w:szCs w:val="24"/>
                <w:lang w:val="en-US" w:eastAsia="zh-CN" w:bidi="hi-IN"/>
              </w:rPr>
              <w:t>Graphical representation and aesthetics</w:t>
            </w:r>
            <w:bookmarkEnd w:id="2"/>
          </w:p>
          <w:p w14:paraId="0B58DCD9" w14:textId="77777777" w:rsidR="00837D39" w:rsidRPr="00837D39" w:rsidRDefault="00837D39" w:rsidP="00837D39">
            <w:pPr>
              <w:spacing w:before="100" w:beforeAutospacing="1" w:after="100" w:afterAutospacing="1" w:line="360" w:lineRule="auto"/>
              <w:jc w:val="both"/>
              <w:rPr>
                <w:rFonts w:eastAsia="Times New Roman" w:cs="Times New Roman"/>
                <w:color w:val="000000"/>
                <w:szCs w:val="24"/>
                <w:lang w:val="en-US" w:eastAsia="en-GB"/>
              </w:rPr>
            </w:pPr>
            <w:r w:rsidRPr="00837D39">
              <w:rPr>
                <w:rFonts w:eastAsia="Times New Roman" w:cs="Times New Roman"/>
                <w:color w:val="000000"/>
                <w:szCs w:val="24"/>
                <w:lang w:val="en-US" w:eastAsia="en-GB"/>
              </w:rPr>
              <w:t xml:space="preserve">User engagement research suggests that high-quality graphics, </w:t>
            </w:r>
            <w:proofErr w:type="spellStart"/>
            <w:r w:rsidRPr="00837D39">
              <w:rPr>
                <w:rFonts w:eastAsia="Times New Roman" w:cs="Times New Roman"/>
                <w:color w:val="000000"/>
                <w:szCs w:val="24"/>
                <w:lang w:val="en-US" w:eastAsia="en-GB"/>
              </w:rPr>
              <w:t>colour</w:t>
            </w:r>
            <w:proofErr w:type="spellEnd"/>
            <w:r w:rsidRPr="00837D39">
              <w:rPr>
                <w:rFonts w:eastAsia="Times New Roman" w:cs="Times New Roman"/>
                <w:color w:val="000000"/>
                <w:szCs w:val="24"/>
                <w:lang w:val="en-US" w:eastAsia="en-GB"/>
              </w:rPr>
              <w:t xml:space="preserve"> schemes, fonts, and white space are crucial.   Pink, green, and blue </w:t>
            </w:r>
            <w:proofErr w:type="spellStart"/>
            <w:r w:rsidRPr="00837D39">
              <w:rPr>
                <w:rFonts w:eastAsia="Times New Roman" w:cs="Times New Roman"/>
                <w:color w:val="000000"/>
                <w:szCs w:val="24"/>
                <w:lang w:val="en-US" w:eastAsia="en-GB"/>
              </w:rPr>
              <w:t>colours</w:t>
            </w:r>
            <w:proofErr w:type="spellEnd"/>
            <w:r w:rsidRPr="00837D39">
              <w:rPr>
                <w:rFonts w:eastAsia="Times New Roman" w:cs="Times New Roman"/>
                <w:color w:val="000000"/>
                <w:szCs w:val="24"/>
                <w:lang w:val="en-US" w:eastAsia="en-GB"/>
              </w:rPr>
              <w:t xml:space="preserve"> and large lettering make </w:t>
            </w:r>
            <w:proofErr w:type="spellStart"/>
            <w:r w:rsidRPr="00837D39">
              <w:rPr>
                <w:rFonts w:eastAsia="Times New Roman" w:cs="Times New Roman"/>
                <w:color w:val="000000"/>
                <w:szCs w:val="24"/>
                <w:lang w:val="en-US" w:eastAsia="en-GB"/>
              </w:rPr>
              <w:t>Acocks</w:t>
            </w:r>
            <w:proofErr w:type="spellEnd"/>
            <w:r w:rsidRPr="00837D39">
              <w:rPr>
                <w:rFonts w:eastAsia="Times New Roman" w:cs="Times New Roman"/>
                <w:color w:val="000000"/>
                <w:szCs w:val="24"/>
                <w:lang w:val="en-US" w:eastAsia="en-GB"/>
              </w:rPr>
              <w:t xml:space="preserve"> Green Bowl joyful and family-friendly.   Large geometric posters advertise key services.   However, some posters have bright backgrounds and white lettering, making contrast low and difficult for blind or low-vision readers.   The W3C's Web Accessibility Initiative requires informative images to have alt attributes and link images to describe them.  The hero image of a person collecting up bowling balls has context but no alt text.   The website embeds text in photos (such "BOWLING – CLICK HERE"), which search engines and screen readers can't read.   Instead of graphic text, </w:t>
            </w:r>
            <w:proofErr w:type="spellStart"/>
            <w:r w:rsidRPr="00837D39">
              <w:rPr>
                <w:rFonts w:eastAsia="Times New Roman" w:cs="Times New Roman"/>
                <w:color w:val="000000"/>
                <w:szCs w:val="24"/>
                <w:lang w:val="en-US" w:eastAsia="en-GB"/>
              </w:rPr>
              <w:t>stylised</w:t>
            </w:r>
            <w:proofErr w:type="spellEnd"/>
            <w:r w:rsidRPr="00837D39">
              <w:rPr>
                <w:rFonts w:eastAsia="Times New Roman" w:cs="Times New Roman"/>
                <w:color w:val="000000"/>
                <w:szCs w:val="24"/>
                <w:lang w:val="en-US" w:eastAsia="en-GB"/>
              </w:rPr>
              <w:t xml:space="preserve"> HTML text is easier to read and find (</w:t>
            </w:r>
            <w:proofErr w:type="spellStart"/>
            <w:r w:rsidRPr="00837D39">
              <w:rPr>
                <w:rFonts w:eastAsia="Times New Roman" w:cs="Times New Roman"/>
                <w:color w:val="000000"/>
                <w:szCs w:val="24"/>
                <w:lang w:val="en-US" w:eastAsia="en-GB"/>
              </w:rPr>
              <w:t>Hipkin</w:t>
            </w:r>
            <w:proofErr w:type="spellEnd"/>
            <w:r w:rsidRPr="00837D39">
              <w:rPr>
                <w:rFonts w:eastAsia="Times New Roman" w:cs="Times New Roman"/>
                <w:color w:val="000000"/>
                <w:szCs w:val="24"/>
                <w:lang w:val="en-US" w:eastAsia="en-GB"/>
              </w:rPr>
              <w:t>, 2023).</w:t>
            </w:r>
          </w:p>
          <w:p w14:paraId="6B1D27E7" w14:textId="77777777" w:rsidR="00837D39" w:rsidRPr="00837D39" w:rsidRDefault="00837D39" w:rsidP="00837D39">
            <w:pPr>
              <w:spacing w:before="100" w:beforeAutospacing="1" w:after="100" w:afterAutospacing="1" w:line="360" w:lineRule="auto"/>
              <w:jc w:val="both"/>
              <w:rPr>
                <w:rFonts w:eastAsia="Times New Roman" w:cs="Times New Roman"/>
                <w:color w:val="000000"/>
                <w:szCs w:val="24"/>
                <w:lang w:val="en-US" w:eastAsia="en-GB"/>
              </w:rPr>
            </w:pPr>
            <w:r w:rsidRPr="00837D39">
              <w:rPr>
                <w:rFonts w:eastAsia="Times New Roman" w:cs="Times New Roman"/>
                <w:color w:val="000000"/>
                <w:szCs w:val="24"/>
                <w:lang w:val="en-US" w:eastAsia="en-GB"/>
              </w:rPr>
              <w:t xml:space="preserve">  The site lacks white space due to large images and banners placed near together.   A clean layout and good white space increase simplicity, suggests study.   The overall effect is bright and bustling.</w:t>
            </w:r>
          </w:p>
          <w:p w14:paraId="5890B62A" w14:textId="77777777" w:rsidR="00837D39" w:rsidRPr="00837D39" w:rsidRDefault="00837D39" w:rsidP="00837D39">
            <w:pPr>
              <w:spacing w:before="100" w:beforeAutospacing="1" w:after="100" w:afterAutospacing="1" w:line="360" w:lineRule="auto"/>
              <w:jc w:val="both"/>
              <w:rPr>
                <w:rFonts w:eastAsia="Times New Roman" w:cs="Times New Roman"/>
                <w:color w:val="000000"/>
                <w:szCs w:val="24"/>
                <w:lang w:val="en-US" w:eastAsia="en-GB"/>
              </w:rPr>
            </w:pPr>
            <w:r w:rsidRPr="00837D39">
              <w:rPr>
                <w:rFonts w:eastAsia="Times New Roman" w:cs="Times New Roman"/>
                <w:color w:val="000000"/>
                <w:szCs w:val="24"/>
                <w:lang w:val="en-US" w:eastAsia="en-GB"/>
              </w:rPr>
              <w:t xml:space="preserve">  Content quality and readability</w:t>
            </w:r>
          </w:p>
          <w:p w14:paraId="42A93CA7" w14:textId="77777777" w:rsidR="00837D39" w:rsidRPr="00837D39" w:rsidRDefault="00837D39" w:rsidP="00837D39">
            <w:pPr>
              <w:spacing w:before="100" w:beforeAutospacing="1" w:after="100" w:afterAutospacing="1" w:line="360" w:lineRule="auto"/>
              <w:jc w:val="both"/>
              <w:rPr>
                <w:rFonts w:eastAsia="Times New Roman" w:cs="Times New Roman"/>
                <w:color w:val="000000"/>
                <w:szCs w:val="24"/>
                <w:lang w:val="en-US" w:eastAsia="en-GB"/>
              </w:rPr>
            </w:pPr>
            <w:r w:rsidRPr="00837D39">
              <w:rPr>
                <w:rFonts w:eastAsia="Times New Roman" w:cs="Times New Roman"/>
                <w:color w:val="000000"/>
                <w:szCs w:val="24"/>
                <w:lang w:val="en-US" w:eastAsia="en-GB"/>
              </w:rPr>
              <w:t xml:space="preserve">Users are satisfied with content utility when there is enough current, high-quality knowledge.   </w:t>
            </w:r>
            <w:proofErr w:type="spellStart"/>
            <w:r w:rsidRPr="00837D39">
              <w:rPr>
                <w:rFonts w:eastAsia="Times New Roman" w:cs="Times New Roman"/>
                <w:color w:val="000000"/>
                <w:szCs w:val="24"/>
                <w:lang w:val="en-US" w:eastAsia="en-GB"/>
              </w:rPr>
              <w:t>Acocks</w:t>
            </w:r>
            <w:proofErr w:type="spellEnd"/>
            <w:r w:rsidRPr="00837D39">
              <w:rPr>
                <w:rFonts w:eastAsia="Times New Roman" w:cs="Times New Roman"/>
                <w:color w:val="000000"/>
                <w:szCs w:val="24"/>
                <w:lang w:val="en-US" w:eastAsia="en-GB"/>
              </w:rPr>
              <w:t xml:space="preserve"> Green Bowl provides opening hours, facilities, booking options, and rules.   Hours are written in large, legible letters.  Daily hours are posted, and the store opens earlier during the school year.   The center's location, proximity to Birmingham's centre, and amenities (20 lanes, </w:t>
            </w:r>
            <w:proofErr w:type="spellStart"/>
            <w:r w:rsidRPr="00837D39">
              <w:rPr>
                <w:rFonts w:eastAsia="Times New Roman" w:cs="Times New Roman"/>
                <w:color w:val="000000"/>
                <w:szCs w:val="24"/>
                <w:lang w:val="en-US" w:eastAsia="en-GB"/>
              </w:rPr>
              <w:t>computerised</w:t>
            </w:r>
            <w:proofErr w:type="spellEnd"/>
            <w:r w:rsidRPr="00837D39">
              <w:rPr>
                <w:rFonts w:eastAsia="Times New Roman" w:cs="Times New Roman"/>
                <w:color w:val="000000"/>
                <w:szCs w:val="24"/>
                <w:lang w:val="en-US" w:eastAsia="en-GB"/>
              </w:rPr>
              <w:t xml:space="preserve"> scoring, automatic bumper bars, wheelchair access, snack bar, licensed bar, and free parking) are listed below the booking form.   Bullet-pointed service lists are easy to scan (Sharma and </w:t>
            </w:r>
            <w:proofErr w:type="spellStart"/>
            <w:r w:rsidRPr="00837D39">
              <w:rPr>
                <w:rFonts w:eastAsia="Times New Roman" w:cs="Times New Roman"/>
                <w:color w:val="000000"/>
                <w:szCs w:val="24"/>
                <w:lang w:val="en-US" w:eastAsia="en-GB"/>
              </w:rPr>
              <w:t>Tripathi</w:t>
            </w:r>
            <w:proofErr w:type="spellEnd"/>
            <w:r w:rsidRPr="00837D39">
              <w:rPr>
                <w:rFonts w:eastAsia="Times New Roman" w:cs="Times New Roman"/>
                <w:color w:val="000000"/>
                <w:szCs w:val="24"/>
                <w:lang w:val="en-US" w:eastAsia="en-GB"/>
              </w:rPr>
              <w:t>, 2023).</w:t>
            </w:r>
          </w:p>
          <w:p w14:paraId="7188B2E0" w14:textId="77777777" w:rsidR="00837D39" w:rsidRPr="00837D39" w:rsidRDefault="00837D39" w:rsidP="00837D39">
            <w:pPr>
              <w:spacing w:before="100" w:beforeAutospacing="1" w:after="100" w:afterAutospacing="1" w:line="360" w:lineRule="auto"/>
              <w:jc w:val="both"/>
              <w:rPr>
                <w:rFonts w:eastAsia="Times New Roman" w:cs="Times New Roman"/>
                <w:color w:val="000000"/>
                <w:szCs w:val="24"/>
                <w:lang w:val="en-US" w:eastAsia="en-GB"/>
              </w:rPr>
            </w:pPr>
            <w:r w:rsidRPr="00837D39">
              <w:rPr>
                <w:rFonts w:eastAsia="Times New Roman" w:cs="Times New Roman"/>
                <w:color w:val="000000"/>
                <w:szCs w:val="24"/>
                <w:lang w:val="en-US" w:eastAsia="en-GB"/>
              </w:rPr>
              <w:t xml:space="preserve">  However, some improvements are needed.   Picture information appears to be missing or concealed.   Price listings are vivid pictures that visitors can't copy or search and screen readers can't read.   Text with easily accessible tables or lists should be used.   New bargains aren't immediately displayed from the home page.  Promotion of current bargains may attract </w:t>
            </w:r>
            <w:r w:rsidRPr="00837D39">
              <w:rPr>
                <w:rFonts w:eastAsia="Times New Roman" w:cs="Times New Roman"/>
                <w:color w:val="000000"/>
                <w:szCs w:val="24"/>
                <w:lang w:val="en-US" w:eastAsia="en-GB"/>
              </w:rPr>
              <w:lastRenderedPageBreak/>
              <w:t>customers.   Neither a blog nor news section exist.  Updated content may improve search results and attract visitors.</w:t>
            </w:r>
          </w:p>
          <w:p w14:paraId="24431DE8" w14:textId="77777777" w:rsidR="00837D39" w:rsidRPr="00837D39" w:rsidRDefault="00837D39" w:rsidP="00837D39">
            <w:pPr>
              <w:spacing w:before="100" w:beforeAutospacing="1" w:after="100" w:afterAutospacing="1" w:line="360" w:lineRule="auto"/>
              <w:jc w:val="both"/>
              <w:rPr>
                <w:rFonts w:eastAsia="Times New Roman" w:cs="Times New Roman"/>
                <w:color w:val="000000"/>
                <w:szCs w:val="24"/>
                <w:lang w:val="en-US" w:eastAsia="en-GB"/>
              </w:rPr>
            </w:pPr>
            <w:r w:rsidRPr="00837D39">
              <w:rPr>
                <w:rFonts w:eastAsia="Times New Roman" w:cs="Times New Roman"/>
                <w:color w:val="000000"/>
                <w:szCs w:val="24"/>
                <w:lang w:val="en-US" w:eastAsia="en-GB"/>
              </w:rPr>
              <w:t xml:space="preserve">  Goals and brand awareness</w:t>
            </w:r>
          </w:p>
          <w:p w14:paraId="3DDF21BA" w14:textId="77777777" w:rsidR="00837D39" w:rsidRPr="00837D39" w:rsidRDefault="00837D39" w:rsidP="00837D39">
            <w:pPr>
              <w:spacing w:before="100" w:beforeAutospacing="1" w:after="100" w:afterAutospacing="1" w:line="360" w:lineRule="auto"/>
              <w:jc w:val="both"/>
              <w:rPr>
                <w:rFonts w:eastAsia="Times New Roman" w:cs="Times New Roman"/>
                <w:color w:val="000000"/>
                <w:szCs w:val="24"/>
                <w:lang w:val="en-US" w:eastAsia="en-GB"/>
              </w:rPr>
            </w:pPr>
            <w:r w:rsidRPr="00837D39">
              <w:rPr>
                <w:rFonts w:eastAsia="Times New Roman" w:cs="Times New Roman"/>
                <w:color w:val="000000"/>
                <w:szCs w:val="24"/>
                <w:lang w:val="en-US" w:eastAsia="en-GB"/>
              </w:rPr>
              <w:t xml:space="preserve">  Clear website objective and brand personality generate trust and attract visitors.   Bright and uniform </w:t>
            </w:r>
            <w:proofErr w:type="spellStart"/>
            <w:r w:rsidRPr="00837D39">
              <w:rPr>
                <w:rFonts w:eastAsia="Times New Roman" w:cs="Times New Roman"/>
                <w:color w:val="000000"/>
                <w:szCs w:val="24"/>
                <w:lang w:val="en-US" w:eastAsia="en-GB"/>
              </w:rPr>
              <w:t>Acocks</w:t>
            </w:r>
            <w:proofErr w:type="spellEnd"/>
            <w:r w:rsidRPr="00837D39">
              <w:rPr>
                <w:rFonts w:eastAsia="Times New Roman" w:cs="Times New Roman"/>
                <w:color w:val="000000"/>
                <w:szCs w:val="24"/>
                <w:lang w:val="en-US" w:eastAsia="en-GB"/>
              </w:rPr>
              <w:t xml:space="preserve"> Green Bowl branding appears on all pages.  Logo is bowling pins, and </w:t>
            </w:r>
            <w:proofErr w:type="spellStart"/>
            <w:r w:rsidRPr="00837D39">
              <w:rPr>
                <w:rFonts w:eastAsia="Times New Roman" w:cs="Times New Roman"/>
                <w:color w:val="000000"/>
                <w:szCs w:val="24"/>
                <w:lang w:val="en-US" w:eastAsia="en-GB"/>
              </w:rPr>
              <w:t>colours</w:t>
            </w:r>
            <w:proofErr w:type="spellEnd"/>
            <w:r w:rsidRPr="00837D39">
              <w:rPr>
                <w:rFonts w:eastAsia="Times New Roman" w:cs="Times New Roman"/>
                <w:color w:val="000000"/>
                <w:szCs w:val="24"/>
                <w:lang w:val="en-US" w:eastAsia="en-GB"/>
              </w:rPr>
              <w:t xml:space="preserve"> match bowling alley signage.   The business's name, address, and phone number are in the top bar for visibility.   The "About" section on the main page states that the centre is "positioned in the heart of </w:t>
            </w:r>
            <w:proofErr w:type="spellStart"/>
            <w:r w:rsidRPr="00837D39">
              <w:rPr>
                <w:rFonts w:eastAsia="Times New Roman" w:cs="Times New Roman"/>
                <w:color w:val="000000"/>
                <w:szCs w:val="24"/>
                <w:lang w:val="en-US" w:eastAsia="en-GB"/>
              </w:rPr>
              <w:t>Acocks</w:t>
            </w:r>
            <w:proofErr w:type="spellEnd"/>
            <w:r w:rsidRPr="00837D39">
              <w:rPr>
                <w:rFonts w:eastAsia="Times New Roman" w:cs="Times New Roman"/>
                <w:color w:val="000000"/>
                <w:szCs w:val="24"/>
                <w:lang w:val="en-US" w:eastAsia="en-GB"/>
              </w:rPr>
              <w:t xml:space="preserve"> Green, just outside Solihull...the finest place to spend time with family, friends, or coworkers." (Jakobson, 2024).</w:t>
            </w:r>
          </w:p>
          <w:p w14:paraId="341DAB3F" w14:textId="77777777" w:rsidR="00837D39" w:rsidRPr="00837D39" w:rsidRDefault="00837D39" w:rsidP="00837D39">
            <w:pPr>
              <w:spacing w:before="100" w:beforeAutospacing="1" w:after="100" w:afterAutospacing="1" w:line="360" w:lineRule="auto"/>
              <w:jc w:val="both"/>
              <w:rPr>
                <w:rFonts w:eastAsia="Times New Roman" w:cs="Times New Roman"/>
                <w:color w:val="000000"/>
                <w:szCs w:val="24"/>
                <w:lang w:val="en-US" w:eastAsia="en-GB"/>
              </w:rPr>
            </w:pPr>
            <w:r w:rsidRPr="00837D39">
              <w:rPr>
                <w:rFonts w:eastAsia="Times New Roman" w:cs="Times New Roman"/>
                <w:color w:val="000000"/>
                <w:szCs w:val="24"/>
                <w:lang w:val="en-US" w:eastAsia="en-GB"/>
              </w:rPr>
              <w:t xml:space="preserve">  However, the goal may be clarified.   The site targets Laser Quest enthusiasts, bowlers, party planners, and league players.  Each group receives equal attention.   Creating landing pages and value propositions for each segment would clarify what was offered.   Photo or testimonials of delighted clients may increase your trustworthiness.  A study found that testimonials, clear contact information, and security icons promote credibility.</w:t>
            </w:r>
          </w:p>
          <w:p w14:paraId="713F5F15" w14:textId="77777777" w:rsidR="00837D39" w:rsidRPr="00837D39" w:rsidRDefault="00837D39" w:rsidP="00837D39">
            <w:pPr>
              <w:spacing w:before="100" w:beforeAutospacing="1" w:after="100" w:afterAutospacing="1" w:line="360" w:lineRule="auto"/>
              <w:jc w:val="both"/>
              <w:rPr>
                <w:rFonts w:eastAsia="Times New Roman" w:cs="Times New Roman"/>
                <w:color w:val="000000"/>
                <w:szCs w:val="24"/>
                <w:lang w:val="en-US" w:eastAsia="en-GB"/>
              </w:rPr>
            </w:pPr>
            <w:r w:rsidRPr="00837D39">
              <w:rPr>
                <w:rFonts w:eastAsia="Times New Roman" w:cs="Times New Roman"/>
                <w:color w:val="000000"/>
                <w:szCs w:val="24"/>
                <w:lang w:val="en-US" w:eastAsia="en-GB"/>
              </w:rPr>
              <w:t xml:space="preserve">  Features and booking</w:t>
            </w:r>
          </w:p>
          <w:p w14:paraId="272FA89C" w14:textId="77777777" w:rsidR="00837D39" w:rsidRPr="00837D39" w:rsidRDefault="00837D39" w:rsidP="00837D39">
            <w:pPr>
              <w:spacing w:before="100" w:beforeAutospacing="1" w:after="100" w:afterAutospacing="1" w:line="360" w:lineRule="auto"/>
              <w:jc w:val="both"/>
              <w:rPr>
                <w:rFonts w:eastAsia="Times New Roman" w:cs="Times New Roman"/>
                <w:color w:val="000000"/>
                <w:szCs w:val="24"/>
                <w:lang w:val="en-US" w:eastAsia="en-GB"/>
              </w:rPr>
            </w:pPr>
            <w:r w:rsidRPr="00837D39">
              <w:rPr>
                <w:rFonts w:eastAsia="Times New Roman" w:cs="Times New Roman"/>
                <w:color w:val="000000"/>
                <w:szCs w:val="24"/>
                <w:lang w:val="en-US" w:eastAsia="en-GB"/>
              </w:rPr>
              <w:t xml:space="preserve">The Make a Booking form is very useful.   Select a date and time, then click "Book."   A forceful cry to action.  </w:t>
            </w:r>
            <w:proofErr w:type="spellStart"/>
            <w:r w:rsidRPr="00837D39">
              <w:rPr>
                <w:rFonts w:eastAsia="Times New Roman" w:cs="Times New Roman"/>
                <w:color w:val="000000"/>
                <w:szCs w:val="24"/>
                <w:lang w:val="en-US" w:eastAsia="en-GB"/>
              </w:rPr>
              <w:t>Baymard's</w:t>
            </w:r>
            <w:proofErr w:type="spellEnd"/>
            <w:r w:rsidRPr="00837D39">
              <w:rPr>
                <w:rFonts w:eastAsia="Times New Roman" w:cs="Times New Roman"/>
                <w:color w:val="000000"/>
                <w:szCs w:val="24"/>
                <w:lang w:val="en-US" w:eastAsia="en-GB"/>
              </w:rPr>
              <w:t xml:space="preserve"> UX principles indicate buttons should be big and placed correctly, and CTA best practices suggest buttons should be clear, in the middle, and express action.   The booking button at </w:t>
            </w:r>
            <w:proofErr w:type="spellStart"/>
            <w:r w:rsidRPr="00837D39">
              <w:rPr>
                <w:rFonts w:eastAsia="Times New Roman" w:cs="Times New Roman"/>
                <w:color w:val="000000"/>
                <w:szCs w:val="24"/>
                <w:lang w:val="en-US" w:eastAsia="en-GB"/>
              </w:rPr>
              <w:t>Acocks</w:t>
            </w:r>
            <w:proofErr w:type="spellEnd"/>
            <w:r w:rsidRPr="00837D39">
              <w:rPr>
                <w:rFonts w:eastAsia="Times New Roman" w:cs="Times New Roman"/>
                <w:color w:val="000000"/>
                <w:szCs w:val="24"/>
                <w:lang w:val="en-US" w:eastAsia="en-GB"/>
              </w:rPr>
              <w:t xml:space="preserve"> Green is large, contrasty, and below the date and time fields, which makes sense.   However, the site doesn't immediately confirm the booking or provide instructions.   Approval messages and progress bars boost confidence (</w:t>
            </w:r>
            <w:proofErr w:type="spellStart"/>
            <w:r w:rsidRPr="00837D39">
              <w:rPr>
                <w:rFonts w:eastAsia="Times New Roman" w:cs="Times New Roman"/>
                <w:color w:val="000000"/>
                <w:szCs w:val="24"/>
                <w:lang w:val="en-US" w:eastAsia="en-GB"/>
              </w:rPr>
              <w:t>Sunarmie</w:t>
            </w:r>
            <w:proofErr w:type="spellEnd"/>
            <w:r w:rsidRPr="00837D39">
              <w:rPr>
                <w:rFonts w:eastAsia="Times New Roman" w:cs="Times New Roman"/>
                <w:color w:val="000000"/>
                <w:szCs w:val="24"/>
                <w:lang w:val="en-US" w:eastAsia="en-GB"/>
              </w:rPr>
              <w:t xml:space="preserve">, </w:t>
            </w:r>
            <w:proofErr w:type="spellStart"/>
            <w:r w:rsidRPr="00837D39">
              <w:rPr>
                <w:rFonts w:eastAsia="Times New Roman" w:cs="Times New Roman"/>
                <w:color w:val="000000"/>
                <w:szCs w:val="24"/>
                <w:lang w:val="en-US" w:eastAsia="en-GB"/>
              </w:rPr>
              <w:t>Pamungkur</w:t>
            </w:r>
            <w:proofErr w:type="spellEnd"/>
            <w:r w:rsidRPr="00837D39">
              <w:rPr>
                <w:rFonts w:eastAsia="Times New Roman" w:cs="Times New Roman"/>
                <w:color w:val="000000"/>
                <w:szCs w:val="24"/>
                <w:lang w:val="en-US" w:eastAsia="en-GB"/>
              </w:rPr>
              <w:t xml:space="preserve">, and </w:t>
            </w:r>
            <w:proofErr w:type="spellStart"/>
            <w:r w:rsidRPr="00837D39">
              <w:rPr>
                <w:rFonts w:eastAsia="Times New Roman" w:cs="Times New Roman"/>
                <w:color w:val="000000"/>
                <w:szCs w:val="24"/>
                <w:lang w:val="en-US" w:eastAsia="en-GB"/>
              </w:rPr>
              <w:t>Elliyana</w:t>
            </w:r>
            <w:proofErr w:type="spellEnd"/>
            <w:r w:rsidRPr="00837D39">
              <w:rPr>
                <w:rFonts w:eastAsia="Times New Roman" w:cs="Times New Roman"/>
                <w:color w:val="000000"/>
                <w:szCs w:val="24"/>
                <w:lang w:val="en-US" w:eastAsia="en-GB"/>
              </w:rPr>
              <w:t>, 2024).</w:t>
            </w:r>
          </w:p>
          <w:p w14:paraId="6A642570" w14:textId="77777777" w:rsidR="00837D39" w:rsidRPr="00837D39" w:rsidRDefault="00837D39" w:rsidP="00837D39">
            <w:pPr>
              <w:spacing w:before="100" w:beforeAutospacing="1" w:after="100" w:afterAutospacing="1" w:line="360" w:lineRule="auto"/>
              <w:jc w:val="both"/>
              <w:rPr>
                <w:rFonts w:eastAsia="Times New Roman" w:cs="Times New Roman"/>
                <w:color w:val="000000"/>
                <w:szCs w:val="24"/>
                <w:lang w:val="en-US" w:eastAsia="en-GB"/>
              </w:rPr>
            </w:pPr>
            <w:r w:rsidRPr="00837D39">
              <w:rPr>
                <w:rFonts w:eastAsia="Times New Roman" w:cs="Times New Roman"/>
                <w:color w:val="000000"/>
                <w:szCs w:val="24"/>
                <w:lang w:val="en-US" w:eastAsia="en-GB"/>
              </w:rPr>
              <w:t xml:space="preserve">  Computer users may have trouble using the booking form's date picker and time drop down, which need a mouse.   WCAG requires keyboard access and program linking to form controls.   Labelling the form and making it computer-sendable would help everyone.</w:t>
            </w:r>
          </w:p>
          <w:p w14:paraId="1EFD1F71" w14:textId="77777777" w:rsidR="00837D39" w:rsidRPr="00837D39" w:rsidRDefault="00837D39" w:rsidP="00837D39">
            <w:pPr>
              <w:spacing w:before="100" w:beforeAutospacing="1" w:after="100" w:afterAutospacing="1" w:line="360" w:lineRule="auto"/>
              <w:jc w:val="both"/>
              <w:rPr>
                <w:rFonts w:eastAsia="Times New Roman" w:cs="Times New Roman"/>
                <w:color w:val="000000"/>
                <w:szCs w:val="24"/>
                <w:lang w:val="en-US" w:eastAsia="en-GB"/>
              </w:rPr>
            </w:pPr>
            <w:r w:rsidRPr="00837D39">
              <w:rPr>
                <w:rFonts w:eastAsia="Times New Roman" w:cs="Times New Roman"/>
                <w:color w:val="000000"/>
                <w:szCs w:val="24"/>
                <w:lang w:val="en-US" w:eastAsia="en-GB"/>
              </w:rPr>
              <w:t>Besides orders, the site links to Privacy &amp; Cookie Policy, Refunds &amp; Booking Policy, Food &amp; Drink, Jobs, and Leagues.   Site rules in PDF format may open in new windows.   Finding these papers (labelled PDF) is crucial for compliance (</w:t>
            </w:r>
            <w:proofErr w:type="spellStart"/>
            <w:r w:rsidRPr="00837D39">
              <w:rPr>
                <w:rFonts w:eastAsia="Times New Roman" w:cs="Times New Roman"/>
                <w:color w:val="000000"/>
                <w:szCs w:val="24"/>
                <w:lang w:val="en-US" w:eastAsia="en-GB"/>
              </w:rPr>
              <w:t>Aviso</w:t>
            </w:r>
            <w:proofErr w:type="spellEnd"/>
            <w:r w:rsidRPr="00837D39">
              <w:rPr>
                <w:rFonts w:eastAsia="Times New Roman" w:cs="Times New Roman"/>
                <w:color w:val="000000"/>
                <w:szCs w:val="24"/>
                <w:lang w:val="en-US" w:eastAsia="en-GB"/>
              </w:rPr>
              <w:t>, 2025).</w:t>
            </w:r>
          </w:p>
          <w:p w14:paraId="6FABFF26" w14:textId="77777777" w:rsidR="00837D39" w:rsidRPr="00837D39" w:rsidRDefault="00837D39" w:rsidP="00837D39">
            <w:pPr>
              <w:spacing w:before="100" w:beforeAutospacing="1" w:after="100" w:afterAutospacing="1" w:line="360" w:lineRule="auto"/>
              <w:jc w:val="both"/>
              <w:rPr>
                <w:rFonts w:eastAsia="Times New Roman" w:cs="Times New Roman"/>
                <w:color w:val="000000"/>
                <w:szCs w:val="24"/>
                <w:lang w:val="en-US" w:eastAsia="en-GB"/>
              </w:rPr>
            </w:pPr>
            <w:r w:rsidRPr="00837D39">
              <w:rPr>
                <w:rFonts w:eastAsia="Times New Roman" w:cs="Times New Roman"/>
                <w:color w:val="000000"/>
                <w:szCs w:val="24"/>
                <w:lang w:val="en-US" w:eastAsia="en-GB"/>
              </w:rPr>
              <w:lastRenderedPageBreak/>
              <w:t xml:space="preserve">  Easy accessibility and swift action</w:t>
            </w:r>
          </w:p>
          <w:p w14:paraId="3468517D" w14:textId="77777777" w:rsidR="00837D39" w:rsidRPr="00837D39" w:rsidRDefault="00837D39" w:rsidP="00837D39">
            <w:pPr>
              <w:spacing w:before="100" w:beforeAutospacing="1" w:after="100" w:afterAutospacing="1" w:line="360" w:lineRule="auto"/>
              <w:jc w:val="both"/>
              <w:rPr>
                <w:rFonts w:eastAsia="Times New Roman" w:cs="Times New Roman"/>
                <w:color w:val="000000"/>
                <w:szCs w:val="24"/>
                <w:lang w:val="en-US" w:eastAsia="en-GB"/>
              </w:rPr>
            </w:pPr>
            <w:r w:rsidRPr="00837D39">
              <w:rPr>
                <w:rFonts w:eastAsia="Times New Roman" w:cs="Times New Roman"/>
                <w:color w:val="000000"/>
                <w:szCs w:val="24"/>
                <w:lang w:val="en-US" w:eastAsia="en-GB"/>
              </w:rPr>
              <w:t xml:space="preserve">  Usability starts with accessibility.   The place has advantages:   A contrasty blue button on the booking form.  The webpage offers disability and special education rules and large text.   However, usability issues are apparent:</w:t>
            </w:r>
          </w:p>
          <w:p w14:paraId="210AE57B" w14:textId="77777777" w:rsidR="00837D39" w:rsidRPr="00837D39" w:rsidRDefault="00837D39" w:rsidP="00837D39">
            <w:pPr>
              <w:spacing w:before="100" w:beforeAutospacing="1" w:after="100" w:afterAutospacing="1" w:line="360" w:lineRule="auto"/>
              <w:jc w:val="both"/>
              <w:rPr>
                <w:rFonts w:eastAsia="Times New Roman" w:cs="Times New Roman"/>
                <w:color w:val="000000"/>
                <w:szCs w:val="24"/>
                <w:lang w:val="en-US" w:eastAsia="en-GB"/>
              </w:rPr>
            </w:pPr>
            <w:r w:rsidRPr="00837D39">
              <w:rPr>
                <w:rFonts w:eastAsia="Times New Roman" w:cs="Times New Roman"/>
                <w:color w:val="000000"/>
                <w:szCs w:val="24"/>
                <w:lang w:val="en-US" w:eastAsia="en-GB"/>
              </w:rPr>
              <w:t xml:space="preserve">Contrasting </w:t>
            </w:r>
            <w:proofErr w:type="spellStart"/>
            <w:r w:rsidRPr="00837D39">
              <w:rPr>
                <w:rFonts w:eastAsia="Times New Roman" w:cs="Times New Roman"/>
                <w:color w:val="000000"/>
                <w:szCs w:val="24"/>
                <w:lang w:val="en-US" w:eastAsia="en-GB"/>
              </w:rPr>
              <w:t>colours</w:t>
            </w:r>
            <w:proofErr w:type="spellEnd"/>
            <w:r w:rsidRPr="00837D39">
              <w:rPr>
                <w:rFonts w:eastAsia="Times New Roman" w:cs="Times New Roman"/>
                <w:color w:val="000000"/>
                <w:szCs w:val="24"/>
                <w:lang w:val="en-US" w:eastAsia="en-GB"/>
              </w:rPr>
              <w:t xml:space="preserve">:  Bright backgrounds and white or light writing may not </w:t>
            </w:r>
            <w:proofErr w:type="spellStart"/>
            <w:r w:rsidRPr="00837D39">
              <w:rPr>
                <w:rFonts w:eastAsia="Times New Roman" w:cs="Times New Roman"/>
                <w:color w:val="000000"/>
                <w:szCs w:val="24"/>
                <w:lang w:val="en-US" w:eastAsia="en-GB"/>
              </w:rPr>
              <w:t>fulfil</w:t>
            </w:r>
            <w:proofErr w:type="spellEnd"/>
            <w:r w:rsidRPr="00837D39">
              <w:rPr>
                <w:rFonts w:eastAsia="Times New Roman" w:cs="Times New Roman"/>
                <w:color w:val="000000"/>
                <w:szCs w:val="24"/>
                <w:lang w:val="en-US" w:eastAsia="en-GB"/>
              </w:rPr>
              <w:t xml:space="preserve"> WCAG minimum contrast ratios.   Visually impaired people benefit from high contrast themes and </w:t>
            </w:r>
            <w:proofErr w:type="spellStart"/>
            <w:r w:rsidRPr="00837D39">
              <w:rPr>
                <w:rFonts w:eastAsia="Times New Roman" w:cs="Times New Roman"/>
                <w:color w:val="000000"/>
                <w:szCs w:val="24"/>
                <w:lang w:val="en-US" w:eastAsia="en-GB"/>
              </w:rPr>
              <w:t>colour</w:t>
            </w:r>
            <w:proofErr w:type="spellEnd"/>
            <w:r w:rsidRPr="00837D39">
              <w:rPr>
                <w:rFonts w:eastAsia="Times New Roman" w:cs="Times New Roman"/>
                <w:color w:val="000000"/>
                <w:szCs w:val="24"/>
                <w:lang w:val="en-US" w:eastAsia="en-GB"/>
              </w:rPr>
              <w:t xml:space="preserve"> contrast (ResearchGate, 2023).</w:t>
            </w:r>
          </w:p>
          <w:p w14:paraId="3A125495" w14:textId="77777777" w:rsidR="00837D39" w:rsidRPr="00837D39" w:rsidRDefault="00837D39" w:rsidP="00837D39">
            <w:pPr>
              <w:spacing w:before="100" w:beforeAutospacing="1" w:after="100" w:afterAutospacing="1" w:line="360" w:lineRule="auto"/>
              <w:jc w:val="both"/>
              <w:rPr>
                <w:rFonts w:eastAsia="Times New Roman" w:cs="Times New Roman"/>
                <w:color w:val="000000"/>
                <w:szCs w:val="24"/>
                <w:lang w:val="en-US" w:eastAsia="en-GB"/>
              </w:rPr>
            </w:pPr>
            <w:r w:rsidRPr="00837D39">
              <w:rPr>
                <w:rFonts w:eastAsia="Times New Roman" w:cs="Times New Roman"/>
                <w:color w:val="000000"/>
                <w:szCs w:val="24"/>
                <w:lang w:val="en-US" w:eastAsia="en-GB"/>
              </w:rPr>
              <w:t xml:space="preserve">  Change text and image order:   Alt text is scarce on many photos.  The W3C's alt decision tree recommends adding alt attributes to link images to explain their content.   The "Bowling—click here" sign should contain alt text like "Link to Bowling page."   Decoration images should have empty alts.</w:t>
            </w:r>
          </w:p>
          <w:p w14:paraId="6C43BB1B" w14:textId="77777777" w:rsidR="00837D39" w:rsidRPr="00837D39" w:rsidRDefault="00837D39" w:rsidP="00837D39">
            <w:pPr>
              <w:spacing w:before="100" w:beforeAutospacing="1" w:after="100" w:afterAutospacing="1" w:line="360" w:lineRule="auto"/>
              <w:jc w:val="both"/>
              <w:rPr>
                <w:rFonts w:eastAsia="Times New Roman" w:cs="Times New Roman"/>
                <w:color w:val="000000"/>
                <w:szCs w:val="24"/>
                <w:lang w:val="en-US" w:eastAsia="en-GB"/>
              </w:rPr>
            </w:pPr>
            <w:r w:rsidRPr="00837D39">
              <w:rPr>
                <w:rFonts w:eastAsia="Times New Roman" w:cs="Times New Roman"/>
                <w:color w:val="000000"/>
                <w:szCs w:val="24"/>
                <w:lang w:val="en-US" w:eastAsia="en-GB"/>
              </w:rPr>
              <w:t xml:space="preserve">Responsive design: Wide advertisements and big photos may not work on phones because the site looks like it was designed for desktops.   All websites should use responsive design per best practices.  </w:t>
            </w:r>
            <w:proofErr w:type="spellStart"/>
            <w:r w:rsidRPr="00837D39">
              <w:rPr>
                <w:rFonts w:eastAsia="Times New Roman" w:cs="Times New Roman"/>
                <w:color w:val="000000"/>
                <w:szCs w:val="24"/>
                <w:lang w:val="en-US" w:eastAsia="en-GB"/>
              </w:rPr>
              <w:t>Baymard</w:t>
            </w:r>
            <w:proofErr w:type="spellEnd"/>
            <w:r w:rsidRPr="00837D39">
              <w:rPr>
                <w:rFonts w:eastAsia="Times New Roman" w:cs="Times New Roman"/>
                <w:color w:val="000000"/>
                <w:szCs w:val="24"/>
                <w:lang w:val="en-US" w:eastAsia="en-GB"/>
              </w:rPr>
              <w:t xml:space="preserve"> reports that over half of internet traffic originates from mobile devices, and many visitors quit non-mobile-friendly websites.   Use responsive CSS and test on different devices to make it easy to use (W3C, 2025).</w:t>
            </w:r>
          </w:p>
          <w:p w14:paraId="7D6DF8FC" w14:textId="77777777" w:rsidR="00837D39" w:rsidRPr="00837D39" w:rsidRDefault="00837D39" w:rsidP="00837D39">
            <w:pPr>
              <w:spacing w:before="100" w:beforeAutospacing="1" w:after="100" w:afterAutospacing="1" w:line="360" w:lineRule="auto"/>
              <w:jc w:val="both"/>
              <w:rPr>
                <w:rFonts w:eastAsia="Times New Roman" w:cs="Times New Roman"/>
                <w:color w:val="000000"/>
                <w:szCs w:val="24"/>
                <w:lang w:val="en-US" w:eastAsia="en-GB"/>
              </w:rPr>
            </w:pPr>
            <w:r w:rsidRPr="00837D39">
              <w:rPr>
                <w:rFonts w:eastAsia="Times New Roman" w:cs="Times New Roman"/>
                <w:color w:val="000000"/>
                <w:szCs w:val="24"/>
                <w:lang w:val="en-US" w:eastAsia="en-GB"/>
              </w:rPr>
              <w:t xml:space="preserve">  Local SEO and trust signs</w:t>
            </w:r>
          </w:p>
          <w:p w14:paraId="7EF5D740" w14:textId="77777777" w:rsidR="00837D39" w:rsidRPr="00837D39" w:rsidRDefault="00837D39" w:rsidP="00837D39">
            <w:pPr>
              <w:spacing w:before="100" w:beforeAutospacing="1" w:after="100" w:afterAutospacing="1" w:line="360" w:lineRule="auto"/>
              <w:jc w:val="both"/>
              <w:rPr>
                <w:rFonts w:eastAsia="Times New Roman" w:cs="Times New Roman"/>
                <w:color w:val="000000"/>
                <w:szCs w:val="24"/>
                <w:lang w:val="en-US" w:eastAsia="en-GB"/>
              </w:rPr>
            </w:pPr>
            <w:r w:rsidRPr="00837D39">
              <w:rPr>
                <w:rFonts w:eastAsia="Times New Roman" w:cs="Times New Roman"/>
                <w:color w:val="000000"/>
                <w:szCs w:val="24"/>
                <w:lang w:val="en-US" w:eastAsia="en-GB"/>
              </w:rPr>
              <w:t xml:space="preserve">  Local search is crucial for brick-and-mortar businesses.   Google claims that local search results would </w:t>
            </w:r>
            <w:proofErr w:type="spellStart"/>
            <w:r w:rsidRPr="00837D39">
              <w:rPr>
                <w:rFonts w:eastAsia="Times New Roman" w:cs="Times New Roman"/>
                <w:color w:val="000000"/>
                <w:szCs w:val="24"/>
                <w:lang w:val="en-US" w:eastAsia="en-GB"/>
              </w:rPr>
              <w:t>favour</w:t>
            </w:r>
            <w:proofErr w:type="spellEnd"/>
            <w:r w:rsidRPr="00837D39">
              <w:rPr>
                <w:rFonts w:eastAsia="Times New Roman" w:cs="Times New Roman"/>
                <w:color w:val="000000"/>
                <w:szCs w:val="24"/>
                <w:lang w:val="en-US" w:eastAsia="en-GB"/>
              </w:rPr>
              <w:t xml:space="preserve"> enterprises with complete information, including their address, phone number, business description, and services.   </w:t>
            </w:r>
            <w:proofErr w:type="spellStart"/>
            <w:r w:rsidRPr="00837D39">
              <w:rPr>
                <w:rFonts w:eastAsia="Times New Roman" w:cs="Times New Roman"/>
                <w:color w:val="000000"/>
                <w:szCs w:val="24"/>
                <w:lang w:val="en-US" w:eastAsia="en-GB"/>
              </w:rPr>
              <w:t>Acocks</w:t>
            </w:r>
            <w:proofErr w:type="spellEnd"/>
            <w:r w:rsidRPr="00837D39">
              <w:rPr>
                <w:rFonts w:eastAsia="Times New Roman" w:cs="Times New Roman"/>
                <w:color w:val="000000"/>
                <w:szCs w:val="24"/>
                <w:lang w:val="en-US" w:eastAsia="en-GB"/>
              </w:rPr>
              <w:t xml:space="preserve"> Green Bowl displays its address and phone number at the top of each page.  Information like free ANPR parking is included.   Local SEO and clarity are improved.   Another benefit is clear opening hours.   However, the site doesn't employ HTTPS, which could affect its search ranks and credibility.   Switching to HTTPS makes finding safer and faster.</w:t>
            </w:r>
          </w:p>
          <w:p w14:paraId="384FAE42" w14:textId="77777777" w:rsidR="00837D39" w:rsidRPr="00837D39" w:rsidRDefault="00837D39" w:rsidP="00837D39">
            <w:pPr>
              <w:spacing w:before="100" w:beforeAutospacing="1" w:after="100" w:afterAutospacing="1" w:line="360" w:lineRule="auto"/>
              <w:jc w:val="both"/>
              <w:rPr>
                <w:rFonts w:eastAsia="Times New Roman" w:cs="Times New Roman"/>
                <w:color w:val="000000"/>
                <w:szCs w:val="24"/>
                <w:lang w:val="en-US" w:eastAsia="en-GB"/>
              </w:rPr>
            </w:pPr>
            <w:r w:rsidRPr="00837D39">
              <w:rPr>
                <w:rFonts w:eastAsia="Times New Roman" w:cs="Times New Roman"/>
                <w:color w:val="000000"/>
                <w:szCs w:val="24"/>
                <w:lang w:val="en-US" w:eastAsia="en-GB"/>
              </w:rPr>
              <w:t xml:space="preserve">  User engagement and calls to action</w:t>
            </w:r>
          </w:p>
          <w:p w14:paraId="63DCE521" w14:textId="77777777" w:rsidR="00837D39" w:rsidRPr="00837D39" w:rsidRDefault="00837D39" w:rsidP="00837D39">
            <w:pPr>
              <w:spacing w:before="100" w:beforeAutospacing="1" w:after="100" w:afterAutospacing="1" w:line="360" w:lineRule="auto"/>
              <w:jc w:val="both"/>
              <w:rPr>
                <w:rFonts w:eastAsia="Times New Roman" w:cs="Times New Roman"/>
                <w:color w:val="000000"/>
                <w:szCs w:val="24"/>
                <w:lang w:val="en-US" w:eastAsia="en-GB"/>
              </w:rPr>
            </w:pPr>
            <w:r w:rsidRPr="00837D39">
              <w:rPr>
                <w:rFonts w:eastAsia="Times New Roman" w:cs="Times New Roman"/>
                <w:color w:val="000000"/>
                <w:szCs w:val="24"/>
                <w:lang w:val="en-US" w:eastAsia="en-GB"/>
              </w:rPr>
              <w:t xml:space="preserve">CTAs encourage people to make appointments or phone the business.   The button should be visible, small, and above the call to action.   The Book Now button, bold graphic signage "Bowling. Click Here. Party Packages. Click Here." and "Contact Us. Click Here." are </w:t>
            </w:r>
            <w:proofErr w:type="spellStart"/>
            <w:r w:rsidRPr="00837D39">
              <w:rPr>
                <w:rFonts w:eastAsia="Times New Roman" w:cs="Times New Roman"/>
                <w:color w:val="000000"/>
                <w:szCs w:val="24"/>
                <w:lang w:val="en-US" w:eastAsia="en-GB"/>
              </w:rPr>
              <w:lastRenderedPageBreak/>
              <w:t>Acocks</w:t>
            </w:r>
            <w:proofErr w:type="spellEnd"/>
            <w:r w:rsidRPr="00837D39">
              <w:rPr>
                <w:rFonts w:eastAsia="Times New Roman" w:cs="Times New Roman"/>
                <w:color w:val="000000"/>
                <w:szCs w:val="24"/>
                <w:lang w:val="en-US" w:eastAsia="en-GB"/>
              </w:rPr>
              <w:t xml:space="preserve"> Green Bowl calls to action.   Clear paths exist, but so many CTAs may make visitors feel overwhelmed.   Too many CTAs can be overwhelming, argues the CTA article.  The site might make the booking CTA the main one and party packages and laser quest secondary ones.   None of the CTAs use action-oriented wording or urgency ("Book your lane now—limited periods available").  Adding urgency might motivate users (</w:t>
            </w:r>
            <w:proofErr w:type="spellStart"/>
            <w:r w:rsidRPr="00837D39">
              <w:rPr>
                <w:rFonts w:eastAsia="Times New Roman" w:cs="Times New Roman"/>
                <w:color w:val="000000"/>
                <w:szCs w:val="24"/>
                <w:lang w:val="en-US" w:eastAsia="en-GB"/>
              </w:rPr>
              <w:t>Pamungkur</w:t>
            </w:r>
            <w:proofErr w:type="spellEnd"/>
            <w:r w:rsidRPr="00837D39">
              <w:rPr>
                <w:rFonts w:eastAsia="Times New Roman" w:cs="Times New Roman"/>
                <w:color w:val="000000"/>
                <w:szCs w:val="24"/>
                <w:lang w:val="en-US" w:eastAsia="en-GB"/>
              </w:rPr>
              <w:t xml:space="preserve">, </w:t>
            </w:r>
            <w:proofErr w:type="spellStart"/>
            <w:r w:rsidRPr="00837D39">
              <w:rPr>
                <w:rFonts w:eastAsia="Times New Roman" w:cs="Times New Roman"/>
                <w:color w:val="000000"/>
                <w:szCs w:val="24"/>
                <w:lang w:val="en-US" w:eastAsia="en-GB"/>
              </w:rPr>
              <w:t>Elliyana</w:t>
            </w:r>
            <w:proofErr w:type="spellEnd"/>
            <w:r w:rsidRPr="00837D39">
              <w:rPr>
                <w:rFonts w:eastAsia="Times New Roman" w:cs="Times New Roman"/>
                <w:color w:val="000000"/>
                <w:szCs w:val="24"/>
                <w:lang w:val="en-US" w:eastAsia="en-GB"/>
              </w:rPr>
              <w:t xml:space="preserve">, and </w:t>
            </w:r>
            <w:proofErr w:type="spellStart"/>
            <w:r w:rsidRPr="00837D39">
              <w:rPr>
                <w:rFonts w:eastAsia="Times New Roman" w:cs="Times New Roman"/>
                <w:color w:val="000000"/>
                <w:szCs w:val="24"/>
                <w:lang w:val="en-US" w:eastAsia="en-GB"/>
              </w:rPr>
              <w:t>Sunarmie</w:t>
            </w:r>
            <w:proofErr w:type="spellEnd"/>
            <w:r w:rsidRPr="00837D39">
              <w:rPr>
                <w:rFonts w:eastAsia="Times New Roman" w:cs="Times New Roman"/>
                <w:color w:val="000000"/>
                <w:szCs w:val="24"/>
                <w:lang w:val="en-US" w:eastAsia="en-GB"/>
              </w:rPr>
              <w:t>, 2024).</w:t>
            </w:r>
          </w:p>
          <w:p w14:paraId="2C4F03F2" w14:textId="77777777" w:rsidR="00837D39" w:rsidRPr="00837D39" w:rsidRDefault="00837D39" w:rsidP="00837D39">
            <w:pPr>
              <w:spacing w:before="100" w:beforeAutospacing="1" w:after="100" w:afterAutospacing="1" w:line="360" w:lineRule="auto"/>
              <w:jc w:val="both"/>
              <w:rPr>
                <w:rFonts w:eastAsia="Times New Roman" w:cs="Times New Roman"/>
                <w:color w:val="000000"/>
                <w:szCs w:val="24"/>
                <w:lang w:val="en-US" w:eastAsia="en-GB"/>
              </w:rPr>
            </w:pPr>
            <w:r w:rsidRPr="00837D39">
              <w:rPr>
                <w:rFonts w:eastAsia="Times New Roman" w:cs="Times New Roman"/>
                <w:color w:val="000000"/>
                <w:szCs w:val="24"/>
                <w:lang w:val="en-US" w:eastAsia="en-GB"/>
              </w:rPr>
              <w:t xml:space="preserve">  The booking button title is apparent, but image-based call-to-action buttons are not.  Adding alt text and ARIA labels to HTML buttons would improve the experience for everyone.   The </w:t>
            </w:r>
            <w:proofErr w:type="spellStart"/>
            <w:r w:rsidRPr="00837D39">
              <w:rPr>
                <w:rFonts w:eastAsia="Times New Roman" w:cs="Times New Roman"/>
                <w:color w:val="000000"/>
                <w:szCs w:val="24"/>
                <w:lang w:val="en-US" w:eastAsia="en-GB"/>
              </w:rPr>
              <w:t>organisation</w:t>
            </w:r>
            <w:proofErr w:type="spellEnd"/>
            <w:r w:rsidRPr="00837D39">
              <w:rPr>
                <w:rFonts w:eastAsia="Times New Roman" w:cs="Times New Roman"/>
                <w:color w:val="000000"/>
                <w:szCs w:val="24"/>
                <w:lang w:val="en-US" w:eastAsia="en-GB"/>
              </w:rPr>
              <w:t xml:space="preserve"> can evaluate CTA performance and make placement modifications using analytics tracking like Google Analytics events.</w:t>
            </w:r>
          </w:p>
          <w:p w14:paraId="6E573666" w14:textId="77777777" w:rsidR="00837D39" w:rsidRPr="00837D39" w:rsidRDefault="00837D39" w:rsidP="00837D39">
            <w:pPr>
              <w:spacing w:before="100" w:beforeAutospacing="1" w:after="100" w:afterAutospacing="1" w:line="360" w:lineRule="auto"/>
              <w:jc w:val="both"/>
              <w:rPr>
                <w:rFonts w:eastAsia="Times New Roman" w:cs="Times New Roman"/>
                <w:color w:val="000000"/>
                <w:szCs w:val="24"/>
                <w:lang w:val="en-US" w:eastAsia="en-GB"/>
              </w:rPr>
            </w:pPr>
            <w:r w:rsidRPr="00837D39">
              <w:rPr>
                <w:rFonts w:eastAsia="Times New Roman" w:cs="Times New Roman"/>
                <w:color w:val="000000"/>
                <w:szCs w:val="24"/>
                <w:lang w:val="en-US" w:eastAsia="en-GB"/>
              </w:rPr>
              <w:t xml:space="preserve">  Social media use and communication</w:t>
            </w:r>
          </w:p>
          <w:p w14:paraId="22CEDEF1" w14:textId="77777777" w:rsidR="00837D39" w:rsidRPr="00837D39" w:rsidRDefault="00837D39" w:rsidP="00837D39">
            <w:pPr>
              <w:spacing w:before="100" w:beforeAutospacing="1" w:after="100" w:afterAutospacing="1" w:line="360" w:lineRule="auto"/>
              <w:jc w:val="both"/>
              <w:rPr>
                <w:rFonts w:eastAsia="Times New Roman" w:cs="Times New Roman"/>
                <w:color w:val="000000"/>
                <w:szCs w:val="24"/>
                <w:lang w:val="en-US" w:eastAsia="en-GB"/>
              </w:rPr>
            </w:pPr>
            <w:r w:rsidRPr="00837D39">
              <w:rPr>
                <w:rFonts w:eastAsia="Times New Roman" w:cs="Times New Roman"/>
                <w:color w:val="000000"/>
                <w:szCs w:val="24"/>
                <w:lang w:val="en-US" w:eastAsia="en-GB"/>
              </w:rPr>
              <w:t xml:space="preserve">Social networking is becoming more vital for businesses to reach customers.   Many apps did not connect social media or work on many platforms, according to user interaction studies.  This is despite social media's importance for feedback and communication.   </w:t>
            </w:r>
            <w:proofErr w:type="spellStart"/>
            <w:r w:rsidRPr="00837D39">
              <w:rPr>
                <w:rFonts w:eastAsia="Times New Roman" w:cs="Times New Roman"/>
                <w:color w:val="000000"/>
                <w:szCs w:val="24"/>
                <w:lang w:val="en-US" w:eastAsia="en-GB"/>
              </w:rPr>
              <w:t>Acocks</w:t>
            </w:r>
            <w:proofErr w:type="spellEnd"/>
            <w:r w:rsidRPr="00837D39">
              <w:rPr>
                <w:rFonts w:eastAsia="Times New Roman" w:cs="Times New Roman"/>
                <w:color w:val="000000"/>
                <w:szCs w:val="24"/>
                <w:lang w:val="en-US" w:eastAsia="en-GB"/>
              </w:rPr>
              <w:t xml:space="preserve"> Green Bowl's website lacks Facebook, Instagram, and Twitter links.   With social network links, customers may follow the business, observe real-time developments, share their experiences, and promote the brand.   A feed of new postings or reviews adds social proof, improving it (Kirkpatrick et al., 2025).</w:t>
            </w:r>
          </w:p>
          <w:p w14:paraId="754B8F00" w14:textId="77777777" w:rsidR="00837D39" w:rsidRPr="00837D39" w:rsidRDefault="00837D39" w:rsidP="00837D39">
            <w:pPr>
              <w:keepNext/>
              <w:keepLines/>
              <w:widowControl w:val="0"/>
              <w:suppressAutoHyphens/>
              <w:spacing w:before="240" w:line="360" w:lineRule="auto"/>
              <w:jc w:val="center"/>
              <w:outlineLvl w:val="0"/>
              <w:rPr>
                <w:rFonts w:asciiTheme="majorHAnsi" w:eastAsiaTheme="majorEastAsia" w:hAnsiTheme="majorHAnsi" w:cs="Mangal"/>
                <w:b/>
                <w:color w:val="000000" w:themeColor="text1"/>
                <w:sz w:val="40"/>
                <w:szCs w:val="29"/>
                <w:lang w:val="en-US" w:eastAsia="zh-CN" w:bidi="hi-IN"/>
              </w:rPr>
            </w:pPr>
            <w:bookmarkStart w:id="3" w:name="_Toc203946485"/>
            <w:r w:rsidRPr="00837D39">
              <w:rPr>
                <w:rFonts w:asciiTheme="majorHAnsi" w:eastAsiaTheme="majorEastAsia" w:hAnsiTheme="majorHAnsi" w:cs="Mangal"/>
                <w:b/>
                <w:color w:val="000000" w:themeColor="text1"/>
                <w:sz w:val="40"/>
                <w:szCs w:val="29"/>
                <w:lang w:val="en-US" w:eastAsia="zh-CN" w:bidi="hi-IN"/>
              </w:rPr>
              <w:t>Recommendations and Conclusion:</w:t>
            </w:r>
            <w:bookmarkEnd w:id="3"/>
          </w:p>
          <w:p w14:paraId="6EB9EFD4" w14:textId="77777777" w:rsidR="00837D39" w:rsidRPr="00837D39" w:rsidRDefault="00837D39" w:rsidP="00837D39">
            <w:pPr>
              <w:spacing w:before="100" w:beforeAutospacing="1" w:after="100" w:afterAutospacing="1" w:line="360" w:lineRule="auto"/>
              <w:jc w:val="both"/>
              <w:rPr>
                <w:rFonts w:eastAsia="Times New Roman" w:cs="Times New Roman"/>
                <w:color w:val="000000"/>
                <w:szCs w:val="24"/>
                <w:lang w:val="en-US" w:eastAsia="en-GB"/>
              </w:rPr>
            </w:pPr>
            <w:r w:rsidRPr="00837D39">
              <w:rPr>
                <w:rFonts w:eastAsia="Times New Roman" w:cs="Times New Roman"/>
                <w:color w:val="000000"/>
                <w:szCs w:val="24"/>
                <w:lang w:val="en-US" w:eastAsia="en-GB"/>
              </w:rPr>
              <w:t>The aforementioned analysis and supporting studies suggest the following steps:</w:t>
            </w:r>
          </w:p>
          <w:p w14:paraId="6E328961" w14:textId="77777777" w:rsidR="00837D39" w:rsidRPr="00837D39" w:rsidRDefault="00837D39" w:rsidP="00837D39">
            <w:pPr>
              <w:spacing w:before="100" w:beforeAutospacing="1" w:after="100" w:afterAutospacing="1" w:line="360" w:lineRule="auto"/>
              <w:jc w:val="both"/>
              <w:rPr>
                <w:rFonts w:eastAsia="Times New Roman" w:cs="Times New Roman"/>
                <w:color w:val="000000"/>
                <w:szCs w:val="24"/>
                <w:lang w:val="en-US" w:eastAsia="en-GB"/>
              </w:rPr>
            </w:pPr>
            <w:r w:rsidRPr="00837D39">
              <w:rPr>
                <w:rFonts w:eastAsia="Times New Roman" w:cs="Times New Roman"/>
                <w:color w:val="000000"/>
                <w:szCs w:val="24"/>
                <w:lang w:val="en-US" w:eastAsia="en-GB"/>
              </w:rPr>
              <w:t xml:space="preserve">  1. Put comparable pages like Activities, Bookings, About Us, and Information under dropdown menus to make navigation easier.   Add a search bar and links.   Best practices for navigation </w:t>
            </w:r>
            <w:proofErr w:type="spellStart"/>
            <w:r w:rsidRPr="00837D39">
              <w:rPr>
                <w:rFonts w:eastAsia="Times New Roman" w:cs="Times New Roman"/>
                <w:color w:val="000000"/>
                <w:szCs w:val="24"/>
                <w:lang w:val="en-US" w:eastAsia="en-GB"/>
              </w:rPr>
              <w:t>emphasise</w:t>
            </w:r>
            <w:proofErr w:type="spellEnd"/>
            <w:r w:rsidRPr="00837D39">
              <w:rPr>
                <w:rFonts w:eastAsia="Times New Roman" w:cs="Times New Roman"/>
                <w:color w:val="000000"/>
                <w:szCs w:val="24"/>
                <w:lang w:val="en-US" w:eastAsia="en-GB"/>
              </w:rPr>
              <w:t xml:space="preserve"> clear, consistent menus and ease of use.</w:t>
            </w:r>
          </w:p>
          <w:p w14:paraId="23CD47B3" w14:textId="77777777" w:rsidR="00837D39" w:rsidRPr="00837D39" w:rsidRDefault="00837D39" w:rsidP="00837D39">
            <w:pPr>
              <w:spacing w:before="100" w:beforeAutospacing="1" w:after="100" w:afterAutospacing="1" w:line="360" w:lineRule="auto"/>
              <w:jc w:val="both"/>
              <w:rPr>
                <w:rFonts w:eastAsia="Times New Roman" w:cs="Times New Roman"/>
                <w:color w:val="000000"/>
                <w:szCs w:val="24"/>
                <w:lang w:val="en-US" w:eastAsia="en-GB"/>
              </w:rPr>
            </w:pPr>
            <w:r w:rsidRPr="00837D39">
              <w:rPr>
                <w:rFonts w:eastAsia="Times New Roman" w:cs="Times New Roman"/>
                <w:color w:val="000000"/>
                <w:szCs w:val="24"/>
                <w:lang w:val="en-US" w:eastAsia="en-GB"/>
              </w:rPr>
              <w:t>2. Improve information design:   For text, create pages for "Facilities," "Prices," "About," and "Offers."   Avoid embedding vital data in images.   List prices in tables.  Bullet points for feature lists (W3C, 2023).</w:t>
            </w:r>
          </w:p>
          <w:p w14:paraId="15446271" w14:textId="77777777" w:rsidR="00837D39" w:rsidRPr="00837D39" w:rsidRDefault="00837D39" w:rsidP="00837D39">
            <w:pPr>
              <w:spacing w:before="100" w:beforeAutospacing="1" w:after="100" w:afterAutospacing="1" w:line="360" w:lineRule="auto"/>
              <w:jc w:val="both"/>
              <w:rPr>
                <w:rFonts w:eastAsia="Times New Roman" w:cs="Times New Roman"/>
                <w:color w:val="000000"/>
                <w:szCs w:val="24"/>
                <w:lang w:val="en-US" w:eastAsia="en-GB"/>
              </w:rPr>
            </w:pPr>
            <w:r w:rsidRPr="00837D39">
              <w:rPr>
                <w:rFonts w:eastAsia="Times New Roman" w:cs="Times New Roman"/>
                <w:color w:val="000000"/>
                <w:szCs w:val="24"/>
                <w:lang w:val="en-US" w:eastAsia="en-GB"/>
              </w:rPr>
              <w:lastRenderedPageBreak/>
              <w:t xml:space="preserve">  In conclusion, the </w:t>
            </w:r>
            <w:proofErr w:type="spellStart"/>
            <w:r w:rsidRPr="00837D39">
              <w:rPr>
                <w:rFonts w:eastAsia="Times New Roman" w:cs="Times New Roman"/>
                <w:color w:val="000000"/>
                <w:szCs w:val="24"/>
                <w:lang w:val="en-US" w:eastAsia="en-GB"/>
              </w:rPr>
              <w:t>Acocks</w:t>
            </w:r>
            <w:proofErr w:type="spellEnd"/>
            <w:r w:rsidRPr="00837D39">
              <w:rPr>
                <w:rFonts w:eastAsia="Times New Roman" w:cs="Times New Roman"/>
                <w:color w:val="000000"/>
                <w:szCs w:val="24"/>
                <w:lang w:val="en-US" w:eastAsia="en-GB"/>
              </w:rPr>
              <w:t xml:space="preserve"> Green Bowl website effectively conveys a fun and engaging brand while offering essential information and booking tools.   Easy-to-find address, phone number, business hours, and booking form are its strengths. </w:t>
            </w:r>
          </w:p>
          <w:p w14:paraId="7B81364E" w14:textId="77777777" w:rsidR="00837D39" w:rsidRPr="00837D39" w:rsidRDefault="00837D39" w:rsidP="00837D39">
            <w:pPr>
              <w:spacing w:before="100" w:beforeAutospacing="1" w:after="100" w:afterAutospacing="1" w:line="360" w:lineRule="auto"/>
              <w:jc w:val="both"/>
              <w:rPr>
                <w:rFonts w:eastAsia="Times New Roman" w:cs="Times New Roman"/>
                <w:color w:val="000000"/>
                <w:szCs w:val="24"/>
                <w:lang w:val="en-US" w:eastAsia="en-GB"/>
              </w:rPr>
            </w:pPr>
          </w:p>
          <w:p w14:paraId="270D4373" w14:textId="77777777" w:rsidR="00837D39" w:rsidRPr="00837D39" w:rsidRDefault="00837D39" w:rsidP="00837D39">
            <w:pPr>
              <w:spacing w:before="100" w:beforeAutospacing="1" w:after="100" w:afterAutospacing="1" w:line="360" w:lineRule="auto"/>
              <w:jc w:val="both"/>
              <w:rPr>
                <w:rFonts w:eastAsia="Times New Roman" w:cs="Times New Roman"/>
                <w:color w:val="000000"/>
                <w:szCs w:val="24"/>
                <w:lang w:val="en-US" w:eastAsia="en-GB"/>
              </w:rPr>
            </w:pPr>
          </w:p>
          <w:p w14:paraId="42E16905" w14:textId="77777777" w:rsidR="00837D39" w:rsidRPr="00837D39" w:rsidRDefault="00837D39" w:rsidP="00837D39">
            <w:pPr>
              <w:spacing w:before="100" w:beforeAutospacing="1" w:after="100" w:afterAutospacing="1" w:line="360" w:lineRule="auto"/>
              <w:jc w:val="both"/>
              <w:rPr>
                <w:rFonts w:eastAsia="Times New Roman" w:cs="Times New Roman"/>
                <w:color w:val="000000"/>
                <w:szCs w:val="24"/>
                <w:lang w:val="en-US" w:eastAsia="en-GB"/>
              </w:rPr>
            </w:pPr>
          </w:p>
          <w:p w14:paraId="5C86C147" w14:textId="77777777" w:rsidR="00837D39" w:rsidRPr="00837D39" w:rsidRDefault="00837D39" w:rsidP="00837D39">
            <w:pPr>
              <w:spacing w:before="100" w:beforeAutospacing="1" w:after="100" w:afterAutospacing="1" w:line="360" w:lineRule="auto"/>
              <w:jc w:val="both"/>
              <w:rPr>
                <w:rFonts w:eastAsia="Times New Roman" w:cs="Times New Roman"/>
                <w:color w:val="000000"/>
                <w:szCs w:val="24"/>
                <w:lang w:val="en-US" w:eastAsia="en-GB"/>
              </w:rPr>
            </w:pPr>
          </w:p>
          <w:p w14:paraId="38B1A02D" w14:textId="77777777" w:rsidR="00837D39" w:rsidRPr="00837D39" w:rsidRDefault="00837D39" w:rsidP="00837D39">
            <w:pPr>
              <w:spacing w:before="100" w:beforeAutospacing="1" w:after="100" w:afterAutospacing="1" w:line="360" w:lineRule="auto"/>
              <w:jc w:val="both"/>
              <w:rPr>
                <w:rFonts w:eastAsia="Times New Roman" w:cs="Times New Roman"/>
                <w:color w:val="000000"/>
                <w:szCs w:val="24"/>
                <w:lang w:val="en-US" w:eastAsia="en-GB"/>
              </w:rPr>
            </w:pPr>
          </w:p>
          <w:p w14:paraId="115AC0F5" w14:textId="77777777" w:rsidR="00837D39" w:rsidRPr="00837D39" w:rsidRDefault="00837D39" w:rsidP="00837D39">
            <w:pPr>
              <w:spacing w:before="100" w:beforeAutospacing="1" w:after="100" w:afterAutospacing="1" w:line="360" w:lineRule="auto"/>
              <w:jc w:val="both"/>
              <w:rPr>
                <w:rFonts w:eastAsia="Times New Roman" w:cs="Times New Roman"/>
                <w:color w:val="000000"/>
                <w:szCs w:val="24"/>
                <w:lang w:val="en-US" w:eastAsia="en-GB"/>
              </w:rPr>
            </w:pPr>
          </w:p>
          <w:p w14:paraId="61A92BFA" w14:textId="77777777" w:rsidR="00837D39" w:rsidRPr="00837D39" w:rsidRDefault="00837D39" w:rsidP="00837D39">
            <w:pPr>
              <w:spacing w:before="100" w:beforeAutospacing="1" w:after="100" w:afterAutospacing="1" w:line="360" w:lineRule="auto"/>
              <w:jc w:val="both"/>
              <w:rPr>
                <w:rFonts w:eastAsia="Times New Roman" w:cs="Times New Roman"/>
                <w:color w:val="000000"/>
                <w:szCs w:val="24"/>
                <w:lang w:val="en-US" w:eastAsia="en-GB"/>
              </w:rPr>
            </w:pPr>
          </w:p>
          <w:p w14:paraId="3208FFC5" w14:textId="77777777" w:rsidR="00837D39" w:rsidRPr="00837D39" w:rsidRDefault="00837D39" w:rsidP="00837D39">
            <w:pPr>
              <w:widowControl w:val="0"/>
              <w:suppressAutoHyphens/>
              <w:spacing w:line="360" w:lineRule="auto"/>
              <w:jc w:val="both"/>
              <w:rPr>
                <w:rFonts w:eastAsia="Noto Sans Mono CJK SC" w:cs="Times New Roman"/>
                <w:szCs w:val="24"/>
                <w:lang w:val="en-US" w:eastAsia="zh-CN" w:bidi="hi-IN"/>
              </w:rPr>
            </w:pPr>
          </w:p>
          <w:p w14:paraId="1E48FC44" w14:textId="77777777" w:rsidR="00837D39" w:rsidRPr="00837D39" w:rsidRDefault="00837D39" w:rsidP="00837D39">
            <w:pPr>
              <w:widowControl w:val="0"/>
              <w:suppressAutoHyphens/>
              <w:spacing w:line="360" w:lineRule="auto"/>
              <w:jc w:val="both"/>
              <w:rPr>
                <w:rFonts w:eastAsia="Noto Sans Mono CJK SC" w:cs="Times New Roman"/>
                <w:szCs w:val="24"/>
                <w:lang w:val="en-US" w:eastAsia="zh-CN" w:bidi="hi-IN"/>
              </w:rPr>
            </w:pPr>
          </w:p>
          <w:p w14:paraId="71026C0E" w14:textId="77777777" w:rsidR="00837D39" w:rsidRPr="00837D39" w:rsidRDefault="00837D39" w:rsidP="00837D39">
            <w:pPr>
              <w:widowControl w:val="0"/>
              <w:suppressAutoHyphens/>
              <w:spacing w:line="360" w:lineRule="auto"/>
              <w:jc w:val="both"/>
              <w:rPr>
                <w:rFonts w:eastAsia="Noto Sans Mono CJK SC" w:cs="Times New Roman"/>
                <w:szCs w:val="24"/>
                <w:lang w:val="en-US" w:eastAsia="zh-CN" w:bidi="hi-IN"/>
              </w:rPr>
            </w:pPr>
          </w:p>
          <w:p w14:paraId="04F84D80" w14:textId="77777777" w:rsidR="00837D39" w:rsidRPr="00837D39" w:rsidRDefault="00837D39" w:rsidP="00837D39">
            <w:pPr>
              <w:keepNext/>
              <w:keepLines/>
              <w:widowControl w:val="0"/>
              <w:suppressAutoHyphens/>
              <w:spacing w:before="240" w:line="360" w:lineRule="auto"/>
              <w:jc w:val="center"/>
              <w:outlineLvl w:val="0"/>
              <w:rPr>
                <w:rFonts w:asciiTheme="majorHAnsi" w:eastAsiaTheme="majorEastAsia" w:hAnsiTheme="majorHAnsi" w:cs="Mangal"/>
                <w:b/>
                <w:color w:val="000000" w:themeColor="text1"/>
                <w:sz w:val="40"/>
                <w:szCs w:val="29"/>
                <w:lang w:val="en-US" w:eastAsia="zh-CN" w:bidi="hi-IN"/>
              </w:rPr>
            </w:pPr>
            <w:bookmarkStart w:id="4" w:name="_Toc203946487"/>
            <w:r w:rsidRPr="00837D39">
              <w:rPr>
                <w:rFonts w:asciiTheme="majorHAnsi" w:eastAsiaTheme="majorEastAsia" w:hAnsiTheme="majorHAnsi" w:cs="Mangal"/>
                <w:b/>
                <w:color w:val="000000" w:themeColor="text1"/>
                <w:sz w:val="40"/>
                <w:szCs w:val="29"/>
                <w:lang w:val="en-US" w:eastAsia="zh-CN" w:bidi="hi-IN"/>
              </w:rPr>
              <w:t>REFERENCES:</w:t>
            </w:r>
            <w:bookmarkEnd w:id="4"/>
          </w:p>
          <w:p w14:paraId="44C1D714" w14:textId="77777777" w:rsidR="00837D39" w:rsidRPr="00837D39" w:rsidRDefault="00837D39" w:rsidP="00837D39">
            <w:pPr>
              <w:widowControl w:val="0"/>
              <w:suppressAutoHyphens/>
              <w:rPr>
                <w:rFonts w:ascii="Liberation Serif" w:eastAsia="Noto Serif CJK SC" w:hAnsi="Liberation Serif" w:cs="Noto Sans Devanagari"/>
                <w:szCs w:val="24"/>
                <w:lang w:val="en-US" w:eastAsia="zh-CN" w:bidi="hi-IN"/>
              </w:rPr>
            </w:pPr>
          </w:p>
          <w:p w14:paraId="5B650137" w14:textId="77777777" w:rsidR="00837D39" w:rsidRPr="00837D39" w:rsidRDefault="00837D39" w:rsidP="00837D39">
            <w:pPr>
              <w:widowControl w:val="0"/>
              <w:suppressAutoHyphens/>
              <w:spacing w:line="360" w:lineRule="auto"/>
              <w:jc w:val="both"/>
              <w:rPr>
                <w:rFonts w:eastAsia="Noto Sans Mono CJK SC" w:cs="Times New Roman"/>
                <w:szCs w:val="24"/>
                <w:lang w:val="en-US" w:eastAsia="zh-CN" w:bidi="hi-IN"/>
              </w:rPr>
            </w:pPr>
            <w:proofErr w:type="spellStart"/>
            <w:r w:rsidRPr="00837D39">
              <w:rPr>
                <w:rFonts w:eastAsia="Noto Sans Mono CJK SC" w:cs="Times New Roman"/>
                <w:szCs w:val="24"/>
                <w:lang w:val="en-US" w:eastAsia="zh-CN" w:bidi="hi-IN"/>
              </w:rPr>
              <w:t>Aviso</w:t>
            </w:r>
            <w:proofErr w:type="spellEnd"/>
            <w:r w:rsidRPr="00837D39">
              <w:rPr>
                <w:rFonts w:eastAsia="Noto Sans Mono CJK SC" w:cs="Times New Roman"/>
                <w:szCs w:val="24"/>
                <w:lang w:val="en-US" w:eastAsia="zh-CN" w:bidi="hi-IN"/>
              </w:rPr>
              <w:t>, A. (2025) ‘Small Business Website Design: Best Practices, Tips &amp; Tools in 2025’, TechRepublic, 31 March. Available at: https://www.techrepublic.com/article/small-business-website-design/.</w:t>
            </w:r>
          </w:p>
          <w:p w14:paraId="4CEC8AD9" w14:textId="77777777" w:rsidR="00837D39" w:rsidRPr="00837D39" w:rsidRDefault="00837D39" w:rsidP="00837D39">
            <w:pPr>
              <w:widowControl w:val="0"/>
              <w:suppressAutoHyphens/>
              <w:spacing w:line="360" w:lineRule="auto"/>
              <w:jc w:val="both"/>
              <w:rPr>
                <w:rFonts w:eastAsia="Noto Sans Mono CJK SC" w:cs="Times New Roman"/>
                <w:szCs w:val="24"/>
                <w:lang w:val="en-US" w:eastAsia="zh-CN" w:bidi="hi-IN"/>
              </w:rPr>
            </w:pPr>
          </w:p>
          <w:p w14:paraId="299787F1" w14:textId="77777777" w:rsidR="00837D39" w:rsidRPr="00837D39" w:rsidRDefault="00837D39" w:rsidP="00837D39">
            <w:pPr>
              <w:widowControl w:val="0"/>
              <w:suppressAutoHyphens/>
              <w:spacing w:line="360" w:lineRule="auto"/>
              <w:jc w:val="both"/>
              <w:rPr>
                <w:rFonts w:eastAsia="Noto Sans Mono CJK SC" w:cs="Times New Roman"/>
                <w:szCs w:val="24"/>
                <w:lang w:val="en-US" w:eastAsia="zh-CN" w:bidi="hi-IN"/>
              </w:rPr>
            </w:pPr>
            <w:r w:rsidRPr="00837D39">
              <w:rPr>
                <w:rFonts w:eastAsia="Noto Sans Mono CJK SC" w:cs="Times New Roman"/>
                <w:szCs w:val="24"/>
                <w:lang w:val="en-US" w:eastAsia="zh-CN" w:bidi="hi-IN"/>
              </w:rPr>
              <w:t>Forbes Advisor (2025) ‘How To Make A Website For Your Small Business In 2025’, Forbes, 6 July. Available at: https://www.forbes.com/advisor/business/how-to-make-a-website-for-your-business/.</w:t>
            </w:r>
          </w:p>
          <w:p w14:paraId="3546EB9D" w14:textId="77777777" w:rsidR="00837D39" w:rsidRPr="00837D39" w:rsidRDefault="00837D39" w:rsidP="00837D39">
            <w:pPr>
              <w:widowControl w:val="0"/>
              <w:suppressAutoHyphens/>
              <w:spacing w:line="360" w:lineRule="auto"/>
              <w:jc w:val="both"/>
              <w:rPr>
                <w:rFonts w:eastAsia="Noto Sans Mono CJK SC" w:cs="Times New Roman"/>
                <w:szCs w:val="24"/>
                <w:lang w:val="en-US" w:eastAsia="zh-CN" w:bidi="hi-IN"/>
              </w:rPr>
            </w:pPr>
          </w:p>
          <w:p w14:paraId="7CC9AF50" w14:textId="77777777" w:rsidR="00837D39" w:rsidRPr="00837D39" w:rsidRDefault="00837D39" w:rsidP="00837D39">
            <w:pPr>
              <w:widowControl w:val="0"/>
              <w:suppressAutoHyphens/>
              <w:spacing w:line="360" w:lineRule="auto"/>
              <w:jc w:val="both"/>
              <w:rPr>
                <w:rFonts w:eastAsia="Noto Sans Mono CJK SC" w:cs="Times New Roman"/>
                <w:szCs w:val="24"/>
                <w:lang w:val="en-US" w:eastAsia="zh-CN" w:bidi="hi-IN"/>
              </w:rPr>
            </w:pPr>
            <w:proofErr w:type="spellStart"/>
            <w:r w:rsidRPr="00837D39">
              <w:rPr>
                <w:rFonts w:eastAsia="Noto Sans Mono CJK SC" w:cs="Times New Roman"/>
                <w:szCs w:val="24"/>
                <w:lang w:val="en-US" w:eastAsia="zh-CN" w:bidi="hi-IN"/>
              </w:rPr>
              <w:t>Hipkin</w:t>
            </w:r>
            <w:proofErr w:type="spellEnd"/>
            <w:r w:rsidRPr="00837D39">
              <w:rPr>
                <w:rFonts w:eastAsia="Noto Sans Mono CJK SC" w:cs="Times New Roman"/>
                <w:szCs w:val="24"/>
                <w:lang w:val="en-US" w:eastAsia="zh-CN" w:bidi="hi-IN"/>
              </w:rPr>
              <w:t xml:space="preserve">, J. (2023) ‘12 Effective Website Design Best Practices for 2023’, </w:t>
            </w:r>
            <w:proofErr w:type="spellStart"/>
            <w:r w:rsidRPr="00837D39">
              <w:rPr>
                <w:rFonts w:eastAsia="Noto Sans Mono CJK SC" w:cs="Times New Roman"/>
                <w:szCs w:val="24"/>
                <w:lang w:val="en-US" w:eastAsia="zh-CN" w:bidi="hi-IN"/>
              </w:rPr>
              <w:t>Inn8ly</w:t>
            </w:r>
            <w:proofErr w:type="spellEnd"/>
            <w:r w:rsidRPr="00837D39">
              <w:rPr>
                <w:rFonts w:eastAsia="Noto Sans Mono CJK SC" w:cs="Times New Roman"/>
                <w:szCs w:val="24"/>
                <w:lang w:val="en-US" w:eastAsia="zh-CN" w:bidi="hi-IN"/>
              </w:rPr>
              <w:t>, 12 March. Available at: https://inn8ly.com/12-effective-website-design-best-practices-for-2023/.</w:t>
            </w:r>
          </w:p>
          <w:p w14:paraId="605782A0" w14:textId="77777777" w:rsidR="00837D39" w:rsidRPr="00837D39" w:rsidRDefault="00837D39" w:rsidP="00837D39">
            <w:pPr>
              <w:widowControl w:val="0"/>
              <w:suppressAutoHyphens/>
              <w:spacing w:line="360" w:lineRule="auto"/>
              <w:jc w:val="both"/>
              <w:rPr>
                <w:rFonts w:eastAsia="Noto Sans Mono CJK SC" w:cs="Times New Roman"/>
                <w:szCs w:val="24"/>
                <w:lang w:val="en-US" w:eastAsia="zh-CN" w:bidi="hi-IN"/>
              </w:rPr>
            </w:pPr>
          </w:p>
          <w:p w14:paraId="183B29FD" w14:textId="77777777" w:rsidR="00837D39" w:rsidRPr="00837D39" w:rsidRDefault="00837D39" w:rsidP="00837D39">
            <w:pPr>
              <w:widowControl w:val="0"/>
              <w:suppressAutoHyphens/>
              <w:spacing w:line="360" w:lineRule="auto"/>
              <w:jc w:val="both"/>
              <w:rPr>
                <w:rFonts w:eastAsia="Noto Sans Mono CJK SC" w:cs="Times New Roman"/>
                <w:szCs w:val="24"/>
                <w:lang w:val="en-US" w:eastAsia="zh-CN" w:bidi="hi-IN"/>
              </w:rPr>
            </w:pPr>
            <w:r w:rsidRPr="00837D39">
              <w:rPr>
                <w:rFonts w:eastAsia="Noto Sans Mono CJK SC" w:cs="Times New Roman"/>
                <w:szCs w:val="24"/>
                <w:lang w:val="en-US" w:eastAsia="zh-CN" w:bidi="hi-IN"/>
              </w:rPr>
              <w:t xml:space="preserve">Jakobson, L. (2024) Web Design for Small Business: A Modern Guide. 2nd </w:t>
            </w:r>
            <w:proofErr w:type="spellStart"/>
            <w:r w:rsidRPr="00837D39">
              <w:rPr>
                <w:rFonts w:eastAsia="Noto Sans Mono CJK SC" w:cs="Times New Roman"/>
                <w:szCs w:val="24"/>
                <w:lang w:val="en-US" w:eastAsia="zh-CN" w:bidi="hi-IN"/>
              </w:rPr>
              <w:t>edn</w:t>
            </w:r>
            <w:proofErr w:type="spellEnd"/>
            <w:r w:rsidRPr="00837D39">
              <w:rPr>
                <w:rFonts w:eastAsia="Noto Sans Mono CJK SC" w:cs="Times New Roman"/>
                <w:szCs w:val="24"/>
                <w:lang w:val="en-US" w:eastAsia="zh-CN" w:bidi="hi-IN"/>
              </w:rPr>
              <w:t xml:space="preserve">. New York: </w:t>
            </w:r>
            <w:r w:rsidRPr="00837D39">
              <w:rPr>
                <w:rFonts w:eastAsia="Noto Sans Mono CJK SC" w:cs="Times New Roman"/>
                <w:szCs w:val="24"/>
                <w:lang w:val="en-US" w:eastAsia="zh-CN" w:bidi="hi-IN"/>
              </w:rPr>
              <w:lastRenderedPageBreak/>
              <w:t>Open Tech Press.</w:t>
            </w:r>
          </w:p>
          <w:p w14:paraId="30C69E09" w14:textId="77777777" w:rsidR="00837D39" w:rsidRPr="00837D39" w:rsidRDefault="00837D39" w:rsidP="00837D39">
            <w:pPr>
              <w:widowControl w:val="0"/>
              <w:suppressAutoHyphens/>
              <w:spacing w:line="360" w:lineRule="auto"/>
              <w:jc w:val="both"/>
              <w:rPr>
                <w:rFonts w:eastAsia="Noto Sans Mono CJK SC" w:cs="Times New Roman"/>
                <w:szCs w:val="24"/>
                <w:lang w:val="en-US" w:eastAsia="zh-CN" w:bidi="hi-IN"/>
              </w:rPr>
            </w:pPr>
          </w:p>
          <w:p w14:paraId="4EA991EA" w14:textId="77777777" w:rsidR="00837D39" w:rsidRPr="00837D39" w:rsidRDefault="00837D39" w:rsidP="00837D39">
            <w:pPr>
              <w:widowControl w:val="0"/>
              <w:suppressAutoHyphens/>
              <w:spacing w:line="360" w:lineRule="auto"/>
              <w:jc w:val="both"/>
              <w:rPr>
                <w:rFonts w:eastAsia="Noto Sans Mono CJK SC" w:cs="Times New Roman"/>
                <w:szCs w:val="24"/>
                <w:lang w:val="en-US" w:eastAsia="zh-CN" w:bidi="hi-IN"/>
              </w:rPr>
            </w:pPr>
            <w:r w:rsidRPr="00837D39">
              <w:rPr>
                <w:rFonts w:eastAsia="Noto Sans Mono CJK SC" w:cs="Times New Roman"/>
                <w:szCs w:val="24"/>
                <w:lang w:val="en-US" w:eastAsia="zh-CN" w:bidi="hi-IN"/>
              </w:rPr>
              <w:t>Kirkpatrick, A. et al. (eds.) (2025) Web Content Accessibility Guidelines (WCAG) 2.1. W3C Recommendation, 6 May. Available at: https://www.w3.org/TR/WCAG21/.</w:t>
            </w:r>
          </w:p>
          <w:p w14:paraId="5A4FA542" w14:textId="77777777" w:rsidR="00837D39" w:rsidRPr="00837D39" w:rsidRDefault="00837D39" w:rsidP="00837D39">
            <w:pPr>
              <w:widowControl w:val="0"/>
              <w:suppressAutoHyphens/>
              <w:spacing w:line="360" w:lineRule="auto"/>
              <w:jc w:val="both"/>
              <w:rPr>
                <w:rFonts w:eastAsia="Noto Sans Mono CJK SC" w:cs="Times New Roman"/>
                <w:szCs w:val="24"/>
                <w:lang w:val="en-US" w:eastAsia="zh-CN" w:bidi="hi-IN"/>
              </w:rPr>
            </w:pPr>
          </w:p>
          <w:p w14:paraId="3C83BA5B" w14:textId="77777777" w:rsidR="00837D39" w:rsidRPr="00837D39" w:rsidRDefault="00837D39" w:rsidP="00837D39">
            <w:pPr>
              <w:widowControl w:val="0"/>
              <w:suppressAutoHyphens/>
              <w:spacing w:line="360" w:lineRule="auto"/>
              <w:jc w:val="both"/>
              <w:rPr>
                <w:rFonts w:eastAsia="Noto Sans Mono CJK SC" w:cs="Times New Roman"/>
                <w:szCs w:val="24"/>
                <w:lang w:val="en-US" w:eastAsia="zh-CN" w:bidi="hi-IN"/>
              </w:rPr>
            </w:pPr>
            <w:proofErr w:type="spellStart"/>
            <w:r w:rsidRPr="00837D39">
              <w:rPr>
                <w:rFonts w:eastAsia="Noto Sans Mono CJK SC" w:cs="Times New Roman"/>
                <w:szCs w:val="24"/>
                <w:lang w:val="en-US" w:eastAsia="zh-CN" w:bidi="hi-IN"/>
              </w:rPr>
              <w:t>Pamungkur</w:t>
            </w:r>
            <w:proofErr w:type="spellEnd"/>
            <w:r w:rsidRPr="00837D39">
              <w:rPr>
                <w:rFonts w:eastAsia="Noto Sans Mono CJK SC" w:cs="Times New Roman"/>
                <w:szCs w:val="24"/>
                <w:lang w:val="en-US" w:eastAsia="zh-CN" w:bidi="hi-IN"/>
              </w:rPr>
              <w:t xml:space="preserve">, S., </w:t>
            </w:r>
            <w:proofErr w:type="spellStart"/>
            <w:r w:rsidRPr="00837D39">
              <w:rPr>
                <w:rFonts w:eastAsia="Noto Sans Mono CJK SC" w:cs="Times New Roman"/>
                <w:szCs w:val="24"/>
                <w:lang w:val="en-US" w:eastAsia="zh-CN" w:bidi="hi-IN"/>
              </w:rPr>
              <w:t>Elliyana</w:t>
            </w:r>
            <w:proofErr w:type="spellEnd"/>
            <w:r w:rsidRPr="00837D39">
              <w:rPr>
                <w:rFonts w:eastAsia="Noto Sans Mono CJK SC" w:cs="Times New Roman"/>
                <w:szCs w:val="24"/>
                <w:lang w:val="en-US" w:eastAsia="zh-CN" w:bidi="hi-IN"/>
              </w:rPr>
              <w:t xml:space="preserve">, E. and </w:t>
            </w:r>
            <w:proofErr w:type="spellStart"/>
            <w:r w:rsidRPr="00837D39">
              <w:rPr>
                <w:rFonts w:eastAsia="Noto Sans Mono CJK SC" w:cs="Times New Roman"/>
                <w:szCs w:val="24"/>
                <w:lang w:val="en-US" w:eastAsia="zh-CN" w:bidi="hi-IN"/>
              </w:rPr>
              <w:t>Sunarmie</w:t>
            </w:r>
            <w:proofErr w:type="spellEnd"/>
            <w:r w:rsidRPr="00837D39">
              <w:rPr>
                <w:rFonts w:eastAsia="Noto Sans Mono CJK SC" w:cs="Times New Roman"/>
                <w:szCs w:val="24"/>
                <w:lang w:val="en-US" w:eastAsia="zh-CN" w:bidi="hi-IN"/>
              </w:rPr>
              <w:t xml:space="preserve">, S. (2024) ‘Optimal Website Design Strategy in E‑Commerce’, Journal of Production, Operations Management and Economics, 4(6), pp. 64–76. </w:t>
            </w:r>
            <w:proofErr w:type="spellStart"/>
            <w:r w:rsidRPr="00837D39">
              <w:rPr>
                <w:rFonts w:eastAsia="Noto Sans Mono CJK SC" w:cs="Times New Roman"/>
                <w:szCs w:val="24"/>
                <w:lang w:val="en-US" w:eastAsia="zh-CN" w:bidi="hi-IN"/>
              </w:rPr>
              <w:t>doi</w:t>
            </w:r>
            <w:proofErr w:type="spellEnd"/>
            <w:r w:rsidRPr="00837D39">
              <w:rPr>
                <w:rFonts w:eastAsia="Noto Sans Mono CJK SC" w:cs="Times New Roman"/>
                <w:szCs w:val="24"/>
                <w:lang w:val="en-US" w:eastAsia="zh-CN" w:bidi="hi-IN"/>
              </w:rPr>
              <w:t>: 10.55529/</w:t>
            </w:r>
            <w:proofErr w:type="spellStart"/>
            <w:r w:rsidRPr="00837D39">
              <w:rPr>
                <w:rFonts w:eastAsia="Noto Sans Mono CJK SC" w:cs="Times New Roman"/>
                <w:szCs w:val="24"/>
                <w:lang w:val="en-US" w:eastAsia="zh-CN" w:bidi="hi-IN"/>
              </w:rPr>
              <w:t>jpome.46.64.76</w:t>
            </w:r>
            <w:proofErr w:type="spellEnd"/>
            <w:r w:rsidRPr="00837D39">
              <w:rPr>
                <w:rFonts w:eastAsia="Noto Sans Mono CJK SC" w:cs="Times New Roman"/>
                <w:szCs w:val="24"/>
                <w:lang w:val="en-US" w:eastAsia="zh-CN" w:bidi="hi-IN"/>
              </w:rPr>
              <w:t>.</w:t>
            </w:r>
          </w:p>
          <w:p w14:paraId="249105AF" w14:textId="77777777" w:rsidR="00837D39" w:rsidRPr="00837D39" w:rsidRDefault="00837D39" w:rsidP="00837D39">
            <w:pPr>
              <w:widowControl w:val="0"/>
              <w:suppressAutoHyphens/>
              <w:spacing w:line="360" w:lineRule="auto"/>
              <w:jc w:val="both"/>
              <w:rPr>
                <w:rFonts w:eastAsia="Noto Sans Mono CJK SC" w:cs="Times New Roman"/>
                <w:szCs w:val="24"/>
                <w:lang w:val="en-US" w:eastAsia="zh-CN" w:bidi="hi-IN"/>
              </w:rPr>
            </w:pPr>
          </w:p>
          <w:p w14:paraId="6A93CF22" w14:textId="77777777" w:rsidR="00837D39" w:rsidRPr="00837D39" w:rsidRDefault="00837D39" w:rsidP="00837D39">
            <w:pPr>
              <w:widowControl w:val="0"/>
              <w:suppressAutoHyphens/>
              <w:spacing w:line="360" w:lineRule="auto"/>
              <w:jc w:val="both"/>
              <w:rPr>
                <w:rFonts w:eastAsia="Noto Sans Mono CJK SC" w:cs="Times New Roman"/>
                <w:szCs w:val="24"/>
                <w:lang w:val="en-US" w:eastAsia="zh-CN" w:bidi="hi-IN"/>
              </w:rPr>
            </w:pPr>
            <w:r w:rsidRPr="00837D39">
              <w:rPr>
                <w:rFonts w:eastAsia="Noto Sans Mono CJK SC" w:cs="Times New Roman"/>
                <w:szCs w:val="24"/>
                <w:lang w:val="en-US" w:eastAsia="zh-CN" w:bidi="hi-IN"/>
              </w:rPr>
              <w:t xml:space="preserve">ResearchGate (2023) ‘The Importance of Website Usability in Digital Marketing – A Review’, International Journal of Innovative Research in Computer Science &amp; Technology, 11(3), pp. 27–31. </w:t>
            </w:r>
            <w:proofErr w:type="spellStart"/>
            <w:r w:rsidRPr="00837D39">
              <w:rPr>
                <w:rFonts w:eastAsia="Noto Sans Mono CJK SC" w:cs="Times New Roman"/>
                <w:szCs w:val="24"/>
                <w:lang w:val="en-US" w:eastAsia="zh-CN" w:bidi="hi-IN"/>
              </w:rPr>
              <w:t>doi</w:t>
            </w:r>
            <w:proofErr w:type="spellEnd"/>
            <w:r w:rsidRPr="00837D39">
              <w:rPr>
                <w:rFonts w:eastAsia="Noto Sans Mono CJK SC" w:cs="Times New Roman"/>
                <w:szCs w:val="24"/>
                <w:lang w:val="en-US" w:eastAsia="zh-CN" w:bidi="hi-IN"/>
              </w:rPr>
              <w:t>: 10.55524/</w:t>
            </w:r>
            <w:proofErr w:type="spellStart"/>
            <w:r w:rsidRPr="00837D39">
              <w:rPr>
                <w:rFonts w:eastAsia="Noto Sans Mono CJK SC" w:cs="Times New Roman"/>
                <w:szCs w:val="24"/>
                <w:lang w:val="en-US" w:eastAsia="zh-CN" w:bidi="hi-IN"/>
              </w:rPr>
              <w:t>ijircst.2023.11.3.5</w:t>
            </w:r>
            <w:proofErr w:type="spellEnd"/>
            <w:r w:rsidRPr="00837D39">
              <w:rPr>
                <w:rFonts w:eastAsia="Noto Sans Mono CJK SC" w:cs="Times New Roman"/>
                <w:szCs w:val="24"/>
                <w:lang w:val="en-US" w:eastAsia="zh-CN" w:bidi="hi-IN"/>
              </w:rPr>
              <w:t>.</w:t>
            </w:r>
          </w:p>
          <w:p w14:paraId="437E2CE9" w14:textId="77777777" w:rsidR="00837D39" w:rsidRPr="00837D39" w:rsidRDefault="00837D39" w:rsidP="00837D39">
            <w:pPr>
              <w:widowControl w:val="0"/>
              <w:suppressAutoHyphens/>
              <w:spacing w:line="360" w:lineRule="auto"/>
              <w:jc w:val="both"/>
              <w:rPr>
                <w:rFonts w:eastAsia="Noto Sans Mono CJK SC" w:cs="Times New Roman"/>
                <w:szCs w:val="24"/>
                <w:lang w:val="en-US" w:eastAsia="zh-CN" w:bidi="hi-IN"/>
              </w:rPr>
            </w:pPr>
          </w:p>
          <w:p w14:paraId="5A8DAD27" w14:textId="77777777" w:rsidR="00837D39" w:rsidRPr="00837D39" w:rsidRDefault="00837D39" w:rsidP="00837D39">
            <w:pPr>
              <w:widowControl w:val="0"/>
              <w:suppressAutoHyphens/>
              <w:spacing w:line="360" w:lineRule="auto"/>
              <w:jc w:val="both"/>
              <w:rPr>
                <w:rFonts w:eastAsia="Noto Sans Mono CJK SC" w:cs="Times New Roman"/>
                <w:szCs w:val="24"/>
                <w:lang w:val="en-US" w:eastAsia="zh-CN" w:bidi="hi-IN"/>
              </w:rPr>
            </w:pPr>
            <w:r w:rsidRPr="00837D39">
              <w:rPr>
                <w:rFonts w:eastAsia="Noto Sans Mono CJK SC" w:cs="Times New Roman"/>
                <w:szCs w:val="24"/>
                <w:lang w:val="en-US" w:eastAsia="zh-CN" w:bidi="hi-IN"/>
              </w:rPr>
              <w:t xml:space="preserve">Sharma, H. and </w:t>
            </w:r>
            <w:proofErr w:type="spellStart"/>
            <w:r w:rsidRPr="00837D39">
              <w:rPr>
                <w:rFonts w:eastAsia="Noto Sans Mono CJK SC" w:cs="Times New Roman"/>
                <w:szCs w:val="24"/>
                <w:lang w:val="en-US" w:eastAsia="zh-CN" w:bidi="hi-IN"/>
              </w:rPr>
              <w:t>Tripathi</w:t>
            </w:r>
            <w:proofErr w:type="spellEnd"/>
            <w:r w:rsidRPr="00837D39">
              <w:rPr>
                <w:rFonts w:eastAsia="Noto Sans Mono CJK SC" w:cs="Times New Roman"/>
                <w:szCs w:val="24"/>
                <w:lang w:val="en-US" w:eastAsia="zh-CN" w:bidi="hi-IN"/>
              </w:rPr>
              <w:t xml:space="preserve">, K. (2023) ‘The Importance of Website Usability in Digital Marketing – A Review’, International Journal of Innovative Research in Computer Science &amp; Technology, 11(3), pp. 27–31. </w:t>
            </w:r>
            <w:proofErr w:type="spellStart"/>
            <w:r w:rsidRPr="00837D39">
              <w:rPr>
                <w:rFonts w:eastAsia="Noto Sans Mono CJK SC" w:cs="Times New Roman"/>
                <w:szCs w:val="24"/>
                <w:lang w:val="en-US" w:eastAsia="zh-CN" w:bidi="hi-IN"/>
              </w:rPr>
              <w:t>doi</w:t>
            </w:r>
            <w:proofErr w:type="spellEnd"/>
            <w:r w:rsidRPr="00837D39">
              <w:rPr>
                <w:rFonts w:eastAsia="Noto Sans Mono CJK SC" w:cs="Times New Roman"/>
                <w:szCs w:val="24"/>
                <w:lang w:val="en-US" w:eastAsia="zh-CN" w:bidi="hi-IN"/>
              </w:rPr>
              <w:t>: 10.55524/</w:t>
            </w:r>
            <w:proofErr w:type="spellStart"/>
            <w:r w:rsidRPr="00837D39">
              <w:rPr>
                <w:rFonts w:eastAsia="Noto Sans Mono CJK SC" w:cs="Times New Roman"/>
                <w:szCs w:val="24"/>
                <w:lang w:val="en-US" w:eastAsia="zh-CN" w:bidi="hi-IN"/>
              </w:rPr>
              <w:t>ijircst.2023.11.3.5</w:t>
            </w:r>
            <w:proofErr w:type="spellEnd"/>
            <w:r w:rsidRPr="00837D39">
              <w:rPr>
                <w:rFonts w:eastAsia="Noto Sans Mono CJK SC" w:cs="Times New Roman"/>
                <w:szCs w:val="24"/>
                <w:lang w:val="en-US" w:eastAsia="zh-CN" w:bidi="hi-IN"/>
              </w:rPr>
              <w:t>.</w:t>
            </w:r>
          </w:p>
          <w:p w14:paraId="08388817" w14:textId="77777777" w:rsidR="00837D39" w:rsidRPr="00837D39" w:rsidRDefault="00837D39" w:rsidP="00837D39">
            <w:pPr>
              <w:widowControl w:val="0"/>
              <w:suppressAutoHyphens/>
              <w:spacing w:line="360" w:lineRule="auto"/>
              <w:jc w:val="both"/>
              <w:rPr>
                <w:rFonts w:eastAsia="Noto Sans Mono CJK SC" w:cs="Times New Roman"/>
                <w:szCs w:val="24"/>
                <w:lang w:val="en-US" w:eastAsia="zh-CN" w:bidi="hi-IN"/>
              </w:rPr>
            </w:pPr>
          </w:p>
          <w:p w14:paraId="7BC98270" w14:textId="77777777" w:rsidR="00837D39" w:rsidRPr="00837D39" w:rsidRDefault="00837D39" w:rsidP="00837D39">
            <w:pPr>
              <w:widowControl w:val="0"/>
              <w:suppressAutoHyphens/>
              <w:spacing w:line="360" w:lineRule="auto"/>
              <w:jc w:val="both"/>
              <w:rPr>
                <w:rFonts w:eastAsia="Noto Sans Mono CJK SC" w:cs="Times New Roman"/>
                <w:szCs w:val="24"/>
                <w:lang w:val="en-US" w:eastAsia="zh-CN" w:bidi="hi-IN"/>
              </w:rPr>
            </w:pPr>
            <w:proofErr w:type="spellStart"/>
            <w:r w:rsidRPr="00837D39">
              <w:rPr>
                <w:rFonts w:eastAsia="Noto Sans Mono CJK SC" w:cs="Times New Roman"/>
                <w:szCs w:val="24"/>
                <w:lang w:val="en-US" w:eastAsia="zh-CN" w:bidi="hi-IN"/>
              </w:rPr>
              <w:t>Sunarmie</w:t>
            </w:r>
            <w:proofErr w:type="spellEnd"/>
            <w:r w:rsidRPr="00837D39">
              <w:rPr>
                <w:rFonts w:eastAsia="Noto Sans Mono CJK SC" w:cs="Times New Roman"/>
                <w:szCs w:val="24"/>
                <w:lang w:val="en-US" w:eastAsia="zh-CN" w:bidi="hi-IN"/>
              </w:rPr>
              <w:t xml:space="preserve">, S., </w:t>
            </w:r>
            <w:proofErr w:type="spellStart"/>
            <w:r w:rsidRPr="00837D39">
              <w:rPr>
                <w:rFonts w:eastAsia="Noto Sans Mono CJK SC" w:cs="Times New Roman"/>
                <w:szCs w:val="24"/>
                <w:lang w:val="en-US" w:eastAsia="zh-CN" w:bidi="hi-IN"/>
              </w:rPr>
              <w:t>Pamungkur</w:t>
            </w:r>
            <w:proofErr w:type="spellEnd"/>
            <w:r w:rsidRPr="00837D39">
              <w:rPr>
                <w:rFonts w:eastAsia="Noto Sans Mono CJK SC" w:cs="Times New Roman"/>
                <w:szCs w:val="24"/>
                <w:lang w:val="en-US" w:eastAsia="zh-CN" w:bidi="hi-IN"/>
              </w:rPr>
              <w:t xml:space="preserve">, E. and </w:t>
            </w:r>
            <w:proofErr w:type="spellStart"/>
            <w:r w:rsidRPr="00837D39">
              <w:rPr>
                <w:rFonts w:eastAsia="Noto Sans Mono CJK SC" w:cs="Times New Roman"/>
                <w:szCs w:val="24"/>
                <w:lang w:val="en-US" w:eastAsia="zh-CN" w:bidi="hi-IN"/>
              </w:rPr>
              <w:t>Elliyana</w:t>
            </w:r>
            <w:proofErr w:type="spellEnd"/>
            <w:r w:rsidRPr="00837D39">
              <w:rPr>
                <w:rFonts w:eastAsia="Noto Sans Mono CJK SC" w:cs="Times New Roman"/>
                <w:szCs w:val="24"/>
                <w:lang w:val="en-US" w:eastAsia="zh-CN" w:bidi="hi-IN"/>
              </w:rPr>
              <w:t xml:space="preserve">, E. (2024) ‘Optimal Website Design Strategy in E‑Commerce’, Journal of Production, Operations Management and Economics, 4(6), pp. 64–76. </w:t>
            </w:r>
            <w:proofErr w:type="spellStart"/>
            <w:r w:rsidRPr="00837D39">
              <w:rPr>
                <w:rFonts w:eastAsia="Noto Sans Mono CJK SC" w:cs="Times New Roman"/>
                <w:szCs w:val="24"/>
                <w:lang w:val="en-US" w:eastAsia="zh-CN" w:bidi="hi-IN"/>
              </w:rPr>
              <w:t>doi</w:t>
            </w:r>
            <w:proofErr w:type="spellEnd"/>
            <w:r w:rsidRPr="00837D39">
              <w:rPr>
                <w:rFonts w:eastAsia="Noto Sans Mono CJK SC" w:cs="Times New Roman"/>
                <w:szCs w:val="24"/>
                <w:lang w:val="en-US" w:eastAsia="zh-CN" w:bidi="hi-IN"/>
              </w:rPr>
              <w:t>: 10.55529/</w:t>
            </w:r>
            <w:proofErr w:type="spellStart"/>
            <w:r w:rsidRPr="00837D39">
              <w:rPr>
                <w:rFonts w:eastAsia="Noto Sans Mono CJK SC" w:cs="Times New Roman"/>
                <w:szCs w:val="24"/>
                <w:lang w:val="en-US" w:eastAsia="zh-CN" w:bidi="hi-IN"/>
              </w:rPr>
              <w:t>jpome.46.64.76</w:t>
            </w:r>
            <w:proofErr w:type="spellEnd"/>
            <w:r w:rsidRPr="00837D39">
              <w:rPr>
                <w:rFonts w:eastAsia="Noto Sans Mono CJK SC" w:cs="Times New Roman"/>
                <w:szCs w:val="24"/>
                <w:lang w:val="en-US" w:eastAsia="zh-CN" w:bidi="hi-IN"/>
              </w:rPr>
              <w:t>.</w:t>
            </w:r>
          </w:p>
          <w:p w14:paraId="7C9E09B4" w14:textId="77777777" w:rsidR="00837D39" w:rsidRPr="00837D39" w:rsidRDefault="00837D39" w:rsidP="00837D39">
            <w:pPr>
              <w:widowControl w:val="0"/>
              <w:suppressAutoHyphens/>
              <w:spacing w:line="360" w:lineRule="auto"/>
              <w:jc w:val="both"/>
              <w:rPr>
                <w:rFonts w:eastAsia="Noto Sans Mono CJK SC" w:cs="Times New Roman"/>
                <w:szCs w:val="24"/>
                <w:lang w:val="en-US" w:eastAsia="zh-CN" w:bidi="hi-IN"/>
              </w:rPr>
            </w:pPr>
          </w:p>
          <w:p w14:paraId="55E74ABB" w14:textId="77777777" w:rsidR="00837D39" w:rsidRPr="00837D39" w:rsidRDefault="00837D39" w:rsidP="00837D39">
            <w:pPr>
              <w:widowControl w:val="0"/>
              <w:suppressAutoHyphens/>
              <w:spacing w:line="360" w:lineRule="auto"/>
              <w:jc w:val="both"/>
              <w:rPr>
                <w:rFonts w:eastAsia="Noto Sans Mono CJK SC" w:cs="Times New Roman"/>
                <w:szCs w:val="24"/>
                <w:lang w:val="en-US" w:eastAsia="zh-CN" w:bidi="hi-IN"/>
              </w:rPr>
            </w:pPr>
            <w:r w:rsidRPr="00837D39">
              <w:rPr>
                <w:rFonts w:eastAsia="Noto Sans Mono CJK SC" w:cs="Times New Roman"/>
                <w:szCs w:val="24"/>
                <w:lang w:val="en-US" w:eastAsia="zh-CN" w:bidi="hi-IN"/>
              </w:rPr>
              <w:t xml:space="preserve">TechRepublic (2025) ‘Best practices for small business website design’, TechRepublic. Available at: https://www.techrepublic.com/article/small-business-website-design/. (Same as </w:t>
            </w:r>
            <w:proofErr w:type="spellStart"/>
            <w:r w:rsidRPr="00837D39">
              <w:rPr>
                <w:rFonts w:eastAsia="Noto Sans Mono CJK SC" w:cs="Times New Roman"/>
                <w:szCs w:val="24"/>
                <w:lang w:val="en-US" w:eastAsia="zh-CN" w:bidi="hi-IN"/>
              </w:rPr>
              <w:t>Aviso</w:t>
            </w:r>
            <w:proofErr w:type="spellEnd"/>
            <w:r w:rsidRPr="00837D39">
              <w:rPr>
                <w:rFonts w:eastAsia="Noto Sans Mono CJK SC" w:cs="Times New Roman"/>
                <w:szCs w:val="24"/>
                <w:lang w:val="en-US" w:eastAsia="zh-CN" w:bidi="hi-IN"/>
              </w:rPr>
              <w:t>, used APA style maybe but acknowledged.)</w:t>
            </w:r>
          </w:p>
          <w:p w14:paraId="252ACA04" w14:textId="77777777" w:rsidR="00837D39" w:rsidRPr="00837D39" w:rsidRDefault="00837D39" w:rsidP="00837D39">
            <w:pPr>
              <w:widowControl w:val="0"/>
              <w:suppressAutoHyphens/>
              <w:spacing w:line="360" w:lineRule="auto"/>
              <w:jc w:val="both"/>
              <w:rPr>
                <w:rFonts w:eastAsia="Noto Sans Mono CJK SC" w:cs="Times New Roman"/>
                <w:szCs w:val="24"/>
                <w:lang w:val="en-US" w:eastAsia="zh-CN" w:bidi="hi-IN"/>
              </w:rPr>
            </w:pPr>
          </w:p>
          <w:p w14:paraId="7594CC5F" w14:textId="77777777" w:rsidR="00837D39" w:rsidRPr="00837D39" w:rsidRDefault="00837D39" w:rsidP="00837D39">
            <w:pPr>
              <w:widowControl w:val="0"/>
              <w:suppressAutoHyphens/>
              <w:spacing w:line="360" w:lineRule="auto"/>
              <w:jc w:val="both"/>
              <w:rPr>
                <w:rFonts w:eastAsia="Noto Sans Mono CJK SC" w:cs="Times New Roman"/>
                <w:szCs w:val="24"/>
                <w:lang w:val="en-US" w:eastAsia="zh-CN" w:bidi="hi-IN"/>
              </w:rPr>
            </w:pPr>
            <w:r w:rsidRPr="00837D39">
              <w:rPr>
                <w:rFonts w:eastAsia="Noto Sans Mono CJK SC" w:cs="Times New Roman"/>
                <w:szCs w:val="24"/>
                <w:lang w:val="en-US" w:eastAsia="zh-CN" w:bidi="hi-IN"/>
              </w:rPr>
              <w:t>Shah, H. (2023) ‘Advancing Web Accessibility – A guide to transitioning Design Systems from WCAG 2.0 to WCAG 2.1’, arXiv preprint, 28 November. Available at: https://arxiv.org/abs/2312.02992.</w:t>
            </w:r>
          </w:p>
          <w:p w14:paraId="68715F4E" w14:textId="77777777" w:rsidR="00837D39" w:rsidRPr="00837D39" w:rsidRDefault="00837D39" w:rsidP="00837D39">
            <w:pPr>
              <w:widowControl w:val="0"/>
              <w:suppressAutoHyphens/>
              <w:spacing w:line="360" w:lineRule="auto"/>
              <w:jc w:val="both"/>
              <w:rPr>
                <w:rFonts w:eastAsia="Noto Sans Mono CJK SC" w:cs="Times New Roman"/>
                <w:szCs w:val="24"/>
                <w:lang w:val="en-US" w:eastAsia="zh-CN" w:bidi="hi-IN"/>
              </w:rPr>
            </w:pPr>
          </w:p>
          <w:p w14:paraId="60622AD8" w14:textId="77777777" w:rsidR="00837D39" w:rsidRPr="00837D39" w:rsidRDefault="00837D39" w:rsidP="00837D39">
            <w:pPr>
              <w:widowControl w:val="0"/>
              <w:suppressAutoHyphens/>
              <w:spacing w:line="360" w:lineRule="auto"/>
              <w:jc w:val="both"/>
              <w:rPr>
                <w:rFonts w:eastAsia="Noto Sans Mono CJK SC" w:cs="Times New Roman"/>
                <w:szCs w:val="24"/>
                <w:lang w:val="en-US" w:eastAsia="zh-CN" w:bidi="hi-IN"/>
              </w:rPr>
            </w:pPr>
            <w:proofErr w:type="spellStart"/>
            <w:r w:rsidRPr="00837D39">
              <w:rPr>
                <w:rFonts w:eastAsia="Noto Sans Mono CJK SC" w:cs="Times New Roman"/>
                <w:szCs w:val="24"/>
                <w:lang w:val="en-US" w:eastAsia="zh-CN" w:bidi="hi-IN"/>
              </w:rPr>
              <w:t>Veeravalli</w:t>
            </w:r>
            <w:proofErr w:type="spellEnd"/>
            <w:r w:rsidRPr="00837D39">
              <w:rPr>
                <w:rFonts w:eastAsia="Noto Sans Mono CJK SC" w:cs="Times New Roman"/>
                <w:szCs w:val="24"/>
                <w:lang w:val="en-US" w:eastAsia="zh-CN" w:bidi="hi-IN"/>
              </w:rPr>
              <w:t>, N. (2023) ‘Exploring the use of Eye Tracking Technology to improve Website Usability’, arXiv preprint, 18 May. Available at: https://arxiv.org/abs/2305.11345.</w:t>
            </w:r>
          </w:p>
          <w:p w14:paraId="311295CF" w14:textId="77777777" w:rsidR="00837D39" w:rsidRPr="00837D39" w:rsidRDefault="00837D39" w:rsidP="00837D39">
            <w:pPr>
              <w:widowControl w:val="0"/>
              <w:suppressAutoHyphens/>
              <w:spacing w:line="360" w:lineRule="auto"/>
              <w:jc w:val="both"/>
              <w:rPr>
                <w:rFonts w:eastAsia="Noto Sans Mono CJK SC" w:cs="Times New Roman"/>
                <w:szCs w:val="24"/>
                <w:lang w:val="en-US" w:eastAsia="zh-CN" w:bidi="hi-IN"/>
              </w:rPr>
            </w:pPr>
          </w:p>
          <w:p w14:paraId="3109EAE9" w14:textId="77777777" w:rsidR="00837D39" w:rsidRPr="00837D39" w:rsidRDefault="00837D39" w:rsidP="00837D39">
            <w:pPr>
              <w:widowControl w:val="0"/>
              <w:suppressAutoHyphens/>
              <w:spacing w:line="360" w:lineRule="auto"/>
              <w:jc w:val="both"/>
              <w:rPr>
                <w:rFonts w:eastAsia="Noto Sans Mono CJK SC" w:cs="Times New Roman"/>
                <w:szCs w:val="24"/>
                <w:lang w:val="en-US" w:eastAsia="zh-CN" w:bidi="hi-IN"/>
              </w:rPr>
            </w:pPr>
            <w:r w:rsidRPr="00837D39">
              <w:rPr>
                <w:rFonts w:eastAsia="Noto Sans Mono CJK SC" w:cs="Times New Roman"/>
                <w:szCs w:val="24"/>
                <w:lang w:val="en-US" w:eastAsia="zh-CN" w:bidi="hi-IN"/>
              </w:rPr>
              <w:t xml:space="preserve">W3C (2025) Web Content Accessibility Guidelines (WCAG) 2.1. Available at: </w:t>
            </w:r>
            <w:r w:rsidRPr="00837D39">
              <w:rPr>
                <w:rFonts w:eastAsia="Noto Sans Mono CJK SC" w:cs="Times New Roman"/>
                <w:szCs w:val="24"/>
                <w:lang w:val="en-US" w:eastAsia="zh-CN" w:bidi="hi-IN"/>
              </w:rPr>
              <w:lastRenderedPageBreak/>
              <w:t>https://www.w3.org/TR/WCAG21/.</w:t>
            </w:r>
          </w:p>
          <w:p w14:paraId="6485B5C6" w14:textId="77777777" w:rsidR="00837D39" w:rsidRPr="00837D39" w:rsidRDefault="00837D39" w:rsidP="00837D39">
            <w:pPr>
              <w:widowControl w:val="0"/>
              <w:suppressAutoHyphens/>
              <w:spacing w:line="360" w:lineRule="auto"/>
              <w:jc w:val="both"/>
              <w:rPr>
                <w:rFonts w:eastAsia="Noto Sans Mono CJK SC" w:cs="Times New Roman"/>
                <w:szCs w:val="24"/>
                <w:lang w:val="en-US" w:eastAsia="zh-CN" w:bidi="hi-IN"/>
              </w:rPr>
            </w:pPr>
          </w:p>
          <w:p w14:paraId="789B518E" w14:textId="77777777" w:rsidR="00837D39" w:rsidRPr="00837D39" w:rsidRDefault="00837D39" w:rsidP="00837D39">
            <w:pPr>
              <w:widowControl w:val="0"/>
              <w:suppressAutoHyphens/>
              <w:spacing w:line="360" w:lineRule="auto"/>
              <w:jc w:val="both"/>
              <w:rPr>
                <w:rFonts w:eastAsia="Noto Sans Mono CJK SC" w:cs="Times New Roman"/>
                <w:szCs w:val="24"/>
                <w:lang w:val="en-US" w:eastAsia="zh-CN" w:bidi="hi-IN"/>
              </w:rPr>
            </w:pPr>
            <w:r w:rsidRPr="00837D39">
              <w:rPr>
                <w:rFonts w:eastAsia="Noto Sans Mono CJK SC" w:cs="Times New Roman"/>
                <w:szCs w:val="24"/>
                <w:lang w:val="en-US" w:eastAsia="zh-CN" w:bidi="hi-IN"/>
              </w:rPr>
              <w:t>W3C (2023) Resources on Alternative Text for Images. Available at: https://www.w3.org/WAI/alt/.</w:t>
            </w:r>
          </w:p>
          <w:p w14:paraId="7994B29D" w14:textId="77777777" w:rsidR="00837D39" w:rsidRPr="00837D39" w:rsidRDefault="00837D39" w:rsidP="00837D39">
            <w:pPr>
              <w:widowControl w:val="0"/>
              <w:suppressAutoHyphens/>
              <w:spacing w:line="360" w:lineRule="auto"/>
              <w:jc w:val="both"/>
              <w:rPr>
                <w:rFonts w:eastAsia="Noto Sans Mono CJK SC" w:cs="Times New Roman"/>
                <w:szCs w:val="24"/>
                <w:lang w:val="en-US" w:eastAsia="zh-CN" w:bidi="hi-IN"/>
              </w:rPr>
            </w:pPr>
          </w:p>
          <w:p w14:paraId="58951ECE" w14:textId="77777777" w:rsidR="00837D39" w:rsidRPr="00837D39" w:rsidRDefault="00837D39" w:rsidP="00837D39">
            <w:pPr>
              <w:widowControl w:val="0"/>
              <w:suppressAutoHyphens/>
              <w:spacing w:line="360" w:lineRule="auto"/>
              <w:jc w:val="both"/>
              <w:rPr>
                <w:rFonts w:eastAsia="Noto Sans Mono CJK SC" w:cs="Times New Roman"/>
                <w:szCs w:val="24"/>
                <w:lang w:val="en-US" w:eastAsia="zh-CN" w:bidi="hi-IN"/>
              </w:rPr>
            </w:pPr>
            <w:r w:rsidRPr="00837D39">
              <w:rPr>
                <w:rFonts w:eastAsia="Noto Sans Mono CJK SC" w:cs="Times New Roman"/>
                <w:szCs w:val="24"/>
                <w:lang w:val="en-US" w:eastAsia="zh-CN" w:bidi="hi-IN"/>
              </w:rPr>
              <w:t>W3C (2023) W3C Accessibility Guidelines (WCAG) 3.0. Available at: https://www.w3.org/TR/wcag-3.0/.</w:t>
            </w: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angal">
    <w:panose1 w:val="02040503050203030202"/>
    <w:charset w:val="01"/>
    <w:family w:val="roman"/>
    <w:pitch w:val="variable"/>
    <w:sig w:usb0="0000A003" w:usb1="00000000" w:usb2="00000000" w:usb3="00000000" w:csb0="00000001" w:csb1="00000000"/>
  </w:font>
  <w:font w:name="Liberation Mono">
    <w:altName w:val="Courier New"/>
    <w:panose1 w:val="020B0604020202020204"/>
    <w:charset w:val="00"/>
    <w:family w:val="modern"/>
    <w:pitch w:val="fixed"/>
  </w:font>
  <w:font w:name="Noto Sans Mono CJK SC">
    <w:altName w:val="Cambria"/>
    <w:panose1 w:val="020B0604020202020204"/>
    <w:charset w:val="00"/>
    <w:family w:val="roman"/>
    <w:pitch w:val="default"/>
  </w:font>
  <w:font w:name="Noto Serif CJK SC">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Liberation Serif">
    <w:altName w:val="Times New Roman"/>
    <w:panose1 w:val="020B0604020202020204"/>
    <w:charset w:val="00"/>
    <w:family w:val="roman"/>
    <w:pitch w:val="variable"/>
  </w:font>
  <w:font w:name="Noto Sans Devanagari">
    <w:panose1 w:val="020B0502040504020204"/>
    <w:charset w:val="00"/>
    <w:family w:val="swiss"/>
    <w:pitch w:val="variable"/>
    <w:sig w:usb0="80008023" w:usb1="00002046"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352328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594A98"/>
    <w:rsid w:val="00651CE0"/>
    <w:rsid w:val="007D32C5"/>
    <w:rsid w:val="007F1E71"/>
    <w:rsid w:val="00801251"/>
    <w:rsid w:val="00837D39"/>
    <w:rsid w:val="00941426"/>
    <w:rsid w:val="00952DCB"/>
    <w:rsid w:val="00997FF0"/>
    <w:rsid w:val="009C6B52"/>
    <w:rsid w:val="00A628EC"/>
    <w:rsid w:val="00CE03F8"/>
    <w:rsid w:val="00CE5D08"/>
    <w:rsid w:val="00D338C0"/>
    <w:rsid w:val="00D4258D"/>
    <w:rsid w:val="00E124B6"/>
    <w:rsid w:val="00E26B70"/>
    <w:rsid w:val="00EC129D"/>
    <w:rsid w:val="00F46CC9"/>
    <w:rsid w:val="00FB29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7D39"/>
    <w:pPr>
      <w:keepNext/>
      <w:keepLines/>
      <w:widowControl w:val="0"/>
      <w:suppressAutoHyphens/>
      <w:spacing w:before="240" w:after="0" w:line="360" w:lineRule="auto"/>
      <w:jc w:val="center"/>
      <w:outlineLvl w:val="0"/>
    </w:pPr>
    <w:rPr>
      <w:rFonts w:asciiTheme="majorHAnsi" w:eastAsiaTheme="majorEastAsia" w:hAnsiTheme="majorHAnsi" w:cs="Mangal"/>
      <w:b/>
      <w:color w:val="000000" w:themeColor="text1"/>
      <w:sz w:val="40"/>
      <w:szCs w:val="29"/>
      <w:lang w:val="en-US" w:eastAsia="zh-CN" w:bidi="hi-IN"/>
    </w:rPr>
  </w:style>
  <w:style w:type="paragraph" w:styleId="Heading2">
    <w:name w:val="heading 2"/>
    <w:basedOn w:val="Normal"/>
    <w:next w:val="Normal"/>
    <w:link w:val="Heading2Char"/>
    <w:uiPriority w:val="9"/>
    <w:semiHidden/>
    <w:unhideWhenUsed/>
    <w:qFormat/>
    <w:rsid w:val="00837D39"/>
    <w:pPr>
      <w:keepNext/>
      <w:keepLines/>
      <w:widowControl w:val="0"/>
      <w:suppressAutoHyphens/>
      <w:spacing w:before="40" w:after="0" w:line="240" w:lineRule="auto"/>
      <w:outlineLvl w:val="1"/>
    </w:pPr>
    <w:rPr>
      <w:rFonts w:asciiTheme="majorHAnsi" w:eastAsiaTheme="majorEastAsia" w:hAnsiTheme="majorHAnsi" w:cs="Mangal"/>
      <w:color w:val="2F5496" w:themeColor="accent1" w:themeShade="BF"/>
      <w:sz w:val="26"/>
      <w:szCs w:val="23"/>
      <w:lang w:val="en-US" w:eastAsia="zh-CN" w:bidi="hi-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uiPriority w:val="99"/>
    <w:unhideWhenUsed/>
    <w:rsid w:val="00997FF0"/>
    <w:rPr>
      <w:color w:val="0000FF"/>
      <w:u w:val="single"/>
    </w:rPr>
  </w:style>
  <w:style w:type="character" w:customStyle="1" w:styleId="Heading1Char">
    <w:name w:val="Heading 1 Char"/>
    <w:basedOn w:val="DefaultParagraphFont"/>
    <w:link w:val="Heading1"/>
    <w:uiPriority w:val="9"/>
    <w:rsid w:val="00837D39"/>
    <w:rPr>
      <w:rFonts w:asciiTheme="majorHAnsi" w:eastAsiaTheme="majorEastAsia" w:hAnsiTheme="majorHAnsi" w:cs="Mangal"/>
      <w:b/>
      <w:color w:val="000000" w:themeColor="text1"/>
      <w:sz w:val="40"/>
      <w:szCs w:val="29"/>
      <w:lang w:val="en-US" w:eastAsia="zh-CN" w:bidi="hi-IN"/>
    </w:rPr>
  </w:style>
  <w:style w:type="character" w:customStyle="1" w:styleId="Heading2Char">
    <w:name w:val="Heading 2 Char"/>
    <w:basedOn w:val="DefaultParagraphFont"/>
    <w:link w:val="Heading2"/>
    <w:uiPriority w:val="9"/>
    <w:semiHidden/>
    <w:rsid w:val="00837D39"/>
    <w:rPr>
      <w:rFonts w:asciiTheme="majorHAnsi" w:eastAsiaTheme="majorEastAsia" w:hAnsiTheme="majorHAnsi" w:cs="Mangal"/>
      <w:color w:val="2F5496" w:themeColor="accent1" w:themeShade="BF"/>
      <w:sz w:val="26"/>
      <w:szCs w:val="23"/>
      <w:lang w:val="en-US" w:eastAsia="zh-CN" w:bidi="hi-IN"/>
    </w:rPr>
  </w:style>
  <w:style w:type="paragraph" w:customStyle="1" w:styleId="PreformattedText">
    <w:name w:val="Preformatted Text"/>
    <w:basedOn w:val="Normal"/>
    <w:qFormat/>
    <w:rsid w:val="00837D39"/>
    <w:pPr>
      <w:widowControl w:val="0"/>
      <w:suppressAutoHyphens/>
      <w:spacing w:after="0" w:line="240" w:lineRule="auto"/>
    </w:pPr>
    <w:rPr>
      <w:rFonts w:ascii="Liberation Mono" w:eastAsia="Noto Sans Mono CJK SC" w:hAnsi="Liberation Mono" w:cs="Liberation Mono"/>
      <w:sz w:val="20"/>
      <w:szCs w:val="20"/>
      <w:lang w:val="en-US" w:eastAsia="zh-CN" w:bidi="hi-IN"/>
    </w:rPr>
  </w:style>
  <w:style w:type="paragraph" w:styleId="NormalWeb">
    <w:name w:val="Normal (Web)"/>
    <w:basedOn w:val="Normal"/>
    <w:uiPriority w:val="99"/>
    <w:semiHidden/>
    <w:unhideWhenUsed/>
    <w:rsid w:val="00837D39"/>
    <w:pPr>
      <w:spacing w:before="100" w:beforeAutospacing="1" w:after="100" w:afterAutospacing="1" w:line="240" w:lineRule="auto"/>
    </w:pPr>
    <w:rPr>
      <w:rFonts w:eastAsia="Times New Roman" w:cs="Times New Roman"/>
      <w:szCs w:val="24"/>
      <w:lang w:val="en-US" w:eastAsia="en-GB"/>
    </w:rPr>
  </w:style>
  <w:style w:type="paragraph" w:styleId="TOCHeading">
    <w:name w:val="TOC Heading"/>
    <w:basedOn w:val="Heading1"/>
    <w:next w:val="Normal"/>
    <w:uiPriority w:val="39"/>
    <w:unhideWhenUsed/>
    <w:qFormat/>
    <w:rsid w:val="00837D39"/>
    <w:pPr>
      <w:widowControl/>
      <w:suppressAutoHyphens w:val="0"/>
      <w:spacing w:before="480" w:line="276" w:lineRule="auto"/>
      <w:jc w:val="left"/>
      <w:outlineLvl w:val="9"/>
    </w:pPr>
    <w:rPr>
      <w:rFonts w:cstheme="majorBidi"/>
      <w:bCs/>
      <w:color w:val="2F5496" w:themeColor="accent1" w:themeShade="BF"/>
      <w:sz w:val="28"/>
      <w:szCs w:val="28"/>
      <w:lang w:eastAsia="en-US" w:bidi="ar-SA"/>
    </w:rPr>
  </w:style>
  <w:style w:type="paragraph" w:styleId="TOC1">
    <w:name w:val="toc 1"/>
    <w:basedOn w:val="Normal"/>
    <w:next w:val="Normal"/>
    <w:autoRedefine/>
    <w:uiPriority w:val="39"/>
    <w:unhideWhenUsed/>
    <w:rsid w:val="00837D39"/>
    <w:pPr>
      <w:widowControl w:val="0"/>
      <w:suppressAutoHyphens/>
      <w:spacing w:before="120" w:after="0" w:line="240" w:lineRule="auto"/>
    </w:pPr>
    <w:rPr>
      <w:rFonts w:asciiTheme="minorHAnsi" w:eastAsia="Noto Serif CJK SC" w:hAnsiTheme="minorHAnsi" w:cstheme="minorHAnsi"/>
      <w:b/>
      <w:bCs/>
      <w:i/>
      <w:iCs/>
      <w:szCs w:val="24"/>
      <w:lang w:val="en-US" w:eastAsia="zh-CN" w:bidi="hi-IN"/>
    </w:rPr>
  </w:style>
  <w:style w:type="paragraph" w:styleId="TOC2">
    <w:name w:val="toc 2"/>
    <w:basedOn w:val="Normal"/>
    <w:next w:val="Normal"/>
    <w:autoRedefine/>
    <w:uiPriority w:val="39"/>
    <w:unhideWhenUsed/>
    <w:rsid w:val="00837D39"/>
    <w:pPr>
      <w:widowControl w:val="0"/>
      <w:suppressAutoHyphens/>
      <w:spacing w:before="120" w:after="0" w:line="240" w:lineRule="auto"/>
      <w:ind w:left="240"/>
    </w:pPr>
    <w:rPr>
      <w:rFonts w:asciiTheme="minorHAnsi" w:eastAsia="Noto Serif CJK SC" w:hAnsiTheme="minorHAnsi" w:cstheme="minorHAnsi"/>
      <w:b/>
      <w:bCs/>
      <w:sz w:val="22"/>
      <w:lang w:val="en-US" w:eastAsia="zh-CN" w:bidi="hi-IN"/>
    </w:rPr>
  </w:style>
  <w:style w:type="character" w:styleId="FollowedHyperlink">
    <w:name w:val="FollowedHyperlink"/>
    <w:basedOn w:val="DefaultParagraphFont"/>
    <w:uiPriority w:val="99"/>
    <w:semiHidden/>
    <w:unhideWhenUsed/>
    <w:rsid w:val="00837D3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acocksgreenbowling.co.uk/bowling/"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2243</Words>
  <Characters>12788</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Gabriel-Valentin Cojocaru (2440195)</cp:lastModifiedBy>
  <cp:revision>2</cp:revision>
  <dcterms:created xsi:type="dcterms:W3CDTF">2025-07-24T05:53:00Z</dcterms:created>
  <dcterms:modified xsi:type="dcterms:W3CDTF">2025-07-24T05:53:00Z</dcterms:modified>
</cp:coreProperties>
</file>