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F9D" w:rsidRDefault="0012625A" w:rsidP="00F03BE1">
      <w:pPr>
        <w:autoSpaceDE w:val="0"/>
        <w:autoSpaceDN w:val="0"/>
        <w:adjustRightInd w:val="0"/>
        <w:spacing w:after="0" w:line="240" w:lineRule="auto"/>
        <w:rPr>
          <w:rFonts w:ascii="Times New Roman" w:hAnsi="Times New Roman" w:cs="Times New Roman"/>
          <w:sz w:val="44"/>
          <w:szCs w:val="44"/>
        </w:rPr>
      </w:pPr>
      <w:r>
        <w:rPr>
          <w:rFonts w:ascii="Times New Roman" w:hAnsi="Times New Roman" w:cs="Times New Roman"/>
          <w:sz w:val="44"/>
          <w:szCs w:val="44"/>
        </w:rPr>
        <w:t>E</w:t>
      </w:r>
      <w:r w:rsidR="00F03BE1" w:rsidRPr="00F03BE1">
        <w:rPr>
          <w:rFonts w:ascii="Times New Roman" w:hAnsi="Times New Roman" w:cs="Times New Roman"/>
          <w:sz w:val="44"/>
          <w:szCs w:val="44"/>
        </w:rPr>
        <w:t xml:space="preserve">valuate </w:t>
      </w:r>
      <w:r w:rsidR="00F10112" w:rsidRPr="00F03BE1">
        <w:rPr>
          <w:rFonts w:ascii="Times New Roman" w:hAnsi="Times New Roman" w:cs="Times New Roman"/>
          <w:sz w:val="44"/>
          <w:szCs w:val="44"/>
        </w:rPr>
        <w:t>contem</w:t>
      </w:r>
      <w:r w:rsidR="00F10112">
        <w:rPr>
          <w:rFonts w:ascii="Times New Roman" w:hAnsi="Times New Roman" w:cs="Times New Roman"/>
          <w:sz w:val="44"/>
          <w:szCs w:val="44"/>
        </w:rPr>
        <w:t>p</w:t>
      </w:r>
      <w:r w:rsidR="00F10112" w:rsidRPr="00F03BE1">
        <w:rPr>
          <w:rFonts w:ascii="Times New Roman" w:hAnsi="Times New Roman" w:cs="Times New Roman"/>
          <w:sz w:val="44"/>
          <w:szCs w:val="44"/>
        </w:rPr>
        <w:t>or</w:t>
      </w:r>
      <w:r w:rsidR="00F10112">
        <w:rPr>
          <w:rFonts w:ascii="Times New Roman" w:hAnsi="Times New Roman" w:cs="Times New Roman"/>
          <w:sz w:val="44"/>
          <w:szCs w:val="44"/>
        </w:rPr>
        <w:t>a</w:t>
      </w:r>
      <w:r w:rsidR="00F10112" w:rsidRPr="00F03BE1">
        <w:rPr>
          <w:rFonts w:ascii="Times New Roman" w:hAnsi="Times New Roman" w:cs="Times New Roman"/>
          <w:sz w:val="44"/>
          <w:szCs w:val="44"/>
        </w:rPr>
        <w:t>ry</w:t>
      </w:r>
      <w:r w:rsidR="00F03BE1" w:rsidRPr="00F03BE1">
        <w:rPr>
          <w:rFonts w:ascii="Times New Roman" w:hAnsi="Times New Roman" w:cs="Times New Roman"/>
          <w:sz w:val="44"/>
          <w:szCs w:val="44"/>
        </w:rPr>
        <w:t xml:space="preserve"> media representation of Islam and</w:t>
      </w:r>
      <w:r w:rsidR="00F03BE1">
        <w:rPr>
          <w:rFonts w:ascii="Times New Roman" w:hAnsi="Times New Roman" w:cs="Times New Roman"/>
          <w:sz w:val="44"/>
          <w:szCs w:val="44"/>
        </w:rPr>
        <w:t xml:space="preserve"> </w:t>
      </w:r>
      <w:r w:rsidR="00F03BE1" w:rsidRPr="00F03BE1">
        <w:rPr>
          <w:rFonts w:ascii="Times New Roman" w:hAnsi="Times New Roman" w:cs="Times New Roman"/>
          <w:sz w:val="44"/>
          <w:szCs w:val="44"/>
        </w:rPr>
        <w:t>Muslims in western contexts.</w:t>
      </w:r>
      <w:r w:rsidR="00061DA4">
        <w:rPr>
          <w:rFonts w:ascii="Times New Roman" w:hAnsi="Times New Roman" w:cs="Times New Roman"/>
          <w:sz w:val="44"/>
          <w:szCs w:val="44"/>
        </w:rPr>
        <w:t xml:space="preserve"> </w:t>
      </w:r>
    </w:p>
    <w:p w:rsidR="00016F9D" w:rsidRDefault="00016F9D" w:rsidP="00F03BE1">
      <w:pPr>
        <w:autoSpaceDE w:val="0"/>
        <w:autoSpaceDN w:val="0"/>
        <w:adjustRightInd w:val="0"/>
        <w:spacing w:after="0" w:line="240" w:lineRule="auto"/>
        <w:rPr>
          <w:rFonts w:ascii="Times New Roman" w:hAnsi="Times New Roman" w:cs="Times New Roman"/>
          <w:sz w:val="44"/>
          <w:szCs w:val="44"/>
        </w:rPr>
      </w:pPr>
    </w:p>
    <w:p w:rsidR="00D475CE" w:rsidRDefault="00D475CE" w:rsidP="00F03BE1">
      <w:pPr>
        <w:autoSpaceDE w:val="0"/>
        <w:autoSpaceDN w:val="0"/>
        <w:adjustRightInd w:val="0"/>
        <w:spacing w:after="0" w:line="240" w:lineRule="auto"/>
        <w:rPr>
          <w:rFonts w:ascii="Times New Roman" w:hAnsi="Times New Roman" w:cs="Times New Roman"/>
        </w:rPr>
      </w:pPr>
    </w:p>
    <w:p w:rsidR="00D475CE" w:rsidRPr="00741F8D" w:rsidRDefault="00D475CE" w:rsidP="00F03BE1">
      <w:pPr>
        <w:autoSpaceDE w:val="0"/>
        <w:autoSpaceDN w:val="0"/>
        <w:adjustRightInd w:val="0"/>
        <w:spacing w:after="0" w:line="240" w:lineRule="auto"/>
        <w:rPr>
          <w:rFonts w:ascii="Times New Roman" w:hAnsi="Times New Roman" w:cs="Times New Roman"/>
          <w:color w:val="000000" w:themeColor="text1"/>
          <w:sz w:val="20"/>
          <w:szCs w:val="20"/>
        </w:rPr>
      </w:pPr>
      <w:proofErr w:type="spellStart"/>
      <w:r w:rsidRPr="00741F8D">
        <w:rPr>
          <w:rFonts w:ascii="Times New Roman" w:hAnsi="Times New Roman" w:cs="Times New Roman"/>
          <w:color w:val="000000" w:themeColor="text1"/>
          <w:sz w:val="20"/>
          <w:szCs w:val="20"/>
        </w:rPr>
        <w:t>Arsalan</w:t>
      </w:r>
      <w:proofErr w:type="spellEnd"/>
      <w:r w:rsidRPr="00741F8D">
        <w:rPr>
          <w:rFonts w:ascii="Times New Roman" w:hAnsi="Times New Roman" w:cs="Times New Roman"/>
          <w:color w:val="000000" w:themeColor="text1"/>
          <w:sz w:val="20"/>
          <w:szCs w:val="20"/>
        </w:rPr>
        <w:t xml:space="preserve"> </w:t>
      </w:r>
      <w:proofErr w:type="spellStart"/>
      <w:r w:rsidRPr="00741F8D">
        <w:rPr>
          <w:rFonts w:ascii="Times New Roman" w:hAnsi="Times New Roman" w:cs="Times New Roman"/>
          <w:color w:val="000000" w:themeColor="text1"/>
          <w:sz w:val="20"/>
          <w:szCs w:val="20"/>
        </w:rPr>
        <w:t>Iftikhar</w:t>
      </w:r>
      <w:proofErr w:type="spellEnd"/>
      <w:r w:rsidRPr="00741F8D">
        <w:rPr>
          <w:rFonts w:ascii="Times New Roman" w:hAnsi="Times New Roman" w:cs="Times New Roman"/>
          <w:color w:val="000000" w:themeColor="text1"/>
          <w:sz w:val="20"/>
          <w:szCs w:val="20"/>
        </w:rPr>
        <w:t xml:space="preserve"> </w:t>
      </w:r>
      <w:r w:rsidR="00751C1D" w:rsidRPr="00741F8D">
        <w:rPr>
          <w:rFonts w:ascii="Times New Roman" w:hAnsi="Times New Roman" w:cs="Times New Roman"/>
          <w:color w:val="000000" w:themeColor="text1"/>
          <w:sz w:val="20"/>
          <w:szCs w:val="20"/>
        </w:rPr>
        <w:t xml:space="preserve">clearly </w:t>
      </w:r>
      <w:r w:rsidRPr="00741F8D">
        <w:rPr>
          <w:rFonts w:ascii="Times New Roman" w:hAnsi="Times New Roman" w:cs="Times New Roman"/>
          <w:color w:val="000000" w:themeColor="text1"/>
          <w:sz w:val="20"/>
          <w:szCs w:val="20"/>
        </w:rPr>
        <w:t>sums up the general over arching Western media narrative on Islam and Muslim</w:t>
      </w:r>
      <w:r w:rsidR="00751C1D" w:rsidRPr="00741F8D">
        <w:rPr>
          <w:rFonts w:ascii="Times New Roman" w:hAnsi="Times New Roman" w:cs="Times New Roman"/>
          <w:color w:val="000000" w:themeColor="text1"/>
          <w:sz w:val="20"/>
          <w:szCs w:val="20"/>
        </w:rPr>
        <w:t xml:space="preserve"> when he states,</w:t>
      </w:r>
    </w:p>
    <w:p w:rsidR="00D475CE" w:rsidRPr="00741F8D" w:rsidRDefault="00D475CE" w:rsidP="00F03BE1">
      <w:pPr>
        <w:autoSpaceDE w:val="0"/>
        <w:autoSpaceDN w:val="0"/>
        <w:adjustRightInd w:val="0"/>
        <w:spacing w:after="0" w:line="240" w:lineRule="auto"/>
        <w:rPr>
          <w:rFonts w:ascii="Times New Roman" w:hAnsi="Times New Roman" w:cs="Times New Roman"/>
          <w:color w:val="000000" w:themeColor="text1"/>
          <w:sz w:val="20"/>
          <w:szCs w:val="20"/>
        </w:rPr>
      </w:pPr>
    </w:p>
    <w:p w:rsidR="00D475CE" w:rsidRPr="00741F8D" w:rsidRDefault="00D475CE" w:rsidP="00751C1D">
      <w:pPr>
        <w:autoSpaceDE w:val="0"/>
        <w:autoSpaceDN w:val="0"/>
        <w:adjustRightInd w:val="0"/>
        <w:spacing w:after="0" w:line="240" w:lineRule="auto"/>
        <w:ind w:left="283"/>
        <w:rPr>
          <w:rFonts w:ascii="Times New Roman" w:hAnsi="Times New Roman" w:cs="Times New Roman"/>
          <w:color w:val="000000" w:themeColor="text1"/>
          <w:sz w:val="20"/>
          <w:szCs w:val="20"/>
        </w:rPr>
      </w:pPr>
      <w:r w:rsidRPr="00741F8D">
        <w:rPr>
          <w:rFonts w:ascii="Times New Roman" w:hAnsi="Times New Roman" w:cs="Times New Roman"/>
          <w:color w:val="000000" w:themeColor="text1"/>
          <w:sz w:val="20"/>
          <w:szCs w:val="20"/>
        </w:rPr>
        <w:t>‘As a prominent American Muslim global media commentator since the September 11 attacks, one of the many things that keep me awake at night is our Western media’s inability to view Islam and Muslims as anything more than a static monolithic entity.’</w:t>
      </w:r>
      <w:r w:rsidR="00702AD7" w:rsidRPr="00741F8D">
        <w:rPr>
          <w:rStyle w:val="FootnoteReference"/>
          <w:rFonts w:ascii="Times New Roman" w:hAnsi="Times New Roman" w:cs="Times New Roman"/>
          <w:color w:val="000000" w:themeColor="text1"/>
          <w:sz w:val="20"/>
          <w:szCs w:val="20"/>
        </w:rPr>
        <w:footnoteReference w:id="1"/>
      </w:r>
      <w:r w:rsidRPr="00741F8D">
        <w:rPr>
          <w:rFonts w:ascii="Times New Roman" w:hAnsi="Times New Roman" w:cs="Times New Roman"/>
          <w:color w:val="000000" w:themeColor="text1"/>
          <w:sz w:val="20"/>
          <w:szCs w:val="20"/>
        </w:rPr>
        <w:t xml:space="preserve"> </w:t>
      </w:r>
    </w:p>
    <w:p w:rsidR="00751C1D" w:rsidRPr="00741F8D" w:rsidRDefault="00751C1D" w:rsidP="00751C1D">
      <w:pPr>
        <w:autoSpaceDE w:val="0"/>
        <w:autoSpaceDN w:val="0"/>
        <w:adjustRightInd w:val="0"/>
        <w:spacing w:after="0" w:line="240" w:lineRule="auto"/>
        <w:ind w:left="283"/>
        <w:rPr>
          <w:rFonts w:ascii="Times New Roman" w:hAnsi="Times New Roman" w:cs="Times New Roman"/>
          <w:color w:val="000000" w:themeColor="text1"/>
          <w:sz w:val="20"/>
          <w:szCs w:val="20"/>
        </w:rPr>
      </w:pPr>
    </w:p>
    <w:p w:rsidR="007D7013" w:rsidRPr="00741F8D" w:rsidRDefault="00492877" w:rsidP="00751C1D">
      <w:pPr>
        <w:autoSpaceDE w:val="0"/>
        <w:autoSpaceDN w:val="0"/>
        <w:adjustRightInd w:val="0"/>
        <w:spacing w:after="0" w:line="240" w:lineRule="auto"/>
        <w:rPr>
          <w:rFonts w:ascii="Times New Roman" w:hAnsi="Times New Roman" w:cs="Times New Roman"/>
          <w:color w:val="000000" w:themeColor="text1"/>
          <w:sz w:val="20"/>
          <w:szCs w:val="20"/>
        </w:rPr>
      </w:pPr>
      <w:r w:rsidRPr="00741F8D">
        <w:rPr>
          <w:rFonts w:ascii="Times New Roman" w:hAnsi="Times New Roman" w:cs="Times New Roman"/>
          <w:color w:val="000000" w:themeColor="text1"/>
          <w:sz w:val="20"/>
          <w:szCs w:val="20"/>
        </w:rPr>
        <w:t>The incorrect</w:t>
      </w:r>
      <w:r w:rsidR="00797964" w:rsidRPr="00741F8D">
        <w:rPr>
          <w:rFonts w:ascii="Times New Roman" w:hAnsi="Times New Roman" w:cs="Times New Roman"/>
          <w:color w:val="000000" w:themeColor="text1"/>
          <w:sz w:val="20"/>
          <w:szCs w:val="20"/>
        </w:rPr>
        <w:t xml:space="preserve"> </w:t>
      </w:r>
      <w:r w:rsidRPr="00741F8D">
        <w:rPr>
          <w:rFonts w:ascii="Times New Roman" w:hAnsi="Times New Roman" w:cs="Times New Roman"/>
          <w:color w:val="000000" w:themeColor="text1"/>
          <w:sz w:val="20"/>
          <w:szCs w:val="20"/>
        </w:rPr>
        <w:t>premise;</w:t>
      </w:r>
      <w:r w:rsidR="00797964" w:rsidRPr="00741F8D">
        <w:rPr>
          <w:rFonts w:ascii="Times New Roman" w:hAnsi="Times New Roman" w:cs="Times New Roman"/>
          <w:color w:val="000000" w:themeColor="text1"/>
          <w:sz w:val="20"/>
          <w:szCs w:val="20"/>
        </w:rPr>
        <w:t xml:space="preserve"> that Islam and Muslims are an unchanging</w:t>
      </w:r>
      <w:r w:rsidRPr="00741F8D">
        <w:rPr>
          <w:rFonts w:ascii="Times New Roman" w:hAnsi="Times New Roman" w:cs="Times New Roman"/>
          <w:color w:val="000000" w:themeColor="text1"/>
          <w:sz w:val="20"/>
          <w:szCs w:val="20"/>
        </w:rPr>
        <w:t>,</w:t>
      </w:r>
      <w:r w:rsidR="00797964" w:rsidRPr="00741F8D">
        <w:rPr>
          <w:rFonts w:ascii="Times New Roman" w:hAnsi="Times New Roman" w:cs="Times New Roman"/>
          <w:color w:val="000000" w:themeColor="text1"/>
          <w:sz w:val="20"/>
          <w:szCs w:val="20"/>
        </w:rPr>
        <w:t xml:space="preserve"> stagnant whole which </w:t>
      </w:r>
      <w:r w:rsidRPr="00741F8D">
        <w:rPr>
          <w:rFonts w:ascii="Times New Roman" w:hAnsi="Times New Roman" w:cs="Times New Roman"/>
          <w:color w:val="000000" w:themeColor="text1"/>
          <w:sz w:val="20"/>
          <w:szCs w:val="20"/>
        </w:rPr>
        <w:t>much of the</w:t>
      </w:r>
      <w:r w:rsidR="00797964" w:rsidRPr="00741F8D">
        <w:rPr>
          <w:rFonts w:ascii="Times New Roman" w:hAnsi="Times New Roman" w:cs="Times New Roman"/>
          <w:color w:val="000000" w:themeColor="text1"/>
          <w:sz w:val="20"/>
          <w:szCs w:val="20"/>
        </w:rPr>
        <w:t xml:space="preserve"> media has taken</w:t>
      </w:r>
      <w:r w:rsidRPr="00741F8D">
        <w:rPr>
          <w:rFonts w:ascii="Times New Roman" w:hAnsi="Times New Roman" w:cs="Times New Roman"/>
          <w:color w:val="000000" w:themeColor="text1"/>
          <w:sz w:val="20"/>
          <w:szCs w:val="20"/>
        </w:rPr>
        <w:t xml:space="preserve"> as an axiomatic starting point, inevitably leads to distorted and disproportionate reporting. False premises lead to false conclusions, no wonder when atrocities are committed by an individual who may associate themselves with </w:t>
      </w:r>
      <w:proofErr w:type="gramStart"/>
      <w:r w:rsidRPr="00741F8D">
        <w:rPr>
          <w:rFonts w:ascii="Times New Roman" w:hAnsi="Times New Roman" w:cs="Times New Roman"/>
          <w:color w:val="000000" w:themeColor="text1"/>
          <w:sz w:val="20"/>
          <w:szCs w:val="20"/>
        </w:rPr>
        <w:t>Islam</w:t>
      </w:r>
      <w:r w:rsidR="00124FBF" w:rsidRPr="00741F8D">
        <w:rPr>
          <w:rFonts w:ascii="Times New Roman" w:hAnsi="Times New Roman" w:cs="Times New Roman"/>
          <w:color w:val="000000" w:themeColor="text1"/>
          <w:sz w:val="20"/>
          <w:szCs w:val="20"/>
        </w:rPr>
        <w:t>,</w:t>
      </w:r>
      <w:proofErr w:type="gramEnd"/>
      <w:r w:rsidRPr="00741F8D">
        <w:rPr>
          <w:rFonts w:ascii="Times New Roman" w:hAnsi="Times New Roman" w:cs="Times New Roman"/>
          <w:color w:val="000000" w:themeColor="text1"/>
          <w:sz w:val="20"/>
          <w:szCs w:val="20"/>
        </w:rPr>
        <w:t xml:space="preserve"> it is </w:t>
      </w:r>
      <w:r w:rsidR="0080265B" w:rsidRPr="00741F8D">
        <w:rPr>
          <w:rFonts w:ascii="Times New Roman" w:hAnsi="Times New Roman" w:cs="Times New Roman"/>
          <w:color w:val="000000" w:themeColor="text1"/>
          <w:sz w:val="20"/>
          <w:szCs w:val="20"/>
        </w:rPr>
        <w:t xml:space="preserve">seen and </w:t>
      </w:r>
      <w:r w:rsidR="00B9207F" w:rsidRPr="00741F8D">
        <w:rPr>
          <w:rFonts w:ascii="Times New Roman" w:hAnsi="Times New Roman" w:cs="Times New Roman"/>
          <w:color w:val="000000" w:themeColor="text1"/>
          <w:sz w:val="20"/>
          <w:szCs w:val="20"/>
        </w:rPr>
        <w:t>conveyed</w:t>
      </w:r>
      <w:r w:rsidR="0080265B" w:rsidRPr="00741F8D">
        <w:rPr>
          <w:rFonts w:ascii="Times New Roman" w:hAnsi="Times New Roman" w:cs="Times New Roman"/>
          <w:color w:val="000000" w:themeColor="text1"/>
          <w:sz w:val="20"/>
          <w:szCs w:val="20"/>
        </w:rPr>
        <w:t xml:space="preserve"> as an atrocity committed by the whole of Islam, and every single Muslim</w:t>
      </w:r>
      <w:r w:rsidR="00124FBF" w:rsidRPr="00741F8D">
        <w:rPr>
          <w:rFonts w:ascii="Times New Roman" w:hAnsi="Times New Roman" w:cs="Times New Roman"/>
          <w:color w:val="000000" w:themeColor="text1"/>
          <w:sz w:val="20"/>
          <w:szCs w:val="20"/>
        </w:rPr>
        <w:t xml:space="preserve"> is forced into bearing</w:t>
      </w:r>
      <w:r w:rsidR="0080265B" w:rsidRPr="00741F8D">
        <w:rPr>
          <w:rFonts w:ascii="Times New Roman" w:hAnsi="Times New Roman" w:cs="Times New Roman"/>
          <w:color w:val="000000" w:themeColor="text1"/>
          <w:sz w:val="20"/>
          <w:szCs w:val="20"/>
        </w:rPr>
        <w:t xml:space="preserve"> the burden of responsibility.</w:t>
      </w:r>
      <w:r w:rsidR="00D035B2" w:rsidRPr="00741F8D">
        <w:rPr>
          <w:rFonts w:ascii="Times New Roman" w:hAnsi="Times New Roman" w:cs="Times New Roman"/>
          <w:color w:val="000000" w:themeColor="text1"/>
          <w:sz w:val="20"/>
          <w:szCs w:val="20"/>
        </w:rPr>
        <w:t xml:space="preserve"> </w:t>
      </w:r>
      <w:r w:rsidR="00B9207F" w:rsidRPr="00741F8D">
        <w:rPr>
          <w:rFonts w:ascii="Times New Roman" w:hAnsi="Times New Roman" w:cs="Times New Roman"/>
          <w:color w:val="000000" w:themeColor="text1"/>
          <w:sz w:val="20"/>
          <w:szCs w:val="20"/>
        </w:rPr>
        <w:t>Notwithstanding the above</w:t>
      </w:r>
      <w:r w:rsidR="00217CA6" w:rsidRPr="00741F8D">
        <w:rPr>
          <w:rFonts w:ascii="Times New Roman" w:hAnsi="Times New Roman" w:cs="Times New Roman"/>
          <w:color w:val="000000" w:themeColor="text1"/>
          <w:sz w:val="20"/>
          <w:szCs w:val="20"/>
        </w:rPr>
        <w:t>,</w:t>
      </w:r>
      <w:r w:rsidR="00B9207F" w:rsidRPr="00741F8D">
        <w:rPr>
          <w:rFonts w:ascii="Times New Roman" w:hAnsi="Times New Roman" w:cs="Times New Roman"/>
          <w:color w:val="000000" w:themeColor="text1"/>
          <w:sz w:val="20"/>
          <w:szCs w:val="20"/>
        </w:rPr>
        <w:t xml:space="preserve"> </w:t>
      </w:r>
      <w:r w:rsidR="00217CA6" w:rsidRPr="00741F8D">
        <w:rPr>
          <w:rFonts w:ascii="Times New Roman" w:hAnsi="Times New Roman" w:cs="Times New Roman"/>
          <w:color w:val="000000" w:themeColor="text1"/>
          <w:sz w:val="20"/>
          <w:szCs w:val="20"/>
        </w:rPr>
        <w:t>it</w:t>
      </w:r>
      <w:r w:rsidR="00D035B2" w:rsidRPr="00741F8D">
        <w:rPr>
          <w:rFonts w:ascii="Times New Roman" w:hAnsi="Times New Roman" w:cs="Times New Roman"/>
          <w:color w:val="000000" w:themeColor="text1"/>
          <w:sz w:val="20"/>
          <w:szCs w:val="20"/>
        </w:rPr>
        <w:t xml:space="preserve"> is important </w:t>
      </w:r>
      <w:r w:rsidR="000D437F" w:rsidRPr="00741F8D">
        <w:rPr>
          <w:rFonts w:ascii="Times New Roman" w:hAnsi="Times New Roman" w:cs="Times New Roman"/>
          <w:color w:val="000000" w:themeColor="text1"/>
          <w:sz w:val="20"/>
          <w:szCs w:val="20"/>
        </w:rPr>
        <w:t>to point out that although this</w:t>
      </w:r>
      <w:r w:rsidR="00D035B2" w:rsidRPr="00741F8D">
        <w:rPr>
          <w:rFonts w:ascii="Times New Roman" w:hAnsi="Times New Roman" w:cs="Times New Roman"/>
          <w:color w:val="000000" w:themeColor="text1"/>
          <w:sz w:val="20"/>
          <w:szCs w:val="20"/>
        </w:rPr>
        <w:t xml:space="preserve"> applies to </w:t>
      </w:r>
      <w:r w:rsidR="00734F8A" w:rsidRPr="00741F8D">
        <w:rPr>
          <w:rFonts w:ascii="Times New Roman" w:hAnsi="Times New Roman" w:cs="Times New Roman"/>
          <w:color w:val="000000" w:themeColor="text1"/>
          <w:sz w:val="20"/>
          <w:szCs w:val="20"/>
        </w:rPr>
        <w:t>western m</w:t>
      </w:r>
      <w:r w:rsidR="00D035B2" w:rsidRPr="00741F8D">
        <w:rPr>
          <w:rFonts w:ascii="Times New Roman" w:hAnsi="Times New Roman" w:cs="Times New Roman"/>
          <w:color w:val="000000" w:themeColor="text1"/>
          <w:sz w:val="20"/>
          <w:szCs w:val="20"/>
        </w:rPr>
        <w:t>edia in general, there are exceptions.</w:t>
      </w:r>
      <w:r w:rsidR="00734F8A" w:rsidRPr="00741F8D">
        <w:rPr>
          <w:rFonts w:ascii="Times New Roman" w:hAnsi="Times New Roman" w:cs="Times New Roman"/>
          <w:color w:val="000000" w:themeColor="text1"/>
          <w:sz w:val="20"/>
          <w:szCs w:val="20"/>
        </w:rPr>
        <w:t xml:space="preserve"> </w:t>
      </w:r>
    </w:p>
    <w:p w:rsidR="007D7013" w:rsidRPr="00741F8D" w:rsidRDefault="007D7013" w:rsidP="00751C1D">
      <w:pPr>
        <w:autoSpaceDE w:val="0"/>
        <w:autoSpaceDN w:val="0"/>
        <w:adjustRightInd w:val="0"/>
        <w:spacing w:after="0" w:line="240" w:lineRule="auto"/>
        <w:rPr>
          <w:rFonts w:ascii="Times New Roman" w:hAnsi="Times New Roman" w:cs="Times New Roman"/>
          <w:color w:val="000000" w:themeColor="text1"/>
          <w:sz w:val="20"/>
          <w:szCs w:val="20"/>
        </w:rPr>
      </w:pPr>
    </w:p>
    <w:p w:rsidR="00BB0655" w:rsidRPr="00741F8D" w:rsidRDefault="00734F8A" w:rsidP="00751C1D">
      <w:pPr>
        <w:autoSpaceDE w:val="0"/>
        <w:autoSpaceDN w:val="0"/>
        <w:adjustRightInd w:val="0"/>
        <w:spacing w:after="0" w:line="240" w:lineRule="auto"/>
        <w:rPr>
          <w:rFonts w:ascii="Times New Roman" w:hAnsi="Times New Roman" w:cs="Times New Roman"/>
          <w:color w:val="000000" w:themeColor="text1"/>
          <w:sz w:val="20"/>
          <w:szCs w:val="20"/>
        </w:rPr>
      </w:pPr>
      <w:r w:rsidRPr="00741F8D">
        <w:rPr>
          <w:rFonts w:ascii="Times New Roman" w:hAnsi="Times New Roman" w:cs="Times New Roman"/>
          <w:color w:val="000000" w:themeColor="text1"/>
          <w:sz w:val="20"/>
          <w:szCs w:val="20"/>
        </w:rPr>
        <w:t xml:space="preserve">Not only are the base assumptions of </w:t>
      </w:r>
      <w:r w:rsidR="000D437F" w:rsidRPr="00741F8D">
        <w:rPr>
          <w:rFonts w:ascii="Times New Roman" w:hAnsi="Times New Roman" w:cs="Times New Roman"/>
          <w:color w:val="000000" w:themeColor="text1"/>
          <w:sz w:val="20"/>
          <w:szCs w:val="20"/>
        </w:rPr>
        <w:t>w</w:t>
      </w:r>
      <w:r w:rsidRPr="00741F8D">
        <w:rPr>
          <w:rFonts w:ascii="Times New Roman" w:hAnsi="Times New Roman" w:cs="Times New Roman"/>
          <w:color w:val="000000" w:themeColor="text1"/>
          <w:sz w:val="20"/>
          <w:szCs w:val="20"/>
        </w:rPr>
        <w:t xml:space="preserve">estern media </w:t>
      </w:r>
      <w:r w:rsidR="000D437F" w:rsidRPr="00741F8D">
        <w:rPr>
          <w:rFonts w:ascii="Times New Roman" w:hAnsi="Times New Roman" w:cs="Times New Roman"/>
          <w:color w:val="000000" w:themeColor="text1"/>
          <w:sz w:val="20"/>
          <w:szCs w:val="20"/>
        </w:rPr>
        <w:t xml:space="preserve">regarding Islam </w:t>
      </w:r>
      <w:r w:rsidRPr="00741F8D">
        <w:rPr>
          <w:rFonts w:ascii="Times New Roman" w:hAnsi="Times New Roman" w:cs="Times New Roman"/>
          <w:color w:val="000000" w:themeColor="text1"/>
          <w:sz w:val="20"/>
          <w:szCs w:val="20"/>
        </w:rPr>
        <w:t>inaccurate</w:t>
      </w:r>
      <w:r w:rsidR="000D437F" w:rsidRPr="00741F8D">
        <w:rPr>
          <w:rFonts w:ascii="Times New Roman" w:hAnsi="Times New Roman" w:cs="Times New Roman"/>
          <w:color w:val="000000" w:themeColor="text1"/>
          <w:sz w:val="20"/>
          <w:szCs w:val="20"/>
        </w:rPr>
        <w:t>,</w:t>
      </w:r>
      <w:r w:rsidRPr="00741F8D">
        <w:rPr>
          <w:rFonts w:ascii="Times New Roman" w:hAnsi="Times New Roman" w:cs="Times New Roman"/>
          <w:color w:val="000000" w:themeColor="text1"/>
          <w:sz w:val="20"/>
          <w:szCs w:val="20"/>
        </w:rPr>
        <w:t xml:space="preserve"> there are a whole host of other issues. There is a clear double standard at play when it come to reporting terrorist attacks, a study conducted in America demonstrated that when the media reported an attack perpetrated by a Muslims it was quick to present it as part of a larger conspiracy of Islam against America</w:t>
      </w:r>
      <w:r w:rsidRPr="00741F8D">
        <w:rPr>
          <w:rStyle w:val="FootnoteReference"/>
          <w:rFonts w:ascii="Times New Roman" w:hAnsi="Times New Roman" w:cs="Times New Roman"/>
          <w:color w:val="000000" w:themeColor="text1"/>
          <w:sz w:val="20"/>
          <w:szCs w:val="20"/>
        </w:rPr>
        <w:footnoteReference w:id="2"/>
      </w:r>
      <w:r w:rsidRPr="00741F8D">
        <w:rPr>
          <w:rFonts w:ascii="Times New Roman" w:hAnsi="Times New Roman" w:cs="Times New Roman"/>
          <w:color w:val="000000" w:themeColor="text1"/>
          <w:sz w:val="20"/>
          <w:szCs w:val="20"/>
        </w:rPr>
        <w:t>, Whereas this was not the case when reporting attacks committed by non-Muslims</w:t>
      </w:r>
      <w:r w:rsidR="00217CA6" w:rsidRPr="00741F8D">
        <w:rPr>
          <w:rFonts w:ascii="Times New Roman" w:hAnsi="Times New Roman" w:cs="Times New Roman"/>
          <w:color w:val="000000" w:themeColor="text1"/>
          <w:sz w:val="20"/>
          <w:szCs w:val="20"/>
        </w:rPr>
        <w:t xml:space="preserve">, many of which were dismissed as acts committed by people suffering from mental illness. </w:t>
      </w:r>
      <w:r w:rsidRPr="00741F8D">
        <w:rPr>
          <w:rFonts w:ascii="Times New Roman" w:hAnsi="Times New Roman" w:cs="Times New Roman"/>
          <w:color w:val="000000" w:themeColor="text1"/>
          <w:sz w:val="20"/>
          <w:szCs w:val="20"/>
        </w:rPr>
        <w:t xml:space="preserve">A recent MCB report </w:t>
      </w:r>
      <w:r w:rsidR="000D437F" w:rsidRPr="00741F8D">
        <w:rPr>
          <w:rFonts w:ascii="Times New Roman" w:hAnsi="Times New Roman" w:cs="Times New Roman"/>
          <w:color w:val="000000" w:themeColor="text1"/>
          <w:sz w:val="20"/>
          <w:szCs w:val="20"/>
        </w:rPr>
        <w:t>highlights</w:t>
      </w:r>
      <w:r w:rsidRPr="00741F8D">
        <w:rPr>
          <w:rFonts w:ascii="Times New Roman" w:hAnsi="Times New Roman" w:cs="Times New Roman"/>
          <w:color w:val="000000" w:themeColor="text1"/>
          <w:sz w:val="20"/>
          <w:szCs w:val="20"/>
        </w:rPr>
        <w:t xml:space="preserve"> that </w:t>
      </w:r>
      <w:r w:rsidR="007D7013" w:rsidRPr="00741F8D">
        <w:rPr>
          <w:rFonts w:ascii="Times New Roman" w:hAnsi="Times New Roman" w:cs="Times New Roman"/>
          <w:color w:val="000000" w:themeColor="text1"/>
          <w:sz w:val="20"/>
          <w:szCs w:val="20"/>
        </w:rPr>
        <w:t xml:space="preserve">the </w:t>
      </w:r>
      <w:r w:rsidR="00DF5C36" w:rsidRPr="00741F8D">
        <w:rPr>
          <w:rFonts w:ascii="Times New Roman" w:hAnsi="Times New Roman" w:cs="Times New Roman"/>
          <w:color w:val="000000" w:themeColor="text1"/>
          <w:sz w:val="20"/>
          <w:szCs w:val="20"/>
        </w:rPr>
        <w:t>British</w:t>
      </w:r>
      <w:r w:rsidRPr="00741F8D">
        <w:rPr>
          <w:rFonts w:ascii="Times New Roman" w:hAnsi="Times New Roman" w:cs="Times New Roman"/>
          <w:color w:val="000000" w:themeColor="text1"/>
          <w:sz w:val="20"/>
          <w:szCs w:val="20"/>
        </w:rPr>
        <w:t xml:space="preserve"> Media</w:t>
      </w:r>
      <w:r w:rsidR="00DF5C36" w:rsidRPr="00741F8D">
        <w:rPr>
          <w:rFonts w:ascii="Times New Roman" w:hAnsi="Times New Roman" w:cs="Times New Roman"/>
          <w:color w:val="000000" w:themeColor="text1"/>
          <w:sz w:val="20"/>
          <w:szCs w:val="20"/>
        </w:rPr>
        <w:t xml:space="preserve"> </w:t>
      </w:r>
      <w:r w:rsidRPr="00741F8D">
        <w:rPr>
          <w:rFonts w:ascii="Times New Roman" w:hAnsi="Times New Roman" w:cs="Times New Roman"/>
          <w:color w:val="000000" w:themeColor="text1"/>
          <w:sz w:val="20"/>
          <w:szCs w:val="20"/>
        </w:rPr>
        <w:t>is</w:t>
      </w:r>
      <w:r w:rsidR="00217CA6" w:rsidRPr="00741F8D">
        <w:rPr>
          <w:rFonts w:ascii="Times New Roman" w:hAnsi="Times New Roman" w:cs="Times New Roman"/>
          <w:color w:val="000000" w:themeColor="text1"/>
          <w:sz w:val="20"/>
          <w:szCs w:val="20"/>
        </w:rPr>
        <w:t xml:space="preserve"> also</w:t>
      </w:r>
      <w:r w:rsidRPr="00741F8D">
        <w:rPr>
          <w:rFonts w:ascii="Times New Roman" w:hAnsi="Times New Roman" w:cs="Times New Roman"/>
          <w:color w:val="000000" w:themeColor="text1"/>
          <w:sz w:val="20"/>
          <w:szCs w:val="20"/>
        </w:rPr>
        <w:t xml:space="preserve"> plagued by </w:t>
      </w:r>
      <w:r w:rsidR="00B04F43" w:rsidRPr="00741F8D">
        <w:rPr>
          <w:rFonts w:ascii="Times New Roman" w:hAnsi="Times New Roman" w:cs="Times New Roman"/>
          <w:color w:val="000000" w:themeColor="text1"/>
          <w:sz w:val="20"/>
          <w:szCs w:val="20"/>
        </w:rPr>
        <w:t>the same problem, creating a direct link between Islam and Muslims as a whole and terrorism</w:t>
      </w:r>
      <w:r w:rsidR="00B04F43" w:rsidRPr="00741F8D">
        <w:rPr>
          <w:rStyle w:val="FootnoteReference"/>
          <w:rFonts w:ascii="Times New Roman" w:hAnsi="Times New Roman" w:cs="Times New Roman"/>
          <w:color w:val="000000" w:themeColor="text1"/>
          <w:sz w:val="20"/>
          <w:szCs w:val="20"/>
        </w:rPr>
        <w:footnoteReference w:id="3"/>
      </w:r>
      <w:r w:rsidR="00B04F43" w:rsidRPr="00741F8D">
        <w:rPr>
          <w:rFonts w:ascii="Times New Roman" w:hAnsi="Times New Roman" w:cs="Times New Roman"/>
          <w:color w:val="000000" w:themeColor="text1"/>
          <w:sz w:val="20"/>
          <w:szCs w:val="20"/>
        </w:rPr>
        <w:t>.</w:t>
      </w:r>
      <w:r w:rsidR="00133EA7" w:rsidRPr="00741F8D">
        <w:rPr>
          <w:rFonts w:ascii="Times New Roman" w:hAnsi="Times New Roman" w:cs="Times New Roman"/>
          <w:color w:val="000000" w:themeColor="text1"/>
          <w:sz w:val="20"/>
          <w:szCs w:val="20"/>
        </w:rPr>
        <w:t xml:space="preserve"> Considering the monolithic conception of Islam upheld by much of the media</w:t>
      </w:r>
      <w:r w:rsidR="00DF5C36" w:rsidRPr="00741F8D">
        <w:rPr>
          <w:rFonts w:ascii="Times New Roman" w:hAnsi="Times New Roman" w:cs="Times New Roman"/>
          <w:color w:val="000000" w:themeColor="text1"/>
          <w:sz w:val="20"/>
          <w:szCs w:val="20"/>
        </w:rPr>
        <w:t>,</w:t>
      </w:r>
      <w:r w:rsidR="00133EA7" w:rsidRPr="00741F8D">
        <w:rPr>
          <w:rFonts w:ascii="Times New Roman" w:hAnsi="Times New Roman" w:cs="Times New Roman"/>
          <w:color w:val="000000" w:themeColor="text1"/>
          <w:sz w:val="20"/>
          <w:szCs w:val="20"/>
        </w:rPr>
        <w:t xml:space="preserve"> and the disingenuous links drawn up between Islam and terrorism</w:t>
      </w:r>
      <w:r w:rsidR="00DF5C36" w:rsidRPr="00741F8D">
        <w:rPr>
          <w:rFonts w:ascii="Times New Roman" w:hAnsi="Times New Roman" w:cs="Times New Roman"/>
          <w:color w:val="000000" w:themeColor="text1"/>
          <w:sz w:val="20"/>
          <w:szCs w:val="20"/>
        </w:rPr>
        <w:t xml:space="preserve"> that are continuously being pumped to the masses,</w:t>
      </w:r>
      <w:r w:rsidR="00133EA7" w:rsidRPr="00741F8D">
        <w:rPr>
          <w:rFonts w:ascii="Times New Roman" w:hAnsi="Times New Roman" w:cs="Times New Roman"/>
          <w:color w:val="000000" w:themeColor="text1"/>
          <w:sz w:val="20"/>
          <w:szCs w:val="20"/>
        </w:rPr>
        <w:t xml:space="preserve"> we can</w:t>
      </w:r>
      <w:r w:rsidR="00DF5C36" w:rsidRPr="00741F8D">
        <w:rPr>
          <w:rFonts w:ascii="Times New Roman" w:hAnsi="Times New Roman" w:cs="Times New Roman"/>
          <w:color w:val="000000" w:themeColor="text1"/>
          <w:sz w:val="20"/>
          <w:szCs w:val="20"/>
        </w:rPr>
        <w:t xml:space="preserve"> start to</w:t>
      </w:r>
      <w:r w:rsidR="00133EA7" w:rsidRPr="00741F8D">
        <w:rPr>
          <w:rFonts w:ascii="Times New Roman" w:hAnsi="Times New Roman" w:cs="Times New Roman"/>
          <w:color w:val="000000" w:themeColor="text1"/>
          <w:sz w:val="20"/>
          <w:szCs w:val="20"/>
        </w:rPr>
        <w:t xml:space="preserve"> appreciate why Islam and Muslims are perceived as a threat in the </w:t>
      </w:r>
      <w:r w:rsidR="00DF5C36" w:rsidRPr="00741F8D">
        <w:rPr>
          <w:rFonts w:ascii="Times New Roman" w:hAnsi="Times New Roman" w:cs="Times New Roman"/>
          <w:color w:val="000000" w:themeColor="text1"/>
          <w:sz w:val="20"/>
          <w:szCs w:val="20"/>
        </w:rPr>
        <w:t>West</w:t>
      </w:r>
      <w:r w:rsidR="00133EA7" w:rsidRPr="00741F8D">
        <w:rPr>
          <w:rFonts w:ascii="Times New Roman" w:hAnsi="Times New Roman" w:cs="Times New Roman"/>
          <w:color w:val="000000" w:themeColor="text1"/>
          <w:sz w:val="20"/>
          <w:szCs w:val="20"/>
        </w:rPr>
        <w:t xml:space="preserve">. </w:t>
      </w:r>
      <w:r w:rsidR="00D035B2" w:rsidRPr="00741F8D">
        <w:rPr>
          <w:rFonts w:ascii="Times New Roman" w:hAnsi="Times New Roman" w:cs="Times New Roman"/>
          <w:color w:val="000000" w:themeColor="text1"/>
          <w:sz w:val="20"/>
          <w:szCs w:val="20"/>
        </w:rPr>
        <w:t xml:space="preserve">Here I will share </w:t>
      </w:r>
      <w:r w:rsidR="00133EA7" w:rsidRPr="00741F8D">
        <w:rPr>
          <w:rFonts w:ascii="Times New Roman" w:hAnsi="Times New Roman" w:cs="Times New Roman"/>
          <w:color w:val="000000" w:themeColor="text1"/>
          <w:sz w:val="20"/>
          <w:szCs w:val="20"/>
        </w:rPr>
        <w:t xml:space="preserve">some specific </w:t>
      </w:r>
      <w:r w:rsidR="00D035B2" w:rsidRPr="00741F8D">
        <w:rPr>
          <w:rFonts w:ascii="Times New Roman" w:hAnsi="Times New Roman" w:cs="Times New Roman"/>
          <w:color w:val="000000" w:themeColor="text1"/>
          <w:sz w:val="20"/>
          <w:szCs w:val="20"/>
        </w:rPr>
        <w:t xml:space="preserve">examples of media reporting on Islam and Muslims, evaluating the contemporary media representation of Islam and Muslims in a western context. </w:t>
      </w:r>
    </w:p>
    <w:p w:rsidR="00BB0655" w:rsidRPr="00741F8D" w:rsidRDefault="00BB0655" w:rsidP="00751C1D">
      <w:pPr>
        <w:autoSpaceDE w:val="0"/>
        <w:autoSpaceDN w:val="0"/>
        <w:adjustRightInd w:val="0"/>
        <w:spacing w:after="0" w:line="240" w:lineRule="auto"/>
        <w:rPr>
          <w:rFonts w:ascii="Times New Roman" w:hAnsi="Times New Roman" w:cs="Times New Roman"/>
          <w:color w:val="000000" w:themeColor="text1"/>
          <w:sz w:val="20"/>
          <w:szCs w:val="20"/>
        </w:rPr>
      </w:pPr>
    </w:p>
    <w:p w:rsidR="007449AE" w:rsidRPr="00741F8D" w:rsidRDefault="008A238C"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r w:rsidRPr="00741F8D">
        <w:rPr>
          <w:rFonts w:ascii="Times New Roman" w:hAnsi="Times New Roman" w:cs="Times New Roman"/>
          <w:color w:val="000000" w:themeColor="text1"/>
          <w:sz w:val="20"/>
          <w:szCs w:val="20"/>
        </w:rPr>
        <w:t xml:space="preserve">As </w:t>
      </w:r>
      <w:r w:rsidR="00FD6AE1" w:rsidRPr="00741F8D">
        <w:rPr>
          <w:rFonts w:ascii="Times New Roman" w:hAnsi="Times New Roman" w:cs="Times New Roman"/>
          <w:color w:val="000000" w:themeColor="text1"/>
          <w:sz w:val="20"/>
          <w:szCs w:val="20"/>
        </w:rPr>
        <w:t>alluded to</w:t>
      </w:r>
      <w:r w:rsidRPr="00741F8D">
        <w:rPr>
          <w:rFonts w:ascii="Times New Roman" w:hAnsi="Times New Roman" w:cs="Times New Roman"/>
          <w:color w:val="000000" w:themeColor="text1"/>
          <w:sz w:val="20"/>
          <w:szCs w:val="20"/>
        </w:rPr>
        <w:t xml:space="preserve"> above some media outlets </w:t>
      </w:r>
      <w:r w:rsidR="00FD6AE1" w:rsidRPr="00741F8D">
        <w:rPr>
          <w:rFonts w:ascii="Times New Roman" w:hAnsi="Times New Roman" w:cs="Times New Roman"/>
          <w:color w:val="000000" w:themeColor="text1"/>
          <w:sz w:val="20"/>
          <w:szCs w:val="20"/>
        </w:rPr>
        <w:t xml:space="preserve">are fortunately more balanced in their approach, take for example one of the top British media outlets, The Times, they have been far more balanced in their reporting on Islam and Muslims—especially more recently—compared to </w:t>
      </w:r>
      <w:r w:rsidR="00217CA6" w:rsidRPr="00741F8D">
        <w:rPr>
          <w:rFonts w:ascii="Times New Roman" w:hAnsi="Times New Roman" w:cs="Times New Roman"/>
          <w:color w:val="000000" w:themeColor="text1"/>
          <w:sz w:val="20"/>
          <w:szCs w:val="20"/>
        </w:rPr>
        <w:t>many of their competitors</w:t>
      </w:r>
      <w:r w:rsidR="00FD6AE1" w:rsidRPr="00741F8D">
        <w:rPr>
          <w:rFonts w:ascii="Times New Roman" w:hAnsi="Times New Roman" w:cs="Times New Roman"/>
          <w:color w:val="000000" w:themeColor="text1"/>
          <w:sz w:val="20"/>
          <w:szCs w:val="20"/>
        </w:rPr>
        <w:t xml:space="preserve">. </w:t>
      </w:r>
      <w:r w:rsidR="00162685" w:rsidRPr="00741F8D">
        <w:rPr>
          <w:rFonts w:ascii="Times New Roman" w:hAnsi="Times New Roman" w:cs="Times New Roman"/>
          <w:color w:val="000000" w:themeColor="text1"/>
          <w:sz w:val="20"/>
          <w:szCs w:val="20"/>
        </w:rPr>
        <w:t xml:space="preserve">To begin with they try to cover Islam more </w:t>
      </w:r>
      <w:r w:rsidR="00B44A89" w:rsidRPr="00741F8D">
        <w:rPr>
          <w:rFonts w:ascii="Times New Roman" w:hAnsi="Times New Roman" w:cs="Times New Roman"/>
          <w:color w:val="000000" w:themeColor="text1"/>
          <w:sz w:val="20"/>
          <w:szCs w:val="20"/>
        </w:rPr>
        <w:t>holistically;</w:t>
      </w:r>
      <w:r w:rsidR="00162685" w:rsidRPr="00741F8D">
        <w:rPr>
          <w:rFonts w:ascii="Times New Roman" w:hAnsi="Times New Roman" w:cs="Times New Roman"/>
          <w:color w:val="000000" w:themeColor="text1"/>
          <w:sz w:val="20"/>
          <w:szCs w:val="20"/>
        </w:rPr>
        <w:t xml:space="preserve"> they tend not to exclusively focus their reporting </w:t>
      </w:r>
      <w:r w:rsidR="00B44A89" w:rsidRPr="00741F8D">
        <w:rPr>
          <w:rFonts w:ascii="Times New Roman" w:hAnsi="Times New Roman" w:cs="Times New Roman"/>
          <w:color w:val="000000" w:themeColor="text1"/>
          <w:sz w:val="20"/>
          <w:szCs w:val="20"/>
        </w:rPr>
        <w:t xml:space="preserve">on </w:t>
      </w:r>
      <w:r w:rsidR="00162685" w:rsidRPr="00741F8D">
        <w:rPr>
          <w:rFonts w:ascii="Times New Roman" w:hAnsi="Times New Roman" w:cs="Times New Roman"/>
          <w:color w:val="000000" w:themeColor="text1"/>
          <w:sz w:val="20"/>
          <w:szCs w:val="20"/>
        </w:rPr>
        <w:t xml:space="preserve">attacks that </w:t>
      </w:r>
      <w:r w:rsidR="007D7013" w:rsidRPr="00741F8D">
        <w:rPr>
          <w:rFonts w:ascii="Times New Roman" w:hAnsi="Times New Roman" w:cs="Times New Roman"/>
          <w:color w:val="000000" w:themeColor="text1"/>
          <w:sz w:val="20"/>
          <w:szCs w:val="20"/>
        </w:rPr>
        <w:t>are</w:t>
      </w:r>
      <w:r w:rsidR="00B44A89" w:rsidRPr="00741F8D">
        <w:rPr>
          <w:rFonts w:ascii="Times New Roman" w:hAnsi="Times New Roman" w:cs="Times New Roman"/>
          <w:color w:val="000000" w:themeColor="text1"/>
          <w:sz w:val="20"/>
          <w:szCs w:val="20"/>
        </w:rPr>
        <w:t xml:space="preserve"> </w:t>
      </w:r>
      <w:r w:rsidR="00162685" w:rsidRPr="00741F8D">
        <w:rPr>
          <w:rFonts w:ascii="Times New Roman" w:hAnsi="Times New Roman" w:cs="Times New Roman"/>
          <w:color w:val="000000" w:themeColor="text1"/>
          <w:sz w:val="20"/>
          <w:szCs w:val="20"/>
        </w:rPr>
        <w:t>supposedly linked to Islam and Muslims</w:t>
      </w:r>
      <w:r w:rsidR="00B44A89" w:rsidRPr="00741F8D">
        <w:rPr>
          <w:rFonts w:ascii="Times New Roman" w:hAnsi="Times New Roman" w:cs="Times New Roman"/>
          <w:color w:val="000000" w:themeColor="text1"/>
          <w:sz w:val="20"/>
          <w:szCs w:val="20"/>
        </w:rPr>
        <w:t xml:space="preserve">. Instead, they seem to cover </w:t>
      </w:r>
      <w:r w:rsidR="007D7013" w:rsidRPr="00741F8D">
        <w:rPr>
          <w:rFonts w:ascii="Times New Roman" w:hAnsi="Times New Roman" w:cs="Times New Roman"/>
          <w:color w:val="000000" w:themeColor="text1"/>
          <w:sz w:val="20"/>
          <w:szCs w:val="20"/>
        </w:rPr>
        <w:t>a whole host</w:t>
      </w:r>
      <w:r w:rsidR="00B44A89" w:rsidRPr="00741F8D">
        <w:rPr>
          <w:rFonts w:ascii="Times New Roman" w:hAnsi="Times New Roman" w:cs="Times New Roman"/>
          <w:color w:val="000000" w:themeColor="text1"/>
          <w:sz w:val="20"/>
          <w:szCs w:val="20"/>
        </w:rPr>
        <w:t xml:space="preserve"> of topics and events related to Islam</w:t>
      </w:r>
      <w:r w:rsidR="007D7013" w:rsidRPr="00741F8D">
        <w:rPr>
          <w:rFonts w:ascii="Times New Roman" w:hAnsi="Times New Roman" w:cs="Times New Roman"/>
          <w:color w:val="000000" w:themeColor="text1"/>
          <w:sz w:val="20"/>
          <w:szCs w:val="20"/>
        </w:rPr>
        <w:t xml:space="preserve"> and Muslims.</w:t>
      </w:r>
      <w:r w:rsidR="00B44A89" w:rsidRPr="00741F8D">
        <w:rPr>
          <w:rFonts w:ascii="Times New Roman" w:hAnsi="Times New Roman" w:cs="Times New Roman"/>
          <w:color w:val="000000" w:themeColor="text1"/>
          <w:sz w:val="20"/>
          <w:szCs w:val="20"/>
        </w:rPr>
        <w:t xml:space="preserve"> </w:t>
      </w:r>
      <w:r w:rsidR="007D7013" w:rsidRPr="00741F8D">
        <w:rPr>
          <w:rFonts w:ascii="Times New Roman" w:hAnsi="Times New Roman" w:cs="Times New Roman"/>
          <w:color w:val="000000" w:themeColor="text1"/>
          <w:sz w:val="20"/>
          <w:szCs w:val="20"/>
        </w:rPr>
        <w:t>Take</w:t>
      </w:r>
      <w:r w:rsidR="00B44A89" w:rsidRPr="00741F8D">
        <w:rPr>
          <w:rFonts w:ascii="Times New Roman" w:hAnsi="Times New Roman" w:cs="Times New Roman"/>
          <w:color w:val="000000" w:themeColor="text1"/>
          <w:sz w:val="20"/>
          <w:szCs w:val="20"/>
        </w:rPr>
        <w:t xml:space="preserve"> for example their recent article on how Islamic art influenced Cartier</w:t>
      </w:r>
      <w:r w:rsidR="007D7013" w:rsidRPr="00741F8D">
        <w:rPr>
          <w:rFonts w:ascii="Times New Roman" w:hAnsi="Times New Roman" w:cs="Times New Roman"/>
          <w:color w:val="000000" w:themeColor="text1"/>
          <w:sz w:val="20"/>
          <w:szCs w:val="20"/>
        </w:rPr>
        <w:t>,</w:t>
      </w:r>
      <w:r w:rsidR="00B44A89" w:rsidRPr="00741F8D">
        <w:rPr>
          <w:rFonts w:ascii="Times New Roman" w:hAnsi="Times New Roman" w:cs="Times New Roman"/>
          <w:color w:val="000000" w:themeColor="text1"/>
          <w:sz w:val="20"/>
          <w:szCs w:val="20"/>
        </w:rPr>
        <w:t xml:space="preserve"> a well known jewellery brand</w:t>
      </w:r>
      <w:r w:rsidR="00B44A89" w:rsidRPr="00741F8D">
        <w:rPr>
          <w:rStyle w:val="FootnoteReference"/>
          <w:rFonts w:ascii="Times New Roman" w:hAnsi="Times New Roman" w:cs="Times New Roman"/>
          <w:color w:val="000000" w:themeColor="text1"/>
          <w:sz w:val="20"/>
          <w:szCs w:val="20"/>
        </w:rPr>
        <w:footnoteReference w:id="4"/>
      </w:r>
      <w:r w:rsidR="00B44A89" w:rsidRPr="00741F8D">
        <w:rPr>
          <w:rFonts w:ascii="Times New Roman" w:hAnsi="Times New Roman" w:cs="Times New Roman"/>
          <w:color w:val="000000" w:themeColor="text1"/>
          <w:sz w:val="20"/>
          <w:szCs w:val="20"/>
        </w:rPr>
        <w:t>. Refreshingly</w:t>
      </w:r>
      <w:r w:rsidR="00217CA6" w:rsidRPr="00741F8D">
        <w:rPr>
          <w:rFonts w:ascii="Times New Roman" w:hAnsi="Times New Roman" w:cs="Times New Roman"/>
          <w:color w:val="000000" w:themeColor="text1"/>
          <w:sz w:val="20"/>
          <w:szCs w:val="20"/>
        </w:rPr>
        <w:t>,</w:t>
      </w:r>
      <w:r w:rsidR="00B44A89" w:rsidRPr="00741F8D">
        <w:rPr>
          <w:rFonts w:ascii="Times New Roman" w:hAnsi="Times New Roman" w:cs="Times New Roman"/>
          <w:color w:val="000000" w:themeColor="text1"/>
          <w:sz w:val="20"/>
          <w:szCs w:val="20"/>
        </w:rPr>
        <w:t xml:space="preserve"> they </w:t>
      </w:r>
      <w:r w:rsidR="00217CA6" w:rsidRPr="00741F8D">
        <w:rPr>
          <w:rFonts w:ascii="Times New Roman" w:hAnsi="Times New Roman" w:cs="Times New Roman"/>
          <w:color w:val="000000" w:themeColor="text1"/>
          <w:sz w:val="20"/>
          <w:szCs w:val="20"/>
        </w:rPr>
        <w:t>tend</w:t>
      </w:r>
      <w:r w:rsidR="00C40C13" w:rsidRPr="00741F8D">
        <w:rPr>
          <w:rFonts w:ascii="Times New Roman" w:hAnsi="Times New Roman" w:cs="Times New Roman"/>
          <w:color w:val="000000" w:themeColor="text1"/>
          <w:sz w:val="20"/>
          <w:szCs w:val="20"/>
        </w:rPr>
        <w:t xml:space="preserve"> not </w:t>
      </w:r>
      <w:r w:rsidR="007D7013" w:rsidRPr="00741F8D">
        <w:rPr>
          <w:rFonts w:ascii="Times New Roman" w:hAnsi="Times New Roman" w:cs="Times New Roman"/>
          <w:color w:val="000000" w:themeColor="text1"/>
          <w:sz w:val="20"/>
          <w:szCs w:val="20"/>
        </w:rPr>
        <w:t>to</w:t>
      </w:r>
      <w:r w:rsidR="00C40C13" w:rsidRPr="00741F8D">
        <w:rPr>
          <w:rFonts w:ascii="Times New Roman" w:hAnsi="Times New Roman" w:cs="Times New Roman"/>
          <w:color w:val="000000" w:themeColor="text1"/>
          <w:sz w:val="20"/>
          <w:szCs w:val="20"/>
        </w:rPr>
        <w:t xml:space="preserve"> presenting</w:t>
      </w:r>
      <w:r w:rsidR="00B44A89" w:rsidRPr="00741F8D">
        <w:rPr>
          <w:rFonts w:ascii="Times New Roman" w:hAnsi="Times New Roman" w:cs="Times New Roman"/>
          <w:color w:val="000000" w:themeColor="text1"/>
          <w:sz w:val="20"/>
          <w:szCs w:val="20"/>
        </w:rPr>
        <w:t xml:space="preserve"> Islam a</w:t>
      </w:r>
      <w:r w:rsidR="00B56C85" w:rsidRPr="00741F8D">
        <w:rPr>
          <w:rFonts w:ascii="Times New Roman" w:hAnsi="Times New Roman" w:cs="Times New Roman"/>
          <w:color w:val="000000" w:themeColor="text1"/>
          <w:sz w:val="20"/>
          <w:szCs w:val="20"/>
        </w:rPr>
        <w:t xml:space="preserve">nd Muslims as part of </w:t>
      </w:r>
      <w:r w:rsidR="00B44A89" w:rsidRPr="00741F8D">
        <w:rPr>
          <w:rFonts w:ascii="Times New Roman" w:hAnsi="Times New Roman" w:cs="Times New Roman"/>
          <w:color w:val="000000" w:themeColor="text1"/>
          <w:sz w:val="20"/>
          <w:szCs w:val="20"/>
        </w:rPr>
        <w:t xml:space="preserve">a monolithic </w:t>
      </w:r>
      <w:r w:rsidR="00B56C85" w:rsidRPr="00741F8D">
        <w:rPr>
          <w:rFonts w:ascii="Times New Roman" w:hAnsi="Times New Roman" w:cs="Times New Roman"/>
          <w:color w:val="000000" w:themeColor="text1"/>
          <w:sz w:val="20"/>
          <w:szCs w:val="20"/>
        </w:rPr>
        <w:t>whole</w:t>
      </w:r>
      <w:r w:rsidR="00C40C13" w:rsidRPr="00741F8D">
        <w:rPr>
          <w:rFonts w:ascii="Times New Roman" w:hAnsi="Times New Roman" w:cs="Times New Roman"/>
          <w:color w:val="000000" w:themeColor="text1"/>
          <w:sz w:val="20"/>
          <w:szCs w:val="20"/>
        </w:rPr>
        <w:t>,</w:t>
      </w:r>
      <w:r w:rsidR="00B56C85" w:rsidRPr="00741F8D">
        <w:rPr>
          <w:rFonts w:ascii="Times New Roman" w:hAnsi="Times New Roman" w:cs="Times New Roman"/>
          <w:color w:val="000000" w:themeColor="text1"/>
          <w:sz w:val="20"/>
          <w:szCs w:val="20"/>
        </w:rPr>
        <w:t xml:space="preserve"> </w:t>
      </w:r>
      <w:r w:rsidR="00217CA6" w:rsidRPr="00741F8D">
        <w:rPr>
          <w:rFonts w:ascii="Times New Roman" w:hAnsi="Times New Roman" w:cs="Times New Roman"/>
          <w:color w:val="000000" w:themeColor="text1"/>
          <w:sz w:val="20"/>
          <w:szCs w:val="20"/>
        </w:rPr>
        <w:t xml:space="preserve">there is a clear effort </w:t>
      </w:r>
      <w:r w:rsidR="00C40C13" w:rsidRPr="00741F8D">
        <w:rPr>
          <w:rFonts w:ascii="Times New Roman" w:hAnsi="Times New Roman" w:cs="Times New Roman"/>
          <w:color w:val="000000" w:themeColor="text1"/>
          <w:sz w:val="20"/>
          <w:szCs w:val="20"/>
        </w:rPr>
        <w:t xml:space="preserve">on their part to at least distinguish </w:t>
      </w:r>
      <w:r w:rsidR="00B56C85" w:rsidRPr="00741F8D">
        <w:rPr>
          <w:rFonts w:ascii="Times New Roman" w:hAnsi="Times New Roman" w:cs="Times New Roman"/>
          <w:color w:val="000000" w:themeColor="text1"/>
          <w:sz w:val="20"/>
          <w:szCs w:val="20"/>
        </w:rPr>
        <w:t>between extremist</w:t>
      </w:r>
      <w:r w:rsidR="00217CA6" w:rsidRPr="00741F8D">
        <w:rPr>
          <w:rFonts w:ascii="Times New Roman" w:hAnsi="Times New Roman" w:cs="Times New Roman"/>
          <w:color w:val="000000" w:themeColor="text1"/>
          <w:sz w:val="20"/>
          <w:szCs w:val="20"/>
        </w:rPr>
        <w:t>s</w:t>
      </w:r>
      <w:r w:rsidR="00B56C85" w:rsidRPr="00741F8D">
        <w:rPr>
          <w:rFonts w:ascii="Times New Roman" w:hAnsi="Times New Roman" w:cs="Times New Roman"/>
          <w:color w:val="000000" w:themeColor="text1"/>
          <w:sz w:val="20"/>
          <w:szCs w:val="20"/>
        </w:rPr>
        <w:t>—or Islamists as they choose to refer to them—and the general British Muslim</w:t>
      </w:r>
      <w:r w:rsidR="007D7013" w:rsidRPr="00741F8D">
        <w:rPr>
          <w:rFonts w:ascii="Times New Roman" w:hAnsi="Times New Roman" w:cs="Times New Roman"/>
          <w:color w:val="000000" w:themeColor="text1"/>
          <w:sz w:val="20"/>
          <w:szCs w:val="20"/>
        </w:rPr>
        <w:t xml:space="preserve"> community</w:t>
      </w:r>
      <w:r w:rsidR="00B56C85" w:rsidRPr="00741F8D">
        <w:rPr>
          <w:rFonts w:ascii="Times New Roman" w:hAnsi="Times New Roman" w:cs="Times New Roman"/>
          <w:color w:val="000000" w:themeColor="text1"/>
          <w:sz w:val="20"/>
          <w:szCs w:val="20"/>
        </w:rPr>
        <w:t xml:space="preserve">. A recent Times </w:t>
      </w:r>
      <w:r w:rsidR="00C40C13" w:rsidRPr="00741F8D">
        <w:rPr>
          <w:rFonts w:ascii="Times New Roman" w:hAnsi="Times New Roman" w:cs="Times New Roman"/>
          <w:color w:val="000000" w:themeColor="text1"/>
          <w:sz w:val="20"/>
          <w:szCs w:val="20"/>
        </w:rPr>
        <w:t>article</w:t>
      </w:r>
      <w:r w:rsidR="00B56C85" w:rsidRPr="00741F8D">
        <w:rPr>
          <w:rFonts w:ascii="Times New Roman" w:hAnsi="Times New Roman" w:cs="Times New Roman"/>
          <w:color w:val="000000" w:themeColor="text1"/>
          <w:sz w:val="20"/>
          <w:szCs w:val="20"/>
        </w:rPr>
        <w:t xml:space="preserve"> written by </w:t>
      </w:r>
      <w:proofErr w:type="spellStart"/>
      <w:r w:rsidR="00B56C85" w:rsidRPr="00741F8D">
        <w:rPr>
          <w:rFonts w:ascii="Times New Roman" w:hAnsi="Times New Roman" w:cs="Times New Roman"/>
          <w:color w:val="000000" w:themeColor="text1"/>
          <w:sz w:val="20"/>
          <w:szCs w:val="20"/>
        </w:rPr>
        <w:t>Fiyaz</w:t>
      </w:r>
      <w:proofErr w:type="spellEnd"/>
      <w:r w:rsidR="00B56C85" w:rsidRPr="00741F8D">
        <w:rPr>
          <w:rFonts w:ascii="Times New Roman" w:hAnsi="Times New Roman" w:cs="Times New Roman"/>
          <w:color w:val="000000" w:themeColor="text1"/>
          <w:sz w:val="20"/>
          <w:szCs w:val="20"/>
        </w:rPr>
        <w:t xml:space="preserve"> </w:t>
      </w:r>
      <w:proofErr w:type="spellStart"/>
      <w:r w:rsidR="00B56C85" w:rsidRPr="00741F8D">
        <w:rPr>
          <w:rFonts w:ascii="Times New Roman" w:hAnsi="Times New Roman" w:cs="Times New Roman"/>
          <w:color w:val="000000" w:themeColor="text1"/>
          <w:sz w:val="20"/>
          <w:szCs w:val="20"/>
        </w:rPr>
        <w:t>Mughal</w:t>
      </w:r>
      <w:proofErr w:type="spellEnd"/>
      <w:r w:rsidR="00B56C85" w:rsidRPr="00741F8D">
        <w:rPr>
          <w:rStyle w:val="FootnoteReference"/>
          <w:rFonts w:ascii="Times New Roman" w:hAnsi="Times New Roman" w:cs="Times New Roman"/>
          <w:color w:val="000000" w:themeColor="text1"/>
          <w:sz w:val="20"/>
          <w:szCs w:val="20"/>
        </w:rPr>
        <w:footnoteReference w:id="5"/>
      </w:r>
      <w:r w:rsidR="00B56C85" w:rsidRPr="00741F8D">
        <w:rPr>
          <w:rFonts w:ascii="Times New Roman" w:hAnsi="Times New Roman" w:cs="Times New Roman"/>
          <w:color w:val="000000" w:themeColor="text1"/>
          <w:sz w:val="20"/>
          <w:szCs w:val="20"/>
        </w:rPr>
        <w:t xml:space="preserve"> illustrates </w:t>
      </w:r>
      <w:r w:rsidR="00B56C85" w:rsidRPr="00741F8D">
        <w:rPr>
          <w:rFonts w:ascii="Times New Roman" w:hAnsi="Times New Roman" w:cs="Times New Roman"/>
          <w:color w:val="000000" w:themeColor="text1"/>
          <w:sz w:val="20"/>
          <w:szCs w:val="20"/>
        </w:rPr>
        <w:lastRenderedPageBreak/>
        <w:t>the point</w:t>
      </w:r>
      <w:r w:rsidR="00C40C13" w:rsidRPr="00741F8D">
        <w:rPr>
          <w:rFonts w:ascii="Times New Roman" w:hAnsi="Times New Roman" w:cs="Times New Roman"/>
          <w:color w:val="000000" w:themeColor="text1"/>
          <w:sz w:val="20"/>
          <w:szCs w:val="20"/>
        </w:rPr>
        <w:t>, the title itself ‘</w:t>
      </w:r>
      <w:r w:rsidR="007449AE" w:rsidRPr="00741F8D">
        <w:rPr>
          <w:rFonts w:ascii="Times New Roman" w:hAnsi="Times New Roman" w:cs="Times New Roman"/>
          <w:color w:val="000000" w:themeColor="text1"/>
          <w:sz w:val="20"/>
          <w:szCs w:val="20"/>
        </w:rPr>
        <w:t xml:space="preserve">British Muslims essential In Battle </w:t>
      </w:r>
      <w:r w:rsidR="00E21CC9" w:rsidRPr="00741F8D">
        <w:rPr>
          <w:rFonts w:ascii="Times New Roman" w:hAnsi="Times New Roman" w:cs="Times New Roman"/>
          <w:color w:val="000000" w:themeColor="text1"/>
          <w:sz w:val="20"/>
          <w:szCs w:val="20"/>
        </w:rPr>
        <w:t>against Islamist e</w:t>
      </w:r>
      <w:r w:rsidR="007449AE" w:rsidRPr="00741F8D">
        <w:rPr>
          <w:rFonts w:ascii="Times New Roman" w:hAnsi="Times New Roman" w:cs="Times New Roman"/>
          <w:color w:val="000000" w:themeColor="text1"/>
          <w:sz w:val="20"/>
          <w:szCs w:val="20"/>
        </w:rPr>
        <w:t>xtremism’ makes the distinction clear</w:t>
      </w:r>
      <w:r w:rsidR="00B56C85" w:rsidRPr="00741F8D">
        <w:rPr>
          <w:rFonts w:ascii="Times New Roman" w:hAnsi="Times New Roman" w:cs="Times New Roman"/>
          <w:color w:val="000000" w:themeColor="text1"/>
          <w:sz w:val="20"/>
          <w:szCs w:val="20"/>
        </w:rPr>
        <w:t xml:space="preserve">. </w:t>
      </w:r>
      <w:r w:rsidR="00514C44" w:rsidRPr="00741F8D">
        <w:rPr>
          <w:rFonts w:ascii="Times New Roman" w:hAnsi="Times New Roman" w:cs="Times New Roman"/>
          <w:color w:val="000000" w:themeColor="text1"/>
          <w:sz w:val="20"/>
          <w:szCs w:val="20"/>
        </w:rPr>
        <w:t>Further, their article on the Liverpool hospital bombing titled, ‘Liverpool bomber ‘reverted to Islam’ in months before attack’</w:t>
      </w:r>
      <w:r w:rsidR="00514C44" w:rsidRPr="00741F8D">
        <w:rPr>
          <w:rStyle w:val="FootnoteReference"/>
          <w:rFonts w:ascii="Times New Roman" w:hAnsi="Times New Roman" w:cs="Times New Roman"/>
          <w:color w:val="000000" w:themeColor="text1"/>
          <w:sz w:val="20"/>
          <w:szCs w:val="20"/>
        </w:rPr>
        <w:footnoteReference w:id="6"/>
      </w:r>
      <w:r w:rsidR="00514C44" w:rsidRPr="00741F8D">
        <w:rPr>
          <w:rFonts w:ascii="Times New Roman" w:hAnsi="Times New Roman" w:cs="Times New Roman"/>
          <w:color w:val="000000" w:themeColor="text1"/>
          <w:sz w:val="20"/>
          <w:szCs w:val="20"/>
        </w:rPr>
        <w:t xml:space="preserve"> </w:t>
      </w:r>
      <w:r w:rsidR="007449AE" w:rsidRPr="00741F8D">
        <w:rPr>
          <w:rFonts w:ascii="Times New Roman" w:hAnsi="Times New Roman" w:cs="Times New Roman"/>
          <w:color w:val="000000" w:themeColor="text1"/>
          <w:sz w:val="20"/>
          <w:szCs w:val="20"/>
        </w:rPr>
        <w:t xml:space="preserve">surprisingly </w:t>
      </w:r>
      <w:r w:rsidR="00514C44" w:rsidRPr="00741F8D">
        <w:rPr>
          <w:rFonts w:ascii="Times New Roman" w:hAnsi="Times New Roman" w:cs="Times New Roman"/>
          <w:color w:val="000000" w:themeColor="text1"/>
          <w:sz w:val="20"/>
          <w:szCs w:val="20"/>
        </w:rPr>
        <w:t xml:space="preserve">presents a very balanced and nuanced perspective. Although links are drawn between </w:t>
      </w:r>
      <w:proofErr w:type="spellStart"/>
      <w:r w:rsidR="00514C44" w:rsidRPr="00741F8D">
        <w:rPr>
          <w:rFonts w:ascii="Times New Roman" w:hAnsi="Times New Roman" w:cs="Times New Roman"/>
          <w:color w:val="000000" w:themeColor="text1"/>
          <w:sz w:val="20"/>
          <w:szCs w:val="20"/>
        </w:rPr>
        <w:t>Emad</w:t>
      </w:r>
      <w:proofErr w:type="spellEnd"/>
      <w:r w:rsidR="00514C44" w:rsidRPr="00741F8D">
        <w:rPr>
          <w:rFonts w:ascii="Times New Roman" w:hAnsi="Times New Roman" w:cs="Times New Roman"/>
          <w:color w:val="000000" w:themeColor="text1"/>
          <w:sz w:val="20"/>
          <w:szCs w:val="20"/>
        </w:rPr>
        <w:t xml:space="preserve"> Al </w:t>
      </w:r>
      <w:proofErr w:type="spellStart"/>
      <w:r w:rsidR="00514C44" w:rsidRPr="00741F8D">
        <w:rPr>
          <w:rFonts w:ascii="Times New Roman" w:hAnsi="Times New Roman" w:cs="Times New Roman"/>
          <w:color w:val="000000" w:themeColor="text1"/>
          <w:sz w:val="20"/>
          <w:szCs w:val="20"/>
        </w:rPr>
        <w:t>Swealmen’</w:t>
      </w:r>
      <w:r w:rsidR="007449AE" w:rsidRPr="00741F8D">
        <w:rPr>
          <w:rFonts w:ascii="Times New Roman" w:hAnsi="Times New Roman" w:cs="Times New Roman"/>
          <w:color w:val="000000" w:themeColor="text1"/>
          <w:sz w:val="20"/>
          <w:szCs w:val="20"/>
        </w:rPr>
        <w:t>s</w:t>
      </w:r>
      <w:proofErr w:type="spellEnd"/>
      <w:r w:rsidR="007449AE" w:rsidRPr="00741F8D">
        <w:rPr>
          <w:rFonts w:ascii="Times New Roman" w:hAnsi="Times New Roman" w:cs="Times New Roman"/>
          <w:color w:val="000000" w:themeColor="text1"/>
          <w:sz w:val="20"/>
          <w:szCs w:val="20"/>
        </w:rPr>
        <w:t xml:space="preserve"> reversion to Islam and the</w:t>
      </w:r>
      <w:r w:rsidR="00514C44" w:rsidRPr="00741F8D">
        <w:rPr>
          <w:rFonts w:ascii="Times New Roman" w:hAnsi="Times New Roman" w:cs="Times New Roman"/>
          <w:color w:val="000000" w:themeColor="text1"/>
          <w:sz w:val="20"/>
          <w:szCs w:val="20"/>
        </w:rPr>
        <w:t xml:space="preserve"> bombing, </w:t>
      </w:r>
      <w:proofErr w:type="spellStart"/>
      <w:r w:rsidR="00514C44" w:rsidRPr="00741F8D">
        <w:rPr>
          <w:rFonts w:ascii="Times New Roman" w:hAnsi="Times New Roman" w:cs="Times New Roman"/>
          <w:color w:val="000000" w:themeColor="text1"/>
          <w:sz w:val="20"/>
          <w:szCs w:val="20"/>
        </w:rPr>
        <w:t>Grad</w:t>
      </w:r>
      <w:r w:rsidR="00A707FF" w:rsidRPr="00741F8D">
        <w:rPr>
          <w:rFonts w:ascii="Times New Roman" w:hAnsi="Times New Roman" w:cs="Times New Roman"/>
          <w:color w:val="000000" w:themeColor="text1"/>
          <w:sz w:val="20"/>
          <w:szCs w:val="20"/>
        </w:rPr>
        <w:t>ham</w:t>
      </w:r>
      <w:proofErr w:type="spellEnd"/>
      <w:r w:rsidR="00514C44" w:rsidRPr="00741F8D">
        <w:rPr>
          <w:rFonts w:ascii="Times New Roman" w:hAnsi="Times New Roman" w:cs="Times New Roman"/>
          <w:color w:val="000000" w:themeColor="text1"/>
          <w:sz w:val="20"/>
          <w:szCs w:val="20"/>
        </w:rPr>
        <w:t xml:space="preserve"> takes a third person analytical approach </w:t>
      </w:r>
      <w:r w:rsidR="000E065B" w:rsidRPr="00741F8D">
        <w:rPr>
          <w:rFonts w:ascii="Times New Roman" w:hAnsi="Times New Roman" w:cs="Times New Roman"/>
          <w:color w:val="000000" w:themeColor="text1"/>
          <w:sz w:val="20"/>
          <w:szCs w:val="20"/>
        </w:rPr>
        <w:t>to</w:t>
      </w:r>
      <w:r w:rsidR="00514C44" w:rsidRPr="00741F8D">
        <w:rPr>
          <w:rFonts w:ascii="Times New Roman" w:hAnsi="Times New Roman" w:cs="Times New Roman"/>
          <w:color w:val="000000" w:themeColor="text1"/>
          <w:sz w:val="20"/>
          <w:szCs w:val="20"/>
        </w:rPr>
        <w:t xml:space="preserve"> his reporting, presenting all the known facts. Highlighting</w:t>
      </w:r>
      <w:r w:rsidR="00A707FF" w:rsidRPr="00741F8D">
        <w:rPr>
          <w:rFonts w:ascii="Times New Roman" w:hAnsi="Times New Roman" w:cs="Times New Roman"/>
          <w:color w:val="000000" w:themeColor="text1"/>
          <w:sz w:val="20"/>
          <w:szCs w:val="20"/>
        </w:rPr>
        <w:t>, for example</w:t>
      </w:r>
      <w:r w:rsidR="00514C44" w:rsidRPr="00741F8D">
        <w:rPr>
          <w:rFonts w:ascii="Times New Roman" w:hAnsi="Times New Roman" w:cs="Times New Roman"/>
          <w:color w:val="000000" w:themeColor="text1"/>
          <w:sz w:val="20"/>
          <w:szCs w:val="20"/>
        </w:rPr>
        <w:t xml:space="preserve"> that although there is </w:t>
      </w:r>
      <w:r w:rsidR="00C1742C" w:rsidRPr="00741F8D">
        <w:rPr>
          <w:rFonts w:ascii="Times New Roman" w:hAnsi="Times New Roman" w:cs="Times New Roman"/>
          <w:color w:val="000000" w:themeColor="text1"/>
          <w:sz w:val="20"/>
          <w:szCs w:val="20"/>
        </w:rPr>
        <w:t xml:space="preserve">a concern that Al </w:t>
      </w:r>
      <w:proofErr w:type="spellStart"/>
      <w:r w:rsidR="00C1742C" w:rsidRPr="00741F8D">
        <w:rPr>
          <w:rFonts w:ascii="Times New Roman" w:hAnsi="Times New Roman" w:cs="Times New Roman"/>
          <w:color w:val="000000" w:themeColor="text1"/>
          <w:sz w:val="20"/>
          <w:szCs w:val="20"/>
        </w:rPr>
        <w:t>Swealmen’s</w:t>
      </w:r>
      <w:proofErr w:type="spellEnd"/>
      <w:r w:rsidR="00C1742C" w:rsidRPr="00741F8D">
        <w:rPr>
          <w:rFonts w:ascii="Times New Roman" w:hAnsi="Times New Roman" w:cs="Times New Roman"/>
          <w:color w:val="000000" w:themeColor="text1"/>
          <w:sz w:val="20"/>
          <w:szCs w:val="20"/>
        </w:rPr>
        <w:t xml:space="preserve"> recent reversion may have had something to do with him carrying out the attacks ‘</w:t>
      </w:r>
      <w:r w:rsidR="00C1742C" w:rsidRPr="00741F8D">
        <w:rPr>
          <w:rFonts w:ascii="Times New Roman" w:hAnsi="Times New Roman" w:cs="Times New Roman"/>
          <w:color w:val="000000" w:themeColor="text1"/>
          <w:sz w:val="20"/>
          <w:szCs w:val="20"/>
          <w:shd w:val="clear" w:color="auto" w:fill="FFFFFF"/>
        </w:rPr>
        <w:t xml:space="preserve">sources said that was “not a motive </w:t>
      </w:r>
      <w:r w:rsidR="007449AE" w:rsidRPr="00741F8D">
        <w:rPr>
          <w:rFonts w:ascii="Times New Roman" w:hAnsi="Times New Roman" w:cs="Times New Roman"/>
          <w:color w:val="000000" w:themeColor="text1"/>
          <w:sz w:val="20"/>
          <w:szCs w:val="20"/>
          <w:shd w:val="clear" w:color="auto" w:fill="FFFFFF"/>
        </w:rPr>
        <w:t>for an attack’</w:t>
      </w:r>
    </w:p>
    <w:p w:rsidR="007449AE" w:rsidRPr="00741F8D" w:rsidRDefault="007449AE"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p>
    <w:p w:rsidR="000E065B" w:rsidRPr="00741F8D" w:rsidRDefault="007449AE"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r w:rsidRPr="00741F8D">
        <w:rPr>
          <w:rFonts w:ascii="Times New Roman" w:hAnsi="Times New Roman" w:cs="Times New Roman"/>
          <w:color w:val="000000" w:themeColor="text1"/>
          <w:sz w:val="20"/>
          <w:szCs w:val="20"/>
          <w:shd w:val="clear" w:color="auto" w:fill="FFFFFF"/>
        </w:rPr>
        <w:t xml:space="preserve">Notwithstanding </w:t>
      </w:r>
      <w:r w:rsidR="00E21031" w:rsidRPr="00741F8D">
        <w:rPr>
          <w:rFonts w:ascii="Times New Roman" w:hAnsi="Times New Roman" w:cs="Times New Roman"/>
          <w:color w:val="000000" w:themeColor="text1"/>
          <w:sz w:val="20"/>
          <w:szCs w:val="20"/>
          <w:shd w:val="clear" w:color="auto" w:fill="FFFFFF"/>
        </w:rPr>
        <w:t xml:space="preserve">the fact that some media outlets such as The Times seem to be making a real effort, majority of the news published on Islam and Muslims is negative. A recent </w:t>
      </w:r>
      <w:proofErr w:type="spellStart"/>
      <w:r w:rsidR="00E21031" w:rsidRPr="00741F8D">
        <w:rPr>
          <w:rFonts w:ascii="Times New Roman" w:hAnsi="Times New Roman" w:cs="Times New Roman"/>
          <w:color w:val="000000" w:themeColor="text1"/>
          <w:sz w:val="20"/>
          <w:szCs w:val="20"/>
          <w:shd w:val="clear" w:color="auto" w:fill="FFFFFF"/>
        </w:rPr>
        <w:t>cfMM</w:t>
      </w:r>
      <w:proofErr w:type="spellEnd"/>
      <w:r w:rsidR="00E21031" w:rsidRPr="00741F8D">
        <w:rPr>
          <w:rFonts w:ascii="Times New Roman" w:hAnsi="Times New Roman" w:cs="Times New Roman"/>
          <w:color w:val="000000" w:themeColor="text1"/>
          <w:sz w:val="20"/>
          <w:szCs w:val="20"/>
          <w:shd w:val="clear" w:color="auto" w:fill="FFFFFF"/>
        </w:rPr>
        <w:t xml:space="preserve"> report highlighted that between 2015 and 2019 more than half (51%) of online </w:t>
      </w:r>
      <w:r w:rsidR="00174792" w:rsidRPr="00741F8D">
        <w:rPr>
          <w:rFonts w:ascii="Times New Roman" w:hAnsi="Times New Roman" w:cs="Times New Roman"/>
          <w:color w:val="000000" w:themeColor="text1"/>
          <w:sz w:val="20"/>
          <w:szCs w:val="20"/>
          <w:shd w:val="clear" w:color="auto" w:fill="FFFFFF"/>
        </w:rPr>
        <w:t xml:space="preserve">British </w:t>
      </w:r>
      <w:r w:rsidR="00E21031" w:rsidRPr="00741F8D">
        <w:rPr>
          <w:rFonts w:ascii="Times New Roman" w:hAnsi="Times New Roman" w:cs="Times New Roman"/>
          <w:color w:val="000000" w:themeColor="text1"/>
          <w:sz w:val="20"/>
          <w:szCs w:val="20"/>
          <w:shd w:val="clear" w:color="auto" w:fill="FFFFFF"/>
        </w:rPr>
        <w:t xml:space="preserve">news pieces </w:t>
      </w:r>
      <w:r w:rsidR="00174792" w:rsidRPr="00741F8D">
        <w:rPr>
          <w:rFonts w:ascii="Times New Roman" w:hAnsi="Times New Roman" w:cs="Times New Roman"/>
          <w:color w:val="000000" w:themeColor="text1"/>
          <w:sz w:val="20"/>
          <w:szCs w:val="20"/>
          <w:shd w:val="clear" w:color="auto" w:fill="FFFFFF"/>
        </w:rPr>
        <w:t>mention the terms terror, terrorism or terrorist also mention Muslims and/or Islam a</w:t>
      </w:r>
      <w:r w:rsidR="005764BC" w:rsidRPr="00741F8D">
        <w:rPr>
          <w:rFonts w:ascii="Times New Roman" w:hAnsi="Times New Roman" w:cs="Times New Roman"/>
          <w:color w:val="000000" w:themeColor="text1"/>
          <w:sz w:val="20"/>
          <w:szCs w:val="20"/>
          <w:shd w:val="clear" w:color="auto" w:fill="FFFFFF"/>
        </w:rPr>
        <w:t xml:space="preserve">long with its derivative terms </w:t>
      </w:r>
      <w:r w:rsidR="00174792" w:rsidRPr="00741F8D">
        <w:rPr>
          <w:rFonts w:ascii="Times New Roman" w:hAnsi="Times New Roman" w:cs="Times New Roman"/>
          <w:color w:val="000000" w:themeColor="text1"/>
          <w:sz w:val="20"/>
          <w:szCs w:val="20"/>
          <w:shd w:val="clear" w:color="auto" w:fill="FFFFFF"/>
        </w:rPr>
        <w:t>which include Islamic, Islamist and Islamism</w:t>
      </w:r>
      <w:r w:rsidR="00174792" w:rsidRPr="00741F8D">
        <w:rPr>
          <w:rStyle w:val="FootnoteReference"/>
          <w:rFonts w:ascii="Times New Roman" w:hAnsi="Times New Roman" w:cs="Times New Roman"/>
          <w:color w:val="000000" w:themeColor="text1"/>
          <w:sz w:val="20"/>
          <w:szCs w:val="20"/>
          <w:shd w:val="clear" w:color="auto" w:fill="FFFFFF"/>
        </w:rPr>
        <w:footnoteReference w:id="7"/>
      </w:r>
      <w:r w:rsidR="00174792" w:rsidRPr="00741F8D">
        <w:rPr>
          <w:rFonts w:ascii="Times New Roman" w:hAnsi="Times New Roman" w:cs="Times New Roman"/>
          <w:color w:val="000000" w:themeColor="text1"/>
          <w:sz w:val="20"/>
          <w:szCs w:val="20"/>
          <w:shd w:val="clear" w:color="auto" w:fill="FFFFFF"/>
        </w:rPr>
        <w:t>. The editors of the Sunday Times and Daily Mail have recently backed a report that found 60% of online news articles negatively represented Islam and M</w:t>
      </w:r>
      <w:r w:rsidR="00037CA0" w:rsidRPr="00741F8D">
        <w:rPr>
          <w:rFonts w:ascii="Times New Roman" w:hAnsi="Times New Roman" w:cs="Times New Roman"/>
          <w:color w:val="000000" w:themeColor="text1"/>
          <w:sz w:val="20"/>
          <w:szCs w:val="20"/>
          <w:shd w:val="clear" w:color="auto" w:fill="FFFFFF"/>
        </w:rPr>
        <w:t>uslims, thankfully they also called for fairer reporting</w:t>
      </w:r>
      <w:r w:rsidR="00037CA0" w:rsidRPr="00741F8D">
        <w:rPr>
          <w:rStyle w:val="FootnoteReference"/>
          <w:rFonts w:ascii="Times New Roman" w:hAnsi="Times New Roman" w:cs="Times New Roman"/>
          <w:color w:val="000000" w:themeColor="text1"/>
          <w:sz w:val="20"/>
          <w:szCs w:val="20"/>
          <w:shd w:val="clear" w:color="auto" w:fill="FFFFFF"/>
        </w:rPr>
        <w:footnoteReference w:id="8"/>
      </w:r>
      <w:r w:rsidR="00037CA0" w:rsidRPr="00741F8D">
        <w:rPr>
          <w:rFonts w:ascii="Times New Roman" w:hAnsi="Times New Roman" w:cs="Times New Roman"/>
          <w:color w:val="000000" w:themeColor="text1"/>
          <w:sz w:val="20"/>
          <w:szCs w:val="20"/>
          <w:shd w:val="clear" w:color="auto" w:fill="FFFFFF"/>
        </w:rPr>
        <w:t xml:space="preserve">. </w:t>
      </w:r>
    </w:p>
    <w:p w:rsidR="000E065B" w:rsidRPr="00741F8D" w:rsidRDefault="000E065B"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p>
    <w:p w:rsidR="007449AE" w:rsidRPr="00741F8D" w:rsidRDefault="0032004A"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r w:rsidRPr="00741F8D">
        <w:rPr>
          <w:rFonts w:ascii="Times New Roman" w:hAnsi="Times New Roman" w:cs="Times New Roman"/>
          <w:color w:val="000000" w:themeColor="text1"/>
          <w:sz w:val="20"/>
          <w:szCs w:val="20"/>
          <w:shd w:val="clear" w:color="auto" w:fill="FFFFFF"/>
        </w:rPr>
        <w:t>The Guardian published an article in 2019 which highlighted that almost a third of Britons believed Islam threatened the British way of life</w:t>
      </w:r>
      <w:r w:rsidRPr="00741F8D">
        <w:rPr>
          <w:rStyle w:val="FootnoteReference"/>
          <w:rFonts w:ascii="Times New Roman" w:hAnsi="Times New Roman" w:cs="Times New Roman"/>
          <w:color w:val="000000" w:themeColor="text1"/>
          <w:sz w:val="20"/>
          <w:szCs w:val="20"/>
          <w:shd w:val="clear" w:color="auto" w:fill="FFFFFF"/>
        </w:rPr>
        <w:footnoteReference w:id="9"/>
      </w:r>
      <w:proofErr w:type="gramStart"/>
      <w:r w:rsidRPr="00741F8D">
        <w:rPr>
          <w:rFonts w:ascii="Times New Roman" w:hAnsi="Times New Roman" w:cs="Times New Roman"/>
          <w:color w:val="000000" w:themeColor="text1"/>
          <w:sz w:val="20"/>
          <w:szCs w:val="20"/>
          <w:shd w:val="clear" w:color="auto" w:fill="FFFFFF"/>
        </w:rPr>
        <w:t>,</w:t>
      </w:r>
      <w:proofErr w:type="gramEnd"/>
      <w:r w:rsidRPr="00741F8D">
        <w:rPr>
          <w:rFonts w:ascii="Times New Roman" w:hAnsi="Times New Roman" w:cs="Times New Roman"/>
          <w:color w:val="000000" w:themeColor="text1"/>
          <w:sz w:val="20"/>
          <w:szCs w:val="20"/>
          <w:shd w:val="clear" w:color="auto" w:fill="FFFFFF"/>
        </w:rPr>
        <w:t xml:space="preserve"> this shouldn’t come as a surprise when The Guardian itself, even today is predominantly covering Islam and Muslims in a negative light.</w:t>
      </w:r>
      <w:r w:rsidR="00C7015C" w:rsidRPr="00741F8D">
        <w:rPr>
          <w:rFonts w:ascii="Times New Roman" w:hAnsi="Times New Roman" w:cs="Times New Roman"/>
          <w:color w:val="000000" w:themeColor="text1"/>
          <w:sz w:val="20"/>
          <w:szCs w:val="20"/>
          <w:shd w:val="clear" w:color="auto" w:fill="FFFFFF"/>
        </w:rPr>
        <w:t xml:space="preserve"> When you search the terms Islam and Muslim on The Guardian website you find </w:t>
      </w:r>
      <w:r w:rsidR="000E065B" w:rsidRPr="00741F8D">
        <w:rPr>
          <w:rFonts w:ascii="Times New Roman" w:hAnsi="Times New Roman" w:cs="Times New Roman"/>
          <w:color w:val="000000" w:themeColor="text1"/>
          <w:sz w:val="20"/>
          <w:szCs w:val="20"/>
          <w:shd w:val="clear" w:color="auto" w:fill="FFFFFF"/>
        </w:rPr>
        <w:t xml:space="preserve">that </w:t>
      </w:r>
      <w:r w:rsidR="005764BC" w:rsidRPr="00741F8D">
        <w:rPr>
          <w:rFonts w:ascii="Times New Roman" w:hAnsi="Times New Roman" w:cs="Times New Roman"/>
          <w:color w:val="000000" w:themeColor="text1"/>
          <w:sz w:val="20"/>
          <w:szCs w:val="20"/>
          <w:shd w:val="clear" w:color="auto" w:fill="FFFFFF"/>
        </w:rPr>
        <w:t xml:space="preserve">the </w:t>
      </w:r>
      <w:r w:rsidR="000E065B" w:rsidRPr="00741F8D">
        <w:rPr>
          <w:rFonts w:ascii="Times New Roman" w:hAnsi="Times New Roman" w:cs="Times New Roman"/>
          <w:color w:val="000000" w:themeColor="text1"/>
          <w:sz w:val="20"/>
          <w:szCs w:val="20"/>
          <w:shd w:val="clear" w:color="auto" w:fill="FFFFFF"/>
        </w:rPr>
        <w:t xml:space="preserve">majority of the articles are </w:t>
      </w:r>
      <w:r w:rsidR="00C7015C" w:rsidRPr="00741F8D">
        <w:rPr>
          <w:rFonts w:ascii="Times New Roman" w:hAnsi="Times New Roman" w:cs="Times New Roman"/>
          <w:color w:val="000000" w:themeColor="text1"/>
          <w:sz w:val="20"/>
          <w:szCs w:val="20"/>
          <w:shd w:val="clear" w:color="auto" w:fill="FFFFFF"/>
        </w:rPr>
        <w:t>covering topics such as; how large the Muslim population is becoming globally and in Europe,</w:t>
      </w:r>
      <w:r w:rsidR="008B1B47" w:rsidRPr="00741F8D">
        <w:rPr>
          <w:rFonts w:ascii="Times New Roman" w:hAnsi="Times New Roman" w:cs="Times New Roman"/>
          <w:color w:val="000000" w:themeColor="text1"/>
          <w:sz w:val="20"/>
          <w:szCs w:val="20"/>
          <w:shd w:val="clear" w:color="auto" w:fill="FFFFFF"/>
        </w:rPr>
        <w:t xml:space="preserve"> is Islam a threat to Western values, </w:t>
      </w:r>
      <w:r w:rsidR="00C7015C" w:rsidRPr="00741F8D">
        <w:rPr>
          <w:rFonts w:ascii="Times New Roman" w:hAnsi="Times New Roman" w:cs="Times New Roman"/>
          <w:color w:val="000000" w:themeColor="text1"/>
          <w:sz w:val="20"/>
          <w:szCs w:val="20"/>
          <w:shd w:val="clear" w:color="auto" w:fill="FFFFFF"/>
        </w:rPr>
        <w:t>Women’s rights in Islam focusing in on countries where women are culturally subjugated, The governments criticisms of Islam, The Saudis sentencing someone to death</w:t>
      </w:r>
      <w:r w:rsidR="000E065B" w:rsidRPr="00741F8D">
        <w:rPr>
          <w:rFonts w:ascii="Times New Roman" w:hAnsi="Times New Roman" w:cs="Times New Roman"/>
          <w:color w:val="000000" w:themeColor="text1"/>
          <w:sz w:val="20"/>
          <w:szCs w:val="20"/>
          <w:shd w:val="clear" w:color="auto" w:fill="FFFFFF"/>
        </w:rPr>
        <w:t>,</w:t>
      </w:r>
      <w:r w:rsidR="00C7015C" w:rsidRPr="00741F8D">
        <w:rPr>
          <w:rFonts w:ascii="Times New Roman" w:hAnsi="Times New Roman" w:cs="Times New Roman"/>
          <w:color w:val="000000" w:themeColor="text1"/>
          <w:sz w:val="20"/>
          <w:szCs w:val="20"/>
          <w:shd w:val="clear" w:color="auto" w:fill="FFFFFF"/>
        </w:rPr>
        <w:t xml:space="preserve"> and the list goes on. If one were to read through these articles the image of Islam that would emerge in their mind would be of a religion that is totally against liberal values</w:t>
      </w:r>
      <w:r w:rsidR="005B50AB" w:rsidRPr="00741F8D">
        <w:rPr>
          <w:rFonts w:ascii="Times New Roman" w:hAnsi="Times New Roman" w:cs="Times New Roman"/>
          <w:color w:val="000000" w:themeColor="text1"/>
          <w:sz w:val="20"/>
          <w:szCs w:val="20"/>
          <w:shd w:val="clear" w:color="auto" w:fill="FFFFFF"/>
        </w:rPr>
        <w:t xml:space="preserve">, women’s rights and human freedom in general. </w:t>
      </w:r>
      <w:r w:rsidR="008B1B47" w:rsidRPr="00741F8D">
        <w:rPr>
          <w:rFonts w:ascii="Times New Roman" w:hAnsi="Times New Roman" w:cs="Times New Roman"/>
          <w:color w:val="000000" w:themeColor="text1"/>
          <w:sz w:val="20"/>
          <w:szCs w:val="20"/>
          <w:shd w:val="clear" w:color="auto" w:fill="FFFFFF"/>
        </w:rPr>
        <w:t>Sure, there is the odd positive story on Islam and Muslims however, these</w:t>
      </w:r>
      <w:r w:rsidR="000E065B" w:rsidRPr="00741F8D">
        <w:rPr>
          <w:rFonts w:ascii="Times New Roman" w:hAnsi="Times New Roman" w:cs="Times New Roman"/>
          <w:color w:val="000000" w:themeColor="text1"/>
          <w:sz w:val="20"/>
          <w:szCs w:val="20"/>
          <w:shd w:val="clear" w:color="auto" w:fill="FFFFFF"/>
        </w:rPr>
        <w:t xml:space="preserve"> </w:t>
      </w:r>
      <w:r w:rsidR="008B1B47" w:rsidRPr="00741F8D">
        <w:rPr>
          <w:rFonts w:ascii="Times New Roman" w:hAnsi="Times New Roman" w:cs="Times New Roman"/>
          <w:color w:val="000000" w:themeColor="text1"/>
          <w:sz w:val="20"/>
          <w:szCs w:val="20"/>
          <w:shd w:val="clear" w:color="auto" w:fill="FFFFFF"/>
        </w:rPr>
        <w:t>far and few pieces are not sufficient in presenting a balanced view.</w:t>
      </w:r>
      <w:r w:rsidR="00314269" w:rsidRPr="00741F8D">
        <w:rPr>
          <w:rFonts w:ascii="Times New Roman" w:hAnsi="Times New Roman" w:cs="Times New Roman"/>
          <w:color w:val="000000" w:themeColor="text1"/>
          <w:sz w:val="20"/>
          <w:szCs w:val="20"/>
          <w:shd w:val="clear" w:color="auto" w:fill="FFFFFF"/>
        </w:rPr>
        <w:t xml:space="preserve"> </w:t>
      </w:r>
    </w:p>
    <w:p w:rsidR="0038259C" w:rsidRPr="00741F8D" w:rsidRDefault="0038259C"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p>
    <w:p w:rsidR="0038259C" w:rsidRPr="00741F8D" w:rsidRDefault="0038259C"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r w:rsidRPr="00741F8D">
        <w:rPr>
          <w:rFonts w:ascii="Times New Roman" w:hAnsi="Times New Roman" w:cs="Times New Roman"/>
          <w:color w:val="000000" w:themeColor="text1"/>
          <w:sz w:val="20"/>
          <w:szCs w:val="20"/>
          <w:shd w:val="clear" w:color="auto" w:fill="FFFFFF"/>
        </w:rPr>
        <w:t xml:space="preserve">There is no denying that there are pockets within the Muslim community that manage to justify to </w:t>
      </w:r>
      <w:proofErr w:type="gramStart"/>
      <w:r w:rsidRPr="00741F8D">
        <w:rPr>
          <w:rFonts w:ascii="Times New Roman" w:hAnsi="Times New Roman" w:cs="Times New Roman"/>
          <w:color w:val="000000" w:themeColor="text1"/>
          <w:sz w:val="20"/>
          <w:szCs w:val="20"/>
          <w:shd w:val="clear" w:color="auto" w:fill="FFFFFF"/>
        </w:rPr>
        <w:t>thems</w:t>
      </w:r>
      <w:r w:rsidR="005764BC" w:rsidRPr="00741F8D">
        <w:rPr>
          <w:rFonts w:ascii="Times New Roman" w:hAnsi="Times New Roman" w:cs="Times New Roman"/>
          <w:color w:val="000000" w:themeColor="text1"/>
          <w:sz w:val="20"/>
          <w:szCs w:val="20"/>
          <w:shd w:val="clear" w:color="auto" w:fill="FFFFFF"/>
        </w:rPr>
        <w:t>elves</w:t>
      </w:r>
      <w:proofErr w:type="gramEnd"/>
      <w:r w:rsidR="005764BC" w:rsidRPr="00741F8D">
        <w:rPr>
          <w:rFonts w:ascii="Times New Roman" w:hAnsi="Times New Roman" w:cs="Times New Roman"/>
          <w:color w:val="000000" w:themeColor="text1"/>
          <w:sz w:val="20"/>
          <w:szCs w:val="20"/>
          <w:shd w:val="clear" w:color="auto" w:fill="FFFFFF"/>
        </w:rPr>
        <w:t>, and carry out atrocities.</w:t>
      </w:r>
      <w:r w:rsidRPr="00741F8D">
        <w:rPr>
          <w:rFonts w:ascii="Times New Roman" w:hAnsi="Times New Roman" w:cs="Times New Roman"/>
          <w:color w:val="000000" w:themeColor="text1"/>
          <w:sz w:val="20"/>
          <w:szCs w:val="20"/>
          <w:shd w:val="clear" w:color="auto" w:fill="FFFFFF"/>
        </w:rPr>
        <w:t xml:space="preserve"> </w:t>
      </w:r>
      <w:r w:rsidR="005764BC" w:rsidRPr="00741F8D">
        <w:rPr>
          <w:rFonts w:ascii="Times New Roman" w:hAnsi="Times New Roman" w:cs="Times New Roman"/>
          <w:color w:val="000000" w:themeColor="text1"/>
          <w:sz w:val="20"/>
          <w:szCs w:val="20"/>
          <w:shd w:val="clear" w:color="auto" w:fill="FFFFFF"/>
        </w:rPr>
        <w:t>However,</w:t>
      </w:r>
      <w:r w:rsidRPr="00741F8D">
        <w:rPr>
          <w:rFonts w:ascii="Times New Roman" w:hAnsi="Times New Roman" w:cs="Times New Roman"/>
          <w:color w:val="000000" w:themeColor="text1"/>
          <w:sz w:val="20"/>
          <w:szCs w:val="20"/>
          <w:shd w:val="clear" w:color="auto" w:fill="FFFFFF"/>
        </w:rPr>
        <w:t xml:space="preserve"> we must </w:t>
      </w:r>
      <w:r w:rsidR="005764BC" w:rsidRPr="00741F8D">
        <w:rPr>
          <w:rFonts w:ascii="Times New Roman" w:hAnsi="Times New Roman" w:cs="Times New Roman"/>
          <w:color w:val="000000" w:themeColor="text1"/>
          <w:sz w:val="20"/>
          <w:szCs w:val="20"/>
          <w:shd w:val="clear" w:color="auto" w:fill="FFFFFF"/>
        </w:rPr>
        <w:t>acknowledge</w:t>
      </w:r>
      <w:r w:rsidRPr="00741F8D">
        <w:rPr>
          <w:rFonts w:ascii="Times New Roman" w:hAnsi="Times New Roman" w:cs="Times New Roman"/>
          <w:color w:val="000000" w:themeColor="text1"/>
          <w:sz w:val="20"/>
          <w:szCs w:val="20"/>
          <w:shd w:val="clear" w:color="auto" w:fill="FFFFFF"/>
        </w:rPr>
        <w:t xml:space="preserve"> that this not unique to Islam, there have been secular, Christian, Hindu and Jewish terrorists</w:t>
      </w:r>
      <w:r w:rsidR="000E065B" w:rsidRPr="00741F8D">
        <w:rPr>
          <w:rFonts w:ascii="Times New Roman" w:hAnsi="Times New Roman" w:cs="Times New Roman"/>
          <w:color w:val="000000" w:themeColor="text1"/>
          <w:sz w:val="20"/>
          <w:szCs w:val="20"/>
          <w:shd w:val="clear" w:color="auto" w:fill="FFFFFF"/>
        </w:rPr>
        <w:t xml:space="preserve"> throughout history</w:t>
      </w:r>
      <w:r w:rsidR="00741F8D" w:rsidRPr="00741F8D">
        <w:rPr>
          <w:rFonts w:ascii="Times New Roman" w:hAnsi="Times New Roman" w:cs="Times New Roman"/>
          <w:color w:val="000000" w:themeColor="text1"/>
          <w:sz w:val="20"/>
          <w:szCs w:val="20"/>
          <w:shd w:val="clear" w:color="auto" w:fill="FFFFFF"/>
        </w:rPr>
        <w:t>. The problem is that the w</w:t>
      </w:r>
      <w:r w:rsidRPr="00741F8D">
        <w:rPr>
          <w:rFonts w:ascii="Times New Roman" w:hAnsi="Times New Roman" w:cs="Times New Roman"/>
          <w:color w:val="000000" w:themeColor="text1"/>
          <w:sz w:val="20"/>
          <w:szCs w:val="20"/>
          <w:shd w:val="clear" w:color="auto" w:fill="FFFFFF"/>
        </w:rPr>
        <w:t>estern media seems to of latched onto Islam</w:t>
      </w:r>
      <w:r w:rsidR="000E065B" w:rsidRPr="00741F8D">
        <w:rPr>
          <w:rFonts w:ascii="Times New Roman" w:hAnsi="Times New Roman" w:cs="Times New Roman"/>
          <w:color w:val="000000" w:themeColor="text1"/>
          <w:sz w:val="20"/>
          <w:szCs w:val="20"/>
          <w:shd w:val="clear" w:color="auto" w:fill="FFFFFF"/>
        </w:rPr>
        <w:t>,</w:t>
      </w:r>
      <w:r w:rsidR="004C5E7C" w:rsidRPr="00741F8D">
        <w:rPr>
          <w:rFonts w:ascii="Times New Roman" w:hAnsi="Times New Roman" w:cs="Times New Roman"/>
          <w:color w:val="000000" w:themeColor="text1"/>
          <w:sz w:val="20"/>
          <w:szCs w:val="20"/>
          <w:shd w:val="clear" w:color="auto" w:fill="FFFFFF"/>
        </w:rPr>
        <w:t xml:space="preserve"> and for one reason or the other is </w:t>
      </w:r>
      <w:r w:rsidR="00741F8D" w:rsidRPr="00741F8D">
        <w:rPr>
          <w:rFonts w:ascii="Times New Roman" w:hAnsi="Times New Roman" w:cs="Times New Roman"/>
          <w:color w:val="000000" w:themeColor="text1"/>
          <w:sz w:val="20"/>
          <w:szCs w:val="20"/>
          <w:shd w:val="clear" w:color="auto" w:fill="FFFFFF"/>
        </w:rPr>
        <w:t>determined</w:t>
      </w:r>
      <w:r w:rsidR="004C5E7C" w:rsidRPr="00741F8D">
        <w:rPr>
          <w:rFonts w:ascii="Times New Roman" w:hAnsi="Times New Roman" w:cs="Times New Roman"/>
          <w:color w:val="000000" w:themeColor="text1"/>
          <w:sz w:val="20"/>
          <w:szCs w:val="20"/>
          <w:shd w:val="clear" w:color="auto" w:fill="FFFFFF"/>
        </w:rPr>
        <w:t xml:space="preserve"> on presenting Islam</w:t>
      </w:r>
      <w:r w:rsidR="000E065B" w:rsidRPr="00741F8D">
        <w:rPr>
          <w:rFonts w:ascii="Times New Roman" w:hAnsi="Times New Roman" w:cs="Times New Roman"/>
          <w:color w:val="000000" w:themeColor="text1"/>
          <w:sz w:val="20"/>
          <w:szCs w:val="20"/>
          <w:shd w:val="clear" w:color="auto" w:fill="FFFFFF"/>
        </w:rPr>
        <w:t>,</w:t>
      </w:r>
      <w:r w:rsidR="004C5E7C" w:rsidRPr="00741F8D">
        <w:rPr>
          <w:rFonts w:ascii="Times New Roman" w:hAnsi="Times New Roman" w:cs="Times New Roman"/>
          <w:color w:val="000000" w:themeColor="text1"/>
          <w:sz w:val="20"/>
          <w:szCs w:val="20"/>
          <w:shd w:val="clear" w:color="auto" w:fill="FFFFFF"/>
        </w:rPr>
        <w:t xml:space="preserve"> and by extension Muslims as </w:t>
      </w:r>
      <w:r w:rsidR="000E065B" w:rsidRPr="00741F8D">
        <w:rPr>
          <w:rFonts w:ascii="Times New Roman" w:hAnsi="Times New Roman" w:cs="Times New Roman"/>
          <w:color w:val="000000" w:themeColor="text1"/>
          <w:sz w:val="20"/>
          <w:szCs w:val="20"/>
          <w:shd w:val="clear" w:color="auto" w:fill="FFFFFF"/>
        </w:rPr>
        <w:t xml:space="preserve">part of </w:t>
      </w:r>
      <w:r w:rsidR="004C5E7C" w:rsidRPr="00741F8D">
        <w:rPr>
          <w:rFonts w:ascii="Times New Roman" w:hAnsi="Times New Roman" w:cs="Times New Roman"/>
          <w:color w:val="000000" w:themeColor="text1"/>
          <w:sz w:val="20"/>
          <w:szCs w:val="20"/>
          <w:shd w:val="clear" w:color="auto" w:fill="FFFFFF"/>
        </w:rPr>
        <w:t xml:space="preserve">a religion </w:t>
      </w:r>
      <w:r w:rsidR="000E065B" w:rsidRPr="00741F8D">
        <w:rPr>
          <w:rFonts w:ascii="Times New Roman" w:hAnsi="Times New Roman" w:cs="Times New Roman"/>
          <w:color w:val="000000" w:themeColor="text1"/>
          <w:sz w:val="20"/>
          <w:szCs w:val="20"/>
          <w:shd w:val="clear" w:color="auto" w:fill="FFFFFF"/>
        </w:rPr>
        <w:t xml:space="preserve">that </w:t>
      </w:r>
      <w:r w:rsidR="004C5E7C" w:rsidRPr="00741F8D">
        <w:rPr>
          <w:rFonts w:ascii="Times New Roman" w:hAnsi="Times New Roman" w:cs="Times New Roman"/>
          <w:color w:val="000000" w:themeColor="text1"/>
          <w:sz w:val="20"/>
          <w:szCs w:val="20"/>
          <w:shd w:val="clear" w:color="auto" w:fill="FFFFFF"/>
        </w:rPr>
        <w:t xml:space="preserve">people must stay away from and avoid at all costs.  </w:t>
      </w:r>
      <w:r w:rsidRPr="00741F8D">
        <w:rPr>
          <w:rFonts w:ascii="Times New Roman" w:hAnsi="Times New Roman" w:cs="Times New Roman"/>
          <w:color w:val="000000" w:themeColor="text1"/>
          <w:sz w:val="20"/>
          <w:szCs w:val="20"/>
          <w:shd w:val="clear" w:color="auto" w:fill="FFFFFF"/>
        </w:rPr>
        <w:t xml:space="preserve"> </w:t>
      </w:r>
    </w:p>
    <w:p w:rsidR="0038259C" w:rsidRPr="00741F8D" w:rsidRDefault="0038259C"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p>
    <w:p w:rsidR="00B3429E" w:rsidRPr="00741F8D" w:rsidRDefault="00340B73"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r w:rsidRPr="00741F8D">
        <w:rPr>
          <w:rFonts w:ascii="Times New Roman" w:hAnsi="Times New Roman" w:cs="Times New Roman"/>
          <w:color w:val="000000" w:themeColor="text1"/>
          <w:sz w:val="20"/>
          <w:szCs w:val="20"/>
          <w:shd w:val="clear" w:color="auto" w:fill="FFFFFF"/>
        </w:rPr>
        <w:t>Fox News</w:t>
      </w:r>
      <w:r w:rsidR="002C0193" w:rsidRPr="00741F8D">
        <w:rPr>
          <w:rFonts w:ascii="Times New Roman" w:hAnsi="Times New Roman" w:cs="Times New Roman"/>
          <w:color w:val="000000" w:themeColor="text1"/>
          <w:sz w:val="20"/>
          <w:szCs w:val="20"/>
          <w:shd w:val="clear" w:color="auto" w:fill="FFFFFF"/>
        </w:rPr>
        <w:t>, one of Americas leading news outlets</w:t>
      </w:r>
      <w:r w:rsidRPr="00741F8D">
        <w:rPr>
          <w:rFonts w:ascii="Times New Roman" w:hAnsi="Times New Roman" w:cs="Times New Roman"/>
          <w:color w:val="000000" w:themeColor="text1"/>
          <w:sz w:val="20"/>
          <w:szCs w:val="20"/>
          <w:shd w:val="clear" w:color="auto" w:fill="FFFFFF"/>
        </w:rPr>
        <w:t xml:space="preserve"> </w:t>
      </w:r>
      <w:r w:rsidR="002C0193" w:rsidRPr="00741F8D">
        <w:rPr>
          <w:rFonts w:ascii="Times New Roman" w:hAnsi="Times New Roman" w:cs="Times New Roman"/>
          <w:color w:val="000000" w:themeColor="text1"/>
          <w:sz w:val="20"/>
          <w:szCs w:val="20"/>
          <w:shd w:val="clear" w:color="auto" w:fill="FFFFFF"/>
        </w:rPr>
        <w:t>take a slightly different approach</w:t>
      </w:r>
      <w:r w:rsidRPr="00741F8D">
        <w:rPr>
          <w:rFonts w:ascii="Times New Roman" w:hAnsi="Times New Roman" w:cs="Times New Roman"/>
          <w:color w:val="000000" w:themeColor="text1"/>
          <w:sz w:val="20"/>
          <w:szCs w:val="20"/>
          <w:shd w:val="clear" w:color="auto" w:fill="FFFFFF"/>
        </w:rPr>
        <w:t xml:space="preserve">, </w:t>
      </w:r>
      <w:r w:rsidR="00224798" w:rsidRPr="00741F8D">
        <w:rPr>
          <w:rFonts w:ascii="Times New Roman" w:hAnsi="Times New Roman" w:cs="Times New Roman"/>
          <w:color w:val="000000" w:themeColor="text1"/>
          <w:sz w:val="20"/>
          <w:szCs w:val="20"/>
          <w:shd w:val="clear" w:color="auto" w:fill="FFFFFF"/>
        </w:rPr>
        <w:t>the clash of civilisations narrative and Jihad seem to be their preferred area of interest.</w:t>
      </w:r>
      <w:r w:rsidR="00557B3E" w:rsidRPr="00741F8D">
        <w:rPr>
          <w:rFonts w:ascii="Times New Roman" w:hAnsi="Times New Roman" w:cs="Times New Roman"/>
          <w:color w:val="000000" w:themeColor="text1"/>
          <w:sz w:val="20"/>
          <w:szCs w:val="20"/>
          <w:shd w:val="clear" w:color="auto" w:fill="FFFFFF"/>
        </w:rPr>
        <w:t xml:space="preserve"> After the 2015 Charlie </w:t>
      </w:r>
      <w:proofErr w:type="spellStart"/>
      <w:r w:rsidR="00557B3E" w:rsidRPr="00741F8D">
        <w:rPr>
          <w:rFonts w:ascii="Times New Roman" w:hAnsi="Times New Roman" w:cs="Times New Roman"/>
          <w:color w:val="000000" w:themeColor="text1"/>
          <w:sz w:val="20"/>
          <w:szCs w:val="20"/>
          <w:shd w:val="clear" w:color="auto" w:fill="FFFFFF"/>
        </w:rPr>
        <w:t>Hebdo</w:t>
      </w:r>
      <w:proofErr w:type="spellEnd"/>
      <w:r w:rsidR="00557B3E" w:rsidRPr="00741F8D">
        <w:rPr>
          <w:rFonts w:ascii="Times New Roman" w:hAnsi="Times New Roman" w:cs="Times New Roman"/>
          <w:color w:val="000000" w:themeColor="text1"/>
          <w:sz w:val="20"/>
          <w:szCs w:val="20"/>
          <w:shd w:val="clear" w:color="auto" w:fill="FFFFFF"/>
        </w:rPr>
        <w:t xml:space="preserve"> attack Fox News published an article titled, </w:t>
      </w:r>
      <w:r w:rsidR="002718FA" w:rsidRPr="00741F8D">
        <w:rPr>
          <w:rFonts w:ascii="Times New Roman" w:hAnsi="Times New Roman" w:cs="Times New Roman"/>
          <w:color w:val="000000" w:themeColor="text1"/>
          <w:sz w:val="20"/>
          <w:szCs w:val="20"/>
        </w:rPr>
        <w:t>‘</w:t>
      </w:r>
      <w:r w:rsidR="00557B3E" w:rsidRPr="00741F8D">
        <w:rPr>
          <w:rFonts w:ascii="Times New Roman" w:hAnsi="Times New Roman" w:cs="Times New Roman"/>
          <w:color w:val="000000" w:themeColor="text1"/>
          <w:sz w:val="20"/>
          <w:szCs w:val="20"/>
          <w:shd w:val="clear" w:color="auto" w:fill="FFFFFF"/>
        </w:rPr>
        <w:t>Yes, America, it</w:t>
      </w:r>
      <w:r w:rsidR="00557B3E" w:rsidRPr="00741F8D">
        <w:rPr>
          <w:rFonts w:ascii="Times New Roman" w:hAnsi="Times New Roman" w:cs="Times New Roman"/>
          <w:color w:val="000000" w:themeColor="text1"/>
          <w:sz w:val="20"/>
          <w:szCs w:val="20"/>
        </w:rPr>
        <w:t>’s</w:t>
      </w:r>
      <w:r w:rsidR="002718FA" w:rsidRPr="00741F8D">
        <w:rPr>
          <w:rFonts w:ascii="Times New Roman" w:hAnsi="Times New Roman" w:cs="Times New Roman"/>
          <w:color w:val="000000" w:themeColor="text1"/>
          <w:sz w:val="20"/>
          <w:szCs w:val="20"/>
        </w:rPr>
        <w:t xml:space="preserve"> w</w:t>
      </w:r>
      <w:r w:rsidR="00557B3E" w:rsidRPr="00741F8D">
        <w:rPr>
          <w:rFonts w:ascii="Times New Roman" w:hAnsi="Times New Roman" w:cs="Times New Roman"/>
          <w:color w:val="000000" w:themeColor="text1"/>
          <w:sz w:val="20"/>
          <w:szCs w:val="20"/>
        </w:rPr>
        <w:t>ar. Here</w:t>
      </w:r>
      <w:r w:rsidR="002718FA" w:rsidRPr="00741F8D">
        <w:rPr>
          <w:rFonts w:ascii="Times New Roman" w:hAnsi="Times New Roman" w:cs="Times New Roman"/>
          <w:color w:val="000000" w:themeColor="text1"/>
          <w:sz w:val="20"/>
          <w:szCs w:val="20"/>
        </w:rPr>
        <w:t xml:space="preserve">’s how we can stop losing and start winning’. When you read the article it quickly becomes apparent </w:t>
      </w:r>
      <w:r w:rsidR="00F402E6" w:rsidRPr="00741F8D">
        <w:rPr>
          <w:rFonts w:ascii="Times New Roman" w:hAnsi="Times New Roman" w:cs="Times New Roman"/>
          <w:color w:val="000000" w:themeColor="text1"/>
          <w:sz w:val="20"/>
          <w:szCs w:val="20"/>
        </w:rPr>
        <w:t xml:space="preserve">that </w:t>
      </w:r>
      <w:r w:rsidR="002718FA" w:rsidRPr="00741F8D">
        <w:rPr>
          <w:rFonts w:ascii="Times New Roman" w:hAnsi="Times New Roman" w:cs="Times New Roman"/>
          <w:color w:val="000000" w:themeColor="text1"/>
          <w:sz w:val="20"/>
          <w:szCs w:val="20"/>
        </w:rPr>
        <w:t xml:space="preserve">the opposing protagonist is radical Islam, McFarland does little to distinguish between </w:t>
      </w:r>
      <w:r w:rsidR="00F0211C" w:rsidRPr="00741F8D">
        <w:rPr>
          <w:rFonts w:ascii="Times New Roman" w:hAnsi="Times New Roman" w:cs="Times New Roman"/>
          <w:color w:val="000000" w:themeColor="text1"/>
          <w:sz w:val="20"/>
          <w:szCs w:val="20"/>
        </w:rPr>
        <w:t>regular</w:t>
      </w:r>
      <w:r w:rsidR="002718FA" w:rsidRPr="00741F8D">
        <w:rPr>
          <w:rFonts w:ascii="Times New Roman" w:hAnsi="Times New Roman" w:cs="Times New Roman"/>
          <w:color w:val="000000" w:themeColor="text1"/>
          <w:sz w:val="20"/>
          <w:szCs w:val="20"/>
        </w:rPr>
        <w:t xml:space="preserve"> Muslims and the radical fringe</w:t>
      </w:r>
      <w:r w:rsidR="00F402E6" w:rsidRPr="00741F8D">
        <w:rPr>
          <w:rFonts w:ascii="Times New Roman" w:hAnsi="Times New Roman" w:cs="Times New Roman"/>
          <w:color w:val="000000" w:themeColor="text1"/>
          <w:sz w:val="20"/>
          <w:szCs w:val="20"/>
        </w:rPr>
        <w:t>.</w:t>
      </w:r>
      <w:r w:rsidR="002718FA" w:rsidRPr="00741F8D">
        <w:rPr>
          <w:rFonts w:ascii="Times New Roman" w:hAnsi="Times New Roman" w:cs="Times New Roman"/>
          <w:color w:val="000000" w:themeColor="text1"/>
          <w:sz w:val="20"/>
          <w:szCs w:val="20"/>
        </w:rPr>
        <w:t xml:space="preserve"> </w:t>
      </w:r>
      <w:r w:rsidR="00F402E6" w:rsidRPr="00741F8D">
        <w:rPr>
          <w:rFonts w:ascii="Times New Roman" w:hAnsi="Times New Roman" w:cs="Times New Roman"/>
          <w:color w:val="000000" w:themeColor="text1"/>
          <w:sz w:val="20"/>
          <w:szCs w:val="20"/>
        </w:rPr>
        <w:t>S</w:t>
      </w:r>
      <w:r w:rsidR="002718FA" w:rsidRPr="00741F8D">
        <w:rPr>
          <w:rFonts w:ascii="Times New Roman" w:hAnsi="Times New Roman" w:cs="Times New Roman"/>
          <w:color w:val="000000" w:themeColor="text1"/>
          <w:sz w:val="20"/>
          <w:szCs w:val="20"/>
        </w:rPr>
        <w:t xml:space="preserve">he instead goes on to </w:t>
      </w:r>
      <w:r w:rsidR="00F0211C" w:rsidRPr="00741F8D">
        <w:rPr>
          <w:rFonts w:ascii="Times New Roman" w:hAnsi="Times New Roman" w:cs="Times New Roman"/>
          <w:color w:val="000000" w:themeColor="text1"/>
          <w:sz w:val="20"/>
          <w:szCs w:val="20"/>
        </w:rPr>
        <w:t>assert her</w:t>
      </w:r>
      <w:r w:rsidR="002718FA" w:rsidRPr="00741F8D">
        <w:rPr>
          <w:rFonts w:ascii="Times New Roman" w:hAnsi="Times New Roman" w:cs="Times New Roman"/>
          <w:color w:val="000000" w:themeColor="text1"/>
          <w:sz w:val="20"/>
          <w:szCs w:val="20"/>
        </w:rPr>
        <w:t xml:space="preserve"> wild speculation</w:t>
      </w:r>
      <w:r w:rsidR="00F0211C" w:rsidRPr="00741F8D">
        <w:rPr>
          <w:rFonts w:ascii="Times New Roman" w:hAnsi="Times New Roman" w:cs="Times New Roman"/>
          <w:color w:val="000000" w:themeColor="text1"/>
          <w:sz w:val="20"/>
          <w:szCs w:val="20"/>
        </w:rPr>
        <w:t>s, referring to Muslims she states</w:t>
      </w:r>
      <w:r w:rsidR="00F402E6" w:rsidRPr="00741F8D">
        <w:rPr>
          <w:rFonts w:ascii="Times New Roman" w:hAnsi="Times New Roman" w:cs="Times New Roman"/>
          <w:color w:val="000000" w:themeColor="text1"/>
          <w:sz w:val="20"/>
          <w:szCs w:val="20"/>
        </w:rPr>
        <w:t>,</w:t>
      </w:r>
      <w:r w:rsidR="002718FA" w:rsidRPr="00741F8D">
        <w:rPr>
          <w:rFonts w:ascii="Times New Roman" w:hAnsi="Times New Roman" w:cs="Times New Roman"/>
          <w:color w:val="000000" w:themeColor="text1"/>
          <w:sz w:val="20"/>
          <w:szCs w:val="20"/>
        </w:rPr>
        <w:t xml:space="preserve"> </w:t>
      </w:r>
      <w:r w:rsidR="00F0211C" w:rsidRPr="00741F8D">
        <w:rPr>
          <w:rFonts w:ascii="Times New Roman" w:hAnsi="Times New Roman" w:cs="Times New Roman"/>
          <w:color w:val="000000" w:themeColor="text1"/>
          <w:sz w:val="20"/>
          <w:szCs w:val="20"/>
        </w:rPr>
        <w:t>‘</w:t>
      </w:r>
      <w:r w:rsidR="00F0211C" w:rsidRPr="00741F8D">
        <w:rPr>
          <w:rFonts w:ascii="Times New Roman" w:hAnsi="Times New Roman" w:cs="Times New Roman"/>
          <w:color w:val="000000" w:themeColor="text1"/>
          <w:sz w:val="20"/>
          <w:szCs w:val="20"/>
          <w:shd w:val="clear" w:color="auto" w:fill="FFFFFF"/>
        </w:rPr>
        <w:t>even if just 10 percent of 1 percent are radicalized, that’s a staggering 1.6 million people bent on destroying Western civilization’</w:t>
      </w:r>
      <w:r w:rsidR="00F0211C" w:rsidRPr="00741F8D">
        <w:rPr>
          <w:rStyle w:val="FootnoteReference"/>
          <w:rFonts w:ascii="Times New Roman" w:hAnsi="Times New Roman" w:cs="Times New Roman"/>
          <w:color w:val="000000" w:themeColor="text1"/>
          <w:sz w:val="20"/>
          <w:szCs w:val="20"/>
          <w:shd w:val="clear" w:color="auto" w:fill="FFFFFF"/>
        </w:rPr>
        <w:footnoteReference w:id="10"/>
      </w:r>
      <w:r w:rsidR="00F0211C" w:rsidRPr="00741F8D">
        <w:rPr>
          <w:rFonts w:ascii="Times New Roman" w:hAnsi="Times New Roman" w:cs="Times New Roman"/>
          <w:color w:val="000000" w:themeColor="text1"/>
          <w:sz w:val="20"/>
          <w:szCs w:val="20"/>
          <w:shd w:val="clear" w:color="auto" w:fill="FFFFFF"/>
        </w:rPr>
        <w:t>. Throughout the piece she continue to promote the clash of civilisations narrative</w:t>
      </w:r>
      <w:r w:rsidR="00F402E6" w:rsidRPr="00741F8D">
        <w:rPr>
          <w:rFonts w:ascii="Times New Roman" w:hAnsi="Times New Roman" w:cs="Times New Roman"/>
          <w:color w:val="000000" w:themeColor="text1"/>
          <w:sz w:val="20"/>
          <w:szCs w:val="20"/>
          <w:shd w:val="clear" w:color="auto" w:fill="FFFFFF"/>
        </w:rPr>
        <w:t>,</w:t>
      </w:r>
      <w:r w:rsidR="00F0211C" w:rsidRPr="00741F8D">
        <w:rPr>
          <w:rFonts w:ascii="Times New Roman" w:hAnsi="Times New Roman" w:cs="Times New Roman"/>
          <w:color w:val="000000" w:themeColor="text1"/>
          <w:sz w:val="20"/>
          <w:szCs w:val="20"/>
          <w:shd w:val="clear" w:color="auto" w:fill="FFFFFF"/>
        </w:rPr>
        <w:t xml:space="preserve"> doing very little to assure the reader that here sentiments do not </w:t>
      </w:r>
      <w:r w:rsidR="00F0211C" w:rsidRPr="00741F8D">
        <w:rPr>
          <w:rFonts w:ascii="Times New Roman" w:hAnsi="Times New Roman" w:cs="Times New Roman"/>
          <w:color w:val="000000" w:themeColor="text1"/>
          <w:sz w:val="20"/>
          <w:szCs w:val="20"/>
          <w:shd w:val="clear" w:color="auto" w:fill="FFFFFF"/>
        </w:rPr>
        <w:lastRenderedPageBreak/>
        <w:t xml:space="preserve">apply to the majority of </w:t>
      </w:r>
      <w:r w:rsidR="00741F8D" w:rsidRPr="00741F8D">
        <w:rPr>
          <w:rFonts w:ascii="Times New Roman" w:hAnsi="Times New Roman" w:cs="Times New Roman"/>
          <w:color w:val="000000" w:themeColor="text1"/>
          <w:sz w:val="20"/>
          <w:szCs w:val="20"/>
          <w:shd w:val="clear" w:color="auto" w:fill="FFFFFF"/>
        </w:rPr>
        <w:t>Muslims.</w:t>
      </w:r>
      <w:r w:rsidR="00F0211C" w:rsidRPr="00741F8D">
        <w:rPr>
          <w:rFonts w:ascii="Times New Roman" w:hAnsi="Times New Roman" w:cs="Times New Roman"/>
          <w:color w:val="000000" w:themeColor="text1"/>
          <w:sz w:val="20"/>
          <w:szCs w:val="20"/>
          <w:shd w:val="clear" w:color="auto" w:fill="FFFFFF"/>
        </w:rPr>
        <w:t xml:space="preserve"> </w:t>
      </w:r>
      <w:r w:rsidR="00741F8D" w:rsidRPr="00741F8D">
        <w:rPr>
          <w:rFonts w:ascii="Times New Roman" w:hAnsi="Times New Roman" w:cs="Times New Roman"/>
          <w:color w:val="000000" w:themeColor="text1"/>
          <w:sz w:val="20"/>
          <w:szCs w:val="20"/>
          <w:shd w:val="clear" w:color="auto" w:fill="FFFFFF"/>
        </w:rPr>
        <w:t>One</w:t>
      </w:r>
      <w:r w:rsidR="00F0211C" w:rsidRPr="00741F8D">
        <w:rPr>
          <w:rFonts w:ascii="Times New Roman" w:hAnsi="Times New Roman" w:cs="Times New Roman"/>
          <w:color w:val="000000" w:themeColor="text1"/>
          <w:sz w:val="20"/>
          <w:szCs w:val="20"/>
          <w:shd w:val="clear" w:color="auto" w:fill="FFFFFF"/>
        </w:rPr>
        <w:t xml:space="preserve"> leaves the article feeling extremely </w:t>
      </w:r>
      <w:r w:rsidR="00741F8D" w:rsidRPr="00741F8D">
        <w:rPr>
          <w:rFonts w:ascii="Times New Roman" w:hAnsi="Times New Roman" w:cs="Times New Roman"/>
          <w:color w:val="000000" w:themeColor="text1"/>
          <w:sz w:val="20"/>
          <w:szCs w:val="20"/>
          <w:shd w:val="clear" w:color="auto" w:fill="FFFFFF"/>
        </w:rPr>
        <w:t>anxious</w:t>
      </w:r>
      <w:r w:rsidR="00F0211C" w:rsidRPr="00741F8D">
        <w:rPr>
          <w:rFonts w:ascii="Times New Roman" w:hAnsi="Times New Roman" w:cs="Times New Roman"/>
          <w:color w:val="000000" w:themeColor="text1"/>
          <w:sz w:val="20"/>
          <w:szCs w:val="20"/>
          <w:shd w:val="clear" w:color="auto" w:fill="FFFFFF"/>
        </w:rPr>
        <w:t xml:space="preserve"> and afraid of Islam and Muslims in general. Her concluding remarks are indicative </w:t>
      </w:r>
      <w:r w:rsidR="00B3429E" w:rsidRPr="00741F8D">
        <w:rPr>
          <w:rFonts w:ascii="Times New Roman" w:hAnsi="Times New Roman" w:cs="Times New Roman"/>
          <w:color w:val="000000" w:themeColor="text1"/>
          <w:sz w:val="20"/>
          <w:szCs w:val="20"/>
          <w:shd w:val="clear" w:color="auto" w:fill="FFFFFF"/>
        </w:rPr>
        <w:t>of her position,</w:t>
      </w:r>
    </w:p>
    <w:p w:rsidR="00B3429E" w:rsidRPr="00741F8D" w:rsidRDefault="00B3429E"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p>
    <w:p w:rsidR="0038259C" w:rsidRPr="00741F8D" w:rsidRDefault="00B3429E" w:rsidP="00B3429E">
      <w:pPr>
        <w:autoSpaceDE w:val="0"/>
        <w:autoSpaceDN w:val="0"/>
        <w:adjustRightInd w:val="0"/>
        <w:spacing w:after="0" w:line="240" w:lineRule="auto"/>
        <w:ind w:left="283"/>
        <w:rPr>
          <w:rFonts w:ascii="Times New Roman" w:hAnsi="Times New Roman" w:cs="Times New Roman"/>
          <w:color w:val="000000" w:themeColor="text1"/>
          <w:sz w:val="20"/>
          <w:szCs w:val="20"/>
        </w:rPr>
      </w:pPr>
      <w:r w:rsidRPr="00741F8D">
        <w:rPr>
          <w:rFonts w:ascii="Times New Roman" w:hAnsi="Times New Roman" w:cs="Times New Roman"/>
          <w:color w:val="000000" w:themeColor="text1"/>
          <w:sz w:val="20"/>
          <w:szCs w:val="20"/>
          <w:shd w:val="clear" w:color="auto" w:fill="FFFFFF"/>
        </w:rPr>
        <w:t>‘So my fellow citizens, take your responsibilities to heart. Examine the candidates, make the right choices. This time we’re choosing more than a president to govern for four years. We’re choosing a president who will lead not just America but all of civilization to fight, and win, the war against the most virulent, lethal, apocalyptic death cult in history’</w:t>
      </w:r>
      <w:r w:rsidRPr="00741F8D">
        <w:rPr>
          <w:rStyle w:val="FootnoteReference"/>
          <w:rFonts w:ascii="Times New Roman" w:hAnsi="Times New Roman" w:cs="Times New Roman"/>
          <w:color w:val="000000" w:themeColor="text1"/>
          <w:sz w:val="20"/>
          <w:szCs w:val="20"/>
          <w:shd w:val="clear" w:color="auto" w:fill="FFFFFF"/>
        </w:rPr>
        <w:footnoteReference w:id="11"/>
      </w:r>
      <w:r w:rsidRPr="00741F8D">
        <w:rPr>
          <w:rFonts w:ascii="Times New Roman" w:hAnsi="Times New Roman" w:cs="Times New Roman"/>
          <w:color w:val="000000" w:themeColor="text1"/>
          <w:sz w:val="20"/>
          <w:szCs w:val="20"/>
          <w:shd w:val="clear" w:color="auto" w:fill="FFFFFF"/>
        </w:rPr>
        <w:t xml:space="preserve">.  </w:t>
      </w:r>
      <w:r w:rsidR="00F0211C" w:rsidRPr="00741F8D">
        <w:rPr>
          <w:rFonts w:ascii="Times New Roman" w:hAnsi="Times New Roman" w:cs="Times New Roman"/>
          <w:color w:val="000000" w:themeColor="text1"/>
          <w:sz w:val="20"/>
          <w:szCs w:val="20"/>
          <w:shd w:val="clear" w:color="auto" w:fill="FFFFFF"/>
        </w:rPr>
        <w:t xml:space="preserve">  </w:t>
      </w:r>
      <w:r w:rsidR="002718FA" w:rsidRPr="00741F8D">
        <w:rPr>
          <w:rFonts w:ascii="Times New Roman" w:hAnsi="Times New Roman" w:cs="Times New Roman"/>
          <w:color w:val="000000" w:themeColor="text1"/>
          <w:sz w:val="20"/>
          <w:szCs w:val="20"/>
        </w:rPr>
        <w:t xml:space="preserve">       </w:t>
      </w:r>
    </w:p>
    <w:p w:rsidR="00B3429E" w:rsidRPr="00741F8D" w:rsidRDefault="00B3429E" w:rsidP="00B3429E">
      <w:pPr>
        <w:autoSpaceDE w:val="0"/>
        <w:autoSpaceDN w:val="0"/>
        <w:adjustRightInd w:val="0"/>
        <w:spacing w:after="0" w:line="240" w:lineRule="auto"/>
        <w:ind w:left="283"/>
        <w:rPr>
          <w:rFonts w:ascii="Times New Roman" w:hAnsi="Times New Roman" w:cs="Times New Roman"/>
          <w:color w:val="000000" w:themeColor="text1"/>
          <w:sz w:val="20"/>
          <w:szCs w:val="20"/>
          <w:shd w:val="clear" w:color="auto" w:fill="FFFFFF"/>
        </w:rPr>
      </w:pPr>
    </w:p>
    <w:p w:rsidR="007449AE" w:rsidRPr="00741F8D" w:rsidRDefault="008E438C" w:rsidP="00751C1D">
      <w:pPr>
        <w:autoSpaceDE w:val="0"/>
        <w:autoSpaceDN w:val="0"/>
        <w:adjustRightInd w:val="0"/>
        <w:spacing w:after="0" w:line="240" w:lineRule="auto"/>
        <w:rPr>
          <w:rFonts w:ascii="Times New Roman" w:hAnsi="Times New Roman" w:cs="Times New Roman"/>
          <w:color w:val="000000" w:themeColor="text1"/>
          <w:sz w:val="20"/>
          <w:szCs w:val="20"/>
          <w:shd w:val="clear" w:color="auto" w:fill="FFFFFF"/>
        </w:rPr>
      </w:pPr>
      <w:r w:rsidRPr="00741F8D">
        <w:rPr>
          <w:rFonts w:ascii="Times New Roman" w:hAnsi="Times New Roman" w:cs="Times New Roman"/>
          <w:color w:val="000000" w:themeColor="text1"/>
          <w:sz w:val="20"/>
          <w:szCs w:val="20"/>
          <w:shd w:val="clear" w:color="auto" w:fill="FFFFFF"/>
        </w:rPr>
        <w:t>Although such extreme media portrayals of Islam and Muslims seem to gradually</w:t>
      </w:r>
      <w:r w:rsidR="00741F8D" w:rsidRPr="00741F8D">
        <w:rPr>
          <w:rFonts w:ascii="Times New Roman" w:hAnsi="Times New Roman" w:cs="Times New Roman"/>
          <w:color w:val="000000" w:themeColor="text1"/>
          <w:sz w:val="20"/>
          <w:szCs w:val="20"/>
          <w:shd w:val="clear" w:color="auto" w:fill="FFFFFF"/>
        </w:rPr>
        <w:t xml:space="preserve"> be</w:t>
      </w:r>
      <w:r w:rsidRPr="00741F8D">
        <w:rPr>
          <w:rFonts w:ascii="Times New Roman" w:hAnsi="Times New Roman" w:cs="Times New Roman"/>
          <w:color w:val="000000" w:themeColor="text1"/>
          <w:sz w:val="20"/>
          <w:szCs w:val="20"/>
          <w:shd w:val="clear" w:color="auto" w:fill="FFFFFF"/>
        </w:rPr>
        <w:t xml:space="preserve"> decreasing </w:t>
      </w:r>
      <w:r w:rsidR="006E5D37" w:rsidRPr="00741F8D">
        <w:rPr>
          <w:rFonts w:ascii="Times New Roman" w:hAnsi="Times New Roman" w:cs="Times New Roman"/>
          <w:color w:val="000000" w:themeColor="text1"/>
          <w:sz w:val="20"/>
          <w:szCs w:val="20"/>
          <w:shd w:val="clear" w:color="auto" w:fill="FFFFFF"/>
        </w:rPr>
        <w:t>due to increas</w:t>
      </w:r>
      <w:r w:rsidR="00741F8D" w:rsidRPr="00741F8D">
        <w:rPr>
          <w:rFonts w:ascii="Times New Roman" w:hAnsi="Times New Roman" w:cs="Times New Roman"/>
          <w:color w:val="000000" w:themeColor="text1"/>
          <w:sz w:val="20"/>
          <w:szCs w:val="20"/>
          <w:shd w:val="clear" w:color="auto" w:fill="FFFFFF"/>
        </w:rPr>
        <w:t>ed</w:t>
      </w:r>
      <w:r w:rsidR="006E5D37" w:rsidRPr="00741F8D">
        <w:rPr>
          <w:rFonts w:ascii="Times New Roman" w:hAnsi="Times New Roman" w:cs="Times New Roman"/>
          <w:color w:val="000000" w:themeColor="text1"/>
          <w:sz w:val="20"/>
          <w:szCs w:val="20"/>
          <w:shd w:val="clear" w:color="auto" w:fill="FFFFFF"/>
        </w:rPr>
        <w:t xml:space="preserve"> literacy on Islam in the West, there is still a way to go. The current media representations of Islam and Muslims in the West </w:t>
      </w:r>
      <w:r w:rsidR="00582F08" w:rsidRPr="00741F8D">
        <w:rPr>
          <w:rFonts w:ascii="Times New Roman" w:hAnsi="Times New Roman" w:cs="Times New Roman"/>
          <w:color w:val="000000" w:themeColor="text1"/>
          <w:sz w:val="20"/>
          <w:szCs w:val="20"/>
          <w:shd w:val="clear" w:color="auto" w:fill="FFFFFF"/>
        </w:rPr>
        <w:t>are still</w:t>
      </w:r>
      <w:r w:rsidR="006E5D37" w:rsidRPr="00741F8D">
        <w:rPr>
          <w:rFonts w:ascii="Times New Roman" w:hAnsi="Times New Roman" w:cs="Times New Roman"/>
          <w:color w:val="000000" w:themeColor="text1"/>
          <w:sz w:val="20"/>
          <w:szCs w:val="20"/>
          <w:shd w:val="clear" w:color="auto" w:fill="FFFFFF"/>
        </w:rPr>
        <w:t xml:space="preserve"> overall negative and irresponsible, especially in America as compared to the United </w:t>
      </w:r>
      <w:r w:rsidR="00D72D0B" w:rsidRPr="00741F8D">
        <w:rPr>
          <w:rFonts w:ascii="Times New Roman" w:hAnsi="Times New Roman" w:cs="Times New Roman"/>
          <w:color w:val="000000" w:themeColor="text1"/>
          <w:sz w:val="20"/>
          <w:szCs w:val="20"/>
          <w:shd w:val="clear" w:color="auto" w:fill="FFFFFF"/>
        </w:rPr>
        <w:t>Kingdom</w:t>
      </w:r>
      <w:r w:rsidR="006E5D37" w:rsidRPr="00741F8D">
        <w:rPr>
          <w:rFonts w:ascii="Times New Roman" w:hAnsi="Times New Roman" w:cs="Times New Roman"/>
          <w:color w:val="000000" w:themeColor="text1"/>
          <w:sz w:val="20"/>
          <w:szCs w:val="20"/>
          <w:shd w:val="clear" w:color="auto" w:fill="FFFFFF"/>
        </w:rPr>
        <w:t xml:space="preserve">. </w:t>
      </w:r>
      <w:r w:rsidR="00D72D0B" w:rsidRPr="00741F8D">
        <w:rPr>
          <w:rFonts w:ascii="Times New Roman" w:hAnsi="Times New Roman" w:cs="Times New Roman"/>
          <w:color w:val="000000" w:themeColor="text1"/>
          <w:sz w:val="20"/>
          <w:szCs w:val="20"/>
          <w:shd w:val="clear" w:color="auto" w:fill="FFFFFF"/>
        </w:rPr>
        <w:t>Considering the impact the media has on public perceptions</w:t>
      </w:r>
      <w:r w:rsidR="00B500F6" w:rsidRPr="00741F8D">
        <w:rPr>
          <w:rFonts w:ascii="Times New Roman" w:hAnsi="Times New Roman" w:cs="Times New Roman"/>
          <w:color w:val="000000" w:themeColor="text1"/>
          <w:sz w:val="20"/>
          <w:szCs w:val="20"/>
          <w:shd w:val="clear" w:color="auto" w:fill="FFFFFF"/>
        </w:rPr>
        <w:t>,</w:t>
      </w:r>
      <w:r w:rsidR="00D72D0B" w:rsidRPr="00741F8D">
        <w:rPr>
          <w:rFonts w:ascii="Times New Roman" w:hAnsi="Times New Roman" w:cs="Times New Roman"/>
          <w:color w:val="000000" w:themeColor="text1"/>
          <w:sz w:val="20"/>
          <w:szCs w:val="20"/>
          <w:shd w:val="clear" w:color="auto" w:fill="FFFFFF"/>
        </w:rPr>
        <w:t xml:space="preserve"> along with the current status of Muslims in the West, the media needs to be more responsible. Insuring, at the very least </w:t>
      </w:r>
      <w:r w:rsidR="008579D1" w:rsidRPr="00741F8D">
        <w:rPr>
          <w:rFonts w:ascii="Times New Roman" w:hAnsi="Times New Roman" w:cs="Times New Roman"/>
          <w:color w:val="000000" w:themeColor="text1"/>
          <w:sz w:val="20"/>
          <w:szCs w:val="20"/>
          <w:shd w:val="clear" w:color="auto" w:fill="FFFFFF"/>
        </w:rPr>
        <w:t>their respective reporters</w:t>
      </w:r>
      <w:r w:rsidR="00D72D0B" w:rsidRPr="00741F8D">
        <w:rPr>
          <w:rFonts w:ascii="Times New Roman" w:hAnsi="Times New Roman" w:cs="Times New Roman"/>
          <w:color w:val="000000" w:themeColor="text1"/>
          <w:sz w:val="20"/>
          <w:szCs w:val="20"/>
          <w:shd w:val="clear" w:color="auto" w:fill="FFFFFF"/>
        </w:rPr>
        <w:t xml:space="preserve"> are well educated on the Islamic tradition</w:t>
      </w:r>
      <w:r w:rsidR="00B500F6" w:rsidRPr="00741F8D">
        <w:rPr>
          <w:rFonts w:ascii="Times New Roman" w:hAnsi="Times New Roman" w:cs="Times New Roman"/>
          <w:color w:val="000000" w:themeColor="text1"/>
          <w:sz w:val="20"/>
          <w:szCs w:val="20"/>
          <w:shd w:val="clear" w:color="auto" w:fill="FFFFFF"/>
        </w:rPr>
        <w:t>,</w:t>
      </w:r>
      <w:r w:rsidR="00D72D0B" w:rsidRPr="00741F8D">
        <w:rPr>
          <w:rFonts w:ascii="Times New Roman" w:hAnsi="Times New Roman" w:cs="Times New Roman"/>
          <w:color w:val="000000" w:themeColor="text1"/>
          <w:sz w:val="20"/>
          <w:szCs w:val="20"/>
          <w:shd w:val="clear" w:color="auto" w:fill="FFFFFF"/>
        </w:rPr>
        <w:t xml:space="preserve"> and have the ability to fairly distinguish between the overwhelming majority of law abiding, practicing Muslims and the radical fringe.</w:t>
      </w:r>
      <w:r w:rsidR="00B500F6" w:rsidRPr="00741F8D">
        <w:rPr>
          <w:rFonts w:ascii="Times New Roman" w:hAnsi="Times New Roman" w:cs="Times New Roman"/>
          <w:color w:val="000000" w:themeColor="text1"/>
          <w:sz w:val="20"/>
          <w:szCs w:val="20"/>
          <w:shd w:val="clear" w:color="auto" w:fill="FFFFFF"/>
        </w:rPr>
        <w:t xml:space="preserve"> If this is not considered then Muslims in the west will continue to suffer due to our collective ignorance festered by the media.</w:t>
      </w:r>
      <w:r w:rsidR="00D72D0B" w:rsidRPr="00741F8D">
        <w:rPr>
          <w:rFonts w:ascii="Times New Roman" w:hAnsi="Times New Roman" w:cs="Times New Roman"/>
          <w:color w:val="000000" w:themeColor="text1"/>
          <w:sz w:val="20"/>
          <w:szCs w:val="20"/>
          <w:shd w:val="clear" w:color="auto" w:fill="FFFFFF"/>
        </w:rPr>
        <w:t xml:space="preserve"> Fortunately the general public is becoming better aquatinted with Islam which </w:t>
      </w:r>
      <w:r w:rsidR="008579D1" w:rsidRPr="00741F8D">
        <w:rPr>
          <w:rFonts w:ascii="Times New Roman" w:hAnsi="Times New Roman" w:cs="Times New Roman"/>
          <w:color w:val="000000" w:themeColor="text1"/>
          <w:sz w:val="20"/>
          <w:szCs w:val="20"/>
          <w:shd w:val="clear" w:color="auto" w:fill="FFFFFF"/>
        </w:rPr>
        <w:t>is acting</w:t>
      </w:r>
      <w:r w:rsidR="00D72D0B" w:rsidRPr="00741F8D">
        <w:rPr>
          <w:rFonts w:ascii="Times New Roman" w:hAnsi="Times New Roman" w:cs="Times New Roman"/>
          <w:color w:val="000000" w:themeColor="text1"/>
          <w:sz w:val="20"/>
          <w:szCs w:val="20"/>
          <w:shd w:val="clear" w:color="auto" w:fill="FFFFFF"/>
        </w:rPr>
        <w:t xml:space="preserve"> as a buffer to the media </w:t>
      </w:r>
      <w:r w:rsidR="00741F8D" w:rsidRPr="00741F8D">
        <w:rPr>
          <w:rFonts w:ascii="Times New Roman" w:hAnsi="Times New Roman" w:cs="Times New Roman"/>
          <w:color w:val="000000" w:themeColor="text1"/>
          <w:sz w:val="20"/>
          <w:szCs w:val="20"/>
          <w:shd w:val="clear" w:color="auto" w:fill="FFFFFF"/>
        </w:rPr>
        <w:t>onslaught.</w:t>
      </w:r>
      <w:r w:rsidR="00D72D0B" w:rsidRPr="00741F8D">
        <w:rPr>
          <w:rFonts w:ascii="Times New Roman" w:hAnsi="Times New Roman" w:cs="Times New Roman"/>
          <w:color w:val="000000" w:themeColor="text1"/>
          <w:sz w:val="20"/>
          <w:szCs w:val="20"/>
          <w:shd w:val="clear" w:color="auto" w:fill="FFFFFF"/>
        </w:rPr>
        <w:t xml:space="preserve"> I hope that this </w:t>
      </w:r>
      <w:r w:rsidR="005A2C9F" w:rsidRPr="00741F8D">
        <w:rPr>
          <w:rFonts w:ascii="Times New Roman" w:hAnsi="Times New Roman" w:cs="Times New Roman"/>
          <w:color w:val="000000" w:themeColor="text1"/>
          <w:sz w:val="20"/>
          <w:szCs w:val="20"/>
          <w:shd w:val="clear" w:color="auto" w:fill="FFFFFF"/>
        </w:rPr>
        <w:t>will in time also act as a stimulus for media outlets to amend their ways</w:t>
      </w:r>
      <w:r w:rsidR="00741F8D" w:rsidRPr="00741F8D">
        <w:rPr>
          <w:rFonts w:ascii="Times New Roman" w:hAnsi="Times New Roman" w:cs="Times New Roman"/>
          <w:color w:val="000000" w:themeColor="text1"/>
          <w:sz w:val="20"/>
          <w:szCs w:val="20"/>
          <w:shd w:val="clear" w:color="auto" w:fill="FFFFFF"/>
        </w:rPr>
        <w:t>,</w:t>
      </w:r>
      <w:r w:rsidR="008579D1" w:rsidRPr="00741F8D">
        <w:rPr>
          <w:rFonts w:ascii="Times New Roman" w:hAnsi="Times New Roman" w:cs="Times New Roman"/>
          <w:color w:val="000000" w:themeColor="text1"/>
          <w:sz w:val="20"/>
          <w:szCs w:val="20"/>
          <w:shd w:val="clear" w:color="auto" w:fill="FFFFFF"/>
        </w:rPr>
        <w:t xml:space="preserve"> </w:t>
      </w:r>
      <w:r w:rsidR="00741F8D" w:rsidRPr="00741F8D">
        <w:rPr>
          <w:rFonts w:ascii="Times New Roman" w:hAnsi="Times New Roman" w:cs="Times New Roman"/>
          <w:color w:val="000000" w:themeColor="text1"/>
          <w:sz w:val="20"/>
          <w:szCs w:val="20"/>
          <w:shd w:val="clear" w:color="auto" w:fill="FFFFFF"/>
        </w:rPr>
        <w:t>encouraging</w:t>
      </w:r>
      <w:r w:rsidR="008579D1" w:rsidRPr="00741F8D">
        <w:rPr>
          <w:rFonts w:ascii="Times New Roman" w:hAnsi="Times New Roman" w:cs="Times New Roman"/>
          <w:color w:val="000000" w:themeColor="text1"/>
          <w:sz w:val="20"/>
          <w:szCs w:val="20"/>
          <w:shd w:val="clear" w:color="auto" w:fill="FFFFFF"/>
        </w:rPr>
        <w:t xml:space="preserve"> </w:t>
      </w:r>
      <w:r w:rsidR="00741F8D" w:rsidRPr="00741F8D">
        <w:rPr>
          <w:rFonts w:ascii="Times New Roman" w:hAnsi="Times New Roman" w:cs="Times New Roman"/>
          <w:color w:val="000000" w:themeColor="text1"/>
          <w:sz w:val="20"/>
          <w:szCs w:val="20"/>
          <w:shd w:val="clear" w:color="auto" w:fill="FFFFFF"/>
        </w:rPr>
        <w:t>them to</w:t>
      </w:r>
      <w:r w:rsidR="008579D1" w:rsidRPr="00741F8D">
        <w:rPr>
          <w:rFonts w:ascii="Times New Roman" w:hAnsi="Times New Roman" w:cs="Times New Roman"/>
          <w:color w:val="000000" w:themeColor="text1"/>
          <w:sz w:val="20"/>
          <w:szCs w:val="20"/>
          <w:shd w:val="clear" w:color="auto" w:fill="FFFFFF"/>
        </w:rPr>
        <w:t xml:space="preserve"> focus to presenting Islam holistically and fairly</w:t>
      </w:r>
      <w:r w:rsidR="005A2C9F" w:rsidRPr="00741F8D">
        <w:rPr>
          <w:rFonts w:ascii="Times New Roman" w:hAnsi="Times New Roman" w:cs="Times New Roman"/>
          <w:color w:val="000000" w:themeColor="text1"/>
          <w:sz w:val="20"/>
          <w:szCs w:val="20"/>
          <w:shd w:val="clear" w:color="auto" w:fill="FFFFFF"/>
        </w:rPr>
        <w:t xml:space="preserve">. </w:t>
      </w:r>
    </w:p>
    <w:p w:rsidR="00154161" w:rsidRPr="00016F9D" w:rsidRDefault="00514C44" w:rsidP="00751C1D">
      <w:pPr>
        <w:autoSpaceDE w:val="0"/>
        <w:autoSpaceDN w:val="0"/>
        <w:adjustRightInd w:val="0"/>
        <w:spacing w:after="0" w:line="240" w:lineRule="auto"/>
        <w:rPr>
          <w:rFonts w:ascii="Times New Roman" w:hAnsi="Times New Roman" w:cs="Times New Roman"/>
          <w:sz w:val="20"/>
          <w:szCs w:val="20"/>
        </w:rPr>
      </w:pPr>
      <w:r w:rsidRPr="00016F9D">
        <w:rPr>
          <w:rFonts w:ascii="Times New Roman" w:hAnsi="Times New Roman" w:cs="Times New Roman"/>
          <w:color w:val="000000"/>
          <w:sz w:val="20"/>
          <w:szCs w:val="20"/>
        </w:rPr>
        <w:t xml:space="preserve">  </w:t>
      </w:r>
      <w:r w:rsidR="00B56C85" w:rsidRPr="00016F9D">
        <w:rPr>
          <w:rFonts w:ascii="Times New Roman" w:hAnsi="Times New Roman" w:cs="Times New Roman"/>
          <w:color w:val="000000"/>
          <w:sz w:val="20"/>
          <w:szCs w:val="20"/>
        </w:rPr>
        <w:t xml:space="preserve"> </w:t>
      </w:r>
      <w:r w:rsidR="00B44A89" w:rsidRPr="00016F9D">
        <w:rPr>
          <w:rFonts w:ascii="Times New Roman" w:hAnsi="Times New Roman" w:cs="Times New Roman"/>
          <w:color w:val="000000"/>
          <w:sz w:val="20"/>
          <w:szCs w:val="20"/>
        </w:rPr>
        <w:t xml:space="preserve">    </w:t>
      </w:r>
      <w:r w:rsidR="00162685" w:rsidRPr="00016F9D">
        <w:rPr>
          <w:rFonts w:ascii="Times New Roman" w:hAnsi="Times New Roman" w:cs="Times New Roman"/>
          <w:color w:val="000000"/>
          <w:sz w:val="20"/>
          <w:szCs w:val="20"/>
        </w:rPr>
        <w:t xml:space="preserve"> </w:t>
      </w:r>
    </w:p>
    <w:p w:rsidR="00DF15BA" w:rsidRDefault="00DF15BA" w:rsidP="00751C1D">
      <w:pPr>
        <w:autoSpaceDE w:val="0"/>
        <w:autoSpaceDN w:val="0"/>
        <w:adjustRightInd w:val="0"/>
        <w:spacing w:after="0" w:line="240" w:lineRule="auto"/>
        <w:rPr>
          <w:rFonts w:ascii="Times New Roman" w:hAnsi="Times New Roman" w:cs="Times New Roman"/>
        </w:rPr>
      </w:pPr>
    </w:p>
    <w:p w:rsidR="00751C1D" w:rsidRPr="00D475CE" w:rsidRDefault="00D035B2" w:rsidP="00751C1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 </w:t>
      </w:r>
      <w:r w:rsidR="0080265B">
        <w:rPr>
          <w:rFonts w:ascii="Times New Roman" w:hAnsi="Times New Roman" w:cs="Times New Roman"/>
        </w:rPr>
        <w:t xml:space="preserve">  </w:t>
      </w:r>
    </w:p>
    <w:p w:rsidR="00F03BE1" w:rsidRDefault="00F03BE1" w:rsidP="00F03BE1">
      <w:pPr>
        <w:rPr>
          <w:rFonts w:ascii="Times New Roman" w:hAnsi="Times New Roman" w:cs="Times New Roman"/>
        </w:rPr>
      </w:pPr>
    </w:p>
    <w:p w:rsidR="007247FC" w:rsidRPr="00217CA6" w:rsidRDefault="007247FC" w:rsidP="00F03BE1">
      <w:pPr>
        <w:rPr>
          <w:rFonts w:ascii="Times New Roman" w:hAnsi="Times New Roman" w:cs="Times New Roman"/>
          <w:b/>
        </w:rPr>
      </w:pPr>
    </w:p>
    <w:p w:rsidR="007247FC" w:rsidRDefault="007247FC" w:rsidP="00F03BE1">
      <w:pPr>
        <w:rPr>
          <w:rFonts w:ascii="Times New Roman" w:hAnsi="Times New Roman" w:cs="Times New Roman"/>
        </w:rPr>
      </w:pPr>
    </w:p>
    <w:p w:rsidR="007247FC" w:rsidRDefault="007247FC" w:rsidP="00F03BE1">
      <w:pPr>
        <w:rPr>
          <w:rFonts w:ascii="Times New Roman" w:hAnsi="Times New Roman" w:cs="Times New Roman"/>
        </w:rPr>
      </w:pPr>
    </w:p>
    <w:p w:rsidR="007247FC" w:rsidRDefault="007247FC" w:rsidP="00F03BE1">
      <w:pPr>
        <w:rPr>
          <w:rFonts w:ascii="Times New Roman" w:hAnsi="Times New Roman" w:cs="Times New Roman"/>
        </w:rPr>
      </w:pPr>
    </w:p>
    <w:p w:rsidR="007247FC" w:rsidRDefault="007247FC" w:rsidP="00F03BE1">
      <w:pPr>
        <w:rPr>
          <w:rFonts w:ascii="Times New Roman" w:hAnsi="Times New Roman" w:cs="Times New Roman"/>
        </w:rPr>
      </w:pPr>
    </w:p>
    <w:p w:rsidR="007247FC" w:rsidRDefault="007247FC" w:rsidP="00F03BE1">
      <w:pPr>
        <w:rPr>
          <w:rFonts w:ascii="Times New Roman" w:hAnsi="Times New Roman" w:cs="Times New Roman"/>
        </w:rPr>
      </w:pPr>
    </w:p>
    <w:p w:rsidR="00D1706A" w:rsidRDefault="00D1706A" w:rsidP="007247FC">
      <w:pPr>
        <w:spacing w:before="240"/>
        <w:jc w:val="center"/>
        <w:rPr>
          <w:rFonts w:ascii="Times New Roman" w:hAnsi="Times New Roman" w:cs="Times New Roman"/>
          <w:color w:val="000000"/>
          <w:sz w:val="32"/>
          <w:szCs w:val="32"/>
        </w:rPr>
      </w:pPr>
    </w:p>
    <w:p w:rsidR="00741F8D" w:rsidRDefault="00741F8D" w:rsidP="007247FC">
      <w:pPr>
        <w:spacing w:before="240"/>
        <w:jc w:val="center"/>
        <w:rPr>
          <w:rFonts w:ascii="Times New Roman" w:hAnsi="Times New Roman" w:cs="Times New Roman"/>
          <w:color w:val="000000"/>
          <w:sz w:val="32"/>
          <w:szCs w:val="32"/>
        </w:rPr>
      </w:pPr>
    </w:p>
    <w:p w:rsidR="00741F8D" w:rsidRDefault="00741F8D" w:rsidP="007247FC">
      <w:pPr>
        <w:spacing w:before="240"/>
        <w:jc w:val="center"/>
        <w:rPr>
          <w:rFonts w:ascii="Times New Roman" w:hAnsi="Times New Roman" w:cs="Times New Roman"/>
          <w:color w:val="000000"/>
          <w:sz w:val="32"/>
          <w:szCs w:val="32"/>
        </w:rPr>
      </w:pPr>
    </w:p>
    <w:p w:rsidR="00741F8D" w:rsidRDefault="00741F8D" w:rsidP="007247FC">
      <w:pPr>
        <w:spacing w:before="240"/>
        <w:jc w:val="center"/>
        <w:rPr>
          <w:rFonts w:ascii="Times New Roman" w:hAnsi="Times New Roman" w:cs="Times New Roman"/>
          <w:color w:val="000000"/>
          <w:sz w:val="32"/>
          <w:szCs w:val="32"/>
        </w:rPr>
      </w:pPr>
    </w:p>
    <w:p w:rsidR="00741F8D" w:rsidRDefault="00741F8D" w:rsidP="007247FC">
      <w:pPr>
        <w:spacing w:before="240"/>
        <w:jc w:val="center"/>
        <w:rPr>
          <w:rFonts w:ascii="Times New Roman" w:hAnsi="Times New Roman" w:cs="Times New Roman"/>
          <w:color w:val="000000"/>
          <w:sz w:val="32"/>
          <w:szCs w:val="32"/>
        </w:rPr>
      </w:pPr>
    </w:p>
    <w:p w:rsidR="007247FC" w:rsidRDefault="007247FC" w:rsidP="007247FC">
      <w:pPr>
        <w:spacing w:before="240"/>
        <w:jc w:val="center"/>
        <w:rPr>
          <w:rFonts w:ascii="Times New Roman" w:hAnsi="Times New Roman" w:cs="Times New Roman"/>
          <w:color w:val="000000"/>
          <w:sz w:val="32"/>
          <w:szCs w:val="32"/>
        </w:rPr>
      </w:pPr>
      <w:r w:rsidRPr="00540419">
        <w:rPr>
          <w:rFonts w:ascii="Times New Roman" w:hAnsi="Times New Roman" w:cs="Times New Roman"/>
          <w:color w:val="000000"/>
          <w:sz w:val="32"/>
          <w:szCs w:val="32"/>
        </w:rPr>
        <w:t>Bibliography</w:t>
      </w:r>
    </w:p>
    <w:p w:rsidR="00D475CE" w:rsidRDefault="00D475CE" w:rsidP="00F03BE1">
      <w:pPr>
        <w:rPr>
          <w:rFonts w:ascii="Times New Roman" w:hAnsi="Times New Roman" w:cs="Times New Roman"/>
        </w:rPr>
      </w:pPr>
    </w:p>
    <w:p w:rsidR="007247FC" w:rsidRPr="00741F8D" w:rsidRDefault="007247FC" w:rsidP="007247FC">
      <w:pPr>
        <w:spacing w:before="240"/>
        <w:ind w:left="284" w:hanging="284"/>
        <w:rPr>
          <w:rFonts w:ascii="Times New Roman" w:hAnsi="Times New Roman" w:cs="Times New Roman"/>
          <w:sz w:val="20"/>
          <w:szCs w:val="20"/>
        </w:rPr>
      </w:pPr>
      <w:proofErr w:type="spellStart"/>
      <w:r w:rsidRPr="00741F8D">
        <w:rPr>
          <w:rFonts w:ascii="Times New Roman" w:hAnsi="Times New Roman" w:cs="Times New Roman"/>
          <w:sz w:val="20"/>
          <w:szCs w:val="20"/>
        </w:rPr>
        <w:lastRenderedPageBreak/>
        <w:t>Iftikhar</w:t>
      </w:r>
      <w:proofErr w:type="spellEnd"/>
      <w:r w:rsidRPr="00741F8D">
        <w:rPr>
          <w:rFonts w:ascii="Times New Roman" w:hAnsi="Times New Roman" w:cs="Times New Roman"/>
          <w:sz w:val="20"/>
          <w:szCs w:val="20"/>
        </w:rPr>
        <w:t xml:space="preserve">, </w:t>
      </w:r>
      <w:proofErr w:type="spellStart"/>
      <w:r w:rsidRPr="00741F8D">
        <w:rPr>
          <w:rFonts w:ascii="Times New Roman" w:hAnsi="Times New Roman" w:cs="Times New Roman"/>
          <w:sz w:val="20"/>
          <w:szCs w:val="20"/>
        </w:rPr>
        <w:t>Arsalam</w:t>
      </w:r>
      <w:proofErr w:type="spellEnd"/>
      <w:r w:rsidRPr="00741F8D">
        <w:rPr>
          <w:rFonts w:ascii="Times New Roman" w:hAnsi="Times New Roman" w:cs="Times New Roman"/>
          <w:sz w:val="20"/>
          <w:szCs w:val="20"/>
        </w:rPr>
        <w:t xml:space="preserve">, ‘Shattering The Muslim Monolith’, in </w:t>
      </w:r>
      <w:r w:rsidRPr="00741F8D">
        <w:rPr>
          <w:rFonts w:ascii="Times New Roman" w:hAnsi="Times New Roman" w:cs="Times New Roman"/>
          <w:i/>
          <w:sz w:val="20"/>
          <w:szCs w:val="20"/>
        </w:rPr>
        <w:t>On Islam: Muslims and the Media,</w:t>
      </w:r>
      <w:r w:rsidRPr="00741F8D">
        <w:rPr>
          <w:rFonts w:ascii="Times New Roman" w:hAnsi="Times New Roman" w:cs="Times New Roman"/>
          <w:sz w:val="20"/>
          <w:szCs w:val="20"/>
        </w:rPr>
        <w:t xml:space="preserve"> </w:t>
      </w:r>
      <w:proofErr w:type="spellStart"/>
      <w:r w:rsidRPr="00741F8D">
        <w:rPr>
          <w:rFonts w:ascii="Times New Roman" w:hAnsi="Times New Roman" w:cs="Times New Roman"/>
          <w:sz w:val="20"/>
          <w:szCs w:val="20"/>
        </w:rPr>
        <w:t>ed.Pennington</w:t>
      </w:r>
      <w:proofErr w:type="spellEnd"/>
      <w:r w:rsidRPr="00741F8D">
        <w:rPr>
          <w:rFonts w:ascii="Times New Roman" w:hAnsi="Times New Roman" w:cs="Times New Roman"/>
          <w:sz w:val="20"/>
          <w:szCs w:val="20"/>
        </w:rPr>
        <w:t>, Rosemary and Kahn E. Hilary (Indiana University Press, 2018) &lt;</w:t>
      </w:r>
      <w:hyperlink r:id="rId7" w:anchor="metadata_info_tab_contents" w:history="1">
        <w:r w:rsidRPr="00741F8D">
          <w:rPr>
            <w:rStyle w:val="Hyperlink"/>
            <w:rFonts w:ascii="Times New Roman" w:hAnsi="Times New Roman" w:cs="Times New Roman"/>
            <w:sz w:val="20"/>
            <w:szCs w:val="20"/>
          </w:rPr>
          <w:t>https://www-jstor-org.ezproxy.uwtsd.ac.uk/stable/j.ctt2005rsc.6?refreqid=excelsior%3Ad040e29e821da7c3b8da6293460c3782&amp;seq=1#metadata_info_tab_contents</w:t>
        </w:r>
      </w:hyperlink>
      <w:r w:rsidRPr="00741F8D">
        <w:rPr>
          <w:rFonts w:ascii="Times New Roman" w:hAnsi="Times New Roman" w:cs="Times New Roman"/>
          <w:sz w:val="20"/>
          <w:szCs w:val="20"/>
        </w:rPr>
        <w:t>&gt; [accessed 27 December 2021]</w:t>
      </w:r>
    </w:p>
    <w:p w:rsidR="007247FC" w:rsidRPr="00741F8D" w:rsidRDefault="00480121" w:rsidP="007247FC">
      <w:pPr>
        <w:spacing w:before="240"/>
        <w:ind w:left="284" w:hanging="284"/>
        <w:rPr>
          <w:rFonts w:ascii="Times New Roman" w:hAnsi="Times New Roman" w:cs="Times New Roman"/>
          <w:color w:val="000000" w:themeColor="text1"/>
          <w:sz w:val="20"/>
          <w:szCs w:val="20"/>
          <w:shd w:val="clear" w:color="auto" w:fill="FFFFFF"/>
        </w:rPr>
      </w:pPr>
      <w:r w:rsidRPr="00741F8D">
        <w:rPr>
          <w:rFonts w:ascii="Times New Roman" w:hAnsi="Times New Roman" w:cs="Times New Roman"/>
          <w:color w:val="000000" w:themeColor="text1"/>
          <w:sz w:val="20"/>
          <w:szCs w:val="20"/>
        </w:rPr>
        <w:t>Powell, a. Kimberly</w:t>
      </w:r>
      <w:proofErr w:type="gramStart"/>
      <w:r w:rsidRPr="00741F8D">
        <w:rPr>
          <w:rFonts w:ascii="Times New Roman" w:hAnsi="Times New Roman" w:cs="Times New Roman"/>
          <w:color w:val="000000" w:themeColor="text1"/>
          <w:sz w:val="20"/>
          <w:szCs w:val="20"/>
        </w:rPr>
        <w:t>,  ‘</w:t>
      </w:r>
      <w:r w:rsidRPr="00741F8D">
        <w:rPr>
          <w:rFonts w:ascii="Times New Roman" w:hAnsi="Times New Roman" w:cs="Times New Roman"/>
          <w:bCs/>
          <w:color w:val="000000" w:themeColor="text1"/>
          <w:sz w:val="20"/>
          <w:szCs w:val="20"/>
        </w:rPr>
        <w:t>Framing</w:t>
      </w:r>
      <w:proofErr w:type="gramEnd"/>
      <w:r w:rsidRPr="00741F8D">
        <w:rPr>
          <w:rFonts w:ascii="Times New Roman" w:hAnsi="Times New Roman" w:cs="Times New Roman"/>
          <w:bCs/>
          <w:color w:val="000000" w:themeColor="text1"/>
          <w:sz w:val="20"/>
          <w:szCs w:val="20"/>
        </w:rPr>
        <w:t xml:space="preserve"> Islam/Creating Fear: An Analysis of U.S. Media Coverage of Terrorism from 2011–2016’, </w:t>
      </w:r>
      <w:r w:rsidRPr="00741F8D">
        <w:rPr>
          <w:rFonts w:ascii="Times New Roman" w:hAnsi="Times New Roman" w:cs="Times New Roman"/>
          <w:bCs/>
          <w:i/>
          <w:color w:val="000000" w:themeColor="text1"/>
          <w:sz w:val="20"/>
          <w:szCs w:val="20"/>
        </w:rPr>
        <w:t xml:space="preserve">Religions, </w:t>
      </w:r>
      <w:r w:rsidRPr="00741F8D">
        <w:rPr>
          <w:rFonts w:ascii="Times New Roman" w:hAnsi="Times New Roman" w:cs="Times New Roman"/>
          <w:bCs/>
          <w:color w:val="000000" w:themeColor="text1"/>
          <w:sz w:val="20"/>
          <w:szCs w:val="20"/>
        </w:rPr>
        <w:t xml:space="preserve">Vol. 9. </w:t>
      </w:r>
      <w:proofErr w:type="spellStart"/>
      <w:proofErr w:type="gramStart"/>
      <w:r w:rsidRPr="00741F8D">
        <w:rPr>
          <w:rFonts w:ascii="Times New Roman" w:hAnsi="Times New Roman" w:cs="Times New Roman"/>
          <w:bCs/>
          <w:color w:val="000000" w:themeColor="text1"/>
          <w:sz w:val="20"/>
          <w:szCs w:val="20"/>
        </w:rPr>
        <w:t>Iss</w:t>
      </w:r>
      <w:proofErr w:type="spellEnd"/>
      <w:r w:rsidRPr="00741F8D">
        <w:rPr>
          <w:rFonts w:ascii="Times New Roman" w:hAnsi="Times New Roman" w:cs="Times New Roman"/>
          <w:bCs/>
          <w:color w:val="000000" w:themeColor="text1"/>
          <w:sz w:val="20"/>
          <w:szCs w:val="20"/>
        </w:rPr>
        <w:t>.</w:t>
      </w:r>
      <w:proofErr w:type="gramEnd"/>
      <w:r w:rsidRPr="00741F8D">
        <w:rPr>
          <w:rFonts w:ascii="Times New Roman" w:hAnsi="Times New Roman" w:cs="Times New Roman"/>
          <w:bCs/>
          <w:color w:val="000000" w:themeColor="text1"/>
          <w:sz w:val="20"/>
          <w:szCs w:val="20"/>
        </w:rPr>
        <w:t xml:space="preserve"> 9 (2018) &lt;</w:t>
      </w:r>
      <w:r w:rsidRPr="00741F8D">
        <w:rPr>
          <w:rFonts w:ascii="Times New Roman" w:hAnsi="Times New Roman" w:cs="Times New Roman"/>
          <w:color w:val="000000" w:themeColor="text1"/>
          <w:sz w:val="20"/>
          <w:szCs w:val="20"/>
          <w:shd w:val="clear" w:color="auto" w:fill="FFFFFF"/>
        </w:rPr>
        <w:t>DOI</w:t>
      </w:r>
      <w:proofErr w:type="gramStart"/>
      <w:r w:rsidRPr="00741F8D">
        <w:rPr>
          <w:rFonts w:ascii="Times New Roman" w:hAnsi="Times New Roman" w:cs="Times New Roman"/>
          <w:color w:val="000000" w:themeColor="text1"/>
          <w:sz w:val="20"/>
          <w:szCs w:val="20"/>
          <w:shd w:val="clear" w:color="auto" w:fill="FFFFFF"/>
        </w:rPr>
        <w:t>:10.3390</w:t>
      </w:r>
      <w:proofErr w:type="gramEnd"/>
      <w:r w:rsidRPr="00741F8D">
        <w:rPr>
          <w:rFonts w:ascii="Times New Roman" w:hAnsi="Times New Roman" w:cs="Times New Roman"/>
          <w:color w:val="000000" w:themeColor="text1"/>
          <w:sz w:val="20"/>
          <w:szCs w:val="20"/>
          <w:shd w:val="clear" w:color="auto" w:fill="FFFFFF"/>
        </w:rPr>
        <w:t>/rel9090257&gt;</w:t>
      </w:r>
    </w:p>
    <w:p w:rsidR="00480121" w:rsidRPr="00741F8D" w:rsidRDefault="00480121" w:rsidP="007247FC">
      <w:pPr>
        <w:spacing w:before="240"/>
        <w:ind w:left="284" w:hanging="284"/>
        <w:rPr>
          <w:rFonts w:ascii="Times New Roman" w:hAnsi="Times New Roman" w:cs="Times New Roman"/>
          <w:sz w:val="20"/>
          <w:szCs w:val="20"/>
        </w:rPr>
      </w:pPr>
      <w:proofErr w:type="spellStart"/>
      <w:r w:rsidRPr="00741F8D">
        <w:rPr>
          <w:rFonts w:ascii="Times New Roman" w:hAnsi="Times New Roman" w:cs="Times New Roman"/>
          <w:sz w:val="20"/>
          <w:szCs w:val="20"/>
        </w:rPr>
        <w:t>Hanif</w:t>
      </w:r>
      <w:proofErr w:type="spellEnd"/>
      <w:r w:rsidRPr="00741F8D">
        <w:rPr>
          <w:rFonts w:ascii="Times New Roman" w:hAnsi="Times New Roman" w:cs="Times New Roman"/>
          <w:sz w:val="20"/>
          <w:szCs w:val="20"/>
        </w:rPr>
        <w:t xml:space="preserve">, Faisal / MCB, </w:t>
      </w:r>
      <w:r w:rsidRPr="00741F8D">
        <w:rPr>
          <w:rFonts w:ascii="Times New Roman" w:hAnsi="Times New Roman" w:cs="Times New Roman"/>
          <w:i/>
          <w:sz w:val="20"/>
          <w:szCs w:val="20"/>
        </w:rPr>
        <w:t xml:space="preserve">How </w:t>
      </w:r>
      <w:proofErr w:type="gramStart"/>
      <w:r w:rsidRPr="00741F8D">
        <w:rPr>
          <w:rFonts w:ascii="Times New Roman" w:hAnsi="Times New Roman" w:cs="Times New Roman"/>
          <w:i/>
          <w:sz w:val="20"/>
          <w:szCs w:val="20"/>
        </w:rPr>
        <w:t>The</w:t>
      </w:r>
      <w:proofErr w:type="gramEnd"/>
      <w:r w:rsidRPr="00741F8D">
        <w:rPr>
          <w:rFonts w:ascii="Times New Roman" w:hAnsi="Times New Roman" w:cs="Times New Roman"/>
          <w:i/>
          <w:sz w:val="20"/>
          <w:szCs w:val="20"/>
        </w:rPr>
        <w:t xml:space="preserve"> British Media Reports Terrorism,</w:t>
      </w:r>
      <w:r w:rsidRPr="00741F8D">
        <w:rPr>
          <w:rFonts w:ascii="Times New Roman" w:hAnsi="Times New Roman" w:cs="Times New Roman"/>
          <w:sz w:val="20"/>
          <w:szCs w:val="20"/>
        </w:rPr>
        <w:t xml:space="preserve"> (Muslim Council Of Britain, 2020) &lt;</w:t>
      </w:r>
      <w:hyperlink r:id="rId8" w:history="1">
        <w:r w:rsidRPr="00741F8D">
          <w:rPr>
            <w:rStyle w:val="Hyperlink"/>
            <w:rFonts w:ascii="Times New Roman" w:hAnsi="Times New Roman" w:cs="Times New Roman"/>
            <w:sz w:val="20"/>
            <w:szCs w:val="20"/>
          </w:rPr>
          <w:t>https://cfmm.org.uk/wp-content/uploads/2020/08/CfMM-How-British-Media-Reports-Terrorism-ONLINE.pdf</w:t>
        </w:r>
      </w:hyperlink>
      <w:r w:rsidRPr="00741F8D">
        <w:rPr>
          <w:rFonts w:ascii="Times New Roman" w:hAnsi="Times New Roman" w:cs="Times New Roman"/>
          <w:sz w:val="20"/>
          <w:szCs w:val="20"/>
        </w:rPr>
        <w:t xml:space="preserve"> &gt; [accessed 18 December 2021]</w:t>
      </w:r>
    </w:p>
    <w:p w:rsidR="00480121" w:rsidRPr="00741F8D" w:rsidRDefault="00480121" w:rsidP="007247FC">
      <w:pPr>
        <w:spacing w:before="240"/>
        <w:ind w:left="284" w:hanging="284"/>
        <w:rPr>
          <w:rFonts w:ascii="Times New Roman" w:hAnsi="Times New Roman" w:cs="Times New Roman"/>
          <w:color w:val="000000"/>
          <w:sz w:val="20"/>
          <w:szCs w:val="20"/>
        </w:rPr>
      </w:pPr>
      <w:proofErr w:type="spellStart"/>
      <w:r w:rsidRPr="00741F8D">
        <w:rPr>
          <w:rFonts w:ascii="Times New Roman" w:hAnsi="Times New Roman" w:cs="Times New Roman"/>
          <w:color w:val="000000"/>
          <w:sz w:val="20"/>
          <w:szCs w:val="20"/>
        </w:rPr>
        <w:t>Bischof</w:t>
      </w:r>
      <w:proofErr w:type="spellEnd"/>
      <w:r w:rsidRPr="00741F8D">
        <w:rPr>
          <w:rFonts w:ascii="Times New Roman" w:hAnsi="Times New Roman" w:cs="Times New Roman"/>
          <w:color w:val="000000"/>
          <w:sz w:val="20"/>
          <w:szCs w:val="20"/>
        </w:rPr>
        <w:t>, Felix, The Times</w:t>
      </w:r>
      <w:proofErr w:type="gramStart"/>
      <w:r w:rsidRPr="00741F8D">
        <w:rPr>
          <w:rFonts w:ascii="Times New Roman" w:hAnsi="Times New Roman" w:cs="Times New Roman"/>
          <w:color w:val="000000"/>
          <w:sz w:val="20"/>
          <w:szCs w:val="20"/>
        </w:rPr>
        <w:t xml:space="preserve">,  </w:t>
      </w:r>
      <w:r w:rsidRPr="00741F8D">
        <w:rPr>
          <w:rFonts w:ascii="Times New Roman" w:hAnsi="Times New Roman" w:cs="Times New Roman"/>
          <w:i/>
          <w:color w:val="000000"/>
          <w:sz w:val="20"/>
          <w:szCs w:val="20"/>
        </w:rPr>
        <w:t>How</w:t>
      </w:r>
      <w:proofErr w:type="gramEnd"/>
      <w:r w:rsidRPr="00741F8D">
        <w:rPr>
          <w:rFonts w:ascii="Times New Roman" w:hAnsi="Times New Roman" w:cs="Times New Roman"/>
          <w:i/>
          <w:color w:val="000000"/>
          <w:sz w:val="20"/>
          <w:szCs w:val="20"/>
        </w:rPr>
        <w:t xml:space="preserve"> Islamic Art Influenced </w:t>
      </w:r>
      <w:proofErr w:type="spellStart"/>
      <w:r w:rsidRPr="00741F8D">
        <w:rPr>
          <w:rFonts w:ascii="Times New Roman" w:hAnsi="Times New Roman" w:cs="Times New Roman"/>
          <w:i/>
          <w:color w:val="000000"/>
          <w:sz w:val="20"/>
          <w:szCs w:val="20"/>
        </w:rPr>
        <w:t>Cartie</w:t>
      </w:r>
      <w:proofErr w:type="spellEnd"/>
      <w:r w:rsidRPr="00741F8D">
        <w:rPr>
          <w:rFonts w:ascii="Times New Roman" w:hAnsi="Times New Roman" w:cs="Times New Roman"/>
          <w:i/>
          <w:color w:val="000000"/>
          <w:sz w:val="20"/>
          <w:szCs w:val="20"/>
        </w:rPr>
        <w:t xml:space="preserve"> </w:t>
      </w:r>
      <w:r w:rsidRPr="00741F8D">
        <w:rPr>
          <w:rFonts w:ascii="Times New Roman" w:hAnsi="Times New Roman" w:cs="Times New Roman"/>
          <w:color w:val="000000"/>
          <w:sz w:val="20"/>
          <w:szCs w:val="20"/>
        </w:rPr>
        <w:t>(2021) &lt;</w:t>
      </w:r>
      <w:hyperlink r:id="rId9" w:history="1">
        <w:r w:rsidRPr="00741F8D">
          <w:rPr>
            <w:rStyle w:val="Hyperlink"/>
            <w:rFonts w:ascii="Times New Roman" w:hAnsi="Times New Roman" w:cs="Times New Roman"/>
            <w:sz w:val="20"/>
            <w:szCs w:val="20"/>
          </w:rPr>
          <w:t>https://www.thetimes.co.uk/article/how-islamic-art-influenced-cartier-bq3h7h2md</w:t>
        </w:r>
      </w:hyperlink>
      <w:r w:rsidRPr="00741F8D">
        <w:rPr>
          <w:rFonts w:ascii="Times New Roman" w:hAnsi="Times New Roman" w:cs="Times New Roman"/>
          <w:sz w:val="20"/>
          <w:szCs w:val="20"/>
        </w:rPr>
        <w:t xml:space="preserve">&gt; </w:t>
      </w:r>
      <w:r w:rsidRPr="00741F8D">
        <w:rPr>
          <w:rFonts w:ascii="Times New Roman" w:hAnsi="Times New Roman" w:cs="Times New Roman"/>
          <w:color w:val="000000"/>
          <w:sz w:val="20"/>
          <w:szCs w:val="20"/>
        </w:rPr>
        <w:t>[accessed 29 December 2021]</w:t>
      </w:r>
    </w:p>
    <w:p w:rsidR="00D1706A" w:rsidRPr="00741F8D" w:rsidRDefault="00D1706A" w:rsidP="007247FC">
      <w:pPr>
        <w:spacing w:before="240"/>
        <w:ind w:left="284" w:hanging="284"/>
        <w:rPr>
          <w:rFonts w:ascii="Times New Roman" w:hAnsi="Times New Roman" w:cs="Times New Roman"/>
          <w:sz w:val="20"/>
          <w:szCs w:val="20"/>
        </w:rPr>
      </w:pPr>
      <w:proofErr w:type="spellStart"/>
      <w:r w:rsidRPr="00741F8D">
        <w:rPr>
          <w:rFonts w:ascii="Times New Roman" w:hAnsi="Times New Roman" w:cs="Times New Roman"/>
          <w:sz w:val="20"/>
          <w:szCs w:val="20"/>
        </w:rPr>
        <w:t>Mughal</w:t>
      </w:r>
      <w:proofErr w:type="spellEnd"/>
      <w:r w:rsidRPr="00741F8D">
        <w:rPr>
          <w:rFonts w:ascii="Times New Roman" w:hAnsi="Times New Roman" w:cs="Times New Roman"/>
          <w:sz w:val="20"/>
          <w:szCs w:val="20"/>
        </w:rPr>
        <w:t xml:space="preserve">, </w:t>
      </w:r>
      <w:proofErr w:type="spellStart"/>
      <w:proofErr w:type="gramStart"/>
      <w:r w:rsidRPr="00741F8D">
        <w:rPr>
          <w:rFonts w:ascii="Times New Roman" w:hAnsi="Times New Roman" w:cs="Times New Roman"/>
          <w:sz w:val="20"/>
          <w:szCs w:val="20"/>
        </w:rPr>
        <w:t>Fiyaz</w:t>
      </w:r>
      <w:proofErr w:type="spellEnd"/>
      <w:r w:rsidRPr="00741F8D">
        <w:rPr>
          <w:rFonts w:ascii="Times New Roman" w:hAnsi="Times New Roman" w:cs="Times New Roman"/>
          <w:sz w:val="20"/>
          <w:szCs w:val="20"/>
        </w:rPr>
        <w:t xml:space="preserve"> ,</w:t>
      </w:r>
      <w:proofErr w:type="gramEnd"/>
      <w:r w:rsidRPr="00741F8D">
        <w:rPr>
          <w:rFonts w:ascii="Times New Roman" w:hAnsi="Times New Roman" w:cs="Times New Roman"/>
          <w:sz w:val="20"/>
          <w:szCs w:val="20"/>
        </w:rPr>
        <w:t xml:space="preserve"> The Times, </w:t>
      </w:r>
      <w:r w:rsidRPr="00741F8D">
        <w:rPr>
          <w:rFonts w:ascii="Times New Roman" w:hAnsi="Times New Roman" w:cs="Times New Roman"/>
          <w:i/>
          <w:sz w:val="20"/>
          <w:szCs w:val="20"/>
        </w:rPr>
        <w:t>British Muslims essential In Battle Against Islamist Extremism</w:t>
      </w:r>
      <w:r w:rsidRPr="00741F8D">
        <w:rPr>
          <w:rFonts w:ascii="Times New Roman" w:hAnsi="Times New Roman" w:cs="Times New Roman"/>
          <w:sz w:val="20"/>
          <w:szCs w:val="20"/>
        </w:rPr>
        <w:t xml:space="preserve"> (2021) &lt;</w:t>
      </w:r>
      <w:hyperlink r:id="rId10" w:history="1">
        <w:r w:rsidRPr="00741F8D">
          <w:rPr>
            <w:rStyle w:val="Hyperlink"/>
            <w:rFonts w:ascii="Times New Roman" w:hAnsi="Times New Roman" w:cs="Times New Roman"/>
            <w:sz w:val="20"/>
            <w:szCs w:val="20"/>
          </w:rPr>
          <w:t>https://www.thetimes.co.uk/article/british-muslims-essential-in-battle-against-islamist-extremism-8lw0wcgf8</w:t>
        </w:r>
      </w:hyperlink>
      <w:r w:rsidRPr="00741F8D">
        <w:rPr>
          <w:rFonts w:ascii="Times New Roman" w:hAnsi="Times New Roman" w:cs="Times New Roman"/>
          <w:sz w:val="20"/>
          <w:szCs w:val="20"/>
        </w:rPr>
        <w:t>&gt; [accessed 29 December 2021]</w:t>
      </w:r>
    </w:p>
    <w:p w:rsidR="00D1706A" w:rsidRPr="00741F8D" w:rsidRDefault="00D1706A" w:rsidP="00D1706A">
      <w:pPr>
        <w:spacing w:before="240"/>
        <w:ind w:left="284" w:hanging="284"/>
        <w:rPr>
          <w:rFonts w:ascii="Times New Roman" w:hAnsi="Times New Roman" w:cs="Times New Roman"/>
          <w:sz w:val="20"/>
          <w:szCs w:val="20"/>
        </w:rPr>
      </w:pPr>
      <w:proofErr w:type="spellStart"/>
      <w:r w:rsidRPr="00741F8D">
        <w:rPr>
          <w:rFonts w:ascii="Times New Roman" w:hAnsi="Times New Roman" w:cs="Times New Roman"/>
          <w:sz w:val="20"/>
          <w:szCs w:val="20"/>
        </w:rPr>
        <w:t>Tobitt</w:t>
      </w:r>
      <w:proofErr w:type="spellEnd"/>
      <w:r w:rsidRPr="00741F8D">
        <w:rPr>
          <w:rFonts w:ascii="Times New Roman" w:hAnsi="Times New Roman" w:cs="Times New Roman"/>
          <w:sz w:val="20"/>
          <w:szCs w:val="20"/>
        </w:rPr>
        <w:t>, Charlotte</w:t>
      </w:r>
      <w:proofErr w:type="gramStart"/>
      <w:r w:rsidRPr="00741F8D">
        <w:rPr>
          <w:rFonts w:ascii="Times New Roman" w:hAnsi="Times New Roman" w:cs="Times New Roman"/>
          <w:sz w:val="20"/>
          <w:szCs w:val="20"/>
        </w:rPr>
        <w:t xml:space="preserve">,  </w:t>
      </w:r>
      <w:r w:rsidRPr="00741F8D">
        <w:rPr>
          <w:rFonts w:ascii="Times New Roman" w:hAnsi="Times New Roman" w:cs="Times New Roman"/>
          <w:i/>
          <w:sz w:val="20"/>
          <w:szCs w:val="20"/>
        </w:rPr>
        <w:t>Press</w:t>
      </w:r>
      <w:proofErr w:type="gramEnd"/>
      <w:r w:rsidRPr="00741F8D">
        <w:rPr>
          <w:rFonts w:ascii="Times New Roman" w:hAnsi="Times New Roman" w:cs="Times New Roman"/>
          <w:i/>
          <w:sz w:val="20"/>
          <w:szCs w:val="20"/>
        </w:rPr>
        <w:t xml:space="preserve"> Gazette, Report: 60% of UK Online News Articles About Muslims Are Negative</w:t>
      </w:r>
      <w:r w:rsidRPr="00741F8D">
        <w:rPr>
          <w:rFonts w:ascii="Times New Roman" w:hAnsi="Times New Roman" w:cs="Times New Roman"/>
          <w:sz w:val="20"/>
          <w:szCs w:val="20"/>
        </w:rPr>
        <w:t xml:space="preserve"> (2021) &lt; </w:t>
      </w:r>
      <w:hyperlink r:id="rId11" w:history="1">
        <w:r w:rsidRPr="00741F8D">
          <w:rPr>
            <w:rStyle w:val="Hyperlink"/>
            <w:rFonts w:ascii="Times New Roman" w:hAnsi="Times New Roman" w:cs="Times New Roman"/>
            <w:sz w:val="20"/>
            <w:szCs w:val="20"/>
          </w:rPr>
          <w:t>https://pressgazette.co.uk/mirror-sunday-times-editors-back-report-fairer-reporting-muslims-islam/</w:t>
        </w:r>
      </w:hyperlink>
      <w:r w:rsidRPr="00741F8D">
        <w:rPr>
          <w:rFonts w:ascii="Times New Roman" w:hAnsi="Times New Roman" w:cs="Times New Roman"/>
          <w:sz w:val="20"/>
          <w:szCs w:val="20"/>
        </w:rPr>
        <w:t>&gt; [accessed 30 December 2021]</w:t>
      </w:r>
    </w:p>
    <w:p w:rsidR="00D1706A" w:rsidRPr="00741F8D" w:rsidRDefault="00D1706A" w:rsidP="007247FC">
      <w:pPr>
        <w:spacing w:before="240"/>
        <w:ind w:left="284" w:hanging="284"/>
        <w:rPr>
          <w:rFonts w:ascii="Times New Roman" w:hAnsi="Times New Roman" w:cs="Times New Roman"/>
          <w:sz w:val="20"/>
          <w:szCs w:val="20"/>
        </w:rPr>
      </w:pPr>
      <w:proofErr w:type="spellStart"/>
      <w:r w:rsidRPr="00741F8D">
        <w:rPr>
          <w:rFonts w:ascii="Times New Roman" w:hAnsi="Times New Roman" w:cs="Times New Roman"/>
          <w:sz w:val="20"/>
          <w:szCs w:val="20"/>
        </w:rPr>
        <w:t>Gardham</w:t>
      </w:r>
      <w:proofErr w:type="spellEnd"/>
      <w:r w:rsidRPr="00741F8D">
        <w:rPr>
          <w:rFonts w:ascii="Times New Roman" w:hAnsi="Times New Roman" w:cs="Times New Roman"/>
          <w:sz w:val="20"/>
          <w:szCs w:val="20"/>
        </w:rPr>
        <w:t xml:space="preserve">, </w:t>
      </w:r>
      <w:proofErr w:type="gramStart"/>
      <w:r w:rsidRPr="00741F8D">
        <w:rPr>
          <w:rFonts w:ascii="Times New Roman" w:hAnsi="Times New Roman" w:cs="Times New Roman"/>
          <w:sz w:val="20"/>
          <w:szCs w:val="20"/>
        </w:rPr>
        <w:t>Duncan ,</w:t>
      </w:r>
      <w:proofErr w:type="gramEnd"/>
      <w:r w:rsidRPr="00741F8D">
        <w:rPr>
          <w:rFonts w:ascii="Times New Roman" w:hAnsi="Times New Roman" w:cs="Times New Roman"/>
          <w:sz w:val="20"/>
          <w:szCs w:val="20"/>
        </w:rPr>
        <w:t xml:space="preserve"> The Times, </w:t>
      </w:r>
      <w:r w:rsidRPr="00741F8D">
        <w:rPr>
          <w:rFonts w:ascii="Times New Roman" w:hAnsi="Times New Roman" w:cs="Times New Roman"/>
          <w:i/>
          <w:color w:val="000000"/>
          <w:sz w:val="20"/>
          <w:szCs w:val="20"/>
        </w:rPr>
        <w:t xml:space="preserve">Liverpool bomber ‘reverted to Islam’ in months before attack </w:t>
      </w:r>
      <w:r w:rsidRPr="00741F8D">
        <w:rPr>
          <w:rFonts w:ascii="Times New Roman" w:hAnsi="Times New Roman" w:cs="Times New Roman"/>
          <w:color w:val="000000"/>
          <w:sz w:val="20"/>
          <w:szCs w:val="20"/>
        </w:rPr>
        <w:t>(2021) &lt;</w:t>
      </w:r>
      <w:r w:rsidRPr="00741F8D">
        <w:rPr>
          <w:rFonts w:ascii="Times New Roman" w:hAnsi="Times New Roman" w:cs="Times New Roman"/>
          <w:sz w:val="20"/>
          <w:szCs w:val="20"/>
        </w:rPr>
        <w:t xml:space="preserve"> </w:t>
      </w:r>
      <w:hyperlink r:id="rId12" w:history="1">
        <w:r w:rsidRPr="00741F8D">
          <w:rPr>
            <w:rStyle w:val="Hyperlink"/>
            <w:rFonts w:ascii="Times New Roman" w:hAnsi="Times New Roman" w:cs="Times New Roman"/>
            <w:sz w:val="20"/>
            <w:szCs w:val="20"/>
          </w:rPr>
          <w:t>https://www.thetimes.co.uk/article/liverpool-bomber-reverted-to-islam-in-months-before-attack-mtdbjj7wb</w:t>
        </w:r>
      </w:hyperlink>
      <w:r w:rsidRPr="00741F8D">
        <w:rPr>
          <w:rFonts w:ascii="Times New Roman" w:hAnsi="Times New Roman" w:cs="Times New Roman"/>
          <w:color w:val="000000"/>
          <w:sz w:val="20"/>
          <w:szCs w:val="20"/>
        </w:rPr>
        <w:t>&gt; [accessed 29 December 2021]</w:t>
      </w:r>
    </w:p>
    <w:p w:rsidR="00480121" w:rsidRPr="00741F8D" w:rsidRDefault="00D1706A" w:rsidP="007247FC">
      <w:pPr>
        <w:spacing w:before="240"/>
        <w:ind w:left="284" w:hanging="284"/>
        <w:rPr>
          <w:rFonts w:ascii="Times New Roman" w:hAnsi="Times New Roman" w:cs="Times New Roman"/>
          <w:color w:val="121212"/>
          <w:sz w:val="20"/>
          <w:szCs w:val="20"/>
        </w:rPr>
      </w:pPr>
      <w:r w:rsidRPr="00741F8D">
        <w:rPr>
          <w:rFonts w:ascii="Times New Roman" w:hAnsi="Times New Roman" w:cs="Times New Roman"/>
          <w:sz w:val="20"/>
          <w:szCs w:val="20"/>
        </w:rPr>
        <w:t xml:space="preserve">The Guardian, </w:t>
      </w:r>
      <w:r w:rsidRPr="00741F8D">
        <w:rPr>
          <w:rFonts w:ascii="Times New Roman" w:hAnsi="Times New Roman" w:cs="Times New Roman"/>
          <w:i/>
          <w:color w:val="121212"/>
          <w:sz w:val="20"/>
          <w:szCs w:val="20"/>
        </w:rPr>
        <w:t xml:space="preserve">Third of Britons believe Islam threatens British way of life, says report </w:t>
      </w:r>
      <w:r w:rsidRPr="00741F8D">
        <w:rPr>
          <w:rFonts w:ascii="Times New Roman" w:hAnsi="Times New Roman" w:cs="Times New Roman"/>
          <w:color w:val="121212"/>
          <w:sz w:val="20"/>
          <w:szCs w:val="20"/>
        </w:rPr>
        <w:t>(2019) &lt;</w:t>
      </w:r>
      <w:r w:rsidRPr="00741F8D">
        <w:rPr>
          <w:rFonts w:ascii="Times New Roman" w:hAnsi="Times New Roman" w:cs="Times New Roman"/>
          <w:sz w:val="20"/>
          <w:szCs w:val="20"/>
        </w:rPr>
        <w:t xml:space="preserve"> </w:t>
      </w:r>
      <w:hyperlink r:id="rId13" w:history="1">
        <w:r w:rsidRPr="00741F8D">
          <w:rPr>
            <w:rStyle w:val="Hyperlink"/>
            <w:rFonts w:ascii="Times New Roman" w:hAnsi="Times New Roman" w:cs="Times New Roman"/>
            <w:sz w:val="20"/>
            <w:szCs w:val="20"/>
          </w:rPr>
          <w:t>https://www.theguardian.com/world/2019/feb/17/third-of-britons-believe-islam-threatens-british-way-of-life-says-report</w:t>
        </w:r>
      </w:hyperlink>
      <w:r w:rsidRPr="00741F8D">
        <w:rPr>
          <w:rFonts w:ascii="Times New Roman" w:hAnsi="Times New Roman" w:cs="Times New Roman"/>
          <w:color w:val="121212"/>
          <w:sz w:val="20"/>
          <w:szCs w:val="20"/>
        </w:rPr>
        <w:t>&gt; [accessed 30December 2021]</w:t>
      </w:r>
    </w:p>
    <w:p w:rsidR="00D1706A" w:rsidRPr="00741F8D" w:rsidRDefault="00D1706A" w:rsidP="007247FC">
      <w:pPr>
        <w:spacing w:before="240"/>
        <w:ind w:left="284" w:hanging="284"/>
        <w:rPr>
          <w:rFonts w:ascii="Times New Roman" w:hAnsi="Times New Roman" w:cs="Times New Roman"/>
          <w:sz w:val="20"/>
          <w:szCs w:val="20"/>
        </w:rPr>
      </w:pPr>
      <w:r w:rsidRPr="00741F8D">
        <w:rPr>
          <w:rFonts w:ascii="Times New Roman" w:hAnsi="Times New Roman" w:cs="Times New Roman"/>
          <w:sz w:val="20"/>
          <w:szCs w:val="20"/>
        </w:rPr>
        <w:t>McFarland, K.T</w:t>
      </w:r>
      <w:proofErr w:type="gramStart"/>
      <w:r w:rsidRPr="00741F8D">
        <w:rPr>
          <w:rFonts w:ascii="Times New Roman" w:hAnsi="Times New Roman" w:cs="Times New Roman"/>
          <w:sz w:val="20"/>
          <w:szCs w:val="20"/>
        </w:rPr>
        <w:t>. ,</w:t>
      </w:r>
      <w:proofErr w:type="gramEnd"/>
      <w:r w:rsidRPr="00741F8D">
        <w:rPr>
          <w:rFonts w:ascii="Times New Roman" w:hAnsi="Times New Roman" w:cs="Times New Roman"/>
          <w:sz w:val="20"/>
          <w:szCs w:val="20"/>
        </w:rPr>
        <w:t xml:space="preserve"> Fox News, </w:t>
      </w:r>
      <w:r w:rsidRPr="00741F8D">
        <w:rPr>
          <w:rFonts w:ascii="Times New Roman" w:hAnsi="Times New Roman" w:cs="Times New Roman"/>
          <w:color w:val="000000" w:themeColor="text1"/>
          <w:sz w:val="20"/>
          <w:szCs w:val="20"/>
          <w:shd w:val="clear" w:color="auto" w:fill="FFFFFF"/>
        </w:rPr>
        <w:t>Yes, America, It</w:t>
      </w:r>
      <w:r w:rsidRPr="00741F8D">
        <w:rPr>
          <w:rFonts w:ascii="Times New Roman" w:hAnsi="Times New Roman" w:cs="Times New Roman"/>
          <w:sz w:val="20"/>
          <w:szCs w:val="20"/>
        </w:rPr>
        <w:t xml:space="preserve">’s War. Here’s How We Can Stop Losing </w:t>
      </w:r>
      <w:proofErr w:type="gramStart"/>
      <w:r w:rsidRPr="00741F8D">
        <w:rPr>
          <w:rFonts w:ascii="Times New Roman" w:hAnsi="Times New Roman" w:cs="Times New Roman"/>
          <w:sz w:val="20"/>
          <w:szCs w:val="20"/>
        </w:rPr>
        <w:t>And</w:t>
      </w:r>
      <w:proofErr w:type="gramEnd"/>
      <w:r w:rsidRPr="00741F8D">
        <w:rPr>
          <w:rFonts w:ascii="Times New Roman" w:hAnsi="Times New Roman" w:cs="Times New Roman"/>
          <w:sz w:val="20"/>
          <w:szCs w:val="20"/>
        </w:rPr>
        <w:t xml:space="preserve"> Start Winning (2016) &lt; </w:t>
      </w:r>
      <w:hyperlink r:id="rId14" w:history="1">
        <w:r w:rsidRPr="00741F8D">
          <w:rPr>
            <w:rStyle w:val="Hyperlink"/>
            <w:rFonts w:ascii="Times New Roman" w:hAnsi="Times New Roman" w:cs="Times New Roman"/>
            <w:sz w:val="20"/>
            <w:szCs w:val="20"/>
          </w:rPr>
          <w:t>https://www.foxnews.com/opinion/yes-america-its-war-heres-how-we-can-stop-losing-and-start-winning</w:t>
        </w:r>
      </w:hyperlink>
      <w:r w:rsidRPr="00741F8D">
        <w:rPr>
          <w:rFonts w:ascii="Times New Roman" w:hAnsi="Times New Roman" w:cs="Times New Roman"/>
          <w:sz w:val="20"/>
          <w:szCs w:val="20"/>
        </w:rPr>
        <w:t>&gt; [accessed 1 January 2022]</w:t>
      </w:r>
    </w:p>
    <w:p w:rsidR="00480121" w:rsidRDefault="00480121" w:rsidP="007247FC">
      <w:pPr>
        <w:spacing w:before="240"/>
        <w:ind w:left="284" w:hanging="284"/>
        <w:rPr>
          <w:rFonts w:ascii="Times New Roman" w:hAnsi="Times New Roman" w:cs="Times New Roman"/>
          <w:color w:val="000000" w:themeColor="text1"/>
          <w:sz w:val="20"/>
          <w:szCs w:val="20"/>
          <w:shd w:val="clear" w:color="auto" w:fill="FFFFFF"/>
        </w:rPr>
      </w:pPr>
    </w:p>
    <w:p w:rsidR="00480121" w:rsidRPr="007247FC" w:rsidRDefault="00480121" w:rsidP="007247FC">
      <w:pPr>
        <w:spacing w:before="240"/>
        <w:ind w:left="284" w:hanging="284"/>
        <w:rPr>
          <w:rFonts w:ascii="Times New Roman" w:hAnsi="Times New Roman" w:cs="Times New Roman"/>
          <w:color w:val="000000"/>
          <w:sz w:val="20"/>
          <w:szCs w:val="20"/>
        </w:rPr>
      </w:pPr>
    </w:p>
    <w:p w:rsidR="007247FC" w:rsidRDefault="007247FC" w:rsidP="007247FC">
      <w:pPr>
        <w:spacing w:before="240"/>
        <w:ind w:left="284" w:hanging="284"/>
        <w:rPr>
          <w:rFonts w:ascii="Times New Roman" w:hAnsi="Times New Roman" w:cs="Times New Roman"/>
          <w:color w:val="000000"/>
          <w:sz w:val="20"/>
          <w:szCs w:val="20"/>
        </w:rPr>
      </w:pPr>
    </w:p>
    <w:p w:rsidR="007247FC" w:rsidRPr="00F03BE1" w:rsidRDefault="007247FC" w:rsidP="00F03BE1">
      <w:pPr>
        <w:rPr>
          <w:rFonts w:ascii="Times New Roman" w:hAnsi="Times New Roman" w:cs="Times New Roman"/>
        </w:rPr>
      </w:pPr>
    </w:p>
    <w:sectPr w:rsidR="007247FC" w:rsidRPr="00F03BE1" w:rsidSect="007A5EA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48B" w:rsidRDefault="00C2548B" w:rsidP="00702AD7">
      <w:pPr>
        <w:spacing w:after="0" w:line="240" w:lineRule="auto"/>
      </w:pPr>
      <w:r>
        <w:separator/>
      </w:r>
    </w:p>
  </w:endnote>
  <w:endnote w:type="continuationSeparator" w:id="0">
    <w:p w:rsidR="00C2548B" w:rsidRDefault="00C2548B" w:rsidP="00702A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48B" w:rsidRDefault="00C2548B" w:rsidP="00702AD7">
      <w:pPr>
        <w:spacing w:after="0" w:line="240" w:lineRule="auto"/>
      </w:pPr>
      <w:r>
        <w:separator/>
      </w:r>
    </w:p>
  </w:footnote>
  <w:footnote w:type="continuationSeparator" w:id="0">
    <w:p w:rsidR="00C2548B" w:rsidRDefault="00C2548B" w:rsidP="00702AD7">
      <w:pPr>
        <w:spacing w:after="0" w:line="240" w:lineRule="auto"/>
      </w:pPr>
      <w:r>
        <w:continuationSeparator/>
      </w:r>
    </w:p>
  </w:footnote>
  <w:footnote w:id="1">
    <w:p w:rsidR="00702AD7" w:rsidRPr="00741F8D" w:rsidRDefault="00702AD7">
      <w:pPr>
        <w:pStyle w:val="FootnoteText"/>
        <w:rPr>
          <w:rFonts w:ascii="Times New Roman" w:hAnsi="Times New Roman" w:cs="Times New Roman"/>
          <w:sz w:val="18"/>
          <w:szCs w:val="18"/>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w:t>
      </w:r>
      <w:proofErr w:type="spellStart"/>
      <w:r w:rsidR="0028704C" w:rsidRPr="00741F8D">
        <w:rPr>
          <w:rFonts w:ascii="Times New Roman" w:hAnsi="Times New Roman" w:cs="Times New Roman"/>
          <w:sz w:val="18"/>
          <w:szCs w:val="18"/>
        </w:rPr>
        <w:t>Arsalam</w:t>
      </w:r>
      <w:proofErr w:type="spellEnd"/>
      <w:r w:rsidR="0028704C" w:rsidRPr="00741F8D">
        <w:rPr>
          <w:rFonts w:ascii="Times New Roman" w:hAnsi="Times New Roman" w:cs="Times New Roman"/>
          <w:sz w:val="18"/>
          <w:szCs w:val="18"/>
        </w:rPr>
        <w:t xml:space="preserve"> </w:t>
      </w:r>
      <w:proofErr w:type="spellStart"/>
      <w:r w:rsidR="0028704C" w:rsidRPr="00741F8D">
        <w:rPr>
          <w:rFonts w:ascii="Times New Roman" w:hAnsi="Times New Roman" w:cs="Times New Roman"/>
          <w:sz w:val="18"/>
          <w:szCs w:val="18"/>
        </w:rPr>
        <w:t>Iftikhar</w:t>
      </w:r>
      <w:proofErr w:type="spellEnd"/>
      <w:r w:rsidR="0028704C" w:rsidRPr="00741F8D">
        <w:rPr>
          <w:rFonts w:ascii="Times New Roman" w:hAnsi="Times New Roman" w:cs="Times New Roman"/>
          <w:sz w:val="18"/>
          <w:szCs w:val="18"/>
        </w:rPr>
        <w:t xml:space="preserve">, ‘Shattering The Muslim Monolith’, in </w:t>
      </w:r>
      <w:r w:rsidR="0028704C" w:rsidRPr="00741F8D">
        <w:rPr>
          <w:rFonts w:ascii="Times New Roman" w:hAnsi="Times New Roman" w:cs="Times New Roman"/>
          <w:i/>
          <w:sz w:val="18"/>
          <w:szCs w:val="18"/>
        </w:rPr>
        <w:t xml:space="preserve">On Islam: Muslims and the Media, </w:t>
      </w:r>
      <w:r w:rsidR="0028704C" w:rsidRPr="00741F8D">
        <w:rPr>
          <w:rFonts w:ascii="Times New Roman" w:hAnsi="Times New Roman" w:cs="Times New Roman"/>
          <w:sz w:val="18"/>
          <w:szCs w:val="18"/>
        </w:rPr>
        <w:t>ed. Rosemary Pennington and Hilary E. Kahn (Indiana University Press, 2018)</w:t>
      </w:r>
      <w:r w:rsidR="004F7727" w:rsidRPr="00741F8D">
        <w:rPr>
          <w:rFonts w:ascii="Times New Roman" w:hAnsi="Times New Roman" w:cs="Times New Roman"/>
          <w:sz w:val="18"/>
          <w:szCs w:val="18"/>
        </w:rPr>
        <w:t xml:space="preserve"> pp. 18-26 (p. 18) &lt;</w:t>
      </w:r>
      <w:hyperlink r:id="rId1" w:anchor="metadata_info_tab_contents" w:history="1">
        <w:r w:rsidR="004F7727" w:rsidRPr="00741F8D">
          <w:rPr>
            <w:rStyle w:val="Hyperlink"/>
            <w:rFonts w:ascii="Times New Roman" w:hAnsi="Times New Roman" w:cs="Times New Roman"/>
            <w:sz w:val="18"/>
            <w:szCs w:val="18"/>
          </w:rPr>
          <w:t>https://www-jstor-org.ezproxy.uwtsd.ac.uk/stable/j.ctt2005rsc.6?refreqid=excelsior%3Ad040e29e821da7c3b8da6293460c3782&amp;seq=1#metadata_info_tab_contents</w:t>
        </w:r>
      </w:hyperlink>
      <w:r w:rsidR="004F7727" w:rsidRPr="00741F8D">
        <w:rPr>
          <w:rFonts w:ascii="Times New Roman" w:hAnsi="Times New Roman" w:cs="Times New Roman"/>
          <w:sz w:val="18"/>
          <w:szCs w:val="18"/>
        </w:rPr>
        <w:t>&gt; [accessed 27 December 2021]</w:t>
      </w:r>
    </w:p>
    <w:p w:rsidR="00734F8A" w:rsidRPr="00741F8D" w:rsidRDefault="00734F8A">
      <w:pPr>
        <w:pStyle w:val="FootnoteText"/>
        <w:rPr>
          <w:rFonts w:ascii="Times New Roman" w:hAnsi="Times New Roman" w:cs="Times New Roman"/>
          <w:sz w:val="18"/>
          <w:szCs w:val="18"/>
        </w:rPr>
      </w:pPr>
    </w:p>
  </w:footnote>
  <w:footnote w:id="2">
    <w:p w:rsidR="00734F8A" w:rsidRPr="00741F8D" w:rsidRDefault="00734F8A">
      <w:pPr>
        <w:pStyle w:val="FootnoteText"/>
        <w:rPr>
          <w:rFonts w:ascii="Times New Roman" w:hAnsi="Times New Roman" w:cs="Times New Roman"/>
          <w:color w:val="000000" w:themeColor="text1"/>
          <w:sz w:val="18"/>
          <w:szCs w:val="18"/>
          <w:shd w:val="clear" w:color="auto" w:fill="FFFFFF"/>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w:t>
      </w:r>
      <w:r w:rsidR="00B04F43" w:rsidRPr="00741F8D">
        <w:rPr>
          <w:rFonts w:ascii="Times New Roman" w:hAnsi="Times New Roman" w:cs="Times New Roman"/>
          <w:color w:val="000000" w:themeColor="text1"/>
          <w:sz w:val="18"/>
          <w:szCs w:val="18"/>
        </w:rPr>
        <w:t>Kimberly a. Powell, ‘</w:t>
      </w:r>
      <w:r w:rsidR="00B04F43" w:rsidRPr="00741F8D">
        <w:rPr>
          <w:rFonts w:ascii="Times New Roman" w:hAnsi="Times New Roman" w:cs="Times New Roman"/>
          <w:bCs/>
          <w:color w:val="000000" w:themeColor="text1"/>
          <w:sz w:val="18"/>
          <w:szCs w:val="18"/>
        </w:rPr>
        <w:t xml:space="preserve">Framing Islam/Creating Fear: An Analysis of U.S. Media Coverage of Terrorism from 2011–2016’, </w:t>
      </w:r>
      <w:r w:rsidR="00B04F43" w:rsidRPr="00741F8D">
        <w:rPr>
          <w:rFonts w:ascii="Times New Roman" w:hAnsi="Times New Roman" w:cs="Times New Roman"/>
          <w:bCs/>
          <w:i/>
          <w:color w:val="000000" w:themeColor="text1"/>
          <w:sz w:val="18"/>
          <w:szCs w:val="18"/>
        </w:rPr>
        <w:t xml:space="preserve">Religions, </w:t>
      </w:r>
      <w:r w:rsidR="00B04F43" w:rsidRPr="00741F8D">
        <w:rPr>
          <w:rFonts w:ascii="Times New Roman" w:hAnsi="Times New Roman" w:cs="Times New Roman"/>
          <w:bCs/>
          <w:color w:val="000000" w:themeColor="text1"/>
          <w:sz w:val="18"/>
          <w:szCs w:val="18"/>
        </w:rPr>
        <w:t xml:space="preserve">Vol. 9. </w:t>
      </w:r>
      <w:proofErr w:type="spellStart"/>
      <w:proofErr w:type="gramStart"/>
      <w:r w:rsidR="00B04F43" w:rsidRPr="00741F8D">
        <w:rPr>
          <w:rFonts w:ascii="Times New Roman" w:hAnsi="Times New Roman" w:cs="Times New Roman"/>
          <w:bCs/>
          <w:color w:val="000000" w:themeColor="text1"/>
          <w:sz w:val="18"/>
          <w:szCs w:val="18"/>
        </w:rPr>
        <w:t>Iss</w:t>
      </w:r>
      <w:proofErr w:type="spellEnd"/>
      <w:r w:rsidR="00B04F43" w:rsidRPr="00741F8D">
        <w:rPr>
          <w:rFonts w:ascii="Times New Roman" w:hAnsi="Times New Roman" w:cs="Times New Roman"/>
          <w:bCs/>
          <w:color w:val="000000" w:themeColor="text1"/>
          <w:sz w:val="18"/>
          <w:szCs w:val="18"/>
        </w:rPr>
        <w:t>.</w:t>
      </w:r>
      <w:proofErr w:type="gramEnd"/>
      <w:r w:rsidR="00B04F43" w:rsidRPr="00741F8D">
        <w:rPr>
          <w:rFonts w:ascii="Times New Roman" w:hAnsi="Times New Roman" w:cs="Times New Roman"/>
          <w:bCs/>
          <w:color w:val="000000" w:themeColor="text1"/>
          <w:sz w:val="18"/>
          <w:szCs w:val="18"/>
        </w:rPr>
        <w:t xml:space="preserve"> 9 (2018) (p. 1) &lt;</w:t>
      </w:r>
      <w:r w:rsidR="00B04F43" w:rsidRPr="00741F8D">
        <w:rPr>
          <w:rFonts w:ascii="Times New Roman" w:hAnsi="Times New Roman" w:cs="Times New Roman"/>
          <w:color w:val="000000" w:themeColor="text1"/>
          <w:sz w:val="18"/>
          <w:szCs w:val="18"/>
          <w:shd w:val="clear" w:color="auto" w:fill="FFFFFF"/>
        </w:rPr>
        <w:t>DOI:10.3390/rel9090257&gt;</w:t>
      </w:r>
    </w:p>
    <w:p w:rsidR="00B04F43" w:rsidRPr="00741F8D" w:rsidRDefault="00B04F43">
      <w:pPr>
        <w:pStyle w:val="FootnoteText"/>
        <w:rPr>
          <w:rFonts w:ascii="Times New Roman" w:hAnsi="Times New Roman" w:cs="Times New Roman"/>
          <w:sz w:val="18"/>
          <w:szCs w:val="18"/>
        </w:rPr>
      </w:pPr>
    </w:p>
  </w:footnote>
  <w:footnote w:id="3">
    <w:p w:rsidR="00B04F43" w:rsidRPr="00741F8D" w:rsidRDefault="00B04F43">
      <w:pPr>
        <w:pStyle w:val="FootnoteText"/>
        <w:rPr>
          <w:rFonts w:ascii="Times New Roman" w:hAnsi="Times New Roman" w:cs="Times New Roman"/>
          <w:sz w:val="18"/>
          <w:szCs w:val="18"/>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w:t>
      </w:r>
      <w:proofErr w:type="gramStart"/>
      <w:r w:rsidRPr="00741F8D">
        <w:rPr>
          <w:rFonts w:ascii="Times New Roman" w:hAnsi="Times New Roman" w:cs="Times New Roman"/>
          <w:sz w:val="18"/>
          <w:szCs w:val="18"/>
        </w:rPr>
        <w:t xml:space="preserve">Faisal </w:t>
      </w:r>
      <w:proofErr w:type="spellStart"/>
      <w:r w:rsidRPr="00741F8D">
        <w:rPr>
          <w:rFonts w:ascii="Times New Roman" w:hAnsi="Times New Roman" w:cs="Times New Roman"/>
          <w:sz w:val="18"/>
          <w:szCs w:val="18"/>
        </w:rPr>
        <w:t>Hanif</w:t>
      </w:r>
      <w:proofErr w:type="spellEnd"/>
      <w:r w:rsidRPr="00741F8D">
        <w:rPr>
          <w:rFonts w:ascii="Times New Roman" w:hAnsi="Times New Roman" w:cs="Times New Roman"/>
          <w:sz w:val="18"/>
          <w:szCs w:val="18"/>
        </w:rPr>
        <w:t xml:space="preserve">/ MCB, </w:t>
      </w:r>
      <w:r w:rsidRPr="00741F8D">
        <w:rPr>
          <w:rFonts w:ascii="Times New Roman" w:hAnsi="Times New Roman" w:cs="Times New Roman"/>
          <w:i/>
          <w:sz w:val="18"/>
          <w:szCs w:val="18"/>
        </w:rPr>
        <w:t>How The British Media Reports Terrorism,</w:t>
      </w:r>
      <w:r w:rsidRPr="00741F8D">
        <w:rPr>
          <w:rFonts w:ascii="Times New Roman" w:hAnsi="Times New Roman" w:cs="Times New Roman"/>
          <w:sz w:val="18"/>
          <w:szCs w:val="18"/>
        </w:rPr>
        <w:t xml:space="preserve"> (Muslim Council Of Britain, 2020) p. 23.</w:t>
      </w:r>
      <w:proofErr w:type="gramEnd"/>
      <w:r w:rsidRPr="00741F8D">
        <w:rPr>
          <w:rFonts w:ascii="Times New Roman" w:hAnsi="Times New Roman" w:cs="Times New Roman"/>
          <w:sz w:val="18"/>
          <w:szCs w:val="18"/>
        </w:rPr>
        <w:t xml:space="preserve"> </w:t>
      </w:r>
      <w:r w:rsidR="00174792" w:rsidRPr="00741F8D">
        <w:rPr>
          <w:rFonts w:ascii="Times New Roman" w:hAnsi="Times New Roman" w:cs="Times New Roman"/>
          <w:sz w:val="18"/>
          <w:szCs w:val="18"/>
        </w:rPr>
        <w:t>&lt;</w:t>
      </w:r>
      <w:hyperlink r:id="rId2" w:history="1">
        <w:r w:rsidR="00174792" w:rsidRPr="00741F8D">
          <w:rPr>
            <w:rStyle w:val="Hyperlink"/>
            <w:rFonts w:ascii="Times New Roman" w:hAnsi="Times New Roman" w:cs="Times New Roman"/>
            <w:sz w:val="18"/>
            <w:szCs w:val="18"/>
          </w:rPr>
          <w:t>https://cfmm.org.uk/wp-content/uploads/2020/08/CfMM-How-British-Media-Reports-Terrorism-ONLINE.pdf</w:t>
        </w:r>
      </w:hyperlink>
      <w:r w:rsidR="00174792" w:rsidRPr="00741F8D">
        <w:rPr>
          <w:rFonts w:ascii="Times New Roman" w:hAnsi="Times New Roman" w:cs="Times New Roman"/>
          <w:sz w:val="18"/>
          <w:szCs w:val="18"/>
        </w:rPr>
        <w:t xml:space="preserve"> </w:t>
      </w:r>
      <w:hyperlink r:id="rId3" w:history="1"/>
      <w:r w:rsidRPr="00741F8D">
        <w:rPr>
          <w:rFonts w:ascii="Times New Roman" w:hAnsi="Times New Roman" w:cs="Times New Roman"/>
          <w:sz w:val="18"/>
          <w:szCs w:val="18"/>
        </w:rPr>
        <w:t>&gt;[accessed 18 December 2021]</w:t>
      </w:r>
    </w:p>
    <w:p w:rsidR="00B56C85" w:rsidRPr="00741F8D" w:rsidRDefault="00B56C85">
      <w:pPr>
        <w:pStyle w:val="FootnoteText"/>
        <w:rPr>
          <w:rFonts w:ascii="Times New Roman" w:hAnsi="Times New Roman" w:cs="Times New Roman"/>
          <w:sz w:val="18"/>
          <w:szCs w:val="18"/>
        </w:rPr>
      </w:pPr>
    </w:p>
  </w:footnote>
  <w:footnote w:id="4">
    <w:p w:rsidR="00B44A89" w:rsidRPr="00741F8D" w:rsidRDefault="00B44A89">
      <w:pPr>
        <w:pStyle w:val="FootnoteText"/>
        <w:rPr>
          <w:rFonts w:ascii="Times New Roman" w:hAnsi="Times New Roman" w:cs="Times New Roman"/>
          <w:sz w:val="18"/>
          <w:szCs w:val="18"/>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w:t>
      </w:r>
      <w:r w:rsidRPr="00741F8D">
        <w:rPr>
          <w:rFonts w:ascii="Times New Roman" w:hAnsi="Times New Roman" w:cs="Times New Roman"/>
          <w:color w:val="000000"/>
          <w:sz w:val="18"/>
          <w:szCs w:val="18"/>
        </w:rPr>
        <w:t xml:space="preserve">Felix </w:t>
      </w:r>
      <w:proofErr w:type="spellStart"/>
      <w:r w:rsidRPr="00741F8D">
        <w:rPr>
          <w:rFonts w:ascii="Times New Roman" w:hAnsi="Times New Roman" w:cs="Times New Roman"/>
          <w:color w:val="000000"/>
          <w:sz w:val="18"/>
          <w:szCs w:val="18"/>
        </w:rPr>
        <w:t>Bischof</w:t>
      </w:r>
      <w:proofErr w:type="spellEnd"/>
      <w:r w:rsidRPr="00741F8D">
        <w:rPr>
          <w:rFonts w:ascii="Times New Roman" w:hAnsi="Times New Roman" w:cs="Times New Roman"/>
          <w:color w:val="000000"/>
          <w:sz w:val="18"/>
          <w:szCs w:val="18"/>
        </w:rPr>
        <w:t xml:space="preserve"> , The Times,  </w:t>
      </w:r>
      <w:r w:rsidRPr="00741F8D">
        <w:rPr>
          <w:rFonts w:ascii="Times New Roman" w:hAnsi="Times New Roman" w:cs="Times New Roman"/>
          <w:i/>
          <w:color w:val="000000"/>
          <w:sz w:val="18"/>
          <w:szCs w:val="18"/>
        </w:rPr>
        <w:t xml:space="preserve">How Islamic Art Influenced </w:t>
      </w:r>
      <w:proofErr w:type="spellStart"/>
      <w:r w:rsidRPr="00741F8D">
        <w:rPr>
          <w:rFonts w:ascii="Times New Roman" w:hAnsi="Times New Roman" w:cs="Times New Roman"/>
          <w:i/>
          <w:color w:val="000000"/>
          <w:sz w:val="18"/>
          <w:szCs w:val="18"/>
        </w:rPr>
        <w:t>Cartie</w:t>
      </w:r>
      <w:proofErr w:type="spellEnd"/>
      <w:r w:rsidRPr="00741F8D">
        <w:rPr>
          <w:rFonts w:ascii="Times New Roman" w:hAnsi="Times New Roman" w:cs="Times New Roman"/>
          <w:i/>
          <w:color w:val="000000"/>
          <w:sz w:val="18"/>
          <w:szCs w:val="18"/>
        </w:rPr>
        <w:t xml:space="preserve"> </w:t>
      </w:r>
      <w:r w:rsidRPr="00741F8D">
        <w:rPr>
          <w:rFonts w:ascii="Times New Roman" w:hAnsi="Times New Roman" w:cs="Times New Roman"/>
          <w:color w:val="000000"/>
          <w:sz w:val="18"/>
          <w:szCs w:val="18"/>
        </w:rPr>
        <w:t xml:space="preserve">(2021) </w:t>
      </w:r>
      <w:r w:rsidR="00760B18" w:rsidRPr="00741F8D">
        <w:rPr>
          <w:rFonts w:ascii="Times New Roman" w:hAnsi="Times New Roman" w:cs="Times New Roman"/>
          <w:color w:val="000000"/>
          <w:sz w:val="18"/>
          <w:szCs w:val="18"/>
        </w:rPr>
        <w:t>&lt;</w:t>
      </w:r>
      <w:hyperlink r:id="rId4" w:history="1">
        <w:r w:rsidRPr="00741F8D">
          <w:rPr>
            <w:rStyle w:val="Hyperlink"/>
            <w:rFonts w:ascii="Times New Roman" w:hAnsi="Times New Roman" w:cs="Times New Roman"/>
            <w:sz w:val="18"/>
            <w:szCs w:val="18"/>
          </w:rPr>
          <w:t>https://www.thetimes.co.uk/article/how-islamic-art-influenced-cartier-bq3h7h2md</w:t>
        </w:r>
      </w:hyperlink>
      <w:r w:rsidR="00760B18" w:rsidRPr="00741F8D">
        <w:rPr>
          <w:rFonts w:ascii="Times New Roman" w:hAnsi="Times New Roman" w:cs="Times New Roman"/>
          <w:sz w:val="18"/>
          <w:szCs w:val="18"/>
        </w:rPr>
        <w:t>&gt;</w:t>
      </w:r>
      <w:r w:rsidRPr="00741F8D">
        <w:rPr>
          <w:rFonts w:ascii="Times New Roman" w:hAnsi="Times New Roman" w:cs="Times New Roman"/>
          <w:color w:val="000000"/>
          <w:sz w:val="18"/>
          <w:szCs w:val="18"/>
        </w:rPr>
        <w:t xml:space="preserve"> [accessed 29 December 2021]</w:t>
      </w:r>
    </w:p>
  </w:footnote>
  <w:footnote w:id="5">
    <w:p w:rsidR="00B56C85" w:rsidRPr="00741F8D" w:rsidRDefault="00B56C85">
      <w:pPr>
        <w:pStyle w:val="FootnoteText"/>
        <w:rPr>
          <w:rFonts w:ascii="Times New Roman" w:hAnsi="Times New Roman" w:cs="Times New Roman"/>
          <w:sz w:val="18"/>
          <w:szCs w:val="18"/>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w:t>
      </w:r>
      <w:proofErr w:type="spellStart"/>
      <w:r w:rsidRPr="00741F8D">
        <w:rPr>
          <w:rFonts w:ascii="Times New Roman" w:hAnsi="Times New Roman" w:cs="Times New Roman"/>
          <w:sz w:val="18"/>
          <w:szCs w:val="18"/>
        </w:rPr>
        <w:t>Fiyaz</w:t>
      </w:r>
      <w:proofErr w:type="spellEnd"/>
      <w:r w:rsidRPr="00741F8D">
        <w:rPr>
          <w:rFonts w:ascii="Times New Roman" w:hAnsi="Times New Roman" w:cs="Times New Roman"/>
          <w:sz w:val="18"/>
          <w:szCs w:val="18"/>
        </w:rPr>
        <w:t xml:space="preserve"> </w:t>
      </w:r>
      <w:proofErr w:type="spellStart"/>
      <w:r w:rsidRPr="00741F8D">
        <w:rPr>
          <w:rFonts w:ascii="Times New Roman" w:hAnsi="Times New Roman" w:cs="Times New Roman"/>
          <w:sz w:val="18"/>
          <w:szCs w:val="18"/>
        </w:rPr>
        <w:t>Mughal</w:t>
      </w:r>
      <w:proofErr w:type="spellEnd"/>
      <w:r w:rsidRPr="00741F8D">
        <w:rPr>
          <w:rFonts w:ascii="Times New Roman" w:hAnsi="Times New Roman" w:cs="Times New Roman"/>
          <w:sz w:val="18"/>
          <w:szCs w:val="18"/>
        </w:rPr>
        <w:t xml:space="preserve">, The Times, </w:t>
      </w:r>
      <w:r w:rsidRPr="00741F8D">
        <w:rPr>
          <w:rFonts w:ascii="Times New Roman" w:hAnsi="Times New Roman" w:cs="Times New Roman"/>
          <w:i/>
          <w:sz w:val="18"/>
          <w:szCs w:val="18"/>
        </w:rPr>
        <w:t>British Muslims essential In Battle Against Islamist Extremism</w:t>
      </w:r>
      <w:r w:rsidRPr="00741F8D">
        <w:rPr>
          <w:rFonts w:ascii="Times New Roman" w:hAnsi="Times New Roman" w:cs="Times New Roman"/>
          <w:sz w:val="18"/>
          <w:szCs w:val="18"/>
        </w:rPr>
        <w:t xml:space="preserve"> (2021) </w:t>
      </w:r>
      <w:r w:rsidR="00C40C13" w:rsidRPr="00741F8D">
        <w:rPr>
          <w:rFonts w:ascii="Times New Roman" w:hAnsi="Times New Roman" w:cs="Times New Roman"/>
          <w:sz w:val="18"/>
          <w:szCs w:val="18"/>
        </w:rPr>
        <w:t>&lt;</w:t>
      </w:r>
      <w:hyperlink r:id="rId5" w:history="1">
        <w:r w:rsidRPr="00741F8D">
          <w:rPr>
            <w:rStyle w:val="Hyperlink"/>
            <w:rFonts w:ascii="Times New Roman" w:hAnsi="Times New Roman" w:cs="Times New Roman"/>
            <w:sz w:val="18"/>
            <w:szCs w:val="18"/>
          </w:rPr>
          <w:t>https://www.thetimes.co.uk/article/british-muslims-essential-in-battle-against-islamist-extremism-8lw0wcgf8</w:t>
        </w:r>
      </w:hyperlink>
      <w:r w:rsidR="00C40C13" w:rsidRPr="00741F8D">
        <w:rPr>
          <w:rFonts w:ascii="Times New Roman" w:hAnsi="Times New Roman" w:cs="Times New Roman"/>
          <w:sz w:val="18"/>
          <w:szCs w:val="18"/>
        </w:rPr>
        <w:t>&gt;</w:t>
      </w:r>
      <w:r w:rsidRPr="00741F8D">
        <w:rPr>
          <w:rFonts w:ascii="Times New Roman" w:hAnsi="Times New Roman" w:cs="Times New Roman"/>
          <w:sz w:val="18"/>
          <w:szCs w:val="18"/>
        </w:rPr>
        <w:t xml:space="preserve"> [accessed 29 December 2021]</w:t>
      </w:r>
    </w:p>
    <w:p w:rsidR="009D4A0D" w:rsidRPr="00741F8D" w:rsidRDefault="009D4A0D">
      <w:pPr>
        <w:pStyle w:val="FootnoteText"/>
        <w:rPr>
          <w:rFonts w:ascii="Times New Roman" w:hAnsi="Times New Roman" w:cs="Times New Roman"/>
          <w:sz w:val="18"/>
          <w:szCs w:val="18"/>
        </w:rPr>
      </w:pPr>
    </w:p>
  </w:footnote>
  <w:footnote w:id="6">
    <w:p w:rsidR="00514C44" w:rsidRPr="00741F8D" w:rsidRDefault="00514C44">
      <w:pPr>
        <w:pStyle w:val="FootnoteText"/>
        <w:rPr>
          <w:rFonts w:ascii="Times New Roman" w:hAnsi="Times New Roman" w:cs="Times New Roman"/>
          <w:sz w:val="18"/>
          <w:szCs w:val="18"/>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w:t>
      </w:r>
      <w:r w:rsidR="00A707FF" w:rsidRPr="00741F8D">
        <w:rPr>
          <w:rFonts w:ascii="Times New Roman" w:hAnsi="Times New Roman" w:cs="Times New Roman"/>
          <w:sz w:val="18"/>
          <w:szCs w:val="18"/>
        </w:rPr>
        <w:t xml:space="preserve">Duncan </w:t>
      </w:r>
      <w:proofErr w:type="spellStart"/>
      <w:r w:rsidR="00A707FF" w:rsidRPr="00741F8D">
        <w:rPr>
          <w:rFonts w:ascii="Times New Roman" w:hAnsi="Times New Roman" w:cs="Times New Roman"/>
          <w:sz w:val="18"/>
          <w:szCs w:val="18"/>
        </w:rPr>
        <w:t>Gardham</w:t>
      </w:r>
      <w:proofErr w:type="spellEnd"/>
      <w:r w:rsidR="00A707FF" w:rsidRPr="00741F8D">
        <w:rPr>
          <w:rFonts w:ascii="Times New Roman" w:hAnsi="Times New Roman" w:cs="Times New Roman"/>
          <w:sz w:val="18"/>
          <w:szCs w:val="18"/>
        </w:rPr>
        <w:t xml:space="preserve">, The Times, </w:t>
      </w:r>
      <w:r w:rsidR="00A707FF" w:rsidRPr="00741F8D">
        <w:rPr>
          <w:rFonts w:ascii="Times New Roman" w:hAnsi="Times New Roman" w:cs="Times New Roman"/>
          <w:i/>
          <w:color w:val="000000"/>
          <w:sz w:val="18"/>
          <w:szCs w:val="18"/>
        </w:rPr>
        <w:t xml:space="preserve">Liverpool bomber ‘reverted to Islam’ in months before attack </w:t>
      </w:r>
      <w:r w:rsidR="00A707FF" w:rsidRPr="00741F8D">
        <w:rPr>
          <w:rFonts w:ascii="Times New Roman" w:hAnsi="Times New Roman" w:cs="Times New Roman"/>
          <w:color w:val="000000"/>
          <w:sz w:val="18"/>
          <w:szCs w:val="18"/>
        </w:rPr>
        <w:t>(2021) &lt;</w:t>
      </w:r>
      <w:r w:rsidR="00A707FF" w:rsidRPr="00741F8D">
        <w:rPr>
          <w:rFonts w:ascii="Times New Roman" w:hAnsi="Times New Roman" w:cs="Times New Roman"/>
          <w:sz w:val="18"/>
          <w:szCs w:val="18"/>
        </w:rPr>
        <w:t xml:space="preserve"> </w:t>
      </w:r>
      <w:hyperlink r:id="rId6" w:history="1">
        <w:r w:rsidR="00A707FF" w:rsidRPr="00741F8D">
          <w:rPr>
            <w:rStyle w:val="Hyperlink"/>
            <w:rFonts w:ascii="Times New Roman" w:hAnsi="Times New Roman" w:cs="Times New Roman"/>
            <w:sz w:val="18"/>
            <w:szCs w:val="18"/>
          </w:rPr>
          <w:t>https://www.thetimes.co.uk/article/liverpool-bomber-reverted-to-islam-in-months-before-attack-mtdbjj7wb</w:t>
        </w:r>
      </w:hyperlink>
      <w:r w:rsidR="00A707FF" w:rsidRPr="00741F8D">
        <w:rPr>
          <w:rFonts w:ascii="Times New Roman" w:hAnsi="Times New Roman" w:cs="Times New Roman"/>
          <w:color w:val="000000"/>
          <w:sz w:val="18"/>
          <w:szCs w:val="18"/>
        </w:rPr>
        <w:t>&gt; [accessed 29 December 2021]</w:t>
      </w:r>
      <w:r w:rsidR="00A707FF" w:rsidRPr="00741F8D">
        <w:rPr>
          <w:rFonts w:ascii="Times New Roman" w:hAnsi="Times New Roman" w:cs="Times New Roman"/>
          <w:sz w:val="18"/>
          <w:szCs w:val="18"/>
        </w:rPr>
        <w:t xml:space="preserve"> </w:t>
      </w:r>
    </w:p>
    <w:p w:rsidR="00174792" w:rsidRPr="00741F8D" w:rsidRDefault="00174792">
      <w:pPr>
        <w:pStyle w:val="FootnoteText"/>
        <w:rPr>
          <w:rFonts w:ascii="Times New Roman" w:hAnsi="Times New Roman" w:cs="Times New Roman"/>
          <w:sz w:val="18"/>
          <w:szCs w:val="18"/>
        </w:rPr>
      </w:pPr>
    </w:p>
  </w:footnote>
  <w:footnote w:id="7">
    <w:p w:rsidR="00174792" w:rsidRPr="00741F8D" w:rsidRDefault="00174792">
      <w:pPr>
        <w:pStyle w:val="FootnoteText"/>
        <w:rPr>
          <w:rFonts w:ascii="Times New Roman" w:hAnsi="Times New Roman" w:cs="Times New Roman"/>
          <w:sz w:val="18"/>
          <w:szCs w:val="18"/>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w:t>
      </w:r>
      <w:proofErr w:type="gramStart"/>
      <w:r w:rsidRPr="00741F8D">
        <w:rPr>
          <w:rFonts w:ascii="Times New Roman" w:hAnsi="Times New Roman" w:cs="Times New Roman"/>
          <w:sz w:val="18"/>
          <w:szCs w:val="18"/>
        </w:rPr>
        <w:t xml:space="preserve">Faisal </w:t>
      </w:r>
      <w:proofErr w:type="spellStart"/>
      <w:r w:rsidRPr="00741F8D">
        <w:rPr>
          <w:rFonts w:ascii="Times New Roman" w:hAnsi="Times New Roman" w:cs="Times New Roman"/>
          <w:sz w:val="18"/>
          <w:szCs w:val="18"/>
        </w:rPr>
        <w:t>Hanif</w:t>
      </w:r>
      <w:proofErr w:type="spellEnd"/>
      <w:r w:rsidRPr="00741F8D">
        <w:rPr>
          <w:rFonts w:ascii="Times New Roman" w:hAnsi="Times New Roman" w:cs="Times New Roman"/>
          <w:sz w:val="18"/>
          <w:szCs w:val="18"/>
        </w:rPr>
        <w:t xml:space="preserve">/ MCB, </w:t>
      </w:r>
      <w:r w:rsidRPr="00741F8D">
        <w:rPr>
          <w:rFonts w:ascii="Times New Roman" w:hAnsi="Times New Roman" w:cs="Times New Roman"/>
          <w:i/>
          <w:sz w:val="18"/>
          <w:szCs w:val="18"/>
        </w:rPr>
        <w:t>How The British Media Reports Terrorism,</w:t>
      </w:r>
      <w:r w:rsidRPr="00741F8D">
        <w:rPr>
          <w:rFonts w:ascii="Times New Roman" w:hAnsi="Times New Roman" w:cs="Times New Roman"/>
          <w:sz w:val="18"/>
          <w:szCs w:val="18"/>
        </w:rPr>
        <w:t xml:space="preserve"> (Muslim Council Of Britain, 2020) p. 22.</w:t>
      </w:r>
      <w:proofErr w:type="gramEnd"/>
      <w:r w:rsidRPr="00741F8D">
        <w:rPr>
          <w:rFonts w:ascii="Times New Roman" w:hAnsi="Times New Roman" w:cs="Times New Roman"/>
          <w:sz w:val="18"/>
          <w:szCs w:val="18"/>
        </w:rPr>
        <w:t xml:space="preserve"> &lt;</w:t>
      </w:r>
      <w:hyperlink r:id="rId7" w:history="1">
        <w:r w:rsidRPr="00741F8D">
          <w:rPr>
            <w:rStyle w:val="Hyperlink"/>
            <w:rFonts w:ascii="Times New Roman" w:hAnsi="Times New Roman" w:cs="Times New Roman"/>
            <w:sz w:val="18"/>
            <w:szCs w:val="18"/>
          </w:rPr>
          <w:t>https://cfmm.org.uk/wp-content/uploads/2020/08/CfMM-How-British-Media-Reports-Terrorism-ONLINE.pdf</w:t>
        </w:r>
      </w:hyperlink>
      <w:r w:rsidRPr="00741F8D">
        <w:rPr>
          <w:rFonts w:ascii="Times New Roman" w:hAnsi="Times New Roman" w:cs="Times New Roman"/>
          <w:sz w:val="18"/>
          <w:szCs w:val="18"/>
        </w:rPr>
        <w:t xml:space="preserve"> </w:t>
      </w:r>
      <w:hyperlink r:id="rId8" w:history="1"/>
      <w:r w:rsidRPr="00741F8D">
        <w:rPr>
          <w:rFonts w:ascii="Times New Roman" w:hAnsi="Times New Roman" w:cs="Times New Roman"/>
          <w:sz w:val="18"/>
          <w:szCs w:val="18"/>
        </w:rPr>
        <w:t>&gt;[accessed 18 December 2021]</w:t>
      </w:r>
    </w:p>
    <w:p w:rsidR="00037CA0" w:rsidRPr="00741F8D" w:rsidRDefault="00037CA0">
      <w:pPr>
        <w:pStyle w:val="FootnoteText"/>
        <w:rPr>
          <w:rFonts w:ascii="Times New Roman" w:hAnsi="Times New Roman" w:cs="Times New Roman"/>
          <w:sz w:val="18"/>
          <w:szCs w:val="18"/>
        </w:rPr>
      </w:pPr>
    </w:p>
  </w:footnote>
  <w:footnote w:id="8">
    <w:p w:rsidR="00037CA0" w:rsidRPr="00741F8D" w:rsidRDefault="00037CA0">
      <w:pPr>
        <w:pStyle w:val="FootnoteText"/>
        <w:rPr>
          <w:rFonts w:ascii="Times New Roman" w:hAnsi="Times New Roman" w:cs="Times New Roman"/>
          <w:sz w:val="18"/>
          <w:szCs w:val="18"/>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Charlotte </w:t>
      </w:r>
      <w:proofErr w:type="spellStart"/>
      <w:r w:rsidRPr="00741F8D">
        <w:rPr>
          <w:rFonts w:ascii="Times New Roman" w:hAnsi="Times New Roman" w:cs="Times New Roman"/>
          <w:sz w:val="18"/>
          <w:szCs w:val="18"/>
        </w:rPr>
        <w:t>Tobitt</w:t>
      </w:r>
      <w:proofErr w:type="spellEnd"/>
      <w:r w:rsidRPr="00741F8D">
        <w:rPr>
          <w:rFonts w:ascii="Times New Roman" w:hAnsi="Times New Roman" w:cs="Times New Roman"/>
          <w:sz w:val="18"/>
          <w:szCs w:val="18"/>
        </w:rPr>
        <w:t xml:space="preserve">, </w:t>
      </w:r>
      <w:r w:rsidRPr="00741F8D">
        <w:rPr>
          <w:rFonts w:ascii="Times New Roman" w:hAnsi="Times New Roman" w:cs="Times New Roman"/>
          <w:i/>
          <w:sz w:val="18"/>
          <w:szCs w:val="18"/>
        </w:rPr>
        <w:t>Press Gazette, Report: 60% of UK Online News Articles About Muslims Are Negative</w:t>
      </w:r>
      <w:r w:rsidRPr="00741F8D">
        <w:rPr>
          <w:rFonts w:ascii="Times New Roman" w:hAnsi="Times New Roman" w:cs="Times New Roman"/>
          <w:sz w:val="18"/>
          <w:szCs w:val="18"/>
        </w:rPr>
        <w:t xml:space="preserve"> (2021) &lt; </w:t>
      </w:r>
      <w:hyperlink r:id="rId9" w:history="1">
        <w:r w:rsidRPr="00741F8D">
          <w:rPr>
            <w:rStyle w:val="Hyperlink"/>
            <w:rFonts w:ascii="Times New Roman" w:hAnsi="Times New Roman" w:cs="Times New Roman"/>
            <w:sz w:val="18"/>
            <w:szCs w:val="18"/>
          </w:rPr>
          <w:t>https://pressgazette.co.uk/mirror-sunday-times-editors-back-report-fairer-reporting-muslims-islam/</w:t>
        </w:r>
      </w:hyperlink>
      <w:r w:rsidRPr="00741F8D">
        <w:rPr>
          <w:rFonts w:ascii="Times New Roman" w:hAnsi="Times New Roman" w:cs="Times New Roman"/>
          <w:sz w:val="18"/>
          <w:szCs w:val="18"/>
        </w:rPr>
        <w:t>&gt; [accessed 30 December 2021]</w:t>
      </w:r>
    </w:p>
    <w:p w:rsidR="0032004A" w:rsidRPr="00741F8D" w:rsidRDefault="0032004A">
      <w:pPr>
        <w:pStyle w:val="FootnoteText"/>
        <w:rPr>
          <w:rFonts w:ascii="Times New Roman" w:hAnsi="Times New Roman" w:cs="Times New Roman"/>
          <w:sz w:val="18"/>
          <w:szCs w:val="18"/>
        </w:rPr>
      </w:pPr>
    </w:p>
  </w:footnote>
  <w:footnote w:id="9">
    <w:p w:rsidR="0032004A" w:rsidRPr="00741F8D" w:rsidRDefault="0032004A" w:rsidP="0032004A">
      <w:pPr>
        <w:pStyle w:val="Heading1"/>
        <w:shd w:val="clear" w:color="auto" w:fill="FFFFFF"/>
        <w:spacing w:before="0" w:beforeAutospacing="0" w:after="0" w:afterAutospacing="0"/>
        <w:textAlignment w:val="baseline"/>
        <w:rPr>
          <w:b w:val="0"/>
          <w:bCs w:val="0"/>
          <w:color w:val="121212"/>
          <w:sz w:val="18"/>
          <w:szCs w:val="18"/>
        </w:rPr>
      </w:pPr>
      <w:r w:rsidRPr="00741F8D">
        <w:rPr>
          <w:rStyle w:val="FootnoteReference"/>
          <w:sz w:val="18"/>
          <w:szCs w:val="18"/>
        </w:rPr>
        <w:footnoteRef/>
      </w:r>
      <w:r w:rsidRPr="00741F8D">
        <w:rPr>
          <w:sz w:val="18"/>
          <w:szCs w:val="18"/>
        </w:rPr>
        <w:t xml:space="preserve"> </w:t>
      </w:r>
      <w:r w:rsidRPr="00741F8D">
        <w:rPr>
          <w:b w:val="0"/>
          <w:sz w:val="18"/>
          <w:szCs w:val="18"/>
        </w:rPr>
        <w:t xml:space="preserve">The Guardian, </w:t>
      </w:r>
      <w:r w:rsidRPr="00741F8D">
        <w:rPr>
          <w:b w:val="0"/>
          <w:bCs w:val="0"/>
          <w:i/>
          <w:color w:val="121212"/>
          <w:sz w:val="18"/>
          <w:szCs w:val="18"/>
        </w:rPr>
        <w:t xml:space="preserve">Third of Britons believe Islam threatens British way of life, says report </w:t>
      </w:r>
      <w:r w:rsidRPr="00741F8D">
        <w:rPr>
          <w:b w:val="0"/>
          <w:bCs w:val="0"/>
          <w:color w:val="121212"/>
          <w:sz w:val="18"/>
          <w:szCs w:val="18"/>
        </w:rPr>
        <w:t>(2019) &lt;</w:t>
      </w:r>
      <w:r w:rsidR="00EE5933" w:rsidRPr="00741F8D">
        <w:rPr>
          <w:sz w:val="18"/>
          <w:szCs w:val="18"/>
        </w:rPr>
        <w:t xml:space="preserve"> </w:t>
      </w:r>
      <w:hyperlink r:id="rId10" w:history="1">
        <w:r w:rsidR="00EE5933" w:rsidRPr="00741F8D">
          <w:rPr>
            <w:rStyle w:val="Hyperlink"/>
            <w:b w:val="0"/>
            <w:bCs w:val="0"/>
            <w:sz w:val="18"/>
            <w:szCs w:val="18"/>
          </w:rPr>
          <w:t>https://www.theguardian.com/world/2019/feb/17/third-of-britons-believe-islam-threatens-british-way-of-life-says-report</w:t>
        </w:r>
      </w:hyperlink>
      <w:r w:rsidR="00EE5933" w:rsidRPr="00741F8D">
        <w:rPr>
          <w:b w:val="0"/>
          <w:bCs w:val="0"/>
          <w:color w:val="121212"/>
          <w:sz w:val="18"/>
          <w:szCs w:val="18"/>
        </w:rPr>
        <w:t>&gt; [accessed 30December 2021]</w:t>
      </w:r>
    </w:p>
    <w:p w:rsidR="0032004A" w:rsidRPr="00741F8D" w:rsidRDefault="0032004A">
      <w:pPr>
        <w:pStyle w:val="FootnoteText"/>
        <w:rPr>
          <w:rFonts w:ascii="Times New Roman" w:hAnsi="Times New Roman" w:cs="Times New Roman"/>
          <w:sz w:val="18"/>
          <w:szCs w:val="18"/>
        </w:rPr>
      </w:pPr>
    </w:p>
  </w:footnote>
  <w:footnote w:id="10">
    <w:p w:rsidR="00F0211C" w:rsidRPr="00741F8D" w:rsidRDefault="00F0211C">
      <w:pPr>
        <w:pStyle w:val="FootnoteText"/>
        <w:rPr>
          <w:rFonts w:ascii="Times New Roman" w:hAnsi="Times New Roman" w:cs="Times New Roman"/>
          <w:sz w:val="18"/>
          <w:szCs w:val="18"/>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w:t>
      </w:r>
      <w:r w:rsidR="00B3429E" w:rsidRPr="00741F8D">
        <w:rPr>
          <w:rFonts w:ascii="Times New Roman" w:hAnsi="Times New Roman" w:cs="Times New Roman"/>
          <w:sz w:val="18"/>
          <w:szCs w:val="18"/>
        </w:rPr>
        <w:t xml:space="preserve">K.T. McFarland, Fox News, </w:t>
      </w:r>
      <w:r w:rsidR="00B3429E" w:rsidRPr="00741F8D">
        <w:rPr>
          <w:rFonts w:ascii="Times New Roman" w:hAnsi="Times New Roman" w:cs="Times New Roman"/>
          <w:color w:val="000000" w:themeColor="text1"/>
          <w:sz w:val="18"/>
          <w:szCs w:val="18"/>
          <w:shd w:val="clear" w:color="auto" w:fill="FFFFFF"/>
        </w:rPr>
        <w:t>Yes, America, It</w:t>
      </w:r>
      <w:r w:rsidR="00B3429E" w:rsidRPr="00741F8D">
        <w:rPr>
          <w:rFonts w:ascii="Times New Roman" w:hAnsi="Times New Roman" w:cs="Times New Roman"/>
          <w:sz w:val="18"/>
          <w:szCs w:val="18"/>
        </w:rPr>
        <w:t xml:space="preserve">’s War. Here’s How We Can Stop Losing And Start Winning (2016) &lt; </w:t>
      </w:r>
      <w:hyperlink r:id="rId11" w:history="1">
        <w:r w:rsidR="00B3429E" w:rsidRPr="00741F8D">
          <w:rPr>
            <w:rStyle w:val="Hyperlink"/>
            <w:rFonts w:ascii="Times New Roman" w:hAnsi="Times New Roman" w:cs="Times New Roman"/>
            <w:sz w:val="18"/>
            <w:szCs w:val="18"/>
          </w:rPr>
          <w:t>https://www.foxnews.com/opinion/yes-america-its-war-heres-how-we-can-stop-losing-and-start-winning</w:t>
        </w:r>
      </w:hyperlink>
      <w:r w:rsidR="00B3429E" w:rsidRPr="00741F8D">
        <w:rPr>
          <w:rFonts w:ascii="Times New Roman" w:hAnsi="Times New Roman" w:cs="Times New Roman"/>
          <w:sz w:val="18"/>
          <w:szCs w:val="18"/>
        </w:rPr>
        <w:t>&gt; [accessed 1 January 2022]</w:t>
      </w:r>
    </w:p>
    <w:p w:rsidR="00B3429E" w:rsidRPr="00741F8D" w:rsidRDefault="00B3429E">
      <w:pPr>
        <w:pStyle w:val="FootnoteText"/>
        <w:rPr>
          <w:rFonts w:ascii="Times New Roman" w:hAnsi="Times New Roman" w:cs="Times New Roman"/>
          <w:sz w:val="18"/>
          <w:szCs w:val="18"/>
        </w:rPr>
      </w:pPr>
    </w:p>
  </w:footnote>
  <w:footnote w:id="11">
    <w:p w:rsidR="007247FC" w:rsidRPr="00741F8D" w:rsidRDefault="00B3429E">
      <w:pPr>
        <w:pStyle w:val="FootnoteText"/>
        <w:rPr>
          <w:rFonts w:ascii="Times New Roman" w:hAnsi="Times New Roman" w:cs="Times New Roman"/>
          <w:sz w:val="18"/>
          <w:szCs w:val="18"/>
        </w:rPr>
      </w:pPr>
      <w:r w:rsidRPr="00741F8D">
        <w:rPr>
          <w:rStyle w:val="FootnoteReference"/>
          <w:rFonts w:ascii="Times New Roman" w:hAnsi="Times New Roman" w:cs="Times New Roman"/>
          <w:sz w:val="18"/>
          <w:szCs w:val="18"/>
        </w:rPr>
        <w:footnoteRef/>
      </w:r>
      <w:r w:rsidRPr="00741F8D">
        <w:rPr>
          <w:rFonts w:ascii="Times New Roman" w:hAnsi="Times New Roman" w:cs="Times New Roman"/>
          <w:sz w:val="18"/>
          <w:szCs w:val="18"/>
        </w:rPr>
        <w:t xml:space="preserve"> Ibid.</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footnotePr>
    <w:footnote w:id="-1"/>
    <w:footnote w:id="0"/>
  </w:footnotePr>
  <w:endnotePr>
    <w:endnote w:id="-1"/>
    <w:endnote w:id="0"/>
  </w:endnotePr>
  <w:compat/>
  <w:rsids>
    <w:rsidRoot w:val="00F03BE1"/>
    <w:rsid w:val="00007AA6"/>
    <w:rsid w:val="00016F9D"/>
    <w:rsid w:val="00037CA0"/>
    <w:rsid w:val="00061DA4"/>
    <w:rsid w:val="000A1329"/>
    <w:rsid w:val="000D437F"/>
    <w:rsid w:val="000E065B"/>
    <w:rsid w:val="000E17ED"/>
    <w:rsid w:val="00124FBF"/>
    <w:rsid w:val="0012625A"/>
    <w:rsid w:val="00133EA7"/>
    <w:rsid w:val="00154161"/>
    <w:rsid w:val="00162685"/>
    <w:rsid w:val="00174792"/>
    <w:rsid w:val="00217CA6"/>
    <w:rsid w:val="00224798"/>
    <w:rsid w:val="002718FA"/>
    <w:rsid w:val="0028704C"/>
    <w:rsid w:val="002C0193"/>
    <w:rsid w:val="002F4DDE"/>
    <w:rsid w:val="00305737"/>
    <w:rsid w:val="00314269"/>
    <w:rsid w:val="0032004A"/>
    <w:rsid w:val="00340B73"/>
    <w:rsid w:val="00360F30"/>
    <w:rsid w:val="0038259C"/>
    <w:rsid w:val="003831A7"/>
    <w:rsid w:val="00480121"/>
    <w:rsid w:val="00492877"/>
    <w:rsid w:val="004C5E7C"/>
    <w:rsid w:val="004F6766"/>
    <w:rsid w:val="004F7727"/>
    <w:rsid w:val="00514C44"/>
    <w:rsid w:val="00557B3E"/>
    <w:rsid w:val="00563864"/>
    <w:rsid w:val="005764BC"/>
    <w:rsid w:val="00582F08"/>
    <w:rsid w:val="005A2C9F"/>
    <w:rsid w:val="005B50AB"/>
    <w:rsid w:val="0068096A"/>
    <w:rsid w:val="006E5D37"/>
    <w:rsid w:val="00702AD7"/>
    <w:rsid w:val="0071517F"/>
    <w:rsid w:val="007247FC"/>
    <w:rsid w:val="00726467"/>
    <w:rsid w:val="00734F8A"/>
    <w:rsid w:val="00741F8D"/>
    <w:rsid w:val="007449AE"/>
    <w:rsid w:val="00751C1D"/>
    <w:rsid w:val="00760B18"/>
    <w:rsid w:val="007720B3"/>
    <w:rsid w:val="00797964"/>
    <w:rsid w:val="007A5EA4"/>
    <w:rsid w:val="007D7013"/>
    <w:rsid w:val="0080265B"/>
    <w:rsid w:val="008579D1"/>
    <w:rsid w:val="00870154"/>
    <w:rsid w:val="008A238C"/>
    <w:rsid w:val="008B1B47"/>
    <w:rsid w:val="008E438C"/>
    <w:rsid w:val="009455FB"/>
    <w:rsid w:val="009D4A0D"/>
    <w:rsid w:val="00A707FF"/>
    <w:rsid w:val="00AB4380"/>
    <w:rsid w:val="00B04F43"/>
    <w:rsid w:val="00B3429E"/>
    <w:rsid w:val="00B44A89"/>
    <w:rsid w:val="00B500F6"/>
    <w:rsid w:val="00B56C85"/>
    <w:rsid w:val="00B74F2A"/>
    <w:rsid w:val="00B9207F"/>
    <w:rsid w:val="00BB0655"/>
    <w:rsid w:val="00C1742C"/>
    <w:rsid w:val="00C2424F"/>
    <w:rsid w:val="00C2548B"/>
    <w:rsid w:val="00C40C13"/>
    <w:rsid w:val="00C7015C"/>
    <w:rsid w:val="00D035B2"/>
    <w:rsid w:val="00D1706A"/>
    <w:rsid w:val="00D475CE"/>
    <w:rsid w:val="00D72D0B"/>
    <w:rsid w:val="00DF15BA"/>
    <w:rsid w:val="00DF5C36"/>
    <w:rsid w:val="00E21031"/>
    <w:rsid w:val="00E21CC9"/>
    <w:rsid w:val="00EE5933"/>
    <w:rsid w:val="00F0211C"/>
    <w:rsid w:val="00F03BE1"/>
    <w:rsid w:val="00F10112"/>
    <w:rsid w:val="00F402E6"/>
    <w:rsid w:val="00F73799"/>
    <w:rsid w:val="00FD6AE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EA4"/>
  </w:style>
  <w:style w:type="paragraph" w:styleId="Heading1">
    <w:name w:val="heading 1"/>
    <w:basedOn w:val="Normal"/>
    <w:link w:val="Heading1Char"/>
    <w:uiPriority w:val="9"/>
    <w:qFormat/>
    <w:rsid w:val="003200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02A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2AD7"/>
    <w:rPr>
      <w:sz w:val="20"/>
      <w:szCs w:val="20"/>
    </w:rPr>
  </w:style>
  <w:style w:type="character" w:styleId="FootnoteReference">
    <w:name w:val="footnote reference"/>
    <w:basedOn w:val="DefaultParagraphFont"/>
    <w:uiPriority w:val="99"/>
    <w:semiHidden/>
    <w:unhideWhenUsed/>
    <w:rsid w:val="00702AD7"/>
    <w:rPr>
      <w:vertAlign w:val="superscript"/>
    </w:rPr>
  </w:style>
  <w:style w:type="character" w:styleId="Hyperlink">
    <w:name w:val="Hyperlink"/>
    <w:basedOn w:val="DefaultParagraphFont"/>
    <w:uiPriority w:val="99"/>
    <w:unhideWhenUsed/>
    <w:rsid w:val="004F7727"/>
    <w:rPr>
      <w:color w:val="0000FF" w:themeColor="hyperlink"/>
      <w:u w:val="single"/>
    </w:rPr>
  </w:style>
  <w:style w:type="character" w:customStyle="1" w:styleId="Heading1Char">
    <w:name w:val="Heading 1 Char"/>
    <w:basedOn w:val="DefaultParagraphFont"/>
    <w:link w:val="Heading1"/>
    <w:uiPriority w:val="9"/>
    <w:rsid w:val="0032004A"/>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2012640267">
      <w:bodyDiv w:val="1"/>
      <w:marLeft w:val="0"/>
      <w:marRight w:val="0"/>
      <w:marTop w:val="0"/>
      <w:marBottom w:val="0"/>
      <w:divBdr>
        <w:top w:val="none" w:sz="0" w:space="0" w:color="auto"/>
        <w:left w:val="none" w:sz="0" w:space="0" w:color="auto"/>
        <w:bottom w:val="none" w:sz="0" w:space="0" w:color="auto"/>
        <w:right w:val="none" w:sz="0" w:space="0" w:color="auto"/>
      </w:divBdr>
    </w:div>
    <w:div w:id="209485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fmm.org.uk/wp-content/uploads/2020/08/CfMM-How-British-Media-Reports-Terrorism-ONLINE.pdf" TargetMode="External"/><Relationship Id="rId13" Type="http://schemas.openxmlformats.org/officeDocument/2006/relationships/hyperlink" Target="https://www.theguardian.com/world/2019/feb/17/third-of-britons-believe-islam-threatens-british-way-of-life-says-report" TargetMode="External"/><Relationship Id="rId3" Type="http://schemas.openxmlformats.org/officeDocument/2006/relationships/settings" Target="settings.xml"/><Relationship Id="rId7" Type="http://schemas.openxmlformats.org/officeDocument/2006/relationships/hyperlink" Target="https://www-jstor-org.ezproxy.uwtsd.ac.uk/stable/j.ctt2005rsc.6?refreqid=excelsior%3Ad040e29e821da7c3b8da6293460c3782&amp;seq=1" TargetMode="External"/><Relationship Id="rId12" Type="http://schemas.openxmlformats.org/officeDocument/2006/relationships/hyperlink" Target="https://www.thetimes.co.uk/article/liverpool-bomber-reverted-to-islam-in-months-before-attack-mtdbjj7wb"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ressgazette.co.uk/mirror-sunday-times-editors-back-report-fairer-reporting-muslims-isla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times.co.uk/article/british-muslims-essential-in-battle-against-islamist-extremism-8lw0wcgf8" TargetMode="External"/><Relationship Id="rId4" Type="http://schemas.openxmlformats.org/officeDocument/2006/relationships/webSettings" Target="webSettings.xml"/><Relationship Id="rId9" Type="http://schemas.openxmlformats.org/officeDocument/2006/relationships/hyperlink" Target="https://www.thetimes.co.uk/article/how-islamic-art-influenced-cartier-bq3h7h2md" TargetMode="External"/><Relationship Id="rId14" Type="http://schemas.openxmlformats.org/officeDocument/2006/relationships/hyperlink" Target="https://www.foxnews.com/opinion/yes-america-its-war-heres-how-we-can-stop-losing-and-start-winnin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cfmm.org.uk/wp-content/uploads/2020/08/CfMM-How-British-Media-Reports-Terrorism-ONLINE.pdf" TargetMode="External"/><Relationship Id="rId3" Type="http://schemas.openxmlformats.org/officeDocument/2006/relationships/hyperlink" Target="https://cfmm.org.uk/wp-content/uploads/2020/08/CfMM-How-British-Media-Reports-Terrorism-ONLINE.pdf" TargetMode="External"/><Relationship Id="rId7" Type="http://schemas.openxmlformats.org/officeDocument/2006/relationships/hyperlink" Target="https://cfmm.org.uk/wp-content/uploads/2020/08/CfMM-How-British-Media-Reports-Terrorism-ONLINE.pdf" TargetMode="External"/><Relationship Id="rId2" Type="http://schemas.openxmlformats.org/officeDocument/2006/relationships/hyperlink" Target="https://cfmm.org.uk/wp-content/uploads/2020/08/CfMM-How-British-Media-Reports-Terrorism-ONLINE.pdf" TargetMode="External"/><Relationship Id="rId1" Type="http://schemas.openxmlformats.org/officeDocument/2006/relationships/hyperlink" Target="https://www-jstor-org.ezproxy.uwtsd.ac.uk/stable/j.ctt2005rsc.6?refreqid=excelsior%3Ad040e29e821da7c3b8da6293460c3782&amp;seq=1" TargetMode="External"/><Relationship Id="rId6" Type="http://schemas.openxmlformats.org/officeDocument/2006/relationships/hyperlink" Target="https://www.thetimes.co.uk/article/liverpool-bomber-reverted-to-islam-in-months-before-attack-mtdbjj7wb" TargetMode="External"/><Relationship Id="rId11" Type="http://schemas.openxmlformats.org/officeDocument/2006/relationships/hyperlink" Target="https://www.foxnews.com/opinion/yes-america-its-war-heres-how-we-can-stop-losing-and-start-winning" TargetMode="External"/><Relationship Id="rId5" Type="http://schemas.openxmlformats.org/officeDocument/2006/relationships/hyperlink" Target="https://www.thetimes.co.uk/article/british-muslims-essential-in-battle-against-islamist-extremism-8lw0wcgf8" TargetMode="External"/><Relationship Id="rId10" Type="http://schemas.openxmlformats.org/officeDocument/2006/relationships/hyperlink" Target="https://www.theguardian.com/world/2019/feb/17/third-of-britons-believe-islam-threatens-british-way-of-life-says-report" TargetMode="External"/><Relationship Id="rId4" Type="http://schemas.openxmlformats.org/officeDocument/2006/relationships/hyperlink" Target="https://www.thetimes.co.uk/article/how-islamic-art-influenced-cartier-bq3h7h2md" TargetMode="External"/><Relationship Id="rId9" Type="http://schemas.openxmlformats.org/officeDocument/2006/relationships/hyperlink" Target="https://pressgazette.co.uk/mirror-sunday-times-editors-back-report-fairer-reporting-muslims-isl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B7E98E-AC39-4C34-8462-36D271230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1778</Words>
  <Characters>10137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Imran Hussein</dc:creator>
  <cp:lastModifiedBy>Imran Hussein</cp:lastModifiedBy>
  <cp:revision>3</cp:revision>
  <dcterms:created xsi:type="dcterms:W3CDTF">2022-01-03T14:47:00Z</dcterms:created>
  <dcterms:modified xsi:type="dcterms:W3CDTF">2022-01-03T14:47:00Z</dcterms:modified>
</cp:coreProperties>
</file>