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2A42B" w14:textId="3C745FEE" w:rsidR="00291D9A" w:rsidRPr="0050482F" w:rsidRDefault="00644BC7" w:rsidP="0005124F">
      <w:pPr>
        <w:spacing w:line="360" w:lineRule="auto"/>
        <w:rPr>
          <w:rFonts w:ascii="Arial" w:hAnsi="Arial" w:cs="Arial"/>
          <w:sz w:val="32"/>
          <w:szCs w:val="32"/>
        </w:rPr>
      </w:pPr>
      <w:r w:rsidRPr="0050482F">
        <w:rPr>
          <w:rFonts w:ascii="Arial" w:hAnsi="Arial" w:cs="Arial"/>
          <w:sz w:val="32"/>
          <w:szCs w:val="32"/>
        </w:rPr>
        <w:t xml:space="preserve"> </w:t>
      </w:r>
    </w:p>
    <w:p w14:paraId="37FF78DA" w14:textId="77777777" w:rsidR="00B3458E" w:rsidRDefault="00B3458E" w:rsidP="0005124F">
      <w:pPr>
        <w:spacing w:line="360" w:lineRule="auto"/>
        <w:rPr>
          <w:rFonts w:ascii="Arial" w:hAnsi="Arial" w:cs="Arial"/>
          <w:sz w:val="28"/>
          <w:szCs w:val="28"/>
        </w:rPr>
      </w:pPr>
    </w:p>
    <w:p w14:paraId="5ECC1ED5" w14:textId="5741A353" w:rsidR="00B3458E" w:rsidRDefault="00B3458E" w:rsidP="0005124F">
      <w:pPr>
        <w:spacing w:line="360" w:lineRule="auto"/>
        <w:rPr>
          <w:rFonts w:ascii="Arial" w:hAnsi="Arial" w:cs="Arial"/>
          <w:sz w:val="28"/>
          <w:szCs w:val="28"/>
        </w:rPr>
      </w:pPr>
      <w:r>
        <w:rPr>
          <w:rFonts w:ascii="Arial" w:hAnsi="Arial" w:cs="Arial"/>
          <w:sz w:val="28"/>
          <w:szCs w:val="28"/>
        </w:rPr>
        <w:t xml:space="preserve">Managing Health, Safety and Welfare in Construction </w:t>
      </w:r>
    </w:p>
    <w:p w14:paraId="0C239513" w14:textId="4DAE1D98" w:rsidR="00A77CDF" w:rsidRPr="00291D9A" w:rsidRDefault="00A77CDF" w:rsidP="0005124F">
      <w:pPr>
        <w:spacing w:line="360" w:lineRule="auto"/>
        <w:rPr>
          <w:rFonts w:ascii="Arial" w:hAnsi="Arial" w:cs="Arial"/>
          <w:sz w:val="28"/>
          <w:szCs w:val="28"/>
        </w:rPr>
      </w:pPr>
      <w:r>
        <w:rPr>
          <w:rFonts w:ascii="Arial" w:hAnsi="Arial" w:cs="Arial"/>
          <w:sz w:val="28"/>
          <w:szCs w:val="28"/>
        </w:rPr>
        <w:t>Managing Health &amp; Safety in a project</w:t>
      </w:r>
      <w:r w:rsidR="00277F85">
        <w:rPr>
          <w:rFonts w:ascii="Arial" w:hAnsi="Arial" w:cs="Arial"/>
          <w:sz w:val="28"/>
          <w:szCs w:val="28"/>
        </w:rPr>
        <w:t xml:space="preserve"> – Assignment </w:t>
      </w:r>
    </w:p>
    <w:p w14:paraId="57C7B0D6" w14:textId="77777777" w:rsidR="00B3458E" w:rsidRPr="00291D9A" w:rsidRDefault="00B3458E" w:rsidP="0005124F">
      <w:pPr>
        <w:spacing w:line="360" w:lineRule="auto"/>
        <w:rPr>
          <w:rFonts w:ascii="Arial" w:hAnsi="Arial" w:cs="Arial"/>
          <w:sz w:val="28"/>
          <w:szCs w:val="28"/>
        </w:rPr>
      </w:pPr>
      <w:r w:rsidRPr="00291D9A">
        <w:rPr>
          <w:rFonts w:ascii="Arial" w:hAnsi="Arial" w:cs="Arial"/>
          <w:sz w:val="28"/>
          <w:szCs w:val="28"/>
        </w:rPr>
        <w:t>Module code: ACBA</w:t>
      </w:r>
      <w:r>
        <w:rPr>
          <w:rFonts w:ascii="Arial" w:hAnsi="Arial" w:cs="Arial"/>
          <w:sz w:val="28"/>
          <w:szCs w:val="28"/>
        </w:rPr>
        <w:t>4003</w:t>
      </w:r>
    </w:p>
    <w:p w14:paraId="22D7EB51" w14:textId="77777777" w:rsidR="00B3458E" w:rsidRPr="00291D9A" w:rsidRDefault="00B3458E" w:rsidP="0005124F">
      <w:pPr>
        <w:spacing w:line="360" w:lineRule="auto"/>
        <w:rPr>
          <w:rFonts w:ascii="Arial" w:hAnsi="Arial" w:cs="Arial"/>
          <w:sz w:val="28"/>
          <w:szCs w:val="28"/>
        </w:rPr>
      </w:pPr>
    </w:p>
    <w:p w14:paraId="3EF34F6D" w14:textId="77777777" w:rsidR="000F182F" w:rsidRPr="00291D9A" w:rsidRDefault="000F182F" w:rsidP="0005124F">
      <w:pPr>
        <w:spacing w:line="360" w:lineRule="auto"/>
        <w:rPr>
          <w:rFonts w:ascii="Arial" w:hAnsi="Arial" w:cs="Arial"/>
          <w:sz w:val="28"/>
          <w:szCs w:val="28"/>
        </w:rPr>
      </w:pPr>
    </w:p>
    <w:p w14:paraId="173AD0FB" w14:textId="04038DB0" w:rsidR="000F182F" w:rsidRDefault="000F182F" w:rsidP="0005124F">
      <w:pPr>
        <w:spacing w:line="360" w:lineRule="auto"/>
        <w:rPr>
          <w:rFonts w:ascii="Arial" w:hAnsi="Arial" w:cs="Arial"/>
          <w:sz w:val="28"/>
          <w:szCs w:val="28"/>
        </w:rPr>
      </w:pPr>
    </w:p>
    <w:p w14:paraId="175F4D64" w14:textId="3E28AE80" w:rsidR="0050482F" w:rsidRDefault="0050482F" w:rsidP="0005124F">
      <w:pPr>
        <w:spacing w:line="360" w:lineRule="auto"/>
        <w:rPr>
          <w:rFonts w:ascii="Arial" w:hAnsi="Arial" w:cs="Arial"/>
          <w:sz w:val="28"/>
          <w:szCs w:val="28"/>
        </w:rPr>
      </w:pPr>
    </w:p>
    <w:p w14:paraId="154B4709" w14:textId="77777777" w:rsidR="0050482F" w:rsidRPr="00291D9A" w:rsidRDefault="0050482F" w:rsidP="0005124F">
      <w:pPr>
        <w:spacing w:line="360" w:lineRule="auto"/>
        <w:rPr>
          <w:rFonts w:ascii="Arial" w:hAnsi="Arial" w:cs="Arial"/>
          <w:sz w:val="28"/>
          <w:szCs w:val="28"/>
        </w:rPr>
      </w:pPr>
    </w:p>
    <w:p w14:paraId="466FF27E" w14:textId="77777777" w:rsidR="000F182F" w:rsidRPr="0050482F" w:rsidRDefault="000F182F" w:rsidP="0005124F">
      <w:pPr>
        <w:spacing w:line="360" w:lineRule="auto"/>
        <w:rPr>
          <w:rFonts w:ascii="Arial" w:hAnsi="Arial" w:cs="Arial"/>
          <w:sz w:val="32"/>
          <w:szCs w:val="32"/>
        </w:rPr>
      </w:pPr>
      <w:r w:rsidRPr="0050482F">
        <w:rPr>
          <w:rFonts w:ascii="Arial" w:hAnsi="Arial" w:cs="Arial"/>
          <w:sz w:val="32"/>
          <w:szCs w:val="32"/>
        </w:rPr>
        <w:t>Julia James</w:t>
      </w:r>
    </w:p>
    <w:p w14:paraId="4FB6A649" w14:textId="77777777" w:rsidR="000F182F" w:rsidRPr="0050482F" w:rsidRDefault="000F182F" w:rsidP="0005124F">
      <w:pPr>
        <w:spacing w:line="360" w:lineRule="auto"/>
        <w:rPr>
          <w:rFonts w:ascii="Arial" w:hAnsi="Arial" w:cs="Arial"/>
          <w:sz w:val="32"/>
          <w:szCs w:val="32"/>
        </w:rPr>
      </w:pPr>
      <w:r w:rsidRPr="0050482F">
        <w:rPr>
          <w:rFonts w:ascii="Arial" w:hAnsi="Arial" w:cs="Arial"/>
          <w:sz w:val="32"/>
          <w:szCs w:val="32"/>
        </w:rPr>
        <w:t xml:space="preserve">Student No: </w:t>
      </w:r>
      <w:r w:rsidR="00291D9A" w:rsidRPr="0050482F">
        <w:rPr>
          <w:rFonts w:ascii="Arial" w:hAnsi="Arial" w:cs="Arial"/>
          <w:sz w:val="32"/>
          <w:szCs w:val="32"/>
        </w:rPr>
        <w:t>0251098</w:t>
      </w:r>
    </w:p>
    <w:p w14:paraId="2D16288B" w14:textId="77777777" w:rsidR="00C51982" w:rsidRDefault="00C51982" w:rsidP="0005124F">
      <w:pPr>
        <w:spacing w:line="360" w:lineRule="auto"/>
        <w:rPr>
          <w:rFonts w:ascii="Arial" w:hAnsi="Arial" w:cs="Arial"/>
          <w:sz w:val="28"/>
          <w:szCs w:val="28"/>
        </w:rPr>
      </w:pPr>
    </w:p>
    <w:p w14:paraId="461E3729" w14:textId="77777777" w:rsidR="00C51982" w:rsidRDefault="00C51982" w:rsidP="0005124F">
      <w:pPr>
        <w:spacing w:line="360" w:lineRule="auto"/>
        <w:rPr>
          <w:rFonts w:ascii="Arial" w:hAnsi="Arial" w:cs="Arial"/>
          <w:sz w:val="28"/>
          <w:szCs w:val="28"/>
        </w:rPr>
      </w:pPr>
    </w:p>
    <w:p w14:paraId="1036F17F" w14:textId="77777777" w:rsidR="00C51982" w:rsidRDefault="00C51982" w:rsidP="0005124F">
      <w:pPr>
        <w:spacing w:line="360" w:lineRule="auto"/>
        <w:rPr>
          <w:rFonts w:ascii="Arial" w:hAnsi="Arial" w:cs="Arial"/>
          <w:sz w:val="28"/>
          <w:szCs w:val="28"/>
        </w:rPr>
      </w:pPr>
    </w:p>
    <w:p w14:paraId="26DB4132" w14:textId="77777777" w:rsidR="00C51982" w:rsidRDefault="00C51982" w:rsidP="0005124F">
      <w:pPr>
        <w:spacing w:line="360" w:lineRule="auto"/>
        <w:rPr>
          <w:rFonts w:ascii="Arial" w:hAnsi="Arial" w:cs="Arial"/>
          <w:sz w:val="28"/>
          <w:szCs w:val="28"/>
        </w:rPr>
      </w:pPr>
    </w:p>
    <w:p w14:paraId="4460ED83" w14:textId="77777777" w:rsidR="00C51982" w:rsidRDefault="00C51982" w:rsidP="0005124F">
      <w:pPr>
        <w:spacing w:line="360" w:lineRule="auto"/>
        <w:rPr>
          <w:rFonts w:ascii="Arial" w:hAnsi="Arial" w:cs="Arial"/>
          <w:sz w:val="28"/>
          <w:szCs w:val="28"/>
        </w:rPr>
      </w:pPr>
    </w:p>
    <w:p w14:paraId="558485F7" w14:textId="77777777" w:rsidR="00C51982" w:rsidRDefault="00C51982" w:rsidP="0005124F">
      <w:pPr>
        <w:spacing w:line="360" w:lineRule="auto"/>
        <w:rPr>
          <w:rFonts w:ascii="Arial" w:hAnsi="Arial" w:cs="Arial"/>
          <w:sz w:val="28"/>
          <w:szCs w:val="28"/>
        </w:rPr>
      </w:pPr>
    </w:p>
    <w:p w14:paraId="58144A97" w14:textId="77777777" w:rsidR="00C51982" w:rsidRDefault="00C51982" w:rsidP="0005124F">
      <w:pPr>
        <w:spacing w:line="360" w:lineRule="auto"/>
        <w:rPr>
          <w:rFonts w:ascii="Arial" w:hAnsi="Arial" w:cs="Arial"/>
          <w:sz w:val="28"/>
          <w:szCs w:val="28"/>
        </w:rPr>
      </w:pPr>
    </w:p>
    <w:p w14:paraId="1D7E7858" w14:textId="77777777" w:rsidR="00C51982" w:rsidRDefault="00C51982" w:rsidP="0005124F">
      <w:pPr>
        <w:spacing w:line="360" w:lineRule="auto"/>
        <w:rPr>
          <w:rFonts w:ascii="Arial" w:hAnsi="Arial" w:cs="Arial"/>
          <w:sz w:val="28"/>
          <w:szCs w:val="28"/>
        </w:rPr>
      </w:pPr>
    </w:p>
    <w:p w14:paraId="5EC76049" w14:textId="77777777" w:rsidR="00C51982" w:rsidRDefault="00C51982" w:rsidP="0005124F">
      <w:pPr>
        <w:spacing w:line="360" w:lineRule="auto"/>
        <w:rPr>
          <w:rFonts w:ascii="Arial" w:hAnsi="Arial" w:cs="Arial"/>
          <w:sz w:val="28"/>
          <w:szCs w:val="28"/>
        </w:rPr>
      </w:pPr>
    </w:p>
    <w:p w14:paraId="5080F6A2" w14:textId="77777777" w:rsidR="00C51982" w:rsidRDefault="00C51982" w:rsidP="0005124F">
      <w:pPr>
        <w:spacing w:line="360" w:lineRule="auto"/>
        <w:rPr>
          <w:rFonts w:ascii="Arial" w:hAnsi="Arial" w:cs="Arial"/>
          <w:sz w:val="28"/>
          <w:szCs w:val="28"/>
        </w:rPr>
      </w:pPr>
    </w:p>
    <w:p w14:paraId="7E827BC4" w14:textId="77777777" w:rsidR="00C51982" w:rsidRPr="00CC00AE" w:rsidRDefault="000D3FAB" w:rsidP="0005124F">
      <w:pPr>
        <w:spacing w:line="360" w:lineRule="auto"/>
        <w:rPr>
          <w:rFonts w:ascii="Arial" w:hAnsi="Arial" w:cs="Arial"/>
          <w:b/>
          <w:bCs/>
          <w:sz w:val="28"/>
          <w:szCs w:val="28"/>
        </w:rPr>
      </w:pPr>
      <w:r w:rsidRPr="00CC00AE">
        <w:rPr>
          <w:rFonts w:ascii="Arial" w:hAnsi="Arial" w:cs="Arial"/>
          <w:b/>
          <w:bCs/>
          <w:sz w:val="28"/>
          <w:szCs w:val="28"/>
        </w:rPr>
        <w:t>Contents</w:t>
      </w:r>
    </w:p>
    <w:p w14:paraId="30279130" w14:textId="1DB18DF6" w:rsidR="000D3FAB" w:rsidRDefault="000D3FAB" w:rsidP="0005124F">
      <w:pPr>
        <w:spacing w:line="360" w:lineRule="auto"/>
        <w:rPr>
          <w:rFonts w:ascii="Arial" w:hAnsi="Arial" w:cs="Arial"/>
          <w:sz w:val="24"/>
          <w:szCs w:val="24"/>
        </w:rPr>
      </w:pPr>
    </w:p>
    <w:p w14:paraId="377CB0E6" w14:textId="05A839EF" w:rsidR="00C51B11" w:rsidRDefault="00C51B11" w:rsidP="0005124F">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w:t>
      </w:r>
      <w:r w:rsidR="00FE4927">
        <w:rPr>
          <w:rFonts w:ascii="Arial" w:hAnsi="Arial" w:cs="Arial"/>
          <w:sz w:val="24"/>
          <w:szCs w:val="24"/>
        </w:rPr>
        <w:t>Introduction …</w:t>
      </w:r>
      <w:r w:rsidR="00BC2D4D">
        <w:rPr>
          <w:rFonts w:ascii="Arial" w:hAnsi="Arial" w:cs="Arial"/>
          <w:sz w:val="24"/>
          <w:szCs w:val="24"/>
        </w:rPr>
        <w:t>……………………………………………………</w:t>
      </w:r>
      <w:r w:rsidR="000659B9">
        <w:rPr>
          <w:rFonts w:ascii="Arial" w:hAnsi="Arial" w:cs="Arial"/>
          <w:sz w:val="24"/>
          <w:szCs w:val="24"/>
        </w:rPr>
        <w:t>……. p.</w:t>
      </w:r>
      <w:r w:rsidR="00BC2D4D">
        <w:rPr>
          <w:rFonts w:ascii="Arial" w:hAnsi="Arial" w:cs="Arial"/>
          <w:sz w:val="24"/>
          <w:szCs w:val="24"/>
        </w:rPr>
        <w:t>3</w:t>
      </w:r>
    </w:p>
    <w:p w14:paraId="2B83021B" w14:textId="37683C49" w:rsidR="00C51B11" w:rsidRDefault="00C51B11" w:rsidP="0005124F">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w:t>
      </w:r>
      <w:r w:rsidR="00FE4927">
        <w:rPr>
          <w:rFonts w:ascii="Arial" w:hAnsi="Arial" w:cs="Arial"/>
          <w:sz w:val="24"/>
          <w:szCs w:val="24"/>
        </w:rPr>
        <w:t>Construction Phase Plan (CPP)</w:t>
      </w:r>
      <w:r w:rsidR="00BC2D4D">
        <w:rPr>
          <w:rFonts w:ascii="Arial" w:hAnsi="Arial" w:cs="Arial"/>
          <w:sz w:val="24"/>
          <w:szCs w:val="24"/>
        </w:rPr>
        <w:t>………………………………………p.</w:t>
      </w:r>
      <w:r w:rsidR="000659B9">
        <w:rPr>
          <w:rFonts w:ascii="Arial" w:hAnsi="Arial" w:cs="Arial"/>
          <w:sz w:val="24"/>
          <w:szCs w:val="24"/>
        </w:rPr>
        <w:t>3</w:t>
      </w:r>
    </w:p>
    <w:p w14:paraId="43B8CD59" w14:textId="05F7EFC5" w:rsidR="000659B9" w:rsidRPr="000659B9" w:rsidRDefault="000659B9" w:rsidP="000659B9">
      <w:pPr>
        <w:pStyle w:val="ListParagraph"/>
        <w:numPr>
          <w:ilvl w:val="0"/>
          <w:numId w:val="35"/>
        </w:numPr>
        <w:spacing w:line="360" w:lineRule="auto"/>
        <w:rPr>
          <w:rFonts w:ascii="Arial" w:hAnsi="Arial" w:cs="Arial"/>
          <w:sz w:val="24"/>
          <w:szCs w:val="24"/>
        </w:rPr>
      </w:pPr>
      <w:r>
        <w:rPr>
          <w:rFonts w:ascii="Arial" w:hAnsi="Arial" w:cs="Arial"/>
          <w:sz w:val="24"/>
          <w:szCs w:val="24"/>
        </w:rPr>
        <w:t>Construction Phase Plan Document ………………………………p.4</w:t>
      </w:r>
    </w:p>
    <w:p w14:paraId="289C1381" w14:textId="0CEDEA36" w:rsidR="00C51B11" w:rsidRDefault="00C51B11" w:rsidP="0005124F">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w:t>
      </w:r>
      <w:r w:rsidR="00FE4927">
        <w:rPr>
          <w:rFonts w:ascii="Arial" w:hAnsi="Arial" w:cs="Arial"/>
          <w:sz w:val="24"/>
          <w:szCs w:val="24"/>
        </w:rPr>
        <w:t>Method Statemen</w:t>
      </w:r>
      <w:r w:rsidR="000659B9">
        <w:rPr>
          <w:rFonts w:ascii="Arial" w:hAnsi="Arial" w:cs="Arial"/>
          <w:sz w:val="24"/>
          <w:szCs w:val="24"/>
        </w:rPr>
        <w:t>ts</w:t>
      </w:r>
    </w:p>
    <w:p w14:paraId="1E3EC35B" w14:textId="1570ADFF" w:rsidR="000659B9" w:rsidRDefault="000659B9" w:rsidP="000659B9">
      <w:pPr>
        <w:pStyle w:val="ListParagraph"/>
        <w:numPr>
          <w:ilvl w:val="0"/>
          <w:numId w:val="35"/>
        </w:numPr>
        <w:spacing w:line="360" w:lineRule="auto"/>
        <w:rPr>
          <w:rFonts w:ascii="Arial" w:hAnsi="Arial" w:cs="Arial"/>
          <w:sz w:val="24"/>
          <w:szCs w:val="24"/>
        </w:rPr>
      </w:pPr>
      <w:r>
        <w:rPr>
          <w:rFonts w:ascii="Arial" w:hAnsi="Arial" w:cs="Arial"/>
          <w:sz w:val="24"/>
          <w:szCs w:val="24"/>
        </w:rPr>
        <w:t>Groundworks ………………………………………………………. p.14</w:t>
      </w:r>
    </w:p>
    <w:p w14:paraId="4D9EF497" w14:textId="3E03163F" w:rsidR="000659B9" w:rsidRDefault="000659B9" w:rsidP="000659B9">
      <w:pPr>
        <w:pStyle w:val="ListParagraph"/>
        <w:numPr>
          <w:ilvl w:val="0"/>
          <w:numId w:val="35"/>
        </w:numPr>
        <w:spacing w:line="360" w:lineRule="auto"/>
        <w:rPr>
          <w:rFonts w:ascii="Arial" w:hAnsi="Arial" w:cs="Arial"/>
          <w:sz w:val="24"/>
          <w:szCs w:val="24"/>
        </w:rPr>
      </w:pPr>
      <w:r>
        <w:rPr>
          <w:rFonts w:ascii="Arial" w:hAnsi="Arial" w:cs="Arial"/>
          <w:sz w:val="24"/>
          <w:szCs w:val="24"/>
        </w:rPr>
        <w:t>Foundations ………………………………………………………...</w:t>
      </w:r>
      <w:r w:rsidR="00AB21C8">
        <w:rPr>
          <w:rFonts w:ascii="Arial" w:hAnsi="Arial" w:cs="Arial"/>
          <w:sz w:val="24"/>
          <w:szCs w:val="24"/>
        </w:rPr>
        <w:t>.</w:t>
      </w:r>
      <w:r>
        <w:rPr>
          <w:rFonts w:ascii="Arial" w:hAnsi="Arial" w:cs="Arial"/>
          <w:sz w:val="24"/>
          <w:szCs w:val="24"/>
        </w:rPr>
        <w:t>p.20</w:t>
      </w:r>
    </w:p>
    <w:p w14:paraId="5276CAF5" w14:textId="17793E8A" w:rsidR="000659B9" w:rsidRDefault="000659B9" w:rsidP="000659B9">
      <w:pPr>
        <w:pStyle w:val="ListParagraph"/>
        <w:numPr>
          <w:ilvl w:val="0"/>
          <w:numId w:val="35"/>
        </w:numPr>
        <w:spacing w:line="360" w:lineRule="auto"/>
        <w:rPr>
          <w:rFonts w:ascii="Arial" w:hAnsi="Arial" w:cs="Arial"/>
          <w:sz w:val="24"/>
          <w:szCs w:val="24"/>
        </w:rPr>
      </w:pPr>
      <w:r>
        <w:rPr>
          <w:rFonts w:ascii="Arial" w:hAnsi="Arial" w:cs="Arial"/>
          <w:sz w:val="24"/>
          <w:szCs w:val="24"/>
        </w:rPr>
        <w:t>Roof Construction …………………………………………………</w:t>
      </w:r>
      <w:r w:rsidR="00AB21C8">
        <w:rPr>
          <w:rFonts w:ascii="Arial" w:hAnsi="Arial" w:cs="Arial"/>
          <w:sz w:val="24"/>
          <w:szCs w:val="24"/>
        </w:rPr>
        <w:t>.</w:t>
      </w:r>
      <w:r>
        <w:rPr>
          <w:rFonts w:ascii="Arial" w:hAnsi="Arial" w:cs="Arial"/>
          <w:sz w:val="24"/>
          <w:szCs w:val="24"/>
        </w:rPr>
        <w:t>.p.26</w:t>
      </w:r>
    </w:p>
    <w:p w14:paraId="5ACF19F8" w14:textId="0A0D20B5" w:rsidR="00F06C51" w:rsidRDefault="00C51B11" w:rsidP="0005124F">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w:t>
      </w:r>
      <w:r w:rsidR="00FE4927">
        <w:rPr>
          <w:rFonts w:ascii="Arial" w:hAnsi="Arial" w:cs="Arial"/>
          <w:sz w:val="24"/>
          <w:szCs w:val="24"/>
        </w:rPr>
        <w:t xml:space="preserve"> Risk Assessments</w:t>
      </w:r>
    </w:p>
    <w:p w14:paraId="34AC88A9" w14:textId="044BE219" w:rsidR="009F00FB" w:rsidRDefault="009F00FB" w:rsidP="009F00FB">
      <w:pPr>
        <w:pStyle w:val="ListParagraph"/>
        <w:numPr>
          <w:ilvl w:val="0"/>
          <w:numId w:val="35"/>
        </w:numPr>
        <w:spacing w:line="360" w:lineRule="auto"/>
        <w:rPr>
          <w:rFonts w:ascii="Arial" w:hAnsi="Arial" w:cs="Arial"/>
          <w:sz w:val="24"/>
          <w:szCs w:val="24"/>
        </w:rPr>
      </w:pPr>
      <w:r>
        <w:rPr>
          <w:rFonts w:ascii="Arial" w:hAnsi="Arial" w:cs="Arial"/>
          <w:sz w:val="24"/>
          <w:szCs w:val="24"/>
        </w:rPr>
        <w:t>Working at Height …………………………………………………. p.31</w:t>
      </w:r>
    </w:p>
    <w:p w14:paraId="1768CAB2" w14:textId="1E1DB7C9" w:rsidR="009F00FB" w:rsidRDefault="009F00FB" w:rsidP="009F00FB">
      <w:pPr>
        <w:pStyle w:val="ListParagraph"/>
        <w:numPr>
          <w:ilvl w:val="0"/>
          <w:numId w:val="35"/>
        </w:numPr>
        <w:spacing w:line="360" w:lineRule="auto"/>
        <w:rPr>
          <w:rFonts w:ascii="Arial" w:hAnsi="Arial" w:cs="Arial"/>
          <w:sz w:val="24"/>
          <w:szCs w:val="24"/>
        </w:rPr>
      </w:pPr>
      <w:r>
        <w:rPr>
          <w:rFonts w:ascii="Arial" w:hAnsi="Arial" w:cs="Arial"/>
          <w:sz w:val="24"/>
          <w:szCs w:val="24"/>
        </w:rPr>
        <w:t>Groundworks ……………………………………………………….</w:t>
      </w:r>
      <w:r w:rsidR="00AB21C8">
        <w:rPr>
          <w:rFonts w:ascii="Arial" w:hAnsi="Arial" w:cs="Arial"/>
          <w:sz w:val="24"/>
          <w:szCs w:val="24"/>
        </w:rPr>
        <w:t>.</w:t>
      </w:r>
      <w:r>
        <w:rPr>
          <w:rFonts w:ascii="Arial" w:hAnsi="Arial" w:cs="Arial"/>
          <w:sz w:val="24"/>
          <w:szCs w:val="24"/>
        </w:rPr>
        <w:t>p.33</w:t>
      </w:r>
    </w:p>
    <w:p w14:paraId="7F0ACCD7" w14:textId="75691A5D" w:rsidR="009F00FB" w:rsidRPr="00B3458E" w:rsidRDefault="009F00FB" w:rsidP="009F00FB">
      <w:pPr>
        <w:pStyle w:val="ListParagraph"/>
        <w:numPr>
          <w:ilvl w:val="0"/>
          <w:numId w:val="35"/>
        </w:numPr>
        <w:spacing w:line="360" w:lineRule="auto"/>
        <w:rPr>
          <w:rFonts w:ascii="Arial" w:hAnsi="Arial" w:cs="Arial"/>
          <w:sz w:val="24"/>
          <w:szCs w:val="24"/>
        </w:rPr>
      </w:pPr>
      <w:r>
        <w:rPr>
          <w:rFonts w:ascii="Arial" w:hAnsi="Arial" w:cs="Arial"/>
          <w:sz w:val="24"/>
          <w:szCs w:val="24"/>
        </w:rPr>
        <w:t>Foundations ………………………………………………………...</w:t>
      </w:r>
      <w:r w:rsidR="00AB21C8">
        <w:rPr>
          <w:rFonts w:ascii="Arial" w:hAnsi="Arial" w:cs="Arial"/>
          <w:sz w:val="24"/>
          <w:szCs w:val="24"/>
        </w:rPr>
        <w:t xml:space="preserve"> </w:t>
      </w:r>
      <w:r>
        <w:rPr>
          <w:rFonts w:ascii="Arial" w:hAnsi="Arial" w:cs="Arial"/>
          <w:sz w:val="24"/>
          <w:szCs w:val="24"/>
        </w:rPr>
        <w:t>p.34</w:t>
      </w:r>
    </w:p>
    <w:p w14:paraId="440DF429" w14:textId="3D9A7E91" w:rsidR="001941C4" w:rsidRPr="00B3458E" w:rsidRDefault="00C51B11" w:rsidP="0005124F">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w:t>
      </w:r>
      <w:r w:rsidR="00FE4927">
        <w:rPr>
          <w:rFonts w:ascii="Arial" w:hAnsi="Arial" w:cs="Arial"/>
          <w:sz w:val="24"/>
          <w:szCs w:val="24"/>
        </w:rPr>
        <w:t xml:space="preserve">Health &amp; Safety Legislation </w:t>
      </w:r>
      <w:r w:rsidR="00BC2D4D">
        <w:rPr>
          <w:rFonts w:ascii="Arial" w:hAnsi="Arial" w:cs="Arial"/>
          <w:sz w:val="24"/>
          <w:szCs w:val="24"/>
        </w:rPr>
        <w:t>…………………………………………</w:t>
      </w:r>
      <w:r w:rsidR="00AB21C8">
        <w:rPr>
          <w:rFonts w:ascii="Arial" w:hAnsi="Arial" w:cs="Arial"/>
          <w:sz w:val="24"/>
          <w:szCs w:val="24"/>
        </w:rPr>
        <w:t>...</w:t>
      </w:r>
      <w:r w:rsidR="00BC2D4D">
        <w:rPr>
          <w:rFonts w:ascii="Arial" w:hAnsi="Arial" w:cs="Arial"/>
          <w:sz w:val="24"/>
          <w:szCs w:val="24"/>
        </w:rPr>
        <w:t>p.</w:t>
      </w:r>
      <w:r w:rsidR="009F00FB">
        <w:rPr>
          <w:rFonts w:ascii="Arial" w:hAnsi="Arial" w:cs="Arial"/>
          <w:sz w:val="24"/>
          <w:szCs w:val="24"/>
        </w:rPr>
        <w:t>35</w:t>
      </w:r>
    </w:p>
    <w:p w14:paraId="674FBC61" w14:textId="424A0F41" w:rsidR="001941C4" w:rsidRPr="00041D45" w:rsidRDefault="001941C4" w:rsidP="00041D45">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w:t>
      </w:r>
      <w:r w:rsidR="005046A8" w:rsidRPr="00041D45">
        <w:rPr>
          <w:rFonts w:ascii="Arial" w:hAnsi="Arial" w:cs="Arial"/>
          <w:sz w:val="24"/>
          <w:szCs w:val="24"/>
        </w:rPr>
        <w:t>References</w:t>
      </w:r>
      <w:r w:rsidR="000931F8" w:rsidRPr="00041D45">
        <w:rPr>
          <w:rFonts w:ascii="Arial" w:hAnsi="Arial" w:cs="Arial"/>
          <w:sz w:val="24"/>
          <w:szCs w:val="24"/>
        </w:rPr>
        <w:t xml:space="preserve"> ……………………………………………………………</w:t>
      </w:r>
      <w:r w:rsidR="00AB21C8">
        <w:rPr>
          <w:rFonts w:ascii="Arial" w:hAnsi="Arial" w:cs="Arial"/>
          <w:sz w:val="24"/>
          <w:szCs w:val="24"/>
        </w:rPr>
        <w:t>...</w:t>
      </w:r>
      <w:r w:rsidR="000931F8" w:rsidRPr="00041D45">
        <w:rPr>
          <w:rFonts w:ascii="Arial" w:hAnsi="Arial" w:cs="Arial"/>
          <w:sz w:val="24"/>
          <w:szCs w:val="24"/>
        </w:rPr>
        <w:t>p.</w:t>
      </w:r>
      <w:r w:rsidR="009F00FB">
        <w:rPr>
          <w:rFonts w:ascii="Arial" w:hAnsi="Arial" w:cs="Arial"/>
          <w:sz w:val="24"/>
          <w:szCs w:val="24"/>
        </w:rPr>
        <w:t>40</w:t>
      </w:r>
    </w:p>
    <w:p w14:paraId="020D9217" w14:textId="00FC0BD7" w:rsidR="001941C4" w:rsidRDefault="00DC134A" w:rsidP="0005124F">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w:t>
      </w:r>
      <w:r w:rsidR="005046A8">
        <w:rPr>
          <w:rFonts w:ascii="Arial" w:hAnsi="Arial" w:cs="Arial"/>
          <w:sz w:val="24"/>
          <w:szCs w:val="24"/>
        </w:rPr>
        <w:t>Bibliography</w:t>
      </w:r>
      <w:r w:rsidR="000931F8">
        <w:rPr>
          <w:rFonts w:ascii="Arial" w:hAnsi="Arial" w:cs="Arial"/>
          <w:sz w:val="24"/>
          <w:szCs w:val="24"/>
        </w:rPr>
        <w:t xml:space="preserve"> …………………………………………………………</w:t>
      </w:r>
      <w:r>
        <w:rPr>
          <w:rFonts w:ascii="Arial" w:hAnsi="Arial" w:cs="Arial"/>
          <w:sz w:val="24"/>
          <w:szCs w:val="24"/>
        </w:rPr>
        <w:t>…..</w:t>
      </w:r>
      <w:r w:rsidR="000931F8">
        <w:rPr>
          <w:rFonts w:ascii="Arial" w:hAnsi="Arial" w:cs="Arial"/>
          <w:sz w:val="24"/>
          <w:szCs w:val="24"/>
        </w:rPr>
        <w:t>p.</w:t>
      </w:r>
      <w:r w:rsidR="009F00FB">
        <w:rPr>
          <w:rFonts w:ascii="Arial" w:hAnsi="Arial" w:cs="Arial"/>
          <w:sz w:val="24"/>
          <w:szCs w:val="24"/>
        </w:rPr>
        <w:t>41</w:t>
      </w:r>
    </w:p>
    <w:p w14:paraId="603487D9" w14:textId="099606B2" w:rsidR="001941C4" w:rsidRDefault="005046A8" w:rsidP="0005124F">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Appendix</w:t>
      </w:r>
      <w:r w:rsidR="000931F8">
        <w:rPr>
          <w:rFonts w:ascii="Arial" w:hAnsi="Arial" w:cs="Arial"/>
          <w:sz w:val="24"/>
          <w:szCs w:val="24"/>
        </w:rPr>
        <w:t xml:space="preserve"> </w:t>
      </w:r>
    </w:p>
    <w:p w14:paraId="5B8B8B24" w14:textId="2A25D5C6" w:rsidR="000931F8" w:rsidRDefault="000931F8" w:rsidP="0005124F">
      <w:pPr>
        <w:pStyle w:val="ListParagraph"/>
        <w:spacing w:line="360" w:lineRule="auto"/>
        <w:rPr>
          <w:rFonts w:ascii="Arial" w:hAnsi="Arial" w:cs="Arial"/>
          <w:sz w:val="24"/>
          <w:szCs w:val="24"/>
        </w:rPr>
      </w:pPr>
      <w:r>
        <w:rPr>
          <w:rFonts w:ascii="Arial" w:hAnsi="Arial" w:cs="Arial"/>
          <w:sz w:val="24"/>
          <w:szCs w:val="24"/>
        </w:rPr>
        <w:t xml:space="preserve">No. 1 </w:t>
      </w:r>
      <w:r w:rsidR="009F00FB">
        <w:rPr>
          <w:rFonts w:ascii="Arial" w:hAnsi="Arial" w:cs="Arial"/>
          <w:sz w:val="24"/>
          <w:szCs w:val="24"/>
        </w:rPr>
        <w:t>Site photograph</w:t>
      </w:r>
      <w:r>
        <w:rPr>
          <w:rFonts w:ascii="Arial" w:hAnsi="Arial" w:cs="Arial"/>
          <w:sz w:val="24"/>
          <w:szCs w:val="24"/>
        </w:rPr>
        <w:t>……………………………</w:t>
      </w:r>
      <w:r w:rsidR="009F00FB">
        <w:rPr>
          <w:rFonts w:ascii="Arial" w:hAnsi="Arial" w:cs="Arial"/>
          <w:sz w:val="24"/>
          <w:szCs w:val="24"/>
        </w:rPr>
        <w:t>………………………</w:t>
      </w:r>
      <w:r>
        <w:rPr>
          <w:rFonts w:ascii="Arial" w:hAnsi="Arial" w:cs="Arial"/>
          <w:sz w:val="24"/>
          <w:szCs w:val="24"/>
        </w:rPr>
        <w:t>p.</w:t>
      </w:r>
      <w:r w:rsidR="009F00FB">
        <w:rPr>
          <w:rFonts w:ascii="Arial" w:hAnsi="Arial" w:cs="Arial"/>
          <w:sz w:val="24"/>
          <w:szCs w:val="24"/>
        </w:rPr>
        <w:t>42</w:t>
      </w:r>
    </w:p>
    <w:p w14:paraId="61419C1B" w14:textId="00AC55CE" w:rsidR="000931F8" w:rsidRDefault="000931F8" w:rsidP="0005124F">
      <w:pPr>
        <w:pStyle w:val="ListParagraph"/>
        <w:spacing w:line="360" w:lineRule="auto"/>
        <w:rPr>
          <w:rFonts w:ascii="Arial" w:hAnsi="Arial" w:cs="Arial"/>
          <w:sz w:val="24"/>
          <w:szCs w:val="24"/>
        </w:rPr>
      </w:pPr>
      <w:r>
        <w:rPr>
          <w:rFonts w:ascii="Arial" w:hAnsi="Arial" w:cs="Arial"/>
          <w:sz w:val="24"/>
          <w:szCs w:val="24"/>
        </w:rPr>
        <w:t xml:space="preserve">No. 2 </w:t>
      </w:r>
      <w:r w:rsidR="009F00FB">
        <w:rPr>
          <w:rFonts w:ascii="Arial" w:hAnsi="Arial" w:cs="Arial"/>
          <w:sz w:val="24"/>
          <w:szCs w:val="24"/>
        </w:rPr>
        <w:t>Construction site plan</w:t>
      </w:r>
      <w:r>
        <w:rPr>
          <w:rFonts w:ascii="Arial" w:hAnsi="Arial" w:cs="Arial"/>
          <w:sz w:val="24"/>
          <w:szCs w:val="24"/>
        </w:rPr>
        <w:t>…………………………</w:t>
      </w:r>
      <w:r w:rsidR="009F00FB">
        <w:rPr>
          <w:rFonts w:ascii="Arial" w:hAnsi="Arial" w:cs="Arial"/>
          <w:sz w:val="24"/>
          <w:szCs w:val="24"/>
        </w:rPr>
        <w:t>………………</w:t>
      </w:r>
      <w:r w:rsidR="00DC134A">
        <w:rPr>
          <w:rFonts w:ascii="Arial" w:hAnsi="Arial" w:cs="Arial"/>
          <w:sz w:val="24"/>
          <w:szCs w:val="24"/>
        </w:rPr>
        <w:t>…. p.</w:t>
      </w:r>
      <w:r w:rsidR="009F00FB">
        <w:rPr>
          <w:rFonts w:ascii="Arial" w:hAnsi="Arial" w:cs="Arial"/>
          <w:sz w:val="24"/>
          <w:szCs w:val="24"/>
        </w:rPr>
        <w:t>43</w:t>
      </w:r>
    </w:p>
    <w:p w14:paraId="6721E722" w14:textId="77777777" w:rsidR="001941C4" w:rsidRPr="001941C4" w:rsidRDefault="001941C4" w:rsidP="0005124F">
      <w:pPr>
        <w:spacing w:line="360" w:lineRule="auto"/>
        <w:rPr>
          <w:rFonts w:ascii="Arial" w:hAnsi="Arial" w:cs="Arial"/>
          <w:sz w:val="24"/>
          <w:szCs w:val="24"/>
        </w:rPr>
      </w:pPr>
    </w:p>
    <w:p w14:paraId="76435548" w14:textId="09913BD7" w:rsidR="003C1ABC" w:rsidRDefault="003C1ABC" w:rsidP="0005124F">
      <w:pPr>
        <w:spacing w:line="360" w:lineRule="auto"/>
        <w:rPr>
          <w:rFonts w:ascii="Arial" w:hAnsi="Arial" w:cs="Arial"/>
          <w:sz w:val="24"/>
          <w:szCs w:val="24"/>
        </w:rPr>
      </w:pPr>
    </w:p>
    <w:p w14:paraId="23B15C3B" w14:textId="662C14F4" w:rsidR="00B3458E" w:rsidRDefault="00B3458E" w:rsidP="0005124F">
      <w:pPr>
        <w:spacing w:line="360" w:lineRule="auto"/>
        <w:rPr>
          <w:rFonts w:ascii="Arial" w:hAnsi="Arial" w:cs="Arial"/>
          <w:sz w:val="24"/>
          <w:szCs w:val="24"/>
        </w:rPr>
      </w:pPr>
    </w:p>
    <w:p w14:paraId="442CC675" w14:textId="04C64CFA" w:rsidR="00B3458E" w:rsidRDefault="00B3458E" w:rsidP="0005124F">
      <w:pPr>
        <w:spacing w:line="360" w:lineRule="auto"/>
        <w:rPr>
          <w:rFonts w:ascii="Arial" w:hAnsi="Arial" w:cs="Arial"/>
          <w:sz w:val="24"/>
          <w:szCs w:val="24"/>
        </w:rPr>
      </w:pPr>
    </w:p>
    <w:p w14:paraId="4683B776" w14:textId="4621FCE3" w:rsidR="00B3458E" w:rsidRDefault="00B3458E" w:rsidP="0005124F">
      <w:pPr>
        <w:spacing w:line="360" w:lineRule="auto"/>
        <w:rPr>
          <w:rFonts w:ascii="Arial" w:hAnsi="Arial" w:cs="Arial"/>
          <w:sz w:val="24"/>
          <w:szCs w:val="24"/>
        </w:rPr>
      </w:pPr>
    </w:p>
    <w:p w14:paraId="20EF7432" w14:textId="1D4972F0" w:rsidR="00B3458E" w:rsidRDefault="00B3458E" w:rsidP="0005124F">
      <w:pPr>
        <w:spacing w:line="360" w:lineRule="auto"/>
        <w:rPr>
          <w:rFonts w:ascii="Arial" w:hAnsi="Arial" w:cs="Arial"/>
          <w:sz w:val="24"/>
          <w:szCs w:val="24"/>
        </w:rPr>
      </w:pPr>
    </w:p>
    <w:p w14:paraId="25CB33AF" w14:textId="7F8A99E3" w:rsidR="00B3458E" w:rsidRDefault="00B3458E" w:rsidP="0005124F">
      <w:pPr>
        <w:spacing w:line="360" w:lineRule="auto"/>
        <w:rPr>
          <w:rFonts w:ascii="Arial" w:hAnsi="Arial" w:cs="Arial"/>
          <w:sz w:val="24"/>
          <w:szCs w:val="24"/>
        </w:rPr>
      </w:pPr>
    </w:p>
    <w:p w14:paraId="2411B54B" w14:textId="5664CF51" w:rsidR="00B3458E" w:rsidRDefault="00B3458E" w:rsidP="0005124F">
      <w:pPr>
        <w:spacing w:line="360" w:lineRule="auto"/>
        <w:rPr>
          <w:rFonts w:ascii="Arial" w:hAnsi="Arial" w:cs="Arial"/>
          <w:sz w:val="24"/>
          <w:szCs w:val="24"/>
        </w:rPr>
      </w:pPr>
    </w:p>
    <w:p w14:paraId="6F37FC4E" w14:textId="51D7247C" w:rsidR="00B3458E" w:rsidRDefault="00B3458E" w:rsidP="0005124F">
      <w:pPr>
        <w:spacing w:line="360" w:lineRule="auto"/>
        <w:rPr>
          <w:rFonts w:ascii="Arial" w:hAnsi="Arial" w:cs="Arial"/>
          <w:sz w:val="24"/>
          <w:szCs w:val="24"/>
        </w:rPr>
      </w:pPr>
    </w:p>
    <w:p w14:paraId="459F9578" w14:textId="1887B074" w:rsidR="00B3458E" w:rsidRDefault="0005124F" w:rsidP="0005124F">
      <w:pPr>
        <w:pStyle w:val="ListParagraph"/>
        <w:numPr>
          <w:ilvl w:val="0"/>
          <w:numId w:val="17"/>
        </w:numPr>
        <w:spacing w:line="360" w:lineRule="auto"/>
        <w:rPr>
          <w:rFonts w:ascii="Arial" w:hAnsi="Arial" w:cs="Arial"/>
          <w:b/>
          <w:bCs/>
          <w:sz w:val="24"/>
          <w:szCs w:val="24"/>
        </w:rPr>
      </w:pPr>
      <w:r w:rsidRPr="00F35595">
        <w:rPr>
          <w:rFonts w:ascii="Arial" w:hAnsi="Arial" w:cs="Arial"/>
          <w:b/>
          <w:bCs/>
          <w:sz w:val="24"/>
          <w:szCs w:val="24"/>
        </w:rPr>
        <w:t>Introduction</w:t>
      </w:r>
    </w:p>
    <w:p w14:paraId="2889041F" w14:textId="51CFCC92" w:rsidR="000B0CE7" w:rsidRDefault="000B0CE7" w:rsidP="000B0CE7">
      <w:pPr>
        <w:pStyle w:val="ListParagraph"/>
        <w:spacing w:line="360" w:lineRule="auto"/>
        <w:rPr>
          <w:rFonts w:ascii="Arial" w:hAnsi="Arial" w:cs="Arial"/>
          <w:b/>
          <w:bCs/>
          <w:sz w:val="24"/>
          <w:szCs w:val="24"/>
        </w:rPr>
      </w:pPr>
    </w:p>
    <w:p w14:paraId="3AC4F9AF" w14:textId="585664C8" w:rsidR="0014667E" w:rsidRPr="0014667E" w:rsidRDefault="00E003B1" w:rsidP="0014667E">
      <w:pPr>
        <w:pStyle w:val="ListParagraph"/>
        <w:spacing w:line="360" w:lineRule="auto"/>
        <w:rPr>
          <w:rFonts w:ascii="Arial" w:hAnsi="Arial" w:cs="Arial"/>
          <w:sz w:val="24"/>
          <w:szCs w:val="24"/>
        </w:rPr>
      </w:pPr>
      <w:r>
        <w:rPr>
          <w:rFonts w:ascii="Arial" w:hAnsi="Arial" w:cs="Arial"/>
          <w:sz w:val="24"/>
          <w:szCs w:val="24"/>
        </w:rPr>
        <w:t xml:space="preserve">Health and </w:t>
      </w:r>
      <w:r w:rsidR="0014667E">
        <w:rPr>
          <w:rFonts w:ascii="Arial" w:hAnsi="Arial" w:cs="Arial"/>
          <w:sz w:val="24"/>
          <w:szCs w:val="24"/>
        </w:rPr>
        <w:t>S</w:t>
      </w:r>
      <w:r>
        <w:rPr>
          <w:rFonts w:ascii="Arial" w:hAnsi="Arial" w:cs="Arial"/>
          <w:sz w:val="24"/>
          <w:szCs w:val="24"/>
        </w:rPr>
        <w:t xml:space="preserve">afety legislation </w:t>
      </w:r>
      <w:r w:rsidR="0014667E">
        <w:rPr>
          <w:rFonts w:ascii="Arial" w:hAnsi="Arial" w:cs="Arial"/>
          <w:sz w:val="24"/>
          <w:szCs w:val="24"/>
        </w:rPr>
        <w:t xml:space="preserve">forms an integral part of every construction project from the initial planning stages to the completed construction.  For this project, to build a single detached, two storey domestic building with an integral loft room, the following have been </w:t>
      </w:r>
      <w:r w:rsidR="007F4DDB">
        <w:rPr>
          <w:rFonts w:ascii="Arial" w:hAnsi="Arial" w:cs="Arial"/>
          <w:sz w:val="24"/>
          <w:szCs w:val="24"/>
        </w:rPr>
        <w:t>prepared</w:t>
      </w:r>
      <w:r w:rsidR="00EB12FD">
        <w:rPr>
          <w:rFonts w:ascii="Arial" w:hAnsi="Arial" w:cs="Arial"/>
          <w:sz w:val="24"/>
          <w:szCs w:val="24"/>
        </w:rPr>
        <w:t xml:space="preserve"> by ABC Construction Ltd</w:t>
      </w:r>
      <w:r w:rsidR="0014667E">
        <w:rPr>
          <w:rFonts w:ascii="Arial" w:hAnsi="Arial" w:cs="Arial"/>
          <w:sz w:val="24"/>
          <w:szCs w:val="24"/>
        </w:rPr>
        <w:t>:</w:t>
      </w:r>
    </w:p>
    <w:p w14:paraId="0141A60A" w14:textId="272BD105" w:rsidR="0014667E" w:rsidRDefault="0014667E" w:rsidP="0014667E">
      <w:pPr>
        <w:pStyle w:val="ListParagraph"/>
        <w:numPr>
          <w:ilvl w:val="0"/>
          <w:numId w:val="30"/>
        </w:numPr>
        <w:spacing w:line="360" w:lineRule="auto"/>
        <w:rPr>
          <w:rFonts w:ascii="Arial" w:hAnsi="Arial" w:cs="Arial"/>
          <w:sz w:val="24"/>
          <w:szCs w:val="24"/>
        </w:rPr>
      </w:pPr>
      <w:r>
        <w:rPr>
          <w:rFonts w:ascii="Arial" w:hAnsi="Arial" w:cs="Arial"/>
          <w:sz w:val="24"/>
          <w:szCs w:val="24"/>
        </w:rPr>
        <w:t>Construction Phase Plan (CPP)</w:t>
      </w:r>
    </w:p>
    <w:p w14:paraId="5BED2A52" w14:textId="1030A516" w:rsidR="0014667E" w:rsidRDefault="0014667E" w:rsidP="0014667E">
      <w:pPr>
        <w:pStyle w:val="ListParagraph"/>
        <w:numPr>
          <w:ilvl w:val="0"/>
          <w:numId w:val="30"/>
        </w:numPr>
        <w:spacing w:line="360" w:lineRule="auto"/>
        <w:rPr>
          <w:rFonts w:ascii="Arial" w:hAnsi="Arial" w:cs="Arial"/>
          <w:sz w:val="24"/>
          <w:szCs w:val="24"/>
        </w:rPr>
      </w:pPr>
      <w:r>
        <w:rPr>
          <w:rFonts w:ascii="Arial" w:hAnsi="Arial" w:cs="Arial"/>
          <w:sz w:val="24"/>
          <w:szCs w:val="24"/>
        </w:rPr>
        <w:t>Method Statements</w:t>
      </w:r>
    </w:p>
    <w:p w14:paraId="3539FD95" w14:textId="5BCC2F91" w:rsidR="0014667E" w:rsidRDefault="0014667E" w:rsidP="0014667E">
      <w:pPr>
        <w:pStyle w:val="ListParagraph"/>
        <w:numPr>
          <w:ilvl w:val="0"/>
          <w:numId w:val="30"/>
        </w:numPr>
        <w:spacing w:line="360" w:lineRule="auto"/>
        <w:rPr>
          <w:rFonts w:ascii="Arial" w:hAnsi="Arial" w:cs="Arial"/>
          <w:sz w:val="24"/>
          <w:szCs w:val="24"/>
        </w:rPr>
      </w:pPr>
      <w:r>
        <w:rPr>
          <w:rFonts w:ascii="Arial" w:hAnsi="Arial" w:cs="Arial"/>
          <w:sz w:val="24"/>
          <w:szCs w:val="24"/>
        </w:rPr>
        <w:t xml:space="preserve">Risk Assessments </w:t>
      </w:r>
    </w:p>
    <w:p w14:paraId="4349A890" w14:textId="0312D5C0" w:rsidR="0014667E" w:rsidRDefault="0014667E" w:rsidP="0014667E">
      <w:pPr>
        <w:pStyle w:val="ListParagraph"/>
        <w:numPr>
          <w:ilvl w:val="0"/>
          <w:numId w:val="30"/>
        </w:numPr>
        <w:spacing w:line="360" w:lineRule="auto"/>
        <w:rPr>
          <w:rFonts w:ascii="Arial" w:hAnsi="Arial" w:cs="Arial"/>
          <w:sz w:val="24"/>
          <w:szCs w:val="24"/>
        </w:rPr>
      </w:pPr>
      <w:r>
        <w:rPr>
          <w:rFonts w:ascii="Arial" w:hAnsi="Arial" w:cs="Arial"/>
          <w:sz w:val="24"/>
          <w:szCs w:val="24"/>
        </w:rPr>
        <w:t>Legislation and the responsible person, applicable to th</w:t>
      </w:r>
      <w:r w:rsidR="00A4486B">
        <w:rPr>
          <w:rFonts w:ascii="Arial" w:hAnsi="Arial" w:cs="Arial"/>
          <w:sz w:val="24"/>
          <w:szCs w:val="24"/>
        </w:rPr>
        <w:t>is</w:t>
      </w:r>
      <w:r>
        <w:rPr>
          <w:rFonts w:ascii="Arial" w:hAnsi="Arial" w:cs="Arial"/>
          <w:sz w:val="24"/>
          <w:szCs w:val="24"/>
        </w:rPr>
        <w:t xml:space="preserve"> project</w:t>
      </w:r>
    </w:p>
    <w:p w14:paraId="3D3572E8" w14:textId="77777777" w:rsidR="00630B85" w:rsidRPr="00FA0E2A" w:rsidRDefault="00630B85" w:rsidP="00FA0E2A">
      <w:pPr>
        <w:spacing w:line="360" w:lineRule="auto"/>
        <w:rPr>
          <w:rFonts w:ascii="Arial" w:hAnsi="Arial" w:cs="Arial"/>
          <w:sz w:val="24"/>
          <w:szCs w:val="24"/>
        </w:rPr>
      </w:pPr>
    </w:p>
    <w:p w14:paraId="28B85266" w14:textId="46197164" w:rsidR="00CC6594" w:rsidRDefault="00CC6594" w:rsidP="0005124F">
      <w:pPr>
        <w:pStyle w:val="ListParagraph"/>
        <w:numPr>
          <w:ilvl w:val="0"/>
          <w:numId w:val="17"/>
        </w:numPr>
        <w:spacing w:line="360" w:lineRule="auto"/>
        <w:rPr>
          <w:rFonts w:ascii="Arial" w:hAnsi="Arial" w:cs="Arial"/>
          <w:b/>
          <w:bCs/>
          <w:sz w:val="24"/>
          <w:szCs w:val="24"/>
        </w:rPr>
      </w:pPr>
      <w:r w:rsidRPr="00F35595">
        <w:rPr>
          <w:rFonts w:ascii="Arial" w:hAnsi="Arial" w:cs="Arial"/>
          <w:b/>
          <w:bCs/>
          <w:sz w:val="24"/>
          <w:szCs w:val="24"/>
        </w:rPr>
        <w:t>Construction Phase Plan</w:t>
      </w:r>
    </w:p>
    <w:p w14:paraId="591FD621" w14:textId="356690CC" w:rsidR="0091504E" w:rsidRDefault="0091504E" w:rsidP="0091504E">
      <w:pPr>
        <w:pStyle w:val="ListParagraph"/>
        <w:spacing w:line="360" w:lineRule="auto"/>
        <w:rPr>
          <w:rFonts w:ascii="Arial" w:hAnsi="Arial" w:cs="Arial"/>
          <w:b/>
          <w:bCs/>
          <w:sz w:val="24"/>
          <w:szCs w:val="24"/>
        </w:rPr>
      </w:pPr>
    </w:p>
    <w:p w14:paraId="7FD8C028" w14:textId="77777777" w:rsidR="0091504E" w:rsidRDefault="0091504E" w:rsidP="0091504E">
      <w:pPr>
        <w:pStyle w:val="ListParagraph"/>
        <w:spacing w:line="360" w:lineRule="auto"/>
        <w:rPr>
          <w:rFonts w:ascii="Arial" w:hAnsi="Arial" w:cs="Arial"/>
          <w:sz w:val="24"/>
          <w:szCs w:val="24"/>
        </w:rPr>
      </w:pPr>
      <w:r>
        <w:rPr>
          <w:rFonts w:ascii="Arial" w:hAnsi="Arial" w:cs="Arial"/>
          <w:sz w:val="24"/>
          <w:szCs w:val="24"/>
        </w:rPr>
        <w:t>This Construction Phase Plan (CPP) has been developed in line with the requirements of the Construction Design and Management (CDM) Regulations 2015.  The CPP must be in place before any work can start on site.</w:t>
      </w:r>
    </w:p>
    <w:p w14:paraId="3950AF99" w14:textId="77777777" w:rsidR="0091504E" w:rsidRPr="00C52D5B" w:rsidRDefault="0091504E" w:rsidP="0091504E">
      <w:pPr>
        <w:pStyle w:val="ListParagraph"/>
        <w:spacing w:line="360" w:lineRule="auto"/>
        <w:rPr>
          <w:rFonts w:ascii="Arial" w:hAnsi="Arial" w:cs="Arial"/>
          <w:i/>
          <w:iCs/>
          <w:sz w:val="24"/>
          <w:szCs w:val="24"/>
        </w:rPr>
      </w:pPr>
      <w:r>
        <w:rPr>
          <w:rFonts w:ascii="Arial" w:hAnsi="Arial" w:cs="Arial"/>
          <w:sz w:val="24"/>
          <w:szCs w:val="24"/>
        </w:rPr>
        <w:t>‘</w:t>
      </w:r>
      <w:r>
        <w:rPr>
          <w:rFonts w:ascii="Arial" w:hAnsi="Arial" w:cs="Arial"/>
          <w:i/>
          <w:iCs/>
          <w:sz w:val="24"/>
          <w:szCs w:val="24"/>
        </w:rPr>
        <w:t>This document fulfils the Principle Contractors duty under regulation 12 of the Construction Design and Management Regulations 2015’ (TR Jones, 2017)</w:t>
      </w:r>
    </w:p>
    <w:p w14:paraId="676D5E2A" w14:textId="77777777" w:rsidR="0091504E" w:rsidRDefault="0091504E" w:rsidP="0091504E">
      <w:pPr>
        <w:pStyle w:val="ListParagraph"/>
        <w:spacing w:line="360" w:lineRule="auto"/>
        <w:rPr>
          <w:rFonts w:ascii="Arial" w:hAnsi="Arial" w:cs="Arial"/>
          <w:sz w:val="24"/>
          <w:szCs w:val="24"/>
        </w:rPr>
      </w:pPr>
      <w:r>
        <w:rPr>
          <w:rFonts w:ascii="Arial" w:hAnsi="Arial" w:cs="Arial"/>
          <w:sz w:val="24"/>
          <w:szCs w:val="24"/>
        </w:rPr>
        <w:t xml:space="preserve">This document describes the arrangements for effectively managing and monitoring the construction work on site from start to finish to ensure all statutory legislation is adhered to. </w:t>
      </w:r>
    </w:p>
    <w:p w14:paraId="69C26C70" w14:textId="77777777" w:rsidR="0091504E" w:rsidRDefault="0091504E" w:rsidP="0091504E">
      <w:pPr>
        <w:pStyle w:val="ListParagraph"/>
        <w:spacing w:line="360" w:lineRule="auto"/>
        <w:rPr>
          <w:rFonts w:ascii="Arial" w:hAnsi="Arial" w:cs="Arial"/>
          <w:i/>
          <w:iCs/>
          <w:sz w:val="24"/>
          <w:szCs w:val="24"/>
        </w:rPr>
      </w:pPr>
      <w:r>
        <w:rPr>
          <w:rFonts w:ascii="Arial" w:hAnsi="Arial" w:cs="Arial"/>
          <w:i/>
          <w:iCs/>
          <w:sz w:val="24"/>
          <w:szCs w:val="24"/>
        </w:rPr>
        <w:t>‘Its purpose is for planning and managing health and safety procedures, site rules and any special measures that will be apparent during the construction phase’ (Chudley and Greeno, 2020, p.38)</w:t>
      </w:r>
    </w:p>
    <w:p w14:paraId="62C6F634" w14:textId="28D760D7" w:rsidR="0091504E" w:rsidRDefault="0091504E" w:rsidP="0091504E">
      <w:pPr>
        <w:pStyle w:val="ListParagraph"/>
        <w:spacing w:line="360" w:lineRule="auto"/>
        <w:rPr>
          <w:rFonts w:ascii="Arial" w:hAnsi="Arial" w:cs="Arial"/>
          <w:sz w:val="24"/>
          <w:szCs w:val="24"/>
        </w:rPr>
      </w:pPr>
      <w:r>
        <w:rPr>
          <w:rFonts w:ascii="Arial" w:hAnsi="Arial" w:cs="Arial"/>
          <w:sz w:val="24"/>
          <w:szCs w:val="24"/>
        </w:rPr>
        <w:t xml:space="preserve">The Construction Phase Plan will form part of the overall management system which compromises of </w:t>
      </w:r>
      <w:r w:rsidRPr="006F5734">
        <w:rPr>
          <w:rFonts w:ascii="Arial" w:hAnsi="Arial" w:cs="Arial"/>
          <w:sz w:val="24"/>
          <w:szCs w:val="24"/>
        </w:rPr>
        <w:t xml:space="preserve">ABC Construction Ltd </w:t>
      </w:r>
      <w:r>
        <w:rPr>
          <w:rFonts w:ascii="Arial" w:hAnsi="Arial" w:cs="Arial"/>
          <w:sz w:val="24"/>
          <w:szCs w:val="24"/>
        </w:rPr>
        <w:t>Health and Safety Policy and Procedures.</w:t>
      </w:r>
    </w:p>
    <w:p w14:paraId="69AAE13C" w14:textId="5B8F9F6D" w:rsidR="0091504E" w:rsidRDefault="0091504E" w:rsidP="0091504E">
      <w:pPr>
        <w:pStyle w:val="ListParagraph"/>
        <w:spacing w:line="360" w:lineRule="auto"/>
        <w:rPr>
          <w:rFonts w:ascii="Arial" w:hAnsi="Arial" w:cs="Arial"/>
          <w:sz w:val="24"/>
          <w:szCs w:val="24"/>
        </w:rPr>
      </w:pPr>
    </w:p>
    <w:p w14:paraId="5685281C" w14:textId="431826BC" w:rsidR="0091504E" w:rsidRDefault="0091504E" w:rsidP="0091504E">
      <w:pPr>
        <w:pStyle w:val="ListParagraph"/>
        <w:spacing w:line="360" w:lineRule="auto"/>
        <w:rPr>
          <w:rFonts w:ascii="Arial" w:hAnsi="Arial" w:cs="Arial"/>
          <w:sz w:val="24"/>
          <w:szCs w:val="24"/>
        </w:rPr>
      </w:pPr>
      <w:r>
        <w:rPr>
          <w:rFonts w:ascii="Arial" w:hAnsi="Arial" w:cs="Arial"/>
          <w:sz w:val="24"/>
          <w:szCs w:val="24"/>
        </w:rPr>
        <w:t xml:space="preserve">Method Statements and Risk Assessments will be prepared by each appointed specialist and reviewed and updated appropriately for example when weather or site conditions change and at the different stages of the build. </w:t>
      </w:r>
    </w:p>
    <w:p w14:paraId="4D6097FB" w14:textId="77777777" w:rsidR="0091504E" w:rsidRDefault="0091504E" w:rsidP="0091504E">
      <w:pPr>
        <w:pStyle w:val="ListParagraph"/>
        <w:spacing w:line="360" w:lineRule="auto"/>
        <w:rPr>
          <w:rFonts w:ascii="Arial" w:hAnsi="Arial" w:cs="Arial"/>
          <w:sz w:val="24"/>
          <w:szCs w:val="24"/>
        </w:rPr>
      </w:pPr>
      <w:r>
        <w:rPr>
          <w:rFonts w:ascii="Arial" w:hAnsi="Arial" w:cs="Arial"/>
          <w:sz w:val="24"/>
          <w:szCs w:val="24"/>
        </w:rPr>
        <w:t xml:space="preserve">The CPP and Risk Assessments are dynamic living documents which will be updated continually and will be available on site for viewing. </w:t>
      </w:r>
    </w:p>
    <w:p w14:paraId="0DB361E9" w14:textId="77777777" w:rsidR="0091504E" w:rsidRDefault="0091504E" w:rsidP="0091504E">
      <w:pPr>
        <w:pStyle w:val="ListParagraph"/>
        <w:spacing w:line="360" w:lineRule="auto"/>
        <w:rPr>
          <w:rFonts w:ascii="Arial" w:hAnsi="Arial" w:cs="Arial"/>
          <w:sz w:val="24"/>
          <w:szCs w:val="24"/>
        </w:rPr>
      </w:pPr>
      <w:r>
        <w:rPr>
          <w:rFonts w:ascii="Arial" w:hAnsi="Arial" w:cs="Arial"/>
          <w:sz w:val="24"/>
          <w:szCs w:val="24"/>
        </w:rPr>
        <w:t>The CPP will control risks and explain key roles and responsibilities throughout the build.</w:t>
      </w:r>
    </w:p>
    <w:p w14:paraId="3ACDAFA9" w14:textId="3F983315" w:rsidR="0091504E" w:rsidRDefault="0091504E" w:rsidP="0091504E">
      <w:pPr>
        <w:pStyle w:val="ListParagraph"/>
        <w:spacing w:line="360" w:lineRule="auto"/>
        <w:rPr>
          <w:rFonts w:ascii="Arial" w:hAnsi="Arial" w:cs="Arial"/>
          <w:sz w:val="24"/>
          <w:szCs w:val="24"/>
        </w:rPr>
      </w:pPr>
      <w:r>
        <w:rPr>
          <w:rFonts w:ascii="Arial" w:hAnsi="Arial" w:cs="Arial"/>
          <w:sz w:val="24"/>
          <w:szCs w:val="24"/>
        </w:rPr>
        <w:t>The workforce employed on this project will have the necessary training, qualifications, experience and supervision to carry out their roles to the highest standards of H</w:t>
      </w:r>
      <w:r w:rsidR="00C5121D">
        <w:rPr>
          <w:rFonts w:ascii="Arial" w:hAnsi="Arial" w:cs="Arial"/>
          <w:sz w:val="24"/>
          <w:szCs w:val="24"/>
        </w:rPr>
        <w:t xml:space="preserve">ealth and </w:t>
      </w:r>
      <w:r>
        <w:rPr>
          <w:rFonts w:ascii="Arial" w:hAnsi="Arial" w:cs="Arial"/>
          <w:sz w:val="24"/>
          <w:szCs w:val="24"/>
        </w:rPr>
        <w:t>S</w:t>
      </w:r>
      <w:r w:rsidR="00C5121D">
        <w:rPr>
          <w:rFonts w:ascii="Arial" w:hAnsi="Arial" w:cs="Arial"/>
          <w:sz w:val="24"/>
          <w:szCs w:val="24"/>
        </w:rPr>
        <w:t>afety.</w:t>
      </w:r>
    </w:p>
    <w:p w14:paraId="6063FDF1" w14:textId="77777777" w:rsidR="0032539A" w:rsidRPr="0091504E" w:rsidRDefault="0032539A" w:rsidP="0032539A">
      <w:pPr>
        <w:pStyle w:val="ListParagraph"/>
        <w:spacing w:line="360" w:lineRule="auto"/>
        <w:rPr>
          <w:rFonts w:ascii="Arial" w:hAnsi="Arial" w:cs="Arial"/>
          <w:sz w:val="24"/>
          <w:szCs w:val="24"/>
        </w:rPr>
      </w:pPr>
    </w:p>
    <w:p w14:paraId="006AFD44" w14:textId="64ADFC12" w:rsidR="00CC6594" w:rsidRPr="0032539A" w:rsidRDefault="0032539A" w:rsidP="0032539A">
      <w:pPr>
        <w:pStyle w:val="ListParagraph"/>
        <w:spacing w:line="360" w:lineRule="auto"/>
        <w:rPr>
          <w:rFonts w:ascii="Arial" w:hAnsi="Arial" w:cs="Arial"/>
          <w:b/>
          <w:bCs/>
          <w:sz w:val="24"/>
          <w:szCs w:val="24"/>
        </w:rPr>
      </w:pPr>
      <w:r w:rsidRPr="0032539A">
        <w:rPr>
          <w:rFonts w:ascii="Arial" w:hAnsi="Arial" w:cs="Arial"/>
          <w:b/>
          <w:bCs/>
          <w:sz w:val="24"/>
          <w:szCs w:val="24"/>
        </w:rPr>
        <w:t>Construction Phase Plan</w:t>
      </w:r>
      <w:r w:rsidR="00EF2EB1">
        <w:rPr>
          <w:rFonts w:ascii="Arial" w:hAnsi="Arial" w:cs="Arial"/>
          <w:b/>
          <w:bCs/>
          <w:sz w:val="24"/>
          <w:szCs w:val="24"/>
        </w:rPr>
        <w:t xml:space="preserve"> Document</w:t>
      </w:r>
    </w:p>
    <w:tbl>
      <w:tblPr>
        <w:tblStyle w:val="TableGrid"/>
        <w:tblW w:w="0" w:type="auto"/>
        <w:tblInd w:w="279" w:type="dxa"/>
        <w:tblLook w:val="04A0" w:firstRow="1" w:lastRow="0" w:firstColumn="1" w:lastColumn="0" w:noHBand="0" w:noVBand="1"/>
      </w:tblPr>
      <w:tblGrid>
        <w:gridCol w:w="8505"/>
      </w:tblGrid>
      <w:tr w:rsidR="002D3FF9" w14:paraId="089630FF" w14:textId="77777777" w:rsidTr="002D3FF9">
        <w:tc>
          <w:tcPr>
            <w:tcW w:w="8505" w:type="dxa"/>
          </w:tcPr>
          <w:p w14:paraId="7728A84C" w14:textId="4A80BB50" w:rsidR="002D3FF9" w:rsidRDefault="002D3FF9" w:rsidP="00CC6594">
            <w:pPr>
              <w:pStyle w:val="ListParagraph"/>
              <w:spacing w:line="360" w:lineRule="auto"/>
              <w:ind w:left="0"/>
              <w:rPr>
                <w:rFonts w:ascii="Arial" w:hAnsi="Arial" w:cs="Arial"/>
                <w:b/>
                <w:bCs/>
                <w:sz w:val="24"/>
                <w:szCs w:val="24"/>
              </w:rPr>
            </w:pPr>
            <w:r w:rsidRPr="0030604A">
              <w:rPr>
                <w:rFonts w:ascii="Arial" w:hAnsi="Arial" w:cs="Arial"/>
                <w:b/>
                <w:bCs/>
                <w:sz w:val="24"/>
                <w:szCs w:val="24"/>
              </w:rPr>
              <w:t>Your Name/Company:</w:t>
            </w:r>
          </w:p>
          <w:p w14:paraId="55CF0721" w14:textId="65E859B7" w:rsidR="002D3FF9" w:rsidRDefault="00793FB9" w:rsidP="00CC6594">
            <w:pPr>
              <w:pStyle w:val="ListParagraph"/>
              <w:spacing w:line="360" w:lineRule="auto"/>
              <w:ind w:left="0"/>
              <w:rPr>
                <w:rFonts w:ascii="Arial" w:hAnsi="Arial" w:cs="Arial"/>
                <w:sz w:val="24"/>
                <w:szCs w:val="24"/>
              </w:rPr>
            </w:pPr>
            <w:r>
              <w:rPr>
                <w:rFonts w:ascii="Arial" w:hAnsi="Arial" w:cs="Arial"/>
                <w:sz w:val="24"/>
                <w:szCs w:val="24"/>
              </w:rPr>
              <w:t>ABC Con</w:t>
            </w:r>
            <w:r w:rsidR="00B03D51">
              <w:rPr>
                <w:rFonts w:ascii="Arial" w:hAnsi="Arial" w:cs="Arial"/>
                <w:sz w:val="24"/>
                <w:szCs w:val="24"/>
              </w:rPr>
              <w:t>struction</w:t>
            </w:r>
            <w:r>
              <w:rPr>
                <w:rFonts w:ascii="Arial" w:hAnsi="Arial" w:cs="Arial"/>
                <w:sz w:val="24"/>
                <w:szCs w:val="24"/>
              </w:rPr>
              <w:t xml:space="preserve"> Ltd</w:t>
            </w:r>
          </w:p>
        </w:tc>
      </w:tr>
      <w:tr w:rsidR="002D3FF9" w14:paraId="0C05CBEF" w14:textId="77777777" w:rsidTr="002D3FF9">
        <w:tc>
          <w:tcPr>
            <w:tcW w:w="8505" w:type="dxa"/>
          </w:tcPr>
          <w:p w14:paraId="5DEC8A28" w14:textId="77777777" w:rsidR="002D3FF9" w:rsidRPr="0030604A" w:rsidRDefault="002D3FF9" w:rsidP="00CC6594">
            <w:pPr>
              <w:pStyle w:val="ListParagraph"/>
              <w:spacing w:line="360" w:lineRule="auto"/>
              <w:ind w:left="0"/>
              <w:rPr>
                <w:rFonts w:ascii="Arial" w:hAnsi="Arial" w:cs="Arial"/>
                <w:b/>
                <w:bCs/>
                <w:sz w:val="24"/>
                <w:szCs w:val="24"/>
              </w:rPr>
            </w:pPr>
            <w:r w:rsidRPr="0030604A">
              <w:rPr>
                <w:rFonts w:ascii="Arial" w:hAnsi="Arial" w:cs="Arial"/>
                <w:b/>
                <w:bCs/>
                <w:sz w:val="24"/>
                <w:szCs w:val="24"/>
              </w:rPr>
              <w:t>Name &amp; Address of Client:</w:t>
            </w:r>
          </w:p>
          <w:p w14:paraId="04E26728" w14:textId="4E174A04" w:rsidR="002D3FF9" w:rsidRDefault="00DF4104" w:rsidP="00CC6594">
            <w:pPr>
              <w:pStyle w:val="ListParagraph"/>
              <w:spacing w:line="360" w:lineRule="auto"/>
              <w:ind w:left="0"/>
              <w:rPr>
                <w:rFonts w:ascii="Arial" w:hAnsi="Arial" w:cs="Arial"/>
                <w:sz w:val="24"/>
                <w:szCs w:val="24"/>
              </w:rPr>
            </w:pPr>
            <w:r>
              <w:rPr>
                <w:rFonts w:ascii="Arial" w:hAnsi="Arial" w:cs="Arial"/>
                <w:sz w:val="24"/>
                <w:szCs w:val="24"/>
              </w:rPr>
              <w:t>University of Wales</w:t>
            </w:r>
            <w:r w:rsidR="00793FB9">
              <w:rPr>
                <w:rFonts w:ascii="Arial" w:hAnsi="Arial" w:cs="Arial"/>
                <w:sz w:val="24"/>
                <w:szCs w:val="24"/>
              </w:rPr>
              <w:t xml:space="preserve"> </w:t>
            </w:r>
            <w:r>
              <w:rPr>
                <w:rFonts w:ascii="Arial" w:hAnsi="Arial" w:cs="Arial"/>
                <w:sz w:val="24"/>
                <w:szCs w:val="24"/>
              </w:rPr>
              <w:t xml:space="preserve">Trinity St David (UWTSD)  </w:t>
            </w:r>
          </w:p>
        </w:tc>
      </w:tr>
      <w:tr w:rsidR="002D3FF9" w14:paraId="7D6B8A0F" w14:textId="77777777" w:rsidTr="002D3FF9">
        <w:tc>
          <w:tcPr>
            <w:tcW w:w="8505" w:type="dxa"/>
          </w:tcPr>
          <w:p w14:paraId="7201C033" w14:textId="3A9F7D06" w:rsidR="00862B9F" w:rsidRPr="00B84C87" w:rsidRDefault="002D3FF9" w:rsidP="00CC6594">
            <w:pPr>
              <w:pStyle w:val="ListParagraph"/>
              <w:spacing w:line="360" w:lineRule="auto"/>
              <w:ind w:left="0"/>
              <w:rPr>
                <w:rFonts w:ascii="Arial" w:hAnsi="Arial" w:cs="Arial"/>
                <w:b/>
                <w:bCs/>
                <w:sz w:val="24"/>
                <w:szCs w:val="24"/>
              </w:rPr>
            </w:pPr>
            <w:r w:rsidRPr="0030604A">
              <w:rPr>
                <w:rFonts w:ascii="Arial" w:hAnsi="Arial" w:cs="Arial"/>
                <w:b/>
                <w:bCs/>
                <w:sz w:val="24"/>
                <w:szCs w:val="24"/>
              </w:rPr>
              <w:t>Contact Details of Architect or Principle Designer:</w:t>
            </w:r>
          </w:p>
          <w:p w14:paraId="556D58BA" w14:textId="7C965FBD" w:rsidR="00862B9F" w:rsidRDefault="00B84C87" w:rsidP="00CC6594">
            <w:pPr>
              <w:pStyle w:val="ListParagraph"/>
              <w:spacing w:line="360" w:lineRule="auto"/>
              <w:ind w:left="0"/>
              <w:rPr>
                <w:rFonts w:ascii="Arial" w:hAnsi="Arial" w:cs="Arial"/>
                <w:sz w:val="24"/>
                <w:szCs w:val="24"/>
              </w:rPr>
            </w:pPr>
            <w:r>
              <w:rPr>
                <w:rFonts w:ascii="Arial" w:hAnsi="Arial" w:cs="Arial"/>
                <w:sz w:val="24"/>
                <w:szCs w:val="24"/>
              </w:rPr>
              <w:t>Abertawe Architects Ltd</w:t>
            </w:r>
            <w:r w:rsidR="00AA528B">
              <w:rPr>
                <w:rFonts w:ascii="Arial" w:hAnsi="Arial" w:cs="Arial"/>
                <w:sz w:val="24"/>
                <w:szCs w:val="24"/>
              </w:rPr>
              <w:t xml:space="preserve"> </w:t>
            </w:r>
          </w:p>
        </w:tc>
      </w:tr>
      <w:tr w:rsidR="002D3FF9" w14:paraId="5E8A4E46" w14:textId="77777777" w:rsidTr="002D3FF9">
        <w:tc>
          <w:tcPr>
            <w:tcW w:w="8505" w:type="dxa"/>
          </w:tcPr>
          <w:p w14:paraId="478ABA2C" w14:textId="77777777" w:rsidR="00A80AB7" w:rsidRDefault="00A80AB7" w:rsidP="00CC6594">
            <w:pPr>
              <w:pStyle w:val="ListParagraph"/>
              <w:spacing w:line="360" w:lineRule="auto"/>
              <w:ind w:left="0"/>
              <w:rPr>
                <w:rFonts w:ascii="Arial" w:hAnsi="Arial" w:cs="Arial"/>
                <w:b/>
                <w:bCs/>
                <w:sz w:val="24"/>
                <w:szCs w:val="24"/>
              </w:rPr>
            </w:pPr>
          </w:p>
          <w:p w14:paraId="31B9F44B" w14:textId="66AAF520" w:rsidR="00654BA4" w:rsidRPr="0030604A" w:rsidRDefault="002D3FF9" w:rsidP="00CC6594">
            <w:pPr>
              <w:pStyle w:val="ListParagraph"/>
              <w:spacing w:line="360" w:lineRule="auto"/>
              <w:ind w:left="0"/>
              <w:rPr>
                <w:rFonts w:ascii="Arial" w:hAnsi="Arial" w:cs="Arial"/>
                <w:b/>
                <w:bCs/>
                <w:sz w:val="24"/>
                <w:szCs w:val="24"/>
              </w:rPr>
            </w:pPr>
            <w:r w:rsidRPr="0030604A">
              <w:rPr>
                <w:rFonts w:ascii="Arial" w:hAnsi="Arial" w:cs="Arial"/>
                <w:b/>
                <w:bCs/>
                <w:sz w:val="24"/>
                <w:szCs w:val="24"/>
              </w:rPr>
              <w:t>What is the job?</w:t>
            </w:r>
          </w:p>
          <w:p w14:paraId="0E49D09D" w14:textId="3D5583C4" w:rsidR="002D3FF9" w:rsidRDefault="00654BA4" w:rsidP="00CC6594">
            <w:pPr>
              <w:pStyle w:val="ListParagraph"/>
              <w:spacing w:line="360" w:lineRule="auto"/>
              <w:ind w:left="0"/>
              <w:rPr>
                <w:rFonts w:ascii="Arial" w:hAnsi="Arial" w:cs="Arial"/>
                <w:sz w:val="24"/>
                <w:szCs w:val="24"/>
              </w:rPr>
            </w:pPr>
            <w:r>
              <w:rPr>
                <w:rFonts w:ascii="Arial" w:hAnsi="Arial" w:cs="Arial"/>
                <w:sz w:val="24"/>
                <w:szCs w:val="24"/>
              </w:rPr>
              <w:t>The project is to build a single, two story detached domestic building with an integral loft room</w:t>
            </w:r>
            <w:r w:rsidR="00331C3C">
              <w:rPr>
                <w:rFonts w:ascii="Arial" w:hAnsi="Arial" w:cs="Arial"/>
                <w:sz w:val="24"/>
                <w:szCs w:val="24"/>
              </w:rPr>
              <w:t xml:space="preserve"> for the University of </w:t>
            </w:r>
            <w:r w:rsidR="00D70E44">
              <w:rPr>
                <w:rFonts w:ascii="Arial" w:hAnsi="Arial" w:cs="Arial"/>
                <w:sz w:val="24"/>
                <w:szCs w:val="24"/>
              </w:rPr>
              <w:t>W</w:t>
            </w:r>
            <w:r w:rsidR="00331C3C">
              <w:rPr>
                <w:rFonts w:ascii="Arial" w:hAnsi="Arial" w:cs="Arial"/>
                <w:sz w:val="24"/>
                <w:szCs w:val="24"/>
              </w:rPr>
              <w:t>ales Trinity St. David’s (UWTSD)</w:t>
            </w:r>
            <w:r w:rsidR="008F44BD">
              <w:rPr>
                <w:rFonts w:ascii="Arial" w:hAnsi="Arial" w:cs="Arial"/>
                <w:sz w:val="24"/>
                <w:szCs w:val="24"/>
              </w:rPr>
              <w:t>.</w:t>
            </w:r>
          </w:p>
          <w:p w14:paraId="14ACC781" w14:textId="694934F1" w:rsidR="00A80AB7" w:rsidRDefault="00A80AB7" w:rsidP="00CC6594">
            <w:pPr>
              <w:pStyle w:val="ListParagraph"/>
              <w:spacing w:line="360" w:lineRule="auto"/>
              <w:ind w:left="0"/>
              <w:rPr>
                <w:rFonts w:ascii="Arial" w:hAnsi="Arial" w:cs="Arial"/>
                <w:sz w:val="24"/>
                <w:szCs w:val="24"/>
              </w:rPr>
            </w:pPr>
          </w:p>
          <w:p w14:paraId="45D455D0" w14:textId="77777777" w:rsidR="00A80AB7" w:rsidRPr="00921E1A" w:rsidRDefault="00A80AB7" w:rsidP="00A80AB7">
            <w:pPr>
              <w:pStyle w:val="ListParagraph"/>
              <w:spacing w:line="360" w:lineRule="auto"/>
              <w:ind w:left="0"/>
              <w:rPr>
                <w:rFonts w:ascii="Arial" w:hAnsi="Arial" w:cs="Arial"/>
                <w:b/>
                <w:bCs/>
                <w:sz w:val="24"/>
                <w:szCs w:val="24"/>
              </w:rPr>
            </w:pPr>
            <w:r w:rsidRPr="00921E1A">
              <w:rPr>
                <w:rFonts w:ascii="Arial" w:hAnsi="Arial" w:cs="Arial"/>
                <w:b/>
                <w:bCs/>
                <w:sz w:val="24"/>
                <w:szCs w:val="24"/>
              </w:rPr>
              <w:t>Accommodation</w:t>
            </w:r>
          </w:p>
          <w:p w14:paraId="3880F218" w14:textId="70AB9037" w:rsidR="00A80AB7" w:rsidRDefault="00A80AB7" w:rsidP="00A80AB7">
            <w:pPr>
              <w:pStyle w:val="ListParagraph"/>
              <w:spacing w:line="360" w:lineRule="auto"/>
              <w:ind w:left="0"/>
              <w:rPr>
                <w:rFonts w:ascii="Arial" w:hAnsi="Arial" w:cs="Arial"/>
                <w:sz w:val="24"/>
                <w:szCs w:val="24"/>
              </w:rPr>
            </w:pPr>
            <w:r>
              <w:rPr>
                <w:rFonts w:ascii="Arial" w:hAnsi="Arial" w:cs="Arial"/>
                <w:sz w:val="24"/>
                <w:szCs w:val="24"/>
              </w:rPr>
              <w:t>The purpose of the building is to provide accommodation for a caretaker and their family working for UWTSD.  The accommodation includes a lounge, kitchen, utility room, dining room, study, three bedrooms and two rooms in the loft area.  The external area includes a small landscaped garden to the front and rear of the property with parking for 2 vehicles at the side of the property</w:t>
            </w:r>
            <w:r>
              <w:rPr>
                <w:rFonts w:ascii="Arial" w:hAnsi="Arial" w:cs="Arial"/>
                <w:sz w:val="24"/>
                <w:szCs w:val="24"/>
              </w:rPr>
              <w:t>.</w:t>
            </w:r>
          </w:p>
          <w:p w14:paraId="00C8911C" w14:textId="77777777" w:rsidR="00A80AB7" w:rsidRDefault="00A80AB7" w:rsidP="00A80AB7">
            <w:pPr>
              <w:pStyle w:val="ListParagraph"/>
              <w:spacing w:line="360" w:lineRule="auto"/>
              <w:ind w:left="0"/>
              <w:rPr>
                <w:rFonts w:ascii="Arial" w:hAnsi="Arial" w:cs="Arial"/>
                <w:sz w:val="24"/>
                <w:szCs w:val="24"/>
              </w:rPr>
            </w:pPr>
          </w:p>
          <w:p w14:paraId="4135950F" w14:textId="06583418" w:rsidR="002D3FF9" w:rsidRPr="00654BA4" w:rsidRDefault="000B0163" w:rsidP="00CC6594">
            <w:pPr>
              <w:pStyle w:val="ListParagraph"/>
              <w:spacing w:line="360" w:lineRule="auto"/>
              <w:ind w:left="0"/>
              <w:rPr>
                <w:rFonts w:ascii="Arial" w:hAnsi="Arial" w:cs="Arial"/>
                <w:b/>
                <w:bCs/>
                <w:sz w:val="24"/>
                <w:szCs w:val="24"/>
              </w:rPr>
            </w:pPr>
            <w:r>
              <w:rPr>
                <w:rFonts w:ascii="Arial" w:hAnsi="Arial" w:cs="Arial"/>
                <w:b/>
                <w:bCs/>
                <w:sz w:val="24"/>
                <w:szCs w:val="24"/>
              </w:rPr>
              <w:t xml:space="preserve">Project site </w:t>
            </w:r>
          </w:p>
          <w:p w14:paraId="023642E8" w14:textId="77777777" w:rsidR="00617316" w:rsidRDefault="00654BA4" w:rsidP="00CC6594">
            <w:pPr>
              <w:pStyle w:val="ListParagraph"/>
              <w:spacing w:line="360" w:lineRule="auto"/>
              <w:ind w:left="0"/>
              <w:rPr>
                <w:rFonts w:ascii="Arial" w:hAnsi="Arial" w:cs="Arial"/>
                <w:sz w:val="24"/>
                <w:szCs w:val="24"/>
              </w:rPr>
            </w:pPr>
            <w:r>
              <w:rPr>
                <w:rFonts w:ascii="Arial" w:hAnsi="Arial" w:cs="Arial"/>
                <w:sz w:val="24"/>
                <w:szCs w:val="24"/>
              </w:rPr>
              <w:t>The site</w:t>
            </w:r>
            <w:r w:rsidR="004B703E">
              <w:rPr>
                <w:rFonts w:ascii="Arial" w:hAnsi="Arial" w:cs="Arial"/>
                <w:sz w:val="24"/>
                <w:szCs w:val="24"/>
              </w:rPr>
              <w:t xml:space="preserve"> </w:t>
            </w:r>
            <w:r>
              <w:rPr>
                <w:rFonts w:ascii="Arial" w:hAnsi="Arial" w:cs="Arial"/>
                <w:sz w:val="24"/>
                <w:szCs w:val="24"/>
              </w:rPr>
              <w:t>located in SA1</w:t>
            </w:r>
            <w:r w:rsidR="00761145">
              <w:rPr>
                <w:rFonts w:ascii="Arial" w:hAnsi="Arial" w:cs="Arial"/>
                <w:sz w:val="24"/>
                <w:szCs w:val="24"/>
              </w:rPr>
              <w:t xml:space="preserve"> </w:t>
            </w:r>
            <w:r w:rsidR="004B703E">
              <w:rPr>
                <w:rFonts w:ascii="Arial" w:hAnsi="Arial" w:cs="Arial"/>
                <w:sz w:val="24"/>
                <w:szCs w:val="24"/>
              </w:rPr>
              <w:t xml:space="preserve">is </w:t>
            </w:r>
            <w:r w:rsidR="00761145">
              <w:rPr>
                <w:rFonts w:ascii="Arial" w:hAnsi="Arial" w:cs="Arial"/>
                <w:sz w:val="24"/>
                <w:szCs w:val="24"/>
              </w:rPr>
              <w:t xml:space="preserve">on the edge of Swansea </w:t>
            </w:r>
            <w:r w:rsidR="00472E89">
              <w:rPr>
                <w:rFonts w:ascii="Arial" w:hAnsi="Arial" w:cs="Arial"/>
                <w:sz w:val="24"/>
                <w:szCs w:val="24"/>
              </w:rPr>
              <w:t>t</w:t>
            </w:r>
            <w:r w:rsidR="00761145">
              <w:rPr>
                <w:rFonts w:ascii="Arial" w:hAnsi="Arial" w:cs="Arial"/>
                <w:sz w:val="24"/>
                <w:szCs w:val="24"/>
              </w:rPr>
              <w:t>own centre</w:t>
            </w:r>
            <w:r w:rsidR="00331C3C">
              <w:rPr>
                <w:rFonts w:ascii="Arial" w:hAnsi="Arial" w:cs="Arial"/>
                <w:sz w:val="24"/>
                <w:szCs w:val="24"/>
              </w:rPr>
              <w:t>,</w:t>
            </w:r>
            <w:r>
              <w:rPr>
                <w:rFonts w:ascii="Arial" w:hAnsi="Arial" w:cs="Arial"/>
                <w:sz w:val="24"/>
                <w:szCs w:val="24"/>
              </w:rPr>
              <w:t xml:space="preserve"> alongside the River Tawe</w:t>
            </w:r>
            <w:r w:rsidR="00C73D02">
              <w:rPr>
                <w:rFonts w:ascii="Arial" w:hAnsi="Arial" w:cs="Arial"/>
                <w:sz w:val="24"/>
                <w:szCs w:val="24"/>
              </w:rPr>
              <w:t xml:space="preserve"> and </w:t>
            </w:r>
            <w:r w:rsidR="00761F32">
              <w:rPr>
                <w:rFonts w:ascii="Arial" w:hAnsi="Arial" w:cs="Arial"/>
                <w:sz w:val="24"/>
                <w:szCs w:val="24"/>
              </w:rPr>
              <w:t>adjacent</w:t>
            </w:r>
            <w:r w:rsidR="00C73D02">
              <w:rPr>
                <w:rFonts w:ascii="Arial" w:hAnsi="Arial" w:cs="Arial"/>
                <w:sz w:val="24"/>
                <w:szCs w:val="24"/>
              </w:rPr>
              <w:t xml:space="preserve"> to </w:t>
            </w:r>
            <w:r w:rsidR="00761F32">
              <w:rPr>
                <w:rFonts w:ascii="Arial" w:hAnsi="Arial" w:cs="Arial"/>
                <w:sz w:val="24"/>
                <w:szCs w:val="24"/>
              </w:rPr>
              <w:t>Kings</w:t>
            </w:r>
            <w:r w:rsidR="00C73D02">
              <w:rPr>
                <w:rFonts w:ascii="Arial" w:hAnsi="Arial" w:cs="Arial"/>
                <w:sz w:val="24"/>
                <w:szCs w:val="24"/>
              </w:rPr>
              <w:t xml:space="preserve"> Road</w:t>
            </w:r>
            <w:r w:rsidR="002304F3">
              <w:rPr>
                <w:rFonts w:ascii="Arial" w:hAnsi="Arial" w:cs="Arial"/>
                <w:sz w:val="24"/>
                <w:szCs w:val="24"/>
              </w:rPr>
              <w:t xml:space="preserve"> with direct access onto this public highway</w:t>
            </w:r>
            <w:r w:rsidR="0076030D">
              <w:rPr>
                <w:rFonts w:ascii="Arial" w:hAnsi="Arial" w:cs="Arial"/>
                <w:sz w:val="24"/>
                <w:szCs w:val="24"/>
              </w:rPr>
              <w:t>;</w:t>
            </w:r>
            <w:r w:rsidR="00761F32">
              <w:rPr>
                <w:rFonts w:ascii="Arial" w:hAnsi="Arial" w:cs="Arial"/>
                <w:sz w:val="24"/>
                <w:szCs w:val="24"/>
              </w:rPr>
              <w:t xml:space="preserve"> </w:t>
            </w:r>
            <w:r w:rsidR="00DD0C62">
              <w:rPr>
                <w:rFonts w:ascii="Arial" w:hAnsi="Arial" w:cs="Arial"/>
                <w:sz w:val="24"/>
                <w:szCs w:val="24"/>
              </w:rPr>
              <w:t>this</w:t>
            </w:r>
            <w:r w:rsidR="00761F32">
              <w:rPr>
                <w:rFonts w:ascii="Arial" w:hAnsi="Arial" w:cs="Arial"/>
                <w:sz w:val="24"/>
                <w:szCs w:val="24"/>
              </w:rPr>
              <w:t xml:space="preserve"> leads onto the main route into Swansea </w:t>
            </w:r>
            <w:r w:rsidR="00331C3C">
              <w:rPr>
                <w:rFonts w:ascii="Arial" w:hAnsi="Arial" w:cs="Arial"/>
                <w:sz w:val="24"/>
                <w:szCs w:val="24"/>
              </w:rPr>
              <w:t xml:space="preserve">the </w:t>
            </w:r>
            <w:r w:rsidR="00761F32">
              <w:rPr>
                <w:rFonts w:ascii="Arial" w:hAnsi="Arial" w:cs="Arial"/>
                <w:sz w:val="24"/>
                <w:szCs w:val="24"/>
              </w:rPr>
              <w:t xml:space="preserve">A483 Fabian Way.  </w:t>
            </w:r>
            <w:r w:rsidR="00C73D02">
              <w:rPr>
                <w:rFonts w:ascii="Arial" w:hAnsi="Arial" w:cs="Arial"/>
                <w:sz w:val="24"/>
                <w:szCs w:val="24"/>
              </w:rPr>
              <w:t>T</w:t>
            </w:r>
            <w:r>
              <w:rPr>
                <w:rFonts w:ascii="Arial" w:hAnsi="Arial" w:cs="Arial"/>
                <w:sz w:val="24"/>
                <w:szCs w:val="24"/>
              </w:rPr>
              <w:t xml:space="preserve">he building itself will be adjacent to the student accommodation newly built for UWTSD. </w:t>
            </w:r>
          </w:p>
          <w:p w14:paraId="1BBE8AA6" w14:textId="1A9B7241" w:rsidR="002D3FF9" w:rsidRDefault="00862B9F" w:rsidP="00CC6594">
            <w:pPr>
              <w:pStyle w:val="ListParagraph"/>
              <w:spacing w:line="360" w:lineRule="auto"/>
              <w:ind w:left="0"/>
              <w:rPr>
                <w:rFonts w:ascii="Arial" w:hAnsi="Arial" w:cs="Arial"/>
                <w:sz w:val="24"/>
                <w:szCs w:val="24"/>
              </w:rPr>
            </w:pPr>
            <w:r>
              <w:rPr>
                <w:rFonts w:ascii="Arial" w:hAnsi="Arial" w:cs="Arial"/>
                <w:sz w:val="24"/>
                <w:szCs w:val="24"/>
              </w:rPr>
              <w:t xml:space="preserve">This </w:t>
            </w:r>
            <w:r w:rsidR="00A76838">
              <w:rPr>
                <w:rFonts w:ascii="Arial" w:hAnsi="Arial" w:cs="Arial"/>
                <w:sz w:val="24"/>
                <w:szCs w:val="24"/>
              </w:rPr>
              <w:t xml:space="preserve">project </w:t>
            </w:r>
            <w:r>
              <w:rPr>
                <w:rFonts w:ascii="Arial" w:hAnsi="Arial" w:cs="Arial"/>
                <w:sz w:val="24"/>
                <w:szCs w:val="24"/>
              </w:rPr>
              <w:t>will complete the transformation of the area connecting the SA1 area to the town centre providing attractive walkways and cycle paths into the hub of the city.</w:t>
            </w:r>
          </w:p>
          <w:p w14:paraId="7A94B7FC" w14:textId="436E5669" w:rsidR="002D3FF9" w:rsidRDefault="0037755B" w:rsidP="00CC6594">
            <w:pPr>
              <w:pStyle w:val="ListParagraph"/>
              <w:spacing w:line="360" w:lineRule="auto"/>
              <w:ind w:left="0"/>
              <w:rPr>
                <w:rFonts w:ascii="Arial" w:hAnsi="Arial" w:cs="Arial"/>
                <w:sz w:val="24"/>
                <w:szCs w:val="24"/>
              </w:rPr>
            </w:pPr>
            <w:r>
              <w:rPr>
                <w:rFonts w:ascii="Arial" w:hAnsi="Arial" w:cs="Arial"/>
                <w:sz w:val="24"/>
                <w:szCs w:val="24"/>
              </w:rPr>
              <w:t xml:space="preserve">The </w:t>
            </w:r>
            <w:r w:rsidR="00E64CBC">
              <w:rPr>
                <w:rFonts w:ascii="Arial" w:hAnsi="Arial" w:cs="Arial"/>
                <w:sz w:val="24"/>
                <w:szCs w:val="24"/>
              </w:rPr>
              <w:t xml:space="preserve">immediate </w:t>
            </w:r>
            <w:r>
              <w:rPr>
                <w:rFonts w:ascii="Arial" w:hAnsi="Arial" w:cs="Arial"/>
                <w:sz w:val="24"/>
                <w:szCs w:val="24"/>
              </w:rPr>
              <w:t xml:space="preserve">surrounding area is of commercial </w:t>
            </w:r>
            <w:r w:rsidR="0060717B">
              <w:rPr>
                <w:rFonts w:ascii="Arial" w:hAnsi="Arial" w:cs="Arial"/>
                <w:sz w:val="24"/>
                <w:szCs w:val="24"/>
              </w:rPr>
              <w:t>use,</w:t>
            </w:r>
            <w:r w:rsidR="00E64CBC">
              <w:rPr>
                <w:rFonts w:ascii="Arial" w:hAnsi="Arial" w:cs="Arial"/>
                <w:sz w:val="24"/>
                <w:szCs w:val="24"/>
              </w:rPr>
              <w:t xml:space="preserve"> but the wider area includes, restaurants, shops</w:t>
            </w:r>
            <w:r w:rsidR="00472E89">
              <w:rPr>
                <w:rFonts w:ascii="Arial" w:hAnsi="Arial" w:cs="Arial"/>
                <w:sz w:val="24"/>
                <w:szCs w:val="24"/>
              </w:rPr>
              <w:t xml:space="preserve">, </w:t>
            </w:r>
            <w:r w:rsidR="00E64CBC">
              <w:rPr>
                <w:rFonts w:ascii="Arial" w:hAnsi="Arial" w:cs="Arial"/>
                <w:sz w:val="24"/>
                <w:szCs w:val="24"/>
              </w:rPr>
              <w:t>bars</w:t>
            </w:r>
            <w:r w:rsidR="00472E89">
              <w:rPr>
                <w:rFonts w:ascii="Arial" w:hAnsi="Arial" w:cs="Arial"/>
                <w:sz w:val="24"/>
                <w:szCs w:val="24"/>
              </w:rPr>
              <w:t xml:space="preserve"> and residential buildings.</w:t>
            </w:r>
          </w:p>
          <w:p w14:paraId="14A548F4" w14:textId="5115C441" w:rsidR="002D3FF9" w:rsidRDefault="002D3FF9" w:rsidP="00CC6594">
            <w:pPr>
              <w:pStyle w:val="ListParagraph"/>
              <w:spacing w:line="360" w:lineRule="auto"/>
              <w:ind w:left="0"/>
              <w:rPr>
                <w:rFonts w:ascii="Arial" w:hAnsi="Arial" w:cs="Arial"/>
                <w:sz w:val="24"/>
                <w:szCs w:val="24"/>
              </w:rPr>
            </w:pPr>
          </w:p>
          <w:p w14:paraId="3207E54E" w14:textId="4577F80D" w:rsidR="001E3DA8" w:rsidRDefault="00F01B2C" w:rsidP="00CC6594">
            <w:pPr>
              <w:pStyle w:val="ListParagraph"/>
              <w:spacing w:line="360" w:lineRule="auto"/>
              <w:ind w:left="0"/>
              <w:rPr>
                <w:rFonts w:ascii="Arial" w:hAnsi="Arial" w:cs="Arial"/>
                <w:sz w:val="24"/>
                <w:szCs w:val="24"/>
              </w:rPr>
            </w:pPr>
            <w:r w:rsidRPr="00C61D53">
              <w:rPr>
                <w:rFonts w:ascii="Arial" w:hAnsi="Arial" w:cs="Arial"/>
                <w:b/>
                <w:bCs/>
                <w:sz w:val="24"/>
                <w:szCs w:val="24"/>
              </w:rPr>
              <w:t>Appendix No. 1</w:t>
            </w:r>
            <w:r w:rsidRPr="00C61D53">
              <w:rPr>
                <w:rFonts w:ascii="Arial" w:hAnsi="Arial" w:cs="Arial"/>
                <w:sz w:val="24"/>
                <w:szCs w:val="24"/>
              </w:rPr>
              <w:t xml:space="preserve"> is a photograph of the site from an aerial view, it shows the overall site including the area where the new University building</w:t>
            </w:r>
            <w:r w:rsidR="00724778">
              <w:rPr>
                <w:rFonts w:ascii="Arial" w:hAnsi="Arial" w:cs="Arial"/>
                <w:sz w:val="24"/>
                <w:szCs w:val="24"/>
              </w:rPr>
              <w:t>,</w:t>
            </w:r>
            <w:r w:rsidRPr="00C61D53">
              <w:rPr>
                <w:rFonts w:ascii="Arial" w:hAnsi="Arial" w:cs="Arial"/>
                <w:sz w:val="24"/>
                <w:szCs w:val="24"/>
              </w:rPr>
              <w:t xml:space="preserve"> </w:t>
            </w:r>
            <w:r w:rsidR="00724778" w:rsidRPr="00C61D53">
              <w:rPr>
                <w:rFonts w:ascii="Arial" w:hAnsi="Arial" w:cs="Arial"/>
                <w:sz w:val="24"/>
                <w:szCs w:val="24"/>
              </w:rPr>
              <w:t>parking area and road entrance</w:t>
            </w:r>
            <w:r w:rsidR="00724778">
              <w:rPr>
                <w:rFonts w:ascii="Arial" w:hAnsi="Arial" w:cs="Arial"/>
                <w:sz w:val="24"/>
                <w:szCs w:val="24"/>
              </w:rPr>
              <w:t xml:space="preserve"> have </w:t>
            </w:r>
            <w:r w:rsidR="00CC35EA">
              <w:rPr>
                <w:rFonts w:ascii="Arial" w:hAnsi="Arial" w:cs="Arial"/>
                <w:sz w:val="24"/>
                <w:szCs w:val="24"/>
              </w:rPr>
              <w:t xml:space="preserve">now </w:t>
            </w:r>
            <w:r w:rsidRPr="00C61D53">
              <w:rPr>
                <w:rFonts w:ascii="Arial" w:hAnsi="Arial" w:cs="Arial"/>
                <w:sz w:val="24"/>
                <w:szCs w:val="24"/>
              </w:rPr>
              <w:t>been built</w:t>
            </w:r>
            <w:r w:rsidR="00724778">
              <w:rPr>
                <w:rFonts w:ascii="Arial" w:hAnsi="Arial" w:cs="Arial"/>
                <w:sz w:val="24"/>
                <w:szCs w:val="24"/>
              </w:rPr>
              <w:t>.</w:t>
            </w:r>
          </w:p>
          <w:p w14:paraId="2673E8C2" w14:textId="77777777" w:rsidR="00A80AB7" w:rsidRDefault="00A80AB7" w:rsidP="00CC6594">
            <w:pPr>
              <w:pStyle w:val="ListParagraph"/>
              <w:spacing w:line="360" w:lineRule="auto"/>
              <w:ind w:left="0"/>
              <w:rPr>
                <w:rFonts w:ascii="Arial" w:hAnsi="Arial" w:cs="Arial"/>
                <w:sz w:val="24"/>
                <w:szCs w:val="24"/>
              </w:rPr>
            </w:pPr>
          </w:p>
          <w:p w14:paraId="538F6755" w14:textId="3132E3E5" w:rsidR="00C61D53" w:rsidRPr="00C61D53" w:rsidRDefault="00C61D53" w:rsidP="00CC6594">
            <w:pPr>
              <w:pStyle w:val="ListParagraph"/>
              <w:spacing w:line="360" w:lineRule="auto"/>
              <w:ind w:left="0"/>
              <w:rPr>
                <w:rFonts w:ascii="Arial" w:hAnsi="Arial" w:cs="Arial"/>
                <w:sz w:val="24"/>
                <w:szCs w:val="24"/>
              </w:rPr>
            </w:pPr>
            <w:r w:rsidRPr="00C61D53">
              <w:rPr>
                <w:rFonts w:ascii="Arial" w:hAnsi="Arial" w:cs="Arial"/>
                <w:b/>
                <w:bCs/>
                <w:sz w:val="24"/>
                <w:szCs w:val="24"/>
              </w:rPr>
              <w:t xml:space="preserve">Appendix No. 2 </w:t>
            </w:r>
            <w:r>
              <w:rPr>
                <w:rFonts w:ascii="Arial" w:hAnsi="Arial" w:cs="Arial"/>
                <w:sz w:val="24"/>
                <w:szCs w:val="24"/>
              </w:rPr>
              <w:t>is a plan of the site during the construction phase.  The plan show</w:t>
            </w:r>
            <w:r w:rsidR="007C3865">
              <w:rPr>
                <w:rFonts w:ascii="Arial" w:hAnsi="Arial" w:cs="Arial"/>
                <w:sz w:val="24"/>
                <w:szCs w:val="24"/>
              </w:rPr>
              <w:t>s</w:t>
            </w:r>
            <w:r>
              <w:rPr>
                <w:rFonts w:ascii="Arial" w:hAnsi="Arial" w:cs="Arial"/>
                <w:sz w:val="24"/>
                <w:szCs w:val="24"/>
              </w:rPr>
              <w:t xml:space="preserve"> the safety/security barriers erected around the site, the manned site entrance, the plot for development, temporary areas for parking of vehicles, the site office and separate welfare facilities and the storage area for materials during the build. </w:t>
            </w:r>
          </w:p>
          <w:p w14:paraId="219C4E19" w14:textId="408C093A" w:rsidR="002D3FF9" w:rsidRDefault="002D3FF9" w:rsidP="00CC6594">
            <w:pPr>
              <w:pStyle w:val="ListParagraph"/>
              <w:spacing w:line="360" w:lineRule="auto"/>
              <w:ind w:left="0"/>
              <w:rPr>
                <w:rFonts w:ascii="Arial" w:hAnsi="Arial" w:cs="Arial"/>
                <w:sz w:val="24"/>
                <w:szCs w:val="24"/>
              </w:rPr>
            </w:pPr>
          </w:p>
        </w:tc>
      </w:tr>
      <w:tr w:rsidR="002D3FF9" w14:paraId="565A78C4" w14:textId="77777777" w:rsidTr="002D3FF9">
        <w:tc>
          <w:tcPr>
            <w:tcW w:w="8505" w:type="dxa"/>
          </w:tcPr>
          <w:p w14:paraId="7B26655B" w14:textId="77777777" w:rsidR="002D3FF9" w:rsidRPr="0030604A" w:rsidRDefault="002D3FF9" w:rsidP="00CC6594">
            <w:pPr>
              <w:pStyle w:val="ListParagraph"/>
              <w:spacing w:line="360" w:lineRule="auto"/>
              <w:ind w:left="0"/>
              <w:rPr>
                <w:rFonts w:ascii="Arial" w:hAnsi="Arial" w:cs="Arial"/>
                <w:b/>
                <w:bCs/>
                <w:sz w:val="24"/>
                <w:szCs w:val="24"/>
              </w:rPr>
            </w:pPr>
            <w:r w:rsidRPr="0030604A">
              <w:rPr>
                <w:rFonts w:ascii="Arial" w:hAnsi="Arial" w:cs="Arial"/>
                <w:b/>
                <w:bCs/>
                <w:sz w:val="24"/>
                <w:szCs w:val="24"/>
              </w:rPr>
              <w:t>Is there anything the client has made you aware of?</w:t>
            </w:r>
          </w:p>
          <w:p w14:paraId="44E4D6CE" w14:textId="6BADED3E" w:rsidR="002D3FF9" w:rsidRDefault="002D3FF9" w:rsidP="00CC6594">
            <w:pPr>
              <w:pStyle w:val="ListParagraph"/>
              <w:spacing w:line="360" w:lineRule="auto"/>
              <w:ind w:left="0"/>
              <w:rPr>
                <w:rFonts w:ascii="Arial" w:hAnsi="Arial" w:cs="Arial"/>
                <w:sz w:val="24"/>
                <w:szCs w:val="24"/>
              </w:rPr>
            </w:pPr>
          </w:p>
          <w:p w14:paraId="156E589C" w14:textId="77777777" w:rsidR="00321F5D" w:rsidRPr="00C62EDF" w:rsidRDefault="00B175E9" w:rsidP="00CC6594">
            <w:pPr>
              <w:pStyle w:val="ListParagraph"/>
              <w:spacing w:line="360" w:lineRule="auto"/>
              <w:ind w:left="0"/>
              <w:rPr>
                <w:rFonts w:ascii="Arial" w:hAnsi="Arial" w:cs="Arial"/>
                <w:sz w:val="24"/>
                <w:szCs w:val="24"/>
                <w:u w:val="single"/>
              </w:rPr>
            </w:pPr>
            <w:r w:rsidRPr="00C62EDF">
              <w:rPr>
                <w:rFonts w:ascii="Arial" w:hAnsi="Arial" w:cs="Arial"/>
                <w:sz w:val="24"/>
                <w:szCs w:val="24"/>
                <w:u w:val="single"/>
              </w:rPr>
              <w:t>Public Highway</w:t>
            </w:r>
            <w:r w:rsidR="00321F5D" w:rsidRPr="00C62EDF">
              <w:rPr>
                <w:rFonts w:ascii="Arial" w:hAnsi="Arial" w:cs="Arial"/>
                <w:sz w:val="24"/>
                <w:szCs w:val="24"/>
                <w:u w:val="single"/>
              </w:rPr>
              <w:t>:</w:t>
            </w:r>
          </w:p>
          <w:p w14:paraId="21BA7132" w14:textId="5550CBE7" w:rsidR="00B175E9" w:rsidRDefault="00321F5D" w:rsidP="00CC6594">
            <w:pPr>
              <w:pStyle w:val="ListParagraph"/>
              <w:spacing w:line="360" w:lineRule="auto"/>
              <w:ind w:left="0"/>
              <w:rPr>
                <w:rFonts w:ascii="Arial" w:hAnsi="Arial" w:cs="Arial"/>
                <w:sz w:val="24"/>
                <w:szCs w:val="24"/>
              </w:rPr>
            </w:pPr>
            <w:r>
              <w:rPr>
                <w:rFonts w:ascii="Arial" w:hAnsi="Arial" w:cs="Arial"/>
                <w:sz w:val="24"/>
                <w:szCs w:val="24"/>
              </w:rPr>
              <w:t>-the site is adjacent to Kings Road with direct access onto th</w:t>
            </w:r>
            <w:r w:rsidR="004C479D">
              <w:rPr>
                <w:rFonts w:ascii="Arial" w:hAnsi="Arial" w:cs="Arial"/>
                <w:sz w:val="24"/>
                <w:szCs w:val="24"/>
              </w:rPr>
              <w:t>is</w:t>
            </w:r>
            <w:r>
              <w:rPr>
                <w:rFonts w:ascii="Arial" w:hAnsi="Arial" w:cs="Arial"/>
                <w:sz w:val="24"/>
                <w:szCs w:val="24"/>
              </w:rPr>
              <w:t xml:space="preserve"> highway</w:t>
            </w:r>
            <w:r w:rsidR="004C479D">
              <w:rPr>
                <w:rFonts w:ascii="Arial" w:hAnsi="Arial" w:cs="Arial"/>
                <w:sz w:val="24"/>
                <w:szCs w:val="24"/>
              </w:rPr>
              <w:t>.</w:t>
            </w:r>
          </w:p>
          <w:p w14:paraId="47340146" w14:textId="09D399F8" w:rsidR="00321F5D" w:rsidRDefault="00321F5D" w:rsidP="00CC6594">
            <w:pPr>
              <w:pStyle w:val="ListParagraph"/>
              <w:spacing w:line="360" w:lineRule="auto"/>
              <w:ind w:left="0"/>
              <w:rPr>
                <w:rFonts w:ascii="Arial" w:hAnsi="Arial" w:cs="Arial"/>
                <w:sz w:val="24"/>
                <w:szCs w:val="24"/>
              </w:rPr>
            </w:pPr>
            <w:r>
              <w:rPr>
                <w:rFonts w:ascii="Arial" w:hAnsi="Arial" w:cs="Arial"/>
                <w:sz w:val="24"/>
                <w:szCs w:val="24"/>
              </w:rPr>
              <w:t xml:space="preserve">-the highway is a busy road at peak times for entering and exiting the SA1 area, to and from Swansea town centre and </w:t>
            </w:r>
            <w:r w:rsidR="005669D0">
              <w:rPr>
                <w:rFonts w:ascii="Arial" w:hAnsi="Arial" w:cs="Arial"/>
                <w:sz w:val="24"/>
                <w:szCs w:val="24"/>
              </w:rPr>
              <w:t xml:space="preserve">the </w:t>
            </w:r>
            <w:r>
              <w:rPr>
                <w:rFonts w:ascii="Arial" w:hAnsi="Arial" w:cs="Arial"/>
                <w:sz w:val="24"/>
                <w:szCs w:val="24"/>
              </w:rPr>
              <w:t>surrounding areas</w:t>
            </w:r>
            <w:r w:rsidR="004C479D">
              <w:rPr>
                <w:rFonts w:ascii="Arial" w:hAnsi="Arial" w:cs="Arial"/>
                <w:sz w:val="24"/>
                <w:szCs w:val="24"/>
              </w:rPr>
              <w:t>.</w:t>
            </w:r>
          </w:p>
          <w:p w14:paraId="7B4F2D0D" w14:textId="17AB2DFE" w:rsidR="00321F5D" w:rsidRDefault="00321F5D" w:rsidP="00CC6594">
            <w:pPr>
              <w:pStyle w:val="ListParagraph"/>
              <w:spacing w:line="360" w:lineRule="auto"/>
              <w:ind w:left="0"/>
              <w:rPr>
                <w:rFonts w:ascii="Arial" w:hAnsi="Arial" w:cs="Arial"/>
                <w:sz w:val="24"/>
                <w:szCs w:val="24"/>
              </w:rPr>
            </w:pPr>
            <w:r>
              <w:rPr>
                <w:rFonts w:ascii="Arial" w:hAnsi="Arial" w:cs="Arial"/>
                <w:sz w:val="24"/>
                <w:szCs w:val="24"/>
              </w:rPr>
              <w:t>-there is a pedestrian walkway either side of Kings Road and immediately next to the construction site</w:t>
            </w:r>
            <w:r w:rsidR="004C479D">
              <w:rPr>
                <w:rFonts w:ascii="Arial" w:hAnsi="Arial" w:cs="Arial"/>
                <w:sz w:val="24"/>
                <w:szCs w:val="24"/>
              </w:rPr>
              <w:t>.</w:t>
            </w:r>
          </w:p>
          <w:p w14:paraId="1D103148" w14:textId="77777777" w:rsidR="004C479D" w:rsidRDefault="004C479D" w:rsidP="00CC6594">
            <w:pPr>
              <w:pStyle w:val="ListParagraph"/>
              <w:spacing w:line="360" w:lineRule="auto"/>
              <w:ind w:left="0"/>
              <w:rPr>
                <w:rFonts w:ascii="Arial" w:hAnsi="Arial" w:cs="Arial"/>
                <w:sz w:val="24"/>
                <w:szCs w:val="24"/>
              </w:rPr>
            </w:pPr>
          </w:p>
          <w:p w14:paraId="3E04D213" w14:textId="2D7544AB" w:rsidR="00321F5D" w:rsidRDefault="005669D0" w:rsidP="00CC6594">
            <w:pPr>
              <w:pStyle w:val="ListParagraph"/>
              <w:spacing w:line="360" w:lineRule="auto"/>
              <w:ind w:left="0"/>
              <w:rPr>
                <w:rFonts w:ascii="Arial" w:hAnsi="Arial" w:cs="Arial"/>
                <w:sz w:val="24"/>
                <w:szCs w:val="24"/>
              </w:rPr>
            </w:pPr>
            <w:r>
              <w:rPr>
                <w:rFonts w:ascii="Arial" w:hAnsi="Arial" w:cs="Arial"/>
                <w:sz w:val="24"/>
                <w:szCs w:val="24"/>
              </w:rPr>
              <w:t>A Traffic Management Plan will be put in place and will include:</w:t>
            </w:r>
          </w:p>
          <w:p w14:paraId="06D827F8" w14:textId="0ECF4A31" w:rsidR="005669D0" w:rsidRDefault="005669D0" w:rsidP="00CC6594">
            <w:pPr>
              <w:pStyle w:val="ListParagraph"/>
              <w:spacing w:line="360" w:lineRule="auto"/>
              <w:ind w:left="0"/>
              <w:rPr>
                <w:rFonts w:ascii="Arial" w:hAnsi="Arial" w:cs="Arial"/>
                <w:sz w:val="24"/>
                <w:szCs w:val="24"/>
              </w:rPr>
            </w:pPr>
            <w:r>
              <w:rPr>
                <w:rFonts w:ascii="Arial" w:hAnsi="Arial" w:cs="Arial"/>
                <w:sz w:val="24"/>
                <w:szCs w:val="24"/>
              </w:rPr>
              <w:t xml:space="preserve">-the closure of the pedestrian walkway directly next to the construction site, the site barriers will encompass this area, warning and safety signage </w:t>
            </w:r>
            <w:r w:rsidR="004C479D">
              <w:rPr>
                <w:rFonts w:ascii="Arial" w:hAnsi="Arial" w:cs="Arial"/>
                <w:sz w:val="24"/>
                <w:szCs w:val="24"/>
              </w:rPr>
              <w:t>will</w:t>
            </w:r>
            <w:r>
              <w:rPr>
                <w:rFonts w:ascii="Arial" w:hAnsi="Arial" w:cs="Arial"/>
                <w:sz w:val="24"/>
                <w:szCs w:val="24"/>
              </w:rPr>
              <w:t xml:space="preserve"> be in place.</w:t>
            </w:r>
          </w:p>
          <w:p w14:paraId="10F0360E" w14:textId="45B78151" w:rsidR="005669D0" w:rsidRDefault="005669D0" w:rsidP="005669D0">
            <w:pPr>
              <w:pStyle w:val="ListParagraph"/>
              <w:spacing w:line="360" w:lineRule="auto"/>
              <w:ind w:left="0"/>
              <w:rPr>
                <w:rFonts w:ascii="Arial" w:hAnsi="Arial" w:cs="Arial"/>
                <w:sz w:val="24"/>
                <w:szCs w:val="24"/>
              </w:rPr>
            </w:pPr>
            <w:r>
              <w:rPr>
                <w:rFonts w:ascii="Arial" w:hAnsi="Arial" w:cs="Arial"/>
                <w:sz w:val="24"/>
                <w:szCs w:val="24"/>
              </w:rPr>
              <w:t xml:space="preserve">-at critical times in the construction phase the Kings Road will be closed with a diversion in place, </w:t>
            </w:r>
            <w:r>
              <w:rPr>
                <w:rFonts w:ascii="Arial" w:hAnsi="Arial" w:cs="Arial"/>
                <w:sz w:val="24"/>
                <w:szCs w:val="24"/>
              </w:rPr>
              <w:t xml:space="preserve">warning and safety signage </w:t>
            </w:r>
            <w:r w:rsidR="004C479D">
              <w:rPr>
                <w:rFonts w:ascii="Arial" w:hAnsi="Arial" w:cs="Arial"/>
                <w:sz w:val="24"/>
                <w:szCs w:val="24"/>
              </w:rPr>
              <w:t>will</w:t>
            </w:r>
            <w:r>
              <w:rPr>
                <w:rFonts w:ascii="Arial" w:hAnsi="Arial" w:cs="Arial"/>
                <w:sz w:val="24"/>
                <w:szCs w:val="24"/>
              </w:rPr>
              <w:t xml:space="preserve"> be in place.</w:t>
            </w:r>
          </w:p>
          <w:p w14:paraId="04BEC9FC" w14:textId="6DCEB237" w:rsidR="005669D0" w:rsidRDefault="005669D0" w:rsidP="005669D0">
            <w:pPr>
              <w:pStyle w:val="ListParagraph"/>
              <w:spacing w:line="360" w:lineRule="auto"/>
              <w:ind w:left="0"/>
              <w:rPr>
                <w:rFonts w:ascii="Arial" w:hAnsi="Arial" w:cs="Arial"/>
                <w:sz w:val="24"/>
                <w:szCs w:val="24"/>
              </w:rPr>
            </w:pPr>
            <w:r>
              <w:rPr>
                <w:rFonts w:ascii="Arial" w:hAnsi="Arial" w:cs="Arial"/>
                <w:sz w:val="24"/>
                <w:szCs w:val="24"/>
              </w:rPr>
              <w:t>-site deliveries of materials and plant will be scheduled for minimum disruption and noise to the area</w:t>
            </w:r>
            <w:r w:rsidR="003D3CC3">
              <w:rPr>
                <w:rFonts w:ascii="Arial" w:hAnsi="Arial" w:cs="Arial"/>
                <w:sz w:val="24"/>
                <w:szCs w:val="24"/>
              </w:rPr>
              <w:t xml:space="preserve"> (Considerate Contractors Scheme)</w:t>
            </w:r>
          </w:p>
          <w:p w14:paraId="016FF500" w14:textId="3D28DDD5" w:rsidR="005669D0" w:rsidRDefault="005669D0" w:rsidP="005669D0">
            <w:pPr>
              <w:pStyle w:val="ListParagraph"/>
              <w:spacing w:line="360" w:lineRule="auto"/>
              <w:ind w:left="0"/>
              <w:rPr>
                <w:rFonts w:ascii="Arial" w:hAnsi="Arial" w:cs="Arial"/>
                <w:sz w:val="24"/>
                <w:szCs w:val="24"/>
              </w:rPr>
            </w:pPr>
            <w:r>
              <w:rPr>
                <w:rFonts w:ascii="Arial" w:hAnsi="Arial" w:cs="Arial"/>
                <w:sz w:val="24"/>
                <w:szCs w:val="24"/>
              </w:rPr>
              <w:t>-a one-way system for vehicles entering and leaving the site will be in place</w:t>
            </w:r>
          </w:p>
          <w:p w14:paraId="63D31BB4" w14:textId="37AD60C7" w:rsidR="005669D0" w:rsidRDefault="005669D0" w:rsidP="005669D0">
            <w:pPr>
              <w:pStyle w:val="ListParagraph"/>
              <w:spacing w:line="360" w:lineRule="auto"/>
              <w:ind w:left="0"/>
              <w:rPr>
                <w:rFonts w:ascii="Arial" w:hAnsi="Arial" w:cs="Arial"/>
                <w:sz w:val="24"/>
                <w:szCs w:val="24"/>
              </w:rPr>
            </w:pPr>
            <w:r>
              <w:rPr>
                <w:rFonts w:ascii="Arial" w:hAnsi="Arial" w:cs="Arial"/>
                <w:sz w:val="24"/>
                <w:szCs w:val="24"/>
              </w:rPr>
              <w:t>-the site entrance will be manned during site hours to provide safety and security at the site</w:t>
            </w:r>
            <w:r w:rsidR="0068416F">
              <w:rPr>
                <w:rFonts w:ascii="Arial" w:hAnsi="Arial" w:cs="Arial"/>
                <w:sz w:val="24"/>
                <w:szCs w:val="24"/>
              </w:rPr>
              <w:t xml:space="preserve"> and a banksman will be available for all site deliveries.</w:t>
            </w:r>
          </w:p>
          <w:p w14:paraId="7BE4DAEB" w14:textId="49295565" w:rsidR="005669D0" w:rsidRDefault="005669D0" w:rsidP="005669D0">
            <w:pPr>
              <w:pStyle w:val="ListParagraph"/>
              <w:spacing w:line="360" w:lineRule="auto"/>
              <w:ind w:left="0"/>
              <w:rPr>
                <w:rFonts w:ascii="Arial" w:hAnsi="Arial" w:cs="Arial"/>
                <w:sz w:val="24"/>
                <w:szCs w:val="24"/>
              </w:rPr>
            </w:pPr>
            <w:r>
              <w:rPr>
                <w:rFonts w:ascii="Arial" w:hAnsi="Arial" w:cs="Arial"/>
                <w:sz w:val="24"/>
                <w:szCs w:val="24"/>
              </w:rPr>
              <w:t>-the site will have CCTV installed and 24hr security response to provide safety and security outside of normal site hours</w:t>
            </w:r>
          </w:p>
          <w:p w14:paraId="4F1A8CCA" w14:textId="77777777" w:rsidR="005669D0" w:rsidRDefault="005669D0" w:rsidP="005669D0">
            <w:pPr>
              <w:pStyle w:val="ListParagraph"/>
              <w:spacing w:line="360" w:lineRule="auto"/>
              <w:ind w:left="0"/>
              <w:rPr>
                <w:rFonts w:ascii="Arial" w:hAnsi="Arial" w:cs="Arial"/>
                <w:sz w:val="24"/>
                <w:szCs w:val="24"/>
              </w:rPr>
            </w:pPr>
          </w:p>
          <w:p w14:paraId="25BF0345" w14:textId="2B6B2511" w:rsidR="00D20A50" w:rsidRPr="00C62EDF" w:rsidRDefault="00C62EDF" w:rsidP="00CC6594">
            <w:pPr>
              <w:pStyle w:val="ListParagraph"/>
              <w:spacing w:line="360" w:lineRule="auto"/>
              <w:ind w:left="0"/>
              <w:rPr>
                <w:rFonts w:ascii="Arial" w:hAnsi="Arial" w:cs="Arial"/>
                <w:sz w:val="24"/>
                <w:szCs w:val="24"/>
                <w:u w:val="single"/>
              </w:rPr>
            </w:pPr>
            <w:r w:rsidRPr="00C62EDF">
              <w:rPr>
                <w:rFonts w:ascii="Arial" w:hAnsi="Arial" w:cs="Arial"/>
                <w:sz w:val="24"/>
                <w:szCs w:val="24"/>
                <w:u w:val="single"/>
              </w:rPr>
              <w:t xml:space="preserve">Construction site is </w:t>
            </w:r>
            <w:r w:rsidR="00B175E9" w:rsidRPr="00C62EDF">
              <w:rPr>
                <w:rFonts w:ascii="Arial" w:hAnsi="Arial" w:cs="Arial"/>
                <w:sz w:val="24"/>
                <w:szCs w:val="24"/>
                <w:u w:val="single"/>
              </w:rPr>
              <w:t>alongside</w:t>
            </w:r>
            <w:r w:rsidRPr="00C62EDF">
              <w:rPr>
                <w:rFonts w:ascii="Arial" w:hAnsi="Arial" w:cs="Arial"/>
                <w:sz w:val="24"/>
                <w:szCs w:val="24"/>
                <w:u w:val="single"/>
              </w:rPr>
              <w:t xml:space="preserve"> the</w:t>
            </w:r>
            <w:r w:rsidR="00B175E9" w:rsidRPr="00C62EDF">
              <w:rPr>
                <w:rFonts w:ascii="Arial" w:hAnsi="Arial" w:cs="Arial"/>
                <w:sz w:val="24"/>
                <w:szCs w:val="24"/>
                <w:u w:val="single"/>
              </w:rPr>
              <w:t xml:space="preserve"> River Tawe</w:t>
            </w:r>
          </w:p>
          <w:p w14:paraId="16D5B56F" w14:textId="336DD9E7" w:rsidR="00B175E9" w:rsidRDefault="00D20A50" w:rsidP="00CC6594">
            <w:pPr>
              <w:pStyle w:val="ListParagraph"/>
              <w:spacing w:line="360" w:lineRule="auto"/>
              <w:ind w:left="0"/>
              <w:rPr>
                <w:rFonts w:ascii="Arial" w:hAnsi="Arial" w:cs="Arial"/>
                <w:sz w:val="24"/>
                <w:szCs w:val="24"/>
              </w:rPr>
            </w:pPr>
            <w:r>
              <w:rPr>
                <w:rFonts w:ascii="Arial" w:hAnsi="Arial" w:cs="Arial"/>
                <w:sz w:val="24"/>
                <w:szCs w:val="24"/>
              </w:rPr>
              <w:t>Information has been supplied by the client in the form of surveys including, desktop and full site investigation surveys.  The information supplied includes soil type and conditions, ground water levels, previous land use and information on the foundations of the river barrier walls</w:t>
            </w:r>
            <w:r w:rsidR="00BB09D0">
              <w:rPr>
                <w:rFonts w:ascii="Arial" w:hAnsi="Arial" w:cs="Arial"/>
                <w:sz w:val="24"/>
                <w:szCs w:val="24"/>
              </w:rPr>
              <w:t>.</w:t>
            </w:r>
          </w:p>
          <w:p w14:paraId="040CB3B5" w14:textId="7656E47E" w:rsidR="00BB09D0" w:rsidRDefault="00BB09D0" w:rsidP="00CC6594">
            <w:pPr>
              <w:pStyle w:val="ListParagraph"/>
              <w:spacing w:line="360" w:lineRule="auto"/>
              <w:ind w:left="0"/>
              <w:rPr>
                <w:rFonts w:ascii="Arial" w:hAnsi="Arial" w:cs="Arial"/>
                <w:sz w:val="24"/>
                <w:szCs w:val="24"/>
              </w:rPr>
            </w:pPr>
          </w:p>
          <w:p w14:paraId="43E7D1F6" w14:textId="75DE0268" w:rsidR="00321F5D" w:rsidRDefault="00BB09D0" w:rsidP="00CC6594">
            <w:pPr>
              <w:pStyle w:val="ListParagraph"/>
              <w:spacing w:line="360" w:lineRule="auto"/>
              <w:ind w:left="0"/>
              <w:rPr>
                <w:rFonts w:ascii="Arial" w:hAnsi="Arial" w:cs="Arial"/>
                <w:sz w:val="24"/>
                <w:szCs w:val="24"/>
              </w:rPr>
            </w:pPr>
            <w:r>
              <w:rPr>
                <w:rFonts w:ascii="Arial" w:hAnsi="Arial" w:cs="Arial"/>
                <w:sz w:val="24"/>
                <w:szCs w:val="24"/>
              </w:rPr>
              <w:t xml:space="preserve">This site can also be subject to high winds and weather with salt present in the air, to be </w:t>
            </w:r>
            <w:r w:rsidR="009C1BDA">
              <w:rPr>
                <w:rFonts w:ascii="Arial" w:hAnsi="Arial" w:cs="Arial"/>
                <w:sz w:val="24"/>
                <w:szCs w:val="24"/>
              </w:rPr>
              <w:t>considered</w:t>
            </w:r>
            <w:r>
              <w:rPr>
                <w:rFonts w:ascii="Arial" w:hAnsi="Arial" w:cs="Arial"/>
                <w:sz w:val="24"/>
                <w:szCs w:val="24"/>
              </w:rPr>
              <w:t xml:space="preserve"> with the storage and use of materials and the use of plant</w:t>
            </w:r>
            <w:r w:rsidR="001E116C">
              <w:rPr>
                <w:rFonts w:ascii="Arial" w:hAnsi="Arial" w:cs="Arial"/>
                <w:sz w:val="24"/>
                <w:szCs w:val="24"/>
              </w:rPr>
              <w:t xml:space="preserve">, </w:t>
            </w:r>
            <w:r>
              <w:rPr>
                <w:rFonts w:ascii="Arial" w:hAnsi="Arial" w:cs="Arial"/>
                <w:sz w:val="24"/>
                <w:szCs w:val="24"/>
              </w:rPr>
              <w:t>including a crane at the site</w:t>
            </w:r>
            <w:r w:rsidR="009C1BDA">
              <w:rPr>
                <w:rFonts w:ascii="Arial" w:hAnsi="Arial" w:cs="Arial"/>
                <w:sz w:val="24"/>
                <w:szCs w:val="24"/>
              </w:rPr>
              <w:t>.</w:t>
            </w:r>
            <w:r w:rsidR="003E2DF2">
              <w:rPr>
                <w:rFonts w:ascii="Arial" w:hAnsi="Arial" w:cs="Arial"/>
                <w:sz w:val="24"/>
                <w:szCs w:val="24"/>
              </w:rPr>
              <w:t xml:space="preserve">  Specific Risk Assessments and Method Statements will be prepared for works alongside </w:t>
            </w:r>
            <w:r w:rsidR="00AF629A">
              <w:rPr>
                <w:rFonts w:ascii="Arial" w:hAnsi="Arial" w:cs="Arial"/>
                <w:sz w:val="24"/>
                <w:szCs w:val="24"/>
              </w:rPr>
              <w:t>the river area.</w:t>
            </w:r>
          </w:p>
          <w:p w14:paraId="3FE48765" w14:textId="77777777" w:rsidR="009C1BDA" w:rsidRDefault="009C1BDA" w:rsidP="00CC6594">
            <w:pPr>
              <w:pStyle w:val="ListParagraph"/>
              <w:spacing w:line="360" w:lineRule="auto"/>
              <w:ind w:left="0"/>
              <w:rPr>
                <w:rFonts w:ascii="Arial" w:hAnsi="Arial" w:cs="Arial"/>
                <w:sz w:val="24"/>
                <w:szCs w:val="24"/>
              </w:rPr>
            </w:pPr>
          </w:p>
          <w:p w14:paraId="52E6EE43" w14:textId="37C0896C" w:rsidR="00B1436C" w:rsidRPr="00044313" w:rsidRDefault="00B1436C" w:rsidP="00CC6594">
            <w:pPr>
              <w:pStyle w:val="ListParagraph"/>
              <w:spacing w:line="360" w:lineRule="auto"/>
              <w:ind w:left="0"/>
              <w:rPr>
                <w:rFonts w:ascii="Arial" w:hAnsi="Arial" w:cs="Arial"/>
                <w:b/>
                <w:bCs/>
                <w:sz w:val="24"/>
                <w:szCs w:val="24"/>
              </w:rPr>
            </w:pPr>
            <w:r w:rsidRPr="00A0065B">
              <w:rPr>
                <w:rFonts w:ascii="Arial" w:hAnsi="Arial" w:cs="Arial"/>
                <w:b/>
                <w:bCs/>
                <w:sz w:val="24"/>
                <w:szCs w:val="24"/>
              </w:rPr>
              <w:t>Health Hazards:</w:t>
            </w:r>
          </w:p>
          <w:p w14:paraId="388943CD" w14:textId="3E40AB55" w:rsidR="00724C51" w:rsidRDefault="00724C51" w:rsidP="00CC6594">
            <w:pPr>
              <w:pStyle w:val="ListParagraph"/>
              <w:spacing w:line="360" w:lineRule="auto"/>
              <w:ind w:left="0"/>
              <w:rPr>
                <w:rFonts w:ascii="Arial" w:hAnsi="Arial" w:cs="Arial"/>
                <w:sz w:val="24"/>
                <w:szCs w:val="24"/>
              </w:rPr>
            </w:pPr>
            <w:r>
              <w:rPr>
                <w:rFonts w:ascii="Arial" w:hAnsi="Arial" w:cs="Arial"/>
                <w:sz w:val="24"/>
                <w:szCs w:val="24"/>
              </w:rPr>
              <w:t xml:space="preserve">Ground Works – </w:t>
            </w:r>
            <w:r w:rsidR="00044313">
              <w:rPr>
                <w:rFonts w:ascii="Arial" w:hAnsi="Arial" w:cs="Arial"/>
                <w:sz w:val="24"/>
                <w:szCs w:val="24"/>
              </w:rPr>
              <w:t>collapse</w:t>
            </w:r>
            <w:r w:rsidR="00044313">
              <w:rPr>
                <w:rFonts w:ascii="Arial" w:hAnsi="Arial" w:cs="Arial"/>
                <w:sz w:val="24"/>
                <w:szCs w:val="24"/>
              </w:rPr>
              <w:t xml:space="preserve"> of </w:t>
            </w:r>
            <w:r>
              <w:rPr>
                <w:rFonts w:ascii="Arial" w:hAnsi="Arial" w:cs="Arial"/>
                <w:sz w:val="24"/>
                <w:szCs w:val="24"/>
              </w:rPr>
              <w:t xml:space="preserve">excavations </w:t>
            </w:r>
          </w:p>
          <w:p w14:paraId="383A3879" w14:textId="11550D18" w:rsidR="00640065" w:rsidRDefault="00640065" w:rsidP="00CC6594">
            <w:pPr>
              <w:pStyle w:val="ListParagraph"/>
              <w:spacing w:line="360" w:lineRule="auto"/>
              <w:ind w:left="0"/>
              <w:rPr>
                <w:rFonts w:ascii="Arial" w:hAnsi="Arial" w:cs="Arial"/>
                <w:sz w:val="24"/>
                <w:szCs w:val="24"/>
              </w:rPr>
            </w:pPr>
            <w:r>
              <w:rPr>
                <w:rFonts w:ascii="Arial" w:hAnsi="Arial" w:cs="Arial"/>
                <w:sz w:val="24"/>
                <w:szCs w:val="24"/>
              </w:rPr>
              <w:t>Underground services</w:t>
            </w:r>
          </w:p>
          <w:p w14:paraId="073F428B" w14:textId="7FAC5BCF" w:rsidR="00724C51" w:rsidRDefault="00724C51" w:rsidP="00CC6594">
            <w:pPr>
              <w:pStyle w:val="ListParagraph"/>
              <w:spacing w:line="360" w:lineRule="auto"/>
              <w:ind w:left="0"/>
              <w:rPr>
                <w:rFonts w:ascii="Arial" w:hAnsi="Arial" w:cs="Arial"/>
                <w:sz w:val="24"/>
                <w:szCs w:val="24"/>
              </w:rPr>
            </w:pPr>
            <w:r>
              <w:rPr>
                <w:rFonts w:ascii="Arial" w:hAnsi="Arial" w:cs="Arial"/>
                <w:sz w:val="24"/>
                <w:szCs w:val="24"/>
              </w:rPr>
              <w:t>Use of</w:t>
            </w:r>
            <w:r>
              <w:rPr>
                <w:rFonts w:ascii="Arial" w:hAnsi="Arial" w:cs="Arial"/>
                <w:sz w:val="24"/>
                <w:szCs w:val="24"/>
              </w:rPr>
              <w:t xml:space="preserve"> hazardous materials </w:t>
            </w:r>
            <w:r>
              <w:rPr>
                <w:rFonts w:ascii="Arial" w:hAnsi="Arial" w:cs="Arial"/>
                <w:sz w:val="24"/>
                <w:szCs w:val="24"/>
              </w:rPr>
              <w:t>COSHH</w:t>
            </w:r>
          </w:p>
          <w:p w14:paraId="124B0E1C" w14:textId="51CDC052" w:rsidR="000A4DE8" w:rsidRDefault="000A4DE8" w:rsidP="00CC6594">
            <w:pPr>
              <w:pStyle w:val="ListParagraph"/>
              <w:spacing w:line="360" w:lineRule="auto"/>
              <w:ind w:left="0"/>
              <w:rPr>
                <w:rFonts w:ascii="Arial" w:hAnsi="Arial" w:cs="Arial"/>
                <w:sz w:val="24"/>
                <w:szCs w:val="24"/>
              </w:rPr>
            </w:pPr>
            <w:r>
              <w:rPr>
                <w:rFonts w:ascii="Arial" w:hAnsi="Arial" w:cs="Arial"/>
                <w:sz w:val="24"/>
                <w:szCs w:val="24"/>
              </w:rPr>
              <w:t>Collapse of s</w:t>
            </w:r>
            <w:r>
              <w:rPr>
                <w:rFonts w:ascii="Arial" w:hAnsi="Arial" w:cs="Arial"/>
                <w:sz w:val="24"/>
                <w:szCs w:val="24"/>
              </w:rPr>
              <w:t>tructures</w:t>
            </w:r>
          </w:p>
          <w:p w14:paraId="5D57F66F" w14:textId="64058E7A" w:rsidR="00AC53A9" w:rsidRDefault="00AC53A9" w:rsidP="00CC6594">
            <w:pPr>
              <w:pStyle w:val="ListParagraph"/>
              <w:spacing w:line="360" w:lineRule="auto"/>
              <w:ind w:left="0"/>
              <w:rPr>
                <w:rFonts w:ascii="Arial" w:hAnsi="Arial" w:cs="Arial"/>
                <w:sz w:val="24"/>
                <w:szCs w:val="24"/>
              </w:rPr>
            </w:pPr>
            <w:r>
              <w:rPr>
                <w:rFonts w:ascii="Arial" w:hAnsi="Arial" w:cs="Arial"/>
                <w:sz w:val="24"/>
                <w:szCs w:val="24"/>
              </w:rPr>
              <w:t xml:space="preserve">Manual handling </w:t>
            </w:r>
          </w:p>
          <w:p w14:paraId="24D606AD" w14:textId="06E41B3A" w:rsidR="00A0065B" w:rsidRDefault="00724C51" w:rsidP="00CC6594">
            <w:pPr>
              <w:pStyle w:val="ListParagraph"/>
              <w:spacing w:line="360" w:lineRule="auto"/>
              <w:ind w:left="0"/>
              <w:rPr>
                <w:rFonts w:ascii="Arial" w:hAnsi="Arial" w:cs="Arial"/>
                <w:sz w:val="24"/>
                <w:szCs w:val="24"/>
              </w:rPr>
            </w:pPr>
            <w:r>
              <w:rPr>
                <w:rFonts w:ascii="Arial" w:hAnsi="Arial" w:cs="Arial"/>
                <w:sz w:val="24"/>
                <w:szCs w:val="24"/>
              </w:rPr>
              <w:t>Working at h</w:t>
            </w:r>
            <w:r w:rsidR="00A0065B">
              <w:rPr>
                <w:rFonts w:ascii="Arial" w:hAnsi="Arial" w:cs="Arial"/>
                <w:sz w:val="24"/>
                <w:szCs w:val="24"/>
              </w:rPr>
              <w:t>eight</w:t>
            </w:r>
          </w:p>
          <w:p w14:paraId="77F53AD0" w14:textId="7CD94F4B" w:rsidR="00640065" w:rsidRDefault="00640065" w:rsidP="00CC6594">
            <w:pPr>
              <w:pStyle w:val="ListParagraph"/>
              <w:spacing w:line="360" w:lineRule="auto"/>
              <w:ind w:left="0"/>
              <w:rPr>
                <w:rFonts w:ascii="Arial" w:hAnsi="Arial" w:cs="Arial"/>
                <w:sz w:val="24"/>
                <w:szCs w:val="24"/>
              </w:rPr>
            </w:pPr>
            <w:r>
              <w:rPr>
                <w:rFonts w:ascii="Arial" w:hAnsi="Arial" w:cs="Arial"/>
                <w:sz w:val="24"/>
                <w:szCs w:val="24"/>
              </w:rPr>
              <w:t xml:space="preserve">Overhead services </w:t>
            </w:r>
          </w:p>
          <w:p w14:paraId="61285741" w14:textId="3A19C2FA" w:rsidR="00355ADA" w:rsidRDefault="00A0065B" w:rsidP="00CC6594">
            <w:pPr>
              <w:pStyle w:val="ListParagraph"/>
              <w:spacing w:line="360" w:lineRule="auto"/>
              <w:ind w:left="0"/>
              <w:rPr>
                <w:rFonts w:ascii="Arial" w:hAnsi="Arial" w:cs="Arial"/>
                <w:sz w:val="24"/>
                <w:szCs w:val="24"/>
              </w:rPr>
            </w:pPr>
            <w:r>
              <w:rPr>
                <w:rFonts w:ascii="Arial" w:hAnsi="Arial" w:cs="Arial"/>
                <w:sz w:val="24"/>
                <w:szCs w:val="24"/>
              </w:rPr>
              <w:t>Dust</w:t>
            </w:r>
            <w:r w:rsidR="00AE225D">
              <w:rPr>
                <w:rFonts w:ascii="Arial" w:hAnsi="Arial" w:cs="Arial"/>
                <w:sz w:val="24"/>
                <w:szCs w:val="24"/>
              </w:rPr>
              <w:t>, fibres created</w:t>
            </w:r>
            <w:r>
              <w:rPr>
                <w:rFonts w:ascii="Arial" w:hAnsi="Arial" w:cs="Arial"/>
                <w:sz w:val="24"/>
                <w:szCs w:val="24"/>
              </w:rPr>
              <w:t xml:space="preserve"> </w:t>
            </w:r>
          </w:p>
          <w:p w14:paraId="66BB433F" w14:textId="499593E3" w:rsidR="00355ADA" w:rsidRDefault="00355ADA" w:rsidP="00CC6594">
            <w:pPr>
              <w:pStyle w:val="ListParagraph"/>
              <w:spacing w:line="360" w:lineRule="auto"/>
              <w:ind w:left="0"/>
              <w:rPr>
                <w:rFonts w:ascii="Arial" w:hAnsi="Arial" w:cs="Arial"/>
                <w:sz w:val="24"/>
                <w:szCs w:val="24"/>
              </w:rPr>
            </w:pPr>
            <w:r>
              <w:rPr>
                <w:rFonts w:ascii="Arial" w:hAnsi="Arial" w:cs="Arial"/>
                <w:sz w:val="24"/>
                <w:szCs w:val="24"/>
              </w:rPr>
              <w:t>Lifting operations</w:t>
            </w:r>
          </w:p>
          <w:p w14:paraId="0A574695" w14:textId="29E02E97" w:rsidR="00355ADA" w:rsidRDefault="00355ADA" w:rsidP="00CC6594">
            <w:pPr>
              <w:pStyle w:val="ListParagraph"/>
              <w:spacing w:line="360" w:lineRule="auto"/>
              <w:ind w:left="0"/>
              <w:rPr>
                <w:rFonts w:ascii="Arial" w:hAnsi="Arial" w:cs="Arial"/>
                <w:sz w:val="24"/>
                <w:szCs w:val="24"/>
              </w:rPr>
            </w:pPr>
            <w:r>
              <w:rPr>
                <w:rFonts w:ascii="Arial" w:hAnsi="Arial" w:cs="Arial"/>
                <w:sz w:val="24"/>
                <w:szCs w:val="24"/>
              </w:rPr>
              <w:t xml:space="preserve">Plant and equipment </w:t>
            </w:r>
          </w:p>
          <w:p w14:paraId="1868308C" w14:textId="6B9A5207" w:rsidR="00213E80" w:rsidRDefault="00213E80" w:rsidP="00CC6594">
            <w:pPr>
              <w:pStyle w:val="ListParagraph"/>
              <w:spacing w:line="360" w:lineRule="auto"/>
              <w:ind w:left="0"/>
              <w:rPr>
                <w:rFonts w:ascii="Arial" w:hAnsi="Arial" w:cs="Arial"/>
                <w:sz w:val="24"/>
                <w:szCs w:val="24"/>
              </w:rPr>
            </w:pPr>
            <w:r>
              <w:rPr>
                <w:rFonts w:ascii="Arial" w:hAnsi="Arial" w:cs="Arial"/>
                <w:sz w:val="24"/>
                <w:szCs w:val="24"/>
              </w:rPr>
              <w:t xml:space="preserve">Asbestos/contamination/radiation/hazardous substances </w:t>
            </w:r>
          </w:p>
          <w:p w14:paraId="65A9D5C9" w14:textId="68F2F1AB" w:rsidR="00F964E3" w:rsidRDefault="00F964E3" w:rsidP="00CC6594">
            <w:pPr>
              <w:pStyle w:val="ListParagraph"/>
              <w:spacing w:line="360" w:lineRule="auto"/>
              <w:ind w:left="0"/>
              <w:rPr>
                <w:rFonts w:ascii="Arial" w:hAnsi="Arial" w:cs="Arial"/>
                <w:sz w:val="24"/>
                <w:szCs w:val="24"/>
              </w:rPr>
            </w:pPr>
            <w:r>
              <w:rPr>
                <w:rFonts w:ascii="Arial" w:hAnsi="Arial" w:cs="Arial"/>
                <w:sz w:val="24"/>
                <w:szCs w:val="24"/>
              </w:rPr>
              <w:t>Transport and deliveries</w:t>
            </w:r>
          </w:p>
          <w:p w14:paraId="4B2E24A2" w14:textId="30B35D38" w:rsidR="00CF7482" w:rsidRDefault="00CF7482" w:rsidP="00CC6594">
            <w:pPr>
              <w:pStyle w:val="ListParagraph"/>
              <w:spacing w:line="360" w:lineRule="auto"/>
              <w:ind w:left="0"/>
              <w:rPr>
                <w:rFonts w:ascii="Arial" w:hAnsi="Arial" w:cs="Arial"/>
                <w:sz w:val="24"/>
                <w:szCs w:val="24"/>
              </w:rPr>
            </w:pPr>
            <w:r>
              <w:rPr>
                <w:rFonts w:ascii="Arial" w:hAnsi="Arial" w:cs="Arial"/>
                <w:sz w:val="24"/>
                <w:szCs w:val="24"/>
              </w:rPr>
              <w:t xml:space="preserve">Working near water </w:t>
            </w:r>
          </w:p>
          <w:p w14:paraId="6601F2AC" w14:textId="75BC6498" w:rsidR="00793FB9" w:rsidRDefault="00793FB9" w:rsidP="00CC6594">
            <w:pPr>
              <w:pStyle w:val="ListParagraph"/>
              <w:spacing w:line="360" w:lineRule="auto"/>
              <w:ind w:left="0"/>
              <w:rPr>
                <w:rFonts w:ascii="Arial" w:hAnsi="Arial" w:cs="Arial"/>
                <w:b/>
                <w:bCs/>
                <w:sz w:val="24"/>
                <w:szCs w:val="24"/>
              </w:rPr>
            </w:pPr>
          </w:p>
          <w:p w14:paraId="576C1DAB" w14:textId="69BB0C19" w:rsidR="002E4710" w:rsidRDefault="002E4710" w:rsidP="00CC6594">
            <w:pPr>
              <w:pStyle w:val="ListParagraph"/>
              <w:spacing w:line="360" w:lineRule="auto"/>
              <w:ind w:left="0"/>
              <w:rPr>
                <w:rFonts w:ascii="Arial" w:hAnsi="Arial" w:cs="Arial"/>
                <w:b/>
                <w:bCs/>
                <w:sz w:val="24"/>
                <w:szCs w:val="24"/>
              </w:rPr>
            </w:pPr>
          </w:p>
          <w:p w14:paraId="04F00F72" w14:textId="468DF881" w:rsidR="00557A5F" w:rsidRPr="00A0065B" w:rsidRDefault="00CF1CCB" w:rsidP="00CC6594">
            <w:pPr>
              <w:pStyle w:val="ListParagraph"/>
              <w:spacing w:line="360" w:lineRule="auto"/>
              <w:ind w:left="0"/>
              <w:rPr>
                <w:rFonts w:ascii="Arial" w:hAnsi="Arial" w:cs="Arial"/>
                <w:b/>
                <w:bCs/>
                <w:sz w:val="24"/>
                <w:szCs w:val="24"/>
              </w:rPr>
            </w:pPr>
            <w:r w:rsidRPr="00A0065B">
              <w:rPr>
                <w:rFonts w:ascii="Arial" w:hAnsi="Arial" w:cs="Arial"/>
                <w:b/>
                <w:bCs/>
                <w:sz w:val="24"/>
                <w:szCs w:val="24"/>
              </w:rPr>
              <w:t>Site and Personnel Safety</w:t>
            </w:r>
          </w:p>
          <w:p w14:paraId="1DAC096F" w14:textId="66709523" w:rsidR="00CF1CCB" w:rsidRDefault="00E829B9" w:rsidP="00CC6594">
            <w:pPr>
              <w:pStyle w:val="ListParagraph"/>
              <w:spacing w:line="360" w:lineRule="auto"/>
              <w:ind w:left="0"/>
              <w:rPr>
                <w:rFonts w:ascii="Arial" w:hAnsi="Arial" w:cs="Arial"/>
                <w:sz w:val="24"/>
                <w:szCs w:val="24"/>
              </w:rPr>
            </w:pPr>
            <w:r>
              <w:rPr>
                <w:rFonts w:ascii="Arial" w:hAnsi="Arial" w:cs="Arial"/>
                <w:sz w:val="24"/>
                <w:szCs w:val="24"/>
              </w:rPr>
              <w:t xml:space="preserve">There is a significant Health and Safety risk to </w:t>
            </w:r>
            <w:r w:rsidR="00BB6C8B">
              <w:rPr>
                <w:rFonts w:ascii="Arial" w:hAnsi="Arial" w:cs="Arial"/>
                <w:sz w:val="24"/>
                <w:szCs w:val="24"/>
              </w:rPr>
              <w:t xml:space="preserve">site personnel, </w:t>
            </w:r>
            <w:r>
              <w:rPr>
                <w:rFonts w:ascii="Arial" w:hAnsi="Arial" w:cs="Arial"/>
                <w:sz w:val="24"/>
                <w:szCs w:val="24"/>
              </w:rPr>
              <w:t xml:space="preserve">the general public and visitors on </w:t>
            </w:r>
            <w:r w:rsidR="003E0927">
              <w:rPr>
                <w:rFonts w:ascii="Arial" w:hAnsi="Arial" w:cs="Arial"/>
                <w:sz w:val="24"/>
                <w:szCs w:val="24"/>
              </w:rPr>
              <w:t xml:space="preserve">a construction </w:t>
            </w:r>
            <w:r>
              <w:rPr>
                <w:rFonts w:ascii="Arial" w:hAnsi="Arial" w:cs="Arial"/>
                <w:sz w:val="24"/>
                <w:szCs w:val="24"/>
              </w:rPr>
              <w:t xml:space="preserve">site.  The </w:t>
            </w:r>
            <w:r w:rsidR="003E0927">
              <w:rPr>
                <w:rFonts w:ascii="Arial" w:hAnsi="Arial" w:cs="Arial"/>
                <w:sz w:val="24"/>
                <w:szCs w:val="24"/>
              </w:rPr>
              <w:t xml:space="preserve">construction </w:t>
            </w:r>
            <w:r w:rsidR="00477927">
              <w:rPr>
                <w:rFonts w:ascii="Arial" w:hAnsi="Arial" w:cs="Arial"/>
                <w:sz w:val="24"/>
                <w:szCs w:val="24"/>
              </w:rPr>
              <w:t xml:space="preserve">work will be </w:t>
            </w:r>
            <w:r w:rsidR="007872D5">
              <w:rPr>
                <w:rFonts w:ascii="Arial" w:hAnsi="Arial" w:cs="Arial"/>
                <w:sz w:val="24"/>
                <w:szCs w:val="24"/>
              </w:rPr>
              <w:t xml:space="preserve">planned, </w:t>
            </w:r>
            <w:r w:rsidR="00477927">
              <w:rPr>
                <w:rFonts w:ascii="Arial" w:hAnsi="Arial" w:cs="Arial"/>
                <w:sz w:val="24"/>
                <w:szCs w:val="24"/>
              </w:rPr>
              <w:t>programmed</w:t>
            </w:r>
            <w:r>
              <w:rPr>
                <w:rFonts w:ascii="Arial" w:hAnsi="Arial" w:cs="Arial"/>
                <w:sz w:val="24"/>
                <w:szCs w:val="24"/>
              </w:rPr>
              <w:t xml:space="preserve"> </w:t>
            </w:r>
            <w:r w:rsidR="007872D5">
              <w:rPr>
                <w:rFonts w:ascii="Arial" w:hAnsi="Arial" w:cs="Arial"/>
                <w:sz w:val="24"/>
                <w:szCs w:val="24"/>
              </w:rPr>
              <w:t xml:space="preserve">and managed </w:t>
            </w:r>
            <w:r>
              <w:rPr>
                <w:rFonts w:ascii="Arial" w:hAnsi="Arial" w:cs="Arial"/>
                <w:sz w:val="24"/>
                <w:szCs w:val="24"/>
              </w:rPr>
              <w:t xml:space="preserve">to minimise any risks </w:t>
            </w:r>
            <w:r w:rsidR="007872D5">
              <w:rPr>
                <w:rFonts w:ascii="Arial" w:hAnsi="Arial" w:cs="Arial"/>
                <w:sz w:val="24"/>
                <w:szCs w:val="24"/>
              </w:rPr>
              <w:t xml:space="preserve">overall </w:t>
            </w:r>
            <w:r>
              <w:rPr>
                <w:rFonts w:ascii="Arial" w:hAnsi="Arial" w:cs="Arial"/>
                <w:sz w:val="24"/>
                <w:szCs w:val="24"/>
              </w:rPr>
              <w:t xml:space="preserve">and </w:t>
            </w:r>
            <w:r w:rsidR="007872D5">
              <w:rPr>
                <w:rFonts w:ascii="Arial" w:hAnsi="Arial" w:cs="Arial"/>
                <w:sz w:val="24"/>
                <w:szCs w:val="24"/>
              </w:rPr>
              <w:t xml:space="preserve">to minimise </w:t>
            </w:r>
            <w:r>
              <w:rPr>
                <w:rFonts w:ascii="Arial" w:hAnsi="Arial" w:cs="Arial"/>
                <w:sz w:val="24"/>
                <w:szCs w:val="24"/>
              </w:rPr>
              <w:t xml:space="preserve">disturbance to the general public.  </w:t>
            </w:r>
          </w:p>
          <w:p w14:paraId="29AD21DA" w14:textId="2C4FD069" w:rsidR="006C799D" w:rsidRDefault="00B64AB1" w:rsidP="006C799D">
            <w:pPr>
              <w:pStyle w:val="ListParagraph"/>
              <w:spacing w:line="360" w:lineRule="auto"/>
              <w:ind w:left="0"/>
              <w:rPr>
                <w:rFonts w:ascii="Arial" w:hAnsi="Arial" w:cs="Arial"/>
                <w:sz w:val="24"/>
                <w:szCs w:val="24"/>
              </w:rPr>
            </w:pPr>
            <w:r>
              <w:rPr>
                <w:rFonts w:ascii="Arial" w:hAnsi="Arial" w:cs="Arial"/>
                <w:sz w:val="24"/>
                <w:szCs w:val="24"/>
              </w:rPr>
              <w:t xml:space="preserve">All contractors and visitors will be provided with a Site Induction on arrival to </w:t>
            </w:r>
            <w:r w:rsidR="00E65917">
              <w:rPr>
                <w:rFonts w:ascii="Arial" w:hAnsi="Arial" w:cs="Arial"/>
                <w:sz w:val="24"/>
                <w:szCs w:val="24"/>
              </w:rPr>
              <w:t xml:space="preserve">the </w:t>
            </w:r>
            <w:r>
              <w:rPr>
                <w:rFonts w:ascii="Arial" w:hAnsi="Arial" w:cs="Arial"/>
                <w:sz w:val="24"/>
                <w:szCs w:val="24"/>
              </w:rPr>
              <w:t>site</w:t>
            </w:r>
            <w:r w:rsidR="006C799D">
              <w:rPr>
                <w:rFonts w:ascii="Arial" w:hAnsi="Arial" w:cs="Arial"/>
                <w:sz w:val="24"/>
                <w:szCs w:val="24"/>
              </w:rPr>
              <w:t xml:space="preserve"> which will cover the site rules, PPE, Health and Safety, Accident, </w:t>
            </w:r>
            <w:r w:rsidR="006C799D">
              <w:rPr>
                <w:rFonts w:ascii="Arial" w:hAnsi="Arial" w:cs="Arial"/>
                <w:sz w:val="24"/>
                <w:szCs w:val="24"/>
              </w:rPr>
              <w:t xml:space="preserve">Fire </w:t>
            </w:r>
            <w:r w:rsidR="006C799D">
              <w:rPr>
                <w:rFonts w:ascii="Arial" w:hAnsi="Arial" w:cs="Arial"/>
                <w:sz w:val="24"/>
                <w:szCs w:val="24"/>
              </w:rPr>
              <w:t xml:space="preserve">and </w:t>
            </w:r>
            <w:r w:rsidR="006C799D">
              <w:rPr>
                <w:rFonts w:ascii="Arial" w:hAnsi="Arial" w:cs="Arial"/>
                <w:sz w:val="24"/>
                <w:szCs w:val="24"/>
              </w:rPr>
              <w:t>Emergency procedures</w:t>
            </w:r>
            <w:r w:rsidR="006C799D">
              <w:rPr>
                <w:rFonts w:ascii="Arial" w:hAnsi="Arial" w:cs="Arial"/>
                <w:sz w:val="24"/>
                <w:szCs w:val="24"/>
              </w:rPr>
              <w:t xml:space="preserve">, </w:t>
            </w:r>
            <w:r w:rsidR="002A0208">
              <w:rPr>
                <w:rFonts w:ascii="Arial" w:hAnsi="Arial" w:cs="Arial"/>
                <w:sz w:val="24"/>
                <w:szCs w:val="24"/>
              </w:rPr>
              <w:t>welfare facilities etc.</w:t>
            </w:r>
          </w:p>
          <w:p w14:paraId="714106B3" w14:textId="77777777" w:rsidR="002A0208" w:rsidRDefault="002A0208" w:rsidP="006C799D">
            <w:pPr>
              <w:pStyle w:val="ListParagraph"/>
              <w:spacing w:line="360" w:lineRule="auto"/>
              <w:ind w:left="0"/>
              <w:rPr>
                <w:rFonts w:ascii="Arial" w:hAnsi="Arial" w:cs="Arial"/>
                <w:sz w:val="24"/>
                <w:szCs w:val="24"/>
              </w:rPr>
            </w:pPr>
          </w:p>
          <w:p w14:paraId="6B0E1F01" w14:textId="3ADF9CB5" w:rsidR="00F86EFD" w:rsidRDefault="00F86EFD" w:rsidP="00CC6594">
            <w:pPr>
              <w:pStyle w:val="ListParagraph"/>
              <w:spacing w:line="360" w:lineRule="auto"/>
              <w:ind w:left="0"/>
              <w:rPr>
                <w:rFonts w:ascii="Arial" w:hAnsi="Arial" w:cs="Arial"/>
                <w:sz w:val="24"/>
                <w:szCs w:val="24"/>
              </w:rPr>
            </w:pPr>
            <w:r>
              <w:rPr>
                <w:rFonts w:ascii="Arial" w:hAnsi="Arial" w:cs="Arial"/>
                <w:sz w:val="24"/>
                <w:szCs w:val="24"/>
              </w:rPr>
              <w:t xml:space="preserve">All contractors and visitors must adhere to the PPE requirements, visitors can be provided with the appropriate PPE as required and accompanied on site by a trained, appropriate person.  </w:t>
            </w:r>
          </w:p>
          <w:p w14:paraId="2F8BAD9D" w14:textId="77777777" w:rsidR="002C516E" w:rsidRDefault="002C516E" w:rsidP="00CC6594">
            <w:pPr>
              <w:pStyle w:val="ListParagraph"/>
              <w:spacing w:line="360" w:lineRule="auto"/>
              <w:ind w:left="0"/>
              <w:rPr>
                <w:rFonts w:ascii="Arial" w:hAnsi="Arial" w:cs="Arial"/>
                <w:sz w:val="24"/>
                <w:szCs w:val="24"/>
              </w:rPr>
            </w:pPr>
          </w:p>
          <w:p w14:paraId="10B8036B" w14:textId="6A2A7D5A" w:rsidR="009E083F" w:rsidRDefault="009E083F" w:rsidP="00CC6594">
            <w:pPr>
              <w:pStyle w:val="ListParagraph"/>
              <w:spacing w:line="360" w:lineRule="auto"/>
              <w:ind w:left="0"/>
              <w:rPr>
                <w:rFonts w:ascii="Arial" w:hAnsi="Arial" w:cs="Arial"/>
                <w:sz w:val="24"/>
                <w:szCs w:val="24"/>
              </w:rPr>
            </w:pPr>
            <w:r>
              <w:rPr>
                <w:rFonts w:ascii="Arial" w:hAnsi="Arial" w:cs="Arial"/>
                <w:sz w:val="24"/>
                <w:szCs w:val="24"/>
              </w:rPr>
              <w:t xml:space="preserve">Specialist </w:t>
            </w:r>
            <w:r w:rsidR="002C516E">
              <w:rPr>
                <w:rFonts w:ascii="Arial" w:hAnsi="Arial" w:cs="Arial"/>
                <w:sz w:val="24"/>
                <w:szCs w:val="24"/>
              </w:rPr>
              <w:t>tasks</w:t>
            </w:r>
            <w:r>
              <w:rPr>
                <w:rFonts w:ascii="Arial" w:hAnsi="Arial" w:cs="Arial"/>
                <w:sz w:val="24"/>
                <w:szCs w:val="24"/>
              </w:rPr>
              <w:t xml:space="preserve"> will require personnel to use the appropriate PPE as stated in the specific Risk </w:t>
            </w:r>
            <w:r w:rsidR="00277903">
              <w:rPr>
                <w:rFonts w:ascii="Arial" w:hAnsi="Arial" w:cs="Arial"/>
                <w:sz w:val="24"/>
                <w:szCs w:val="24"/>
              </w:rPr>
              <w:t>A</w:t>
            </w:r>
            <w:r>
              <w:rPr>
                <w:rFonts w:ascii="Arial" w:hAnsi="Arial" w:cs="Arial"/>
                <w:sz w:val="24"/>
                <w:szCs w:val="24"/>
              </w:rPr>
              <w:t>ssessment</w:t>
            </w:r>
            <w:r w:rsidR="00277903">
              <w:rPr>
                <w:rFonts w:ascii="Arial" w:hAnsi="Arial" w:cs="Arial"/>
                <w:sz w:val="24"/>
                <w:szCs w:val="24"/>
              </w:rPr>
              <w:t xml:space="preserve"> and Method Statement.</w:t>
            </w:r>
          </w:p>
          <w:p w14:paraId="47CFB1D6" w14:textId="05E64745" w:rsidR="002C516E" w:rsidRDefault="002C516E" w:rsidP="00CC6594">
            <w:pPr>
              <w:pStyle w:val="ListParagraph"/>
              <w:spacing w:line="360" w:lineRule="auto"/>
              <w:ind w:left="0"/>
              <w:rPr>
                <w:rFonts w:ascii="Arial" w:hAnsi="Arial" w:cs="Arial"/>
                <w:sz w:val="24"/>
                <w:szCs w:val="24"/>
              </w:rPr>
            </w:pPr>
          </w:p>
          <w:p w14:paraId="7023630E" w14:textId="5FD4A8D7" w:rsidR="00C807C9" w:rsidRDefault="002C516E" w:rsidP="00CC6594">
            <w:pPr>
              <w:pStyle w:val="ListParagraph"/>
              <w:spacing w:line="360" w:lineRule="auto"/>
              <w:ind w:left="0"/>
              <w:rPr>
                <w:rFonts w:ascii="Arial" w:hAnsi="Arial" w:cs="Arial"/>
                <w:sz w:val="24"/>
                <w:szCs w:val="24"/>
              </w:rPr>
            </w:pPr>
            <w:r>
              <w:rPr>
                <w:rFonts w:ascii="Arial" w:hAnsi="Arial" w:cs="Arial"/>
                <w:sz w:val="24"/>
                <w:szCs w:val="24"/>
              </w:rPr>
              <w:t xml:space="preserve">A Traffic Management Plan will be in place </w:t>
            </w:r>
            <w:r w:rsidR="00236922">
              <w:rPr>
                <w:rFonts w:ascii="Arial" w:hAnsi="Arial" w:cs="Arial"/>
                <w:sz w:val="24"/>
                <w:szCs w:val="24"/>
              </w:rPr>
              <w:t>as stated previously.</w:t>
            </w:r>
          </w:p>
          <w:p w14:paraId="7C5E25DB" w14:textId="343DD539" w:rsidR="00236922" w:rsidRDefault="00236922" w:rsidP="00CC6594">
            <w:pPr>
              <w:pStyle w:val="ListParagraph"/>
              <w:spacing w:line="360" w:lineRule="auto"/>
              <w:ind w:left="0"/>
              <w:rPr>
                <w:rFonts w:ascii="Arial" w:hAnsi="Arial" w:cs="Arial"/>
                <w:sz w:val="24"/>
                <w:szCs w:val="24"/>
              </w:rPr>
            </w:pPr>
          </w:p>
          <w:p w14:paraId="4329B8BC" w14:textId="2999DD86" w:rsidR="004617DD" w:rsidRDefault="004617DD" w:rsidP="00CC6594">
            <w:pPr>
              <w:pStyle w:val="ListParagraph"/>
              <w:spacing w:line="360" w:lineRule="auto"/>
              <w:ind w:left="0"/>
              <w:rPr>
                <w:rFonts w:ascii="Arial" w:hAnsi="Arial" w:cs="Arial"/>
                <w:sz w:val="24"/>
                <w:szCs w:val="24"/>
              </w:rPr>
            </w:pPr>
            <w:r>
              <w:rPr>
                <w:rFonts w:ascii="Arial" w:hAnsi="Arial" w:cs="Arial"/>
                <w:sz w:val="24"/>
                <w:szCs w:val="24"/>
              </w:rPr>
              <w:t xml:space="preserve">Ongoing training will be provided to site personnel through </w:t>
            </w:r>
            <w:r w:rsidR="00961985">
              <w:rPr>
                <w:rFonts w:ascii="Arial" w:hAnsi="Arial" w:cs="Arial"/>
                <w:sz w:val="24"/>
                <w:szCs w:val="24"/>
              </w:rPr>
              <w:t>toolbox</w:t>
            </w:r>
            <w:r>
              <w:rPr>
                <w:rFonts w:ascii="Arial" w:hAnsi="Arial" w:cs="Arial"/>
                <w:sz w:val="24"/>
                <w:szCs w:val="24"/>
              </w:rPr>
              <w:t xml:space="preserve"> </w:t>
            </w:r>
            <w:r w:rsidR="00041A45">
              <w:rPr>
                <w:rFonts w:ascii="Arial" w:hAnsi="Arial" w:cs="Arial"/>
                <w:sz w:val="24"/>
                <w:szCs w:val="24"/>
              </w:rPr>
              <w:t>talks, supervision</w:t>
            </w:r>
            <w:r>
              <w:rPr>
                <w:rFonts w:ascii="Arial" w:hAnsi="Arial" w:cs="Arial"/>
                <w:sz w:val="24"/>
                <w:szCs w:val="24"/>
              </w:rPr>
              <w:t xml:space="preserve"> and appropriate </w:t>
            </w:r>
            <w:r w:rsidR="00E81FEA">
              <w:rPr>
                <w:rFonts w:ascii="Arial" w:hAnsi="Arial" w:cs="Arial"/>
                <w:sz w:val="24"/>
                <w:szCs w:val="24"/>
              </w:rPr>
              <w:t>off-site</w:t>
            </w:r>
            <w:r>
              <w:rPr>
                <w:rFonts w:ascii="Arial" w:hAnsi="Arial" w:cs="Arial"/>
                <w:sz w:val="24"/>
                <w:szCs w:val="24"/>
              </w:rPr>
              <w:t xml:space="preserve"> training.</w:t>
            </w:r>
          </w:p>
          <w:p w14:paraId="2FB89FF2" w14:textId="77777777" w:rsidR="00041A45" w:rsidRDefault="00041A45" w:rsidP="00CC6594">
            <w:pPr>
              <w:pStyle w:val="ListParagraph"/>
              <w:spacing w:line="360" w:lineRule="auto"/>
              <w:ind w:left="0"/>
              <w:rPr>
                <w:rFonts w:ascii="Arial" w:hAnsi="Arial" w:cs="Arial"/>
                <w:sz w:val="24"/>
                <w:szCs w:val="24"/>
              </w:rPr>
            </w:pPr>
          </w:p>
          <w:p w14:paraId="0F9962C5" w14:textId="71E9895B" w:rsidR="00213E80" w:rsidRDefault="00213E80" w:rsidP="00CC6594">
            <w:pPr>
              <w:pStyle w:val="ListParagraph"/>
              <w:spacing w:line="360" w:lineRule="auto"/>
              <w:ind w:left="0"/>
              <w:rPr>
                <w:rFonts w:ascii="Arial" w:hAnsi="Arial" w:cs="Arial"/>
                <w:sz w:val="24"/>
                <w:szCs w:val="24"/>
              </w:rPr>
            </w:pPr>
            <w:r>
              <w:rPr>
                <w:rFonts w:ascii="Arial" w:hAnsi="Arial" w:cs="Arial"/>
                <w:sz w:val="24"/>
                <w:szCs w:val="24"/>
              </w:rPr>
              <w:t xml:space="preserve">Planned storage </w:t>
            </w:r>
            <w:r w:rsidR="00E14D6C">
              <w:rPr>
                <w:rFonts w:ascii="Arial" w:hAnsi="Arial" w:cs="Arial"/>
                <w:sz w:val="24"/>
                <w:szCs w:val="24"/>
              </w:rPr>
              <w:t xml:space="preserve">of </w:t>
            </w:r>
            <w:r>
              <w:rPr>
                <w:rFonts w:ascii="Arial" w:hAnsi="Arial" w:cs="Arial"/>
                <w:sz w:val="24"/>
                <w:szCs w:val="24"/>
              </w:rPr>
              <w:t>materials on site</w:t>
            </w:r>
            <w:r w:rsidR="00E14D6C">
              <w:rPr>
                <w:rFonts w:ascii="Arial" w:hAnsi="Arial" w:cs="Arial"/>
                <w:sz w:val="24"/>
                <w:szCs w:val="24"/>
              </w:rPr>
              <w:t xml:space="preserve"> to include storing materials to </w:t>
            </w:r>
            <w:r w:rsidR="0006125A">
              <w:rPr>
                <w:rFonts w:ascii="Arial" w:hAnsi="Arial" w:cs="Arial"/>
                <w:sz w:val="24"/>
                <w:szCs w:val="24"/>
              </w:rPr>
              <w:t>manufacturer’s</w:t>
            </w:r>
            <w:r w:rsidR="00E14D6C">
              <w:rPr>
                <w:rFonts w:ascii="Arial" w:hAnsi="Arial" w:cs="Arial"/>
                <w:sz w:val="24"/>
                <w:szCs w:val="24"/>
              </w:rPr>
              <w:t xml:space="preserve"> instructions</w:t>
            </w:r>
            <w:r w:rsidR="0006125A">
              <w:rPr>
                <w:rFonts w:ascii="Arial" w:hAnsi="Arial" w:cs="Arial"/>
                <w:sz w:val="24"/>
                <w:szCs w:val="24"/>
              </w:rPr>
              <w:t>,</w:t>
            </w:r>
            <w:r w:rsidR="00E14D6C">
              <w:rPr>
                <w:rFonts w:ascii="Arial" w:hAnsi="Arial" w:cs="Arial"/>
                <w:sz w:val="24"/>
                <w:szCs w:val="24"/>
              </w:rPr>
              <w:t xml:space="preserve"> to the correct conditions, stored in a lockable compound </w:t>
            </w:r>
            <w:r w:rsidR="0006125A">
              <w:rPr>
                <w:rFonts w:ascii="Arial" w:hAnsi="Arial" w:cs="Arial"/>
                <w:sz w:val="24"/>
                <w:szCs w:val="24"/>
              </w:rPr>
              <w:t>with</w:t>
            </w:r>
            <w:r w:rsidR="00E14D6C">
              <w:rPr>
                <w:rFonts w:ascii="Arial" w:hAnsi="Arial" w:cs="Arial"/>
                <w:sz w:val="24"/>
                <w:szCs w:val="24"/>
              </w:rPr>
              <w:t xml:space="preserve"> the minimum amount of materials </w:t>
            </w:r>
            <w:r w:rsidR="00921820">
              <w:rPr>
                <w:rFonts w:ascii="Arial" w:hAnsi="Arial" w:cs="Arial"/>
                <w:sz w:val="24"/>
                <w:szCs w:val="24"/>
              </w:rPr>
              <w:t xml:space="preserve">stored </w:t>
            </w:r>
            <w:r w:rsidR="00E14D6C">
              <w:rPr>
                <w:rFonts w:ascii="Arial" w:hAnsi="Arial" w:cs="Arial"/>
                <w:sz w:val="24"/>
                <w:szCs w:val="24"/>
              </w:rPr>
              <w:t>to</w:t>
            </w:r>
            <w:r w:rsidR="0006125A">
              <w:rPr>
                <w:rFonts w:ascii="Arial" w:hAnsi="Arial" w:cs="Arial"/>
                <w:sz w:val="24"/>
                <w:szCs w:val="24"/>
              </w:rPr>
              <w:t xml:space="preserve"> complete the task</w:t>
            </w:r>
            <w:r w:rsidR="00921820">
              <w:rPr>
                <w:rFonts w:ascii="Arial" w:hAnsi="Arial" w:cs="Arial"/>
                <w:sz w:val="24"/>
                <w:szCs w:val="24"/>
              </w:rPr>
              <w:t>.</w:t>
            </w:r>
          </w:p>
          <w:p w14:paraId="3F86F17E" w14:textId="77777777" w:rsidR="001F432C" w:rsidRDefault="001F432C" w:rsidP="00CC6594">
            <w:pPr>
              <w:pStyle w:val="ListParagraph"/>
              <w:spacing w:line="360" w:lineRule="auto"/>
              <w:ind w:left="0"/>
              <w:rPr>
                <w:rFonts w:ascii="Arial" w:hAnsi="Arial" w:cs="Arial"/>
                <w:sz w:val="24"/>
                <w:szCs w:val="24"/>
              </w:rPr>
            </w:pPr>
          </w:p>
          <w:p w14:paraId="4947F692" w14:textId="4F8358AF" w:rsidR="00161D57" w:rsidRDefault="000871B2" w:rsidP="00CC6594">
            <w:pPr>
              <w:pStyle w:val="ListParagraph"/>
              <w:spacing w:line="360" w:lineRule="auto"/>
              <w:ind w:left="0"/>
              <w:rPr>
                <w:rFonts w:ascii="Arial" w:hAnsi="Arial" w:cs="Arial"/>
                <w:b/>
                <w:bCs/>
                <w:sz w:val="24"/>
                <w:szCs w:val="24"/>
              </w:rPr>
            </w:pPr>
            <w:r w:rsidRPr="00A0065B">
              <w:rPr>
                <w:rFonts w:ascii="Arial" w:hAnsi="Arial" w:cs="Arial"/>
                <w:b/>
                <w:bCs/>
                <w:sz w:val="24"/>
                <w:szCs w:val="24"/>
              </w:rPr>
              <w:t>Security</w:t>
            </w:r>
          </w:p>
          <w:p w14:paraId="5698A0A3" w14:textId="1A035D7B" w:rsidR="000871B2" w:rsidRDefault="00161D57" w:rsidP="00CC6594">
            <w:pPr>
              <w:pStyle w:val="ListParagraph"/>
              <w:spacing w:line="360" w:lineRule="auto"/>
              <w:ind w:left="0"/>
              <w:rPr>
                <w:rFonts w:ascii="Arial" w:hAnsi="Arial" w:cs="Arial"/>
                <w:sz w:val="24"/>
                <w:szCs w:val="24"/>
              </w:rPr>
            </w:pPr>
            <w:r>
              <w:rPr>
                <w:rFonts w:ascii="Arial" w:hAnsi="Arial" w:cs="Arial"/>
                <w:sz w:val="24"/>
                <w:szCs w:val="24"/>
              </w:rPr>
              <w:t>T</w:t>
            </w:r>
            <w:r w:rsidR="007A782E">
              <w:rPr>
                <w:rFonts w:ascii="Arial" w:hAnsi="Arial" w:cs="Arial"/>
                <w:sz w:val="24"/>
                <w:szCs w:val="24"/>
              </w:rPr>
              <w:t xml:space="preserve">he Principle Contractor </w:t>
            </w:r>
            <w:proofErr w:type="gramStart"/>
            <w:r w:rsidR="007A782E">
              <w:rPr>
                <w:rFonts w:ascii="Arial" w:hAnsi="Arial" w:cs="Arial"/>
                <w:sz w:val="24"/>
                <w:szCs w:val="24"/>
              </w:rPr>
              <w:t xml:space="preserve">will ensure the security of the site at all </w:t>
            </w:r>
            <w:r w:rsidR="001F432C">
              <w:rPr>
                <w:rFonts w:ascii="Arial" w:hAnsi="Arial" w:cs="Arial"/>
                <w:sz w:val="24"/>
                <w:szCs w:val="24"/>
              </w:rPr>
              <w:t>times</w:t>
            </w:r>
            <w:proofErr w:type="gramEnd"/>
            <w:r w:rsidR="001F432C">
              <w:rPr>
                <w:rFonts w:ascii="Arial" w:hAnsi="Arial" w:cs="Arial"/>
                <w:sz w:val="24"/>
                <w:szCs w:val="24"/>
              </w:rPr>
              <w:t>;</w:t>
            </w:r>
            <w:r w:rsidR="007A782E">
              <w:rPr>
                <w:rFonts w:ascii="Arial" w:hAnsi="Arial" w:cs="Arial"/>
                <w:sz w:val="24"/>
                <w:szCs w:val="24"/>
              </w:rPr>
              <w:t xml:space="preserve"> hoarding will be erected around the site with a separate site entrance clearly marked with signage for pedestrians and site traffic/deliveries.  Safety signage </w:t>
            </w:r>
            <w:r w:rsidR="001F432C">
              <w:rPr>
                <w:rFonts w:ascii="Arial" w:hAnsi="Arial" w:cs="Arial"/>
                <w:sz w:val="24"/>
                <w:szCs w:val="24"/>
              </w:rPr>
              <w:t>stating,</w:t>
            </w:r>
            <w:r w:rsidR="007A782E">
              <w:rPr>
                <w:rFonts w:ascii="Arial" w:hAnsi="Arial" w:cs="Arial"/>
                <w:sz w:val="24"/>
                <w:szCs w:val="24"/>
              </w:rPr>
              <w:t xml:space="preserve"> ‘Danger Construction Site’ and ‘No Unauthorised Entry’ will be positioned every 5 metres </w:t>
            </w:r>
            <w:r w:rsidR="00714F21">
              <w:rPr>
                <w:rFonts w:ascii="Arial" w:hAnsi="Arial" w:cs="Arial"/>
                <w:sz w:val="24"/>
                <w:szCs w:val="24"/>
              </w:rPr>
              <w:t>on the site barrier.</w:t>
            </w:r>
            <w:r w:rsidR="003649BB">
              <w:rPr>
                <w:rFonts w:ascii="Arial" w:hAnsi="Arial" w:cs="Arial"/>
                <w:sz w:val="24"/>
                <w:szCs w:val="24"/>
              </w:rPr>
              <w:t xml:space="preserve">  In </w:t>
            </w:r>
            <w:r w:rsidR="0010115A">
              <w:rPr>
                <w:rFonts w:ascii="Arial" w:hAnsi="Arial" w:cs="Arial"/>
                <w:sz w:val="24"/>
                <w:szCs w:val="24"/>
              </w:rPr>
              <w:t>addition,</w:t>
            </w:r>
            <w:r w:rsidR="003649BB">
              <w:rPr>
                <w:rFonts w:ascii="Arial" w:hAnsi="Arial" w:cs="Arial"/>
                <w:sz w:val="24"/>
                <w:szCs w:val="24"/>
              </w:rPr>
              <w:t xml:space="preserve"> at the site entrance signage stating ‘Report to site office</w:t>
            </w:r>
            <w:r w:rsidR="001F432C">
              <w:rPr>
                <w:rFonts w:ascii="Arial" w:hAnsi="Arial" w:cs="Arial"/>
                <w:sz w:val="24"/>
                <w:szCs w:val="24"/>
              </w:rPr>
              <w:t>’ signage</w:t>
            </w:r>
            <w:r w:rsidR="003649BB">
              <w:rPr>
                <w:rFonts w:ascii="Arial" w:hAnsi="Arial" w:cs="Arial"/>
                <w:sz w:val="24"/>
                <w:szCs w:val="24"/>
              </w:rPr>
              <w:t xml:space="preserve"> stating the contact details in and out of hours </w:t>
            </w:r>
            <w:r w:rsidR="007A4DCF">
              <w:rPr>
                <w:rFonts w:ascii="Arial" w:hAnsi="Arial" w:cs="Arial"/>
                <w:sz w:val="24"/>
                <w:szCs w:val="24"/>
              </w:rPr>
              <w:t>(</w:t>
            </w:r>
            <w:r w:rsidR="00417ED2">
              <w:rPr>
                <w:rFonts w:ascii="Arial" w:hAnsi="Arial" w:cs="Arial"/>
                <w:sz w:val="24"/>
                <w:szCs w:val="24"/>
              </w:rPr>
              <w:t>security/</w:t>
            </w:r>
            <w:r w:rsidR="007A4DCF">
              <w:rPr>
                <w:rFonts w:ascii="Arial" w:hAnsi="Arial" w:cs="Arial"/>
                <w:sz w:val="24"/>
                <w:szCs w:val="24"/>
              </w:rPr>
              <w:t xml:space="preserve">keyholders) </w:t>
            </w:r>
            <w:r w:rsidR="003649BB">
              <w:rPr>
                <w:rFonts w:ascii="Arial" w:hAnsi="Arial" w:cs="Arial"/>
                <w:sz w:val="24"/>
                <w:szCs w:val="24"/>
              </w:rPr>
              <w:t xml:space="preserve">and </w:t>
            </w:r>
            <w:r w:rsidR="001F432C">
              <w:rPr>
                <w:rFonts w:ascii="Arial" w:hAnsi="Arial" w:cs="Arial"/>
                <w:sz w:val="24"/>
                <w:szCs w:val="24"/>
              </w:rPr>
              <w:t>what</w:t>
            </w:r>
            <w:r w:rsidR="003649BB">
              <w:rPr>
                <w:rFonts w:ascii="Arial" w:hAnsi="Arial" w:cs="Arial"/>
                <w:sz w:val="24"/>
                <w:szCs w:val="24"/>
              </w:rPr>
              <w:t xml:space="preserve"> PPE that must be worn</w:t>
            </w:r>
            <w:r w:rsidR="001F432C">
              <w:rPr>
                <w:rFonts w:ascii="Arial" w:hAnsi="Arial" w:cs="Arial"/>
                <w:sz w:val="24"/>
                <w:szCs w:val="24"/>
              </w:rPr>
              <w:t xml:space="preserve"> on the site. </w:t>
            </w:r>
          </w:p>
          <w:p w14:paraId="62EFE093" w14:textId="3FE47352" w:rsidR="007A782E" w:rsidRDefault="001966B7" w:rsidP="00CC6594">
            <w:pPr>
              <w:pStyle w:val="ListParagraph"/>
              <w:spacing w:line="360" w:lineRule="auto"/>
              <w:ind w:left="0"/>
              <w:rPr>
                <w:rFonts w:ascii="Arial" w:hAnsi="Arial" w:cs="Arial"/>
                <w:sz w:val="24"/>
                <w:szCs w:val="24"/>
              </w:rPr>
            </w:pPr>
            <w:r>
              <w:rPr>
                <w:rFonts w:ascii="Arial" w:hAnsi="Arial" w:cs="Arial"/>
                <w:sz w:val="24"/>
                <w:szCs w:val="24"/>
              </w:rPr>
              <w:t>The Principle Contractor will have the responsibility to maintain the safe access for deliveries and emergency vehicles to the site.</w:t>
            </w:r>
            <w:r w:rsidR="00385A1E">
              <w:rPr>
                <w:rFonts w:ascii="Arial" w:hAnsi="Arial" w:cs="Arial"/>
                <w:sz w:val="24"/>
                <w:szCs w:val="24"/>
              </w:rPr>
              <w:t xml:space="preserve">  Deliveries will be scheduled to </w:t>
            </w:r>
            <w:r w:rsidR="007A4DCF">
              <w:rPr>
                <w:rFonts w:ascii="Arial" w:hAnsi="Arial" w:cs="Arial"/>
                <w:sz w:val="24"/>
                <w:szCs w:val="24"/>
              </w:rPr>
              <w:t>a</w:t>
            </w:r>
            <w:r w:rsidR="00385A1E">
              <w:rPr>
                <w:rFonts w:ascii="Arial" w:hAnsi="Arial" w:cs="Arial"/>
                <w:sz w:val="24"/>
                <w:szCs w:val="24"/>
              </w:rPr>
              <w:t xml:space="preserve">void peak traffic times. </w:t>
            </w:r>
            <w:r w:rsidR="001D7659">
              <w:rPr>
                <w:rFonts w:ascii="Arial" w:hAnsi="Arial" w:cs="Arial"/>
                <w:sz w:val="24"/>
                <w:szCs w:val="24"/>
              </w:rPr>
              <w:t>The Traffic Management Plan will provide the information in detail</w:t>
            </w:r>
            <w:r w:rsidR="00ED29EB">
              <w:rPr>
                <w:rFonts w:ascii="Arial" w:hAnsi="Arial" w:cs="Arial"/>
                <w:sz w:val="24"/>
                <w:szCs w:val="24"/>
              </w:rPr>
              <w:t>.</w:t>
            </w:r>
          </w:p>
          <w:p w14:paraId="0B07C22A" w14:textId="1C24C2DA" w:rsidR="00556662" w:rsidRDefault="00556662" w:rsidP="00CC6594">
            <w:pPr>
              <w:pStyle w:val="ListParagraph"/>
              <w:spacing w:line="360" w:lineRule="auto"/>
              <w:ind w:left="0"/>
              <w:rPr>
                <w:rFonts w:ascii="Arial" w:hAnsi="Arial" w:cs="Arial"/>
                <w:sz w:val="24"/>
                <w:szCs w:val="24"/>
              </w:rPr>
            </w:pPr>
            <w:r>
              <w:rPr>
                <w:rFonts w:ascii="Arial" w:hAnsi="Arial" w:cs="Arial"/>
                <w:sz w:val="24"/>
                <w:szCs w:val="24"/>
              </w:rPr>
              <w:t>CCTV</w:t>
            </w:r>
            <w:r w:rsidR="0010115A">
              <w:rPr>
                <w:rFonts w:ascii="Arial" w:hAnsi="Arial" w:cs="Arial"/>
                <w:sz w:val="24"/>
                <w:szCs w:val="24"/>
              </w:rPr>
              <w:t xml:space="preserve"> and </w:t>
            </w:r>
            <w:r w:rsidR="007A4DCF">
              <w:rPr>
                <w:rFonts w:ascii="Arial" w:hAnsi="Arial" w:cs="Arial"/>
                <w:sz w:val="24"/>
                <w:szCs w:val="24"/>
              </w:rPr>
              <w:t>24-hour</w:t>
            </w:r>
            <w:r w:rsidR="0010115A">
              <w:rPr>
                <w:rFonts w:ascii="Arial" w:hAnsi="Arial" w:cs="Arial"/>
                <w:sz w:val="24"/>
                <w:szCs w:val="24"/>
              </w:rPr>
              <w:t xml:space="preserve"> security </w:t>
            </w:r>
            <w:r w:rsidR="00DC5760">
              <w:rPr>
                <w:rFonts w:ascii="Arial" w:hAnsi="Arial" w:cs="Arial"/>
                <w:sz w:val="24"/>
                <w:szCs w:val="24"/>
              </w:rPr>
              <w:t>response will also be provided and appropriate signage in place.</w:t>
            </w:r>
            <w:r w:rsidR="007622D6">
              <w:rPr>
                <w:rFonts w:ascii="Arial" w:hAnsi="Arial" w:cs="Arial"/>
                <w:sz w:val="24"/>
                <w:szCs w:val="24"/>
              </w:rPr>
              <w:t xml:space="preserve">  </w:t>
            </w:r>
            <w:r w:rsidR="00EE2C95">
              <w:rPr>
                <w:rFonts w:ascii="Arial" w:hAnsi="Arial" w:cs="Arial"/>
                <w:sz w:val="24"/>
                <w:szCs w:val="24"/>
              </w:rPr>
              <w:t xml:space="preserve">The </w:t>
            </w:r>
            <w:r w:rsidR="00577AC5">
              <w:rPr>
                <w:rFonts w:ascii="Arial" w:hAnsi="Arial" w:cs="Arial"/>
                <w:sz w:val="24"/>
                <w:szCs w:val="24"/>
              </w:rPr>
              <w:t xml:space="preserve">Site Manager </w:t>
            </w:r>
            <w:r w:rsidR="00EE2C95">
              <w:rPr>
                <w:rFonts w:ascii="Arial" w:hAnsi="Arial" w:cs="Arial"/>
                <w:sz w:val="24"/>
                <w:szCs w:val="24"/>
              </w:rPr>
              <w:t xml:space="preserve">is </w:t>
            </w:r>
            <w:r w:rsidR="00577AC5">
              <w:rPr>
                <w:rFonts w:ascii="Arial" w:hAnsi="Arial" w:cs="Arial"/>
                <w:sz w:val="24"/>
                <w:szCs w:val="24"/>
              </w:rPr>
              <w:t xml:space="preserve">responsible for securing the site at the end of </w:t>
            </w:r>
            <w:r w:rsidR="00EE2C95">
              <w:rPr>
                <w:rFonts w:ascii="Arial" w:hAnsi="Arial" w:cs="Arial"/>
                <w:sz w:val="24"/>
                <w:szCs w:val="24"/>
              </w:rPr>
              <w:t>the working</w:t>
            </w:r>
            <w:r w:rsidR="00577AC5">
              <w:rPr>
                <w:rFonts w:ascii="Arial" w:hAnsi="Arial" w:cs="Arial"/>
                <w:sz w:val="24"/>
                <w:szCs w:val="24"/>
              </w:rPr>
              <w:t xml:space="preserve"> day.</w:t>
            </w:r>
          </w:p>
          <w:p w14:paraId="730651B8" w14:textId="77777777" w:rsidR="00EE2C95" w:rsidRDefault="00EE2C95" w:rsidP="00CC6594">
            <w:pPr>
              <w:pStyle w:val="ListParagraph"/>
              <w:spacing w:line="360" w:lineRule="auto"/>
              <w:ind w:left="0"/>
              <w:rPr>
                <w:rFonts w:ascii="Arial" w:hAnsi="Arial" w:cs="Arial"/>
                <w:sz w:val="24"/>
                <w:szCs w:val="24"/>
              </w:rPr>
            </w:pPr>
          </w:p>
          <w:p w14:paraId="090D15FB" w14:textId="4FE0945B" w:rsidR="00586669" w:rsidRPr="001529CF" w:rsidRDefault="00F777EF" w:rsidP="00CC6594">
            <w:pPr>
              <w:pStyle w:val="ListParagraph"/>
              <w:spacing w:line="360" w:lineRule="auto"/>
              <w:ind w:left="0"/>
              <w:rPr>
                <w:rFonts w:ascii="Arial" w:hAnsi="Arial" w:cs="Arial"/>
                <w:b/>
                <w:bCs/>
                <w:sz w:val="24"/>
                <w:szCs w:val="24"/>
              </w:rPr>
            </w:pPr>
            <w:r w:rsidRPr="001529CF">
              <w:rPr>
                <w:rFonts w:ascii="Arial" w:hAnsi="Arial" w:cs="Arial"/>
                <w:b/>
                <w:bCs/>
                <w:sz w:val="24"/>
                <w:szCs w:val="24"/>
              </w:rPr>
              <w:t>Liaison with other site</w:t>
            </w:r>
            <w:r w:rsidR="00A168F5">
              <w:rPr>
                <w:rFonts w:ascii="Arial" w:hAnsi="Arial" w:cs="Arial"/>
                <w:b/>
                <w:bCs/>
                <w:sz w:val="24"/>
                <w:szCs w:val="24"/>
              </w:rPr>
              <w:t xml:space="preserve"> </w:t>
            </w:r>
            <w:r w:rsidRPr="001529CF">
              <w:rPr>
                <w:rFonts w:ascii="Arial" w:hAnsi="Arial" w:cs="Arial"/>
                <w:b/>
                <w:bCs/>
                <w:sz w:val="24"/>
                <w:szCs w:val="24"/>
              </w:rPr>
              <w:t xml:space="preserve">contacts </w:t>
            </w:r>
          </w:p>
          <w:p w14:paraId="7D611C58" w14:textId="230C4BC2" w:rsidR="00E36E34" w:rsidRDefault="00440F9F" w:rsidP="00CC6594">
            <w:pPr>
              <w:pStyle w:val="ListParagraph"/>
              <w:spacing w:line="360" w:lineRule="auto"/>
              <w:ind w:left="0"/>
              <w:rPr>
                <w:rFonts w:ascii="Arial" w:hAnsi="Arial" w:cs="Arial"/>
                <w:sz w:val="24"/>
                <w:szCs w:val="24"/>
              </w:rPr>
            </w:pPr>
            <w:r>
              <w:rPr>
                <w:rFonts w:ascii="Arial" w:hAnsi="Arial" w:cs="Arial"/>
                <w:sz w:val="24"/>
                <w:szCs w:val="24"/>
              </w:rPr>
              <w:t>Sub-contractors, service providers, client team contacts</w:t>
            </w:r>
            <w:r w:rsidR="00A168F5">
              <w:rPr>
                <w:rFonts w:ascii="Arial" w:hAnsi="Arial" w:cs="Arial"/>
                <w:sz w:val="24"/>
                <w:szCs w:val="24"/>
              </w:rPr>
              <w:t>, direct employees.</w:t>
            </w:r>
          </w:p>
          <w:p w14:paraId="3926EA56" w14:textId="01B82F6D" w:rsidR="00A168F5" w:rsidRDefault="00A168F5" w:rsidP="00CC6594">
            <w:pPr>
              <w:pStyle w:val="ListParagraph"/>
              <w:spacing w:line="360" w:lineRule="auto"/>
              <w:ind w:left="0"/>
              <w:rPr>
                <w:rFonts w:ascii="Arial" w:hAnsi="Arial" w:cs="Arial"/>
                <w:sz w:val="24"/>
                <w:szCs w:val="24"/>
              </w:rPr>
            </w:pPr>
            <w:r>
              <w:rPr>
                <w:rFonts w:ascii="Arial" w:hAnsi="Arial" w:cs="Arial"/>
                <w:sz w:val="24"/>
                <w:szCs w:val="24"/>
              </w:rPr>
              <w:t>Updates through emails, phone calls, reports, displ</w:t>
            </w:r>
            <w:r w:rsidR="0070193B">
              <w:rPr>
                <w:rFonts w:ascii="Arial" w:hAnsi="Arial" w:cs="Arial"/>
                <w:sz w:val="24"/>
                <w:szCs w:val="24"/>
              </w:rPr>
              <w:t>ays</w:t>
            </w:r>
            <w:r>
              <w:rPr>
                <w:rFonts w:ascii="Arial" w:hAnsi="Arial" w:cs="Arial"/>
                <w:sz w:val="24"/>
                <w:szCs w:val="24"/>
              </w:rPr>
              <w:t xml:space="preserve"> on notice boards, </w:t>
            </w:r>
            <w:r w:rsidR="0084193A">
              <w:rPr>
                <w:rFonts w:ascii="Arial" w:hAnsi="Arial" w:cs="Arial"/>
                <w:sz w:val="24"/>
                <w:szCs w:val="24"/>
              </w:rPr>
              <w:t xml:space="preserve">signage, </w:t>
            </w:r>
            <w:r>
              <w:rPr>
                <w:rFonts w:ascii="Arial" w:hAnsi="Arial" w:cs="Arial"/>
                <w:sz w:val="24"/>
                <w:szCs w:val="24"/>
              </w:rPr>
              <w:t>inductions, team meetings, supervision</w:t>
            </w:r>
            <w:r w:rsidR="00336ECD">
              <w:rPr>
                <w:rFonts w:ascii="Arial" w:hAnsi="Arial" w:cs="Arial"/>
                <w:sz w:val="24"/>
                <w:szCs w:val="24"/>
              </w:rPr>
              <w:t xml:space="preserve">, </w:t>
            </w:r>
            <w:r w:rsidR="003F05C2">
              <w:rPr>
                <w:rFonts w:ascii="Arial" w:hAnsi="Arial" w:cs="Arial"/>
                <w:sz w:val="24"/>
                <w:szCs w:val="24"/>
              </w:rPr>
              <w:t>toolbox</w:t>
            </w:r>
            <w:r w:rsidR="00BF03FE">
              <w:rPr>
                <w:rFonts w:ascii="Arial" w:hAnsi="Arial" w:cs="Arial"/>
                <w:sz w:val="24"/>
                <w:szCs w:val="24"/>
              </w:rPr>
              <w:t xml:space="preserve"> talks, </w:t>
            </w:r>
            <w:r w:rsidR="0084193A">
              <w:rPr>
                <w:rFonts w:ascii="Arial" w:hAnsi="Arial" w:cs="Arial"/>
                <w:sz w:val="24"/>
                <w:szCs w:val="24"/>
              </w:rPr>
              <w:t xml:space="preserve">updated Risk Assessments and Method Statements, updated Construction Phase Plan, </w:t>
            </w:r>
            <w:r w:rsidR="00336ECD">
              <w:rPr>
                <w:rFonts w:ascii="Arial" w:hAnsi="Arial" w:cs="Arial"/>
                <w:sz w:val="24"/>
                <w:szCs w:val="24"/>
              </w:rPr>
              <w:t xml:space="preserve">checklists and signing sheets to ensure all relevant persons are updated in </w:t>
            </w:r>
            <w:r w:rsidR="00936B1C">
              <w:rPr>
                <w:rFonts w:ascii="Arial" w:hAnsi="Arial" w:cs="Arial"/>
                <w:sz w:val="24"/>
                <w:szCs w:val="24"/>
              </w:rPr>
              <w:t xml:space="preserve">a </w:t>
            </w:r>
            <w:r w:rsidR="00336ECD">
              <w:rPr>
                <w:rFonts w:ascii="Arial" w:hAnsi="Arial" w:cs="Arial"/>
                <w:sz w:val="24"/>
                <w:szCs w:val="24"/>
              </w:rPr>
              <w:t>timely manner.</w:t>
            </w:r>
          </w:p>
          <w:p w14:paraId="1CF732D4" w14:textId="77777777" w:rsidR="001529CF" w:rsidRDefault="001529CF" w:rsidP="00CC6594">
            <w:pPr>
              <w:pStyle w:val="ListParagraph"/>
              <w:spacing w:line="360" w:lineRule="auto"/>
              <w:ind w:left="0"/>
              <w:rPr>
                <w:rFonts w:ascii="Arial" w:hAnsi="Arial" w:cs="Arial"/>
                <w:sz w:val="24"/>
                <w:szCs w:val="24"/>
              </w:rPr>
            </w:pPr>
          </w:p>
          <w:p w14:paraId="5C776582" w14:textId="724DBD14" w:rsidR="00E36E34" w:rsidRPr="001529CF" w:rsidRDefault="00E36E34" w:rsidP="00CC6594">
            <w:pPr>
              <w:pStyle w:val="ListParagraph"/>
              <w:spacing w:line="360" w:lineRule="auto"/>
              <w:ind w:left="0"/>
              <w:rPr>
                <w:rFonts w:ascii="Arial" w:hAnsi="Arial" w:cs="Arial"/>
                <w:b/>
                <w:bCs/>
                <w:sz w:val="24"/>
                <w:szCs w:val="24"/>
              </w:rPr>
            </w:pPr>
            <w:r w:rsidRPr="001529CF">
              <w:rPr>
                <w:rFonts w:ascii="Arial" w:hAnsi="Arial" w:cs="Arial"/>
                <w:b/>
                <w:bCs/>
                <w:sz w:val="24"/>
                <w:szCs w:val="24"/>
              </w:rPr>
              <w:t>Location of existing services</w:t>
            </w:r>
          </w:p>
          <w:p w14:paraId="54E0C02F" w14:textId="77777777" w:rsidR="0049051C" w:rsidRDefault="00EE408E" w:rsidP="00CC6594">
            <w:pPr>
              <w:pStyle w:val="ListParagraph"/>
              <w:spacing w:line="360" w:lineRule="auto"/>
              <w:ind w:left="0"/>
              <w:rPr>
                <w:rFonts w:ascii="Arial" w:hAnsi="Arial" w:cs="Arial"/>
                <w:sz w:val="24"/>
                <w:szCs w:val="24"/>
              </w:rPr>
            </w:pPr>
            <w:r>
              <w:rPr>
                <w:rFonts w:ascii="Arial" w:hAnsi="Arial" w:cs="Arial"/>
                <w:sz w:val="24"/>
                <w:szCs w:val="24"/>
              </w:rPr>
              <w:t>ABC Construction Ltd</w:t>
            </w:r>
            <w:r w:rsidR="00CF7B00">
              <w:rPr>
                <w:rFonts w:ascii="Arial" w:hAnsi="Arial" w:cs="Arial"/>
                <w:sz w:val="24"/>
                <w:szCs w:val="24"/>
              </w:rPr>
              <w:t xml:space="preserve"> ha</w:t>
            </w:r>
            <w:r>
              <w:rPr>
                <w:rFonts w:ascii="Arial" w:hAnsi="Arial" w:cs="Arial"/>
                <w:sz w:val="24"/>
                <w:szCs w:val="24"/>
              </w:rPr>
              <w:t>ve</w:t>
            </w:r>
            <w:r w:rsidR="00CF7B00">
              <w:rPr>
                <w:rFonts w:ascii="Arial" w:hAnsi="Arial" w:cs="Arial"/>
                <w:sz w:val="24"/>
                <w:szCs w:val="24"/>
              </w:rPr>
              <w:t xml:space="preserve"> received the service providers location plans for BT Openreach, Wales &amp; West Utilities, Welsh Water and Western Power Distribution</w:t>
            </w:r>
            <w:r w:rsidR="00EA4B3B">
              <w:rPr>
                <w:rFonts w:ascii="Arial" w:hAnsi="Arial" w:cs="Arial"/>
                <w:sz w:val="24"/>
                <w:szCs w:val="24"/>
              </w:rPr>
              <w:t xml:space="preserve"> and all services have been capped.</w:t>
            </w:r>
          </w:p>
          <w:p w14:paraId="7AE9AAB8" w14:textId="002CE1D8" w:rsidR="00EA4B3B" w:rsidRDefault="00EA4B3B" w:rsidP="00CC6594">
            <w:pPr>
              <w:pStyle w:val="ListParagraph"/>
              <w:spacing w:line="360" w:lineRule="auto"/>
              <w:ind w:left="0"/>
              <w:rPr>
                <w:rFonts w:ascii="Arial" w:hAnsi="Arial" w:cs="Arial"/>
                <w:sz w:val="24"/>
                <w:szCs w:val="24"/>
              </w:rPr>
            </w:pPr>
          </w:p>
        </w:tc>
      </w:tr>
      <w:tr w:rsidR="002D3FF9" w14:paraId="5D8790F4" w14:textId="77777777" w:rsidTr="002D3FF9">
        <w:tc>
          <w:tcPr>
            <w:tcW w:w="8505" w:type="dxa"/>
          </w:tcPr>
          <w:p w14:paraId="385AF936" w14:textId="77777777" w:rsidR="002D3FF9" w:rsidRPr="00BF05F2" w:rsidRDefault="002D3FF9" w:rsidP="00CC6594">
            <w:pPr>
              <w:pStyle w:val="ListParagraph"/>
              <w:spacing w:line="360" w:lineRule="auto"/>
              <w:ind w:left="0"/>
              <w:rPr>
                <w:rFonts w:ascii="Arial" w:hAnsi="Arial" w:cs="Arial"/>
                <w:b/>
                <w:bCs/>
                <w:sz w:val="24"/>
                <w:szCs w:val="24"/>
              </w:rPr>
            </w:pPr>
            <w:r w:rsidRPr="00BF05F2">
              <w:rPr>
                <w:rFonts w:ascii="Arial" w:hAnsi="Arial" w:cs="Arial"/>
                <w:b/>
                <w:bCs/>
                <w:sz w:val="24"/>
                <w:szCs w:val="24"/>
              </w:rPr>
              <w:t xml:space="preserve">Kay dates: </w:t>
            </w:r>
          </w:p>
          <w:p w14:paraId="67D7DF20" w14:textId="5F507CE8" w:rsidR="002D3FF9" w:rsidRPr="007E67E3" w:rsidRDefault="002D3FF9" w:rsidP="00CC6594">
            <w:pPr>
              <w:pStyle w:val="ListParagraph"/>
              <w:spacing w:line="360" w:lineRule="auto"/>
              <w:ind w:left="0"/>
              <w:rPr>
                <w:rFonts w:ascii="Arial" w:hAnsi="Arial" w:cs="Arial"/>
                <w:sz w:val="24"/>
                <w:szCs w:val="24"/>
              </w:rPr>
            </w:pPr>
            <w:r w:rsidRPr="00BF05F2">
              <w:rPr>
                <w:rFonts w:ascii="Arial" w:hAnsi="Arial" w:cs="Arial"/>
                <w:b/>
                <w:bCs/>
                <w:sz w:val="24"/>
                <w:szCs w:val="24"/>
              </w:rPr>
              <w:t>Start</w:t>
            </w:r>
            <w:r w:rsidR="00BF05F2">
              <w:rPr>
                <w:rFonts w:ascii="Arial" w:hAnsi="Arial" w:cs="Arial"/>
                <w:b/>
                <w:bCs/>
                <w:sz w:val="24"/>
                <w:szCs w:val="24"/>
              </w:rPr>
              <w:t>:</w:t>
            </w:r>
            <w:r>
              <w:rPr>
                <w:rFonts w:ascii="Arial" w:hAnsi="Arial" w:cs="Arial"/>
                <w:sz w:val="24"/>
                <w:szCs w:val="24"/>
              </w:rPr>
              <w:t xml:space="preserve">   </w:t>
            </w:r>
            <w:r w:rsidR="00BF05F2">
              <w:rPr>
                <w:rFonts w:ascii="Arial" w:hAnsi="Arial" w:cs="Arial"/>
                <w:sz w:val="24"/>
                <w:szCs w:val="24"/>
              </w:rPr>
              <w:t>06/05/2020</w:t>
            </w:r>
            <w:r>
              <w:rPr>
                <w:rFonts w:ascii="Arial" w:hAnsi="Arial" w:cs="Arial"/>
                <w:sz w:val="24"/>
                <w:szCs w:val="24"/>
              </w:rPr>
              <w:t xml:space="preserve">                      </w:t>
            </w:r>
            <w:r w:rsidR="002304F3">
              <w:rPr>
                <w:rFonts w:ascii="Arial" w:hAnsi="Arial" w:cs="Arial"/>
                <w:sz w:val="24"/>
                <w:szCs w:val="24"/>
              </w:rPr>
              <w:t xml:space="preserve">          </w:t>
            </w:r>
            <w:r w:rsidRPr="00BF05F2">
              <w:rPr>
                <w:rFonts w:ascii="Arial" w:hAnsi="Arial" w:cs="Arial"/>
                <w:b/>
                <w:bCs/>
                <w:sz w:val="24"/>
                <w:szCs w:val="24"/>
              </w:rPr>
              <w:t>Finish</w:t>
            </w:r>
            <w:r w:rsidR="00BF05F2" w:rsidRPr="00BF05F2">
              <w:rPr>
                <w:rFonts w:ascii="Arial" w:hAnsi="Arial" w:cs="Arial"/>
                <w:b/>
                <w:bCs/>
                <w:sz w:val="24"/>
                <w:szCs w:val="24"/>
              </w:rPr>
              <w:t>:</w:t>
            </w:r>
            <w:r w:rsidR="00D66A3D">
              <w:rPr>
                <w:rFonts w:ascii="Arial" w:hAnsi="Arial" w:cs="Arial"/>
                <w:b/>
                <w:bCs/>
                <w:sz w:val="24"/>
                <w:szCs w:val="24"/>
              </w:rPr>
              <w:t xml:space="preserve"> </w:t>
            </w:r>
            <w:r w:rsidR="00586669">
              <w:rPr>
                <w:rFonts w:ascii="Arial" w:hAnsi="Arial" w:cs="Arial"/>
                <w:sz w:val="24"/>
                <w:szCs w:val="24"/>
              </w:rPr>
              <w:t>06/01/2021</w:t>
            </w:r>
          </w:p>
        </w:tc>
      </w:tr>
      <w:tr w:rsidR="002D3FF9" w14:paraId="093FB29A" w14:textId="77777777" w:rsidTr="002D3FF9">
        <w:tc>
          <w:tcPr>
            <w:tcW w:w="8505" w:type="dxa"/>
          </w:tcPr>
          <w:p w14:paraId="7174F75B" w14:textId="77777777" w:rsidR="002D3FF9" w:rsidRPr="009554F4" w:rsidRDefault="002D3FF9" w:rsidP="00CC6594">
            <w:pPr>
              <w:pStyle w:val="ListParagraph"/>
              <w:spacing w:line="360" w:lineRule="auto"/>
              <w:ind w:left="0"/>
              <w:rPr>
                <w:rFonts w:ascii="Arial" w:hAnsi="Arial" w:cs="Arial"/>
                <w:b/>
                <w:bCs/>
                <w:sz w:val="24"/>
                <w:szCs w:val="24"/>
              </w:rPr>
            </w:pPr>
            <w:r w:rsidRPr="009554F4">
              <w:rPr>
                <w:rFonts w:ascii="Arial" w:hAnsi="Arial" w:cs="Arial"/>
                <w:b/>
                <w:bCs/>
                <w:sz w:val="24"/>
                <w:szCs w:val="24"/>
              </w:rPr>
              <w:t>Where are your toilet, washing and rest facilities?</w:t>
            </w:r>
          </w:p>
          <w:p w14:paraId="34D0CEF0" w14:textId="6A695855" w:rsidR="00EE79A2" w:rsidRDefault="00FF66AF" w:rsidP="00CC6594">
            <w:pPr>
              <w:pStyle w:val="ListParagraph"/>
              <w:spacing w:line="360" w:lineRule="auto"/>
              <w:ind w:left="0"/>
              <w:rPr>
                <w:rFonts w:ascii="Arial" w:hAnsi="Arial" w:cs="Arial"/>
                <w:sz w:val="24"/>
                <w:szCs w:val="24"/>
              </w:rPr>
            </w:pPr>
            <w:r>
              <w:rPr>
                <w:rFonts w:ascii="Arial" w:hAnsi="Arial" w:cs="Arial"/>
                <w:sz w:val="24"/>
                <w:szCs w:val="24"/>
              </w:rPr>
              <w:t xml:space="preserve">The welfare facilities for this site include </w:t>
            </w:r>
            <w:r w:rsidR="0022016A">
              <w:rPr>
                <w:rFonts w:ascii="Arial" w:hAnsi="Arial" w:cs="Arial"/>
                <w:sz w:val="24"/>
                <w:szCs w:val="24"/>
              </w:rPr>
              <w:t>washing</w:t>
            </w:r>
            <w:r w:rsidR="009554F4">
              <w:rPr>
                <w:rFonts w:ascii="Arial" w:hAnsi="Arial" w:cs="Arial"/>
                <w:sz w:val="24"/>
                <w:szCs w:val="24"/>
              </w:rPr>
              <w:t xml:space="preserve">, </w:t>
            </w:r>
            <w:r w:rsidR="0022016A">
              <w:rPr>
                <w:rFonts w:ascii="Arial" w:hAnsi="Arial" w:cs="Arial"/>
                <w:sz w:val="24"/>
                <w:szCs w:val="24"/>
              </w:rPr>
              <w:t xml:space="preserve">showering </w:t>
            </w:r>
            <w:r w:rsidR="009554F4">
              <w:rPr>
                <w:rFonts w:ascii="Arial" w:hAnsi="Arial" w:cs="Arial"/>
                <w:sz w:val="24"/>
                <w:szCs w:val="24"/>
              </w:rPr>
              <w:t xml:space="preserve">and drying </w:t>
            </w:r>
            <w:r w:rsidR="0022016A">
              <w:rPr>
                <w:rFonts w:ascii="Arial" w:hAnsi="Arial" w:cs="Arial"/>
                <w:sz w:val="24"/>
                <w:szCs w:val="24"/>
              </w:rPr>
              <w:t>facilities,</w:t>
            </w:r>
            <w:r w:rsidR="009554F4">
              <w:rPr>
                <w:rFonts w:ascii="Arial" w:hAnsi="Arial" w:cs="Arial"/>
                <w:sz w:val="24"/>
                <w:szCs w:val="24"/>
              </w:rPr>
              <w:t xml:space="preserve"> toilets and canteen facilities with potable water.  The welfare facilities are</w:t>
            </w:r>
            <w:r w:rsidR="0022016A">
              <w:rPr>
                <w:rFonts w:ascii="Arial" w:hAnsi="Arial" w:cs="Arial"/>
                <w:sz w:val="24"/>
                <w:szCs w:val="24"/>
              </w:rPr>
              <w:t xml:space="preserve"> </w:t>
            </w:r>
            <w:r>
              <w:rPr>
                <w:rFonts w:ascii="Arial" w:hAnsi="Arial" w:cs="Arial"/>
                <w:sz w:val="24"/>
                <w:szCs w:val="24"/>
              </w:rPr>
              <w:t>located</w:t>
            </w:r>
            <w:r w:rsidR="009554F4">
              <w:rPr>
                <w:rFonts w:ascii="Arial" w:hAnsi="Arial" w:cs="Arial"/>
                <w:sz w:val="24"/>
                <w:szCs w:val="24"/>
              </w:rPr>
              <w:t xml:space="preserve"> next to the site office at the back of the site area, see Appendix No. 2 for the construction site plan.</w:t>
            </w:r>
          </w:p>
        </w:tc>
      </w:tr>
      <w:tr w:rsidR="002D3FF9" w14:paraId="3B324656" w14:textId="77777777" w:rsidTr="002D3FF9">
        <w:tc>
          <w:tcPr>
            <w:tcW w:w="8505" w:type="dxa"/>
          </w:tcPr>
          <w:p w14:paraId="452F8A39" w14:textId="43013978" w:rsidR="002D3FF9" w:rsidRPr="00695822" w:rsidRDefault="002D3FF9" w:rsidP="00CC6594">
            <w:pPr>
              <w:pStyle w:val="ListParagraph"/>
              <w:spacing w:line="360" w:lineRule="auto"/>
              <w:ind w:left="0"/>
              <w:rPr>
                <w:rFonts w:ascii="Arial" w:hAnsi="Arial" w:cs="Arial"/>
                <w:b/>
                <w:bCs/>
                <w:sz w:val="24"/>
                <w:szCs w:val="24"/>
              </w:rPr>
            </w:pPr>
            <w:r w:rsidRPr="00695822">
              <w:rPr>
                <w:rFonts w:ascii="Arial" w:hAnsi="Arial" w:cs="Arial"/>
                <w:b/>
                <w:bCs/>
                <w:sz w:val="24"/>
                <w:szCs w:val="24"/>
              </w:rPr>
              <w:t>Who else is on site and their contact details?</w:t>
            </w:r>
          </w:p>
          <w:p w14:paraId="0078B496" w14:textId="1E1ED310" w:rsidR="002D3FF9" w:rsidRDefault="00C231A3" w:rsidP="00CC6594">
            <w:pPr>
              <w:pStyle w:val="ListParagraph"/>
              <w:spacing w:line="360" w:lineRule="auto"/>
              <w:ind w:left="0"/>
              <w:rPr>
                <w:rFonts w:ascii="Arial" w:hAnsi="Arial" w:cs="Arial"/>
                <w:sz w:val="24"/>
                <w:szCs w:val="24"/>
              </w:rPr>
            </w:pPr>
            <w:r>
              <w:rPr>
                <w:rFonts w:ascii="Arial" w:hAnsi="Arial" w:cs="Arial"/>
                <w:sz w:val="24"/>
                <w:szCs w:val="24"/>
              </w:rPr>
              <w:t>Sub-contractors – list provided</w:t>
            </w:r>
            <w:r w:rsidR="00E940B7">
              <w:rPr>
                <w:rFonts w:ascii="Arial" w:hAnsi="Arial" w:cs="Arial"/>
                <w:sz w:val="24"/>
                <w:szCs w:val="24"/>
              </w:rPr>
              <w:t>, updated and held in site office.</w:t>
            </w:r>
          </w:p>
          <w:p w14:paraId="0F244906" w14:textId="65FBDDB2" w:rsidR="00046A11" w:rsidRDefault="00046A11" w:rsidP="00CC6594">
            <w:pPr>
              <w:pStyle w:val="ListParagraph"/>
              <w:spacing w:line="360" w:lineRule="auto"/>
              <w:ind w:left="0"/>
              <w:rPr>
                <w:rFonts w:ascii="Arial" w:hAnsi="Arial" w:cs="Arial"/>
                <w:sz w:val="24"/>
                <w:szCs w:val="24"/>
              </w:rPr>
            </w:pPr>
            <w:r>
              <w:rPr>
                <w:rFonts w:ascii="Arial" w:hAnsi="Arial" w:cs="Arial"/>
                <w:sz w:val="24"/>
                <w:szCs w:val="24"/>
              </w:rPr>
              <w:t>Visitors – Client</w:t>
            </w:r>
            <w:r w:rsidR="00E0266E">
              <w:rPr>
                <w:rFonts w:ascii="Arial" w:hAnsi="Arial" w:cs="Arial"/>
                <w:sz w:val="24"/>
                <w:szCs w:val="24"/>
              </w:rPr>
              <w:t xml:space="preserve"> representatives</w:t>
            </w:r>
            <w:r>
              <w:rPr>
                <w:rFonts w:ascii="Arial" w:hAnsi="Arial" w:cs="Arial"/>
                <w:sz w:val="24"/>
                <w:szCs w:val="24"/>
              </w:rPr>
              <w:t xml:space="preserve">, NHBC/LHBC Inspector, HSE, </w:t>
            </w:r>
            <w:r w:rsidR="00D56708">
              <w:rPr>
                <w:rFonts w:ascii="Arial" w:hAnsi="Arial" w:cs="Arial"/>
                <w:sz w:val="24"/>
                <w:szCs w:val="24"/>
              </w:rPr>
              <w:t xml:space="preserve">Delivery Drivers, </w:t>
            </w:r>
            <w:r w:rsidR="00624157">
              <w:rPr>
                <w:rFonts w:ascii="Arial" w:hAnsi="Arial" w:cs="Arial"/>
                <w:sz w:val="24"/>
                <w:szCs w:val="24"/>
              </w:rPr>
              <w:t>Cleaners</w:t>
            </w:r>
            <w:r w:rsidR="004B539A">
              <w:rPr>
                <w:rFonts w:ascii="Arial" w:hAnsi="Arial" w:cs="Arial"/>
                <w:sz w:val="24"/>
                <w:szCs w:val="24"/>
              </w:rPr>
              <w:t xml:space="preserve"> etc</w:t>
            </w:r>
          </w:p>
          <w:p w14:paraId="37DF4534" w14:textId="77777777" w:rsidR="002D3FF9" w:rsidRDefault="006F5D38" w:rsidP="00CC6594">
            <w:pPr>
              <w:pStyle w:val="ListParagraph"/>
              <w:spacing w:line="360" w:lineRule="auto"/>
              <w:ind w:left="0"/>
              <w:rPr>
                <w:rFonts w:ascii="Arial" w:hAnsi="Arial" w:cs="Arial"/>
                <w:sz w:val="24"/>
                <w:szCs w:val="24"/>
              </w:rPr>
            </w:pPr>
            <w:r>
              <w:rPr>
                <w:rFonts w:ascii="Arial" w:hAnsi="Arial" w:cs="Arial"/>
                <w:sz w:val="24"/>
                <w:szCs w:val="24"/>
              </w:rPr>
              <w:t xml:space="preserve">All contact details held in site office, sub-contractor details will be shared with the client and form part of the handover information manuals. </w:t>
            </w:r>
          </w:p>
          <w:p w14:paraId="6BB37F5B" w14:textId="3C9AC811" w:rsidR="0069625B" w:rsidRDefault="0069625B" w:rsidP="00CC6594">
            <w:pPr>
              <w:pStyle w:val="ListParagraph"/>
              <w:spacing w:line="360" w:lineRule="auto"/>
              <w:ind w:left="0"/>
              <w:rPr>
                <w:rFonts w:ascii="Arial" w:hAnsi="Arial" w:cs="Arial"/>
                <w:sz w:val="24"/>
                <w:szCs w:val="24"/>
              </w:rPr>
            </w:pPr>
            <w:r>
              <w:rPr>
                <w:rFonts w:ascii="Arial" w:hAnsi="Arial" w:cs="Arial"/>
                <w:sz w:val="24"/>
                <w:szCs w:val="24"/>
              </w:rPr>
              <w:t xml:space="preserve">24hour security contacts clearly displayed externally </w:t>
            </w:r>
            <w:r w:rsidR="00B93D74">
              <w:rPr>
                <w:rFonts w:ascii="Arial" w:hAnsi="Arial" w:cs="Arial"/>
                <w:sz w:val="24"/>
                <w:szCs w:val="24"/>
              </w:rPr>
              <w:t>on-site</w:t>
            </w:r>
            <w:r>
              <w:rPr>
                <w:rFonts w:ascii="Arial" w:hAnsi="Arial" w:cs="Arial"/>
                <w:sz w:val="24"/>
                <w:szCs w:val="24"/>
              </w:rPr>
              <w:t xml:space="preserve"> entrance, out of hours/keyholder contact details held by security and at site office.</w:t>
            </w:r>
          </w:p>
        </w:tc>
      </w:tr>
      <w:tr w:rsidR="002D3FF9" w14:paraId="777BE295" w14:textId="77777777" w:rsidTr="002D3FF9">
        <w:tc>
          <w:tcPr>
            <w:tcW w:w="8505" w:type="dxa"/>
          </w:tcPr>
          <w:p w14:paraId="2B28F11A" w14:textId="77777777" w:rsidR="002D3FF9" w:rsidRPr="00695822" w:rsidRDefault="002D3FF9" w:rsidP="00CC6594">
            <w:pPr>
              <w:pStyle w:val="ListParagraph"/>
              <w:spacing w:line="360" w:lineRule="auto"/>
              <w:ind w:left="0"/>
              <w:rPr>
                <w:rFonts w:ascii="Arial" w:hAnsi="Arial" w:cs="Arial"/>
                <w:b/>
                <w:bCs/>
                <w:sz w:val="24"/>
                <w:szCs w:val="24"/>
              </w:rPr>
            </w:pPr>
            <w:r w:rsidRPr="00695822">
              <w:rPr>
                <w:rFonts w:ascii="Arial" w:hAnsi="Arial" w:cs="Arial"/>
                <w:b/>
                <w:bCs/>
                <w:sz w:val="24"/>
                <w:szCs w:val="24"/>
              </w:rPr>
              <w:t xml:space="preserve">Who will be the Principle Contractor? </w:t>
            </w:r>
          </w:p>
          <w:p w14:paraId="12C1186D" w14:textId="228FAC50" w:rsidR="002D3FF9" w:rsidRDefault="00366B33" w:rsidP="00CC6594">
            <w:pPr>
              <w:pStyle w:val="ListParagraph"/>
              <w:spacing w:line="360" w:lineRule="auto"/>
              <w:ind w:left="0"/>
              <w:rPr>
                <w:rFonts w:ascii="Arial" w:hAnsi="Arial" w:cs="Arial"/>
                <w:sz w:val="24"/>
                <w:szCs w:val="24"/>
              </w:rPr>
            </w:pPr>
            <w:r w:rsidRPr="00DB63FD">
              <w:rPr>
                <w:rFonts w:ascii="Arial" w:hAnsi="Arial" w:cs="Arial"/>
                <w:sz w:val="24"/>
                <w:szCs w:val="24"/>
              </w:rPr>
              <w:t>ABC Con</w:t>
            </w:r>
            <w:r w:rsidR="00874106" w:rsidRPr="00DB63FD">
              <w:rPr>
                <w:rFonts w:ascii="Arial" w:hAnsi="Arial" w:cs="Arial"/>
                <w:sz w:val="24"/>
                <w:szCs w:val="24"/>
              </w:rPr>
              <w:t>struction</w:t>
            </w:r>
            <w:r w:rsidRPr="00DB63FD">
              <w:rPr>
                <w:rFonts w:ascii="Arial" w:hAnsi="Arial" w:cs="Arial"/>
                <w:sz w:val="24"/>
                <w:szCs w:val="24"/>
              </w:rPr>
              <w:t xml:space="preserve"> Ltd</w:t>
            </w:r>
          </w:p>
        </w:tc>
      </w:tr>
      <w:tr w:rsidR="002D3FF9" w14:paraId="47A60F9D" w14:textId="77777777" w:rsidTr="002D3FF9">
        <w:tc>
          <w:tcPr>
            <w:tcW w:w="8505" w:type="dxa"/>
          </w:tcPr>
          <w:p w14:paraId="3DF7C8B4" w14:textId="13729410" w:rsidR="002D3FF9" w:rsidRPr="00695822" w:rsidRDefault="002D3FF9" w:rsidP="00CC6594">
            <w:pPr>
              <w:pStyle w:val="ListParagraph"/>
              <w:spacing w:line="360" w:lineRule="auto"/>
              <w:ind w:left="0"/>
              <w:rPr>
                <w:rFonts w:ascii="Arial" w:hAnsi="Arial" w:cs="Arial"/>
                <w:b/>
                <w:bCs/>
                <w:sz w:val="24"/>
                <w:szCs w:val="24"/>
              </w:rPr>
            </w:pPr>
            <w:r w:rsidRPr="00695822">
              <w:rPr>
                <w:rFonts w:ascii="Arial" w:hAnsi="Arial" w:cs="Arial"/>
                <w:b/>
                <w:bCs/>
                <w:sz w:val="24"/>
                <w:szCs w:val="24"/>
              </w:rPr>
              <w:t>How will you keep everyone on site updated during the job?</w:t>
            </w:r>
          </w:p>
          <w:p w14:paraId="28B32899" w14:textId="77777777" w:rsidR="002E4710" w:rsidRDefault="002E4710" w:rsidP="0030604A">
            <w:pPr>
              <w:pStyle w:val="ListParagraph"/>
              <w:numPr>
                <w:ilvl w:val="0"/>
                <w:numId w:val="18"/>
              </w:numPr>
              <w:spacing w:line="360" w:lineRule="auto"/>
              <w:rPr>
                <w:rFonts w:ascii="Arial" w:hAnsi="Arial" w:cs="Arial"/>
                <w:sz w:val="24"/>
                <w:szCs w:val="24"/>
              </w:rPr>
            </w:pPr>
            <w:r>
              <w:rPr>
                <w:rFonts w:ascii="Arial" w:hAnsi="Arial" w:cs="Arial"/>
                <w:sz w:val="24"/>
                <w:szCs w:val="24"/>
              </w:rPr>
              <w:t>Site Induction</w:t>
            </w:r>
          </w:p>
          <w:p w14:paraId="2DA6EDA0" w14:textId="21BE9DA9" w:rsidR="002D3FF9" w:rsidRDefault="002D3FF9" w:rsidP="0030604A">
            <w:pPr>
              <w:pStyle w:val="ListParagraph"/>
              <w:numPr>
                <w:ilvl w:val="0"/>
                <w:numId w:val="18"/>
              </w:numPr>
              <w:spacing w:line="360" w:lineRule="auto"/>
              <w:rPr>
                <w:rFonts w:ascii="Arial" w:hAnsi="Arial" w:cs="Arial"/>
                <w:sz w:val="24"/>
                <w:szCs w:val="24"/>
              </w:rPr>
            </w:pPr>
            <w:r>
              <w:rPr>
                <w:rFonts w:ascii="Arial" w:hAnsi="Arial" w:cs="Arial"/>
                <w:sz w:val="24"/>
                <w:szCs w:val="24"/>
              </w:rPr>
              <w:t>Notice boards</w:t>
            </w:r>
          </w:p>
          <w:p w14:paraId="4E475C7B" w14:textId="4446AF66" w:rsidR="002D3FF9" w:rsidRDefault="002D3FF9" w:rsidP="0030604A">
            <w:pPr>
              <w:pStyle w:val="ListParagraph"/>
              <w:numPr>
                <w:ilvl w:val="0"/>
                <w:numId w:val="18"/>
              </w:numPr>
              <w:spacing w:line="360" w:lineRule="auto"/>
              <w:rPr>
                <w:rFonts w:ascii="Arial" w:hAnsi="Arial" w:cs="Arial"/>
                <w:sz w:val="24"/>
                <w:szCs w:val="24"/>
              </w:rPr>
            </w:pPr>
            <w:r>
              <w:rPr>
                <w:rFonts w:ascii="Arial" w:hAnsi="Arial" w:cs="Arial"/>
                <w:sz w:val="24"/>
                <w:szCs w:val="24"/>
              </w:rPr>
              <w:t>Toolbox talks</w:t>
            </w:r>
          </w:p>
          <w:p w14:paraId="2A36FA35" w14:textId="420DE0F6" w:rsidR="002D3FF9" w:rsidRDefault="002D3FF9" w:rsidP="0030604A">
            <w:pPr>
              <w:pStyle w:val="ListParagraph"/>
              <w:numPr>
                <w:ilvl w:val="0"/>
                <w:numId w:val="18"/>
              </w:numPr>
              <w:spacing w:line="360" w:lineRule="auto"/>
              <w:rPr>
                <w:rFonts w:ascii="Arial" w:hAnsi="Arial" w:cs="Arial"/>
                <w:sz w:val="24"/>
                <w:szCs w:val="24"/>
              </w:rPr>
            </w:pPr>
            <w:r>
              <w:rPr>
                <w:rFonts w:ascii="Arial" w:hAnsi="Arial" w:cs="Arial"/>
                <w:sz w:val="24"/>
                <w:szCs w:val="24"/>
              </w:rPr>
              <w:t>Supervisors</w:t>
            </w:r>
          </w:p>
          <w:p w14:paraId="297C18A2" w14:textId="53B04E17" w:rsidR="002D3FF9" w:rsidRDefault="002D3FF9" w:rsidP="0030604A">
            <w:pPr>
              <w:pStyle w:val="ListParagraph"/>
              <w:numPr>
                <w:ilvl w:val="0"/>
                <w:numId w:val="18"/>
              </w:numPr>
              <w:spacing w:line="360" w:lineRule="auto"/>
              <w:rPr>
                <w:rFonts w:ascii="Arial" w:hAnsi="Arial" w:cs="Arial"/>
                <w:sz w:val="24"/>
                <w:szCs w:val="24"/>
              </w:rPr>
            </w:pPr>
            <w:r>
              <w:rPr>
                <w:rFonts w:ascii="Arial" w:hAnsi="Arial" w:cs="Arial"/>
                <w:sz w:val="24"/>
                <w:szCs w:val="24"/>
              </w:rPr>
              <w:t>Updates to Site Induction</w:t>
            </w:r>
          </w:p>
          <w:p w14:paraId="2DB0A737" w14:textId="765419B4" w:rsidR="002D3FF9" w:rsidRDefault="002D3FF9" w:rsidP="0030604A">
            <w:pPr>
              <w:pStyle w:val="ListParagraph"/>
              <w:numPr>
                <w:ilvl w:val="0"/>
                <w:numId w:val="18"/>
              </w:numPr>
              <w:spacing w:line="360" w:lineRule="auto"/>
              <w:rPr>
                <w:rFonts w:ascii="Arial" w:hAnsi="Arial" w:cs="Arial"/>
                <w:sz w:val="24"/>
                <w:szCs w:val="24"/>
              </w:rPr>
            </w:pPr>
            <w:r>
              <w:rPr>
                <w:rFonts w:ascii="Arial" w:hAnsi="Arial" w:cs="Arial"/>
                <w:sz w:val="24"/>
                <w:szCs w:val="24"/>
              </w:rPr>
              <w:t>Current Risk Assessments &amp; Method Statements</w:t>
            </w:r>
            <w:r w:rsidR="009C390A">
              <w:rPr>
                <w:rFonts w:ascii="Arial" w:hAnsi="Arial" w:cs="Arial"/>
                <w:sz w:val="24"/>
                <w:szCs w:val="24"/>
              </w:rPr>
              <w:t xml:space="preserve"> (updated continually)</w:t>
            </w:r>
            <w:r>
              <w:rPr>
                <w:rFonts w:ascii="Arial" w:hAnsi="Arial" w:cs="Arial"/>
                <w:sz w:val="24"/>
                <w:szCs w:val="24"/>
              </w:rPr>
              <w:t xml:space="preserve"> </w:t>
            </w:r>
          </w:p>
          <w:p w14:paraId="411BC832" w14:textId="136B0C7F" w:rsidR="003E449E" w:rsidRDefault="003E449E" w:rsidP="0030604A">
            <w:pPr>
              <w:pStyle w:val="ListParagraph"/>
              <w:numPr>
                <w:ilvl w:val="0"/>
                <w:numId w:val="18"/>
              </w:numPr>
              <w:spacing w:line="360" w:lineRule="auto"/>
              <w:rPr>
                <w:rFonts w:ascii="Arial" w:hAnsi="Arial" w:cs="Arial"/>
                <w:sz w:val="24"/>
                <w:szCs w:val="24"/>
              </w:rPr>
            </w:pPr>
            <w:r>
              <w:rPr>
                <w:rFonts w:ascii="Arial" w:hAnsi="Arial" w:cs="Arial"/>
                <w:sz w:val="24"/>
                <w:szCs w:val="24"/>
              </w:rPr>
              <w:t>Signage</w:t>
            </w:r>
          </w:p>
          <w:p w14:paraId="0CCB3297" w14:textId="31B581FA" w:rsidR="009C390A" w:rsidRDefault="009C390A" w:rsidP="0030604A">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Information supplied with signing in book </w:t>
            </w:r>
          </w:p>
          <w:p w14:paraId="1B48250C" w14:textId="3F82A550" w:rsidR="00791556" w:rsidRDefault="00791556" w:rsidP="0030604A">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Security – email/phone updates </w:t>
            </w:r>
          </w:p>
          <w:p w14:paraId="120CB1BA" w14:textId="1F816E0E" w:rsidR="005B7618" w:rsidRDefault="005B7618" w:rsidP="0030604A">
            <w:pPr>
              <w:pStyle w:val="ListParagraph"/>
              <w:numPr>
                <w:ilvl w:val="0"/>
                <w:numId w:val="18"/>
              </w:numPr>
              <w:spacing w:line="360" w:lineRule="auto"/>
              <w:rPr>
                <w:rFonts w:ascii="Arial" w:hAnsi="Arial" w:cs="Arial"/>
                <w:sz w:val="24"/>
                <w:szCs w:val="24"/>
              </w:rPr>
            </w:pPr>
            <w:r>
              <w:rPr>
                <w:rFonts w:ascii="Arial" w:hAnsi="Arial" w:cs="Arial"/>
                <w:sz w:val="24"/>
                <w:szCs w:val="24"/>
              </w:rPr>
              <w:t>Client – Progress meetings, site visits, emails, site reports, phone calls</w:t>
            </w:r>
          </w:p>
          <w:p w14:paraId="66B07885" w14:textId="1B23D67E" w:rsidR="002D3FF9" w:rsidRDefault="002D3FF9" w:rsidP="00CC6594">
            <w:pPr>
              <w:pStyle w:val="ListParagraph"/>
              <w:spacing w:line="360" w:lineRule="auto"/>
              <w:ind w:left="0"/>
              <w:rPr>
                <w:rFonts w:ascii="Arial" w:hAnsi="Arial" w:cs="Arial"/>
                <w:sz w:val="24"/>
                <w:szCs w:val="24"/>
              </w:rPr>
            </w:pPr>
          </w:p>
        </w:tc>
      </w:tr>
    </w:tbl>
    <w:p w14:paraId="52DED700" w14:textId="77777777" w:rsidR="00BC6C7E" w:rsidRPr="00B4312B" w:rsidRDefault="00BC6C7E" w:rsidP="00B4312B">
      <w:pPr>
        <w:spacing w:line="360" w:lineRule="auto"/>
        <w:rPr>
          <w:rFonts w:ascii="Arial" w:hAnsi="Arial" w:cs="Arial"/>
          <w:sz w:val="24"/>
          <w:szCs w:val="24"/>
        </w:rPr>
      </w:pPr>
    </w:p>
    <w:tbl>
      <w:tblPr>
        <w:tblStyle w:val="TableGrid"/>
        <w:tblW w:w="0" w:type="auto"/>
        <w:tblInd w:w="279" w:type="dxa"/>
        <w:tblLook w:val="04A0" w:firstRow="1" w:lastRow="0" w:firstColumn="1" w:lastColumn="0" w:noHBand="0" w:noVBand="1"/>
      </w:tblPr>
      <w:tblGrid>
        <w:gridCol w:w="3969"/>
        <w:gridCol w:w="1417"/>
        <w:gridCol w:w="3119"/>
      </w:tblGrid>
      <w:tr w:rsidR="00EC782A" w14:paraId="0BBD634B" w14:textId="77777777" w:rsidTr="00A07ABE">
        <w:tc>
          <w:tcPr>
            <w:tcW w:w="3969" w:type="dxa"/>
          </w:tcPr>
          <w:p w14:paraId="2B4EE733" w14:textId="6872501A" w:rsidR="00EC782A" w:rsidRDefault="00EC782A" w:rsidP="00CC6594">
            <w:pPr>
              <w:pStyle w:val="ListParagraph"/>
              <w:spacing w:line="360" w:lineRule="auto"/>
              <w:ind w:left="0"/>
              <w:rPr>
                <w:rFonts w:ascii="Arial" w:hAnsi="Arial" w:cs="Arial"/>
                <w:sz w:val="24"/>
                <w:szCs w:val="24"/>
              </w:rPr>
            </w:pPr>
            <w:r w:rsidRPr="00EC782A">
              <w:rPr>
                <w:rFonts w:ascii="Arial" w:hAnsi="Arial" w:cs="Arial"/>
                <w:b/>
                <w:bCs/>
                <w:sz w:val="24"/>
                <w:szCs w:val="24"/>
              </w:rPr>
              <w:t>What are the main dangers on site, e.g.</w:t>
            </w:r>
          </w:p>
        </w:tc>
        <w:tc>
          <w:tcPr>
            <w:tcW w:w="1417" w:type="dxa"/>
          </w:tcPr>
          <w:p w14:paraId="0D084F98" w14:textId="573F4399" w:rsidR="00EC782A" w:rsidRPr="00EC782A" w:rsidRDefault="00EC782A" w:rsidP="00CC6594">
            <w:pPr>
              <w:pStyle w:val="ListParagraph"/>
              <w:spacing w:line="360" w:lineRule="auto"/>
              <w:ind w:left="0"/>
              <w:rPr>
                <w:rFonts w:ascii="Arial" w:hAnsi="Arial" w:cs="Arial"/>
                <w:b/>
                <w:bCs/>
                <w:sz w:val="24"/>
                <w:szCs w:val="24"/>
              </w:rPr>
            </w:pPr>
            <w:r w:rsidRPr="00EC782A">
              <w:rPr>
                <w:rFonts w:ascii="Arial" w:hAnsi="Arial" w:cs="Arial"/>
                <w:b/>
                <w:bCs/>
                <w:sz w:val="24"/>
                <w:szCs w:val="24"/>
              </w:rPr>
              <w:t>Hazard is present</w:t>
            </w:r>
          </w:p>
        </w:tc>
        <w:tc>
          <w:tcPr>
            <w:tcW w:w="3119" w:type="dxa"/>
          </w:tcPr>
          <w:p w14:paraId="12E23950" w14:textId="5E3998C8" w:rsidR="00EC782A" w:rsidRDefault="00EC782A" w:rsidP="00CC6594">
            <w:pPr>
              <w:pStyle w:val="ListParagraph"/>
              <w:spacing w:line="360" w:lineRule="auto"/>
              <w:ind w:left="0"/>
              <w:rPr>
                <w:rFonts w:ascii="Arial" w:hAnsi="Arial" w:cs="Arial"/>
                <w:sz w:val="24"/>
                <w:szCs w:val="24"/>
              </w:rPr>
            </w:pPr>
            <w:r w:rsidRPr="00EC782A">
              <w:rPr>
                <w:rFonts w:ascii="Arial" w:hAnsi="Arial" w:cs="Arial"/>
                <w:b/>
                <w:bCs/>
                <w:sz w:val="24"/>
                <w:szCs w:val="24"/>
              </w:rPr>
              <w:t>What controls do you have</w:t>
            </w:r>
            <w:r>
              <w:rPr>
                <w:rFonts w:ascii="Arial" w:hAnsi="Arial" w:cs="Arial"/>
                <w:sz w:val="24"/>
                <w:szCs w:val="24"/>
              </w:rPr>
              <w:t xml:space="preserve">? </w:t>
            </w:r>
          </w:p>
        </w:tc>
      </w:tr>
      <w:tr w:rsidR="00EC782A" w14:paraId="09385D2B" w14:textId="77777777" w:rsidTr="00A07ABE">
        <w:tc>
          <w:tcPr>
            <w:tcW w:w="3969" w:type="dxa"/>
          </w:tcPr>
          <w:p w14:paraId="55883DD3" w14:textId="77777777" w:rsidR="00EC782A" w:rsidRPr="008543A2" w:rsidRDefault="004F1A89" w:rsidP="00CC6594">
            <w:pPr>
              <w:pStyle w:val="ListParagraph"/>
              <w:spacing w:line="360" w:lineRule="auto"/>
              <w:ind w:left="0"/>
              <w:rPr>
                <w:rFonts w:ascii="Arial" w:hAnsi="Arial" w:cs="Arial"/>
                <w:b/>
                <w:bCs/>
                <w:sz w:val="24"/>
                <w:szCs w:val="24"/>
              </w:rPr>
            </w:pPr>
            <w:r w:rsidRPr="008543A2">
              <w:rPr>
                <w:rFonts w:ascii="Arial" w:hAnsi="Arial" w:cs="Arial"/>
                <w:b/>
                <w:bCs/>
                <w:sz w:val="24"/>
                <w:szCs w:val="24"/>
              </w:rPr>
              <w:t xml:space="preserve">Falls from height </w:t>
            </w:r>
          </w:p>
          <w:p w14:paraId="30D56E9C" w14:textId="77777777" w:rsidR="00492D90" w:rsidRDefault="00492D90" w:rsidP="00CC6594">
            <w:pPr>
              <w:pStyle w:val="ListParagraph"/>
              <w:spacing w:line="360" w:lineRule="auto"/>
              <w:ind w:left="0"/>
              <w:rPr>
                <w:rFonts w:ascii="Arial" w:hAnsi="Arial" w:cs="Arial"/>
                <w:sz w:val="24"/>
                <w:szCs w:val="24"/>
              </w:rPr>
            </w:pPr>
            <w:r>
              <w:rPr>
                <w:rFonts w:ascii="Arial" w:hAnsi="Arial" w:cs="Arial"/>
                <w:sz w:val="24"/>
                <w:szCs w:val="24"/>
              </w:rPr>
              <w:t xml:space="preserve">- Make sure ladders are in good condition, at the correct angle and secured </w:t>
            </w:r>
          </w:p>
          <w:p w14:paraId="7B96F4AE" w14:textId="388FEA36" w:rsidR="00492D90" w:rsidRDefault="00492D90" w:rsidP="00CC6594">
            <w:pPr>
              <w:pStyle w:val="ListParagraph"/>
              <w:spacing w:line="360" w:lineRule="auto"/>
              <w:ind w:left="0"/>
              <w:rPr>
                <w:rFonts w:ascii="Arial" w:hAnsi="Arial" w:cs="Arial"/>
                <w:sz w:val="24"/>
                <w:szCs w:val="24"/>
              </w:rPr>
            </w:pPr>
            <w:r>
              <w:rPr>
                <w:rFonts w:ascii="Arial" w:hAnsi="Arial" w:cs="Arial"/>
                <w:sz w:val="24"/>
                <w:szCs w:val="24"/>
              </w:rPr>
              <w:t xml:space="preserve">- </w:t>
            </w:r>
            <w:r w:rsidR="008543A2">
              <w:rPr>
                <w:rFonts w:ascii="Arial" w:hAnsi="Arial" w:cs="Arial"/>
                <w:sz w:val="24"/>
                <w:szCs w:val="24"/>
              </w:rPr>
              <w:t xml:space="preserve">Prevent people and materials falling from roofs, gable ends, </w:t>
            </w:r>
            <w:r w:rsidR="00562ED3">
              <w:rPr>
                <w:rFonts w:ascii="Arial" w:hAnsi="Arial" w:cs="Arial"/>
                <w:sz w:val="24"/>
                <w:szCs w:val="24"/>
              </w:rPr>
              <w:t>working platforms</w:t>
            </w:r>
            <w:r w:rsidR="00C8058A">
              <w:rPr>
                <w:rFonts w:ascii="Arial" w:hAnsi="Arial" w:cs="Arial"/>
                <w:sz w:val="24"/>
                <w:szCs w:val="24"/>
              </w:rPr>
              <w:t xml:space="preserve"> and other open edges </w:t>
            </w:r>
            <w:r w:rsidR="000139E6">
              <w:rPr>
                <w:rFonts w:ascii="Arial" w:hAnsi="Arial" w:cs="Arial"/>
                <w:sz w:val="24"/>
                <w:szCs w:val="24"/>
              </w:rPr>
              <w:t xml:space="preserve">using guardrails, midrails and toeboards </w:t>
            </w:r>
          </w:p>
        </w:tc>
        <w:tc>
          <w:tcPr>
            <w:tcW w:w="1417" w:type="dxa"/>
          </w:tcPr>
          <w:p w14:paraId="6935BF81" w14:textId="25508AF4" w:rsidR="00EC782A" w:rsidRDefault="00CB54AE" w:rsidP="00CB54AE">
            <w:pPr>
              <w:pStyle w:val="ListParagraph"/>
              <w:spacing w:line="360" w:lineRule="auto"/>
              <w:ind w:left="0"/>
              <w:jc w:val="center"/>
              <w:rPr>
                <w:rFonts w:ascii="Arial" w:hAnsi="Arial" w:cs="Arial"/>
                <w:sz w:val="24"/>
                <w:szCs w:val="24"/>
              </w:rPr>
            </w:pPr>
            <w:r>
              <w:rPr>
                <w:rFonts w:ascii="Arial" w:hAnsi="Arial" w:cs="Arial"/>
                <w:sz w:val="24"/>
                <w:szCs w:val="24"/>
              </w:rPr>
              <w:t>Yes</w:t>
            </w:r>
          </w:p>
        </w:tc>
        <w:tc>
          <w:tcPr>
            <w:tcW w:w="3119" w:type="dxa"/>
          </w:tcPr>
          <w:p w14:paraId="4E00A149" w14:textId="7FE74BEE" w:rsidR="00EC782A" w:rsidRDefault="001365B8" w:rsidP="00CC6594">
            <w:pPr>
              <w:pStyle w:val="ListParagraph"/>
              <w:spacing w:line="360" w:lineRule="auto"/>
              <w:ind w:left="0"/>
              <w:rPr>
                <w:rFonts w:ascii="Arial" w:hAnsi="Arial" w:cs="Arial"/>
                <w:sz w:val="24"/>
                <w:szCs w:val="24"/>
              </w:rPr>
            </w:pPr>
            <w:r>
              <w:rPr>
                <w:rFonts w:ascii="Arial" w:hAnsi="Arial" w:cs="Arial"/>
                <w:sz w:val="24"/>
                <w:szCs w:val="24"/>
              </w:rPr>
              <w:t xml:space="preserve">See Risk Assessment </w:t>
            </w:r>
            <w:r w:rsidR="00F63B40">
              <w:rPr>
                <w:rFonts w:ascii="Arial" w:hAnsi="Arial" w:cs="Arial"/>
                <w:sz w:val="24"/>
                <w:szCs w:val="24"/>
              </w:rPr>
              <w:t>No.</w:t>
            </w:r>
            <w:r>
              <w:rPr>
                <w:rFonts w:ascii="Arial" w:hAnsi="Arial" w:cs="Arial"/>
                <w:sz w:val="24"/>
                <w:szCs w:val="24"/>
              </w:rPr>
              <w:t xml:space="preserve"> RA001 and Method Statement 3</w:t>
            </w:r>
          </w:p>
        </w:tc>
      </w:tr>
      <w:tr w:rsidR="00EC782A" w14:paraId="0E516530" w14:textId="77777777" w:rsidTr="00A07ABE">
        <w:tc>
          <w:tcPr>
            <w:tcW w:w="3969" w:type="dxa"/>
          </w:tcPr>
          <w:p w14:paraId="05CC3301" w14:textId="77777777" w:rsidR="00EC782A" w:rsidRDefault="004F1A89" w:rsidP="00CC6594">
            <w:pPr>
              <w:pStyle w:val="ListParagraph"/>
              <w:spacing w:line="360" w:lineRule="auto"/>
              <w:ind w:left="0"/>
              <w:rPr>
                <w:rFonts w:ascii="Arial" w:hAnsi="Arial" w:cs="Arial"/>
                <w:b/>
                <w:bCs/>
                <w:sz w:val="24"/>
                <w:szCs w:val="24"/>
              </w:rPr>
            </w:pPr>
            <w:r w:rsidRPr="00B26963">
              <w:rPr>
                <w:rFonts w:ascii="Arial" w:hAnsi="Arial" w:cs="Arial"/>
                <w:b/>
                <w:bCs/>
                <w:sz w:val="24"/>
                <w:szCs w:val="24"/>
              </w:rPr>
              <w:t>Collapse of excavations</w:t>
            </w:r>
          </w:p>
          <w:p w14:paraId="525AE076" w14:textId="3EEB2094" w:rsidR="000C3BC9" w:rsidRPr="00B26963" w:rsidRDefault="00AE18B3" w:rsidP="00CC6594">
            <w:pPr>
              <w:pStyle w:val="ListParagraph"/>
              <w:spacing w:line="360" w:lineRule="auto"/>
              <w:ind w:left="0"/>
              <w:rPr>
                <w:rFonts w:ascii="Arial" w:hAnsi="Arial" w:cs="Arial"/>
                <w:sz w:val="24"/>
                <w:szCs w:val="24"/>
              </w:rPr>
            </w:pPr>
            <w:r>
              <w:rPr>
                <w:rFonts w:ascii="Arial" w:hAnsi="Arial" w:cs="Arial"/>
                <w:sz w:val="24"/>
                <w:szCs w:val="24"/>
              </w:rPr>
              <w:t>Shore excavations; either cover or barrier excavations to stop people and plant falling i</w:t>
            </w:r>
            <w:r w:rsidR="000C3BC9">
              <w:rPr>
                <w:rFonts w:ascii="Arial" w:hAnsi="Arial" w:cs="Arial"/>
                <w:sz w:val="24"/>
                <w:szCs w:val="24"/>
              </w:rPr>
              <w:t>n</w:t>
            </w:r>
          </w:p>
        </w:tc>
        <w:tc>
          <w:tcPr>
            <w:tcW w:w="1417" w:type="dxa"/>
          </w:tcPr>
          <w:p w14:paraId="0361DE4C" w14:textId="2FB2AA66" w:rsidR="00EC782A" w:rsidRDefault="00B34399" w:rsidP="00B34399">
            <w:pPr>
              <w:pStyle w:val="ListParagraph"/>
              <w:spacing w:line="360" w:lineRule="auto"/>
              <w:ind w:left="0"/>
              <w:jc w:val="center"/>
              <w:rPr>
                <w:rFonts w:ascii="Arial" w:hAnsi="Arial" w:cs="Arial"/>
                <w:sz w:val="24"/>
                <w:szCs w:val="24"/>
              </w:rPr>
            </w:pPr>
            <w:r>
              <w:rPr>
                <w:rFonts w:ascii="Arial" w:hAnsi="Arial" w:cs="Arial"/>
                <w:sz w:val="24"/>
                <w:szCs w:val="24"/>
              </w:rPr>
              <w:t>Yes</w:t>
            </w:r>
          </w:p>
        </w:tc>
        <w:tc>
          <w:tcPr>
            <w:tcW w:w="3119" w:type="dxa"/>
          </w:tcPr>
          <w:p w14:paraId="02CA6877" w14:textId="77777777" w:rsidR="00EC782A" w:rsidRDefault="00D44319" w:rsidP="00CC6594">
            <w:pPr>
              <w:pStyle w:val="ListParagraph"/>
              <w:spacing w:line="360" w:lineRule="auto"/>
              <w:ind w:left="0"/>
              <w:rPr>
                <w:rFonts w:ascii="Arial" w:hAnsi="Arial" w:cs="Arial"/>
                <w:sz w:val="24"/>
                <w:szCs w:val="24"/>
              </w:rPr>
            </w:pPr>
            <w:r>
              <w:rPr>
                <w:rFonts w:ascii="Arial" w:hAnsi="Arial" w:cs="Arial"/>
                <w:sz w:val="24"/>
                <w:szCs w:val="24"/>
              </w:rPr>
              <w:t>See Risk Assessment No. RA00</w:t>
            </w:r>
            <w:r>
              <w:rPr>
                <w:rFonts w:ascii="Arial" w:hAnsi="Arial" w:cs="Arial"/>
                <w:sz w:val="24"/>
                <w:szCs w:val="24"/>
              </w:rPr>
              <w:t>2</w:t>
            </w:r>
            <w:r>
              <w:rPr>
                <w:rFonts w:ascii="Arial" w:hAnsi="Arial" w:cs="Arial"/>
                <w:sz w:val="24"/>
                <w:szCs w:val="24"/>
              </w:rPr>
              <w:t xml:space="preserve"> and Method Statement </w:t>
            </w:r>
            <w:r>
              <w:rPr>
                <w:rFonts w:ascii="Arial" w:hAnsi="Arial" w:cs="Arial"/>
                <w:sz w:val="24"/>
                <w:szCs w:val="24"/>
              </w:rPr>
              <w:t>1</w:t>
            </w:r>
          </w:p>
          <w:p w14:paraId="3303B9DF" w14:textId="77777777" w:rsidR="00D44319" w:rsidRDefault="00D44319" w:rsidP="00CC6594">
            <w:pPr>
              <w:pStyle w:val="ListParagraph"/>
              <w:spacing w:line="360" w:lineRule="auto"/>
              <w:ind w:left="0"/>
              <w:rPr>
                <w:rFonts w:ascii="Arial" w:hAnsi="Arial" w:cs="Arial"/>
                <w:sz w:val="24"/>
                <w:szCs w:val="24"/>
              </w:rPr>
            </w:pPr>
          </w:p>
          <w:p w14:paraId="5C99AB67" w14:textId="30FE75A8" w:rsidR="00D44319" w:rsidRDefault="00D44319" w:rsidP="00CC6594">
            <w:pPr>
              <w:pStyle w:val="ListParagraph"/>
              <w:spacing w:line="360" w:lineRule="auto"/>
              <w:ind w:left="0"/>
              <w:rPr>
                <w:rFonts w:ascii="Arial" w:hAnsi="Arial" w:cs="Arial"/>
                <w:sz w:val="24"/>
                <w:szCs w:val="24"/>
              </w:rPr>
            </w:pPr>
          </w:p>
        </w:tc>
      </w:tr>
      <w:tr w:rsidR="00EC782A" w14:paraId="5B3A7C73" w14:textId="77777777" w:rsidTr="00A07ABE">
        <w:tc>
          <w:tcPr>
            <w:tcW w:w="3969" w:type="dxa"/>
          </w:tcPr>
          <w:p w14:paraId="3B4301FC" w14:textId="77777777" w:rsidR="00EC782A" w:rsidRDefault="004F1A89" w:rsidP="00CC6594">
            <w:pPr>
              <w:pStyle w:val="ListParagraph"/>
              <w:spacing w:line="360" w:lineRule="auto"/>
              <w:ind w:left="0"/>
              <w:rPr>
                <w:rFonts w:ascii="Arial" w:hAnsi="Arial" w:cs="Arial"/>
                <w:b/>
                <w:bCs/>
                <w:sz w:val="24"/>
                <w:szCs w:val="24"/>
              </w:rPr>
            </w:pPr>
            <w:r w:rsidRPr="008C7082">
              <w:rPr>
                <w:rFonts w:ascii="Arial" w:hAnsi="Arial" w:cs="Arial"/>
                <w:b/>
                <w:bCs/>
                <w:sz w:val="24"/>
                <w:szCs w:val="24"/>
              </w:rPr>
              <w:t>Collapse of structures</w:t>
            </w:r>
          </w:p>
          <w:p w14:paraId="63A3A2F3" w14:textId="49A157C6" w:rsidR="008C7082" w:rsidRPr="008C7082" w:rsidRDefault="0050080E" w:rsidP="00CC6594">
            <w:pPr>
              <w:pStyle w:val="ListParagraph"/>
              <w:spacing w:line="360" w:lineRule="auto"/>
              <w:ind w:left="0"/>
              <w:rPr>
                <w:rFonts w:ascii="Arial" w:hAnsi="Arial" w:cs="Arial"/>
                <w:sz w:val="24"/>
                <w:szCs w:val="24"/>
              </w:rPr>
            </w:pPr>
            <w:r>
              <w:rPr>
                <w:rFonts w:ascii="Arial" w:hAnsi="Arial" w:cs="Arial"/>
                <w:sz w:val="24"/>
                <w:szCs w:val="24"/>
              </w:rPr>
              <w:t xml:space="preserve">Support structures (such as walls, beams, chimney breasts and roofs) </w:t>
            </w:r>
            <w:r w:rsidR="001C60A9">
              <w:rPr>
                <w:rFonts w:ascii="Arial" w:hAnsi="Arial" w:cs="Arial"/>
                <w:sz w:val="24"/>
                <w:szCs w:val="24"/>
              </w:rPr>
              <w:t>with props; ensure props are installed by a competent person</w:t>
            </w:r>
          </w:p>
        </w:tc>
        <w:tc>
          <w:tcPr>
            <w:tcW w:w="1417" w:type="dxa"/>
          </w:tcPr>
          <w:p w14:paraId="17AF2D2E" w14:textId="448276D2" w:rsidR="00EC782A" w:rsidRDefault="00B34399" w:rsidP="00B34399">
            <w:pPr>
              <w:pStyle w:val="ListParagraph"/>
              <w:spacing w:line="360" w:lineRule="auto"/>
              <w:ind w:left="0"/>
              <w:jc w:val="center"/>
              <w:rPr>
                <w:rFonts w:ascii="Arial" w:hAnsi="Arial" w:cs="Arial"/>
                <w:sz w:val="24"/>
                <w:szCs w:val="24"/>
              </w:rPr>
            </w:pPr>
            <w:r>
              <w:rPr>
                <w:rFonts w:ascii="Arial" w:hAnsi="Arial" w:cs="Arial"/>
                <w:sz w:val="24"/>
                <w:szCs w:val="24"/>
              </w:rPr>
              <w:t>Yes</w:t>
            </w:r>
          </w:p>
        </w:tc>
        <w:tc>
          <w:tcPr>
            <w:tcW w:w="3119" w:type="dxa"/>
          </w:tcPr>
          <w:p w14:paraId="07D0B2D3" w14:textId="77777777" w:rsidR="00EC782A" w:rsidRDefault="002D5B6C" w:rsidP="00CC6594">
            <w:pPr>
              <w:pStyle w:val="ListParagraph"/>
              <w:spacing w:line="360" w:lineRule="auto"/>
              <w:ind w:left="0"/>
              <w:rPr>
                <w:rFonts w:ascii="Arial" w:hAnsi="Arial" w:cs="Arial"/>
                <w:sz w:val="24"/>
                <w:szCs w:val="24"/>
              </w:rPr>
            </w:pPr>
            <w:r>
              <w:rPr>
                <w:rFonts w:ascii="Arial" w:hAnsi="Arial" w:cs="Arial"/>
                <w:sz w:val="24"/>
                <w:szCs w:val="24"/>
              </w:rPr>
              <w:t>Risk Assessment and Method Statement in place</w:t>
            </w:r>
          </w:p>
          <w:p w14:paraId="29AB268C" w14:textId="77777777" w:rsidR="009F24A0" w:rsidRDefault="009F24A0" w:rsidP="00CC6594">
            <w:pPr>
              <w:pStyle w:val="ListParagraph"/>
              <w:spacing w:line="360" w:lineRule="auto"/>
              <w:ind w:left="0"/>
              <w:rPr>
                <w:rFonts w:ascii="Arial" w:hAnsi="Arial" w:cs="Arial"/>
                <w:sz w:val="24"/>
                <w:szCs w:val="24"/>
              </w:rPr>
            </w:pPr>
            <w:r>
              <w:rPr>
                <w:rFonts w:ascii="Arial" w:hAnsi="Arial" w:cs="Arial"/>
                <w:sz w:val="24"/>
                <w:szCs w:val="24"/>
              </w:rPr>
              <w:t>Supervision of work carried out by trained staff.</w:t>
            </w:r>
          </w:p>
          <w:p w14:paraId="3664FC94" w14:textId="4E7E7B64" w:rsidR="009F24A0" w:rsidRDefault="009F24A0" w:rsidP="00CC6594">
            <w:pPr>
              <w:pStyle w:val="ListParagraph"/>
              <w:spacing w:line="360" w:lineRule="auto"/>
              <w:ind w:left="0"/>
              <w:rPr>
                <w:rFonts w:ascii="Arial" w:hAnsi="Arial" w:cs="Arial"/>
                <w:sz w:val="24"/>
                <w:szCs w:val="24"/>
              </w:rPr>
            </w:pPr>
            <w:r>
              <w:rPr>
                <w:rFonts w:ascii="Arial" w:hAnsi="Arial" w:cs="Arial"/>
                <w:sz w:val="24"/>
                <w:szCs w:val="24"/>
              </w:rPr>
              <w:t>Props used throughout for structure support.</w:t>
            </w:r>
          </w:p>
        </w:tc>
      </w:tr>
      <w:tr w:rsidR="00EC782A" w14:paraId="75463838" w14:textId="77777777" w:rsidTr="00A07ABE">
        <w:tc>
          <w:tcPr>
            <w:tcW w:w="3969" w:type="dxa"/>
          </w:tcPr>
          <w:p w14:paraId="73585D66" w14:textId="77777777" w:rsidR="00EC782A" w:rsidRDefault="004F1A89" w:rsidP="00CC6594">
            <w:pPr>
              <w:pStyle w:val="ListParagraph"/>
              <w:spacing w:line="360" w:lineRule="auto"/>
              <w:ind w:left="0"/>
              <w:rPr>
                <w:rFonts w:ascii="Arial" w:hAnsi="Arial" w:cs="Arial"/>
                <w:b/>
                <w:bCs/>
                <w:sz w:val="24"/>
                <w:szCs w:val="24"/>
              </w:rPr>
            </w:pPr>
            <w:r w:rsidRPr="00720340">
              <w:rPr>
                <w:rFonts w:ascii="Arial" w:hAnsi="Arial" w:cs="Arial"/>
                <w:b/>
                <w:bCs/>
                <w:sz w:val="24"/>
                <w:szCs w:val="24"/>
              </w:rPr>
              <w:t>Exposure to building dusts</w:t>
            </w:r>
          </w:p>
          <w:p w14:paraId="6DC53AF1" w14:textId="22D1F8B1" w:rsidR="00720340" w:rsidRPr="00720340" w:rsidRDefault="00CF03AC" w:rsidP="00CC6594">
            <w:pPr>
              <w:pStyle w:val="ListParagraph"/>
              <w:spacing w:line="360" w:lineRule="auto"/>
              <w:ind w:left="0"/>
              <w:rPr>
                <w:rFonts w:ascii="Arial" w:hAnsi="Arial" w:cs="Arial"/>
                <w:sz w:val="24"/>
                <w:szCs w:val="24"/>
              </w:rPr>
            </w:pPr>
            <w:r>
              <w:rPr>
                <w:rFonts w:ascii="Arial" w:hAnsi="Arial" w:cs="Arial"/>
                <w:sz w:val="24"/>
                <w:szCs w:val="24"/>
              </w:rPr>
              <w:t>Prevent dust by using wet cutting and vacuum extraction on tools; use a vacuum cleaner rather than sweeping, use a suitable well-fitting mask</w:t>
            </w:r>
          </w:p>
        </w:tc>
        <w:tc>
          <w:tcPr>
            <w:tcW w:w="1417" w:type="dxa"/>
          </w:tcPr>
          <w:p w14:paraId="4273105C" w14:textId="65B2B4E9" w:rsidR="00EC782A" w:rsidRDefault="00254DA1" w:rsidP="00254DA1">
            <w:pPr>
              <w:pStyle w:val="ListParagraph"/>
              <w:spacing w:line="360" w:lineRule="auto"/>
              <w:ind w:left="0"/>
              <w:jc w:val="center"/>
              <w:rPr>
                <w:rFonts w:ascii="Arial" w:hAnsi="Arial" w:cs="Arial"/>
                <w:sz w:val="24"/>
                <w:szCs w:val="24"/>
              </w:rPr>
            </w:pPr>
            <w:r>
              <w:rPr>
                <w:rFonts w:ascii="Arial" w:hAnsi="Arial" w:cs="Arial"/>
                <w:sz w:val="24"/>
                <w:szCs w:val="24"/>
              </w:rPr>
              <w:t>Yes</w:t>
            </w:r>
          </w:p>
        </w:tc>
        <w:tc>
          <w:tcPr>
            <w:tcW w:w="3119" w:type="dxa"/>
          </w:tcPr>
          <w:p w14:paraId="47D4CBDA" w14:textId="77777777" w:rsidR="00EC782A" w:rsidRDefault="002D5B6C" w:rsidP="00CC6594">
            <w:pPr>
              <w:pStyle w:val="ListParagraph"/>
              <w:spacing w:line="360" w:lineRule="auto"/>
              <w:ind w:left="0"/>
              <w:rPr>
                <w:rFonts w:ascii="Arial" w:hAnsi="Arial" w:cs="Arial"/>
                <w:sz w:val="24"/>
                <w:szCs w:val="24"/>
              </w:rPr>
            </w:pPr>
            <w:r>
              <w:rPr>
                <w:rFonts w:ascii="Arial" w:hAnsi="Arial" w:cs="Arial"/>
                <w:sz w:val="24"/>
                <w:szCs w:val="24"/>
              </w:rPr>
              <w:t>Risk Assessment and Method Statement in place</w:t>
            </w:r>
            <w:r w:rsidR="001D2B85">
              <w:rPr>
                <w:rFonts w:ascii="Arial" w:hAnsi="Arial" w:cs="Arial"/>
                <w:sz w:val="24"/>
                <w:szCs w:val="24"/>
              </w:rPr>
              <w:t>.</w:t>
            </w:r>
          </w:p>
          <w:p w14:paraId="499D575E" w14:textId="77777777" w:rsidR="001D2B85" w:rsidRDefault="001D2B85" w:rsidP="001D2B85">
            <w:pPr>
              <w:pStyle w:val="ListParagraph"/>
              <w:spacing w:line="360" w:lineRule="auto"/>
              <w:ind w:left="0"/>
              <w:rPr>
                <w:rFonts w:ascii="Arial" w:hAnsi="Arial" w:cs="Arial"/>
                <w:sz w:val="24"/>
                <w:szCs w:val="24"/>
              </w:rPr>
            </w:pPr>
            <w:r>
              <w:rPr>
                <w:rFonts w:ascii="Arial" w:hAnsi="Arial" w:cs="Arial"/>
                <w:sz w:val="24"/>
                <w:szCs w:val="24"/>
              </w:rPr>
              <w:t>Supervision of work carried out by trained staff.</w:t>
            </w:r>
          </w:p>
          <w:p w14:paraId="534766F9" w14:textId="6AE0A989" w:rsidR="001D2B85" w:rsidRDefault="001D2B85" w:rsidP="00CC6594">
            <w:pPr>
              <w:pStyle w:val="ListParagraph"/>
              <w:spacing w:line="360" w:lineRule="auto"/>
              <w:ind w:left="0"/>
              <w:rPr>
                <w:rFonts w:ascii="Arial" w:hAnsi="Arial" w:cs="Arial"/>
                <w:sz w:val="24"/>
                <w:szCs w:val="24"/>
              </w:rPr>
            </w:pPr>
          </w:p>
        </w:tc>
      </w:tr>
      <w:tr w:rsidR="00EC782A" w14:paraId="56746B44" w14:textId="77777777" w:rsidTr="00A07ABE">
        <w:tc>
          <w:tcPr>
            <w:tcW w:w="3969" w:type="dxa"/>
          </w:tcPr>
          <w:p w14:paraId="11B6A79B" w14:textId="77777777" w:rsidR="00EC782A" w:rsidRDefault="004F1A89" w:rsidP="00CC6594">
            <w:pPr>
              <w:pStyle w:val="ListParagraph"/>
              <w:spacing w:line="360" w:lineRule="auto"/>
              <w:ind w:left="0"/>
              <w:rPr>
                <w:rFonts w:ascii="Arial" w:hAnsi="Arial" w:cs="Arial"/>
                <w:b/>
                <w:bCs/>
                <w:sz w:val="24"/>
                <w:szCs w:val="24"/>
              </w:rPr>
            </w:pPr>
            <w:r w:rsidRPr="00214B72">
              <w:rPr>
                <w:rFonts w:ascii="Arial" w:hAnsi="Arial" w:cs="Arial"/>
                <w:b/>
                <w:bCs/>
                <w:sz w:val="24"/>
                <w:szCs w:val="24"/>
              </w:rPr>
              <w:t>Exposure to asbestos</w:t>
            </w:r>
          </w:p>
          <w:p w14:paraId="01AEF01A" w14:textId="51D45C7E" w:rsidR="00F72C59" w:rsidRDefault="008035F9" w:rsidP="00F72C59">
            <w:pPr>
              <w:pStyle w:val="ListParagraph"/>
              <w:numPr>
                <w:ilvl w:val="0"/>
                <w:numId w:val="24"/>
              </w:numPr>
              <w:spacing w:line="360" w:lineRule="auto"/>
              <w:rPr>
                <w:rFonts w:ascii="Arial" w:hAnsi="Arial" w:cs="Arial"/>
                <w:sz w:val="24"/>
                <w:szCs w:val="24"/>
              </w:rPr>
            </w:pPr>
            <w:r>
              <w:rPr>
                <w:rFonts w:ascii="Arial" w:hAnsi="Arial" w:cs="Arial"/>
                <w:sz w:val="24"/>
                <w:szCs w:val="24"/>
              </w:rPr>
              <w:t>If you suspect that asbestos might be present</w:t>
            </w:r>
            <w:r w:rsidR="000008AE">
              <w:rPr>
                <w:rFonts w:ascii="Arial" w:hAnsi="Arial" w:cs="Arial"/>
                <w:sz w:val="24"/>
                <w:szCs w:val="24"/>
              </w:rPr>
              <w:t xml:space="preserve">, don’t start work until a demolition/refurbishment </w:t>
            </w:r>
            <w:r w:rsidR="00FB7240">
              <w:rPr>
                <w:rFonts w:ascii="Arial" w:hAnsi="Arial" w:cs="Arial"/>
                <w:sz w:val="24"/>
                <w:szCs w:val="24"/>
              </w:rPr>
              <w:t>survey has been carried out</w:t>
            </w:r>
          </w:p>
          <w:p w14:paraId="21E7AD6A" w14:textId="280BE652" w:rsidR="00F72C59" w:rsidRPr="00F72C59" w:rsidRDefault="00F72C59" w:rsidP="00F72C59">
            <w:pPr>
              <w:pStyle w:val="ListParagraph"/>
              <w:numPr>
                <w:ilvl w:val="0"/>
                <w:numId w:val="24"/>
              </w:numPr>
              <w:spacing w:line="360" w:lineRule="auto"/>
              <w:rPr>
                <w:rFonts w:ascii="Arial" w:hAnsi="Arial" w:cs="Arial"/>
                <w:sz w:val="24"/>
                <w:szCs w:val="24"/>
              </w:rPr>
            </w:pPr>
            <w:r w:rsidRPr="00F72C59">
              <w:rPr>
                <w:rFonts w:ascii="Arial" w:hAnsi="Arial" w:cs="Arial"/>
                <w:sz w:val="24"/>
                <w:szCs w:val="24"/>
              </w:rPr>
              <w:t xml:space="preserve">Make sure everyone is </w:t>
            </w:r>
            <w:r>
              <w:rPr>
                <w:rFonts w:ascii="Arial" w:hAnsi="Arial" w:cs="Arial"/>
                <w:sz w:val="24"/>
                <w:szCs w:val="24"/>
              </w:rPr>
              <w:t xml:space="preserve">on the site </w:t>
            </w:r>
            <w:r w:rsidRPr="00F72C59">
              <w:rPr>
                <w:rFonts w:ascii="Arial" w:hAnsi="Arial" w:cs="Arial"/>
                <w:sz w:val="24"/>
                <w:szCs w:val="24"/>
              </w:rPr>
              <w:t xml:space="preserve">aware of the results </w:t>
            </w:r>
          </w:p>
        </w:tc>
        <w:tc>
          <w:tcPr>
            <w:tcW w:w="1417" w:type="dxa"/>
          </w:tcPr>
          <w:p w14:paraId="4FF472BB" w14:textId="4D824259" w:rsidR="00EC782A" w:rsidRDefault="00E01527" w:rsidP="00E01527">
            <w:pPr>
              <w:pStyle w:val="ListParagraph"/>
              <w:spacing w:line="360" w:lineRule="auto"/>
              <w:ind w:left="0"/>
              <w:jc w:val="center"/>
              <w:rPr>
                <w:rFonts w:ascii="Arial" w:hAnsi="Arial" w:cs="Arial"/>
                <w:sz w:val="24"/>
                <w:szCs w:val="24"/>
              </w:rPr>
            </w:pPr>
            <w:r>
              <w:rPr>
                <w:rFonts w:ascii="Arial" w:hAnsi="Arial" w:cs="Arial"/>
                <w:sz w:val="24"/>
                <w:szCs w:val="24"/>
              </w:rPr>
              <w:t>No</w:t>
            </w:r>
          </w:p>
        </w:tc>
        <w:tc>
          <w:tcPr>
            <w:tcW w:w="3119" w:type="dxa"/>
          </w:tcPr>
          <w:p w14:paraId="05DBEE9E" w14:textId="77777777" w:rsidR="002D5B6C" w:rsidRDefault="002D5B6C" w:rsidP="00CC6594">
            <w:pPr>
              <w:pStyle w:val="ListParagraph"/>
              <w:spacing w:line="360" w:lineRule="auto"/>
              <w:ind w:left="0"/>
              <w:rPr>
                <w:rFonts w:ascii="Arial" w:hAnsi="Arial" w:cs="Arial"/>
                <w:sz w:val="24"/>
                <w:szCs w:val="24"/>
              </w:rPr>
            </w:pPr>
            <w:r>
              <w:rPr>
                <w:rFonts w:ascii="Arial" w:hAnsi="Arial" w:cs="Arial"/>
                <w:sz w:val="24"/>
                <w:szCs w:val="24"/>
              </w:rPr>
              <w:t>Risk Assessment and Method Statement in place</w:t>
            </w:r>
            <w:r>
              <w:rPr>
                <w:rFonts w:ascii="Arial" w:hAnsi="Arial" w:cs="Arial"/>
                <w:sz w:val="24"/>
                <w:szCs w:val="24"/>
              </w:rPr>
              <w:t>.</w:t>
            </w:r>
          </w:p>
          <w:p w14:paraId="49CC372F" w14:textId="615DCC4F" w:rsidR="00EC782A" w:rsidRDefault="00E01527" w:rsidP="00CC6594">
            <w:pPr>
              <w:pStyle w:val="ListParagraph"/>
              <w:spacing w:line="360" w:lineRule="auto"/>
              <w:ind w:left="0"/>
              <w:rPr>
                <w:rFonts w:ascii="Arial" w:hAnsi="Arial" w:cs="Arial"/>
                <w:sz w:val="24"/>
                <w:szCs w:val="24"/>
              </w:rPr>
            </w:pPr>
            <w:r>
              <w:rPr>
                <w:rFonts w:ascii="Arial" w:hAnsi="Arial" w:cs="Arial"/>
                <w:sz w:val="24"/>
                <w:szCs w:val="24"/>
              </w:rPr>
              <w:t xml:space="preserve">Site Investigations have been carried out </w:t>
            </w:r>
            <w:r w:rsidR="00474E4F">
              <w:rPr>
                <w:rFonts w:ascii="Arial" w:hAnsi="Arial" w:cs="Arial"/>
                <w:sz w:val="24"/>
                <w:szCs w:val="24"/>
              </w:rPr>
              <w:t>a</w:t>
            </w:r>
            <w:r w:rsidR="005D1BD1">
              <w:rPr>
                <w:rFonts w:ascii="Arial" w:hAnsi="Arial" w:cs="Arial"/>
                <w:sz w:val="24"/>
                <w:szCs w:val="24"/>
              </w:rPr>
              <w:t xml:space="preserve"> negative result has been received. </w:t>
            </w:r>
          </w:p>
          <w:p w14:paraId="4BB738ED" w14:textId="77777777" w:rsidR="00015D23" w:rsidRDefault="00015D23" w:rsidP="00CC6594">
            <w:pPr>
              <w:pStyle w:val="ListParagraph"/>
              <w:spacing w:line="360" w:lineRule="auto"/>
              <w:ind w:left="0"/>
              <w:rPr>
                <w:rFonts w:ascii="Arial" w:hAnsi="Arial" w:cs="Arial"/>
                <w:sz w:val="24"/>
                <w:szCs w:val="24"/>
              </w:rPr>
            </w:pPr>
            <w:r>
              <w:rPr>
                <w:rFonts w:ascii="Arial" w:hAnsi="Arial" w:cs="Arial"/>
                <w:sz w:val="24"/>
                <w:szCs w:val="24"/>
              </w:rPr>
              <w:t>All contractors progress with due diligence</w:t>
            </w:r>
            <w:r w:rsidR="00F24F71">
              <w:rPr>
                <w:rFonts w:ascii="Arial" w:hAnsi="Arial" w:cs="Arial"/>
                <w:sz w:val="24"/>
                <w:szCs w:val="24"/>
              </w:rPr>
              <w:t xml:space="preserve">, if any suspect material is identified all operations must be immediately suspended and reported to Site Manager and Client Project Manager. </w:t>
            </w:r>
          </w:p>
          <w:p w14:paraId="0E7538E1" w14:textId="77777777" w:rsidR="001C3F01" w:rsidRDefault="001C3F01" w:rsidP="00CC6594">
            <w:pPr>
              <w:pStyle w:val="ListParagraph"/>
              <w:spacing w:line="360" w:lineRule="auto"/>
              <w:ind w:left="0"/>
              <w:rPr>
                <w:rFonts w:ascii="Arial" w:hAnsi="Arial" w:cs="Arial"/>
                <w:sz w:val="24"/>
                <w:szCs w:val="24"/>
              </w:rPr>
            </w:pPr>
            <w:r>
              <w:rPr>
                <w:rFonts w:ascii="Arial" w:hAnsi="Arial" w:cs="Arial"/>
                <w:sz w:val="24"/>
                <w:szCs w:val="24"/>
              </w:rPr>
              <w:t>We will ensure all staff and sub-contractors to have received appropriate Asbestos Training.</w:t>
            </w:r>
          </w:p>
          <w:p w14:paraId="6FE244C0" w14:textId="70D7BEA0" w:rsidR="00B037D5" w:rsidRDefault="00B037D5" w:rsidP="00CC6594">
            <w:pPr>
              <w:pStyle w:val="ListParagraph"/>
              <w:spacing w:line="360" w:lineRule="auto"/>
              <w:ind w:left="0"/>
              <w:rPr>
                <w:rFonts w:ascii="Arial" w:hAnsi="Arial" w:cs="Arial"/>
                <w:sz w:val="24"/>
                <w:szCs w:val="24"/>
              </w:rPr>
            </w:pPr>
            <w:r>
              <w:rPr>
                <w:rFonts w:ascii="Arial" w:hAnsi="Arial" w:cs="Arial"/>
                <w:sz w:val="24"/>
                <w:szCs w:val="24"/>
              </w:rPr>
              <w:t xml:space="preserve">Any identified asbestos containing material will be removed by a licensed sub-contractor. </w:t>
            </w:r>
          </w:p>
        </w:tc>
      </w:tr>
      <w:tr w:rsidR="00EC782A" w14:paraId="1B2476C8" w14:textId="77777777" w:rsidTr="00A07ABE">
        <w:tc>
          <w:tcPr>
            <w:tcW w:w="3969" w:type="dxa"/>
          </w:tcPr>
          <w:p w14:paraId="6989249F" w14:textId="77777777" w:rsidR="00EC782A" w:rsidRDefault="00682131" w:rsidP="00CC6594">
            <w:pPr>
              <w:pStyle w:val="ListParagraph"/>
              <w:spacing w:line="360" w:lineRule="auto"/>
              <w:ind w:left="0"/>
              <w:rPr>
                <w:rFonts w:ascii="Arial" w:hAnsi="Arial" w:cs="Arial"/>
                <w:b/>
                <w:bCs/>
                <w:sz w:val="24"/>
                <w:szCs w:val="24"/>
              </w:rPr>
            </w:pPr>
            <w:r w:rsidRPr="009C7AF8">
              <w:rPr>
                <w:rFonts w:ascii="Arial" w:hAnsi="Arial" w:cs="Arial"/>
                <w:b/>
                <w:bCs/>
                <w:sz w:val="24"/>
                <w:szCs w:val="24"/>
              </w:rPr>
              <w:t>Activities or workers requiring supervision</w:t>
            </w:r>
          </w:p>
          <w:p w14:paraId="2A98818C" w14:textId="77777777" w:rsidR="009C7AF8" w:rsidRDefault="006F5886" w:rsidP="00CC6594">
            <w:pPr>
              <w:pStyle w:val="ListParagraph"/>
              <w:spacing w:line="360" w:lineRule="auto"/>
              <w:ind w:left="0"/>
              <w:rPr>
                <w:rFonts w:ascii="Arial" w:hAnsi="Arial" w:cs="Arial"/>
                <w:sz w:val="24"/>
                <w:szCs w:val="24"/>
              </w:rPr>
            </w:pPr>
            <w:r>
              <w:rPr>
                <w:rFonts w:ascii="Arial" w:hAnsi="Arial" w:cs="Arial"/>
                <w:sz w:val="24"/>
                <w:szCs w:val="24"/>
              </w:rPr>
              <w:t xml:space="preserve">Who will be supervising? </w:t>
            </w:r>
          </w:p>
          <w:p w14:paraId="4B43F0BC" w14:textId="37AE9BE5" w:rsidR="00765E37" w:rsidRPr="009C7AF8" w:rsidRDefault="00765E37" w:rsidP="00CC6594">
            <w:pPr>
              <w:pStyle w:val="ListParagraph"/>
              <w:spacing w:line="360" w:lineRule="auto"/>
              <w:ind w:left="0"/>
              <w:rPr>
                <w:rFonts w:ascii="Arial" w:hAnsi="Arial" w:cs="Arial"/>
                <w:sz w:val="24"/>
                <w:szCs w:val="24"/>
              </w:rPr>
            </w:pPr>
          </w:p>
        </w:tc>
        <w:tc>
          <w:tcPr>
            <w:tcW w:w="1417" w:type="dxa"/>
          </w:tcPr>
          <w:p w14:paraId="08773EC2" w14:textId="6154D23E" w:rsidR="00EC782A" w:rsidRDefault="00C743DC" w:rsidP="00C743DC">
            <w:pPr>
              <w:pStyle w:val="ListParagraph"/>
              <w:spacing w:line="360" w:lineRule="auto"/>
              <w:ind w:left="0"/>
              <w:jc w:val="center"/>
              <w:rPr>
                <w:rFonts w:ascii="Arial" w:hAnsi="Arial" w:cs="Arial"/>
                <w:sz w:val="24"/>
                <w:szCs w:val="24"/>
              </w:rPr>
            </w:pPr>
            <w:r>
              <w:rPr>
                <w:rFonts w:ascii="Arial" w:hAnsi="Arial" w:cs="Arial"/>
                <w:sz w:val="24"/>
                <w:szCs w:val="24"/>
              </w:rPr>
              <w:t>Yes</w:t>
            </w:r>
          </w:p>
        </w:tc>
        <w:tc>
          <w:tcPr>
            <w:tcW w:w="3119" w:type="dxa"/>
          </w:tcPr>
          <w:p w14:paraId="437B1BF1" w14:textId="6AF8B4C5" w:rsidR="00EC782A" w:rsidRDefault="00C743DC" w:rsidP="00CC6594">
            <w:pPr>
              <w:pStyle w:val="ListParagraph"/>
              <w:spacing w:line="360" w:lineRule="auto"/>
              <w:ind w:left="0"/>
              <w:rPr>
                <w:rFonts w:ascii="Arial" w:hAnsi="Arial" w:cs="Arial"/>
                <w:sz w:val="24"/>
                <w:szCs w:val="24"/>
              </w:rPr>
            </w:pPr>
            <w:r>
              <w:rPr>
                <w:rFonts w:ascii="Arial" w:hAnsi="Arial" w:cs="Arial"/>
                <w:sz w:val="24"/>
                <w:szCs w:val="24"/>
              </w:rPr>
              <w:t>Site For</w:t>
            </w:r>
            <w:r w:rsidR="0077068F">
              <w:rPr>
                <w:rFonts w:ascii="Arial" w:hAnsi="Arial" w:cs="Arial"/>
                <w:sz w:val="24"/>
                <w:szCs w:val="24"/>
              </w:rPr>
              <w:t>e</w:t>
            </w:r>
            <w:r>
              <w:rPr>
                <w:rFonts w:ascii="Arial" w:hAnsi="Arial" w:cs="Arial"/>
                <w:sz w:val="24"/>
                <w:szCs w:val="24"/>
              </w:rPr>
              <w:t xml:space="preserve">man </w:t>
            </w:r>
          </w:p>
          <w:p w14:paraId="2D5AD9CD" w14:textId="623BCBB9" w:rsidR="00C743DC" w:rsidRDefault="00C743DC" w:rsidP="00CC6594">
            <w:pPr>
              <w:pStyle w:val="ListParagraph"/>
              <w:spacing w:line="360" w:lineRule="auto"/>
              <w:ind w:left="0"/>
              <w:rPr>
                <w:rFonts w:ascii="Arial" w:hAnsi="Arial" w:cs="Arial"/>
                <w:sz w:val="24"/>
                <w:szCs w:val="24"/>
              </w:rPr>
            </w:pPr>
            <w:r>
              <w:rPr>
                <w:rFonts w:ascii="Arial" w:hAnsi="Arial" w:cs="Arial"/>
                <w:sz w:val="24"/>
                <w:szCs w:val="24"/>
              </w:rPr>
              <w:t>Site Manger</w:t>
            </w:r>
          </w:p>
          <w:p w14:paraId="44852E58" w14:textId="77777777" w:rsidR="00C743DC" w:rsidRDefault="0077068F" w:rsidP="00CC6594">
            <w:pPr>
              <w:pStyle w:val="ListParagraph"/>
              <w:spacing w:line="360" w:lineRule="auto"/>
              <w:ind w:left="0"/>
              <w:rPr>
                <w:rFonts w:ascii="Arial" w:hAnsi="Arial" w:cs="Arial"/>
                <w:sz w:val="24"/>
                <w:szCs w:val="24"/>
              </w:rPr>
            </w:pPr>
            <w:r>
              <w:rPr>
                <w:rFonts w:ascii="Arial" w:hAnsi="Arial" w:cs="Arial"/>
                <w:sz w:val="24"/>
                <w:szCs w:val="24"/>
              </w:rPr>
              <w:t xml:space="preserve">Designated Supervisor </w:t>
            </w:r>
          </w:p>
          <w:p w14:paraId="61AF3F83" w14:textId="25EDE8E5" w:rsidR="007804CE" w:rsidRDefault="007804CE" w:rsidP="00CC6594">
            <w:pPr>
              <w:pStyle w:val="ListParagraph"/>
              <w:spacing w:line="360" w:lineRule="auto"/>
              <w:ind w:left="0"/>
              <w:rPr>
                <w:rFonts w:ascii="Arial" w:hAnsi="Arial" w:cs="Arial"/>
                <w:sz w:val="24"/>
                <w:szCs w:val="24"/>
              </w:rPr>
            </w:pPr>
            <w:r>
              <w:rPr>
                <w:rFonts w:ascii="Arial" w:hAnsi="Arial" w:cs="Arial"/>
                <w:sz w:val="24"/>
                <w:szCs w:val="24"/>
              </w:rPr>
              <w:t xml:space="preserve">Trades Supervisor </w:t>
            </w:r>
          </w:p>
        </w:tc>
      </w:tr>
      <w:tr w:rsidR="00EC782A" w14:paraId="29F5136E" w14:textId="77777777" w:rsidTr="00A07ABE">
        <w:tc>
          <w:tcPr>
            <w:tcW w:w="3969" w:type="dxa"/>
          </w:tcPr>
          <w:p w14:paraId="1399F1F3" w14:textId="202AD843" w:rsidR="00EC782A" w:rsidRDefault="001D7B94" w:rsidP="00CC6594">
            <w:pPr>
              <w:pStyle w:val="ListParagraph"/>
              <w:spacing w:line="360" w:lineRule="auto"/>
              <w:ind w:left="0"/>
              <w:rPr>
                <w:rFonts w:ascii="Arial" w:hAnsi="Arial" w:cs="Arial"/>
                <w:b/>
                <w:bCs/>
                <w:sz w:val="24"/>
                <w:szCs w:val="24"/>
              </w:rPr>
            </w:pPr>
            <w:r w:rsidRPr="000B0C14">
              <w:rPr>
                <w:rFonts w:ascii="Arial" w:hAnsi="Arial" w:cs="Arial"/>
                <w:b/>
                <w:bCs/>
                <w:sz w:val="24"/>
                <w:szCs w:val="24"/>
              </w:rPr>
              <w:t xml:space="preserve">Electricity </w:t>
            </w:r>
          </w:p>
          <w:p w14:paraId="3B0BA82D" w14:textId="77777777" w:rsidR="000B0C14" w:rsidRDefault="00765E37" w:rsidP="007D2301">
            <w:pPr>
              <w:pStyle w:val="ListParagraph"/>
              <w:numPr>
                <w:ilvl w:val="0"/>
                <w:numId w:val="24"/>
              </w:numPr>
              <w:spacing w:line="360" w:lineRule="auto"/>
              <w:rPr>
                <w:rFonts w:ascii="Arial" w:hAnsi="Arial" w:cs="Arial"/>
                <w:sz w:val="24"/>
                <w:szCs w:val="24"/>
              </w:rPr>
            </w:pPr>
            <w:r>
              <w:rPr>
                <w:rFonts w:ascii="Arial" w:hAnsi="Arial" w:cs="Arial"/>
                <w:sz w:val="24"/>
                <w:szCs w:val="24"/>
              </w:rPr>
              <w:t>Turn electricity supply and other services off before drilling into walls</w:t>
            </w:r>
          </w:p>
          <w:p w14:paraId="60EDA99A" w14:textId="3FCD0B7C" w:rsidR="007D2301" w:rsidRPr="000B0C14" w:rsidRDefault="007D2301" w:rsidP="007D2301">
            <w:pPr>
              <w:pStyle w:val="ListParagraph"/>
              <w:numPr>
                <w:ilvl w:val="0"/>
                <w:numId w:val="24"/>
              </w:numPr>
              <w:spacing w:line="360" w:lineRule="auto"/>
              <w:rPr>
                <w:rFonts w:ascii="Arial" w:hAnsi="Arial" w:cs="Arial"/>
                <w:sz w:val="24"/>
                <w:szCs w:val="24"/>
              </w:rPr>
            </w:pPr>
            <w:r>
              <w:rPr>
                <w:rFonts w:ascii="Arial" w:hAnsi="Arial" w:cs="Arial"/>
                <w:sz w:val="24"/>
                <w:szCs w:val="24"/>
              </w:rPr>
              <w:t xml:space="preserve"> Do not use excavators or power tools near suspected buried services </w:t>
            </w:r>
          </w:p>
        </w:tc>
        <w:tc>
          <w:tcPr>
            <w:tcW w:w="1417" w:type="dxa"/>
          </w:tcPr>
          <w:p w14:paraId="189055B6" w14:textId="78E62792" w:rsidR="00EC782A" w:rsidRDefault="004939B0" w:rsidP="00A505E6">
            <w:pPr>
              <w:pStyle w:val="ListParagraph"/>
              <w:spacing w:line="360" w:lineRule="auto"/>
              <w:ind w:left="0"/>
              <w:jc w:val="center"/>
              <w:rPr>
                <w:rFonts w:ascii="Arial" w:hAnsi="Arial" w:cs="Arial"/>
                <w:sz w:val="24"/>
                <w:szCs w:val="24"/>
              </w:rPr>
            </w:pPr>
            <w:r>
              <w:rPr>
                <w:rFonts w:ascii="Arial" w:hAnsi="Arial" w:cs="Arial"/>
                <w:sz w:val="24"/>
                <w:szCs w:val="24"/>
              </w:rPr>
              <w:t>Yes</w:t>
            </w:r>
          </w:p>
        </w:tc>
        <w:tc>
          <w:tcPr>
            <w:tcW w:w="3119" w:type="dxa"/>
          </w:tcPr>
          <w:p w14:paraId="3CFB7E03" w14:textId="3F68EB62" w:rsidR="00EC782A" w:rsidRDefault="00A505E6" w:rsidP="00CC6594">
            <w:pPr>
              <w:pStyle w:val="ListParagraph"/>
              <w:spacing w:line="360" w:lineRule="auto"/>
              <w:ind w:left="0"/>
              <w:rPr>
                <w:rFonts w:ascii="Arial" w:hAnsi="Arial" w:cs="Arial"/>
                <w:sz w:val="24"/>
                <w:szCs w:val="24"/>
              </w:rPr>
            </w:pPr>
            <w:r>
              <w:rPr>
                <w:rFonts w:ascii="Arial" w:hAnsi="Arial" w:cs="Arial"/>
                <w:sz w:val="24"/>
                <w:szCs w:val="24"/>
              </w:rPr>
              <w:t>Risk Assessment and Method Statement in place</w:t>
            </w:r>
            <w:r>
              <w:rPr>
                <w:rFonts w:ascii="Arial" w:hAnsi="Arial" w:cs="Arial"/>
                <w:sz w:val="24"/>
                <w:szCs w:val="24"/>
              </w:rPr>
              <w:t>.</w:t>
            </w:r>
          </w:p>
          <w:p w14:paraId="5B9550DB" w14:textId="371AD9E8" w:rsidR="00474E4F" w:rsidRDefault="006B04C8" w:rsidP="00CC6594">
            <w:pPr>
              <w:pStyle w:val="ListParagraph"/>
              <w:spacing w:line="360" w:lineRule="auto"/>
              <w:ind w:left="0"/>
              <w:rPr>
                <w:rFonts w:ascii="Arial" w:hAnsi="Arial" w:cs="Arial"/>
                <w:sz w:val="24"/>
                <w:szCs w:val="24"/>
              </w:rPr>
            </w:pPr>
            <w:r>
              <w:rPr>
                <w:rFonts w:ascii="Arial" w:hAnsi="Arial" w:cs="Arial"/>
                <w:sz w:val="24"/>
                <w:szCs w:val="24"/>
              </w:rPr>
              <w:t>-</w:t>
            </w:r>
            <w:r w:rsidR="00474E4F">
              <w:rPr>
                <w:rFonts w:ascii="Arial" w:hAnsi="Arial" w:cs="Arial"/>
                <w:sz w:val="24"/>
                <w:szCs w:val="24"/>
              </w:rPr>
              <w:t>Identification of current services through plans and site surveys</w:t>
            </w:r>
            <w:r w:rsidR="00A505E6">
              <w:rPr>
                <w:rFonts w:ascii="Arial" w:hAnsi="Arial" w:cs="Arial"/>
                <w:sz w:val="24"/>
                <w:szCs w:val="24"/>
              </w:rPr>
              <w:t>:</w:t>
            </w:r>
          </w:p>
          <w:p w14:paraId="0695159F" w14:textId="0AB58461" w:rsidR="006B04C8" w:rsidRDefault="006B04C8" w:rsidP="00CC6594">
            <w:pPr>
              <w:pStyle w:val="ListParagraph"/>
              <w:spacing w:line="360" w:lineRule="auto"/>
              <w:ind w:left="0"/>
              <w:rPr>
                <w:rFonts w:ascii="Arial" w:hAnsi="Arial" w:cs="Arial"/>
                <w:sz w:val="24"/>
                <w:szCs w:val="24"/>
              </w:rPr>
            </w:pPr>
            <w:r>
              <w:rPr>
                <w:rFonts w:ascii="Arial" w:hAnsi="Arial" w:cs="Arial"/>
                <w:sz w:val="24"/>
                <w:szCs w:val="24"/>
              </w:rPr>
              <w:t>-</w:t>
            </w:r>
            <w:r w:rsidR="00474E4F">
              <w:rPr>
                <w:rFonts w:ascii="Arial" w:hAnsi="Arial" w:cs="Arial"/>
                <w:sz w:val="24"/>
                <w:szCs w:val="24"/>
              </w:rPr>
              <w:t xml:space="preserve">Disconnection of services </w:t>
            </w:r>
          </w:p>
          <w:p w14:paraId="70A44385" w14:textId="234AB0DC" w:rsidR="00A505E6" w:rsidRDefault="00A505E6" w:rsidP="00CC6594">
            <w:pPr>
              <w:pStyle w:val="ListParagraph"/>
              <w:spacing w:line="360" w:lineRule="auto"/>
              <w:ind w:left="0"/>
              <w:rPr>
                <w:rFonts w:ascii="Arial" w:hAnsi="Arial" w:cs="Arial"/>
                <w:sz w:val="24"/>
                <w:szCs w:val="24"/>
              </w:rPr>
            </w:pPr>
            <w:r>
              <w:rPr>
                <w:rFonts w:ascii="Arial" w:hAnsi="Arial" w:cs="Arial"/>
                <w:sz w:val="24"/>
                <w:szCs w:val="24"/>
              </w:rPr>
              <w:t>-Use scanning tools to check ground area</w:t>
            </w:r>
          </w:p>
          <w:p w14:paraId="14CF134E" w14:textId="77777777" w:rsidR="00A505E6" w:rsidRDefault="006B04C8" w:rsidP="00CC6594">
            <w:pPr>
              <w:pStyle w:val="ListParagraph"/>
              <w:spacing w:line="360" w:lineRule="auto"/>
              <w:ind w:left="0"/>
              <w:rPr>
                <w:rFonts w:ascii="Arial" w:hAnsi="Arial" w:cs="Arial"/>
                <w:sz w:val="24"/>
                <w:szCs w:val="24"/>
              </w:rPr>
            </w:pPr>
            <w:r>
              <w:rPr>
                <w:rFonts w:ascii="Arial" w:hAnsi="Arial" w:cs="Arial"/>
                <w:sz w:val="24"/>
                <w:szCs w:val="24"/>
              </w:rPr>
              <w:t>-During excavation work</w:t>
            </w:r>
            <w:r w:rsidR="00A505E6">
              <w:rPr>
                <w:rFonts w:ascii="Arial" w:hAnsi="Arial" w:cs="Arial"/>
                <w:sz w:val="24"/>
                <w:szCs w:val="24"/>
              </w:rPr>
              <w:t>, plant no closer than 0.5m</w:t>
            </w:r>
          </w:p>
          <w:p w14:paraId="039BCD32" w14:textId="38074A2D" w:rsidR="006B04C8" w:rsidRDefault="00A505E6" w:rsidP="00CC6594">
            <w:pPr>
              <w:pStyle w:val="ListParagraph"/>
              <w:spacing w:line="360" w:lineRule="auto"/>
              <w:ind w:left="0"/>
              <w:rPr>
                <w:rFonts w:ascii="Arial" w:hAnsi="Arial" w:cs="Arial"/>
                <w:sz w:val="24"/>
                <w:szCs w:val="24"/>
              </w:rPr>
            </w:pPr>
            <w:r>
              <w:rPr>
                <w:rFonts w:ascii="Arial" w:hAnsi="Arial" w:cs="Arial"/>
                <w:sz w:val="24"/>
                <w:szCs w:val="24"/>
              </w:rPr>
              <w:t xml:space="preserve">-Hand dig around services </w:t>
            </w:r>
          </w:p>
          <w:p w14:paraId="0055BE83" w14:textId="62EB0062" w:rsidR="00474E4F" w:rsidRDefault="006B04C8" w:rsidP="00CC6594">
            <w:pPr>
              <w:pStyle w:val="ListParagraph"/>
              <w:spacing w:line="360" w:lineRule="auto"/>
              <w:ind w:left="0"/>
              <w:rPr>
                <w:rFonts w:ascii="Arial" w:hAnsi="Arial" w:cs="Arial"/>
                <w:sz w:val="24"/>
                <w:szCs w:val="24"/>
              </w:rPr>
            </w:pPr>
            <w:r>
              <w:rPr>
                <w:rFonts w:ascii="Arial" w:hAnsi="Arial" w:cs="Arial"/>
                <w:sz w:val="24"/>
                <w:szCs w:val="24"/>
              </w:rPr>
              <w:t>-</w:t>
            </w:r>
            <w:r w:rsidR="00474E4F">
              <w:rPr>
                <w:rFonts w:ascii="Arial" w:hAnsi="Arial" w:cs="Arial"/>
                <w:sz w:val="24"/>
                <w:szCs w:val="24"/>
              </w:rPr>
              <w:t xml:space="preserve">Put in place connections </w:t>
            </w:r>
            <w:r w:rsidR="00A07ABE">
              <w:rPr>
                <w:rFonts w:ascii="Arial" w:hAnsi="Arial" w:cs="Arial"/>
                <w:sz w:val="24"/>
                <w:szCs w:val="24"/>
              </w:rPr>
              <w:t>for workers supply</w:t>
            </w:r>
          </w:p>
          <w:p w14:paraId="77ED1AC2" w14:textId="6C7A9A39" w:rsidR="00A07ABE" w:rsidRPr="00A07ABE" w:rsidRDefault="006B04C8" w:rsidP="00A07ABE">
            <w:pPr>
              <w:spacing w:line="360" w:lineRule="auto"/>
              <w:rPr>
                <w:rFonts w:ascii="Arial" w:hAnsi="Arial" w:cs="Arial"/>
                <w:sz w:val="24"/>
                <w:szCs w:val="24"/>
              </w:rPr>
            </w:pPr>
            <w:r>
              <w:rPr>
                <w:rFonts w:ascii="Arial" w:hAnsi="Arial" w:cs="Arial"/>
                <w:sz w:val="24"/>
                <w:szCs w:val="24"/>
              </w:rPr>
              <w:t>-</w:t>
            </w:r>
            <w:r w:rsidR="00A07ABE" w:rsidRPr="00A07ABE">
              <w:rPr>
                <w:rFonts w:ascii="Arial" w:hAnsi="Arial" w:cs="Arial"/>
                <w:sz w:val="24"/>
                <w:szCs w:val="24"/>
              </w:rPr>
              <w:t>Turn electricity supply and other services off before drilling into walls</w:t>
            </w:r>
          </w:p>
          <w:p w14:paraId="38A9D5AB" w14:textId="367B68C1" w:rsidR="00A07ABE" w:rsidRDefault="006B04C8" w:rsidP="00CC6594">
            <w:pPr>
              <w:pStyle w:val="ListParagraph"/>
              <w:spacing w:line="360" w:lineRule="auto"/>
              <w:ind w:left="0"/>
              <w:rPr>
                <w:rFonts w:ascii="Arial" w:hAnsi="Arial" w:cs="Arial"/>
                <w:sz w:val="24"/>
                <w:szCs w:val="24"/>
              </w:rPr>
            </w:pPr>
            <w:r>
              <w:rPr>
                <w:rFonts w:ascii="Arial" w:hAnsi="Arial" w:cs="Arial"/>
                <w:sz w:val="24"/>
                <w:szCs w:val="24"/>
              </w:rPr>
              <w:t>-</w:t>
            </w:r>
            <w:r w:rsidR="00A07ABE">
              <w:rPr>
                <w:rFonts w:ascii="Arial" w:hAnsi="Arial" w:cs="Arial"/>
                <w:sz w:val="24"/>
                <w:szCs w:val="24"/>
              </w:rPr>
              <w:t>Do not use excavators or power tools near suspected buried services</w:t>
            </w:r>
          </w:p>
          <w:p w14:paraId="7434D5A5" w14:textId="4D8DFFA6" w:rsidR="00474E4F" w:rsidRDefault="00474E4F" w:rsidP="00CC6594">
            <w:pPr>
              <w:pStyle w:val="ListParagraph"/>
              <w:spacing w:line="360" w:lineRule="auto"/>
              <w:ind w:left="0"/>
              <w:rPr>
                <w:rFonts w:ascii="Arial" w:hAnsi="Arial" w:cs="Arial"/>
                <w:sz w:val="24"/>
                <w:szCs w:val="24"/>
              </w:rPr>
            </w:pPr>
          </w:p>
        </w:tc>
      </w:tr>
      <w:tr w:rsidR="007E33BA" w14:paraId="46849F7F" w14:textId="77777777" w:rsidTr="00A07ABE">
        <w:tc>
          <w:tcPr>
            <w:tcW w:w="3969" w:type="dxa"/>
          </w:tcPr>
          <w:p w14:paraId="43DD80DF" w14:textId="77777777" w:rsidR="007E33BA" w:rsidRDefault="00B13D29" w:rsidP="00CC6594">
            <w:pPr>
              <w:pStyle w:val="ListParagraph"/>
              <w:spacing w:line="360" w:lineRule="auto"/>
              <w:ind w:left="0"/>
              <w:rPr>
                <w:rFonts w:ascii="Arial" w:hAnsi="Arial" w:cs="Arial"/>
                <w:b/>
                <w:bCs/>
                <w:sz w:val="24"/>
                <w:szCs w:val="24"/>
              </w:rPr>
            </w:pPr>
            <w:r w:rsidRPr="00643FAB">
              <w:rPr>
                <w:rFonts w:ascii="Arial" w:hAnsi="Arial" w:cs="Arial"/>
                <w:b/>
                <w:bCs/>
                <w:sz w:val="24"/>
                <w:szCs w:val="24"/>
              </w:rPr>
              <w:t xml:space="preserve">Risks to members of the public, </w:t>
            </w:r>
            <w:r w:rsidR="006F4D48" w:rsidRPr="00643FAB">
              <w:rPr>
                <w:rFonts w:ascii="Arial" w:hAnsi="Arial" w:cs="Arial"/>
                <w:b/>
                <w:bCs/>
                <w:sz w:val="24"/>
                <w:szCs w:val="24"/>
              </w:rPr>
              <w:t>the client and others</w:t>
            </w:r>
          </w:p>
          <w:p w14:paraId="2EEEE194" w14:textId="0E08569B" w:rsidR="00643FAB" w:rsidRPr="00643FAB" w:rsidRDefault="00643FAB" w:rsidP="00CC6594">
            <w:pPr>
              <w:pStyle w:val="ListParagraph"/>
              <w:spacing w:line="360" w:lineRule="auto"/>
              <w:ind w:left="0"/>
              <w:rPr>
                <w:rFonts w:ascii="Arial" w:hAnsi="Arial" w:cs="Arial"/>
                <w:sz w:val="24"/>
                <w:szCs w:val="24"/>
              </w:rPr>
            </w:pPr>
            <w:r>
              <w:rPr>
                <w:rFonts w:ascii="Arial" w:hAnsi="Arial" w:cs="Arial"/>
                <w:sz w:val="24"/>
                <w:szCs w:val="24"/>
              </w:rPr>
              <w:t xml:space="preserve">Keep the site secure to prevent unauthorised access; net scaffolds, use rubbish chutes </w:t>
            </w:r>
          </w:p>
        </w:tc>
        <w:tc>
          <w:tcPr>
            <w:tcW w:w="1417" w:type="dxa"/>
          </w:tcPr>
          <w:p w14:paraId="1D50A523" w14:textId="09982ABB" w:rsidR="007E33BA" w:rsidRDefault="0013759D" w:rsidP="0013759D">
            <w:pPr>
              <w:pStyle w:val="ListParagraph"/>
              <w:spacing w:line="360" w:lineRule="auto"/>
              <w:ind w:left="0"/>
              <w:jc w:val="center"/>
              <w:rPr>
                <w:rFonts w:ascii="Arial" w:hAnsi="Arial" w:cs="Arial"/>
                <w:sz w:val="24"/>
                <w:szCs w:val="24"/>
              </w:rPr>
            </w:pPr>
            <w:r>
              <w:rPr>
                <w:rFonts w:ascii="Arial" w:hAnsi="Arial" w:cs="Arial"/>
                <w:sz w:val="24"/>
                <w:szCs w:val="24"/>
              </w:rPr>
              <w:t>Yes</w:t>
            </w:r>
          </w:p>
        </w:tc>
        <w:tc>
          <w:tcPr>
            <w:tcW w:w="3119" w:type="dxa"/>
          </w:tcPr>
          <w:p w14:paraId="6C0E2560" w14:textId="65F32E1A" w:rsidR="003A0A5C" w:rsidRDefault="003A0A5C" w:rsidP="00CC6594">
            <w:pPr>
              <w:pStyle w:val="ListParagraph"/>
              <w:spacing w:line="360" w:lineRule="auto"/>
              <w:ind w:left="0"/>
              <w:rPr>
                <w:rFonts w:ascii="Arial" w:hAnsi="Arial" w:cs="Arial"/>
                <w:sz w:val="24"/>
                <w:szCs w:val="24"/>
              </w:rPr>
            </w:pPr>
            <w:r>
              <w:rPr>
                <w:rFonts w:ascii="Arial" w:hAnsi="Arial" w:cs="Arial"/>
                <w:sz w:val="24"/>
                <w:szCs w:val="24"/>
              </w:rPr>
              <w:t>Risk Assessment and Method Statement in place.</w:t>
            </w:r>
          </w:p>
          <w:p w14:paraId="70A8E3E0" w14:textId="76A67CC9" w:rsidR="007E33BA" w:rsidRDefault="00B52960" w:rsidP="00CC6594">
            <w:pPr>
              <w:pStyle w:val="ListParagraph"/>
              <w:spacing w:line="360" w:lineRule="auto"/>
              <w:ind w:left="0"/>
              <w:rPr>
                <w:rFonts w:ascii="Arial" w:hAnsi="Arial" w:cs="Arial"/>
                <w:sz w:val="24"/>
                <w:szCs w:val="24"/>
              </w:rPr>
            </w:pPr>
            <w:r>
              <w:rPr>
                <w:rFonts w:ascii="Arial" w:hAnsi="Arial" w:cs="Arial"/>
                <w:sz w:val="24"/>
                <w:szCs w:val="24"/>
              </w:rPr>
              <w:t>-Site hoarding</w:t>
            </w:r>
            <w:r w:rsidR="003E5D8E">
              <w:rPr>
                <w:rFonts w:ascii="Arial" w:hAnsi="Arial" w:cs="Arial"/>
                <w:sz w:val="24"/>
                <w:szCs w:val="24"/>
              </w:rPr>
              <w:t>/barriers</w:t>
            </w:r>
          </w:p>
          <w:p w14:paraId="2B17F265" w14:textId="7C54E212" w:rsidR="00B52960" w:rsidRDefault="00B52960" w:rsidP="00CC6594">
            <w:pPr>
              <w:pStyle w:val="ListParagraph"/>
              <w:spacing w:line="360" w:lineRule="auto"/>
              <w:ind w:left="0"/>
              <w:rPr>
                <w:rFonts w:ascii="Arial" w:hAnsi="Arial" w:cs="Arial"/>
                <w:sz w:val="24"/>
                <w:szCs w:val="24"/>
              </w:rPr>
            </w:pPr>
            <w:r>
              <w:rPr>
                <w:rFonts w:ascii="Arial" w:hAnsi="Arial" w:cs="Arial"/>
                <w:sz w:val="24"/>
                <w:szCs w:val="24"/>
              </w:rPr>
              <w:t>-Manned site entrance</w:t>
            </w:r>
          </w:p>
          <w:p w14:paraId="5F71C0E7" w14:textId="1D524B39" w:rsidR="00B52960" w:rsidRDefault="00B52960" w:rsidP="00CC6594">
            <w:pPr>
              <w:pStyle w:val="ListParagraph"/>
              <w:spacing w:line="360" w:lineRule="auto"/>
              <w:ind w:left="0"/>
              <w:rPr>
                <w:rFonts w:ascii="Arial" w:hAnsi="Arial" w:cs="Arial"/>
                <w:sz w:val="24"/>
                <w:szCs w:val="24"/>
              </w:rPr>
            </w:pPr>
            <w:r>
              <w:rPr>
                <w:rFonts w:ascii="Arial" w:hAnsi="Arial" w:cs="Arial"/>
                <w:sz w:val="24"/>
                <w:szCs w:val="24"/>
              </w:rPr>
              <w:t>-Security 24hrs</w:t>
            </w:r>
          </w:p>
          <w:p w14:paraId="791C8EF0" w14:textId="77949E8B" w:rsidR="003E5D8E" w:rsidRDefault="003E5D8E" w:rsidP="00CC6594">
            <w:pPr>
              <w:pStyle w:val="ListParagraph"/>
              <w:spacing w:line="360" w:lineRule="auto"/>
              <w:ind w:left="0"/>
              <w:rPr>
                <w:rFonts w:ascii="Arial" w:hAnsi="Arial" w:cs="Arial"/>
                <w:sz w:val="24"/>
                <w:szCs w:val="24"/>
              </w:rPr>
            </w:pPr>
            <w:r>
              <w:rPr>
                <w:rFonts w:ascii="Arial" w:hAnsi="Arial" w:cs="Arial"/>
                <w:sz w:val="24"/>
                <w:szCs w:val="24"/>
              </w:rPr>
              <w:t>-CCTV</w:t>
            </w:r>
          </w:p>
          <w:p w14:paraId="59FF9A48" w14:textId="35E9BAE8" w:rsidR="00B52960" w:rsidRDefault="00B52960" w:rsidP="00CC6594">
            <w:pPr>
              <w:pStyle w:val="ListParagraph"/>
              <w:spacing w:line="360" w:lineRule="auto"/>
              <w:ind w:left="0"/>
              <w:rPr>
                <w:rFonts w:ascii="Arial" w:hAnsi="Arial" w:cs="Arial"/>
                <w:sz w:val="24"/>
                <w:szCs w:val="24"/>
              </w:rPr>
            </w:pPr>
            <w:r>
              <w:rPr>
                <w:rFonts w:ascii="Arial" w:hAnsi="Arial" w:cs="Arial"/>
                <w:sz w:val="24"/>
                <w:szCs w:val="24"/>
              </w:rPr>
              <w:t>-Site signage</w:t>
            </w:r>
          </w:p>
          <w:p w14:paraId="62B42FD2" w14:textId="1FCA32E6" w:rsidR="00FA22D3" w:rsidRDefault="00FA22D3" w:rsidP="00CC6594">
            <w:pPr>
              <w:pStyle w:val="ListParagraph"/>
              <w:spacing w:line="360" w:lineRule="auto"/>
              <w:ind w:left="0"/>
              <w:rPr>
                <w:rFonts w:ascii="Arial" w:hAnsi="Arial" w:cs="Arial"/>
                <w:sz w:val="24"/>
                <w:szCs w:val="24"/>
              </w:rPr>
            </w:pPr>
            <w:r>
              <w:rPr>
                <w:rFonts w:ascii="Arial" w:hAnsi="Arial" w:cs="Arial"/>
                <w:sz w:val="24"/>
                <w:szCs w:val="24"/>
              </w:rPr>
              <w:t xml:space="preserve">-Site induction </w:t>
            </w:r>
          </w:p>
          <w:p w14:paraId="24F20845" w14:textId="77777777" w:rsidR="00FA22D3" w:rsidRDefault="00B52960" w:rsidP="00CC6594">
            <w:pPr>
              <w:pStyle w:val="ListParagraph"/>
              <w:spacing w:line="360" w:lineRule="auto"/>
              <w:ind w:left="0"/>
              <w:rPr>
                <w:rFonts w:ascii="Arial" w:hAnsi="Arial" w:cs="Arial"/>
                <w:sz w:val="24"/>
                <w:szCs w:val="24"/>
              </w:rPr>
            </w:pPr>
            <w:r>
              <w:rPr>
                <w:rFonts w:ascii="Arial" w:hAnsi="Arial" w:cs="Arial"/>
                <w:sz w:val="24"/>
                <w:szCs w:val="24"/>
              </w:rPr>
              <w:t>-</w:t>
            </w:r>
            <w:r w:rsidR="00FA22D3">
              <w:rPr>
                <w:rFonts w:ascii="Arial" w:hAnsi="Arial" w:cs="Arial"/>
                <w:sz w:val="24"/>
                <w:szCs w:val="24"/>
              </w:rPr>
              <w:t>Staff trained</w:t>
            </w:r>
          </w:p>
          <w:p w14:paraId="0A1AB918" w14:textId="51ED62ED" w:rsidR="00FA22D3" w:rsidRDefault="00FA22D3" w:rsidP="00CC6594">
            <w:pPr>
              <w:pStyle w:val="ListParagraph"/>
              <w:spacing w:line="360" w:lineRule="auto"/>
              <w:ind w:left="0"/>
              <w:rPr>
                <w:rFonts w:ascii="Arial" w:hAnsi="Arial" w:cs="Arial"/>
                <w:sz w:val="24"/>
                <w:szCs w:val="24"/>
              </w:rPr>
            </w:pPr>
            <w:r>
              <w:rPr>
                <w:rFonts w:ascii="Arial" w:hAnsi="Arial" w:cs="Arial"/>
                <w:sz w:val="24"/>
                <w:szCs w:val="24"/>
              </w:rPr>
              <w:t xml:space="preserve">-Training updates/toolbox talks </w:t>
            </w:r>
          </w:p>
          <w:p w14:paraId="1AF90713" w14:textId="405AC133" w:rsidR="00363184" w:rsidRDefault="00363184" w:rsidP="00CC6594">
            <w:pPr>
              <w:pStyle w:val="ListParagraph"/>
              <w:spacing w:line="360" w:lineRule="auto"/>
              <w:ind w:left="0"/>
              <w:rPr>
                <w:rFonts w:ascii="Arial" w:hAnsi="Arial" w:cs="Arial"/>
                <w:sz w:val="24"/>
                <w:szCs w:val="24"/>
              </w:rPr>
            </w:pPr>
            <w:r>
              <w:rPr>
                <w:rFonts w:ascii="Arial" w:hAnsi="Arial" w:cs="Arial"/>
                <w:sz w:val="24"/>
                <w:szCs w:val="24"/>
              </w:rPr>
              <w:t>-Considerate Contractors Scheme</w:t>
            </w:r>
          </w:p>
          <w:p w14:paraId="7553BE9C" w14:textId="3E3B828B" w:rsidR="00B52960" w:rsidRDefault="00FA22D3" w:rsidP="00CC6594">
            <w:pPr>
              <w:pStyle w:val="ListParagraph"/>
              <w:spacing w:line="360" w:lineRule="auto"/>
              <w:ind w:left="0"/>
              <w:rPr>
                <w:rFonts w:ascii="Arial" w:hAnsi="Arial" w:cs="Arial"/>
                <w:sz w:val="24"/>
                <w:szCs w:val="24"/>
              </w:rPr>
            </w:pPr>
            <w:r>
              <w:rPr>
                <w:rFonts w:ascii="Arial" w:hAnsi="Arial" w:cs="Arial"/>
                <w:sz w:val="24"/>
                <w:szCs w:val="24"/>
              </w:rPr>
              <w:t>-</w:t>
            </w:r>
            <w:r w:rsidR="00B52960">
              <w:rPr>
                <w:rFonts w:ascii="Arial" w:hAnsi="Arial" w:cs="Arial"/>
                <w:sz w:val="24"/>
                <w:szCs w:val="24"/>
              </w:rPr>
              <w:t>Net scaffolds</w:t>
            </w:r>
          </w:p>
          <w:p w14:paraId="7D6C6BEA" w14:textId="3F449028" w:rsidR="000E063C" w:rsidRDefault="00B52960" w:rsidP="00CC6594">
            <w:pPr>
              <w:pStyle w:val="ListParagraph"/>
              <w:spacing w:line="360" w:lineRule="auto"/>
              <w:ind w:left="0"/>
              <w:rPr>
                <w:rFonts w:ascii="Arial" w:hAnsi="Arial" w:cs="Arial"/>
                <w:sz w:val="24"/>
                <w:szCs w:val="24"/>
              </w:rPr>
            </w:pPr>
            <w:r>
              <w:rPr>
                <w:rFonts w:ascii="Arial" w:hAnsi="Arial" w:cs="Arial"/>
                <w:sz w:val="24"/>
                <w:szCs w:val="24"/>
              </w:rPr>
              <w:t>-Use rubbish chutes</w:t>
            </w:r>
          </w:p>
          <w:p w14:paraId="7E4CF838" w14:textId="0BA18B21" w:rsidR="008B7314" w:rsidRDefault="008B7314" w:rsidP="00CC6594">
            <w:pPr>
              <w:pStyle w:val="ListParagraph"/>
              <w:spacing w:line="360" w:lineRule="auto"/>
              <w:ind w:left="0"/>
              <w:rPr>
                <w:rFonts w:ascii="Arial" w:hAnsi="Arial" w:cs="Arial"/>
                <w:sz w:val="24"/>
                <w:szCs w:val="24"/>
              </w:rPr>
            </w:pPr>
            <w:r>
              <w:rPr>
                <w:rFonts w:ascii="Arial" w:hAnsi="Arial" w:cs="Arial"/>
                <w:sz w:val="24"/>
                <w:szCs w:val="24"/>
              </w:rPr>
              <w:t xml:space="preserve">-Accompanied visitors and delivery drivers </w:t>
            </w:r>
          </w:p>
          <w:p w14:paraId="4F631C5F" w14:textId="37922782" w:rsidR="008B7314" w:rsidRDefault="008B7314" w:rsidP="00CC6594">
            <w:pPr>
              <w:pStyle w:val="ListParagraph"/>
              <w:spacing w:line="360" w:lineRule="auto"/>
              <w:ind w:left="0"/>
              <w:rPr>
                <w:rFonts w:ascii="Arial" w:hAnsi="Arial" w:cs="Arial"/>
                <w:sz w:val="24"/>
                <w:szCs w:val="24"/>
              </w:rPr>
            </w:pPr>
            <w:r>
              <w:rPr>
                <w:rFonts w:ascii="Arial" w:hAnsi="Arial" w:cs="Arial"/>
                <w:sz w:val="24"/>
                <w:szCs w:val="24"/>
              </w:rPr>
              <w:t xml:space="preserve">-Banksman available </w:t>
            </w:r>
          </w:p>
          <w:p w14:paraId="7D0282AF" w14:textId="32337D26" w:rsidR="008B7314" w:rsidRDefault="00BB29C9" w:rsidP="00CC6594">
            <w:pPr>
              <w:pStyle w:val="ListParagraph"/>
              <w:spacing w:line="360" w:lineRule="auto"/>
              <w:ind w:left="0"/>
              <w:rPr>
                <w:rFonts w:ascii="Arial" w:hAnsi="Arial" w:cs="Arial"/>
                <w:sz w:val="24"/>
                <w:szCs w:val="24"/>
              </w:rPr>
            </w:pPr>
            <w:r>
              <w:rPr>
                <w:rFonts w:ascii="Arial" w:hAnsi="Arial" w:cs="Arial"/>
                <w:sz w:val="24"/>
                <w:szCs w:val="24"/>
              </w:rPr>
              <w:t>-Traffic Plan in place</w:t>
            </w:r>
          </w:p>
          <w:p w14:paraId="7C54F83D" w14:textId="13852FBB" w:rsidR="000272F3" w:rsidRDefault="000272F3" w:rsidP="00CC6594">
            <w:pPr>
              <w:pStyle w:val="ListParagraph"/>
              <w:spacing w:line="360" w:lineRule="auto"/>
              <w:ind w:left="0"/>
              <w:rPr>
                <w:rFonts w:ascii="Arial" w:hAnsi="Arial" w:cs="Arial"/>
                <w:sz w:val="24"/>
                <w:szCs w:val="24"/>
              </w:rPr>
            </w:pPr>
            <w:r>
              <w:rPr>
                <w:rFonts w:ascii="Arial" w:hAnsi="Arial" w:cs="Arial"/>
                <w:sz w:val="24"/>
                <w:szCs w:val="24"/>
              </w:rPr>
              <w:t>-Pedestrian walkways closed on site side and diversion in place</w:t>
            </w:r>
          </w:p>
          <w:p w14:paraId="4A49EC67" w14:textId="5409BDFF" w:rsidR="00431BC0" w:rsidRDefault="000272F3" w:rsidP="00CC6594">
            <w:pPr>
              <w:pStyle w:val="ListParagraph"/>
              <w:spacing w:line="360" w:lineRule="auto"/>
              <w:ind w:left="0"/>
              <w:rPr>
                <w:rFonts w:ascii="Arial" w:hAnsi="Arial" w:cs="Arial"/>
                <w:sz w:val="24"/>
                <w:szCs w:val="24"/>
              </w:rPr>
            </w:pPr>
            <w:r>
              <w:rPr>
                <w:rFonts w:ascii="Arial" w:hAnsi="Arial" w:cs="Arial"/>
                <w:sz w:val="24"/>
                <w:szCs w:val="24"/>
              </w:rPr>
              <w:t xml:space="preserve">- </w:t>
            </w:r>
            <w:r w:rsidR="003E5D8E">
              <w:rPr>
                <w:rFonts w:ascii="Arial" w:hAnsi="Arial" w:cs="Arial"/>
                <w:sz w:val="24"/>
                <w:szCs w:val="24"/>
              </w:rPr>
              <w:t>Road closures as appropriate</w:t>
            </w:r>
          </w:p>
          <w:p w14:paraId="69BF67DE" w14:textId="4295F3D5" w:rsidR="00B52960" w:rsidRDefault="00061D3B" w:rsidP="00CC6594">
            <w:pPr>
              <w:pStyle w:val="ListParagraph"/>
              <w:spacing w:line="360" w:lineRule="auto"/>
              <w:ind w:left="0"/>
              <w:rPr>
                <w:rFonts w:ascii="Arial" w:hAnsi="Arial" w:cs="Arial"/>
                <w:sz w:val="24"/>
                <w:szCs w:val="24"/>
              </w:rPr>
            </w:pPr>
            <w:r>
              <w:rPr>
                <w:rFonts w:ascii="Arial" w:hAnsi="Arial" w:cs="Arial"/>
                <w:sz w:val="24"/>
                <w:szCs w:val="24"/>
              </w:rPr>
              <w:t xml:space="preserve">-Marked site walkways </w:t>
            </w:r>
          </w:p>
          <w:p w14:paraId="39DBF64C" w14:textId="4EBAD5CC" w:rsidR="00B52960" w:rsidRDefault="00B52960" w:rsidP="00CC6594">
            <w:pPr>
              <w:pStyle w:val="ListParagraph"/>
              <w:spacing w:line="360" w:lineRule="auto"/>
              <w:ind w:left="0"/>
              <w:rPr>
                <w:rFonts w:ascii="Arial" w:hAnsi="Arial" w:cs="Arial"/>
                <w:sz w:val="24"/>
                <w:szCs w:val="24"/>
              </w:rPr>
            </w:pPr>
          </w:p>
        </w:tc>
      </w:tr>
      <w:tr w:rsidR="007E33BA" w14:paraId="0897E4B1" w14:textId="77777777" w:rsidTr="00A07ABE">
        <w:tc>
          <w:tcPr>
            <w:tcW w:w="3969" w:type="dxa"/>
          </w:tcPr>
          <w:p w14:paraId="750043C6" w14:textId="77777777" w:rsidR="007E33BA" w:rsidRDefault="00CB29E9" w:rsidP="00CC6594">
            <w:pPr>
              <w:pStyle w:val="ListParagraph"/>
              <w:spacing w:line="360" w:lineRule="auto"/>
              <w:ind w:left="0"/>
              <w:rPr>
                <w:rFonts w:ascii="Arial" w:hAnsi="Arial" w:cs="Arial"/>
                <w:b/>
                <w:bCs/>
                <w:sz w:val="24"/>
                <w:szCs w:val="24"/>
              </w:rPr>
            </w:pPr>
            <w:r w:rsidRPr="00192B67">
              <w:rPr>
                <w:rFonts w:ascii="Arial" w:hAnsi="Arial" w:cs="Arial"/>
                <w:b/>
                <w:bCs/>
                <w:sz w:val="24"/>
                <w:szCs w:val="24"/>
              </w:rPr>
              <w:t>Other dangers on site</w:t>
            </w:r>
          </w:p>
          <w:p w14:paraId="57258ACB" w14:textId="5E9FA7FF" w:rsidR="00192B67" w:rsidRDefault="009348F9" w:rsidP="00CC6594">
            <w:pPr>
              <w:pStyle w:val="ListParagraph"/>
              <w:spacing w:line="360" w:lineRule="auto"/>
              <w:ind w:left="0"/>
              <w:rPr>
                <w:rFonts w:ascii="Arial" w:hAnsi="Arial" w:cs="Arial"/>
                <w:sz w:val="24"/>
                <w:szCs w:val="24"/>
              </w:rPr>
            </w:pPr>
            <w:r>
              <w:rPr>
                <w:rFonts w:ascii="Arial" w:hAnsi="Arial" w:cs="Arial"/>
                <w:sz w:val="24"/>
                <w:szCs w:val="24"/>
              </w:rPr>
              <w:t xml:space="preserve">Working adjacent to water, River Tawe  </w:t>
            </w:r>
          </w:p>
          <w:p w14:paraId="2DFCD40E" w14:textId="575FDE92" w:rsidR="0096740D" w:rsidRDefault="0096740D" w:rsidP="00CC6594">
            <w:pPr>
              <w:pStyle w:val="ListParagraph"/>
              <w:spacing w:line="360" w:lineRule="auto"/>
              <w:ind w:left="0"/>
              <w:rPr>
                <w:rFonts w:ascii="Arial" w:hAnsi="Arial" w:cs="Arial"/>
                <w:sz w:val="24"/>
                <w:szCs w:val="24"/>
              </w:rPr>
            </w:pPr>
          </w:p>
          <w:p w14:paraId="13EA7DCE" w14:textId="25E8F77E" w:rsidR="0096740D" w:rsidRDefault="0096740D" w:rsidP="00CC6594">
            <w:pPr>
              <w:pStyle w:val="ListParagraph"/>
              <w:spacing w:line="360" w:lineRule="auto"/>
              <w:ind w:left="0"/>
              <w:rPr>
                <w:rFonts w:ascii="Arial" w:hAnsi="Arial" w:cs="Arial"/>
                <w:sz w:val="24"/>
                <w:szCs w:val="24"/>
              </w:rPr>
            </w:pPr>
          </w:p>
          <w:p w14:paraId="756B6454" w14:textId="33F4D643" w:rsidR="0096740D" w:rsidRDefault="0096740D" w:rsidP="00CC6594">
            <w:pPr>
              <w:pStyle w:val="ListParagraph"/>
              <w:spacing w:line="360" w:lineRule="auto"/>
              <w:ind w:left="0"/>
              <w:rPr>
                <w:rFonts w:ascii="Arial" w:hAnsi="Arial" w:cs="Arial"/>
                <w:sz w:val="24"/>
                <w:szCs w:val="24"/>
              </w:rPr>
            </w:pPr>
          </w:p>
          <w:p w14:paraId="52CCA9F8" w14:textId="10A182F0" w:rsidR="0096740D" w:rsidRDefault="0096740D" w:rsidP="00CC6594">
            <w:pPr>
              <w:pStyle w:val="ListParagraph"/>
              <w:spacing w:line="360" w:lineRule="auto"/>
              <w:ind w:left="0"/>
              <w:rPr>
                <w:rFonts w:ascii="Arial" w:hAnsi="Arial" w:cs="Arial"/>
                <w:sz w:val="24"/>
                <w:szCs w:val="24"/>
              </w:rPr>
            </w:pPr>
          </w:p>
          <w:p w14:paraId="1F28DD9F" w14:textId="7DCAEB95" w:rsidR="0096740D" w:rsidRDefault="0096740D" w:rsidP="00CC6594">
            <w:pPr>
              <w:pStyle w:val="ListParagraph"/>
              <w:spacing w:line="360" w:lineRule="auto"/>
              <w:ind w:left="0"/>
              <w:rPr>
                <w:rFonts w:ascii="Arial" w:hAnsi="Arial" w:cs="Arial"/>
                <w:sz w:val="24"/>
                <w:szCs w:val="24"/>
              </w:rPr>
            </w:pPr>
          </w:p>
          <w:p w14:paraId="6CBCB6A0" w14:textId="1EB70FF0" w:rsidR="0096740D" w:rsidRDefault="0096740D" w:rsidP="00CC6594">
            <w:pPr>
              <w:pStyle w:val="ListParagraph"/>
              <w:spacing w:line="360" w:lineRule="auto"/>
              <w:ind w:left="0"/>
              <w:rPr>
                <w:rFonts w:ascii="Arial" w:hAnsi="Arial" w:cs="Arial"/>
                <w:sz w:val="24"/>
                <w:szCs w:val="24"/>
              </w:rPr>
            </w:pPr>
          </w:p>
          <w:p w14:paraId="6FEB2EBF" w14:textId="599FC9F5" w:rsidR="0096740D" w:rsidRDefault="0096740D" w:rsidP="00CC6594">
            <w:pPr>
              <w:pStyle w:val="ListParagraph"/>
              <w:spacing w:line="360" w:lineRule="auto"/>
              <w:ind w:left="0"/>
              <w:rPr>
                <w:rFonts w:ascii="Arial" w:hAnsi="Arial" w:cs="Arial"/>
                <w:sz w:val="24"/>
                <w:szCs w:val="24"/>
              </w:rPr>
            </w:pPr>
          </w:p>
          <w:p w14:paraId="6213AE58" w14:textId="281446DA" w:rsidR="00784371" w:rsidRDefault="00784371" w:rsidP="00CC6594">
            <w:pPr>
              <w:pStyle w:val="ListParagraph"/>
              <w:spacing w:line="360" w:lineRule="auto"/>
              <w:ind w:left="0"/>
              <w:rPr>
                <w:rFonts w:ascii="Arial" w:hAnsi="Arial" w:cs="Arial"/>
                <w:sz w:val="24"/>
                <w:szCs w:val="24"/>
              </w:rPr>
            </w:pPr>
          </w:p>
          <w:p w14:paraId="2CEEEDB7" w14:textId="77777777" w:rsidR="00784371" w:rsidRDefault="00784371" w:rsidP="00CC6594">
            <w:pPr>
              <w:pStyle w:val="ListParagraph"/>
              <w:spacing w:line="360" w:lineRule="auto"/>
              <w:ind w:left="0"/>
              <w:rPr>
                <w:rFonts w:ascii="Arial" w:hAnsi="Arial" w:cs="Arial"/>
                <w:sz w:val="24"/>
                <w:szCs w:val="24"/>
              </w:rPr>
            </w:pPr>
          </w:p>
          <w:p w14:paraId="74E1A892" w14:textId="5D4DA355" w:rsidR="0096740D" w:rsidRDefault="0096740D" w:rsidP="00CC6594">
            <w:pPr>
              <w:pStyle w:val="ListParagraph"/>
              <w:spacing w:line="360" w:lineRule="auto"/>
              <w:ind w:left="0"/>
              <w:rPr>
                <w:rFonts w:ascii="Arial" w:hAnsi="Arial" w:cs="Arial"/>
                <w:sz w:val="24"/>
                <w:szCs w:val="24"/>
              </w:rPr>
            </w:pPr>
          </w:p>
          <w:p w14:paraId="067FDE5B" w14:textId="728200CD" w:rsidR="000C3BC9" w:rsidRDefault="000C3BC9" w:rsidP="00CC6594">
            <w:pPr>
              <w:pStyle w:val="ListParagraph"/>
              <w:spacing w:line="360" w:lineRule="auto"/>
              <w:ind w:left="0"/>
              <w:rPr>
                <w:rFonts w:ascii="Arial" w:hAnsi="Arial" w:cs="Arial"/>
                <w:sz w:val="24"/>
                <w:szCs w:val="24"/>
              </w:rPr>
            </w:pPr>
          </w:p>
          <w:p w14:paraId="0065BE13" w14:textId="77777777" w:rsidR="000C3BC9" w:rsidRDefault="000C3BC9" w:rsidP="00CC6594">
            <w:pPr>
              <w:pStyle w:val="ListParagraph"/>
              <w:spacing w:line="360" w:lineRule="auto"/>
              <w:ind w:left="0"/>
              <w:rPr>
                <w:rFonts w:ascii="Arial" w:hAnsi="Arial" w:cs="Arial"/>
                <w:sz w:val="24"/>
                <w:szCs w:val="24"/>
              </w:rPr>
            </w:pPr>
          </w:p>
          <w:p w14:paraId="69B9C60B" w14:textId="4EED3711" w:rsidR="00A67C9B" w:rsidRPr="00192B67" w:rsidRDefault="00745BFD" w:rsidP="00CC6594">
            <w:pPr>
              <w:pStyle w:val="ListParagraph"/>
              <w:spacing w:line="360" w:lineRule="auto"/>
              <w:ind w:left="0"/>
              <w:rPr>
                <w:rFonts w:ascii="Arial" w:hAnsi="Arial" w:cs="Arial"/>
                <w:sz w:val="24"/>
                <w:szCs w:val="24"/>
              </w:rPr>
            </w:pPr>
            <w:r>
              <w:rPr>
                <w:rFonts w:ascii="Arial" w:hAnsi="Arial" w:cs="Arial"/>
                <w:sz w:val="24"/>
                <w:szCs w:val="24"/>
              </w:rPr>
              <w:t xml:space="preserve">Working adjacent to public highway </w:t>
            </w:r>
            <w:r w:rsidR="001A0A9D">
              <w:rPr>
                <w:rFonts w:ascii="Arial" w:hAnsi="Arial" w:cs="Arial"/>
                <w:sz w:val="24"/>
                <w:szCs w:val="24"/>
              </w:rPr>
              <w:t xml:space="preserve">and </w:t>
            </w:r>
            <w:r w:rsidR="00A67C9B">
              <w:rPr>
                <w:rFonts w:ascii="Arial" w:hAnsi="Arial" w:cs="Arial"/>
                <w:sz w:val="24"/>
                <w:szCs w:val="24"/>
              </w:rPr>
              <w:t xml:space="preserve">commercial businesses </w:t>
            </w:r>
          </w:p>
          <w:p w14:paraId="62EFEA82" w14:textId="2634EAEF" w:rsidR="00192B67" w:rsidRPr="00192B67" w:rsidRDefault="00192B67" w:rsidP="00CC6594">
            <w:pPr>
              <w:pStyle w:val="ListParagraph"/>
              <w:spacing w:line="360" w:lineRule="auto"/>
              <w:ind w:left="0"/>
              <w:rPr>
                <w:rFonts w:ascii="Arial" w:hAnsi="Arial" w:cs="Arial"/>
                <w:b/>
                <w:bCs/>
                <w:sz w:val="24"/>
                <w:szCs w:val="24"/>
              </w:rPr>
            </w:pPr>
          </w:p>
        </w:tc>
        <w:tc>
          <w:tcPr>
            <w:tcW w:w="1417" w:type="dxa"/>
          </w:tcPr>
          <w:p w14:paraId="4F2B3BC3" w14:textId="77777777" w:rsidR="007E33BA" w:rsidRDefault="000272F3" w:rsidP="00784371">
            <w:pPr>
              <w:pStyle w:val="ListParagraph"/>
              <w:spacing w:line="360" w:lineRule="auto"/>
              <w:ind w:left="0"/>
              <w:jc w:val="center"/>
              <w:rPr>
                <w:rFonts w:ascii="Arial" w:hAnsi="Arial" w:cs="Arial"/>
                <w:sz w:val="24"/>
                <w:szCs w:val="24"/>
              </w:rPr>
            </w:pPr>
            <w:r>
              <w:rPr>
                <w:rFonts w:ascii="Arial" w:hAnsi="Arial" w:cs="Arial"/>
                <w:sz w:val="24"/>
                <w:szCs w:val="24"/>
              </w:rPr>
              <w:t>Yes</w:t>
            </w:r>
          </w:p>
          <w:p w14:paraId="50BE4055" w14:textId="77777777" w:rsidR="00F86430" w:rsidRDefault="00F86430" w:rsidP="000272F3">
            <w:pPr>
              <w:pStyle w:val="ListParagraph"/>
              <w:spacing w:line="360" w:lineRule="auto"/>
              <w:ind w:left="0"/>
              <w:jc w:val="center"/>
              <w:rPr>
                <w:rFonts w:ascii="Arial" w:hAnsi="Arial" w:cs="Arial"/>
                <w:sz w:val="24"/>
                <w:szCs w:val="24"/>
              </w:rPr>
            </w:pPr>
          </w:p>
          <w:p w14:paraId="589D766E" w14:textId="77777777" w:rsidR="00F86430" w:rsidRDefault="00F86430" w:rsidP="000272F3">
            <w:pPr>
              <w:pStyle w:val="ListParagraph"/>
              <w:spacing w:line="360" w:lineRule="auto"/>
              <w:ind w:left="0"/>
              <w:jc w:val="center"/>
              <w:rPr>
                <w:rFonts w:ascii="Arial" w:hAnsi="Arial" w:cs="Arial"/>
                <w:sz w:val="24"/>
                <w:szCs w:val="24"/>
              </w:rPr>
            </w:pPr>
          </w:p>
          <w:p w14:paraId="303EEDF8" w14:textId="77777777" w:rsidR="00F86430" w:rsidRDefault="00F86430" w:rsidP="000272F3">
            <w:pPr>
              <w:pStyle w:val="ListParagraph"/>
              <w:spacing w:line="360" w:lineRule="auto"/>
              <w:ind w:left="0"/>
              <w:jc w:val="center"/>
              <w:rPr>
                <w:rFonts w:ascii="Arial" w:hAnsi="Arial" w:cs="Arial"/>
                <w:sz w:val="24"/>
                <w:szCs w:val="24"/>
              </w:rPr>
            </w:pPr>
          </w:p>
          <w:p w14:paraId="10DB9DC2" w14:textId="77777777" w:rsidR="00F86430" w:rsidRDefault="00F86430" w:rsidP="000272F3">
            <w:pPr>
              <w:pStyle w:val="ListParagraph"/>
              <w:spacing w:line="360" w:lineRule="auto"/>
              <w:ind w:left="0"/>
              <w:jc w:val="center"/>
              <w:rPr>
                <w:rFonts w:ascii="Arial" w:hAnsi="Arial" w:cs="Arial"/>
                <w:sz w:val="24"/>
                <w:szCs w:val="24"/>
              </w:rPr>
            </w:pPr>
          </w:p>
          <w:p w14:paraId="32C48C58" w14:textId="77777777" w:rsidR="00F86430" w:rsidRDefault="00F86430" w:rsidP="000272F3">
            <w:pPr>
              <w:pStyle w:val="ListParagraph"/>
              <w:spacing w:line="360" w:lineRule="auto"/>
              <w:ind w:left="0"/>
              <w:jc w:val="center"/>
              <w:rPr>
                <w:rFonts w:ascii="Arial" w:hAnsi="Arial" w:cs="Arial"/>
                <w:sz w:val="24"/>
                <w:szCs w:val="24"/>
              </w:rPr>
            </w:pPr>
          </w:p>
          <w:p w14:paraId="39916B4F" w14:textId="77777777" w:rsidR="00F86430" w:rsidRDefault="00F86430" w:rsidP="000272F3">
            <w:pPr>
              <w:pStyle w:val="ListParagraph"/>
              <w:spacing w:line="360" w:lineRule="auto"/>
              <w:ind w:left="0"/>
              <w:jc w:val="center"/>
              <w:rPr>
                <w:rFonts w:ascii="Arial" w:hAnsi="Arial" w:cs="Arial"/>
                <w:sz w:val="24"/>
                <w:szCs w:val="24"/>
              </w:rPr>
            </w:pPr>
          </w:p>
          <w:p w14:paraId="7E129915" w14:textId="77777777" w:rsidR="00F86430" w:rsidRDefault="00F86430" w:rsidP="000272F3">
            <w:pPr>
              <w:pStyle w:val="ListParagraph"/>
              <w:spacing w:line="360" w:lineRule="auto"/>
              <w:ind w:left="0"/>
              <w:jc w:val="center"/>
              <w:rPr>
                <w:rFonts w:ascii="Arial" w:hAnsi="Arial" w:cs="Arial"/>
                <w:sz w:val="24"/>
                <w:szCs w:val="24"/>
              </w:rPr>
            </w:pPr>
          </w:p>
          <w:p w14:paraId="32DB1D5A" w14:textId="77777777" w:rsidR="00F86430" w:rsidRDefault="00F86430" w:rsidP="000272F3">
            <w:pPr>
              <w:pStyle w:val="ListParagraph"/>
              <w:spacing w:line="360" w:lineRule="auto"/>
              <w:ind w:left="0"/>
              <w:jc w:val="center"/>
              <w:rPr>
                <w:rFonts w:ascii="Arial" w:hAnsi="Arial" w:cs="Arial"/>
                <w:sz w:val="24"/>
                <w:szCs w:val="24"/>
              </w:rPr>
            </w:pPr>
          </w:p>
          <w:p w14:paraId="31D53D59" w14:textId="0E3BCAD4" w:rsidR="00F86430" w:rsidRDefault="00F86430" w:rsidP="000272F3">
            <w:pPr>
              <w:pStyle w:val="ListParagraph"/>
              <w:spacing w:line="360" w:lineRule="auto"/>
              <w:ind w:left="0"/>
              <w:jc w:val="center"/>
              <w:rPr>
                <w:rFonts w:ascii="Arial" w:hAnsi="Arial" w:cs="Arial"/>
                <w:sz w:val="24"/>
                <w:szCs w:val="24"/>
              </w:rPr>
            </w:pPr>
          </w:p>
          <w:p w14:paraId="26E0D253" w14:textId="19F1938B" w:rsidR="00784371" w:rsidRDefault="00784371" w:rsidP="000272F3">
            <w:pPr>
              <w:pStyle w:val="ListParagraph"/>
              <w:spacing w:line="360" w:lineRule="auto"/>
              <w:ind w:left="0"/>
              <w:jc w:val="center"/>
              <w:rPr>
                <w:rFonts w:ascii="Arial" w:hAnsi="Arial" w:cs="Arial"/>
                <w:sz w:val="24"/>
                <w:szCs w:val="24"/>
              </w:rPr>
            </w:pPr>
          </w:p>
          <w:p w14:paraId="63B609B8" w14:textId="65225B1F" w:rsidR="00784371" w:rsidRDefault="00784371" w:rsidP="000272F3">
            <w:pPr>
              <w:pStyle w:val="ListParagraph"/>
              <w:spacing w:line="360" w:lineRule="auto"/>
              <w:ind w:left="0"/>
              <w:jc w:val="center"/>
              <w:rPr>
                <w:rFonts w:ascii="Arial" w:hAnsi="Arial" w:cs="Arial"/>
                <w:sz w:val="24"/>
                <w:szCs w:val="24"/>
              </w:rPr>
            </w:pPr>
          </w:p>
          <w:p w14:paraId="720EA5B3" w14:textId="5A398D48" w:rsidR="00784371" w:rsidRDefault="00784371" w:rsidP="000272F3">
            <w:pPr>
              <w:pStyle w:val="ListParagraph"/>
              <w:spacing w:line="360" w:lineRule="auto"/>
              <w:ind w:left="0"/>
              <w:jc w:val="center"/>
              <w:rPr>
                <w:rFonts w:ascii="Arial" w:hAnsi="Arial" w:cs="Arial"/>
                <w:sz w:val="24"/>
                <w:szCs w:val="24"/>
              </w:rPr>
            </w:pPr>
          </w:p>
          <w:p w14:paraId="6CEDEDB4" w14:textId="77777777" w:rsidR="000C3BC9" w:rsidRDefault="000C3BC9" w:rsidP="000272F3">
            <w:pPr>
              <w:pStyle w:val="ListParagraph"/>
              <w:spacing w:line="360" w:lineRule="auto"/>
              <w:ind w:left="0"/>
              <w:jc w:val="center"/>
              <w:rPr>
                <w:rFonts w:ascii="Arial" w:hAnsi="Arial" w:cs="Arial"/>
                <w:sz w:val="24"/>
                <w:szCs w:val="24"/>
              </w:rPr>
            </w:pPr>
          </w:p>
          <w:p w14:paraId="5B9A7858" w14:textId="77777777" w:rsidR="00FC275F" w:rsidRDefault="00FC275F" w:rsidP="00F86430">
            <w:pPr>
              <w:pStyle w:val="ListParagraph"/>
              <w:spacing w:line="360" w:lineRule="auto"/>
              <w:ind w:left="0"/>
              <w:jc w:val="center"/>
              <w:rPr>
                <w:rFonts w:ascii="Arial" w:hAnsi="Arial" w:cs="Arial"/>
                <w:sz w:val="24"/>
                <w:szCs w:val="24"/>
              </w:rPr>
            </w:pPr>
          </w:p>
          <w:p w14:paraId="2A8CC87B" w14:textId="501548E6" w:rsidR="00F86430" w:rsidRDefault="00F86430" w:rsidP="00F86430">
            <w:pPr>
              <w:pStyle w:val="ListParagraph"/>
              <w:spacing w:line="360" w:lineRule="auto"/>
              <w:ind w:left="0"/>
              <w:jc w:val="center"/>
              <w:rPr>
                <w:rFonts w:ascii="Arial" w:hAnsi="Arial" w:cs="Arial"/>
                <w:sz w:val="24"/>
                <w:szCs w:val="24"/>
              </w:rPr>
            </w:pPr>
            <w:r>
              <w:rPr>
                <w:rFonts w:ascii="Arial" w:hAnsi="Arial" w:cs="Arial"/>
                <w:sz w:val="24"/>
                <w:szCs w:val="24"/>
              </w:rPr>
              <w:t>Yes</w:t>
            </w:r>
          </w:p>
          <w:p w14:paraId="2A87548B" w14:textId="77777777" w:rsidR="00334890" w:rsidRDefault="00334890" w:rsidP="00F86430">
            <w:pPr>
              <w:pStyle w:val="ListParagraph"/>
              <w:spacing w:line="360" w:lineRule="auto"/>
              <w:ind w:left="0"/>
              <w:jc w:val="center"/>
              <w:rPr>
                <w:rFonts w:ascii="Arial" w:hAnsi="Arial" w:cs="Arial"/>
                <w:sz w:val="24"/>
                <w:szCs w:val="24"/>
              </w:rPr>
            </w:pPr>
          </w:p>
          <w:p w14:paraId="6C78010E" w14:textId="77777777" w:rsidR="00334890" w:rsidRDefault="00334890" w:rsidP="00F86430">
            <w:pPr>
              <w:pStyle w:val="ListParagraph"/>
              <w:spacing w:line="360" w:lineRule="auto"/>
              <w:ind w:left="0"/>
              <w:jc w:val="center"/>
              <w:rPr>
                <w:rFonts w:ascii="Arial" w:hAnsi="Arial" w:cs="Arial"/>
                <w:sz w:val="24"/>
                <w:szCs w:val="24"/>
              </w:rPr>
            </w:pPr>
          </w:p>
          <w:p w14:paraId="2B7FB1D3" w14:textId="77777777" w:rsidR="00334890" w:rsidRDefault="00334890" w:rsidP="00F86430">
            <w:pPr>
              <w:pStyle w:val="ListParagraph"/>
              <w:spacing w:line="360" w:lineRule="auto"/>
              <w:ind w:left="0"/>
              <w:jc w:val="center"/>
              <w:rPr>
                <w:rFonts w:ascii="Arial" w:hAnsi="Arial" w:cs="Arial"/>
                <w:sz w:val="24"/>
                <w:szCs w:val="24"/>
              </w:rPr>
            </w:pPr>
          </w:p>
          <w:p w14:paraId="104E2137" w14:textId="77777777" w:rsidR="00334890" w:rsidRDefault="00334890" w:rsidP="00F86430">
            <w:pPr>
              <w:pStyle w:val="ListParagraph"/>
              <w:spacing w:line="360" w:lineRule="auto"/>
              <w:ind w:left="0"/>
              <w:jc w:val="center"/>
              <w:rPr>
                <w:rFonts w:ascii="Arial" w:hAnsi="Arial" w:cs="Arial"/>
                <w:sz w:val="24"/>
                <w:szCs w:val="24"/>
              </w:rPr>
            </w:pPr>
          </w:p>
          <w:p w14:paraId="29F25C22" w14:textId="77777777" w:rsidR="00334890" w:rsidRDefault="00334890" w:rsidP="00F86430">
            <w:pPr>
              <w:pStyle w:val="ListParagraph"/>
              <w:spacing w:line="360" w:lineRule="auto"/>
              <w:ind w:left="0"/>
              <w:jc w:val="center"/>
              <w:rPr>
                <w:rFonts w:ascii="Arial" w:hAnsi="Arial" w:cs="Arial"/>
                <w:sz w:val="24"/>
                <w:szCs w:val="24"/>
              </w:rPr>
            </w:pPr>
          </w:p>
          <w:p w14:paraId="17ECDB51" w14:textId="77777777" w:rsidR="00334890" w:rsidRDefault="00334890" w:rsidP="00F86430">
            <w:pPr>
              <w:pStyle w:val="ListParagraph"/>
              <w:spacing w:line="360" w:lineRule="auto"/>
              <w:ind w:left="0"/>
              <w:jc w:val="center"/>
              <w:rPr>
                <w:rFonts w:ascii="Arial" w:hAnsi="Arial" w:cs="Arial"/>
                <w:sz w:val="24"/>
                <w:szCs w:val="24"/>
              </w:rPr>
            </w:pPr>
          </w:p>
          <w:p w14:paraId="30F325D2" w14:textId="71551B93" w:rsidR="00334890" w:rsidRDefault="00334890" w:rsidP="00F86430">
            <w:pPr>
              <w:pStyle w:val="ListParagraph"/>
              <w:spacing w:line="360" w:lineRule="auto"/>
              <w:ind w:left="0"/>
              <w:jc w:val="center"/>
              <w:rPr>
                <w:rFonts w:ascii="Arial" w:hAnsi="Arial" w:cs="Arial"/>
                <w:sz w:val="24"/>
                <w:szCs w:val="24"/>
              </w:rPr>
            </w:pPr>
          </w:p>
          <w:p w14:paraId="690FC31F" w14:textId="1CBD6BAF" w:rsidR="001A0A9D" w:rsidRDefault="001A0A9D" w:rsidP="00F86430">
            <w:pPr>
              <w:pStyle w:val="ListParagraph"/>
              <w:spacing w:line="360" w:lineRule="auto"/>
              <w:ind w:left="0"/>
              <w:jc w:val="center"/>
              <w:rPr>
                <w:rFonts w:ascii="Arial" w:hAnsi="Arial" w:cs="Arial"/>
                <w:sz w:val="24"/>
                <w:szCs w:val="24"/>
              </w:rPr>
            </w:pPr>
          </w:p>
          <w:p w14:paraId="29D8CFDF" w14:textId="7DAB79CC" w:rsidR="001A0A9D" w:rsidRDefault="001A0A9D" w:rsidP="00F86430">
            <w:pPr>
              <w:pStyle w:val="ListParagraph"/>
              <w:spacing w:line="360" w:lineRule="auto"/>
              <w:ind w:left="0"/>
              <w:jc w:val="center"/>
              <w:rPr>
                <w:rFonts w:ascii="Arial" w:hAnsi="Arial" w:cs="Arial"/>
                <w:sz w:val="24"/>
                <w:szCs w:val="24"/>
              </w:rPr>
            </w:pPr>
          </w:p>
          <w:p w14:paraId="366C7481" w14:textId="77777777" w:rsidR="001A0A9D" w:rsidRDefault="001A0A9D" w:rsidP="00F86430">
            <w:pPr>
              <w:pStyle w:val="ListParagraph"/>
              <w:spacing w:line="360" w:lineRule="auto"/>
              <w:ind w:left="0"/>
              <w:jc w:val="center"/>
              <w:rPr>
                <w:rFonts w:ascii="Arial" w:hAnsi="Arial" w:cs="Arial"/>
                <w:sz w:val="24"/>
                <w:szCs w:val="24"/>
              </w:rPr>
            </w:pPr>
          </w:p>
          <w:p w14:paraId="2183EAE4" w14:textId="1FE2C994" w:rsidR="00A67C9B" w:rsidRDefault="00A67C9B" w:rsidP="00F86430">
            <w:pPr>
              <w:pStyle w:val="ListParagraph"/>
              <w:spacing w:line="360" w:lineRule="auto"/>
              <w:ind w:left="0"/>
              <w:jc w:val="center"/>
              <w:rPr>
                <w:rFonts w:ascii="Arial" w:hAnsi="Arial" w:cs="Arial"/>
                <w:sz w:val="24"/>
                <w:szCs w:val="24"/>
              </w:rPr>
            </w:pPr>
          </w:p>
          <w:p w14:paraId="5A5BF59A" w14:textId="77777777" w:rsidR="001A0A9D" w:rsidRDefault="001A0A9D" w:rsidP="00F86430">
            <w:pPr>
              <w:pStyle w:val="ListParagraph"/>
              <w:spacing w:line="360" w:lineRule="auto"/>
              <w:ind w:left="0"/>
              <w:jc w:val="center"/>
              <w:rPr>
                <w:rFonts w:ascii="Arial" w:hAnsi="Arial" w:cs="Arial"/>
                <w:sz w:val="24"/>
                <w:szCs w:val="24"/>
              </w:rPr>
            </w:pPr>
          </w:p>
          <w:p w14:paraId="3EA0B162" w14:textId="77777777" w:rsidR="00A67C9B" w:rsidRDefault="00A67C9B" w:rsidP="00F86430">
            <w:pPr>
              <w:pStyle w:val="ListParagraph"/>
              <w:spacing w:line="360" w:lineRule="auto"/>
              <w:ind w:left="0"/>
              <w:jc w:val="center"/>
              <w:rPr>
                <w:rFonts w:ascii="Arial" w:hAnsi="Arial" w:cs="Arial"/>
                <w:sz w:val="24"/>
                <w:szCs w:val="24"/>
              </w:rPr>
            </w:pPr>
          </w:p>
          <w:p w14:paraId="65FC595D" w14:textId="77777777" w:rsidR="00A67C9B" w:rsidRDefault="00A67C9B" w:rsidP="00F86430">
            <w:pPr>
              <w:pStyle w:val="ListParagraph"/>
              <w:spacing w:line="360" w:lineRule="auto"/>
              <w:ind w:left="0"/>
              <w:jc w:val="center"/>
              <w:rPr>
                <w:rFonts w:ascii="Arial" w:hAnsi="Arial" w:cs="Arial"/>
                <w:sz w:val="24"/>
                <w:szCs w:val="24"/>
              </w:rPr>
            </w:pPr>
          </w:p>
          <w:p w14:paraId="36392A0A" w14:textId="77777777" w:rsidR="00A67C9B" w:rsidRDefault="00A67C9B" w:rsidP="00F86430">
            <w:pPr>
              <w:pStyle w:val="ListParagraph"/>
              <w:spacing w:line="360" w:lineRule="auto"/>
              <w:ind w:left="0"/>
              <w:jc w:val="center"/>
              <w:rPr>
                <w:rFonts w:ascii="Arial" w:hAnsi="Arial" w:cs="Arial"/>
                <w:sz w:val="24"/>
                <w:szCs w:val="24"/>
              </w:rPr>
            </w:pPr>
          </w:p>
          <w:p w14:paraId="2ACEA0E5" w14:textId="77777777" w:rsidR="00A67C9B" w:rsidRDefault="00A67C9B" w:rsidP="00F86430">
            <w:pPr>
              <w:pStyle w:val="ListParagraph"/>
              <w:spacing w:line="360" w:lineRule="auto"/>
              <w:ind w:left="0"/>
              <w:jc w:val="center"/>
              <w:rPr>
                <w:rFonts w:ascii="Arial" w:hAnsi="Arial" w:cs="Arial"/>
                <w:sz w:val="24"/>
                <w:szCs w:val="24"/>
              </w:rPr>
            </w:pPr>
          </w:p>
          <w:p w14:paraId="7EE67D83" w14:textId="77777777" w:rsidR="00A67C9B" w:rsidRDefault="00A67C9B" w:rsidP="00F86430">
            <w:pPr>
              <w:pStyle w:val="ListParagraph"/>
              <w:spacing w:line="360" w:lineRule="auto"/>
              <w:ind w:left="0"/>
              <w:jc w:val="center"/>
              <w:rPr>
                <w:rFonts w:ascii="Arial" w:hAnsi="Arial" w:cs="Arial"/>
                <w:sz w:val="24"/>
                <w:szCs w:val="24"/>
              </w:rPr>
            </w:pPr>
          </w:p>
          <w:p w14:paraId="5E927F16" w14:textId="77777777" w:rsidR="00A67C9B" w:rsidRDefault="00A67C9B" w:rsidP="001A0A9D">
            <w:pPr>
              <w:pStyle w:val="ListParagraph"/>
              <w:spacing w:line="360" w:lineRule="auto"/>
              <w:ind w:left="0"/>
              <w:rPr>
                <w:rFonts w:ascii="Arial" w:hAnsi="Arial" w:cs="Arial"/>
                <w:sz w:val="24"/>
                <w:szCs w:val="24"/>
              </w:rPr>
            </w:pPr>
          </w:p>
          <w:p w14:paraId="29046F6B" w14:textId="2959603A" w:rsidR="00A67C9B" w:rsidRDefault="00A67C9B" w:rsidP="00F86430">
            <w:pPr>
              <w:pStyle w:val="ListParagraph"/>
              <w:spacing w:line="360" w:lineRule="auto"/>
              <w:ind w:left="0"/>
              <w:jc w:val="center"/>
              <w:rPr>
                <w:rFonts w:ascii="Arial" w:hAnsi="Arial" w:cs="Arial"/>
                <w:sz w:val="24"/>
                <w:szCs w:val="24"/>
              </w:rPr>
            </w:pPr>
          </w:p>
        </w:tc>
        <w:tc>
          <w:tcPr>
            <w:tcW w:w="3119" w:type="dxa"/>
          </w:tcPr>
          <w:p w14:paraId="0FCFB0ED" w14:textId="1101038A" w:rsidR="007E33BA" w:rsidRDefault="003A0A5C" w:rsidP="00CC6594">
            <w:pPr>
              <w:pStyle w:val="ListParagraph"/>
              <w:spacing w:line="360" w:lineRule="auto"/>
              <w:ind w:left="0"/>
              <w:rPr>
                <w:rFonts w:ascii="Arial" w:hAnsi="Arial" w:cs="Arial"/>
                <w:sz w:val="24"/>
                <w:szCs w:val="24"/>
              </w:rPr>
            </w:pPr>
            <w:r>
              <w:rPr>
                <w:rFonts w:ascii="Arial" w:hAnsi="Arial" w:cs="Arial"/>
                <w:sz w:val="24"/>
                <w:szCs w:val="24"/>
              </w:rPr>
              <w:t>Risk Assessment and Method Statement in place.</w:t>
            </w:r>
          </w:p>
          <w:p w14:paraId="455EF230" w14:textId="77777777" w:rsidR="000272F3" w:rsidRDefault="000272F3" w:rsidP="00CC6594">
            <w:pPr>
              <w:pStyle w:val="ListParagraph"/>
              <w:spacing w:line="360" w:lineRule="auto"/>
              <w:ind w:left="0"/>
              <w:rPr>
                <w:rFonts w:ascii="Arial" w:hAnsi="Arial" w:cs="Arial"/>
                <w:sz w:val="24"/>
                <w:szCs w:val="24"/>
              </w:rPr>
            </w:pPr>
            <w:r>
              <w:rPr>
                <w:rFonts w:ascii="Arial" w:hAnsi="Arial" w:cs="Arial"/>
                <w:sz w:val="24"/>
                <w:szCs w:val="24"/>
              </w:rPr>
              <w:t xml:space="preserve">-Works planned to ensure safety </w:t>
            </w:r>
          </w:p>
          <w:p w14:paraId="3F78BAFA" w14:textId="77777777" w:rsidR="000272F3" w:rsidRDefault="000272F3" w:rsidP="00CC6594">
            <w:pPr>
              <w:pStyle w:val="ListParagraph"/>
              <w:spacing w:line="360" w:lineRule="auto"/>
              <w:ind w:left="0"/>
              <w:rPr>
                <w:rFonts w:ascii="Arial" w:hAnsi="Arial" w:cs="Arial"/>
                <w:sz w:val="24"/>
                <w:szCs w:val="24"/>
              </w:rPr>
            </w:pPr>
            <w:r>
              <w:rPr>
                <w:rFonts w:ascii="Arial" w:hAnsi="Arial" w:cs="Arial"/>
                <w:sz w:val="24"/>
                <w:szCs w:val="24"/>
              </w:rPr>
              <w:t xml:space="preserve">-Barriers erected on River side </w:t>
            </w:r>
          </w:p>
          <w:p w14:paraId="4263256E" w14:textId="77777777" w:rsidR="00F7732D" w:rsidRDefault="00F7732D" w:rsidP="00CC6594">
            <w:pPr>
              <w:pStyle w:val="ListParagraph"/>
              <w:spacing w:line="360" w:lineRule="auto"/>
              <w:ind w:left="0"/>
              <w:rPr>
                <w:rFonts w:ascii="Arial" w:hAnsi="Arial" w:cs="Arial"/>
                <w:sz w:val="24"/>
                <w:szCs w:val="24"/>
              </w:rPr>
            </w:pPr>
            <w:r>
              <w:rPr>
                <w:rFonts w:ascii="Arial" w:hAnsi="Arial" w:cs="Arial"/>
                <w:sz w:val="24"/>
                <w:szCs w:val="24"/>
              </w:rPr>
              <w:t xml:space="preserve">-Safety and Warning Signage erected </w:t>
            </w:r>
          </w:p>
          <w:p w14:paraId="3343897A" w14:textId="0EB1A50B" w:rsidR="00F7732D" w:rsidRDefault="00F7732D" w:rsidP="00CC6594">
            <w:pPr>
              <w:pStyle w:val="ListParagraph"/>
              <w:spacing w:line="360" w:lineRule="auto"/>
              <w:ind w:left="0"/>
              <w:rPr>
                <w:rFonts w:ascii="Arial" w:hAnsi="Arial" w:cs="Arial"/>
                <w:sz w:val="24"/>
                <w:szCs w:val="24"/>
              </w:rPr>
            </w:pPr>
            <w:r>
              <w:rPr>
                <w:rFonts w:ascii="Arial" w:hAnsi="Arial" w:cs="Arial"/>
                <w:sz w:val="24"/>
                <w:szCs w:val="24"/>
              </w:rPr>
              <w:t>-</w:t>
            </w:r>
            <w:r w:rsidR="0096740D">
              <w:rPr>
                <w:rFonts w:ascii="Arial" w:hAnsi="Arial" w:cs="Arial"/>
                <w:sz w:val="24"/>
                <w:szCs w:val="24"/>
              </w:rPr>
              <w:t xml:space="preserve">Specific planning for positioning and use of cranes and plant on site </w:t>
            </w:r>
          </w:p>
          <w:p w14:paraId="6704684A" w14:textId="36F7C461" w:rsidR="00334890" w:rsidRDefault="00334890" w:rsidP="00CC6594">
            <w:pPr>
              <w:pStyle w:val="ListParagraph"/>
              <w:spacing w:line="360" w:lineRule="auto"/>
              <w:ind w:left="0"/>
              <w:rPr>
                <w:rFonts w:ascii="Arial" w:hAnsi="Arial" w:cs="Arial"/>
                <w:sz w:val="24"/>
                <w:szCs w:val="24"/>
              </w:rPr>
            </w:pPr>
          </w:p>
          <w:p w14:paraId="5A359CEC" w14:textId="77777777" w:rsidR="00784371" w:rsidRDefault="00784371" w:rsidP="00CC6594">
            <w:pPr>
              <w:pStyle w:val="ListParagraph"/>
              <w:spacing w:line="360" w:lineRule="auto"/>
              <w:ind w:left="0"/>
              <w:rPr>
                <w:rFonts w:ascii="Arial" w:hAnsi="Arial" w:cs="Arial"/>
                <w:sz w:val="24"/>
                <w:szCs w:val="24"/>
              </w:rPr>
            </w:pPr>
          </w:p>
          <w:p w14:paraId="72E450D0" w14:textId="7DF3140C" w:rsidR="001A0A9D" w:rsidRDefault="001A0A9D" w:rsidP="00CC6594">
            <w:pPr>
              <w:pStyle w:val="ListParagraph"/>
              <w:spacing w:line="360" w:lineRule="auto"/>
              <w:ind w:left="0"/>
              <w:rPr>
                <w:rFonts w:ascii="Arial" w:hAnsi="Arial" w:cs="Arial"/>
                <w:sz w:val="24"/>
                <w:szCs w:val="24"/>
              </w:rPr>
            </w:pPr>
            <w:r>
              <w:rPr>
                <w:rFonts w:ascii="Arial" w:hAnsi="Arial" w:cs="Arial"/>
                <w:sz w:val="24"/>
                <w:szCs w:val="24"/>
              </w:rPr>
              <w:t>Risk Assessment and Method Statement in place.</w:t>
            </w:r>
          </w:p>
          <w:p w14:paraId="0CB91D67" w14:textId="4E92DAE5" w:rsidR="00334890" w:rsidRDefault="00334890" w:rsidP="00CC6594">
            <w:pPr>
              <w:pStyle w:val="ListParagraph"/>
              <w:spacing w:line="360" w:lineRule="auto"/>
              <w:ind w:left="0"/>
              <w:rPr>
                <w:rFonts w:ascii="Arial" w:hAnsi="Arial" w:cs="Arial"/>
                <w:sz w:val="24"/>
                <w:szCs w:val="24"/>
              </w:rPr>
            </w:pPr>
            <w:r>
              <w:rPr>
                <w:rFonts w:ascii="Arial" w:hAnsi="Arial" w:cs="Arial"/>
                <w:sz w:val="24"/>
                <w:szCs w:val="24"/>
              </w:rPr>
              <w:t>-Traffic plan in place</w:t>
            </w:r>
          </w:p>
          <w:p w14:paraId="441B7BF7" w14:textId="77777777" w:rsidR="00334890" w:rsidRDefault="00334890" w:rsidP="00CC6594">
            <w:pPr>
              <w:pStyle w:val="ListParagraph"/>
              <w:spacing w:line="360" w:lineRule="auto"/>
              <w:ind w:left="0"/>
              <w:rPr>
                <w:rFonts w:ascii="Arial" w:hAnsi="Arial" w:cs="Arial"/>
                <w:sz w:val="24"/>
                <w:szCs w:val="24"/>
              </w:rPr>
            </w:pPr>
            <w:r>
              <w:rPr>
                <w:rFonts w:ascii="Arial" w:hAnsi="Arial" w:cs="Arial"/>
                <w:sz w:val="24"/>
                <w:szCs w:val="24"/>
              </w:rPr>
              <w:t>-Closures and diversions in place</w:t>
            </w:r>
          </w:p>
          <w:p w14:paraId="0D401E41" w14:textId="77777777" w:rsidR="00334890" w:rsidRDefault="00334890" w:rsidP="00CC6594">
            <w:pPr>
              <w:pStyle w:val="ListParagraph"/>
              <w:spacing w:line="360" w:lineRule="auto"/>
              <w:ind w:left="0"/>
              <w:rPr>
                <w:rFonts w:ascii="Arial" w:hAnsi="Arial" w:cs="Arial"/>
                <w:sz w:val="24"/>
                <w:szCs w:val="24"/>
              </w:rPr>
            </w:pPr>
            <w:r>
              <w:rPr>
                <w:rFonts w:ascii="Arial" w:hAnsi="Arial" w:cs="Arial"/>
                <w:sz w:val="24"/>
                <w:szCs w:val="24"/>
              </w:rPr>
              <w:t>-Work scheduled for times when highway/area is less busy</w:t>
            </w:r>
          </w:p>
          <w:p w14:paraId="4F8743D7" w14:textId="4B60FBEE" w:rsidR="00334890" w:rsidRDefault="00334890" w:rsidP="00CC6594">
            <w:pPr>
              <w:pStyle w:val="ListParagraph"/>
              <w:spacing w:line="360" w:lineRule="auto"/>
              <w:ind w:left="0"/>
              <w:rPr>
                <w:rFonts w:ascii="Arial" w:hAnsi="Arial" w:cs="Arial"/>
                <w:sz w:val="24"/>
                <w:szCs w:val="24"/>
              </w:rPr>
            </w:pPr>
            <w:r>
              <w:rPr>
                <w:rFonts w:ascii="Arial" w:hAnsi="Arial" w:cs="Arial"/>
                <w:sz w:val="24"/>
                <w:szCs w:val="24"/>
              </w:rPr>
              <w:t>- Signage in place</w:t>
            </w:r>
          </w:p>
          <w:p w14:paraId="5EB1A25B" w14:textId="41116727" w:rsidR="00334890" w:rsidRDefault="00D874F1" w:rsidP="00CC6594">
            <w:pPr>
              <w:pStyle w:val="ListParagraph"/>
              <w:spacing w:line="360" w:lineRule="auto"/>
              <w:ind w:left="0"/>
              <w:rPr>
                <w:rFonts w:ascii="Arial" w:hAnsi="Arial" w:cs="Arial"/>
                <w:sz w:val="24"/>
                <w:szCs w:val="24"/>
              </w:rPr>
            </w:pPr>
            <w:r>
              <w:rPr>
                <w:rFonts w:ascii="Arial" w:hAnsi="Arial" w:cs="Arial"/>
                <w:sz w:val="24"/>
                <w:szCs w:val="24"/>
              </w:rPr>
              <w:t>-Considerate Constructors Scheme</w:t>
            </w:r>
          </w:p>
          <w:p w14:paraId="5239296B" w14:textId="77777777" w:rsidR="00D874F1" w:rsidRDefault="00D874F1" w:rsidP="00CC6594">
            <w:pPr>
              <w:pStyle w:val="ListParagraph"/>
              <w:spacing w:line="360" w:lineRule="auto"/>
              <w:ind w:left="0"/>
              <w:rPr>
                <w:rFonts w:ascii="Arial" w:hAnsi="Arial" w:cs="Arial"/>
                <w:sz w:val="24"/>
                <w:szCs w:val="24"/>
              </w:rPr>
            </w:pPr>
            <w:r>
              <w:rPr>
                <w:rFonts w:ascii="Arial" w:hAnsi="Arial" w:cs="Arial"/>
                <w:sz w:val="24"/>
                <w:szCs w:val="24"/>
              </w:rPr>
              <w:t>-Work planned to minimise disruption, traffic, deliveries, noise from construction activities, creation of dust from construction activities</w:t>
            </w:r>
            <w:r w:rsidR="001A0A9D">
              <w:rPr>
                <w:rFonts w:ascii="Arial" w:hAnsi="Arial" w:cs="Arial"/>
                <w:sz w:val="24"/>
                <w:szCs w:val="24"/>
              </w:rPr>
              <w:t>.</w:t>
            </w:r>
          </w:p>
          <w:p w14:paraId="1780A0FB" w14:textId="77777777" w:rsidR="001A0A9D" w:rsidRDefault="001A0A9D" w:rsidP="00CC6594">
            <w:pPr>
              <w:pStyle w:val="ListParagraph"/>
              <w:spacing w:line="360" w:lineRule="auto"/>
              <w:ind w:left="0"/>
              <w:rPr>
                <w:rFonts w:ascii="Arial" w:hAnsi="Arial" w:cs="Arial"/>
                <w:sz w:val="24"/>
                <w:szCs w:val="24"/>
              </w:rPr>
            </w:pPr>
          </w:p>
          <w:p w14:paraId="4133B4FE" w14:textId="77777777" w:rsidR="001A0A9D" w:rsidRDefault="001A0A9D" w:rsidP="00CC6594">
            <w:pPr>
              <w:pStyle w:val="ListParagraph"/>
              <w:spacing w:line="360" w:lineRule="auto"/>
              <w:ind w:left="0"/>
              <w:rPr>
                <w:rFonts w:ascii="Arial" w:hAnsi="Arial" w:cs="Arial"/>
                <w:sz w:val="24"/>
                <w:szCs w:val="24"/>
              </w:rPr>
            </w:pPr>
          </w:p>
          <w:p w14:paraId="2A332ED2" w14:textId="3CAC833E" w:rsidR="001A0A9D" w:rsidRDefault="001A0A9D" w:rsidP="00CC6594">
            <w:pPr>
              <w:pStyle w:val="ListParagraph"/>
              <w:spacing w:line="360" w:lineRule="auto"/>
              <w:ind w:left="0"/>
              <w:rPr>
                <w:rFonts w:ascii="Arial" w:hAnsi="Arial" w:cs="Arial"/>
                <w:sz w:val="24"/>
                <w:szCs w:val="24"/>
              </w:rPr>
            </w:pPr>
          </w:p>
        </w:tc>
      </w:tr>
    </w:tbl>
    <w:p w14:paraId="252D16C3" w14:textId="4DCF01C5" w:rsidR="00CC6594" w:rsidRDefault="00CC6594" w:rsidP="00CC6594">
      <w:pPr>
        <w:pStyle w:val="ListParagraph"/>
        <w:spacing w:line="360" w:lineRule="auto"/>
        <w:rPr>
          <w:rFonts w:ascii="Arial" w:hAnsi="Arial" w:cs="Arial"/>
          <w:sz w:val="24"/>
          <w:szCs w:val="24"/>
        </w:rPr>
      </w:pPr>
    </w:p>
    <w:p w14:paraId="1983AE9F" w14:textId="6BCECB3F" w:rsidR="00CC6594" w:rsidRDefault="00CC6594" w:rsidP="00CC6594">
      <w:pPr>
        <w:pStyle w:val="ListParagraph"/>
        <w:spacing w:line="360" w:lineRule="auto"/>
        <w:rPr>
          <w:rFonts w:ascii="Arial" w:hAnsi="Arial" w:cs="Arial"/>
          <w:sz w:val="24"/>
          <w:szCs w:val="24"/>
        </w:rPr>
      </w:pPr>
    </w:p>
    <w:p w14:paraId="33170BA8" w14:textId="77777777" w:rsidR="00CC6594" w:rsidRPr="00EF2EB1" w:rsidRDefault="00CC6594" w:rsidP="00EF2EB1">
      <w:pPr>
        <w:spacing w:line="360" w:lineRule="auto"/>
        <w:rPr>
          <w:rFonts w:ascii="Arial" w:hAnsi="Arial" w:cs="Arial"/>
          <w:sz w:val="24"/>
          <w:szCs w:val="24"/>
        </w:rPr>
      </w:pPr>
    </w:p>
    <w:p w14:paraId="753EBA6A" w14:textId="77E352C5" w:rsidR="00CC6594" w:rsidRPr="000646F3" w:rsidRDefault="00CC6594" w:rsidP="0005124F">
      <w:pPr>
        <w:pStyle w:val="ListParagraph"/>
        <w:numPr>
          <w:ilvl w:val="0"/>
          <w:numId w:val="17"/>
        </w:numPr>
        <w:spacing w:line="360" w:lineRule="auto"/>
        <w:rPr>
          <w:rFonts w:ascii="Arial" w:hAnsi="Arial" w:cs="Arial"/>
          <w:b/>
          <w:bCs/>
          <w:sz w:val="24"/>
          <w:szCs w:val="24"/>
        </w:rPr>
      </w:pPr>
      <w:r>
        <w:rPr>
          <w:rFonts w:ascii="Arial" w:hAnsi="Arial" w:cs="Arial"/>
          <w:sz w:val="24"/>
          <w:szCs w:val="24"/>
        </w:rPr>
        <w:t xml:space="preserve">  </w:t>
      </w:r>
      <w:r w:rsidR="00884B4B" w:rsidRPr="000646F3">
        <w:rPr>
          <w:rFonts w:ascii="Arial" w:hAnsi="Arial" w:cs="Arial"/>
          <w:b/>
          <w:bCs/>
          <w:sz w:val="24"/>
          <w:szCs w:val="24"/>
        </w:rPr>
        <w:t xml:space="preserve">Method Statements </w:t>
      </w:r>
    </w:p>
    <w:p w14:paraId="66EB4AF9" w14:textId="6BA81296" w:rsidR="00E24F4E" w:rsidRDefault="00E24F4E" w:rsidP="00E24F4E">
      <w:pPr>
        <w:pStyle w:val="ListParagraph"/>
        <w:spacing w:line="360" w:lineRule="auto"/>
        <w:rPr>
          <w:rFonts w:ascii="Arial" w:hAnsi="Arial" w:cs="Arial"/>
          <w:sz w:val="24"/>
          <w:szCs w:val="24"/>
        </w:rPr>
      </w:pPr>
    </w:p>
    <w:tbl>
      <w:tblPr>
        <w:tblStyle w:val="TableGrid"/>
        <w:tblW w:w="0" w:type="auto"/>
        <w:tblInd w:w="720" w:type="dxa"/>
        <w:tblLook w:val="04A0" w:firstRow="1" w:lastRow="0" w:firstColumn="1" w:lastColumn="0" w:noHBand="0" w:noVBand="1"/>
      </w:tblPr>
      <w:tblGrid>
        <w:gridCol w:w="8296"/>
      </w:tblGrid>
      <w:tr w:rsidR="00AC1A17" w14:paraId="57B5B900" w14:textId="77777777" w:rsidTr="00AC1A17">
        <w:tc>
          <w:tcPr>
            <w:tcW w:w="9016" w:type="dxa"/>
          </w:tcPr>
          <w:p w14:paraId="251CAA15" w14:textId="09A9FFBA" w:rsidR="00AC1A17" w:rsidRPr="00A65153" w:rsidRDefault="00AC1A17" w:rsidP="00E24F4E">
            <w:pPr>
              <w:pStyle w:val="ListParagraph"/>
              <w:spacing w:line="360" w:lineRule="auto"/>
              <w:ind w:left="0"/>
              <w:rPr>
                <w:rFonts w:ascii="Arial" w:hAnsi="Arial" w:cs="Arial"/>
                <w:b/>
                <w:bCs/>
                <w:sz w:val="24"/>
                <w:szCs w:val="24"/>
              </w:rPr>
            </w:pPr>
            <w:bookmarkStart w:id="0" w:name="_Hlk39426448"/>
            <w:r w:rsidRPr="00A65153">
              <w:rPr>
                <w:rFonts w:ascii="Arial" w:hAnsi="Arial" w:cs="Arial"/>
                <w:b/>
                <w:bCs/>
                <w:sz w:val="24"/>
                <w:szCs w:val="24"/>
              </w:rPr>
              <w:t xml:space="preserve">Construction Method Statement </w:t>
            </w:r>
            <w:r w:rsidR="006F204C" w:rsidRPr="00A65153">
              <w:rPr>
                <w:rFonts w:ascii="Arial" w:hAnsi="Arial" w:cs="Arial"/>
                <w:b/>
                <w:bCs/>
                <w:sz w:val="24"/>
                <w:szCs w:val="24"/>
              </w:rPr>
              <w:t>1.</w:t>
            </w:r>
          </w:p>
        </w:tc>
      </w:tr>
      <w:tr w:rsidR="00AC1A17" w14:paraId="66D24E72" w14:textId="77777777" w:rsidTr="00AC1A17">
        <w:tc>
          <w:tcPr>
            <w:tcW w:w="9016" w:type="dxa"/>
          </w:tcPr>
          <w:p w14:paraId="718718E0" w14:textId="162EB498" w:rsidR="00AC1A17" w:rsidRDefault="00AC1A17" w:rsidP="00E24F4E">
            <w:pPr>
              <w:pStyle w:val="ListParagraph"/>
              <w:spacing w:line="360" w:lineRule="auto"/>
              <w:ind w:left="0"/>
              <w:rPr>
                <w:rFonts w:ascii="Arial" w:hAnsi="Arial" w:cs="Arial"/>
                <w:sz w:val="24"/>
                <w:szCs w:val="24"/>
              </w:rPr>
            </w:pPr>
            <w:r>
              <w:rPr>
                <w:rFonts w:ascii="Arial" w:hAnsi="Arial" w:cs="Arial"/>
                <w:sz w:val="24"/>
                <w:szCs w:val="24"/>
              </w:rPr>
              <w:t>ABC Construction Ltd</w:t>
            </w:r>
          </w:p>
        </w:tc>
      </w:tr>
      <w:tr w:rsidR="00AC1A17" w14:paraId="1A8F78F9" w14:textId="77777777" w:rsidTr="00AC1A17">
        <w:tc>
          <w:tcPr>
            <w:tcW w:w="9016" w:type="dxa"/>
          </w:tcPr>
          <w:p w14:paraId="2D185C08" w14:textId="42A85024" w:rsidR="00AC1A17" w:rsidRDefault="00AC1A17" w:rsidP="00E24F4E">
            <w:pPr>
              <w:pStyle w:val="ListParagraph"/>
              <w:spacing w:line="360" w:lineRule="auto"/>
              <w:ind w:left="0"/>
              <w:rPr>
                <w:rFonts w:ascii="Arial" w:hAnsi="Arial" w:cs="Arial"/>
                <w:sz w:val="24"/>
                <w:szCs w:val="24"/>
              </w:rPr>
            </w:pPr>
            <w:r>
              <w:rPr>
                <w:rFonts w:ascii="Arial" w:hAnsi="Arial" w:cs="Arial"/>
                <w:sz w:val="24"/>
                <w:szCs w:val="24"/>
              </w:rPr>
              <w:t xml:space="preserve">Project: A single two storey detached domestic building with loft room </w:t>
            </w:r>
          </w:p>
        </w:tc>
      </w:tr>
    </w:tbl>
    <w:p w14:paraId="29DE066B" w14:textId="45A90F83" w:rsidR="00E24F4E" w:rsidRDefault="00E24F4E" w:rsidP="00E24F4E">
      <w:pPr>
        <w:pStyle w:val="ListParagraph"/>
        <w:spacing w:line="360" w:lineRule="auto"/>
        <w:rPr>
          <w:rFonts w:ascii="Arial" w:hAnsi="Arial" w:cs="Arial"/>
          <w:sz w:val="24"/>
          <w:szCs w:val="24"/>
        </w:rPr>
      </w:pPr>
    </w:p>
    <w:tbl>
      <w:tblPr>
        <w:tblStyle w:val="TableGrid"/>
        <w:tblW w:w="0" w:type="auto"/>
        <w:tblInd w:w="720" w:type="dxa"/>
        <w:tblLook w:val="04A0" w:firstRow="1" w:lastRow="0" w:firstColumn="1" w:lastColumn="0" w:noHBand="0" w:noVBand="1"/>
      </w:tblPr>
      <w:tblGrid>
        <w:gridCol w:w="2252"/>
        <w:gridCol w:w="6044"/>
      </w:tblGrid>
      <w:tr w:rsidR="004606E2" w14:paraId="61BD00B8" w14:textId="77777777" w:rsidTr="004606E2">
        <w:tc>
          <w:tcPr>
            <w:tcW w:w="2252" w:type="dxa"/>
          </w:tcPr>
          <w:p w14:paraId="2051C8F9" w14:textId="1DBB85DA" w:rsidR="004606E2" w:rsidRDefault="00F25CB7" w:rsidP="00E24F4E">
            <w:pPr>
              <w:pStyle w:val="ListParagraph"/>
              <w:spacing w:line="360" w:lineRule="auto"/>
              <w:ind w:left="0"/>
              <w:rPr>
                <w:rFonts w:ascii="Arial" w:hAnsi="Arial" w:cs="Arial"/>
                <w:sz w:val="24"/>
                <w:szCs w:val="24"/>
              </w:rPr>
            </w:pPr>
            <w:r>
              <w:rPr>
                <w:rFonts w:ascii="Arial" w:hAnsi="Arial" w:cs="Arial"/>
                <w:sz w:val="24"/>
                <w:szCs w:val="24"/>
              </w:rPr>
              <w:t xml:space="preserve">Description of task/activity </w:t>
            </w:r>
          </w:p>
        </w:tc>
        <w:tc>
          <w:tcPr>
            <w:tcW w:w="6044" w:type="dxa"/>
          </w:tcPr>
          <w:p w14:paraId="7C97AC61" w14:textId="7B3D8E83" w:rsidR="004606E2" w:rsidRDefault="006D04A7" w:rsidP="00E24F4E">
            <w:pPr>
              <w:pStyle w:val="ListParagraph"/>
              <w:spacing w:line="360" w:lineRule="auto"/>
              <w:ind w:left="0"/>
              <w:rPr>
                <w:rFonts w:ascii="Arial" w:hAnsi="Arial" w:cs="Arial"/>
                <w:sz w:val="24"/>
                <w:szCs w:val="24"/>
              </w:rPr>
            </w:pPr>
            <w:r>
              <w:rPr>
                <w:rFonts w:ascii="Arial" w:hAnsi="Arial" w:cs="Arial"/>
                <w:sz w:val="24"/>
                <w:szCs w:val="24"/>
              </w:rPr>
              <w:t xml:space="preserve">Ground works </w:t>
            </w:r>
          </w:p>
        </w:tc>
      </w:tr>
      <w:tr w:rsidR="004606E2" w14:paraId="6379E208" w14:textId="77777777" w:rsidTr="004606E2">
        <w:tc>
          <w:tcPr>
            <w:tcW w:w="2252" w:type="dxa"/>
          </w:tcPr>
          <w:p w14:paraId="2AD179DF" w14:textId="02F81819" w:rsidR="004606E2" w:rsidRDefault="006B367F" w:rsidP="00E24F4E">
            <w:pPr>
              <w:pStyle w:val="ListParagraph"/>
              <w:spacing w:line="360" w:lineRule="auto"/>
              <w:ind w:left="0"/>
              <w:rPr>
                <w:rFonts w:ascii="Arial" w:hAnsi="Arial" w:cs="Arial"/>
                <w:sz w:val="24"/>
                <w:szCs w:val="24"/>
              </w:rPr>
            </w:pPr>
            <w:r>
              <w:rPr>
                <w:rFonts w:ascii="Arial" w:hAnsi="Arial" w:cs="Arial"/>
                <w:sz w:val="24"/>
                <w:szCs w:val="24"/>
              </w:rPr>
              <w:t>Dates</w:t>
            </w:r>
          </w:p>
        </w:tc>
        <w:tc>
          <w:tcPr>
            <w:tcW w:w="6044" w:type="dxa"/>
          </w:tcPr>
          <w:p w14:paraId="413D307C" w14:textId="7B350840" w:rsidR="004606E2" w:rsidRDefault="006B367F" w:rsidP="00E24F4E">
            <w:pPr>
              <w:pStyle w:val="ListParagraph"/>
              <w:spacing w:line="360" w:lineRule="auto"/>
              <w:ind w:left="0"/>
              <w:rPr>
                <w:rFonts w:ascii="Arial" w:hAnsi="Arial" w:cs="Arial"/>
                <w:sz w:val="24"/>
                <w:szCs w:val="24"/>
              </w:rPr>
            </w:pPr>
            <w:r>
              <w:rPr>
                <w:rFonts w:ascii="Arial" w:hAnsi="Arial" w:cs="Arial"/>
                <w:sz w:val="24"/>
                <w:szCs w:val="24"/>
              </w:rPr>
              <w:t xml:space="preserve">Start date: </w:t>
            </w:r>
            <w:r w:rsidR="00717297">
              <w:rPr>
                <w:rFonts w:ascii="Arial" w:hAnsi="Arial" w:cs="Arial"/>
                <w:sz w:val="24"/>
                <w:szCs w:val="24"/>
              </w:rPr>
              <w:t>06/05/20</w:t>
            </w:r>
            <w:r>
              <w:rPr>
                <w:rFonts w:ascii="Arial" w:hAnsi="Arial" w:cs="Arial"/>
                <w:sz w:val="24"/>
                <w:szCs w:val="24"/>
              </w:rPr>
              <w:t xml:space="preserve">         End date: </w:t>
            </w:r>
            <w:r w:rsidR="008D2315">
              <w:rPr>
                <w:rFonts w:ascii="Arial" w:hAnsi="Arial" w:cs="Arial"/>
                <w:sz w:val="24"/>
                <w:szCs w:val="24"/>
              </w:rPr>
              <w:t>01</w:t>
            </w:r>
            <w:r w:rsidR="00717297">
              <w:rPr>
                <w:rFonts w:ascii="Arial" w:hAnsi="Arial" w:cs="Arial"/>
                <w:sz w:val="24"/>
                <w:szCs w:val="24"/>
              </w:rPr>
              <w:t>/06/20</w:t>
            </w:r>
          </w:p>
        </w:tc>
      </w:tr>
      <w:tr w:rsidR="004606E2" w14:paraId="614E168C" w14:textId="77777777" w:rsidTr="004606E2">
        <w:tc>
          <w:tcPr>
            <w:tcW w:w="2252" w:type="dxa"/>
          </w:tcPr>
          <w:p w14:paraId="55E136B4" w14:textId="6B0065EF" w:rsidR="004606E2" w:rsidRDefault="005B20F2" w:rsidP="00E24F4E">
            <w:pPr>
              <w:pStyle w:val="ListParagraph"/>
              <w:spacing w:line="360" w:lineRule="auto"/>
              <w:ind w:left="0"/>
              <w:rPr>
                <w:rFonts w:ascii="Arial" w:hAnsi="Arial" w:cs="Arial"/>
                <w:sz w:val="24"/>
                <w:szCs w:val="24"/>
              </w:rPr>
            </w:pPr>
            <w:r>
              <w:rPr>
                <w:rFonts w:ascii="Arial" w:hAnsi="Arial" w:cs="Arial"/>
                <w:sz w:val="24"/>
                <w:szCs w:val="24"/>
              </w:rPr>
              <w:t>Hours of work</w:t>
            </w:r>
          </w:p>
        </w:tc>
        <w:tc>
          <w:tcPr>
            <w:tcW w:w="6044" w:type="dxa"/>
          </w:tcPr>
          <w:p w14:paraId="3BFC8383" w14:textId="4E282139" w:rsidR="004D5A68" w:rsidRDefault="005B20F2" w:rsidP="00E24F4E">
            <w:pPr>
              <w:pStyle w:val="ListParagraph"/>
              <w:spacing w:line="360" w:lineRule="auto"/>
              <w:ind w:left="0"/>
              <w:rPr>
                <w:rFonts w:ascii="Arial" w:hAnsi="Arial" w:cs="Arial"/>
                <w:sz w:val="24"/>
                <w:szCs w:val="24"/>
              </w:rPr>
            </w:pPr>
            <w:r>
              <w:rPr>
                <w:rFonts w:ascii="Arial" w:hAnsi="Arial" w:cs="Arial"/>
                <w:sz w:val="24"/>
                <w:szCs w:val="24"/>
              </w:rPr>
              <w:t xml:space="preserve">Mon – Fri 8am – 5pm </w:t>
            </w:r>
          </w:p>
        </w:tc>
      </w:tr>
      <w:tr w:rsidR="00D032FC" w14:paraId="3CBEFE27" w14:textId="77777777" w:rsidTr="004606E2">
        <w:tc>
          <w:tcPr>
            <w:tcW w:w="2252" w:type="dxa"/>
          </w:tcPr>
          <w:p w14:paraId="102BC16C" w14:textId="460480CA" w:rsidR="00D032FC" w:rsidRDefault="00D032FC" w:rsidP="00D032FC">
            <w:pPr>
              <w:pStyle w:val="ListParagraph"/>
              <w:spacing w:line="360" w:lineRule="auto"/>
              <w:ind w:left="0"/>
              <w:rPr>
                <w:rFonts w:ascii="Arial" w:hAnsi="Arial" w:cs="Arial"/>
                <w:sz w:val="24"/>
                <w:szCs w:val="24"/>
              </w:rPr>
            </w:pPr>
            <w:r>
              <w:rPr>
                <w:rFonts w:ascii="Arial" w:hAnsi="Arial" w:cs="Arial"/>
                <w:sz w:val="24"/>
                <w:szCs w:val="24"/>
              </w:rPr>
              <w:t>Management Structure</w:t>
            </w:r>
          </w:p>
        </w:tc>
        <w:tc>
          <w:tcPr>
            <w:tcW w:w="6044" w:type="dxa"/>
          </w:tcPr>
          <w:p w14:paraId="79A7FDC2" w14:textId="133E473C" w:rsidR="00924EB9" w:rsidRPr="00EA29BA" w:rsidRDefault="00D032FC" w:rsidP="00D032FC">
            <w:pPr>
              <w:spacing w:line="360" w:lineRule="auto"/>
              <w:rPr>
                <w:rFonts w:ascii="Arial" w:hAnsi="Arial" w:cs="Arial"/>
                <w:sz w:val="24"/>
                <w:szCs w:val="24"/>
              </w:rPr>
            </w:pPr>
            <w:r w:rsidRPr="00A23411">
              <w:rPr>
                <w:rFonts w:ascii="Arial" w:hAnsi="Arial" w:cs="Arial"/>
                <w:sz w:val="24"/>
                <w:szCs w:val="24"/>
              </w:rPr>
              <w:t xml:space="preserve">The </w:t>
            </w:r>
            <w:r>
              <w:rPr>
                <w:rFonts w:ascii="Arial" w:hAnsi="Arial" w:cs="Arial"/>
                <w:sz w:val="24"/>
                <w:szCs w:val="24"/>
              </w:rPr>
              <w:t>S</w:t>
            </w:r>
            <w:r w:rsidRPr="00A23411">
              <w:rPr>
                <w:rFonts w:ascii="Arial" w:hAnsi="Arial" w:cs="Arial"/>
                <w:sz w:val="24"/>
                <w:szCs w:val="24"/>
              </w:rPr>
              <w:t>ite Manager for</w:t>
            </w:r>
            <w:r>
              <w:rPr>
                <w:rFonts w:ascii="Arial" w:hAnsi="Arial" w:cs="Arial"/>
                <w:sz w:val="24"/>
                <w:szCs w:val="24"/>
              </w:rPr>
              <w:t xml:space="preserve"> ABC Construction Ltd</w:t>
            </w:r>
            <w:r w:rsidRPr="00A23411">
              <w:rPr>
                <w:rFonts w:ascii="Arial" w:hAnsi="Arial" w:cs="Arial"/>
                <w:sz w:val="24"/>
                <w:szCs w:val="24"/>
              </w:rPr>
              <w:t xml:space="preserve"> </w:t>
            </w:r>
            <w:r w:rsidR="00924EB9">
              <w:rPr>
                <w:rFonts w:ascii="Arial" w:hAnsi="Arial" w:cs="Arial"/>
                <w:sz w:val="24"/>
                <w:szCs w:val="24"/>
              </w:rPr>
              <w:t xml:space="preserve">is the responsible person </w:t>
            </w:r>
            <w:r w:rsidRPr="00A23411">
              <w:rPr>
                <w:rFonts w:ascii="Arial" w:hAnsi="Arial" w:cs="Arial"/>
                <w:sz w:val="24"/>
                <w:szCs w:val="24"/>
              </w:rPr>
              <w:t>in accordance with the Health and Safety at Work Act 1974 and supporting Regulations.</w:t>
            </w:r>
            <w:r w:rsidRPr="00EA29BA">
              <w:rPr>
                <w:rFonts w:ascii="Arial" w:hAnsi="Arial" w:cs="Arial"/>
                <w:sz w:val="24"/>
                <w:szCs w:val="24"/>
              </w:rPr>
              <w:t xml:space="preserve"> </w:t>
            </w:r>
          </w:p>
        </w:tc>
      </w:tr>
      <w:tr w:rsidR="00D032FC" w14:paraId="407EB71E" w14:textId="77777777" w:rsidTr="004606E2">
        <w:tc>
          <w:tcPr>
            <w:tcW w:w="2252" w:type="dxa"/>
          </w:tcPr>
          <w:p w14:paraId="35D4DF05" w14:textId="5A8D154D" w:rsidR="00D032FC" w:rsidRDefault="00D032FC" w:rsidP="00D032FC">
            <w:pPr>
              <w:pStyle w:val="ListParagraph"/>
              <w:spacing w:line="360" w:lineRule="auto"/>
              <w:ind w:left="0"/>
              <w:rPr>
                <w:rFonts w:ascii="Arial" w:hAnsi="Arial" w:cs="Arial"/>
                <w:sz w:val="24"/>
                <w:szCs w:val="24"/>
              </w:rPr>
            </w:pPr>
            <w:r>
              <w:rPr>
                <w:rFonts w:ascii="Arial" w:hAnsi="Arial" w:cs="Arial"/>
                <w:sz w:val="24"/>
                <w:szCs w:val="24"/>
              </w:rPr>
              <w:t>Supervision</w:t>
            </w:r>
          </w:p>
        </w:tc>
        <w:tc>
          <w:tcPr>
            <w:tcW w:w="6044" w:type="dxa"/>
          </w:tcPr>
          <w:p w14:paraId="427C9576" w14:textId="56298E20" w:rsidR="00D032FC" w:rsidRPr="00EA29BA" w:rsidRDefault="00ED5704" w:rsidP="00D032FC">
            <w:pPr>
              <w:spacing w:line="360" w:lineRule="auto"/>
              <w:rPr>
                <w:rFonts w:ascii="Arial" w:hAnsi="Arial" w:cs="Arial"/>
                <w:sz w:val="24"/>
                <w:szCs w:val="24"/>
              </w:rPr>
            </w:pPr>
            <w:r>
              <w:rPr>
                <w:rFonts w:ascii="Arial" w:hAnsi="Arial" w:cs="Arial"/>
                <w:sz w:val="24"/>
                <w:szCs w:val="24"/>
              </w:rPr>
              <w:t xml:space="preserve">The Site Supervisor will also supervise the works </w:t>
            </w:r>
          </w:p>
        </w:tc>
      </w:tr>
      <w:tr w:rsidR="00D032FC" w14:paraId="261A9A0C" w14:textId="77777777" w:rsidTr="004606E2">
        <w:tc>
          <w:tcPr>
            <w:tcW w:w="2252" w:type="dxa"/>
          </w:tcPr>
          <w:p w14:paraId="70F1CA3E" w14:textId="71A3AB76" w:rsidR="00D032FC" w:rsidRDefault="00D032FC" w:rsidP="00D032FC">
            <w:pPr>
              <w:pStyle w:val="ListParagraph"/>
              <w:spacing w:line="360" w:lineRule="auto"/>
              <w:ind w:left="0"/>
              <w:rPr>
                <w:rFonts w:ascii="Arial" w:hAnsi="Arial" w:cs="Arial"/>
                <w:sz w:val="24"/>
                <w:szCs w:val="24"/>
              </w:rPr>
            </w:pPr>
            <w:r>
              <w:rPr>
                <w:rFonts w:ascii="Arial" w:hAnsi="Arial" w:cs="Arial"/>
                <w:sz w:val="24"/>
                <w:szCs w:val="24"/>
              </w:rPr>
              <w:t>Workforce</w:t>
            </w:r>
          </w:p>
        </w:tc>
        <w:tc>
          <w:tcPr>
            <w:tcW w:w="6044" w:type="dxa"/>
          </w:tcPr>
          <w:p w14:paraId="06E8A550" w14:textId="3270D60D" w:rsidR="00D032FC" w:rsidRPr="00EA29BA" w:rsidRDefault="00C87BFE" w:rsidP="00D032FC">
            <w:pPr>
              <w:spacing w:line="360" w:lineRule="auto"/>
              <w:rPr>
                <w:rFonts w:ascii="Arial" w:hAnsi="Arial" w:cs="Arial"/>
                <w:sz w:val="24"/>
                <w:szCs w:val="24"/>
              </w:rPr>
            </w:pPr>
            <w:r>
              <w:rPr>
                <w:rFonts w:ascii="Arial" w:hAnsi="Arial" w:cs="Arial"/>
                <w:sz w:val="24"/>
                <w:szCs w:val="24"/>
              </w:rPr>
              <w:t>The workforce are employees of ABC Construction Ltd</w:t>
            </w:r>
          </w:p>
        </w:tc>
      </w:tr>
      <w:tr w:rsidR="00D032FC" w14:paraId="4928C2E7" w14:textId="77777777" w:rsidTr="004606E2">
        <w:tc>
          <w:tcPr>
            <w:tcW w:w="2252" w:type="dxa"/>
          </w:tcPr>
          <w:p w14:paraId="0BC3F086" w14:textId="10BAC2B3" w:rsidR="00D032FC" w:rsidRDefault="00D032FC" w:rsidP="00D032FC">
            <w:pPr>
              <w:pStyle w:val="ListParagraph"/>
              <w:spacing w:line="360" w:lineRule="auto"/>
              <w:ind w:left="0"/>
              <w:rPr>
                <w:rFonts w:ascii="Arial" w:hAnsi="Arial" w:cs="Arial"/>
                <w:sz w:val="24"/>
                <w:szCs w:val="24"/>
              </w:rPr>
            </w:pPr>
            <w:r>
              <w:rPr>
                <w:rFonts w:ascii="Arial" w:hAnsi="Arial" w:cs="Arial"/>
                <w:sz w:val="24"/>
                <w:szCs w:val="24"/>
              </w:rPr>
              <w:t xml:space="preserve">Plant and equipment required </w:t>
            </w:r>
          </w:p>
        </w:tc>
        <w:tc>
          <w:tcPr>
            <w:tcW w:w="6044" w:type="dxa"/>
          </w:tcPr>
          <w:p w14:paraId="7AB1DCA9" w14:textId="2E500030" w:rsidR="00D032FC" w:rsidRDefault="00DD1340" w:rsidP="00D032FC">
            <w:pPr>
              <w:spacing w:line="360" w:lineRule="auto"/>
              <w:rPr>
                <w:rFonts w:ascii="Arial" w:hAnsi="Arial" w:cs="Arial"/>
                <w:sz w:val="24"/>
                <w:szCs w:val="24"/>
              </w:rPr>
            </w:pPr>
            <w:r>
              <w:rPr>
                <w:rFonts w:ascii="Arial" w:hAnsi="Arial" w:cs="Arial"/>
                <w:sz w:val="24"/>
                <w:szCs w:val="24"/>
              </w:rPr>
              <w:t xml:space="preserve">Mechanical </w:t>
            </w:r>
            <w:r w:rsidR="00451446">
              <w:rPr>
                <w:rFonts w:ascii="Arial" w:hAnsi="Arial" w:cs="Arial"/>
                <w:sz w:val="24"/>
                <w:szCs w:val="24"/>
              </w:rPr>
              <w:t>excavators/</w:t>
            </w:r>
            <w:r>
              <w:rPr>
                <w:rFonts w:ascii="Arial" w:hAnsi="Arial" w:cs="Arial"/>
                <w:sz w:val="24"/>
                <w:szCs w:val="24"/>
              </w:rPr>
              <w:t>d</w:t>
            </w:r>
            <w:r w:rsidR="00C87BFE">
              <w:rPr>
                <w:rFonts w:ascii="Arial" w:hAnsi="Arial" w:cs="Arial"/>
                <w:sz w:val="24"/>
                <w:szCs w:val="24"/>
              </w:rPr>
              <w:t xml:space="preserve">iggers </w:t>
            </w:r>
          </w:p>
          <w:p w14:paraId="4E2408E1" w14:textId="3DF8F5F5" w:rsidR="0087284B" w:rsidRDefault="0087284B" w:rsidP="00D032FC">
            <w:pPr>
              <w:spacing w:line="360" w:lineRule="auto"/>
              <w:rPr>
                <w:rFonts w:ascii="Arial" w:hAnsi="Arial" w:cs="Arial"/>
                <w:sz w:val="24"/>
                <w:szCs w:val="24"/>
              </w:rPr>
            </w:pPr>
            <w:r>
              <w:rPr>
                <w:rFonts w:ascii="Arial" w:hAnsi="Arial" w:cs="Arial"/>
                <w:sz w:val="24"/>
                <w:szCs w:val="24"/>
              </w:rPr>
              <w:t xml:space="preserve">Surveying equipment </w:t>
            </w:r>
          </w:p>
          <w:p w14:paraId="53DBB3F2" w14:textId="547422D0" w:rsidR="00DD1340" w:rsidRDefault="00DD1340" w:rsidP="00D032FC">
            <w:pPr>
              <w:spacing w:line="360" w:lineRule="auto"/>
              <w:rPr>
                <w:rFonts w:ascii="Arial" w:hAnsi="Arial" w:cs="Arial"/>
                <w:sz w:val="24"/>
                <w:szCs w:val="24"/>
              </w:rPr>
            </w:pPr>
            <w:r>
              <w:rPr>
                <w:rFonts w:ascii="Arial" w:hAnsi="Arial" w:cs="Arial"/>
                <w:sz w:val="24"/>
                <w:szCs w:val="24"/>
              </w:rPr>
              <w:t xml:space="preserve">Hand tools </w:t>
            </w:r>
          </w:p>
          <w:p w14:paraId="33AD01CE" w14:textId="55220248" w:rsidR="00C87BFE" w:rsidRDefault="00C87BFE" w:rsidP="00D032FC">
            <w:pPr>
              <w:spacing w:line="360" w:lineRule="auto"/>
              <w:rPr>
                <w:rFonts w:ascii="Arial" w:hAnsi="Arial" w:cs="Arial"/>
                <w:sz w:val="24"/>
                <w:szCs w:val="24"/>
              </w:rPr>
            </w:pPr>
            <w:r>
              <w:rPr>
                <w:rFonts w:ascii="Arial" w:hAnsi="Arial" w:cs="Arial"/>
                <w:sz w:val="24"/>
                <w:szCs w:val="24"/>
              </w:rPr>
              <w:t>Trench Supports</w:t>
            </w:r>
          </w:p>
          <w:p w14:paraId="14BE754D" w14:textId="06685EBB" w:rsidR="00041492" w:rsidRDefault="00041492" w:rsidP="00D032FC">
            <w:pPr>
              <w:spacing w:line="360" w:lineRule="auto"/>
              <w:rPr>
                <w:rFonts w:ascii="Arial" w:hAnsi="Arial" w:cs="Arial"/>
                <w:sz w:val="24"/>
                <w:szCs w:val="24"/>
              </w:rPr>
            </w:pPr>
            <w:r>
              <w:rPr>
                <w:rFonts w:ascii="Arial" w:hAnsi="Arial" w:cs="Arial"/>
                <w:sz w:val="24"/>
                <w:szCs w:val="24"/>
              </w:rPr>
              <w:t xml:space="preserve">Barriers to excavations </w:t>
            </w:r>
          </w:p>
          <w:p w14:paraId="6D06E540" w14:textId="3103997E" w:rsidR="00DD1340" w:rsidRDefault="00DD1340" w:rsidP="00D032FC">
            <w:pPr>
              <w:spacing w:line="360" w:lineRule="auto"/>
              <w:rPr>
                <w:rFonts w:ascii="Arial" w:hAnsi="Arial" w:cs="Arial"/>
                <w:sz w:val="24"/>
                <w:szCs w:val="24"/>
              </w:rPr>
            </w:pPr>
            <w:r>
              <w:rPr>
                <w:rFonts w:ascii="Arial" w:hAnsi="Arial" w:cs="Arial"/>
                <w:sz w:val="24"/>
                <w:szCs w:val="24"/>
              </w:rPr>
              <w:t xml:space="preserve">Electrical tools </w:t>
            </w:r>
          </w:p>
          <w:p w14:paraId="722453AF" w14:textId="60090ED6" w:rsidR="002239F2" w:rsidRPr="00EA29BA" w:rsidRDefault="002239F2" w:rsidP="00D032FC">
            <w:pPr>
              <w:spacing w:line="360" w:lineRule="auto"/>
              <w:rPr>
                <w:rFonts w:ascii="Arial" w:hAnsi="Arial" w:cs="Arial"/>
                <w:sz w:val="24"/>
                <w:szCs w:val="24"/>
              </w:rPr>
            </w:pPr>
            <w:r>
              <w:rPr>
                <w:rFonts w:ascii="Arial" w:hAnsi="Arial" w:cs="Arial"/>
                <w:sz w:val="24"/>
                <w:szCs w:val="24"/>
              </w:rPr>
              <w:t xml:space="preserve">Safety signage </w:t>
            </w:r>
          </w:p>
          <w:p w14:paraId="76EEFB39" w14:textId="0A35000F" w:rsidR="00D032FC" w:rsidRPr="00EA29BA" w:rsidRDefault="00672FAE" w:rsidP="00D032FC">
            <w:pPr>
              <w:spacing w:line="360" w:lineRule="auto"/>
              <w:rPr>
                <w:rFonts w:ascii="Arial" w:hAnsi="Arial" w:cs="Arial"/>
                <w:sz w:val="24"/>
                <w:szCs w:val="24"/>
              </w:rPr>
            </w:pPr>
            <w:r>
              <w:rPr>
                <w:rFonts w:ascii="Arial" w:hAnsi="Arial" w:cs="Arial"/>
                <w:sz w:val="24"/>
                <w:szCs w:val="24"/>
              </w:rPr>
              <w:t>CAT Scan equipment to locate services</w:t>
            </w:r>
            <w:r w:rsidR="0087284B">
              <w:rPr>
                <w:rFonts w:ascii="Arial" w:hAnsi="Arial" w:cs="Arial"/>
                <w:sz w:val="24"/>
                <w:szCs w:val="24"/>
              </w:rPr>
              <w:t>/ Cable avoidance tool</w:t>
            </w:r>
          </w:p>
        </w:tc>
      </w:tr>
      <w:tr w:rsidR="00D032FC" w14:paraId="364DE760" w14:textId="77777777" w:rsidTr="004606E2">
        <w:tc>
          <w:tcPr>
            <w:tcW w:w="2252" w:type="dxa"/>
          </w:tcPr>
          <w:p w14:paraId="3BC9E1DF" w14:textId="7F152BA9" w:rsidR="00D032FC" w:rsidRDefault="00D032FC" w:rsidP="00D032FC">
            <w:pPr>
              <w:pStyle w:val="ListParagraph"/>
              <w:spacing w:line="360" w:lineRule="auto"/>
              <w:ind w:left="0"/>
              <w:rPr>
                <w:rFonts w:ascii="Arial" w:hAnsi="Arial" w:cs="Arial"/>
                <w:sz w:val="24"/>
                <w:szCs w:val="24"/>
              </w:rPr>
            </w:pPr>
            <w:r>
              <w:rPr>
                <w:rFonts w:ascii="Arial" w:hAnsi="Arial" w:cs="Arial"/>
                <w:sz w:val="24"/>
                <w:szCs w:val="24"/>
              </w:rPr>
              <w:t xml:space="preserve">Hazards associated with the task </w:t>
            </w:r>
          </w:p>
        </w:tc>
        <w:tc>
          <w:tcPr>
            <w:tcW w:w="6044" w:type="dxa"/>
          </w:tcPr>
          <w:p w14:paraId="3D9FDF62" w14:textId="3666B512" w:rsidR="00041492" w:rsidRDefault="00965C27" w:rsidP="00041492">
            <w:pPr>
              <w:pStyle w:val="ListParagraph"/>
              <w:spacing w:line="360" w:lineRule="auto"/>
              <w:ind w:left="0"/>
              <w:rPr>
                <w:rFonts w:ascii="Arial" w:hAnsi="Arial" w:cs="Arial"/>
                <w:sz w:val="24"/>
                <w:szCs w:val="24"/>
              </w:rPr>
            </w:pPr>
            <w:r>
              <w:rPr>
                <w:rFonts w:ascii="Arial" w:hAnsi="Arial" w:cs="Arial"/>
                <w:sz w:val="24"/>
                <w:szCs w:val="24"/>
              </w:rPr>
              <w:t>-</w:t>
            </w:r>
            <w:r w:rsidR="00041492" w:rsidRPr="00041492">
              <w:rPr>
                <w:rFonts w:ascii="Arial" w:hAnsi="Arial" w:cs="Arial"/>
                <w:sz w:val="24"/>
                <w:szCs w:val="24"/>
              </w:rPr>
              <w:t>Collapse of excavations</w:t>
            </w:r>
          </w:p>
          <w:p w14:paraId="1D3D3182" w14:textId="538DA9A6" w:rsidR="00965C27" w:rsidRDefault="00965C27" w:rsidP="00041492">
            <w:pPr>
              <w:pStyle w:val="ListParagraph"/>
              <w:spacing w:line="360" w:lineRule="auto"/>
              <w:ind w:left="0"/>
              <w:rPr>
                <w:rFonts w:ascii="Arial" w:hAnsi="Arial" w:cs="Arial"/>
                <w:sz w:val="24"/>
                <w:szCs w:val="24"/>
              </w:rPr>
            </w:pPr>
            <w:r>
              <w:rPr>
                <w:rFonts w:ascii="Arial" w:hAnsi="Arial" w:cs="Arial"/>
                <w:sz w:val="24"/>
                <w:szCs w:val="24"/>
              </w:rPr>
              <w:t>-Plant falling into excavation</w:t>
            </w:r>
          </w:p>
          <w:p w14:paraId="7CB234B8" w14:textId="3EA5EE9B" w:rsidR="00965C27" w:rsidRDefault="00965C27" w:rsidP="00041492">
            <w:pPr>
              <w:pStyle w:val="ListParagraph"/>
              <w:spacing w:line="360" w:lineRule="auto"/>
              <w:ind w:left="0"/>
              <w:rPr>
                <w:rFonts w:ascii="Arial" w:hAnsi="Arial" w:cs="Arial"/>
                <w:sz w:val="24"/>
                <w:szCs w:val="24"/>
              </w:rPr>
            </w:pPr>
            <w:r>
              <w:rPr>
                <w:rFonts w:ascii="Arial" w:hAnsi="Arial" w:cs="Arial"/>
                <w:sz w:val="24"/>
                <w:szCs w:val="24"/>
              </w:rPr>
              <w:t>-People falling into excav</w:t>
            </w:r>
            <w:r w:rsidR="00530261">
              <w:rPr>
                <w:rFonts w:ascii="Arial" w:hAnsi="Arial" w:cs="Arial"/>
                <w:sz w:val="24"/>
                <w:szCs w:val="24"/>
              </w:rPr>
              <w:t xml:space="preserve">ation </w:t>
            </w:r>
          </w:p>
          <w:p w14:paraId="7EBF9130" w14:textId="6EB663D2" w:rsidR="00E266F3" w:rsidRDefault="00E266F3" w:rsidP="00041492">
            <w:pPr>
              <w:pStyle w:val="ListParagraph"/>
              <w:spacing w:line="360" w:lineRule="auto"/>
              <w:ind w:left="0"/>
              <w:rPr>
                <w:rFonts w:ascii="Arial" w:hAnsi="Arial" w:cs="Arial"/>
                <w:sz w:val="24"/>
                <w:szCs w:val="24"/>
              </w:rPr>
            </w:pPr>
            <w:r>
              <w:rPr>
                <w:rFonts w:ascii="Arial" w:hAnsi="Arial" w:cs="Arial"/>
                <w:sz w:val="24"/>
                <w:szCs w:val="24"/>
              </w:rPr>
              <w:t xml:space="preserve">-Slips, trips and falls </w:t>
            </w:r>
          </w:p>
          <w:p w14:paraId="1DFF41DA" w14:textId="582F25FF" w:rsidR="002B3765" w:rsidRDefault="00F81C32" w:rsidP="00041492">
            <w:pPr>
              <w:pStyle w:val="ListParagraph"/>
              <w:spacing w:line="360" w:lineRule="auto"/>
              <w:ind w:left="0"/>
              <w:rPr>
                <w:rFonts w:ascii="Arial" w:hAnsi="Arial" w:cs="Arial"/>
                <w:sz w:val="24"/>
                <w:szCs w:val="24"/>
              </w:rPr>
            </w:pPr>
            <w:r>
              <w:rPr>
                <w:rFonts w:ascii="Arial" w:hAnsi="Arial" w:cs="Arial"/>
                <w:sz w:val="24"/>
                <w:szCs w:val="24"/>
              </w:rPr>
              <w:t>-Constant contact with damp conditions</w:t>
            </w:r>
            <w:r w:rsidR="00E53731">
              <w:rPr>
                <w:rFonts w:ascii="Arial" w:hAnsi="Arial" w:cs="Arial"/>
                <w:sz w:val="24"/>
                <w:szCs w:val="24"/>
              </w:rPr>
              <w:t xml:space="preserve">, risk from Leptospirosis and other water borne diseases </w:t>
            </w:r>
          </w:p>
          <w:p w14:paraId="23D18F57" w14:textId="06F45AC2" w:rsidR="00FE4036" w:rsidRDefault="00FE4036" w:rsidP="00041492">
            <w:pPr>
              <w:pStyle w:val="ListParagraph"/>
              <w:spacing w:line="360" w:lineRule="auto"/>
              <w:ind w:left="0"/>
              <w:rPr>
                <w:rFonts w:ascii="Arial" w:hAnsi="Arial" w:cs="Arial"/>
                <w:sz w:val="24"/>
                <w:szCs w:val="24"/>
              </w:rPr>
            </w:pPr>
            <w:r>
              <w:rPr>
                <w:rFonts w:ascii="Arial" w:hAnsi="Arial" w:cs="Arial"/>
                <w:sz w:val="24"/>
                <w:szCs w:val="24"/>
              </w:rPr>
              <w:t xml:space="preserve">-Weight of materials </w:t>
            </w:r>
            <w:r w:rsidR="00FA3E99">
              <w:rPr>
                <w:rFonts w:ascii="Arial" w:hAnsi="Arial" w:cs="Arial"/>
                <w:sz w:val="24"/>
                <w:szCs w:val="24"/>
              </w:rPr>
              <w:t xml:space="preserve">left </w:t>
            </w:r>
            <w:r>
              <w:rPr>
                <w:rFonts w:ascii="Arial" w:hAnsi="Arial" w:cs="Arial"/>
                <w:sz w:val="24"/>
                <w:szCs w:val="24"/>
              </w:rPr>
              <w:t xml:space="preserve">near </w:t>
            </w:r>
            <w:r w:rsidRPr="009D7D1D">
              <w:rPr>
                <w:rFonts w:ascii="Arial" w:hAnsi="Arial" w:cs="Arial"/>
                <w:sz w:val="24"/>
                <w:szCs w:val="24"/>
              </w:rPr>
              <w:t>tr</w:t>
            </w:r>
            <w:r>
              <w:rPr>
                <w:rFonts w:ascii="Arial" w:hAnsi="Arial" w:cs="Arial"/>
                <w:sz w:val="24"/>
                <w:szCs w:val="24"/>
              </w:rPr>
              <w:t>enches</w:t>
            </w:r>
          </w:p>
          <w:p w14:paraId="6FADA687" w14:textId="4079E9F1" w:rsidR="007E05BA" w:rsidRDefault="007E05BA" w:rsidP="007E05BA">
            <w:pPr>
              <w:pStyle w:val="ListParagraph"/>
              <w:spacing w:line="360" w:lineRule="auto"/>
              <w:ind w:left="0"/>
              <w:rPr>
                <w:rFonts w:ascii="Arial" w:hAnsi="Arial" w:cs="Arial"/>
                <w:sz w:val="24"/>
                <w:szCs w:val="24"/>
              </w:rPr>
            </w:pPr>
            <w:r>
              <w:rPr>
                <w:rFonts w:ascii="Arial" w:hAnsi="Arial" w:cs="Arial"/>
                <w:sz w:val="24"/>
                <w:szCs w:val="24"/>
              </w:rPr>
              <w:t>-Injury to public</w:t>
            </w:r>
          </w:p>
          <w:p w14:paraId="3A44598E" w14:textId="0876119F" w:rsidR="0052217A" w:rsidRDefault="00E65201" w:rsidP="007E05BA">
            <w:pPr>
              <w:pStyle w:val="ListParagraph"/>
              <w:spacing w:line="360" w:lineRule="auto"/>
              <w:ind w:left="0"/>
              <w:rPr>
                <w:rFonts w:ascii="Arial" w:hAnsi="Arial" w:cs="Arial"/>
                <w:sz w:val="24"/>
                <w:szCs w:val="24"/>
              </w:rPr>
            </w:pPr>
            <w:r>
              <w:rPr>
                <w:rFonts w:ascii="Arial" w:hAnsi="Arial" w:cs="Arial"/>
                <w:sz w:val="24"/>
                <w:szCs w:val="24"/>
              </w:rPr>
              <w:t xml:space="preserve">-Contact with live services underground </w:t>
            </w:r>
          </w:p>
          <w:p w14:paraId="348EB49D" w14:textId="781AFE9F" w:rsidR="003A3E6C" w:rsidRDefault="003A3E6C" w:rsidP="007E05BA">
            <w:pPr>
              <w:pStyle w:val="ListParagraph"/>
              <w:spacing w:line="360" w:lineRule="auto"/>
              <w:ind w:left="0"/>
              <w:rPr>
                <w:rFonts w:ascii="Arial" w:hAnsi="Arial" w:cs="Arial"/>
                <w:sz w:val="24"/>
                <w:szCs w:val="24"/>
              </w:rPr>
            </w:pPr>
            <w:r>
              <w:rPr>
                <w:rFonts w:ascii="Arial" w:hAnsi="Arial" w:cs="Arial"/>
                <w:sz w:val="24"/>
                <w:szCs w:val="24"/>
              </w:rPr>
              <w:t xml:space="preserve">-Manual handling </w:t>
            </w:r>
          </w:p>
          <w:p w14:paraId="7477DE94" w14:textId="27A6845F" w:rsidR="00AE69E7" w:rsidRDefault="0052217A" w:rsidP="007E05BA">
            <w:pPr>
              <w:pStyle w:val="ListParagraph"/>
              <w:spacing w:line="360" w:lineRule="auto"/>
              <w:ind w:left="0"/>
              <w:rPr>
                <w:rFonts w:ascii="Arial" w:hAnsi="Arial" w:cs="Arial"/>
                <w:sz w:val="24"/>
                <w:szCs w:val="24"/>
              </w:rPr>
            </w:pPr>
            <w:r>
              <w:rPr>
                <w:rFonts w:ascii="Arial" w:hAnsi="Arial" w:cs="Arial"/>
                <w:sz w:val="24"/>
                <w:szCs w:val="24"/>
              </w:rPr>
              <w:t>-Injury to operators and others from contact with heavy machinery</w:t>
            </w:r>
            <w:r w:rsidR="00E65201">
              <w:rPr>
                <w:rFonts w:ascii="Arial" w:hAnsi="Arial" w:cs="Arial"/>
                <w:sz w:val="24"/>
                <w:szCs w:val="24"/>
              </w:rPr>
              <w:t xml:space="preserve"> </w:t>
            </w:r>
          </w:p>
          <w:p w14:paraId="75B9942A" w14:textId="29368AE5" w:rsidR="00AE69E7" w:rsidRPr="004E5EBE" w:rsidRDefault="00AE69E7" w:rsidP="00AE69E7">
            <w:pPr>
              <w:pStyle w:val="Default"/>
              <w:spacing w:after="20" w:line="360" w:lineRule="auto"/>
            </w:pPr>
            <w:r>
              <w:t>-</w:t>
            </w:r>
            <w:r w:rsidRPr="004E5EBE">
              <w:t xml:space="preserve">Workers on foot or in a trench are crushed by falling equipment loads, backhoe buckets, or other moving parts. </w:t>
            </w:r>
          </w:p>
          <w:p w14:paraId="6B7601F9" w14:textId="77777777" w:rsidR="00AE69E7" w:rsidRPr="004E5EBE" w:rsidRDefault="00AE69E7" w:rsidP="00AE69E7">
            <w:pPr>
              <w:pStyle w:val="Default"/>
              <w:spacing w:line="360" w:lineRule="auto"/>
            </w:pPr>
            <w:r>
              <w:t>-</w:t>
            </w:r>
            <w:r w:rsidRPr="004E5EBE">
              <w:t>Mechanics are killed when working alone on machinery in the event of malfu</w:t>
            </w:r>
            <w:r>
              <w:t xml:space="preserve">nction </w:t>
            </w:r>
            <w:r w:rsidRPr="004E5EBE">
              <w:t xml:space="preserve"> </w:t>
            </w:r>
          </w:p>
          <w:p w14:paraId="4AEB0C91" w14:textId="4FA8E8FE" w:rsidR="002B3765" w:rsidRDefault="002B3765" w:rsidP="00041492">
            <w:pPr>
              <w:pStyle w:val="ListParagraph"/>
              <w:spacing w:line="360" w:lineRule="auto"/>
              <w:ind w:left="0"/>
              <w:rPr>
                <w:rFonts w:ascii="Arial" w:hAnsi="Arial" w:cs="Arial"/>
                <w:sz w:val="24"/>
                <w:szCs w:val="24"/>
              </w:rPr>
            </w:pPr>
          </w:p>
        </w:tc>
      </w:tr>
      <w:tr w:rsidR="00D032FC" w14:paraId="2407D571" w14:textId="77777777" w:rsidTr="004606E2">
        <w:tc>
          <w:tcPr>
            <w:tcW w:w="2252" w:type="dxa"/>
          </w:tcPr>
          <w:p w14:paraId="65B21967" w14:textId="7C77A4F8" w:rsidR="00D032FC" w:rsidRDefault="00D032FC" w:rsidP="00D032FC">
            <w:pPr>
              <w:pStyle w:val="ListParagraph"/>
              <w:spacing w:line="360" w:lineRule="auto"/>
              <w:ind w:left="0"/>
              <w:rPr>
                <w:rFonts w:ascii="Arial" w:hAnsi="Arial" w:cs="Arial"/>
                <w:sz w:val="24"/>
                <w:szCs w:val="24"/>
              </w:rPr>
            </w:pPr>
            <w:r>
              <w:rPr>
                <w:rFonts w:ascii="Arial" w:hAnsi="Arial" w:cs="Arial"/>
                <w:sz w:val="24"/>
                <w:szCs w:val="24"/>
              </w:rPr>
              <w:t xml:space="preserve">Hazards associated with the site and environment </w:t>
            </w:r>
          </w:p>
        </w:tc>
        <w:tc>
          <w:tcPr>
            <w:tcW w:w="6044" w:type="dxa"/>
          </w:tcPr>
          <w:p w14:paraId="2362D009" w14:textId="77777777" w:rsidR="00C922B7" w:rsidRDefault="00C922B7" w:rsidP="00C922B7">
            <w:pPr>
              <w:spacing w:line="360" w:lineRule="auto"/>
              <w:rPr>
                <w:rFonts w:ascii="Arial" w:hAnsi="Arial" w:cs="Arial"/>
                <w:sz w:val="24"/>
                <w:szCs w:val="24"/>
              </w:rPr>
            </w:pPr>
            <w:r>
              <w:rPr>
                <w:rFonts w:ascii="Arial" w:hAnsi="Arial" w:cs="Arial"/>
                <w:sz w:val="24"/>
                <w:szCs w:val="24"/>
              </w:rPr>
              <w:t>-Underground services</w:t>
            </w:r>
          </w:p>
          <w:p w14:paraId="3CF1B2FB" w14:textId="77777777" w:rsidR="00C922B7" w:rsidRDefault="00C922B7" w:rsidP="00C922B7">
            <w:pPr>
              <w:spacing w:line="360" w:lineRule="auto"/>
              <w:rPr>
                <w:rFonts w:ascii="Arial" w:hAnsi="Arial" w:cs="Arial"/>
                <w:sz w:val="24"/>
                <w:szCs w:val="24"/>
              </w:rPr>
            </w:pPr>
            <w:r>
              <w:rPr>
                <w:rFonts w:ascii="Arial" w:hAnsi="Arial" w:cs="Arial"/>
                <w:sz w:val="24"/>
                <w:szCs w:val="24"/>
              </w:rPr>
              <w:t>-Hidden structures within soil</w:t>
            </w:r>
          </w:p>
          <w:p w14:paraId="4ACFEACC" w14:textId="7903BAD0" w:rsidR="00C922B7" w:rsidRDefault="00C922B7" w:rsidP="00C922B7">
            <w:pPr>
              <w:spacing w:line="360" w:lineRule="auto"/>
              <w:rPr>
                <w:rFonts w:ascii="Arial" w:hAnsi="Arial" w:cs="Arial"/>
                <w:sz w:val="24"/>
                <w:szCs w:val="24"/>
              </w:rPr>
            </w:pPr>
            <w:r>
              <w:rPr>
                <w:rFonts w:ascii="Arial" w:hAnsi="Arial" w:cs="Arial"/>
                <w:sz w:val="24"/>
                <w:szCs w:val="24"/>
              </w:rPr>
              <w:t>-Ground water</w:t>
            </w:r>
          </w:p>
          <w:p w14:paraId="1F22C137" w14:textId="4499E016" w:rsidR="004A219B" w:rsidRDefault="004A219B" w:rsidP="00C922B7">
            <w:pPr>
              <w:spacing w:line="360" w:lineRule="auto"/>
              <w:rPr>
                <w:rFonts w:ascii="Arial" w:hAnsi="Arial" w:cs="Arial"/>
                <w:sz w:val="24"/>
                <w:szCs w:val="24"/>
              </w:rPr>
            </w:pPr>
            <w:r>
              <w:rPr>
                <w:rFonts w:ascii="Arial" w:hAnsi="Arial" w:cs="Arial"/>
                <w:sz w:val="24"/>
                <w:szCs w:val="24"/>
              </w:rPr>
              <w:t>-Weather conditions</w:t>
            </w:r>
            <w:r w:rsidR="00D75FDE">
              <w:rPr>
                <w:rFonts w:ascii="Arial" w:hAnsi="Arial" w:cs="Arial"/>
                <w:sz w:val="24"/>
                <w:szCs w:val="24"/>
              </w:rPr>
              <w:t>, strong winds</w:t>
            </w:r>
          </w:p>
          <w:p w14:paraId="1DAE373A" w14:textId="77777777" w:rsidR="00051B01" w:rsidRDefault="00AF0F7D" w:rsidP="00C922B7">
            <w:pPr>
              <w:spacing w:line="360" w:lineRule="auto"/>
              <w:rPr>
                <w:rFonts w:ascii="Arial" w:hAnsi="Arial" w:cs="Arial"/>
                <w:sz w:val="24"/>
                <w:szCs w:val="24"/>
              </w:rPr>
            </w:pPr>
            <w:r>
              <w:rPr>
                <w:rFonts w:ascii="Arial" w:hAnsi="Arial" w:cs="Arial"/>
                <w:sz w:val="24"/>
                <w:szCs w:val="24"/>
              </w:rPr>
              <w:t xml:space="preserve">-Potential soil contamination </w:t>
            </w:r>
          </w:p>
          <w:p w14:paraId="3F897A85" w14:textId="77777777" w:rsidR="007E05BA" w:rsidRDefault="007E05BA" w:rsidP="007E05BA">
            <w:pPr>
              <w:pStyle w:val="ListParagraph"/>
              <w:spacing w:line="360" w:lineRule="auto"/>
              <w:ind w:left="0"/>
              <w:rPr>
                <w:rFonts w:ascii="Arial" w:hAnsi="Arial" w:cs="Arial"/>
                <w:sz w:val="24"/>
                <w:szCs w:val="24"/>
              </w:rPr>
            </w:pPr>
            <w:r>
              <w:rPr>
                <w:rFonts w:ascii="Arial" w:hAnsi="Arial" w:cs="Arial"/>
                <w:sz w:val="24"/>
                <w:szCs w:val="24"/>
              </w:rPr>
              <w:t>-Injury to public</w:t>
            </w:r>
          </w:p>
          <w:p w14:paraId="73ADD533" w14:textId="77777777" w:rsidR="00FE4036" w:rsidRDefault="00FE4036" w:rsidP="00FE4036">
            <w:pPr>
              <w:tabs>
                <w:tab w:val="left" w:pos="2880"/>
                <w:tab w:val="left" w:pos="3600"/>
                <w:tab w:val="left" w:pos="4320"/>
                <w:tab w:val="left" w:pos="5040"/>
                <w:tab w:val="left" w:pos="5760"/>
                <w:tab w:val="left" w:pos="6480"/>
                <w:tab w:val="left" w:pos="7200"/>
                <w:tab w:val="left" w:pos="7920"/>
                <w:tab w:val="left" w:pos="8640"/>
              </w:tabs>
              <w:suppressAutoHyphens/>
              <w:spacing w:line="360" w:lineRule="auto"/>
              <w:rPr>
                <w:rFonts w:ascii="Arial" w:eastAsia="Times New Roman" w:hAnsi="Arial" w:cs="Arial"/>
                <w:sz w:val="24"/>
                <w:szCs w:val="24"/>
                <w:lang w:val="en-US"/>
              </w:rPr>
            </w:pPr>
            <w:r>
              <w:rPr>
                <w:rFonts w:ascii="Arial" w:eastAsia="Times New Roman" w:hAnsi="Arial" w:cs="Arial"/>
                <w:sz w:val="24"/>
                <w:szCs w:val="24"/>
                <w:lang w:val="en-US"/>
              </w:rPr>
              <w:t>-</w:t>
            </w:r>
            <w:r w:rsidRPr="005110F8">
              <w:rPr>
                <w:rFonts w:ascii="Arial" w:eastAsia="Times New Roman" w:hAnsi="Arial" w:cs="Arial"/>
                <w:sz w:val="24"/>
                <w:szCs w:val="24"/>
                <w:lang w:val="en-US"/>
              </w:rPr>
              <w:t>Access, egress and on-site vehicular movements/parking</w:t>
            </w:r>
          </w:p>
          <w:p w14:paraId="6ED90919" w14:textId="77777777" w:rsidR="00FE4036" w:rsidRDefault="00FE4036" w:rsidP="00FE4036">
            <w:pPr>
              <w:pStyle w:val="ListParagraph"/>
              <w:spacing w:line="360" w:lineRule="auto"/>
              <w:ind w:left="0"/>
              <w:rPr>
                <w:rFonts w:ascii="Arial" w:hAnsi="Arial" w:cs="Arial"/>
                <w:sz w:val="24"/>
                <w:szCs w:val="24"/>
              </w:rPr>
            </w:pPr>
            <w:r>
              <w:rPr>
                <w:rFonts w:ascii="Arial" w:eastAsia="Times New Roman" w:hAnsi="Arial" w:cs="Arial"/>
                <w:sz w:val="24"/>
                <w:szCs w:val="24"/>
                <w:lang w:val="en-US"/>
              </w:rPr>
              <w:t>-</w:t>
            </w:r>
            <w:r w:rsidRPr="005274DF">
              <w:rPr>
                <w:szCs w:val="24"/>
              </w:rPr>
              <w:t xml:space="preserve"> </w:t>
            </w:r>
            <w:r w:rsidRPr="00771985">
              <w:rPr>
                <w:rFonts w:ascii="Arial" w:hAnsi="Arial" w:cs="Arial"/>
                <w:sz w:val="24"/>
                <w:szCs w:val="24"/>
              </w:rPr>
              <w:t>Electrical supplies and trailing cables supplying site equipment and hand tools</w:t>
            </w:r>
          </w:p>
          <w:p w14:paraId="263C7EDD" w14:textId="77777777" w:rsidR="00FE4036" w:rsidRPr="00B55726" w:rsidRDefault="00FE4036" w:rsidP="00FE4036">
            <w:pPr>
              <w:tabs>
                <w:tab w:val="left" w:pos="2880"/>
                <w:tab w:val="left" w:pos="3600"/>
                <w:tab w:val="left" w:pos="4320"/>
                <w:tab w:val="left" w:pos="5040"/>
                <w:tab w:val="left" w:pos="5760"/>
                <w:tab w:val="left" w:pos="6480"/>
                <w:tab w:val="left" w:pos="7200"/>
                <w:tab w:val="left" w:pos="7920"/>
                <w:tab w:val="left" w:pos="8640"/>
              </w:tabs>
              <w:suppressAutoHyphens/>
              <w:spacing w:line="360" w:lineRule="auto"/>
              <w:rPr>
                <w:rFonts w:ascii="Arial" w:hAnsi="Arial" w:cs="Arial"/>
                <w:sz w:val="24"/>
                <w:szCs w:val="24"/>
              </w:rPr>
            </w:pPr>
            <w:r>
              <w:rPr>
                <w:rFonts w:ascii="Arial" w:hAnsi="Arial" w:cs="Arial"/>
                <w:sz w:val="24"/>
                <w:szCs w:val="24"/>
              </w:rPr>
              <w:t>-Noise and traffic n</w:t>
            </w:r>
            <w:r w:rsidRPr="00B55726">
              <w:rPr>
                <w:rFonts w:ascii="Arial" w:hAnsi="Arial" w:cs="Arial"/>
                <w:sz w:val="24"/>
                <w:szCs w:val="24"/>
              </w:rPr>
              <w:t xml:space="preserve">uisance to general public, adjacent </w:t>
            </w:r>
            <w:r>
              <w:rPr>
                <w:rFonts w:ascii="Arial" w:hAnsi="Arial" w:cs="Arial"/>
                <w:sz w:val="24"/>
                <w:szCs w:val="24"/>
              </w:rPr>
              <w:t>businesses</w:t>
            </w:r>
            <w:r w:rsidRPr="00B55726">
              <w:rPr>
                <w:rFonts w:ascii="Arial" w:hAnsi="Arial" w:cs="Arial"/>
                <w:sz w:val="24"/>
                <w:szCs w:val="24"/>
              </w:rPr>
              <w:t xml:space="preserve"> and properties.</w:t>
            </w:r>
          </w:p>
          <w:p w14:paraId="79DBAA1D" w14:textId="77777777" w:rsidR="00FE4036" w:rsidRPr="00B55726" w:rsidRDefault="00FE4036" w:rsidP="00FE4036">
            <w:pPr>
              <w:tabs>
                <w:tab w:val="left" w:pos="2880"/>
                <w:tab w:val="left" w:pos="3600"/>
                <w:tab w:val="left" w:pos="4320"/>
                <w:tab w:val="left" w:pos="5040"/>
                <w:tab w:val="left" w:pos="5760"/>
                <w:tab w:val="left" w:pos="6480"/>
                <w:tab w:val="left" w:pos="7200"/>
                <w:tab w:val="left" w:pos="7920"/>
                <w:tab w:val="left" w:pos="8640"/>
              </w:tabs>
              <w:suppressAutoHyphens/>
              <w:spacing w:line="360" w:lineRule="auto"/>
              <w:rPr>
                <w:rFonts w:ascii="Arial" w:eastAsia="Times New Roman" w:hAnsi="Arial" w:cs="Arial"/>
                <w:sz w:val="24"/>
                <w:szCs w:val="24"/>
                <w:lang w:val="en-US"/>
              </w:rPr>
            </w:pPr>
            <w:r>
              <w:rPr>
                <w:rFonts w:ascii="Arial" w:hAnsi="Arial" w:cs="Arial"/>
                <w:sz w:val="24"/>
                <w:szCs w:val="24"/>
              </w:rPr>
              <w:t>-</w:t>
            </w:r>
            <w:r w:rsidRPr="00CE3C42">
              <w:rPr>
                <w:rFonts w:ascii="Arial" w:hAnsi="Arial" w:cs="Arial"/>
                <w:sz w:val="24"/>
                <w:szCs w:val="24"/>
              </w:rPr>
              <w:t>Hazardous substances/ Flammable materials</w:t>
            </w:r>
          </w:p>
          <w:p w14:paraId="7B1A25D3" w14:textId="5E5065D6" w:rsidR="00FE4036" w:rsidRDefault="00FE4036" w:rsidP="00FE4036">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r w:rsidRPr="00F73C03">
              <w:rPr>
                <w:rFonts w:ascii="Times New Roman" w:eastAsia="Times New Roman" w:hAnsi="Times New Roman" w:cs="Times New Roman"/>
                <w:sz w:val="24"/>
                <w:szCs w:val="24"/>
                <w:lang w:val="en-US"/>
              </w:rPr>
              <w:t xml:space="preserve"> </w:t>
            </w:r>
            <w:r w:rsidRPr="00F73C03">
              <w:rPr>
                <w:rFonts w:ascii="Arial" w:eastAsia="Times New Roman" w:hAnsi="Arial" w:cs="Arial"/>
                <w:sz w:val="24"/>
                <w:szCs w:val="24"/>
                <w:lang w:val="en-US"/>
              </w:rPr>
              <w:t>Noise, dust, airborne hazards, fibres, fumes (minimal)</w:t>
            </w:r>
            <w:r w:rsidRPr="00F73C03">
              <w:rPr>
                <w:rFonts w:ascii="Times New Roman" w:eastAsia="Times New Roman" w:hAnsi="Times New Roman" w:cs="Times New Roman"/>
                <w:sz w:val="24"/>
                <w:szCs w:val="24"/>
                <w:lang w:val="en-US"/>
              </w:rPr>
              <w:t xml:space="preserve"> </w:t>
            </w:r>
          </w:p>
          <w:p w14:paraId="6A935471" w14:textId="77777777" w:rsidR="00FE4036" w:rsidRPr="0080237B" w:rsidRDefault="00FE4036" w:rsidP="00FE4036">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r w:rsidRPr="0080237B">
              <w:rPr>
                <w:rFonts w:ascii="Times New Roman" w:eastAsia="Times New Roman" w:hAnsi="Times New Roman" w:cs="Times New Roman"/>
                <w:sz w:val="24"/>
                <w:szCs w:val="24"/>
                <w:lang w:val="en-US"/>
              </w:rPr>
              <w:t xml:space="preserve"> </w:t>
            </w:r>
            <w:r w:rsidRPr="0080237B">
              <w:rPr>
                <w:rFonts w:ascii="Arial" w:eastAsia="Times New Roman" w:hAnsi="Arial" w:cs="Arial"/>
                <w:sz w:val="24"/>
                <w:szCs w:val="24"/>
                <w:lang w:val="en-US"/>
              </w:rPr>
              <w:t>Delivery and storage of material on site</w:t>
            </w:r>
          </w:p>
          <w:p w14:paraId="311B640B" w14:textId="4A73D1C9" w:rsidR="00FE4036" w:rsidRDefault="00FE4036" w:rsidP="00FE4036">
            <w:pPr>
              <w:spacing w:line="360" w:lineRule="auto"/>
              <w:rPr>
                <w:rFonts w:ascii="Arial" w:eastAsia="Times New Roman" w:hAnsi="Arial" w:cs="Arial"/>
                <w:sz w:val="24"/>
                <w:szCs w:val="24"/>
                <w:lang w:val="en-US"/>
              </w:rPr>
            </w:pPr>
            <w:r>
              <w:rPr>
                <w:rFonts w:ascii="Arial" w:eastAsia="Times New Roman" w:hAnsi="Arial" w:cs="Arial"/>
                <w:sz w:val="24"/>
                <w:szCs w:val="24"/>
                <w:lang w:val="en-US"/>
              </w:rPr>
              <w:t>-</w:t>
            </w:r>
            <w:r w:rsidRPr="0080237B">
              <w:rPr>
                <w:rFonts w:ascii="Arial" w:eastAsia="Times New Roman" w:hAnsi="Arial" w:cs="Arial"/>
                <w:sz w:val="24"/>
                <w:szCs w:val="24"/>
                <w:lang w:val="en-US"/>
              </w:rPr>
              <w:t>Contractor p</w:t>
            </w:r>
            <w:r w:rsidR="00C4115C">
              <w:rPr>
                <w:rFonts w:ascii="Arial" w:eastAsia="Times New Roman" w:hAnsi="Arial" w:cs="Arial"/>
                <w:sz w:val="24"/>
                <w:szCs w:val="24"/>
                <w:lang w:val="en-US"/>
              </w:rPr>
              <w:t xml:space="preserve">arking, deliveries, moving vehicles </w:t>
            </w:r>
          </w:p>
          <w:p w14:paraId="02D9D08B" w14:textId="77777777" w:rsidR="00FE4036" w:rsidRDefault="00FE4036" w:rsidP="00FE4036">
            <w:pPr>
              <w:pStyle w:val="ListParagraph"/>
              <w:spacing w:line="360" w:lineRule="auto"/>
              <w:ind w:left="0"/>
              <w:rPr>
                <w:rFonts w:ascii="Arial" w:eastAsia="Times New Roman" w:hAnsi="Arial" w:cs="Arial"/>
                <w:sz w:val="24"/>
                <w:szCs w:val="24"/>
                <w:lang w:val="en-US"/>
              </w:rPr>
            </w:pPr>
            <w:r>
              <w:rPr>
                <w:rFonts w:ascii="Times New Roman" w:eastAsia="Times New Roman" w:hAnsi="Times New Roman" w:cs="Times New Roman"/>
                <w:sz w:val="24"/>
                <w:szCs w:val="24"/>
                <w:lang w:val="en-US"/>
              </w:rPr>
              <w:t>-</w:t>
            </w:r>
            <w:r w:rsidRPr="00D275AF">
              <w:rPr>
                <w:rFonts w:ascii="Arial" w:eastAsia="Times New Roman" w:hAnsi="Arial" w:cs="Arial"/>
                <w:sz w:val="24"/>
                <w:szCs w:val="24"/>
                <w:lang w:val="en-US"/>
              </w:rPr>
              <w:t>Pedestrian</w:t>
            </w:r>
            <w:r>
              <w:rPr>
                <w:rFonts w:ascii="Times New Roman" w:eastAsia="Times New Roman" w:hAnsi="Times New Roman" w:cs="Times New Roman"/>
                <w:sz w:val="24"/>
                <w:szCs w:val="24"/>
                <w:lang w:val="en-US"/>
              </w:rPr>
              <w:t xml:space="preserve"> </w:t>
            </w:r>
            <w:r>
              <w:rPr>
                <w:rFonts w:ascii="Arial" w:eastAsia="Times New Roman" w:hAnsi="Arial" w:cs="Arial"/>
                <w:sz w:val="24"/>
                <w:szCs w:val="24"/>
                <w:lang w:val="en-US"/>
              </w:rPr>
              <w:t>access</w:t>
            </w:r>
          </w:p>
          <w:p w14:paraId="4D5FAD97" w14:textId="7922101A" w:rsidR="00FE4036" w:rsidRPr="00F73C03" w:rsidRDefault="00FE4036" w:rsidP="00FE4036">
            <w:pPr>
              <w:spacing w:line="360" w:lineRule="auto"/>
              <w:rPr>
                <w:rFonts w:ascii="Times New Roman" w:eastAsia="Times New Roman" w:hAnsi="Times New Roman" w:cs="Times New Roman"/>
                <w:sz w:val="24"/>
                <w:szCs w:val="24"/>
                <w:lang w:val="en-US"/>
              </w:rPr>
            </w:pPr>
            <w:r>
              <w:rPr>
                <w:rFonts w:ascii="Arial" w:eastAsia="Times New Roman" w:hAnsi="Arial" w:cs="Arial"/>
                <w:sz w:val="24"/>
                <w:szCs w:val="24"/>
                <w:lang w:val="en-US"/>
              </w:rPr>
              <w:t>-Slips, trips and falls</w:t>
            </w:r>
          </w:p>
          <w:p w14:paraId="56D2B705" w14:textId="77777777" w:rsidR="007E05BA" w:rsidRDefault="007E05BA" w:rsidP="00C922B7">
            <w:pPr>
              <w:spacing w:line="360" w:lineRule="auto"/>
              <w:rPr>
                <w:rFonts w:ascii="Arial" w:hAnsi="Arial" w:cs="Arial"/>
                <w:sz w:val="24"/>
                <w:szCs w:val="24"/>
              </w:rPr>
            </w:pPr>
          </w:p>
          <w:p w14:paraId="392B44C6" w14:textId="77777777" w:rsidR="003C7767" w:rsidRDefault="003C7767" w:rsidP="00C922B7">
            <w:pPr>
              <w:spacing w:line="360" w:lineRule="auto"/>
              <w:rPr>
                <w:rFonts w:ascii="Arial" w:hAnsi="Arial" w:cs="Arial"/>
                <w:sz w:val="24"/>
                <w:szCs w:val="24"/>
              </w:rPr>
            </w:pPr>
          </w:p>
          <w:p w14:paraId="57DD9F61" w14:textId="77777777" w:rsidR="003C7767" w:rsidRDefault="003C7767" w:rsidP="00C922B7">
            <w:pPr>
              <w:spacing w:line="360" w:lineRule="auto"/>
              <w:rPr>
                <w:rFonts w:ascii="Arial" w:hAnsi="Arial" w:cs="Arial"/>
                <w:sz w:val="24"/>
                <w:szCs w:val="24"/>
              </w:rPr>
            </w:pPr>
          </w:p>
          <w:p w14:paraId="4072E670" w14:textId="77777777" w:rsidR="003C7767" w:rsidRDefault="003C7767" w:rsidP="00C922B7">
            <w:pPr>
              <w:spacing w:line="360" w:lineRule="auto"/>
              <w:rPr>
                <w:rFonts w:ascii="Arial" w:hAnsi="Arial" w:cs="Arial"/>
                <w:sz w:val="24"/>
                <w:szCs w:val="24"/>
              </w:rPr>
            </w:pPr>
          </w:p>
          <w:p w14:paraId="7C8561DA" w14:textId="12FF38EC" w:rsidR="003C7767" w:rsidRPr="00C922B7" w:rsidRDefault="003C7767" w:rsidP="00C922B7">
            <w:pPr>
              <w:spacing w:line="360" w:lineRule="auto"/>
              <w:rPr>
                <w:rFonts w:ascii="Arial" w:hAnsi="Arial" w:cs="Arial"/>
                <w:sz w:val="24"/>
                <w:szCs w:val="24"/>
              </w:rPr>
            </w:pPr>
          </w:p>
        </w:tc>
      </w:tr>
      <w:tr w:rsidR="00D032FC" w14:paraId="0620F7DB" w14:textId="77777777" w:rsidTr="004606E2">
        <w:tc>
          <w:tcPr>
            <w:tcW w:w="2252" w:type="dxa"/>
          </w:tcPr>
          <w:p w14:paraId="632C9955" w14:textId="77777777" w:rsidR="00D032FC" w:rsidRPr="006E10BA" w:rsidRDefault="00D032FC" w:rsidP="00D032FC">
            <w:pPr>
              <w:spacing w:line="360" w:lineRule="auto"/>
              <w:rPr>
                <w:rFonts w:ascii="Arial" w:hAnsi="Arial" w:cs="Arial"/>
                <w:sz w:val="24"/>
                <w:szCs w:val="24"/>
              </w:rPr>
            </w:pPr>
            <w:r w:rsidRPr="006E10BA">
              <w:rPr>
                <w:rFonts w:ascii="Arial" w:hAnsi="Arial" w:cs="Arial"/>
                <w:sz w:val="24"/>
                <w:szCs w:val="24"/>
              </w:rPr>
              <w:t>The planned work procedure, the sequence of work and control measures</w:t>
            </w:r>
          </w:p>
          <w:p w14:paraId="5E03B3CC" w14:textId="77777777" w:rsidR="00D032FC" w:rsidRDefault="00D032FC" w:rsidP="00D032FC">
            <w:pPr>
              <w:pStyle w:val="ListParagraph"/>
              <w:spacing w:line="360" w:lineRule="auto"/>
              <w:ind w:left="0"/>
              <w:rPr>
                <w:rFonts w:ascii="Arial" w:hAnsi="Arial" w:cs="Arial"/>
                <w:sz w:val="24"/>
                <w:szCs w:val="24"/>
              </w:rPr>
            </w:pPr>
          </w:p>
        </w:tc>
        <w:tc>
          <w:tcPr>
            <w:tcW w:w="6044" w:type="dxa"/>
          </w:tcPr>
          <w:p w14:paraId="484726CD" w14:textId="3F9D7242" w:rsidR="00396CAC" w:rsidRDefault="00396CAC" w:rsidP="00396CAC">
            <w:pPr>
              <w:pStyle w:val="ListParagraph"/>
              <w:spacing w:line="360" w:lineRule="auto"/>
              <w:ind w:left="0"/>
              <w:rPr>
                <w:rFonts w:ascii="Arial" w:hAnsi="Arial" w:cs="Arial"/>
                <w:sz w:val="24"/>
                <w:szCs w:val="24"/>
              </w:rPr>
            </w:pPr>
            <w:r>
              <w:rPr>
                <w:rFonts w:ascii="Arial" w:hAnsi="Arial" w:cs="Arial"/>
                <w:sz w:val="24"/>
                <w:szCs w:val="24"/>
              </w:rPr>
              <w:t xml:space="preserve">-Induction to be carried out prior to starting on Site </w:t>
            </w:r>
          </w:p>
          <w:p w14:paraId="6CA8730B" w14:textId="163535AE" w:rsidR="00396CAC" w:rsidRDefault="00396CAC" w:rsidP="00396CAC">
            <w:pPr>
              <w:pStyle w:val="ListParagraph"/>
              <w:spacing w:line="360" w:lineRule="auto"/>
              <w:ind w:left="0"/>
              <w:rPr>
                <w:rFonts w:ascii="Arial" w:hAnsi="Arial" w:cs="Arial"/>
                <w:sz w:val="24"/>
                <w:szCs w:val="24"/>
              </w:rPr>
            </w:pPr>
            <w:r>
              <w:rPr>
                <w:rFonts w:ascii="Arial" w:hAnsi="Arial" w:cs="Arial"/>
                <w:sz w:val="24"/>
                <w:szCs w:val="24"/>
              </w:rPr>
              <w:t>-</w:t>
            </w:r>
            <w:r w:rsidRPr="00F256C0">
              <w:rPr>
                <w:rFonts w:ascii="Arial" w:hAnsi="Arial" w:cs="Arial"/>
                <w:sz w:val="24"/>
                <w:szCs w:val="24"/>
              </w:rPr>
              <w:t>All work to be carried out in accordance with specifications and drawings</w:t>
            </w:r>
            <w:r>
              <w:rPr>
                <w:rFonts w:ascii="Arial" w:hAnsi="Arial" w:cs="Arial"/>
                <w:sz w:val="24"/>
                <w:szCs w:val="24"/>
              </w:rPr>
              <w:t xml:space="preserve"> and Site Managers </w:t>
            </w:r>
            <w:r w:rsidRPr="00F256C0">
              <w:rPr>
                <w:rFonts w:ascii="Arial" w:hAnsi="Arial" w:cs="Arial"/>
                <w:sz w:val="24"/>
                <w:szCs w:val="24"/>
              </w:rPr>
              <w:t>instructions</w:t>
            </w:r>
          </w:p>
          <w:p w14:paraId="15524E68" w14:textId="0EC3D294" w:rsidR="00396CAC" w:rsidRPr="00F8183F" w:rsidRDefault="00396CAC" w:rsidP="00396CAC">
            <w:pPr>
              <w:spacing w:line="360" w:lineRule="auto"/>
              <w:rPr>
                <w:rFonts w:ascii="Arial" w:eastAsia="Times New Roman" w:hAnsi="Arial" w:cs="Arial"/>
                <w:sz w:val="24"/>
                <w:szCs w:val="28"/>
                <w:lang w:val="en-US"/>
              </w:rPr>
            </w:pPr>
            <w:r>
              <w:rPr>
                <w:rFonts w:ascii="Arial" w:hAnsi="Arial" w:cs="Arial"/>
                <w:sz w:val="24"/>
                <w:szCs w:val="24"/>
              </w:rPr>
              <w:t>-</w:t>
            </w:r>
            <w:r w:rsidR="00C52337">
              <w:rPr>
                <w:rFonts w:ascii="Arial" w:hAnsi="Arial" w:cs="Arial"/>
                <w:sz w:val="24"/>
                <w:szCs w:val="24"/>
              </w:rPr>
              <w:t>Use of</w:t>
            </w:r>
            <w:r w:rsidRPr="00F8183F">
              <w:rPr>
                <w:rFonts w:ascii="Arial" w:eastAsia="Times New Roman" w:hAnsi="Arial" w:cs="Arial"/>
                <w:sz w:val="24"/>
                <w:szCs w:val="28"/>
                <w:lang w:val="en-US"/>
              </w:rPr>
              <w:t xml:space="preserve"> materials in accordance with manufacturer’s </w:t>
            </w:r>
            <w:r>
              <w:rPr>
                <w:rFonts w:ascii="Arial" w:eastAsia="Times New Roman" w:hAnsi="Arial" w:cs="Arial"/>
                <w:sz w:val="24"/>
                <w:szCs w:val="28"/>
                <w:lang w:val="en-US"/>
              </w:rPr>
              <w:t xml:space="preserve">and designers’ </w:t>
            </w:r>
            <w:r w:rsidRPr="00F8183F">
              <w:rPr>
                <w:rFonts w:ascii="Arial" w:eastAsia="Times New Roman" w:hAnsi="Arial" w:cs="Arial"/>
                <w:sz w:val="24"/>
                <w:szCs w:val="28"/>
                <w:lang w:val="en-US"/>
              </w:rPr>
              <w:t>instructions</w:t>
            </w:r>
          </w:p>
          <w:p w14:paraId="1196A45B" w14:textId="77777777" w:rsidR="00396CAC" w:rsidRDefault="00396CAC" w:rsidP="00396CAC">
            <w:pPr>
              <w:pStyle w:val="ListParagraph"/>
              <w:spacing w:line="360" w:lineRule="auto"/>
              <w:ind w:left="0"/>
              <w:rPr>
                <w:rFonts w:ascii="Arial" w:hAnsi="Arial" w:cs="Arial"/>
                <w:sz w:val="24"/>
                <w:szCs w:val="24"/>
              </w:rPr>
            </w:pPr>
            <w:r>
              <w:rPr>
                <w:rFonts w:ascii="Arial" w:hAnsi="Arial" w:cs="Arial"/>
                <w:sz w:val="24"/>
                <w:szCs w:val="24"/>
              </w:rPr>
              <w:t>-</w:t>
            </w:r>
            <w:r w:rsidRPr="00B31A8A">
              <w:rPr>
                <w:rFonts w:ascii="Arial" w:hAnsi="Arial" w:cs="Arial"/>
                <w:sz w:val="24"/>
                <w:szCs w:val="24"/>
              </w:rPr>
              <w:t>Prior to any work being carried out, an exclusion zone will be set up around the work area, so that anyone who is not involved with the work can be kept away in a safe and secure manner</w:t>
            </w:r>
          </w:p>
          <w:p w14:paraId="5B2BEFDA" w14:textId="0DF419DA" w:rsidR="00396CAC" w:rsidRDefault="00396CAC" w:rsidP="00396CAC">
            <w:pPr>
              <w:pStyle w:val="ListParagraph"/>
              <w:spacing w:line="360" w:lineRule="auto"/>
              <w:ind w:left="0"/>
              <w:rPr>
                <w:rFonts w:ascii="Arial" w:hAnsi="Arial" w:cs="Arial"/>
                <w:sz w:val="24"/>
                <w:szCs w:val="24"/>
              </w:rPr>
            </w:pPr>
            <w:r>
              <w:rPr>
                <w:rFonts w:ascii="Arial" w:hAnsi="Arial" w:cs="Arial"/>
                <w:sz w:val="24"/>
                <w:szCs w:val="24"/>
              </w:rPr>
              <w:t>-</w:t>
            </w:r>
            <w:r w:rsidRPr="00E30D7E">
              <w:rPr>
                <w:rFonts w:ascii="Arial" w:hAnsi="Arial" w:cs="Arial"/>
                <w:sz w:val="24"/>
                <w:szCs w:val="24"/>
              </w:rPr>
              <w:t>Risk assessments to be reviewed prior to work commencing</w:t>
            </w:r>
          </w:p>
          <w:p w14:paraId="0A788ABA" w14:textId="0596EBB0" w:rsidR="00A5057D" w:rsidRPr="004266DB" w:rsidRDefault="00A5057D" w:rsidP="00A5057D">
            <w:pPr>
              <w:pStyle w:val="ListParagraph"/>
              <w:spacing w:line="360" w:lineRule="auto"/>
              <w:ind w:left="0"/>
              <w:rPr>
                <w:rFonts w:ascii="Arial" w:hAnsi="Arial" w:cs="Arial"/>
                <w:sz w:val="24"/>
                <w:szCs w:val="24"/>
              </w:rPr>
            </w:pPr>
            <w:r>
              <w:rPr>
                <w:rFonts w:ascii="Arial" w:eastAsia="Times New Roman" w:hAnsi="Arial" w:cs="Arial"/>
                <w:sz w:val="24"/>
                <w:szCs w:val="24"/>
                <w:lang w:val="en-US"/>
              </w:rPr>
              <w:t>-</w:t>
            </w:r>
            <w:r w:rsidRPr="004266DB">
              <w:rPr>
                <w:rFonts w:ascii="Arial" w:eastAsia="Times New Roman" w:hAnsi="Arial" w:cs="Arial"/>
                <w:sz w:val="24"/>
                <w:szCs w:val="24"/>
                <w:lang w:val="en-US"/>
              </w:rPr>
              <w:t xml:space="preserve">Signage to be in place to make people aware that work is being carried out </w:t>
            </w:r>
          </w:p>
          <w:p w14:paraId="4D6EB5A5" w14:textId="77777777" w:rsidR="00A5057D" w:rsidRDefault="00A5057D" w:rsidP="00A5057D">
            <w:pPr>
              <w:pStyle w:val="ListParagraph"/>
              <w:spacing w:line="360" w:lineRule="auto"/>
              <w:ind w:left="0"/>
              <w:rPr>
                <w:rFonts w:ascii="Arial" w:hAnsi="Arial" w:cs="Arial"/>
                <w:sz w:val="24"/>
                <w:szCs w:val="24"/>
              </w:rPr>
            </w:pPr>
            <w:r>
              <w:rPr>
                <w:rFonts w:ascii="Arial" w:hAnsi="Arial" w:cs="Arial"/>
                <w:sz w:val="24"/>
                <w:szCs w:val="24"/>
              </w:rPr>
              <w:t xml:space="preserve">- </w:t>
            </w:r>
            <w:r w:rsidRPr="003C45DD">
              <w:rPr>
                <w:rFonts w:ascii="Arial" w:hAnsi="Arial" w:cs="Arial"/>
                <w:sz w:val="24"/>
                <w:szCs w:val="24"/>
              </w:rPr>
              <w:t>Vehicle movements are controlled on site with timed deliveries on off peak times and banksman signalling used</w:t>
            </w:r>
          </w:p>
          <w:p w14:paraId="2B3B5E00" w14:textId="77777777" w:rsidR="00A5057D" w:rsidRDefault="00A5057D" w:rsidP="00A5057D">
            <w:pPr>
              <w:pStyle w:val="ListParagraph"/>
              <w:spacing w:line="360" w:lineRule="auto"/>
              <w:ind w:left="0"/>
              <w:rPr>
                <w:rFonts w:ascii="Arial" w:hAnsi="Arial" w:cs="Arial"/>
                <w:sz w:val="24"/>
                <w:szCs w:val="24"/>
              </w:rPr>
            </w:pPr>
            <w:r>
              <w:rPr>
                <w:rFonts w:ascii="Arial" w:hAnsi="Arial" w:cs="Arial"/>
                <w:sz w:val="24"/>
                <w:szCs w:val="24"/>
              </w:rPr>
              <w:t>-</w:t>
            </w:r>
            <w:r w:rsidRPr="005274DF">
              <w:rPr>
                <w:szCs w:val="28"/>
              </w:rPr>
              <w:t xml:space="preserve"> </w:t>
            </w:r>
            <w:r w:rsidRPr="00D46282">
              <w:rPr>
                <w:rFonts w:ascii="Arial" w:hAnsi="Arial" w:cs="Arial"/>
                <w:sz w:val="24"/>
                <w:szCs w:val="24"/>
              </w:rPr>
              <w:t>Tools used will be 110V only no 240V on site</w:t>
            </w:r>
          </w:p>
          <w:p w14:paraId="1F91DE6C" w14:textId="77777777" w:rsidR="00A5057D" w:rsidRDefault="00A5057D" w:rsidP="00A5057D">
            <w:pPr>
              <w:pStyle w:val="ListParagraph"/>
              <w:spacing w:line="360" w:lineRule="auto"/>
              <w:ind w:left="0"/>
              <w:rPr>
                <w:rFonts w:ascii="Arial" w:hAnsi="Arial" w:cs="Arial"/>
                <w:sz w:val="24"/>
                <w:szCs w:val="24"/>
              </w:rPr>
            </w:pPr>
            <w:r>
              <w:rPr>
                <w:rFonts w:ascii="Arial" w:hAnsi="Arial" w:cs="Arial"/>
                <w:sz w:val="24"/>
                <w:szCs w:val="24"/>
              </w:rPr>
              <w:t>-</w:t>
            </w:r>
            <w:r w:rsidRPr="008A239B">
              <w:rPr>
                <w:szCs w:val="28"/>
              </w:rPr>
              <w:t xml:space="preserve"> </w:t>
            </w:r>
            <w:r w:rsidRPr="00623654">
              <w:rPr>
                <w:rFonts w:ascii="Arial" w:hAnsi="Arial" w:cs="Arial"/>
                <w:sz w:val="24"/>
                <w:szCs w:val="24"/>
              </w:rPr>
              <w:t>Powered hand tools will be cordless</w:t>
            </w:r>
          </w:p>
          <w:p w14:paraId="3A0EA675" w14:textId="270E4EC3" w:rsidR="00A5057D" w:rsidRDefault="00A5057D" w:rsidP="00A5057D">
            <w:pPr>
              <w:spacing w:line="360" w:lineRule="auto"/>
              <w:rPr>
                <w:rFonts w:ascii="Arial" w:hAnsi="Arial" w:cs="Arial"/>
                <w:sz w:val="24"/>
                <w:szCs w:val="24"/>
              </w:rPr>
            </w:pPr>
            <w:r>
              <w:rPr>
                <w:rFonts w:ascii="Arial" w:hAnsi="Arial" w:cs="Arial"/>
                <w:sz w:val="24"/>
                <w:szCs w:val="24"/>
              </w:rPr>
              <w:t>-</w:t>
            </w:r>
            <w:r w:rsidRPr="00587695">
              <w:t xml:space="preserve"> </w:t>
            </w:r>
            <w:r w:rsidRPr="00DE7E3B">
              <w:rPr>
                <w:rFonts w:ascii="Arial" w:hAnsi="Arial" w:cs="Arial"/>
                <w:sz w:val="24"/>
                <w:szCs w:val="24"/>
              </w:rPr>
              <w:t xml:space="preserve">Any dust generated will be controlled and water-based dust suppression units are to be used for all cutting activities.  </w:t>
            </w:r>
          </w:p>
          <w:p w14:paraId="207E8465" w14:textId="1D567F4A" w:rsidR="0060317F" w:rsidRPr="00F12978" w:rsidRDefault="0060317F" w:rsidP="0060317F">
            <w:pPr>
              <w:spacing w:line="360" w:lineRule="auto"/>
              <w:rPr>
                <w:rFonts w:ascii="Arial" w:eastAsia="Times New Roman" w:hAnsi="Arial" w:cs="Arial"/>
                <w:sz w:val="24"/>
                <w:szCs w:val="28"/>
                <w:lang w:val="en-US"/>
              </w:rPr>
            </w:pPr>
            <w:r>
              <w:rPr>
                <w:rFonts w:ascii="Arial" w:eastAsia="Times New Roman" w:hAnsi="Arial" w:cs="Arial"/>
                <w:sz w:val="24"/>
                <w:szCs w:val="28"/>
                <w:lang w:val="en-US"/>
              </w:rPr>
              <w:t xml:space="preserve">-Skips </w:t>
            </w:r>
            <w:r w:rsidRPr="00F12978">
              <w:rPr>
                <w:rFonts w:ascii="Arial" w:eastAsia="Times New Roman" w:hAnsi="Arial" w:cs="Arial"/>
                <w:sz w:val="24"/>
                <w:szCs w:val="28"/>
                <w:lang w:val="en-US"/>
              </w:rPr>
              <w:t xml:space="preserve">to be in place for </w:t>
            </w:r>
            <w:r>
              <w:rPr>
                <w:rFonts w:ascii="Arial" w:eastAsia="Times New Roman" w:hAnsi="Arial" w:cs="Arial"/>
                <w:sz w:val="24"/>
                <w:szCs w:val="28"/>
                <w:lang w:val="en-US"/>
              </w:rPr>
              <w:t xml:space="preserve">different </w:t>
            </w:r>
            <w:r w:rsidRPr="00F12978">
              <w:rPr>
                <w:rFonts w:ascii="Arial" w:eastAsia="Times New Roman" w:hAnsi="Arial" w:cs="Arial"/>
                <w:sz w:val="24"/>
                <w:szCs w:val="28"/>
                <w:lang w:val="en-US"/>
              </w:rPr>
              <w:t>waste material</w:t>
            </w:r>
            <w:r>
              <w:rPr>
                <w:rFonts w:ascii="Arial" w:eastAsia="Times New Roman" w:hAnsi="Arial" w:cs="Arial"/>
                <w:sz w:val="24"/>
                <w:szCs w:val="28"/>
                <w:lang w:val="en-US"/>
              </w:rPr>
              <w:t>s</w:t>
            </w:r>
            <w:r w:rsidR="00813E21">
              <w:rPr>
                <w:rFonts w:ascii="Arial" w:eastAsia="Times New Roman" w:hAnsi="Arial" w:cs="Arial"/>
                <w:sz w:val="24"/>
                <w:szCs w:val="28"/>
                <w:lang w:val="en-US"/>
              </w:rPr>
              <w:t xml:space="preserve"> and recycling </w:t>
            </w:r>
          </w:p>
          <w:p w14:paraId="30A9D602" w14:textId="643A8C9D" w:rsidR="0060317F" w:rsidRPr="002407A3" w:rsidRDefault="0060317F" w:rsidP="0060317F">
            <w:pPr>
              <w:pStyle w:val="ListParagraph"/>
              <w:spacing w:line="360" w:lineRule="auto"/>
              <w:ind w:left="0"/>
              <w:rPr>
                <w:rFonts w:ascii="Arial" w:hAnsi="Arial" w:cs="Arial"/>
                <w:sz w:val="24"/>
                <w:szCs w:val="24"/>
              </w:rPr>
            </w:pPr>
            <w:r>
              <w:rPr>
                <w:rFonts w:ascii="Arial" w:hAnsi="Arial" w:cs="Arial"/>
                <w:sz w:val="24"/>
                <w:szCs w:val="24"/>
              </w:rPr>
              <w:t>-</w:t>
            </w:r>
            <w:r w:rsidRPr="003D4336">
              <w:rPr>
                <w:rFonts w:ascii="Arial" w:hAnsi="Arial" w:cs="Arial"/>
                <w:sz w:val="24"/>
                <w:szCs w:val="24"/>
              </w:rPr>
              <w:t>Site to be left clean and tidy at the end of each working day</w:t>
            </w:r>
          </w:p>
          <w:p w14:paraId="1946D4E9" w14:textId="5D0B0AB9" w:rsidR="00AD10BA" w:rsidRDefault="0060317F" w:rsidP="00D032FC">
            <w:pPr>
              <w:pStyle w:val="ListParagraph"/>
              <w:spacing w:line="360" w:lineRule="auto"/>
              <w:ind w:left="0"/>
              <w:rPr>
                <w:rFonts w:ascii="Arial" w:hAnsi="Arial" w:cs="Arial"/>
                <w:sz w:val="24"/>
                <w:szCs w:val="24"/>
              </w:rPr>
            </w:pPr>
            <w:r>
              <w:rPr>
                <w:rFonts w:ascii="Arial" w:hAnsi="Arial" w:cs="Arial"/>
                <w:sz w:val="24"/>
                <w:szCs w:val="24"/>
              </w:rPr>
              <w:t xml:space="preserve">-PPE to be worn </w:t>
            </w:r>
            <w:proofErr w:type="gramStart"/>
            <w:r>
              <w:rPr>
                <w:rFonts w:ascii="Arial" w:hAnsi="Arial" w:cs="Arial"/>
                <w:sz w:val="24"/>
                <w:szCs w:val="24"/>
              </w:rPr>
              <w:t>at all times</w:t>
            </w:r>
            <w:proofErr w:type="gramEnd"/>
            <w:r>
              <w:rPr>
                <w:rFonts w:ascii="Arial" w:hAnsi="Arial" w:cs="Arial"/>
                <w:sz w:val="24"/>
                <w:szCs w:val="24"/>
              </w:rPr>
              <w:t xml:space="preserve"> on site</w:t>
            </w:r>
          </w:p>
          <w:p w14:paraId="5A1498E7" w14:textId="77777777" w:rsidR="00AD10BA" w:rsidRPr="00877D57" w:rsidRDefault="00AD10BA" w:rsidP="00AD10BA">
            <w:pPr>
              <w:pStyle w:val="Default"/>
              <w:rPr>
                <w:i/>
                <w:iCs/>
              </w:rPr>
            </w:pPr>
          </w:p>
          <w:p w14:paraId="633AB633" w14:textId="60904A07" w:rsidR="00AD10BA" w:rsidRPr="00877D57" w:rsidRDefault="00AD10BA" w:rsidP="00AD10BA">
            <w:pPr>
              <w:pStyle w:val="Default"/>
              <w:spacing w:after="20" w:line="360" w:lineRule="auto"/>
              <w:rPr>
                <w:i/>
                <w:iCs/>
              </w:rPr>
            </w:pPr>
            <w:proofErr w:type="gramStart"/>
            <w:r w:rsidRPr="00877D57">
              <w:rPr>
                <w:i/>
                <w:iCs/>
              </w:rPr>
              <w:t>-</w:t>
            </w:r>
            <w:r w:rsidR="00DE7286">
              <w:rPr>
                <w:i/>
                <w:iCs/>
              </w:rPr>
              <w:t>‘</w:t>
            </w:r>
            <w:proofErr w:type="gramEnd"/>
            <w:r w:rsidRPr="00877D57">
              <w:rPr>
                <w:i/>
                <w:iCs/>
              </w:rPr>
              <w:t xml:space="preserve">Mark out area to be excavated with marker paint </w:t>
            </w:r>
          </w:p>
          <w:p w14:paraId="5E6CAC06" w14:textId="0EBE6CDA" w:rsidR="00AD10BA" w:rsidRPr="00877D57" w:rsidRDefault="00AD10BA" w:rsidP="00AD10BA">
            <w:pPr>
              <w:pStyle w:val="Default"/>
              <w:spacing w:after="20" w:line="360" w:lineRule="auto"/>
              <w:rPr>
                <w:i/>
                <w:iCs/>
              </w:rPr>
            </w:pPr>
            <w:r w:rsidRPr="00877D57">
              <w:rPr>
                <w:i/>
                <w:iCs/>
              </w:rPr>
              <w:t>-Carry out CAT scans of ground to check and locate live services</w:t>
            </w:r>
          </w:p>
          <w:p w14:paraId="0A1058CB" w14:textId="5AA23011" w:rsidR="00AD10BA" w:rsidRPr="00877D57" w:rsidRDefault="00AD10BA" w:rsidP="00AD10BA">
            <w:pPr>
              <w:pStyle w:val="Default"/>
              <w:spacing w:after="20" w:line="360" w:lineRule="auto"/>
              <w:rPr>
                <w:i/>
                <w:iCs/>
              </w:rPr>
            </w:pPr>
            <w:r w:rsidRPr="00877D57">
              <w:rPr>
                <w:i/>
                <w:iCs/>
              </w:rPr>
              <w:t>-Arrange for existing live services to be shutdown where possible (if not already completed)</w:t>
            </w:r>
          </w:p>
          <w:p w14:paraId="302B2BD4" w14:textId="6D8FA91E" w:rsidR="00AD10BA" w:rsidRPr="00877D57" w:rsidRDefault="00AD10BA" w:rsidP="00AD10BA">
            <w:pPr>
              <w:pStyle w:val="Default"/>
              <w:spacing w:after="20" w:line="360" w:lineRule="auto"/>
              <w:rPr>
                <w:i/>
                <w:iCs/>
              </w:rPr>
            </w:pPr>
            <w:r w:rsidRPr="00877D57">
              <w:rPr>
                <w:i/>
                <w:iCs/>
              </w:rPr>
              <w:t xml:space="preserve">-Bring heavy machinery onto site following safety procedures listed above </w:t>
            </w:r>
          </w:p>
          <w:p w14:paraId="033D33D1" w14:textId="0DBD8413" w:rsidR="00AD10BA" w:rsidRPr="00877D57" w:rsidRDefault="00AD10BA" w:rsidP="00AD10BA">
            <w:pPr>
              <w:pStyle w:val="Default"/>
              <w:spacing w:after="20" w:line="360" w:lineRule="auto"/>
              <w:rPr>
                <w:i/>
                <w:iCs/>
              </w:rPr>
            </w:pPr>
            <w:r w:rsidRPr="00877D57">
              <w:rPr>
                <w:i/>
                <w:iCs/>
              </w:rPr>
              <w:t xml:space="preserve">-Ensure trained banksman is available to watch excavation work </w:t>
            </w:r>
          </w:p>
          <w:p w14:paraId="5DF99D8F" w14:textId="1DDFEBA8" w:rsidR="00AD10BA" w:rsidRPr="00877D57" w:rsidRDefault="00AD10BA" w:rsidP="00AD10BA">
            <w:pPr>
              <w:pStyle w:val="Default"/>
              <w:spacing w:after="20" w:line="360" w:lineRule="auto"/>
              <w:rPr>
                <w:i/>
                <w:iCs/>
              </w:rPr>
            </w:pPr>
            <w:r w:rsidRPr="00877D57">
              <w:rPr>
                <w:i/>
                <w:iCs/>
              </w:rPr>
              <w:t xml:space="preserve">-Dig out ground as per contract drawings to required size and depth </w:t>
            </w:r>
          </w:p>
          <w:p w14:paraId="4C1E5F7A" w14:textId="5A0FBF6C" w:rsidR="00AD10BA" w:rsidRPr="00877D57" w:rsidRDefault="00AD10BA" w:rsidP="00AD10BA">
            <w:pPr>
              <w:pStyle w:val="Default"/>
              <w:spacing w:after="20" w:line="360" w:lineRule="auto"/>
              <w:rPr>
                <w:i/>
                <w:iCs/>
              </w:rPr>
            </w:pPr>
            <w:r w:rsidRPr="00877D57">
              <w:rPr>
                <w:i/>
                <w:iCs/>
              </w:rPr>
              <w:t xml:space="preserve">-Where live services have been located machines must not dig within 0.5 meters </w:t>
            </w:r>
          </w:p>
          <w:p w14:paraId="4441A4B6" w14:textId="595471AF" w:rsidR="00AD10BA" w:rsidRPr="00877D57" w:rsidRDefault="00AD10BA" w:rsidP="00AD10BA">
            <w:pPr>
              <w:pStyle w:val="Default"/>
              <w:spacing w:after="20" w:line="360" w:lineRule="auto"/>
              <w:rPr>
                <w:i/>
                <w:iCs/>
              </w:rPr>
            </w:pPr>
            <w:r w:rsidRPr="00877D57">
              <w:rPr>
                <w:i/>
                <w:iCs/>
              </w:rPr>
              <w:t xml:space="preserve">-Hand dig around live services where necessary using spade and shovel </w:t>
            </w:r>
          </w:p>
          <w:p w14:paraId="2558A858" w14:textId="1B5B1FFA" w:rsidR="00AD10BA" w:rsidRPr="00877D57" w:rsidRDefault="00AD10BA" w:rsidP="00AD10BA">
            <w:pPr>
              <w:pStyle w:val="Default"/>
              <w:spacing w:line="360" w:lineRule="auto"/>
              <w:rPr>
                <w:i/>
                <w:iCs/>
              </w:rPr>
            </w:pPr>
            <w:r w:rsidRPr="00877D57">
              <w:rPr>
                <w:i/>
                <w:iCs/>
              </w:rPr>
              <w:t xml:space="preserve">-Live services will be encased in concrete and capped off by the local authority </w:t>
            </w:r>
          </w:p>
          <w:p w14:paraId="57D6A28D" w14:textId="77777777" w:rsidR="00AD10BA" w:rsidRPr="00877D57" w:rsidRDefault="00AD10BA" w:rsidP="00AD10BA">
            <w:pPr>
              <w:pStyle w:val="Default"/>
              <w:spacing w:line="360" w:lineRule="auto"/>
              <w:rPr>
                <w:i/>
                <w:iCs/>
              </w:rPr>
            </w:pPr>
            <w:r w:rsidRPr="00877D57">
              <w:rPr>
                <w:i/>
                <w:iCs/>
              </w:rPr>
              <w:t xml:space="preserve">-You must ensure contaminated water does not get onto the skin or enter body. </w:t>
            </w:r>
          </w:p>
          <w:p w14:paraId="4BDADAB4" w14:textId="0C1D870C" w:rsidR="00AD10BA" w:rsidRPr="00877D57" w:rsidRDefault="00AD10BA" w:rsidP="00AD10BA">
            <w:pPr>
              <w:pStyle w:val="Default"/>
              <w:spacing w:line="360" w:lineRule="auto"/>
              <w:rPr>
                <w:i/>
                <w:iCs/>
              </w:rPr>
            </w:pPr>
            <w:r w:rsidRPr="00877D57">
              <w:rPr>
                <w:i/>
                <w:iCs/>
              </w:rPr>
              <w:t>-All excavations must be left safe at the end of each day</w:t>
            </w:r>
            <w:proofErr w:type="gramStart"/>
            <w:r w:rsidR="00DE7286">
              <w:rPr>
                <w:i/>
                <w:iCs/>
              </w:rPr>
              <w:t>’</w:t>
            </w:r>
            <w:r w:rsidR="00877D57">
              <w:rPr>
                <w:i/>
                <w:iCs/>
              </w:rPr>
              <w:t>(</w:t>
            </w:r>
            <w:proofErr w:type="gramEnd"/>
            <w:r w:rsidR="00877D57">
              <w:rPr>
                <w:i/>
                <w:iCs/>
              </w:rPr>
              <w:t>Camping Club, 2016)</w:t>
            </w:r>
          </w:p>
          <w:p w14:paraId="476B8C8D" w14:textId="28D699E6" w:rsidR="00D032FC" w:rsidRDefault="00396CAC" w:rsidP="00D032FC">
            <w:pPr>
              <w:pStyle w:val="ListParagraph"/>
              <w:spacing w:line="360" w:lineRule="auto"/>
              <w:ind w:left="0"/>
              <w:rPr>
                <w:rFonts w:ascii="Arial" w:hAnsi="Arial" w:cs="Arial"/>
                <w:sz w:val="24"/>
                <w:szCs w:val="24"/>
              </w:rPr>
            </w:pPr>
            <w:r>
              <w:rPr>
                <w:rFonts w:ascii="Arial" w:hAnsi="Arial" w:cs="Arial"/>
                <w:sz w:val="24"/>
                <w:szCs w:val="24"/>
              </w:rPr>
              <w:t>-</w:t>
            </w:r>
            <w:r w:rsidR="00041492">
              <w:rPr>
                <w:rFonts w:ascii="Arial" w:hAnsi="Arial" w:cs="Arial"/>
                <w:sz w:val="24"/>
                <w:szCs w:val="24"/>
              </w:rPr>
              <w:t>Shore excavations; either cover or barrier excavations to stop people and plant falling in</w:t>
            </w:r>
          </w:p>
          <w:p w14:paraId="522DE0D3" w14:textId="2123A250" w:rsidR="001E262D" w:rsidRDefault="001E262D" w:rsidP="00D032FC">
            <w:pPr>
              <w:pStyle w:val="ListParagraph"/>
              <w:spacing w:line="360" w:lineRule="auto"/>
              <w:ind w:left="0"/>
              <w:rPr>
                <w:rFonts w:ascii="Arial" w:hAnsi="Arial" w:cs="Arial"/>
                <w:sz w:val="24"/>
                <w:szCs w:val="24"/>
              </w:rPr>
            </w:pPr>
            <w:r>
              <w:rPr>
                <w:rFonts w:ascii="Arial" w:hAnsi="Arial" w:cs="Arial"/>
                <w:sz w:val="24"/>
                <w:szCs w:val="24"/>
              </w:rPr>
              <w:t>-Work in appropriate weather conditions</w:t>
            </w:r>
          </w:p>
          <w:p w14:paraId="7C16B32E" w14:textId="02C1DEE7" w:rsidR="002C5E44" w:rsidRDefault="001E262D" w:rsidP="00D032FC">
            <w:pPr>
              <w:pStyle w:val="ListParagraph"/>
              <w:spacing w:line="360" w:lineRule="auto"/>
              <w:ind w:left="0"/>
              <w:rPr>
                <w:rFonts w:ascii="Arial" w:hAnsi="Arial" w:cs="Arial"/>
                <w:sz w:val="24"/>
                <w:szCs w:val="24"/>
              </w:rPr>
            </w:pPr>
            <w:r>
              <w:rPr>
                <w:rFonts w:ascii="Arial" w:hAnsi="Arial" w:cs="Arial"/>
                <w:sz w:val="24"/>
                <w:szCs w:val="24"/>
              </w:rPr>
              <w:t xml:space="preserve">-Work in appropriate soil/ground water conditions </w:t>
            </w:r>
          </w:p>
          <w:p w14:paraId="4F157B1D" w14:textId="4569DA7C" w:rsidR="00D032FC" w:rsidRDefault="00D032FC" w:rsidP="00D032FC">
            <w:pPr>
              <w:pStyle w:val="ListParagraph"/>
              <w:spacing w:line="360" w:lineRule="auto"/>
              <w:ind w:left="0"/>
              <w:rPr>
                <w:rFonts w:ascii="Arial" w:hAnsi="Arial" w:cs="Arial"/>
                <w:sz w:val="24"/>
                <w:szCs w:val="24"/>
              </w:rPr>
            </w:pPr>
          </w:p>
        </w:tc>
      </w:tr>
      <w:tr w:rsidR="00D032FC" w14:paraId="19262A32" w14:textId="77777777" w:rsidTr="004606E2">
        <w:tc>
          <w:tcPr>
            <w:tcW w:w="2252" w:type="dxa"/>
          </w:tcPr>
          <w:p w14:paraId="4CE3C8B3" w14:textId="60A11C42" w:rsidR="00D032FC" w:rsidRPr="008F5B6A" w:rsidRDefault="00D032FC" w:rsidP="00D032FC">
            <w:pPr>
              <w:spacing w:line="360" w:lineRule="auto"/>
              <w:rPr>
                <w:rFonts w:ascii="Arial" w:hAnsi="Arial" w:cs="Arial"/>
                <w:sz w:val="24"/>
                <w:szCs w:val="24"/>
              </w:rPr>
            </w:pPr>
            <w:r w:rsidRPr="008F5B6A">
              <w:rPr>
                <w:rFonts w:ascii="Arial" w:hAnsi="Arial" w:cs="Arial"/>
                <w:sz w:val="24"/>
                <w:szCs w:val="24"/>
              </w:rPr>
              <w:t xml:space="preserve">Training procedures and </w:t>
            </w:r>
            <w:r w:rsidR="00504893" w:rsidRPr="008F5B6A">
              <w:rPr>
                <w:rFonts w:ascii="Arial" w:hAnsi="Arial" w:cs="Arial"/>
                <w:sz w:val="24"/>
                <w:szCs w:val="24"/>
              </w:rPr>
              <w:t>specially trained</w:t>
            </w:r>
            <w:r w:rsidRPr="008F5B6A">
              <w:rPr>
                <w:rFonts w:ascii="Arial" w:hAnsi="Arial" w:cs="Arial"/>
                <w:sz w:val="24"/>
                <w:szCs w:val="24"/>
              </w:rPr>
              <w:t xml:space="preserve"> operators needed</w:t>
            </w:r>
          </w:p>
          <w:p w14:paraId="43C5787A" w14:textId="77777777" w:rsidR="00D032FC" w:rsidRDefault="00D032FC" w:rsidP="00D032FC">
            <w:pPr>
              <w:pStyle w:val="ListParagraph"/>
              <w:spacing w:line="360" w:lineRule="auto"/>
              <w:ind w:left="0"/>
              <w:rPr>
                <w:rFonts w:ascii="Arial" w:hAnsi="Arial" w:cs="Arial"/>
                <w:sz w:val="24"/>
                <w:szCs w:val="24"/>
              </w:rPr>
            </w:pPr>
          </w:p>
        </w:tc>
        <w:tc>
          <w:tcPr>
            <w:tcW w:w="6044" w:type="dxa"/>
          </w:tcPr>
          <w:p w14:paraId="227A2853" w14:textId="77777777" w:rsidR="001E64B7" w:rsidRDefault="001E64B7" w:rsidP="001E64B7">
            <w:pPr>
              <w:pStyle w:val="ListParagraph"/>
              <w:spacing w:line="360" w:lineRule="auto"/>
              <w:ind w:left="0"/>
              <w:rPr>
                <w:szCs w:val="28"/>
              </w:rPr>
            </w:pPr>
            <w:r>
              <w:rPr>
                <w:rFonts w:ascii="Arial" w:hAnsi="Arial" w:cs="Arial"/>
                <w:sz w:val="24"/>
                <w:szCs w:val="24"/>
              </w:rPr>
              <w:t>-All employees are trained in safe working on construction sites and hold the relevant CSCS cards</w:t>
            </w:r>
          </w:p>
          <w:p w14:paraId="4369C28E" w14:textId="3BAB2715" w:rsidR="001E64B7" w:rsidRDefault="001E64B7" w:rsidP="001E64B7">
            <w:pPr>
              <w:pStyle w:val="ListParagraph"/>
              <w:spacing w:line="360" w:lineRule="auto"/>
              <w:ind w:left="0"/>
              <w:rPr>
                <w:rFonts w:ascii="Arial" w:hAnsi="Arial" w:cs="Arial"/>
                <w:sz w:val="24"/>
                <w:szCs w:val="24"/>
              </w:rPr>
            </w:pPr>
            <w:r>
              <w:rPr>
                <w:szCs w:val="28"/>
              </w:rPr>
              <w:t>-</w:t>
            </w:r>
            <w:r>
              <w:rPr>
                <w:rFonts w:ascii="Arial" w:hAnsi="Arial" w:cs="Arial"/>
                <w:sz w:val="24"/>
                <w:szCs w:val="24"/>
              </w:rPr>
              <w:t>A</w:t>
            </w:r>
            <w:r w:rsidRPr="00D80543">
              <w:rPr>
                <w:rFonts w:ascii="Arial" w:hAnsi="Arial" w:cs="Arial"/>
                <w:sz w:val="24"/>
                <w:szCs w:val="24"/>
              </w:rPr>
              <w:t xml:space="preserve">ll employees are trained in safe working practices for </w:t>
            </w:r>
            <w:r w:rsidR="00094FCE">
              <w:rPr>
                <w:rFonts w:ascii="Arial" w:hAnsi="Arial" w:cs="Arial"/>
                <w:sz w:val="24"/>
                <w:szCs w:val="24"/>
              </w:rPr>
              <w:t>groundworks</w:t>
            </w:r>
          </w:p>
          <w:p w14:paraId="4B59A996" w14:textId="77777777" w:rsidR="001E64B7" w:rsidRDefault="001E64B7" w:rsidP="001E64B7">
            <w:pPr>
              <w:pStyle w:val="ListParagraph"/>
              <w:spacing w:line="360" w:lineRule="auto"/>
              <w:ind w:left="0"/>
              <w:rPr>
                <w:rFonts w:ascii="Arial" w:hAnsi="Arial" w:cs="Arial"/>
                <w:sz w:val="24"/>
                <w:szCs w:val="24"/>
              </w:rPr>
            </w:pPr>
            <w:r>
              <w:rPr>
                <w:rFonts w:ascii="Arial" w:hAnsi="Arial" w:cs="Arial"/>
                <w:sz w:val="24"/>
                <w:szCs w:val="24"/>
              </w:rPr>
              <w:t>-</w:t>
            </w:r>
            <w:r w:rsidRPr="002407A3">
              <w:rPr>
                <w:rFonts w:ascii="Arial" w:hAnsi="Arial" w:cs="Arial"/>
                <w:sz w:val="24"/>
                <w:szCs w:val="24"/>
              </w:rPr>
              <w:t xml:space="preserve"> </w:t>
            </w:r>
            <w:r>
              <w:rPr>
                <w:rFonts w:ascii="Arial" w:hAnsi="Arial" w:cs="Arial"/>
                <w:sz w:val="24"/>
                <w:szCs w:val="24"/>
              </w:rPr>
              <w:t>All employees to be trained on m</w:t>
            </w:r>
            <w:r w:rsidRPr="002407A3">
              <w:rPr>
                <w:rFonts w:ascii="Arial" w:hAnsi="Arial" w:cs="Arial"/>
                <w:sz w:val="24"/>
                <w:szCs w:val="24"/>
              </w:rPr>
              <w:t xml:space="preserve">anual handling safe lifting </w:t>
            </w:r>
            <w:r>
              <w:rPr>
                <w:rFonts w:ascii="Arial" w:hAnsi="Arial" w:cs="Arial"/>
                <w:sz w:val="24"/>
                <w:szCs w:val="24"/>
              </w:rPr>
              <w:t xml:space="preserve">procedures and they </w:t>
            </w:r>
            <w:proofErr w:type="gramStart"/>
            <w:r>
              <w:rPr>
                <w:rFonts w:ascii="Arial" w:hAnsi="Arial" w:cs="Arial"/>
                <w:sz w:val="24"/>
                <w:szCs w:val="24"/>
              </w:rPr>
              <w:t xml:space="preserve">are </w:t>
            </w:r>
            <w:r w:rsidRPr="002407A3">
              <w:rPr>
                <w:rFonts w:ascii="Arial" w:hAnsi="Arial" w:cs="Arial"/>
                <w:sz w:val="24"/>
                <w:szCs w:val="24"/>
              </w:rPr>
              <w:t>to be adhered to a</w:t>
            </w:r>
            <w:r>
              <w:rPr>
                <w:rFonts w:ascii="Arial" w:hAnsi="Arial" w:cs="Arial"/>
                <w:sz w:val="24"/>
                <w:szCs w:val="24"/>
              </w:rPr>
              <w:t>t all times</w:t>
            </w:r>
            <w:proofErr w:type="gramEnd"/>
          </w:p>
          <w:p w14:paraId="49CBBDD4" w14:textId="77777777" w:rsidR="001E64B7" w:rsidRDefault="001E64B7" w:rsidP="001E64B7">
            <w:pPr>
              <w:pStyle w:val="ListParagraph"/>
              <w:spacing w:line="360" w:lineRule="auto"/>
              <w:ind w:left="0"/>
              <w:rPr>
                <w:rFonts w:ascii="Arial" w:hAnsi="Arial" w:cs="Arial"/>
                <w:sz w:val="24"/>
                <w:szCs w:val="24"/>
              </w:rPr>
            </w:pPr>
            <w:r>
              <w:rPr>
                <w:rFonts w:ascii="Arial" w:hAnsi="Arial" w:cs="Arial"/>
                <w:sz w:val="24"/>
                <w:szCs w:val="24"/>
              </w:rPr>
              <w:t xml:space="preserve">-All employees to be trained on the safe use of tools and equipment </w:t>
            </w:r>
          </w:p>
          <w:p w14:paraId="283E3BCB" w14:textId="648DF90C" w:rsidR="001E64B7" w:rsidRDefault="001E64B7" w:rsidP="001E64B7">
            <w:pPr>
              <w:pStyle w:val="ListParagraph"/>
              <w:spacing w:line="360" w:lineRule="auto"/>
              <w:ind w:left="0"/>
              <w:rPr>
                <w:rFonts w:ascii="Arial" w:hAnsi="Arial" w:cs="Arial"/>
                <w:sz w:val="24"/>
                <w:szCs w:val="24"/>
              </w:rPr>
            </w:pPr>
            <w:r>
              <w:rPr>
                <w:rFonts w:ascii="Arial" w:hAnsi="Arial" w:cs="Arial"/>
                <w:sz w:val="24"/>
                <w:szCs w:val="24"/>
              </w:rPr>
              <w:t xml:space="preserve">-All employees to be trained on safe handling procedures and COSHH regulations </w:t>
            </w:r>
          </w:p>
          <w:p w14:paraId="35982BAF" w14:textId="2FE857C4" w:rsidR="002B3765" w:rsidRDefault="002B3765" w:rsidP="001E64B7">
            <w:pPr>
              <w:pStyle w:val="ListParagraph"/>
              <w:spacing w:line="360" w:lineRule="auto"/>
              <w:ind w:left="0"/>
              <w:rPr>
                <w:rFonts w:ascii="Arial" w:hAnsi="Arial" w:cs="Arial"/>
                <w:sz w:val="24"/>
                <w:szCs w:val="24"/>
              </w:rPr>
            </w:pPr>
            <w:r>
              <w:rPr>
                <w:rFonts w:ascii="Arial" w:hAnsi="Arial" w:cs="Arial"/>
                <w:sz w:val="24"/>
                <w:szCs w:val="24"/>
              </w:rPr>
              <w:t>-Employees to hold appropriate licences and completed training for operating machinery</w:t>
            </w:r>
          </w:p>
          <w:p w14:paraId="09ABA6AE" w14:textId="77777777" w:rsidR="00D032FC" w:rsidRDefault="00D032FC" w:rsidP="00D032FC">
            <w:pPr>
              <w:pStyle w:val="ListParagraph"/>
              <w:spacing w:line="360" w:lineRule="auto"/>
              <w:ind w:left="0"/>
              <w:rPr>
                <w:rFonts w:ascii="Arial" w:hAnsi="Arial" w:cs="Arial"/>
                <w:sz w:val="24"/>
                <w:szCs w:val="24"/>
              </w:rPr>
            </w:pPr>
          </w:p>
        </w:tc>
      </w:tr>
      <w:tr w:rsidR="00D032FC" w14:paraId="26180613" w14:textId="77777777" w:rsidTr="004606E2">
        <w:tc>
          <w:tcPr>
            <w:tcW w:w="2252" w:type="dxa"/>
          </w:tcPr>
          <w:p w14:paraId="5B942398" w14:textId="798682C6" w:rsidR="00D032FC" w:rsidRDefault="00D032FC" w:rsidP="00D032FC">
            <w:pPr>
              <w:pStyle w:val="ListParagraph"/>
              <w:spacing w:line="360" w:lineRule="auto"/>
              <w:ind w:left="0"/>
              <w:rPr>
                <w:rFonts w:ascii="Arial" w:hAnsi="Arial" w:cs="Arial"/>
                <w:sz w:val="24"/>
                <w:szCs w:val="24"/>
              </w:rPr>
            </w:pPr>
            <w:r>
              <w:rPr>
                <w:rFonts w:ascii="Arial" w:hAnsi="Arial" w:cs="Arial"/>
                <w:sz w:val="24"/>
                <w:szCs w:val="24"/>
              </w:rPr>
              <w:t>Protection of workers</w:t>
            </w:r>
          </w:p>
        </w:tc>
        <w:tc>
          <w:tcPr>
            <w:tcW w:w="6044" w:type="dxa"/>
          </w:tcPr>
          <w:p w14:paraId="1A09B405" w14:textId="647959B5" w:rsidR="00D032FC" w:rsidRDefault="00D032FC" w:rsidP="00D032FC">
            <w:pPr>
              <w:pStyle w:val="ListParagraph"/>
              <w:spacing w:line="360" w:lineRule="auto"/>
              <w:ind w:left="0"/>
              <w:rPr>
                <w:rFonts w:ascii="Arial" w:hAnsi="Arial" w:cs="Arial"/>
                <w:sz w:val="24"/>
                <w:szCs w:val="24"/>
              </w:rPr>
            </w:pPr>
            <w:r>
              <w:rPr>
                <w:rFonts w:ascii="Arial" w:hAnsi="Arial" w:cs="Arial"/>
                <w:sz w:val="24"/>
                <w:szCs w:val="24"/>
              </w:rPr>
              <w:t>-You must be a ‘competent’ person to carry out the task</w:t>
            </w:r>
          </w:p>
          <w:p w14:paraId="23789859" w14:textId="5D15BCEC" w:rsidR="00D032FC" w:rsidRDefault="00D032FC" w:rsidP="00D032FC">
            <w:pPr>
              <w:pStyle w:val="ListParagraph"/>
              <w:spacing w:line="360" w:lineRule="auto"/>
              <w:ind w:left="0"/>
              <w:rPr>
                <w:rFonts w:ascii="Arial" w:hAnsi="Arial" w:cs="Arial"/>
                <w:sz w:val="24"/>
                <w:szCs w:val="24"/>
              </w:rPr>
            </w:pPr>
            <w:r>
              <w:rPr>
                <w:rFonts w:ascii="Arial" w:hAnsi="Arial" w:cs="Arial"/>
                <w:sz w:val="24"/>
                <w:szCs w:val="24"/>
              </w:rPr>
              <w:t>-Refer to specific Risk Assessments for the task</w:t>
            </w:r>
          </w:p>
          <w:p w14:paraId="294CF4FB" w14:textId="2D0D1D56" w:rsidR="00EA15EF" w:rsidRDefault="006D0BDA" w:rsidP="00EA15EF">
            <w:pPr>
              <w:pStyle w:val="ListParagraph"/>
              <w:spacing w:line="360" w:lineRule="auto"/>
              <w:ind w:left="0"/>
              <w:rPr>
                <w:rFonts w:ascii="Arial" w:hAnsi="Arial" w:cs="Arial"/>
                <w:sz w:val="24"/>
                <w:szCs w:val="24"/>
              </w:rPr>
            </w:pPr>
            <w:r>
              <w:rPr>
                <w:rFonts w:ascii="Arial" w:hAnsi="Arial" w:cs="Arial"/>
                <w:sz w:val="24"/>
                <w:szCs w:val="24"/>
              </w:rPr>
              <w:t>-Employees to not work alone on site/task</w:t>
            </w:r>
          </w:p>
          <w:p w14:paraId="085EF796" w14:textId="77777777" w:rsidR="00EA15EF" w:rsidRDefault="00EA15EF" w:rsidP="00EA15EF">
            <w:pPr>
              <w:pStyle w:val="ListParagraph"/>
              <w:spacing w:line="360" w:lineRule="auto"/>
              <w:ind w:left="0"/>
              <w:rPr>
                <w:rFonts w:ascii="Arial" w:hAnsi="Arial" w:cs="Arial"/>
                <w:sz w:val="24"/>
                <w:szCs w:val="24"/>
              </w:rPr>
            </w:pPr>
            <w:r>
              <w:rPr>
                <w:rFonts w:ascii="Arial" w:hAnsi="Arial" w:cs="Arial"/>
                <w:sz w:val="24"/>
                <w:szCs w:val="24"/>
              </w:rPr>
              <w:t xml:space="preserve">-All staff to be trained in manual handling and safe working practices </w:t>
            </w:r>
          </w:p>
          <w:p w14:paraId="3E4CFB07" w14:textId="77777777" w:rsidR="00EA15EF" w:rsidRDefault="00EA15EF" w:rsidP="00EA15EF">
            <w:pPr>
              <w:pStyle w:val="ListParagraph"/>
              <w:spacing w:line="360" w:lineRule="auto"/>
              <w:ind w:left="0"/>
              <w:rPr>
                <w:rFonts w:ascii="Arial" w:hAnsi="Arial" w:cs="Arial"/>
                <w:sz w:val="24"/>
                <w:szCs w:val="24"/>
              </w:rPr>
            </w:pPr>
            <w:r>
              <w:rPr>
                <w:rFonts w:ascii="Arial" w:hAnsi="Arial" w:cs="Arial"/>
                <w:sz w:val="24"/>
                <w:szCs w:val="24"/>
              </w:rPr>
              <w:t xml:space="preserve">-All electrical tools are PAT tested </w:t>
            </w:r>
          </w:p>
          <w:p w14:paraId="2A47049A" w14:textId="77777777" w:rsidR="00EA15EF" w:rsidRDefault="00EA15EF" w:rsidP="00EA15EF">
            <w:pPr>
              <w:pStyle w:val="ListParagraph"/>
              <w:spacing w:line="360" w:lineRule="auto"/>
              <w:ind w:left="0"/>
              <w:rPr>
                <w:rFonts w:ascii="Arial" w:hAnsi="Arial" w:cs="Arial"/>
                <w:sz w:val="24"/>
                <w:szCs w:val="24"/>
              </w:rPr>
            </w:pPr>
            <w:r>
              <w:rPr>
                <w:rFonts w:ascii="Arial" w:hAnsi="Arial" w:cs="Arial"/>
                <w:sz w:val="24"/>
                <w:szCs w:val="24"/>
              </w:rPr>
              <w:t>-All tools to be checked for safety and wear before use</w:t>
            </w:r>
          </w:p>
          <w:p w14:paraId="01883F3F" w14:textId="77777777" w:rsidR="00EA15EF" w:rsidRDefault="00EA15EF" w:rsidP="00EA15EF">
            <w:pPr>
              <w:pStyle w:val="ListParagraph"/>
              <w:spacing w:line="360" w:lineRule="auto"/>
              <w:ind w:left="0"/>
              <w:rPr>
                <w:rFonts w:ascii="Arial" w:hAnsi="Arial" w:cs="Arial"/>
                <w:sz w:val="24"/>
                <w:szCs w:val="24"/>
              </w:rPr>
            </w:pPr>
            <w:r>
              <w:rPr>
                <w:rFonts w:ascii="Arial" w:hAnsi="Arial" w:cs="Arial"/>
                <w:sz w:val="24"/>
                <w:szCs w:val="24"/>
              </w:rPr>
              <w:t xml:space="preserve">-All recommended safety guards to be used  </w:t>
            </w:r>
          </w:p>
          <w:p w14:paraId="62EF094F" w14:textId="3814C033" w:rsidR="00EA15EF" w:rsidRDefault="00EA15EF" w:rsidP="00EA15EF">
            <w:pPr>
              <w:pStyle w:val="ListParagraph"/>
              <w:spacing w:line="360" w:lineRule="auto"/>
              <w:ind w:left="0"/>
              <w:rPr>
                <w:rFonts w:ascii="Arial" w:hAnsi="Arial" w:cs="Arial"/>
                <w:sz w:val="24"/>
                <w:szCs w:val="24"/>
              </w:rPr>
            </w:pPr>
            <w:r>
              <w:rPr>
                <w:rFonts w:ascii="Arial" w:hAnsi="Arial" w:cs="Arial"/>
                <w:sz w:val="24"/>
                <w:szCs w:val="24"/>
              </w:rPr>
              <w:t xml:space="preserve">-All tools to be checked </w:t>
            </w:r>
            <w:r w:rsidR="00AF037D">
              <w:rPr>
                <w:rFonts w:ascii="Arial" w:hAnsi="Arial" w:cs="Arial"/>
                <w:sz w:val="24"/>
                <w:szCs w:val="24"/>
              </w:rPr>
              <w:t>annually or as per recommendations</w:t>
            </w:r>
          </w:p>
          <w:p w14:paraId="07450919" w14:textId="016386BC" w:rsidR="00EA15EF" w:rsidRDefault="00EA15EF" w:rsidP="00EA15EF">
            <w:pPr>
              <w:pStyle w:val="ListParagraph"/>
              <w:spacing w:line="360" w:lineRule="auto"/>
              <w:ind w:left="0"/>
              <w:rPr>
                <w:rFonts w:ascii="Arial" w:hAnsi="Arial" w:cs="Arial"/>
                <w:sz w:val="24"/>
                <w:szCs w:val="24"/>
              </w:rPr>
            </w:pPr>
            <w:r w:rsidRPr="002208F1">
              <w:rPr>
                <w:rFonts w:ascii="Arial" w:hAnsi="Arial" w:cs="Arial"/>
                <w:sz w:val="24"/>
                <w:szCs w:val="24"/>
              </w:rPr>
              <w:t>-Any incidents or issues when on site to be reported directly to</w:t>
            </w:r>
            <w:r>
              <w:rPr>
                <w:rFonts w:ascii="Arial" w:hAnsi="Arial" w:cs="Arial"/>
                <w:sz w:val="24"/>
                <w:szCs w:val="24"/>
              </w:rPr>
              <w:t xml:space="preserve"> the Site Manager </w:t>
            </w:r>
          </w:p>
          <w:p w14:paraId="7E7ACA83" w14:textId="623478DE" w:rsidR="00EA15EF" w:rsidRDefault="00EA15EF" w:rsidP="00EA15EF">
            <w:pPr>
              <w:pStyle w:val="ListParagraph"/>
              <w:spacing w:line="360" w:lineRule="auto"/>
              <w:ind w:left="0"/>
              <w:rPr>
                <w:rFonts w:ascii="Arial" w:hAnsi="Arial" w:cs="Arial"/>
                <w:sz w:val="24"/>
                <w:szCs w:val="24"/>
              </w:rPr>
            </w:pPr>
            <w:r w:rsidRPr="00C134E4">
              <w:rPr>
                <w:rFonts w:ascii="Arial" w:hAnsi="Arial" w:cs="Arial"/>
                <w:sz w:val="24"/>
                <w:szCs w:val="24"/>
              </w:rPr>
              <w:t xml:space="preserve">-No smoking policy on site </w:t>
            </w:r>
          </w:p>
          <w:p w14:paraId="5D266C5D" w14:textId="120DBAB0" w:rsidR="00D032FC" w:rsidRDefault="00EA15EF" w:rsidP="00D032FC">
            <w:pPr>
              <w:pStyle w:val="ListParagraph"/>
              <w:spacing w:line="360" w:lineRule="auto"/>
              <w:ind w:left="0"/>
              <w:rPr>
                <w:rFonts w:ascii="Arial" w:hAnsi="Arial" w:cs="Arial"/>
                <w:sz w:val="24"/>
                <w:szCs w:val="24"/>
              </w:rPr>
            </w:pPr>
            <w:r>
              <w:rPr>
                <w:rFonts w:ascii="Arial" w:hAnsi="Arial" w:cs="Arial"/>
                <w:sz w:val="24"/>
                <w:szCs w:val="24"/>
              </w:rPr>
              <w:t xml:space="preserve">-PPE to be worn </w:t>
            </w:r>
            <w:proofErr w:type="gramStart"/>
            <w:r>
              <w:rPr>
                <w:rFonts w:ascii="Arial" w:hAnsi="Arial" w:cs="Arial"/>
                <w:sz w:val="24"/>
                <w:szCs w:val="24"/>
              </w:rPr>
              <w:t>at all times</w:t>
            </w:r>
            <w:proofErr w:type="gramEnd"/>
            <w:r>
              <w:rPr>
                <w:rFonts w:ascii="Arial" w:hAnsi="Arial" w:cs="Arial"/>
                <w:sz w:val="24"/>
                <w:szCs w:val="24"/>
              </w:rPr>
              <w:t xml:space="preserve"> on site</w:t>
            </w:r>
          </w:p>
        </w:tc>
      </w:tr>
      <w:tr w:rsidR="00D032FC" w14:paraId="7D97D60C" w14:textId="77777777" w:rsidTr="004606E2">
        <w:tc>
          <w:tcPr>
            <w:tcW w:w="2252" w:type="dxa"/>
          </w:tcPr>
          <w:p w14:paraId="4B1B36D6" w14:textId="4415221A" w:rsidR="00D032FC" w:rsidRDefault="00D032FC" w:rsidP="00D032FC">
            <w:pPr>
              <w:pStyle w:val="ListParagraph"/>
              <w:spacing w:line="360" w:lineRule="auto"/>
              <w:ind w:left="0"/>
              <w:rPr>
                <w:rFonts w:ascii="Arial" w:hAnsi="Arial" w:cs="Arial"/>
                <w:sz w:val="24"/>
                <w:szCs w:val="24"/>
              </w:rPr>
            </w:pPr>
            <w:r>
              <w:rPr>
                <w:rFonts w:ascii="Arial" w:hAnsi="Arial" w:cs="Arial"/>
                <w:sz w:val="24"/>
                <w:szCs w:val="24"/>
              </w:rPr>
              <w:t>Personal Protective Equipment (PPE)</w:t>
            </w:r>
          </w:p>
        </w:tc>
        <w:tc>
          <w:tcPr>
            <w:tcW w:w="6044" w:type="dxa"/>
          </w:tcPr>
          <w:p w14:paraId="43109C26" w14:textId="1C42EF07" w:rsidR="00D032FC" w:rsidRDefault="00AC290D" w:rsidP="00D032FC">
            <w:pPr>
              <w:spacing w:line="360" w:lineRule="auto"/>
              <w:rPr>
                <w:rFonts w:ascii="Arial" w:hAnsi="Arial" w:cs="Arial"/>
                <w:sz w:val="24"/>
                <w:szCs w:val="24"/>
              </w:rPr>
            </w:pPr>
            <w:r>
              <w:rPr>
                <w:rFonts w:ascii="Arial" w:hAnsi="Arial" w:cs="Arial"/>
                <w:sz w:val="24"/>
                <w:szCs w:val="24"/>
              </w:rPr>
              <w:t>-</w:t>
            </w:r>
            <w:r w:rsidR="00D032FC" w:rsidRPr="00EA29BA">
              <w:rPr>
                <w:rFonts w:ascii="Arial" w:hAnsi="Arial" w:cs="Arial"/>
                <w:sz w:val="24"/>
                <w:szCs w:val="24"/>
              </w:rPr>
              <w:t xml:space="preserve">Safety Gasses (determined by risk assessment) </w:t>
            </w:r>
          </w:p>
          <w:p w14:paraId="6F433F6F" w14:textId="77777777" w:rsidR="00D032FC" w:rsidRDefault="00D032FC" w:rsidP="00D032FC">
            <w:pPr>
              <w:spacing w:line="360" w:lineRule="auto"/>
              <w:rPr>
                <w:rFonts w:ascii="Arial" w:hAnsi="Arial" w:cs="Arial"/>
                <w:sz w:val="24"/>
                <w:szCs w:val="24"/>
              </w:rPr>
            </w:pPr>
            <w:r>
              <w:rPr>
                <w:rFonts w:ascii="Arial" w:hAnsi="Arial" w:cs="Arial"/>
                <w:sz w:val="24"/>
                <w:szCs w:val="24"/>
              </w:rPr>
              <w:t xml:space="preserve">-Dust Mask </w:t>
            </w:r>
            <w:r w:rsidRPr="00EA29BA">
              <w:rPr>
                <w:rFonts w:ascii="Arial" w:hAnsi="Arial" w:cs="Arial"/>
                <w:sz w:val="24"/>
                <w:szCs w:val="24"/>
              </w:rPr>
              <w:t>(determined by risk assessment)</w:t>
            </w:r>
          </w:p>
          <w:p w14:paraId="01E5792B" w14:textId="77777777" w:rsidR="00D032FC" w:rsidRDefault="00D032FC" w:rsidP="00D032FC">
            <w:pPr>
              <w:spacing w:line="360" w:lineRule="auto"/>
              <w:rPr>
                <w:rFonts w:ascii="Arial" w:hAnsi="Arial" w:cs="Arial"/>
                <w:sz w:val="24"/>
                <w:szCs w:val="24"/>
              </w:rPr>
            </w:pPr>
            <w:r>
              <w:rPr>
                <w:rFonts w:ascii="Arial" w:hAnsi="Arial" w:cs="Arial"/>
                <w:sz w:val="24"/>
                <w:szCs w:val="24"/>
              </w:rPr>
              <w:t xml:space="preserve">-Overalls </w:t>
            </w:r>
            <w:r w:rsidRPr="00EA29BA">
              <w:rPr>
                <w:rFonts w:ascii="Arial" w:hAnsi="Arial" w:cs="Arial"/>
                <w:sz w:val="24"/>
                <w:szCs w:val="24"/>
              </w:rPr>
              <w:t>(determined by risk assessment)</w:t>
            </w:r>
          </w:p>
          <w:p w14:paraId="5B661334" w14:textId="77777777" w:rsidR="00D032FC" w:rsidRDefault="00D032FC" w:rsidP="00D032FC">
            <w:pPr>
              <w:spacing w:line="360" w:lineRule="auto"/>
              <w:rPr>
                <w:rFonts w:ascii="Arial" w:hAnsi="Arial" w:cs="Arial"/>
                <w:sz w:val="24"/>
                <w:szCs w:val="24"/>
              </w:rPr>
            </w:pPr>
            <w:r>
              <w:rPr>
                <w:rFonts w:ascii="Arial" w:hAnsi="Arial" w:cs="Arial"/>
                <w:sz w:val="24"/>
                <w:szCs w:val="24"/>
              </w:rPr>
              <w:t xml:space="preserve">-Gloves </w:t>
            </w:r>
            <w:r w:rsidRPr="00EA29BA">
              <w:rPr>
                <w:rFonts w:ascii="Arial" w:hAnsi="Arial" w:cs="Arial"/>
                <w:sz w:val="24"/>
                <w:szCs w:val="24"/>
              </w:rPr>
              <w:t>(determined by risk assessment)</w:t>
            </w:r>
          </w:p>
          <w:p w14:paraId="75FB8EA7" w14:textId="77777777" w:rsidR="00D032FC" w:rsidRDefault="00D032FC" w:rsidP="00D032FC">
            <w:pPr>
              <w:spacing w:line="360" w:lineRule="auto"/>
              <w:rPr>
                <w:rFonts w:ascii="Arial" w:hAnsi="Arial" w:cs="Arial"/>
                <w:sz w:val="24"/>
                <w:szCs w:val="24"/>
              </w:rPr>
            </w:pPr>
            <w:r>
              <w:rPr>
                <w:rFonts w:ascii="Arial" w:hAnsi="Arial" w:cs="Arial"/>
                <w:sz w:val="24"/>
                <w:szCs w:val="24"/>
              </w:rPr>
              <w:t>-Safety boots/footwear (Mandatory)</w:t>
            </w:r>
          </w:p>
          <w:p w14:paraId="4E9C8890" w14:textId="77777777" w:rsidR="00D032FC" w:rsidRDefault="00D032FC" w:rsidP="00D032FC">
            <w:pPr>
              <w:spacing w:line="360" w:lineRule="auto"/>
              <w:rPr>
                <w:rFonts w:ascii="Arial" w:hAnsi="Arial" w:cs="Arial"/>
                <w:sz w:val="24"/>
                <w:szCs w:val="24"/>
              </w:rPr>
            </w:pPr>
            <w:r>
              <w:rPr>
                <w:rFonts w:ascii="Arial" w:hAnsi="Arial" w:cs="Arial"/>
                <w:sz w:val="24"/>
                <w:szCs w:val="24"/>
              </w:rPr>
              <w:t>-Hard Hat (Mandatory)</w:t>
            </w:r>
          </w:p>
          <w:p w14:paraId="7E3991AF" w14:textId="77777777" w:rsidR="00D032FC" w:rsidRDefault="00D032FC" w:rsidP="00D032FC">
            <w:pPr>
              <w:pStyle w:val="ListParagraph"/>
              <w:spacing w:line="360" w:lineRule="auto"/>
              <w:ind w:left="0"/>
              <w:rPr>
                <w:rFonts w:ascii="Arial" w:hAnsi="Arial" w:cs="Arial"/>
                <w:sz w:val="24"/>
                <w:szCs w:val="24"/>
              </w:rPr>
            </w:pPr>
            <w:r>
              <w:rPr>
                <w:rFonts w:ascii="Arial" w:hAnsi="Arial" w:cs="Arial"/>
                <w:sz w:val="24"/>
                <w:szCs w:val="24"/>
              </w:rPr>
              <w:t>-High-vis Clothing (Mandatory)</w:t>
            </w:r>
          </w:p>
          <w:p w14:paraId="67763BA0" w14:textId="77777777" w:rsidR="00B84687" w:rsidRDefault="00B84687" w:rsidP="00D032FC">
            <w:pPr>
              <w:pStyle w:val="ListParagraph"/>
              <w:spacing w:line="360" w:lineRule="auto"/>
              <w:ind w:left="0"/>
              <w:rPr>
                <w:rFonts w:ascii="Arial" w:hAnsi="Arial" w:cs="Arial"/>
                <w:sz w:val="24"/>
                <w:szCs w:val="24"/>
              </w:rPr>
            </w:pPr>
            <w:r>
              <w:rPr>
                <w:rFonts w:ascii="Arial" w:hAnsi="Arial" w:cs="Arial"/>
                <w:sz w:val="24"/>
                <w:szCs w:val="24"/>
              </w:rPr>
              <w:t xml:space="preserve">-Hearing protection </w:t>
            </w:r>
            <w:r w:rsidRPr="00EA29BA">
              <w:rPr>
                <w:rFonts w:ascii="Arial" w:hAnsi="Arial" w:cs="Arial"/>
                <w:sz w:val="24"/>
                <w:szCs w:val="24"/>
              </w:rPr>
              <w:t>(determined by risk assessment)</w:t>
            </w:r>
          </w:p>
          <w:p w14:paraId="6E13830F" w14:textId="2EEFF704" w:rsidR="00B84687" w:rsidRDefault="00B84687" w:rsidP="00D032FC">
            <w:pPr>
              <w:pStyle w:val="ListParagraph"/>
              <w:spacing w:line="360" w:lineRule="auto"/>
              <w:ind w:left="0"/>
              <w:rPr>
                <w:rFonts w:ascii="Arial" w:hAnsi="Arial" w:cs="Arial"/>
                <w:sz w:val="24"/>
                <w:szCs w:val="24"/>
              </w:rPr>
            </w:pPr>
            <w:r>
              <w:rPr>
                <w:rFonts w:ascii="Arial" w:hAnsi="Arial" w:cs="Arial"/>
                <w:sz w:val="24"/>
                <w:szCs w:val="24"/>
              </w:rPr>
              <w:t xml:space="preserve">-Respiratory protection </w:t>
            </w:r>
            <w:r w:rsidRPr="00EA29BA">
              <w:rPr>
                <w:rFonts w:ascii="Arial" w:hAnsi="Arial" w:cs="Arial"/>
                <w:sz w:val="24"/>
                <w:szCs w:val="24"/>
              </w:rPr>
              <w:t>(determined by risk assessment)</w:t>
            </w:r>
          </w:p>
        </w:tc>
      </w:tr>
      <w:tr w:rsidR="00D032FC" w14:paraId="0FB438F3" w14:textId="77777777" w:rsidTr="004606E2">
        <w:tc>
          <w:tcPr>
            <w:tcW w:w="2252" w:type="dxa"/>
          </w:tcPr>
          <w:p w14:paraId="02ADDC06" w14:textId="35F527F6" w:rsidR="00D032FC" w:rsidRDefault="00D032FC" w:rsidP="00D032FC">
            <w:pPr>
              <w:pStyle w:val="ListParagraph"/>
              <w:spacing w:line="360" w:lineRule="auto"/>
              <w:ind w:left="0"/>
              <w:rPr>
                <w:rFonts w:ascii="Arial" w:hAnsi="Arial" w:cs="Arial"/>
                <w:sz w:val="24"/>
                <w:szCs w:val="24"/>
              </w:rPr>
            </w:pPr>
            <w:r>
              <w:rPr>
                <w:rFonts w:ascii="Arial" w:hAnsi="Arial" w:cs="Arial"/>
                <w:sz w:val="24"/>
                <w:szCs w:val="24"/>
              </w:rPr>
              <w:t>Protection of visitors to site</w:t>
            </w:r>
          </w:p>
        </w:tc>
        <w:tc>
          <w:tcPr>
            <w:tcW w:w="6044" w:type="dxa"/>
          </w:tcPr>
          <w:p w14:paraId="62DE92D7" w14:textId="3965F7CD" w:rsidR="00D032FC" w:rsidRDefault="00D032FC" w:rsidP="00D032FC">
            <w:pPr>
              <w:pStyle w:val="ListParagraph"/>
              <w:spacing w:line="360" w:lineRule="auto"/>
              <w:ind w:left="0"/>
              <w:rPr>
                <w:rFonts w:ascii="Arial" w:hAnsi="Arial" w:cs="Arial"/>
                <w:sz w:val="24"/>
                <w:szCs w:val="24"/>
              </w:rPr>
            </w:pPr>
            <w:r>
              <w:rPr>
                <w:rFonts w:ascii="Arial" w:hAnsi="Arial" w:cs="Arial"/>
                <w:sz w:val="24"/>
                <w:szCs w:val="24"/>
              </w:rPr>
              <w:t>Visitors and other members of staff are prohibited from entry unless accompanied by a competent person, all visitors issued with personal protective equipment (PPE)</w:t>
            </w:r>
          </w:p>
        </w:tc>
      </w:tr>
      <w:tr w:rsidR="00D032FC" w14:paraId="4AF0E6ED" w14:textId="77777777" w:rsidTr="004606E2">
        <w:tc>
          <w:tcPr>
            <w:tcW w:w="2252" w:type="dxa"/>
          </w:tcPr>
          <w:p w14:paraId="581D72E0" w14:textId="77777777" w:rsidR="00D032FC" w:rsidRPr="004113DC" w:rsidRDefault="00D032FC" w:rsidP="00D032FC">
            <w:pPr>
              <w:spacing w:line="360" w:lineRule="auto"/>
              <w:rPr>
                <w:rFonts w:ascii="Arial" w:hAnsi="Arial" w:cs="Arial"/>
                <w:sz w:val="24"/>
                <w:szCs w:val="24"/>
              </w:rPr>
            </w:pPr>
            <w:r w:rsidRPr="004113DC">
              <w:rPr>
                <w:rFonts w:ascii="Arial" w:hAnsi="Arial" w:cs="Arial"/>
                <w:sz w:val="24"/>
                <w:szCs w:val="24"/>
              </w:rPr>
              <w:t>First aid and welfare arrangements</w:t>
            </w:r>
          </w:p>
          <w:p w14:paraId="0382A307" w14:textId="77777777" w:rsidR="00D032FC" w:rsidRDefault="00D032FC" w:rsidP="00D032FC">
            <w:pPr>
              <w:pStyle w:val="ListParagraph"/>
              <w:spacing w:line="360" w:lineRule="auto"/>
              <w:ind w:left="0"/>
              <w:rPr>
                <w:rFonts w:ascii="Arial" w:hAnsi="Arial" w:cs="Arial"/>
                <w:sz w:val="24"/>
                <w:szCs w:val="24"/>
              </w:rPr>
            </w:pPr>
          </w:p>
        </w:tc>
        <w:tc>
          <w:tcPr>
            <w:tcW w:w="6044" w:type="dxa"/>
          </w:tcPr>
          <w:p w14:paraId="07F29504" w14:textId="00C4EC45" w:rsidR="0027238E" w:rsidRDefault="0027238E" w:rsidP="0027238E">
            <w:pPr>
              <w:pStyle w:val="ListParagraph"/>
              <w:spacing w:line="360" w:lineRule="auto"/>
              <w:ind w:left="0"/>
              <w:rPr>
                <w:rFonts w:ascii="Arial" w:hAnsi="Arial" w:cs="Arial"/>
                <w:sz w:val="24"/>
                <w:szCs w:val="24"/>
              </w:rPr>
            </w:pPr>
            <w:r>
              <w:rPr>
                <w:rFonts w:ascii="Arial" w:hAnsi="Arial" w:cs="Arial"/>
                <w:sz w:val="24"/>
                <w:szCs w:val="24"/>
              </w:rPr>
              <w:t>-</w:t>
            </w:r>
            <w:r w:rsidRPr="002208F1">
              <w:rPr>
                <w:rFonts w:ascii="Arial" w:hAnsi="Arial" w:cs="Arial"/>
                <w:sz w:val="24"/>
                <w:szCs w:val="24"/>
              </w:rPr>
              <w:t>Any incidents</w:t>
            </w:r>
            <w:r>
              <w:rPr>
                <w:rFonts w:ascii="Arial" w:hAnsi="Arial" w:cs="Arial"/>
                <w:sz w:val="24"/>
                <w:szCs w:val="24"/>
              </w:rPr>
              <w:t>, accidents or near misses</w:t>
            </w:r>
            <w:r w:rsidRPr="002208F1">
              <w:rPr>
                <w:rFonts w:ascii="Arial" w:hAnsi="Arial" w:cs="Arial"/>
                <w:sz w:val="24"/>
                <w:szCs w:val="24"/>
              </w:rPr>
              <w:t xml:space="preserve"> when on site to be reported </w:t>
            </w:r>
            <w:r>
              <w:rPr>
                <w:rFonts w:ascii="Arial" w:hAnsi="Arial" w:cs="Arial"/>
                <w:sz w:val="24"/>
                <w:szCs w:val="24"/>
              </w:rPr>
              <w:t xml:space="preserve">immediately and </w:t>
            </w:r>
            <w:r w:rsidRPr="002208F1">
              <w:rPr>
                <w:rFonts w:ascii="Arial" w:hAnsi="Arial" w:cs="Arial"/>
                <w:sz w:val="24"/>
                <w:szCs w:val="24"/>
              </w:rPr>
              <w:t>directly to</w:t>
            </w:r>
            <w:r>
              <w:rPr>
                <w:rFonts w:ascii="Arial" w:hAnsi="Arial" w:cs="Arial"/>
                <w:sz w:val="24"/>
                <w:szCs w:val="24"/>
              </w:rPr>
              <w:t xml:space="preserve"> the Site Manager</w:t>
            </w:r>
          </w:p>
          <w:p w14:paraId="004B7307" w14:textId="1DA8B2FD" w:rsidR="0027238E" w:rsidRDefault="0027238E" w:rsidP="0027238E">
            <w:pPr>
              <w:pStyle w:val="ListParagraph"/>
              <w:spacing w:line="360" w:lineRule="auto"/>
              <w:ind w:left="0"/>
              <w:rPr>
                <w:rFonts w:ascii="Arial" w:hAnsi="Arial" w:cs="Arial"/>
                <w:sz w:val="24"/>
                <w:szCs w:val="24"/>
              </w:rPr>
            </w:pPr>
            <w:r>
              <w:rPr>
                <w:rFonts w:ascii="Arial" w:hAnsi="Arial" w:cs="Arial"/>
                <w:sz w:val="24"/>
                <w:szCs w:val="24"/>
              </w:rPr>
              <w:t>-On site provision of First Aid</w:t>
            </w:r>
          </w:p>
          <w:p w14:paraId="69888C56" w14:textId="3DC6B86C" w:rsidR="0027238E" w:rsidRDefault="0027238E" w:rsidP="0027238E">
            <w:pPr>
              <w:pStyle w:val="ListParagraph"/>
              <w:spacing w:line="360" w:lineRule="auto"/>
              <w:ind w:left="0"/>
              <w:rPr>
                <w:rFonts w:ascii="Arial" w:hAnsi="Arial" w:cs="Arial"/>
                <w:sz w:val="24"/>
                <w:szCs w:val="24"/>
              </w:rPr>
            </w:pPr>
            <w:r>
              <w:rPr>
                <w:rFonts w:ascii="Arial" w:hAnsi="Arial" w:cs="Arial"/>
                <w:sz w:val="24"/>
                <w:szCs w:val="24"/>
              </w:rPr>
              <w:t>-Site accident procedures communicated in site induction</w:t>
            </w:r>
            <w:r w:rsidR="00B41FC9">
              <w:rPr>
                <w:rFonts w:ascii="Arial" w:hAnsi="Arial" w:cs="Arial"/>
                <w:sz w:val="24"/>
                <w:szCs w:val="24"/>
              </w:rPr>
              <w:t xml:space="preserve"> and displayed </w:t>
            </w:r>
          </w:p>
          <w:p w14:paraId="367CB34F" w14:textId="77777777" w:rsidR="0027238E" w:rsidRDefault="0027238E" w:rsidP="0027238E">
            <w:pPr>
              <w:pStyle w:val="ListParagraph"/>
              <w:spacing w:line="360" w:lineRule="auto"/>
              <w:ind w:left="0"/>
              <w:rPr>
                <w:rFonts w:ascii="Arial" w:hAnsi="Arial" w:cs="Arial"/>
                <w:sz w:val="24"/>
                <w:szCs w:val="24"/>
              </w:rPr>
            </w:pPr>
            <w:r>
              <w:rPr>
                <w:rFonts w:ascii="Arial" w:hAnsi="Arial" w:cs="Arial"/>
                <w:sz w:val="24"/>
                <w:szCs w:val="24"/>
              </w:rPr>
              <w:t xml:space="preserve">-First aiders are available on site and contact details displayed on notice board </w:t>
            </w:r>
          </w:p>
          <w:p w14:paraId="45B4FA3E" w14:textId="179489C2" w:rsidR="00D032FC" w:rsidRDefault="0027238E" w:rsidP="0027238E">
            <w:pPr>
              <w:pStyle w:val="ListParagraph"/>
              <w:spacing w:line="360" w:lineRule="auto"/>
              <w:ind w:left="0"/>
              <w:rPr>
                <w:rFonts w:ascii="Arial" w:hAnsi="Arial" w:cs="Arial"/>
                <w:sz w:val="24"/>
                <w:szCs w:val="24"/>
              </w:rPr>
            </w:pPr>
            <w:r>
              <w:rPr>
                <w:rFonts w:ascii="Arial" w:hAnsi="Arial" w:cs="Arial"/>
                <w:sz w:val="24"/>
                <w:szCs w:val="24"/>
              </w:rPr>
              <w:t>-All welfare facilities are available on site</w:t>
            </w:r>
            <w:r w:rsidR="00FF48C6">
              <w:rPr>
                <w:rFonts w:ascii="Arial" w:hAnsi="Arial" w:cs="Arial"/>
                <w:sz w:val="24"/>
                <w:szCs w:val="24"/>
              </w:rPr>
              <w:t>, washing</w:t>
            </w:r>
            <w:r w:rsidR="001058C4">
              <w:rPr>
                <w:rFonts w:ascii="Arial" w:hAnsi="Arial" w:cs="Arial"/>
                <w:sz w:val="24"/>
                <w:szCs w:val="24"/>
              </w:rPr>
              <w:t xml:space="preserve"> facilities</w:t>
            </w:r>
            <w:r w:rsidR="00FF48C6">
              <w:rPr>
                <w:rFonts w:ascii="Arial" w:hAnsi="Arial" w:cs="Arial"/>
                <w:sz w:val="24"/>
                <w:szCs w:val="24"/>
              </w:rPr>
              <w:t xml:space="preserve">, toilets, </w:t>
            </w:r>
            <w:r w:rsidR="001058C4">
              <w:rPr>
                <w:rFonts w:ascii="Arial" w:hAnsi="Arial" w:cs="Arial"/>
                <w:sz w:val="24"/>
                <w:szCs w:val="24"/>
              </w:rPr>
              <w:t xml:space="preserve">showers, </w:t>
            </w:r>
            <w:r w:rsidR="005A5FAF">
              <w:rPr>
                <w:rFonts w:ascii="Arial" w:hAnsi="Arial" w:cs="Arial"/>
                <w:sz w:val="24"/>
                <w:szCs w:val="24"/>
              </w:rPr>
              <w:t>drying</w:t>
            </w:r>
            <w:r w:rsidR="00FF48C6">
              <w:rPr>
                <w:rFonts w:ascii="Arial" w:hAnsi="Arial" w:cs="Arial"/>
                <w:sz w:val="24"/>
                <w:szCs w:val="24"/>
              </w:rPr>
              <w:t>, canteen facilities, potable water</w:t>
            </w:r>
            <w:r w:rsidR="005A5FAF">
              <w:rPr>
                <w:rFonts w:ascii="Arial" w:hAnsi="Arial" w:cs="Arial"/>
                <w:sz w:val="24"/>
                <w:szCs w:val="24"/>
              </w:rPr>
              <w:t>.</w:t>
            </w:r>
          </w:p>
        </w:tc>
      </w:tr>
      <w:tr w:rsidR="00D032FC" w14:paraId="360BA01E" w14:textId="77777777" w:rsidTr="004606E2">
        <w:tc>
          <w:tcPr>
            <w:tcW w:w="2252" w:type="dxa"/>
          </w:tcPr>
          <w:p w14:paraId="66F50DD1" w14:textId="77777777" w:rsidR="00D032FC" w:rsidRPr="004113DC" w:rsidRDefault="00D032FC" w:rsidP="00D032FC">
            <w:pPr>
              <w:spacing w:line="360" w:lineRule="auto"/>
              <w:rPr>
                <w:rFonts w:ascii="Arial" w:hAnsi="Arial" w:cs="Arial"/>
                <w:sz w:val="24"/>
                <w:szCs w:val="24"/>
              </w:rPr>
            </w:pPr>
            <w:r w:rsidRPr="004113DC">
              <w:rPr>
                <w:rFonts w:ascii="Arial" w:hAnsi="Arial" w:cs="Arial"/>
                <w:sz w:val="24"/>
                <w:szCs w:val="24"/>
              </w:rPr>
              <w:t>Emergency procedures</w:t>
            </w:r>
          </w:p>
          <w:p w14:paraId="7683F07E" w14:textId="77777777" w:rsidR="00D032FC" w:rsidRDefault="00D032FC" w:rsidP="00D032FC">
            <w:pPr>
              <w:pStyle w:val="ListParagraph"/>
              <w:spacing w:line="360" w:lineRule="auto"/>
              <w:ind w:left="0"/>
              <w:rPr>
                <w:rFonts w:ascii="Arial" w:hAnsi="Arial" w:cs="Arial"/>
                <w:sz w:val="24"/>
                <w:szCs w:val="24"/>
              </w:rPr>
            </w:pPr>
          </w:p>
        </w:tc>
        <w:tc>
          <w:tcPr>
            <w:tcW w:w="6044" w:type="dxa"/>
          </w:tcPr>
          <w:p w14:paraId="5D06BC86" w14:textId="16D1612D" w:rsidR="00FA4036" w:rsidRDefault="00FA4036" w:rsidP="00FA4036">
            <w:pPr>
              <w:spacing w:line="360" w:lineRule="auto"/>
              <w:rPr>
                <w:rFonts w:ascii="Arial" w:hAnsi="Arial" w:cs="Arial"/>
                <w:sz w:val="24"/>
                <w:szCs w:val="24"/>
              </w:rPr>
            </w:pPr>
            <w:r>
              <w:rPr>
                <w:rFonts w:ascii="Arial" w:hAnsi="Arial" w:cs="Arial"/>
                <w:sz w:val="24"/>
                <w:szCs w:val="24"/>
              </w:rPr>
              <w:t>-</w:t>
            </w:r>
            <w:r w:rsidRPr="00B3557D">
              <w:rPr>
                <w:rFonts w:ascii="Arial" w:hAnsi="Arial" w:cs="Arial"/>
                <w:sz w:val="24"/>
                <w:szCs w:val="24"/>
              </w:rPr>
              <w:t>Any incidents, accidents or near misses when on site to be reported directly to the Site Manager</w:t>
            </w:r>
          </w:p>
          <w:p w14:paraId="667B39EB" w14:textId="77777777" w:rsidR="00FA4036" w:rsidRDefault="00FA4036" w:rsidP="00FA4036">
            <w:pPr>
              <w:spacing w:line="360" w:lineRule="auto"/>
              <w:rPr>
                <w:szCs w:val="24"/>
              </w:rPr>
            </w:pPr>
            <w:r w:rsidRPr="00CC2868">
              <w:rPr>
                <w:rFonts w:ascii="Arial" w:hAnsi="Arial" w:cs="Arial"/>
                <w:sz w:val="24"/>
                <w:szCs w:val="24"/>
              </w:rPr>
              <w:t>-In the event of an emergency adhere to all emergency procedures on site including site evacuation procedures as per site induction</w:t>
            </w:r>
            <w:r w:rsidRPr="005274DF">
              <w:rPr>
                <w:szCs w:val="24"/>
              </w:rPr>
              <w:t xml:space="preserve">.  </w:t>
            </w:r>
          </w:p>
          <w:p w14:paraId="3EAE0BE8" w14:textId="2069D306" w:rsidR="00D032FC" w:rsidRDefault="00FA4036" w:rsidP="00FA4036">
            <w:pPr>
              <w:pStyle w:val="ListParagraph"/>
              <w:spacing w:line="360" w:lineRule="auto"/>
              <w:ind w:left="0"/>
              <w:rPr>
                <w:rFonts w:ascii="Arial" w:hAnsi="Arial" w:cs="Arial"/>
                <w:sz w:val="24"/>
                <w:szCs w:val="24"/>
              </w:rPr>
            </w:pPr>
            <w:r>
              <w:rPr>
                <w:rFonts w:ascii="Arial" w:hAnsi="Arial" w:cs="Arial"/>
                <w:sz w:val="24"/>
                <w:szCs w:val="24"/>
              </w:rPr>
              <w:t>-The Site Manager will carry out the reporting and investigation of any incident</w:t>
            </w:r>
          </w:p>
        </w:tc>
      </w:tr>
      <w:tr w:rsidR="00D032FC" w14:paraId="5FC2946A" w14:textId="77777777" w:rsidTr="004606E2">
        <w:tc>
          <w:tcPr>
            <w:tcW w:w="2252" w:type="dxa"/>
          </w:tcPr>
          <w:p w14:paraId="4A6A02AB" w14:textId="46C48298" w:rsidR="00D032FC" w:rsidRDefault="00D032FC" w:rsidP="00D032FC">
            <w:pPr>
              <w:pStyle w:val="ListParagraph"/>
              <w:spacing w:line="360" w:lineRule="auto"/>
              <w:ind w:left="0"/>
              <w:rPr>
                <w:rFonts w:ascii="Arial" w:hAnsi="Arial" w:cs="Arial"/>
                <w:sz w:val="24"/>
                <w:szCs w:val="24"/>
              </w:rPr>
            </w:pPr>
            <w:r>
              <w:rPr>
                <w:rFonts w:ascii="Arial" w:hAnsi="Arial" w:cs="Arial"/>
                <w:sz w:val="24"/>
                <w:szCs w:val="24"/>
              </w:rPr>
              <w:t>Environmental protection methods</w:t>
            </w:r>
          </w:p>
        </w:tc>
        <w:tc>
          <w:tcPr>
            <w:tcW w:w="6044" w:type="dxa"/>
          </w:tcPr>
          <w:p w14:paraId="5FF54771" w14:textId="26ECD4CD" w:rsidR="00D032FC" w:rsidRDefault="00D032FC" w:rsidP="00D032FC">
            <w:pPr>
              <w:pStyle w:val="ListParagraph"/>
              <w:spacing w:line="360" w:lineRule="auto"/>
              <w:ind w:left="0"/>
              <w:rPr>
                <w:rFonts w:ascii="Arial" w:hAnsi="Arial" w:cs="Arial"/>
                <w:sz w:val="24"/>
                <w:szCs w:val="24"/>
              </w:rPr>
            </w:pPr>
            <w:r>
              <w:rPr>
                <w:rFonts w:ascii="Arial" w:hAnsi="Arial" w:cs="Arial"/>
                <w:sz w:val="24"/>
                <w:szCs w:val="24"/>
              </w:rPr>
              <w:t>Waste and spoil must be disposed of to the designated area or skip provided</w:t>
            </w:r>
            <w:r w:rsidR="001527CE">
              <w:rPr>
                <w:rFonts w:ascii="Arial" w:hAnsi="Arial" w:cs="Arial"/>
                <w:sz w:val="24"/>
                <w:szCs w:val="24"/>
              </w:rPr>
              <w:t xml:space="preserve"> and recycling points provided </w:t>
            </w:r>
            <w:r>
              <w:rPr>
                <w:rFonts w:ascii="Arial" w:hAnsi="Arial" w:cs="Arial"/>
                <w:sz w:val="24"/>
                <w:szCs w:val="24"/>
              </w:rPr>
              <w:t xml:space="preserve"> </w:t>
            </w:r>
          </w:p>
        </w:tc>
      </w:tr>
      <w:bookmarkEnd w:id="0"/>
    </w:tbl>
    <w:p w14:paraId="705C4EE5" w14:textId="77777777" w:rsidR="009E57DC" w:rsidRPr="008D2315" w:rsidRDefault="009E57DC" w:rsidP="008D2315">
      <w:pPr>
        <w:spacing w:line="360" w:lineRule="auto"/>
        <w:rPr>
          <w:rFonts w:ascii="Arial" w:hAnsi="Arial" w:cs="Arial"/>
          <w:sz w:val="24"/>
          <w:szCs w:val="24"/>
        </w:rPr>
      </w:pPr>
    </w:p>
    <w:p w14:paraId="11EB3F2A" w14:textId="5B60B1CF" w:rsidR="00E24F4E" w:rsidRDefault="00E24F4E" w:rsidP="00E24F4E">
      <w:pPr>
        <w:pStyle w:val="ListParagraph"/>
        <w:spacing w:line="360" w:lineRule="auto"/>
        <w:rPr>
          <w:rFonts w:ascii="Arial" w:hAnsi="Arial" w:cs="Arial"/>
          <w:sz w:val="24"/>
          <w:szCs w:val="24"/>
        </w:rPr>
      </w:pPr>
    </w:p>
    <w:p w14:paraId="27924764" w14:textId="31C97E1A" w:rsidR="00C6464E" w:rsidRDefault="00C6464E" w:rsidP="00E24F4E">
      <w:pPr>
        <w:pStyle w:val="ListParagraph"/>
        <w:spacing w:line="360" w:lineRule="auto"/>
        <w:rPr>
          <w:rFonts w:ascii="Arial" w:hAnsi="Arial" w:cs="Arial"/>
          <w:sz w:val="24"/>
          <w:szCs w:val="24"/>
        </w:rPr>
      </w:pPr>
    </w:p>
    <w:p w14:paraId="19F77CD2" w14:textId="467C41CE" w:rsidR="00C6464E" w:rsidRDefault="00C6464E" w:rsidP="00E24F4E">
      <w:pPr>
        <w:pStyle w:val="ListParagraph"/>
        <w:spacing w:line="360" w:lineRule="auto"/>
        <w:rPr>
          <w:rFonts w:ascii="Arial" w:hAnsi="Arial" w:cs="Arial"/>
          <w:sz w:val="24"/>
          <w:szCs w:val="24"/>
        </w:rPr>
      </w:pPr>
    </w:p>
    <w:p w14:paraId="27F55A8C" w14:textId="0A9F771E" w:rsidR="00C6464E" w:rsidRDefault="00C6464E" w:rsidP="00E24F4E">
      <w:pPr>
        <w:pStyle w:val="ListParagraph"/>
        <w:spacing w:line="360" w:lineRule="auto"/>
        <w:rPr>
          <w:rFonts w:ascii="Arial" w:hAnsi="Arial" w:cs="Arial"/>
          <w:sz w:val="24"/>
          <w:szCs w:val="24"/>
        </w:rPr>
      </w:pPr>
    </w:p>
    <w:p w14:paraId="22A96D9A" w14:textId="4A3DA3C2" w:rsidR="00C6464E" w:rsidRDefault="00C6464E" w:rsidP="00E24F4E">
      <w:pPr>
        <w:pStyle w:val="ListParagraph"/>
        <w:spacing w:line="360" w:lineRule="auto"/>
        <w:rPr>
          <w:rFonts w:ascii="Arial" w:hAnsi="Arial" w:cs="Arial"/>
          <w:sz w:val="24"/>
          <w:szCs w:val="24"/>
        </w:rPr>
      </w:pPr>
    </w:p>
    <w:p w14:paraId="39C03646" w14:textId="1DEEEB61" w:rsidR="006129DA" w:rsidRDefault="006129DA" w:rsidP="00E24F4E">
      <w:pPr>
        <w:pStyle w:val="ListParagraph"/>
        <w:spacing w:line="360" w:lineRule="auto"/>
        <w:rPr>
          <w:rFonts w:ascii="Arial" w:hAnsi="Arial" w:cs="Arial"/>
          <w:sz w:val="24"/>
          <w:szCs w:val="24"/>
        </w:rPr>
      </w:pPr>
    </w:p>
    <w:p w14:paraId="71C8BACE" w14:textId="3CB3777C" w:rsidR="006129DA" w:rsidRDefault="006129DA" w:rsidP="00E24F4E">
      <w:pPr>
        <w:pStyle w:val="ListParagraph"/>
        <w:spacing w:line="360" w:lineRule="auto"/>
        <w:rPr>
          <w:rFonts w:ascii="Arial" w:hAnsi="Arial" w:cs="Arial"/>
          <w:sz w:val="24"/>
          <w:szCs w:val="24"/>
        </w:rPr>
      </w:pPr>
    </w:p>
    <w:p w14:paraId="4BFB9342" w14:textId="0D4D2232" w:rsidR="006129DA" w:rsidRDefault="006129DA" w:rsidP="00E24F4E">
      <w:pPr>
        <w:pStyle w:val="ListParagraph"/>
        <w:spacing w:line="360" w:lineRule="auto"/>
        <w:rPr>
          <w:rFonts w:ascii="Arial" w:hAnsi="Arial" w:cs="Arial"/>
          <w:sz w:val="24"/>
          <w:szCs w:val="24"/>
        </w:rPr>
      </w:pPr>
    </w:p>
    <w:p w14:paraId="63259C1F" w14:textId="34E347CD" w:rsidR="006129DA" w:rsidRDefault="006129DA" w:rsidP="00E24F4E">
      <w:pPr>
        <w:pStyle w:val="ListParagraph"/>
        <w:spacing w:line="360" w:lineRule="auto"/>
        <w:rPr>
          <w:rFonts w:ascii="Arial" w:hAnsi="Arial" w:cs="Arial"/>
          <w:sz w:val="24"/>
          <w:szCs w:val="24"/>
        </w:rPr>
      </w:pPr>
    </w:p>
    <w:p w14:paraId="0E464497" w14:textId="77777777" w:rsidR="006129DA" w:rsidRDefault="006129DA" w:rsidP="00E24F4E">
      <w:pPr>
        <w:pStyle w:val="ListParagraph"/>
        <w:spacing w:line="360" w:lineRule="auto"/>
        <w:rPr>
          <w:rFonts w:ascii="Arial" w:hAnsi="Arial" w:cs="Arial"/>
          <w:sz w:val="24"/>
          <w:szCs w:val="24"/>
        </w:rPr>
      </w:pPr>
    </w:p>
    <w:p w14:paraId="04CC6606" w14:textId="307297C6" w:rsidR="00E24F4E" w:rsidRDefault="00E24F4E" w:rsidP="00E24F4E">
      <w:pPr>
        <w:pStyle w:val="ListParagraph"/>
        <w:spacing w:line="360" w:lineRule="auto"/>
        <w:rPr>
          <w:rFonts w:ascii="Arial" w:hAnsi="Arial" w:cs="Arial"/>
          <w:sz w:val="24"/>
          <w:szCs w:val="24"/>
        </w:rPr>
      </w:pPr>
    </w:p>
    <w:tbl>
      <w:tblPr>
        <w:tblStyle w:val="TableGrid"/>
        <w:tblW w:w="0" w:type="auto"/>
        <w:tblInd w:w="720" w:type="dxa"/>
        <w:tblLook w:val="04A0" w:firstRow="1" w:lastRow="0" w:firstColumn="1" w:lastColumn="0" w:noHBand="0" w:noVBand="1"/>
      </w:tblPr>
      <w:tblGrid>
        <w:gridCol w:w="8296"/>
      </w:tblGrid>
      <w:tr w:rsidR="0009406B" w14:paraId="53BDC926" w14:textId="77777777" w:rsidTr="00466EC1">
        <w:tc>
          <w:tcPr>
            <w:tcW w:w="9016" w:type="dxa"/>
          </w:tcPr>
          <w:p w14:paraId="3340B072" w14:textId="57BBF7A2" w:rsidR="0009406B" w:rsidRPr="0081449A" w:rsidRDefault="0009406B" w:rsidP="00466EC1">
            <w:pPr>
              <w:pStyle w:val="ListParagraph"/>
              <w:spacing w:line="360" w:lineRule="auto"/>
              <w:ind w:left="0"/>
              <w:rPr>
                <w:rFonts w:ascii="Arial" w:hAnsi="Arial" w:cs="Arial"/>
                <w:b/>
                <w:bCs/>
                <w:sz w:val="24"/>
                <w:szCs w:val="24"/>
              </w:rPr>
            </w:pPr>
            <w:r w:rsidRPr="0081449A">
              <w:rPr>
                <w:rFonts w:ascii="Arial" w:hAnsi="Arial" w:cs="Arial"/>
                <w:b/>
                <w:bCs/>
                <w:sz w:val="24"/>
                <w:szCs w:val="24"/>
              </w:rPr>
              <w:t xml:space="preserve">Construction Method Statement </w:t>
            </w:r>
            <w:r w:rsidR="006F204C" w:rsidRPr="0081449A">
              <w:rPr>
                <w:rFonts w:ascii="Arial" w:hAnsi="Arial" w:cs="Arial"/>
                <w:b/>
                <w:bCs/>
                <w:sz w:val="24"/>
                <w:szCs w:val="24"/>
              </w:rPr>
              <w:t>2.</w:t>
            </w:r>
          </w:p>
        </w:tc>
      </w:tr>
      <w:tr w:rsidR="0009406B" w14:paraId="0716CE2B" w14:textId="77777777" w:rsidTr="00466EC1">
        <w:tc>
          <w:tcPr>
            <w:tcW w:w="9016" w:type="dxa"/>
          </w:tcPr>
          <w:p w14:paraId="32DA9870" w14:textId="77777777" w:rsidR="0009406B" w:rsidRDefault="0009406B" w:rsidP="00466EC1">
            <w:pPr>
              <w:pStyle w:val="ListParagraph"/>
              <w:spacing w:line="360" w:lineRule="auto"/>
              <w:ind w:left="0"/>
              <w:rPr>
                <w:rFonts w:ascii="Arial" w:hAnsi="Arial" w:cs="Arial"/>
                <w:sz w:val="24"/>
                <w:szCs w:val="24"/>
              </w:rPr>
            </w:pPr>
            <w:r>
              <w:rPr>
                <w:rFonts w:ascii="Arial" w:hAnsi="Arial" w:cs="Arial"/>
                <w:sz w:val="24"/>
                <w:szCs w:val="24"/>
              </w:rPr>
              <w:t>ABC Construction Ltd</w:t>
            </w:r>
          </w:p>
        </w:tc>
      </w:tr>
      <w:tr w:rsidR="0009406B" w14:paraId="60728BE9" w14:textId="77777777" w:rsidTr="00466EC1">
        <w:tc>
          <w:tcPr>
            <w:tcW w:w="9016" w:type="dxa"/>
          </w:tcPr>
          <w:p w14:paraId="10EFF40F" w14:textId="77777777" w:rsidR="0009406B" w:rsidRDefault="0009406B" w:rsidP="00466EC1">
            <w:pPr>
              <w:pStyle w:val="ListParagraph"/>
              <w:spacing w:line="360" w:lineRule="auto"/>
              <w:ind w:left="0"/>
              <w:rPr>
                <w:rFonts w:ascii="Arial" w:hAnsi="Arial" w:cs="Arial"/>
                <w:sz w:val="24"/>
                <w:szCs w:val="24"/>
              </w:rPr>
            </w:pPr>
            <w:r>
              <w:rPr>
                <w:rFonts w:ascii="Arial" w:hAnsi="Arial" w:cs="Arial"/>
                <w:sz w:val="24"/>
                <w:szCs w:val="24"/>
              </w:rPr>
              <w:t xml:space="preserve">Project: A single two storey detached domestic building with loft room </w:t>
            </w:r>
          </w:p>
        </w:tc>
      </w:tr>
    </w:tbl>
    <w:p w14:paraId="256E46C8" w14:textId="77777777" w:rsidR="0009406B" w:rsidRDefault="0009406B" w:rsidP="0009406B">
      <w:pPr>
        <w:pStyle w:val="ListParagraph"/>
        <w:spacing w:line="360" w:lineRule="auto"/>
        <w:rPr>
          <w:rFonts w:ascii="Arial" w:hAnsi="Arial" w:cs="Arial"/>
          <w:sz w:val="24"/>
          <w:szCs w:val="24"/>
        </w:rPr>
      </w:pPr>
    </w:p>
    <w:tbl>
      <w:tblPr>
        <w:tblStyle w:val="TableGrid"/>
        <w:tblW w:w="0" w:type="auto"/>
        <w:tblInd w:w="720" w:type="dxa"/>
        <w:tblLook w:val="04A0" w:firstRow="1" w:lastRow="0" w:firstColumn="1" w:lastColumn="0" w:noHBand="0" w:noVBand="1"/>
      </w:tblPr>
      <w:tblGrid>
        <w:gridCol w:w="2252"/>
        <w:gridCol w:w="6044"/>
      </w:tblGrid>
      <w:tr w:rsidR="00125465" w14:paraId="321F7693" w14:textId="77777777" w:rsidTr="00466EC1">
        <w:tc>
          <w:tcPr>
            <w:tcW w:w="2252" w:type="dxa"/>
          </w:tcPr>
          <w:p w14:paraId="3606F0BE"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 xml:space="preserve">Description of task/activity </w:t>
            </w:r>
          </w:p>
        </w:tc>
        <w:tc>
          <w:tcPr>
            <w:tcW w:w="6044" w:type="dxa"/>
          </w:tcPr>
          <w:p w14:paraId="434E6903" w14:textId="65E97FD7" w:rsidR="00125465" w:rsidRPr="005815C9" w:rsidRDefault="00466EC1" w:rsidP="00466EC1">
            <w:pPr>
              <w:pStyle w:val="ListParagraph"/>
              <w:spacing w:line="360" w:lineRule="auto"/>
              <w:ind w:left="0"/>
              <w:rPr>
                <w:rFonts w:ascii="Arial" w:hAnsi="Arial" w:cs="Arial"/>
                <w:color w:val="FF0000"/>
                <w:sz w:val="24"/>
                <w:szCs w:val="24"/>
              </w:rPr>
            </w:pPr>
            <w:r w:rsidRPr="00466EC1">
              <w:rPr>
                <w:rFonts w:ascii="Arial" w:hAnsi="Arial" w:cs="Arial"/>
                <w:sz w:val="24"/>
                <w:szCs w:val="24"/>
              </w:rPr>
              <w:t xml:space="preserve">Foundations </w:t>
            </w:r>
          </w:p>
        </w:tc>
      </w:tr>
      <w:tr w:rsidR="00125465" w14:paraId="3D71D1E5" w14:textId="77777777" w:rsidTr="00466EC1">
        <w:tc>
          <w:tcPr>
            <w:tcW w:w="2252" w:type="dxa"/>
          </w:tcPr>
          <w:p w14:paraId="7C14C11C"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Dates</w:t>
            </w:r>
          </w:p>
        </w:tc>
        <w:tc>
          <w:tcPr>
            <w:tcW w:w="6044" w:type="dxa"/>
          </w:tcPr>
          <w:p w14:paraId="43415BF6" w14:textId="388A56FD"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Start date:</w:t>
            </w:r>
            <w:r w:rsidR="008D49D9">
              <w:rPr>
                <w:rFonts w:ascii="Arial" w:hAnsi="Arial" w:cs="Arial"/>
                <w:sz w:val="24"/>
                <w:szCs w:val="24"/>
              </w:rPr>
              <w:t xml:space="preserve"> 02/06/20</w:t>
            </w:r>
            <w:r>
              <w:rPr>
                <w:rFonts w:ascii="Arial" w:hAnsi="Arial" w:cs="Arial"/>
                <w:sz w:val="24"/>
                <w:szCs w:val="24"/>
              </w:rPr>
              <w:t xml:space="preserve">           End date: </w:t>
            </w:r>
            <w:r w:rsidR="008D49D9">
              <w:rPr>
                <w:rFonts w:ascii="Arial" w:hAnsi="Arial" w:cs="Arial"/>
                <w:sz w:val="24"/>
                <w:szCs w:val="24"/>
              </w:rPr>
              <w:t>01/07/20</w:t>
            </w:r>
          </w:p>
        </w:tc>
      </w:tr>
      <w:tr w:rsidR="00125465" w14:paraId="486F6244" w14:textId="77777777" w:rsidTr="00466EC1">
        <w:tc>
          <w:tcPr>
            <w:tcW w:w="2252" w:type="dxa"/>
          </w:tcPr>
          <w:p w14:paraId="528E1CC0"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Hours of work</w:t>
            </w:r>
          </w:p>
        </w:tc>
        <w:tc>
          <w:tcPr>
            <w:tcW w:w="6044" w:type="dxa"/>
          </w:tcPr>
          <w:p w14:paraId="30F1D46F"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 xml:space="preserve">Mon – Fri 8am – 5pm </w:t>
            </w:r>
          </w:p>
        </w:tc>
      </w:tr>
      <w:tr w:rsidR="00125465" w14:paraId="53288BAA" w14:textId="77777777" w:rsidTr="00466EC1">
        <w:tc>
          <w:tcPr>
            <w:tcW w:w="2252" w:type="dxa"/>
          </w:tcPr>
          <w:p w14:paraId="7419B087"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Management Structure</w:t>
            </w:r>
          </w:p>
        </w:tc>
        <w:tc>
          <w:tcPr>
            <w:tcW w:w="6044" w:type="dxa"/>
          </w:tcPr>
          <w:p w14:paraId="1896257B" w14:textId="3A838787" w:rsidR="00125465" w:rsidRPr="00EA29BA" w:rsidRDefault="00892748" w:rsidP="00466EC1">
            <w:pPr>
              <w:spacing w:line="360" w:lineRule="auto"/>
              <w:rPr>
                <w:rFonts w:ascii="Arial" w:hAnsi="Arial" w:cs="Arial"/>
                <w:sz w:val="24"/>
                <w:szCs w:val="24"/>
              </w:rPr>
            </w:pPr>
            <w:r w:rsidRPr="00A23411">
              <w:rPr>
                <w:rFonts w:ascii="Arial" w:hAnsi="Arial" w:cs="Arial"/>
                <w:sz w:val="24"/>
                <w:szCs w:val="24"/>
              </w:rPr>
              <w:t xml:space="preserve">The </w:t>
            </w:r>
            <w:r>
              <w:rPr>
                <w:rFonts w:ascii="Arial" w:hAnsi="Arial" w:cs="Arial"/>
                <w:sz w:val="24"/>
                <w:szCs w:val="24"/>
              </w:rPr>
              <w:t>S</w:t>
            </w:r>
            <w:r w:rsidRPr="00A23411">
              <w:rPr>
                <w:rFonts w:ascii="Arial" w:hAnsi="Arial" w:cs="Arial"/>
                <w:sz w:val="24"/>
                <w:szCs w:val="24"/>
              </w:rPr>
              <w:t>ite Manager for</w:t>
            </w:r>
            <w:r>
              <w:rPr>
                <w:rFonts w:ascii="Arial" w:hAnsi="Arial" w:cs="Arial"/>
                <w:sz w:val="24"/>
                <w:szCs w:val="24"/>
              </w:rPr>
              <w:t xml:space="preserve"> ABC Construction Ltd</w:t>
            </w:r>
            <w:r w:rsidRPr="00A23411">
              <w:rPr>
                <w:rFonts w:ascii="Arial" w:hAnsi="Arial" w:cs="Arial"/>
                <w:sz w:val="24"/>
                <w:szCs w:val="24"/>
              </w:rPr>
              <w:t xml:space="preserve"> </w:t>
            </w:r>
            <w:r>
              <w:rPr>
                <w:rFonts w:ascii="Arial" w:hAnsi="Arial" w:cs="Arial"/>
                <w:sz w:val="24"/>
                <w:szCs w:val="24"/>
              </w:rPr>
              <w:t xml:space="preserve">is the responsible person </w:t>
            </w:r>
            <w:r w:rsidRPr="00A23411">
              <w:rPr>
                <w:rFonts w:ascii="Arial" w:hAnsi="Arial" w:cs="Arial"/>
                <w:sz w:val="24"/>
                <w:szCs w:val="24"/>
              </w:rPr>
              <w:t>in accordance with the Health and Safety at Work Act 1974 and supporting Regulations.</w:t>
            </w:r>
          </w:p>
        </w:tc>
      </w:tr>
      <w:tr w:rsidR="00125465" w14:paraId="15EBCF21" w14:textId="77777777" w:rsidTr="00466EC1">
        <w:tc>
          <w:tcPr>
            <w:tcW w:w="2252" w:type="dxa"/>
          </w:tcPr>
          <w:p w14:paraId="5582EA7F"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Supervision</w:t>
            </w:r>
          </w:p>
        </w:tc>
        <w:tc>
          <w:tcPr>
            <w:tcW w:w="6044" w:type="dxa"/>
          </w:tcPr>
          <w:p w14:paraId="1A6B0000" w14:textId="448801EB" w:rsidR="00125465" w:rsidRPr="00EA29BA" w:rsidRDefault="00892748" w:rsidP="00466EC1">
            <w:pPr>
              <w:spacing w:line="360" w:lineRule="auto"/>
              <w:rPr>
                <w:rFonts w:ascii="Arial" w:hAnsi="Arial" w:cs="Arial"/>
                <w:sz w:val="24"/>
                <w:szCs w:val="24"/>
              </w:rPr>
            </w:pPr>
            <w:r>
              <w:rPr>
                <w:rFonts w:ascii="Arial" w:hAnsi="Arial" w:cs="Arial"/>
                <w:sz w:val="24"/>
                <w:szCs w:val="24"/>
              </w:rPr>
              <w:t>The Site Supervisor will also supervise the works</w:t>
            </w:r>
          </w:p>
        </w:tc>
      </w:tr>
      <w:tr w:rsidR="00125465" w14:paraId="4E8CA7CE" w14:textId="77777777" w:rsidTr="00466EC1">
        <w:tc>
          <w:tcPr>
            <w:tcW w:w="2252" w:type="dxa"/>
          </w:tcPr>
          <w:p w14:paraId="1275D146"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Workforce</w:t>
            </w:r>
          </w:p>
        </w:tc>
        <w:tc>
          <w:tcPr>
            <w:tcW w:w="6044" w:type="dxa"/>
          </w:tcPr>
          <w:p w14:paraId="4CEA2B51" w14:textId="63D0EB2F" w:rsidR="00125465" w:rsidRPr="00EA29BA" w:rsidRDefault="00892748" w:rsidP="00466EC1">
            <w:pPr>
              <w:spacing w:line="360" w:lineRule="auto"/>
              <w:rPr>
                <w:rFonts w:ascii="Arial" w:hAnsi="Arial" w:cs="Arial"/>
                <w:sz w:val="24"/>
                <w:szCs w:val="24"/>
              </w:rPr>
            </w:pPr>
            <w:r>
              <w:rPr>
                <w:rFonts w:ascii="Arial" w:hAnsi="Arial" w:cs="Arial"/>
                <w:sz w:val="24"/>
                <w:szCs w:val="24"/>
              </w:rPr>
              <w:t>The workforce are employees of ABC Construction Ltd</w:t>
            </w:r>
          </w:p>
        </w:tc>
      </w:tr>
      <w:tr w:rsidR="00125465" w14:paraId="5B40CD0A" w14:textId="77777777" w:rsidTr="00466EC1">
        <w:tc>
          <w:tcPr>
            <w:tcW w:w="2252" w:type="dxa"/>
          </w:tcPr>
          <w:p w14:paraId="050E5A76"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 xml:space="preserve">Plant and equipment required </w:t>
            </w:r>
          </w:p>
        </w:tc>
        <w:tc>
          <w:tcPr>
            <w:tcW w:w="6044" w:type="dxa"/>
          </w:tcPr>
          <w:p w14:paraId="349FB0B3" w14:textId="6996B103" w:rsidR="00BB734D" w:rsidRDefault="00BB734D" w:rsidP="00892748">
            <w:pPr>
              <w:spacing w:line="360" w:lineRule="auto"/>
              <w:rPr>
                <w:rFonts w:ascii="Arial" w:hAnsi="Arial" w:cs="Arial"/>
                <w:sz w:val="24"/>
                <w:szCs w:val="24"/>
              </w:rPr>
            </w:pPr>
            <w:r>
              <w:rPr>
                <w:rFonts w:ascii="Arial" w:hAnsi="Arial" w:cs="Arial"/>
                <w:sz w:val="24"/>
                <w:szCs w:val="24"/>
              </w:rPr>
              <w:t>Dumper</w:t>
            </w:r>
          </w:p>
          <w:p w14:paraId="5511A398" w14:textId="0104006D" w:rsidR="00BB734D" w:rsidRDefault="00BB734D" w:rsidP="00892748">
            <w:pPr>
              <w:spacing w:line="360" w:lineRule="auto"/>
              <w:rPr>
                <w:rFonts w:ascii="Arial" w:hAnsi="Arial" w:cs="Arial"/>
                <w:sz w:val="24"/>
                <w:szCs w:val="24"/>
              </w:rPr>
            </w:pPr>
            <w:r>
              <w:rPr>
                <w:rFonts w:ascii="Arial" w:hAnsi="Arial" w:cs="Arial"/>
                <w:sz w:val="24"/>
                <w:szCs w:val="24"/>
              </w:rPr>
              <w:t>Concrete vibration tool (poker)</w:t>
            </w:r>
          </w:p>
          <w:p w14:paraId="119112BE" w14:textId="015C3406" w:rsidR="00BB734D" w:rsidRDefault="00BB734D" w:rsidP="00892748">
            <w:pPr>
              <w:spacing w:line="360" w:lineRule="auto"/>
              <w:rPr>
                <w:rFonts w:ascii="Arial" w:hAnsi="Arial" w:cs="Arial"/>
                <w:sz w:val="24"/>
                <w:szCs w:val="24"/>
              </w:rPr>
            </w:pPr>
            <w:r>
              <w:rPr>
                <w:rFonts w:ascii="Arial" w:hAnsi="Arial" w:cs="Arial"/>
                <w:sz w:val="24"/>
                <w:szCs w:val="24"/>
              </w:rPr>
              <w:t xml:space="preserve">Surveying equipment </w:t>
            </w:r>
          </w:p>
          <w:p w14:paraId="605A28E9" w14:textId="2BFD6F33" w:rsidR="00892748" w:rsidRDefault="00892748" w:rsidP="00892748">
            <w:pPr>
              <w:spacing w:line="360" w:lineRule="auto"/>
              <w:rPr>
                <w:rFonts w:ascii="Arial" w:hAnsi="Arial" w:cs="Arial"/>
                <w:sz w:val="24"/>
                <w:szCs w:val="24"/>
              </w:rPr>
            </w:pPr>
            <w:r>
              <w:rPr>
                <w:rFonts w:ascii="Arial" w:hAnsi="Arial" w:cs="Arial"/>
                <w:sz w:val="24"/>
                <w:szCs w:val="24"/>
              </w:rPr>
              <w:t xml:space="preserve">Hand tools </w:t>
            </w:r>
          </w:p>
          <w:p w14:paraId="7DE04D28" w14:textId="77777777" w:rsidR="00892748" w:rsidRDefault="00892748" w:rsidP="00892748">
            <w:pPr>
              <w:spacing w:line="360" w:lineRule="auto"/>
              <w:rPr>
                <w:rFonts w:ascii="Arial" w:hAnsi="Arial" w:cs="Arial"/>
                <w:sz w:val="24"/>
                <w:szCs w:val="24"/>
              </w:rPr>
            </w:pPr>
            <w:r>
              <w:rPr>
                <w:rFonts w:ascii="Arial" w:hAnsi="Arial" w:cs="Arial"/>
                <w:sz w:val="24"/>
                <w:szCs w:val="24"/>
              </w:rPr>
              <w:t>Trench Supports</w:t>
            </w:r>
          </w:p>
          <w:p w14:paraId="20FCE18F" w14:textId="760A72D4" w:rsidR="00892748" w:rsidRDefault="00892748" w:rsidP="00892748">
            <w:pPr>
              <w:spacing w:line="360" w:lineRule="auto"/>
              <w:rPr>
                <w:rFonts w:ascii="Arial" w:hAnsi="Arial" w:cs="Arial"/>
                <w:sz w:val="24"/>
                <w:szCs w:val="24"/>
              </w:rPr>
            </w:pPr>
            <w:r>
              <w:rPr>
                <w:rFonts w:ascii="Arial" w:hAnsi="Arial" w:cs="Arial"/>
                <w:sz w:val="24"/>
                <w:szCs w:val="24"/>
              </w:rPr>
              <w:t>Barriers to excavated trenches</w:t>
            </w:r>
          </w:p>
          <w:p w14:paraId="2065DF54" w14:textId="09E431D8" w:rsidR="00892748" w:rsidRDefault="00892748" w:rsidP="00892748">
            <w:pPr>
              <w:spacing w:line="360" w:lineRule="auto"/>
              <w:rPr>
                <w:rFonts w:ascii="Arial" w:hAnsi="Arial" w:cs="Arial"/>
                <w:sz w:val="24"/>
                <w:szCs w:val="24"/>
              </w:rPr>
            </w:pPr>
            <w:r>
              <w:rPr>
                <w:rFonts w:ascii="Arial" w:hAnsi="Arial" w:cs="Arial"/>
                <w:sz w:val="24"/>
                <w:szCs w:val="24"/>
              </w:rPr>
              <w:t xml:space="preserve">Electrical tools </w:t>
            </w:r>
          </w:p>
          <w:p w14:paraId="1258E4A4" w14:textId="6828E8B7" w:rsidR="00892748" w:rsidRDefault="00892748" w:rsidP="00892748">
            <w:pPr>
              <w:spacing w:line="360" w:lineRule="auto"/>
              <w:rPr>
                <w:rFonts w:ascii="Arial" w:hAnsi="Arial" w:cs="Arial"/>
                <w:sz w:val="24"/>
                <w:szCs w:val="24"/>
              </w:rPr>
            </w:pPr>
            <w:r>
              <w:rPr>
                <w:rFonts w:ascii="Arial" w:hAnsi="Arial" w:cs="Arial"/>
                <w:sz w:val="24"/>
                <w:szCs w:val="24"/>
              </w:rPr>
              <w:t>Plant to deliver</w:t>
            </w:r>
            <w:r w:rsidR="00356E9A">
              <w:rPr>
                <w:rFonts w:ascii="Arial" w:hAnsi="Arial" w:cs="Arial"/>
                <w:sz w:val="24"/>
                <w:szCs w:val="24"/>
              </w:rPr>
              <w:t>/move</w:t>
            </w:r>
            <w:r>
              <w:rPr>
                <w:rFonts w:ascii="Arial" w:hAnsi="Arial" w:cs="Arial"/>
                <w:sz w:val="24"/>
                <w:szCs w:val="24"/>
              </w:rPr>
              <w:t xml:space="preserve"> materials</w:t>
            </w:r>
            <w:r w:rsidR="00356E9A">
              <w:rPr>
                <w:rFonts w:ascii="Arial" w:hAnsi="Arial" w:cs="Arial"/>
                <w:sz w:val="24"/>
                <w:szCs w:val="24"/>
              </w:rPr>
              <w:t xml:space="preserve"> to working area</w:t>
            </w:r>
          </w:p>
          <w:p w14:paraId="0474AEFE" w14:textId="16B855A2" w:rsidR="00A470B0" w:rsidRPr="00EA29BA" w:rsidRDefault="00A470B0" w:rsidP="00892748">
            <w:pPr>
              <w:spacing w:line="360" w:lineRule="auto"/>
              <w:rPr>
                <w:rFonts w:ascii="Arial" w:hAnsi="Arial" w:cs="Arial"/>
                <w:sz w:val="24"/>
                <w:szCs w:val="24"/>
              </w:rPr>
            </w:pPr>
            <w:r>
              <w:rPr>
                <w:rFonts w:ascii="Arial" w:hAnsi="Arial" w:cs="Arial"/>
                <w:sz w:val="24"/>
                <w:szCs w:val="24"/>
              </w:rPr>
              <w:t>Safety signage</w:t>
            </w:r>
          </w:p>
          <w:p w14:paraId="30F5A828" w14:textId="77777777" w:rsidR="00125465" w:rsidRPr="00EA29BA" w:rsidRDefault="00125465" w:rsidP="00466EC1">
            <w:pPr>
              <w:spacing w:line="360" w:lineRule="auto"/>
              <w:rPr>
                <w:rFonts w:ascii="Arial" w:hAnsi="Arial" w:cs="Arial"/>
                <w:sz w:val="24"/>
                <w:szCs w:val="24"/>
              </w:rPr>
            </w:pPr>
          </w:p>
        </w:tc>
      </w:tr>
      <w:tr w:rsidR="00125465" w14:paraId="5D200124" w14:textId="77777777" w:rsidTr="00466EC1">
        <w:tc>
          <w:tcPr>
            <w:tcW w:w="2252" w:type="dxa"/>
          </w:tcPr>
          <w:p w14:paraId="6006CF8C"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 xml:space="preserve">Hazards associated with the task </w:t>
            </w:r>
          </w:p>
        </w:tc>
        <w:tc>
          <w:tcPr>
            <w:tcW w:w="6044" w:type="dxa"/>
          </w:tcPr>
          <w:p w14:paraId="56EFBB23" w14:textId="1205ACF2" w:rsidR="006632D6" w:rsidRDefault="006632D6" w:rsidP="006632D6">
            <w:pPr>
              <w:pStyle w:val="ListParagraph"/>
              <w:spacing w:line="360" w:lineRule="auto"/>
              <w:ind w:left="0"/>
              <w:rPr>
                <w:rFonts w:ascii="Arial" w:hAnsi="Arial" w:cs="Arial"/>
                <w:sz w:val="24"/>
                <w:szCs w:val="24"/>
              </w:rPr>
            </w:pPr>
            <w:r>
              <w:rPr>
                <w:rFonts w:ascii="Arial" w:hAnsi="Arial" w:cs="Arial"/>
                <w:sz w:val="24"/>
                <w:szCs w:val="24"/>
              </w:rPr>
              <w:t>-</w:t>
            </w:r>
            <w:r w:rsidRPr="00041492">
              <w:rPr>
                <w:rFonts w:ascii="Arial" w:hAnsi="Arial" w:cs="Arial"/>
                <w:sz w:val="24"/>
                <w:szCs w:val="24"/>
              </w:rPr>
              <w:t>Collapse of excavat</w:t>
            </w:r>
            <w:r>
              <w:rPr>
                <w:rFonts w:ascii="Arial" w:hAnsi="Arial" w:cs="Arial"/>
                <w:sz w:val="24"/>
                <w:szCs w:val="24"/>
              </w:rPr>
              <w:t>ed trenches</w:t>
            </w:r>
          </w:p>
          <w:p w14:paraId="45EB0C33" w14:textId="77777777" w:rsidR="006632D6" w:rsidRDefault="006632D6" w:rsidP="006632D6">
            <w:pPr>
              <w:pStyle w:val="ListParagraph"/>
              <w:spacing w:line="360" w:lineRule="auto"/>
              <w:ind w:left="0"/>
              <w:rPr>
                <w:rFonts w:ascii="Arial" w:hAnsi="Arial" w:cs="Arial"/>
                <w:sz w:val="24"/>
                <w:szCs w:val="24"/>
              </w:rPr>
            </w:pPr>
            <w:r>
              <w:rPr>
                <w:rFonts w:ascii="Arial" w:hAnsi="Arial" w:cs="Arial"/>
                <w:sz w:val="24"/>
                <w:szCs w:val="24"/>
              </w:rPr>
              <w:t>-Plant falling into excavation</w:t>
            </w:r>
          </w:p>
          <w:p w14:paraId="653FDC3D" w14:textId="77777777" w:rsidR="006632D6" w:rsidRDefault="006632D6" w:rsidP="006632D6">
            <w:pPr>
              <w:pStyle w:val="ListParagraph"/>
              <w:spacing w:line="360" w:lineRule="auto"/>
              <w:ind w:left="0"/>
              <w:rPr>
                <w:rFonts w:ascii="Arial" w:hAnsi="Arial" w:cs="Arial"/>
                <w:sz w:val="24"/>
                <w:szCs w:val="24"/>
              </w:rPr>
            </w:pPr>
            <w:r>
              <w:rPr>
                <w:rFonts w:ascii="Arial" w:hAnsi="Arial" w:cs="Arial"/>
                <w:sz w:val="24"/>
                <w:szCs w:val="24"/>
              </w:rPr>
              <w:t xml:space="preserve">-People falling into excavation </w:t>
            </w:r>
          </w:p>
          <w:p w14:paraId="5DF0F696" w14:textId="77777777" w:rsidR="006632D6" w:rsidRDefault="006632D6" w:rsidP="006632D6">
            <w:pPr>
              <w:pStyle w:val="ListParagraph"/>
              <w:spacing w:line="360" w:lineRule="auto"/>
              <w:ind w:left="0"/>
              <w:rPr>
                <w:rFonts w:ascii="Arial" w:hAnsi="Arial" w:cs="Arial"/>
                <w:sz w:val="24"/>
                <w:szCs w:val="24"/>
              </w:rPr>
            </w:pPr>
            <w:r>
              <w:rPr>
                <w:rFonts w:ascii="Arial" w:hAnsi="Arial" w:cs="Arial"/>
                <w:sz w:val="24"/>
                <w:szCs w:val="24"/>
              </w:rPr>
              <w:t xml:space="preserve">-Slips, trips and falls </w:t>
            </w:r>
          </w:p>
          <w:p w14:paraId="0030BDF3" w14:textId="113145C1" w:rsidR="006632D6" w:rsidRDefault="006632D6" w:rsidP="006632D6">
            <w:pPr>
              <w:pStyle w:val="ListParagraph"/>
              <w:spacing w:line="360" w:lineRule="auto"/>
              <w:ind w:left="0"/>
              <w:rPr>
                <w:rFonts w:ascii="Arial" w:hAnsi="Arial" w:cs="Arial"/>
                <w:sz w:val="24"/>
                <w:szCs w:val="24"/>
              </w:rPr>
            </w:pPr>
            <w:r>
              <w:rPr>
                <w:rFonts w:ascii="Arial" w:hAnsi="Arial" w:cs="Arial"/>
                <w:sz w:val="24"/>
                <w:szCs w:val="24"/>
              </w:rPr>
              <w:t xml:space="preserve">-Constant contact with damp conditions, risk from Leptospirosis and other water borne diseases </w:t>
            </w:r>
          </w:p>
          <w:p w14:paraId="2A4DB037" w14:textId="16668CC8" w:rsidR="00012DD5" w:rsidRDefault="00012DD5" w:rsidP="006632D6">
            <w:pPr>
              <w:pStyle w:val="ListParagraph"/>
              <w:spacing w:line="360" w:lineRule="auto"/>
              <w:ind w:left="0"/>
              <w:rPr>
                <w:rFonts w:ascii="Arial" w:hAnsi="Arial" w:cs="Arial"/>
                <w:sz w:val="24"/>
                <w:szCs w:val="24"/>
              </w:rPr>
            </w:pPr>
            <w:r>
              <w:rPr>
                <w:rFonts w:ascii="Arial" w:hAnsi="Arial" w:cs="Arial"/>
                <w:sz w:val="24"/>
                <w:szCs w:val="24"/>
              </w:rPr>
              <w:t xml:space="preserve">-Manual handling </w:t>
            </w:r>
          </w:p>
          <w:p w14:paraId="719B8208" w14:textId="767B98F0" w:rsidR="00E043EE" w:rsidRDefault="00E043EE" w:rsidP="00E043EE">
            <w:pPr>
              <w:pStyle w:val="ListParagraph"/>
              <w:spacing w:line="360" w:lineRule="auto"/>
              <w:ind w:left="0"/>
              <w:rPr>
                <w:rFonts w:ascii="Arial" w:hAnsi="Arial" w:cs="Arial"/>
                <w:sz w:val="24"/>
                <w:szCs w:val="24"/>
              </w:rPr>
            </w:pPr>
            <w:r>
              <w:rPr>
                <w:rFonts w:ascii="Arial" w:hAnsi="Arial" w:cs="Arial"/>
                <w:sz w:val="24"/>
                <w:szCs w:val="24"/>
              </w:rPr>
              <w:t>-Injury to public</w:t>
            </w:r>
          </w:p>
          <w:p w14:paraId="7EA7342F" w14:textId="26DF731F" w:rsidR="00317CD3" w:rsidRDefault="00317CD3" w:rsidP="00E043EE">
            <w:pPr>
              <w:pStyle w:val="ListParagraph"/>
              <w:spacing w:line="360" w:lineRule="auto"/>
              <w:ind w:left="0"/>
              <w:rPr>
                <w:rFonts w:ascii="Arial" w:hAnsi="Arial" w:cs="Arial"/>
                <w:sz w:val="24"/>
                <w:szCs w:val="24"/>
              </w:rPr>
            </w:pPr>
            <w:r>
              <w:rPr>
                <w:rFonts w:ascii="Arial" w:hAnsi="Arial" w:cs="Arial"/>
                <w:sz w:val="24"/>
                <w:szCs w:val="24"/>
              </w:rPr>
              <w:t xml:space="preserve">-Portland cement (wet trades) serious potentially irreversible tissue skin type chemical (caustic) burns </w:t>
            </w:r>
          </w:p>
          <w:p w14:paraId="655028E0" w14:textId="15AA2088" w:rsidR="006B161E" w:rsidRDefault="006B161E" w:rsidP="00E043EE">
            <w:pPr>
              <w:pStyle w:val="ListParagraph"/>
              <w:spacing w:line="360" w:lineRule="auto"/>
              <w:ind w:left="0"/>
              <w:rPr>
                <w:rFonts w:ascii="Arial" w:hAnsi="Arial" w:cs="Arial"/>
                <w:sz w:val="24"/>
                <w:szCs w:val="24"/>
              </w:rPr>
            </w:pPr>
            <w:r>
              <w:rPr>
                <w:rFonts w:ascii="Arial" w:hAnsi="Arial" w:cs="Arial"/>
                <w:sz w:val="24"/>
                <w:szCs w:val="24"/>
              </w:rPr>
              <w:t>-Cement and cement-based products may cause allergic reaction</w:t>
            </w:r>
            <w:r w:rsidR="00B452CF">
              <w:rPr>
                <w:rFonts w:ascii="Arial" w:hAnsi="Arial" w:cs="Arial"/>
                <w:sz w:val="24"/>
                <w:szCs w:val="24"/>
              </w:rPr>
              <w:t xml:space="preserve">, dermatitis and skin irritation  </w:t>
            </w:r>
          </w:p>
          <w:p w14:paraId="30712E68" w14:textId="0ED8C53C" w:rsidR="006B161E" w:rsidRDefault="006B161E" w:rsidP="00E043EE">
            <w:pPr>
              <w:pStyle w:val="ListParagraph"/>
              <w:spacing w:line="360" w:lineRule="auto"/>
              <w:ind w:left="0"/>
              <w:rPr>
                <w:rFonts w:ascii="Arial" w:hAnsi="Arial" w:cs="Arial"/>
                <w:sz w:val="24"/>
                <w:szCs w:val="24"/>
              </w:rPr>
            </w:pPr>
            <w:r>
              <w:rPr>
                <w:rFonts w:ascii="Arial" w:hAnsi="Arial" w:cs="Arial"/>
                <w:sz w:val="24"/>
                <w:szCs w:val="24"/>
              </w:rPr>
              <w:t>-Cement and cement-based products may cause risk of serious damage to eyes</w:t>
            </w:r>
          </w:p>
          <w:p w14:paraId="4BD3E9BB" w14:textId="51840010" w:rsidR="009A332E" w:rsidRDefault="009A332E" w:rsidP="009A332E">
            <w:pPr>
              <w:pStyle w:val="ListParagraph"/>
              <w:spacing w:line="360" w:lineRule="auto"/>
              <w:ind w:left="0"/>
              <w:rPr>
                <w:rFonts w:ascii="Arial" w:hAnsi="Arial" w:cs="Arial"/>
                <w:sz w:val="24"/>
                <w:szCs w:val="24"/>
              </w:rPr>
            </w:pPr>
            <w:r>
              <w:rPr>
                <w:rFonts w:ascii="Arial" w:hAnsi="Arial" w:cs="Arial"/>
                <w:sz w:val="24"/>
                <w:szCs w:val="24"/>
              </w:rPr>
              <w:t xml:space="preserve">-Injury to operators and others from contact with heavy machinery </w:t>
            </w:r>
          </w:p>
          <w:p w14:paraId="7C0D8FA3" w14:textId="3F73F730" w:rsidR="004E5EBE" w:rsidRPr="004E5EBE" w:rsidRDefault="004E5EBE" w:rsidP="007733A8">
            <w:pPr>
              <w:pStyle w:val="Default"/>
              <w:spacing w:after="20" w:line="360" w:lineRule="auto"/>
            </w:pPr>
            <w:r>
              <w:t>-</w:t>
            </w:r>
            <w:r w:rsidRPr="004E5EBE">
              <w:t xml:space="preserve">Workers on foot or in a trench are crushed by falling equipment loads, backhoe buckets, or other moving parts. </w:t>
            </w:r>
          </w:p>
          <w:p w14:paraId="43E4C1C4" w14:textId="7F7F7DB9" w:rsidR="004E5EBE" w:rsidRPr="004E5EBE" w:rsidRDefault="004E5EBE" w:rsidP="007733A8">
            <w:pPr>
              <w:pStyle w:val="Default"/>
              <w:spacing w:line="360" w:lineRule="auto"/>
            </w:pPr>
            <w:r>
              <w:t>-</w:t>
            </w:r>
            <w:r w:rsidRPr="004E5EBE">
              <w:t>Mechanics are killed when working alone on machinery in the event of malfu</w:t>
            </w:r>
            <w:r>
              <w:t xml:space="preserve">nction </w:t>
            </w:r>
            <w:r w:rsidRPr="004E5EBE">
              <w:t xml:space="preserve"> </w:t>
            </w:r>
          </w:p>
          <w:p w14:paraId="005522AD" w14:textId="77777777" w:rsidR="00125465" w:rsidRDefault="00125465" w:rsidP="00E043EE">
            <w:pPr>
              <w:pStyle w:val="ListParagraph"/>
              <w:spacing w:line="360" w:lineRule="auto"/>
              <w:ind w:left="0"/>
              <w:rPr>
                <w:rFonts w:ascii="Arial" w:hAnsi="Arial" w:cs="Arial"/>
                <w:sz w:val="24"/>
                <w:szCs w:val="24"/>
              </w:rPr>
            </w:pPr>
          </w:p>
        </w:tc>
      </w:tr>
      <w:tr w:rsidR="00125465" w14:paraId="080F60D9" w14:textId="77777777" w:rsidTr="00466EC1">
        <w:tc>
          <w:tcPr>
            <w:tcW w:w="2252" w:type="dxa"/>
          </w:tcPr>
          <w:p w14:paraId="2FD8A80F"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 xml:space="preserve">Hazards associated with the site and environment </w:t>
            </w:r>
          </w:p>
        </w:tc>
        <w:tc>
          <w:tcPr>
            <w:tcW w:w="6044" w:type="dxa"/>
          </w:tcPr>
          <w:p w14:paraId="60E0B1F8" w14:textId="77777777" w:rsidR="00551EB5" w:rsidRDefault="00551EB5" w:rsidP="00551EB5">
            <w:pPr>
              <w:spacing w:line="360" w:lineRule="auto"/>
              <w:rPr>
                <w:rFonts w:ascii="Arial" w:hAnsi="Arial" w:cs="Arial"/>
                <w:sz w:val="24"/>
                <w:szCs w:val="24"/>
              </w:rPr>
            </w:pPr>
            <w:r>
              <w:rPr>
                <w:rFonts w:ascii="Arial" w:hAnsi="Arial" w:cs="Arial"/>
                <w:sz w:val="24"/>
                <w:szCs w:val="24"/>
              </w:rPr>
              <w:t>-Ground water</w:t>
            </w:r>
          </w:p>
          <w:p w14:paraId="27185F19" w14:textId="6D242C4E" w:rsidR="00551EB5" w:rsidRDefault="00551EB5" w:rsidP="00551EB5">
            <w:pPr>
              <w:spacing w:line="360" w:lineRule="auto"/>
              <w:rPr>
                <w:rFonts w:ascii="Arial" w:hAnsi="Arial" w:cs="Arial"/>
                <w:sz w:val="24"/>
                <w:szCs w:val="24"/>
              </w:rPr>
            </w:pPr>
            <w:r>
              <w:rPr>
                <w:rFonts w:ascii="Arial" w:hAnsi="Arial" w:cs="Arial"/>
                <w:sz w:val="24"/>
                <w:szCs w:val="24"/>
              </w:rPr>
              <w:t>-Weather conditions</w:t>
            </w:r>
            <w:r w:rsidR="005850BE">
              <w:rPr>
                <w:rFonts w:ascii="Arial" w:hAnsi="Arial" w:cs="Arial"/>
                <w:sz w:val="24"/>
                <w:szCs w:val="24"/>
              </w:rPr>
              <w:t>, strong winds</w:t>
            </w:r>
            <w:r>
              <w:rPr>
                <w:rFonts w:ascii="Arial" w:hAnsi="Arial" w:cs="Arial"/>
                <w:sz w:val="24"/>
                <w:szCs w:val="24"/>
              </w:rPr>
              <w:t xml:space="preserve"> </w:t>
            </w:r>
          </w:p>
          <w:p w14:paraId="2BFEC9E5" w14:textId="77777777" w:rsidR="00125465" w:rsidRDefault="00551EB5" w:rsidP="00551EB5">
            <w:pPr>
              <w:pStyle w:val="ListParagraph"/>
              <w:spacing w:line="360" w:lineRule="auto"/>
              <w:ind w:left="0"/>
              <w:rPr>
                <w:rFonts w:ascii="Arial" w:hAnsi="Arial" w:cs="Arial"/>
                <w:sz w:val="24"/>
                <w:szCs w:val="24"/>
              </w:rPr>
            </w:pPr>
            <w:r>
              <w:rPr>
                <w:rFonts w:ascii="Arial" w:hAnsi="Arial" w:cs="Arial"/>
                <w:sz w:val="24"/>
                <w:szCs w:val="24"/>
              </w:rPr>
              <w:t>-Potential soil contamination</w:t>
            </w:r>
          </w:p>
          <w:p w14:paraId="09017264" w14:textId="77777777" w:rsidR="009D7D1D" w:rsidRDefault="009D7D1D" w:rsidP="00551EB5">
            <w:pPr>
              <w:pStyle w:val="ListParagraph"/>
              <w:spacing w:line="360" w:lineRule="auto"/>
              <w:ind w:left="0"/>
              <w:rPr>
                <w:rFonts w:ascii="Arial" w:hAnsi="Arial" w:cs="Arial"/>
                <w:sz w:val="24"/>
                <w:szCs w:val="24"/>
              </w:rPr>
            </w:pPr>
            <w:r>
              <w:rPr>
                <w:rFonts w:ascii="Arial" w:hAnsi="Arial" w:cs="Arial"/>
                <w:sz w:val="24"/>
                <w:szCs w:val="24"/>
              </w:rPr>
              <w:t xml:space="preserve">-Weight of materials near </w:t>
            </w:r>
            <w:r w:rsidRPr="009D7D1D">
              <w:rPr>
                <w:rFonts w:ascii="Arial" w:hAnsi="Arial" w:cs="Arial"/>
                <w:sz w:val="24"/>
                <w:szCs w:val="24"/>
              </w:rPr>
              <w:t>tr</w:t>
            </w:r>
            <w:r>
              <w:rPr>
                <w:rFonts w:ascii="Arial" w:hAnsi="Arial" w:cs="Arial"/>
                <w:sz w:val="24"/>
                <w:szCs w:val="24"/>
              </w:rPr>
              <w:t>enches</w:t>
            </w:r>
          </w:p>
          <w:p w14:paraId="178E19F5" w14:textId="77241F0A" w:rsidR="00E043EE" w:rsidRDefault="00E043EE" w:rsidP="00E043EE">
            <w:pPr>
              <w:pStyle w:val="ListParagraph"/>
              <w:spacing w:line="360" w:lineRule="auto"/>
              <w:ind w:left="0"/>
              <w:rPr>
                <w:rFonts w:ascii="Arial" w:hAnsi="Arial" w:cs="Arial"/>
                <w:sz w:val="24"/>
                <w:szCs w:val="24"/>
              </w:rPr>
            </w:pPr>
            <w:r>
              <w:rPr>
                <w:rFonts w:ascii="Arial" w:hAnsi="Arial" w:cs="Arial"/>
                <w:sz w:val="24"/>
                <w:szCs w:val="24"/>
              </w:rPr>
              <w:t>-Injury to public</w:t>
            </w:r>
          </w:p>
          <w:p w14:paraId="7E430D88" w14:textId="413920CC" w:rsidR="001A21EC" w:rsidRDefault="001A21EC" w:rsidP="001A21EC">
            <w:pPr>
              <w:tabs>
                <w:tab w:val="left" w:pos="2880"/>
                <w:tab w:val="left" w:pos="3600"/>
                <w:tab w:val="left" w:pos="4320"/>
                <w:tab w:val="left" w:pos="5040"/>
                <w:tab w:val="left" w:pos="5760"/>
                <w:tab w:val="left" w:pos="6480"/>
                <w:tab w:val="left" w:pos="7200"/>
                <w:tab w:val="left" w:pos="7920"/>
                <w:tab w:val="left" w:pos="8640"/>
              </w:tabs>
              <w:suppressAutoHyphens/>
              <w:spacing w:line="360" w:lineRule="auto"/>
              <w:rPr>
                <w:rFonts w:ascii="Arial" w:eastAsia="Times New Roman" w:hAnsi="Arial" w:cs="Arial"/>
                <w:sz w:val="24"/>
                <w:szCs w:val="24"/>
                <w:lang w:val="en-US"/>
              </w:rPr>
            </w:pPr>
            <w:r>
              <w:rPr>
                <w:rFonts w:ascii="Arial" w:eastAsia="Times New Roman" w:hAnsi="Arial" w:cs="Arial"/>
                <w:sz w:val="24"/>
                <w:szCs w:val="24"/>
                <w:lang w:val="en-US"/>
              </w:rPr>
              <w:t>-</w:t>
            </w:r>
            <w:r w:rsidRPr="005110F8">
              <w:rPr>
                <w:rFonts w:ascii="Arial" w:eastAsia="Times New Roman" w:hAnsi="Arial" w:cs="Arial"/>
                <w:sz w:val="24"/>
                <w:szCs w:val="24"/>
                <w:lang w:val="en-US"/>
              </w:rPr>
              <w:t>Access, egress and on-site vehicular movements/parking</w:t>
            </w:r>
          </w:p>
          <w:p w14:paraId="3FC7BF2A" w14:textId="6D6B1CB4" w:rsidR="001A21EC" w:rsidRDefault="001A21EC" w:rsidP="001A21EC">
            <w:pPr>
              <w:pStyle w:val="ListParagraph"/>
              <w:spacing w:line="360" w:lineRule="auto"/>
              <w:ind w:left="0"/>
              <w:rPr>
                <w:rFonts w:ascii="Arial" w:hAnsi="Arial" w:cs="Arial"/>
                <w:sz w:val="24"/>
                <w:szCs w:val="24"/>
              </w:rPr>
            </w:pPr>
            <w:r>
              <w:rPr>
                <w:rFonts w:ascii="Arial" w:eastAsia="Times New Roman" w:hAnsi="Arial" w:cs="Arial"/>
                <w:sz w:val="24"/>
                <w:szCs w:val="24"/>
                <w:lang w:val="en-US"/>
              </w:rPr>
              <w:t>-</w:t>
            </w:r>
            <w:r w:rsidRPr="005274DF">
              <w:rPr>
                <w:szCs w:val="24"/>
              </w:rPr>
              <w:t xml:space="preserve"> </w:t>
            </w:r>
            <w:r w:rsidRPr="00771985">
              <w:rPr>
                <w:rFonts w:ascii="Arial" w:hAnsi="Arial" w:cs="Arial"/>
                <w:sz w:val="24"/>
                <w:szCs w:val="24"/>
              </w:rPr>
              <w:t>Electrical supplies and trailing cables supplying site equipment and hand tools</w:t>
            </w:r>
          </w:p>
          <w:p w14:paraId="31668FD3" w14:textId="33A961A2" w:rsidR="001A21EC" w:rsidRPr="00B55726" w:rsidRDefault="001A21EC" w:rsidP="001A21EC">
            <w:pPr>
              <w:tabs>
                <w:tab w:val="left" w:pos="2880"/>
                <w:tab w:val="left" w:pos="3600"/>
                <w:tab w:val="left" w:pos="4320"/>
                <w:tab w:val="left" w:pos="5040"/>
                <w:tab w:val="left" w:pos="5760"/>
                <w:tab w:val="left" w:pos="6480"/>
                <w:tab w:val="left" w:pos="7200"/>
                <w:tab w:val="left" w:pos="7920"/>
                <w:tab w:val="left" w:pos="8640"/>
              </w:tabs>
              <w:suppressAutoHyphens/>
              <w:spacing w:line="360" w:lineRule="auto"/>
              <w:rPr>
                <w:rFonts w:ascii="Arial" w:hAnsi="Arial" w:cs="Arial"/>
                <w:sz w:val="24"/>
                <w:szCs w:val="24"/>
              </w:rPr>
            </w:pPr>
            <w:r>
              <w:rPr>
                <w:rFonts w:ascii="Arial" w:hAnsi="Arial" w:cs="Arial"/>
                <w:sz w:val="24"/>
                <w:szCs w:val="24"/>
              </w:rPr>
              <w:t>-Noise and traffic n</w:t>
            </w:r>
            <w:r w:rsidRPr="00B55726">
              <w:rPr>
                <w:rFonts w:ascii="Arial" w:hAnsi="Arial" w:cs="Arial"/>
                <w:sz w:val="24"/>
                <w:szCs w:val="24"/>
              </w:rPr>
              <w:t xml:space="preserve">uisance to general public, adjacent </w:t>
            </w:r>
            <w:r>
              <w:rPr>
                <w:rFonts w:ascii="Arial" w:hAnsi="Arial" w:cs="Arial"/>
                <w:sz w:val="24"/>
                <w:szCs w:val="24"/>
              </w:rPr>
              <w:t>businesses</w:t>
            </w:r>
            <w:r w:rsidRPr="00B55726">
              <w:rPr>
                <w:rFonts w:ascii="Arial" w:hAnsi="Arial" w:cs="Arial"/>
                <w:sz w:val="24"/>
                <w:szCs w:val="24"/>
              </w:rPr>
              <w:t xml:space="preserve"> and properties.</w:t>
            </w:r>
          </w:p>
          <w:p w14:paraId="46A84CC5" w14:textId="77777777" w:rsidR="001A21EC" w:rsidRPr="00B55726" w:rsidRDefault="001A21EC" w:rsidP="001A21EC">
            <w:pPr>
              <w:tabs>
                <w:tab w:val="left" w:pos="2880"/>
                <w:tab w:val="left" w:pos="3600"/>
                <w:tab w:val="left" w:pos="4320"/>
                <w:tab w:val="left" w:pos="5040"/>
                <w:tab w:val="left" w:pos="5760"/>
                <w:tab w:val="left" w:pos="6480"/>
                <w:tab w:val="left" w:pos="7200"/>
                <w:tab w:val="left" w:pos="7920"/>
                <w:tab w:val="left" w:pos="8640"/>
              </w:tabs>
              <w:suppressAutoHyphens/>
              <w:spacing w:line="360" w:lineRule="auto"/>
              <w:rPr>
                <w:rFonts w:ascii="Arial" w:eastAsia="Times New Roman" w:hAnsi="Arial" w:cs="Arial"/>
                <w:sz w:val="24"/>
                <w:szCs w:val="24"/>
                <w:lang w:val="en-US"/>
              </w:rPr>
            </w:pPr>
            <w:r>
              <w:rPr>
                <w:rFonts w:ascii="Arial" w:hAnsi="Arial" w:cs="Arial"/>
                <w:sz w:val="24"/>
                <w:szCs w:val="24"/>
              </w:rPr>
              <w:t>-</w:t>
            </w:r>
            <w:r w:rsidRPr="00CE3C42">
              <w:rPr>
                <w:rFonts w:ascii="Arial" w:hAnsi="Arial" w:cs="Arial"/>
                <w:sz w:val="24"/>
                <w:szCs w:val="24"/>
              </w:rPr>
              <w:t>Hazardous substances/ Flammable materials</w:t>
            </w:r>
          </w:p>
          <w:p w14:paraId="0AD6283A" w14:textId="14AEA58F" w:rsidR="001A21EC" w:rsidRPr="00F73C03" w:rsidRDefault="001A21EC" w:rsidP="001A21EC">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r w:rsidRPr="00F73C03">
              <w:rPr>
                <w:rFonts w:ascii="Times New Roman" w:eastAsia="Times New Roman" w:hAnsi="Times New Roman" w:cs="Times New Roman"/>
                <w:sz w:val="24"/>
                <w:szCs w:val="24"/>
                <w:lang w:val="en-US"/>
              </w:rPr>
              <w:t xml:space="preserve"> </w:t>
            </w:r>
            <w:r w:rsidRPr="00F73C03">
              <w:rPr>
                <w:rFonts w:ascii="Arial" w:eastAsia="Times New Roman" w:hAnsi="Arial" w:cs="Arial"/>
                <w:sz w:val="24"/>
                <w:szCs w:val="24"/>
                <w:lang w:val="en-US"/>
              </w:rPr>
              <w:t>Noise, dust, airborne hazards, fibres, fumes (minimal)</w:t>
            </w:r>
            <w:r w:rsidRPr="00F73C03">
              <w:rPr>
                <w:rFonts w:ascii="Times New Roman" w:eastAsia="Times New Roman" w:hAnsi="Times New Roman" w:cs="Times New Roman"/>
                <w:sz w:val="24"/>
                <w:szCs w:val="24"/>
                <w:lang w:val="en-US"/>
              </w:rPr>
              <w:t xml:space="preserve"> </w:t>
            </w:r>
          </w:p>
          <w:p w14:paraId="54D1EE45" w14:textId="77777777" w:rsidR="001A21EC" w:rsidRPr="0080237B" w:rsidRDefault="001A21EC" w:rsidP="001A21EC">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r w:rsidRPr="0080237B">
              <w:rPr>
                <w:rFonts w:ascii="Times New Roman" w:eastAsia="Times New Roman" w:hAnsi="Times New Roman" w:cs="Times New Roman"/>
                <w:sz w:val="24"/>
                <w:szCs w:val="24"/>
                <w:lang w:val="en-US"/>
              </w:rPr>
              <w:t xml:space="preserve"> </w:t>
            </w:r>
            <w:r w:rsidRPr="0080237B">
              <w:rPr>
                <w:rFonts w:ascii="Arial" w:eastAsia="Times New Roman" w:hAnsi="Arial" w:cs="Arial"/>
                <w:sz w:val="24"/>
                <w:szCs w:val="24"/>
                <w:lang w:val="en-US"/>
              </w:rPr>
              <w:t>Delivery and storage of material on site</w:t>
            </w:r>
          </w:p>
          <w:p w14:paraId="50D7B5E2" w14:textId="36F5FCE8" w:rsidR="001A21EC" w:rsidRDefault="001A21EC" w:rsidP="001A21EC">
            <w:pPr>
              <w:spacing w:line="360" w:lineRule="auto"/>
              <w:rPr>
                <w:rFonts w:ascii="Arial" w:eastAsia="Times New Roman" w:hAnsi="Arial" w:cs="Arial"/>
                <w:sz w:val="24"/>
                <w:szCs w:val="24"/>
                <w:lang w:val="en-US"/>
              </w:rPr>
            </w:pPr>
            <w:r>
              <w:rPr>
                <w:rFonts w:ascii="Arial" w:eastAsia="Times New Roman" w:hAnsi="Arial" w:cs="Arial"/>
                <w:sz w:val="24"/>
                <w:szCs w:val="24"/>
                <w:lang w:val="en-US"/>
              </w:rPr>
              <w:t>-</w:t>
            </w:r>
            <w:r w:rsidRPr="0080237B">
              <w:rPr>
                <w:rFonts w:ascii="Arial" w:eastAsia="Times New Roman" w:hAnsi="Arial" w:cs="Arial"/>
                <w:sz w:val="24"/>
                <w:szCs w:val="24"/>
                <w:lang w:val="en-US"/>
              </w:rPr>
              <w:t>Contractor parking</w:t>
            </w:r>
            <w:r w:rsidR="00920363">
              <w:rPr>
                <w:rFonts w:ascii="Arial" w:eastAsia="Times New Roman" w:hAnsi="Arial" w:cs="Arial"/>
                <w:sz w:val="24"/>
                <w:szCs w:val="24"/>
                <w:lang w:val="en-US"/>
              </w:rPr>
              <w:t>, deliveries, vehicle movements</w:t>
            </w:r>
          </w:p>
          <w:p w14:paraId="1E8EA7D6" w14:textId="77777777" w:rsidR="00E043EE" w:rsidRDefault="001A21EC" w:rsidP="001A21EC">
            <w:pPr>
              <w:pStyle w:val="ListParagraph"/>
              <w:spacing w:line="360" w:lineRule="auto"/>
              <w:ind w:left="0"/>
              <w:rPr>
                <w:rFonts w:ascii="Arial" w:eastAsia="Times New Roman" w:hAnsi="Arial" w:cs="Arial"/>
                <w:sz w:val="24"/>
                <w:szCs w:val="24"/>
                <w:lang w:val="en-US"/>
              </w:rPr>
            </w:pPr>
            <w:r>
              <w:rPr>
                <w:rFonts w:ascii="Times New Roman" w:eastAsia="Times New Roman" w:hAnsi="Times New Roman" w:cs="Times New Roman"/>
                <w:sz w:val="24"/>
                <w:szCs w:val="24"/>
                <w:lang w:val="en-US"/>
              </w:rPr>
              <w:t>-</w:t>
            </w:r>
            <w:r w:rsidRPr="00D275AF">
              <w:rPr>
                <w:rFonts w:ascii="Arial" w:eastAsia="Times New Roman" w:hAnsi="Arial" w:cs="Arial"/>
                <w:sz w:val="24"/>
                <w:szCs w:val="24"/>
                <w:lang w:val="en-US"/>
              </w:rPr>
              <w:t>Pedestrian</w:t>
            </w:r>
            <w:r>
              <w:rPr>
                <w:rFonts w:ascii="Times New Roman" w:eastAsia="Times New Roman" w:hAnsi="Times New Roman" w:cs="Times New Roman"/>
                <w:sz w:val="24"/>
                <w:szCs w:val="24"/>
                <w:lang w:val="en-US"/>
              </w:rPr>
              <w:t xml:space="preserve"> </w:t>
            </w:r>
            <w:r>
              <w:rPr>
                <w:rFonts w:ascii="Arial" w:eastAsia="Times New Roman" w:hAnsi="Arial" w:cs="Arial"/>
                <w:sz w:val="24"/>
                <w:szCs w:val="24"/>
                <w:lang w:val="en-US"/>
              </w:rPr>
              <w:t>access</w:t>
            </w:r>
          </w:p>
          <w:p w14:paraId="792FE723" w14:textId="77777777" w:rsidR="001A21EC" w:rsidRDefault="001A21EC" w:rsidP="001A21EC">
            <w:pPr>
              <w:pStyle w:val="ListParagraph"/>
              <w:spacing w:line="360" w:lineRule="auto"/>
              <w:ind w:left="0"/>
              <w:rPr>
                <w:rFonts w:ascii="Arial" w:eastAsia="Times New Roman" w:hAnsi="Arial" w:cs="Arial"/>
                <w:sz w:val="24"/>
                <w:szCs w:val="24"/>
                <w:lang w:val="en-US"/>
              </w:rPr>
            </w:pPr>
            <w:r>
              <w:rPr>
                <w:rFonts w:ascii="Arial" w:eastAsia="Times New Roman" w:hAnsi="Arial" w:cs="Arial"/>
                <w:sz w:val="24"/>
                <w:szCs w:val="24"/>
                <w:lang w:val="en-US"/>
              </w:rPr>
              <w:t>-Slips, trips and falls</w:t>
            </w:r>
          </w:p>
          <w:p w14:paraId="01E43CDD" w14:textId="77777777" w:rsidR="00585C3D" w:rsidRDefault="00585C3D" w:rsidP="001A21EC">
            <w:pPr>
              <w:pStyle w:val="ListParagraph"/>
              <w:spacing w:line="360" w:lineRule="auto"/>
              <w:ind w:left="0"/>
              <w:rPr>
                <w:rFonts w:ascii="Arial" w:hAnsi="Arial" w:cs="Arial"/>
                <w:sz w:val="24"/>
                <w:szCs w:val="24"/>
              </w:rPr>
            </w:pPr>
          </w:p>
          <w:p w14:paraId="25B4117B" w14:textId="3DC32160" w:rsidR="00585C3D" w:rsidRDefault="00585C3D" w:rsidP="001A21EC">
            <w:pPr>
              <w:pStyle w:val="ListParagraph"/>
              <w:spacing w:line="360" w:lineRule="auto"/>
              <w:ind w:left="0"/>
              <w:rPr>
                <w:rFonts w:ascii="Arial" w:hAnsi="Arial" w:cs="Arial"/>
                <w:sz w:val="24"/>
                <w:szCs w:val="24"/>
              </w:rPr>
            </w:pPr>
          </w:p>
        </w:tc>
      </w:tr>
      <w:tr w:rsidR="001A21EC" w14:paraId="69F2CA9C" w14:textId="77777777" w:rsidTr="00466EC1">
        <w:tc>
          <w:tcPr>
            <w:tcW w:w="2252" w:type="dxa"/>
          </w:tcPr>
          <w:p w14:paraId="51030B0B" w14:textId="77777777" w:rsidR="001A21EC" w:rsidRPr="006E10BA" w:rsidRDefault="001A21EC" w:rsidP="001A21EC">
            <w:pPr>
              <w:spacing w:line="360" w:lineRule="auto"/>
              <w:rPr>
                <w:rFonts w:ascii="Arial" w:hAnsi="Arial" w:cs="Arial"/>
                <w:sz w:val="24"/>
                <w:szCs w:val="24"/>
              </w:rPr>
            </w:pPr>
            <w:r w:rsidRPr="006E10BA">
              <w:rPr>
                <w:rFonts w:ascii="Arial" w:hAnsi="Arial" w:cs="Arial"/>
                <w:sz w:val="24"/>
                <w:szCs w:val="24"/>
              </w:rPr>
              <w:t>The planned work procedure, the sequence of work and control measures</w:t>
            </w:r>
          </w:p>
          <w:p w14:paraId="7CCB9742" w14:textId="77777777" w:rsidR="001A21EC" w:rsidRDefault="001A21EC" w:rsidP="001A21EC">
            <w:pPr>
              <w:pStyle w:val="ListParagraph"/>
              <w:spacing w:line="360" w:lineRule="auto"/>
              <w:ind w:left="0"/>
              <w:rPr>
                <w:rFonts w:ascii="Arial" w:hAnsi="Arial" w:cs="Arial"/>
                <w:sz w:val="24"/>
                <w:szCs w:val="24"/>
              </w:rPr>
            </w:pPr>
          </w:p>
        </w:tc>
        <w:tc>
          <w:tcPr>
            <w:tcW w:w="6044" w:type="dxa"/>
          </w:tcPr>
          <w:p w14:paraId="69099003"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 xml:space="preserve">-Induction to be carried out prior to starting on Site </w:t>
            </w:r>
          </w:p>
          <w:p w14:paraId="2EE6ACD1"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w:t>
            </w:r>
            <w:r w:rsidRPr="00F256C0">
              <w:rPr>
                <w:rFonts w:ascii="Arial" w:hAnsi="Arial" w:cs="Arial"/>
                <w:sz w:val="24"/>
                <w:szCs w:val="24"/>
              </w:rPr>
              <w:t>All work to be carried out in accordance with specifications and drawings</w:t>
            </w:r>
            <w:r>
              <w:rPr>
                <w:rFonts w:ascii="Arial" w:hAnsi="Arial" w:cs="Arial"/>
                <w:sz w:val="24"/>
                <w:szCs w:val="24"/>
              </w:rPr>
              <w:t xml:space="preserve"> and Site Managers </w:t>
            </w:r>
            <w:r w:rsidRPr="00F256C0">
              <w:rPr>
                <w:rFonts w:ascii="Arial" w:hAnsi="Arial" w:cs="Arial"/>
                <w:sz w:val="24"/>
                <w:szCs w:val="24"/>
              </w:rPr>
              <w:t>instructions</w:t>
            </w:r>
          </w:p>
          <w:p w14:paraId="6A1B8C44" w14:textId="38DA0275" w:rsidR="001A21EC" w:rsidRPr="00F8183F" w:rsidRDefault="001A21EC" w:rsidP="001A21EC">
            <w:pPr>
              <w:spacing w:line="360" w:lineRule="auto"/>
              <w:rPr>
                <w:rFonts w:ascii="Arial" w:eastAsia="Times New Roman" w:hAnsi="Arial" w:cs="Arial"/>
                <w:sz w:val="24"/>
                <w:szCs w:val="28"/>
                <w:lang w:val="en-US"/>
              </w:rPr>
            </w:pPr>
            <w:r>
              <w:rPr>
                <w:rFonts w:ascii="Arial" w:hAnsi="Arial" w:cs="Arial"/>
                <w:sz w:val="24"/>
                <w:szCs w:val="24"/>
              </w:rPr>
              <w:t>-Use of</w:t>
            </w:r>
            <w:r w:rsidRPr="00F8183F">
              <w:rPr>
                <w:rFonts w:ascii="Arial" w:eastAsia="Times New Roman" w:hAnsi="Arial" w:cs="Arial"/>
                <w:sz w:val="24"/>
                <w:szCs w:val="28"/>
                <w:lang w:val="en-US"/>
              </w:rPr>
              <w:t xml:space="preserve"> materials in accordance with manufacturer’s </w:t>
            </w:r>
            <w:r>
              <w:rPr>
                <w:rFonts w:ascii="Arial" w:eastAsia="Times New Roman" w:hAnsi="Arial" w:cs="Arial"/>
                <w:sz w:val="24"/>
                <w:szCs w:val="28"/>
                <w:lang w:val="en-US"/>
              </w:rPr>
              <w:t xml:space="preserve">and designers’ </w:t>
            </w:r>
            <w:r w:rsidRPr="00F8183F">
              <w:rPr>
                <w:rFonts w:ascii="Arial" w:eastAsia="Times New Roman" w:hAnsi="Arial" w:cs="Arial"/>
                <w:sz w:val="24"/>
                <w:szCs w:val="28"/>
                <w:lang w:val="en-US"/>
              </w:rPr>
              <w:t>instructions</w:t>
            </w:r>
            <w:r>
              <w:rPr>
                <w:rFonts w:ascii="Arial" w:eastAsia="Times New Roman" w:hAnsi="Arial" w:cs="Arial"/>
                <w:sz w:val="24"/>
                <w:szCs w:val="28"/>
                <w:lang w:val="en-US"/>
              </w:rPr>
              <w:t xml:space="preserve"> including all ‘wet trades’ and use of materials to t</w:t>
            </w:r>
            <w:r>
              <w:rPr>
                <w:rFonts w:ascii="Arial" w:hAnsi="Arial" w:cs="Arial"/>
                <w:sz w:val="24"/>
                <w:szCs w:val="24"/>
              </w:rPr>
              <w:t>he Control of Substances Hazardous to Health (</w:t>
            </w:r>
            <w:r w:rsidRPr="00A71C6D">
              <w:rPr>
                <w:rFonts w:ascii="Arial" w:hAnsi="Arial" w:cs="Arial"/>
                <w:sz w:val="24"/>
                <w:szCs w:val="24"/>
              </w:rPr>
              <w:t>COSHH</w:t>
            </w:r>
            <w:r>
              <w:rPr>
                <w:rFonts w:ascii="Arial" w:hAnsi="Arial" w:cs="Arial"/>
                <w:sz w:val="24"/>
                <w:szCs w:val="24"/>
              </w:rPr>
              <w:t>)</w:t>
            </w:r>
            <w:r w:rsidRPr="00A71C6D">
              <w:rPr>
                <w:rFonts w:ascii="Arial" w:hAnsi="Arial" w:cs="Arial"/>
                <w:sz w:val="24"/>
                <w:szCs w:val="24"/>
              </w:rPr>
              <w:t xml:space="preserve"> </w:t>
            </w:r>
            <w:r>
              <w:rPr>
                <w:rFonts w:ascii="Arial" w:hAnsi="Arial" w:cs="Arial"/>
                <w:sz w:val="24"/>
                <w:szCs w:val="24"/>
              </w:rPr>
              <w:t>Regulations 2002</w:t>
            </w:r>
            <w:r>
              <w:rPr>
                <w:rFonts w:ascii="Arial" w:eastAsia="Times New Roman" w:hAnsi="Arial" w:cs="Arial"/>
                <w:sz w:val="24"/>
                <w:szCs w:val="28"/>
                <w:lang w:val="en-US"/>
              </w:rPr>
              <w:t xml:space="preserve"> </w:t>
            </w:r>
          </w:p>
          <w:p w14:paraId="78A32A8F"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w:t>
            </w:r>
            <w:r w:rsidRPr="00B31A8A">
              <w:rPr>
                <w:rFonts w:ascii="Arial" w:hAnsi="Arial" w:cs="Arial"/>
                <w:sz w:val="24"/>
                <w:szCs w:val="24"/>
              </w:rPr>
              <w:t>Prior to any work being carried out, an exclusion zone will be set up around the work area, so that anyone who is not involved with the work can be kept away in a safe and secure manner</w:t>
            </w:r>
          </w:p>
          <w:p w14:paraId="26A4A73D"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w:t>
            </w:r>
            <w:r w:rsidRPr="00E30D7E">
              <w:rPr>
                <w:rFonts w:ascii="Arial" w:hAnsi="Arial" w:cs="Arial"/>
                <w:sz w:val="24"/>
                <w:szCs w:val="24"/>
              </w:rPr>
              <w:t>Risk assessments to be reviewed prior to work commencing</w:t>
            </w:r>
          </w:p>
          <w:p w14:paraId="15B0893C" w14:textId="77777777" w:rsidR="001A21EC" w:rsidRPr="004266DB" w:rsidRDefault="001A21EC" w:rsidP="001A21EC">
            <w:pPr>
              <w:pStyle w:val="ListParagraph"/>
              <w:spacing w:line="360" w:lineRule="auto"/>
              <w:ind w:left="0"/>
              <w:rPr>
                <w:rFonts w:ascii="Arial" w:hAnsi="Arial" w:cs="Arial"/>
                <w:sz w:val="24"/>
                <w:szCs w:val="24"/>
              </w:rPr>
            </w:pPr>
            <w:r>
              <w:rPr>
                <w:rFonts w:ascii="Arial" w:eastAsia="Times New Roman" w:hAnsi="Arial" w:cs="Arial"/>
                <w:sz w:val="24"/>
                <w:szCs w:val="24"/>
                <w:lang w:val="en-US"/>
              </w:rPr>
              <w:t>-</w:t>
            </w:r>
            <w:r w:rsidRPr="004266DB">
              <w:rPr>
                <w:rFonts w:ascii="Arial" w:eastAsia="Times New Roman" w:hAnsi="Arial" w:cs="Arial"/>
                <w:sz w:val="24"/>
                <w:szCs w:val="24"/>
                <w:lang w:val="en-US"/>
              </w:rPr>
              <w:t>Signage to be in place externally to make people aware that work is being carried out within the property</w:t>
            </w:r>
          </w:p>
          <w:p w14:paraId="308D6D82" w14:textId="58DE6D28"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 xml:space="preserve">- </w:t>
            </w:r>
            <w:r w:rsidRPr="003C45DD">
              <w:rPr>
                <w:rFonts w:ascii="Arial" w:hAnsi="Arial" w:cs="Arial"/>
                <w:sz w:val="24"/>
                <w:szCs w:val="24"/>
              </w:rPr>
              <w:t>Vehicle movements are controlled on site with timed deliveries on off peak times and banksman signalling used</w:t>
            </w:r>
          </w:p>
          <w:p w14:paraId="680E8AEB" w14:textId="1AFD8724" w:rsidR="00C6464E" w:rsidRDefault="00C6464E" w:rsidP="001A21EC">
            <w:pPr>
              <w:pStyle w:val="ListParagraph"/>
              <w:spacing w:line="360" w:lineRule="auto"/>
              <w:ind w:left="0"/>
              <w:rPr>
                <w:rFonts w:ascii="Arial" w:hAnsi="Arial" w:cs="Arial"/>
                <w:sz w:val="24"/>
                <w:szCs w:val="24"/>
              </w:rPr>
            </w:pPr>
            <w:r>
              <w:rPr>
                <w:rFonts w:ascii="Arial" w:hAnsi="Arial" w:cs="Arial"/>
                <w:sz w:val="24"/>
                <w:szCs w:val="24"/>
              </w:rPr>
              <w:t>-Banksman to be present during excavations and concrete pouring works</w:t>
            </w:r>
          </w:p>
          <w:p w14:paraId="3CAEDC3C"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w:t>
            </w:r>
            <w:r w:rsidRPr="005274DF">
              <w:rPr>
                <w:szCs w:val="28"/>
              </w:rPr>
              <w:t xml:space="preserve"> </w:t>
            </w:r>
            <w:r w:rsidRPr="00D46282">
              <w:rPr>
                <w:rFonts w:ascii="Arial" w:hAnsi="Arial" w:cs="Arial"/>
                <w:sz w:val="24"/>
                <w:szCs w:val="24"/>
              </w:rPr>
              <w:t>Tools used will be 110V only no 240V on site</w:t>
            </w:r>
          </w:p>
          <w:p w14:paraId="1B43B2A1"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w:t>
            </w:r>
            <w:r w:rsidRPr="008A239B">
              <w:rPr>
                <w:szCs w:val="28"/>
              </w:rPr>
              <w:t xml:space="preserve"> </w:t>
            </w:r>
            <w:r w:rsidRPr="00623654">
              <w:rPr>
                <w:rFonts w:ascii="Arial" w:hAnsi="Arial" w:cs="Arial"/>
                <w:sz w:val="24"/>
                <w:szCs w:val="24"/>
              </w:rPr>
              <w:t>Powered hand tools will be cordless</w:t>
            </w:r>
          </w:p>
          <w:p w14:paraId="0F28933F" w14:textId="77777777" w:rsidR="001A21EC" w:rsidRDefault="001A21EC" w:rsidP="001A21EC">
            <w:pPr>
              <w:spacing w:line="360" w:lineRule="auto"/>
              <w:rPr>
                <w:rFonts w:ascii="Arial" w:hAnsi="Arial" w:cs="Arial"/>
                <w:sz w:val="24"/>
                <w:szCs w:val="24"/>
              </w:rPr>
            </w:pPr>
            <w:r>
              <w:rPr>
                <w:rFonts w:ascii="Arial" w:hAnsi="Arial" w:cs="Arial"/>
                <w:sz w:val="24"/>
                <w:szCs w:val="24"/>
              </w:rPr>
              <w:t>-</w:t>
            </w:r>
            <w:r w:rsidRPr="00587695">
              <w:t xml:space="preserve"> </w:t>
            </w:r>
            <w:r w:rsidRPr="00DE7E3B">
              <w:rPr>
                <w:rFonts w:ascii="Arial" w:hAnsi="Arial" w:cs="Arial"/>
                <w:sz w:val="24"/>
                <w:szCs w:val="24"/>
              </w:rPr>
              <w:t xml:space="preserve">Any dust generated will be controlled and water-based dust suppression units are to be used for all cutting activities.  </w:t>
            </w:r>
          </w:p>
          <w:p w14:paraId="22A599AD" w14:textId="12AF0C2C" w:rsidR="001A21EC" w:rsidRPr="00F12978" w:rsidRDefault="001A21EC" w:rsidP="001A21EC">
            <w:pPr>
              <w:spacing w:line="360" w:lineRule="auto"/>
              <w:rPr>
                <w:rFonts w:ascii="Arial" w:eastAsia="Times New Roman" w:hAnsi="Arial" w:cs="Arial"/>
                <w:sz w:val="24"/>
                <w:szCs w:val="28"/>
                <w:lang w:val="en-US"/>
              </w:rPr>
            </w:pPr>
            <w:r>
              <w:rPr>
                <w:rFonts w:ascii="Arial" w:eastAsia="Times New Roman" w:hAnsi="Arial" w:cs="Arial"/>
                <w:sz w:val="24"/>
                <w:szCs w:val="28"/>
                <w:lang w:val="en-US"/>
              </w:rPr>
              <w:t xml:space="preserve">-Skips </w:t>
            </w:r>
            <w:r w:rsidRPr="00F12978">
              <w:rPr>
                <w:rFonts w:ascii="Arial" w:eastAsia="Times New Roman" w:hAnsi="Arial" w:cs="Arial"/>
                <w:sz w:val="24"/>
                <w:szCs w:val="28"/>
                <w:lang w:val="en-US"/>
              </w:rPr>
              <w:t xml:space="preserve">to be in place for </w:t>
            </w:r>
            <w:r>
              <w:rPr>
                <w:rFonts w:ascii="Arial" w:eastAsia="Times New Roman" w:hAnsi="Arial" w:cs="Arial"/>
                <w:sz w:val="24"/>
                <w:szCs w:val="28"/>
                <w:lang w:val="en-US"/>
              </w:rPr>
              <w:t xml:space="preserve">different </w:t>
            </w:r>
            <w:r w:rsidRPr="00F12978">
              <w:rPr>
                <w:rFonts w:ascii="Arial" w:eastAsia="Times New Roman" w:hAnsi="Arial" w:cs="Arial"/>
                <w:sz w:val="24"/>
                <w:szCs w:val="28"/>
                <w:lang w:val="en-US"/>
              </w:rPr>
              <w:t>waste material</w:t>
            </w:r>
            <w:r>
              <w:rPr>
                <w:rFonts w:ascii="Arial" w:eastAsia="Times New Roman" w:hAnsi="Arial" w:cs="Arial"/>
                <w:sz w:val="24"/>
                <w:szCs w:val="28"/>
                <w:lang w:val="en-US"/>
              </w:rPr>
              <w:t xml:space="preserve">s and recycling </w:t>
            </w:r>
          </w:p>
          <w:p w14:paraId="460547C1" w14:textId="77777777" w:rsidR="001A21EC" w:rsidRPr="002407A3" w:rsidRDefault="001A21EC" w:rsidP="001A21EC">
            <w:pPr>
              <w:pStyle w:val="ListParagraph"/>
              <w:spacing w:line="360" w:lineRule="auto"/>
              <w:ind w:left="0"/>
              <w:rPr>
                <w:rFonts w:ascii="Arial" w:hAnsi="Arial" w:cs="Arial"/>
                <w:sz w:val="24"/>
                <w:szCs w:val="24"/>
              </w:rPr>
            </w:pPr>
            <w:r>
              <w:rPr>
                <w:rFonts w:ascii="Arial" w:hAnsi="Arial" w:cs="Arial"/>
                <w:sz w:val="24"/>
                <w:szCs w:val="24"/>
              </w:rPr>
              <w:t>-</w:t>
            </w:r>
            <w:r w:rsidRPr="003D4336">
              <w:rPr>
                <w:rFonts w:ascii="Arial" w:hAnsi="Arial" w:cs="Arial"/>
                <w:sz w:val="24"/>
                <w:szCs w:val="24"/>
              </w:rPr>
              <w:t>Site to be left clean and tidy at the end of each working day</w:t>
            </w:r>
          </w:p>
          <w:p w14:paraId="07E07326" w14:textId="35E95B6D"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 xml:space="preserve">-PPE to be worn </w:t>
            </w:r>
            <w:proofErr w:type="gramStart"/>
            <w:r>
              <w:rPr>
                <w:rFonts w:ascii="Arial" w:hAnsi="Arial" w:cs="Arial"/>
                <w:sz w:val="24"/>
                <w:szCs w:val="24"/>
              </w:rPr>
              <w:t>at all times</w:t>
            </w:r>
            <w:proofErr w:type="gramEnd"/>
            <w:r>
              <w:rPr>
                <w:rFonts w:ascii="Arial" w:hAnsi="Arial" w:cs="Arial"/>
                <w:sz w:val="24"/>
                <w:szCs w:val="24"/>
              </w:rPr>
              <w:t xml:space="preserve"> on site</w:t>
            </w:r>
          </w:p>
          <w:p w14:paraId="48AE301A"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-Shore excavations; either cover or barrier excavations to stop people and plant falling in</w:t>
            </w:r>
          </w:p>
          <w:p w14:paraId="5D78313B"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-Work in appropriate weather conditions</w:t>
            </w:r>
          </w:p>
          <w:p w14:paraId="670591D4"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 xml:space="preserve">-Work in appropriate soil/ground water conditions </w:t>
            </w:r>
          </w:p>
          <w:p w14:paraId="7630D289" w14:textId="77777777" w:rsidR="001A21EC" w:rsidRDefault="001A21EC" w:rsidP="001A21EC">
            <w:pPr>
              <w:pStyle w:val="ListParagraph"/>
              <w:spacing w:line="360" w:lineRule="auto"/>
              <w:ind w:left="0"/>
              <w:rPr>
                <w:rFonts w:ascii="Arial" w:hAnsi="Arial" w:cs="Arial"/>
                <w:sz w:val="24"/>
                <w:szCs w:val="24"/>
              </w:rPr>
            </w:pPr>
          </w:p>
          <w:p w14:paraId="00688256" w14:textId="1FE4465E" w:rsidR="001E0E8B" w:rsidRDefault="00F73705" w:rsidP="001A21EC">
            <w:pPr>
              <w:pStyle w:val="ListParagraph"/>
              <w:spacing w:line="360" w:lineRule="auto"/>
              <w:ind w:left="0"/>
              <w:rPr>
                <w:rFonts w:ascii="Arial" w:hAnsi="Arial" w:cs="Arial"/>
                <w:i/>
                <w:iCs/>
                <w:sz w:val="24"/>
                <w:szCs w:val="24"/>
              </w:rPr>
            </w:pPr>
            <w:r>
              <w:rPr>
                <w:rFonts w:ascii="Arial" w:hAnsi="Arial" w:cs="Arial"/>
                <w:i/>
                <w:iCs/>
                <w:sz w:val="24"/>
                <w:szCs w:val="24"/>
              </w:rPr>
              <w:t>- ‘</w:t>
            </w:r>
            <w:r w:rsidR="001E0E8B">
              <w:rPr>
                <w:rFonts w:ascii="Arial" w:hAnsi="Arial" w:cs="Arial"/>
                <w:i/>
                <w:iCs/>
                <w:sz w:val="24"/>
                <w:szCs w:val="24"/>
              </w:rPr>
              <w:t xml:space="preserve">The trenches will be </w:t>
            </w:r>
            <w:proofErr w:type="gramStart"/>
            <w:r w:rsidR="001E0E8B">
              <w:rPr>
                <w:rFonts w:ascii="Arial" w:hAnsi="Arial" w:cs="Arial"/>
                <w:i/>
                <w:iCs/>
                <w:sz w:val="24"/>
                <w:szCs w:val="24"/>
              </w:rPr>
              <w:t>excavated</w:t>
            </w:r>
            <w:proofErr w:type="gramEnd"/>
            <w:r w:rsidR="001E0E8B">
              <w:rPr>
                <w:rFonts w:ascii="Arial" w:hAnsi="Arial" w:cs="Arial"/>
                <w:i/>
                <w:iCs/>
                <w:sz w:val="24"/>
                <w:szCs w:val="24"/>
              </w:rPr>
              <w:t xml:space="preserve"> and levels checked constantly and Site Engineer to confirm that the design depth has been achieved</w:t>
            </w:r>
          </w:p>
          <w:p w14:paraId="6FF010DE" w14:textId="77777777" w:rsidR="001E0E8B" w:rsidRDefault="001E0E8B" w:rsidP="001A21EC">
            <w:pPr>
              <w:pStyle w:val="ListParagraph"/>
              <w:spacing w:line="360" w:lineRule="auto"/>
              <w:ind w:left="0"/>
              <w:rPr>
                <w:rFonts w:ascii="Arial" w:hAnsi="Arial" w:cs="Arial"/>
                <w:i/>
                <w:iCs/>
                <w:sz w:val="24"/>
                <w:szCs w:val="24"/>
              </w:rPr>
            </w:pPr>
            <w:r>
              <w:rPr>
                <w:rFonts w:ascii="Arial" w:hAnsi="Arial" w:cs="Arial"/>
                <w:i/>
                <w:iCs/>
                <w:sz w:val="24"/>
                <w:szCs w:val="24"/>
              </w:rPr>
              <w:t>-Levels for top of concrete by laser as per construction drawing</w:t>
            </w:r>
          </w:p>
          <w:p w14:paraId="7364CAD3" w14:textId="323AEFD6" w:rsidR="001E0E8B" w:rsidRDefault="001E0E8B" w:rsidP="001A21EC">
            <w:pPr>
              <w:pStyle w:val="ListParagraph"/>
              <w:spacing w:line="360" w:lineRule="auto"/>
              <w:ind w:left="0"/>
              <w:rPr>
                <w:rFonts w:ascii="Arial" w:hAnsi="Arial" w:cs="Arial"/>
                <w:i/>
                <w:iCs/>
                <w:sz w:val="24"/>
                <w:szCs w:val="24"/>
              </w:rPr>
            </w:pPr>
            <w:r>
              <w:rPr>
                <w:rFonts w:ascii="Arial" w:hAnsi="Arial" w:cs="Arial"/>
                <w:i/>
                <w:iCs/>
                <w:sz w:val="24"/>
                <w:szCs w:val="24"/>
              </w:rPr>
              <w:t>-</w:t>
            </w:r>
            <w:r w:rsidR="00DA4ED5">
              <w:rPr>
                <w:rFonts w:ascii="Arial" w:hAnsi="Arial" w:cs="Arial"/>
                <w:i/>
                <w:iCs/>
                <w:sz w:val="24"/>
                <w:szCs w:val="24"/>
              </w:rPr>
              <w:t>Concrete will be discharged directly from the delivery wagon</w:t>
            </w:r>
            <w:r>
              <w:rPr>
                <w:rFonts w:ascii="Arial" w:hAnsi="Arial" w:cs="Arial"/>
                <w:i/>
                <w:iCs/>
                <w:sz w:val="24"/>
                <w:szCs w:val="24"/>
              </w:rPr>
              <w:t xml:space="preserve"> </w:t>
            </w:r>
            <w:r w:rsidR="00DA4ED5">
              <w:rPr>
                <w:rFonts w:ascii="Arial" w:hAnsi="Arial" w:cs="Arial"/>
                <w:i/>
                <w:iCs/>
                <w:sz w:val="24"/>
                <w:szCs w:val="24"/>
              </w:rPr>
              <w:t>where possible and by machine bucket if required</w:t>
            </w:r>
          </w:p>
          <w:p w14:paraId="1A0FBE5C" w14:textId="0956479F" w:rsidR="00DA4ED5" w:rsidRDefault="00DA4ED5" w:rsidP="001A21EC">
            <w:pPr>
              <w:pStyle w:val="ListParagraph"/>
              <w:spacing w:line="360" w:lineRule="auto"/>
              <w:ind w:left="0"/>
              <w:rPr>
                <w:rFonts w:ascii="Arial" w:hAnsi="Arial" w:cs="Arial"/>
                <w:i/>
                <w:iCs/>
                <w:sz w:val="24"/>
                <w:szCs w:val="24"/>
              </w:rPr>
            </w:pPr>
            <w:r>
              <w:rPr>
                <w:rFonts w:ascii="Arial" w:hAnsi="Arial" w:cs="Arial"/>
                <w:i/>
                <w:iCs/>
                <w:sz w:val="24"/>
                <w:szCs w:val="24"/>
              </w:rPr>
              <w:t>-The concrete will be vibrated, and levels checked to ensure correct level attained</w:t>
            </w:r>
          </w:p>
          <w:p w14:paraId="4E065B74" w14:textId="7CB413B1" w:rsidR="00DA4ED5" w:rsidRDefault="00DA4ED5" w:rsidP="001A21EC">
            <w:pPr>
              <w:pStyle w:val="ListParagraph"/>
              <w:spacing w:line="360" w:lineRule="auto"/>
              <w:ind w:left="0"/>
              <w:rPr>
                <w:rFonts w:ascii="Arial" w:hAnsi="Arial" w:cs="Arial"/>
                <w:i/>
                <w:iCs/>
                <w:sz w:val="24"/>
                <w:szCs w:val="24"/>
              </w:rPr>
            </w:pPr>
            <w:r>
              <w:rPr>
                <w:rFonts w:ascii="Arial" w:hAnsi="Arial" w:cs="Arial"/>
                <w:i/>
                <w:iCs/>
                <w:sz w:val="24"/>
                <w:szCs w:val="24"/>
              </w:rPr>
              <w:t xml:space="preserve">-The concrete will either be tamped or worked with a wood float to ensure a level surface </w:t>
            </w:r>
          </w:p>
          <w:p w14:paraId="23646304" w14:textId="24D2105D" w:rsidR="00DA4ED5" w:rsidRDefault="00DA4ED5" w:rsidP="001A21EC">
            <w:pPr>
              <w:pStyle w:val="ListParagraph"/>
              <w:spacing w:line="360" w:lineRule="auto"/>
              <w:ind w:left="0"/>
              <w:rPr>
                <w:rFonts w:ascii="Arial" w:hAnsi="Arial" w:cs="Arial"/>
                <w:i/>
                <w:iCs/>
                <w:sz w:val="24"/>
                <w:szCs w:val="24"/>
              </w:rPr>
            </w:pPr>
            <w:r>
              <w:rPr>
                <w:rFonts w:ascii="Arial" w:hAnsi="Arial" w:cs="Arial"/>
                <w:i/>
                <w:iCs/>
                <w:sz w:val="24"/>
                <w:szCs w:val="24"/>
              </w:rPr>
              <w:t>-Post pour checks to be carried out to ensure line and level are within the contract tolerances</w:t>
            </w:r>
            <w:r w:rsidR="00451446">
              <w:rPr>
                <w:rFonts w:ascii="Arial" w:hAnsi="Arial" w:cs="Arial"/>
                <w:i/>
                <w:iCs/>
                <w:sz w:val="24"/>
                <w:szCs w:val="24"/>
              </w:rPr>
              <w:t xml:space="preserve">’ </w:t>
            </w:r>
            <w:r w:rsidR="004B5ECC">
              <w:rPr>
                <w:rFonts w:ascii="Arial" w:hAnsi="Arial" w:cs="Arial"/>
                <w:i/>
                <w:iCs/>
                <w:sz w:val="24"/>
                <w:szCs w:val="24"/>
              </w:rPr>
              <w:t>(Builder Safety, 2020)</w:t>
            </w:r>
          </w:p>
          <w:p w14:paraId="5462B627" w14:textId="012788C7" w:rsidR="001E0E8B" w:rsidRDefault="001E0E8B" w:rsidP="00260865">
            <w:pPr>
              <w:rPr>
                <w:rFonts w:ascii="Arial" w:hAnsi="Arial" w:cs="Arial"/>
                <w:sz w:val="24"/>
                <w:szCs w:val="24"/>
              </w:rPr>
            </w:pPr>
          </w:p>
        </w:tc>
      </w:tr>
      <w:tr w:rsidR="001A21EC" w14:paraId="25445BC4" w14:textId="77777777" w:rsidTr="00466EC1">
        <w:tc>
          <w:tcPr>
            <w:tcW w:w="2252" w:type="dxa"/>
          </w:tcPr>
          <w:p w14:paraId="2253B7B6" w14:textId="09557D0A" w:rsidR="001A21EC" w:rsidRPr="008F5B6A" w:rsidRDefault="001A21EC" w:rsidP="001A21EC">
            <w:pPr>
              <w:spacing w:line="360" w:lineRule="auto"/>
              <w:rPr>
                <w:rFonts w:ascii="Arial" w:hAnsi="Arial" w:cs="Arial"/>
                <w:sz w:val="24"/>
                <w:szCs w:val="24"/>
              </w:rPr>
            </w:pPr>
            <w:r w:rsidRPr="008F5B6A">
              <w:rPr>
                <w:rFonts w:ascii="Arial" w:hAnsi="Arial" w:cs="Arial"/>
                <w:sz w:val="24"/>
                <w:szCs w:val="24"/>
              </w:rPr>
              <w:t>Training procedures and specially trained operators needed</w:t>
            </w:r>
          </w:p>
          <w:p w14:paraId="00BB9052" w14:textId="77777777" w:rsidR="001A21EC" w:rsidRDefault="001A21EC" w:rsidP="001A21EC">
            <w:pPr>
              <w:pStyle w:val="ListParagraph"/>
              <w:spacing w:line="360" w:lineRule="auto"/>
              <w:ind w:left="0"/>
              <w:rPr>
                <w:rFonts w:ascii="Arial" w:hAnsi="Arial" w:cs="Arial"/>
                <w:sz w:val="24"/>
                <w:szCs w:val="24"/>
              </w:rPr>
            </w:pPr>
          </w:p>
        </w:tc>
        <w:tc>
          <w:tcPr>
            <w:tcW w:w="6044" w:type="dxa"/>
          </w:tcPr>
          <w:p w14:paraId="66D37BE4" w14:textId="77777777" w:rsidR="001A21EC" w:rsidRDefault="001A21EC" w:rsidP="001A21EC">
            <w:pPr>
              <w:pStyle w:val="ListParagraph"/>
              <w:spacing w:line="360" w:lineRule="auto"/>
              <w:ind w:left="0"/>
              <w:rPr>
                <w:szCs w:val="28"/>
              </w:rPr>
            </w:pPr>
            <w:r>
              <w:rPr>
                <w:rFonts w:ascii="Arial" w:hAnsi="Arial" w:cs="Arial"/>
                <w:sz w:val="24"/>
                <w:szCs w:val="24"/>
              </w:rPr>
              <w:t>-All employees are trained in safe working on construction sites and hold the relevant CSCS cards</w:t>
            </w:r>
          </w:p>
          <w:p w14:paraId="5A44CBCB" w14:textId="5F49BF48" w:rsidR="001A21EC" w:rsidRDefault="001A21EC" w:rsidP="001A21EC">
            <w:pPr>
              <w:pStyle w:val="ListParagraph"/>
              <w:spacing w:line="360" w:lineRule="auto"/>
              <w:ind w:left="0"/>
              <w:rPr>
                <w:rFonts w:ascii="Arial" w:hAnsi="Arial" w:cs="Arial"/>
                <w:sz w:val="24"/>
                <w:szCs w:val="24"/>
              </w:rPr>
            </w:pPr>
            <w:r>
              <w:rPr>
                <w:szCs w:val="28"/>
              </w:rPr>
              <w:t>-</w:t>
            </w:r>
            <w:r>
              <w:rPr>
                <w:rFonts w:ascii="Arial" w:hAnsi="Arial" w:cs="Arial"/>
                <w:sz w:val="24"/>
                <w:szCs w:val="24"/>
              </w:rPr>
              <w:t>A</w:t>
            </w:r>
            <w:r w:rsidRPr="00D80543">
              <w:rPr>
                <w:rFonts w:ascii="Arial" w:hAnsi="Arial" w:cs="Arial"/>
                <w:sz w:val="24"/>
                <w:szCs w:val="24"/>
              </w:rPr>
              <w:t xml:space="preserve">ll employees are trained in safe working practices for </w:t>
            </w:r>
            <w:r>
              <w:rPr>
                <w:rFonts w:ascii="Arial" w:hAnsi="Arial" w:cs="Arial"/>
                <w:sz w:val="24"/>
                <w:szCs w:val="24"/>
              </w:rPr>
              <w:t>laying foundations</w:t>
            </w:r>
          </w:p>
          <w:p w14:paraId="1C4B0F27"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w:t>
            </w:r>
            <w:r w:rsidRPr="002407A3">
              <w:rPr>
                <w:rFonts w:ascii="Arial" w:hAnsi="Arial" w:cs="Arial"/>
                <w:sz w:val="24"/>
                <w:szCs w:val="24"/>
              </w:rPr>
              <w:t xml:space="preserve"> </w:t>
            </w:r>
            <w:r>
              <w:rPr>
                <w:rFonts w:ascii="Arial" w:hAnsi="Arial" w:cs="Arial"/>
                <w:sz w:val="24"/>
                <w:szCs w:val="24"/>
              </w:rPr>
              <w:t>All employees to be trained on m</w:t>
            </w:r>
            <w:r w:rsidRPr="002407A3">
              <w:rPr>
                <w:rFonts w:ascii="Arial" w:hAnsi="Arial" w:cs="Arial"/>
                <w:sz w:val="24"/>
                <w:szCs w:val="24"/>
              </w:rPr>
              <w:t xml:space="preserve">anual handling safe lifting </w:t>
            </w:r>
            <w:r>
              <w:rPr>
                <w:rFonts w:ascii="Arial" w:hAnsi="Arial" w:cs="Arial"/>
                <w:sz w:val="24"/>
                <w:szCs w:val="24"/>
              </w:rPr>
              <w:t xml:space="preserve">procedures and they </w:t>
            </w:r>
            <w:proofErr w:type="gramStart"/>
            <w:r>
              <w:rPr>
                <w:rFonts w:ascii="Arial" w:hAnsi="Arial" w:cs="Arial"/>
                <w:sz w:val="24"/>
                <w:szCs w:val="24"/>
              </w:rPr>
              <w:t xml:space="preserve">are </w:t>
            </w:r>
            <w:r w:rsidRPr="002407A3">
              <w:rPr>
                <w:rFonts w:ascii="Arial" w:hAnsi="Arial" w:cs="Arial"/>
                <w:sz w:val="24"/>
                <w:szCs w:val="24"/>
              </w:rPr>
              <w:t>to be adhered to a</w:t>
            </w:r>
            <w:r>
              <w:rPr>
                <w:rFonts w:ascii="Arial" w:hAnsi="Arial" w:cs="Arial"/>
                <w:sz w:val="24"/>
                <w:szCs w:val="24"/>
              </w:rPr>
              <w:t>t all times</w:t>
            </w:r>
            <w:proofErr w:type="gramEnd"/>
          </w:p>
          <w:p w14:paraId="06910DEF"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 xml:space="preserve">-All employees to be trained on the safe use of tools and equipment </w:t>
            </w:r>
          </w:p>
          <w:p w14:paraId="05D0373C"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 xml:space="preserve">-All employees to be trained on safe handling procedures and COSHH regulations </w:t>
            </w:r>
          </w:p>
          <w:p w14:paraId="1FE3AF1F"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-Employees to hold appropriate licences and completed training for operating machinery</w:t>
            </w:r>
          </w:p>
          <w:p w14:paraId="369C4D0A" w14:textId="77777777" w:rsidR="001A21EC" w:rsidRDefault="001A21EC" w:rsidP="001A21EC">
            <w:pPr>
              <w:pStyle w:val="ListParagraph"/>
              <w:spacing w:line="360" w:lineRule="auto"/>
              <w:ind w:left="0"/>
              <w:rPr>
                <w:rFonts w:ascii="Arial" w:hAnsi="Arial" w:cs="Arial"/>
                <w:sz w:val="24"/>
                <w:szCs w:val="24"/>
              </w:rPr>
            </w:pPr>
          </w:p>
        </w:tc>
      </w:tr>
      <w:tr w:rsidR="001A21EC" w14:paraId="59144AE1" w14:textId="77777777" w:rsidTr="00466EC1">
        <w:tc>
          <w:tcPr>
            <w:tcW w:w="2252" w:type="dxa"/>
          </w:tcPr>
          <w:p w14:paraId="4A81390E"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Protection of workers</w:t>
            </w:r>
          </w:p>
        </w:tc>
        <w:tc>
          <w:tcPr>
            <w:tcW w:w="6044" w:type="dxa"/>
          </w:tcPr>
          <w:p w14:paraId="032C51F7"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-You must be a ‘competent’ person to carry out the task</w:t>
            </w:r>
          </w:p>
          <w:p w14:paraId="56512C5F"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-Refer to specific Risk Assessments for the task</w:t>
            </w:r>
          </w:p>
          <w:p w14:paraId="032028D6"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-Employees to not work alone on site/task</w:t>
            </w:r>
          </w:p>
          <w:p w14:paraId="03CB4894"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 xml:space="preserve">-All staff to be trained in manual handling and safe working practices </w:t>
            </w:r>
          </w:p>
          <w:p w14:paraId="28ABF70A"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 xml:space="preserve">-All electrical tools are PAT tested </w:t>
            </w:r>
          </w:p>
          <w:p w14:paraId="6830F79D"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-All tools to be checked for safety and wear before use</w:t>
            </w:r>
          </w:p>
          <w:p w14:paraId="39982D72"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 xml:space="preserve">-All recommended safety guards to be used  </w:t>
            </w:r>
          </w:p>
          <w:p w14:paraId="1E1443AF"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-All tools to be checked annually or as per recommendations</w:t>
            </w:r>
          </w:p>
          <w:p w14:paraId="0A755F2D" w14:textId="77777777" w:rsidR="001A21EC" w:rsidRDefault="001A21EC" w:rsidP="001A21EC">
            <w:pPr>
              <w:pStyle w:val="ListParagraph"/>
              <w:spacing w:line="360" w:lineRule="auto"/>
              <w:ind w:left="0"/>
              <w:rPr>
                <w:rFonts w:ascii="Arial" w:hAnsi="Arial" w:cs="Arial"/>
                <w:sz w:val="24"/>
                <w:szCs w:val="24"/>
              </w:rPr>
            </w:pPr>
            <w:r w:rsidRPr="002208F1">
              <w:rPr>
                <w:rFonts w:ascii="Arial" w:hAnsi="Arial" w:cs="Arial"/>
                <w:sz w:val="24"/>
                <w:szCs w:val="24"/>
              </w:rPr>
              <w:t>- Any incidents or issues when on site to be reported directly to</w:t>
            </w:r>
            <w:r>
              <w:rPr>
                <w:rFonts w:ascii="Arial" w:hAnsi="Arial" w:cs="Arial"/>
                <w:sz w:val="24"/>
                <w:szCs w:val="24"/>
              </w:rPr>
              <w:t xml:space="preserve"> the Site Manager </w:t>
            </w:r>
          </w:p>
          <w:p w14:paraId="53D10994" w14:textId="77777777" w:rsidR="001A21EC" w:rsidRDefault="001A21EC" w:rsidP="001A21EC">
            <w:pPr>
              <w:pStyle w:val="ListParagraph"/>
              <w:spacing w:line="360" w:lineRule="auto"/>
              <w:ind w:left="0"/>
              <w:rPr>
                <w:rFonts w:ascii="Arial" w:hAnsi="Arial" w:cs="Arial"/>
                <w:sz w:val="24"/>
                <w:szCs w:val="24"/>
              </w:rPr>
            </w:pPr>
            <w:r w:rsidRPr="00C134E4">
              <w:rPr>
                <w:rFonts w:ascii="Arial" w:hAnsi="Arial" w:cs="Arial"/>
                <w:sz w:val="24"/>
                <w:szCs w:val="24"/>
              </w:rPr>
              <w:t xml:space="preserve">- No smoking policy on site </w:t>
            </w:r>
          </w:p>
          <w:p w14:paraId="1C6E9344" w14:textId="15695081"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 xml:space="preserve">- PPE to be worn </w:t>
            </w:r>
            <w:proofErr w:type="gramStart"/>
            <w:r>
              <w:rPr>
                <w:rFonts w:ascii="Arial" w:hAnsi="Arial" w:cs="Arial"/>
                <w:sz w:val="24"/>
                <w:szCs w:val="24"/>
              </w:rPr>
              <w:t>at all times</w:t>
            </w:r>
            <w:proofErr w:type="gramEnd"/>
            <w:r>
              <w:rPr>
                <w:rFonts w:ascii="Arial" w:hAnsi="Arial" w:cs="Arial"/>
                <w:sz w:val="24"/>
                <w:szCs w:val="24"/>
              </w:rPr>
              <w:t xml:space="preserve"> on site</w:t>
            </w:r>
          </w:p>
        </w:tc>
      </w:tr>
      <w:tr w:rsidR="001A21EC" w14:paraId="590AED4B" w14:textId="77777777" w:rsidTr="00466EC1">
        <w:tc>
          <w:tcPr>
            <w:tcW w:w="2252" w:type="dxa"/>
          </w:tcPr>
          <w:p w14:paraId="7A8975E6"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Personal Protective Equipment (PPE)</w:t>
            </w:r>
          </w:p>
        </w:tc>
        <w:tc>
          <w:tcPr>
            <w:tcW w:w="6044" w:type="dxa"/>
          </w:tcPr>
          <w:p w14:paraId="067CE26F" w14:textId="32236F1D" w:rsidR="001A21EC" w:rsidRDefault="001A21EC" w:rsidP="001A21EC">
            <w:pPr>
              <w:spacing w:line="360" w:lineRule="auto"/>
              <w:rPr>
                <w:rFonts w:ascii="Arial" w:hAnsi="Arial" w:cs="Arial"/>
                <w:sz w:val="24"/>
                <w:szCs w:val="24"/>
              </w:rPr>
            </w:pPr>
            <w:r>
              <w:rPr>
                <w:rFonts w:ascii="Arial" w:hAnsi="Arial" w:cs="Arial"/>
                <w:sz w:val="24"/>
                <w:szCs w:val="24"/>
              </w:rPr>
              <w:t>-</w:t>
            </w:r>
            <w:r w:rsidRPr="00EA29BA">
              <w:rPr>
                <w:rFonts w:ascii="Arial" w:hAnsi="Arial" w:cs="Arial"/>
                <w:sz w:val="24"/>
                <w:szCs w:val="24"/>
              </w:rPr>
              <w:t xml:space="preserve">Safety Gasses (determined by risk assessment) </w:t>
            </w:r>
          </w:p>
          <w:p w14:paraId="000762C4" w14:textId="77777777" w:rsidR="001A21EC" w:rsidRDefault="001A21EC" w:rsidP="001A21EC">
            <w:pPr>
              <w:spacing w:line="360" w:lineRule="auto"/>
              <w:rPr>
                <w:rFonts w:ascii="Arial" w:hAnsi="Arial" w:cs="Arial"/>
                <w:sz w:val="24"/>
                <w:szCs w:val="24"/>
              </w:rPr>
            </w:pPr>
            <w:r>
              <w:rPr>
                <w:rFonts w:ascii="Arial" w:hAnsi="Arial" w:cs="Arial"/>
                <w:sz w:val="24"/>
                <w:szCs w:val="24"/>
              </w:rPr>
              <w:t xml:space="preserve">-Dust Mask </w:t>
            </w:r>
            <w:r w:rsidRPr="00EA29BA">
              <w:rPr>
                <w:rFonts w:ascii="Arial" w:hAnsi="Arial" w:cs="Arial"/>
                <w:sz w:val="24"/>
                <w:szCs w:val="24"/>
              </w:rPr>
              <w:t>(determined by risk assessment)</w:t>
            </w:r>
          </w:p>
          <w:p w14:paraId="3664B3A6" w14:textId="77777777" w:rsidR="001A21EC" w:rsidRDefault="001A21EC" w:rsidP="001A21EC">
            <w:pPr>
              <w:spacing w:line="360" w:lineRule="auto"/>
              <w:rPr>
                <w:rFonts w:ascii="Arial" w:hAnsi="Arial" w:cs="Arial"/>
                <w:sz w:val="24"/>
                <w:szCs w:val="24"/>
              </w:rPr>
            </w:pPr>
            <w:r>
              <w:rPr>
                <w:rFonts w:ascii="Arial" w:hAnsi="Arial" w:cs="Arial"/>
                <w:sz w:val="24"/>
                <w:szCs w:val="24"/>
              </w:rPr>
              <w:t xml:space="preserve">-Overalls </w:t>
            </w:r>
            <w:r w:rsidRPr="00EA29BA">
              <w:rPr>
                <w:rFonts w:ascii="Arial" w:hAnsi="Arial" w:cs="Arial"/>
                <w:sz w:val="24"/>
                <w:szCs w:val="24"/>
              </w:rPr>
              <w:t>(determined by risk assessment)</w:t>
            </w:r>
          </w:p>
          <w:p w14:paraId="504CB4DB" w14:textId="77777777" w:rsidR="001A21EC" w:rsidRDefault="001A21EC" w:rsidP="001A21EC">
            <w:pPr>
              <w:spacing w:line="360" w:lineRule="auto"/>
              <w:rPr>
                <w:rFonts w:ascii="Arial" w:hAnsi="Arial" w:cs="Arial"/>
                <w:sz w:val="24"/>
                <w:szCs w:val="24"/>
              </w:rPr>
            </w:pPr>
            <w:r>
              <w:rPr>
                <w:rFonts w:ascii="Arial" w:hAnsi="Arial" w:cs="Arial"/>
                <w:sz w:val="24"/>
                <w:szCs w:val="24"/>
              </w:rPr>
              <w:t xml:space="preserve">-Gloves </w:t>
            </w:r>
            <w:r w:rsidRPr="00EA29BA">
              <w:rPr>
                <w:rFonts w:ascii="Arial" w:hAnsi="Arial" w:cs="Arial"/>
                <w:sz w:val="24"/>
                <w:szCs w:val="24"/>
              </w:rPr>
              <w:t>(determined by risk assessment)</w:t>
            </w:r>
          </w:p>
          <w:p w14:paraId="29C31CF6" w14:textId="77777777" w:rsidR="001A21EC" w:rsidRDefault="001A21EC" w:rsidP="001A21EC">
            <w:pPr>
              <w:spacing w:line="360" w:lineRule="auto"/>
              <w:rPr>
                <w:rFonts w:ascii="Arial" w:hAnsi="Arial" w:cs="Arial"/>
                <w:sz w:val="24"/>
                <w:szCs w:val="24"/>
              </w:rPr>
            </w:pPr>
            <w:r>
              <w:rPr>
                <w:rFonts w:ascii="Arial" w:hAnsi="Arial" w:cs="Arial"/>
                <w:sz w:val="24"/>
                <w:szCs w:val="24"/>
              </w:rPr>
              <w:t>-Safety boots/footwear (Mandatory)</w:t>
            </w:r>
          </w:p>
          <w:p w14:paraId="3D3AD652" w14:textId="77777777" w:rsidR="001A21EC" w:rsidRDefault="001A21EC" w:rsidP="001A21EC">
            <w:pPr>
              <w:spacing w:line="360" w:lineRule="auto"/>
              <w:rPr>
                <w:rFonts w:ascii="Arial" w:hAnsi="Arial" w:cs="Arial"/>
                <w:sz w:val="24"/>
                <w:szCs w:val="24"/>
              </w:rPr>
            </w:pPr>
            <w:r>
              <w:rPr>
                <w:rFonts w:ascii="Arial" w:hAnsi="Arial" w:cs="Arial"/>
                <w:sz w:val="24"/>
                <w:szCs w:val="24"/>
              </w:rPr>
              <w:t>-Hard Hat (Mandatory)</w:t>
            </w:r>
          </w:p>
          <w:p w14:paraId="45AD7BAD"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-High-vis Clothing (Mandatory)</w:t>
            </w:r>
          </w:p>
          <w:p w14:paraId="2B6E7B9C"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 xml:space="preserve">-Hearing protection </w:t>
            </w:r>
            <w:r w:rsidRPr="00EA29BA">
              <w:rPr>
                <w:rFonts w:ascii="Arial" w:hAnsi="Arial" w:cs="Arial"/>
                <w:sz w:val="24"/>
                <w:szCs w:val="24"/>
              </w:rPr>
              <w:t>(determined by risk assessment)</w:t>
            </w:r>
          </w:p>
          <w:p w14:paraId="153CD02C" w14:textId="4888C864"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 xml:space="preserve">-Respiratory protection </w:t>
            </w:r>
            <w:r w:rsidRPr="00EA29BA">
              <w:rPr>
                <w:rFonts w:ascii="Arial" w:hAnsi="Arial" w:cs="Arial"/>
                <w:sz w:val="24"/>
                <w:szCs w:val="24"/>
              </w:rPr>
              <w:t>(determined by risk assessment)</w:t>
            </w:r>
          </w:p>
        </w:tc>
      </w:tr>
      <w:tr w:rsidR="001A21EC" w14:paraId="0A0C452B" w14:textId="77777777" w:rsidTr="00466EC1">
        <w:tc>
          <w:tcPr>
            <w:tcW w:w="2252" w:type="dxa"/>
          </w:tcPr>
          <w:p w14:paraId="133E30C3"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Protection of visitors to site</w:t>
            </w:r>
          </w:p>
        </w:tc>
        <w:tc>
          <w:tcPr>
            <w:tcW w:w="6044" w:type="dxa"/>
          </w:tcPr>
          <w:p w14:paraId="53E16C80"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Visitors and other members of staff are prohibited from entry unless accompanied by a competent person, all visitors issued with personal protective equipment (PPE)</w:t>
            </w:r>
          </w:p>
        </w:tc>
      </w:tr>
      <w:tr w:rsidR="001A21EC" w14:paraId="6B205BC8" w14:textId="77777777" w:rsidTr="00466EC1">
        <w:tc>
          <w:tcPr>
            <w:tcW w:w="2252" w:type="dxa"/>
          </w:tcPr>
          <w:p w14:paraId="13C62DDC" w14:textId="77777777" w:rsidR="001A21EC" w:rsidRPr="004113DC" w:rsidRDefault="001A21EC" w:rsidP="001A21EC">
            <w:pPr>
              <w:spacing w:line="360" w:lineRule="auto"/>
              <w:rPr>
                <w:rFonts w:ascii="Arial" w:hAnsi="Arial" w:cs="Arial"/>
                <w:sz w:val="24"/>
                <w:szCs w:val="24"/>
              </w:rPr>
            </w:pPr>
            <w:r w:rsidRPr="004113DC">
              <w:rPr>
                <w:rFonts w:ascii="Arial" w:hAnsi="Arial" w:cs="Arial"/>
                <w:sz w:val="24"/>
                <w:szCs w:val="24"/>
              </w:rPr>
              <w:t>First aid and welfare arrangements</w:t>
            </w:r>
          </w:p>
          <w:p w14:paraId="34D9FCFB" w14:textId="77777777" w:rsidR="001A21EC" w:rsidRDefault="001A21EC" w:rsidP="001A21EC">
            <w:pPr>
              <w:pStyle w:val="ListParagraph"/>
              <w:spacing w:line="360" w:lineRule="auto"/>
              <w:ind w:left="0"/>
              <w:rPr>
                <w:rFonts w:ascii="Arial" w:hAnsi="Arial" w:cs="Arial"/>
                <w:sz w:val="24"/>
                <w:szCs w:val="24"/>
              </w:rPr>
            </w:pPr>
          </w:p>
        </w:tc>
        <w:tc>
          <w:tcPr>
            <w:tcW w:w="6044" w:type="dxa"/>
          </w:tcPr>
          <w:p w14:paraId="5E542495" w14:textId="77777777" w:rsidR="001A21EC" w:rsidRDefault="001A21EC" w:rsidP="001A21EC">
            <w:pPr>
              <w:pStyle w:val="ListParagraph"/>
              <w:spacing w:line="360" w:lineRule="auto"/>
              <w:ind w:left="0"/>
              <w:rPr>
                <w:rFonts w:ascii="Arial" w:hAnsi="Arial" w:cs="Arial"/>
                <w:sz w:val="24"/>
                <w:szCs w:val="24"/>
              </w:rPr>
            </w:pPr>
            <w:r w:rsidRPr="002208F1">
              <w:rPr>
                <w:rFonts w:ascii="Arial" w:hAnsi="Arial" w:cs="Arial"/>
                <w:sz w:val="24"/>
                <w:szCs w:val="24"/>
              </w:rPr>
              <w:t>Any incidents</w:t>
            </w:r>
            <w:r>
              <w:rPr>
                <w:rFonts w:ascii="Arial" w:hAnsi="Arial" w:cs="Arial"/>
                <w:sz w:val="24"/>
                <w:szCs w:val="24"/>
              </w:rPr>
              <w:t>, accidents or near misses</w:t>
            </w:r>
            <w:r w:rsidRPr="002208F1">
              <w:rPr>
                <w:rFonts w:ascii="Arial" w:hAnsi="Arial" w:cs="Arial"/>
                <w:sz w:val="24"/>
                <w:szCs w:val="24"/>
              </w:rPr>
              <w:t xml:space="preserve"> when on site to be reported </w:t>
            </w:r>
            <w:r>
              <w:rPr>
                <w:rFonts w:ascii="Arial" w:hAnsi="Arial" w:cs="Arial"/>
                <w:sz w:val="24"/>
                <w:szCs w:val="24"/>
              </w:rPr>
              <w:t xml:space="preserve">immediately and </w:t>
            </w:r>
            <w:r w:rsidRPr="002208F1">
              <w:rPr>
                <w:rFonts w:ascii="Arial" w:hAnsi="Arial" w:cs="Arial"/>
                <w:sz w:val="24"/>
                <w:szCs w:val="24"/>
              </w:rPr>
              <w:t>directly to</w:t>
            </w:r>
            <w:r>
              <w:rPr>
                <w:rFonts w:ascii="Arial" w:hAnsi="Arial" w:cs="Arial"/>
                <w:sz w:val="24"/>
                <w:szCs w:val="24"/>
              </w:rPr>
              <w:t xml:space="preserve"> the Site Manager</w:t>
            </w:r>
          </w:p>
          <w:p w14:paraId="5D0C4663" w14:textId="32FBE63D"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-On site provision of First Aid</w:t>
            </w:r>
          </w:p>
          <w:p w14:paraId="3AF53123" w14:textId="03ED2169"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-Site accident procedures communicated in site induction</w:t>
            </w:r>
            <w:r w:rsidR="00125315">
              <w:rPr>
                <w:rFonts w:ascii="Arial" w:hAnsi="Arial" w:cs="Arial"/>
                <w:sz w:val="24"/>
                <w:szCs w:val="24"/>
              </w:rPr>
              <w:t xml:space="preserve"> and displayed</w:t>
            </w:r>
          </w:p>
          <w:p w14:paraId="6B6AD824"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 xml:space="preserve">-First aiders are available on site and contact details displayed on notice board </w:t>
            </w:r>
          </w:p>
          <w:p w14:paraId="6EF7BF31"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 xml:space="preserve">-All welfare facilities are available </w:t>
            </w:r>
            <w:r w:rsidR="001777A4">
              <w:rPr>
                <w:rFonts w:ascii="Arial" w:hAnsi="Arial" w:cs="Arial"/>
                <w:sz w:val="24"/>
                <w:szCs w:val="24"/>
              </w:rPr>
              <w:t>on-site</w:t>
            </w:r>
            <w:r w:rsidR="00164B63">
              <w:rPr>
                <w:rFonts w:ascii="Arial" w:hAnsi="Arial" w:cs="Arial"/>
                <w:sz w:val="24"/>
                <w:szCs w:val="24"/>
              </w:rPr>
              <w:t xml:space="preserve"> including toilets, </w:t>
            </w:r>
            <w:r w:rsidR="007C20DB">
              <w:rPr>
                <w:rFonts w:ascii="Arial" w:hAnsi="Arial" w:cs="Arial"/>
                <w:sz w:val="24"/>
                <w:szCs w:val="24"/>
              </w:rPr>
              <w:t xml:space="preserve">showers, washing facilities, </w:t>
            </w:r>
            <w:r w:rsidR="00164B63">
              <w:rPr>
                <w:rFonts w:ascii="Arial" w:hAnsi="Arial" w:cs="Arial"/>
                <w:sz w:val="24"/>
                <w:szCs w:val="24"/>
              </w:rPr>
              <w:t>drying, canteen facilities, potable water.</w:t>
            </w:r>
          </w:p>
          <w:p w14:paraId="29CAFB88" w14:textId="18B83C8D" w:rsidR="006A09DA" w:rsidRDefault="006A09DA" w:rsidP="001A21EC">
            <w:pPr>
              <w:pStyle w:val="ListParagraph"/>
              <w:spacing w:line="360" w:lineRule="auto"/>
              <w:ind w:left="0"/>
              <w:rPr>
                <w:rFonts w:ascii="Arial" w:hAnsi="Arial" w:cs="Arial"/>
                <w:sz w:val="24"/>
                <w:szCs w:val="24"/>
              </w:rPr>
            </w:pPr>
          </w:p>
        </w:tc>
      </w:tr>
      <w:tr w:rsidR="001A21EC" w14:paraId="5EEE70CE" w14:textId="77777777" w:rsidTr="00466EC1">
        <w:tc>
          <w:tcPr>
            <w:tcW w:w="2252" w:type="dxa"/>
          </w:tcPr>
          <w:p w14:paraId="536DFD85" w14:textId="77777777" w:rsidR="001A21EC" w:rsidRPr="004113DC" w:rsidRDefault="001A21EC" w:rsidP="001A21EC">
            <w:pPr>
              <w:spacing w:line="360" w:lineRule="auto"/>
              <w:rPr>
                <w:rFonts w:ascii="Arial" w:hAnsi="Arial" w:cs="Arial"/>
                <w:sz w:val="24"/>
                <w:szCs w:val="24"/>
              </w:rPr>
            </w:pPr>
            <w:r w:rsidRPr="004113DC">
              <w:rPr>
                <w:rFonts w:ascii="Arial" w:hAnsi="Arial" w:cs="Arial"/>
                <w:sz w:val="24"/>
                <w:szCs w:val="24"/>
              </w:rPr>
              <w:t>Emergency procedures</w:t>
            </w:r>
          </w:p>
          <w:p w14:paraId="3DA3A684" w14:textId="77777777" w:rsidR="001A21EC" w:rsidRDefault="001A21EC" w:rsidP="001A21EC">
            <w:pPr>
              <w:pStyle w:val="ListParagraph"/>
              <w:spacing w:line="360" w:lineRule="auto"/>
              <w:ind w:left="0"/>
              <w:rPr>
                <w:rFonts w:ascii="Arial" w:hAnsi="Arial" w:cs="Arial"/>
                <w:sz w:val="24"/>
                <w:szCs w:val="24"/>
              </w:rPr>
            </w:pPr>
          </w:p>
        </w:tc>
        <w:tc>
          <w:tcPr>
            <w:tcW w:w="6044" w:type="dxa"/>
          </w:tcPr>
          <w:p w14:paraId="1E5FCA68" w14:textId="204B91F7" w:rsidR="001A21EC" w:rsidRDefault="001A21EC" w:rsidP="001A21EC">
            <w:pPr>
              <w:spacing w:line="360" w:lineRule="auto"/>
              <w:rPr>
                <w:rFonts w:ascii="Arial" w:hAnsi="Arial" w:cs="Arial"/>
                <w:sz w:val="24"/>
                <w:szCs w:val="24"/>
              </w:rPr>
            </w:pPr>
            <w:r>
              <w:rPr>
                <w:rFonts w:ascii="Arial" w:hAnsi="Arial" w:cs="Arial"/>
                <w:sz w:val="24"/>
                <w:szCs w:val="24"/>
              </w:rPr>
              <w:t>-</w:t>
            </w:r>
            <w:r w:rsidRPr="00B3557D">
              <w:rPr>
                <w:rFonts w:ascii="Arial" w:hAnsi="Arial" w:cs="Arial"/>
                <w:sz w:val="24"/>
                <w:szCs w:val="24"/>
              </w:rPr>
              <w:t>Any incidents, accidents or near misses when on site to be reported directly to the Site Manager</w:t>
            </w:r>
          </w:p>
          <w:p w14:paraId="5BE4AD6E" w14:textId="77777777" w:rsidR="001A21EC" w:rsidRDefault="001A21EC" w:rsidP="001A21EC">
            <w:pPr>
              <w:spacing w:line="360" w:lineRule="auto"/>
              <w:rPr>
                <w:szCs w:val="24"/>
              </w:rPr>
            </w:pPr>
            <w:r w:rsidRPr="00CC2868">
              <w:rPr>
                <w:rFonts w:ascii="Arial" w:hAnsi="Arial" w:cs="Arial"/>
                <w:sz w:val="24"/>
                <w:szCs w:val="24"/>
              </w:rPr>
              <w:t>-In the event of an emergency adhere to all emergency procedures on site including site evacuation procedures as per site induction</w:t>
            </w:r>
            <w:r w:rsidRPr="005274DF">
              <w:rPr>
                <w:szCs w:val="24"/>
              </w:rPr>
              <w:t xml:space="preserve">.  </w:t>
            </w:r>
          </w:p>
          <w:p w14:paraId="4A37EF91" w14:textId="6EDE30E5"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-The Site Manager will carry out the reporting and investigation of any incident</w:t>
            </w:r>
          </w:p>
        </w:tc>
      </w:tr>
      <w:tr w:rsidR="001A21EC" w14:paraId="0C773A66" w14:textId="77777777" w:rsidTr="00466EC1">
        <w:tc>
          <w:tcPr>
            <w:tcW w:w="2252" w:type="dxa"/>
          </w:tcPr>
          <w:p w14:paraId="7C6A7496" w14:textId="77777777"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Environmental protection methods</w:t>
            </w:r>
          </w:p>
        </w:tc>
        <w:tc>
          <w:tcPr>
            <w:tcW w:w="6044" w:type="dxa"/>
          </w:tcPr>
          <w:p w14:paraId="1B0791F6" w14:textId="1E1FEC25" w:rsidR="001A21EC" w:rsidRDefault="001A21EC" w:rsidP="001A21EC">
            <w:pPr>
              <w:pStyle w:val="ListParagraph"/>
              <w:spacing w:line="360" w:lineRule="auto"/>
              <w:ind w:left="0"/>
              <w:rPr>
                <w:rFonts w:ascii="Arial" w:hAnsi="Arial" w:cs="Arial"/>
                <w:sz w:val="24"/>
                <w:szCs w:val="24"/>
              </w:rPr>
            </w:pPr>
            <w:r>
              <w:rPr>
                <w:rFonts w:ascii="Arial" w:hAnsi="Arial" w:cs="Arial"/>
                <w:sz w:val="24"/>
                <w:szCs w:val="24"/>
              </w:rPr>
              <w:t xml:space="preserve">Waste and spoil must be disposed of to the designated area or skip provided and recycling points provided </w:t>
            </w:r>
          </w:p>
        </w:tc>
      </w:tr>
    </w:tbl>
    <w:p w14:paraId="3735451F" w14:textId="11A986F6" w:rsidR="00E24F4E" w:rsidRPr="003B54DD" w:rsidRDefault="00E24F4E" w:rsidP="003B54DD">
      <w:pPr>
        <w:spacing w:line="360" w:lineRule="auto"/>
        <w:rPr>
          <w:rFonts w:ascii="Arial" w:hAnsi="Arial" w:cs="Arial"/>
          <w:sz w:val="24"/>
          <w:szCs w:val="24"/>
        </w:rPr>
      </w:pPr>
    </w:p>
    <w:p w14:paraId="2FAB56E5" w14:textId="316EB011" w:rsidR="00E24F4E" w:rsidRDefault="00E24F4E" w:rsidP="00E24F4E">
      <w:pPr>
        <w:pStyle w:val="ListParagraph"/>
        <w:spacing w:line="360" w:lineRule="auto"/>
        <w:rPr>
          <w:rFonts w:ascii="Arial" w:hAnsi="Arial" w:cs="Arial"/>
          <w:sz w:val="24"/>
          <w:szCs w:val="24"/>
        </w:rPr>
      </w:pPr>
    </w:p>
    <w:p w14:paraId="7E6539FD" w14:textId="0C6E997F" w:rsidR="006A09DA" w:rsidRDefault="006A09DA" w:rsidP="00E24F4E">
      <w:pPr>
        <w:pStyle w:val="ListParagraph"/>
        <w:spacing w:line="360" w:lineRule="auto"/>
        <w:rPr>
          <w:rFonts w:ascii="Arial" w:hAnsi="Arial" w:cs="Arial"/>
          <w:sz w:val="24"/>
          <w:szCs w:val="24"/>
        </w:rPr>
      </w:pPr>
    </w:p>
    <w:p w14:paraId="0A0356E9" w14:textId="3D29DDD8" w:rsidR="006A09DA" w:rsidRDefault="006A09DA" w:rsidP="00E24F4E">
      <w:pPr>
        <w:pStyle w:val="ListParagraph"/>
        <w:spacing w:line="360" w:lineRule="auto"/>
        <w:rPr>
          <w:rFonts w:ascii="Arial" w:hAnsi="Arial" w:cs="Arial"/>
          <w:sz w:val="24"/>
          <w:szCs w:val="24"/>
        </w:rPr>
      </w:pPr>
    </w:p>
    <w:p w14:paraId="0A307FF6" w14:textId="01A9C7B4" w:rsidR="006A09DA" w:rsidRDefault="006A09DA" w:rsidP="00E24F4E">
      <w:pPr>
        <w:pStyle w:val="ListParagraph"/>
        <w:spacing w:line="360" w:lineRule="auto"/>
        <w:rPr>
          <w:rFonts w:ascii="Arial" w:hAnsi="Arial" w:cs="Arial"/>
          <w:sz w:val="24"/>
          <w:szCs w:val="24"/>
        </w:rPr>
      </w:pPr>
    </w:p>
    <w:p w14:paraId="695EF4DE" w14:textId="7AE4D67E" w:rsidR="006A09DA" w:rsidRDefault="006A09DA" w:rsidP="00E24F4E">
      <w:pPr>
        <w:pStyle w:val="ListParagraph"/>
        <w:spacing w:line="360" w:lineRule="auto"/>
        <w:rPr>
          <w:rFonts w:ascii="Arial" w:hAnsi="Arial" w:cs="Arial"/>
          <w:sz w:val="24"/>
          <w:szCs w:val="24"/>
        </w:rPr>
      </w:pPr>
    </w:p>
    <w:p w14:paraId="38059004" w14:textId="4872C730" w:rsidR="006A09DA" w:rsidRDefault="006A09DA" w:rsidP="00E24F4E">
      <w:pPr>
        <w:pStyle w:val="ListParagraph"/>
        <w:spacing w:line="360" w:lineRule="auto"/>
        <w:rPr>
          <w:rFonts w:ascii="Arial" w:hAnsi="Arial" w:cs="Arial"/>
          <w:sz w:val="24"/>
          <w:szCs w:val="24"/>
        </w:rPr>
      </w:pPr>
    </w:p>
    <w:p w14:paraId="76505F31" w14:textId="0460C414" w:rsidR="006A09DA" w:rsidRDefault="006A09DA" w:rsidP="00E24F4E">
      <w:pPr>
        <w:pStyle w:val="ListParagraph"/>
        <w:spacing w:line="360" w:lineRule="auto"/>
        <w:rPr>
          <w:rFonts w:ascii="Arial" w:hAnsi="Arial" w:cs="Arial"/>
          <w:sz w:val="24"/>
          <w:szCs w:val="24"/>
        </w:rPr>
      </w:pPr>
    </w:p>
    <w:p w14:paraId="0F4EEEB0" w14:textId="62278AFC" w:rsidR="006A09DA" w:rsidRDefault="006A09DA" w:rsidP="00E24F4E">
      <w:pPr>
        <w:pStyle w:val="ListParagraph"/>
        <w:spacing w:line="360" w:lineRule="auto"/>
        <w:rPr>
          <w:rFonts w:ascii="Arial" w:hAnsi="Arial" w:cs="Arial"/>
          <w:sz w:val="24"/>
          <w:szCs w:val="24"/>
        </w:rPr>
      </w:pPr>
    </w:p>
    <w:p w14:paraId="220BD677" w14:textId="3B2F62CE" w:rsidR="006A09DA" w:rsidRDefault="006A09DA" w:rsidP="00E24F4E">
      <w:pPr>
        <w:pStyle w:val="ListParagraph"/>
        <w:spacing w:line="360" w:lineRule="auto"/>
        <w:rPr>
          <w:rFonts w:ascii="Arial" w:hAnsi="Arial" w:cs="Arial"/>
          <w:sz w:val="24"/>
          <w:szCs w:val="24"/>
        </w:rPr>
      </w:pPr>
    </w:p>
    <w:p w14:paraId="23EE4EEE" w14:textId="0856CEFD" w:rsidR="006A09DA" w:rsidRDefault="006A09DA" w:rsidP="00E24F4E">
      <w:pPr>
        <w:pStyle w:val="ListParagraph"/>
        <w:spacing w:line="360" w:lineRule="auto"/>
        <w:rPr>
          <w:rFonts w:ascii="Arial" w:hAnsi="Arial" w:cs="Arial"/>
          <w:sz w:val="24"/>
          <w:szCs w:val="24"/>
        </w:rPr>
      </w:pPr>
    </w:p>
    <w:p w14:paraId="054F812D" w14:textId="561B56D7" w:rsidR="006A09DA" w:rsidRDefault="006A09DA" w:rsidP="00E24F4E">
      <w:pPr>
        <w:pStyle w:val="ListParagraph"/>
        <w:spacing w:line="360" w:lineRule="auto"/>
        <w:rPr>
          <w:rFonts w:ascii="Arial" w:hAnsi="Arial" w:cs="Arial"/>
          <w:sz w:val="24"/>
          <w:szCs w:val="24"/>
        </w:rPr>
      </w:pPr>
    </w:p>
    <w:p w14:paraId="71DF587C" w14:textId="205279D8" w:rsidR="006A09DA" w:rsidRDefault="006A09DA" w:rsidP="00E24F4E">
      <w:pPr>
        <w:pStyle w:val="ListParagraph"/>
        <w:spacing w:line="360" w:lineRule="auto"/>
        <w:rPr>
          <w:rFonts w:ascii="Arial" w:hAnsi="Arial" w:cs="Arial"/>
          <w:sz w:val="24"/>
          <w:szCs w:val="24"/>
        </w:rPr>
      </w:pPr>
    </w:p>
    <w:p w14:paraId="1719236C" w14:textId="77777777" w:rsidR="006A09DA" w:rsidRDefault="006A09DA" w:rsidP="00E24F4E">
      <w:pPr>
        <w:pStyle w:val="ListParagraph"/>
        <w:spacing w:line="360" w:lineRule="auto"/>
        <w:rPr>
          <w:rFonts w:ascii="Arial" w:hAnsi="Arial" w:cs="Arial"/>
          <w:sz w:val="24"/>
          <w:szCs w:val="24"/>
        </w:rPr>
      </w:pPr>
    </w:p>
    <w:p w14:paraId="787ACFCC" w14:textId="77777777" w:rsidR="000A6E11" w:rsidRDefault="000A6E11" w:rsidP="00E24F4E">
      <w:pPr>
        <w:pStyle w:val="ListParagraph"/>
        <w:spacing w:line="360" w:lineRule="auto"/>
        <w:rPr>
          <w:rFonts w:ascii="Arial" w:hAnsi="Arial" w:cs="Arial"/>
          <w:sz w:val="24"/>
          <w:szCs w:val="24"/>
        </w:rPr>
      </w:pPr>
    </w:p>
    <w:tbl>
      <w:tblPr>
        <w:tblStyle w:val="TableGrid"/>
        <w:tblW w:w="0" w:type="auto"/>
        <w:tblInd w:w="720" w:type="dxa"/>
        <w:tblLook w:val="04A0" w:firstRow="1" w:lastRow="0" w:firstColumn="1" w:lastColumn="0" w:noHBand="0" w:noVBand="1"/>
      </w:tblPr>
      <w:tblGrid>
        <w:gridCol w:w="8296"/>
      </w:tblGrid>
      <w:tr w:rsidR="0009406B" w14:paraId="4CDCB457" w14:textId="77777777" w:rsidTr="00466EC1">
        <w:tc>
          <w:tcPr>
            <w:tcW w:w="9016" w:type="dxa"/>
          </w:tcPr>
          <w:p w14:paraId="204331DD" w14:textId="6D4250BA" w:rsidR="0009406B" w:rsidRPr="00B7554A" w:rsidRDefault="0009406B" w:rsidP="00466EC1">
            <w:pPr>
              <w:pStyle w:val="ListParagraph"/>
              <w:spacing w:line="360" w:lineRule="auto"/>
              <w:ind w:left="0"/>
              <w:rPr>
                <w:rFonts w:ascii="Arial" w:hAnsi="Arial" w:cs="Arial"/>
                <w:b/>
                <w:bCs/>
                <w:sz w:val="24"/>
                <w:szCs w:val="24"/>
              </w:rPr>
            </w:pPr>
            <w:r w:rsidRPr="00B7554A">
              <w:rPr>
                <w:rFonts w:ascii="Arial" w:hAnsi="Arial" w:cs="Arial"/>
                <w:b/>
                <w:bCs/>
                <w:sz w:val="24"/>
                <w:szCs w:val="24"/>
              </w:rPr>
              <w:t xml:space="preserve">Construction Method Statement </w:t>
            </w:r>
            <w:r w:rsidR="006F204C" w:rsidRPr="00B7554A">
              <w:rPr>
                <w:rFonts w:ascii="Arial" w:hAnsi="Arial" w:cs="Arial"/>
                <w:b/>
                <w:bCs/>
                <w:sz w:val="24"/>
                <w:szCs w:val="24"/>
              </w:rPr>
              <w:t>3.</w:t>
            </w:r>
          </w:p>
        </w:tc>
      </w:tr>
      <w:tr w:rsidR="0009406B" w14:paraId="61F74B7D" w14:textId="77777777" w:rsidTr="00466EC1">
        <w:tc>
          <w:tcPr>
            <w:tcW w:w="9016" w:type="dxa"/>
          </w:tcPr>
          <w:p w14:paraId="49FF4B44" w14:textId="1F94BF96" w:rsidR="0009406B" w:rsidRDefault="0009406B" w:rsidP="00466EC1">
            <w:pPr>
              <w:pStyle w:val="ListParagraph"/>
              <w:spacing w:line="360" w:lineRule="auto"/>
              <w:ind w:left="0"/>
              <w:rPr>
                <w:rFonts w:ascii="Arial" w:hAnsi="Arial" w:cs="Arial"/>
                <w:sz w:val="24"/>
                <w:szCs w:val="24"/>
              </w:rPr>
            </w:pPr>
            <w:r>
              <w:rPr>
                <w:rFonts w:ascii="Arial" w:hAnsi="Arial" w:cs="Arial"/>
                <w:sz w:val="24"/>
                <w:szCs w:val="24"/>
              </w:rPr>
              <w:t>ABC Construction Ltd</w:t>
            </w:r>
            <w:r w:rsidR="0025479B">
              <w:rPr>
                <w:rFonts w:ascii="Arial" w:hAnsi="Arial" w:cs="Arial"/>
                <w:sz w:val="24"/>
                <w:szCs w:val="24"/>
              </w:rPr>
              <w:t xml:space="preserve"> subcontracting to Roofing Solutions Ltd </w:t>
            </w:r>
          </w:p>
        </w:tc>
      </w:tr>
      <w:tr w:rsidR="0009406B" w14:paraId="1B24AB2C" w14:textId="77777777" w:rsidTr="00466EC1">
        <w:tc>
          <w:tcPr>
            <w:tcW w:w="9016" w:type="dxa"/>
          </w:tcPr>
          <w:p w14:paraId="6717E7CE" w14:textId="77777777" w:rsidR="0009406B" w:rsidRDefault="0009406B" w:rsidP="00466EC1">
            <w:pPr>
              <w:pStyle w:val="ListParagraph"/>
              <w:spacing w:line="360" w:lineRule="auto"/>
              <w:ind w:left="0"/>
              <w:rPr>
                <w:rFonts w:ascii="Arial" w:hAnsi="Arial" w:cs="Arial"/>
                <w:sz w:val="24"/>
                <w:szCs w:val="24"/>
              </w:rPr>
            </w:pPr>
            <w:r>
              <w:rPr>
                <w:rFonts w:ascii="Arial" w:hAnsi="Arial" w:cs="Arial"/>
                <w:sz w:val="24"/>
                <w:szCs w:val="24"/>
              </w:rPr>
              <w:t xml:space="preserve">Project: A single two storey detached domestic building with loft room </w:t>
            </w:r>
          </w:p>
        </w:tc>
      </w:tr>
    </w:tbl>
    <w:p w14:paraId="68C76896" w14:textId="77777777" w:rsidR="0009406B" w:rsidRDefault="0009406B" w:rsidP="0009406B">
      <w:pPr>
        <w:pStyle w:val="ListParagraph"/>
        <w:spacing w:line="360" w:lineRule="auto"/>
        <w:rPr>
          <w:rFonts w:ascii="Arial" w:hAnsi="Arial" w:cs="Arial"/>
          <w:sz w:val="24"/>
          <w:szCs w:val="24"/>
        </w:rPr>
      </w:pPr>
    </w:p>
    <w:p w14:paraId="12212360" w14:textId="1C56C6E9" w:rsidR="00E24F4E" w:rsidRDefault="00E24F4E" w:rsidP="00E24F4E">
      <w:pPr>
        <w:pStyle w:val="ListParagraph"/>
        <w:spacing w:line="360" w:lineRule="auto"/>
        <w:rPr>
          <w:rFonts w:ascii="Arial" w:hAnsi="Arial" w:cs="Arial"/>
          <w:sz w:val="24"/>
          <w:szCs w:val="24"/>
        </w:rPr>
      </w:pPr>
    </w:p>
    <w:tbl>
      <w:tblPr>
        <w:tblStyle w:val="TableGrid"/>
        <w:tblW w:w="0" w:type="auto"/>
        <w:tblInd w:w="720" w:type="dxa"/>
        <w:tblLook w:val="04A0" w:firstRow="1" w:lastRow="0" w:firstColumn="1" w:lastColumn="0" w:noHBand="0" w:noVBand="1"/>
      </w:tblPr>
      <w:tblGrid>
        <w:gridCol w:w="2252"/>
        <w:gridCol w:w="6044"/>
      </w:tblGrid>
      <w:tr w:rsidR="00125465" w14:paraId="69350B3B" w14:textId="77777777" w:rsidTr="00466EC1">
        <w:tc>
          <w:tcPr>
            <w:tcW w:w="2252" w:type="dxa"/>
          </w:tcPr>
          <w:p w14:paraId="7DA90110"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 xml:space="preserve">Description of task/activity </w:t>
            </w:r>
          </w:p>
        </w:tc>
        <w:tc>
          <w:tcPr>
            <w:tcW w:w="6044" w:type="dxa"/>
          </w:tcPr>
          <w:p w14:paraId="579AD047" w14:textId="7BFE57A7" w:rsidR="00125465" w:rsidRDefault="00E51C11" w:rsidP="00466EC1">
            <w:pPr>
              <w:pStyle w:val="ListParagraph"/>
              <w:spacing w:line="360" w:lineRule="auto"/>
              <w:ind w:left="0"/>
              <w:rPr>
                <w:rFonts w:ascii="Arial" w:hAnsi="Arial" w:cs="Arial"/>
                <w:sz w:val="24"/>
                <w:szCs w:val="24"/>
              </w:rPr>
            </w:pPr>
            <w:r>
              <w:rPr>
                <w:rFonts w:ascii="Arial" w:hAnsi="Arial" w:cs="Arial"/>
                <w:sz w:val="24"/>
                <w:szCs w:val="24"/>
              </w:rPr>
              <w:t xml:space="preserve">Roof Construction </w:t>
            </w:r>
          </w:p>
        </w:tc>
      </w:tr>
      <w:tr w:rsidR="00125465" w14:paraId="41D90947" w14:textId="77777777" w:rsidTr="00466EC1">
        <w:tc>
          <w:tcPr>
            <w:tcW w:w="2252" w:type="dxa"/>
          </w:tcPr>
          <w:p w14:paraId="32FCD5AA"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Dates</w:t>
            </w:r>
          </w:p>
        </w:tc>
        <w:tc>
          <w:tcPr>
            <w:tcW w:w="6044" w:type="dxa"/>
          </w:tcPr>
          <w:p w14:paraId="289D9E92" w14:textId="1C68AC8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 xml:space="preserve">Start date: </w:t>
            </w:r>
            <w:r w:rsidR="00C226F7">
              <w:rPr>
                <w:rFonts w:ascii="Arial" w:hAnsi="Arial" w:cs="Arial"/>
                <w:sz w:val="24"/>
                <w:szCs w:val="24"/>
              </w:rPr>
              <w:t>01/09/20</w:t>
            </w:r>
            <w:r>
              <w:rPr>
                <w:rFonts w:ascii="Arial" w:hAnsi="Arial" w:cs="Arial"/>
                <w:sz w:val="24"/>
                <w:szCs w:val="24"/>
              </w:rPr>
              <w:t xml:space="preserve">      End date: </w:t>
            </w:r>
            <w:r w:rsidR="00C226F7">
              <w:rPr>
                <w:rFonts w:ascii="Arial" w:hAnsi="Arial" w:cs="Arial"/>
                <w:sz w:val="24"/>
                <w:szCs w:val="24"/>
              </w:rPr>
              <w:t>01/10/20</w:t>
            </w:r>
          </w:p>
        </w:tc>
      </w:tr>
      <w:tr w:rsidR="00125465" w14:paraId="57A6F81F" w14:textId="77777777" w:rsidTr="00466EC1">
        <w:tc>
          <w:tcPr>
            <w:tcW w:w="2252" w:type="dxa"/>
          </w:tcPr>
          <w:p w14:paraId="3E45B226"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Hours of work</w:t>
            </w:r>
          </w:p>
        </w:tc>
        <w:tc>
          <w:tcPr>
            <w:tcW w:w="6044" w:type="dxa"/>
          </w:tcPr>
          <w:p w14:paraId="12D02EFA" w14:textId="3E78497A"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 xml:space="preserve">Mon </w:t>
            </w:r>
            <w:r w:rsidR="00387D55">
              <w:rPr>
                <w:rFonts w:ascii="Arial" w:hAnsi="Arial" w:cs="Arial"/>
                <w:sz w:val="24"/>
                <w:szCs w:val="24"/>
              </w:rPr>
              <w:t>to</w:t>
            </w:r>
            <w:r>
              <w:rPr>
                <w:rFonts w:ascii="Arial" w:hAnsi="Arial" w:cs="Arial"/>
                <w:sz w:val="24"/>
                <w:szCs w:val="24"/>
              </w:rPr>
              <w:t xml:space="preserve"> Fri 8am – 5pm </w:t>
            </w:r>
          </w:p>
        </w:tc>
      </w:tr>
      <w:tr w:rsidR="00125465" w14:paraId="731A9D90" w14:textId="77777777" w:rsidTr="00466EC1">
        <w:tc>
          <w:tcPr>
            <w:tcW w:w="2252" w:type="dxa"/>
          </w:tcPr>
          <w:p w14:paraId="3B89AC28"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Management Structure</w:t>
            </w:r>
          </w:p>
        </w:tc>
        <w:tc>
          <w:tcPr>
            <w:tcW w:w="6044" w:type="dxa"/>
          </w:tcPr>
          <w:p w14:paraId="2C4428F8" w14:textId="3A6B24EB" w:rsidR="00125465" w:rsidRDefault="000E27DE" w:rsidP="00466EC1">
            <w:pPr>
              <w:spacing w:line="360" w:lineRule="auto"/>
              <w:rPr>
                <w:rFonts w:ascii="Arial" w:hAnsi="Arial" w:cs="Arial"/>
                <w:sz w:val="24"/>
                <w:szCs w:val="24"/>
              </w:rPr>
            </w:pPr>
            <w:r>
              <w:rPr>
                <w:rFonts w:ascii="Arial" w:hAnsi="Arial" w:cs="Arial"/>
                <w:sz w:val="24"/>
                <w:szCs w:val="24"/>
              </w:rPr>
              <w:t>-</w:t>
            </w:r>
            <w:r w:rsidR="00A23411" w:rsidRPr="00A23411">
              <w:rPr>
                <w:rFonts w:ascii="Arial" w:hAnsi="Arial" w:cs="Arial"/>
                <w:sz w:val="24"/>
                <w:szCs w:val="24"/>
              </w:rPr>
              <w:t xml:space="preserve">The </w:t>
            </w:r>
            <w:r w:rsidR="00312BA7">
              <w:rPr>
                <w:rFonts w:ascii="Arial" w:hAnsi="Arial" w:cs="Arial"/>
                <w:sz w:val="24"/>
                <w:szCs w:val="24"/>
              </w:rPr>
              <w:t>S</w:t>
            </w:r>
            <w:r w:rsidR="00A23411" w:rsidRPr="00A23411">
              <w:rPr>
                <w:rFonts w:ascii="Arial" w:hAnsi="Arial" w:cs="Arial"/>
                <w:sz w:val="24"/>
                <w:szCs w:val="24"/>
              </w:rPr>
              <w:t>ite Manager for</w:t>
            </w:r>
            <w:r w:rsidR="00A23411">
              <w:rPr>
                <w:rFonts w:ascii="Arial" w:hAnsi="Arial" w:cs="Arial"/>
                <w:sz w:val="24"/>
                <w:szCs w:val="24"/>
              </w:rPr>
              <w:t xml:space="preserve"> Roofing Solutions</w:t>
            </w:r>
            <w:r w:rsidR="00A23411" w:rsidRPr="00A23411">
              <w:rPr>
                <w:rFonts w:ascii="Arial" w:hAnsi="Arial" w:cs="Arial"/>
                <w:sz w:val="24"/>
                <w:szCs w:val="24"/>
              </w:rPr>
              <w:t xml:space="preserve"> Ltd will l</w:t>
            </w:r>
            <w:r w:rsidR="00A23411">
              <w:rPr>
                <w:rFonts w:ascii="Arial" w:hAnsi="Arial" w:cs="Arial"/>
                <w:sz w:val="24"/>
                <w:szCs w:val="24"/>
              </w:rPr>
              <w:t xml:space="preserve">iaise </w:t>
            </w:r>
            <w:r w:rsidR="00A23411" w:rsidRPr="00A23411">
              <w:rPr>
                <w:rFonts w:ascii="Arial" w:hAnsi="Arial" w:cs="Arial"/>
                <w:sz w:val="24"/>
                <w:szCs w:val="24"/>
              </w:rPr>
              <w:t>with the principal contractor</w:t>
            </w:r>
            <w:r w:rsidR="00A23411">
              <w:rPr>
                <w:rFonts w:ascii="Arial" w:hAnsi="Arial" w:cs="Arial"/>
                <w:sz w:val="24"/>
                <w:szCs w:val="24"/>
              </w:rPr>
              <w:t xml:space="preserve"> ABC Construction Ltd</w:t>
            </w:r>
            <w:r w:rsidR="00A23411" w:rsidRPr="00A23411">
              <w:rPr>
                <w:rFonts w:ascii="Arial" w:hAnsi="Arial" w:cs="Arial"/>
                <w:sz w:val="24"/>
                <w:szCs w:val="24"/>
              </w:rPr>
              <w:t xml:space="preserve"> in accordance with the Health and Safety at Work Act </w:t>
            </w:r>
            <w:r w:rsidR="00FE37EC" w:rsidRPr="00A23411">
              <w:rPr>
                <w:rFonts w:ascii="Arial" w:hAnsi="Arial" w:cs="Arial"/>
                <w:sz w:val="24"/>
                <w:szCs w:val="24"/>
              </w:rPr>
              <w:t>1974 and</w:t>
            </w:r>
            <w:r w:rsidR="00A23411" w:rsidRPr="00A23411">
              <w:rPr>
                <w:rFonts w:ascii="Arial" w:hAnsi="Arial" w:cs="Arial"/>
                <w:sz w:val="24"/>
                <w:szCs w:val="24"/>
              </w:rPr>
              <w:t xml:space="preserve"> supporting Regulations.</w:t>
            </w:r>
          </w:p>
          <w:p w14:paraId="48551D2C" w14:textId="0BAED956" w:rsidR="00FE37EC" w:rsidRDefault="00FE37EC" w:rsidP="00466EC1">
            <w:pPr>
              <w:spacing w:line="360" w:lineRule="auto"/>
              <w:rPr>
                <w:rFonts w:ascii="Arial" w:hAnsi="Arial" w:cs="Arial"/>
                <w:sz w:val="24"/>
                <w:szCs w:val="24"/>
              </w:rPr>
            </w:pPr>
            <w:r>
              <w:rPr>
                <w:rFonts w:ascii="Arial" w:hAnsi="Arial" w:cs="Arial"/>
                <w:sz w:val="24"/>
                <w:szCs w:val="24"/>
              </w:rPr>
              <w:t>-The Site Manager for ABC Construction Ltd will be the main contact</w:t>
            </w:r>
            <w:r w:rsidR="006A09DA">
              <w:rPr>
                <w:rFonts w:ascii="Arial" w:hAnsi="Arial" w:cs="Arial"/>
                <w:sz w:val="24"/>
                <w:szCs w:val="24"/>
              </w:rPr>
              <w:t>.</w:t>
            </w:r>
          </w:p>
          <w:p w14:paraId="2B9E4DC7" w14:textId="2429A7C9" w:rsidR="00326DDF" w:rsidRPr="00A23411" w:rsidRDefault="00326DDF" w:rsidP="00466EC1">
            <w:pPr>
              <w:spacing w:line="360" w:lineRule="auto"/>
              <w:rPr>
                <w:rFonts w:ascii="Arial" w:hAnsi="Arial" w:cs="Arial"/>
                <w:sz w:val="24"/>
                <w:szCs w:val="24"/>
              </w:rPr>
            </w:pPr>
          </w:p>
        </w:tc>
      </w:tr>
      <w:tr w:rsidR="00125465" w14:paraId="4CA240A8" w14:textId="77777777" w:rsidTr="00466EC1">
        <w:tc>
          <w:tcPr>
            <w:tcW w:w="2252" w:type="dxa"/>
          </w:tcPr>
          <w:p w14:paraId="5F1B8815"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Supervision</w:t>
            </w:r>
          </w:p>
        </w:tc>
        <w:tc>
          <w:tcPr>
            <w:tcW w:w="6044" w:type="dxa"/>
          </w:tcPr>
          <w:p w14:paraId="3E4087B0" w14:textId="55322A7D" w:rsidR="00125465" w:rsidRPr="00EA29BA" w:rsidRDefault="002A174B" w:rsidP="00466EC1">
            <w:pPr>
              <w:spacing w:line="360" w:lineRule="auto"/>
              <w:rPr>
                <w:rFonts w:ascii="Arial" w:hAnsi="Arial" w:cs="Arial"/>
                <w:sz w:val="24"/>
                <w:szCs w:val="24"/>
              </w:rPr>
            </w:pPr>
            <w:r>
              <w:rPr>
                <w:rFonts w:ascii="Arial" w:hAnsi="Arial" w:cs="Arial"/>
                <w:sz w:val="24"/>
                <w:szCs w:val="24"/>
              </w:rPr>
              <w:t>Site Manager ABC Construction Ltd</w:t>
            </w:r>
          </w:p>
        </w:tc>
      </w:tr>
      <w:tr w:rsidR="00EB49BF" w14:paraId="2C44D57E" w14:textId="77777777" w:rsidTr="00466EC1">
        <w:tc>
          <w:tcPr>
            <w:tcW w:w="2252" w:type="dxa"/>
          </w:tcPr>
          <w:p w14:paraId="532C665F" w14:textId="51145C58" w:rsidR="00EB49BF" w:rsidRDefault="00EB49BF" w:rsidP="00466EC1">
            <w:pPr>
              <w:pStyle w:val="ListParagraph"/>
              <w:spacing w:line="360" w:lineRule="auto"/>
              <w:ind w:left="0"/>
              <w:rPr>
                <w:rFonts w:ascii="Arial" w:hAnsi="Arial" w:cs="Arial"/>
                <w:sz w:val="24"/>
                <w:szCs w:val="24"/>
              </w:rPr>
            </w:pPr>
            <w:r>
              <w:rPr>
                <w:rFonts w:ascii="Arial" w:hAnsi="Arial" w:cs="Arial"/>
                <w:sz w:val="24"/>
                <w:szCs w:val="24"/>
              </w:rPr>
              <w:t>Health &amp; Safety Supervision by Roofing Solutions Ltd</w:t>
            </w:r>
          </w:p>
        </w:tc>
        <w:tc>
          <w:tcPr>
            <w:tcW w:w="6044" w:type="dxa"/>
          </w:tcPr>
          <w:p w14:paraId="752553FE" w14:textId="3901087E" w:rsidR="00EB2E3F" w:rsidRDefault="00EB2E3F" w:rsidP="00EB2E3F">
            <w:pPr>
              <w:pStyle w:val="ListParagraph"/>
              <w:spacing w:line="360" w:lineRule="auto"/>
              <w:ind w:left="0"/>
              <w:rPr>
                <w:rFonts w:ascii="Arial" w:hAnsi="Arial" w:cs="Arial"/>
                <w:sz w:val="24"/>
                <w:szCs w:val="24"/>
              </w:rPr>
            </w:pPr>
            <w:r>
              <w:rPr>
                <w:rFonts w:ascii="Arial" w:hAnsi="Arial" w:cs="Arial"/>
                <w:sz w:val="24"/>
                <w:szCs w:val="24"/>
              </w:rPr>
              <w:t>-Daily inspections carried out by Site Manager</w:t>
            </w:r>
            <w:r w:rsidR="006A09DA">
              <w:rPr>
                <w:rFonts w:ascii="Arial" w:hAnsi="Arial" w:cs="Arial"/>
                <w:sz w:val="24"/>
                <w:szCs w:val="24"/>
              </w:rPr>
              <w:t>/Supervisor</w:t>
            </w:r>
            <w:r>
              <w:rPr>
                <w:rFonts w:ascii="Arial" w:hAnsi="Arial" w:cs="Arial"/>
                <w:sz w:val="24"/>
                <w:szCs w:val="24"/>
              </w:rPr>
              <w:t xml:space="preserve"> </w:t>
            </w:r>
          </w:p>
          <w:p w14:paraId="3F9B5F4F" w14:textId="378A6EF4" w:rsidR="00326DDF" w:rsidRPr="00991EDC" w:rsidRDefault="00EB2E3F" w:rsidP="00991EDC">
            <w:pPr>
              <w:pStyle w:val="ListParagraph"/>
              <w:spacing w:line="360" w:lineRule="auto"/>
              <w:ind w:left="0"/>
              <w:rPr>
                <w:rFonts w:ascii="Arial" w:hAnsi="Arial" w:cs="Arial"/>
                <w:sz w:val="24"/>
                <w:szCs w:val="24"/>
              </w:rPr>
            </w:pPr>
            <w:r w:rsidRPr="00E637D5">
              <w:rPr>
                <w:rFonts w:ascii="Arial" w:hAnsi="Arial" w:cs="Arial"/>
                <w:sz w:val="24"/>
                <w:szCs w:val="24"/>
              </w:rPr>
              <w:t xml:space="preserve">-Spot checks </w:t>
            </w:r>
            <w:r>
              <w:rPr>
                <w:rFonts w:ascii="Arial" w:hAnsi="Arial" w:cs="Arial"/>
                <w:sz w:val="24"/>
                <w:szCs w:val="24"/>
              </w:rPr>
              <w:t>to be</w:t>
            </w:r>
            <w:r w:rsidRPr="00E637D5">
              <w:rPr>
                <w:rFonts w:ascii="Arial" w:hAnsi="Arial" w:cs="Arial"/>
                <w:sz w:val="24"/>
                <w:szCs w:val="24"/>
              </w:rPr>
              <w:t xml:space="preserve"> carried out by </w:t>
            </w:r>
            <w:r w:rsidR="006A09DA">
              <w:rPr>
                <w:rFonts w:ascii="Arial" w:hAnsi="Arial" w:cs="Arial"/>
                <w:sz w:val="24"/>
                <w:szCs w:val="24"/>
              </w:rPr>
              <w:t>H&amp;S Officer</w:t>
            </w:r>
            <w:r>
              <w:rPr>
                <w:rFonts w:ascii="Arial" w:hAnsi="Arial" w:cs="Arial"/>
                <w:sz w:val="24"/>
                <w:szCs w:val="24"/>
              </w:rPr>
              <w:t xml:space="preserve"> </w:t>
            </w:r>
            <w:r w:rsidR="00326DDF">
              <w:rPr>
                <w:rFonts w:ascii="Arial" w:hAnsi="Arial" w:cs="Arial"/>
                <w:color w:val="FF0000"/>
                <w:sz w:val="24"/>
                <w:szCs w:val="24"/>
              </w:rPr>
              <w:t xml:space="preserve"> </w:t>
            </w:r>
          </w:p>
          <w:p w14:paraId="69603E59" w14:textId="469E8425" w:rsidR="00EB49BF" w:rsidRPr="00740E73" w:rsidRDefault="00740E73" w:rsidP="00466EC1">
            <w:pPr>
              <w:spacing w:line="360" w:lineRule="auto"/>
              <w:rPr>
                <w:rFonts w:ascii="Arial" w:hAnsi="Arial" w:cs="Arial"/>
                <w:color w:val="FF0000"/>
                <w:sz w:val="24"/>
                <w:szCs w:val="24"/>
              </w:rPr>
            </w:pPr>
            <w:r>
              <w:rPr>
                <w:rFonts w:ascii="Arial" w:hAnsi="Arial" w:cs="Arial"/>
                <w:color w:val="FF0000"/>
                <w:sz w:val="24"/>
                <w:szCs w:val="24"/>
              </w:rPr>
              <w:t xml:space="preserve">  </w:t>
            </w:r>
          </w:p>
        </w:tc>
      </w:tr>
      <w:tr w:rsidR="00125465" w14:paraId="69B3D055" w14:textId="77777777" w:rsidTr="00466EC1">
        <w:tc>
          <w:tcPr>
            <w:tcW w:w="2252" w:type="dxa"/>
          </w:tcPr>
          <w:p w14:paraId="07973F15"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Workforce</w:t>
            </w:r>
          </w:p>
        </w:tc>
        <w:tc>
          <w:tcPr>
            <w:tcW w:w="6044" w:type="dxa"/>
          </w:tcPr>
          <w:p w14:paraId="505BB822" w14:textId="67A99835" w:rsidR="00125465" w:rsidRPr="00EA29BA" w:rsidRDefault="008E037A" w:rsidP="00466EC1">
            <w:pPr>
              <w:spacing w:line="360" w:lineRule="auto"/>
              <w:rPr>
                <w:rFonts w:ascii="Arial" w:hAnsi="Arial" w:cs="Arial"/>
                <w:sz w:val="24"/>
                <w:szCs w:val="24"/>
              </w:rPr>
            </w:pPr>
            <w:r>
              <w:rPr>
                <w:rFonts w:ascii="Arial" w:hAnsi="Arial" w:cs="Arial"/>
                <w:sz w:val="24"/>
                <w:szCs w:val="24"/>
              </w:rPr>
              <w:t xml:space="preserve">Roofing Solutions Ltd – Subcontractors </w:t>
            </w:r>
          </w:p>
        </w:tc>
      </w:tr>
      <w:tr w:rsidR="00125465" w14:paraId="589B13F5" w14:textId="77777777" w:rsidTr="00466EC1">
        <w:tc>
          <w:tcPr>
            <w:tcW w:w="2252" w:type="dxa"/>
          </w:tcPr>
          <w:p w14:paraId="324C40DE"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 xml:space="preserve">Plant and equipment required </w:t>
            </w:r>
          </w:p>
        </w:tc>
        <w:tc>
          <w:tcPr>
            <w:tcW w:w="6044" w:type="dxa"/>
          </w:tcPr>
          <w:p w14:paraId="32616562" w14:textId="5FDA0673" w:rsidR="00125465" w:rsidRDefault="00B07CE7" w:rsidP="00466EC1">
            <w:pPr>
              <w:spacing w:line="360" w:lineRule="auto"/>
              <w:rPr>
                <w:rFonts w:ascii="Arial" w:hAnsi="Arial" w:cs="Arial"/>
                <w:sz w:val="24"/>
                <w:szCs w:val="24"/>
              </w:rPr>
            </w:pPr>
            <w:r>
              <w:rPr>
                <w:rFonts w:ascii="Arial" w:hAnsi="Arial" w:cs="Arial"/>
                <w:sz w:val="24"/>
                <w:szCs w:val="24"/>
              </w:rPr>
              <w:t xml:space="preserve">Crane for </w:t>
            </w:r>
            <w:r w:rsidR="001E683A">
              <w:rPr>
                <w:rFonts w:ascii="Arial" w:hAnsi="Arial" w:cs="Arial"/>
                <w:sz w:val="24"/>
                <w:szCs w:val="24"/>
              </w:rPr>
              <w:t xml:space="preserve">lifting and </w:t>
            </w:r>
            <w:r>
              <w:rPr>
                <w:rFonts w:ascii="Arial" w:hAnsi="Arial" w:cs="Arial"/>
                <w:sz w:val="24"/>
                <w:szCs w:val="24"/>
              </w:rPr>
              <w:t xml:space="preserve">assembly of Attic Roof Truss </w:t>
            </w:r>
          </w:p>
          <w:p w14:paraId="6E2B085B" w14:textId="2AA22069" w:rsidR="001B598A" w:rsidRDefault="001B598A" w:rsidP="00466EC1">
            <w:pPr>
              <w:spacing w:line="360" w:lineRule="auto"/>
              <w:rPr>
                <w:rFonts w:ascii="Arial" w:hAnsi="Arial" w:cs="Arial"/>
                <w:sz w:val="24"/>
                <w:szCs w:val="24"/>
              </w:rPr>
            </w:pPr>
            <w:r>
              <w:rPr>
                <w:rFonts w:ascii="Arial" w:hAnsi="Arial" w:cs="Arial"/>
                <w:sz w:val="24"/>
                <w:szCs w:val="24"/>
              </w:rPr>
              <w:t>Power tools and electrical supply</w:t>
            </w:r>
          </w:p>
          <w:p w14:paraId="28C236A9" w14:textId="6B1CC5F0" w:rsidR="00DD596E" w:rsidRDefault="00DD596E" w:rsidP="00466EC1">
            <w:pPr>
              <w:spacing w:line="360" w:lineRule="auto"/>
              <w:rPr>
                <w:rFonts w:ascii="Arial" w:hAnsi="Arial" w:cs="Arial"/>
                <w:sz w:val="24"/>
                <w:szCs w:val="24"/>
              </w:rPr>
            </w:pPr>
            <w:r>
              <w:rPr>
                <w:rFonts w:ascii="Arial" w:hAnsi="Arial" w:cs="Arial"/>
                <w:sz w:val="24"/>
                <w:szCs w:val="24"/>
              </w:rPr>
              <w:t>Safety signage</w:t>
            </w:r>
          </w:p>
          <w:p w14:paraId="3D3CFD6B" w14:textId="4536C3F3" w:rsidR="00125465" w:rsidRDefault="0063231D" w:rsidP="00466EC1">
            <w:pPr>
              <w:spacing w:line="360" w:lineRule="auto"/>
              <w:rPr>
                <w:rFonts w:ascii="Arial" w:hAnsi="Arial" w:cs="Arial"/>
                <w:sz w:val="24"/>
                <w:szCs w:val="24"/>
              </w:rPr>
            </w:pPr>
            <w:r>
              <w:rPr>
                <w:rFonts w:ascii="Arial" w:hAnsi="Arial" w:cs="Arial"/>
                <w:sz w:val="24"/>
                <w:szCs w:val="24"/>
              </w:rPr>
              <w:t>Hand tools</w:t>
            </w:r>
            <w:r w:rsidR="00E26FF7">
              <w:rPr>
                <w:rFonts w:ascii="Arial" w:hAnsi="Arial" w:cs="Arial"/>
                <w:sz w:val="24"/>
                <w:szCs w:val="24"/>
              </w:rPr>
              <w:t>/measuring tools</w:t>
            </w:r>
          </w:p>
          <w:p w14:paraId="5D7B272F" w14:textId="681D6CFE" w:rsidR="00095601" w:rsidRPr="00EA29BA" w:rsidRDefault="00095601" w:rsidP="00466EC1">
            <w:pPr>
              <w:spacing w:line="360" w:lineRule="auto"/>
              <w:rPr>
                <w:rFonts w:ascii="Arial" w:hAnsi="Arial" w:cs="Arial"/>
                <w:sz w:val="24"/>
                <w:szCs w:val="24"/>
              </w:rPr>
            </w:pPr>
            <w:r>
              <w:rPr>
                <w:rFonts w:ascii="Arial" w:hAnsi="Arial" w:cs="Arial"/>
                <w:sz w:val="24"/>
                <w:szCs w:val="24"/>
              </w:rPr>
              <w:t xml:space="preserve">Scaffolding </w:t>
            </w:r>
          </w:p>
        </w:tc>
      </w:tr>
      <w:tr w:rsidR="00125465" w14:paraId="7D9A461E" w14:textId="77777777" w:rsidTr="00466EC1">
        <w:tc>
          <w:tcPr>
            <w:tcW w:w="2252" w:type="dxa"/>
          </w:tcPr>
          <w:p w14:paraId="50598EB2"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 xml:space="preserve">Hazards associated with the task </w:t>
            </w:r>
          </w:p>
        </w:tc>
        <w:tc>
          <w:tcPr>
            <w:tcW w:w="6044" w:type="dxa"/>
          </w:tcPr>
          <w:p w14:paraId="7C0F3490" w14:textId="51BECC4D" w:rsidR="00B107BB" w:rsidRDefault="00B107BB" w:rsidP="007C7E18">
            <w:pPr>
              <w:tabs>
                <w:tab w:val="left" w:pos="2880"/>
                <w:tab w:val="left" w:pos="3600"/>
                <w:tab w:val="left" w:pos="4320"/>
                <w:tab w:val="left" w:pos="5040"/>
                <w:tab w:val="left" w:pos="5760"/>
                <w:tab w:val="left" w:pos="6480"/>
                <w:tab w:val="left" w:pos="7200"/>
                <w:tab w:val="left" w:pos="7920"/>
                <w:tab w:val="left" w:pos="8640"/>
              </w:tabs>
              <w:suppressAutoHyphens/>
              <w:spacing w:line="360" w:lineRule="auto"/>
              <w:rPr>
                <w:rFonts w:ascii="Arial" w:eastAsia="Times New Roman" w:hAnsi="Arial" w:cs="Arial"/>
                <w:sz w:val="24"/>
                <w:szCs w:val="24"/>
                <w:lang w:val="en-US"/>
              </w:rPr>
            </w:pPr>
            <w:r>
              <w:rPr>
                <w:rFonts w:ascii="Arial" w:eastAsia="Times New Roman" w:hAnsi="Arial" w:cs="Arial"/>
                <w:sz w:val="24"/>
                <w:szCs w:val="24"/>
                <w:lang w:val="en-US"/>
              </w:rPr>
              <w:t>-Materials falling from crane height</w:t>
            </w:r>
          </w:p>
          <w:p w14:paraId="1FB074F3" w14:textId="38AF2C11" w:rsidR="00B107BB" w:rsidRDefault="00B107BB" w:rsidP="007C7E18">
            <w:pPr>
              <w:tabs>
                <w:tab w:val="left" w:pos="2880"/>
                <w:tab w:val="left" w:pos="3600"/>
                <w:tab w:val="left" w:pos="4320"/>
                <w:tab w:val="left" w:pos="5040"/>
                <w:tab w:val="left" w:pos="5760"/>
                <w:tab w:val="left" w:pos="6480"/>
                <w:tab w:val="left" w:pos="7200"/>
                <w:tab w:val="left" w:pos="7920"/>
                <w:tab w:val="left" w:pos="8640"/>
              </w:tabs>
              <w:suppressAutoHyphens/>
              <w:spacing w:line="360" w:lineRule="auto"/>
              <w:rPr>
                <w:rFonts w:ascii="Arial" w:eastAsia="Times New Roman" w:hAnsi="Arial" w:cs="Arial"/>
                <w:sz w:val="24"/>
                <w:szCs w:val="24"/>
                <w:lang w:val="en-US"/>
              </w:rPr>
            </w:pPr>
            <w:r>
              <w:rPr>
                <w:rFonts w:ascii="Arial" w:eastAsia="Times New Roman" w:hAnsi="Arial" w:cs="Arial"/>
                <w:sz w:val="24"/>
                <w:szCs w:val="24"/>
                <w:lang w:val="en-US"/>
              </w:rPr>
              <w:t>-Crane tipping over</w:t>
            </w:r>
          </w:p>
          <w:p w14:paraId="14A52C7C" w14:textId="4659BF5D" w:rsidR="001D4D65" w:rsidRDefault="001D4D65" w:rsidP="007C7E18">
            <w:pPr>
              <w:tabs>
                <w:tab w:val="left" w:pos="2880"/>
                <w:tab w:val="left" w:pos="3600"/>
                <w:tab w:val="left" w:pos="4320"/>
                <w:tab w:val="left" w:pos="5040"/>
                <w:tab w:val="left" w:pos="5760"/>
                <w:tab w:val="left" w:pos="6480"/>
                <w:tab w:val="left" w:pos="7200"/>
                <w:tab w:val="left" w:pos="7920"/>
                <w:tab w:val="left" w:pos="8640"/>
              </w:tabs>
              <w:suppressAutoHyphens/>
              <w:spacing w:line="360" w:lineRule="auto"/>
              <w:rPr>
                <w:rFonts w:ascii="Arial" w:eastAsia="Times New Roman" w:hAnsi="Arial" w:cs="Arial"/>
                <w:sz w:val="24"/>
                <w:szCs w:val="24"/>
                <w:lang w:val="en-US"/>
              </w:rPr>
            </w:pPr>
            <w:r>
              <w:rPr>
                <w:rFonts w:ascii="Arial" w:eastAsia="Times New Roman" w:hAnsi="Arial" w:cs="Arial"/>
                <w:sz w:val="24"/>
                <w:szCs w:val="24"/>
                <w:lang w:val="en-US"/>
              </w:rPr>
              <w:t>-</w:t>
            </w:r>
            <w:r w:rsidRPr="004E7D7C">
              <w:rPr>
                <w:rFonts w:ascii="Arial" w:eastAsia="Times New Roman" w:hAnsi="Arial" w:cs="Arial"/>
                <w:sz w:val="24"/>
                <w:szCs w:val="24"/>
                <w:lang w:val="en-US"/>
              </w:rPr>
              <w:t xml:space="preserve">Working at height - falls from height, falls of persons, falls of objects from roof </w:t>
            </w:r>
          </w:p>
          <w:p w14:paraId="2933CCF3" w14:textId="7002C8C6" w:rsidR="001D4D65" w:rsidRDefault="001D4D65" w:rsidP="007C7E18">
            <w:pPr>
              <w:spacing w:line="360" w:lineRule="auto"/>
              <w:rPr>
                <w:rFonts w:ascii="Arial" w:hAnsi="Arial" w:cs="Arial"/>
                <w:sz w:val="24"/>
                <w:szCs w:val="24"/>
              </w:rPr>
            </w:pPr>
            <w:r>
              <w:rPr>
                <w:rFonts w:ascii="Arial" w:eastAsia="Times New Roman" w:hAnsi="Arial" w:cs="Arial"/>
                <w:sz w:val="24"/>
                <w:szCs w:val="24"/>
                <w:lang w:val="en-US"/>
              </w:rPr>
              <w:t>-</w:t>
            </w:r>
            <w:r w:rsidRPr="005274DF">
              <w:rPr>
                <w:szCs w:val="24"/>
              </w:rPr>
              <w:t xml:space="preserve"> </w:t>
            </w:r>
            <w:r w:rsidRPr="00771985">
              <w:rPr>
                <w:rFonts w:ascii="Arial" w:hAnsi="Arial" w:cs="Arial"/>
                <w:sz w:val="24"/>
                <w:szCs w:val="24"/>
              </w:rPr>
              <w:t>Electrical supplies and trailing cables supplying site equipment and hand tools</w:t>
            </w:r>
          </w:p>
          <w:p w14:paraId="02DB1D2D" w14:textId="308F4CD7" w:rsidR="00CE3C42" w:rsidRDefault="00CE3C42" w:rsidP="007C7E18">
            <w:pPr>
              <w:tabs>
                <w:tab w:val="left" w:pos="2880"/>
                <w:tab w:val="left" w:pos="3600"/>
                <w:tab w:val="left" w:pos="4320"/>
                <w:tab w:val="left" w:pos="5040"/>
                <w:tab w:val="left" w:pos="5760"/>
                <w:tab w:val="left" w:pos="6480"/>
                <w:tab w:val="left" w:pos="7200"/>
                <w:tab w:val="left" w:pos="7920"/>
                <w:tab w:val="left" w:pos="8640"/>
              </w:tabs>
              <w:suppressAutoHyphens/>
              <w:spacing w:line="360" w:lineRule="auto"/>
              <w:rPr>
                <w:rFonts w:ascii="Arial" w:hAnsi="Arial" w:cs="Arial"/>
                <w:sz w:val="24"/>
                <w:szCs w:val="24"/>
              </w:rPr>
            </w:pPr>
            <w:r>
              <w:rPr>
                <w:rFonts w:ascii="Arial" w:hAnsi="Arial" w:cs="Arial"/>
                <w:sz w:val="24"/>
                <w:szCs w:val="24"/>
              </w:rPr>
              <w:t>-</w:t>
            </w:r>
            <w:r w:rsidRPr="00CE3C42">
              <w:rPr>
                <w:rFonts w:ascii="Arial" w:hAnsi="Arial" w:cs="Arial"/>
                <w:sz w:val="24"/>
                <w:szCs w:val="24"/>
              </w:rPr>
              <w:t>Hazardous substances/ Flammable materials</w:t>
            </w:r>
            <w:r w:rsidR="00083383">
              <w:rPr>
                <w:rFonts w:ascii="Arial" w:hAnsi="Arial" w:cs="Arial"/>
                <w:sz w:val="24"/>
                <w:szCs w:val="24"/>
              </w:rPr>
              <w:t xml:space="preserve"> – COSHH assessments held on site</w:t>
            </w:r>
          </w:p>
          <w:p w14:paraId="50C0683F" w14:textId="4D1F79E8" w:rsidR="007E357C" w:rsidRDefault="007E357C" w:rsidP="007C7E18">
            <w:pPr>
              <w:tabs>
                <w:tab w:val="left" w:pos="2880"/>
                <w:tab w:val="left" w:pos="3600"/>
                <w:tab w:val="left" w:pos="4320"/>
                <w:tab w:val="left" w:pos="5040"/>
                <w:tab w:val="left" w:pos="5760"/>
                <w:tab w:val="left" w:pos="6480"/>
                <w:tab w:val="left" w:pos="7200"/>
                <w:tab w:val="left" w:pos="7920"/>
                <w:tab w:val="left" w:pos="8640"/>
              </w:tabs>
              <w:suppressAutoHyphens/>
              <w:spacing w:line="360" w:lineRule="auto"/>
              <w:rPr>
                <w:rFonts w:ascii="Arial" w:eastAsia="Times New Roman" w:hAnsi="Arial" w:cs="Arial"/>
                <w:sz w:val="24"/>
                <w:szCs w:val="24"/>
                <w:lang w:val="en-US"/>
              </w:rPr>
            </w:pPr>
            <w:r>
              <w:rPr>
                <w:rFonts w:ascii="Arial" w:hAnsi="Arial" w:cs="Arial"/>
                <w:sz w:val="24"/>
                <w:szCs w:val="24"/>
              </w:rPr>
              <w:t>-</w:t>
            </w:r>
            <w:r w:rsidRPr="007E357C">
              <w:rPr>
                <w:rFonts w:ascii="Arial" w:eastAsia="Times New Roman" w:hAnsi="Arial" w:cs="Arial"/>
                <w:sz w:val="24"/>
                <w:szCs w:val="24"/>
                <w:lang w:val="en-US"/>
              </w:rPr>
              <w:t>Power tools and hand tools</w:t>
            </w:r>
          </w:p>
          <w:p w14:paraId="3E546009" w14:textId="4B948C14" w:rsidR="008F3ABA" w:rsidRDefault="008F3ABA" w:rsidP="007C7E18">
            <w:pPr>
              <w:tabs>
                <w:tab w:val="left" w:pos="2880"/>
                <w:tab w:val="left" w:pos="3600"/>
                <w:tab w:val="left" w:pos="4320"/>
                <w:tab w:val="left" w:pos="5040"/>
                <w:tab w:val="left" w:pos="5760"/>
                <w:tab w:val="left" w:pos="6480"/>
                <w:tab w:val="left" w:pos="7200"/>
                <w:tab w:val="left" w:pos="7920"/>
                <w:tab w:val="left" w:pos="8640"/>
              </w:tabs>
              <w:suppressAutoHyphens/>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r w:rsidRPr="008F3ABA">
              <w:rPr>
                <w:rFonts w:ascii="Arial" w:eastAsia="Times New Roman" w:hAnsi="Arial" w:cs="Arial"/>
                <w:sz w:val="24"/>
                <w:szCs w:val="24"/>
                <w:lang w:val="en-US"/>
              </w:rPr>
              <w:t>Manual handling</w:t>
            </w:r>
            <w:r w:rsidRPr="008F3ABA">
              <w:rPr>
                <w:rFonts w:ascii="Times New Roman" w:eastAsia="Times New Roman" w:hAnsi="Times New Roman" w:cs="Times New Roman"/>
                <w:sz w:val="24"/>
                <w:szCs w:val="24"/>
                <w:lang w:val="en-US"/>
              </w:rPr>
              <w:t xml:space="preserve"> </w:t>
            </w:r>
          </w:p>
          <w:p w14:paraId="4304FD13" w14:textId="77777777" w:rsidR="00B312C8" w:rsidRDefault="008F3ABA" w:rsidP="007C7E18">
            <w:pPr>
              <w:spacing w:line="360" w:lineRule="auto"/>
              <w:rPr>
                <w:rFonts w:ascii="Arial" w:eastAsia="Times New Roman" w:hAnsi="Arial" w:cs="Arial"/>
                <w:sz w:val="24"/>
                <w:szCs w:val="24"/>
                <w:lang w:val="en-US"/>
              </w:rPr>
            </w:pPr>
            <w:r>
              <w:rPr>
                <w:rFonts w:ascii="Times New Roman" w:eastAsia="Times New Roman" w:hAnsi="Times New Roman" w:cs="Times New Roman"/>
                <w:sz w:val="24"/>
                <w:szCs w:val="24"/>
                <w:lang w:val="en-US"/>
              </w:rPr>
              <w:t>-</w:t>
            </w:r>
            <w:r w:rsidR="00F73C03" w:rsidRPr="00F73C03">
              <w:rPr>
                <w:rFonts w:ascii="Arial" w:eastAsia="Times New Roman" w:hAnsi="Arial" w:cs="Arial"/>
                <w:sz w:val="24"/>
                <w:szCs w:val="24"/>
                <w:lang w:val="en-US"/>
              </w:rPr>
              <w:t>Noise, dust, airborne hazards, fibres, fumes (minimal)</w:t>
            </w:r>
          </w:p>
          <w:p w14:paraId="16C423B3" w14:textId="1815F066" w:rsidR="00CE3C42" w:rsidRPr="00DA4B89" w:rsidRDefault="00E724B8" w:rsidP="007C7E18">
            <w:pPr>
              <w:spacing w:line="360" w:lineRule="auto"/>
              <w:rPr>
                <w:rFonts w:ascii="Times New Roman" w:eastAsia="Times New Roman" w:hAnsi="Times New Roman" w:cs="Times New Roman"/>
                <w:sz w:val="24"/>
                <w:szCs w:val="24"/>
                <w:lang w:val="en-US"/>
              </w:rPr>
            </w:pPr>
            <w:r>
              <w:rPr>
                <w:rFonts w:ascii="Arial" w:eastAsia="Times New Roman" w:hAnsi="Arial" w:cs="Arial"/>
                <w:sz w:val="24"/>
                <w:szCs w:val="24"/>
                <w:lang w:val="en-US"/>
              </w:rPr>
              <w:t>-Slips, trips and falls</w:t>
            </w:r>
            <w:r w:rsidR="00F73C03" w:rsidRPr="00F73C03">
              <w:rPr>
                <w:rFonts w:ascii="Times New Roman" w:eastAsia="Times New Roman" w:hAnsi="Times New Roman" w:cs="Times New Roman"/>
                <w:sz w:val="24"/>
                <w:szCs w:val="24"/>
                <w:lang w:val="en-US"/>
              </w:rPr>
              <w:t xml:space="preserve"> </w:t>
            </w:r>
          </w:p>
        </w:tc>
      </w:tr>
      <w:tr w:rsidR="00125465" w14:paraId="02DB1E50" w14:textId="77777777" w:rsidTr="00466EC1">
        <w:tc>
          <w:tcPr>
            <w:tcW w:w="2252" w:type="dxa"/>
          </w:tcPr>
          <w:p w14:paraId="2280E0AA"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 xml:space="preserve">Hazards associated with the site and environment </w:t>
            </w:r>
          </w:p>
        </w:tc>
        <w:tc>
          <w:tcPr>
            <w:tcW w:w="6044" w:type="dxa"/>
          </w:tcPr>
          <w:p w14:paraId="7FAD33AF" w14:textId="3E022C5A" w:rsidR="005110F8" w:rsidRDefault="004E7D7C" w:rsidP="007C7E18">
            <w:pPr>
              <w:tabs>
                <w:tab w:val="left" w:pos="2880"/>
                <w:tab w:val="left" w:pos="3600"/>
                <w:tab w:val="left" w:pos="4320"/>
                <w:tab w:val="left" w:pos="5040"/>
                <w:tab w:val="left" w:pos="5760"/>
                <w:tab w:val="left" w:pos="6480"/>
                <w:tab w:val="left" w:pos="7200"/>
                <w:tab w:val="left" w:pos="7920"/>
                <w:tab w:val="left" w:pos="8640"/>
              </w:tabs>
              <w:suppressAutoHyphens/>
              <w:spacing w:line="360" w:lineRule="auto"/>
              <w:rPr>
                <w:rFonts w:ascii="Arial" w:eastAsia="Times New Roman" w:hAnsi="Arial" w:cs="Arial"/>
                <w:sz w:val="24"/>
                <w:szCs w:val="24"/>
                <w:lang w:val="en-US"/>
              </w:rPr>
            </w:pPr>
            <w:r>
              <w:rPr>
                <w:rFonts w:ascii="Arial" w:eastAsia="Times New Roman" w:hAnsi="Arial" w:cs="Arial"/>
                <w:sz w:val="24"/>
                <w:szCs w:val="24"/>
                <w:lang w:val="en-US"/>
              </w:rPr>
              <w:t>-</w:t>
            </w:r>
            <w:r w:rsidR="005110F8" w:rsidRPr="005110F8">
              <w:rPr>
                <w:rFonts w:ascii="Arial" w:eastAsia="Times New Roman" w:hAnsi="Arial" w:cs="Arial"/>
                <w:sz w:val="24"/>
                <w:szCs w:val="24"/>
                <w:lang w:val="en-US"/>
              </w:rPr>
              <w:t>Access, egress and on-site vehicular movements/parking</w:t>
            </w:r>
          </w:p>
          <w:p w14:paraId="5942FE51" w14:textId="7A234C67" w:rsidR="00771985" w:rsidRPr="00771985" w:rsidRDefault="00771985" w:rsidP="007C7E18">
            <w:pPr>
              <w:spacing w:line="360" w:lineRule="auto"/>
              <w:rPr>
                <w:rFonts w:ascii="Arial" w:hAnsi="Arial" w:cs="Arial"/>
                <w:sz w:val="24"/>
                <w:szCs w:val="24"/>
              </w:rPr>
            </w:pPr>
            <w:r>
              <w:rPr>
                <w:rFonts w:ascii="Arial" w:eastAsia="Times New Roman" w:hAnsi="Arial" w:cs="Arial"/>
                <w:sz w:val="24"/>
                <w:szCs w:val="24"/>
                <w:lang w:val="en-US"/>
              </w:rPr>
              <w:t>-</w:t>
            </w:r>
            <w:r w:rsidRPr="005274DF">
              <w:rPr>
                <w:szCs w:val="24"/>
              </w:rPr>
              <w:t xml:space="preserve"> </w:t>
            </w:r>
            <w:r w:rsidRPr="00771985">
              <w:rPr>
                <w:rFonts w:ascii="Arial" w:hAnsi="Arial" w:cs="Arial"/>
                <w:sz w:val="24"/>
                <w:szCs w:val="24"/>
              </w:rPr>
              <w:t>Electrical supplies and trailing cables supplying site equipment and hand tools</w:t>
            </w:r>
          </w:p>
          <w:p w14:paraId="1405C768" w14:textId="732BAD2C" w:rsidR="00B55726" w:rsidRPr="00B55726" w:rsidRDefault="00B55726" w:rsidP="007C7E18">
            <w:pPr>
              <w:tabs>
                <w:tab w:val="left" w:pos="2880"/>
                <w:tab w:val="left" w:pos="3600"/>
                <w:tab w:val="left" w:pos="4320"/>
                <w:tab w:val="left" w:pos="5040"/>
                <w:tab w:val="left" w:pos="5760"/>
                <w:tab w:val="left" w:pos="6480"/>
                <w:tab w:val="left" w:pos="7200"/>
                <w:tab w:val="left" w:pos="7920"/>
                <w:tab w:val="left" w:pos="8640"/>
              </w:tabs>
              <w:suppressAutoHyphens/>
              <w:spacing w:line="360" w:lineRule="auto"/>
              <w:rPr>
                <w:rFonts w:ascii="Arial" w:hAnsi="Arial" w:cs="Arial"/>
                <w:sz w:val="24"/>
                <w:szCs w:val="24"/>
              </w:rPr>
            </w:pPr>
            <w:r>
              <w:rPr>
                <w:rFonts w:ascii="Arial" w:hAnsi="Arial" w:cs="Arial"/>
                <w:sz w:val="24"/>
                <w:szCs w:val="24"/>
              </w:rPr>
              <w:t>-</w:t>
            </w:r>
            <w:r w:rsidR="00660C46">
              <w:rPr>
                <w:rFonts w:ascii="Arial" w:hAnsi="Arial" w:cs="Arial"/>
                <w:sz w:val="24"/>
                <w:szCs w:val="24"/>
              </w:rPr>
              <w:t xml:space="preserve">Noise </w:t>
            </w:r>
            <w:r w:rsidR="00634E01">
              <w:rPr>
                <w:rFonts w:ascii="Arial" w:hAnsi="Arial" w:cs="Arial"/>
                <w:sz w:val="24"/>
                <w:szCs w:val="24"/>
              </w:rPr>
              <w:t xml:space="preserve">and traffic </w:t>
            </w:r>
            <w:r w:rsidR="00660C46">
              <w:rPr>
                <w:rFonts w:ascii="Arial" w:hAnsi="Arial" w:cs="Arial"/>
                <w:sz w:val="24"/>
                <w:szCs w:val="24"/>
              </w:rPr>
              <w:t>n</w:t>
            </w:r>
            <w:r w:rsidRPr="00B55726">
              <w:rPr>
                <w:rFonts w:ascii="Arial" w:hAnsi="Arial" w:cs="Arial"/>
                <w:sz w:val="24"/>
                <w:szCs w:val="24"/>
              </w:rPr>
              <w:t xml:space="preserve">uisance to general public, adjacent </w:t>
            </w:r>
            <w:r w:rsidR="00660C46">
              <w:rPr>
                <w:rFonts w:ascii="Arial" w:hAnsi="Arial" w:cs="Arial"/>
                <w:sz w:val="24"/>
                <w:szCs w:val="24"/>
              </w:rPr>
              <w:t>businesses</w:t>
            </w:r>
            <w:r w:rsidRPr="00B55726">
              <w:rPr>
                <w:rFonts w:ascii="Arial" w:hAnsi="Arial" w:cs="Arial"/>
                <w:sz w:val="24"/>
                <w:szCs w:val="24"/>
              </w:rPr>
              <w:t xml:space="preserve"> and properties.</w:t>
            </w:r>
          </w:p>
          <w:p w14:paraId="746C5CF2" w14:textId="4B05B550" w:rsidR="00771985" w:rsidRPr="00B55726" w:rsidRDefault="00CE3C42" w:rsidP="007C7E18">
            <w:pPr>
              <w:tabs>
                <w:tab w:val="left" w:pos="2880"/>
                <w:tab w:val="left" w:pos="3600"/>
                <w:tab w:val="left" w:pos="4320"/>
                <w:tab w:val="left" w:pos="5040"/>
                <w:tab w:val="left" w:pos="5760"/>
                <w:tab w:val="left" w:pos="6480"/>
                <w:tab w:val="left" w:pos="7200"/>
                <w:tab w:val="left" w:pos="7920"/>
                <w:tab w:val="left" w:pos="8640"/>
              </w:tabs>
              <w:suppressAutoHyphens/>
              <w:spacing w:line="360" w:lineRule="auto"/>
              <w:rPr>
                <w:rFonts w:ascii="Arial" w:eastAsia="Times New Roman" w:hAnsi="Arial" w:cs="Arial"/>
                <w:sz w:val="24"/>
                <w:szCs w:val="24"/>
                <w:lang w:val="en-US"/>
              </w:rPr>
            </w:pPr>
            <w:r>
              <w:rPr>
                <w:rFonts w:ascii="Arial" w:hAnsi="Arial" w:cs="Arial"/>
                <w:sz w:val="24"/>
                <w:szCs w:val="24"/>
              </w:rPr>
              <w:t>-</w:t>
            </w:r>
            <w:r w:rsidRPr="00CE3C42">
              <w:rPr>
                <w:rFonts w:ascii="Arial" w:hAnsi="Arial" w:cs="Arial"/>
                <w:sz w:val="24"/>
                <w:szCs w:val="24"/>
              </w:rPr>
              <w:t>Hazardous substances/ Flammable materials</w:t>
            </w:r>
          </w:p>
          <w:p w14:paraId="7461DC65" w14:textId="77777777" w:rsidR="00F73C03" w:rsidRPr="00F73C03" w:rsidRDefault="00F73C03" w:rsidP="007C7E18">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r w:rsidRPr="00F73C03">
              <w:rPr>
                <w:rFonts w:ascii="Times New Roman" w:eastAsia="Times New Roman" w:hAnsi="Times New Roman" w:cs="Times New Roman"/>
                <w:sz w:val="24"/>
                <w:szCs w:val="24"/>
                <w:lang w:val="en-US"/>
              </w:rPr>
              <w:t xml:space="preserve"> </w:t>
            </w:r>
            <w:r w:rsidRPr="00F73C03">
              <w:rPr>
                <w:rFonts w:ascii="Arial" w:eastAsia="Times New Roman" w:hAnsi="Arial" w:cs="Arial"/>
                <w:sz w:val="24"/>
                <w:szCs w:val="24"/>
                <w:lang w:val="en-US"/>
              </w:rPr>
              <w:t>Noise, dust, airborne hazards, fibres, fumes (minimal)</w:t>
            </w:r>
            <w:r w:rsidRPr="00F73C03">
              <w:rPr>
                <w:rFonts w:ascii="Times New Roman" w:eastAsia="Times New Roman" w:hAnsi="Times New Roman" w:cs="Times New Roman"/>
                <w:sz w:val="24"/>
                <w:szCs w:val="24"/>
                <w:lang w:val="en-US"/>
              </w:rPr>
              <w:t xml:space="preserve"> </w:t>
            </w:r>
          </w:p>
          <w:p w14:paraId="78F102ED" w14:textId="79670900" w:rsidR="0080237B" w:rsidRPr="002661E8" w:rsidRDefault="0080237B" w:rsidP="007C7E18">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r w:rsidRPr="0080237B">
              <w:rPr>
                <w:rFonts w:ascii="Times New Roman" w:eastAsia="Times New Roman" w:hAnsi="Times New Roman" w:cs="Times New Roman"/>
                <w:sz w:val="24"/>
                <w:szCs w:val="24"/>
                <w:lang w:val="en-US"/>
              </w:rPr>
              <w:t xml:space="preserve"> </w:t>
            </w:r>
            <w:r w:rsidRPr="0080237B">
              <w:rPr>
                <w:rFonts w:ascii="Arial" w:eastAsia="Times New Roman" w:hAnsi="Arial" w:cs="Arial"/>
                <w:sz w:val="24"/>
                <w:szCs w:val="24"/>
                <w:lang w:val="en-US"/>
              </w:rPr>
              <w:t>Delivery and storage of material on site</w:t>
            </w:r>
          </w:p>
          <w:p w14:paraId="26AA1A37" w14:textId="7E411EC9" w:rsidR="00D275AF" w:rsidRDefault="00D275AF" w:rsidP="007C7E18">
            <w:pPr>
              <w:spacing w:line="360" w:lineRule="auto"/>
              <w:rPr>
                <w:rFonts w:ascii="Arial" w:eastAsia="Times New Roman" w:hAnsi="Arial" w:cs="Arial"/>
                <w:sz w:val="24"/>
                <w:szCs w:val="24"/>
                <w:lang w:val="en-US"/>
              </w:rPr>
            </w:pPr>
            <w:r>
              <w:rPr>
                <w:rFonts w:ascii="Times New Roman" w:eastAsia="Times New Roman" w:hAnsi="Times New Roman" w:cs="Times New Roman"/>
                <w:sz w:val="24"/>
                <w:szCs w:val="24"/>
                <w:lang w:val="en-US"/>
              </w:rPr>
              <w:t>-</w:t>
            </w:r>
            <w:r w:rsidRPr="00D275AF">
              <w:rPr>
                <w:rFonts w:ascii="Arial" w:eastAsia="Times New Roman" w:hAnsi="Arial" w:cs="Arial"/>
                <w:sz w:val="24"/>
                <w:szCs w:val="24"/>
                <w:lang w:val="en-US"/>
              </w:rPr>
              <w:t xml:space="preserve"> Pedestrian</w:t>
            </w:r>
            <w:r>
              <w:rPr>
                <w:rFonts w:ascii="Times New Roman" w:eastAsia="Times New Roman" w:hAnsi="Times New Roman" w:cs="Times New Roman"/>
                <w:sz w:val="24"/>
                <w:szCs w:val="24"/>
                <w:lang w:val="en-US"/>
              </w:rPr>
              <w:t xml:space="preserve"> </w:t>
            </w:r>
            <w:r w:rsidR="000C08C0">
              <w:rPr>
                <w:rFonts w:ascii="Arial" w:eastAsia="Times New Roman" w:hAnsi="Arial" w:cs="Arial"/>
                <w:sz w:val="24"/>
                <w:szCs w:val="24"/>
                <w:lang w:val="en-US"/>
              </w:rPr>
              <w:t xml:space="preserve">access </w:t>
            </w:r>
          </w:p>
          <w:p w14:paraId="23470FCA" w14:textId="089A941D" w:rsidR="00E724B8" w:rsidRDefault="00E724B8" w:rsidP="007C7E18">
            <w:pPr>
              <w:spacing w:line="360" w:lineRule="auto"/>
              <w:rPr>
                <w:rFonts w:ascii="Arial" w:eastAsia="Times New Roman" w:hAnsi="Arial" w:cs="Arial"/>
                <w:sz w:val="24"/>
                <w:szCs w:val="24"/>
                <w:lang w:val="en-US"/>
              </w:rPr>
            </w:pPr>
            <w:r>
              <w:rPr>
                <w:rFonts w:ascii="Arial" w:eastAsia="Times New Roman" w:hAnsi="Arial" w:cs="Arial"/>
                <w:sz w:val="24"/>
                <w:szCs w:val="24"/>
                <w:lang w:val="en-US"/>
              </w:rPr>
              <w:t>- Slips, trips and falls</w:t>
            </w:r>
          </w:p>
          <w:p w14:paraId="2D30DF99" w14:textId="6E120A0B" w:rsidR="00800E94" w:rsidRPr="0080237B" w:rsidRDefault="00800E94" w:rsidP="007C7E18">
            <w:pPr>
              <w:spacing w:line="360" w:lineRule="auto"/>
              <w:rPr>
                <w:rFonts w:ascii="Arial" w:eastAsia="Times New Roman" w:hAnsi="Arial" w:cs="Arial"/>
                <w:sz w:val="24"/>
                <w:szCs w:val="24"/>
                <w:lang w:val="en-US"/>
              </w:rPr>
            </w:pPr>
            <w:r>
              <w:rPr>
                <w:rFonts w:ascii="Arial" w:eastAsia="Times New Roman" w:hAnsi="Arial" w:cs="Arial"/>
                <w:sz w:val="24"/>
                <w:szCs w:val="24"/>
                <w:lang w:val="en-US"/>
              </w:rPr>
              <w:t>-Weather conditions, high winds and salt in air</w:t>
            </w:r>
          </w:p>
          <w:p w14:paraId="4537A5A9" w14:textId="5BA78F99" w:rsidR="00B31A8A" w:rsidRDefault="00B31A8A" w:rsidP="00466EC1">
            <w:pPr>
              <w:pStyle w:val="ListParagraph"/>
              <w:spacing w:line="360" w:lineRule="auto"/>
              <w:ind w:left="0"/>
              <w:rPr>
                <w:rFonts w:ascii="Arial" w:hAnsi="Arial" w:cs="Arial"/>
                <w:sz w:val="24"/>
                <w:szCs w:val="24"/>
              </w:rPr>
            </w:pPr>
          </w:p>
        </w:tc>
      </w:tr>
      <w:tr w:rsidR="00125465" w14:paraId="14F08AEF" w14:textId="77777777" w:rsidTr="00466EC1">
        <w:tc>
          <w:tcPr>
            <w:tcW w:w="2252" w:type="dxa"/>
          </w:tcPr>
          <w:p w14:paraId="2B269557" w14:textId="77777777" w:rsidR="00125465" w:rsidRPr="006E10BA" w:rsidRDefault="00125465" w:rsidP="00466EC1">
            <w:pPr>
              <w:spacing w:line="360" w:lineRule="auto"/>
              <w:rPr>
                <w:rFonts w:ascii="Arial" w:hAnsi="Arial" w:cs="Arial"/>
                <w:sz w:val="24"/>
                <w:szCs w:val="24"/>
              </w:rPr>
            </w:pPr>
            <w:r w:rsidRPr="006E10BA">
              <w:rPr>
                <w:rFonts w:ascii="Arial" w:hAnsi="Arial" w:cs="Arial"/>
                <w:sz w:val="24"/>
                <w:szCs w:val="24"/>
              </w:rPr>
              <w:t>The planned work procedure, the sequence of work and control measures</w:t>
            </w:r>
          </w:p>
          <w:p w14:paraId="023BFFE1" w14:textId="77777777" w:rsidR="00125465" w:rsidRDefault="00125465" w:rsidP="00466EC1">
            <w:pPr>
              <w:pStyle w:val="ListParagraph"/>
              <w:spacing w:line="360" w:lineRule="auto"/>
              <w:ind w:left="0"/>
              <w:rPr>
                <w:rFonts w:ascii="Arial" w:hAnsi="Arial" w:cs="Arial"/>
                <w:sz w:val="24"/>
                <w:szCs w:val="24"/>
              </w:rPr>
            </w:pPr>
          </w:p>
        </w:tc>
        <w:tc>
          <w:tcPr>
            <w:tcW w:w="6044" w:type="dxa"/>
          </w:tcPr>
          <w:p w14:paraId="49A7E2A9" w14:textId="117CC6DE" w:rsidR="00E637D5" w:rsidRDefault="00AD5FC2" w:rsidP="00EB2E3F">
            <w:pPr>
              <w:pStyle w:val="ListParagraph"/>
              <w:spacing w:line="360" w:lineRule="auto"/>
              <w:ind w:left="0"/>
              <w:rPr>
                <w:rFonts w:ascii="Arial" w:hAnsi="Arial" w:cs="Arial"/>
                <w:sz w:val="24"/>
                <w:szCs w:val="24"/>
              </w:rPr>
            </w:pPr>
            <w:r>
              <w:rPr>
                <w:rFonts w:ascii="Arial" w:hAnsi="Arial" w:cs="Arial"/>
                <w:sz w:val="24"/>
                <w:szCs w:val="24"/>
              </w:rPr>
              <w:t xml:space="preserve">-Induction to be carried out prior to starting on Site </w:t>
            </w:r>
          </w:p>
          <w:p w14:paraId="68ECD7F4" w14:textId="3217522A" w:rsidR="009C11DC" w:rsidRDefault="009C11DC" w:rsidP="00466EC1">
            <w:pPr>
              <w:pStyle w:val="ListParagraph"/>
              <w:spacing w:line="360" w:lineRule="auto"/>
              <w:ind w:left="0"/>
              <w:rPr>
                <w:rFonts w:ascii="Arial" w:hAnsi="Arial" w:cs="Arial"/>
                <w:sz w:val="24"/>
                <w:szCs w:val="24"/>
              </w:rPr>
            </w:pPr>
            <w:r>
              <w:rPr>
                <w:rFonts w:ascii="Arial" w:hAnsi="Arial" w:cs="Arial"/>
                <w:sz w:val="24"/>
                <w:szCs w:val="24"/>
              </w:rPr>
              <w:t>-</w:t>
            </w:r>
            <w:r w:rsidRPr="00F256C0">
              <w:rPr>
                <w:rFonts w:ascii="Arial" w:hAnsi="Arial" w:cs="Arial"/>
                <w:sz w:val="24"/>
                <w:szCs w:val="24"/>
              </w:rPr>
              <w:t>All work to be carried out in accordance with specifications and drawings</w:t>
            </w:r>
            <w:r>
              <w:rPr>
                <w:rFonts w:ascii="Arial" w:hAnsi="Arial" w:cs="Arial"/>
                <w:sz w:val="24"/>
                <w:szCs w:val="24"/>
              </w:rPr>
              <w:t xml:space="preserve"> and Site Managers </w:t>
            </w:r>
            <w:r w:rsidRPr="00F256C0">
              <w:rPr>
                <w:rFonts w:ascii="Arial" w:hAnsi="Arial" w:cs="Arial"/>
                <w:sz w:val="24"/>
                <w:szCs w:val="24"/>
              </w:rPr>
              <w:t>instructions</w:t>
            </w:r>
          </w:p>
          <w:p w14:paraId="77B8EB22" w14:textId="747B4D06" w:rsidR="00F8183F" w:rsidRDefault="00F8183F" w:rsidP="00F8183F">
            <w:pPr>
              <w:spacing w:line="360" w:lineRule="auto"/>
              <w:rPr>
                <w:rFonts w:ascii="Arial" w:eastAsia="Times New Roman" w:hAnsi="Arial" w:cs="Arial"/>
                <w:sz w:val="24"/>
                <w:szCs w:val="28"/>
                <w:lang w:val="en-US"/>
              </w:rPr>
            </w:pPr>
            <w:r>
              <w:rPr>
                <w:rFonts w:ascii="Arial" w:hAnsi="Arial" w:cs="Arial"/>
                <w:sz w:val="24"/>
                <w:szCs w:val="24"/>
              </w:rPr>
              <w:t>-</w:t>
            </w:r>
            <w:r w:rsidRPr="00F8183F">
              <w:rPr>
                <w:rFonts w:ascii="Arial" w:eastAsia="Times New Roman" w:hAnsi="Arial" w:cs="Arial"/>
                <w:sz w:val="24"/>
                <w:szCs w:val="28"/>
                <w:lang w:val="en-US"/>
              </w:rPr>
              <w:t xml:space="preserve">Install materials in accordance with manufacturer’s </w:t>
            </w:r>
            <w:r w:rsidR="00ED2C09">
              <w:rPr>
                <w:rFonts w:ascii="Arial" w:eastAsia="Times New Roman" w:hAnsi="Arial" w:cs="Arial"/>
                <w:sz w:val="24"/>
                <w:szCs w:val="28"/>
                <w:lang w:val="en-US"/>
              </w:rPr>
              <w:t xml:space="preserve">and </w:t>
            </w:r>
            <w:r w:rsidR="00D43078">
              <w:rPr>
                <w:rFonts w:ascii="Arial" w:eastAsia="Times New Roman" w:hAnsi="Arial" w:cs="Arial"/>
                <w:sz w:val="24"/>
                <w:szCs w:val="28"/>
                <w:lang w:val="en-US"/>
              </w:rPr>
              <w:t>designers’</w:t>
            </w:r>
            <w:r w:rsidR="00ED2C09">
              <w:rPr>
                <w:rFonts w:ascii="Arial" w:eastAsia="Times New Roman" w:hAnsi="Arial" w:cs="Arial"/>
                <w:sz w:val="24"/>
                <w:szCs w:val="28"/>
                <w:lang w:val="en-US"/>
              </w:rPr>
              <w:t xml:space="preserve"> </w:t>
            </w:r>
            <w:r w:rsidRPr="00F8183F">
              <w:rPr>
                <w:rFonts w:ascii="Arial" w:eastAsia="Times New Roman" w:hAnsi="Arial" w:cs="Arial"/>
                <w:sz w:val="24"/>
                <w:szCs w:val="28"/>
                <w:lang w:val="en-US"/>
              </w:rPr>
              <w:t>instructions</w:t>
            </w:r>
          </w:p>
          <w:p w14:paraId="3946D4AB" w14:textId="384BDF1D" w:rsidR="009511C2" w:rsidRPr="00F8183F" w:rsidRDefault="009511C2" w:rsidP="00F8183F">
            <w:pPr>
              <w:spacing w:line="360" w:lineRule="auto"/>
              <w:rPr>
                <w:rFonts w:ascii="Arial" w:eastAsia="Times New Roman" w:hAnsi="Arial" w:cs="Arial"/>
                <w:sz w:val="24"/>
                <w:szCs w:val="28"/>
                <w:lang w:val="en-US"/>
              </w:rPr>
            </w:pPr>
            <w:r>
              <w:rPr>
                <w:rFonts w:ascii="Arial" w:eastAsia="Times New Roman" w:hAnsi="Arial" w:cs="Arial"/>
                <w:sz w:val="24"/>
                <w:szCs w:val="28"/>
                <w:lang w:val="en-US"/>
              </w:rPr>
              <w:t xml:space="preserve">-Limit time of storage of truss on site to avoid damage, warping, store in upright position and in watertight enclosure </w:t>
            </w:r>
          </w:p>
          <w:p w14:paraId="52D419FA" w14:textId="0CD53F34" w:rsidR="00125465" w:rsidRDefault="00B31A8A" w:rsidP="00F8183F">
            <w:pPr>
              <w:pStyle w:val="ListParagraph"/>
              <w:spacing w:line="360" w:lineRule="auto"/>
              <w:ind w:left="0"/>
              <w:rPr>
                <w:rFonts w:ascii="Arial" w:hAnsi="Arial" w:cs="Arial"/>
                <w:sz w:val="24"/>
                <w:szCs w:val="24"/>
              </w:rPr>
            </w:pPr>
            <w:r>
              <w:rPr>
                <w:rFonts w:ascii="Arial" w:hAnsi="Arial" w:cs="Arial"/>
                <w:sz w:val="24"/>
                <w:szCs w:val="24"/>
              </w:rPr>
              <w:t>-</w:t>
            </w:r>
            <w:r w:rsidR="00ED3BE1" w:rsidRPr="00B31A8A">
              <w:rPr>
                <w:rFonts w:ascii="Arial" w:hAnsi="Arial" w:cs="Arial"/>
                <w:sz w:val="24"/>
                <w:szCs w:val="24"/>
              </w:rPr>
              <w:t>Prior to any work being carried out, an exclusion zone will be set up around the work area, so that anyone</w:t>
            </w:r>
            <w:r w:rsidRPr="00B31A8A">
              <w:rPr>
                <w:rFonts w:ascii="Arial" w:hAnsi="Arial" w:cs="Arial"/>
                <w:sz w:val="24"/>
                <w:szCs w:val="24"/>
              </w:rPr>
              <w:t xml:space="preserve"> </w:t>
            </w:r>
            <w:r w:rsidR="00ED3BE1" w:rsidRPr="00B31A8A">
              <w:rPr>
                <w:rFonts w:ascii="Arial" w:hAnsi="Arial" w:cs="Arial"/>
                <w:sz w:val="24"/>
                <w:szCs w:val="24"/>
              </w:rPr>
              <w:t>who is not involved with the work can be kept away in a safe and secure manner</w:t>
            </w:r>
          </w:p>
          <w:p w14:paraId="6BE66F9A" w14:textId="08DC18F8" w:rsidR="00833EC1" w:rsidRDefault="00833EC1" w:rsidP="00F8183F">
            <w:pPr>
              <w:pStyle w:val="ListParagraph"/>
              <w:spacing w:line="360" w:lineRule="auto"/>
              <w:ind w:left="0"/>
              <w:rPr>
                <w:rFonts w:ascii="Arial" w:hAnsi="Arial" w:cs="Arial"/>
                <w:sz w:val="24"/>
                <w:szCs w:val="24"/>
              </w:rPr>
            </w:pPr>
            <w:r>
              <w:rPr>
                <w:rFonts w:ascii="Arial" w:hAnsi="Arial" w:cs="Arial"/>
                <w:sz w:val="24"/>
                <w:szCs w:val="24"/>
              </w:rPr>
              <w:t>-</w:t>
            </w:r>
            <w:r w:rsidRPr="00E30D7E">
              <w:rPr>
                <w:rFonts w:ascii="Arial" w:hAnsi="Arial" w:cs="Arial"/>
                <w:sz w:val="24"/>
                <w:szCs w:val="24"/>
              </w:rPr>
              <w:t>Risk assessments to be reviewed prior to work commencing</w:t>
            </w:r>
          </w:p>
          <w:p w14:paraId="59713B33" w14:textId="3BE55D4F" w:rsidR="004266DB" w:rsidRDefault="004266DB" w:rsidP="004266DB">
            <w:pPr>
              <w:pStyle w:val="ListParagraph"/>
              <w:spacing w:line="360" w:lineRule="auto"/>
              <w:ind w:left="0"/>
              <w:rPr>
                <w:rFonts w:ascii="Arial" w:eastAsia="Times New Roman" w:hAnsi="Arial" w:cs="Arial"/>
                <w:sz w:val="24"/>
                <w:szCs w:val="24"/>
                <w:lang w:val="en-US"/>
              </w:rPr>
            </w:pPr>
            <w:r>
              <w:rPr>
                <w:rFonts w:ascii="Arial" w:hAnsi="Arial" w:cs="Arial"/>
                <w:sz w:val="24"/>
                <w:szCs w:val="24"/>
              </w:rPr>
              <w:t>-</w:t>
            </w:r>
            <w:r w:rsidRPr="004266DB">
              <w:rPr>
                <w:rFonts w:ascii="Arial" w:eastAsia="Times New Roman" w:hAnsi="Arial" w:cs="Arial"/>
                <w:sz w:val="24"/>
                <w:szCs w:val="24"/>
                <w:lang w:val="en-US"/>
              </w:rPr>
              <w:t xml:space="preserve">Scaffolding to be </w:t>
            </w:r>
            <w:r>
              <w:rPr>
                <w:rFonts w:ascii="Arial" w:eastAsia="Times New Roman" w:hAnsi="Arial" w:cs="Arial"/>
                <w:sz w:val="24"/>
                <w:szCs w:val="24"/>
                <w:lang w:val="en-US"/>
              </w:rPr>
              <w:t>erected to ensure safe working practices</w:t>
            </w:r>
            <w:r w:rsidR="0079106D">
              <w:rPr>
                <w:rFonts w:ascii="Arial" w:eastAsia="Times New Roman" w:hAnsi="Arial" w:cs="Arial"/>
                <w:sz w:val="24"/>
                <w:szCs w:val="24"/>
                <w:lang w:val="en-US"/>
              </w:rPr>
              <w:t xml:space="preserve">, scaffolding to be checked daily and prior to use </w:t>
            </w:r>
          </w:p>
          <w:p w14:paraId="693984B3" w14:textId="250704E0" w:rsidR="00AF2896" w:rsidRDefault="00AF2896" w:rsidP="004266DB">
            <w:pPr>
              <w:pStyle w:val="ListParagraph"/>
              <w:spacing w:line="360" w:lineRule="auto"/>
              <w:ind w:left="0"/>
              <w:rPr>
                <w:rFonts w:ascii="Arial" w:eastAsia="Times New Roman" w:hAnsi="Arial" w:cs="Arial"/>
                <w:sz w:val="24"/>
                <w:szCs w:val="24"/>
                <w:lang w:val="en-US"/>
              </w:rPr>
            </w:pPr>
            <w:r w:rsidRPr="00AF2896">
              <w:rPr>
                <w:rFonts w:ascii="Arial" w:eastAsia="Times New Roman" w:hAnsi="Arial" w:cs="Arial"/>
                <w:sz w:val="24"/>
                <w:szCs w:val="24"/>
                <w:lang w:val="en-US"/>
              </w:rPr>
              <w:t>-</w:t>
            </w:r>
            <w:r w:rsidRPr="00AF2896">
              <w:rPr>
                <w:rFonts w:ascii="Arial" w:eastAsia="Times New Roman" w:hAnsi="Arial" w:cs="Arial"/>
                <w:sz w:val="24"/>
                <w:szCs w:val="24"/>
                <w:lang w:eastAsia="en-GB"/>
              </w:rPr>
              <w:t xml:space="preserve"> </w:t>
            </w:r>
            <w:r w:rsidRPr="00AF2896">
              <w:rPr>
                <w:rFonts w:ascii="Arial" w:eastAsia="Times New Roman" w:hAnsi="Arial" w:cs="Arial"/>
                <w:sz w:val="24"/>
                <w:szCs w:val="24"/>
                <w:lang w:eastAsia="en-GB"/>
              </w:rPr>
              <w:t>Scaffolding erected with fall arrest equipment, safety nets, guard rails, edge protection, toe boards, work platforms</w:t>
            </w:r>
            <w:r>
              <w:rPr>
                <w:rFonts w:ascii="Arial" w:eastAsia="Times New Roman" w:hAnsi="Arial" w:cs="Arial"/>
                <w:sz w:val="24"/>
                <w:szCs w:val="24"/>
                <w:lang w:eastAsia="en-GB"/>
              </w:rPr>
              <w:t xml:space="preserve"> as appropriate </w:t>
            </w:r>
          </w:p>
          <w:p w14:paraId="13DF28C4" w14:textId="018DA225" w:rsidR="007B245D" w:rsidRDefault="007B245D" w:rsidP="004266DB">
            <w:pPr>
              <w:pStyle w:val="ListParagraph"/>
              <w:spacing w:line="360" w:lineRule="auto"/>
              <w:ind w:left="0"/>
              <w:rPr>
                <w:rFonts w:ascii="Arial" w:hAnsi="Arial" w:cs="Arial"/>
                <w:sz w:val="24"/>
                <w:szCs w:val="24"/>
              </w:rPr>
            </w:pPr>
            <w:r>
              <w:rPr>
                <w:rFonts w:ascii="Arial" w:eastAsia="Times New Roman" w:hAnsi="Arial" w:cs="Arial"/>
                <w:sz w:val="24"/>
                <w:szCs w:val="24"/>
                <w:lang w:val="en-US"/>
              </w:rPr>
              <w:t>-</w:t>
            </w:r>
            <w:r w:rsidRPr="008A239B">
              <w:rPr>
                <w:szCs w:val="28"/>
              </w:rPr>
              <w:t xml:space="preserve"> </w:t>
            </w:r>
            <w:r w:rsidRPr="007B245D">
              <w:rPr>
                <w:rFonts w:ascii="Arial" w:hAnsi="Arial" w:cs="Arial"/>
                <w:sz w:val="24"/>
                <w:szCs w:val="24"/>
              </w:rPr>
              <w:t>All working at height to be accessed from scaffolding</w:t>
            </w:r>
          </w:p>
          <w:p w14:paraId="319222BC" w14:textId="008BFF88" w:rsidR="00354028" w:rsidRDefault="00354028" w:rsidP="004266DB">
            <w:pPr>
              <w:pStyle w:val="ListParagraph"/>
              <w:spacing w:line="360" w:lineRule="auto"/>
              <w:ind w:left="0"/>
              <w:rPr>
                <w:rFonts w:ascii="Arial" w:hAnsi="Arial" w:cs="Arial"/>
                <w:sz w:val="24"/>
                <w:szCs w:val="24"/>
              </w:rPr>
            </w:pPr>
            <w:r>
              <w:rPr>
                <w:rFonts w:ascii="Arial" w:hAnsi="Arial" w:cs="Arial"/>
                <w:sz w:val="24"/>
                <w:szCs w:val="24"/>
              </w:rPr>
              <w:t>-All heavy materials lifted into position by crane and lowered by crane</w:t>
            </w:r>
          </w:p>
          <w:p w14:paraId="18EA32D1" w14:textId="389744CD" w:rsidR="00AD17E8" w:rsidRPr="007B245D" w:rsidRDefault="00AD17E8" w:rsidP="004266DB">
            <w:pPr>
              <w:pStyle w:val="ListParagraph"/>
              <w:spacing w:line="360" w:lineRule="auto"/>
              <w:ind w:left="0"/>
              <w:rPr>
                <w:rFonts w:ascii="Arial" w:eastAsia="Times New Roman" w:hAnsi="Arial" w:cs="Arial"/>
                <w:sz w:val="24"/>
                <w:szCs w:val="24"/>
                <w:lang w:val="en-US"/>
              </w:rPr>
            </w:pPr>
            <w:r>
              <w:rPr>
                <w:rFonts w:ascii="Arial" w:hAnsi="Arial" w:cs="Arial"/>
                <w:sz w:val="24"/>
                <w:szCs w:val="24"/>
              </w:rPr>
              <w:t xml:space="preserve">-Assembly of roof truss in line with </w:t>
            </w:r>
            <w:r w:rsidR="00D93294">
              <w:rPr>
                <w:rFonts w:ascii="Arial" w:hAnsi="Arial" w:cs="Arial"/>
                <w:sz w:val="24"/>
                <w:szCs w:val="24"/>
              </w:rPr>
              <w:t>designers’</w:t>
            </w:r>
            <w:r>
              <w:rPr>
                <w:rFonts w:ascii="Arial" w:hAnsi="Arial" w:cs="Arial"/>
                <w:sz w:val="24"/>
                <w:szCs w:val="24"/>
              </w:rPr>
              <w:t xml:space="preserve"> drawings no adjustments made as this will affect the integrity of the structure, any changes to be agreed with designer</w:t>
            </w:r>
          </w:p>
          <w:p w14:paraId="1CB08B25" w14:textId="445D9724" w:rsidR="004266DB" w:rsidRPr="004266DB" w:rsidRDefault="004266DB" w:rsidP="004266DB">
            <w:pPr>
              <w:pStyle w:val="ListParagraph"/>
              <w:spacing w:line="360" w:lineRule="auto"/>
              <w:ind w:left="0"/>
              <w:rPr>
                <w:rFonts w:ascii="Arial" w:hAnsi="Arial" w:cs="Arial"/>
                <w:sz w:val="24"/>
                <w:szCs w:val="24"/>
              </w:rPr>
            </w:pPr>
            <w:r>
              <w:rPr>
                <w:rFonts w:ascii="Arial" w:hAnsi="Arial" w:cs="Arial"/>
                <w:sz w:val="24"/>
                <w:szCs w:val="24"/>
              </w:rPr>
              <w:t>-</w:t>
            </w:r>
            <w:r w:rsidRPr="004266DB">
              <w:rPr>
                <w:rFonts w:ascii="Arial" w:eastAsia="Times New Roman" w:hAnsi="Arial" w:cs="Arial"/>
                <w:sz w:val="24"/>
                <w:szCs w:val="24"/>
                <w:lang w:val="en-US"/>
              </w:rPr>
              <w:t>Signage to be in place externally to make people aware that work is being carried out within the property</w:t>
            </w:r>
          </w:p>
          <w:p w14:paraId="421981AB" w14:textId="304F4374" w:rsidR="00F256C0" w:rsidRDefault="003C45DD" w:rsidP="00466EC1">
            <w:pPr>
              <w:pStyle w:val="ListParagraph"/>
              <w:spacing w:line="360" w:lineRule="auto"/>
              <w:ind w:left="0"/>
              <w:rPr>
                <w:rFonts w:ascii="Arial" w:hAnsi="Arial" w:cs="Arial"/>
                <w:sz w:val="24"/>
                <w:szCs w:val="24"/>
              </w:rPr>
            </w:pPr>
            <w:r>
              <w:rPr>
                <w:rFonts w:ascii="Arial" w:hAnsi="Arial" w:cs="Arial"/>
                <w:sz w:val="24"/>
                <w:szCs w:val="24"/>
              </w:rPr>
              <w:t xml:space="preserve">- </w:t>
            </w:r>
            <w:r w:rsidRPr="003C45DD">
              <w:rPr>
                <w:rFonts w:ascii="Arial" w:hAnsi="Arial" w:cs="Arial"/>
                <w:sz w:val="24"/>
                <w:szCs w:val="24"/>
              </w:rPr>
              <w:t>Vehicle movements are controlled on site with timed deliveries on off peak times and banksman signalling used</w:t>
            </w:r>
          </w:p>
          <w:p w14:paraId="3769E38A" w14:textId="445CF5C1" w:rsidR="00D46282" w:rsidRDefault="00D46282" w:rsidP="00F12978">
            <w:pPr>
              <w:pStyle w:val="ListParagraph"/>
              <w:spacing w:line="360" w:lineRule="auto"/>
              <w:ind w:left="0"/>
              <w:rPr>
                <w:rFonts w:ascii="Arial" w:hAnsi="Arial" w:cs="Arial"/>
                <w:sz w:val="24"/>
                <w:szCs w:val="24"/>
              </w:rPr>
            </w:pPr>
            <w:r>
              <w:rPr>
                <w:rFonts w:ascii="Arial" w:hAnsi="Arial" w:cs="Arial"/>
                <w:sz w:val="24"/>
                <w:szCs w:val="24"/>
              </w:rPr>
              <w:t>-</w:t>
            </w:r>
            <w:r w:rsidRPr="005274DF">
              <w:rPr>
                <w:szCs w:val="28"/>
              </w:rPr>
              <w:t xml:space="preserve"> </w:t>
            </w:r>
            <w:r w:rsidRPr="00D46282">
              <w:rPr>
                <w:rFonts w:ascii="Arial" w:hAnsi="Arial" w:cs="Arial"/>
                <w:sz w:val="24"/>
                <w:szCs w:val="24"/>
              </w:rPr>
              <w:t>Tools used will be 110V only no 240V on site</w:t>
            </w:r>
          </w:p>
          <w:p w14:paraId="3D4CBABD" w14:textId="19B9DA49" w:rsidR="00623654" w:rsidRDefault="00623654" w:rsidP="00F12978">
            <w:pPr>
              <w:pStyle w:val="ListParagraph"/>
              <w:spacing w:line="360" w:lineRule="auto"/>
              <w:ind w:left="0"/>
              <w:rPr>
                <w:rFonts w:ascii="Arial" w:hAnsi="Arial" w:cs="Arial"/>
                <w:sz w:val="24"/>
                <w:szCs w:val="24"/>
              </w:rPr>
            </w:pPr>
            <w:r>
              <w:rPr>
                <w:rFonts w:ascii="Arial" w:hAnsi="Arial" w:cs="Arial"/>
                <w:sz w:val="24"/>
                <w:szCs w:val="24"/>
              </w:rPr>
              <w:t>-</w:t>
            </w:r>
            <w:r w:rsidRPr="008A239B">
              <w:rPr>
                <w:szCs w:val="28"/>
              </w:rPr>
              <w:t xml:space="preserve"> </w:t>
            </w:r>
            <w:r w:rsidRPr="00623654">
              <w:rPr>
                <w:rFonts w:ascii="Arial" w:hAnsi="Arial" w:cs="Arial"/>
                <w:sz w:val="24"/>
                <w:szCs w:val="24"/>
              </w:rPr>
              <w:t>Powered hand tools will be cordless</w:t>
            </w:r>
          </w:p>
          <w:p w14:paraId="073FEFCE" w14:textId="05E3889C" w:rsidR="00DE7E3B" w:rsidRDefault="00DE7E3B" w:rsidP="00354CC5">
            <w:pPr>
              <w:spacing w:line="360" w:lineRule="auto"/>
              <w:rPr>
                <w:rFonts w:ascii="Arial" w:hAnsi="Arial" w:cs="Arial"/>
                <w:sz w:val="24"/>
                <w:szCs w:val="24"/>
              </w:rPr>
            </w:pPr>
            <w:r>
              <w:rPr>
                <w:rFonts w:ascii="Arial" w:hAnsi="Arial" w:cs="Arial"/>
                <w:sz w:val="24"/>
                <w:szCs w:val="24"/>
              </w:rPr>
              <w:t>-</w:t>
            </w:r>
            <w:r w:rsidRPr="00587695">
              <w:t xml:space="preserve"> </w:t>
            </w:r>
            <w:r w:rsidRPr="00DE7E3B">
              <w:rPr>
                <w:rFonts w:ascii="Arial" w:hAnsi="Arial" w:cs="Arial"/>
                <w:sz w:val="24"/>
                <w:szCs w:val="24"/>
              </w:rPr>
              <w:t xml:space="preserve">Any dust generated will be controlled and water-based dust suppression units are to be used for all cutting activities.  </w:t>
            </w:r>
          </w:p>
          <w:p w14:paraId="0D276194" w14:textId="141133A7" w:rsidR="00F12978" w:rsidRPr="00F12978" w:rsidRDefault="00F12978" w:rsidP="00F12978">
            <w:pPr>
              <w:spacing w:line="360" w:lineRule="auto"/>
              <w:rPr>
                <w:rFonts w:ascii="Arial" w:eastAsia="Times New Roman" w:hAnsi="Arial" w:cs="Arial"/>
                <w:sz w:val="24"/>
                <w:szCs w:val="28"/>
                <w:lang w:val="en-US"/>
              </w:rPr>
            </w:pPr>
            <w:r>
              <w:rPr>
                <w:rFonts w:ascii="Arial" w:hAnsi="Arial" w:cs="Arial"/>
                <w:sz w:val="24"/>
                <w:szCs w:val="24"/>
              </w:rPr>
              <w:t>-</w:t>
            </w:r>
            <w:r w:rsidRPr="00F12978">
              <w:rPr>
                <w:rFonts w:ascii="Times New Roman" w:eastAsia="Times New Roman" w:hAnsi="Times New Roman" w:cs="Times New Roman"/>
                <w:sz w:val="24"/>
                <w:szCs w:val="28"/>
                <w:lang w:val="en-US"/>
              </w:rPr>
              <w:t xml:space="preserve"> </w:t>
            </w:r>
            <w:r w:rsidRPr="00F12978">
              <w:rPr>
                <w:rFonts w:ascii="Arial" w:eastAsia="Times New Roman" w:hAnsi="Arial" w:cs="Arial"/>
                <w:sz w:val="24"/>
                <w:szCs w:val="28"/>
                <w:lang w:val="en-US"/>
              </w:rPr>
              <w:t>Chute’s to be in place for waste material, where possible chute waste materials directly to skips</w:t>
            </w:r>
            <w:r w:rsidR="001B5DF8">
              <w:rPr>
                <w:rFonts w:ascii="Arial" w:eastAsia="Times New Roman" w:hAnsi="Arial" w:cs="Arial"/>
                <w:sz w:val="24"/>
                <w:szCs w:val="28"/>
                <w:lang w:val="en-US"/>
              </w:rPr>
              <w:t>, recycling points provided</w:t>
            </w:r>
          </w:p>
          <w:p w14:paraId="6F1631D1" w14:textId="3288ED41" w:rsidR="002407A3" w:rsidRPr="002407A3" w:rsidRDefault="002407A3" w:rsidP="00F12978">
            <w:pPr>
              <w:pStyle w:val="ListParagraph"/>
              <w:spacing w:line="360" w:lineRule="auto"/>
              <w:ind w:left="0"/>
              <w:rPr>
                <w:rFonts w:ascii="Arial" w:hAnsi="Arial" w:cs="Arial"/>
                <w:sz w:val="24"/>
                <w:szCs w:val="24"/>
              </w:rPr>
            </w:pPr>
            <w:r>
              <w:rPr>
                <w:rFonts w:ascii="Arial" w:hAnsi="Arial" w:cs="Arial"/>
                <w:sz w:val="24"/>
                <w:szCs w:val="24"/>
              </w:rPr>
              <w:t>-</w:t>
            </w:r>
            <w:r w:rsidRPr="005274DF">
              <w:rPr>
                <w:szCs w:val="24"/>
              </w:rPr>
              <w:t xml:space="preserve"> </w:t>
            </w:r>
            <w:r w:rsidR="003D4336" w:rsidRPr="003D4336">
              <w:rPr>
                <w:rFonts w:ascii="Arial" w:hAnsi="Arial" w:cs="Arial"/>
                <w:sz w:val="24"/>
                <w:szCs w:val="24"/>
              </w:rPr>
              <w:t>Site to be left clean and tidy at the end of each working day</w:t>
            </w:r>
          </w:p>
          <w:p w14:paraId="2EB2EE87" w14:textId="77777777" w:rsidR="00125465" w:rsidRDefault="00B53E72" w:rsidP="00466EC1">
            <w:pPr>
              <w:pStyle w:val="ListParagraph"/>
              <w:spacing w:line="360" w:lineRule="auto"/>
              <w:ind w:left="0"/>
              <w:rPr>
                <w:rFonts w:ascii="Arial" w:hAnsi="Arial" w:cs="Arial"/>
                <w:sz w:val="24"/>
                <w:szCs w:val="24"/>
              </w:rPr>
            </w:pPr>
            <w:r>
              <w:rPr>
                <w:rFonts w:ascii="Arial" w:hAnsi="Arial" w:cs="Arial"/>
                <w:sz w:val="24"/>
                <w:szCs w:val="24"/>
              </w:rPr>
              <w:t xml:space="preserve">-PPE to be worn </w:t>
            </w:r>
            <w:proofErr w:type="gramStart"/>
            <w:r>
              <w:rPr>
                <w:rFonts w:ascii="Arial" w:hAnsi="Arial" w:cs="Arial"/>
                <w:sz w:val="24"/>
                <w:szCs w:val="24"/>
              </w:rPr>
              <w:t>at all times</w:t>
            </w:r>
            <w:proofErr w:type="gramEnd"/>
            <w:r>
              <w:rPr>
                <w:rFonts w:ascii="Arial" w:hAnsi="Arial" w:cs="Arial"/>
                <w:sz w:val="24"/>
                <w:szCs w:val="24"/>
              </w:rPr>
              <w:t xml:space="preserve"> on site</w:t>
            </w:r>
          </w:p>
          <w:p w14:paraId="19ACCAE6" w14:textId="54CF45BB" w:rsidR="00991EDC" w:rsidRDefault="00991EDC" w:rsidP="00466EC1">
            <w:pPr>
              <w:pStyle w:val="ListParagraph"/>
              <w:spacing w:line="360" w:lineRule="auto"/>
              <w:ind w:left="0"/>
              <w:rPr>
                <w:rFonts w:ascii="Arial" w:hAnsi="Arial" w:cs="Arial"/>
                <w:sz w:val="24"/>
                <w:szCs w:val="24"/>
              </w:rPr>
            </w:pPr>
          </w:p>
        </w:tc>
      </w:tr>
      <w:tr w:rsidR="00125465" w14:paraId="2CE0FBC5" w14:textId="77777777" w:rsidTr="00466EC1">
        <w:tc>
          <w:tcPr>
            <w:tcW w:w="2252" w:type="dxa"/>
          </w:tcPr>
          <w:p w14:paraId="6B0EC132" w14:textId="61DBF644" w:rsidR="00125465" w:rsidRPr="008F5B6A" w:rsidRDefault="00125465" w:rsidP="00466EC1">
            <w:pPr>
              <w:spacing w:line="360" w:lineRule="auto"/>
              <w:rPr>
                <w:rFonts w:ascii="Arial" w:hAnsi="Arial" w:cs="Arial"/>
                <w:sz w:val="24"/>
                <w:szCs w:val="24"/>
              </w:rPr>
            </w:pPr>
            <w:r w:rsidRPr="008F5B6A">
              <w:rPr>
                <w:rFonts w:ascii="Arial" w:hAnsi="Arial" w:cs="Arial"/>
                <w:sz w:val="24"/>
                <w:szCs w:val="24"/>
              </w:rPr>
              <w:t xml:space="preserve">Training procedures and </w:t>
            </w:r>
            <w:r w:rsidR="00625263" w:rsidRPr="008F5B6A">
              <w:rPr>
                <w:rFonts w:ascii="Arial" w:hAnsi="Arial" w:cs="Arial"/>
                <w:sz w:val="24"/>
                <w:szCs w:val="24"/>
              </w:rPr>
              <w:t>specially trained</w:t>
            </w:r>
            <w:r w:rsidRPr="008F5B6A">
              <w:rPr>
                <w:rFonts w:ascii="Arial" w:hAnsi="Arial" w:cs="Arial"/>
                <w:sz w:val="24"/>
                <w:szCs w:val="24"/>
              </w:rPr>
              <w:t xml:space="preserve"> operators needed</w:t>
            </w:r>
          </w:p>
          <w:p w14:paraId="30169B38" w14:textId="77777777" w:rsidR="00125465" w:rsidRDefault="00125465" w:rsidP="00466EC1">
            <w:pPr>
              <w:pStyle w:val="ListParagraph"/>
              <w:spacing w:line="360" w:lineRule="auto"/>
              <w:ind w:left="0"/>
              <w:rPr>
                <w:rFonts w:ascii="Arial" w:hAnsi="Arial" w:cs="Arial"/>
                <w:sz w:val="24"/>
                <w:szCs w:val="24"/>
              </w:rPr>
            </w:pPr>
          </w:p>
        </w:tc>
        <w:tc>
          <w:tcPr>
            <w:tcW w:w="6044" w:type="dxa"/>
          </w:tcPr>
          <w:p w14:paraId="49704D2C" w14:textId="70E60BC4" w:rsidR="00F31254" w:rsidRDefault="00F31254" w:rsidP="00951F0F">
            <w:pPr>
              <w:pStyle w:val="ListParagraph"/>
              <w:spacing w:line="360" w:lineRule="auto"/>
              <w:ind w:left="0"/>
              <w:rPr>
                <w:rFonts w:ascii="Arial" w:hAnsi="Arial" w:cs="Arial"/>
                <w:sz w:val="24"/>
                <w:szCs w:val="24"/>
              </w:rPr>
            </w:pPr>
            <w:r>
              <w:rPr>
                <w:rFonts w:ascii="Arial" w:hAnsi="Arial" w:cs="Arial"/>
                <w:sz w:val="24"/>
                <w:szCs w:val="24"/>
              </w:rPr>
              <w:t>-Trained Crane Operator</w:t>
            </w:r>
            <w:r w:rsidR="00C61BAC">
              <w:rPr>
                <w:rFonts w:ascii="Arial" w:hAnsi="Arial" w:cs="Arial"/>
                <w:sz w:val="24"/>
                <w:szCs w:val="24"/>
              </w:rPr>
              <w:t xml:space="preserve"> </w:t>
            </w:r>
          </w:p>
          <w:p w14:paraId="42F1BDF4" w14:textId="5F292B55" w:rsidR="00951F0F" w:rsidRDefault="00D80543" w:rsidP="00951F0F">
            <w:pPr>
              <w:pStyle w:val="ListParagraph"/>
              <w:spacing w:line="360" w:lineRule="auto"/>
              <w:ind w:left="0"/>
              <w:rPr>
                <w:szCs w:val="28"/>
              </w:rPr>
            </w:pPr>
            <w:r>
              <w:rPr>
                <w:rFonts w:ascii="Arial" w:hAnsi="Arial" w:cs="Arial"/>
                <w:sz w:val="24"/>
                <w:szCs w:val="24"/>
              </w:rPr>
              <w:t>-</w:t>
            </w:r>
            <w:r w:rsidR="00951F0F">
              <w:rPr>
                <w:rFonts w:ascii="Arial" w:hAnsi="Arial" w:cs="Arial"/>
                <w:sz w:val="24"/>
                <w:szCs w:val="24"/>
              </w:rPr>
              <w:t>All employees are trained in safe working on construction sites and hold the relevant CSCS cards</w:t>
            </w:r>
          </w:p>
          <w:p w14:paraId="7D6274D5" w14:textId="1DD0987E" w:rsidR="00D80543" w:rsidRDefault="00951F0F" w:rsidP="00951F0F">
            <w:pPr>
              <w:pStyle w:val="ListParagraph"/>
              <w:spacing w:line="360" w:lineRule="auto"/>
              <w:ind w:left="0"/>
              <w:rPr>
                <w:rFonts w:ascii="Arial" w:hAnsi="Arial" w:cs="Arial"/>
                <w:sz w:val="24"/>
                <w:szCs w:val="24"/>
              </w:rPr>
            </w:pPr>
            <w:r>
              <w:rPr>
                <w:szCs w:val="28"/>
              </w:rPr>
              <w:t>-</w:t>
            </w:r>
            <w:r w:rsidR="00625263">
              <w:rPr>
                <w:rFonts w:ascii="Arial" w:hAnsi="Arial" w:cs="Arial"/>
                <w:sz w:val="24"/>
                <w:szCs w:val="24"/>
              </w:rPr>
              <w:t>A</w:t>
            </w:r>
            <w:r w:rsidR="00D80543" w:rsidRPr="00D80543">
              <w:rPr>
                <w:rFonts w:ascii="Arial" w:hAnsi="Arial" w:cs="Arial"/>
                <w:sz w:val="24"/>
                <w:szCs w:val="24"/>
              </w:rPr>
              <w:t>ll employees are trained in safe working practices for working at height</w:t>
            </w:r>
            <w:r w:rsidR="00562F00">
              <w:rPr>
                <w:rFonts w:ascii="Arial" w:hAnsi="Arial" w:cs="Arial"/>
                <w:sz w:val="24"/>
                <w:szCs w:val="24"/>
              </w:rPr>
              <w:t xml:space="preserve"> and </w:t>
            </w:r>
            <w:r w:rsidR="00351507">
              <w:rPr>
                <w:rFonts w:ascii="Arial" w:hAnsi="Arial" w:cs="Arial"/>
                <w:sz w:val="24"/>
                <w:szCs w:val="24"/>
              </w:rPr>
              <w:t xml:space="preserve">use of harnesses </w:t>
            </w:r>
          </w:p>
          <w:p w14:paraId="54E8660C" w14:textId="4AD41CB7" w:rsidR="00951F0F" w:rsidRDefault="00951F0F" w:rsidP="00951F0F">
            <w:pPr>
              <w:pStyle w:val="ListParagraph"/>
              <w:spacing w:line="360" w:lineRule="auto"/>
              <w:ind w:left="0"/>
              <w:rPr>
                <w:rFonts w:ascii="Arial" w:hAnsi="Arial" w:cs="Arial"/>
                <w:sz w:val="24"/>
                <w:szCs w:val="24"/>
              </w:rPr>
            </w:pPr>
            <w:r>
              <w:rPr>
                <w:rFonts w:ascii="Arial" w:hAnsi="Arial" w:cs="Arial"/>
                <w:sz w:val="24"/>
                <w:szCs w:val="24"/>
              </w:rPr>
              <w:t>-</w:t>
            </w:r>
            <w:r w:rsidRPr="002407A3">
              <w:rPr>
                <w:rFonts w:ascii="Arial" w:hAnsi="Arial" w:cs="Arial"/>
                <w:sz w:val="24"/>
                <w:szCs w:val="24"/>
              </w:rPr>
              <w:t xml:space="preserve"> </w:t>
            </w:r>
            <w:r w:rsidR="00787AC3">
              <w:rPr>
                <w:rFonts w:ascii="Arial" w:hAnsi="Arial" w:cs="Arial"/>
                <w:sz w:val="24"/>
                <w:szCs w:val="24"/>
              </w:rPr>
              <w:t>All employees to be trained on m</w:t>
            </w:r>
            <w:r w:rsidRPr="002407A3">
              <w:rPr>
                <w:rFonts w:ascii="Arial" w:hAnsi="Arial" w:cs="Arial"/>
                <w:sz w:val="24"/>
                <w:szCs w:val="24"/>
              </w:rPr>
              <w:t xml:space="preserve">anual handling safe lifting </w:t>
            </w:r>
            <w:r>
              <w:rPr>
                <w:rFonts w:ascii="Arial" w:hAnsi="Arial" w:cs="Arial"/>
                <w:sz w:val="24"/>
                <w:szCs w:val="24"/>
              </w:rPr>
              <w:t>procedures</w:t>
            </w:r>
            <w:r w:rsidR="00787AC3">
              <w:rPr>
                <w:rFonts w:ascii="Arial" w:hAnsi="Arial" w:cs="Arial"/>
                <w:sz w:val="24"/>
                <w:szCs w:val="24"/>
              </w:rPr>
              <w:t xml:space="preserve"> and they </w:t>
            </w:r>
            <w:proofErr w:type="gramStart"/>
            <w:r w:rsidR="00787AC3">
              <w:rPr>
                <w:rFonts w:ascii="Arial" w:hAnsi="Arial" w:cs="Arial"/>
                <w:sz w:val="24"/>
                <w:szCs w:val="24"/>
              </w:rPr>
              <w:t>are</w:t>
            </w:r>
            <w:r>
              <w:rPr>
                <w:rFonts w:ascii="Arial" w:hAnsi="Arial" w:cs="Arial"/>
                <w:sz w:val="24"/>
                <w:szCs w:val="24"/>
              </w:rPr>
              <w:t xml:space="preserve"> </w:t>
            </w:r>
            <w:r w:rsidRPr="002407A3">
              <w:rPr>
                <w:rFonts w:ascii="Arial" w:hAnsi="Arial" w:cs="Arial"/>
                <w:sz w:val="24"/>
                <w:szCs w:val="24"/>
              </w:rPr>
              <w:t>to be adhered to a</w:t>
            </w:r>
            <w:r w:rsidR="00787AC3">
              <w:rPr>
                <w:rFonts w:ascii="Arial" w:hAnsi="Arial" w:cs="Arial"/>
                <w:sz w:val="24"/>
                <w:szCs w:val="24"/>
              </w:rPr>
              <w:t>t all times</w:t>
            </w:r>
            <w:proofErr w:type="gramEnd"/>
          </w:p>
          <w:p w14:paraId="465E71DF" w14:textId="437365FC" w:rsidR="002B4B2D" w:rsidRDefault="002B4B2D" w:rsidP="00951F0F">
            <w:pPr>
              <w:pStyle w:val="ListParagraph"/>
              <w:spacing w:line="360" w:lineRule="auto"/>
              <w:ind w:left="0"/>
              <w:rPr>
                <w:rFonts w:ascii="Arial" w:hAnsi="Arial" w:cs="Arial"/>
                <w:sz w:val="24"/>
                <w:szCs w:val="24"/>
              </w:rPr>
            </w:pPr>
            <w:r>
              <w:rPr>
                <w:rFonts w:ascii="Arial" w:hAnsi="Arial" w:cs="Arial"/>
                <w:sz w:val="24"/>
                <w:szCs w:val="24"/>
              </w:rPr>
              <w:t xml:space="preserve">-All employees to be trained on the safe use of tools and equipment </w:t>
            </w:r>
          </w:p>
          <w:p w14:paraId="3D1C4D6A" w14:textId="405A0103" w:rsidR="004A0C5F" w:rsidRDefault="004A0C5F" w:rsidP="00951F0F">
            <w:pPr>
              <w:pStyle w:val="ListParagraph"/>
              <w:spacing w:line="360" w:lineRule="auto"/>
              <w:ind w:left="0"/>
              <w:rPr>
                <w:rFonts w:ascii="Arial" w:hAnsi="Arial" w:cs="Arial"/>
                <w:sz w:val="24"/>
                <w:szCs w:val="24"/>
              </w:rPr>
            </w:pPr>
            <w:r>
              <w:rPr>
                <w:rFonts w:ascii="Arial" w:hAnsi="Arial" w:cs="Arial"/>
                <w:sz w:val="24"/>
                <w:szCs w:val="24"/>
              </w:rPr>
              <w:t xml:space="preserve">-All employees to be trained on </w:t>
            </w:r>
            <w:r w:rsidR="002077E6">
              <w:rPr>
                <w:rFonts w:ascii="Arial" w:hAnsi="Arial" w:cs="Arial"/>
                <w:sz w:val="24"/>
                <w:szCs w:val="24"/>
              </w:rPr>
              <w:t xml:space="preserve">safe handling procedures and </w:t>
            </w:r>
            <w:r>
              <w:rPr>
                <w:rFonts w:ascii="Arial" w:hAnsi="Arial" w:cs="Arial"/>
                <w:sz w:val="24"/>
                <w:szCs w:val="24"/>
              </w:rPr>
              <w:t xml:space="preserve">COSHH </w:t>
            </w:r>
            <w:r w:rsidR="002077E6">
              <w:rPr>
                <w:rFonts w:ascii="Arial" w:hAnsi="Arial" w:cs="Arial"/>
                <w:sz w:val="24"/>
                <w:szCs w:val="24"/>
              </w:rPr>
              <w:t xml:space="preserve">regulations </w:t>
            </w:r>
          </w:p>
          <w:p w14:paraId="6E4D7727" w14:textId="45291A72" w:rsidR="00951F0F" w:rsidRDefault="00951F0F" w:rsidP="00951F0F">
            <w:pPr>
              <w:pStyle w:val="ListParagraph"/>
              <w:spacing w:line="360" w:lineRule="auto"/>
              <w:ind w:left="0"/>
              <w:rPr>
                <w:rFonts w:ascii="Arial" w:hAnsi="Arial" w:cs="Arial"/>
                <w:sz w:val="24"/>
                <w:szCs w:val="24"/>
              </w:rPr>
            </w:pPr>
          </w:p>
        </w:tc>
      </w:tr>
      <w:tr w:rsidR="00125465" w14:paraId="67B2546C" w14:textId="77777777" w:rsidTr="00466EC1">
        <w:tc>
          <w:tcPr>
            <w:tcW w:w="2252" w:type="dxa"/>
          </w:tcPr>
          <w:p w14:paraId="4E277DEC"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Protection of workers</w:t>
            </w:r>
          </w:p>
        </w:tc>
        <w:tc>
          <w:tcPr>
            <w:tcW w:w="6044" w:type="dxa"/>
          </w:tcPr>
          <w:p w14:paraId="5C1699E7"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-You must be a ‘competent’ person to carry out the task</w:t>
            </w:r>
          </w:p>
          <w:p w14:paraId="6A1B2495" w14:textId="55C8A303"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-Refer to specific Risk Assessments for the task</w:t>
            </w:r>
          </w:p>
          <w:p w14:paraId="0D2287D4" w14:textId="602F3CA6" w:rsidR="00D3036F" w:rsidRDefault="00D3036F" w:rsidP="00466EC1">
            <w:pPr>
              <w:pStyle w:val="ListParagraph"/>
              <w:spacing w:line="360" w:lineRule="auto"/>
              <w:ind w:left="0"/>
              <w:rPr>
                <w:rFonts w:ascii="Arial" w:hAnsi="Arial" w:cs="Arial"/>
                <w:sz w:val="24"/>
                <w:szCs w:val="24"/>
              </w:rPr>
            </w:pPr>
            <w:r>
              <w:rPr>
                <w:rFonts w:ascii="Arial" w:hAnsi="Arial" w:cs="Arial"/>
                <w:sz w:val="24"/>
                <w:szCs w:val="24"/>
              </w:rPr>
              <w:t xml:space="preserve">-All staff to be trained in manual handling and safe working practices </w:t>
            </w:r>
          </w:p>
          <w:p w14:paraId="3DAD5E1C" w14:textId="77777777" w:rsidR="002934B6" w:rsidRDefault="002934B6" w:rsidP="002934B6">
            <w:pPr>
              <w:pStyle w:val="ListParagraph"/>
              <w:spacing w:line="360" w:lineRule="auto"/>
              <w:ind w:left="0"/>
              <w:rPr>
                <w:rFonts w:ascii="Arial" w:hAnsi="Arial" w:cs="Arial"/>
                <w:sz w:val="24"/>
                <w:szCs w:val="24"/>
              </w:rPr>
            </w:pPr>
            <w:r>
              <w:rPr>
                <w:rFonts w:ascii="Arial" w:hAnsi="Arial" w:cs="Arial"/>
                <w:sz w:val="24"/>
                <w:szCs w:val="24"/>
              </w:rPr>
              <w:t xml:space="preserve">-All electrical tools are PAT tested </w:t>
            </w:r>
          </w:p>
          <w:p w14:paraId="0F36A039" w14:textId="6AA5E4E8" w:rsidR="002934B6" w:rsidRDefault="002934B6" w:rsidP="00466EC1">
            <w:pPr>
              <w:pStyle w:val="ListParagraph"/>
              <w:spacing w:line="360" w:lineRule="auto"/>
              <w:ind w:left="0"/>
              <w:rPr>
                <w:rFonts w:ascii="Arial" w:hAnsi="Arial" w:cs="Arial"/>
                <w:sz w:val="24"/>
                <w:szCs w:val="24"/>
              </w:rPr>
            </w:pPr>
            <w:r>
              <w:rPr>
                <w:rFonts w:ascii="Arial" w:hAnsi="Arial" w:cs="Arial"/>
                <w:sz w:val="24"/>
                <w:szCs w:val="24"/>
              </w:rPr>
              <w:t>-All tools to be checked for safety and wear before use</w:t>
            </w:r>
          </w:p>
          <w:p w14:paraId="794B7ABC" w14:textId="36361F2E" w:rsidR="002934B6" w:rsidRDefault="002934B6" w:rsidP="00466EC1">
            <w:pPr>
              <w:pStyle w:val="ListParagraph"/>
              <w:spacing w:line="360" w:lineRule="auto"/>
              <w:ind w:left="0"/>
              <w:rPr>
                <w:rFonts w:ascii="Arial" w:hAnsi="Arial" w:cs="Arial"/>
                <w:sz w:val="24"/>
                <w:szCs w:val="24"/>
              </w:rPr>
            </w:pPr>
            <w:r>
              <w:rPr>
                <w:rFonts w:ascii="Arial" w:hAnsi="Arial" w:cs="Arial"/>
                <w:sz w:val="24"/>
                <w:szCs w:val="24"/>
              </w:rPr>
              <w:t xml:space="preserve">-All recommended safety guards to be used  </w:t>
            </w:r>
          </w:p>
          <w:p w14:paraId="6D15F111" w14:textId="768EE3E0" w:rsidR="002934B6" w:rsidRDefault="002934B6" w:rsidP="00466EC1">
            <w:pPr>
              <w:pStyle w:val="ListParagraph"/>
              <w:spacing w:line="360" w:lineRule="auto"/>
              <w:ind w:left="0"/>
              <w:rPr>
                <w:rFonts w:ascii="Arial" w:hAnsi="Arial" w:cs="Arial"/>
                <w:sz w:val="24"/>
                <w:szCs w:val="24"/>
              </w:rPr>
            </w:pPr>
            <w:r>
              <w:rPr>
                <w:rFonts w:ascii="Arial" w:hAnsi="Arial" w:cs="Arial"/>
                <w:sz w:val="24"/>
                <w:szCs w:val="24"/>
              </w:rPr>
              <w:t xml:space="preserve">-All tools to be checked </w:t>
            </w:r>
            <w:r w:rsidR="00573A77">
              <w:rPr>
                <w:rFonts w:ascii="Arial" w:hAnsi="Arial" w:cs="Arial"/>
                <w:sz w:val="24"/>
                <w:szCs w:val="24"/>
              </w:rPr>
              <w:t>within testing guidelines</w:t>
            </w:r>
          </w:p>
          <w:p w14:paraId="60C52D71" w14:textId="5CC52E50" w:rsidR="002208F1" w:rsidRDefault="002208F1" w:rsidP="00466EC1">
            <w:pPr>
              <w:pStyle w:val="ListParagraph"/>
              <w:spacing w:line="360" w:lineRule="auto"/>
              <w:ind w:left="0"/>
              <w:rPr>
                <w:rFonts w:ascii="Arial" w:hAnsi="Arial" w:cs="Arial"/>
                <w:sz w:val="24"/>
                <w:szCs w:val="24"/>
              </w:rPr>
            </w:pPr>
            <w:r w:rsidRPr="002208F1">
              <w:rPr>
                <w:rFonts w:ascii="Arial" w:hAnsi="Arial" w:cs="Arial"/>
                <w:sz w:val="24"/>
                <w:szCs w:val="24"/>
              </w:rPr>
              <w:t>- Any incidents or issues when on site to be reported directly to</w:t>
            </w:r>
            <w:r>
              <w:rPr>
                <w:rFonts w:ascii="Arial" w:hAnsi="Arial" w:cs="Arial"/>
                <w:sz w:val="24"/>
                <w:szCs w:val="24"/>
              </w:rPr>
              <w:t xml:space="preserve"> the Site Manager </w:t>
            </w:r>
          </w:p>
          <w:p w14:paraId="627CAA31" w14:textId="42907E35" w:rsidR="00C134E4" w:rsidRDefault="00C134E4" w:rsidP="00466EC1">
            <w:pPr>
              <w:pStyle w:val="ListParagraph"/>
              <w:spacing w:line="360" w:lineRule="auto"/>
              <w:ind w:left="0"/>
              <w:rPr>
                <w:rFonts w:ascii="Arial" w:hAnsi="Arial" w:cs="Arial"/>
                <w:sz w:val="24"/>
                <w:szCs w:val="24"/>
              </w:rPr>
            </w:pPr>
            <w:r w:rsidRPr="00C134E4">
              <w:rPr>
                <w:rFonts w:ascii="Arial" w:hAnsi="Arial" w:cs="Arial"/>
                <w:sz w:val="24"/>
                <w:szCs w:val="24"/>
              </w:rPr>
              <w:t xml:space="preserve">- No smoking policy on site </w:t>
            </w:r>
          </w:p>
          <w:p w14:paraId="2E575706" w14:textId="202E0FE5" w:rsidR="00125465" w:rsidRDefault="00C134E4" w:rsidP="00466EC1">
            <w:pPr>
              <w:pStyle w:val="ListParagraph"/>
              <w:spacing w:line="360" w:lineRule="auto"/>
              <w:ind w:left="0"/>
              <w:rPr>
                <w:rFonts w:ascii="Arial" w:hAnsi="Arial" w:cs="Arial"/>
                <w:sz w:val="24"/>
                <w:szCs w:val="24"/>
              </w:rPr>
            </w:pPr>
            <w:r>
              <w:rPr>
                <w:rFonts w:ascii="Arial" w:hAnsi="Arial" w:cs="Arial"/>
                <w:sz w:val="24"/>
                <w:szCs w:val="24"/>
              </w:rPr>
              <w:t xml:space="preserve">- PPE to be worn </w:t>
            </w:r>
            <w:proofErr w:type="gramStart"/>
            <w:r>
              <w:rPr>
                <w:rFonts w:ascii="Arial" w:hAnsi="Arial" w:cs="Arial"/>
                <w:sz w:val="24"/>
                <w:szCs w:val="24"/>
              </w:rPr>
              <w:t>at all times</w:t>
            </w:r>
            <w:proofErr w:type="gramEnd"/>
            <w:r>
              <w:rPr>
                <w:rFonts w:ascii="Arial" w:hAnsi="Arial" w:cs="Arial"/>
                <w:sz w:val="24"/>
                <w:szCs w:val="24"/>
              </w:rPr>
              <w:t xml:space="preserve"> on site</w:t>
            </w:r>
          </w:p>
        </w:tc>
      </w:tr>
      <w:tr w:rsidR="00125465" w14:paraId="2CA87448" w14:textId="77777777" w:rsidTr="00466EC1">
        <w:tc>
          <w:tcPr>
            <w:tcW w:w="2252" w:type="dxa"/>
          </w:tcPr>
          <w:p w14:paraId="3F5DABDF"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Personal Protective Equipment (PPE)</w:t>
            </w:r>
          </w:p>
        </w:tc>
        <w:tc>
          <w:tcPr>
            <w:tcW w:w="6044" w:type="dxa"/>
          </w:tcPr>
          <w:p w14:paraId="07974E6D" w14:textId="604BBF9B" w:rsidR="00125465" w:rsidRDefault="00B53E72" w:rsidP="00466EC1">
            <w:pPr>
              <w:spacing w:line="360" w:lineRule="auto"/>
              <w:rPr>
                <w:rFonts w:ascii="Arial" w:hAnsi="Arial" w:cs="Arial"/>
                <w:sz w:val="24"/>
                <w:szCs w:val="24"/>
              </w:rPr>
            </w:pPr>
            <w:r>
              <w:rPr>
                <w:rFonts w:ascii="Arial" w:hAnsi="Arial" w:cs="Arial"/>
                <w:sz w:val="24"/>
                <w:szCs w:val="24"/>
              </w:rPr>
              <w:t>-</w:t>
            </w:r>
            <w:r w:rsidR="00125465" w:rsidRPr="00EA29BA">
              <w:rPr>
                <w:rFonts w:ascii="Arial" w:hAnsi="Arial" w:cs="Arial"/>
                <w:sz w:val="24"/>
                <w:szCs w:val="24"/>
              </w:rPr>
              <w:t xml:space="preserve">Safety Gasses (determined by risk assessment) </w:t>
            </w:r>
          </w:p>
          <w:p w14:paraId="52A858DB" w14:textId="77777777" w:rsidR="00125465" w:rsidRDefault="00125465" w:rsidP="00466EC1">
            <w:pPr>
              <w:spacing w:line="360" w:lineRule="auto"/>
              <w:rPr>
                <w:rFonts w:ascii="Arial" w:hAnsi="Arial" w:cs="Arial"/>
                <w:sz w:val="24"/>
                <w:szCs w:val="24"/>
              </w:rPr>
            </w:pPr>
            <w:r>
              <w:rPr>
                <w:rFonts w:ascii="Arial" w:hAnsi="Arial" w:cs="Arial"/>
                <w:sz w:val="24"/>
                <w:szCs w:val="24"/>
              </w:rPr>
              <w:t xml:space="preserve">-Dust Mask </w:t>
            </w:r>
            <w:r w:rsidRPr="00EA29BA">
              <w:rPr>
                <w:rFonts w:ascii="Arial" w:hAnsi="Arial" w:cs="Arial"/>
                <w:sz w:val="24"/>
                <w:szCs w:val="24"/>
              </w:rPr>
              <w:t>(determined by risk assessment)</w:t>
            </w:r>
          </w:p>
          <w:p w14:paraId="1F65984F" w14:textId="77777777" w:rsidR="00125465" w:rsidRDefault="00125465" w:rsidP="00466EC1">
            <w:pPr>
              <w:spacing w:line="360" w:lineRule="auto"/>
              <w:rPr>
                <w:rFonts w:ascii="Arial" w:hAnsi="Arial" w:cs="Arial"/>
                <w:sz w:val="24"/>
                <w:szCs w:val="24"/>
              </w:rPr>
            </w:pPr>
            <w:r>
              <w:rPr>
                <w:rFonts w:ascii="Arial" w:hAnsi="Arial" w:cs="Arial"/>
                <w:sz w:val="24"/>
                <w:szCs w:val="24"/>
              </w:rPr>
              <w:t xml:space="preserve">-Overalls </w:t>
            </w:r>
            <w:r w:rsidRPr="00EA29BA">
              <w:rPr>
                <w:rFonts w:ascii="Arial" w:hAnsi="Arial" w:cs="Arial"/>
                <w:sz w:val="24"/>
                <w:szCs w:val="24"/>
              </w:rPr>
              <w:t>(determined by risk assessment)</w:t>
            </w:r>
          </w:p>
          <w:p w14:paraId="1790E4DF" w14:textId="77777777" w:rsidR="00125465" w:rsidRDefault="00125465" w:rsidP="00466EC1">
            <w:pPr>
              <w:spacing w:line="360" w:lineRule="auto"/>
              <w:rPr>
                <w:rFonts w:ascii="Arial" w:hAnsi="Arial" w:cs="Arial"/>
                <w:sz w:val="24"/>
                <w:szCs w:val="24"/>
              </w:rPr>
            </w:pPr>
            <w:r>
              <w:rPr>
                <w:rFonts w:ascii="Arial" w:hAnsi="Arial" w:cs="Arial"/>
                <w:sz w:val="24"/>
                <w:szCs w:val="24"/>
              </w:rPr>
              <w:t xml:space="preserve">-Gloves </w:t>
            </w:r>
            <w:r w:rsidRPr="00EA29BA">
              <w:rPr>
                <w:rFonts w:ascii="Arial" w:hAnsi="Arial" w:cs="Arial"/>
                <w:sz w:val="24"/>
                <w:szCs w:val="24"/>
              </w:rPr>
              <w:t>(determined by risk assessment)</w:t>
            </w:r>
          </w:p>
          <w:p w14:paraId="2CA8EE25" w14:textId="77777777" w:rsidR="00125465" w:rsidRDefault="00125465" w:rsidP="00466EC1">
            <w:pPr>
              <w:spacing w:line="360" w:lineRule="auto"/>
              <w:rPr>
                <w:rFonts w:ascii="Arial" w:hAnsi="Arial" w:cs="Arial"/>
                <w:sz w:val="24"/>
                <w:szCs w:val="24"/>
              </w:rPr>
            </w:pPr>
            <w:r>
              <w:rPr>
                <w:rFonts w:ascii="Arial" w:hAnsi="Arial" w:cs="Arial"/>
                <w:sz w:val="24"/>
                <w:szCs w:val="24"/>
              </w:rPr>
              <w:t>-Safety boots/footwear (Mandatory)</w:t>
            </w:r>
          </w:p>
          <w:p w14:paraId="67C4BE95" w14:textId="77777777" w:rsidR="00125465" w:rsidRDefault="00125465" w:rsidP="00466EC1">
            <w:pPr>
              <w:spacing w:line="360" w:lineRule="auto"/>
              <w:rPr>
                <w:rFonts w:ascii="Arial" w:hAnsi="Arial" w:cs="Arial"/>
                <w:sz w:val="24"/>
                <w:szCs w:val="24"/>
              </w:rPr>
            </w:pPr>
            <w:r>
              <w:rPr>
                <w:rFonts w:ascii="Arial" w:hAnsi="Arial" w:cs="Arial"/>
                <w:sz w:val="24"/>
                <w:szCs w:val="24"/>
              </w:rPr>
              <w:t>-Hard Hat (Mandatory)</w:t>
            </w:r>
          </w:p>
          <w:p w14:paraId="171CC5C7"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-High-vis Clothing (Mandatory)</w:t>
            </w:r>
          </w:p>
          <w:p w14:paraId="3FE3C80E" w14:textId="77777777" w:rsidR="00AC3363" w:rsidRDefault="00AC3363" w:rsidP="00AC3363">
            <w:pPr>
              <w:spacing w:line="360" w:lineRule="auto"/>
              <w:rPr>
                <w:rFonts w:ascii="Arial" w:hAnsi="Arial" w:cs="Arial"/>
                <w:sz w:val="24"/>
                <w:szCs w:val="24"/>
              </w:rPr>
            </w:pPr>
            <w:r>
              <w:rPr>
                <w:rFonts w:ascii="Arial" w:hAnsi="Arial" w:cs="Arial"/>
                <w:sz w:val="24"/>
                <w:szCs w:val="24"/>
              </w:rPr>
              <w:t xml:space="preserve">-Safety harness </w:t>
            </w:r>
            <w:r w:rsidRPr="00EA29BA">
              <w:rPr>
                <w:rFonts w:ascii="Arial" w:hAnsi="Arial" w:cs="Arial"/>
                <w:sz w:val="24"/>
                <w:szCs w:val="24"/>
              </w:rPr>
              <w:t>(determined by risk assessment)</w:t>
            </w:r>
          </w:p>
          <w:p w14:paraId="207EA98A" w14:textId="77777777" w:rsidR="00B84687" w:rsidRDefault="00B84687" w:rsidP="00B84687">
            <w:pPr>
              <w:pStyle w:val="ListParagraph"/>
              <w:spacing w:line="360" w:lineRule="auto"/>
              <w:ind w:left="0"/>
              <w:rPr>
                <w:rFonts w:ascii="Arial" w:hAnsi="Arial" w:cs="Arial"/>
                <w:sz w:val="24"/>
                <w:szCs w:val="24"/>
              </w:rPr>
            </w:pPr>
            <w:r>
              <w:rPr>
                <w:rFonts w:ascii="Arial" w:hAnsi="Arial" w:cs="Arial"/>
                <w:sz w:val="24"/>
                <w:szCs w:val="24"/>
              </w:rPr>
              <w:t xml:space="preserve">-Hearing protection </w:t>
            </w:r>
            <w:r w:rsidRPr="00EA29BA">
              <w:rPr>
                <w:rFonts w:ascii="Arial" w:hAnsi="Arial" w:cs="Arial"/>
                <w:sz w:val="24"/>
                <w:szCs w:val="24"/>
              </w:rPr>
              <w:t>(determined by risk assessment)</w:t>
            </w:r>
          </w:p>
          <w:p w14:paraId="01D03C5D" w14:textId="363ACE8D" w:rsidR="00B84687" w:rsidRDefault="00B84687" w:rsidP="00B84687">
            <w:pPr>
              <w:spacing w:line="360" w:lineRule="auto"/>
              <w:rPr>
                <w:rFonts w:ascii="Arial" w:hAnsi="Arial" w:cs="Arial"/>
                <w:sz w:val="24"/>
                <w:szCs w:val="24"/>
              </w:rPr>
            </w:pPr>
            <w:r>
              <w:rPr>
                <w:rFonts w:ascii="Arial" w:hAnsi="Arial" w:cs="Arial"/>
                <w:sz w:val="24"/>
                <w:szCs w:val="24"/>
              </w:rPr>
              <w:t xml:space="preserve">-Respiratory protection </w:t>
            </w:r>
            <w:r w:rsidRPr="00EA29BA">
              <w:rPr>
                <w:rFonts w:ascii="Arial" w:hAnsi="Arial" w:cs="Arial"/>
                <w:sz w:val="24"/>
                <w:szCs w:val="24"/>
              </w:rPr>
              <w:t>(determined by risk assessment)</w:t>
            </w:r>
          </w:p>
        </w:tc>
      </w:tr>
      <w:tr w:rsidR="00125465" w14:paraId="050835CC" w14:textId="77777777" w:rsidTr="00466EC1">
        <w:tc>
          <w:tcPr>
            <w:tcW w:w="2252" w:type="dxa"/>
          </w:tcPr>
          <w:p w14:paraId="5581C659"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Protection of visitors to site</w:t>
            </w:r>
          </w:p>
        </w:tc>
        <w:tc>
          <w:tcPr>
            <w:tcW w:w="6044" w:type="dxa"/>
          </w:tcPr>
          <w:p w14:paraId="6EA32D27"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Visitors and other members of staff are prohibited from entry unless accompanied by a competent person, all visitors issued with personal protective equipment (PPE)</w:t>
            </w:r>
          </w:p>
        </w:tc>
      </w:tr>
      <w:tr w:rsidR="00125465" w14:paraId="58EC1982" w14:textId="77777777" w:rsidTr="00466EC1">
        <w:tc>
          <w:tcPr>
            <w:tcW w:w="2252" w:type="dxa"/>
          </w:tcPr>
          <w:p w14:paraId="270473B4" w14:textId="77777777" w:rsidR="00125465" w:rsidRPr="004113DC" w:rsidRDefault="00125465" w:rsidP="00466EC1">
            <w:pPr>
              <w:spacing w:line="360" w:lineRule="auto"/>
              <w:rPr>
                <w:rFonts w:ascii="Arial" w:hAnsi="Arial" w:cs="Arial"/>
                <w:sz w:val="24"/>
                <w:szCs w:val="24"/>
              </w:rPr>
            </w:pPr>
            <w:r w:rsidRPr="004113DC">
              <w:rPr>
                <w:rFonts w:ascii="Arial" w:hAnsi="Arial" w:cs="Arial"/>
                <w:sz w:val="24"/>
                <w:szCs w:val="24"/>
              </w:rPr>
              <w:t>First aid and welfare arrangements</w:t>
            </w:r>
          </w:p>
          <w:p w14:paraId="70D79AC0" w14:textId="77777777" w:rsidR="00125465" w:rsidRDefault="00125465" w:rsidP="00466EC1">
            <w:pPr>
              <w:pStyle w:val="ListParagraph"/>
              <w:spacing w:line="360" w:lineRule="auto"/>
              <w:ind w:left="0"/>
              <w:rPr>
                <w:rFonts w:ascii="Arial" w:hAnsi="Arial" w:cs="Arial"/>
                <w:sz w:val="24"/>
                <w:szCs w:val="24"/>
              </w:rPr>
            </w:pPr>
          </w:p>
        </w:tc>
        <w:tc>
          <w:tcPr>
            <w:tcW w:w="6044" w:type="dxa"/>
          </w:tcPr>
          <w:p w14:paraId="66A2C2F9" w14:textId="22AAB873" w:rsidR="00125465" w:rsidRDefault="00CE002D" w:rsidP="00466EC1">
            <w:pPr>
              <w:pStyle w:val="ListParagraph"/>
              <w:spacing w:line="360" w:lineRule="auto"/>
              <w:ind w:left="0"/>
              <w:rPr>
                <w:rFonts w:ascii="Arial" w:hAnsi="Arial" w:cs="Arial"/>
                <w:sz w:val="24"/>
                <w:szCs w:val="24"/>
              </w:rPr>
            </w:pPr>
            <w:r>
              <w:rPr>
                <w:rFonts w:ascii="Arial" w:hAnsi="Arial" w:cs="Arial"/>
                <w:sz w:val="24"/>
                <w:szCs w:val="24"/>
              </w:rPr>
              <w:t>-</w:t>
            </w:r>
            <w:r w:rsidRPr="002208F1">
              <w:rPr>
                <w:rFonts w:ascii="Arial" w:hAnsi="Arial" w:cs="Arial"/>
                <w:sz w:val="24"/>
                <w:szCs w:val="24"/>
              </w:rPr>
              <w:t>Any incidents</w:t>
            </w:r>
            <w:r>
              <w:rPr>
                <w:rFonts w:ascii="Arial" w:hAnsi="Arial" w:cs="Arial"/>
                <w:sz w:val="24"/>
                <w:szCs w:val="24"/>
              </w:rPr>
              <w:t>, accidents or near misses</w:t>
            </w:r>
            <w:r w:rsidRPr="002208F1">
              <w:rPr>
                <w:rFonts w:ascii="Arial" w:hAnsi="Arial" w:cs="Arial"/>
                <w:sz w:val="24"/>
                <w:szCs w:val="24"/>
              </w:rPr>
              <w:t xml:space="preserve"> when on site to be reported </w:t>
            </w:r>
            <w:r w:rsidR="008E64F7">
              <w:rPr>
                <w:rFonts w:ascii="Arial" w:hAnsi="Arial" w:cs="Arial"/>
                <w:sz w:val="24"/>
                <w:szCs w:val="24"/>
              </w:rPr>
              <w:t xml:space="preserve">immediately and </w:t>
            </w:r>
            <w:r w:rsidRPr="002208F1">
              <w:rPr>
                <w:rFonts w:ascii="Arial" w:hAnsi="Arial" w:cs="Arial"/>
                <w:sz w:val="24"/>
                <w:szCs w:val="24"/>
              </w:rPr>
              <w:t>directly to</w:t>
            </w:r>
            <w:r>
              <w:rPr>
                <w:rFonts w:ascii="Arial" w:hAnsi="Arial" w:cs="Arial"/>
                <w:sz w:val="24"/>
                <w:szCs w:val="24"/>
              </w:rPr>
              <w:t xml:space="preserve"> the Site Manager</w:t>
            </w:r>
          </w:p>
          <w:p w14:paraId="755F2FC9" w14:textId="5452690C" w:rsidR="00EA45EC" w:rsidRDefault="008E64F7" w:rsidP="00466EC1">
            <w:pPr>
              <w:pStyle w:val="ListParagraph"/>
              <w:spacing w:line="360" w:lineRule="auto"/>
              <w:ind w:left="0"/>
              <w:rPr>
                <w:rFonts w:ascii="Arial" w:hAnsi="Arial" w:cs="Arial"/>
                <w:sz w:val="24"/>
                <w:szCs w:val="24"/>
              </w:rPr>
            </w:pPr>
            <w:r>
              <w:rPr>
                <w:rFonts w:ascii="Arial" w:hAnsi="Arial" w:cs="Arial"/>
                <w:sz w:val="24"/>
                <w:szCs w:val="24"/>
              </w:rPr>
              <w:t xml:space="preserve">- On site provision </w:t>
            </w:r>
            <w:r w:rsidR="00EA45EC">
              <w:rPr>
                <w:rFonts w:ascii="Arial" w:hAnsi="Arial" w:cs="Arial"/>
                <w:sz w:val="24"/>
                <w:szCs w:val="24"/>
              </w:rPr>
              <w:t>of First Aid</w:t>
            </w:r>
          </w:p>
          <w:p w14:paraId="13DEA34C" w14:textId="764764AF" w:rsidR="00736A68" w:rsidRDefault="00EA45EC" w:rsidP="00466EC1">
            <w:pPr>
              <w:pStyle w:val="ListParagraph"/>
              <w:spacing w:line="360" w:lineRule="auto"/>
              <w:ind w:left="0"/>
              <w:rPr>
                <w:rFonts w:ascii="Arial" w:hAnsi="Arial" w:cs="Arial"/>
                <w:sz w:val="24"/>
                <w:szCs w:val="24"/>
              </w:rPr>
            </w:pPr>
            <w:r>
              <w:rPr>
                <w:rFonts w:ascii="Arial" w:hAnsi="Arial" w:cs="Arial"/>
                <w:sz w:val="24"/>
                <w:szCs w:val="24"/>
              </w:rPr>
              <w:t>-S</w:t>
            </w:r>
            <w:r w:rsidR="008E64F7">
              <w:rPr>
                <w:rFonts w:ascii="Arial" w:hAnsi="Arial" w:cs="Arial"/>
                <w:sz w:val="24"/>
                <w:szCs w:val="24"/>
              </w:rPr>
              <w:t>ite accident procedures communicated in site induction</w:t>
            </w:r>
            <w:r w:rsidR="00300281">
              <w:rPr>
                <w:rFonts w:ascii="Arial" w:hAnsi="Arial" w:cs="Arial"/>
                <w:sz w:val="24"/>
                <w:szCs w:val="24"/>
              </w:rPr>
              <w:t xml:space="preserve"> and displayed</w:t>
            </w:r>
          </w:p>
          <w:p w14:paraId="7ED43363" w14:textId="1C25CABE" w:rsidR="008E64F7" w:rsidRDefault="008E64F7" w:rsidP="00466EC1">
            <w:pPr>
              <w:pStyle w:val="ListParagraph"/>
              <w:spacing w:line="360" w:lineRule="auto"/>
              <w:ind w:left="0"/>
              <w:rPr>
                <w:rFonts w:ascii="Arial" w:hAnsi="Arial" w:cs="Arial"/>
                <w:sz w:val="24"/>
                <w:szCs w:val="24"/>
              </w:rPr>
            </w:pPr>
            <w:r>
              <w:rPr>
                <w:rFonts w:ascii="Arial" w:hAnsi="Arial" w:cs="Arial"/>
                <w:sz w:val="24"/>
                <w:szCs w:val="24"/>
              </w:rPr>
              <w:t xml:space="preserve">-First aiders are available on site and contact details displayed on notice board </w:t>
            </w:r>
          </w:p>
          <w:p w14:paraId="1A58BA34" w14:textId="68DE7D16" w:rsidR="008E64F7" w:rsidRDefault="00736A68" w:rsidP="00466EC1">
            <w:pPr>
              <w:pStyle w:val="ListParagraph"/>
              <w:spacing w:line="360" w:lineRule="auto"/>
              <w:ind w:left="0"/>
              <w:rPr>
                <w:rFonts w:ascii="Arial" w:hAnsi="Arial" w:cs="Arial"/>
                <w:sz w:val="24"/>
                <w:szCs w:val="24"/>
              </w:rPr>
            </w:pPr>
            <w:r>
              <w:rPr>
                <w:rFonts w:ascii="Arial" w:hAnsi="Arial" w:cs="Arial"/>
                <w:sz w:val="24"/>
                <w:szCs w:val="24"/>
              </w:rPr>
              <w:t xml:space="preserve">-All welfare facilities are available </w:t>
            </w:r>
            <w:r w:rsidR="00EF75BD">
              <w:rPr>
                <w:rFonts w:ascii="Arial" w:hAnsi="Arial" w:cs="Arial"/>
                <w:sz w:val="24"/>
                <w:szCs w:val="24"/>
              </w:rPr>
              <w:t>on-site</w:t>
            </w:r>
            <w:r w:rsidR="00164B63">
              <w:rPr>
                <w:rFonts w:ascii="Arial" w:hAnsi="Arial" w:cs="Arial"/>
                <w:sz w:val="24"/>
                <w:szCs w:val="24"/>
              </w:rPr>
              <w:t xml:space="preserve"> including toilets, </w:t>
            </w:r>
            <w:r w:rsidR="00EF75BD">
              <w:rPr>
                <w:rFonts w:ascii="Arial" w:hAnsi="Arial" w:cs="Arial"/>
                <w:sz w:val="24"/>
                <w:szCs w:val="24"/>
              </w:rPr>
              <w:t xml:space="preserve">showers, washing facilities, </w:t>
            </w:r>
            <w:r w:rsidR="00164B63">
              <w:rPr>
                <w:rFonts w:ascii="Arial" w:hAnsi="Arial" w:cs="Arial"/>
                <w:sz w:val="24"/>
                <w:szCs w:val="24"/>
              </w:rPr>
              <w:t>drying, canteen facilities, potable water.</w:t>
            </w:r>
          </w:p>
        </w:tc>
      </w:tr>
      <w:tr w:rsidR="00125465" w14:paraId="670D0053" w14:textId="77777777" w:rsidTr="00466EC1">
        <w:tc>
          <w:tcPr>
            <w:tcW w:w="2252" w:type="dxa"/>
          </w:tcPr>
          <w:p w14:paraId="749B680A" w14:textId="77777777" w:rsidR="00125465" w:rsidRPr="004113DC" w:rsidRDefault="00125465" w:rsidP="00466EC1">
            <w:pPr>
              <w:spacing w:line="360" w:lineRule="auto"/>
              <w:rPr>
                <w:rFonts w:ascii="Arial" w:hAnsi="Arial" w:cs="Arial"/>
                <w:sz w:val="24"/>
                <w:szCs w:val="24"/>
              </w:rPr>
            </w:pPr>
            <w:r w:rsidRPr="004113DC">
              <w:rPr>
                <w:rFonts w:ascii="Arial" w:hAnsi="Arial" w:cs="Arial"/>
                <w:sz w:val="24"/>
                <w:szCs w:val="24"/>
              </w:rPr>
              <w:t>Emergency procedures</w:t>
            </w:r>
          </w:p>
          <w:p w14:paraId="08F34358" w14:textId="77777777" w:rsidR="00125465" w:rsidRDefault="00125465" w:rsidP="00466EC1">
            <w:pPr>
              <w:pStyle w:val="ListParagraph"/>
              <w:spacing w:line="360" w:lineRule="auto"/>
              <w:ind w:left="0"/>
              <w:rPr>
                <w:rFonts w:ascii="Arial" w:hAnsi="Arial" w:cs="Arial"/>
                <w:sz w:val="24"/>
                <w:szCs w:val="24"/>
              </w:rPr>
            </w:pPr>
          </w:p>
        </w:tc>
        <w:tc>
          <w:tcPr>
            <w:tcW w:w="6044" w:type="dxa"/>
          </w:tcPr>
          <w:p w14:paraId="5F677710" w14:textId="77777777" w:rsidR="00125465" w:rsidRDefault="00B3557D" w:rsidP="00B3557D">
            <w:pPr>
              <w:spacing w:line="360" w:lineRule="auto"/>
              <w:rPr>
                <w:rFonts w:ascii="Arial" w:hAnsi="Arial" w:cs="Arial"/>
                <w:sz w:val="24"/>
                <w:szCs w:val="24"/>
              </w:rPr>
            </w:pPr>
            <w:r>
              <w:rPr>
                <w:rFonts w:ascii="Arial" w:hAnsi="Arial" w:cs="Arial"/>
                <w:sz w:val="24"/>
                <w:szCs w:val="24"/>
              </w:rPr>
              <w:t>-</w:t>
            </w:r>
            <w:r w:rsidRPr="00B3557D">
              <w:rPr>
                <w:rFonts w:ascii="Arial" w:hAnsi="Arial" w:cs="Arial"/>
                <w:sz w:val="24"/>
                <w:szCs w:val="24"/>
              </w:rPr>
              <w:t>Any incidents, accidents or near misses when on site to be reported directly to the Site Manager</w:t>
            </w:r>
          </w:p>
          <w:p w14:paraId="702FC2B0" w14:textId="2730A30E" w:rsidR="00CC2868" w:rsidRDefault="00CC2868" w:rsidP="00B3557D">
            <w:pPr>
              <w:spacing w:line="360" w:lineRule="auto"/>
              <w:rPr>
                <w:szCs w:val="24"/>
              </w:rPr>
            </w:pPr>
            <w:r w:rsidRPr="00CC2868">
              <w:rPr>
                <w:rFonts w:ascii="Arial" w:hAnsi="Arial" w:cs="Arial"/>
                <w:sz w:val="24"/>
                <w:szCs w:val="24"/>
              </w:rPr>
              <w:t>-In the event of an emergency adhere to all emergency procedures on site including site evacuation procedures as per site induction</w:t>
            </w:r>
            <w:r w:rsidRPr="005274DF">
              <w:rPr>
                <w:szCs w:val="24"/>
              </w:rPr>
              <w:t xml:space="preserve">.  </w:t>
            </w:r>
          </w:p>
          <w:p w14:paraId="776B363F" w14:textId="7E4C35C2" w:rsidR="00CC2868" w:rsidRPr="00B3557D" w:rsidRDefault="00257EF1" w:rsidP="00B3557D">
            <w:pPr>
              <w:spacing w:line="360" w:lineRule="auto"/>
              <w:rPr>
                <w:rFonts w:ascii="Arial" w:hAnsi="Arial" w:cs="Arial"/>
                <w:sz w:val="24"/>
                <w:szCs w:val="24"/>
              </w:rPr>
            </w:pPr>
            <w:r>
              <w:rPr>
                <w:rFonts w:ascii="Arial" w:hAnsi="Arial" w:cs="Arial"/>
                <w:sz w:val="24"/>
                <w:szCs w:val="24"/>
              </w:rPr>
              <w:t xml:space="preserve">-The Site Manager will carry out the reporting and investigation of any incident </w:t>
            </w:r>
          </w:p>
        </w:tc>
      </w:tr>
      <w:tr w:rsidR="00125465" w14:paraId="64009B09" w14:textId="77777777" w:rsidTr="00466EC1">
        <w:tc>
          <w:tcPr>
            <w:tcW w:w="2252" w:type="dxa"/>
          </w:tcPr>
          <w:p w14:paraId="78D270A7" w14:textId="77777777" w:rsidR="00125465" w:rsidRDefault="00125465" w:rsidP="00466EC1">
            <w:pPr>
              <w:pStyle w:val="ListParagraph"/>
              <w:spacing w:line="360" w:lineRule="auto"/>
              <w:ind w:left="0"/>
              <w:rPr>
                <w:rFonts w:ascii="Arial" w:hAnsi="Arial" w:cs="Arial"/>
                <w:sz w:val="24"/>
                <w:szCs w:val="24"/>
              </w:rPr>
            </w:pPr>
            <w:r>
              <w:rPr>
                <w:rFonts w:ascii="Arial" w:hAnsi="Arial" w:cs="Arial"/>
                <w:sz w:val="24"/>
                <w:szCs w:val="24"/>
              </w:rPr>
              <w:t>Environmental protection methods</w:t>
            </w:r>
          </w:p>
        </w:tc>
        <w:tc>
          <w:tcPr>
            <w:tcW w:w="6044" w:type="dxa"/>
          </w:tcPr>
          <w:p w14:paraId="3C38A437" w14:textId="6C7544B1" w:rsidR="000725A0" w:rsidRDefault="00125465" w:rsidP="00466EC1">
            <w:pPr>
              <w:pStyle w:val="ListParagraph"/>
              <w:spacing w:line="360" w:lineRule="auto"/>
              <w:ind w:left="0"/>
              <w:rPr>
                <w:rFonts w:ascii="Arial" w:hAnsi="Arial" w:cs="Arial"/>
                <w:sz w:val="24"/>
                <w:szCs w:val="24"/>
              </w:rPr>
            </w:pPr>
            <w:r>
              <w:rPr>
                <w:rFonts w:ascii="Arial" w:hAnsi="Arial" w:cs="Arial"/>
                <w:sz w:val="24"/>
                <w:szCs w:val="24"/>
              </w:rPr>
              <w:t xml:space="preserve">Waste and spoil must be disposed of to the designated area or skip provided </w:t>
            </w:r>
            <w:r w:rsidR="001527CE">
              <w:rPr>
                <w:rFonts w:ascii="Arial" w:hAnsi="Arial" w:cs="Arial"/>
                <w:sz w:val="24"/>
                <w:szCs w:val="24"/>
              </w:rPr>
              <w:t>and recycling points provided.</w:t>
            </w:r>
          </w:p>
        </w:tc>
      </w:tr>
    </w:tbl>
    <w:p w14:paraId="1C9499F5" w14:textId="0BE30314" w:rsidR="00021F82" w:rsidRPr="002E1D8C" w:rsidRDefault="00021F82" w:rsidP="002E1D8C">
      <w:pPr>
        <w:spacing w:line="360" w:lineRule="auto"/>
        <w:rPr>
          <w:rFonts w:ascii="Arial" w:hAnsi="Arial" w:cs="Arial"/>
          <w:sz w:val="24"/>
          <w:szCs w:val="24"/>
        </w:rPr>
      </w:pPr>
    </w:p>
    <w:p w14:paraId="1EF9DD26" w14:textId="794DC9DC" w:rsidR="00021F82" w:rsidRDefault="00021F82" w:rsidP="00E24F4E">
      <w:pPr>
        <w:pStyle w:val="ListParagraph"/>
        <w:spacing w:line="360" w:lineRule="auto"/>
        <w:rPr>
          <w:rFonts w:ascii="Arial" w:hAnsi="Arial" w:cs="Arial"/>
          <w:sz w:val="24"/>
          <w:szCs w:val="24"/>
        </w:rPr>
      </w:pPr>
    </w:p>
    <w:p w14:paraId="58802766" w14:textId="77777777" w:rsidR="00014173" w:rsidRPr="00014173" w:rsidRDefault="00014173" w:rsidP="00014173">
      <w:pPr>
        <w:spacing w:line="360" w:lineRule="auto"/>
        <w:rPr>
          <w:rFonts w:ascii="Arial" w:hAnsi="Arial" w:cs="Arial"/>
          <w:sz w:val="24"/>
          <w:szCs w:val="24"/>
        </w:rPr>
      </w:pPr>
    </w:p>
    <w:p w14:paraId="18905D40" w14:textId="6ACB33B4" w:rsidR="00BE2608" w:rsidRPr="00BB4B75" w:rsidRDefault="00CC6594" w:rsidP="00BE2608">
      <w:pPr>
        <w:pStyle w:val="ListParagraph"/>
        <w:numPr>
          <w:ilvl w:val="0"/>
          <w:numId w:val="17"/>
        </w:numPr>
        <w:spacing w:line="360" w:lineRule="auto"/>
        <w:rPr>
          <w:rFonts w:ascii="Arial" w:hAnsi="Arial" w:cs="Arial"/>
          <w:b/>
          <w:bCs/>
          <w:sz w:val="24"/>
          <w:szCs w:val="24"/>
        </w:rPr>
      </w:pPr>
      <w:r w:rsidRPr="000646F3">
        <w:rPr>
          <w:rFonts w:ascii="Arial" w:hAnsi="Arial" w:cs="Arial"/>
          <w:b/>
          <w:bCs/>
          <w:sz w:val="24"/>
          <w:szCs w:val="24"/>
        </w:rPr>
        <w:t xml:space="preserve">  </w:t>
      </w:r>
      <w:r w:rsidR="00884B4B" w:rsidRPr="000646F3">
        <w:rPr>
          <w:rFonts w:ascii="Arial" w:hAnsi="Arial" w:cs="Arial"/>
          <w:b/>
          <w:bCs/>
          <w:sz w:val="24"/>
          <w:szCs w:val="24"/>
        </w:rPr>
        <w:t>Risk Assessment</w:t>
      </w:r>
      <w:r w:rsidR="005E09AE">
        <w:rPr>
          <w:rFonts w:ascii="Arial" w:hAnsi="Arial" w:cs="Arial"/>
          <w:b/>
          <w:bCs/>
          <w:sz w:val="24"/>
          <w:szCs w:val="24"/>
        </w:rPr>
        <w:t xml:space="preserve"> – Working at height </w:t>
      </w: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2365D5" w:rsidRPr="004E68B1" w14:paraId="3E7CDFF0" w14:textId="77777777" w:rsidTr="00466EC1">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53FA87D5" w14:textId="77777777" w:rsidR="002365D5" w:rsidRPr="004E68B1" w:rsidRDefault="002365D5" w:rsidP="00466EC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4D39D3BD" w14:textId="77777777" w:rsidR="002365D5" w:rsidRPr="004E68B1" w:rsidRDefault="002365D5" w:rsidP="00466EC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2365D5" w:rsidRPr="004E68B1" w14:paraId="09D55EC3" w14:textId="77777777" w:rsidTr="00466EC1">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57A7D1B4" w14:textId="2D3B6C5B" w:rsidR="00014173" w:rsidRPr="004E68B1" w:rsidRDefault="001C7C5A" w:rsidP="00466EC1">
            <w:pPr>
              <w:spacing w:after="0" w:line="240" w:lineRule="auto"/>
              <w:rPr>
                <w:rFonts w:ascii="Arial" w:eastAsia="Times New Roman" w:hAnsi="Arial" w:cs="Arial"/>
                <w:lang w:eastAsia="en-GB"/>
              </w:rPr>
            </w:pPr>
            <w:r>
              <w:rPr>
                <w:rFonts w:ascii="Arial" w:eastAsia="Times New Roman" w:hAnsi="Arial" w:cs="Arial"/>
                <w:lang w:eastAsia="en-GB"/>
              </w:rPr>
              <w:t>Working at heigh</w:t>
            </w:r>
            <w:r w:rsidR="00014173">
              <w:rPr>
                <w:rFonts w:ascii="Arial" w:eastAsia="Times New Roman" w:hAnsi="Arial" w:cs="Arial"/>
                <w:lang w:eastAsia="en-GB"/>
              </w:rPr>
              <w:t>t</w:t>
            </w:r>
          </w:p>
        </w:tc>
        <w:tc>
          <w:tcPr>
            <w:tcW w:w="3240" w:type="dxa"/>
            <w:gridSpan w:val="9"/>
            <w:tcBorders>
              <w:top w:val="single" w:sz="2" w:space="0" w:color="auto"/>
              <w:left w:val="single" w:sz="4" w:space="0" w:color="auto"/>
              <w:bottom w:val="single" w:sz="4" w:space="0" w:color="auto"/>
              <w:right w:val="single" w:sz="18" w:space="0" w:color="auto"/>
            </w:tcBorders>
          </w:tcPr>
          <w:p w14:paraId="5C24C639" w14:textId="77F9E8FB" w:rsidR="00014173" w:rsidRPr="004E68B1" w:rsidRDefault="001C7C5A" w:rsidP="00060431">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RA 001</w:t>
            </w:r>
          </w:p>
        </w:tc>
      </w:tr>
      <w:tr w:rsidR="002365D5" w:rsidRPr="004E68B1" w14:paraId="158D24FA" w14:textId="77777777" w:rsidTr="00466EC1">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59A12173" w14:textId="77777777" w:rsidR="002365D5" w:rsidRPr="004E68B1" w:rsidRDefault="002365D5" w:rsidP="00466EC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2365D5" w:rsidRPr="004E68B1" w14:paraId="6B9C2823" w14:textId="77777777" w:rsidTr="00466EC1">
        <w:trPr>
          <w:cantSplit/>
          <w:trHeight w:val="167"/>
        </w:trPr>
        <w:tc>
          <w:tcPr>
            <w:tcW w:w="10080" w:type="dxa"/>
            <w:gridSpan w:val="26"/>
            <w:tcBorders>
              <w:top w:val="single" w:sz="2" w:space="0" w:color="auto"/>
              <w:left w:val="single" w:sz="18" w:space="0" w:color="auto"/>
              <w:bottom w:val="nil"/>
              <w:right w:val="single" w:sz="18" w:space="0" w:color="auto"/>
            </w:tcBorders>
          </w:tcPr>
          <w:p w14:paraId="62D04962" w14:textId="77777777" w:rsidR="002365D5" w:rsidRPr="004E68B1" w:rsidRDefault="002365D5" w:rsidP="00466EC1">
            <w:pPr>
              <w:spacing w:after="0" w:line="240" w:lineRule="auto"/>
              <w:rPr>
                <w:rFonts w:ascii="Times New Roman" w:eastAsia="Times New Roman" w:hAnsi="Times New Roman" w:cs="Times New Roman"/>
                <w:sz w:val="16"/>
                <w:szCs w:val="20"/>
                <w:lang w:eastAsia="en-GB"/>
              </w:rPr>
            </w:pPr>
          </w:p>
        </w:tc>
      </w:tr>
      <w:tr w:rsidR="002365D5" w:rsidRPr="004E68B1" w14:paraId="6F27373A" w14:textId="77777777" w:rsidTr="00466EC1">
        <w:trPr>
          <w:cantSplit/>
          <w:trHeight w:val="167"/>
        </w:trPr>
        <w:tc>
          <w:tcPr>
            <w:tcW w:w="900" w:type="dxa"/>
            <w:gridSpan w:val="2"/>
            <w:tcBorders>
              <w:top w:val="nil"/>
              <w:left w:val="single" w:sz="18" w:space="0" w:color="auto"/>
              <w:bottom w:val="nil"/>
              <w:right w:val="single" w:sz="4" w:space="0" w:color="auto"/>
            </w:tcBorders>
          </w:tcPr>
          <w:p w14:paraId="60BCCA5D" w14:textId="77777777" w:rsidR="002365D5" w:rsidRPr="004E68B1" w:rsidRDefault="002365D5" w:rsidP="00466EC1">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45AC312B" w14:textId="77777777" w:rsidR="002365D5" w:rsidRPr="001C7C5A" w:rsidRDefault="002365D5" w:rsidP="001C7C5A">
            <w:pPr>
              <w:pStyle w:val="ListParagraph"/>
              <w:numPr>
                <w:ilvl w:val="0"/>
                <w:numId w:val="29"/>
              </w:numPr>
              <w:spacing w:after="0" w:line="240" w:lineRule="auto"/>
              <w:rPr>
                <w:rFonts w:ascii="Times New Roman" w:eastAsia="Times New Roman" w:hAnsi="Times New Roman" w:cs="Times New Roman"/>
                <w:sz w:val="20"/>
                <w:szCs w:val="20"/>
                <w:lang w:eastAsia="en-GB"/>
              </w:rPr>
            </w:pPr>
          </w:p>
        </w:tc>
        <w:tc>
          <w:tcPr>
            <w:tcW w:w="1620" w:type="dxa"/>
            <w:gridSpan w:val="2"/>
            <w:tcBorders>
              <w:top w:val="nil"/>
              <w:left w:val="single" w:sz="4" w:space="0" w:color="auto"/>
              <w:bottom w:val="nil"/>
              <w:right w:val="single" w:sz="4" w:space="0" w:color="auto"/>
            </w:tcBorders>
          </w:tcPr>
          <w:p w14:paraId="79E72139" w14:textId="77777777" w:rsidR="002365D5" w:rsidRPr="004E68B1" w:rsidRDefault="002365D5" w:rsidP="00466EC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32F28969" w14:textId="77777777" w:rsidR="002365D5" w:rsidRPr="004E68B1" w:rsidRDefault="002365D5" w:rsidP="00466EC1">
            <w:pPr>
              <w:spacing w:after="0" w:line="240" w:lineRule="auto"/>
              <w:rPr>
                <w:rFonts w:ascii="Times New Roman" w:eastAsia="Times New Roman" w:hAnsi="Times New Roman" w:cs="Times New Roman"/>
                <w:sz w:val="20"/>
                <w:szCs w:val="20"/>
                <w:lang w:eastAsia="en-GB"/>
              </w:rPr>
            </w:pPr>
          </w:p>
        </w:tc>
        <w:tc>
          <w:tcPr>
            <w:tcW w:w="1440" w:type="dxa"/>
            <w:gridSpan w:val="3"/>
            <w:tcBorders>
              <w:top w:val="nil"/>
              <w:left w:val="single" w:sz="4" w:space="0" w:color="auto"/>
              <w:bottom w:val="nil"/>
              <w:right w:val="single" w:sz="4" w:space="0" w:color="auto"/>
            </w:tcBorders>
          </w:tcPr>
          <w:p w14:paraId="1D8E44CF" w14:textId="77777777" w:rsidR="002365D5" w:rsidRPr="004E68B1" w:rsidRDefault="002365D5" w:rsidP="00466EC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75F26D7F" w14:textId="77777777" w:rsidR="002365D5" w:rsidRPr="004E68B1" w:rsidRDefault="002365D5" w:rsidP="00466EC1">
            <w:pPr>
              <w:spacing w:after="0" w:line="240" w:lineRule="auto"/>
              <w:rPr>
                <w:rFonts w:ascii="Times New Roman" w:eastAsia="Times New Roman" w:hAnsi="Times New Roman" w:cs="Times New Roman"/>
                <w:sz w:val="20"/>
                <w:szCs w:val="20"/>
                <w:lang w:eastAsia="en-GB"/>
              </w:rPr>
            </w:pPr>
          </w:p>
        </w:tc>
        <w:tc>
          <w:tcPr>
            <w:tcW w:w="1080" w:type="dxa"/>
            <w:gridSpan w:val="4"/>
            <w:tcBorders>
              <w:top w:val="nil"/>
              <w:left w:val="single" w:sz="4" w:space="0" w:color="auto"/>
              <w:bottom w:val="nil"/>
              <w:right w:val="single" w:sz="4" w:space="0" w:color="auto"/>
            </w:tcBorders>
          </w:tcPr>
          <w:p w14:paraId="705F9918" w14:textId="77777777" w:rsidR="002365D5" w:rsidRPr="004E68B1" w:rsidRDefault="002365D5" w:rsidP="00466EC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1E812695" w14:textId="77777777" w:rsidR="002365D5" w:rsidRPr="004E68B1" w:rsidRDefault="002365D5" w:rsidP="00466EC1">
            <w:pPr>
              <w:spacing w:after="0" w:line="240" w:lineRule="auto"/>
              <w:rPr>
                <w:rFonts w:ascii="Times New Roman" w:eastAsia="Times New Roman" w:hAnsi="Times New Roman" w:cs="Times New Roman"/>
                <w:sz w:val="20"/>
                <w:szCs w:val="20"/>
                <w:lang w:eastAsia="en-GB"/>
              </w:rPr>
            </w:pPr>
          </w:p>
        </w:tc>
        <w:tc>
          <w:tcPr>
            <w:tcW w:w="1260" w:type="dxa"/>
            <w:gridSpan w:val="6"/>
            <w:tcBorders>
              <w:top w:val="nil"/>
              <w:left w:val="single" w:sz="4" w:space="0" w:color="auto"/>
              <w:bottom w:val="nil"/>
              <w:right w:val="nil"/>
            </w:tcBorders>
          </w:tcPr>
          <w:p w14:paraId="5BB1D527" w14:textId="77777777" w:rsidR="002365D5" w:rsidRPr="004E68B1" w:rsidRDefault="002365D5" w:rsidP="00466EC1">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504B2DC1" w14:textId="77777777" w:rsidR="002365D5" w:rsidRPr="004E68B1" w:rsidRDefault="002365D5" w:rsidP="00466EC1">
            <w:pPr>
              <w:spacing w:after="0" w:line="240" w:lineRule="auto"/>
              <w:rPr>
                <w:rFonts w:ascii="Times New Roman" w:eastAsia="Times New Roman" w:hAnsi="Times New Roman" w:cs="Times New Roman"/>
                <w:sz w:val="20"/>
                <w:szCs w:val="20"/>
                <w:lang w:eastAsia="en-GB"/>
              </w:rPr>
            </w:pPr>
          </w:p>
        </w:tc>
      </w:tr>
      <w:tr w:rsidR="002365D5" w:rsidRPr="004E68B1" w14:paraId="6A90032D" w14:textId="77777777" w:rsidTr="00466EC1">
        <w:trPr>
          <w:cantSplit/>
          <w:trHeight w:val="167"/>
        </w:trPr>
        <w:tc>
          <w:tcPr>
            <w:tcW w:w="10080" w:type="dxa"/>
            <w:gridSpan w:val="26"/>
            <w:tcBorders>
              <w:top w:val="nil"/>
              <w:left w:val="single" w:sz="18" w:space="0" w:color="auto"/>
              <w:bottom w:val="nil"/>
              <w:right w:val="single" w:sz="18" w:space="0" w:color="auto"/>
            </w:tcBorders>
          </w:tcPr>
          <w:p w14:paraId="4E7E9E69" w14:textId="77777777" w:rsidR="002365D5" w:rsidRPr="004E68B1" w:rsidRDefault="002365D5" w:rsidP="00466EC1">
            <w:pPr>
              <w:spacing w:after="0" w:line="240" w:lineRule="auto"/>
              <w:rPr>
                <w:rFonts w:ascii="Times New Roman" w:eastAsia="Times New Roman" w:hAnsi="Times New Roman" w:cs="Times New Roman"/>
                <w:sz w:val="16"/>
                <w:szCs w:val="20"/>
                <w:lang w:eastAsia="en-GB"/>
              </w:rPr>
            </w:pPr>
          </w:p>
        </w:tc>
      </w:tr>
      <w:tr w:rsidR="002365D5" w:rsidRPr="004E68B1" w14:paraId="28142EDC" w14:textId="77777777" w:rsidTr="00466EC1">
        <w:trPr>
          <w:cantSplit/>
          <w:trHeight w:val="167"/>
        </w:trPr>
        <w:tc>
          <w:tcPr>
            <w:tcW w:w="900" w:type="dxa"/>
            <w:gridSpan w:val="2"/>
            <w:tcBorders>
              <w:top w:val="nil"/>
              <w:left w:val="single" w:sz="18" w:space="0" w:color="auto"/>
              <w:bottom w:val="nil"/>
              <w:right w:val="single" w:sz="4" w:space="0" w:color="auto"/>
            </w:tcBorders>
          </w:tcPr>
          <w:p w14:paraId="31D6B7CE" w14:textId="77777777" w:rsidR="002365D5" w:rsidRPr="004E68B1" w:rsidRDefault="002365D5" w:rsidP="00466EC1">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1556273D" w14:textId="77777777" w:rsidR="002365D5" w:rsidRPr="004E68B1" w:rsidRDefault="002365D5" w:rsidP="00466EC1">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252C1AFD" w14:textId="6BBFAEB5" w:rsidR="002365D5" w:rsidRPr="004E68B1" w:rsidRDefault="002365D5" w:rsidP="00466EC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r w:rsidR="008468D7">
              <w:rPr>
                <w:rFonts w:ascii="Times New Roman" w:eastAsia="Times New Roman" w:hAnsi="Times New Roman" w:cs="Times New Roman"/>
                <w:sz w:val="20"/>
                <w:szCs w:val="20"/>
                <w:lang w:eastAsia="en-GB"/>
              </w:rPr>
              <w:t xml:space="preserve">Employees, Contractor, Public </w:t>
            </w:r>
          </w:p>
        </w:tc>
      </w:tr>
      <w:tr w:rsidR="002365D5" w:rsidRPr="004E68B1" w14:paraId="134AAC5D" w14:textId="77777777" w:rsidTr="00466EC1">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9566452" w14:textId="77777777" w:rsidR="002365D5" w:rsidRPr="004E68B1" w:rsidRDefault="002365D5" w:rsidP="00466EC1">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25372AE" w14:textId="77777777" w:rsidR="002365D5" w:rsidRPr="004E68B1" w:rsidRDefault="002365D5" w:rsidP="00466EC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066375B3" w14:textId="77777777" w:rsidR="002365D5" w:rsidRPr="004E68B1" w:rsidRDefault="002365D5" w:rsidP="00466EC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30A70A80" w14:textId="77777777" w:rsidR="002365D5" w:rsidRPr="004E68B1" w:rsidRDefault="002365D5" w:rsidP="00466EC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2365D5" w:rsidRPr="004E68B1" w14:paraId="06E79EEA" w14:textId="77777777" w:rsidTr="00466EC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2C339C9" w14:textId="77777777" w:rsidR="002365D5" w:rsidRPr="004E68B1" w:rsidRDefault="002365D5" w:rsidP="00466EC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068CB13C" w14:textId="12B0894B" w:rsidR="002365D5" w:rsidRPr="004E68B1" w:rsidRDefault="001C7C5A" w:rsidP="00466EC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Falls from height </w:t>
            </w:r>
          </w:p>
        </w:tc>
        <w:tc>
          <w:tcPr>
            <w:tcW w:w="1620" w:type="dxa"/>
            <w:gridSpan w:val="6"/>
            <w:tcBorders>
              <w:top w:val="single" w:sz="4" w:space="0" w:color="auto"/>
              <w:left w:val="single" w:sz="4" w:space="0" w:color="auto"/>
              <w:bottom w:val="single" w:sz="4" w:space="0" w:color="auto"/>
              <w:right w:val="single" w:sz="4" w:space="0" w:color="auto"/>
            </w:tcBorders>
          </w:tcPr>
          <w:p w14:paraId="5E77FCC6" w14:textId="5DAB5263" w:rsidR="002365D5" w:rsidRPr="004E68B1" w:rsidRDefault="001C7C5A"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3C2917B0" w14:textId="7A4023D3" w:rsidR="002365D5" w:rsidRPr="004E68B1" w:rsidRDefault="001C7C5A"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0F7E9A06" w14:textId="4FB29336" w:rsidR="002365D5" w:rsidRPr="004E68B1" w:rsidRDefault="001C7C5A"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High</w:t>
            </w:r>
          </w:p>
        </w:tc>
      </w:tr>
      <w:tr w:rsidR="002365D5" w:rsidRPr="004E68B1" w14:paraId="7E9DB3C0" w14:textId="77777777" w:rsidTr="00466EC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EC83C76" w14:textId="77777777" w:rsidR="002365D5" w:rsidRPr="004E68B1" w:rsidRDefault="002365D5" w:rsidP="00466EC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62C489AE" w14:textId="3E78D9B3" w:rsidR="002365D5" w:rsidRPr="004E68B1" w:rsidRDefault="009D20DF" w:rsidP="00466EC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Falling objects, materials </w:t>
            </w:r>
          </w:p>
        </w:tc>
        <w:tc>
          <w:tcPr>
            <w:tcW w:w="1620" w:type="dxa"/>
            <w:gridSpan w:val="6"/>
            <w:tcBorders>
              <w:top w:val="single" w:sz="4" w:space="0" w:color="auto"/>
              <w:left w:val="single" w:sz="4" w:space="0" w:color="auto"/>
              <w:bottom w:val="single" w:sz="4" w:space="0" w:color="auto"/>
              <w:right w:val="single" w:sz="4" w:space="0" w:color="auto"/>
            </w:tcBorders>
          </w:tcPr>
          <w:p w14:paraId="28E2BA25" w14:textId="3D4470C9" w:rsidR="002365D5" w:rsidRPr="004E68B1" w:rsidRDefault="009D20DF"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1D0BE06E" w14:textId="05A790CF" w:rsidR="002365D5" w:rsidRPr="004E68B1" w:rsidRDefault="009D20DF"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6BAD9E45" w14:textId="19251724" w:rsidR="002365D5" w:rsidRPr="004E68B1" w:rsidRDefault="009D20DF"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Medium </w:t>
            </w:r>
          </w:p>
        </w:tc>
      </w:tr>
      <w:tr w:rsidR="002365D5" w:rsidRPr="004E68B1" w14:paraId="39A2142C" w14:textId="77777777" w:rsidTr="00466EC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305C22B" w14:textId="77777777" w:rsidR="002365D5" w:rsidRPr="004E68B1" w:rsidRDefault="002365D5" w:rsidP="00466EC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0EF69103" w14:textId="458DBF35" w:rsidR="002365D5" w:rsidRPr="004E68B1" w:rsidRDefault="00992F23" w:rsidP="00466EC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Use of plant e.g. Crane – crane tipping over</w:t>
            </w:r>
          </w:p>
        </w:tc>
        <w:tc>
          <w:tcPr>
            <w:tcW w:w="1620" w:type="dxa"/>
            <w:gridSpan w:val="6"/>
            <w:tcBorders>
              <w:top w:val="single" w:sz="4" w:space="0" w:color="auto"/>
              <w:left w:val="single" w:sz="4" w:space="0" w:color="auto"/>
              <w:bottom w:val="single" w:sz="4" w:space="0" w:color="auto"/>
              <w:right w:val="single" w:sz="4" w:space="0" w:color="auto"/>
            </w:tcBorders>
          </w:tcPr>
          <w:p w14:paraId="2425EC12" w14:textId="69ED2493" w:rsidR="002365D5" w:rsidRPr="004E68B1" w:rsidRDefault="00992F23"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5DDE400F" w14:textId="49A110D1" w:rsidR="002365D5" w:rsidRPr="004E68B1" w:rsidRDefault="00992F23"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324C7144" w14:textId="744C39B6" w:rsidR="002365D5" w:rsidRPr="004E68B1" w:rsidRDefault="00992F23"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Medium</w:t>
            </w:r>
          </w:p>
        </w:tc>
      </w:tr>
      <w:tr w:rsidR="002365D5" w:rsidRPr="004E68B1" w14:paraId="5C5F3DAF" w14:textId="77777777" w:rsidTr="00466EC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9ECA6FE" w14:textId="77777777" w:rsidR="002365D5" w:rsidRPr="004E68B1" w:rsidRDefault="002365D5" w:rsidP="00466EC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26CF0AEF" w14:textId="5CC5AB89" w:rsidR="002365D5" w:rsidRPr="004E68B1" w:rsidRDefault="008F27E4" w:rsidP="00466EC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Unauthorised access</w:t>
            </w:r>
          </w:p>
        </w:tc>
        <w:tc>
          <w:tcPr>
            <w:tcW w:w="1620" w:type="dxa"/>
            <w:gridSpan w:val="6"/>
            <w:tcBorders>
              <w:top w:val="single" w:sz="4" w:space="0" w:color="auto"/>
              <w:left w:val="single" w:sz="4" w:space="0" w:color="auto"/>
              <w:bottom w:val="single" w:sz="4" w:space="0" w:color="auto"/>
              <w:right w:val="single" w:sz="4" w:space="0" w:color="auto"/>
            </w:tcBorders>
          </w:tcPr>
          <w:p w14:paraId="6FE33030" w14:textId="414132B6" w:rsidR="002365D5" w:rsidRPr="004E68B1" w:rsidRDefault="009342F0"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79BC9892" w14:textId="7D435006" w:rsidR="002365D5" w:rsidRPr="004E68B1" w:rsidRDefault="009342F0"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5336120C" w14:textId="33F6F50D" w:rsidR="002365D5" w:rsidRPr="004E68B1" w:rsidRDefault="009342F0"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Medium</w:t>
            </w:r>
          </w:p>
        </w:tc>
      </w:tr>
      <w:tr w:rsidR="002365D5" w:rsidRPr="004E68B1" w14:paraId="14937650" w14:textId="77777777" w:rsidTr="00466EC1">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0B09DDED" w14:textId="77777777" w:rsidR="002365D5" w:rsidRPr="004E68B1" w:rsidRDefault="002365D5" w:rsidP="00466EC1">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2365D5" w:rsidRPr="004E68B1" w14:paraId="12D3AAB2" w14:textId="77777777" w:rsidTr="00466EC1">
        <w:trPr>
          <w:cantSplit/>
          <w:trHeight w:val="700"/>
        </w:trPr>
        <w:tc>
          <w:tcPr>
            <w:tcW w:w="540" w:type="dxa"/>
            <w:tcBorders>
              <w:top w:val="single" w:sz="4" w:space="0" w:color="auto"/>
              <w:left w:val="single" w:sz="18" w:space="0" w:color="auto"/>
              <w:right w:val="single" w:sz="4" w:space="0" w:color="auto"/>
            </w:tcBorders>
            <w:vAlign w:val="center"/>
          </w:tcPr>
          <w:p w14:paraId="782E8ACA" w14:textId="77777777" w:rsidR="002365D5" w:rsidRPr="004E68B1" w:rsidRDefault="002365D5" w:rsidP="00466EC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75136AD7" w14:textId="57416E26" w:rsidR="002365D5" w:rsidRPr="003C2544" w:rsidRDefault="009C4AD2" w:rsidP="00A5020B">
            <w:pPr>
              <w:autoSpaceDE w:val="0"/>
              <w:autoSpaceDN w:val="0"/>
              <w:adjustRightInd w:val="0"/>
              <w:spacing w:after="0" w:line="240" w:lineRule="auto"/>
              <w:rPr>
                <w:rFonts w:ascii="Times New Roman" w:hAnsi="Times New Roman" w:cs="Times New Roman"/>
              </w:rPr>
            </w:pPr>
            <w:r w:rsidRPr="003C2544">
              <w:rPr>
                <w:rFonts w:ascii="Times New Roman" w:eastAsia="Times New Roman" w:hAnsi="Times New Roman" w:cs="Times New Roman"/>
                <w:lang w:eastAsia="en-GB"/>
              </w:rPr>
              <w:t>Working at height is avoided where possible</w:t>
            </w:r>
            <w:r w:rsidR="00A5020B" w:rsidRPr="003C2544">
              <w:rPr>
                <w:rFonts w:ascii="Times New Roman" w:eastAsia="Times New Roman" w:hAnsi="Times New Roman" w:cs="Times New Roman"/>
                <w:lang w:eastAsia="en-GB"/>
              </w:rPr>
              <w:t xml:space="preserve">, </w:t>
            </w:r>
            <w:r w:rsidR="00A5020B" w:rsidRPr="003C2544">
              <w:rPr>
                <w:rFonts w:ascii="Times New Roman" w:hAnsi="Times New Roman" w:cs="Times New Roman"/>
              </w:rPr>
              <w:t>when working at height/on roofs is unavoidable, all hazards are to be considered and safe systems of work are put in place to minimise the risk of injury, also to be compliant with current legislative requirements and working to methods of best practice.</w:t>
            </w:r>
          </w:p>
          <w:p w14:paraId="3C626104" w14:textId="77777777" w:rsidR="001175DD" w:rsidRDefault="001175DD" w:rsidP="001175D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Fully trained staff, site induction, specific training working at heights, works planned and supervised.</w:t>
            </w:r>
          </w:p>
          <w:p w14:paraId="2530B4CA" w14:textId="10A538D7" w:rsidR="001175DD" w:rsidRDefault="001175DD" w:rsidP="001175D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All staff to use PPE and specifically harnesses when working at height, no lone working at height.</w:t>
            </w:r>
          </w:p>
          <w:p w14:paraId="7B41C775" w14:textId="77777777" w:rsidR="001175DD" w:rsidRDefault="001175DD" w:rsidP="001175D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Scaffolding erected with fall arrest equipment, safety nets, guard rails, edge protection, toe boards, work platforms, for materials they must be securely lowered to the ground or rubbish chutes used. Pre-inspection of scaffolding and regular daily checks thereafter, all checks recorded.</w:t>
            </w:r>
          </w:p>
          <w:p w14:paraId="2C8F5C46" w14:textId="496BE011" w:rsidR="00A5020B" w:rsidRPr="004E68B1" w:rsidRDefault="001175DD" w:rsidP="00A5020B">
            <w:pPr>
              <w:spacing w:after="0" w:line="240" w:lineRule="auto"/>
              <w:rPr>
                <w:rFonts w:ascii="Times New Roman" w:eastAsia="Times New Roman" w:hAnsi="Times New Roman" w:cs="Times New Roman"/>
                <w:szCs w:val="20"/>
                <w:lang w:eastAsia="en-GB"/>
              </w:rPr>
            </w:pPr>
            <w:r w:rsidRPr="00542ED9">
              <w:rPr>
                <w:rFonts w:ascii="Times New Roman" w:hAnsi="Times New Roman" w:cs="Times New Roman"/>
                <w:color w:val="000000"/>
              </w:rPr>
              <w:t>Edge protection must compose of a main guard rail at least 910 mm above the edge; a toe board at least 150 mm high; an intermediate guard rail or other barrier so that there is no gap more than 470 mm.</w:t>
            </w:r>
          </w:p>
        </w:tc>
      </w:tr>
      <w:tr w:rsidR="002365D5" w:rsidRPr="004E68B1" w14:paraId="18F63171" w14:textId="77777777" w:rsidTr="00466EC1">
        <w:trPr>
          <w:cantSplit/>
          <w:trHeight w:val="700"/>
        </w:trPr>
        <w:tc>
          <w:tcPr>
            <w:tcW w:w="540" w:type="dxa"/>
            <w:tcBorders>
              <w:left w:val="single" w:sz="18" w:space="0" w:color="auto"/>
              <w:right w:val="single" w:sz="4" w:space="0" w:color="auto"/>
            </w:tcBorders>
            <w:vAlign w:val="center"/>
          </w:tcPr>
          <w:p w14:paraId="5D482A28" w14:textId="77777777" w:rsidR="002365D5" w:rsidRPr="004E68B1" w:rsidRDefault="002365D5" w:rsidP="00466EC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31202CA3" w14:textId="2CCCF2B1" w:rsidR="00704837" w:rsidRPr="00704837" w:rsidRDefault="00704837" w:rsidP="00704837">
            <w:pPr>
              <w:autoSpaceDE w:val="0"/>
              <w:autoSpaceDN w:val="0"/>
              <w:adjustRightInd w:val="0"/>
              <w:spacing w:after="0" w:line="240" w:lineRule="auto"/>
              <w:rPr>
                <w:rFonts w:ascii="Times New Roman" w:hAnsi="Times New Roman" w:cs="Times New Roman"/>
              </w:rPr>
            </w:pPr>
            <w:r w:rsidRPr="00704837">
              <w:rPr>
                <w:rFonts w:ascii="Times New Roman" w:hAnsi="Times New Roman" w:cs="Times New Roman"/>
              </w:rPr>
              <w:t>When working at height/on roofs is unavoidable, all hazards are to be considered and safe systems of work are put in place to minimise the risk of injury, also to be compliant with current legislative requirements and working to methods of best practice.</w:t>
            </w:r>
            <w:r w:rsidR="00804C49" w:rsidRPr="00704837">
              <w:rPr>
                <w:rFonts w:ascii="Times New Roman" w:hAnsi="Times New Roman" w:cs="Times New Roman"/>
              </w:rPr>
              <w:t xml:space="preserve"> </w:t>
            </w:r>
          </w:p>
          <w:p w14:paraId="58947728" w14:textId="4ACCE2A8" w:rsidR="001175DD" w:rsidRDefault="001175DD" w:rsidP="001175D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Fully trained staff, site induction, specific training working at heights, works planned and supervised.</w:t>
            </w:r>
          </w:p>
          <w:p w14:paraId="52AC2833" w14:textId="22724F8B" w:rsidR="001175DD" w:rsidRDefault="001175DD" w:rsidP="001175DD">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All staff to use PPE and specifically harnesses when working at height, no lone working at height.</w:t>
            </w:r>
          </w:p>
          <w:p w14:paraId="348622EA" w14:textId="4A7FC1D2" w:rsidR="002365D5" w:rsidRPr="00060431" w:rsidRDefault="00704837" w:rsidP="0006043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Materials securely lowered to ground level</w:t>
            </w:r>
            <w:r w:rsidR="0052746B">
              <w:rPr>
                <w:rFonts w:ascii="Times New Roman" w:eastAsia="Times New Roman" w:hAnsi="Times New Roman" w:cs="Times New Roman"/>
                <w:szCs w:val="20"/>
                <w:lang w:eastAsia="en-GB"/>
              </w:rPr>
              <w:t xml:space="preserve"> </w:t>
            </w:r>
            <w:r>
              <w:rPr>
                <w:rFonts w:ascii="Times New Roman" w:eastAsia="Times New Roman" w:hAnsi="Times New Roman" w:cs="Times New Roman"/>
                <w:szCs w:val="20"/>
                <w:lang w:eastAsia="en-GB"/>
              </w:rPr>
              <w:t>or rubbish chutes used</w:t>
            </w:r>
            <w:r w:rsidR="0052746B">
              <w:rPr>
                <w:rFonts w:ascii="Times New Roman" w:eastAsia="Times New Roman" w:hAnsi="Times New Roman" w:cs="Times New Roman"/>
                <w:szCs w:val="20"/>
                <w:lang w:eastAsia="en-GB"/>
              </w:rPr>
              <w:t>, safety nets secured around scaffolding.</w:t>
            </w:r>
          </w:p>
        </w:tc>
      </w:tr>
      <w:tr w:rsidR="002365D5" w:rsidRPr="004E68B1" w14:paraId="4D6BF752" w14:textId="77777777" w:rsidTr="00466EC1">
        <w:trPr>
          <w:cantSplit/>
          <w:trHeight w:val="700"/>
        </w:trPr>
        <w:tc>
          <w:tcPr>
            <w:tcW w:w="540" w:type="dxa"/>
            <w:tcBorders>
              <w:left w:val="single" w:sz="18" w:space="0" w:color="auto"/>
              <w:right w:val="single" w:sz="4" w:space="0" w:color="auto"/>
            </w:tcBorders>
            <w:vAlign w:val="center"/>
          </w:tcPr>
          <w:p w14:paraId="37D38C00" w14:textId="77777777" w:rsidR="002365D5" w:rsidRPr="004E68B1" w:rsidRDefault="002365D5" w:rsidP="00466EC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2BAEFDF8" w14:textId="013BCBD6" w:rsidR="001175DD" w:rsidRDefault="001175DD" w:rsidP="00466EC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Crane used to lift roof truss into place, ensure crane is operated by trained professional and set up correctly and checked before use and after any incident or adverse weather conditions.</w:t>
            </w:r>
          </w:p>
          <w:p w14:paraId="50BC653C" w14:textId="4E83A71E" w:rsidR="002365D5" w:rsidRDefault="009C4AD2" w:rsidP="00466EC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Fully trained staff, site induction, specific training working at heights</w:t>
            </w:r>
            <w:r w:rsidR="00DC5C7D">
              <w:rPr>
                <w:rFonts w:ascii="Times New Roman" w:eastAsia="Times New Roman" w:hAnsi="Times New Roman" w:cs="Times New Roman"/>
                <w:szCs w:val="20"/>
                <w:lang w:eastAsia="en-GB"/>
              </w:rPr>
              <w:t>, works planned and supervised.</w:t>
            </w:r>
          </w:p>
          <w:p w14:paraId="66847F58" w14:textId="33E45DED" w:rsidR="005D2F00" w:rsidRDefault="005D2F00" w:rsidP="005D2F00">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All staff to use PPE and </w:t>
            </w:r>
            <w:r w:rsidR="00645BCC">
              <w:rPr>
                <w:rFonts w:ascii="Times New Roman" w:eastAsia="Times New Roman" w:hAnsi="Times New Roman" w:cs="Times New Roman"/>
                <w:szCs w:val="20"/>
                <w:lang w:eastAsia="en-GB"/>
              </w:rPr>
              <w:t>no lone working</w:t>
            </w:r>
            <w:r w:rsidR="00782CFA">
              <w:rPr>
                <w:rFonts w:ascii="Times New Roman" w:eastAsia="Times New Roman" w:hAnsi="Times New Roman" w:cs="Times New Roman"/>
                <w:szCs w:val="20"/>
                <w:lang w:eastAsia="en-GB"/>
              </w:rPr>
              <w:t>.</w:t>
            </w:r>
          </w:p>
          <w:p w14:paraId="49AEAE92" w14:textId="1FA67AA9" w:rsidR="005D2F00" w:rsidRPr="004E68B1" w:rsidRDefault="005D2F00" w:rsidP="00466EC1">
            <w:pPr>
              <w:spacing w:after="0" w:line="240" w:lineRule="auto"/>
              <w:rPr>
                <w:rFonts w:ascii="Times New Roman" w:eastAsia="Times New Roman" w:hAnsi="Times New Roman" w:cs="Times New Roman"/>
                <w:szCs w:val="20"/>
                <w:lang w:eastAsia="en-GB"/>
              </w:rPr>
            </w:pPr>
          </w:p>
        </w:tc>
      </w:tr>
      <w:tr w:rsidR="002365D5" w:rsidRPr="004E68B1" w14:paraId="5E8EA96E" w14:textId="77777777" w:rsidTr="00466EC1">
        <w:trPr>
          <w:cantSplit/>
          <w:trHeight w:val="700"/>
        </w:trPr>
        <w:tc>
          <w:tcPr>
            <w:tcW w:w="540" w:type="dxa"/>
            <w:tcBorders>
              <w:left w:val="single" w:sz="18" w:space="0" w:color="auto"/>
              <w:right w:val="single" w:sz="4" w:space="0" w:color="auto"/>
            </w:tcBorders>
            <w:vAlign w:val="center"/>
          </w:tcPr>
          <w:p w14:paraId="41FBEE4A" w14:textId="77777777" w:rsidR="002365D5" w:rsidRPr="004E68B1" w:rsidRDefault="002365D5" w:rsidP="00466EC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454E59B0" w14:textId="77777777" w:rsidR="005D2F00" w:rsidRDefault="005D2F00" w:rsidP="00466EC1">
            <w:pPr>
              <w:spacing w:after="0" w:line="240" w:lineRule="auto"/>
              <w:rPr>
                <w:rFonts w:ascii="Times New Roman" w:hAnsi="Times New Roman" w:cs="Times New Roman"/>
                <w:color w:val="000000"/>
              </w:rPr>
            </w:pPr>
            <w:r w:rsidRPr="005D2F00">
              <w:rPr>
                <w:rFonts w:ascii="Times New Roman" w:hAnsi="Times New Roman" w:cs="Times New Roman"/>
                <w:color w:val="000000"/>
              </w:rPr>
              <w:t>Suitable barriers will be positioned to prevent access to third parties</w:t>
            </w:r>
            <w:r>
              <w:rPr>
                <w:rFonts w:ascii="Times New Roman" w:hAnsi="Times New Roman" w:cs="Times New Roman"/>
                <w:color w:val="000000"/>
              </w:rPr>
              <w:t>, site security and CCTV to be used</w:t>
            </w:r>
            <w:r w:rsidR="00713D3D">
              <w:rPr>
                <w:rFonts w:ascii="Times New Roman" w:hAnsi="Times New Roman" w:cs="Times New Roman"/>
                <w:color w:val="000000"/>
              </w:rPr>
              <w:t>.</w:t>
            </w:r>
          </w:p>
          <w:p w14:paraId="78F15D21" w14:textId="1D1E174E" w:rsidR="00713D3D" w:rsidRPr="005D2F00" w:rsidRDefault="00713D3D" w:rsidP="00466EC1">
            <w:pPr>
              <w:spacing w:after="0" w:line="240" w:lineRule="auto"/>
              <w:rPr>
                <w:rFonts w:ascii="Times New Roman" w:eastAsia="Times New Roman" w:hAnsi="Times New Roman" w:cs="Times New Roman"/>
                <w:lang w:eastAsia="en-GB"/>
              </w:rPr>
            </w:pPr>
            <w:r>
              <w:rPr>
                <w:rFonts w:ascii="Times New Roman" w:hAnsi="Times New Roman" w:cs="Times New Roman"/>
                <w:color w:val="000000"/>
              </w:rPr>
              <w:t xml:space="preserve">Safety and warning signage to be in place on barriers and in site area. </w:t>
            </w:r>
          </w:p>
        </w:tc>
      </w:tr>
      <w:tr w:rsidR="002365D5" w:rsidRPr="004E68B1" w14:paraId="2B57228C" w14:textId="77777777" w:rsidTr="00466EC1">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14DC613D" w14:textId="77777777" w:rsidR="002365D5" w:rsidRPr="004E68B1" w:rsidRDefault="002365D5" w:rsidP="00466EC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658B293D" w14:textId="77777777" w:rsidR="002365D5" w:rsidRPr="004E68B1" w:rsidRDefault="002365D5" w:rsidP="00466EC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26B9FF53" w14:textId="77777777" w:rsidR="002365D5" w:rsidRPr="004E68B1" w:rsidRDefault="002365D5" w:rsidP="00466EC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4884D7C9" w14:textId="77777777" w:rsidR="002365D5" w:rsidRPr="004E68B1" w:rsidRDefault="002365D5" w:rsidP="00466EC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2365D5" w:rsidRPr="004E68B1" w14:paraId="04A8B6E1" w14:textId="77777777" w:rsidTr="00466EC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8D5173F" w14:textId="77777777" w:rsidR="002365D5" w:rsidRPr="004E68B1" w:rsidRDefault="002365D5" w:rsidP="00466EC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31E9A32E" w14:textId="15C9640F" w:rsidR="002365D5" w:rsidRPr="004E68B1" w:rsidRDefault="002E1D8C" w:rsidP="00466EC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Falls from height </w:t>
            </w:r>
          </w:p>
        </w:tc>
        <w:tc>
          <w:tcPr>
            <w:tcW w:w="1620" w:type="dxa"/>
            <w:gridSpan w:val="6"/>
            <w:tcBorders>
              <w:top w:val="single" w:sz="4" w:space="0" w:color="auto"/>
              <w:left w:val="single" w:sz="4" w:space="0" w:color="auto"/>
              <w:right w:val="single" w:sz="4" w:space="0" w:color="auto"/>
            </w:tcBorders>
          </w:tcPr>
          <w:p w14:paraId="6B25E6A3" w14:textId="6A105EE6" w:rsidR="002365D5" w:rsidRPr="004E68B1" w:rsidRDefault="002E1D8C" w:rsidP="00466EC1">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top w:val="single" w:sz="4" w:space="0" w:color="auto"/>
              <w:left w:val="single" w:sz="4" w:space="0" w:color="auto"/>
              <w:right w:val="single" w:sz="4" w:space="0" w:color="auto"/>
            </w:tcBorders>
          </w:tcPr>
          <w:p w14:paraId="280DEDA2" w14:textId="11159A63" w:rsidR="002365D5" w:rsidRPr="004E68B1" w:rsidRDefault="002E1D8C"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right w:val="single" w:sz="18" w:space="0" w:color="auto"/>
            </w:tcBorders>
          </w:tcPr>
          <w:p w14:paraId="3962216A" w14:textId="646D4C79" w:rsidR="002365D5" w:rsidRPr="004E68B1" w:rsidRDefault="002E1D8C"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High</w:t>
            </w:r>
          </w:p>
        </w:tc>
      </w:tr>
      <w:tr w:rsidR="002365D5" w:rsidRPr="004E68B1" w14:paraId="1075ACD8" w14:textId="77777777" w:rsidTr="00466EC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77C8145" w14:textId="77777777" w:rsidR="002365D5" w:rsidRPr="004E68B1" w:rsidRDefault="002365D5" w:rsidP="00466EC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5E78225C" w14:textId="2DA396C8" w:rsidR="002365D5" w:rsidRPr="004E68B1" w:rsidRDefault="002E1D8C" w:rsidP="00466EC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Falling objects, materials</w:t>
            </w:r>
          </w:p>
        </w:tc>
        <w:tc>
          <w:tcPr>
            <w:tcW w:w="1620" w:type="dxa"/>
            <w:gridSpan w:val="6"/>
            <w:tcBorders>
              <w:left w:val="single" w:sz="4" w:space="0" w:color="auto"/>
              <w:right w:val="single" w:sz="4" w:space="0" w:color="auto"/>
            </w:tcBorders>
            <w:vAlign w:val="center"/>
          </w:tcPr>
          <w:p w14:paraId="41CB0BA6" w14:textId="77DC4687" w:rsidR="002365D5" w:rsidRPr="004E68B1" w:rsidRDefault="002E1D8C" w:rsidP="00466EC1">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258AAC2F" w14:textId="588A9B02" w:rsidR="002365D5" w:rsidRPr="004E68B1" w:rsidRDefault="002E1D8C"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53FC487C" w14:textId="0B9B6509" w:rsidR="002365D5" w:rsidRPr="004E68B1" w:rsidRDefault="002E1D8C" w:rsidP="00466EC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Medium</w:t>
            </w:r>
          </w:p>
        </w:tc>
      </w:tr>
      <w:tr w:rsidR="002E1D8C" w:rsidRPr="004E68B1" w14:paraId="789621AB" w14:textId="77777777" w:rsidTr="00466EC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D748E3F" w14:textId="77777777" w:rsidR="002E1D8C" w:rsidRPr="004E68B1" w:rsidRDefault="002E1D8C" w:rsidP="002E1D8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4B81CE11" w14:textId="09C37E6B" w:rsidR="002E1D8C" w:rsidRPr="004E68B1" w:rsidRDefault="002E1D8C" w:rsidP="002E1D8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Use of plant e.g. Crane – crane tipping over</w:t>
            </w:r>
          </w:p>
        </w:tc>
        <w:tc>
          <w:tcPr>
            <w:tcW w:w="1620" w:type="dxa"/>
            <w:gridSpan w:val="6"/>
            <w:tcBorders>
              <w:left w:val="single" w:sz="4" w:space="0" w:color="auto"/>
              <w:right w:val="single" w:sz="4" w:space="0" w:color="auto"/>
            </w:tcBorders>
          </w:tcPr>
          <w:p w14:paraId="4DCB5172" w14:textId="2BD5728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0C005224" w14:textId="3697814F" w:rsidR="002E1D8C" w:rsidRPr="004E68B1" w:rsidRDefault="002E1D8C" w:rsidP="002E1D8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035BECC0" w14:textId="051C248F" w:rsidR="002E1D8C" w:rsidRPr="004E68B1" w:rsidRDefault="002E1D8C" w:rsidP="002E1D8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Medium</w:t>
            </w:r>
          </w:p>
        </w:tc>
      </w:tr>
      <w:tr w:rsidR="002E1D8C" w:rsidRPr="004E68B1" w14:paraId="675849F7" w14:textId="77777777" w:rsidTr="00466EC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296857F" w14:textId="77777777" w:rsidR="002E1D8C" w:rsidRPr="004E68B1" w:rsidRDefault="002E1D8C" w:rsidP="002E1D8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538C3406" w14:textId="2F518587" w:rsidR="002E1D8C" w:rsidRPr="004E68B1" w:rsidRDefault="002E1D8C" w:rsidP="002E1D8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Unauthorised access</w:t>
            </w:r>
          </w:p>
        </w:tc>
        <w:tc>
          <w:tcPr>
            <w:tcW w:w="1620" w:type="dxa"/>
            <w:gridSpan w:val="6"/>
            <w:tcBorders>
              <w:left w:val="single" w:sz="4" w:space="0" w:color="auto"/>
              <w:right w:val="single" w:sz="4" w:space="0" w:color="auto"/>
            </w:tcBorders>
          </w:tcPr>
          <w:p w14:paraId="44B4B0AE" w14:textId="657C6505"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62EAEFA1" w14:textId="72F5FC25" w:rsidR="002E1D8C" w:rsidRPr="004E68B1" w:rsidRDefault="002E1D8C" w:rsidP="002E1D8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69F7ED52" w14:textId="2E8E2A74" w:rsidR="002E1D8C" w:rsidRPr="004E68B1" w:rsidRDefault="002E1D8C" w:rsidP="002E1D8C">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Medium</w:t>
            </w:r>
          </w:p>
        </w:tc>
      </w:tr>
      <w:tr w:rsidR="002E1D8C" w:rsidRPr="004E68B1" w14:paraId="797FD332" w14:textId="77777777" w:rsidTr="00466EC1">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763B89BD" w14:textId="2B9E35BB" w:rsidR="002E1D8C" w:rsidRPr="004E68B1" w:rsidRDefault="002E1D8C" w:rsidP="002E1D8C">
            <w:pPr>
              <w:spacing w:after="0" w:line="240" w:lineRule="auto"/>
              <w:rPr>
                <w:rFonts w:ascii="Times New Roman" w:eastAsia="Times New Roman" w:hAnsi="Times New Roman" w:cs="Times New Roman"/>
                <w:sz w:val="24"/>
                <w:szCs w:val="20"/>
                <w:lang w:eastAsia="en-GB"/>
              </w:rPr>
            </w:pPr>
            <w:proofErr w:type="gramStart"/>
            <w:r w:rsidRPr="004E68B1">
              <w:rPr>
                <w:rFonts w:ascii="Times New Roman" w:eastAsia="Times New Roman" w:hAnsi="Times New Roman" w:cs="Times New Roman"/>
                <w:sz w:val="24"/>
                <w:szCs w:val="20"/>
                <w:lang w:eastAsia="en-GB"/>
              </w:rPr>
              <w:t xml:space="preserve">Name  </w:t>
            </w:r>
            <w:r>
              <w:rPr>
                <w:rFonts w:ascii="Times New Roman" w:eastAsia="Times New Roman" w:hAnsi="Times New Roman" w:cs="Times New Roman"/>
                <w:sz w:val="24"/>
                <w:szCs w:val="20"/>
                <w:lang w:eastAsia="en-GB"/>
              </w:rPr>
              <w:t>J</w:t>
            </w:r>
            <w:proofErr w:type="gramEnd"/>
            <w:r>
              <w:rPr>
                <w:rFonts w:ascii="Times New Roman" w:eastAsia="Times New Roman" w:hAnsi="Times New Roman" w:cs="Times New Roman"/>
                <w:sz w:val="24"/>
                <w:szCs w:val="20"/>
                <w:lang w:eastAsia="en-GB"/>
              </w:rPr>
              <w:t xml:space="preserve"> James</w:t>
            </w:r>
          </w:p>
          <w:p w14:paraId="65200EDE" w14:textId="66D76076" w:rsidR="002E1D8C" w:rsidRPr="004E68B1" w:rsidRDefault="002E1D8C" w:rsidP="002E1D8C">
            <w:pPr>
              <w:spacing w:after="0" w:line="240" w:lineRule="auto"/>
              <w:rPr>
                <w:rFonts w:ascii="Times New Roman" w:eastAsia="Times New Roman" w:hAnsi="Times New Roman" w:cs="Times New Roman"/>
                <w:sz w:val="24"/>
                <w:szCs w:val="20"/>
                <w:lang w:eastAsia="en-GB"/>
              </w:rPr>
            </w:pPr>
            <w:proofErr w:type="gramStart"/>
            <w:r w:rsidRPr="004E68B1">
              <w:rPr>
                <w:rFonts w:ascii="Times New Roman" w:eastAsia="Times New Roman" w:hAnsi="Times New Roman" w:cs="Times New Roman"/>
                <w:sz w:val="24"/>
                <w:szCs w:val="20"/>
                <w:lang w:eastAsia="en-GB"/>
              </w:rPr>
              <w:t xml:space="preserve">Position  </w:t>
            </w:r>
            <w:r>
              <w:rPr>
                <w:rFonts w:ascii="Times New Roman" w:eastAsia="Times New Roman" w:hAnsi="Times New Roman" w:cs="Times New Roman"/>
                <w:sz w:val="24"/>
                <w:szCs w:val="20"/>
                <w:lang w:eastAsia="en-GB"/>
              </w:rPr>
              <w:t>H</w:t>
            </w:r>
            <w:proofErr w:type="gramEnd"/>
            <w:r>
              <w:rPr>
                <w:rFonts w:ascii="Times New Roman" w:eastAsia="Times New Roman" w:hAnsi="Times New Roman" w:cs="Times New Roman"/>
                <w:sz w:val="24"/>
                <w:szCs w:val="20"/>
                <w:lang w:eastAsia="en-GB"/>
              </w:rPr>
              <w:t>&amp;S Officer</w:t>
            </w:r>
          </w:p>
        </w:tc>
        <w:tc>
          <w:tcPr>
            <w:tcW w:w="3240" w:type="dxa"/>
            <w:gridSpan w:val="10"/>
            <w:tcBorders>
              <w:top w:val="single" w:sz="18" w:space="0" w:color="auto"/>
              <w:left w:val="single" w:sz="18" w:space="0" w:color="auto"/>
              <w:bottom w:val="single" w:sz="18" w:space="0" w:color="auto"/>
              <w:right w:val="single" w:sz="18" w:space="0" w:color="auto"/>
            </w:tcBorders>
          </w:tcPr>
          <w:p w14:paraId="19E75A8E" w14:textId="77777777" w:rsidR="002E1D8C" w:rsidRPr="004E68B1" w:rsidRDefault="002E1D8C" w:rsidP="002E1D8C">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4C1A2C7A" w14:textId="7FA6B1EA" w:rsidR="002E1D8C" w:rsidRPr="004E68B1" w:rsidRDefault="002E1D8C" w:rsidP="002E1D8C">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J James</w:t>
            </w:r>
          </w:p>
        </w:tc>
        <w:tc>
          <w:tcPr>
            <w:tcW w:w="3240" w:type="dxa"/>
            <w:gridSpan w:val="9"/>
            <w:tcBorders>
              <w:top w:val="single" w:sz="18" w:space="0" w:color="auto"/>
              <w:left w:val="single" w:sz="18" w:space="0" w:color="auto"/>
              <w:bottom w:val="single" w:sz="18" w:space="0" w:color="auto"/>
              <w:right w:val="single" w:sz="18" w:space="0" w:color="auto"/>
            </w:tcBorders>
          </w:tcPr>
          <w:p w14:paraId="36497B61" w14:textId="77777777" w:rsidR="002E1D8C"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p w14:paraId="2329110D" w14:textId="14EF76E4" w:rsidR="002E1D8C" w:rsidRPr="004E68B1" w:rsidRDefault="002E1D8C" w:rsidP="002E1D8C">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04/05/20</w:t>
            </w:r>
          </w:p>
        </w:tc>
      </w:tr>
      <w:tr w:rsidR="002E1D8C" w:rsidRPr="004E68B1" w14:paraId="6416141D" w14:textId="77777777" w:rsidTr="00466EC1">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37D61D33"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2C2B0711"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09BAF357"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r>
      <w:tr w:rsidR="002E1D8C" w:rsidRPr="004E68B1" w14:paraId="103EEF80" w14:textId="77777777" w:rsidTr="00466EC1">
        <w:trPr>
          <w:cantSplit/>
          <w:trHeight w:val="235"/>
        </w:trPr>
        <w:tc>
          <w:tcPr>
            <w:tcW w:w="2340" w:type="dxa"/>
            <w:gridSpan w:val="4"/>
            <w:tcBorders>
              <w:left w:val="single" w:sz="18" w:space="0" w:color="auto"/>
              <w:right w:val="single" w:sz="6" w:space="0" w:color="auto"/>
            </w:tcBorders>
          </w:tcPr>
          <w:p w14:paraId="3E0E8FA0"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4FA8C6F7"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18E5C368"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41861FCF" w14:textId="77777777" w:rsidR="002E1D8C" w:rsidRPr="004E68B1" w:rsidRDefault="002E1D8C" w:rsidP="002E1D8C">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517F166C"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138C1F5A"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019B8BAD"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474A265E"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02AEB8AC"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03EF593B"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2E1D8C" w:rsidRPr="004E68B1" w14:paraId="7A244C17" w14:textId="77777777" w:rsidTr="00466EC1">
        <w:trPr>
          <w:cantSplit/>
          <w:trHeight w:val="256"/>
        </w:trPr>
        <w:tc>
          <w:tcPr>
            <w:tcW w:w="2340" w:type="dxa"/>
            <w:gridSpan w:val="4"/>
            <w:tcBorders>
              <w:left w:val="single" w:sz="18" w:space="0" w:color="auto"/>
              <w:right w:val="single" w:sz="6" w:space="0" w:color="auto"/>
            </w:tcBorders>
          </w:tcPr>
          <w:p w14:paraId="5976BB69"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3B008565" w14:textId="77777777" w:rsidR="002E1D8C" w:rsidRPr="004E68B1" w:rsidRDefault="002E1D8C" w:rsidP="002E1D8C">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1E0A588C" w14:textId="77777777" w:rsidR="002E1D8C" w:rsidRPr="004E68B1" w:rsidRDefault="002E1D8C" w:rsidP="002E1D8C">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0DF3B912" w14:textId="77777777" w:rsidR="002E1D8C" w:rsidRPr="004E68B1" w:rsidRDefault="002E1D8C" w:rsidP="002E1D8C">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5A0FA295" w14:textId="77777777" w:rsidR="002E1D8C" w:rsidRPr="004E68B1" w:rsidRDefault="002E1D8C" w:rsidP="002E1D8C">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24DD0D11"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4F4AFDF9"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0AFE0729" w14:textId="77777777" w:rsidR="002E1D8C" w:rsidRPr="004E68B1" w:rsidRDefault="002E1D8C" w:rsidP="002E1D8C">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4E65713B" w14:textId="77777777" w:rsidR="002E1D8C" w:rsidRPr="004E68B1" w:rsidRDefault="002E1D8C" w:rsidP="002E1D8C">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24B5CD43"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6D903B3C" w14:textId="77777777" w:rsidR="002E1D8C" w:rsidRPr="004E68B1" w:rsidRDefault="002E1D8C" w:rsidP="002E1D8C">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513D59F7"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9B14B99"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61ADF184"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691732FC"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3A0BEC2D"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76705322"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4E3248EB"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2E1D8C" w:rsidRPr="004E68B1" w14:paraId="0F226F6B" w14:textId="77777777" w:rsidTr="00466EC1">
        <w:trPr>
          <w:cantSplit/>
          <w:trHeight w:val="254"/>
        </w:trPr>
        <w:tc>
          <w:tcPr>
            <w:tcW w:w="2340" w:type="dxa"/>
            <w:gridSpan w:val="4"/>
            <w:tcBorders>
              <w:left w:val="single" w:sz="18" w:space="0" w:color="auto"/>
              <w:right w:val="single" w:sz="6" w:space="0" w:color="auto"/>
            </w:tcBorders>
          </w:tcPr>
          <w:p w14:paraId="5D87FDB3"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451C92DF"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43B3C7E"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1F8C928E"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EDF10E6"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7E98340C"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3011B12A"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31C65507"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20B8ACEF"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67CF19EC"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2E1D8C" w:rsidRPr="004E68B1" w14:paraId="4C22B57D" w14:textId="77777777" w:rsidTr="00466EC1">
        <w:trPr>
          <w:cantSplit/>
          <w:trHeight w:val="254"/>
        </w:trPr>
        <w:tc>
          <w:tcPr>
            <w:tcW w:w="2340" w:type="dxa"/>
            <w:gridSpan w:val="4"/>
            <w:tcBorders>
              <w:left w:val="single" w:sz="18" w:space="0" w:color="auto"/>
              <w:right w:val="single" w:sz="6" w:space="0" w:color="auto"/>
            </w:tcBorders>
          </w:tcPr>
          <w:p w14:paraId="371918F0"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58DE8A73"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C7240C1"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62B2A4A"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71025496"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0173FA81"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595DCBA7"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7E5AA69F"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76B72F13"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6C95DBEB"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2E1D8C" w:rsidRPr="004E68B1" w14:paraId="7EE92C43" w14:textId="77777777" w:rsidTr="00466EC1">
        <w:trPr>
          <w:cantSplit/>
          <w:trHeight w:val="254"/>
        </w:trPr>
        <w:tc>
          <w:tcPr>
            <w:tcW w:w="2340" w:type="dxa"/>
            <w:gridSpan w:val="4"/>
            <w:tcBorders>
              <w:left w:val="single" w:sz="18" w:space="0" w:color="auto"/>
              <w:right w:val="single" w:sz="6" w:space="0" w:color="auto"/>
            </w:tcBorders>
          </w:tcPr>
          <w:p w14:paraId="6A9964A2"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19B68E18"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0B75F022"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468A11C8"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9D8FFCC"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54D9FC4A"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49B09227"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15E3B1E5"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5B2C5BDB"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4FCCCD34"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2E1D8C" w:rsidRPr="004E68B1" w14:paraId="24DC138A" w14:textId="77777777" w:rsidTr="00466EC1">
        <w:trPr>
          <w:cantSplit/>
          <w:trHeight w:val="254"/>
        </w:trPr>
        <w:tc>
          <w:tcPr>
            <w:tcW w:w="2340" w:type="dxa"/>
            <w:gridSpan w:val="4"/>
            <w:tcBorders>
              <w:left w:val="single" w:sz="18" w:space="0" w:color="auto"/>
              <w:right w:val="single" w:sz="6" w:space="0" w:color="auto"/>
            </w:tcBorders>
          </w:tcPr>
          <w:p w14:paraId="52540784"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7CB1327C"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34EAAF97"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2A5F071A"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AA042B8"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112C5142"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6C35FE3B"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6E67128B"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033F5B1B"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3096D0FC"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2E1D8C" w:rsidRPr="004E68B1" w14:paraId="16510DDA" w14:textId="77777777" w:rsidTr="00466EC1">
        <w:trPr>
          <w:cantSplit/>
          <w:trHeight w:val="254"/>
        </w:trPr>
        <w:tc>
          <w:tcPr>
            <w:tcW w:w="2340" w:type="dxa"/>
            <w:gridSpan w:val="4"/>
            <w:tcBorders>
              <w:left w:val="single" w:sz="18" w:space="0" w:color="auto"/>
              <w:right w:val="single" w:sz="6" w:space="0" w:color="auto"/>
            </w:tcBorders>
          </w:tcPr>
          <w:p w14:paraId="29E66442"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06A10AA0"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B215D03"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79FA2177"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0BE2C94C" w14:textId="77777777" w:rsidR="002E1D8C" w:rsidRPr="004E68B1" w:rsidRDefault="002E1D8C" w:rsidP="002E1D8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2E1D8C" w:rsidRPr="004E68B1" w14:paraId="5084A2B1" w14:textId="77777777" w:rsidTr="00466EC1">
        <w:trPr>
          <w:cantSplit/>
          <w:trHeight w:val="254"/>
        </w:trPr>
        <w:tc>
          <w:tcPr>
            <w:tcW w:w="2340" w:type="dxa"/>
            <w:gridSpan w:val="4"/>
            <w:tcBorders>
              <w:left w:val="single" w:sz="18" w:space="0" w:color="auto"/>
              <w:bottom w:val="single" w:sz="18" w:space="0" w:color="auto"/>
              <w:right w:val="single" w:sz="6" w:space="0" w:color="auto"/>
            </w:tcBorders>
          </w:tcPr>
          <w:p w14:paraId="3E8D223D"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476740EC"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5F327181"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2D393E8D"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08217527"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0698090D"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119FEDD3"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3F7370AC"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4AB65917" w14:textId="77777777" w:rsidR="002E1D8C" w:rsidRPr="004E68B1" w:rsidRDefault="002E1D8C" w:rsidP="002E1D8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r w:rsidR="002E1D8C" w:rsidRPr="004E68B1" w14:paraId="7A64C91C" w14:textId="77777777" w:rsidTr="00466EC1">
        <w:trPr>
          <w:cantSplit/>
          <w:trHeight w:val="167"/>
        </w:trPr>
        <w:tc>
          <w:tcPr>
            <w:tcW w:w="10080" w:type="dxa"/>
            <w:gridSpan w:val="26"/>
            <w:tcBorders>
              <w:top w:val="single" w:sz="2" w:space="0" w:color="auto"/>
              <w:left w:val="single" w:sz="18" w:space="0" w:color="auto"/>
              <w:bottom w:val="nil"/>
              <w:right w:val="single" w:sz="18" w:space="0" w:color="auto"/>
            </w:tcBorders>
          </w:tcPr>
          <w:p w14:paraId="015D7BD8" w14:textId="77777777" w:rsidR="002E1D8C" w:rsidRPr="004E68B1" w:rsidRDefault="002E1D8C" w:rsidP="002E1D8C">
            <w:pPr>
              <w:spacing w:after="0" w:line="240" w:lineRule="auto"/>
              <w:rPr>
                <w:rFonts w:ascii="Times New Roman" w:eastAsia="Times New Roman" w:hAnsi="Times New Roman" w:cs="Times New Roman"/>
                <w:sz w:val="16"/>
                <w:szCs w:val="20"/>
                <w:lang w:eastAsia="en-GB"/>
              </w:rPr>
            </w:pPr>
          </w:p>
        </w:tc>
      </w:tr>
    </w:tbl>
    <w:p w14:paraId="48F503FA" w14:textId="47BE3F01" w:rsidR="002365D5" w:rsidRDefault="002365D5" w:rsidP="00D7653F">
      <w:pPr>
        <w:spacing w:line="360" w:lineRule="auto"/>
        <w:rPr>
          <w:rFonts w:ascii="Arial" w:hAnsi="Arial" w:cs="Arial"/>
          <w:b/>
          <w:bCs/>
          <w:sz w:val="24"/>
          <w:szCs w:val="24"/>
        </w:rPr>
      </w:pPr>
    </w:p>
    <w:p w14:paraId="6883F3FC" w14:textId="2933F698" w:rsidR="00D7653F" w:rsidRDefault="00D7653F" w:rsidP="00D7653F">
      <w:pPr>
        <w:spacing w:line="360" w:lineRule="auto"/>
        <w:rPr>
          <w:rFonts w:ascii="Arial" w:hAnsi="Arial" w:cs="Arial"/>
          <w:b/>
          <w:bCs/>
          <w:sz w:val="24"/>
          <w:szCs w:val="24"/>
        </w:rPr>
      </w:pPr>
    </w:p>
    <w:p w14:paraId="4987FC36" w14:textId="00E3790A" w:rsidR="00D7653F" w:rsidRDefault="00D7653F" w:rsidP="00D7653F">
      <w:pPr>
        <w:spacing w:line="360" w:lineRule="auto"/>
        <w:rPr>
          <w:rFonts w:ascii="Arial" w:hAnsi="Arial" w:cs="Arial"/>
          <w:b/>
          <w:bCs/>
          <w:sz w:val="24"/>
          <w:szCs w:val="24"/>
        </w:rPr>
      </w:pPr>
    </w:p>
    <w:p w14:paraId="31A72ACF" w14:textId="75220730" w:rsidR="00D7653F" w:rsidRDefault="00D7653F" w:rsidP="00D7653F">
      <w:pPr>
        <w:spacing w:line="360" w:lineRule="auto"/>
        <w:rPr>
          <w:rFonts w:ascii="Arial" w:hAnsi="Arial" w:cs="Arial"/>
          <w:b/>
          <w:bCs/>
          <w:sz w:val="24"/>
          <w:szCs w:val="24"/>
        </w:rPr>
      </w:pPr>
    </w:p>
    <w:p w14:paraId="357AA66D" w14:textId="3D4F67B5" w:rsidR="00D7653F" w:rsidRDefault="00D7653F" w:rsidP="00D7653F">
      <w:pPr>
        <w:spacing w:line="360" w:lineRule="auto"/>
        <w:rPr>
          <w:rFonts w:ascii="Arial" w:hAnsi="Arial" w:cs="Arial"/>
          <w:b/>
          <w:bCs/>
          <w:sz w:val="24"/>
          <w:szCs w:val="24"/>
        </w:rPr>
      </w:pPr>
    </w:p>
    <w:p w14:paraId="2A4A68DE" w14:textId="03A5C586" w:rsidR="00D7653F" w:rsidRDefault="00D7653F" w:rsidP="00D7653F">
      <w:pPr>
        <w:spacing w:line="360" w:lineRule="auto"/>
        <w:rPr>
          <w:rFonts w:ascii="Arial" w:hAnsi="Arial" w:cs="Arial"/>
          <w:b/>
          <w:bCs/>
          <w:sz w:val="24"/>
          <w:szCs w:val="24"/>
        </w:rPr>
      </w:pPr>
    </w:p>
    <w:p w14:paraId="099753FD" w14:textId="0D7DCE21" w:rsidR="00D7653F" w:rsidRDefault="00D7653F" w:rsidP="00D7653F">
      <w:pPr>
        <w:spacing w:line="360" w:lineRule="auto"/>
        <w:rPr>
          <w:rFonts w:ascii="Arial" w:hAnsi="Arial" w:cs="Arial"/>
          <w:b/>
          <w:bCs/>
          <w:sz w:val="24"/>
          <w:szCs w:val="24"/>
        </w:rPr>
      </w:pPr>
    </w:p>
    <w:p w14:paraId="2E598AD3" w14:textId="3C2F9B64" w:rsidR="00D7653F" w:rsidRDefault="00D7653F" w:rsidP="00D7653F">
      <w:pPr>
        <w:spacing w:line="360" w:lineRule="auto"/>
        <w:rPr>
          <w:rFonts w:ascii="Arial" w:hAnsi="Arial" w:cs="Arial"/>
          <w:b/>
          <w:bCs/>
          <w:sz w:val="24"/>
          <w:szCs w:val="24"/>
        </w:rPr>
      </w:pPr>
    </w:p>
    <w:p w14:paraId="096923E6" w14:textId="2192D67E" w:rsidR="00D7653F" w:rsidRDefault="00D7653F" w:rsidP="00D7653F">
      <w:pPr>
        <w:spacing w:line="360" w:lineRule="auto"/>
        <w:rPr>
          <w:rFonts w:ascii="Arial" w:hAnsi="Arial" w:cs="Arial"/>
          <w:b/>
          <w:bCs/>
          <w:sz w:val="24"/>
          <w:szCs w:val="24"/>
        </w:rPr>
      </w:pPr>
    </w:p>
    <w:p w14:paraId="193B727F" w14:textId="18A439FF" w:rsidR="00D7653F" w:rsidRDefault="00D7653F" w:rsidP="00D7653F">
      <w:pPr>
        <w:spacing w:line="360" w:lineRule="auto"/>
        <w:rPr>
          <w:rFonts w:ascii="Arial" w:hAnsi="Arial" w:cs="Arial"/>
          <w:b/>
          <w:bCs/>
          <w:sz w:val="24"/>
          <w:szCs w:val="24"/>
        </w:rPr>
      </w:pPr>
    </w:p>
    <w:p w14:paraId="6F51A687" w14:textId="2A6E8068" w:rsidR="00D7653F" w:rsidRDefault="00D7653F" w:rsidP="00D7653F">
      <w:pPr>
        <w:spacing w:line="360" w:lineRule="auto"/>
        <w:rPr>
          <w:rFonts w:ascii="Arial" w:hAnsi="Arial" w:cs="Arial"/>
          <w:b/>
          <w:bCs/>
          <w:sz w:val="24"/>
          <w:szCs w:val="24"/>
        </w:rPr>
      </w:pPr>
    </w:p>
    <w:p w14:paraId="6C40D6E4" w14:textId="0E80E31D" w:rsidR="00D7653F" w:rsidRDefault="00D7653F" w:rsidP="00D7653F">
      <w:pPr>
        <w:spacing w:line="360" w:lineRule="auto"/>
        <w:rPr>
          <w:rFonts w:ascii="Arial" w:hAnsi="Arial" w:cs="Arial"/>
          <w:b/>
          <w:bCs/>
          <w:sz w:val="24"/>
          <w:szCs w:val="24"/>
        </w:rPr>
      </w:pPr>
    </w:p>
    <w:p w14:paraId="019593CD" w14:textId="6253BECA" w:rsidR="00D7653F" w:rsidRDefault="00D7653F" w:rsidP="00D7653F">
      <w:pPr>
        <w:spacing w:line="360" w:lineRule="auto"/>
        <w:rPr>
          <w:rFonts w:ascii="Arial" w:hAnsi="Arial" w:cs="Arial"/>
          <w:b/>
          <w:bCs/>
          <w:sz w:val="24"/>
          <w:szCs w:val="24"/>
        </w:rPr>
      </w:pPr>
    </w:p>
    <w:p w14:paraId="41CB48BD" w14:textId="2EB25B8B" w:rsidR="00D7653F" w:rsidRDefault="00D7653F" w:rsidP="00D7653F">
      <w:pPr>
        <w:spacing w:line="360" w:lineRule="auto"/>
        <w:rPr>
          <w:rFonts w:ascii="Arial" w:hAnsi="Arial" w:cs="Arial"/>
          <w:b/>
          <w:bCs/>
          <w:sz w:val="24"/>
          <w:szCs w:val="24"/>
        </w:rPr>
      </w:pPr>
    </w:p>
    <w:p w14:paraId="0B6EB805" w14:textId="31964719" w:rsidR="00D7653F" w:rsidRDefault="00D7653F" w:rsidP="00D7653F">
      <w:pPr>
        <w:spacing w:line="360" w:lineRule="auto"/>
        <w:rPr>
          <w:rFonts w:ascii="Arial" w:hAnsi="Arial" w:cs="Arial"/>
          <w:b/>
          <w:bCs/>
          <w:sz w:val="24"/>
          <w:szCs w:val="24"/>
        </w:rPr>
      </w:pPr>
    </w:p>
    <w:p w14:paraId="6D325528" w14:textId="726E6D1D" w:rsidR="00D7653F" w:rsidRDefault="00D7653F" w:rsidP="00D7653F">
      <w:pPr>
        <w:spacing w:line="360" w:lineRule="auto"/>
        <w:rPr>
          <w:rFonts w:ascii="Arial" w:hAnsi="Arial" w:cs="Arial"/>
          <w:b/>
          <w:bCs/>
          <w:sz w:val="24"/>
          <w:szCs w:val="24"/>
        </w:rPr>
      </w:pPr>
    </w:p>
    <w:p w14:paraId="115CE6F3" w14:textId="3414C408" w:rsidR="00060431" w:rsidRDefault="00060431" w:rsidP="00D7653F">
      <w:pPr>
        <w:spacing w:line="360" w:lineRule="auto"/>
        <w:rPr>
          <w:rFonts w:ascii="Arial" w:hAnsi="Arial" w:cs="Arial"/>
          <w:b/>
          <w:bCs/>
          <w:sz w:val="24"/>
          <w:szCs w:val="24"/>
        </w:rPr>
      </w:pPr>
    </w:p>
    <w:p w14:paraId="1BB132E3" w14:textId="2492DCA2" w:rsidR="00060431" w:rsidRDefault="00060431" w:rsidP="00D7653F">
      <w:pPr>
        <w:spacing w:line="360" w:lineRule="auto"/>
        <w:rPr>
          <w:rFonts w:ascii="Arial" w:hAnsi="Arial" w:cs="Arial"/>
          <w:b/>
          <w:bCs/>
          <w:sz w:val="24"/>
          <w:szCs w:val="24"/>
        </w:rPr>
      </w:pPr>
    </w:p>
    <w:p w14:paraId="312708CC" w14:textId="77777777" w:rsidR="00060431" w:rsidRDefault="00060431" w:rsidP="00D7653F">
      <w:pPr>
        <w:spacing w:line="360" w:lineRule="auto"/>
        <w:rPr>
          <w:rFonts w:ascii="Arial" w:hAnsi="Arial" w:cs="Arial"/>
          <w:b/>
          <w:bCs/>
          <w:sz w:val="24"/>
          <w:szCs w:val="24"/>
        </w:rPr>
      </w:pPr>
    </w:p>
    <w:p w14:paraId="0D902EA1" w14:textId="0B22BDA3" w:rsidR="00D7653F" w:rsidRDefault="00D7653F" w:rsidP="00D7653F">
      <w:pPr>
        <w:spacing w:line="360" w:lineRule="auto"/>
        <w:rPr>
          <w:rFonts w:ascii="Arial" w:hAnsi="Arial" w:cs="Arial"/>
          <w:b/>
          <w:bCs/>
          <w:sz w:val="24"/>
          <w:szCs w:val="24"/>
        </w:rPr>
      </w:pPr>
    </w:p>
    <w:p w14:paraId="4ED1CB0A" w14:textId="77777777" w:rsidR="00E222D2" w:rsidRPr="00D7653F" w:rsidRDefault="00E222D2" w:rsidP="00D7653F">
      <w:pPr>
        <w:spacing w:line="360" w:lineRule="auto"/>
        <w:rPr>
          <w:rFonts w:ascii="Arial" w:hAnsi="Arial" w:cs="Arial"/>
          <w:b/>
          <w:bCs/>
          <w:sz w:val="24"/>
          <w:szCs w:val="24"/>
        </w:rPr>
      </w:pPr>
    </w:p>
    <w:p w14:paraId="5F9850E6" w14:textId="6DA0AA39" w:rsidR="002365D5" w:rsidRDefault="005E09AE" w:rsidP="002365D5">
      <w:pPr>
        <w:pStyle w:val="ListParagraph"/>
        <w:spacing w:line="360" w:lineRule="auto"/>
        <w:rPr>
          <w:rFonts w:ascii="Arial" w:hAnsi="Arial" w:cs="Arial"/>
          <w:b/>
          <w:bCs/>
          <w:sz w:val="24"/>
          <w:szCs w:val="24"/>
        </w:rPr>
      </w:pPr>
      <w:r>
        <w:rPr>
          <w:rFonts w:ascii="Arial" w:hAnsi="Arial" w:cs="Arial"/>
          <w:b/>
          <w:bCs/>
          <w:sz w:val="24"/>
          <w:szCs w:val="24"/>
        </w:rPr>
        <w:t xml:space="preserve">Risk Assessment </w:t>
      </w:r>
      <w:r w:rsidR="00A94E1E">
        <w:rPr>
          <w:rFonts w:ascii="Arial" w:hAnsi="Arial" w:cs="Arial"/>
          <w:b/>
          <w:bCs/>
          <w:sz w:val="24"/>
          <w:szCs w:val="24"/>
        </w:rPr>
        <w:t>–</w:t>
      </w:r>
      <w:r w:rsidR="00EE4EC0">
        <w:rPr>
          <w:rFonts w:ascii="Arial" w:hAnsi="Arial" w:cs="Arial"/>
          <w:b/>
          <w:bCs/>
          <w:sz w:val="24"/>
          <w:szCs w:val="24"/>
        </w:rPr>
        <w:t xml:space="preserve"> Groundworks</w:t>
      </w: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A94E1E" w:rsidRPr="004E68B1" w14:paraId="53369187" w14:textId="77777777" w:rsidTr="00E003B1">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5E4CB30C" w14:textId="77777777" w:rsidR="00A94E1E" w:rsidRPr="004E68B1" w:rsidRDefault="00A94E1E" w:rsidP="00E003B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3F7DABDA" w14:textId="77777777" w:rsidR="00A94E1E" w:rsidRPr="004E68B1" w:rsidRDefault="00A94E1E" w:rsidP="00E003B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A94E1E" w:rsidRPr="004E68B1" w14:paraId="172F15D8" w14:textId="77777777" w:rsidTr="00E003B1">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6F79BEE2" w14:textId="6272BDE6" w:rsidR="00A94E1E" w:rsidRPr="004E68B1" w:rsidRDefault="00A94E1E" w:rsidP="00E003B1">
            <w:pPr>
              <w:spacing w:after="0" w:line="240" w:lineRule="auto"/>
              <w:rPr>
                <w:rFonts w:ascii="Arial" w:eastAsia="Times New Roman" w:hAnsi="Arial" w:cs="Arial"/>
                <w:lang w:eastAsia="en-GB"/>
              </w:rPr>
            </w:pPr>
            <w:r>
              <w:rPr>
                <w:rFonts w:ascii="Arial" w:eastAsia="Times New Roman" w:hAnsi="Arial" w:cs="Arial"/>
                <w:lang w:eastAsia="en-GB"/>
              </w:rPr>
              <w:t>Groundworks</w:t>
            </w:r>
          </w:p>
        </w:tc>
        <w:tc>
          <w:tcPr>
            <w:tcW w:w="3240" w:type="dxa"/>
            <w:gridSpan w:val="9"/>
            <w:tcBorders>
              <w:top w:val="single" w:sz="2" w:space="0" w:color="auto"/>
              <w:left w:val="single" w:sz="4" w:space="0" w:color="auto"/>
              <w:bottom w:val="single" w:sz="4" w:space="0" w:color="auto"/>
              <w:right w:val="single" w:sz="18" w:space="0" w:color="auto"/>
            </w:tcBorders>
          </w:tcPr>
          <w:p w14:paraId="2C9CD1F3" w14:textId="5F11EDA5" w:rsidR="00A94E1E" w:rsidRPr="004E68B1" w:rsidRDefault="00A94E1E" w:rsidP="00E003B1">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RA 002</w:t>
            </w:r>
          </w:p>
        </w:tc>
      </w:tr>
      <w:tr w:rsidR="00A94E1E" w:rsidRPr="004E68B1" w14:paraId="5068B33A" w14:textId="77777777" w:rsidTr="00E003B1">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0465CCA6" w14:textId="77777777" w:rsidR="00A94E1E" w:rsidRPr="004E68B1" w:rsidRDefault="00A94E1E" w:rsidP="00E003B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A94E1E" w:rsidRPr="004E68B1" w14:paraId="20AC3FE1" w14:textId="77777777" w:rsidTr="00E003B1">
        <w:trPr>
          <w:cantSplit/>
          <w:trHeight w:val="167"/>
        </w:trPr>
        <w:tc>
          <w:tcPr>
            <w:tcW w:w="10080" w:type="dxa"/>
            <w:gridSpan w:val="26"/>
            <w:tcBorders>
              <w:top w:val="single" w:sz="2" w:space="0" w:color="auto"/>
              <w:left w:val="single" w:sz="18" w:space="0" w:color="auto"/>
              <w:bottom w:val="nil"/>
              <w:right w:val="single" w:sz="18" w:space="0" w:color="auto"/>
            </w:tcBorders>
          </w:tcPr>
          <w:p w14:paraId="5BB09761" w14:textId="77777777" w:rsidR="00A94E1E" w:rsidRPr="004E68B1" w:rsidRDefault="00A94E1E" w:rsidP="00E003B1">
            <w:pPr>
              <w:spacing w:after="0" w:line="240" w:lineRule="auto"/>
              <w:rPr>
                <w:rFonts w:ascii="Times New Roman" w:eastAsia="Times New Roman" w:hAnsi="Times New Roman" w:cs="Times New Roman"/>
                <w:sz w:val="16"/>
                <w:szCs w:val="20"/>
                <w:lang w:eastAsia="en-GB"/>
              </w:rPr>
            </w:pPr>
          </w:p>
        </w:tc>
      </w:tr>
      <w:tr w:rsidR="00A94E1E" w:rsidRPr="004E68B1" w14:paraId="0EDC682A" w14:textId="77777777" w:rsidTr="00E003B1">
        <w:trPr>
          <w:cantSplit/>
          <w:trHeight w:val="167"/>
        </w:trPr>
        <w:tc>
          <w:tcPr>
            <w:tcW w:w="900" w:type="dxa"/>
            <w:gridSpan w:val="2"/>
            <w:tcBorders>
              <w:top w:val="nil"/>
              <w:left w:val="single" w:sz="18" w:space="0" w:color="auto"/>
              <w:bottom w:val="nil"/>
              <w:right w:val="single" w:sz="4" w:space="0" w:color="auto"/>
            </w:tcBorders>
          </w:tcPr>
          <w:p w14:paraId="0B1B53D6"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326BFBF4" w14:textId="77777777" w:rsidR="00A94E1E" w:rsidRPr="001C7C5A" w:rsidRDefault="00A94E1E" w:rsidP="00E003B1">
            <w:pPr>
              <w:pStyle w:val="ListParagraph"/>
              <w:numPr>
                <w:ilvl w:val="0"/>
                <w:numId w:val="29"/>
              </w:numPr>
              <w:spacing w:after="0" w:line="240" w:lineRule="auto"/>
              <w:rPr>
                <w:rFonts w:ascii="Times New Roman" w:eastAsia="Times New Roman" w:hAnsi="Times New Roman" w:cs="Times New Roman"/>
                <w:sz w:val="20"/>
                <w:szCs w:val="20"/>
                <w:lang w:eastAsia="en-GB"/>
              </w:rPr>
            </w:pPr>
          </w:p>
        </w:tc>
        <w:tc>
          <w:tcPr>
            <w:tcW w:w="1620" w:type="dxa"/>
            <w:gridSpan w:val="2"/>
            <w:tcBorders>
              <w:top w:val="nil"/>
              <w:left w:val="single" w:sz="4" w:space="0" w:color="auto"/>
              <w:bottom w:val="nil"/>
              <w:right w:val="single" w:sz="4" w:space="0" w:color="auto"/>
            </w:tcBorders>
          </w:tcPr>
          <w:p w14:paraId="73AD96DB"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658139E1"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1440" w:type="dxa"/>
            <w:gridSpan w:val="3"/>
            <w:tcBorders>
              <w:top w:val="nil"/>
              <w:left w:val="single" w:sz="4" w:space="0" w:color="auto"/>
              <w:bottom w:val="nil"/>
              <w:right w:val="single" w:sz="4" w:space="0" w:color="auto"/>
            </w:tcBorders>
          </w:tcPr>
          <w:p w14:paraId="2996635A"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096E3BC8"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1080" w:type="dxa"/>
            <w:gridSpan w:val="4"/>
            <w:tcBorders>
              <w:top w:val="nil"/>
              <w:left w:val="single" w:sz="4" w:space="0" w:color="auto"/>
              <w:bottom w:val="nil"/>
              <w:right w:val="single" w:sz="4" w:space="0" w:color="auto"/>
            </w:tcBorders>
          </w:tcPr>
          <w:p w14:paraId="64F81117"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1BB48A5B"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1260" w:type="dxa"/>
            <w:gridSpan w:val="6"/>
            <w:tcBorders>
              <w:top w:val="nil"/>
              <w:left w:val="single" w:sz="4" w:space="0" w:color="auto"/>
              <w:bottom w:val="nil"/>
              <w:right w:val="nil"/>
            </w:tcBorders>
          </w:tcPr>
          <w:p w14:paraId="782C8738"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5F4C5818"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r>
      <w:tr w:rsidR="00A94E1E" w:rsidRPr="004E68B1" w14:paraId="3E738DA6" w14:textId="77777777" w:rsidTr="00E003B1">
        <w:trPr>
          <w:cantSplit/>
          <w:trHeight w:val="167"/>
        </w:trPr>
        <w:tc>
          <w:tcPr>
            <w:tcW w:w="10080" w:type="dxa"/>
            <w:gridSpan w:val="26"/>
            <w:tcBorders>
              <w:top w:val="nil"/>
              <w:left w:val="single" w:sz="18" w:space="0" w:color="auto"/>
              <w:bottom w:val="nil"/>
              <w:right w:val="single" w:sz="18" w:space="0" w:color="auto"/>
            </w:tcBorders>
          </w:tcPr>
          <w:p w14:paraId="3894C5C3" w14:textId="77777777" w:rsidR="00A94E1E" w:rsidRPr="004E68B1" w:rsidRDefault="00A94E1E" w:rsidP="00E003B1">
            <w:pPr>
              <w:spacing w:after="0" w:line="240" w:lineRule="auto"/>
              <w:rPr>
                <w:rFonts w:ascii="Times New Roman" w:eastAsia="Times New Roman" w:hAnsi="Times New Roman" w:cs="Times New Roman"/>
                <w:sz w:val="16"/>
                <w:szCs w:val="20"/>
                <w:lang w:eastAsia="en-GB"/>
              </w:rPr>
            </w:pPr>
          </w:p>
        </w:tc>
      </w:tr>
      <w:tr w:rsidR="00A94E1E" w:rsidRPr="004E68B1" w14:paraId="23A37B24" w14:textId="77777777" w:rsidTr="00E003B1">
        <w:trPr>
          <w:cantSplit/>
          <w:trHeight w:val="167"/>
        </w:trPr>
        <w:tc>
          <w:tcPr>
            <w:tcW w:w="900" w:type="dxa"/>
            <w:gridSpan w:val="2"/>
            <w:tcBorders>
              <w:top w:val="nil"/>
              <w:left w:val="single" w:sz="18" w:space="0" w:color="auto"/>
              <w:bottom w:val="nil"/>
              <w:right w:val="single" w:sz="4" w:space="0" w:color="auto"/>
            </w:tcBorders>
          </w:tcPr>
          <w:p w14:paraId="720E01E7"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1E6BEAA3"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2D154276"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r>
              <w:rPr>
                <w:rFonts w:ascii="Times New Roman" w:eastAsia="Times New Roman" w:hAnsi="Times New Roman" w:cs="Times New Roman"/>
                <w:sz w:val="20"/>
                <w:szCs w:val="20"/>
                <w:lang w:eastAsia="en-GB"/>
              </w:rPr>
              <w:t xml:space="preserve">Employees, Contractor, Public </w:t>
            </w:r>
          </w:p>
        </w:tc>
      </w:tr>
      <w:tr w:rsidR="00A94E1E" w:rsidRPr="004E68B1" w14:paraId="2B667D06" w14:textId="77777777" w:rsidTr="00E003B1">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51B7D87D" w14:textId="77777777" w:rsidR="00A94E1E" w:rsidRPr="004E68B1" w:rsidRDefault="00A94E1E" w:rsidP="00E003B1">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4F90708" w14:textId="77777777" w:rsidR="00A94E1E" w:rsidRPr="004E68B1" w:rsidRDefault="00A94E1E" w:rsidP="00E003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308F8CA8" w14:textId="77777777" w:rsidR="00A94E1E" w:rsidRPr="004E68B1" w:rsidRDefault="00A94E1E" w:rsidP="00E003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0E13DF34" w14:textId="77777777" w:rsidR="00A94E1E" w:rsidRPr="004E68B1" w:rsidRDefault="00A94E1E" w:rsidP="00E003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A94E1E" w:rsidRPr="004E68B1" w14:paraId="49A15566" w14:textId="77777777" w:rsidTr="00E003B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5D70C53" w14:textId="77777777" w:rsidR="00A94E1E" w:rsidRPr="004E68B1" w:rsidRDefault="00A94E1E"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76008804" w14:textId="6FE5B3D5" w:rsidR="00A94E1E" w:rsidRPr="004E68B1" w:rsidRDefault="00B9392A"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Collapse of excavations, personal injury</w:t>
            </w:r>
          </w:p>
        </w:tc>
        <w:tc>
          <w:tcPr>
            <w:tcW w:w="1620" w:type="dxa"/>
            <w:gridSpan w:val="6"/>
            <w:tcBorders>
              <w:top w:val="single" w:sz="4" w:space="0" w:color="auto"/>
              <w:left w:val="single" w:sz="4" w:space="0" w:color="auto"/>
              <w:bottom w:val="single" w:sz="4" w:space="0" w:color="auto"/>
              <w:right w:val="single" w:sz="4" w:space="0" w:color="auto"/>
            </w:tcBorders>
          </w:tcPr>
          <w:p w14:paraId="0D6F06AE" w14:textId="25240B49" w:rsidR="00A94E1E" w:rsidRPr="004E68B1" w:rsidRDefault="009A48E4"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775FF32F" w14:textId="68244949" w:rsidR="00A94E1E" w:rsidRPr="004E68B1" w:rsidRDefault="00D7653F"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37015832" w14:textId="52D6611B" w:rsidR="00A94E1E" w:rsidRPr="004E68B1" w:rsidRDefault="009A48E4"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High</w:t>
            </w:r>
          </w:p>
        </w:tc>
      </w:tr>
      <w:tr w:rsidR="00A94E1E" w:rsidRPr="004E68B1" w14:paraId="67EFB376" w14:textId="77777777" w:rsidTr="00E003B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D55FEB9" w14:textId="77777777" w:rsidR="00A94E1E" w:rsidRPr="004E68B1" w:rsidRDefault="00A94E1E"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7719E2C9" w14:textId="2B952A34" w:rsidR="00A94E1E" w:rsidRPr="004E68B1" w:rsidRDefault="00B9392A"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Plant falling into excavations</w:t>
            </w:r>
          </w:p>
        </w:tc>
        <w:tc>
          <w:tcPr>
            <w:tcW w:w="1620" w:type="dxa"/>
            <w:gridSpan w:val="6"/>
            <w:tcBorders>
              <w:top w:val="single" w:sz="4" w:space="0" w:color="auto"/>
              <w:left w:val="single" w:sz="4" w:space="0" w:color="auto"/>
              <w:bottom w:val="single" w:sz="4" w:space="0" w:color="auto"/>
              <w:right w:val="single" w:sz="4" w:space="0" w:color="auto"/>
            </w:tcBorders>
          </w:tcPr>
          <w:p w14:paraId="371E2238" w14:textId="546400FA" w:rsidR="00A94E1E" w:rsidRPr="004E68B1" w:rsidRDefault="00D7653F"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1A139916" w14:textId="741B702C" w:rsidR="00A94E1E" w:rsidRPr="004E68B1" w:rsidRDefault="00F8785D"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7CE49331" w14:textId="54180FA0" w:rsidR="00A94E1E" w:rsidRPr="004E68B1" w:rsidRDefault="00D7653F"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High</w:t>
            </w:r>
          </w:p>
        </w:tc>
      </w:tr>
      <w:tr w:rsidR="00A94E1E" w:rsidRPr="004E68B1" w14:paraId="62DD2A89" w14:textId="77777777" w:rsidTr="00E003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1C4AF06" w14:textId="77777777" w:rsidR="00A94E1E" w:rsidRPr="004E68B1" w:rsidRDefault="00A94E1E"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217B6E5F" w14:textId="0C044021" w:rsidR="00A94E1E" w:rsidRPr="004E68B1" w:rsidRDefault="00B9392A"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Contact with live services underground</w:t>
            </w:r>
          </w:p>
        </w:tc>
        <w:tc>
          <w:tcPr>
            <w:tcW w:w="1620" w:type="dxa"/>
            <w:gridSpan w:val="6"/>
            <w:tcBorders>
              <w:top w:val="single" w:sz="4" w:space="0" w:color="auto"/>
              <w:left w:val="single" w:sz="4" w:space="0" w:color="auto"/>
              <w:bottom w:val="single" w:sz="4" w:space="0" w:color="auto"/>
              <w:right w:val="single" w:sz="4" w:space="0" w:color="auto"/>
            </w:tcBorders>
          </w:tcPr>
          <w:p w14:paraId="1745E94A" w14:textId="0D65E352" w:rsidR="00A94E1E" w:rsidRPr="004E68B1" w:rsidRDefault="00F8785D"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701366E4" w14:textId="18CE704C" w:rsidR="00A94E1E" w:rsidRPr="004E68B1" w:rsidRDefault="00F8785D"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335F1CB5" w14:textId="1CDBFFBC" w:rsidR="00A94E1E" w:rsidRPr="004E68B1" w:rsidRDefault="00F8785D"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High</w:t>
            </w:r>
          </w:p>
        </w:tc>
      </w:tr>
      <w:tr w:rsidR="00A94E1E" w:rsidRPr="004E68B1" w14:paraId="654B9E27" w14:textId="77777777" w:rsidTr="00E003B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9B5C15B" w14:textId="77777777" w:rsidR="00A94E1E" w:rsidRPr="004E68B1" w:rsidRDefault="00A94E1E"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2CC79601" w14:textId="6DC0E27F" w:rsidR="00A94E1E" w:rsidRPr="004E68B1" w:rsidRDefault="00B9392A"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Workers injured by falling equipment loads </w:t>
            </w:r>
          </w:p>
        </w:tc>
        <w:tc>
          <w:tcPr>
            <w:tcW w:w="1620" w:type="dxa"/>
            <w:gridSpan w:val="6"/>
            <w:tcBorders>
              <w:top w:val="single" w:sz="4" w:space="0" w:color="auto"/>
              <w:left w:val="single" w:sz="4" w:space="0" w:color="auto"/>
              <w:bottom w:val="single" w:sz="4" w:space="0" w:color="auto"/>
              <w:right w:val="single" w:sz="4" w:space="0" w:color="auto"/>
            </w:tcBorders>
          </w:tcPr>
          <w:p w14:paraId="7FD264F3" w14:textId="7895E3E8" w:rsidR="00A94E1E" w:rsidRPr="004E68B1" w:rsidRDefault="00D7653F"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4577AE25" w14:textId="60C52476" w:rsidR="00A94E1E" w:rsidRPr="004E68B1" w:rsidRDefault="00F8785D"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1B60A2A0" w14:textId="1BEBFA45" w:rsidR="00A94E1E" w:rsidRPr="004E68B1" w:rsidRDefault="00F8785D"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Medium</w:t>
            </w:r>
          </w:p>
        </w:tc>
      </w:tr>
      <w:tr w:rsidR="00A94E1E" w:rsidRPr="004E68B1" w14:paraId="06D67C5F" w14:textId="77777777" w:rsidTr="00E003B1">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41AF8D8F" w14:textId="77777777" w:rsidR="00A94E1E" w:rsidRPr="004E68B1" w:rsidRDefault="00A94E1E" w:rsidP="00E003B1">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A94E1E" w:rsidRPr="004E68B1" w14:paraId="68E313BB" w14:textId="77777777" w:rsidTr="00E003B1">
        <w:trPr>
          <w:cantSplit/>
          <w:trHeight w:val="700"/>
        </w:trPr>
        <w:tc>
          <w:tcPr>
            <w:tcW w:w="540" w:type="dxa"/>
            <w:tcBorders>
              <w:top w:val="single" w:sz="4" w:space="0" w:color="auto"/>
              <w:left w:val="single" w:sz="18" w:space="0" w:color="auto"/>
              <w:right w:val="single" w:sz="4" w:space="0" w:color="auto"/>
            </w:tcBorders>
            <w:vAlign w:val="center"/>
          </w:tcPr>
          <w:p w14:paraId="6D6DFEAF"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2FD065ED" w14:textId="0ED7E94C" w:rsidR="00A94E1E" w:rsidRPr="004E68B1" w:rsidRDefault="00686B69"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Exclusion zone around working area, warning and safety signage used, trench supports used, no lone working, fully trained staff, site induction, specific training for groundworks, </w:t>
            </w:r>
            <w:r w:rsidR="00011817">
              <w:rPr>
                <w:rFonts w:ascii="Times New Roman" w:eastAsia="Times New Roman" w:hAnsi="Times New Roman" w:cs="Times New Roman"/>
                <w:szCs w:val="20"/>
                <w:lang w:eastAsia="en-GB"/>
              </w:rPr>
              <w:t xml:space="preserve">PPE, </w:t>
            </w:r>
            <w:r>
              <w:rPr>
                <w:rFonts w:ascii="Times New Roman" w:hAnsi="Times New Roman" w:cs="Times New Roman"/>
                <w:color w:val="000000"/>
              </w:rPr>
              <w:t>s</w:t>
            </w:r>
            <w:r w:rsidRPr="005D2F00">
              <w:rPr>
                <w:rFonts w:ascii="Times New Roman" w:hAnsi="Times New Roman" w:cs="Times New Roman"/>
                <w:color w:val="000000"/>
              </w:rPr>
              <w:t>uitable barriers will be positioned to prevent access to third parties</w:t>
            </w:r>
            <w:r>
              <w:rPr>
                <w:rFonts w:ascii="Times New Roman" w:hAnsi="Times New Roman" w:cs="Times New Roman"/>
                <w:color w:val="000000"/>
              </w:rPr>
              <w:t>, site security and CCTV to be used.</w:t>
            </w:r>
          </w:p>
        </w:tc>
      </w:tr>
      <w:tr w:rsidR="00A94E1E" w:rsidRPr="004E68B1" w14:paraId="6739C334" w14:textId="77777777" w:rsidTr="00E003B1">
        <w:trPr>
          <w:cantSplit/>
          <w:trHeight w:val="700"/>
        </w:trPr>
        <w:tc>
          <w:tcPr>
            <w:tcW w:w="540" w:type="dxa"/>
            <w:tcBorders>
              <w:left w:val="single" w:sz="18" w:space="0" w:color="auto"/>
              <w:right w:val="single" w:sz="4" w:space="0" w:color="auto"/>
            </w:tcBorders>
            <w:vAlign w:val="center"/>
          </w:tcPr>
          <w:p w14:paraId="6A78D695"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1AEBE841" w14:textId="7911EEFF" w:rsidR="00A94E1E" w:rsidRPr="00902BAC" w:rsidRDefault="00686B69" w:rsidP="00E003B1">
            <w:pPr>
              <w:autoSpaceDE w:val="0"/>
              <w:autoSpaceDN w:val="0"/>
              <w:adjustRightInd w:val="0"/>
              <w:spacing w:after="0" w:line="240" w:lineRule="auto"/>
              <w:rPr>
                <w:rFonts w:ascii="Times New Roman" w:hAnsi="Times New Roman" w:cs="Times New Roman"/>
                <w:sz w:val="24"/>
                <w:szCs w:val="24"/>
              </w:rPr>
            </w:pPr>
            <w:r>
              <w:rPr>
                <w:rFonts w:ascii="Times New Roman" w:eastAsia="Times New Roman" w:hAnsi="Times New Roman" w:cs="Times New Roman"/>
                <w:szCs w:val="20"/>
                <w:lang w:eastAsia="en-GB"/>
              </w:rPr>
              <w:t xml:space="preserve">Exclusion zone around working area, warning and safety signage used, trench supports used, no lone working, fully trained staff, site induction, specific training for groundworks, </w:t>
            </w:r>
            <w:r w:rsidR="00011817">
              <w:rPr>
                <w:rFonts w:ascii="Times New Roman" w:eastAsia="Times New Roman" w:hAnsi="Times New Roman" w:cs="Times New Roman"/>
                <w:szCs w:val="20"/>
                <w:lang w:eastAsia="en-GB"/>
              </w:rPr>
              <w:t xml:space="preserve">PPE, </w:t>
            </w:r>
            <w:r>
              <w:rPr>
                <w:rFonts w:ascii="Times New Roman" w:hAnsi="Times New Roman" w:cs="Times New Roman"/>
                <w:color w:val="000000"/>
              </w:rPr>
              <w:t>s</w:t>
            </w:r>
            <w:r w:rsidRPr="005D2F00">
              <w:rPr>
                <w:rFonts w:ascii="Times New Roman" w:hAnsi="Times New Roman" w:cs="Times New Roman"/>
                <w:color w:val="000000"/>
              </w:rPr>
              <w:t>uitable barriers will be positioned to prevent access to third parties</w:t>
            </w:r>
            <w:r>
              <w:rPr>
                <w:rFonts w:ascii="Times New Roman" w:hAnsi="Times New Roman" w:cs="Times New Roman"/>
                <w:color w:val="000000"/>
              </w:rPr>
              <w:t>, site security and CCTV to be used, Banksman used for all vehicle access and delivery of loads.</w:t>
            </w:r>
          </w:p>
        </w:tc>
      </w:tr>
      <w:tr w:rsidR="00A94E1E" w:rsidRPr="004E68B1" w14:paraId="24487BAB" w14:textId="77777777" w:rsidTr="00E003B1">
        <w:trPr>
          <w:cantSplit/>
          <w:trHeight w:val="700"/>
        </w:trPr>
        <w:tc>
          <w:tcPr>
            <w:tcW w:w="540" w:type="dxa"/>
            <w:tcBorders>
              <w:left w:val="single" w:sz="18" w:space="0" w:color="auto"/>
              <w:right w:val="single" w:sz="4" w:space="0" w:color="auto"/>
            </w:tcBorders>
            <w:vAlign w:val="center"/>
          </w:tcPr>
          <w:p w14:paraId="2E028792"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751E3E49" w14:textId="3527490F" w:rsidR="00A94E1E" w:rsidRPr="004E68B1" w:rsidRDefault="00DE3AD5" w:rsidP="00A94E1E">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All services mapped and shut down prior to work starting on site.  Scanning tools </w:t>
            </w:r>
            <w:r w:rsidR="00841F8F">
              <w:rPr>
                <w:rFonts w:ascii="Times New Roman" w:eastAsia="Times New Roman" w:hAnsi="Times New Roman" w:cs="Times New Roman"/>
                <w:szCs w:val="20"/>
                <w:lang w:eastAsia="en-GB"/>
              </w:rPr>
              <w:t xml:space="preserve">to be used to check area. Hand tools to be used around service areas. </w:t>
            </w:r>
            <w:r w:rsidR="00910D1C">
              <w:rPr>
                <w:rFonts w:ascii="Times New Roman" w:eastAsia="Times New Roman" w:hAnsi="Times New Roman" w:cs="Times New Roman"/>
                <w:szCs w:val="20"/>
                <w:lang w:eastAsia="en-GB"/>
              </w:rPr>
              <w:t>Where services are located machinery must not dig within 0.5m</w:t>
            </w:r>
            <w:r w:rsidR="00FB1930">
              <w:rPr>
                <w:rFonts w:ascii="Times New Roman" w:eastAsia="Times New Roman" w:hAnsi="Times New Roman" w:cs="Times New Roman"/>
                <w:szCs w:val="20"/>
                <w:lang w:eastAsia="en-GB"/>
              </w:rPr>
              <w:t>, all excavations must be left safe at the end of each day.</w:t>
            </w:r>
            <w:r w:rsidR="00772668">
              <w:rPr>
                <w:rFonts w:ascii="Times New Roman" w:eastAsia="Times New Roman" w:hAnsi="Times New Roman" w:cs="Times New Roman"/>
                <w:szCs w:val="20"/>
                <w:lang w:eastAsia="en-GB"/>
              </w:rPr>
              <w:t xml:space="preserve">  Fully trained staff to carry out this work and PPE must be worn.</w:t>
            </w:r>
          </w:p>
        </w:tc>
      </w:tr>
      <w:tr w:rsidR="00A94E1E" w:rsidRPr="004E68B1" w14:paraId="76C62C7C" w14:textId="77777777" w:rsidTr="00E003B1">
        <w:trPr>
          <w:cantSplit/>
          <w:trHeight w:val="700"/>
        </w:trPr>
        <w:tc>
          <w:tcPr>
            <w:tcW w:w="540" w:type="dxa"/>
            <w:tcBorders>
              <w:left w:val="single" w:sz="18" w:space="0" w:color="auto"/>
              <w:right w:val="single" w:sz="4" w:space="0" w:color="auto"/>
            </w:tcBorders>
            <w:vAlign w:val="center"/>
          </w:tcPr>
          <w:p w14:paraId="0BBD206C"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719185C8" w14:textId="7061672C" w:rsidR="00A94E1E" w:rsidRPr="005D2F00" w:rsidRDefault="00C171BC" w:rsidP="00E003B1">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szCs w:val="20"/>
                <w:lang w:eastAsia="en-GB"/>
              </w:rPr>
              <w:t xml:space="preserve">Exclusion zone around working area, warning and safety signage used, trench supports used, no lone working, fully trained staff, site induction, specific training for groundworks, PPE, </w:t>
            </w:r>
            <w:r>
              <w:rPr>
                <w:rFonts w:ascii="Times New Roman" w:hAnsi="Times New Roman" w:cs="Times New Roman"/>
                <w:color w:val="000000"/>
              </w:rPr>
              <w:t>s</w:t>
            </w:r>
            <w:r w:rsidRPr="005D2F00">
              <w:rPr>
                <w:rFonts w:ascii="Times New Roman" w:hAnsi="Times New Roman" w:cs="Times New Roman"/>
                <w:color w:val="000000"/>
              </w:rPr>
              <w:t>uitable barriers will be positioned to prevent access to third parties</w:t>
            </w:r>
            <w:r>
              <w:rPr>
                <w:rFonts w:ascii="Times New Roman" w:hAnsi="Times New Roman" w:cs="Times New Roman"/>
                <w:color w:val="000000"/>
              </w:rPr>
              <w:t>, site security and CCTV to be used, Banksman used for all vehicle access and delivery of loads.</w:t>
            </w:r>
          </w:p>
        </w:tc>
      </w:tr>
      <w:tr w:rsidR="00A94E1E" w:rsidRPr="004E68B1" w14:paraId="7D567337" w14:textId="77777777" w:rsidTr="00E003B1">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3871641D" w14:textId="77777777" w:rsidR="00A94E1E" w:rsidRPr="004E68B1" w:rsidRDefault="00A94E1E" w:rsidP="00E003B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11A7D74" w14:textId="77777777" w:rsidR="00A94E1E" w:rsidRPr="004E68B1" w:rsidRDefault="00A94E1E" w:rsidP="00E003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204BD1F0" w14:textId="77777777" w:rsidR="00A94E1E" w:rsidRPr="004E68B1" w:rsidRDefault="00A94E1E" w:rsidP="00E003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17C1B556" w14:textId="77777777" w:rsidR="00A94E1E" w:rsidRPr="004E68B1" w:rsidRDefault="00A94E1E" w:rsidP="00E003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A94E1E" w:rsidRPr="004E68B1" w14:paraId="3FCBB979" w14:textId="77777777" w:rsidTr="00E003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88EF00D" w14:textId="77777777" w:rsidR="00A94E1E" w:rsidRPr="004E68B1" w:rsidRDefault="00A94E1E"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1E9C124B" w14:textId="2A31A3CD" w:rsidR="00A94E1E" w:rsidRPr="004E68B1" w:rsidRDefault="00D7653F"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Collapse of excavations, personal injury</w:t>
            </w:r>
          </w:p>
        </w:tc>
        <w:tc>
          <w:tcPr>
            <w:tcW w:w="1620" w:type="dxa"/>
            <w:gridSpan w:val="6"/>
            <w:tcBorders>
              <w:top w:val="single" w:sz="4" w:space="0" w:color="auto"/>
              <w:left w:val="single" w:sz="4" w:space="0" w:color="auto"/>
              <w:right w:val="single" w:sz="4" w:space="0" w:color="auto"/>
            </w:tcBorders>
          </w:tcPr>
          <w:p w14:paraId="64768C8E" w14:textId="531C5E32" w:rsidR="00A94E1E" w:rsidRPr="004E68B1" w:rsidRDefault="00D7653F" w:rsidP="00E003B1">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5"/>
            <w:tcBorders>
              <w:top w:val="single" w:sz="4" w:space="0" w:color="auto"/>
              <w:left w:val="single" w:sz="4" w:space="0" w:color="auto"/>
              <w:right w:val="single" w:sz="4" w:space="0" w:color="auto"/>
            </w:tcBorders>
          </w:tcPr>
          <w:p w14:paraId="32FAFE1A" w14:textId="0256747E" w:rsidR="00A94E1E" w:rsidRPr="004E68B1" w:rsidRDefault="00D7653F"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right w:val="single" w:sz="18" w:space="0" w:color="auto"/>
            </w:tcBorders>
          </w:tcPr>
          <w:p w14:paraId="61F2EF1B" w14:textId="67EB34F2" w:rsidR="00A94E1E" w:rsidRPr="004E68B1" w:rsidRDefault="00D7653F"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High</w:t>
            </w:r>
          </w:p>
        </w:tc>
      </w:tr>
      <w:tr w:rsidR="00A94E1E" w:rsidRPr="004E68B1" w14:paraId="6CE1323A" w14:textId="77777777" w:rsidTr="00E003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597288F" w14:textId="77777777" w:rsidR="00A94E1E" w:rsidRPr="004E68B1" w:rsidRDefault="00A94E1E"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12FBA203" w14:textId="18D54524" w:rsidR="00A94E1E" w:rsidRPr="004E68B1" w:rsidRDefault="00D7653F"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Plant falling into excavations</w:t>
            </w:r>
          </w:p>
        </w:tc>
        <w:tc>
          <w:tcPr>
            <w:tcW w:w="1620" w:type="dxa"/>
            <w:gridSpan w:val="6"/>
            <w:tcBorders>
              <w:left w:val="single" w:sz="4" w:space="0" w:color="auto"/>
              <w:right w:val="single" w:sz="4" w:space="0" w:color="auto"/>
            </w:tcBorders>
            <w:vAlign w:val="center"/>
          </w:tcPr>
          <w:p w14:paraId="5A82F912" w14:textId="1B864F8A" w:rsidR="00A94E1E" w:rsidRPr="004E68B1" w:rsidRDefault="00D7653F" w:rsidP="00E003B1">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6D9A1947" w14:textId="0AA61703" w:rsidR="00A94E1E" w:rsidRPr="004E68B1" w:rsidRDefault="00D7653F"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4BC8AEA8" w14:textId="0E6DDBF7" w:rsidR="00A94E1E" w:rsidRPr="004E68B1" w:rsidRDefault="00D7653F"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Medium</w:t>
            </w:r>
          </w:p>
        </w:tc>
      </w:tr>
      <w:tr w:rsidR="00A94E1E" w:rsidRPr="004E68B1" w14:paraId="5D9F9417" w14:textId="77777777" w:rsidTr="00E003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650DB0D" w14:textId="77777777" w:rsidR="00A94E1E" w:rsidRPr="004E68B1" w:rsidRDefault="00A94E1E"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36F03E7E" w14:textId="393CA896" w:rsidR="00A94E1E" w:rsidRPr="004E68B1" w:rsidRDefault="00D7653F"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Contact with live services underground</w:t>
            </w:r>
          </w:p>
        </w:tc>
        <w:tc>
          <w:tcPr>
            <w:tcW w:w="1620" w:type="dxa"/>
            <w:gridSpan w:val="6"/>
            <w:tcBorders>
              <w:left w:val="single" w:sz="4" w:space="0" w:color="auto"/>
              <w:right w:val="single" w:sz="4" w:space="0" w:color="auto"/>
            </w:tcBorders>
          </w:tcPr>
          <w:p w14:paraId="399A272A" w14:textId="3A1C4D8F" w:rsidR="00A94E1E" w:rsidRPr="004E68B1" w:rsidRDefault="00D7653F" w:rsidP="00E003B1">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5"/>
            <w:tcBorders>
              <w:left w:val="single" w:sz="4" w:space="0" w:color="auto"/>
              <w:right w:val="single" w:sz="4" w:space="0" w:color="auto"/>
            </w:tcBorders>
          </w:tcPr>
          <w:p w14:paraId="69DD435B" w14:textId="6AD83805" w:rsidR="00A94E1E" w:rsidRPr="004E68B1" w:rsidRDefault="00D7653F"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686DF6BD" w14:textId="31F67555" w:rsidR="00A94E1E" w:rsidRPr="004E68B1" w:rsidRDefault="00D7653F"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High</w:t>
            </w:r>
          </w:p>
        </w:tc>
      </w:tr>
      <w:tr w:rsidR="00A94E1E" w:rsidRPr="004E68B1" w14:paraId="6FCFA283" w14:textId="77777777" w:rsidTr="00E003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E01119E" w14:textId="77777777" w:rsidR="00A94E1E" w:rsidRPr="004E68B1" w:rsidRDefault="00A94E1E"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1A0DBD62" w14:textId="0C50E9AB" w:rsidR="00A94E1E" w:rsidRPr="004E68B1" w:rsidRDefault="00D7653F"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Workers injured by falling equipment loads</w:t>
            </w:r>
          </w:p>
        </w:tc>
        <w:tc>
          <w:tcPr>
            <w:tcW w:w="1620" w:type="dxa"/>
            <w:gridSpan w:val="6"/>
            <w:tcBorders>
              <w:left w:val="single" w:sz="4" w:space="0" w:color="auto"/>
              <w:right w:val="single" w:sz="4" w:space="0" w:color="auto"/>
            </w:tcBorders>
          </w:tcPr>
          <w:p w14:paraId="1C270A0F" w14:textId="57000429" w:rsidR="00A94E1E" w:rsidRPr="004E68B1" w:rsidRDefault="00D7653F" w:rsidP="00E003B1">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20B9906E" w14:textId="36AC8145" w:rsidR="00A94E1E" w:rsidRPr="004E68B1" w:rsidRDefault="00D7653F"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09E6A188" w14:textId="2DD58559" w:rsidR="00A94E1E" w:rsidRPr="004E68B1" w:rsidRDefault="00D7653F"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Medium</w:t>
            </w:r>
          </w:p>
        </w:tc>
      </w:tr>
      <w:tr w:rsidR="00A94E1E" w:rsidRPr="004E68B1" w14:paraId="0F34331F" w14:textId="77777777" w:rsidTr="00E003B1">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65151A12" w14:textId="77777777" w:rsidR="00A94E1E" w:rsidRPr="004E68B1" w:rsidRDefault="00A94E1E" w:rsidP="00E003B1">
            <w:pPr>
              <w:spacing w:after="0" w:line="240" w:lineRule="auto"/>
              <w:rPr>
                <w:rFonts w:ascii="Times New Roman" w:eastAsia="Times New Roman" w:hAnsi="Times New Roman" w:cs="Times New Roman"/>
                <w:sz w:val="24"/>
                <w:szCs w:val="20"/>
                <w:lang w:eastAsia="en-GB"/>
              </w:rPr>
            </w:pPr>
            <w:proofErr w:type="gramStart"/>
            <w:r w:rsidRPr="004E68B1">
              <w:rPr>
                <w:rFonts w:ascii="Times New Roman" w:eastAsia="Times New Roman" w:hAnsi="Times New Roman" w:cs="Times New Roman"/>
                <w:sz w:val="24"/>
                <w:szCs w:val="20"/>
                <w:lang w:eastAsia="en-GB"/>
              </w:rPr>
              <w:t xml:space="preserve">Name  </w:t>
            </w:r>
            <w:r>
              <w:rPr>
                <w:rFonts w:ascii="Times New Roman" w:eastAsia="Times New Roman" w:hAnsi="Times New Roman" w:cs="Times New Roman"/>
                <w:sz w:val="24"/>
                <w:szCs w:val="20"/>
                <w:lang w:eastAsia="en-GB"/>
              </w:rPr>
              <w:t>J</w:t>
            </w:r>
            <w:proofErr w:type="gramEnd"/>
            <w:r>
              <w:rPr>
                <w:rFonts w:ascii="Times New Roman" w:eastAsia="Times New Roman" w:hAnsi="Times New Roman" w:cs="Times New Roman"/>
                <w:sz w:val="24"/>
                <w:szCs w:val="20"/>
                <w:lang w:eastAsia="en-GB"/>
              </w:rPr>
              <w:t xml:space="preserve"> James</w:t>
            </w:r>
          </w:p>
          <w:p w14:paraId="75960F9C" w14:textId="77777777" w:rsidR="00A94E1E" w:rsidRPr="004E68B1" w:rsidRDefault="00A94E1E" w:rsidP="00E003B1">
            <w:pPr>
              <w:spacing w:after="0" w:line="240" w:lineRule="auto"/>
              <w:rPr>
                <w:rFonts w:ascii="Times New Roman" w:eastAsia="Times New Roman" w:hAnsi="Times New Roman" w:cs="Times New Roman"/>
                <w:sz w:val="24"/>
                <w:szCs w:val="20"/>
                <w:lang w:eastAsia="en-GB"/>
              </w:rPr>
            </w:pPr>
            <w:proofErr w:type="gramStart"/>
            <w:r w:rsidRPr="004E68B1">
              <w:rPr>
                <w:rFonts w:ascii="Times New Roman" w:eastAsia="Times New Roman" w:hAnsi="Times New Roman" w:cs="Times New Roman"/>
                <w:sz w:val="24"/>
                <w:szCs w:val="20"/>
                <w:lang w:eastAsia="en-GB"/>
              </w:rPr>
              <w:t xml:space="preserve">Position  </w:t>
            </w:r>
            <w:r>
              <w:rPr>
                <w:rFonts w:ascii="Times New Roman" w:eastAsia="Times New Roman" w:hAnsi="Times New Roman" w:cs="Times New Roman"/>
                <w:sz w:val="24"/>
                <w:szCs w:val="20"/>
                <w:lang w:eastAsia="en-GB"/>
              </w:rPr>
              <w:t>H</w:t>
            </w:r>
            <w:proofErr w:type="gramEnd"/>
            <w:r>
              <w:rPr>
                <w:rFonts w:ascii="Times New Roman" w:eastAsia="Times New Roman" w:hAnsi="Times New Roman" w:cs="Times New Roman"/>
                <w:sz w:val="24"/>
                <w:szCs w:val="20"/>
                <w:lang w:eastAsia="en-GB"/>
              </w:rPr>
              <w:t>&amp;S Officer</w:t>
            </w:r>
          </w:p>
        </w:tc>
        <w:tc>
          <w:tcPr>
            <w:tcW w:w="3240" w:type="dxa"/>
            <w:gridSpan w:val="10"/>
            <w:tcBorders>
              <w:top w:val="single" w:sz="18" w:space="0" w:color="auto"/>
              <w:left w:val="single" w:sz="18" w:space="0" w:color="auto"/>
              <w:bottom w:val="single" w:sz="18" w:space="0" w:color="auto"/>
              <w:right w:val="single" w:sz="18" w:space="0" w:color="auto"/>
            </w:tcBorders>
          </w:tcPr>
          <w:p w14:paraId="18E1C32B" w14:textId="77777777" w:rsidR="00A94E1E" w:rsidRPr="004E68B1" w:rsidRDefault="00A94E1E" w:rsidP="00E003B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7D5A0A21" w14:textId="279C4BD4" w:rsidR="00A94E1E" w:rsidRPr="004E68B1" w:rsidRDefault="00A94E1E" w:rsidP="00E003B1">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J James</w:t>
            </w:r>
          </w:p>
        </w:tc>
        <w:tc>
          <w:tcPr>
            <w:tcW w:w="3240" w:type="dxa"/>
            <w:gridSpan w:val="9"/>
            <w:tcBorders>
              <w:top w:val="single" w:sz="18" w:space="0" w:color="auto"/>
              <w:left w:val="single" w:sz="18" w:space="0" w:color="auto"/>
              <w:bottom w:val="single" w:sz="18" w:space="0" w:color="auto"/>
              <w:right w:val="single" w:sz="18" w:space="0" w:color="auto"/>
            </w:tcBorders>
          </w:tcPr>
          <w:p w14:paraId="024381C3" w14:textId="77777777" w:rsidR="00A94E1E"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p w14:paraId="72D5CD5C"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04/05/20</w:t>
            </w:r>
          </w:p>
        </w:tc>
      </w:tr>
      <w:tr w:rsidR="00A94E1E" w:rsidRPr="004E68B1" w14:paraId="508F6C64" w14:textId="77777777" w:rsidTr="00E003B1">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6099D7A5"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08F2B54E"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62221513"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r>
      <w:tr w:rsidR="00A94E1E" w:rsidRPr="004E68B1" w14:paraId="190BC911" w14:textId="77777777" w:rsidTr="00E003B1">
        <w:trPr>
          <w:cantSplit/>
          <w:trHeight w:val="235"/>
        </w:trPr>
        <w:tc>
          <w:tcPr>
            <w:tcW w:w="2340" w:type="dxa"/>
            <w:gridSpan w:val="4"/>
            <w:tcBorders>
              <w:left w:val="single" w:sz="18" w:space="0" w:color="auto"/>
              <w:right w:val="single" w:sz="6" w:space="0" w:color="auto"/>
            </w:tcBorders>
          </w:tcPr>
          <w:p w14:paraId="293E2726"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5070A915"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0D136106"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3B7DE737" w14:textId="77777777" w:rsidR="00A94E1E" w:rsidRPr="004E68B1" w:rsidRDefault="00A94E1E" w:rsidP="00E003B1">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681C001F"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153D889F"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74AEE9B1"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75481266"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68F6D0DB"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5FB760DC"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A94E1E" w:rsidRPr="004E68B1" w14:paraId="77C3A384" w14:textId="77777777" w:rsidTr="00E003B1">
        <w:trPr>
          <w:cantSplit/>
          <w:trHeight w:val="256"/>
        </w:trPr>
        <w:tc>
          <w:tcPr>
            <w:tcW w:w="2340" w:type="dxa"/>
            <w:gridSpan w:val="4"/>
            <w:tcBorders>
              <w:left w:val="single" w:sz="18" w:space="0" w:color="auto"/>
              <w:right w:val="single" w:sz="6" w:space="0" w:color="auto"/>
            </w:tcBorders>
          </w:tcPr>
          <w:p w14:paraId="742D4F4A"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0947B9FB" w14:textId="77777777" w:rsidR="00A94E1E" w:rsidRPr="004E68B1" w:rsidRDefault="00A94E1E" w:rsidP="00E003B1">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1FB67B79" w14:textId="77777777" w:rsidR="00A94E1E" w:rsidRPr="004E68B1" w:rsidRDefault="00A94E1E" w:rsidP="00E003B1">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36AB87A8" w14:textId="77777777" w:rsidR="00A94E1E" w:rsidRPr="004E68B1" w:rsidRDefault="00A94E1E" w:rsidP="00E003B1">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6D80026F" w14:textId="77777777" w:rsidR="00A94E1E" w:rsidRPr="004E68B1" w:rsidRDefault="00A94E1E" w:rsidP="00E003B1">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62EA4453"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504C027D"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0F084330" w14:textId="77777777" w:rsidR="00A94E1E" w:rsidRPr="004E68B1" w:rsidRDefault="00A94E1E" w:rsidP="00E003B1">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4B0650BE" w14:textId="77777777" w:rsidR="00A94E1E" w:rsidRPr="004E68B1" w:rsidRDefault="00A94E1E" w:rsidP="00E003B1">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4C546DBA"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5E025734" w14:textId="77777777" w:rsidR="00A94E1E" w:rsidRPr="004E68B1" w:rsidRDefault="00A94E1E" w:rsidP="00E003B1">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1AD84F8B"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77703F51"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2839ECA1"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5137AD09"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5FF61639"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7EBF6E62"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10FA921A"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A94E1E" w:rsidRPr="004E68B1" w14:paraId="16C7574F" w14:textId="77777777" w:rsidTr="00E003B1">
        <w:trPr>
          <w:cantSplit/>
          <w:trHeight w:val="254"/>
        </w:trPr>
        <w:tc>
          <w:tcPr>
            <w:tcW w:w="2340" w:type="dxa"/>
            <w:gridSpan w:val="4"/>
            <w:tcBorders>
              <w:left w:val="single" w:sz="18" w:space="0" w:color="auto"/>
              <w:right w:val="single" w:sz="6" w:space="0" w:color="auto"/>
            </w:tcBorders>
          </w:tcPr>
          <w:p w14:paraId="27650860"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69FF0372"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7340B92"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22ACD41B"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B51D138"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6CD44122"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25D3B5DB"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45F459D1"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4A2676CD"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40A86213"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A94E1E" w:rsidRPr="004E68B1" w14:paraId="0DC57978" w14:textId="77777777" w:rsidTr="00E003B1">
        <w:trPr>
          <w:cantSplit/>
          <w:trHeight w:val="254"/>
        </w:trPr>
        <w:tc>
          <w:tcPr>
            <w:tcW w:w="2340" w:type="dxa"/>
            <w:gridSpan w:val="4"/>
            <w:tcBorders>
              <w:left w:val="single" w:sz="18" w:space="0" w:color="auto"/>
              <w:right w:val="single" w:sz="6" w:space="0" w:color="auto"/>
            </w:tcBorders>
          </w:tcPr>
          <w:p w14:paraId="786D3475"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108266A4"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5A8580C"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5646C695"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743D36A4"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6B661CB9"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4768DBD2"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1CC5CF73"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6BB41F2E"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781D0E96"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A94E1E" w:rsidRPr="004E68B1" w14:paraId="46F3F6F2" w14:textId="77777777" w:rsidTr="00E003B1">
        <w:trPr>
          <w:cantSplit/>
          <w:trHeight w:val="254"/>
        </w:trPr>
        <w:tc>
          <w:tcPr>
            <w:tcW w:w="2340" w:type="dxa"/>
            <w:gridSpan w:val="4"/>
            <w:tcBorders>
              <w:left w:val="single" w:sz="18" w:space="0" w:color="auto"/>
              <w:right w:val="single" w:sz="6" w:space="0" w:color="auto"/>
            </w:tcBorders>
          </w:tcPr>
          <w:p w14:paraId="6BD1B680"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67533865"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EA76A1B"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79E91D4"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94D7452"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4B741C78"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407507A7"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64B36643"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5166F4F3"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75CFFB98"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A94E1E" w:rsidRPr="004E68B1" w14:paraId="542E6031" w14:textId="77777777" w:rsidTr="00E003B1">
        <w:trPr>
          <w:cantSplit/>
          <w:trHeight w:val="254"/>
        </w:trPr>
        <w:tc>
          <w:tcPr>
            <w:tcW w:w="2340" w:type="dxa"/>
            <w:gridSpan w:val="4"/>
            <w:tcBorders>
              <w:left w:val="single" w:sz="18" w:space="0" w:color="auto"/>
              <w:right w:val="single" w:sz="6" w:space="0" w:color="auto"/>
            </w:tcBorders>
          </w:tcPr>
          <w:p w14:paraId="18557E27"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22D568A6"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01C70E8"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0E2474DD"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7A3EA13"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56579FAF"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7A95F308"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659980C6"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4CEE2A55"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67DAE920"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A94E1E" w:rsidRPr="004E68B1" w14:paraId="722DAAA8" w14:textId="77777777" w:rsidTr="00E003B1">
        <w:trPr>
          <w:cantSplit/>
          <w:trHeight w:val="254"/>
        </w:trPr>
        <w:tc>
          <w:tcPr>
            <w:tcW w:w="2340" w:type="dxa"/>
            <w:gridSpan w:val="4"/>
            <w:tcBorders>
              <w:left w:val="single" w:sz="18" w:space="0" w:color="auto"/>
              <w:right w:val="single" w:sz="6" w:space="0" w:color="auto"/>
            </w:tcBorders>
          </w:tcPr>
          <w:p w14:paraId="122D2367"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68B3D399"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5C982BA"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2EA8F3DC"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22A0140B" w14:textId="77777777" w:rsidR="00A94E1E" w:rsidRPr="004E68B1" w:rsidRDefault="00A94E1E"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A94E1E" w:rsidRPr="004E68B1" w14:paraId="6918130D" w14:textId="77777777" w:rsidTr="00E003B1">
        <w:trPr>
          <w:cantSplit/>
          <w:trHeight w:val="254"/>
        </w:trPr>
        <w:tc>
          <w:tcPr>
            <w:tcW w:w="2340" w:type="dxa"/>
            <w:gridSpan w:val="4"/>
            <w:tcBorders>
              <w:left w:val="single" w:sz="18" w:space="0" w:color="auto"/>
              <w:bottom w:val="single" w:sz="18" w:space="0" w:color="auto"/>
              <w:right w:val="single" w:sz="6" w:space="0" w:color="auto"/>
            </w:tcBorders>
          </w:tcPr>
          <w:p w14:paraId="5CF8E5DE"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539752C9"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6F4FBA64"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60AE7235"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1F603A0A"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499F62DB"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02A04181"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58FDB273"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17B3D5A7" w14:textId="77777777" w:rsidR="00A94E1E" w:rsidRPr="004E68B1" w:rsidRDefault="00A94E1E"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r w:rsidR="00A94E1E" w:rsidRPr="004E68B1" w14:paraId="19B281BC" w14:textId="77777777" w:rsidTr="00E003B1">
        <w:trPr>
          <w:cantSplit/>
          <w:trHeight w:val="167"/>
        </w:trPr>
        <w:tc>
          <w:tcPr>
            <w:tcW w:w="10080" w:type="dxa"/>
            <w:gridSpan w:val="26"/>
            <w:tcBorders>
              <w:top w:val="single" w:sz="2" w:space="0" w:color="auto"/>
              <w:left w:val="single" w:sz="18" w:space="0" w:color="auto"/>
              <w:bottom w:val="nil"/>
              <w:right w:val="single" w:sz="18" w:space="0" w:color="auto"/>
            </w:tcBorders>
          </w:tcPr>
          <w:p w14:paraId="5B9FBA14" w14:textId="77777777" w:rsidR="00A94E1E" w:rsidRPr="004E68B1" w:rsidRDefault="00A94E1E" w:rsidP="00E003B1">
            <w:pPr>
              <w:spacing w:after="0" w:line="240" w:lineRule="auto"/>
              <w:rPr>
                <w:rFonts w:ascii="Times New Roman" w:eastAsia="Times New Roman" w:hAnsi="Times New Roman" w:cs="Times New Roman"/>
                <w:sz w:val="16"/>
                <w:szCs w:val="20"/>
                <w:lang w:eastAsia="en-GB"/>
              </w:rPr>
            </w:pPr>
          </w:p>
        </w:tc>
      </w:tr>
    </w:tbl>
    <w:p w14:paraId="663698AC" w14:textId="61671AA5" w:rsidR="00065089" w:rsidRDefault="00065089" w:rsidP="00130ECD">
      <w:pPr>
        <w:spacing w:line="360" w:lineRule="auto"/>
        <w:rPr>
          <w:rFonts w:ascii="Arial" w:hAnsi="Arial" w:cs="Arial"/>
          <w:b/>
          <w:bCs/>
          <w:sz w:val="24"/>
          <w:szCs w:val="24"/>
        </w:rPr>
      </w:pPr>
    </w:p>
    <w:p w14:paraId="4B7607E1" w14:textId="77777777" w:rsidR="00E222D2" w:rsidRPr="00130ECD" w:rsidRDefault="00E222D2" w:rsidP="00130ECD">
      <w:pPr>
        <w:spacing w:line="360" w:lineRule="auto"/>
        <w:rPr>
          <w:rFonts w:ascii="Arial" w:hAnsi="Arial" w:cs="Arial"/>
          <w:b/>
          <w:bCs/>
          <w:sz w:val="24"/>
          <w:szCs w:val="24"/>
        </w:rPr>
      </w:pPr>
    </w:p>
    <w:p w14:paraId="4641E221" w14:textId="5153156C" w:rsidR="005E09AE" w:rsidRDefault="005E09AE" w:rsidP="005E09AE">
      <w:pPr>
        <w:pStyle w:val="ListParagraph"/>
        <w:spacing w:line="360" w:lineRule="auto"/>
        <w:rPr>
          <w:rFonts w:ascii="Arial" w:hAnsi="Arial" w:cs="Arial"/>
          <w:b/>
          <w:bCs/>
          <w:sz w:val="24"/>
          <w:szCs w:val="24"/>
        </w:rPr>
      </w:pPr>
      <w:r>
        <w:rPr>
          <w:rFonts w:ascii="Arial" w:hAnsi="Arial" w:cs="Arial"/>
          <w:b/>
          <w:bCs/>
          <w:sz w:val="24"/>
          <w:szCs w:val="24"/>
        </w:rPr>
        <w:t xml:space="preserve">Risk Assessment </w:t>
      </w:r>
      <w:r w:rsidR="00A94E1E">
        <w:rPr>
          <w:rFonts w:ascii="Arial" w:hAnsi="Arial" w:cs="Arial"/>
          <w:b/>
          <w:bCs/>
          <w:sz w:val="24"/>
          <w:szCs w:val="24"/>
        </w:rPr>
        <w:t>–</w:t>
      </w:r>
      <w:r>
        <w:rPr>
          <w:rFonts w:ascii="Arial" w:hAnsi="Arial" w:cs="Arial"/>
          <w:b/>
          <w:bCs/>
          <w:sz w:val="24"/>
          <w:szCs w:val="24"/>
        </w:rPr>
        <w:t xml:space="preserve"> </w:t>
      </w:r>
      <w:r w:rsidR="00130ECD">
        <w:rPr>
          <w:rFonts w:ascii="Arial" w:hAnsi="Arial" w:cs="Arial"/>
          <w:b/>
          <w:bCs/>
          <w:sz w:val="24"/>
          <w:szCs w:val="24"/>
        </w:rPr>
        <w:t xml:space="preserve">Foundations </w:t>
      </w: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065089" w:rsidRPr="004E68B1" w14:paraId="0C4B3EDC" w14:textId="77777777" w:rsidTr="00E003B1">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6AF258CF" w14:textId="77777777" w:rsidR="00065089" w:rsidRPr="004E68B1" w:rsidRDefault="00065089" w:rsidP="00E003B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6E45F169" w14:textId="77777777" w:rsidR="00065089" w:rsidRPr="004E68B1" w:rsidRDefault="00065089" w:rsidP="00E003B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065089" w:rsidRPr="004E68B1" w14:paraId="25D8BFD8" w14:textId="77777777" w:rsidTr="00E003B1">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3DB73F2F" w14:textId="68B3B593" w:rsidR="00065089" w:rsidRPr="004E68B1" w:rsidRDefault="00065089" w:rsidP="00E003B1">
            <w:pPr>
              <w:spacing w:after="0" w:line="240" w:lineRule="auto"/>
              <w:rPr>
                <w:rFonts w:ascii="Arial" w:eastAsia="Times New Roman" w:hAnsi="Arial" w:cs="Arial"/>
                <w:lang w:eastAsia="en-GB"/>
              </w:rPr>
            </w:pPr>
            <w:r>
              <w:rPr>
                <w:rFonts w:ascii="Arial" w:eastAsia="Times New Roman" w:hAnsi="Arial" w:cs="Arial"/>
                <w:lang w:eastAsia="en-GB"/>
              </w:rPr>
              <w:t>Foundations</w:t>
            </w:r>
          </w:p>
        </w:tc>
        <w:tc>
          <w:tcPr>
            <w:tcW w:w="3240" w:type="dxa"/>
            <w:gridSpan w:val="9"/>
            <w:tcBorders>
              <w:top w:val="single" w:sz="2" w:space="0" w:color="auto"/>
              <w:left w:val="single" w:sz="4" w:space="0" w:color="auto"/>
              <w:bottom w:val="single" w:sz="4" w:space="0" w:color="auto"/>
              <w:right w:val="single" w:sz="18" w:space="0" w:color="auto"/>
            </w:tcBorders>
          </w:tcPr>
          <w:p w14:paraId="39FFCFEE" w14:textId="164E57BC" w:rsidR="00065089" w:rsidRPr="004E68B1" w:rsidRDefault="00065089" w:rsidP="00E003B1">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RA 003</w:t>
            </w:r>
          </w:p>
        </w:tc>
      </w:tr>
      <w:tr w:rsidR="00065089" w:rsidRPr="004E68B1" w14:paraId="6B1E78DD" w14:textId="77777777" w:rsidTr="00E003B1">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074487E8" w14:textId="77777777" w:rsidR="00065089" w:rsidRPr="004E68B1" w:rsidRDefault="00065089" w:rsidP="00E003B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065089" w:rsidRPr="004E68B1" w14:paraId="73C1D7C6" w14:textId="77777777" w:rsidTr="00E003B1">
        <w:trPr>
          <w:cantSplit/>
          <w:trHeight w:val="167"/>
        </w:trPr>
        <w:tc>
          <w:tcPr>
            <w:tcW w:w="10080" w:type="dxa"/>
            <w:gridSpan w:val="26"/>
            <w:tcBorders>
              <w:top w:val="single" w:sz="2" w:space="0" w:color="auto"/>
              <w:left w:val="single" w:sz="18" w:space="0" w:color="auto"/>
              <w:bottom w:val="nil"/>
              <w:right w:val="single" w:sz="18" w:space="0" w:color="auto"/>
            </w:tcBorders>
          </w:tcPr>
          <w:p w14:paraId="0B0FAF39" w14:textId="77777777" w:rsidR="00065089" w:rsidRPr="004E68B1" w:rsidRDefault="00065089" w:rsidP="00E003B1">
            <w:pPr>
              <w:spacing w:after="0" w:line="240" w:lineRule="auto"/>
              <w:rPr>
                <w:rFonts w:ascii="Times New Roman" w:eastAsia="Times New Roman" w:hAnsi="Times New Roman" w:cs="Times New Roman"/>
                <w:sz w:val="16"/>
                <w:szCs w:val="20"/>
                <w:lang w:eastAsia="en-GB"/>
              </w:rPr>
            </w:pPr>
          </w:p>
        </w:tc>
      </w:tr>
      <w:tr w:rsidR="00065089" w:rsidRPr="004E68B1" w14:paraId="7C2A5F03" w14:textId="77777777" w:rsidTr="00E003B1">
        <w:trPr>
          <w:cantSplit/>
          <w:trHeight w:val="167"/>
        </w:trPr>
        <w:tc>
          <w:tcPr>
            <w:tcW w:w="900" w:type="dxa"/>
            <w:gridSpan w:val="2"/>
            <w:tcBorders>
              <w:top w:val="nil"/>
              <w:left w:val="single" w:sz="18" w:space="0" w:color="auto"/>
              <w:bottom w:val="nil"/>
              <w:right w:val="single" w:sz="4" w:space="0" w:color="auto"/>
            </w:tcBorders>
          </w:tcPr>
          <w:p w14:paraId="6E7FBE5D"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35B6E44E" w14:textId="77777777" w:rsidR="00065089" w:rsidRPr="001C7C5A" w:rsidRDefault="00065089" w:rsidP="00E003B1">
            <w:pPr>
              <w:pStyle w:val="ListParagraph"/>
              <w:numPr>
                <w:ilvl w:val="0"/>
                <w:numId w:val="29"/>
              </w:numPr>
              <w:spacing w:after="0" w:line="240" w:lineRule="auto"/>
              <w:rPr>
                <w:rFonts w:ascii="Times New Roman" w:eastAsia="Times New Roman" w:hAnsi="Times New Roman" w:cs="Times New Roman"/>
                <w:sz w:val="20"/>
                <w:szCs w:val="20"/>
                <w:lang w:eastAsia="en-GB"/>
              </w:rPr>
            </w:pPr>
          </w:p>
        </w:tc>
        <w:tc>
          <w:tcPr>
            <w:tcW w:w="1620" w:type="dxa"/>
            <w:gridSpan w:val="2"/>
            <w:tcBorders>
              <w:top w:val="nil"/>
              <w:left w:val="single" w:sz="4" w:space="0" w:color="auto"/>
              <w:bottom w:val="nil"/>
              <w:right w:val="single" w:sz="4" w:space="0" w:color="auto"/>
            </w:tcBorders>
          </w:tcPr>
          <w:p w14:paraId="44615B2E"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65F3BB31"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1440" w:type="dxa"/>
            <w:gridSpan w:val="3"/>
            <w:tcBorders>
              <w:top w:val="nil"/>
              <w:left w:val="single" w:sz="4" w:space="0" w:color="auto"/>
              <w:bottom w:val="nil"/>
              <w:right w:val="single" w:sz="4" w:space="0" w:color="auto"/>
            </w:tcBorders>
          </w:tcPr>
          <w:p w14:paraId="52612B94"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74D1B25E"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1080" w:type="dxa"/>
            <w:gridSpan w:val="4"/>
            <w:tcBorders>
              <w:top w:val="nil"/>
              <w:left w:val="single" w:sz="4" w:space="0" w:color="auto"/>
              <w:bottom w:val="nil"/>
              <w:right w:val="single" w:sz="4" w:space="0" w:color="auto"/>
            </w:tcBorders>
          </w:tcPr>
          <w:p w14:paraId="2BB4A5AE"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4C44BC7B"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1260" w:type="dxa"/>
            <w:gridSpan w:val="6"/>
            <w:tcBorders>
              <w:top w:val="nil"/>
              <w:left w:val="single" w:sz="4" w:space="0" w:color="auto"/>
              <w:bottom w:val="nil"/>
              <w:right w:val="nil"/>
            </w:tcBorders>
          </w:tcPr>
          <w:p w14:paraId="03FFA456"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01502F11"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r>
      <w:tr w:rsidR="00065089" w:rsidRPr="004E68B1" w14:paraId="13100892" w14:textId="77777777" w:rsidTr="00E003B1">
        <w:trPr>
          <w:cantSplit/>
          <w:trHeight w:val="167"/>
        </w:trPr>
        <w:tc>
          <w:tcPr>
            <w:tcW w:w="10080" w:type="dxa"/>
            <w:gridSpan w:val="26"/>
            <w:tcBorders>
              <w:top w:val="nil"/>
              <w:left w:val="single" w:sz="18" w:space="0" w:color="auto"/>
              <w:bottom w:val="nil"/>
              <w:right w:val="single" w:sz="18" w:space="0" w:color="auto"/>
            </w:tcBorders>
          </w:tcPr>
          <w:p w14:paraId="008BED02" w14:textId="77777777" w:rsidR="00065089" w:rsidRPr="004E68B1" w:rsidRDefault="00065089" w:rsidP="00E003B1">
            <w:pPr>
              <w:spacing w:after="0" w:line="240" w:lineRule="auto"/>
              <w:rPr>
                <w:rFonts w:ascii="Times New Roman" w:eastAsia="Times New Roman" w:hAnsi="Times New Roman" w:cs="Times New Roman"/>
                <w:sz w:val="16"/>
                <w:szCs w:val="20"/>
                <w:lang w:eastAsia="en-GB"/>
              </w:rPr>
            </w:pPr>
          </w:p>
        </w:tc>
      </w:tr>
      <w:tr w:rsidR="00065089" w:rsidRPr="004E68B1" w14:paraId="2ADBF863" w14:textId="77777777" w:rsidTr="00E003B1">
        <w:trPr>
          <w:cantSplit/>
          <w:trHeight w:val="167"/>
        </w:trPr>
        <w:tc>
          <w:tcPr>
            <w:tcW w:w="900" w:type="dxa"/>
            <w:gridSpan w:val="2"/>
            <w:tcBorders>
              <w:top w:val="nil"/>
              <w:left w:val="single" w:sz="18" w:space="0" w:color="auto"/>
              <w:bottom w:val="nil"/>
              <w:right w:val="single" w:sz="4" w:space="0" w:color="auto"/>
            </w:tcBorders>
          </w:tcPr>
          <w:p w14:paraId="69258E46"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60CFF279"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249608CA" w14:textId="166D24A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r>
              <w:rPr>
                <w:rFonts w:ascii="Times New Roman" w:eastAsia="Times New Roman" w:hAnsi="Times New Roman" w:cs="Times New Roman"/>
                <w:sz w:val="20"/>
                <w:szCs w:val="20"/>
                <w:lang w:eastAsia="en-GB"/>
              </w:rPr>
              <w:t>Employees, Contractor</w:t>
            </w:r>
          </w:p>
        </w:tc>
      </w:tr>
      <w:tr w:rsidR="00065089" w:rsidRPr="004E68B1" w14:paraId="0302C14E" w14:textId="77777777" w:rsidTr="00E003B1">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53D4C0FC" w14:textId="77777777" w:rsidR="00065089" w:rsidRPr="004E68B1" w:rsidRDefault="00065089" w:rsidP="00E003B1">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3FC6747" w14:textId="77777777" w:rsidR="00065089" w:rsidRPr="004E68B1" w:rsidRDefault="00065089" w:rsidP="00E003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2512DF91" w14:textId="77777777" w:rsidR="00065089" w:rsidRPr="004E68B1" w:rsidRDefault="00065089" w:rsidP="00E003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6017902C" w14:textId="77777777" w:rsidR="00065089" w:rsidRPr="004E68B1" w:rsidRDefault="00065089" w:rsidP="00E003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065089" w:rsidRPr="004E68B1" w14:paraId="2225532C" w14:textId="77777777" w:rsidTr="00E003B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BBE6E3B" w14:textId="77777777" w:rsidR="00065089" w:rsidRPr="004E68B1" w:rsidRDefault="00065089"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73979D4F" w14:textId="1A562E57" w:rsidR="00065089" w:rsidRPr="004E68B1" w:rsidRDefault="00A90299"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Collapse of excavations, personal injury</w:t>
            </w:r>
          </w:p>
        </w:tc>
        <w:tc>
          <w:tcPr>
            <w:tcW w:w="1620" w:type="dxa"/>
            <w:gridSpan w:val="6"/>
            <w:tcBorders>
              <w:top w:val="single" w:sz="4" w:space="0" w:color="auto"/>
              <w:left w:val="single" w:sz="4" w:space="0" w:color="auto"/>
              <w:bottom w:val="single" w:sz="4" w:space="0" w:color="auto"/>
              <w:right w:val="single" w:sz="4" w:space="0" w:color="auto"/>
            </w:tcBorders>
          </w:tcPr>
          <w:p w14:paraId="1A7AC24F" w14:textId="773C8330" w:rsidR="00065089" w:rsidRPr="004E68B1" w:rsidRDefault="00A90299"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727D05AC" w14:textId="6781C27E" w:rsidR="00065089" w:rsidRPr="004E68B1" w:rsidRDefault="00A90299"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414F816F" w14:textId="034A6C9D" w:rsidR="00065089" w:rsidRPr="004E68B1" w:rsidRDefault="00A90299"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High</w:t>
            </w:r>
          </w:p>
        </w:tc>
      </w:tr>
      <w:tr w:rsidR="00065089" w:rsidRPr="004E68B1" w14:paraId="2E40D0FE" w14:textId="77777777" w:rsidTr="00E003B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CF47C47" w14:textId="77777777" w:rsidR="00065089" w:rsidRPr="004E68B1" w:rsidRDefault="00065089"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1A50799A" w14:textId="4FD092F8" w:rsidR="00065089" w:rsidRPr="004E68B1" w:rsidRDefault="0007098C"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Plant falling into excavations</w:t>
            </w:r>
          </w:p>
        </w:tc>
        <w:tc>
          <w:tcPr>
            <w:tcW w:w="1620" w:type="dxa"/>
            <w:gridSpan w:val="6"/>
            <w:tcBorders>
              <w:top w:val="single" w:sz="4" w:space="0" w:color="auto"/>
              <w:left w:val="single" w:sz="4" w:space="0" w:color="auto"/>
              <w:bottom w:val="single" w:sz="4" w:space="0" w:color="auto"/>
              <w:right w:val="single" w:sz="4" w:space="0" w:color="auto"/>
            </w:tcBorders>
          </w:tcPr>
          <w:p w14:paraId="1C55B934" w14:textId="0FA323BD" w:rsidR="00065089" w:rsidRPr="004E68B1" w:rsidRDefault="0007098C"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1FAEB278" w14:textId="009ED5DE" w:rsidR="00065089" w:rsidRPr="004E68B1" w:rsidRDefault="0007098C"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0C017060" w14:textId="0AF33955" w:rsidR="00065089" w:rsidRPr="004E68B1" w:rsidRDefault="0007098C"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High</w:t>
            </w:r>
          </w:p>
        </w:tc>
      </w:tr>
      <w:tr w:rsidR="00065089" w:rsidRPr="004E68B1" w14:paraId="5B941CF7" w14:textId="77777777" w:rsidTr="00E003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79E6A02" w14:textId="77777777" w:rsidR="00065089" w:rsidRPr="004E68B1" w:rsidRDefault="00065089"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63557803" w14:textId="2D123534" w:rsidR="00065089" w:rsidRPr="004E68B1" w:rsidRDefault="000757F6"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Potential personal injury from wet trades and use of cement/products, chemical burns, damage to eyes, skin irritant and allergic reaction.</w:t>
            </w:r>
          </w:p>
        </w:tc>
        <w:tc>
          <w:tcPr>
            <w:tcW w:w="1620" w:type="dxa"/>
            <w:gridSpan w:val="6"/>
            <w:tcBorders>
              <w:top w:val="single" w:sz="4" w:space="0" w:color="auto"/>
              <w:left w:val="single" w:sz="4" w:space="0" w:color="auto"/>
              <w:bottom w:val="single" w:sz="4" w:space="0" w:color="auto"/>
              <w:right w:val="single" w:sz="4" w:space="0" w:color="auto"/>
            </w:tcBorders>
          </w:tcPr>
          <w:p w14:paraId="60E9E826" w14:textId="354AD713" w:rsidR="00065089" w:rsidRPr="004E68B1" w:rsidRDefault="00441469"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5"/>
            <w:tcBorders>
              <w:top w:val="single" w:sz="4" w:space="0" w:color="auto"/>
              <w:left w:val="single" w:sz="4" w:space="0" w:color="auto"/>
              <w:bottom w:val="single" w:sz="4" w:space="0" w:color="auto"/>
              <w:right w:val="single" w:sz="4" w:space="0" w:color="auto"/>
            </w:tcBorders>
          </w:tcPr>
          <w:p w14:paraId="087BEA93" w14:textId="1329C3A1" w:rsidR="00065089" w:rsidRPr="004E68B1" w:rsidRDefault="00441469"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14E2CB0B" w14:textId="7F2B25FF" w:rsidR="00065089" w:rsidRPr="004E68B1" w:rsidRDefault="00441469"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High</w:t>
            </w:r>
          </w:p>
        </w:tc>
      </w:tr>
      <w:tr w:rsidR="00065089" w:rsidRPr="004E68B1" w14:paraId="6CE8A533" w14:textId="77777777" w:rsidTr="00E003B1">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C2823DE" w14:textId="77777777" w:rsidR="00065089" w:rsidRPr="004E68B1" w:rsidRDefault="00065089"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0AF4EA52" w14:textId="4BEF15DF" w:rsidR="00065089" w:rsidRPr="003B54CE" w:rsidRDefault="003B54CE" w:rsidP="00E003B1">
            <w:pPr>
              <w:spacing w:after="0" w:line="240" w:lineRule="auto"/>
              <w:rPr>
                <w:rFonts w:ascii="Times New Roman" w:eastAsia="Times New Roman" w:hAnsi="Times New Roman" w:cs="Times New Roman"/>
                <w:lang w:eastAsia="en-GB"/>
              </w:rPr>
            </w:pPr>
            <w:r w:rsidRPr="003B54CE">
              <w:rPr>
                <w:rFonts w:ascii="Times New Roman" w:hAnsi="Times New Roman" w:cs="Times New Roman"/>
              </w:rPr>
              <w:t>Incorrect lifting (manual handling)</w:t>
            </w:r>
            <w:r w:rsidRPr="003B54CE">
              <w:rPr>
                <w:rFonts w:ascii="Times New Roman" w:hAnsi="Times New Roman" w:cs="Times New Roman"/>
                <w:lang w:eastAsia="en-GB"/>
              </w:rPr>
              <w:t xml:space="preserve"> posture and repetitive working, overstretching,</w:t>
            </w:r>
            <w:r w:rsidRPr="003B54CE">
              <w:rPr>
                <w:rFonts w:ascii="Times New Roman" w:hAnsi="Times New Roman" w:cs="Times New Roman"/>
                <w:color w:val="000000"/>
              </w:rPr>
              <w:t xml:space="preserve"> awkward positions</w:t>
            </w:r>
          </w:p>
        </w:tc>
        <w:tc>
          <w:tcPr>
            <w:tcW w:w="1620" w:type="dxa"/>
            <w:gridSpan w:val="6"/>
            <w:tcBorders>
              <w:top w:val="single" w:sz="4" w:space="0" w:color="auto"/>
              <w:left w:val="single" w:sz="4" w:space="0" w:color="auto"/>
              <w:bottom w:val="single" w:sz="4" w:space="0" w:color="auto"/>
              <w:right w:val="single" w:sz="4" w:space="0" w:color="auto"/>
            </w:tcBorders>
          </w:tcPr>
          <w:p w14:paraId="70CE0A20" w14:textId="2E26F224" w:rsidR="00065089" w:rsidRPr="004E68B1" w:rsidRDefault="003B54CE"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2B6772A0" w14:textId="272418A9" w:rsidR="00065089" w:rsidRPr="004E68B1" w:rsidRDefault="003B54CE"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3AA5277C" w14:textId="111A15AE" w:rsidR="00065089" w:rsidRPr="004E68B1" w:rsidRDefault="003B54CE"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Medium</w:t>
            </w:r>
          </w:p>
        </w:tc>
      </w:tr>
      <w:tr w:rsidR="00065089" w:rsidRPr="004E68B1" w14:paraId="5FE95F11" w14:textId="77777777" w:rsidTr="00E003B1">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6996F95D" w14:textId="77777777" w:rsidR="00065089" w:rsidRPr="004E68B1" w:rsidRDefault="00065089" w:rsidP="00E003B1">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065089" w:rsidRPr="004E68B1" w14:paraId="08B165CC" w14:textId="77777777" w:rsidTr="00E003B1">
        <w:trPr>
          <w:cantSplit/>
          <w:trHeight w:val="700"/>
        </w:trPr>
        <w:tc>
          <w:tcPr>
            <w:tcW w:w="540" w:type="dxa"/>
            <w:tcBorders>
              <w:top w:val="single" w:sz="4" w:space="0" w:color="auto"/>
              <w:left w:val="single" w:sz="18" w:space="0" w:color="auto"/>
              <w:right w:val="single" w:sz="4" w:space="0" w:color="auto"/>
            </w:tcBorders>
            <w:vAlign w:val="center"/>
          </w:tcPr>
          <w:p w14:paraId="16F10544"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3763BF5F" w14:textId="6C5E3957" w:rsidR="00065089" w:rsidRPr="004E68B1" w:rsidRDefault="00DB2C59"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Exclusion zone around working area, warning and safety signage used, trench supports used, no lone working, fully trained staff, site induction, specific training for groundworks, PPE, </w:t>
            </w:r>
            <w:r>
              <w:rPr>
                <w:rFonts w:ascii="Times New Roman" w:hAnsi="Times New Roman" w:cs="Times New Roman"/>
                <w:color w:val="000000"/>
              </w:rPr>
              <w:t>s</w:t>
            </w:r>
            <w:r w:rsidRPr="005D2F00">
              <w:rPr>
                <w:rFonts w:ascii="Times New Roman" w:hAnsi="Times New Roman" w:cs="Times New Roman"/>
                <w:color w:val="000000"/>
              </w:rPr>
              <w:t>uitable barriers will be positioned to prevent access to third parties</w:t>
            </w:r>
            <w:r>
              <w:rPr>
                <w:rFonts w:ascii="Times New Roman" w:hAnsi="Times New Roman" w:cs="Times New Roman"/>
                <w:color w:val="000000"/>
              </w:rPr>
              <w:t>, site security and CCTV to be used.</w:t>
            </w:r>
          </w:p>
        </w:tc>
      </w:tr>
      <w:tr w:rsidR="00065089" w:rsidRPr="00902BAC" w14:paraId="08D32571" w14:textId="77777777" w:rsidTr="00E003B1">
        <w:trPr>
          <w:cantSplit/>
          <w:trHeight w:val="700"/>
        </w:trPr>
        <w:tc>
          <w:tcPr>
            <w:tcW w:w="540" w:type="dxa"/>
            <w:tcBorders>
              <w:left w:val="single" w:sz="18" w:space="0" w:color="auto"/>
              <w:right w:val="single" w:sz="4" w:space="0" w:color="auto"/>
            </w:tcBorders>
            <w:vAlign w:val="center"/>
          </w:tcPr>
          <w:p w14:paraId="189B0520"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0E205114" w14:textId="4B756E8F" w:rsidR="00065089" w:rsidRPr="00902BAC" w:rsidRDefault="00065089" w:rsidP="00E003B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7098C">
              <w:rPr>
                <w:rFonts w:ascii="Times New Roman" w:eastAsia="Times New Roman" w:hAnsi="Times New Roman" w:cs="Times New Roman"/>
                <w:szCs w:val="20"/>
                <w:lang w:eastAsia="en-GB"/>
              </w:rPr>
              <w:t xml:space="preserve">Exclusion zone around working area, warning and safety signage used, trench supports used, no lone working, fully trained staff, site induction, specific training for groundworks, PPE, </w:t>
            </w:r>
            <w:r w:rsidR="0007098C">
              <w:rPr>
                <w:rFonts w:ascii="Times New Roman" w:hAnsi="Times New Roman" w:cs="Times New Roman"/>
                <w:color w:val="000000"/>
              </w:rPr>
              <w:t>s</w:t>
            </w:r>
            <w:r w:rsidR="0007098C" w:rsidRPr="005D2F00">
              <w:rPr>
                <w:rFonts w:ascii="Times New Roman" w:hAnsi="Times New Roman" w:cs="Times New Roman"/>
                <w:color w:val="000000"/>
              </w:rPr>
              <w:t>uitable barriers will be positioned to prevent access to third parties</w:t>
            </w:r>
            <w:r w:rsidR="0007098C">
              <w:rPr>
                <w:rFonts w:ascii="Times New Roman" w:hAnsi="Times New Roman" w:cs="Times New Roman"/>
                <w:color w:val="000000"/>
              </w:rPr>
              <w:t>, site security and CCTV to be used, Banksman used for all vehicle access and delivery of loads.</w:t>
            </w:r>
          </w:p>
        </w:tc>
      </w:tr>
      <w:tr w:rsidR="00065089" w:rsidRPr="004E68B1" w14:paraId="7F5B19B8" w14:textId="77777777" w:rsidTr="00E003B1">
        <w:trPr>
          <w:cantSplit/>
          <w:trHeight w:val="700"/>
        </w:trPr>
        <w:tc>
          <w:tcPr>
            <w:tcW w:w="540" w:type="dxa"/>
            <w:tcBorders>
              <w:left w:val="single" w:sz="18" w:space="0" w:color="auto"/>
              <w:right w:val="single" w:sz="4" w:space="0" w:color="auto"/>
            </w:tcBorders>
            <w:vAlign w:val="center"/>
          </w:tcPr>
          <w:p w14:paraId="275003DE"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43B12EBE" w14:textId="018FFF90" w:rsidR="00065089" w:rsidRPr="004E68B1" w:rsidRDefault="009A5F43"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Correct PPE to be worn </w:t>
            </w:r>
            <w:proofErr w:type="gramStart"/>
            <w:r>
              <w:rPr>
                <w:rFonts w:ascii="Times New Roman" w:eastAsia="Times New Roman" w:hAnsi="Times New Roman" w:cs="Times New Roman"/>
                <w:szCs w:val="20"/>
                <w:lang w:eastAsia="en-GB"/>
              </w:rPr>
              <w:t>at all times</w:t>
            </w:r>
            <w:proofErr w:type="gramEnd"/>
            <w:r>
              <w:rPr>
                <w:rFonts w:ascii="Times New Roman" w:eastAsia="Times New Roman" w:hAnsi="Times New Roman" w:cs="Times New Roman"/>
                <w:szCs w:val="20"/>
                <w:lang w:eastAsia="en-GB"/>
              </w:rPr>
              <w:t xml:space="preserve">, boots, hard hat, </w:t>
            </w:r>
            <w:r w:rsidR="00FA538A">
              <w:rPr>
                <w:rFonts w:ascii="Times New Roman" w:eastAsia="Times New Roman" w:hAnsi="Times New Roman" w:cs="Times New Roman"/>
                <w:szCs w:val="20"/>
                <w:lang w:eastAsia="en-GB"/>
              </w:rPr>
              <w:t xml:space="preserve">high-vis clothing, </w:t>
            </w:r>
            <w:r>
              <w:rPr>
                <w:rFonts w:ascii="Times New Roman" w:eastAsia="Times New Roman" w:hAnsi="Times New Roman" w:cs="Times New Roman"/>
                <w:szCs w:val="20"/>
                <w:lang w:eastAsia="en-GB"/>
              </w:rPr>
              <w:t>gloves, protective glasses</w:t>
            </w:r>
            <w:r w:rsidR="00FA538A">
              <w:rPr>
                <w:rFonts w:ascii="Times New Roman" w:eastAsia="Times New Roman" w:hAnsi="Times New Roman" w:cs="Times New Roman"/>
                <w:szCs w:val="20"/>
                <w:lang w:eastAsia="en-GB"/>
              </w:rPr>
              <w:t xml:space="preserve"> and respiratory protection.</w:t>
            </w:r>
            <w:r w:rsidR="009261DA">
              <w:rPr>
                <w:rFonts w:ascii="Times New Roman" w:eastAsia="Times New Roman" w:hAnsi="Times New Roman" w:cs="Times New Roman"/>
                <w:szCs w:val="20"/>
                <w:lang w:eastAsia="en-GB"/>
              </w:rPr>
              <w:t xml:space="preserve">  Individual person specific risk assessments can be carried out</w:t>
            </w:r>
            <w:r w:rsidR="004A75B4">
              <w:rPr>
                <w:rFonts w:ascii="Times New Roman" w:eastAsia="Times New Roman" w:hAnsi="Times New Roman" w:cs="Times New Roman"/>
                <w:szCs w:val="20"/>
                <w:lang w:eastAsia="en-GB"/>
              </w:rPr>
              <w:t xml:space="preserve"> and limiting exposure can also be put in place.</w:t>
            </w:r>
          </w:p>
        </w:tc>
      </w:tr>
      <w:tr w:rsidR="00065089" w:rsidRPr="005D2F00" w14:paraId="021D6D6A" w14:textId="77777777" w:rsidTr="00E003B1">
        <w:trPr>
          <w:cantSplit/>
          <w:trHeight w:val="700"/>
        </w:trPr>
        <w:tc>
          <w:tcPr>
            <w:tcW w:w="540" w:type="dxa"/>
            <w:tcBorders>
              <w:left w:val="single" w:sz="18" w:space="0" w:color="auto"/>
              <w:right w:val="single" w:sz="4" w:space="0" w:color="auto"/>
            </w:tcBorders>
            <w:vAlign w:val="center"/>
          </w:tcPr>
          <w:p w14:paraId="64F69ADB"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639FBCDE" w14:textId="72E796E2" w:rsidR="00065089" w:rsidRPr="001A4B50" w:rsidRDefault="001A4B50" w:rsidP="00E003B1">
            <w:pPr>
              <w:spacing w:after="0" w:line="240" w:lineRule="auto"/>
              <w:rPr>
                <w:rFonts w:ascii="Times New Roman" w:eastAsia="Times New Roman" w:hAnsi="Times New Roman" w:cs="Times New Roman"/>
                <w:lang w:eastAsia="en-GB"/>
              </w:rPr>
            </w:pPr>
            <w:r>
              <w:rPr>
                <w:rFonts w:ascii="Times New Roman" w:hAnsi="Times New Roman" w:cs="Times New Roman"/>
                <w:lang w:eastAsia="en-GB"/>
              </w:rPr>
              <w:t>All staff trained in correct manual handling, carry out annual refresher training, e</w:t>
            </w:r>
            <w:r w:rsidRPr="001A4B50">
              <w:rPr>
                <w:rFonts w:ascii="Times New Roman" w:hAnsi="Times New Roman" w:cs="Times New Roman"/>
                <w:lang w:eastAsia="en-GB"/>
              </w:rPr>
              <w:t>nsure correct lifting</w:t>
            </w:r>
            <w:r>
              <w:rPr>
                <w:rFonts w:ascii="Times New Roman" w:hAnsi="Times New Roman" w:cs="Times New Roman"/>
                <w:lang w:eastAsia="en-GB"/>
              </w:rPr>
              <w:t>/reaching</w:t>
            </w:r>
            <w:r w:rsidR="00FF36E2">
              <w:rPr>
                <w:rFonts w:ascii="Times New Roman" w:hAnsi="Times New Roman" w:cs="Times New Roman"/>
                <w:lang w:eastAsia="en-GB"/>
              </w:rPr>
              <w:t>/stretching</w:t>
            </w:r>
            <w:r w:rsidRPr="001A4B50">
              <w:rPr>
                <w:rFonts w:ascii="Times New Roman" w:hAnsi="Times New Roman" w:cs="Times New Roman"/>
                <w:lang w:eastAsia="en-GB"/>
              </w:rPr>
              <w:t xml:space="preserve"> techniques are used.</w:t>
            </w:r>
            <w:r>
              <w:rPr>
                <w:rFonts w:ascii="Times New Roman" w:hAnsi="Times New Roman" w:cs="Times New Roman"/>
                <w:lang w:eastAsia="en-GB"/>
              </w:rPr>
              <w:t xml:space="preserve">  </w:t>
            </w:r>
            <w:r w:rsidRPr="001A4B50">
              <w:rPr>
                <w:rFonts w:ascii="Times New Roman" w:hAnsi="Times New Roman" w:cs="Times New Roman"/>
                <w:lang w:eastAsia="en-GB"/>
              </w:rPr>
              <w:t xml:space="preserve">Ensure </w:t>
            </w:r>
            <w:r>
              <w:rPr>
                <w:rFonts w:ascii="Times New Roman" w:hAnsi="Times New Roman" w:cs="Times New Roman"/>
                <w:lang w:eastAsia="en-GB"/>
              </w:rPr>
              <w:t xml:space="preserve">correct PPE is worn, </w:t>
            </w:r>
            <w:r w:rsidRPr="001A4B50">
              <w:rPr>
                <w:rFonts w:ascii="Times New Roman" w:hAnsi="Times New Roman" w:cs="Times New Roman"/>
                <w:lang w:eastAsia="en-GB"/>
              </w:rPr>
              <w:t>Material Handling gloves a</w:t>
            </w:r>
            <w:r>
              <w:rPr>
                <w:rFonts w:ascii="Times New Roman" w:hAnsi="Times New Roman" w:cs="Times New Roman"/>
                <w:lang w:eastAsia="en-GB"/>
              </w:rPr>
              <w:t>s appropriate or protective gloves.</w:t>
            </w:r>
            <w:r w:rsidRPr="001A4B50">
              <w:rPr>
                <w:rFonts w:ascii="Times New Roman" w:hAnsi="Times New Roman" w:cs="Times New Roman"/>
                <w:lang w:eastAsia="en-GB"/>
              </w:rPr>
              <w:t xml:space="preserve"> </w:t>
            </w:r>
          </w:p>
        </w:tc>
      </w:tr>
      <w:tr w:rsidR="00065089" w:rsidRPr="004E68B1" w14:paraId="1F8868CA" w14:textId="77777777" w:rsidTr="00E003B1">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E4564B5" w14:textId="77777777" w:rsidR="00065089" w:rsidRPr="004E68B1" w:rsidRDefault="00065089" w:rsidP="00E003B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37352D86" w14:textId="77777777" w:rsidR="00065089" w:rsidRPr="004E68B1" w:rsidRDefault="00065089" w:rsidP="00E003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0E20493F" w14:textId="77777777" w:rsidR="00065089" w:rsidRPr="004E68B1" w:rsidRDefault="00065089" w:rsidP="00E003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07A6A804" w14:textId="77777777" w:rsidR="00065089" w:rsidRPr="004E68B1" w:rsidRDefault="00065089" w:rsidP="00E003B1">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065089" w:rsidRPr="004E68B1" w14:paraId="35459C7F" w14:textId="77777777" w:rsidTr="00E003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F28BDDC" w14:textId="77777777" w:rsidR="00065089" w:rsidRPr="004E68B1" w:rsidRDefault="00065089"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69088EC4" w14:textId="6B811C18" w:rsidR="00065089" w:rsidRPr="004E68B1" w:rsidRDefault="002A0546"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Collapse of excavations, personal injury</w:t>
            </w:r>
          </w:p>
        </w:tc>
        <w:tc>
          <w:tcPr>
            <w:tcW w:w="1620" w:type="dxa"/>
            <w:gridSpan w:val="6"/>
            <w:tcBorders>
              <w:top w:val="single" w:sz="4" w:space="0" w:color="auto"/>
              <w:left w:val="single" w:sz="4" w:space="0" w:color="auto"/>
              <w:right w:val="single" w:sz="4" w:space="0" w:color="auto"/>
            </w:tcBorders>
          </w:tcPr>
          <w:p w14:paraId="0859D9FC" w14:textId="7A0A8B5A" w:rsidR="00065089" w:rsidRPr="004E68B1" w:rsidRDefault="002A0546" w:rsidP="00E003B1">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5"/>
            <w:tcBorders>
              <w:top w:val="single" w:sz="4" w:space="0" w:color="auto"/>
              <w:left w:val="single" w:sz="4" w:space="0" w:color="auto"/>
              <w:right w:val="single" w:sz="4" w:space="0" w:color="auto"/>
            </w:tcBorders>
          </w:tcPr>
          <w:p w14:paraId="7A0C57C8" w14:textId="0190EDE4" w:rsidR="00065089" w:rsidRPr="004E68B1" w:rsidRDefault="002A0546"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right w:val="single" w:sz="18" w:space="0" w:color="auto"/>
            </w:tcBorders>
          </w:tcPr>
          <w:p w14:paraId="46909F8C" w14:textId="670769BA" w:rsidR="00065089" w:rsidRPr="004E68B1" w:rsidRDefault="002A0546"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High</w:t>
            </w:r>
          </w:p>
        </w:tc>
      </w:tr>
      <w:tr w:rsidR="00065089" w:rsidRPr="004E68B1" w14:paraId="2412327C" w14:textId="77777777" w:rsidTr="00E003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A91776C" w14:textId="77777777" w:rsidR="00065089" w:rsidRPr="004E68B1" w:rsidRDefault="00065089"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499F486B" w14:textId="7CB2ECC1" w:rsidR="00065089" w:rsidRPr="004E68B1" w:rsidRDefault="0007098C"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Plant falling into excavations</w:t>
            </w:r>
          </w:p>
        </w:tc>
        <w:tc>
          <w:tcPr>
            <w:tcW w:w="1620" w:type="dxa"/>
            <w:gridSpan w:val="6"/>
            <w:tcBorders>
              <w:left w:val="single" w:sz="4" w:space="0" w:color="auto"/>
              <w:right w:val="single" w:sz="4" w:space="0" w:color="auto"/>
            </w:tcBorders>
            <w:vAlign w:val="center"/>
          </w:tcPr>
          <w:p w14:paraId="7EAA1712" w14:textId="7731A8D6" w:rsidR="00065089" w:rsidRPr="004E68B1" w:rsidRDefault="0007098C" w:rsidP="00E003B1">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5E440473" w14:textId="47271C58" w:rsidR="00065089" w:rsidRPr="004E68B1" w:rsidRDefault="0007098C"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726B93CE" w14:textId="4FB7E29E" w:rsidR="00065089" w:rsidRPr="004E68B1" w:rsidRDefault="0007098C"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Medium</w:t>
            </w:r>
          </w:p>
        </w:tc>
      </w:tr>
      <w:tr w:rsidR="00065089" w:rsidRPr="004E68B1" w14:paraId="7A5AB3B9" w14:textId="77777777" w:rsidTr="00E003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9278135" w14:textId="77777777" w:rsidR="00065089" w:rsidRPr="004E68B1" w:rsidRDefault="00065089"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2B94B701" w14:textId="5E48DFC2" w:rsidR="00065089" w:rsidRPr="004E68B1" w:rsidRDefault="00095C18"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Personal injury from wet trades, cement/products chemical burns etc</w:t>
            </w:r>
          </w:p>
        </w:tc>
        <w:tc>
          <w:tcPr>
            <w:tcW w:w="1620" w:type="dxa"/>
            <w:gridSpan w:val="6"/>
            <w:tcBorders>
              <w:left w:val="single" w:sz="4" w:space="0" w:color="auto"/>
              <w:right w:val="single" w:sz="4" w:space="0" w:color="auto"/>
            </w:tcBorders>
          </w:tcPr>
          <w:p w14:paraId="033D78A9" w14:textId="042615A4" w:rsidR="00065089" w:rsidRPr="004E68B1" w:rsidRDefault="009504C4" w:rsidP="00E003B1">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684A8FF5" w14:textId="4418E369" w:rsidR="00065089" w:rsidRPr="004E68B1" w:rsidRDefault="009504C4"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0F819C6D" w14:textId="770C8809" w:rsidR="00065089" w:rsidRPr="004E68B1" w:rsidRDefault="009504C4"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Medium</w:t>
            </w:r>
          </w:p>
        </w:tc>
      </w:tr>
      <w:tr w:rsidR="00065089" w:rsidRPr="004E68B1" w14:paraId="613A8444" w14:textId="77777777" w:rsidTr="00E003B1">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4ADADE8" w14:textId="77777777" w:rsidR="00065089" w:rsidRPr="004E68B1" w:rsidRDefault="00065089" w:rsidP="00E003B1">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15F54DC3" w14:textId="3C674AA4" w:rsidR="00065089" w:rsidRPr="004E68B1" w:rsidRDefault="00095C18" w:rsidP="00E003B1">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Incorrect manual handling/reaching </w:t>
            </w:r>
          </w:p>
        </w:tc>
        <w:tc>
          <w:tcPr>
            <w:tcW w:w="1620" w:type="dxa"/>
            <w:gridSpan w:val="6"/>
            <w:tcBorders>
              <w:left w:val="single" w:sz="4" w:space="0" w:color="auto"/>
              <w:right w:val="single" w:sz="4" w:space="0" w:color="auto"/>
            </w:tcBorders>
          </w:tcPr>
          <w:p w14:paraId="7EB4F951" w14:textId="36CBA766" w:rsidR="00065089" w:rsidRPr="004E68B1" w:rsidRDefault="009504C4" w:rsidP="00E003B1">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5"/>
            <w:tcBorders>
              <w:left w:val="single" w:sz="4" w:space="0" w:color="auto"/>
              <w:right w:val="single" w:sz="4" w:space="0" w:color="auto"/>
            </w:tcBorders>
          </w:tcPr>
          <w:p w14:paraId="7FCDA390" w14:textId="3DE1BDB6" w:rsidR="00065089" w:rsidRPr="004E68B1" w:rsidRDefault="009504C4"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0F08D75B" w14:textId="48A1123F" w:rsidR="00065089" w:rsidRPr="004E68B1" w:rsidRDefault="009504C4" w:rsidP="00E003B1">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Medium</w:t>
            </w:r>
          </w:p>
        </w:tc>
      </w:tr>
      <w:tr w:rsidR="00065089" w:rsidRPr="004E68B1" w14:paraId="3C40A104" w14:textId="77777777" w:rsidTr="00E003B1">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5C6B4FF8" w14:textId="77777777" w:rsidR="00065089" w:rsidRPr="004E68B1" w:rsidRDefault="00065089" w:rsidP="00E003B1">
            <w:pPr>
              <w:spacing w:after="0" w:line="240" w:lineRule="auto"/>
              <w:rPr>
                <w:rFonts w:ascii="Times New Roman" w:eastAsia="Times New Roman" w:hAnsi="Times New Roman" w:cs="Times New Roman"/>
                <w:sz w:val="24"/>
                <w:szCs w:val="20"/>
                <w:lang w:eastAsia="en-GB"/>
              </w:rPr>
            </w:pPr>
            <w:proofErr w:type="gramStart"/>
            <w:r w:rsidRPr="004E68B1">
              <w:rPr>
                <w:rFonts w:ascii="Times New Roman" w:eastAsia="Times New Roman" w:hAnsi="Times New Roman" w:cs="Times New Roman"/>
                <w:sz w:val="24"/>
                <w:szCs w:val="20"/>
                <w:lang w:eastAsia="en-GB"/>
              </w:rPr>
              <w:t xml:space="preserve">Name  </w:t>
            </w:r>
            <w:r>
              <w:rPr>
                <w:rFonts w:ascii="Times New Roman" w:eastAsia="Times New Roman" w:hAnsi="Times New Roman" w:cs="Times New Roman"/>
                <w:sz w:val="24"/>
                <w:szCs w:val="20"/>
                <w:lang w:eastAsia="en-GB"/>
              </w:rPr>
              <w:t>J</w:t>
            </w:r>
            <w:proofErr w:type="gramEnd"/>
            <w:r>
              <w:rPr>
                <w:rFonts w:ascii="Times New Roman" w:eastAsia="Times New Roman" w:hAnsi="Times New Roman" w:cs="Times New Roman"/>
                <w:sz w:val="24"/>
                <w:szCs w:val="20"/>
                <w:lang w:eastAsia="en-GB"/>
              </w:rPr>
              <w:t xml:space="preserve"> James</w:t>
            </w:r>
          </w:p>
          <w:p w14:paraId="1BE7BC7B" w14:textId="77777777" w:rsidR="00065089" w:rsidRPr="004E68B1" w:rsidRDefault="00065089" w:rsidP="00E003B1">
            <w:pPr>
              <w:spacing w:after="0" w:line="240" w:lineRule="auto"/>
              <w:rPr>
                <w:rFonts w:ascii="Times New Roman" w:eastAsia="Times New Roman" w:hAnsi="Times New Roman" w:cs="Times New Roman"/>
                <w:sz w:val="24"/>
                <w:szCs w:val="20"/>
                <w:lang w:eastAsia="en-GB"/>
              </w:rPr>
            </w:pPr>
            <w:proofErr w:type="gramStart"/>
            <w:r w:rsidRPr="004E68B1">
              <w:rPr>
                <w:rFonts w:ascii="Times New Roman" w:eastAsia="Times New Roman" w:hAnsi="Times New Roman" w:cs="Times New Roman"/>
                <w:sz w:val="24"/>
                <w:szCs w:val="20"/>
                <w:lang w:eastAsia="en-GB"/>
              </w:rPr>
              <w:t xml:space="preserve">Position  </w:t>
            </w:r>
            <w:r>
              <w:rPr>
                <w:rFonts w:ascii="Times New Roman" w:eastAsia="Times New Roman" w:hAnsi="Times New Roman" w:cs="Times New Roman"/>
                <w:sz w:val="24"/>
                <w:szCs w:val="20"/>
                <w:lang w:eastAsia="en-GB"/>
              </w:rPr>
              <w:t>H</w:t>
            </w:r>
            <w:proofErr w:type="gramEnd"/>
            <w:r>
              <w:rPr>
                <w:rFonts w:ascii="Times New Roman" w:eastAsia="Times New Roman" w:hAnsi="Times New Roman" w:cs="Times New Roman"/>
                <w:sz w:val="24"/>
                <w:szCs w:val="20"/>
                <w:lang w:eastAsia="en-GB"/>
              </w:rPr>
              <w:t>&amp;S Officer</w:t>
            </w:r>
          </w:p>
        </w:tc>
        <w:tc>
          <w:tcPr>
            <w:tcW w:w="3240" w:type="dxa"/>
            <w:gridSpan w:val="10"/>
            <w:tcBorders>
              <w:top w:val="single" w:sz="18" w:space="0" w:color="auto"/>
              <w:left w:val="single" w:sz="18" w:space="0" w:color="auto"/>
              <w:bottom w:val="single" w:sz="18" w:space="0" w:color="auto"/>
              <w:right w:val="single" w:sz="18" w:space="0" w:color="auto"/>
            </w:tcBorders>
          </w:tcPr>
          <w:p w14:paraId="243676EE" w14:textId="77777777" w:rsidR="00065089" w:rsidRPr="004E68B1" w:rsidRDefault="00065089" w:rsidP="00E003B1">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57AAB546" w14:textId="531FC512" w:rsidR="00065089" w:rsidRPr="004E68B1" w:rsidRDefault="00065089" w:rsidP="00E003B1">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J James</w:t>
            </w:r>
          </w:p>
        </w:tc>
        <w:tc>
          <w:tcPr>
            <w:tcW w:w="3240" w:type="dxa"/>
            <w:gridSpan w:val="9"/>
            <w:tcBorders>
              <w:top w:val="single" w:sz="18" w:space="0" w:color="auto"/>
              <w:left w:val="single" w:sz="18" w:space="0" w:color="auto"/>
              <w:bottom w:val="single" w:sz="18" w:space="0" w:color="auto"/>
              <w:right w:val="single" w:sz="18" w:space="0" w:color="auto"/>
            </w:tcBorders>
          </w:tcPr>
          <w:p w14:paraId="4AF91220" w14:textId="77777777" w:rsidR="00065089"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p w14:paraId="50392B58"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04/05/20</w:t>
            </w:r>
          </w:p>
        </w:tc>
      </w:tr>
      <w:tr w:rsidR="00065089" w:rsidRPr="004E68B1" w14:paraId="0D11EA52" w14:textId="77777777" w:rsidTr="00E003B1">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166DEC53"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120FE5C6"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06EEAA8F"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r>
      <w:tr w:rsidR="00065089" w:rsidRPr="004E68B1" w14:paraId="0825324C" w14:textId="77777777" w:rsidTr="00E003B1">
        <w:trPr>
          <w:cantSplit/>
          <w:trHeight w:val="235"/>
        </w:trPr>
        <w:tc>
          <w:tcPr>
            <w:tcW w:w="2340" w:type="dxa"/>
            <w:gridSpan w:val="4"/>
            <w:tcBorders>
              <w:left w:val="single" w:sz="18" w:space="0" w:color="auto"/>
              <w:right w:val="single" w:sz="6" w:space="0" w:color="auto"/>
            </w:tcBorders>
          </w:tcPr>
          <w:p w14:paraId="03571260"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3E68A466"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4F77A762"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3C5D3BA2" w14:textId="77777777" w:rsidR="00065089" w:rsidRPr="004E68B1" w:rsidRDefault="00065089" w:rsidP="00E003B1">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5FC5984E"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3A70DC1A"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16B89D47"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43765960"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2E4F94A3"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3E06061C"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065089" w:rsidRPr="004E68B1" w14:paraId="66D6F7F0" w14:textId="77777777" w:rsidTr="00E003B1">
        <w:trPr>
          <w:cantSplit/>
          <w:trHeight w:val="256"/>
        </w:trPr>
        <w:tc>
          <w:tcPr>
            <w:tcW w:w="2340" w:type="dxa"/>
            <w:gridSpan w:val="4"/>
            <w:tcBorders>
              <w:left w:val="single" w:sz="18" w:space="0" w:color="auto"/>
              <w:right w:val="single" w:sz="6" w:space="0" w:color="auto"/>
            </w:tcBorders>
          </w:tcPr>
          <w:p w14:paraId="16074416"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2FCBB57E" w14:textId="77777777" w:rsidR="00065089" w:rsidRPr="004E68B1" w:rsidRDefault="00065089" w:rsidP="00E003B1">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34FE70C6" w14:textId="77777777" w:rsidR="00065089" w:rsidRPr="004E68B1" w:rsidRDefault="00065089" w:rsidP="00E003B1">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20393925" w14:textId="77777777" w:rsidR="00065089" w:rsidRPr="004E68B1" w:rsidRDefault="00065089" w:rsidP="00E003B1">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4E51F26B" w14:textId="77777777" w:rsidR="00065089" w:rsidRPr="004E68B1" w:rsidRDefault="00065089" w:rsidP="00E003B1">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38CDD2A1"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4B164992"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31115323" w14:textId="77777777" w:rsidR="00065089" w:rsidRPr="004E68B1" w:rsidRDefault="00065089" w:rsidP="00E003B1">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00AF2B2D" w14:textId="77777777" w:rsidR="00065089" w:rsidRPr="004E68B1" w:rsidRDefault="00065089" w:rsidP="00E003B1">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5B181F6F"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477AC71B" w14:textId="77777777" w:rsidR="00065089" w:rsidRPr="004E68B1" w:rsidRDefault="00065089" w:rsidP="00E003B1">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4C353DAF"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18C4B7A"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6E38462F"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7FE9621F"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37663294"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66AF2038"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6773F6FB"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065089" w:rsidRPr="004E68B1" w14:paraId="0B45666F" w14:textId="77777777" w:rsidTr="00E003B1">
        <w:trPr>
          <w:cantSplit/>
          <w:trHeight w:val="254"/>
        </w:trPr>
        <w:tc>
          <w:tcPr>
            <w:tcW w:w="2340" w:type="dxa"/>
            <w:gridSpan w:val="4"/>
            <w:tcBorders>
              <w:left w:val="single" w:sz="18" w:space="0" w:color="auto"/>
              <w:right w:val="single" w:sz="6" w:space="0" w:color="auto"/>
            </w:tcBorders>
          </w:tcPr>
          <w:p w14:paraId="5FF29C96"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796DFDA1"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0BA81336"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49F5ACB3"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70EF1DB3"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20535198"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376DE78C"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0E58A999"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7A6F0DD9"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117331AD"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065089" w:rsidRPr="004E68B1" w14:paraId="4E4F6651" w14:textId="77777777" w:rsidTr="00E003B1">
        <w:trPr>
          <w:cantSplit/>
          <w:trHeight w:val="254"/>
        </w:trPr>
        <w:tc>
          <w:tcPr>
            <w:tcW w:w="2340" w:type="dxa"/>
            <w:gridSpan w:val="4"/>
            <w:tcBorders>
              <w:left w:val="single" w:sz="18" w:space="0" w:color="auto"/>
              <w:right w:val="single" w:sz="6" w:space="0" w:color="auto"/>
            </w:tcBorders>
          </w:tcPr>
          <w:p w14:paraId="007766BA"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7FAC9C19"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BED6392"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D119A0C"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74FBF8A"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3973CA4E"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2A24DC84"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632C870C"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3E45C20F"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1532861B"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065089" w:rsidRPr="004E68B1" w14:paraId="1581AF66" w14:textId="77777777" w:rsidTr="00E003B1">
        <w:trPr>
          <w:cantSplit/>
          <w:trHeight w:val="254"/>
        </w:trPr>
        <w:tc>
          <w:tcPr>
            <w:tcW w:w="2340" w:type="dxa"/>
            <w:gridSpan w:val="4"/>
            <w:tcBorders>
              <w:left w:val="single" w:sz="18" w:space="0" w:color="auto"/>
              <w:right w:val="single" w:sz="6" w:space="0" w:color="auto"/>
            </w:tcBorders>
          </w:tcPr>
          <w:p w14:paraId="57150738"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5CC2C85B"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378D432B"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4156A8FB"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49D6F4A"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16C33603"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59FBD98B"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2DD59C23"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76D3C11B"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34A41335"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065089" w:rsidRPr="004E68B1" w14:paraId="7ED780AB" w14:textId="77777777" w:rsidTr="00E003B1">
        <w:trPr>
          <w:cantSplit/>
          <w:trHeight w:val="254"/>
        </w:trPr>
        <w:tc>
          <w:tcPr>
            <w:tcW w:w="2340" w:type="dxa"/>
            <w:gridSpan w:val="4"/>
            <w:tcBorders>
              <w:left w:val="single" w:sz="18" w:space="0" w:color="auto"/>
              <w:right w:val="single" w:sz="6" w:space="0" w:color="auto"/>
            </w:tcBorders>
          </w:tcPr>
          <w:p w14:paraId="2B32990C"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4F2635A7"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07E52EC6"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E401301"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7B260C97"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7DBDE72D"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795A9FF5"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24B76886"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2B31B386"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2CC0E32A"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065089" w:rsidRPr="004E68B1" w14:paraId="4B07DE28" w14:textId="77777777" w:rsidTr="00E003B1">
        <w:trPr>
          <w:cantSplit/>
          <w:trHeight w:val="254"/>
        </w:trPr>
        <w:tc>
          <w:tcPr>
            <w:tcW w:w="2340" w:type="dxa"/>
            <w:gridSpan w:val="4"/>
            <w:tcBorders>
              <w:left w:val="single" w:sz="18" w:space="0" w:color="auto"/>
              <w:right w:val="single" w:sz="6" w:space="0" w:color="auto"/>
            </w:tcBorders>
          </w:tcPr>
          <w:p w14:paraId="2C702C17"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66582D85"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FD725E0"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5BD4E50E"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11642C65" w14:textId="77777777" w:rsidR="00065089" w:rsidRPr="004E68B1" w:rsidRDefault="00065089" w:rsidP="00E003B1">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065089" w:rsidRPr="004E68B1" w14:paraId="15F6F075" w14:textId="77777777" w:rsidTr="00E003B1">
        <w:trPr>
          <w:cantSplit/>
          <w:trHeight w:val="254"/>
        </w:trPr>
        <w:tc>
          <w:tcPr>
            <w:tcW w:w="2340" w:type="dxa"/>
            <w:gridSpan w:val="4"/>
            <w:tcBorders>
              <w:left w:val="single" w:sz="18" w:space="0" w:color="auto"/>
              <w:bottom w:val="single" w:sz="18" w:space="0" w:color="auto"/>
              <w:right w:val="single" w:sz="6" w:space="0" w:color="auto"/>
            </w:tcBorders>
          </w:tcPr>
          <w:p w14:paraId="07E2789B"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16397E25"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36A90EE2"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0EACCBD9"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1614EBD9"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3BA89729"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4DBBC3A1"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374CD91F"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1A3247BD" w14:textId="77777777" w:rsidR="00065089" w:rsidRPr="004E68B1" w:rsidRDefault="00065089" w:rsidP="00E003B1">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63F69FFD" w14:textId="77777777" w:rsidR="002365D5" w:rsidRPr="000646F3" w:rsidRDefault="002365D5" w:rsidP="002365D5">
      <w:pPr>
        <w:pStyle w:val="ListParagraph"/>
        <w:spacing w:line="360" w:lineRule="auto"/>
        <w:rPr>
          <w:rFonts w:ascii="Arial" w:hAnsi="Arial" w:cs="Arial"/>
          <w:b/>
          <w:bCs/>
          <w:sz w:val="24"/>
          <w:szCs w:val="24"/>
        </w:rPr>
      </w:pPr>
    </w:p>
    <w:p w14:paraId="494EBEE5" w14:textId="73E40E80" w:rsidR="00CC6594" w:rsidRDefault="00CC6594" w:rsidP="0005124F">
      <w:pPr>
        <w:pStyle w:val="ListParagraph"/>
        <w:numPr>
          <w:ilvl w:val="0"/>
          <w:numId w:val="17"/>
        </w:numPr>
        <w:spacing w:line="360" w:lineRule="auto"/>
        <w:rPr>
          <w:rFonts w:ascii="Arial" w:hAnsi="Arial" w:cs="Arial"/>
          <w:b/>
          <w:bCs/>
          <w:sz w:val="24"/>
          <w:szCs w:val="24"/>
        </w:rPr>
      </w:pPr>
      <w:r w:rsidRPr="000646F3">
        <w:rPr>
          <w:rFonts w:ascii="Arial" w:hAnsi="Arial" w:cs="Arial"/>
          <w:b/>
          <w:bCs/>
          <w:sz w:val="24"/>
          <w:szCs w:val="24"/>
        </w:rPr>
        <w:t xml:space="preserve">  </w:t>
      </w:r>
      <w:r w:rsidR="00884B4B" w:rsidRPr="000646F3">
        <w:rPr>
          <w:rFonts w:ascii="Arial" w:hAnsi="Arial" w:cs="Arial"/>
          <w:b/>
          <w:bCs/>
          <w:sz w:val="24"/>
          <w:szCs w:val="24"/>
        </w:rPr>
        <w:t xml:space="preserve">Health &amp; Safety Legislation </w:t>
      </w:r>
    </w:p>
    <w:p w14:paraId="3B1B0543" w14:textId="77777777" w:rsidR="00841244" w:rsidRPr="00841244" w:rsidRDefault="00841244" w:rsidP="00910069">
      <w:pPr>
        <w:pStyle w:val="ListParagraph"/>
        <w:spacing w:line="360" w:lineRule="auto"/>
        <w:rPr>
          <w:rFonts w:ascii="Arial" w:hAnsi="Arial" w:cs="Arial"/>
          <w:sz w:val="24"/>
          <w:szCs w:val="24"/>
        </w:rPr>
      </w:pPr>
    </w:p>
    <w:p w14:paraId="6BB105EA" w14:textId="5BF0AC9E" w:rsidR="004C5E6E" w:rsidRPr="00841244" w:rsidRDefault="00841244" w:rsidP="00910069">
      <w:pPr>
        <w:pStyle w:val="ListParagraph"/>
        <w:spacing w:line="360" w:lineRule="auto"/>
        <w:rPr>
          <w:rFonts w:ascii="Arial" w:hAnsi="Arial" w:cs="Arial"/>
          <w:sz w:val="24"/>
          <w:szCs w:val="24"/>
        </w:rPr>
      </w:pPr>
      <w:r w:rsidRPr="00841244">
        <w:rPr>
          <w:rFonts w:ascii="Arial" w:hAnsi="Arial" w:cs="Arial"/>
          <w:sz w:val="24"/>
          <w:szCs w:val="24"/>
        </w:rPr>
        <w:t>The following legislation is relevant to this construction project and the responsible person/duty holder are identified below.</w:t>
      </w:r>
    </w:p>
    <w:p w14:paraId="250A2E58" w14:textId="77777777" w:rsidR="00841244" w:rsidRDefault="00841244" w:rsidP="00910069">
      <w:pPr>
        <w:pStyle w:val="ListParagraph"/>
        <w:spacing w:line="360" w:lineRule="auto"/>
        <w:rPr>
          <w:rFonts w:ascii="Arial" w:hAnsi="Arial" w:cs="Arial"/>
          <w:b/>
          <w:bCs/>
          <w:sz w:val="24"/>
          <w:szCs w:val="24"/>
        </w:rPr>
      </w:pPr>
    </w:p>
    <w:p w14:paraId="47BB57BF" w14:textId="285DCC76" w:rsidR="00910069" w:rsidRPr="0091302D" w:rsidRDefault="00E222D2" w:rsidP="00910069">
      <w:pPr>
        <w:pStyle w:val="ListParagraph"/>
        <w:spacing w:line="360" w:lineRule="auto"/>
        <w:rPr>
          <w:rFonts w:ascii="Arial" w:hAnsi="Arial" w:cs="Arial"/>
          <w:sz w:val="24"/>
          <w:szCs w:val="24"/>
        </w:rPr>
      </w:pPr>
      <w:r w:rsidRPr="00A8333D">
        <w:rPr>
          <w:rFonts w:ascii="Arial" w:hAnsi="Arial" w:cs="Arial"/>
          <w:b/>
          <w:bCs/>
          <w:sz w:val="24"/>
          <w:szCs w:val="24"/>
        </w:rPr>
        <w:t xml:space="preserve">The </w:t>
      </w:r>
      <w:r w:rsidR="00910069" w:rsidRPr="00A8333D">
        <w:rPr>
          <w:rFonts w:ascii="Arial" w:hAnsi="Arial" w:cs="Arial"/>
          <w:b/>
          <w:bCs/>
          <w:sz w:val="24"/>
          <w:szCs w:val="24"/>
        </w:rPr>
        <w:t>Health and Safety at Work Act (1974)</w:t>
      </w:r>
      <w:r w:rsidRPr="0091302D">
        <w:rPr>
          <w:rFonts w:ascii="Arial" w:hAnsi="Arial" w:cs="Arial"/>
          <w:sz w:val="24"/>
          <w:szCs w:val="24"/>
        </w:rPr>
        <w:t xml:space="preserve"> is the </w:t>
      </w:r>
      <w:r w:rsidR="0091302D">
        <w:rPr>
          <w:rFonts w:ascii="Arial" w:hAnsi="Arial" w:cs="Arial"/>
          <w:sz w:val="24"/>
          <w:szCs w:val="24"/>
        </w:rPr>
        <w:t>main</w:t>
      </w:r>
      <w:r w:rsidRPr="0091302D">
        <w:rPr>
          <w:rFonts w:ascii="Arial" w:hAnsi="Arial" w:cs="Arial"/>
          <w:sz w:val="24"/>
          <w:szCs w:val="24"/>
        </w:rPr>
        <w:t xml:space="preserve"> piece of legislation </w:t>
      </w:r>
      <w:r w:rsidR="0091302D">
        <w:rPr>
          <w:rFonts w:ascii="Arial" w:hAnsi="Arial" w:cs="Arial"/>
          <w:sz w:val="24"/>
          <w:szCs w:val="24"/>
        </w:rPr>
        <w:t>covering health and safety in the UK.</w:t>
      </w:r>
    </w:p>
    <w:p w14:paraId="37A788D9" w14:textId="77777777" w:rsidR="00C81BA1" w:rsidRDefault="0091302D" w:rsidP="00AD3F68">
      <w:pPr>
        <w:pStyle w:val="ListParagraph"/>
        <w:spacing w:line="360" w:lineRule="auto"/>
        <w:rPr>
          <w:rFonts w:ascii="Arial" w:hAnsi="Arial" w:cs="Arial"/>
          <w:i/>
          <w:iCs/>
          <w:sz w:val="24"/>
          <w:szCs w:val="24"/>
        </w:rPr>
      </w:pPr>
      <w:r>
        <w:rPr>
          <w:rFonts w:ascii="Arial" w:hAnsi="Arial" w:cs="Arial"/>
          <w:sz w:val="24"/>
          <w:szCs w:val="24"/>
        </w:rPr>
        <w:t>‘</w:t>
      </w:r>
      <w:r>
        <w:rPr>
          <w:rFonts w:ascii="Arial" w:hAnsi="Arial" w:cs="Arial"/>
          <w:i/>
          <w:iCs/>
          <w:sz w:val="24"/>
          <w:szCs w:val="24"/>
        </w:rPr>
        <w:t xml:space="preserve">It is an </w:t>
      </w:r>
      <w:r w:rsidR="00821F17">
        <w:rPr>
          <w:rFonts w:ascii="Arial" w:hAnsi="Arial" w:cs="Arial"/>
          <w:i/>
          <w:iCs/>
          <w:sz w:val="24"/>
          <w:szCs w:val="24"/>
        </w:rPr>
        <w:t>employers’</w:t>
      </w:r>
      <w:r>
        <w:rPr>
          <w:rFonts w:ascii="Arial" w:hAnsi="Arial" w:cs="Arial"/>
          <w:i/>
          <w:iCs/>
          <w:sz w:val="24"/>
          <w:szCs w:val="24"/>
        </w:rPr>
        <w:t xml:space="preserve"> duty to protect the health, safety and welfare of their employees and other people who might be affected by their business’ (HSE, 2020)</w:t>
      </w:r>
    </w:p>
    <w:p w14:paraId="54E93C44" w14:textId="398EF869" w:rsidR="00310A57" w:rsidRDefault="00C81BA1" w:rsidP="00AD3F68">
      <w:pPr>
        <w:pStyle w:val="ListParagraph"/>
        <w:spacing w:line="360" w:lineRule="auto"/>
        <w:rPr>
          <w:rFonts w:ascii="Arial" w:hAnsi="Arial" w:cs="Arial"/>
          <w:sz w:val="24"/>
          <w:szCs w:val="24"/>
        </w:rPr>
      </w:pPr>
      <w:r>
        <w:rPr>
          <w:rFonts w:ascii="Arial" w:hAnsi="Arial" w:cs="Arial"/>
          <w:sz w:val="24"/>
          <w:szCs w:val="24"/>
        </w:rPr>
        <w:t>T</w:t>
      </w:r>
      <w:r w:rsidR="004E001F">
        <w:rPr>
          <w:rFonts w:ascii="Arial" w:hAnsi="Arial" w:cs="Arial"/>
          <w:sz w:val="24"/>
          <w:szCs w:val="24"/>
        </w:rPr>
        <w:t xml:space="preserve">he responsible person </w:t>
      </w:r>
      <w:r>
        <w:rPr>
          <w:rFonts w:ascii="Arial" w:hAnsi="Arial" w:cs="Arial"/>
          <w:sz w:val="24"/>
          <w:szCs w:val="24"/>
        </w:rPr>
        <w:t xml:space="preserve">for this project </w:t>
      </w:r>
      <w:r w:rsidR="004E001F">
        <w:rPr>
          <w:rFonts w:ascii="Arial" w:hAnsi="Arial" w:cs="Arial"/>
          <w:sz w:val="24"/>
          <w:szCs w:val="24"/>
        </w:rPr>
        <w:t>is the Site Manager of ABC Construction Ltd.</w:t>
      </w:r>
      <w:r w:rsidR="00F45B9E">
        <w:rPr>
          <w:rFonts w:ascii="Arial" w:hAnsi="Arial" w:cs="Arial"/>
          <w:sz w:val="24"/>
          <w:szCs w:val="24"/>
        </w:rPr>
        <w:t xml:space="preserve">  The Site Manager is also the business owner for this company.</w:t>
      </w:r>
    </w:p>
    <w:p w14:paraId="3CDCADE9" w14:textId="77777777" w:rsidR="000C10EE" w:rsidRPr="004E001F" w:rsidRDefault="000C10EE" w:rsidP="00AD3F68">
      <w:pPr>
        <w:pStyle w:val="ListParagraph"/>
        <w:spacing w:line="360" w:lineRule="auto"/>
        <w:rPr>
          <w:rFonts w:ascii="Arial" w:hAnsi="Arial" w:cs="Arial"/>
          <w:sz w:val="24"/>
          <w:szCs w:val="24"/>
        </w:rPr>
      </w:pPr>
    </w:p>
    <w:p w14:paraId="3BD596F3" w14:textId="7EDC41AF" w:rsidR="00AD3F68" w:rsidRPr="00AD3F68" w:rsidRDefault="00AD3F68" w:rsidP="00AD3F68">
      <w:pPr>
        <w:pStyle w:val="ListParagraph"/>
        <w:spacing w:line="360" w:lineRule="auto"/>
        <w:rPr>
          <w:rFonts w:ascii="Arial" w:hAnsi="Arial" w:cs="Arial"/>
          <w:sz w:val="24"/>
          <w:szCs w:val="24"/>
        </w:rPr>
      </w:pPr>
      <w:r w:rsidRPr="00AD3F68">
        <w:rPr>
          <w:rFonts w:ascii="Arial" w:hAnsi="Arial" w:cs="Arial"/>
          <w:sz w:val="24"/>
          <w:szCs w:val="24"/>
        </w:rPr>
        <w:t>Employers must:</w:t>
      </w:r>
    </w:p>
    <w:p w14:paraId="06640DF4" w14:textId="6BE77690" w:rsidR="00164B96" w:rsidRDefault="00310A57" w:rsidP="00910069">
      <w:pPr>
        <w:pStyle w:val="ListParagraph"/>
        <w:spacing w:line="360" w:lineRule="auto"/>
        <w:rPr>
          <w:rFonts w:ascii="Arial" w:hAnsi="Arial" w:cs="Arial"/>
          <w:sz w:val="24"/>
          <w:szCs w:val="24"/>
        </w:rPr>
      </w:pPr>
      <w:r>
        <w:rPr>
          <w:rFonts w:ascii="Arial" w:hAnsi="Arial" w:cs="Arial"/>
          <w:sz w:val="24"/>
          <w:szCs w:val="24"/>
        </w:rPr>
        <w:t>-Appoint a responsible person</w:t>
      </w:r>
      <w:r w:rsidR="00164B96">
        <w:rPr>
          <w:rFonts w:ascii="Arial" w:hAnsi="Arial" w:cs="Arial"/>
          <w:sz w:val="24"/>
          <w:szCs w:val="24"/>
        </w:rPr>
        <w:t xml:space="preserve"> to help manage health and safety in the workplace</w:t>
      </w:r>
      <w:r w:rsidR="00860B02">
        <w:rPr>
          <w:rFonts w:ascii="Arial" w:hAnsi="Arial" w:cs="Arial"/>
          <w:sz w:val="24"/>
          <w:szCs w:val="24"/>
        </w:rPr>
        <w:t>, this can be the owner, occupier, CEO or other delegated person.</w:t>
      </w:r>
    </w:p>
    <w:p w14:paraId="3E5A8852" w14:textId="77777777" w:rsidR="00164B96" w:rsidRPr="00940DAC" w:rsidRDefault="00164B96" w:rsidP="00910069">
      <w:pPr>
        <w:pStyle w:val="ListParagraph"/>
        <w:spacing w:line="360" w:lineRule="auto"/>
        <w:rPr>
          <w:rFonts w:ascii="Arial" w:hAnsi="Arial" w:cs="Arial"/>
          <w:i/>
          <w:iCs/>
          <w:sz w:val="24"/>
          <w:szCs w:val="24"/>
        </w:rPr>
      </w:pPr>
      <w:r>
        <w:rPr>
          <w:rFonts w:ascii="Arial" w:hAnsi="Arial" w:cs="Arial"/>
          <w:sz w:val="24"/>
          <w:szCs w:val="24"/>
        </w:rPr>
        <w:t>-</w:t>
      </w:r>
      <w:r w:rsidRPr="00940DAC">
        <w:rPr>
          <w:rFonts w:ascii="Arial" w:hAnsi="Arial" w:cs="Arial"/>
          <w:i/>
          <w:iCs/>
          <w:sz w:val="24"/>
          <w:szCs w:val="24"/>
        </w:rPr>
        <w:t>Prepare a H&amp;S Policy</w:t>
      </w:r>
    </w:p>
    <w:p w14:paraId="64BC5C8C" w14:textId="62D0CC6F" w:rsidR="00164B96" w:rsidRPr="00940DAC" w:rsidRDefault="00164B96" w:rsidP="00910069">
      <w:pPr>
        <w:pStyle w:val="ListParagraph"/>
        <w:spacing w:line="360" w:lineRule="auto"/>
        <w:rPr>
          <w:rFonts w:ascii="Arial" w:hAnsi="Arial" w:cs="Arial"/>
          <w:i/>
          <w:iCs/>
          <w:sz w:val="24"/>
          <w:szCs w:val="24"/>
        </w:rPr>
      </w:pPr>
      <w:r w:rsidRPr="00940DAC">
        <w:rPr>
          <w:rFonts w:ascii="Arial" w:hAnsi="Arial" w:cs="Arial"/>
          <w:i/>
          <w:iCs/>
          <w:sz w:val="24"/>
          <w:szCs w:val="24"/>
        </w:rPr>
        <w:t>-Provide information and training to the workforce</w:t>
      </w:r>
    </w:p>
    <w:p w14:paraId="7F3FB3E2" w14:textId="6FBAEE19" w:rsidR="00AD3F68" w:rsidRPr="00940DAC" w:rsidRDefault="00AD3F68" w:rsidP="00910069">
      <w:pPr>
        <w:pStyle w:val="ListParagraph"/>
        <w:spacing w:line="360" w:lineRule="auto"/>
        <w:rPr>
          <w:rFonts w:ascii="Arial" w:hAnsi="Arial" w:cs="Arial"/>
          <w:i/>
          <w:iCs/>
          <w:sz w:val="24"/>
          <w:szCs w:val="24"/>
        </w:rPr>
      </w:pPr>
      <w:r w:rsidRPr="00940DAC">
        <w:rPr>
          <w:rFonts w:ascii="Arial" w:hAnsi="Arial" w:cs="Arial"/>
          <w:i/>
          <w:iCs/>
          <w:sz w:val="24"/>
          <w:szCs w:val="24"/>
        </w:rPr>
        <w:t xml:space="preserve">-Consult the workforce </w:t>
      </w:r>
    </w:p>
    <w:p w14:paraId="4037D115" w14:textId="3B73290E" w:rsidR="00310A57" w:rsidRPr="00940DAC" w:rsidRDefault="00164B96" w:rsidP="00910069">
      <w:pPr>
        <w:pStyle w:val="ListParagraph"/>
        <w:spacing w:line="360" w:lineRule="auto"/>
        <w:rPr>
          <w:rFonts w:ascii="Arial" w:hAnsi="Arial" w:cs="Arial"/>
          <w:i/>
          <w:iCs/>
          <w:sz w:val="24"/>
          <w:szCs w:val="24"/>
        </w:rPr>
      </w:pPr>
      <w:r w:rsidRPr="00940DAC">
        <w:rPr>
          <w:rFonts w:ascii="Arial" w:hAnsi="Arial" w:cs="Arial"/>
          <w:i/>
          <w:iCs/>
          <w:sz w:val="24"/>
          <w:szCs w:val="24"/>
        </w:rPr>
        <w:t>-</w:t>
      </w:r>
      <w:r w:rsidR="00AD3F68" w:rsidRPr="00940DAC">
        <w:rPr>
          <w:rFonts w:ascii="Arial" w:hAnsi="Arial" w:cs="Arial"/>
          <w:i/>
          <w:iCs/>
          <w:sz w:val="24"/>
          <w:szCs w:val="24"/>
        </w:rPr>
        <w:t>R</w:t>
      </w:r>
      <w:r w:rsidRPr="00940DAC">
        <w:rPr>
          <w:rFonts w:ascii="Arial" w:hAnsi="Arial" w:cs="Arial"/>
          <w:i/>
          <w:iCs/>
          <w:sz w:val="24"/>
          <w:szCs w:val="24"/>
        </w:rPr>
        <w:t>isk assess</w:t>
      </w:r>
      <w:r w:rsidR="00AD3F68" w:rsidRPr="00940DAC">
        <w:rPr>
          <w:rFonts w:ascii="Arial" w:hAnsi="Arial" w:cs="Arial"/>
          <w:i/>
          <w:iCs/>
          <w:sz w:val="24"/>
          <w:szCs w:val="24"/>
        </w:rPr>
        <w:t xml:space="preserve"> the activities in the workplace</w:t>
      </w:r>
    </w:p>
    <w:p w14:paraId="1DC0FD5A" w14:textId="64E8F0F2" w:rsidR="00164B96" w:rsidRPr="00940DAC" w:rsidRDefault="00164B96" w:rsidP="00910069">
      <w:pPr>
        <w:pStyle w:val="ListParagraph"/>
        <w:spacing w:line="360" w:lineRule="auto"/>
        <w:rPr>
          <w:rFonts w:ascii="Arial" w:hAnsi="Arial" w:cs="Arial"/>
          <w:i/>
          <w:iCs/>
          <w:sz w:val="24"/>
          <w:szCs w:val="24"/>
        </w:rPr>
      </w:pPr>
      <w:r w:rsidRPr="00940DAC">
        <w:rPr>
          <w:rFonts w:ascii="Arial" w:hAnsi="Arial" w:cs="Arial"/>
          <w:i/>
          <w:iCs/>
          <w:sz w:val="24"/>
          <w:szCs w:val="24"/>
        </w:rPr>
        <w:t>-Provide workplace facilities</w:t>
      </w:r>
      <w:r w:rsidR="00940DAC">
        <w:rPr>
          <w:rFonts w:ascii="Arial" w:hAnsi="Arial" w:cs="Arial"/>
          <w:i/>
          <w:iCs/>
          <w:sz w:val="24"/>
          <w:szCs w:val="24"/>
        </w:rPr>
        <w:t xml:space="preserve"> (HSE, 2020)</w:t>
      </w:r>
    </w:p>
    <w:p w14:paraId="6EDA045B" w14:textId="1133B643" w:rsidR="00400953" w:rsidRDefault="00400953" w:rsidP="00910069">
      <w:pPr>
        <w:pStyle w:val="ListParagraph"/>
        <w:spacing w:line="360" w:lineRule="auto"/>
        <w:rPr>
          <w:rFonts w:ascii="Arial" w:hAnsi="Arial" w:cs="Arial"/>
          <w:sz w:val="24"/>
          <w:szCs w:val="24"/>
        </w:rPr>
      </w:pPr>
      <w:r>
        <w:rPr>
          <w:rFonts w:ascii="Arial" w:hAnsi="Arial" w:cs="Arial"/>
          <w:sz w:val="24"/>
          <w:szCs w:val="24"/>
        </w:rPr>
        <w:t>-Employees also have a responsibility under this act to follow any H&amp;S instructions and training they receive, adhere to H&amp;S policies and procedures and not put themselves or anyone else at risk of harm by their actions or lack of.</w:t>
      </w:r>
    </w:p>
    <w:p w14:paraId="07E3D1DB" w14:textId="77777777" w:rsidR="00A23E95" w:rsidRDefault="00A23E95" w:rsidP="00910069">
      <w:pPr>
        <w:pStyle w:val="ListParagraph"/>
        <w:spacing w:line="360" w:lineRule="auto"/>
        <w:rPr>
          <w:rFonts w:ascii="Arial" w:hAnsi="Arial" w:cs="Arial"/>
          <w:sz w:val="24"/>
          <w:szCs w:val="24"/>
        </w:rPr>
      </w:pPr>
    </w:p>
    <w:p w14:paraId="1D9962CA" w14:textId="692D6F30" w:rsidR="00164B96" w:rsidRPr="00F847DB" w:rsidRDefault="00C26C77" w:rsidP="00910069">
      <w:pPr>
        <w:pStyle w:val="ListParagraph"/>
        <w:spacing w:line="360" w:lineRule="auto"/>
        <w:rPr>
          <w:rFonts w:ascii="Arial" w:hAnsi="Arial" w:cs="Arial"/>
          <w:sz w:val="24"/>
          <w:szCs w:val="24"/>
        </w:rPr>
      </w:pPr>
      <w:r w:rsidRPr="00C25BCF">
        <w:rPr>
          <w:rFonts w:ascii="Arial" w:hAnsi="Arial" w:cs="Arial"/>
          <w:b/>
          <w:bCs/>
          <w:sz w:val="24"/>
          <w:szCs w:val="24"/>
        </w:rPr>
        <w:t>Health and Safety Information for Employers Regulations (HSIER)</w:t>
      </w:r>
      <w:r>
        <w:rPr>
          <w:rFonts w:ascii="Arial" w:hAnsi="Arial" w:cs="Arial"/>
          <w:sz w:val="24"/>
          <w:szCs w:val="24"/>
        </w:rPr>
        <w:t xml:space="preserve"> </w:t>
      </w:r>
      <w:r w:rsidRPr="00A25793">
        <w:rPr>
          <w:rFonts w:ascii="Arial" w:hAnsi="Arial" w:cs="Arial"/>
          <w:i/>
          <w:iCs/>
          <w:sz w:val="24"/>
          <w:szCs w:val="24"/>
        </w:rPr>
        <w:t>means that every employer must either display the H&amp;S poster in the workplace or provide the employees with H&amp;S Law leaflet.</w:t>
      </w:r>
      <w:r w:rsidR="00A25793">
        <w:rPr>
          <w:rFonts w:ascii="Arial" w:hAnsi="Arial" w:cs="Arial"/>
          <w:i/>
          <w:iCs/>
          <w:sz w:val="24"/>
          <w:szCs w:val="24"/>
        </w:rPr>
        <w:t xml:space="preserve"> (HSE, 2020)</w:t>
      </w:r>
      <w:r w:rsidR="00F847DB">
        <w:rPr>
          <w:rFonts w:ascii="Arial" w:hAnsi="Arial" w:cs="Arial"/>
          <w:i/>
          <w:iCs/>
          <w:sz w:val="24"/>
          <w:szCs w:val="24"/>
        </w:rPr>
        <w:t xml:space="preserve"> </w:t>
      </w:r>
      <w:bookmarkStart w:id="1" w:name="_Hlk39599584"/>
      <w:r w:rsidR="00F847DB">
        <w:rPr>
          <w:rFonts w:ascii="Arial" w:hAnsi="Arial" w:cs="Arial"/>
          <w:sz w:val="24"/>
          <w:szCs w:val="24"/>
        </w:rPr>
        <w:t>The responsible person is the Site Manager of ABC Construction Ltd.</w:t>
      </w:r>
    </w:p>
    <w:bookmarkEnd w:id="1"/>
    <w:p w14:paraId="799BCF11" w14:textId="7F528C79" w:rsidR="00C25BCF" w:rsidRDefault="00C25BCF" w:rsidP="00910069">
      <w:pPr>
        <w:pStyle w:val="ListParagraph"/>
        <w:spacing w:line="360" w:lineRule="auto"/>
        <w:rPr>
          <w:rFonts w:ascii="Arial" w:hAnsi="Arial" w:cs="Arial"/>
          <w:sz w:val="24"/>
          <w:szCs w:val="24"/>
        </w:rPr>
      </w:pPr>
    </w:p>
    <w:p w14:paraId="1CE40116" w14:textId="720A57AB" w:rsidR="00F847DB" w:rsidRDefault="00F847DB" w:rsidP="00910069">
      <w:pPr>
        <w:pStyle w:val="ListParagraph"/>
        <w:spacing w:line="360" w:lineRule="auto"/>
        <w:rPr>
          <w:rFonts w:ascii="Arial" w:hAnsi="Arial" w:cs="Arial"/>
          <w:sz w:val="24"/>
          <w:szCs w:val="24"/>
        </w:rPr>
      </w:pPr>
    </w:p>
    <w:p w14:paraId="2C787CB6" w14:textId="77777777" w:rsidR="00F847DB" w:rsidRDefault="00F847DB" w:rsidP="00910069">
      <w:pPr>
        <w:pStyle w:val="ListParagraph"/>
        <w:spacing w:line="360" w:lineRule="auto"/>
        <w:rPr>
          <w:rFonts w:ascii="Arial" w:hAnsi="Arial" w:cs="Arial"/>
          <w:sz w:val="24"/>
          <w:szCs w:val="24"/>
        </w:rPr>
      </w:pPr>
    </w:p>
    <w:p w14:paraId="506CF728" w14:textId="393CE45B" w:rsidR="00F847DB" w:rsidRPr="00F847DB" w:rsidRDefault="00C25BCF" w:rsidP="00F847DB">
      <w:pPr>
        <w:pStyle w:val="ListParagraph"/>
        <w:spacing w:line="360" w:lineRule="auto"/>
        <w:rPr>
          <w:rFonts w:ascii="Arial" w:hAnsi="Arial" w:cs="Arial"/>
          <w:sz w:val="24"/>
          <w:szCs w:val="24"/>
        </w:rPr>
      </w:pPr>
      <w:r w:rsidRPr="00C25BCF">
        <w:rPr>
          <w:rFonts w:ascii="Arial" w:hAnsi="Arial" w:cs="Arial"/>
          <w:b/>
          <w:bCs/>
          <w:sz w:val="24"/>
          <w:szCs w:val="24"/>
        </w:rPr>
        <w:t>Management of Health and Safety at Work Regulations (1999</w:t>
      </w:r>
      <w:r>
        <w:rPr>
          <w:rFonts w:ascii="Arial" w:hAnsi="Arial" w:cs="Arial"/>
          <w:sz w:val="24"/>
          <w:szCs w:val="24"/>
        </w:rPr>
        <w:t xml:space="preserve">) </w:t>
      </w:r>
      <w:r w:rsidRPr="00DE298F">
        <w:rPr>
          <w:rFonts w:ascii="Arial" w:hAnsi="Arial" w:cs="Arial"/>
          <w:i/>
          <w:iCs/>
          <w:sz w:val="24"/>
          <w:szCs w:val="24"/>
        </w:rPr>
        <w:t xml:space="preserve">explain in more detail what employers are required to do to manage health and safety under the </w:t>
      </w:r>
      <w:r w:rsidR="00AD48C3" w:rsidRPr="00DE298F">
        <w:rPr>
          <w:rFonts w:ascii="Arial" w:hAnsi="Arial" w:cs="Arial"/>
          <w:i/>
          <w:iCs/>
          <w:sz w:val="24"/>
          <w:szCs w:val="24"/>
        </w:rPr>
        <w:t>HASAWA.</w:t>
      </w:r>
      <w:r w:rsidR="00DE298F">
        <w:rPr>
          <w:rFonts w:ascii="Arial" w:hAnsi="Arial" w:cs="Arial"/>
          <w:i/>
          <w:iCs/>
          <w:sz w:val="24"/>
          <w:szCs w:val="24"/>
        </w:rPr>
        <w:t xml:space="preserve"> (HSE, 2020)</w:t>
      </w:r>
      <w:r w:rsidR="00F847DB">
        <w:rPr>
          <w:rFonts w:ascii="Arial" w:hAnsi="Arial" w:cs="Arial"/>
          <w:sz w:val="24"/>
          <w:szCs w:val="24"/>
        </w:rPr>
        <w:t xml:space="preserve"> </w:t>
      </w:r>
      <w:r w:rsidR="00F847DB">
        <w:rPr>
          <w:rFonts w:ascii="Arial" w:hAnsi="Arial" w:cs="Arial"/>
          <w:sz w:val="24"/>
          <w:szCs w:val="24"/>
        </w:rPr>
        <w:t>The responsible person is the Site Manager of ABC Construction Ltd.</w:t>
      </w:r>
    </w:p>
    <w:p w14:paraId="50E1D0F7" w14:textId="77777777" w:rsidR="00A22CC6" w:rsidRDefault="00A22CC6" w:rsidP="00C46254">
      <w:pPr>
        <w:pStyle w:val="ListParagraph"/>
        <w:spacing w:line="360" w:lineRule="auto"/>
        <w:rPr>
          <w:rFonts w:ascii="Arial" w:hAnsi="Arial" w:cs="Arial"/>
          <w:sz w:val="24"/>
          <w:szCs w:val="24"/>
        </w:rPr>
      </w:pPr>
    </w:p>
    <w:p w14:paraId="29F8245E" w14:textId="7E839804" w:rsidR="0091313E" w:rsidRDefault="0091313E" w:rsidP="00C46254">
      <w:pPr>
        <w:pStyle w:val="ListParagraph"/>
        <w:spacing w:line="360" w:lineRule="auto"/>
        <w:rPr>
          <w:rFonts w:ascii="Arial" w:hAnsi="Arial" w:cs="Arial"/>
          <w:sz w:val="24"/>
          <w:szCs w:val="24"/>
        </w:rPr>
      </w:pPr>
      <w:r>
        <w:rPr>
          <w:rFonts w:ascii="Arial" w:hAnsi="Arial" w:cs="Arial"/>
          <w:sz w:val="24"/>
          <w:szCs w:val="24"/>
        </w:rPr>
        <w:t>HSE also provides:</w:t>
      </w:r>
    </w:p>
    <w:p w14:paraId="196BCB5D" w14:textId="4D0B0631" w:rsidR="0091313E" w:rsidRDefault="0091313E" w:rsidP="00C46254">
      <w:pPr>
        <w:pStyle w:val="ListParagraph"/>
        <w:spacing w:line="360" w:lineRule="auto"/>
        <w:rPr>
          <w:rFonts w:ascii="Arial" w:hAnsi="Arial" w:cs="Arial"/>
          <w:sz w:val="24"/>
          <w:szCs w:val="24"/>
        </w:rPr>
      </w:pPr>
      <w:r>
        <w:rPr>
          <w:rFonts w:ascii="Arial" w:hAnsi="Arial" w:cs="Arial"/>
          <w:sz w:val="24"/>
          <w:szCs w:val="24"/>
        </w:rPr>
        <w:t>-Guidance, to interpret and understand the law</w:t>
      </w:r>
    </w:p>
    <w:p w14:paraId="3AF974D8" w14:textId="0F7B3057" w:rsidR="0091313E" w:rsidRDefault="0091313E" w:rsidP="00C46254">
      <w:pPr>
        <w:pStyle w:val="ListParagraph"/>
        <w:spacing w:line="360" w:lineRule="auto"/>
        <w:rPr>
          <w:rFonts w:ascii="Arial" w:hAnsi="Arial" w:cs="Arial"/>
          <w:sz w:val="24"/>
          <w:szCs w:val="24"/>
        </w:rPr>
      </w:pPr>
      <w:r>
        <w:rPr>
          <w:rFonts w:ascii="Arial" w:hAnsi="Arial" w:cs="Arial"/>
          <w:sz w:val="24"/>
          <w:szCs w:val="24"/>
        </w:rPr>
        <w:t xml:space="preserve">-Approved Codes of Practice, which provide </w:t>
      </w:r>
      <w:r>
        <w:rPr>
          <w:rFonts w:ascii="Arial" w:hAnsi="Arial" w:cs="Arial"/>
          <w:i/>
          <w:iCs/>
          <w:sz w:val="24"/>
          <w:szCs w:val="24"/>
        </w:rPr>
        <w:t xml:space="preserve">‘practical examples of good practice’ (HSE, 2020) </w:t>
      </w:r>
      <w:r>
        <w:rPr>
          <w:rFonts w:ascii="Arial" w:hAnsi="Arial" w:cs="Arial"/>
          <w:sz w:val="24"/>
          <w:szCs w:val="24"/>
        </w:rPr>
        <w:t>in specific situations</w:t>
      </w:r>
      <w:r>
        <w:rPr>
          <w:rFonts w:ascii="Arial" w:hAnsi="Arial" w:cs="Arial"/>
          <w:i/>
          <w:iCs/>
          <w:sz w:val="24"/>
          <w:szCs w:val="24"/>
        </w:rPr>
        <w:t xml:space="preserve"> </w:t>
      </w:r>
      <w:r>
        <w:rPr>
          <w:rFonts w:ascii="Arial" w:hAnsi="Arial" w:cs="Arial"/>
          <w:sz w:val="24"/>
          <w:szCs w:val="24"/>
        </w:rPr>
        <w:t>and these have a legal standing</w:t>
      </w:r>
    </w:p>
    <w:p w14:paraId="03FA2106" w14:textId="255510D6" w:rsidR="0091313E" w:rsidRDefault="0091313E" w:rsidP="00C46254">
      <w:pPr>
        <w:pStyle w:val="ListParagraph"/>
        <w:spacing w:line="360" w:lineRule="auto"/>
        <w:rPr>
          <w:rFonts w:ascii="Arial" w:hAnsi="Arial" w:cs="Arial"/>
          <w:i/>
          <w:iCs/>
          <w:sz w:val="24"/>
          <w:szCs w:val="24"/>
        </w:rPr>
      </w:pPr>
      <w:r>
        <w:rPr>
          <w:rFonts w:ascii="Arial" w:hAnsi="Arial" w:cs="Arial"/>
          <w:sz w:val="24"/>
          <w:szCs w:val="24"/>
        </w:rPr>
        <w:t>-Regulations which ‘</w:t>
      </w:r>
      <w:r w:rsidRPr="0091313E">
        <w:rPr>
          <w:rFonts w:ascii="Arial" w:hAnsi="Arial" w:cs="Arial"/>
          <w:i/>
          <w:iCs/>
          <w:sz w:val="24"/>
          <w:szCs w:val="24"/>
        </w:rPr>
        <w:t>are law and are approved by Parliament</w:t>
      </w:r>
      <w:r>
        <w:rPr>
          <w:rFonts w:ascii="Arial" w:hAnsi="Arial" w:cs="Arial"/>
          <w:i/>
          <w:iCs/>
          <w:sz w:val="24"/>
          <w:szCs w:val="24"/>
        </w:rPr>
        <w:t>’ (HSE, 2020)</w:t>
      </w:r>
    </w:p>
    <w:p w14:paraId="2C6134D2" w14:textId="170D99BA" w:rsidR="00F847DB" w:rsidRPr="00F847DB" w:rsidRDefault="00F847DB" w:rsidP="00F847DB">
      <w:pPr>
        <w:pStyle w:val="ListParagraph"/>
        <w:spacing w:line="360" w:lineRule="auto"/>
        <w:rPr>
          <w:rFonts w:ascii="Arial" w:hAnsi="Arial" w:cs="Arial"/>
          <w:sz w:val="24"/>
          <w:szCs w:val="24"/>
        </w:rPr>
      </w:pPr>
      <w:r>
        <w:rPr>
          <w:rFonts w:ascii="Arial" w:hAnsi="Arial" w:cs="Arial"/>
          <w:sz w:val="24"/>
          <w:szCs w:val="24"/>
        </w:rPr>
        <w:t>The responsible person is the Site Manager of ABC Construction Ltd</w:t>
      </w:r>
      <w:r>
        <w:rPr>
          <w:rFonts w:ascii="Arial" w:hAnsi="Arial" w:cs="Arial"/>
          <w:sz w:val="24"/>
          <w:szCs w:val="24"/>
        </w:rPr>
        <w:t xml:space="preserve"> who must understand and implement the above as appropriate. </w:t>
      </w:r>
    </w:p>
    <w:p w14:paraId="4B73967E" w14:textId="77777777" w:rsidR="00F847DB" w:rsidRPr="00F847DB" w:rsidRDefault="00F847DB" w:rsidP="00C46254">
      <w:pPr>
        <w:pStyle w:val="ListParagraph"/>
        <w:spacing w:line="360" w:lineRule="auto"/>
        <w:rPr>
          <w:rFonts w:ascii="Arial" w:hAnsi="Arial" w:cs="Arial"/>
          <w:sz w:val="24"/>
          <w:szCs w:val="24"/>
        </w:rPr>
      </w:pPr>
    </w:p>
    <w:p w14:paraId="2DF300B2" w14:textId="77777777" w:rsidR="00C46254" w:rsidRPr="00C25BCF" w:rsidRDefault="00C46254" w:rsidP="00C46254">
      <w:pPr>
        <w:pStyle w:val="ListParagraph"/>
        <w:spacing w:line="360" w:lineRule="auto"/>
        <w:rPr>
          <w:rFonts w:ascii="Arial" w:hAnsi="Arial" w:cs="Arial"/>
          <w:sz w:val="24"/>
          <w:szCs w:val="24"/>
        </w:rPr>
      </w:pPr>
    </w:p>
    <w:p w14:paraId="1EBA86E2" w14:textId="39D2F19B" w:rsidR="00EB5A5B" w:rsidRDefault="006623BD" w:rsidP="00A8333D">
      <w:pPr>
        <w:pStyle w:val="ListParagraph"/>
        <w:spacing w:line="360" w:lineRule="auto"/>
        <w:rPr>
          <w:rFonts w:ascii="Arial" w:hAnsi="Arial" w:cs="Arial"/>
          <w:i/>
          <w:iCs/>
          <w:sz w:val="24"/>
          <w:szCs w:val="24"/>
        </w:rPr>
      </w:pPr>
      <w:r w:rsidRPr="00A8333D">
        <w:rPr>
          <w:rFonts w:ascii="Arial" w:hAnsi="Arial" w:cs="Arial"/>
          <w:b/>
          <w:bCs/>
          <w:sz w:val="24"/>
          <w:szCs w:val="24"/>
        </w:rPr>
        <w:t>Reporting of Injuries, Diseases and Dangerous Occurrences Regulations 2013 (RIDDOR)</w:t>
      </w:r>
      <w:r w:rsidR="00EB5A5B">
        <w:rPr>
          <w:rFonts w:ascii="Arial" w:hAnsi="Arial" w:cs="Arial"/>
          <w:sz w:val="24"/>
          <w:szCs w:val="24"/>
        </w:rPr>
        <w:t xml:space="preserve"> ‘</w:t>
      </w:r>
      <w:r w:rsidR="00EB5A5B">
        <w:rPr>
          <w:rFonts w:ascii="Arial" w:hAnsi="Arial" w:cs="Arial"/>
          <w:i/>
          <w:iCs/>
          <w:sz w:val="24"/>
          <w:szCs w:val="24"/>
        </w:rPr>
        <w:t xml:space="preserve">puts duties on employers, the </w:t>
      </w:r>
      <w:r w:rsidR="00A22CC6">
        <w:rPr>
          <w:rFonts w:ascii="Arial" w:hAnsi="Arial" w:cs="Arial"/>
          <w:i/>
          <w:iCs/>
          <w:sz w:val="24"/>
          <w:szCs w:val="24"/>
        </w:rPr>
        <w:t>self-employed</w:t>
      </w:r>
      <w:r w:rsidR="00EB5A5B">
        <w:rPr>
          <w:rFonts w:ascii="Arial" w:hAnsi="Arial" w:cs="Arial"/>
          <w:i/>
          <w:iCs/>
          <w:sz w:val="24"/>
          <w:szCs w:val="24"/>
        </w:rPr>
        <w:t xml:space="preserve"> and </w:t>
      </w:r>
      <w:r w:rsidR="00EB5A5B" w:rsidRPr="00A8333D">
        <w:rPr>
          <w:rFonts w:ascii="Arial" w:hAnsi="Arial" w:cs="Arial"/>
          <w:i/>
          <w:iCs/>
          <w:sz w:val="24"/>
          <w:szCs w:val="24"/>
        </w:rPr>
        <w:t>people in control of work premises (the Responsible Person) to report certain serious workplace accidents, occupational diseases and specified dangerous occurrences (near misses)’. (HSE, 2020)</w:t>
      </w:r>
    </w:p>
    <w:p w14:paraId="5CD6498B" w14:textId="37546BA6" w:rsidR="00E222D2" w:rsidRDefault="00FA25E7" w:rsidP="00FA25E7">
      <w:pPr>
        <w:pStyle w:val="ListParagraph"/>
        <w:spacing w:line="360" w:lineRule="auto"/>
        <w:rPr>
          <w:rFonts w:ascii="Arial" w:hAnsi="Arial" w:cs="Arial"/>
          <w:sz w:val="24"/>
          <w:szCs w:val="24"/>
        </w:rPr>
      </w:pPr>
      <w:r>
        <w:rPr>
          <w:rFonts w:ascii="Arial" w:hAnsi="Arial" w:cs="Arial"/>
          <w:sz w:val="24"/>
          <w:szCs w:val="24"/>
        </w:rPr>
        <w:t>The responsible person is the Site Manager of ABC Construction Ltd.</w:t>
      </w:r>
    </w:p>
    <w:p w14:paraId="3CB29A6B" w14:textId="77777777" w:rsidR="00FA25E7" w:rsidRPr="00FA25E7" w:rsidRDefault="00FA25E7" w:rsidP="00FA25E7">
      <w:pPr>
        <w:pStyle w:val="ListParagraph"/>
        <w:spacing w:line="360" w:lineRule="auto"/>
        <w:rPr>
          <w:rFonts w:ascii="Arial" w:hAnsi="Arial" w:cs="Arial"/>
          <w:sz w:val="24"/>
          <w:szCs w:val="24"/>
        </w:rPr>
      </w:pPr>
    </w:p>
    <w:p w14:paraId="5693B386" w14:textId="6D4F3B20" w:rsidR="00910069" w:rsidRPr="00066E91" w:rsidRDefault="00910069" w:rsidP="00910069">
      <w:pPr>
        <w:pStyle w:val="ListParagraph"/>
        <w:spacing w:line="360" w:lineRule="auto"/>
        <w:rPr>
          <w:rFonts w:ascii="Arial" w:hAnsi="Arial" w:cs="Arial"/>
          <w:b/>
          <w:bCs/>
          <w:sz w:val="24"/>
          <w:szCs w:val="24"/>
        </w:rPr>
      </w:pPr>
      <w:r w:rsidRPr="00066E91">
        <w:rPr>
          <w:rFonts w:ascii="Arial" w:hAnsi="Arial" w:cs="Arial"/>
          <w:b/>
          <w:bCs/>
          <w:sz w:val="24"/>
          <w:szCs w:val="24"/>
        </w:rPr>
        <w:t>Corporate Manslaughter and Corporate Homicide Act 2007</w:t>
      </w:r>
    </w:p>
    <w:p w14:paraId="38F926DB" w14:textId="0A72FBC0" w:rsidR="00625271" w:rsidRPr="0057186C" w:rsidRDefault="00625271" w:rsidP="00910069">
      <w:pPr>
        <w:pStyle w:val="ListParagraph"/>
        <w:spacing w:line="360" w:lineRule="auto"/>
        <w:rPr>
          <w:rFonts w:ascii="Arial" w:hAnsi="Arial" w:cs="Arial"/>
          <w:i/>
          <w:iCs/>
          <w:sz w:val="24"/>
          <w:szCs w:val="24"/>
        </w:rPr>
      </w:pPr>
      <w:r w:rsidRPr="0057186C">
        <w:rPr>
          <w:rFonts w:ascii="Arial" w:hAnsi="Arial" w:cs="Arial"/>
          <w:i/>
          <w:iCs/>
          <w:sz w:val="24"/>
          <w:szCs w:val="24"/>
        </w:rPr>
        <w:t>Companies and organisations can be found guilty as a result of serious management failures resulting in a gross breach of duty of care.</w:t>
      </w:r>
    </w:p>
    <w:p w14:paraId="27DBCB67" w14:textId="3A4FD465" w:rsidR="00625271" w:rsidRDefault="00625271" w:rsidP="00910069">
      <w:pPr>
        <w:pStyle w:val="ListParagraph"/>
        <w:spacing w:line="360" w:lineRule="auto"/>
        <w:rPr>
          <w:rFonts w:ascii="Arial" w:hAnsi="Arial" w:cs="Arial"/>
          <w:i/>
          <w:iCs/>
          <w:sz w:val="24"/>
          <w:szCs w:val="24"/>
        </w:rPr>
      </w:pPr>
      <w:r w:rsidRPr="0057186C">
        <w:rPr>
          <w:rFonts w:ascii="Arial" w:hAnsi="Arial" w:cs="Arial"/>
          <w:i/>
          <w:iCs/>
          <w:sz w:val="24"/>
          <w:szCs w:val="24"/>
        </w:rPr>
        <w:t>Prosecutions are of the corporate body and not individuals</w:t>
      </w:r>
      <w:r>
        <w:rPr>
          <w:rFonts w:ascii="Arial" w:hAnsi="Arial" w:cs="Arial"/>
          <w:sz w:val="24"/>
          <w:szCs w:val="24"/>
        </w:rPr>
        <w:t xml:space="preserve">. </w:t>
      </w:r>
      <w:r w:rsidR="0057186C" w:rsidRPr="0057186C">
        <w:rPr>
          <w:rFonts w:ascii="Arial" w:hAnsi="Arial" w:cs="Arial"/>
          <w:i/>
          <w:iCs/>
          <w:sz w:val="24"/>
          <w:szCs w:val="24"/>
        </w:rPr>
        <w:t>(HSE, 2020)</w:t>
      </w:r>
    </w:p>
    <w:p w14:paraId="239405C7" w14:textId="3EBB5AA2" w:rsidR="00D0715D" w:rsidRDefault="00D0715D" w:rsidP="00910069">
      <w:pPr>
        <w:pStyle w:val="ListParagraph"/>
        <w:spacing w:line="360" w:lineRule="auto"/>
        <w:rPr>
          <w:rFonts w:ascii="Arial" w:hAnsi="Arial" w:cs="Arial"/>
          <w:sz w:val="24"/>
          <w:szCs w:val="24"/>
        </w:rPr>
      </w:pPr>
      <w:r>
        <w:rPr>
          <w:rFonts w:ascii="Arial" w:hAnsi="Arial" w:cs="Arial"/>
          <w:sz w:val="24"/>
          <w:szCs w:val="24"/>
        </w:rPr>
        <w:t xml:space="preserve">ABC Construction Ltd can be prosecuted under this legislation. </w:t>
      </w:r>
      <w:bookmarkStart w:id="2" w:name="_GoBack"/>
      <w:bookmarkEnd w:id="2"/>
    </w:p>
    <w:p w14:paraId="27A85712" w14:textId="75117DC9" w:rsidR="00625271" w:rsidRDefault="00625271" w:rsidP="00910069">
      <w:pPr>
        <w:pStyle w:val="ListParagraph"/>
        <w:spacing w:line="360" w:lineRule="auto"/>
        <w:rPr>
          <w:rFonts w:ascii="Arial" w:hAnsi="Arial" w:cs="Arial"/>
          <w:sz w:val="24"/>
          <w:szCs w:val="24"/>
        </w:rPr>
      </w:pPr>
    </w:p>
    <w:p w14:paraId="6D9F4D9E" w14:textId="0722F586" w:rsidR="006F1326" w:rsidRPr="00F847DB" w:rsidRDefault="00E1557A" w:rsidP="006F1326">
      <w:pPr>
        <w:pStyle w:val="ListParagraph"/>
        <w:spacing w:line="360" w:lineRule="auto"/>
        <w:rPr>
          <w:rFonts w:ascii="Arial" w:hAnsi="Arial" w:cs="Arial"/>
          <w:sz w:val="24"/>
          <w:szCs w:val="24"/>
        </w:rPr>
      </w:pPr>
      <w:r w:rsidRPr="00E1557A">
        <w:rPr>
          <w:rFonts w:ascii="Arial" w:hAnsi="Arial" w:cs="Arial"/>
          <w:b/>
          <w:bCs/>
          <w:sz w:val="24"/>
          <w:szCs w:val="24"/>
        </w:rPr>
        <w:t>Workplace (Health, Safety and Welfare) Regulations 1992</w:t>
      </w:r>
      <w:r>
        <w:rPr>
          <w:rFonts w:ascii="Arial" w:hAnsi="Arial" w:cs="Arial"/>
          <w:sz w:val="24"/>
          <w:szCs w:val="24"/>
        </w:rPr>
        <w:t xml:space="preserve"> </w:t>
      </w:r>
      <w:r w:rsidRPr="007B6B05">
        <w:rPr>
          <w:rFonts w:ascii="Arial" w:hAnsi="Arial" w:cs="Arial"/>
          <w:i/>
          <w:iCs/>
          <w:sz w:val="24"/>
          <w:szCs w:val="24"/>
        </w:rPr>
        <w:t>include subjects like ventilation, heating, lighting, workstations, seating, welfare facilities</w:t>
      </w:r>
      <w:r w:rsidRPr="00D577FA">
        <w:rPr>
          <w:rFonts w:ascii="Arial" w:hAnsi="Arial" w:cs="Arial"/>
          <w:i/>
          <w:iCs/>
          <w:sz w:val="24"/>
          <w:szCs w:val="24"/>
        </w:rPr>
        <w:t xml:space="preserve">. </w:t>
      </w:r>
      <w:r w:rsidR="007B6B05" w:rsidRPr="00D577FA">
        <w:rPr>
          <w:rFonts w:ascii="Arial" w:hAnsi="Arial" w:cs="Arial"/>
          <w:i/>
          <w:iCs/>
          <w:sz w:val="24"/>
          <w:szCs w:val="24"/>
        </w:rPr>
        <w:t>(HSE, 2020)</w:t>
      </w:r>
      <w:r w:rsidR="00D577FA" w:rsidRPr="00D577FA">
        <w:rPr>
          <w:rFonts w:ascii="Arial" w:hAnsi="Arial" w:cs="Arial"/>
          <w:i/>
          <w:iCs/>
          <w:sz w:val="24"/>
          <w:szCs w:val="24"/>
        </w:rPr>
        <w:t xml:space="preserve"> </w:t>
      </w:r>
      <w:r w:rsidR="00D577FA">
        <w:rPr>
          <w:rFonts w:ascii="Arial" w:hAnsi="Arial" w:cs="Arial"/>
          <w:sz w:val="24"/>
          <w:szCs w:val="24"/>
        </w:rPr>
        <w:t xml:space="preserve">This would apply within the new build </w:t>
      </w:r>
      <w:r w:rsidR="006F1326">
        <w:rPr>
          <w:rFonts w:ascii="Arial" w:hAnsi="Arial" w:cs="Arial"/>
          <w:sz w:val="24"/>
          <w:szCs w:val="24"/>
        </w:rPr>
        <w:t xml:space="preserve">itself </w:t>
      </w:r>
      <w:proofErr w:type="gramStart"/>
      <w:r w:rsidR="00D577FA">
        <w:rPr>
          <w:rFonts w:ascii="Arial" w:hAnsi="Arial" w:cs="Arial"/>
          <w:sz w:val="24"/>
          <w:szCs w:val="24"/>
        </w:rPr>
        <w:t>and also</w:t>
      </w:r>
      <w:proofErr w:type="gramEnd"/>
      <w:r w:rsidR="00D577FA">
        <w:rPr>
          <w:rFonts w:ascii="Arial" w:hAnsi="Arial" w:cs="Arial"/>
          <w:sz w:val="24"/>
          <w:szCs w:val="24"/>
        </w:rPr>
        <w:t xml:space="preserve"> within the working conditions for employees</w:t>
      </w:r>
      <w:r w:rsidR="006F1326">
        <w:rPr>
          <w:rFonts w:ascii="Arial" w:hAnsi="Arial" w:cs="Arial"/>
          <w:sz w:val="24"/>
          <w:szCs w:val="24"/>
        </w:rPr>
        <w:t>, t</w:t>
      </w:r>
      <w:r w:rsidR="006F1326">
        <w:rPr>
          <w:rFonts w:ascii="Arial" w:hAnsi="Arial" w:cs="Arial"/>
          <w:sz w:val="24"/>
          <w:szCs w:val="24"/>
        </w:rPr>
        <w:t>he responsible person is the Site Manager of ABC Construction Ltd.</w:t>
      </w:r>
    </w:p>
    <w:p w14:paraId="3B1381DB" w14:textId="2DFD6884" w:rsidR="00E1557A" w:rsidRPr="00D577FA" w:rsidRDefault="00E1557A" w:rsidP="00910069">
      <w:pPr>
        <w:pStyle w:val="ListParagraph"/>
        <w:spacing w:line="360" w:lineRule="auto"/>
        <w:rPr>
          <w:rFonts w:ascii="Arial" w:hAnsi="Arial" w:cs="Arial"/>
          <w:sz w:val="24"/>
          <w:szCs w:val="24"/>
        </w:rPr>
      </w:pPr>
    </w:p>
    <w:p w14:paraId="0CB0B37C" w14:textId="6CE87CC4" w:rsidR="00C25BCF" w:rsidRDefault="00C25BCF" w:rsidP="00910069">
      <w:pPr>
        <w:pStyle w:val="ListParagraph"/>
        <w:spacing w:line="360" w:lineRule="auto"/>
        <w:rPr>
          <w:rFonts w:ascii="Arial" w:hAnsi="Arial" w:cs="Arial"/>
          <w:sz w:val="24"/>
          <w:szCs w:val="24"/>
        </w:rPr>
      </w:pPr>
    </w:p>
    <w:p w14:paraId="7FA47AE2" w14:textId="4BF1A924" w:rsidR="001114C0" w:rsidRDefault="00C60B0F" w:rsidP="00026796">
      <w:pPr>
        <w:pStyle w:val="ListParagraph"/>
        <w:spacing w:line="360" w:lineRule="auto"/>
        <w:rPr>
          <w:rFonts w:ascii="Arial" w:hAnsi="Arial" w:cs="Arial"/>
          <w:sz w:val="24"/>
          <w:szCs w:val="24"/>
        </w:rPr>
      </w:pPr>
      <w:r w:rsidRPr="00C60B0F">
        <w:rPr>
          <w:rFonts w:ascii="Arial" w:hAnsi="Arial" w:cs="Arial"/>
          <w:b/>
          <w:bCs/>
          <w:sz w:val="24"/>
          <w:szCs w:val="24"/>
        </w:rPr>
        <w:t xml:space="preserve">Health and Safety (Display Screen Equipment) Regulations 1992 </w:t>
      </w:r>
      <w:r w:rsidR="001114C0" w:rsidRPr="00CF230B">
        <w:rPr>
          <w:rFonts w:ascii="Arial" w:hAnsi="Arial" w:cs="Arial"/>
          <w:i/>
          <w:iCs/>
          <w:sz w:val="24"/>
          <w:szCs w:val="24"/>
        </w:rPr>
        <w:t>sets out requirements to work with VDU’s</w:t>
      </w:r>
      <w:r w:rsidR="007B6B05" w:rsidRPr="00CF230B">
        <w:rPr>
          <w:rFonts w:ascii="Arial" w:hAnsi="Arial" w:cs="Arial"/>
          <w:i/>
          <w:iCs/>
          <w:sz w:val="24"/>
          <w:szCs w:val="24"/>
        </w:rPr>
        <w:t>,</w:t>
      </w:r>
      <w:r w:rsidR="007B6B05">
        <w:rPr>
          <w:rFonts w:ascii="Arial" w:hAnsi="Arial" w:cs="Arial"/>
          <w:sz w:val="24"/>
          <w:szCs w:val="24"/>
        </w:rPr>
        <w:t xml:space="preserve"> this would apply within the site office workplace.</w:t>
      </w:r>
      <w:r w:rsidR="00CF230B">
        <w:rPr>
          <w:rFonts w:ascii="Arial" w:hAnsi="Arial" w:cs="Arial"/>
          <w:sz w:val="24"/>
          <w:szCs w:val="24"/>
        </w:rPr>
        <w:t xml:space="preserve"> </w:t>
      </w:r>
      <w:r w:rsidR="00CF230B">
        <w:rPr>
          <w:rFonts w:ascii="Arial" w:hAnsi="Arial" w:cs="Arial"/>
          <w:i/>
          <w:iCs/>
          <w:sz w:val="24"/>
          <w:szCs w:val="24"/>
        </w:rPr>
        <w:t>(HSE, 2020)</w:t>
      </w:r>
      <w:r w:rsidR="00026796">
        <w:rPr>
          <w:rFonts w:ascii="Arial" w:hAnsi="Arial" w:cs="Arial"/>
          <w:i/>
          <w:iCs/>
          <w:sz w:val="24"/>
          <w:szCs w:val="24"/>
        </w:rPr>
        <w:t xml:space="preserve"> </w:t>
      </w:r>
      <w:r w:rsidR="00026796">
        <w:rPr>
          <w:rFonts w:ascii="Arial" w:hAnsi="Arial" w:cs="Arial"/>
          <w:sz w:val="24"/>
          <w:szCs w:val="24"/>
        </w:rPr>
        <w:t>The responsible person is the Site Manager of ABC Construction Ltd.</w:t>
      </w:r>
    </w:p>
    <w:p w14:paraId="10F2AE43" w14:textId="77777777" w:rsidR="00026796" w:rsidRPr="00026796" w:rsidRDefault="00026796" w:rsidP="00026796">
      <w:pPr>
        <w:pStyle w:val="ListParagraph"/>
        <w:spacing w:line="360" w:lineRule="auto"/>
        <w:rPr>
          <w:rFonts w:ascii="Arial" w:hAnsi="Arial" w:cs="Arial"/>
          <w:sz w:val="24"/>
          <w:szCs w:val="24"/>
        </w:rPr>
      </w:pPr>
    </w:p>
    <w:p w14:paraId="1D2EE7BD" w14:textId="5A385AA7" w:rsidR="001114C0" w:rsidRDefault="00347CC9" w:rsidP="00910069">
      <w:pPr>
        <w:pStyle w:val="ListParagraph"/>
        <w:spacing w:line="360" w:lineRule="auto"/>
        <w:rPr>
          <w:rFonts w:ascii="Arial" w:hAnsi="Arial" w:cs="Arial"/>
          <w:i/>
          <w:iCs/>
          <w:sz w:val="24"/>
          <w:szCs w:val="24"/>
        </w:rPr>
      </w:pPr>
      <w:r w:rsidRPr="00347CC9">
        <w:rPr>
          <w:rFonts w:ascii="Arial" w:hAnsi="Arial" w:cs="Arial"/>
          <w:b/>
          <w:bCs/>
          <w:sz w:val="24"/>
          <w:szCs w:val="24"/>
        </w:rPr>
        <w:t xml:space="preserve">Personal Protective Equipment at Work Regulations 1992 </w:t>
      </w:r>
      <w:r w:rsidRPr="00590CDA">
        <w:rPr>
          <w:rFonts w:ascii="Arial" w:hAnsi="Arial" w:cs="Arial"/>
          <w:i/>
          <w:iCs/>
          <w:sz w:val="24"/>
          <w:szCs w:val="24"/>
        </w:rPr>
        <w:t>require employers to provide appropriate clothing and equipment</w:t>
      </w:r>
      <w:r w:rsidR="007B6B05" w:rsidRPr="00590CDA">
        <w:rPr>
          <w:rFonts w:ascii="Arial" w:hAnsi="Arial" w:cs="Arial"/>
          <w:i/>
          <w:iCs/>
          <w:sz w:val="24"/>
          <w:szCs w:val="24"/>
        </w:rPr>
        <w:t>.</w:t>
      </w:r>
      <w:r w:rsidR="00590CDA">
        <w:rPr>
          <w:rFonts w:ascii="Arial" w:hAnsi="Arial" w:cs="Arial"/>
          <w:i/>
          <w:iCs/>
          <w:sz w:val="24"/>
          <w:szCs w:val="24"/>
        </w:rPr>
        <w:t xml:space="preserve"> (HSE, 2020)</w:t>
      </w:r>
    </w:p>
    <w:p w14:paraId="3EFA8F83" w14:textId="30414B39" w:rsidR="00CE23F3" w:rsidRPr="00CE23F3" w:rsidRDefault="00CE23F3" w:rsidP="00CE23F3">
      <w:pPr>
        <w:pStyle w:val="ListParagraph"/>
        <w:spacing w:line="360" w:lineRule="auto"/>
        <w:rPr>
          <w:rFonts w:ascii="Arial" w:hAnsi="Arial" w:cs="Arial"/>
          <w:sz w:val="24"/>
          <w:szCs w:val="24"/>
        </w:rPr>
      </w:pPr>
      <w:r>
        <w:rPr>
          <w:rFonts w:ascii="Arial" w:hAnsi="Arial" w:cs="Arial"/>
          <w:sz w:val="24"/>
          <w:szCs w:val="24"/>
        </w:rPr>
        <w:t>The responsible person is the Site Manager of ABC Construction Ltd.</w:t>
      </w:r>
    </w:p>
    <w:p w14:paraId="1516D691" w14:textId="026FF104" w:rsidR="00C25BCF" w:rsidRDefault="00C25BCF" w:rsidP="00910069">
      <w:pPr>
        <w:pStyle w:val="ListParagraph"/>
        <w:spacing w:line="360" w:lineRule="auto"/>
        <w:rPr>
          <w:rFonts w:ascii="Arial" w:hAnsi="Arial" w:cs="Arial"/>
          <w:sz w:val="24"/>
          <w:szCs w:val="24"/>
        </w:rPr>
      </w:pPr>
    </w:p>
    <w:p w14:paraId="1B7DCCF8" w14:textId="348C436D" w:rsidR="004F5405" w:rsidRDefault="004F5405" w:rsidP="00910069">
      <w:pPr>
        <w:pStyle w:val="ListParagraph"/>
        <w:spacing w:line="360" w:lineRule="auto"/>
        <w:rPr>
          <w:rFonts w:ascii="Arial" w:hAnsi="Arial" w:cs="Arial"/>
          <w:i/>
          <w:iCs/>
          <w:sz w:val="24"/>
          <w:szCs w:val="24"/>
        </w:rPr>
      </w:pPr>
      <w:r w:rsidRPr="004F5405">
        <w:rPr>
          <w:rFonts w:ascii="Arial" w:hAnsi="Arial" w:cs="Arial"/>
          <w:b/>
          <w:bCs/>
          <w:sz w:val="24"/>
          <w:szCs w:val="24"/>
        </w:rPr>
        <w:t>Provision and Use of Work Equipment Regulations 19</w:t>
      </w:r>
      <w:r w:rsidR="00DE3B5A">
        <w:rPr>
          <w:rFonts w:ascii="Arial" w:hAnsi="Arial" w:cs="Arial"/>
          <w:b/>
          <w:bCs/>
          <w:sz w:val="24"/>
          <w:szCs w:val="24"/>
        </w:rPr>
        <w:t xml:space="preserve">98 </w:t>
      </w:r>
      <w:r w:rsidR="00240351" w:rsidRPr="00784994">
        <w:rPr>
          <w:rFonts w:ascii="Arial" w:hAnsi="Arial" w:cs="Arial"/>
          <w:i/>
          <w:iCs/>
          <w:sz w:val="24"/>
          <w:szCs w:val="24"/>
        </w:rPr>
        <w:t>require that equipment and machinery provide at work must be safe</w:t>
      </w:r>
      <w:r w:rsidR="00784994">
        <w:rPr>
          <w:rFonts w:ascii="Arial" w:hAnsi="Arial" w:cs="Arial"/>
          <w:i/>
          <w:iCs/>
          <w:sz w:val="24"/>
          <w:szCs w:val="24"/>
        </w:rPr>
        <w:t>. (HSE, 2020)</w:t>
      </w:r>
    </w:p>
    <w:p w14:paraId="295F21B5" w14:textId="2D7819D1" w:rsidR="00743393" w:rsidRDefault="00F037CF" w:rsidP="009F5F7B">
      <w:pPr>
        <w:pStyle w:val="ListParagraph"/>
        <w:spacing w:line="360" w:lineRule="auto"/>
        <w:rPr>
          <w:rFonts w:ascii="Arial" w:hAnsi="Arial" w:cs="Arial"/>
          <w:sz w:val="24"/>
          <w:szCs w:val="24"/>
        </w:rPr>
      </w:pPr>
      <w:r>
        <w:rPr>
          <w:rFonts w:ascii="Arial" w:hAnsi="Arial" w:cs="Arial"/>
          <w:sz w:val="24"/>
          <w:szCs w:val="24"/>
        </w:rPr>
        <w:t>The responsible person is the Site Manager of ABC Construction Lt</w:t>
      </w:r>
      <w:r>
        <w:rPr>
          <w:rFonts w:ascii="Arial" w:hAnsi="Arial" w:cs="Arial"/>
          <w:sz w:val="24"/>
          <w:szCs w:val="24"/>
        </w:rPr>
        <w:t xml:space="preserve">d </w:t>
      </w:r>
      <w:proofErr w:type="gramStart"/>
      <w:r>
        <w:rPr>
          <w:rFonts w:ascii="Arial" w:hAnsi="Arial" w:cs="Arial"/>
          <w:sz w:val="24"/>
          <w:szCs w:val="24"/>
        </w:rPr>
        <w:t>and also</w:t>
      </w:r>
      <w:proofErr w:type="gramEnd"/>
      <w:r>
        <w:rPr>
          <w:rFonts w:ascii="Arial" w:hAnsi="Arial" w:cs="Arial"/>
          <w:sz w:val="24"/>
          <w:szCs w:val="24"/>
        </w:rPr>
        <w:t xml:space="preserve"> the subcontractors who bring equipment onto site. </w:t>
      </w:r>
    </w:p>
    <w:p w14:paraId="73832A82" w14:textId="77777777" w:rsidR="009F5F7B" w:rsidRPr="009F5F7B" w:rsidRDefault="009F5F7B" w:rsidP="009F5F7B">
      <w:pPr>
        <w:pStyle w:val="ListParagraph"/>
        <w:spacing w:line="360" w:lineRule="auto"/>
        <w:rPr>
          <w:rFonts w:ascii="Arial" w:hAnsi="Arial" w:cs="Arial"/>
          <w:sz w:val="24"/>
          <w:szCs w:val="24"/>
        </w:rPr>
      </w:pPr>
    </w:p>
    <w:p w14:paraId="256FEEC7" w14:textId="35358E26" w:rsidR="0034187D" w:rsidRPr="00B67F4E" w:rsidRDefault="0034187D" w:rsidP="00B67F4E">
      <w:pPr>
        <w:pStyle w:val="ListParagraph"/>
        <w:spacing w:line="360" w:lineRule="auto"/>
        <w:rPr>
          <w:rFonts w:ascii="Arial" w:hAnsi="Arial" w:cs="Arial"/>
          <w:sz w:val="24"/>
          <w:szCs w:val="24"/>
        </w:rPr>
      </w:pPr>
      <w:r w:rsidRPr="0034187D">
        <w:rPr>
          <w:rFonts w:ascii="Arial" w:hAnsi="Arial" w:cs="Arial"/>
          <w:b/>
          <w:bCs/>
          <w:sz w:val="24"/>
          <w:szCs w:val="24"/>
        </w:rPr>
        <w:t xml:space="preserve">Manual Handling Operations Regulations 1992 </w:t>
      </w:r>
      <w:r w:rsidR="00B03486" w:rsidRPr="00743393">
        <w:rPr>
          <w:rFonts w:ascii="Arial" w:hAnsi="Arial" w:cs="Arial"/>
          <w:i/>
          <w:iCs/>
          <w:sz w:val="24"/>
          <w:szCs w:val="24"/>
        </w:rPr>
        <w:t>cover the moving of objects</w:t>
      </w:r>
      <w:r w:rsidR="00743393">
        <w:rPr>
          <w:rFonts w:ascii="Arial" w:hAnsi="Arial" w:cs="Arial"/>
          <w:sz w:val="24"/>
          <w:szCs w:val="24"/>
        </w:rPr>
        <w:t xml:space="preserve">. </w:t>
      </w:r>
      <w:r w:rsidR="00743393" w:rsidRPr="009F5F7B">
        <w:rPr>
          <w:rFonts w:ascii="Arial" w:hAnsi="Arial" w:cs="Arial"/>
          <w:i/>
          <w:iCs/>
          <w:sz w:val="24"/>
          <w:szCs w:val="24"/>
        </w:rPr>
        <w:t>(HSE, 2020)</w:t>
      </w:r>
      <w:r w:rsidR="009F5F7B">
        <w:rPr>
          <w:rFonts w:ascii="Arial" w:hAnsi="Arial" w:cs="Arial"/>
          <w:i/>
          <w:iCs/>
          <w:sz w:val="24"/>
          <w:szCs w:val="24"/>
        </w:rPr>
        <w:t xml:space="preserve"> </w:t>
      </w:r>
      <w:r w:rsidR="00B67F4E">
        <w:rPr>
          <w:rFonts w:ascii="Arial" w:hAnsi="Arial" w:cs="Arial"/>
          <w:sz w:val="24"/>
          <w:szCs w:val="24"/>
        </w:rPr>
        <w:t>The responsible person is the Site Manager of ABC Construction Ltd.</w:t>
      </w:r>
    </w:p>
    <w:p w14:paraId="1DBC1478" w14:textId="37FCB8A2" w:rsidR="0034187D" w:rsidRDefault="0034187D" w:rsidP="00910069">
      <w:pPr>
        <w:pStyle w:val="ListParagraph"/>
        <w:spacing w:line="360" w:lineRule="auto"/>
        <w:rPr>
          <w:rFonts w:ascii="Arial" w:hAnsi="Arial" w:cs="Arial"/>
          <w:sz w:val="24"/>
          <w:szCs w:val="24"/>
        </w:rPr>
      </w:pPr>
    </w:p>
    <w:p w14:paraId="7543EC40" w14:textId="420FD985" w:rsidR="005C6ECF" w:rsidRPr="008E492B" w:rsidRDefault="005C6ECF" w:rsidP="008E492B">
      <w:pPr>
        <w:pStyle w:val="ListParagraph"/>
        <w:spacing w:line="360" w:lineRule="auto"/>
        <w:rPr>
          <w:rFonts w:ascii="Arial" w:hAnsi="Arial" w:cs="Arial"/>
          <w:sz w:val="24"/>
          <w:szCs w:val="24"/>
        </w:rPr>
      </w:pPr>
      <w:r w:rsidRPr="005C6ECF">
        <w:rPr>
          <w:rFonts w:ascii="Arial" w:hAnsi="Arial" w:cs="Arial"/>
          <w:b/>
          <w:bCs/>
          <w:sz w:val="24"/>
          <w:szCs w:val="24"/>
        </w:rPr>
        <w:t xml:space="preserve">Health and Safety (First Aid) Regulations 1981 </w:t>
      </w:r>
      <w:r w:rsidR="00A326CC" w:rsidRPr="005F2D0A">
        <w:rPr>
          <w:rFonts w:ascii="Arial" w:hAnsi="Arial" w:cs="Arial"/>
          <w:i/>
          <w:iCs/>
          <w:sz w:val="24"/>
          <w:szCs w:val="24"/>
        </w:rPr>
        <w:t>cover requirements for first aid</w:t>
      </w:r>
      <w:r w:rsidR="005F2D0A">
        <w:rPr>
          <w:rFonts w:ascii="Arial" w:hAnsi="Arial" w:cs="Arial"/>
          <w:i/>
          <w:iCs/>
          <w:sz w:val="24"/>
          <w:szCs w:val="24"/>
        </w:rPr>
        <w:t>. (HSE, 2020)</w:t>
      </w:r>
      <w:r w:rsidR="008E492B">
        <w:rPr>
          <w:rFonts w:ascii="Arial" w:hAnsi="Arial" w:cs="Arial"/>
          <w:i/>
          <w:iCs/>
          <w:sz w:val="24"/>
          <w:szCs w:val="24"/>
        </w:rPr>
        <w:t xml:space="preserve"> </w:t>
      </w:r>
      <w:r w:rsidR="008E492B">
        <w:rPr>
          <w:rFonts w:ascii="Arial" w:hAnsi="Arial" w:cs="Arial"/>
          <w:sz w:val="24"/>
          <w:szCs w:val="24"/>
        </w:rPr>
        <w:t>The responsible person is the Site Manager of ABC Construction Ltd.</w:t>
      </w:r>
    </w:p>
    <w:p w14:paraId="46F42023" w14:textId="1E81BDA7" w:rsidR="00275C33" w:rsidRDefault="00275C33" w:rsidP="00910069">
      <w:pPr>
        <w:pStyle w:val="ListParagraph"/>
        <w:spacing w:line="360" w:lineRule="auto"/>
        <w:rPr>
          <w:rFonts w:ascii="Arial" w:hAnsi="Arial" w:cs="Arial"/>
          <w:sz w:val="24"/>
          <w:szCs w:val="24"/>
        </w:rPr>
      </w:pPr>
    </w:p>
    <w:p w14:paraId="127D6AF0" w14:textId="16E1740A" w:rsidR="007F42A7" w:rsidRDefault="00275C33" w:rsidP="00D775C7">
      <w:pPr>
        <w:pStyle w:val="ListParagraph"/>
        <w:spacing w:line="360" w:lineRule="auto"/>
        <w:rPr>
          <w:rFonts w:ascii="Arial" w:hAnsi="Arial" w:cs="Arial"/>
          <w:sz w:val="24"/>
          <w:szCs w:val="24"/>
        </w:rPr>
      </w:pPr>
      <w:r w:rsidRPr="00275C33">
        <w:rPr>
          <w:rFonts w:ascii="Arial" w:hAnsi="Arial" w:cs="Arial"/>
          <w:b/>
          <w:bCs/>
          <w:sz w:val="24"/>
          <w:szCs w:val="24"/>
        </w:rPr>
        <w:t xml:space="preserve">Employers’ Liability (Compulsory Insurance) Act 1969 </w:t>
      </w:r>
      <w:r w:rsidR="00060C67" w:rsidRPr="005F2D0A">
        <w:rPr>
          <w:rFonts w:ascii="Arial" w:hAnsi="Arial" w:cs="Arial"/>
          <w:i/>
          <w:iCs/>
          <w:sz w:val="24"/>
          <w:szCs w:val="24"/>
        </w:rPr>
        <w:t>requires employers to take out insurance against accidents and ill health to their employees</w:t>
      </w:r>
      <w:r w:rsidR="005F2D0A">
        <w:rPr>
          <w:rFonts w:ascii="Arial" w:hAnsi="Arial" w:cs="Arial"/>
          <w:sz w:val="24"/>
          <w:szCs w:val="24"/>
        </w:rPr>
        <w:t xml:space="preserve">. </w:t>
      </w:r>
      <w:r w:rsidR="005F2D0A" w:rsidRPr="005F2D0A">
        <w:rPr>
          <w:rFonts w:ascii="Arial" w:hAnsi="Arial" w:cs="Arial"/>
          <w:i/>
          <w:iCs/>
          <w:sz w:val="24"/>
          <w:szCs w:val="24"/>
        </w:rPr>
        <w:t>(HSE, 2020)</w:t>
      </w:r>
      <w:r w:rsidR="00060C67">
        <w:rPr>
          <w:rFonts w:ascii="Arial" w:hAnsi="Arial" w:cs="Arial"/>
          <w:sz w:val="24"/>
          <w:szCs w:val="24"/>
        </w:rPr>
        <w:t xml:space="preserve"> </w:t>
      </w:r>
      <w:r w:rsidR="003C659B">
        <w:rPr>
          <w:rFonts w:ascii="Arial" w:hAnsi="Arial" w:cs="Arial"/>
          <w:sz w:val="24"/>
          <w:szCs w:val="24"/>
        </w:rPr>
        <w:t>The responsible person is the Site Manager of ABC Construction Ltd</w:t>
      </w:r>
      <w:r w:rsidR="003C659B">
        <w:rPr>
          <w:rFonts w:ascii="Arial" w:hAnsi="Arial" w:cs="Arial"/>
          <w:sz w:val="24"/>
          <w:szCs w:val="24"/>
        </w:rPr>
        <w:t xml:space="preserve"> who is also the company owner.</w:t>
      </w:r>
    </w:p>
    <w:p w14:paraId="622D5DDA" w14:textId="77777777" w:rsidR="00D775C7" w:rsidRPr="00D775C7" w:rsidRDefault="00D775C7" w:rsidP="00D775C7">
      <w:pPr>
        <w:pStyle w:val="ListParagraph"/>
        <w:spacing w:line="360" w:lineRule="auto"/>
        <w:rPr>
          <w:rFonts w:ascii="Arial" w:hAnsi="Arial" w:cs="Arial"/>
          <w:sz w:val="24"/>
          <w:szCs w:val="24"/>
        </w:rPr>
      </w:pPr>
    </w:p>
    <w:p w14:paraId="6914AD0C" w14:textId="581CFC2C" w:rsidR="007F42A7" w:rsidRPr="00D775C7" w:rsidRDefault="007F42A7" w:rsidP="00D775C7">
      <w:pPr>
        <w:pStyle w:val="ListParagraph"/>
        <w:spacing w:line="360" w:lineRule="auto"/>
        <w:rPr>
          <w:rFonts w:ascii="Arial" w:hAnsi="Arial" w:cs="Arial"/>
          <w:sz w:val="24"/>
          <w:szCs w:val="24"/>
        </w:rPr>
      </w:pPr>
      <w:r w:rsidRPr="007F42A7">
        <w:rPr>
          <w:rFonts w:ascii="Arial" w:hAnsi="Arial" w:cs="Arial"/>
          <w:b/>
          <w:bCs/>
          <w:sz w:val="24"/>
          <w:szCs w:val="24"/>
        </w:rPr>
        <w:t xml:space="preserve">Noise at Work Regulations 1989 </w:t>
      </w:r>
      <w:r w:rsidR="00B41C79" w:rsidRPr="0094323E">
        <w:rPr>
          <w:rFonts w:ascii="Arial" w:hAnsi="Arial" w:cs="Arial"/>
          <w:i/>
          <w:iCs/>
          <w:sz w:val="24"/>
          <w:szCs w:val="24"/>
        </w:rPr>
        <w:t>require employers to take action to protect employees from hearing damage</w:t>
      </w:r>
      <w:r w:rsidR="0094323E">
        <w:rPr>
          <w:rFonts w:ascii="Arial" w:hAnsi="Arial" w:cs="Arial"/>
          <w:i/>
          <w:iCs/>
          <w:sz w:val="24"/>
          <w:szCs w:val="24"/>
        </w:rPr>
        <w:t>. (HSE, 2020)</w:t>
      </w:r>
      <w:r w:rsidR="00D775C7">
        <w:rPr>
          <w:rFonts w:ascii="Arial" w:hAnsi="Arial" w:cs="Arial"/>
          <w:i/>
          <w:iCs/>
          <w:sz w:val="24"/>
          <w:szCs w:val="24"/>
        </w:rPr>
        <w:t xml:space="preserve"> </w:t>
      </w:r>
      <w:r w:rsidR="00D775C7">
        <w:rPr>
          <w:rFonts w:ascii="Arial" w:hAnsi="Arial" w:cs="Arial"/>
          <w:sz w:val="24"/>
          <w:szCs w:val="24"/>
        </w:rPr>
        <w:t>The responsible person is the Site Manager of ABC Construction Ltd.</w:t>
      </w:r>
    </w:p>
    <w:p w14:paraId="0EB22CA2" w14:textId="5B4BF8C4" w:rsidR="00477683" w:rsidRDefault="00477683" w:rsidP="00910069">
      <w:pPr>
        <w:pStyle w:val="ListParagraph"/>
        <w:spacing w:line="360" w:lineRule="auto"/>
        <w:rPr>
          <w:rFonts w:ascii="Arial" w:hAnsi="Arial" w:cs="Arial"/>
          <w:sz w:val="24"/>
          <w:szCs w:val="24"/>
        </w:rPr>
      </w:pPr>
    </w:p>
    <w:p w14:paraId="0C935BD6" w14:textId="0C36D20C" w:rsidR="00553FDA" w:rsidRDefault="00553FDA" w:rsidP="00910069">
      <w:pPr>
        <w:pStyle w:val="ListParagraph"/>
        <w:spacing w:line="360" w:lineRule="auto"/>
        <w:rPr>
          <w:rFonts w:ascii="Arial" w:hAnsi="Arial" w:cs="Arial"/>
          <w:sz w:val="24"/>
          <w:szCs w:val="24"/>
        </w:rPr>
      </w:pPr>
    </w:p>
    <w:p w14:paraId="2E24DDC4" w14:textId="575C8603" w:rsidR="00553FDA" w:rsidRDefault="00553FDA" w:rsidP="00910069">
      <w:pPr>
        <w:pStyle w:val="ListParagraph"/>
        <w:spacing w:line="360" w:lineRule="auto"/>
        <w:rPr>
          <w:rFonts w:ascii="Arial" w:hAnsi="Arial" w:cs="Arial"/>
          <w:sz w:val="24"/>
          <w:szCs w:val="24"/>
        </w:rPr>
      </w:pPr>
    </w:p>
    <w:p w14:paraId="138E0AD1" w14:textId="77777777" w:rsidR="00553FDA" w:rsidRDefault="00553FDA" w:rsidP="00910069">
      <w:pPr>
        <w:pStyle w:val="ListParagraph"/>
        <w:spacing w:line="360" w:lineRule="auto"/>
        <w:rPr>
          <w:rFonts w:ascii="Arial" w:hAnsi="Arial" w:cs="Arial"/>
          <w:sz w:val="24"/>
          <w:szCs w:val="24"/>
        </w:rPr>
      </w:pPr>
    </w:p>
    <w:p w14:paraId="1821DDDD" w14:textId="3CE4ECC2" w:rsidR="003D1B21" w:rsidRDefault="00477683" w:rsidP="00553FDA">
      <w:pPr>
        <w:pStyle w:val="ListParagraph"/>
        <w:spacing w:line="360" w:lineRule="auto"/>
        <w:rPr>
          <w:rFonts w:ascii="Arial" w:hAnsi="Arial" w:cs="Arial"/>
          <w:sz w:val="24"/>
          <w:szCs w:val="24"/>
        </w:rPr>
      </w:pPr>
      <w:r w:rsidRPr="00477683">
        <w:rPr>
          <w:rFonts w:ascii="Arial" w:hAnsi="Arial" w:cs="Arial"/>
          <w:b/>
          <w:bCs/>
          <w:sz w:val="24"/>
          <w:szCs w:val="24"/>
        </w:rPr>
        <w:t xml:space="preserve">Electricity at Work Regulations 1989 </w:t>
      </w:r>
      <w:r w:rsidR="003D1B21" w:rsidRPr="000B469E">
        <w:rPr>
          <w:rFonts w:ascii="Arial" w:hAnsi="Arial" w:cs="Arial"/>
          <w:i/>
          <w:iCs/>
          <w:sz w:val="24"/>
          <w:szCs w:val="24"/>
        </w:rPr>
        <w:t>require people in control of electrical systems to ensure they are safe to use and maintained in a safe condition</w:t>
      </w:r>
      <w:r w:rsidR="000B469E">
        <w:rPr>
          <w:rFonts w:ascii="Arial" w:hAnsi="Arial" w:cs="Arial"/>
          <w:i/>
          <w:iCs/>
          <w:sz w:val="24"/>
          <w:szCs w:val="24"/>
        </w:rPr>
        <w:t>. (HSE, 2020)</w:t>
      </w:r>
      <w:r w:rsidR="00E046BB">
        <w:rPr>
          <w:rFonts w:ascii="Arial" w:hAnsi="Arial" w:cs="Arial"/>
          <w:i/>
          <w:iCs/>
          <w:sz w:val="24"/>
          <w:szCs w:val="24"/>
        </w:rPr>
        <w:t xml:space="preserve"> </w:t>
      </w:r>
      <w:r w:rsidR="00E046BB">
        <w:rPr>
          <w:rFonts w:ascii="Arial" w:hAnsi="Arial" w:cs="Arial"/>
          <w:sz w:val="24"/>
          <w:szCs w:val="24"/>
        </w:rPr>
        <w:t>Applies to installation in new builds and maintenance through defects liability period (DLP)</w:t>
      </w:r>
      <w:r w:rsidR="007204BB">
        <w:rPr>
          <w:rFonts w:ascii="Arial" w:hAnsi="Arial" w:cs="Arial"/>
          <w:sz w:val="24"/>
          <w:szCs w:val="24"/>
        </w:rPr>
        <w:t xml:space="preserve"> also </w:t>
      </w:r>
      <w:r w:rsidR="00E046BB">
        <w:rPr>
          <w:rFonts w:ascii="Arial" w:hAnsi="Arial" w:cs="Arial"/>
          <w:sz w:val="24"/>
          <w:szCs w:val="24"/>
        </w:rPr>
        <w:t>ongoing maintenance by owner of the property.</w:t>
      </w:r>
      <w:r w:rsidR="00553FDA">
        <w:rPr>
          <w:rFonts w:ascii="Arial" w:hAnsi="Arial" w:cs="Arial"/>
          <w:sz w:val="24"/>
          <w:szCs w:val="24"/>
        </w:rPr>
        <w:t xml:space="preserve">  </w:t>
      </w:r>
      <w:r w:rsidR="00553FDA">
        <w:rPr>
          <w:rFonts w:ascii="Arial" w:hAnsi="Arial" w:cs="Arial"/>
          <w:sz w:val="24"/>
          <w:szCs w:val="24"/>
        </w:rPr>
        <w:t>The responsible person is the Site Manager of ABC Construction Ltd.</w:t>
      </w:r>
    </w:p>
    <w:p w14:paraId="355BB14F" w14:textId="77777777" w:rsidR="00553FDA" w:rsidRPr="00553FDA" w:rsidRDefault="00553FDA" w:rsidP="00553FDA">
      <w:pPr>
        <w:pStyle w:val="ListParagraph"/>
        <w:spacing w:line="360" w:lineRule="auto"/>
        <w:rPr>
          <w:rFonts w:ascii="Arial" w:hAnsi="Arial" w:cs="Arial"/>
          <w:sz w:val="24"/>
          <w:szCs w:val="24"/>
        </w:rPr>
      </w:pPr>
    </w:p>
    <w:p w14:paraId="2F9AAC84" w14:textId="6DF862C1" w:rsidR="00E4599F" w:rsidRPr="00553FDA" w:rsidRDefault="004C63CD" w:rsidP="00553FDA">
      <w:pPr>
        <w:pStyle w:val="ListParagraph"/>
        <w:spacing w:line="360" w:lineRule="auto"/>
        <w:rPr>
          <w:rFonts w:ascii="Arial" w:hAnsi="Arial" w:cs="Arial"/>
          <w:sz w:val="24"/>
          <w:szCs w:val="24"/>
        </w:rPr>
      </w:pPr>
      <w:r w:rsidRPr="004C63CD">
        <w:rPr>
          <w:rFonts w:ascii="Arial" w:hAnsi="Arial" w:cs="Arial"/>
          <w:b/>
          <w:bCs/>
          <w:sz w:val="24"/>
          <w:szCs w:val="24"/>
        </w:rPr>
        <w:t xml:space="preserve">Control of Substances Hazardous to Health </w:t>
      </w:r>
      <w:r>
        <w:rPr>
          <w:rFonts w:ascii="Arial" w:hAnsi="Arial" w:cs="Arial"/>
          <w:b/>
          <w:bCs/>
          <w:sz w:val="24"/>
          <w:szCs w:val="24"/>
        </w:rPr>
        <w:t xml:space="preserve">Regulations </w:t>
      </w:r>
      <w:r w:rsidRPr="004C63CD">
        <w:rPr>
          <w:rFonts w:ascii="Arial" w:hAnsi="Arial" w:cs="Arial"/>
          <w:b/>
          <w:bCs/>
          <w:sz w:val="24"/>
          <w:szCs w:val="24"/>
        </w:rPr>
        <w:t>(COSHH) 2002</w:t>
      </w:r>
      <w:r>
        <w:rPr>
          <w:rFonts w:ascii="Arial" w:hAnsi="Arial" w:cs="Arial"/>
          <w:b/>
          <w:bCs/>
          <w:sz w:val="24"/>
          <w:szCs w:val="24"/>
        </w:rPr>
        <w:t xml:space="preserve"> </w:t>
      </w:r>
      <w:r w:rsidR="00D77D90" w:rsidRPr="00375F52">
        <w:rPr>
          <w:rFonts w:ascii="Arial" w:hAnsi="Arial" w:cs="Arial"/>
          <w:i/>
          <w:iCs/>
          <w:sz w:val="24"/>
          <w:szCs w:val="24"/>
        </w:rPr>
        <w:t>require employers to assess the risks from hazardous substances and take appropriate precautions</w:t>
      </w:r>
      <w:r w:rsidR="00375F52">
        <w:rPr>
          <w:rFonts w:ascii="Arial" w:hAnsi="Arial" w:cs="Arial"/>
          <w:i/>
          <w:iCs/>
          <w:sz w:val="24"/>
          <w:szCs w:val="24"/>
        </w:rPr>
        <w:t>. (HSE, 2020)</w:t>
      </w:r>
      <w:r w:rsidR="00553FDA">
        <w:rPr>
          <w:rFonts w:ascii="Arial" w:hAnsi="Arial" w:cs="Arial"/>
          <w:i/>
          <w:iCs/>
          <w:sz w:val="24"/>
          <w:szCs w:val="24"/>
        </w:rPr>
        <w:t xml:space="preserve"> </w:t>
      </w:r>
      <w:r w:rsidR="00553FDA">
        <w:rPr>
          <w:rFonts w:ascii="Arial" w:hAnsi="Arial" w:cs="Arial"/>
          <w:sz w:val="24"/>
          <w:szCs w:val="24"/>
        </w:rPr>
        <w:t>The responsible person is the Site Manager of ABC Construction Ltd.</w:t>
      </w:r>
    </w:p>
    <w:p w14:paraId="2FFA6D38" w14:textId="77777777" w:rsidR="00E4599F" w:rsidRDefault="00E4599F" w:rsidP="004C63CD">
      <w:pPr>
        <w:pStyle w:val="ListParagraph"/>
        <w:spacing w:line="360" w:lineRule="auto"/>
        <w:rPr>
          <w:rFonts w:ascii="Arial" w:hAnsi="Arial" w:cs="Arial"/>
          <w:sz w:val="24"/>
          <w:szCs w:val="24"/>
        </w:rPr>
      </w:pPr>
    </w:p>
    <w:p w14:paraId="50634505" w14:textId="79222288" w:rsidR="004C63CD" w:rsidRPr="00E5435E" w:rsidRDefault="00E4599F" w:rsidP="00E5435E">
      <w:pPr>
        <w:pStyle w:val="ListParagraph"/>
        <w:spacing w:line="360" w:lineRule="auto"/>
        <w:rPr>
          <w:rFonts w:ascii="Arial" w:hAnsi="Arial" w:cs="Arial"/>
          <w:sz w:val="24"/>
          <w:szCs w:val="24"/>
        </w:rPr>
      </w:pPr>
      <w:r w:rsidRPr="00E4599F">
        <w:rPr>
          <w:rFonts w:ascii="Arial" w:hAnsi="Arial" w:cs="Arial"/>
          <w:b/>
          <w:bCs/>
          <w:sz w:val="24"/>
          <w:szCs w:val="24"/>
        </w:rPr>
        <w:t>Chemicals (Hazard Information and Packaging for Supply) Regulations 2002</w:t>
      </w:r>
      <w:r w:rsidR="00D77D90" w:rsidRPr="00E4599F">
        <w:rPr>
          <w:rFonts w:ascii="Arial" w:hAnsi="Arial" w:cs="Arial"/>
          <w:b/>
          <w:bCs/>
          <w:sz w:val="24"/>
          <w:szCs w:val="24"/>
        </w:rPr>
        <w:t xml:space="preserve"> </w:t>
      </w:r>
      <w:r w:rsidR="003D3AFA" w:rsidRPr="00DA2CBC">
        <w:rPr>
          <w:rFonts w:ascii="Arial" w:hAnsi="Arial" w:cs="Arial"/>
          <w:i/>
          <w:iCs/>
          <w:sz w:val="24"/>
          <w:szCs w:val="24"/>
        </w:rPr>
        <w:t>require suppliers to classify, label and package dangerous chemicals and provide safety data sheets for them</w:t>
      </w:r>
      <w:r w:rsidR="00DA2CBC">
        <w:rPr>
          <w:rFonts w:ascii="Arial" w:hAnsi="Arial" w:cs="Arial"/>
          <w:i/>
          <w:iCs/>
          <w:sz w:val="24"/>
          <w:szCs w:val="24"/>
        </w:rPr>
        <w:t>. (HSE, 2020)</w:t>
      </w:r>
      <w:r w:rsidR="00553FDA">
        <w:rPr>
          <w:rFonts w:ascii="Arial" w:hAnsi="Arial" w:cs="Arial"/>
          <w:i/>
          <w:iCs/>
          <w:sz w:val="24"/>
          <w:szCs w:val="24"/>
        </w:rPr>
        <w:t xml:space="preserve"> </w:t>
      </w:r>
      <w:r w:rsidR="00553FDA">
        <w:rPr>
          <w:rFonts w:ascii="Arial" w:hAnsi="Arial" w:cs="Arial"/>
          <w:sz w:val="24"/>
          <w:szCs w:val="24"/>
        </w:rPr>
        <w:t>The responsible person must ensure only a limited essential stock of materials to be held on site, in their original containers and datasheets provided to staff.  Training to all staff must also be in place.</w:t>
      </w:r>
      <w:r w:rsidR="00E5435E">
        <w:rPr>
          <w:rFonts w:ascii="Arial" w:hAnsi="Arial" w:cs="Arial"/>
          <w:sz w:val="24"/>
          <w:szCs w:val="24"/>
        </w:rPr>
        <w:t xml:space="preserve">  </w:t>
      </w:r>
      <w:r w:rsidR="00E5435E">
        <w:rPr>
          <w:rFonts w:ascii="Arial" w:hAnsi="Arial" w:cs="Arial"/>
          <w:sz w:val="24"/>
          <w:szCs w:val="24"/>
        </w:rPr>
        <w:t>The responsible person is the Site Manager of ABC Construction Ltd.</w:t>
      </w:r>
    </w:p>
    <w:p w14:paraId="0C98A904" w14:textId="5798A4AA" w:rsidR="003D3AFA" w:rsidRDefault="003D3AFA" w:rsidP="004C63CD">
      <w:pPr>
        <w:pStyle w:val="ListParagraph"/>
        <w:spacing w:line="360" w:lineRule="auto"/>
        <w:rPr>
          <w:rFonts w:ascii="Arial" w:hAnsi="Arial" w:cs="Arial"/>
          <w:sz w:val="24"/>
          <w:szCs w:val="24"/>
        </w:rPr>
      </w:pPr>
    </w:p>
    <w:p w14:paraId="15F20007" w14:textId="6539CFA3" w:rsidR="003D3AFA" w:rsidRPr="0006204A" w:rsidRDefault="009006DE" w:rsidP="0006204A">
      <w:pPr>
        <w:pStyle w:val="ListParagraph"/>
        <w:spacing w:line="360" w:lineRule="auto"/>
        <w:rPr>
          <w:rFonts w:ascii="Arial" w:hAnsi="Arial" w:cs="Arial"/>
          <w:sz w:val="24"/>
          <w:szCs w:val="24"/>
        </w:rPr>
      </w:pPr>
      <w:r w:rsidRPr="009006DE">
        <w:rPr>
          <w:rFonts w:ascii="Arial" w:hAnsi="Arial" w:cs="Arial"/>
          <w:b/>
          <w:bCs/>
          <w:sz w:val="24"/>
          <w:szCs w:val="24"/>
        </w:rPr>
        <w:t>Gas Safety (Installation and Use) Regulations 1994</w:t>
      </w:r>
      <w:r>
        <w:rPr>
          <w:rFonts w:ascii="Arial" w:hAnsi="Arial" w:cs="Arial"/>
          <w:b/>
          <w:bCs/>
          <w:sz w:val="24"/>
          <w:szCs w:val="24"/>
        </w:rPr>
        <w:t xml:space="preserve"> </w:t>
      </w:r>
      <w:r w:rsidR="002F1717" w:rsidRPr="00A60AAB">
        <w:rPr>
          <w:rFonts w:ascii="Arial" w:hAnsi="Arial" w:cs="Arial"/>
          <w:i/>
          <w:iCs/>
          <w:sz w:val="24"/>
          <w:szCs w:val="24"/>
        </w:rPr>
        <w:t>covers safe installation, maintenance and use of gas systems and appliances in domestic and commercial premises</w:t>
      </w:r>
      <w:r w:rsidR="00A60AAB">
        <w:rPr>
          <w:rFonts w:ascii="Arial" w:hAnsi="Arial" w:cs="Arial"/>
          <w:i/>
          <w:iCs/>
          <w:sz w:val="24"/>
          <w:szCs w:val="24"/>
        </w:rPr>
        <w:t>. (HSE, 2020)</w:t>
      </w:r>
      <w:r w:rsidR="0006204A">
        <w:rPr>
          <w:rFonts w:ascii="Arial" w:hAnsi="Arial" w:cs="Arial"/>
          <w:i/>
          <w:iCs/>
          <w:sz w:val="24"/>
          <w:szCs w:val="24"/>
        </w:rPr>
        <w:t xml:space="preserve"> </w:t>
      </w:r>
      <w:r w:rsidR="0006204A">
        <w:rPr>
          <w:rFonts w:ascii="Arial" w:hAnsi="Arial" w:cs="Arial"/>
          <w:sz w:val="24"/>
          <w:szCs w:val="24"/>
        </w:rPr>
        <w:t>The responsible person is the Site Manager of ABC Construction Ltd.</w:t>
      </w:r>
    </w:p>
    <w:p w14:paraId="06C51398" w14:textId="4F6B07B2" w:rsidR="002F1717" w:rsidRDefault="002F1717" w:rsidP="004C63CD">
      <w:pPr>
        <w:pStyle w:val="ListParagraph"/>
        <w:spacing w:line="360" w:lineRule="auto"/>
        <w:rPr>
          <w:rFonts w:ascii="Arial" w:hAnsi="Arial" w:cs="Arial"/>
          <w:sz w:val="24"/>
          <w:szCs w:val="24"/>
        </w:rPr>
      </w:pPr>
    </w:p>
    <w:p w14:paraId="1C487B02" w14:textId="77777777" w:rsidR="0006204A" w:rsidRPr="00F847DB" w:rsidRDefault="0047779E" w:rsidP="0006204A">
      <w:pPr>
        <w:pStyle w:val="ListParagraph"/>
        <w:spacing w:line="360" w:lineRule="auto"/>
        <w:rPr>
          <w:rFonts w:ascii="Arial" w:hAnsi="Arial" w:cs="Arial"/>
          <w:sz w:val="24"/>
          <w:szCs w:val="24"/>
        </w:rPr>
      </w:pPr>
      <w:r w:rsidRPr="0047779E">
        <w:rPr>
          <w:rFonts w:ascii="Arial" w:hAnsi="Arial" w:cs="Arial"/>
          <w:b/>
          <w:bCs/>
          <w:sz w:val="24"/>
          <w:szCs w:val="24"/>
        </w:rPr>
        <w:t xml:space="preserve">Lifting Operations and Lifting Equipment (1998) LOLER </w:t>
      </w:r>
      <w:r>
        <w:rPr>
          <w:rFonts w:ascii="Arial" w:hAnsi="Arial" w:cs="Arial"/>
          <w:b/>
          <w:bCs/>
          <w:sz w:val="24"/>
          <w:szCs w:val="24"/>
        </w:rPr>
        <w:t>R</w:t>
      </w:r>
      <w:r w:rsidRPr="0047779E">
        <w:rPr>
          <w:rFonts w:ascii="Arial" w:hAnsi="Arial" w:cs="Arial"/>
          <w:b/>
          <w:bCs/>
          <w:sz w:val="24"/>
          <w:szCs w:val="24"/>
        </w:rPr>
        <w:t>egulations</w:t>
      </w:r>
      <w:r>
        <w:rPr>
          <w:rFonts w:ascii="Arial" w:hAnsi="Arial" w:cs="Arial"/>
          <w:b/>
          <w:bCs/>
          <w:sz w:val="24"/>
          <w:szCs w:val="24"/>
        </w:rPr>
        <w:t xml:space="preserve"> </w:t>
      </w:r>
      <w:r w:rsidR="00520B17" w:rsidRPr="002D5E39">
        <w:rPr>
          <w:rFonts w:ascii="Arial" w:hAnsi="Arial" w:cs="Arial"/>
          <w:i/>
          <w:iCs/>
          <w:sz w:val="24"/>
          <w:szCs w:val="24"/>
        </w:rPr>
        <w:t>place duties on people and companies who own, operate or have control over lifting equipment</w:t>
      </w:r>
      <w:r w:rsidR="002D5E39">
        <w:rPr>
          <w:rFonts w:ascii="Arial" w:hAnsi="Arial" w:cs="Arial"/>
          <w:sz w:val="24"/>
          <w:szCs w:val="24"/>
        </w:rPr>
        <w:t xml:space="preserve">. </w:t>
      </w:r>
      <w:r w:rsidR="002D5E39">
        <w:rPr>
          <w:rFonts w:ascii="Arial" w:hAnsi="Arial" w:cs="Arial"/>
          <w:i/>
          <w:iCs/>
          <w:sz w:val="24"/>
          <w:szCs w:val="24"/>
        </w:rPr>
        <w:t>(HSE, 2020)</w:t>
      </w:r>
      <w:r w:rsidR="0006204A">
        <w:rPr>
          <w:rFonts w:ascii="Arial" w:hAnsi="Arial" w:cs="Arial"/>
          <w:i/>
          <w:iCs/>
          <w:sz w:val="24"/>
          <w:szCs w:val="24"/>
        </w:rPr>
        <w:t xml:space="preserve"> </w:t>
      </w:r>
      <w:r w:rsidR="0006204A">
        <w:rPr>
          <w:rFonts w:ascii="Arial" w:hAnsi="Arial" w:cs="Arial"/>
          <w:sz w:val="24"/>
          <w:szCs w:val="24"/>
        </w:rPr>
        <w:t>The responsible person is the Site Manager of ABC Construction Ltd.</w:t>
      </w:r>
    </w:p>
    <w:p w14:paraId="6EBE7198" w14:textId="75DF8D9B" w:rsidR="0047779E" w:rsidRPr="0006204A" w:rsidRDefault="0047779E" w:rsidP="0047779E">
      <w:pPr>
        <w:pStyle w:val="ListParagraph"/>
        <w:spacing w:line="360" w:lineRule="auto"/>
        <w:rPr>
          <w:rFonts w:ascii="Arial" w:hAnsi="Arial" w:cs="Arial"/>
          <w:sz w:val="24"/>
          <w:szCs w:val="24"/>
        </w:rPr>
      </w:pPr>
    </w:p>
    <w:p w14:paraId="581312A0" w14:textId="77777777" w:rsidR="0047779E" w:rsidRDefault="0047779E" w:rsidP="004C63CD">
      <w:pPr>
        <w:pStyle w:val="ListParagraph"/>
        <w:spacing w:line="360" w:lineRule="auto"/>
        <w:rPr>
          <w:rFonts w:ascii="Arial" w:hAnsi="Arial" w:cs="Arial"/>
          <w:sz w:val="24"/>
          <w:szCs w:val="24"/>
        </w:rPr>
      </w:pPr>
    </w:p>
    <w:p w14:paraId="36F28675" w14:textId="77777777" w:rsidR="002F1717" w:rsidRPr="009006DE" w:rsidRDefault="002F1717" w:rsidP="004C63CD">
      <w:pPr>
        <w:pStyle w:val="ListParagraph"/>
        <w:spacing w:line="360" w:lineRule="auto"/>
        <w:rPr>
          <w:rFonts w:ascii="Arial" w:hAnsi="Arial" w:cs="Arial"/>
          <w:sz w:val="24"/>
          <w:szCs w:val="24"/>
        </w:rPr>
      </w:pPr>
    </w:p>
    <w:p w14:paraId="1E12F6D3" w14:textId="77777777" w:rsidR="003D1B21" w:rsidRPr="00477683" w:rsidRDefault="003D1B21" w:rsidP="00910069">
      <w:pPr>
        <w:pStyle w:val="ListParagraph"/>
        <w:spacing w:line="360" w:lineRule="auto"/>
        <w:rPr>
          <w:rFonts w:ascii="Arial" w:hAnsi="Arial" w:cs="Arial"/>
          <w:sz w:val="24"/>
          <w:szCs w:val="24"/>
        </w:rPr>
      </w:pPr>
    </w:p>
    <w:p w14:paraId="5AFC7D98" w14:textId="77777777" w:rsidR="00477683" w:rsidRPr="007F42A7" w:rsidRDefault="00477683" w:rsidP="00910069">
      <w:pPr>
        <w:pStyle w:val="ListParagraph"/>
        <w:spacing w:line="360" w:lineRule="auto"/>
        <w:rPr>
          <w:rFonts w:ascii="Arial" w:hAnsi="Arial" w:cs="Arial"/>
          <w:sz w:val="24"/>
          <w:szCs w:val="24"/>
        </w:rPr>
      </w:pPr>
    </w:p>
    <w:p w14:paraId="0FFAED5A" w14:textId="77777777" w:rsidR="004F5405" w:rsidRDefault="004F5405" w:rsidP="00910069">
      <w:pPr>
        <w:pStyle w:val="ListParagraph"/>
        <w:spacing w:line="360" w:lineRule="auto"/>
        <w:rPr>
          <w:rFonts w:ascii="Arial" w:hAnsi="Arial" w:cs="Arial"/>
          <w:sz w:val="24"/>
          <w:szCs w:val="24"/>
        </w:rPr>
      </w:pPr>
    </w:p>
    <w:p w14:paraId="2EE2B9C3" w14:textId="37E1570B" w:rsidR="00796377" w:rsidRPr="008A61A7" w:rsidRDefault="00796377" w:rsidP="00910069">
      <w:pPr>
        <w:pStyle w:val="ListParagraph"/>
        <w:spacing w:line="360" w:lineRule="auto"/>
        <w:rPr>
          <w:rFonts w:ascii="Arial" w:hAnsi="Arial" w:cs="Arial"/>
          <w:b/>
          <w:bCs/>
          <w:sz w:val="24"/>
          <w:szCs w:val="24"/>
        </w:rPr>
      </w:pPr>
      <w:r w:rsidRPr="008A61A7">
        <w:rPr>
          <w:rFonts w:ascii="Arial" w:hAnsi="Arial" w:cs="Arial"/>
          <w:b/>
          <w:bCs/>
          <w:sz w:val="24"/>
          <w:szCs w:val="24"/>
        </w:rPr>
        <w:t>Construction Design and Management (CDM) Regulations (2015)</w:t>
      </w:r>
    </w:p>
    <w:p w14:paraId="6929E71C" w14:textId="77FA2D64" w:rsidR="00FB2D25" w:rsidRDefault="00FB2D25" w:rsidP="00FB2D25">
      <w:pPr>
        <w:pStyle w:val="ListParagraph"/>
        <w:spacing w:line="360" w:lineRule="auto"/>
        <w:rPr>
          <w:rFonts w:ascii="Arial" w:hAnsi="Arial" w:cs="Arial"/>
          <w:color w:val="FF0000"/>
          <w:sz w:val="24"/>
          <w:szCs w:val="24"/>
        </w:rPr>
      </w:pPr>
    </w:p>
    <w:p w14:paraId="019D8569" w14:textId="7005CC93" w:rsidR="008A61A7" w:rsidRDefault="008A61A7" w:rsidP="00FB2D25">
      <w:pPr>
        <w:pStyle w:val="ListParagraph"/>
        <w:spacing w:line="360" w:lineRule="auto"/>
        <w:rPr>
          <w:rFonts w:ascii="Arial" w:hAnsi="Arial" w:cs="Arial"/>
          <w:sz w:val="24"/>
          <w:szCs w:val="24"/>
        </w:rPr>
      </w:pPr>
      <w:r>
        <w:rPr>
          <w:rFonts w:ascii="Arial" w:hAnsi="Arial" w:cs="Arial"/>
          <w:sz w:val="24"/>
          <w:szCs w:val="24"/>
        </w:rPr>
        <w:t>The CDM Regulations have played a vital part in ensuring the Health and Safety of this project.</w:t>
      </w:r>
      <w:r w:rsidR="00FB07D1">
        <w:rPr>
          <w:rFonts w:ascii="Arial" w:hAnsi="Arial" w:cs="Arial"/>
          <w:sz w:val="24"/>
          <w:szCs w:val="24"/>
        </w:rPr>
        <w:t xml:space="preserve">  The responsible person </w:t>
      </w:r>
      <w:r w:rsidR="009452BC">
        <w:rPr>
          <w:rFonts w:ascii="Arial" w:hAnsi="Arial" w:cs="Arial"/>
          <w:sz w:val="24"/>
          <w:szCs w:val="24"/>
        </w:rPr>
        <w:t xml:space="preserve">under these regulations </w:t>
      </w:r>
      <w:r w:rsidR="00FB07D1">
        <w:rPr>
          <w:rFonts w:ascii="Arial" w:hAnsi="Arial" w:cs="Arial"/>
          <w:sz w:val="24"/>
          <w:szCs w:val="24"/>
        </w:rPr>
        <w:t>is the Site Manager for ABC Construction Ltd.</w:t>
      </w:r>
    </w:p>
    <w:p w14:paraId="78FC57FB" w14:textId="72A78191" w:rsidR="008A61A7" w:rsidRDefault="008A61A7" w:rsidP="00FB2D25">
      <w:pPr>
        <w:pStyle w:val="ListParagraph"/>
        <w:spacing w:line="360" w:lineRule="auto"/>
        <w:rPr>
          <w:rFonts w:ascii="Arial" w:hAnsi="Arial" w:cs="Arial"/>
          <w:sz w:val="24"/>
          <w:szCs w:val="24"/>
        </w:rPr>
      </w:pPr>
    </w:p>
    <w:p w14:paraId="1F2289F2" w14:textId="0CAC2B07" w:rsidR="004E528B" w:rsidRDefault="004E528B" w:rsidP="00FB2D25">
      <w:pPr>
        <w:pStyle w:val="ListParagraph"/>
        <w:spacing w:line="360" w:lineRule="auto"/>
        <w:rPr>
          <w:rFonts w:ascii="Arial" w:hAnsi="Arial" w:cs="Arial"/>
          <w:sz w:val="24"/>
          <w:szCs w:val="24"/>
        </w:rPr>
      </w:pPr>
      <w:r>
        <w:rPr>
          <w:rFonts w:ascii="Arial" w:hAnsi="Arial" w:cs="Arial"/>
          <w:sz w:val="24"/>
          <w:szCs w:val="24"/>
        </w:rPr>
        <w:t>Through this regulation a Construction Phase Plan, Method Statements and Risk Assessment</w:t>
      </w:r>
      <w:r w:rsidR="002025CE">
        <w:rPr>
          <w:rFonts w:ascii="Arial" w:hAnsi="Arial" w:cs="Arial"/>
          <w:sz w:val="24"/>
          <w:szCs w:val="24"/>
        </w:rPr>
        <w:t>s</w:t>
      </w:r>
      <w:r>
        <w:rPr>
          <w:rFonts w:ascii="Arial" w:hAnsi="Arial" w:cs="Arial"/>
          <w:sz w:val="24"/>
          <w:szCs w:val="24"/>
        </w:rPr>
        <w:t xml:space="preserve"> have been put in place.</w:t>
      </w:r>
    </w:p>
    <w:p w14:paraId="43FB6A7C" w14:textId="7293C1C6" w:rsidR="00565AC9" w:rsidRDefault="00565AC9" w:rsidP="00FB2D25">
      <w:pPr>
        <w:pStyle w:val="ListParagraph"/>
        <w:spacing w:line="360" w:lineRule="auto"/>
        <w:rPr>
          <w:rFonts w:ascii="Arial" w:hAnsi="Arial" w:cs="Arial"/>
          <w:sz w:val="24"/>
          <w:szCs w:val="24"/>
        </w:rPr>
      </w:pPr>
    </w:p>
    <w:p w14:paraId="10BAD250" w14:textId="77777777" w:rsidR="00565AC9" w:rsidRDefault="00565AC9" w:rsidP="00565AC9">
      <w:pPr>
        <w:pStyle w:val="ListParagraph"/>
        <w:spacing w:line="360" w:lineRule="auto"/>
        <w:rPr>
          <w:rFonts w:ascii="Arial" w:hAnsi="Arial" w:cs="Arial"/>
          <w:sz w:val="24"/>
          <w:szCs w:val="24"/>
        </w:rPr>
      </w:pPr>
      <w:r>
        <w:rPr>
          <w:rFonts w:ascii="Arial" w:hAnsi="Arial" w:cs="Arial"/>
          <w:sz w:val="24"/>
          <w:szCs w:val="24"/>
        </w:rPr>
        <w:t>HSE states:</w:t>
      </w:r>
    </w:p>
    <w:p w14:paraId="7FAE5CA4" w14:textId="3D7CBE65" w:rsidR="00565AC9" w:rsidRDefault="00565AC9" w:rsidP="00565AC9">
      <w:pPr>
        <w:pStyle w:val="ListParagraph"/>
        <w:spacing w:line="360" w:lineRule="auto"/>
        <w:rPr>
          <w:rFonts w:ascii="Arial" w:hAnsi="Arial" w:cs="Arial"/>
          <w:i/>
          <w:iCs/>
          <w:sz w:val="24"/>
          <w:szCs w:val="24"/>
        </w:rPr>
      </w:pPr>
      <w:r w:rsidRPr="00565AC9">
        <w:rPr>
          <w:rFonts w:ascii="Arial" w:hAnsi="Arial" w:cs="Arial"/>
          <w:i/>
          <w:iCs/>
          <w:sz w:val="24"/>
          <w:szCs w:val="24"/>
        </w:rPr>
        <w:t>CDM aims to improve health and safety in the industry by helping you to</w:t>
      </w:r>
      <w:r>
        <w:rPr>
          <w:rFonts w:ascii="Arial" w:hAnsi="Arial" w:cs="Arial"/>
          <w:i/>
          <w:iCs/>
          <w:sz w:val="24"/>
          <w:szCs w:val="24"/>
        </w:rPr>
        <w:t xml:space="preserve">: </w:t>
      </w:r>
    </w:p>
    <w:p w14:paraId="6FEC1B74" w14:textId="7B9F3098" w:rsidR="00565AC9" w:rsidRDefault="00565AC9" w:rsidP="00565AC9">
      <w:pPr>
        <w:pStyle w:val="ListParagraph"/>
        <w:numPr>
          <w:ilvl w:val="0"/>
          <w:numId w:val="34"/>
        </w:numPr>
        <w:spacing w:line="360" w:lineRule="auto"/>
        <w:rPr>
          <w:rFonts w:ascii="Arial" w:hAnsi="Arial" w:cs="Arial"/>
          <w:i/>
          <w:iCs/>
          <w:sz w:val="24"/>
          <w:szCs w:val="24"/>
        </w:rPr>
      </w:pPr>
      <w:r w:rsidRPr="00565AC9">
        <w:rPr>
          <w:rFonts w:ascii="Arial" w:hAnsi="Arial" w:cs="Arial"/>
          <w:i/>
          <w:iCs/>
          <w:sz w:val="24"/>
          <w:szCs w:val="24"/>
        </w:rPr>
        <w:t>sensibly plan the work so the risks involved are managed from start to finish</w:t>
      </w:r>
    </w:p>
    <w:p w14:paraId="4FE625A7" w14:textId="3123D553" w:rsidR="00565AC9" w:rsidRDefault="00565AC9" w:rsidP="00565AC9">
      <w:pPr>
        <w:pStyle w:val="ListParagraph"/>
        <w:numPr>
          <w:ilvl w:val="0"/>
          <w:numId w:val="34"/>
        </w:numPr>
        <w:spacing w:line="360" w:lineRule="auto"/>
        <w:rPr>
          <w:rFonts w:ascii="Arial" w:hAnsi="Arial" w:cs="Arial"/>
          <w:i/>
          <w:iCs/>
          <w:sz w:val="24"/>
          <w:szCs w:val="24"/>
        </w:rPr>
      </w:pPr>
      <w:r w:rsidRPr="00565AC9">
        <w:rPr>
          <w:rFonts w:ascii="Arial" w:hAnsi="Arial" w:cs="Arial"/>
          <w:i/>
          <w:iCs/>
          <w:sz w:val="24"/>
          <w:szCs w:val="24"/>
        </w:rPr>
        <w:t>have the right people for the right job at the right time</w:t>
      </w:r>
    </w:p>
    <w:p w14:paraId="4B3F62E4" w14:textId="1F973045" w:rsidR="00565AC9" w:rsidRDefault="00565AC9" w:rsidP="00565AC9">
      <w:pPr>
        <w:pStyle w:val="ListParagraph"/>
        <w:numPr>
          <w:ilvl w:val="0"/>
          <w:numId w:val="34"/>
        </w:numPr>
        <w:spacing w:line="360" w:lineRule="auto"/>
        <w:rPr>
          <w:rFonts w:ascii="Arial" w:hAnsi="Arial" w:cs="Arial"/>
          <w:i/>
          <w:iCs/>
          <w:sz w:val="24"/>
          <w:szCs w:val="24"/>
        </w:rPr>
      </w:pPr>
      <w:r w:rsidRPr="00565AC9">
        <w:rPr>
          <w:rFonts w:ascii="Arial" w:hAnsi="Arial" w:cs="Arial"/>
          <w:i/>
          <w:iCs/>
          <w:sz w:val="24"/>
          <w:szCs w:val="24"/>
        </w:rPr>
        <w:t>cooperate and coordinate your work with others</w:t>
      </w:r>
    </w:p>
    <w:p w14:paraId="59C19BE5" w14:textId="0711EFD3" w:rsidR="00565AC9" w:rsidRDefault="00565AC9" w:rsidP="00565AC9">
      <w:pPr>
        <w:pStyle w:val="ListParagraph"/>
        <w:numPr>
          <w:ilvl w:val="0"/>
          <w:numId w:val="34"/>
        </w:numPr>
        <w:spacing w:line="360" w:lineRule="auto"/>
        <w:rPr>
          <w:rFonts w:ascii="Arial" w:hAnsi="Arial" w:cs="Arial"/>
          <w:i/>
          <w:iCs/>
          <w:sz w:val="24"/>
          <w:szCs w:val="24"/>
        </w:rPr>
      </w:pPr>
      <w:r w:rsidRPr="00565AC9">
        <w:rPr>
          <w:rFonts w:ascii="Arial" w:hAnsi="Arial" w:cs="Arial"/>
          <w:i/>
          <w:iCs/>
          <w:sz w:val="24"/>
          <w:szCs w:val="24"/>
        </w:rPr>
        <w:t>have the right information about the risks and how they are being managed</w:t>
      </w:r>
    </w:p>
    <w:p w14:paraId="73867C93" w14:textId="477F2D80" w:rsidR="00565AC9" w:rsidRDefault="00565AC9" w:rsidP="00565AC9">
      <w:pPr>
        <w:pStyle w:val="ListParagraph"/>
        <w:numPr>
          <w:ilvl w:val="0"/>
          <w:numId w:val="34"/>
        </w:numPr>
        <w:spacing w:line="360" w:lineRule="auto"/>
        <w:rPr>
          <w:rFonts w:ascii="Arial" w:hAnsi="Arial" w:cs="Arial"/>
          <w:i/>
          <w:iCs/>
          <w:sz w:val="24"/>
          <w:szCs w:val="24"/>
        </w:rPr>
      </w:pPr>
      <w:r w:rsidRPr="00565AC9">
        <w:rPr>
          <w:rFonts w:ascii="Arial" w:hAnsi="Arial" w:cs="Arial"/>
          <w:i/>
          <w:iCs/>
          <w:sz w:val="24"/>
          <w:szCs w:val="24"/>
        </w:rPr>
        <w:t>communicate this information effectively to those who need to know</w:t>
      </w:r>
    </w:p>
    <w:p w14:paraId="77815C6B" w14:textId="291FFD1F" w:rsidR="004E528B" w:rsidRDefault="00565AC9" w:rsidP="0014189A">
      <w:pPr>
        <w:pStyle w:val="ListParagraph"/>
        <w:numPr>
          <w:ilvl w:val="0"/>
          <w:numId w:val="34"/>
        </w:numPr>
        <w:spacing w:line="360" w:lineRule="auto"/>
        <w:rPr>
          <w:rFonts w:ascii="Arial" w:hAnsi="Arial" w:cs="Arial"/>
          <w:i/>
          <w:iCs/>
          <w:sz w:val="24"/>
          <w:szCs w:val="24"/>
        </w:rPr>
      </w:pPr>
      <w:r w:rsidRPr="00565AC9">
        <w:rPr>
          <w:rFonts w:ascii="Arial" w:hAnsi="Arial" w:cs="Arial"/>
          <w:i/>
          <w:iCs/>
          <w:sz w:val="24"/>
          <w:szCs w:val="24"/>
        </w:rPr>
        <w:t>consult and engage with workers about the risks and how they are being managed</w:t>
      </w:r>
    </w:p>
    <w:p w14:paraId="4B3E4A5B" w14:textId="77777777" w:rsidR="0014189A" w:rsidRPr="0014189A" w:rsidRDefault="0014189A" w:rsidP="0014189A">
      <w:pPr>
        <w:pStyle w:val="ListParagraph"/>
        <w:spacing w:line="360" w:lineRule="auto"/>
        <w:ind w:left="1440"/>
        <w:rPr>
          <w:rFonts w:ascii="Arial" w:hAnsi="Arial" w:cs="Arial"/>
          <w:i/>
          <w:iCs/>
          <w:sz w:val="24"/>
          <w:szCs w:val="24"/>
        </w:rPr>
      </w:pPr>
    </w:p>
    <w:p w14:paraId="264C7B33" w14:textId="733DECB2" w:rsidR="004E528B" w:rsidRDefault="004E528B" w:rsidP="004E528B">
      <w:pPr>
        <w:pStyle w:val="ListParagraph"/>
        <w:spacing w:line="360" w:lineRule="auto"/>
        <w:rPr>
          <w:rFonts w:ascii="Arial" w:hAnsi="Arial" w:cs="Arial"/>
          <w:sz w:val="24"/>
          <w:szCs w:val="24"/>
        </w:rPr>
      </w:pPr>
      <w:r>
        <w:rPr>
          <w:rFonts w:ascii="Arial" w:hAnsi="Arial" w:cs="Arial"/>
          <w:sz w:val="24"/>
          <w:szCs w:val="24"/>
        </w:rPr>
        <w:t>To summarise under CDM Regulations a</w:t>
      </w:r>
      <w:r w:rsidRPr="004E528B">
        <w:rPr>
          <w:rFonts w:ascii="Arial" w:hAnsi="Arial" w:cs="Arial"/>
          <w:sz w:val="24"/>
          <w:szCs w:val="24"/>
        </w:rPr>
        <w:t>ll projects must have</w:t>
      </w:r>
      <w:r>
        <w:rPr>
          <w:rFonts w:ascii="Arial" w:hAnsi="Arial" w:cs="Arial"/>
          <w:sz w:val="24"/>
          <w:szCs w:val="24"/>
        </w:rPr>
        <w:t>:</w:t>
      </w:r>
    </w:p>
    <w:p w14:paraId="29AE5B3B" w14:textId="494C6F9F" w:rsidR="004E528B" w:rsidRDefault="004E528B" w:rsidP="004E528B">
      <w:pPr>
        <w:pStyle w:val="ListParagraph"/>
        <w:numPr>
          <w:ilvl w:val="0"/>
          <w:numId w:val="31"/>
        </w:numPr>
        <w:spacing w:line="360" w:lineRule="auto"/>
        <w:rPr>
          <w:rFonts w:ascii="Arial" w:hAnsi="Arial" w:cs="Arial"/>
          <w:sz w:val="24"/>
          <w:szCs w:val="24"/>
        </w:rPr>
      </w:pPr>
      <w:r>
        <w:rPr>
          <w:rFonts w:ascii="Arial" w:hAnsi="Arial" w:cs="Arial"/>
          <w:sz w:val="24"/>
          <w:szCs w:val="24"/>
        </w:rPr>
        <w:t>Workers with the right skills, knowledge, training and experience</w:t>
      </w:r>
    </w:p>
    <w:p w14:paraId="1462FE92" w14:textId="5AEEB65E" w:rsidR="004E528B" w:rsidRDefault="004E528B" w:rsidP="004E528B">
      <w:pPr>
        <w:pStyle w:val="ListParagraph"/>
        <w:numPr>
          <w:ilvl w:val="0"/>
          <w:numId w:val="31"/>
        </w:numPr>
        <w:spacing w:line="360" w:lineRule="auto"/>
        <w:rPr>
          <w:rFonts w:ascii="Arial" w:hAnsi="Arial" w:cs="Arial"/>
          <w:sz w:val="24"/>
          <w:szCs w:val="24"/>
        </w:rPr>
      </w:pPr>
      <w:r>
        <w:rPr>
          <w:rFonts w:ascii="Arial" w:hAnsi="Arial" w:cs="Arial"/>
          <w:sz w:val="24"/>
          <w:szCs w:val="24"/>
        </w:rPr>
        <w:t>Contractor providing appropriate supervision, instruction and information</w:t>
      </w:r>
    </w:p>
    <w:p w14:paraId="12D71688" w14:textId="093CA946" w:rsidR="004E528B" w:rsidRDefault="004E528B" w:rsidP="004E528B">
      <w:pPr>
        <w:pStyle w:val="ListParagraph"/>
        <w:numPr>
          <w:ilvl w:val="0"/>
          <w:numId w:val="31"/>
        </w:numPr>
        <w:spacing w:line="360" w:lineRule="auto"/>
        <w:rPr>
          <w:rFonts w:ascii="Arial" w:hAnsi="Arial" w:cs="Arial"/>
          <w:sz w:val="24"/>
          <w:szCs w:val="24"/>
        </w:rPr>
      </w:pPr>
      <w:r>
        <w:rPr>
          <w:rFonts w:ascii="Arial" w:hAnsi="Arial" w:cs="Arial"/>
          <w:sz w:val="24"/>
          <w:szCs w:val="24"/>
        </w:rPr>
        <w:t>A written Construction Phase Plan (CPP)</w:t>
      </w:r>
    </w:p>
    <w:p w14:paraId="7736A663" w14:textId="5C45F1F6" w:rsidR="00C10917" w:rsidRDefault="00C10917" w:rsidP="00C10917">
      <w:pPr>
        <w:spacing w:line="360" w:lineRule="auto"/>
        <w:rPr>
          <w:rFonts w:ascii="Arial" w:hAnsi="Arial" w:cs="Arial"/>
          <w:sz w:val="24"/>
          <w:szCs w:val="24"/>
        </w:rPr>
      </w:pPr>
      <w:r>
        <w:rPr>
          <w:rFonts w:ascii="Arial" w:hAnsi="Arial" w:cs="Arial"/>
          <w:sz w:val="24"/>
          <w:szCs w:val="24"/>
        </w:rPr>
        <w:t xml:space="preserve">           Projects where more than one contractor is involved must:</w:t>
      </w:r>
    </w:p>
    <w:p w14:paraId="02604CE7" w14:textId="51874CDB" w:rsidR="00C10917" w:rsidRDefault="00C10917" w:rsidP="00C10917">
      <w:pPr>
        <w:pStyle w:val="ListParagraph"/>
        <w:numPr>
          <w:ilvl w:val="0"/>
          <w:numId w:val="31"/>
        </w:numPr>
        <w:spacing w:line="360" w:lineRule="auto"/>
        <w:rPr>
          <w:rFonts w:ascii="Arial" w:hAnsi="Arial" w:cs="Arial"/>
          <w:sz w:val="24"/>
          <w:szCs w:val="24"/>
        </w:rPr>
      </w:pPr>
      <w:r>
        <w:rPr>
          <w:rFonts w:ascii="Arial" w:hAnsi="Arial" w:cs="Arial"/>
          <w:sz w:val="24"/>
          <w:szCs w:val="24"/>
        </w:rPr>
        <w:t xml:space="preserve">Appoint a Principle Designer and Principle Contractor </w:t>
      </w:r>
    </w:p>
    <w:p w14:paraId="4E9C4FA4" w14:textId="69440955" w:rsidR="00C10917" w:rsidRPr="00C10917" w:rsidRDefault="00C10917" w:rsidP="00C10917">
      <w:pPr>
        <w:pStyle w:val="ListParagraph"/>
        <w:numPr>
          <w:ilvl w:val="0"/>
          <w:numId w:val="31"/>
        </w:numPr>
        <w:spacing w:line="360" w:lineRule="auto"/>
        <w:rPr>
          <w:rFonts w:ascii="Arial" w:hAnsi="Arial" w:cs="Arial"/>
          <w:sz w:val="24"/>
          <w:szCs w:val="24"/>
        </w:rPr>
      </w:pPr>
      <w:r>
        <w:rPr>
          <w:rFonts w:ascii="Arial" w:hAnsi="Arial" w:cs="Arial"/>
          <w:sz w:val="24"/>
          <w:szCs w:val="24"/>
        </w:rPr>
        <w:t>Create a Health and Safety file</w:t>
      </w:r>
    </w:p>
    <w:p w14:paraId="15EB5D0F" w14:textId="64681D65" w:rsidR="00C10917" w:rsidRPr="00C10917" w:rsidRDefault="00C10917" w:rsidP="00C10917">
      <w:pPr>
        <w:spacing w:line="360" w:lineRule="auto"/>
        <w:rPr>
          <w:rFonts w:ascii="Arial" w:hAnsi="Arial" w:cs="Arial"/>
          <w:sz w:val="24"/>
          <w:szCs w:val="24"/>
        </w:rPr>
      </w:pPr>
    </w:p>
    <w:p w14:paraId="166E8E33" w14:textId="63A9B87B" w:rsidR="00260865" w:rsidRPr="006B7DB7" w:rsidRDefault="00260865" w:rsidP="006B7DB7">
      <w:pPr>
        <w:spacing w:line="360" w:lineRule="auto"/>
        <w:rPr>
          <w:rFonts w:ascii="Arial" w:hAnsi="Arial" w:cs="Arial"/>
          <w:sz w:val="24"/>
          <w:szCs w:val="24"/>
        </w:rPr>
      </w:pPr>
    </w:p>
    <w:p w14:paraId="73ED6B72" w14:textId="29B218BA" w:rsidR="00260865" w:rsidRDefault="00CC6594" w:rsidP="00260865">
      <w:pPr>
        <w:pStyle w:val="ListParagraph"/>
        <w:numPr>
          <w:ilvl w:val="0"/>
          <w:numId w:val="17"/>
        </w:numPr>
        <w:spacing w:line="360" w:lineRule="auto"/>
        <w:rPr>
          <w:rFonts w:ascii="Arial" w:hAnsi="Arial" w:cs="Arial"/>
          <w:b/>
          <w:bCs/>
          <w:sz w:val="24"/>
          <w:szCs w:val="24"/>
        </w:rPr>
      </w:pPr>
      <w:r w:rsidRPr="000646F3">
        <w:rPr>
          <w:rFonts w:ascii="Arial" w:hAnsi="Arial" w:cs="Arial"/>
          <w:b/>
          <w:bCs/>
          <w:sz w:val="24"/>
          <w:szCs w:val="24"/>
        </w:rPr>
        <w:t xml:space="preserve">  </w:t>
      </w:r>
      <w:r w:rsidR="00532E03" w:rsidRPr="000646F3">
        <w:rPr>
          <w:rFonts w:ascii="Arial" w:hAnsi="Arial" w:cs="Arial"/>
          <w:b/>
          <w:bCs/>
          <w:sz w:val="24"/>
          <w:szCs w:val="24"/>
        </w:rPr>
        <w:t>References</w:t>
      </w:r>
    </w:p>
    <w:p w14:paraId="306B589C" w14:textId="77777777" w:rsidR="002C4556" w:rsidRDefault="002C4556" w:rsidP="002C4556">
      <w:pPr>
        <w:pStyle w:val="ListParagraph"/>
        <w:spacing w:line="360" w:lineRule="auto"/>
        <w:rPr>
          <w:rFonts w:ascii="Arial" w:hAnsi="Arial" w:cs="Arial"/>
          <w:b/>
          <w:bCs/>
          <w:sz w:val="24"/>
          <w:szCs w:val="24"/>
        </w:rPr>
      </w:pPr>
    </w:p>
    <w:p w14:paraId="0BCC636D" w14:textId="0BE96ED5" w:rsidR="00260865" w:rsidRDefault="00260865" w:rsidP="00260865">
      <w:pPr>
        <w:pStyle w:val="ListParagraph"/>
        <w:spacing w:line="360" w:lineRule="auto"/>
        <w:rPr>
          <w:rFonts w:ascii="Arial" w:hAnsi="Arial" w:cs="Arial"/>
          <w:i/>
          <w:iCs/>
          <w:sz w:val="24"/>
          <w:szCs w:val="24"/>
        </w:rPr>
      </w:pPr>
      <w:r>
        <w:rPr>
          <w:rFonts w:ascii="Arial" w:hAnsi="Arial" w:cs="Arial"/>
          <w:sz w:val="24"/>
          <w:szCs w:val="24"/>
        </w:rPr>
        <w:t xml:space="preserve">Builder Safety (2020) </w:t>
      </w:r>
      <w:r>
        <w:rPr>
          <w:rFonts w:ascii="Arial" w:hAnsi="Arial" w:cs="Arial"/>
          <w:i/>
          <w:iCs/>
          <w:sz w:val="24"/>
          <w:szCs w:val="24"/>
        </w:rPr>
        <w:t>Method Statement for concrete foundations</w:t>
      </w:r>
    </w:p>
    <w:p w14:paraId="65790D3B" w14:textId="238C7A2F" w:rsidR="00260865" w:rsidRDefault="00260865" w:rsidP="002C4556">
      <w:pPr>
        <w:pStyle w:val="ListParagraph"/>
        <w:spacing w:line="360" w:lineRule="auto"/>
        <w:rPr>
          <w:rFonts w:ascii="Arial" w:eastAsia="Times New Roman" w:hAnsi="Arial" w:cs="Arial"/>
          <w:sz w:val="24"/>
          <w:szCs w:val="24"/>
        </w:rPr>
      </w:pPr>
      <w:r>
        <w:rPr>
          <w:rFonts w:ascii="Arial" w:hAnsi="Arial" w:cs="Arial"/>
          <w:sz w:val="24"/>
          <w:szCs w:val="24"/>
        </w:rPr>
        <w:t>Available at:</w:t>
      </w:r>
      <w:r w:rsidR="002C4556">
        <w:rPr>
          <w:rFonts w:ascii="Arial" w:hAnsi="Arial" w:cs="Arial"/>
          <w:sz w:val="24"/>
          <w:szCs w:val="24"/>
        </w:rPr>
        <w:t xml:space="preserve"> </w:t>
      </w:r>
      <w:hyperlink r:id="rId8" w:history="1">
        <w:r w:rsidR="002C4556" w:rsidRPr="002354AF">
          <w:rPr>
            <w:rStyle w:val="Hyperlink"/>
            <w:rFonts w:ascii="Arial" w:eastAsia="Times New Roman" w:hAnsi="Arial" w:cs="Arial"/>
            <w:sz w:val="24"/>
            <w:szCs w:val="24"/>
          </w:rPr>
          <w:t>http://buildersafety.org/method-statement-for-concrete-foundations/</w:t>
        </w:r>
      </w:hyperlink>
    </w:p>
    <w:p w14:paraId="548DF83D" w14:textId="51B106CA" w:rsidR="00260865" w:rsidRDefault="002C4556" w:rsidP="00563A42">
      <w:pPr>
        <w:pStyle w:val="ListParagraph"/>
        <w:spacing w:line="360" w:lineRule="auto"/>
        <w:rPr>
          <w:rFonts w:ascii="Arial" w:eastAsia="Times New Roman" w:hAnsi="Arial" w:cs="Arial"/>
          <w:sz w:val="24"/>
          <w:szCs w:val="24"/>
        </w:rPr>
      </w:pPr>
      <w:r>
        <w:rPr>
          <w:rFonts w:ascii="Arial" w:eastAsia="Times New Roman" w:hAnsi="Arial" w:cs="Arial"/>
          <w:sz w:val="24"/>
          <w:szCs w:val="24"/>
        </w:rPr>
        <w:t>(Accessed: 2</w:t>
      </w:r>
      <w:r w:rsidRPr="002C4556">
        <w:rPr>
          <w:rFonts w:ascii="Arial" w:eastAsia="Times New Roman" w:hAnsi="Arial" w:cs="Arial"/>
          <w:sz w:val="24"/>
          <w:szCs w:val="24"/>
          <w:vertAlign w:val="superscript"/>
        </w:rPr>
        <w:t>nd</w:t>
      </w:r>
      <w:r>
        <w:rPr>
          <w:rFonts w:ascii="Arial" w:eastAsia="Times New Roman" w:hAnsi="Arial" w:cs="Arial"/>
          <w:sz w:val="24"/>
          <w:szCs w:val="24"/>
        </w:rPr>
        <w:t xml:space="preserve"> May 2020)</w:t>
      </w:r>
    </w:p>
    <w:p w14:paraId="0F5E4D00" w14:textId="77777777" w:rsidR="00563A42" w:rsidRPr="00563A42" w:rsidRDefault="00563A42" w:rsidP="00563A42">
      <w:pPr>
        <w:pStyle w:val="ListParagraph"/>
        <w:spacing w:line="360" w:lineRule="auto"/>
        <w:rPr>
          <w:rFonts w:ascii="Arial" w:hAnsi="Arial" w:cs="Arial"/>
          <w:sz w:val="24"/>
          <w:szCs w:val="24"/>
        </w:rPr>
      </w:pPr>
    </w:p>
    <w:p w14:paraId="52685356" w14:textId="522E668B" w:rsidR="00F9131E" w:rsidRPr="006B7DB7" w:rsidRDefault="00AC7F53" w:rsidP="006B7DB7">
      <w:pPr>
        <w:pStyle w:val="ListParagraph"/>
        <w:spacing w:line="360" w:lineRule="auto"/>
        <w:rPr>
          <w:rFonts w:ascii="Arial" w:hAnsi="Arial" w:cs="Arial"/>
          <w:i/>
          <w:iCs/>
          <w:sz w:val="24"/>
          <w:szCs w:val="24"/>
        </w:rPr>
      </w:pPr>
      <w:r>
        <w:rPr>
          <w:rFonts w:ascii="Arial" w:hAnsi="Arial" w:cs="Arial"/>
          <w:sz w:val="24"/>
          <w:szCs w:val="24"/>
        </w:rPr>
        <w:t xml:space="preserve">Chudley, R. and Greeno. R (2020) </w:t>
      </w:r>
      <w:r>
        <w:rPr>
          <w:rFonts w:ascii="Arial" w:hAnsi="Arial" w:cs="Arial"/>
          <w:i/>
          <w:iCs/>
          <w:sz w:val="24"/>
          <w:szCs w:val="24"/>
        </w:rPr>
        <w:t xml:space="preserve">Building Construction Handbook. London: Routledge  </w:t>
      </w:r>
    </w:p>
    <w:p w14:paraId="47AF5F67" w14:textId="77777777" w:rsidR="006B7DB7" w:rsidRDefault="006B7DB7" w:rsidP="006B7DB7">
      <w:pPr>
        <w:pStyle w:val="ListParagraph"/>
        <w:spacing w:line="360" w:lineRule="auto"/>
        <w:rPr>
          <w:rFonts w:ascii="Arial" w:hAnsi="Arial" w:cs="Arial"/>
          <w:sz w:val="24"/>
          <w:szCs w:val="24"/>
        </w:rPr>
      </w:pPr>
    </w:p>
    <w:p w14:paraId="2DEBDA7F" w14:textId="77777777" w:rsidR="006B7DB7" w:rsidRDefault="006B7DB7" w:rsidP="006B7DB7">
      <w:pPr>
        <w:pStyle w:val="ListParagraph"/>
        <w:spacing w:line="360" w:lineRule="auto"/>
        <w:rPr>
          <w:rFonts w:ascii="Arial" w:hAnsi="Arial" w:cs="Arial"/>
          <w:i/>
          <w:iCs/>
          <w:sz w:val="24"/>
          <w:szCs w:val="24"/>
        </w:rPr>
      </w:pPr>
      <w:proofErr w:type="spellStart"/>
      <w:r>
        <w:rPr>
          <w:rFonts w:ascii="Arial" w:hAnsi="Arial" w:cs="Arial"/>
          <w:sz w:val="24"/>
          <w:szCs w:val="24"/>
        </w:rPr>
        <w:t>HASpod</w:t>
      </w:r>
      <w:proofErr w:type="spellEnd"/>
      <w:r>
        <w:rPr>
          <w:rFonts w:ascii="Arial" w:hAnsi="Arial" w:cs="Arial"/>
          <w:sz w:val="24"/>
          <w:szCs w:val="24"/>
        </w:rPr>
        <w:t xml:space="preserve"> (2020) </w:t>
      </w:r>
      <w:r>
        <w:rPr>
          <w:rFonts w:ascii="Arial" w:hAnsi="Arial" w:cs="Arial"/>
          <w:i/>
          <w:iCs/>
          <w:sz w:val="24"/>
          <w:szCs w:val="24"/>
        </w:rPr>
        <w:t>Construction Phase Plans</w:t>
      </w:r>
    </w:p>
    <w:p w14:paraId="4C29F913" w14:textId="77777777" w:rsidR="006B7DB7" w:rsidRDefault="006B7DB7" w:rsidP="006B7DB7">
      <w:pPr>
        <w:pStyle w:val="ListParagraph"/>
        <w:spacing w:line="360" w:lineRule="auto"/>
        <w:rPr>
          <w:rFonts w:ascii="Arial" w:hAnsi="Arial" w:cs="Arial"/>
          <w:sz w:val="24"/>
          <w:szCs w:val="24"/>
        </w:rPr>
      </w:pPr>
      <w:r>
        <w:rPr>
          <w:rFonts w:ascii="Arial" w:hAnsi="Arial" w:cs="Arial"/>
          <w:sz w:val="24"/>
          <w:szCs w:val="24"/>
        </w:rPr>
        <w:t xml:space="preserve">Available at: </w:t>
      </w:r>
      <w:hyperlink r:id="rId9" w:history="1">
        <w:r w:rsidRPr="00527D92">
          <w:rPr>
            <w:rStyle w:val="Hyperlink"/>
            <w:rFonts w:ascii="Arial" w:hAnsi="Arial" w:cs="Arial"/>
            <w:sz w:val="24"/>
            <w:szCs w:val="24"/>
          </w:rPr>
          <w:t>https://www.haspod.com/blog/cdm/what-is-construction-phase-plan</w:t>
        </w:r>
      </w:hyperlink>
    </w:p>
    <w:p w14:paraId="01453DED" w14:textId="77777777" w:rsidR="006B7DB7" w:rsidRDefault="006B7DB7" w:rsidP="006B7DB7">
      <w:pPr>
        <w:pStyle w:val="ListParagraph"/>
        <w:spacing w:line="360" w:lineRule="auto"/>
        <w:rPr>
          <w:rFonts w:ascii="Arial" w:hAnsi="Arial" w:cs="Arial"/>
          <w:sz w:val="24"/>
          <w:szCs w:val="24"/>
        </w:rPr>
      </w:pPr>
      <w:r>
        <w:rPr>
          <w:rFonts w:ascii="Arial" w:hAnsi="Arial" w:cs="Arial"/>
          <w:sz w:val="24"/>
          <w:szCs w:val="24"/>
        </w:rPr>
        <w:t>(Accessed: 12</w:t>
      </w:r>
      <w:r w:rsidRPr="001E3EFF">
        <w:rPr>
          <w:rFonts w:ascii="Arial" w:hAnsi="Arial" w:cs="Arial"/>
          <w:sz w:val="24"/>
          <w:szCs w:val="24"/>
          <w:vertAlign w:val="superscript"/>
        </w:rPr>
        <w:t>th</w:t>
      </w:r>
      <w:r>
        <w:rPr>
          <w:rFonts w:ascii="Arial" w:hAnsi="Arial" w:cs="Arial"/>
          <w:sz w:val="24"/>
          <w:szCs w:val="24"/>
        </w:rPr>
        <w:t xml:space="preserve"> April 2020)</w:t>
      </w:r>
      <w:r w:rsidRPr="001E3EFF">
        <w:rPr>
          <w:rFonts w:ascii="Arial" w:hAnsi="Arial" w:cs="Arial"/>
          <w:sz w:val="24"/>
          <w:szCs w:val="24"/>
        </w:rPr>
        <w:t xml:space="preserve"> </w:t>
      </w:r>
    </w:p>
    <w:p w14:paraId="1C4C1D69" w14:textId="2F11146C" w:rsidR="006B7DB7" w:rsidRDefault="006B7DB7" w:rsidP="00AC7F53">
      <w:pPr>
        <w:pStyle w:val="ListParagraph"/>
        <w:spacing w:line="360" w:lineRule="auto"/>
        <w:rPr>
          <w:rFonts w:ascii="Arial" w:hAnsi="Arial" w:cs="Arial"/>
          <w:i/>
          <w:iCs/>
          <w:sz w:val="24"/>
          <w:szCs w:val="24"/>
        </w:rPr>
      </w:pPr>
    </w:p>
    <w:p w14:paraId="214734D2" w14:textId="77777777" w:rsidR="006B7DB7" w:rsidRDefault="006B7DB7" w:rsidP="006B7DB7">
      <w:pPr>
        <w:pStyle w:val="ListParagraph"/>
        <w:spacing w:line="360" w:lineRule="auto"/>
        <w:rPr>
          <w:rFonts w:ascii="Arial" w:hAnsi="Arial" w:cs="Arial"/>
          <w:i/>
          <w:iCs/>
          <w:sz w:val="24"/>
          <w:szCs w:val="24"/>
        </w:rPr>
      </w:pPr>
      <w:r>
        <w:rPr>
          <w:rFonts w:ascii="Arial" w:hAnsi="Arial" w:cs="Arial"/>
          <w:sz w:val="24"/>
          <w:szCs w:val="24"/>
        </w:rPr>
        <w:t xml:space="preserve">HSE (2020) </w:t>
      </w:r>
      <w:r>
        <w:rPr>
          <w:rFonts w:ascii="Arial" w:hAnsi="Arial" w:cs="Arial"/>
          <w:i/>
          <w:iCs/>
          <w:sz w:val="24"/>
          <w:szCs w:val="24"/>
        </w:rPr>
        <w:t>Construction Phase Plan</w:t>
      </w:r>
    </w:p>
    <w:p w14:paraId="43C228CA" w14:textId="77777777" w:rsidR="006B7DB7" w:rsidRPr="00055D9D" w:rsidRDefault="006B7DB7" w:rsidP="006B7DB7">
      <w:pPr>
        <w:pStyle w:val="ListParagraph"/>
        <w:spacing w:line="360" w:lineRule="auto"/>
        <w:rPr>
          <w:rFonts w:ascii="Arial" w:hAnsi="Arial" w:cs="Arial"/>
          <w:i/>
          <w:iCs/>
          <w:sz w:val="24"/>
          <w:szCs w:val="24"/>
        </w:rPr>
      </w:pPr>
      <w:r>
        <w:rPr>
          <w:rFonts w:ascii="Arial" w:hAnsi="Arial" w:cs="Arial"/>
          <w:sz w:val="24"/>
          <w:szCs w:val="24"/>
        </w:rPr>
        <w:t xml:space="preserve">Available at: </w:t>
      </w:r>
      <w:hyperlink r:id="rId10" w:history="1">
        <w:r w:rsidRPr="00527D92">
          <w:rPr>
            <w:rStyle w:val="Hyperlink"/>
            <w:rFonts w:ascii="Arial" w:hAnsi="Arial" w:cs="Arial"/>
            <w:sz w:val="24"/>
            <w:szCs w:val="24"/>
          </w:rPr>
          <w:t>https://www.hse.gov.uk/pubns/cis80.pdf</w:t>
        </w:r>
      </w:hyperlink>
      <w:r w:rsidRPr="00055D9D">
        <w:rPr>
          <w:rFonts w:ascii="Arial" w:hAnsi="Arial" w:cs="Arial"/>
          <w:sz w:val="24"/>
          <w:szCs w:val="24"/>
        </w:rPr>
        <w:t xml:space="preserve"> </w:t>
      </w:r>
    </w:p>
    <w:p w14:paraId="2A6389EF" w14:textId="48BBDF50" w:rsidR="006B7DB7" w:rsidRDefault="006B7DB7" w:rsidP="006B7DB7">
      <w:pPr>
        <w:pStyle w:val="ListParagraph"/>
        <w:spacing w:line="360" w:lineRule="auto"/>
        <w:rPr>
          <w:rFonts w:ascii="Arial" w:hAnsi="Arial" w:cs="Arial"/>
          <w:sz w:val="24"/>
          <w:szCs w:val="24"/>
        </w:rPr>
      </w:pPr>
      <w:r>
        <w:rPr>
          <w:rFonts w:ascii="Arial" w:hAnsi="Arial" w:cs="Arial"/>
          <w:sz w:val="24"/>
          <w:szCs w:val="24"/>
        </w:rPr>
        <w:t>(Accessed: 12</w:t>
      </w:r>
      <w:r w:rsidRPr="00055D9D">
        <w:rPr>
          <w:rFonts w:ascii="Arial" w:hAnsi="Arial" w:cs="Arial"/>
          <w:sz w:val="24"/>
          <w:szCs w:val="24"/>
          <w:vertAlign w:val="superscript"/>
        </w:rPr>
        <w:t>th</w:t>
      </w:r>
      <w:r>
        <w:rPr>
          <w:rFonts w:ascii="Arial" w:hAnsi="Arial" w:cs="Arial"/>
          <w:sz w:val="24"/>
          <w:szCs w:val="24"/>
        </w:rPr>
        <w:t xml:space="preserve"> April 2020)</w:t>
      </w:r>
    </w:p>
    <w:p w14:paraId="6A72EDE8" w14:textId="77777777" w:rsidR="006B7DB7" w:rsidRPr="006B7DB7" w:rsidRDefault="006B7DB7" w:rsidP="006B7DB7">
      <w:pPr>
        <w:pStyle w:val="ListParagraph"/>
        <w:spacing w:line="360" w:lineRule="auto"/>
        <w:rPr>
          <w:rFonts w:ascii="Arial" w:hAnsi="Arial" w:cs="Arial"/>
          <w:sz w:val="24"/>
          <w:szCs w:val="24"/>
        </w:rPr>
      </w:pPr>
    </w:p>
    <w:p w14:paraId="1740D902" w14:textId="2C91108C" w:rsidR="00C9288F" w:rsidRPr="00967481" w:rsidRDefault="00DD7D36" w:rsidP="00967481">
      <w:pPr>
        <w:pStyle w:val="ListParagraph"/>
        <w:spacing w:line="360" w:lineRule="auto"/>
        <w:rPr>
          <w:rFonts w:ascii="Arial" w:hAnsi="Arial" w:cs="Arial"/>
          <w:i/>
          <w:iCs/>
          <w:sz w:val="24"/>
          <w:szCs w:val="24"/>
        </w:rPr>
      </w:pPr>
      <w:r>
        <w:rPr>
          <w:rFonts w:ascii="Arial" w:hAnsi="Arial" w:cs="Arial"/>
          <w:i/>
          <w:iCs/>
          <w:sz w:val="24"/>
          <w:szCs w:val="24"/>
        </w:rPr>
        <w:t xml:space="preserve">TR </w:t>
      </w:r>
      <w:r w:rsidR="00F9131E">
        <w:rPr>
          <w:rFonts w:ascii="Arial" w:hAnsi="Arial" w:cs="Arial"/>
          <w:i/>
          <w:iCs/>
          <w:sz w:val="24"/>
          <w:szCs w:val="24"/>
        </w:rPr>
        <w:t>Jones</w:t>
      </w:r>
      <w:r>
        <w:rPr>
          <w:rFonts w:ascii="Arial" w:hAnsi="Arial" w:cs="Arial"/>
          <w:i/>
          <w:iCs/>
          <w:sz w:val="24"/>
          <w:szCs w:val="24"/>
        </w:rPr>
        <w:t xml:space="preserve"> (</w:t>
      </w:r>
      <w:r w:rsidR="00F9131E">
        <w:rPr>
          <w:rFonts w:ascii="Arial" w:hAnsi="Arial" w:cs="Arial"/>
          <w:i/>
          <w:iCs/>
          <w:sz w:val="24"/>
          <w:szCs w:val="24"/>
        </w:rPr>
        <w:t>2019</w:t>
      </w:r>
      <w:r>
        <w:rPr>
          <w:rFonts w:ascii="Arial" w:hAnsi="Arial" w:cs="Arial"/>
          <w:i/>
          <w:iCs/>
          <w:sz w:val="24"/>
          <w:szCs w:val="24"/>
        </w:rPr>
        <w:t>)</w:t>
      </w:r>
      <w:r w:rsidR="00F9131E">
        <w:rPr>
          <w:rFonts w:ascii="Arial" w:hAnsi="Arial" w:cs="Arial"/>
          <w:i/>
          <w:iCs/>
          <w:sz w:val="24"/>
          <w:szCs w:val="24"/>
        </w:rPr>
        <w:t xml:space="preserve"> C</w:t>
      </w:r>
      <w:r w:rsidR="005107EB">
        <w:rPr>
          <w:rFonts w:ascii="Arial" w:hAnsi="Arial" w:cs="Arial"/>
          <w:i/>
          <w:iCs/>
          <w:sz w:val="24"/>
          <w:szCs w:val="24"/>
        </w:rPr>
        <w:t xml:space="preserve">onstruction </w:t>
      </w:r>
      <w:r w:rsidR="00F9131E">
        <w:rPr>
          <w:rFonts w:ascii="Arial" w:hAnsi="Arial" w:cs="Arial"/>
          <w:i/>
          <w:iCs/>
          <w:sz w:val="24"/>
          <w:szCs w:val="24"/>
        </w:rPr>
        <w:t>P</w:t>
      </w:r>
      <w:r w:rsidR="005107EB">
        <w:rPr>
          <w:rFonts w:ascii="Arial" w:hAnsi="Arial" w:cs="Arial"/>
          <w:i/>
          <w:iCs/>
          <w:sz w:val="24"/>
          <w:szCs w:val="24"/>
        </w:rPr>
        <w:t xml:space="preserve">hase </w:t>
      </w:r>
      <w:r w:rsidR="00F9131E">
        <w:rPr>
          <w:rFonts w:ascii="Arial" w:hAnsi="Arial" w:cs="Arial"/>
          <w:i/>
          <w:iCs/>
          <w:sz w:val="24"/>
          <w:szCs w:val="24"/>
        </w:rPr>
        <w:t>P</w:t>
      </w:r>
      <w:r w:rsidR="005107EB">
        <w:rPr>
          <w:rFonts w:ascii="Arial" w:hAnsi="Arial" w:cs="Arial"/>
          <w:i/>
          <w:iCs/>
          <w:sz w:val="24"/>
          <w:szCs w:val="24"/>
        </w:rPr>
        <w:t>lan</w:t>
      </w:r>
      <w:r w:rsidR="00F9131E">
        <w:rPr>
          <w:rFonts w:ascii="Arial" w:hAnsi="Arial" w:cs="Arial"/>
          <w:i/>
          <w:iCs/>
          <w:sz w:val="24"/>
          <w:szCs w:val="24"/>
        </w:rPr>
        <w:t xml:space="preserve"> </w:t>
      </w:r>
      <w:r w:rsidR="005107EB">
        <w:rPr>
          <w:rFonts w:ascii="Arial" w:hAnsi="Arial" w:cs="Arial"/>
          <w:i/>
          <w:iCs/>
          <w:sz w:val="24"/>
          <w:szCs w:val="24"/>
        </w:rPr>
        <w:t xml:space="preserve">at Former </w:t>
      </w:r>
      <w:r w:rsidR="00F9131E">
        <w:rPr>
          <w:rFonts w:ascii="Arial" w:hAnsi="Arial" w:cs="Arial"/>
          <w:i/>
          <w:iCs/>
          <w:sz w:val="24"/>
          <w:szCs w:val="24"/>
        </w:rPr>
        <w:t>Buckley’s</w:t>
      </w:r>
      <w:r w:rsidR="005107EB">
        <w:rPr>
          <w:rFonts w:ascii="Arial" w:hAnsi="Arial" w:cs="Arial"/>
          <w:i/>
          <w:iCs/>
          <w:sz w:val="24"/>
          <w:szCs w:val="24"/>
        </w:rPr>
        <w:t xml:space="preserve"> </w:t>
      </w:r>
      <w:r>
        <w:rPr>
          <w:rFonts w:ascii="Arial" w:hAnsi="Arial" w:cs="Arial"/>
          <w:i/>
          <w:iCs/>
          <w:sz w:val="24"/>
          <w:szCs w:val="24"/>
        </w:rPr>
        <w:t>Maltings</w:t>
      </w:r>
      <w:r w:rsidR="005107EB">
        <w:rPr>
          <w:rFonts w:ascii="Arial" w:hAnsi="Arial" w:cs="Arial"/>
          <w:i/>
          <w:iCs/>
          <w:sz w:val="24"/>
          <w:szCs w:val="24"/>
        </w:rPr>
        <w:t xml:space="preserve"> Building, Llanelli</w:t>
      </w:r>
      <w:r>
        <w:rPr>
          <w:rFonts w:ascii="Arial" w:hAnsi="Arial" w:cs="Arial"/>
          <w:i/>
          <w:iCs/>
          <w:sz w:val="24"/>
          <w:szCs w:val="24"/>
        </w:rPr>
        <w:t xml:space="preserve">.  </w:t>
      </w:r>
      <w:proofErr w:type="spellStart"/>
      <w:r w:rsidR="006E4F7E">
        <w:rPr>
          <w:rFonts w:ascii="Arial" w:hAnsi="Arial" w:cs="Arial"/>
          <w:sz w:val="24"/>
          <w:szCs w:val="24"/>
        </w:rPr>
        <w:t>Betws</w:t>
      </w:r>
      <w:proofErr w:type="spellEnd"/>
      <w:r>
        <w:rPr>
          <w:rFonts w:ascii="Arial" w:hAnsi="Arial" w:cs="Arial"/>
          <w:sz w:val="24"/>
          <w:szCs w:val="24"/>
        </w:rPr>
        <w:t xml:space="preserve">: TR Jones </w:t>
      </w:r>
      <w:r w:rsidR="00F9131E">
        <w:rPr>
          <w:rFonts w:ascii="Arial" w:hAnsi="Arial" w:cs="Arial"/>
          <w:i/>
          <w:iCs/>
          <w:sz w:val="24"/>
          <w:szCs w:val="24"/>
        </w:rPr>
        <w:t xml:space="preserve">      </w:t>
      </w:r>
    </w:p>
    <w:p w14:paraId="650701A1" w14:textId="77777777" w:rsidR="00D33DC1" w:rsidRPr="00D33DC1" w:rsidRDefault="00D33DC1" w:rsidP="00D33DC1">
      <w:pPr>
        <w:pStyle w:val="ListParagraph"/>
        <w:spacing w:line="360" w:lineRule="auto"/>
        <w:rPr>
          <w:rFonts w:ascii="Arial" w:hAnsi="Arial" w:cs="Arial"/>
          <w:sz w:val="24"/>
          <w:szCs w:val="24"/>
        </w:rPr>
      </w:pPr>
    </w:p>
    <w:p w14:paraId="184C62F9" w14:textId="77777777" w:rsidR="00AC7F53" w:rsidRDefault="00AC7F53" w:rsidP="00AC7F53">
      <w:pPr>
        <w:pStyle w:val="ListParagraph"/>
        <w:spacing w:line="360" w:lineRule="auto"/>
        <w:rPr>
          <w:rFonts w:ascii="Arial" w:hAnsi="Arial" w:cs="Arial"/>
          <w:sz w:val="24"/>
          <w:szCs w:val="24"/>
        </w:rPr>
      </w:pPr>
      <w:r>
        <w:rPr>
          <w:rFonts w:ascii="Arial" w:hAnsi="Arial" w:cs="Arial"/>
          <w:sz w:val="24"/>
          <w:szCs w:val="24"/>
        </w:rPr>
        <w:t xml:space="preserve">Riley, M. and Cotgrave. A (2018) </w:t>
      </w:r>
      <w:r>
        <w:rPr>
          <w:rFonts w:ascii="Arial" w:hAnsi="Arial" w:cs="Arial"/>
          <w:i/>
          <w:iCs/>
          <w:sz w:val="24"/>
          <w:szCs w:val="24"/>
        </w:rPr>
        <w:t xml:space="preserve">Construction Technology 1 House Construction. </w:t>
      </w:r>
      <w:r>
        <w:rPr>
          <w:rFonts w:ascii="Arial" w:hAnsi="Arial" w:cs="Arial"/>
          <w:sz w:val="24"/>
          <w:szCs w:val="24"/>
        </w:rPr>
        <w:t>London: Palgrave.</w:t>
      </w:r>
    </w:p>
    <w:p w14:paraId="457DAA39" w14:textId="77777777" w:rsidR="00AC7F53" w:rsidRDefault="00AC7F53" w:rsidP="00AC7F53">
      <w:pPr>
        <w:pStyle w:val="ListParagraph"/>
        <w:spacing w:line="360" w:lineRule="auto"/>
        <w:rPr>
          <w:rFonts w:ascii="Arial" w:hAnsi="Arial" w:cs="Arial"/>
          <w:sz w:val="24"/>
          <w:szCs w:val="24"/>
        </w:rPr>
      </w:pPr>
    </w:p>
    <w:p w14:paraId="06EDE4AD" w14:textId="7D5CAACA" w:rsidR="00532E03" w:rsidRDefault="00532E03" w:rsidP="00532E03">
      <w:pPr>
        <w:spacing w:line="360" w:lineRule="auto"/>
        <w:rPr>
          <w:rFonts w:ascii="Arial" w:hAnsi="Arial" w:cs="Arial"/>
          <w:sz w:val="24"/>
          <w:szCs w:val="24"/>
        </w:rPr>
      </w:pPr>
    </w:p>
    <w:p w14:paraId="67110795" w14:textId="135CD73E" w:rsidR="00CB05DF" w:rsidRDefault="00CB05DF" w:rsidP="00532E03">
      <w:pPr>
        <w:spacing w:line="360" w:lineRule="auto"/>
        <w:rPr>
          <w:rFonts w:ascii="Arial" w:hAnsi="Arial" w:cs="Arial"/>
          <w:sz w:val="24"/>
          <w:szCs w:val="24"/>
        </w:rPr>
      </w:pPr>
    </w:p>
    <w:p w14:paraId="6BBA1F84" w14:textId="5F0E2711" w:rsidR="00CB05DF" w:rsidRDefault="00CB05DF" w:rsidP="00532E03">
      <w:pPr>
        <w:spacing w:line="360" w:lineRule="auto"/>
        <w:rPr>
          <w:rFonts w:ascii="Arial" w:hAnsi="Arial" w:cs="Arial"/>
          <w:sz w:val="24"/>
          <w:szCs w:val="24"/>
        </w:rPr>
      </w:pPr>
    </w:p>
    <w:p w14:paraId="3CFD9E0E" w14:textId="54349A22" w:rsidR="00CB05DF" w:rsidRDefault="00CB05DF" w:rsidP="00532E03">
      <w:pPr>
        <w:spacing w:line="360" w:lineRule="auto"/>
        <w:rPr>
          <w:rFonts w:ascii="Arial" w:hAnsi="Arial" w:cs="Arial"/>
          <w:sz w:val="24"/>
          <w:szCs w:val="24"/>
        </w:rPr>
      </w:pPr>
    </w:p>
    <w:p w14:paraId="0109EAF0" w14:textId="7486B1D5" w:rsidR="00967481" w:rsidRDefault="00967481" w:rsidP="00532E03">
      <w:pPr>
        <w:spacing w:line="360" w:lineRule="auto"/>
        <w:rPr>
          <w:rFonts w:ascii="Arial" w:hAnsi="Arial" w:cs="Arial"/>
          <w:sz w:val="24"/>
          <w:szCs w:val="24"/>
        </w:rPr>
      </w:pPr>
    </w:p>
    <w:p w14:paraId="70552A6F" w14:textId="77777777" w:rsidR="00CB05DF" w:rsidRPr="00532E03" w:rsidRDefault="00CB05DF" w:rsidP="00532E03">
      <w:pPr>
        <w:spacing w:line="360" w:lineRule="auto"/>
        <w:rPr>
          <w:rFonts w:ascii="Arial" w:hAnsi="Arial" w:cs="Arial"/>
          <w:sz w:val="24"/>
          <w:szCs w:val="24"/>
        </w:rPr>
      </w:pPr>
    </w:p>
    <w:p w14:paraId="7229881F" w14:textId="72D42E0E" w:rsidR="00CC6594" w:rsidRDefault="00CC6594" w:rsidP="0005124F">
      <w:pPr>
        <w:pStyle w:val="ListParagraph"/>
        <w:numPr>
          <w:ilvl w:val="0"/>
          <w:numId w:val="17"/>
        </w:numPr>
        <w:spacing w:line="360" w:lineRule="auto"/>
        <w:rPr>
          <w:rFonts w:ascii="Arial" w:hAnsi="Arial" w:cs="Arial"/>
          <w:b/>
          <w:bCs/>
          <w:sz w:val="24"/>
          <w:szCs w:val="24"/>
        </w:rPr>
      </w:pPr>
      <w:r w:rsidRPr="000646F3">
        <w:rPr>
          <w:rFonts w:ascii="Arial" w:hAnsi="Arial" w:cs="Arial"/>
          <w:b/>
          <w:bCs/>
          <w:sz w:val="24"/>
          <w:szCs w:val="24"/>
        </w:rPr>
        <w:t xml:space="preserve">  </w:t>
      </w:r>
      <w:r w:rsidR="00532E03" w:rsidRPr="000646F3">
        <w:rPr>
          <w:rFonts w:ascii="Arial" w:hAnsi="Arial" w:cs="Arial"/>
          <w:b/>
          <w:bCs/>
          <w:sz w:val="24"/>
          <w:szCs w:val="24"/>
        </w:rPr>
        <w:t>Bibliography</w:t>
      </w:r>
    </w:p>
    <w:p w14:paraId="50F7B9B5" w14:textId="4A9C40E0" w:rsidR="00FA0E2A" w:rsidRDefault="00FA0E2A" w:rsidP="00FA0E2A">
      <w:pPr>
        <w:pStyle w:val="ListParagraph"/>
        <w:spacing w:line="360" w:lineRule="auto"/>
        <w:rPr>
          <w:rFonts w:ascii="Arial" w:hAnsi="Arial" w:cs="Arial"/>
          <w:b/>
          <w:bCs/>
          <w:sz w:val="24"/>
          <w:szCs w:val="24"/>
        </w:rPr>
      </w:pPr>
    </w:p>
    <w:p w14:paraId="30E94B8D" w14:textId="77777777" w:rsidR="00CB05DF" w:rsidRDefault="00CB05DF" w:rsidP="00CB05DF">
      <w:pPr>
        <w:pStyle w:val="ListParagraph"/>
        <w:spacing w:line="360" w:lineRule="auto"/>
        <w:rPr>
          <w:rFonts w:ascii="Arial" w:hAnsi="Arial" w:cs="Arial"/>
          <w:i/>
          <w:iCs/>
          <w:sz w:val="24"/>
          <w:szCs w:val="24"/>
        </w:rPr>
      </w:pPr>
      <w:r>
        <w:rPr>
          <w:rFonts w:ascii="Arial" w:hAnsi="Arial" w:cs="Arial"/>
          <w:sz w:val="24"/>
          <w:szCs w:val="24"/>
        </w:rPr>
        <w:t xml:space="preserve">Builder Safety (2020) </w:t>
      </w:r>
      <w:r>
        <w:rPr>
          <w:rFonts w:ascii="Arial" w:hAnsi="Arial" w:cs="Arial"/>
          <w:i/>
          <w:iCs/>
          <w:sz w:val="24"/>
          <w:szCs w:val="24"/>
        </w:rPr>
        <w:t>Method Statement for concrete foundations</w:t>
      </w:r>
    </w:p>
    <w:p w14:paraId="01041CFE" w14:textId="77777777" w:rsidR="00CB05DF" w:rsidRDefault="00CB05DF" w:rsidP="00CB05DF">
      <w:pPr>
        <w:pStyle w:val="ListParagraph"/>
        <w:spacing w:line="360" w:lineRule="auto"/>
        <w:rPr>
          <w:rFonts w:ascii="Arial" w:eastAsia="Times New Roman" w:hAnsi="Arial" w:cs="Arial"/>
          <w:sz w:val="24"/>
          <w:szCs w:val="24"/>
        </w:rPr>
      </w:pPr>
      <w:r>
        <w:rPr>
          <w:rFonts w:ascii="Arial" w:hAnsi="Arial" w:cs="Arial"/>
          <w:sz w:val="24"/>
          <w:szCs w:val="24"/>
        </w:rPr>
        <w:t xml:space="preserve">Available at: </w:t>
      </w:r>
      <w:hyperlink r:id="rId11" w:history="1">
        <w:r w:rsidRPr="002354AF">
          <w:rPr>
            <w:rStyle w:val="Hyperlink"/>
            <w:rFonts w:ascii="Arial" w:eastAsia="Times New Roman" w:hAnsi="Arial" w:cs="Arial"/>
            <w:sz w:val="24"/>
            <w:szCs w:val="24"/>
          </w:rPr>
          <w:t>http://buildersafety.org/method-statement-for-concrete-foundations/</w:t>
        </w:r>
      </w:hyperlink>
    </w:p>
    <w:p w14:paraId="15D8FBAA" w14:textId="77777777" w:rsidR="00CB05DF" w:rsidRDefault="00CB05DF" w:rsidP="00CB05DF">
      <w:pPr>
        <w:pStyle w:val="ListParagraph"/>
        <w:spacing w:line="360" w:lineRule="auto"/>
        <w:rPr>
          <w:rFonts w:ascii="Arial" w:eastAsia="Times New Roman" w:hAnsi="Arial" w:cs="Arial"/>
          <w:sz w:val="24"/>
          <w:szCs w:val="24"/>
        </w:rPr>
      </w:pPr>
      <w:r>
        <w:rPr>
          <w:rFonts w:ascii="Arial" w:eastAsia="Times New Roman" w:hAnsi="Arial" w:cs="Arial"/>
          <w:sz w:val="24"/>
          <w:szCs w:val="24"/>
        </w:rPr>
        <w:t>(Accessed: 2</w:t>
      </w:r>
      <w:r w:rsidRPr="002C4556">
        <w:rPr>
          <w:rFonts w:ascii="Arial" w:eastAsia="Times New Roman" w:hAnsi="Arial" w:cs="Arial"/>
          <w:sz w:val="24"/>
          <w:szCs w:val="24"/>
          <w:vertAlign w:val="superscript"/>
        </w:rPr>
        <w:t>nd</w:t>
      </w:r>
      <w:r>
        <w:rPr>
          <w:rFonts w:ascii="Arial" w:eastAsia="Times New Roman" w:hAnsi="Arial" w:cs="Arial"/>
          <w:sz w:val="24"/>
          <w:szCs w:val="24"/>
        </w:rPr>
        <w:t xml:space="preserve"> May 2020)</w:t>
      </w:r>
    </w:p>
    <w:p w14:paraId="403B75DC" w14:textId="77777777" w:rsidR="00CB05DF" w:rsidRPr="00563A42" w:rsidRDefault="00CB05DF" w:rsidP="00CB05DF">
      <w:pPr>
        <w:pStyle w:val="ListParagraph"/>
        <w:spacing w:line="360" w:lineRule="auto"/>
        <w:rPr>
          <w:rFonts w:ascii="Arial" w:hAnsi="Arial" w:cs="Arial"/>
          <w:sz w:val="24"/>
          <w:szCs w:val="24"/>
        </w:rPr>
      </w:pPr>
    </w:p>
    <w:p w14:paraId="44255ABE" w14:textId="77777777" w:rsidR="00CB05DF" w:rsidRPr="006B7DB7" w:rsidRDefault="00CB05DF" w:rsidP="00CB05DF">
      <w:pPr>
        <w:pStyle w:val="ListParagraph"/>
        <w:spacing w:line="360" w:lineRule="auto"/>
        <w:rPr>
          <w:rFonts w:ascii="Arial" w:hAnsi="Arial" w:cs="Arial"/>
          <w:i/>
          <w:iCs/>
          <w:sz w:val="24"/>
          <w:szCs w:val="24"/>
        </w:rPr>
      </w:pPr>
      <w:r>
        <w:rPr>
          <w:rFonts w:ascii="Arial" w:hAnsi="Arial" w:cs="Arial"/>
          <w:sz w:val="24"/>
          <w:szCs w:val="24"/>
        </w:rPr>
        <w:t xml:space="preserve">Chudley, R. and Greeno. R (2020) </w:t>
      </w:r>
      <w:r>
        <w:rPr>
          <w:rFonts w:ascii="Arial" w:hAnsi="Arial" w:cs="Arial"/>
          <w:i/>
          <w:iCs/>
          <w:sz w:val="24"/>
          <w:szCs w:val="24"/>
        </w:rPr>
        <w:t xml:space="preserve">Building Construction Handbook. London: Routledge  </w:t>
      </w:r>
    </w:p>
    <w:p w14:paraId="6816F6B3" w14:textId="77777777" w:rsidR="00CB05DF" w:rsidRDefault="00CB05DF" w:rsidP="00CB05DF">
      <w:pPr>
        <w:pStyle w:val="ListParagraph"/>
        <w:spacing w:line="360" w:lineRule="auto"/>
        <w:rPr>
          <w:rFonts w:ascii="Arial" w:hAnsi="Arial" w:cs="Arial"/>
          <w:sz w:val="24"/>
          <w:szCs w:val="24"/>
        </w:rPr>
      </w:pPr>
    </w:p>
    <w:p w14:paraId="54031C66" w14:textId="77777777" w:rsidR="00CB05DF" w:rsidRDefault="00CB05DF" w:rsidP="00CB05DF">
      <w:pPr>
        <w:pStyle w:val="ListParagraph"/>
        <w:spacing w:line="360" w:lineRule="auto"/>
        <w:rPr>
          <w:rFonts w:ascii="Arial" w:hAnsi="Arial" w:cs="Arial"/>
          <w:i/>
          <w:iCs/>
          <w:sz w:val="24"/>
          <w:szCs w:val="24"/>
        </w:rPr>
      </w:pPr>
      <w:proofErr w:type="spellStart"/>
      <w:r>
        <w:rPr>
          <w:rFonts w:ascii="Arial" w:hAnsi="Arial" w:cs="Arial"/>
          <w:sz w:val="24"/>
          <w:szCs w:val="24"/>
        </w:rPr>
        <w:t>HASpod</w:t>
      </w:r>
      <w:proofErr w:type="spellEnd"/>
      <w:r>
        <w:rPr>
          <w:rFonts w:ascii="Arial" w:hAnsi="Arial" w:cs="Arial"/>
          <w:sz w:val="24"/>
          <w:szCs w:val="24"/>
        </w:rPr>
        <w:t xml:space="preserve"> (2020) </w:t>
      </w:r>
      <w:r>
        <w:rPr>
          <w:rFonts w:ascii="Arial" w:hAnsi="Arial" w:cs="Arial"/>
          <w:i/>
          <w:iCs/>
          <w:sz w:val="24"/>
          <w:szCs w:val="24"/>
        </w:rPr>
        <w:t>Construction Phase Plans</w:t>
      </w:r>
    </w:p>
    <w:p w14:paraId="16655A10" w14:textId="77777777" w:rsidR="00CB05DF" w:rsidRDefault="00CB05DF" w:rsidP="00CB05DF">
      <w:pPr>
        <w:pStyle w:val="ListParagraph"/>
        <w:spacing w:line="360" w:lineRule="auto"/>
        <w:rPr>
          <w:rFonts w:ascii="Arial" w:hAnsi="Arial" w:cs="Arial"/>
          <w:sz w:val="24"/>
          <w:szCs w:val="24"/>
        </w:rPr>
      </w:pPr>
      <w:r>
        <w:rPr>
          <w:rFonts w:ascii="Arial" w:hAnsi="Arial" w:cs="Arial"/>
          <w:sz w:val="24"/>
          <w:szCs w:val="24"/>
        </w:rPr>
        <w:t xml:space="preserve">Available at: </w:t>
      </w:r>
      <w:hyperlink r:id="rId12" w:history="1">
        <w:r w:rsidRPr="00527D92">
          <w:rPr>
            <w:rStyle w:val="Hyperlink"/>
            <w:rFonts w:ascii="Arial" w:hAnsi="Arial" w:cs="Arial"/>
            <w:sz w:val="24"/>
            <w:szCs w:val="24"/>
          </w:rPr>
          <w:t>https://www.haspod.com/blog/cdm/what-is-construction-phase-plan</w:t>
        </w:r>
      </w:hyperlink>
    </w:p>
    <w:p w14:paraId="493CC598" w14:textId="77777777" w:rsidR="00CB05DF" w:rsidRDefault="00CB05DF" w:rsidP="00CB05DF">
      <w:pPr>
        <w:pStyle w:val="ListParagraph"/>
        <w:spacing w:line="360" w:lineRule="auto"/>
        <w:rPr>
          <w:rFonts w:ascii="Arial" w:hAnsi="Arial" w:cs="Arial"/>
          <w:sz w:val="24"/>
          <w:szCs w:val="24"/>
        </w:rPr>
      </w:pPr>
      <w:r>
        <w:rPr>
          <w:rFonts w:ascii="Arial" w:hAnsi="Arial" w:cs="Arial"/>
          <w:sz w:val="24"/>
          <w:szCs w:val="24"/>
        </w:rPr>
        <w:t>(Accessed: 12</w:t>
      </w:r>
      <w:r w:rsidRPr="001E3EFF">
        <w:rPr>
          <w:rFonts w:ascii="Arial" w:hAnsi="Arial" w:cs="Arial"/>
          <w:sz w:val="24"/>
          <w:szCs w:val="24"/>
          <w:vertAlign w:val="superscript"/>
        </w:rPr>
        <w:t>th</w:t>
      </w:r>
      <w:r>
        <w:rPr>
          <w:rFonts w:ascii="Arial" w:hAnsi="Arial" w:cs="Arial"/>
          <w:sz w:val="24"/>
          <w:szCs w:val="24"/>
        </w:rPr>
        <w:t xml:space="preserve"> April 2020)</w:t>
      </w:r>
      <w:r w:rsidRPr="001E3EFF">
        <w:rPr>
          <w:rFonts w:ascii="Arial" w:hAnsi="Arial" w:cs="Arial"/>
          <w:sz w:val="24"/>
          <w:szCs w:val="24"/>
        </w:rPr>
        <w:t xml:space="preserve"> </w:t>
      </w:r>
    </w:p>
    <w:p w14:paraId="3B753162" w14:textId="77777777" w:rsidR="00CB05DF" w:rsidRDefault="00CB05DF" w:rsidP="00CB05DF">
      <w:pPr>
        <w:pStyle w:val="ListParagraph"/>
        <w:spacing w:line="360" w:lineRule="auto"/>
        <w:rPr>
          <w:rFonts w:ascii="Arial" w:hAnsi="Arial" w:cs="Arial"/>
          <w:i/>
          <w:iCs/>
          <w:sz w:val="24"/>
          <w:szCs w:val="24"/>
        </w:rPr>
      </w:pPr>
    </w:p>
    <w:p w14:paraId="19F45C4A" w14:textId="77777777" w:rsidR="00CB05DF" w:rsidRDefault="00CB05DF" w:rsidP="00CB05DF">
      <w:pPr>
        <w:pStyle w:val="ListParagraph"/>
        <w:spacing w:line="360" w:lineRule="auto"/>
        <w:rPr>
          <w:rFonts w:ascii="Arial" w:hAnsi="Arial" w:cs="Arial"/>
          <w:i/>
          <w:iCs/>
          <w:sz w:val="24"/>
          <w:szCs w:val="24"/>
        </w:rPr>
      </w:pPr>
      <w:r>
        <w:rPr>
          <w:rFonts w:ascii="Arial" w:hAnsi="Arial" w:cs="Arial"/>
          <w:sz w:val="24"/>
          <w:szCs w:val="24"/>
        </w:rPr>
        <w:t xml:space="preserve">HSE (2020) </w:t>
      </w:r>
      <w:r>
        <w:rPr>
          <w:rFonts w:ascii="Arial" w:hAnsi="Arial" w:cs="Arial"/>
          <w:i/>
          <w:iCs/>
          <w:sz w:val="24"/>
          <w:szCs w:val="24"/>
        </w:rPr>
        <w:t>Construction Phase Plan</w:t>
      </w:r>
    </w:p>
    <w:p w14:paraId="4E8534A2" w14:textId="77777777" w:rsidR="00CB05DF" w:rsidRPr="00055D9D" w:rsidRDefault="00CB05DF" w:rsidP="00CB05DF">
      <w:pPr>
        <w:pStyle w:val="ListParagraph"/>
        <w:spacing w:line="360" w:lineRule="auto"/>
        <w:rPr>
          <w:rFonts w:ascii="Arial" w:hAnsi="Arial" w:cs="Arial"/>
          <w:i/>
          <w:iCs/>
          <w:sz w:val="24"/>
          <w:szCs w:val="24"/>
        </w:rPr>
      </w:pPr>
      <w:r>
        <w:rPr>
          <w:rFonts w:ascii="Arial" w:hAnsi="Arial" w:cs="Arial"/>
          <w:sz w:val="24"/>
          <w:szCs w:val="24"/>
        </w:rPr>
        <w:t xml:space="preserve">Available at: </w:t>
      </w:r>
      <w:hyperlink r:id="rId13" w:history="1">
        <w:r w:rsidRPr="00527D92">
          <w:rPr>
            <w:rStyle w:val="Hyperlink"/>
            <w:rFonts w:ascii="Arial" w:hAnsi="Arial" w:cs="Arial"/>
            <w:sz w:val="24"/>
            <w:szCs w:val="24"/>
          </w:rPr>
          <w:t>https://www.hse.gov.uk/pubns/cis80.pdf</w:t>
        </w:r>
      </w:hyperlink>
      <w:r w:rsidRPr="00055D9D">
        <w:rPr>
          <w:rFonts w:ascii="Arial" w:hAnsi="Arial" w:cs="Arial"/>
          <w:sz w:val="24"/>
          <w:szCs w:val="24"/>
        </w:rPr>
        <w:t xml:space="preserve"> </w:t>
      </w:r>
    </w:p>
    <w:p w14:paraId="67411C11" w14:textId="77777777" w:rsidR="00CB05DF" w:rsidRDefault="00CB05DF" w:rsidP="00CB05DF">
      <w:pPr>
        <w:pStyle w:val="ListParagraph"/>
        <w:spacing w:line="360" w:lineRule="auto"/>
        <w:rPr>
          <w:rFonts w:ascii="Arial" w:hAnsi="Arial" w:cs="Arial"/>
          <w:sz w:val="24"/>
          <w:szCs w:val="24"/>
        </w:rPr>
      </w:pPr>
      <w:r>
        <w:rPr>
          <w:rFonts w:ascii="Arial" w:hAnsi="Arial" w:cs="Arial"/>
          <w:sz w:val="24"/>
          <w:szCs w:val="24"/>
        </w:rPr>
        <w:t>(Accessed: 12</w:t>
      </w:r>
      <w:r w:rsidRPr="00055D9D">
        <w:rPr>
          <w:rFonts w:ascii="Arial" w:hAnsi="Arial" w:cs="Arial"/>
          <w:sz w:val="24"/>
          <w:szCs w:val="24"/>
          <w:vertAlign w:val="superscript"/>
        </w:rPr>
        <w:t>th</w:t>
      </w:r>
      <w:r>
        <w:rPr>
          <w:rFonts w:ascii="Arial" w:hAnsi="Arial" w:cs="Arial"/>
          <w:sz w:val="24"/>
          <w:szCs w:val="24"/>
        </w:rPr>
        <w:t xml:space="preserve"> April 2020)</w:t>
      </w:r>
    </w:p>
    <w:p w14:paraId="47DEA39F" w14:textId="77777777" w:rsidR="00CB05DF" w:rsidRPr="006B7DB7" w:rsidRDefault="00CB05DF" w:rsidP="00CB05DF">
      <w:pPr>
        <w:pStyle w:val="ListParagraph"/>
        <w:spacing w:line="360" w:lineRule="auto"/>
        <w:rPr>
          <w:rFonts w:ascii="Arial" w:hAnsi="Arial" w:cs="Arial"/>
          <w:sz w:val="24"/>
          <w:szCs w:val="24"/>
        </w:rPr>
      </w:pPr>
    </w:p>
    <w:p w14:paraId="4337F6BC" w14:textId="77777777" w:rsidR="00CB05DF" w:rsidRPr="006B7DB7" w:rsidRDefault="00CB05DF" w:rsidP="00CB05DF">
      <w:pPr>
        <w:pStyle w:val="ListParagraph"/>
        <w:spacing w:line="360" w:lineRule="auto"/>
        <w:rPr>
          <w:rFonts w:ascii="Arial" w:hAnsi="Arial" w:cs="Arial"/>
          <w:i/>
          <w:iCs/>
          <w:sz w:val="24"/>
          <w:szCs w:val="24"/>
        </w:rPr>
      </w:pPr>
      <w:r>
        <w:rPr>
          <w:rFonts w:ascii="Arial" w:hAnsi="Arial" w:cs="Arial"/>
          <w:i/>
          <w:iCs/>
          <w:sz w:val="24"/>
          <w:szCs w:val="24"/>
        </w:rPr>
        <w:t xml:space="preserve">TR Jones (2019) Construction Phase Plan at Former Buckley’s Maltings Building, Llanelli.  </w:t>
      </w:r>
      <w:proofErr w:type="spellStart"/>
      <w:r>
        <w:rPr>
          <w:rFonts w:ascii="Arial" w:hAnsi="Arial" w:cs="Arial"/>
          <w:sz w:val="24"/>
          <w:szCs w:val="24"/>
        </w:rPr>
        <w:t>Betws</w:t>
      </w:r>
      <w:proofErr w:type="spellEnd"/>
      <w:r>
        <w:rPr>
          <w:rFonts w:ascii="Arial" w:hAnsi="Arial" w:cs="Arial"/>
          <w:sz w:val="24"/>
          <w:szCs w:val="24"/>
        </w:rPr>
        <w:t xml:space="preserve">: TR Jones </w:t>
      </w:r>
      <w:r>
        <w:rPr>
          <w:rFonts w:ascii="Arial" w:hAnsi="Arial" w:cs="Arial"/>
          <w:i/>
          <w:iCs/>
          <w:sz w:val="24"/>
          <w:szCs w:val="24"/>
        </w:rPr>
        <w:t xml:space="preserve">      </w:t>
      </w:r>
    </w:p>
    <w:p w14:paraId="55015A52" w14:textId="77777777" w:rsidR="00CB05DF" w:rsidRPr="00055D9D" w:rsidRDefault="00CB05DF" w:rsidP="00CB05DF">
      <w:pPr>
        <w:pStyle w:val="ListParagraph"/>
        <w:spacing w:line="360" w:lineRule="auto"/>
        <w:rPr>
          <w:rFonts w:ascii="Arial" w:hAnsi="Arial" w:cs="Arial"/>
          <w:sz w:val="24"/>
          <w:szCs w:val="24"/>
        </w:rPr>
      </w:pPr>
    </w:p>
    <w:p w14:paraId="2FF2D554" w14:textId="77777777" w:rsidR="00CB05DF" w:rsidRDefault="00CB05DF" w:rsidP="00CB05DF">
      <w:pPr>
        <w:pStyle w:val="ListParagraph"/>
        <w:spacing w:line="360" w:lineRule="auto"/>
        <w:rPr>
          <w:rFonts w:ascii="Arial" w:hAnsi="Arial" w:cs="Arial"/>
          <w:i/>
          <w:iCs/>
          <w:sz w:val="24"/>
          <w:szCs w:val="24"/>
        </w:rPr>
      </w:pPr>
      <w:r>
        <w:rPr>
          <w:rFonts w:ascii="Arial" w:hAnsi="Arial" w:cs="Arial"/>
          <w:sz w:val="24"/>
          <w:szCs w:val="24"/>
        </w:rPr>
        <w:t xml:space="preserve">LABC Warranty Technical Manual (2020) </w:t>
      </w:r>
      <w:r>
        <w:rPr>
          <w:rFonts w:ascii="Arial" w:hAnsi="Arial" w:cs="Arial"/>
          <w:i/>
          <w:iCs/>
          <w:sz w:val="24"/>
          <w:szCs w:val="24"/>
        </w:rPr>
        <w:t xml:space="preserve">Version 9. </w:t>
      </w:r>
    </w:p>
    <w:p w14:paraId="11EED3AE" w14:textId="77777777" w:rsidR="00CB05DF" w:rsidRDefault="00CB05DF" w:rsidP="00CB05DF">
      <w:pPr>
        <w:pStyle w:val="ListParagraph"/>
        <w:spacing w:line="360" w:lineRule="auto"/>
        <w:rPr>
          <w:rFonts w:ascii="Arial" w:hAnsi="Arial" w:cs="Arial"/>
          <w:sz w:val="24"/>
          <w:szCs w:val="24"/>
        </w:rPr>
      </w:pPr>
      <w:r>
        <w:rPr>
          <w:rFonts w:ascii="Arial" w:hAnsi="Arial" w:cs="Arial"/>
          <w:sz w:val="24"/>
          <w:szCs w:val="24"/>
        </w:rPr>
        <w:t>England: MD Insurance Ltd</w:t>
      </w:r>
    </w:p>
    <w:p w14:paraId="123B7DB9" w14:textId="77777777" w:rsidR="00CB05DF" w:rsidRPr="00D33DC1" w:rsidRDefault="00CB05DF" w:rsidP="00CB05DF">
      <w:pPr>
        <w:pStyle w:val="ListParagraph"/>
        <w:spacing w:line="360" w:lineRule="auto"/>
        <w:rPr>
          <w:rFonts w:ascii="Arial" w:hAnsi="Arial" w:cs="Arial"/>
          <w:sz w:val="24"/>
          <w:szCs w:val="24"/>
        </w:rPr>
      </w:pPr>
    </w:p>
    <w:p w14:paraId="0F52EEF0" w14:textId="77777777" w:rsidR="00CB05DF" w:rsidRDefault="00CB05DF" w:rsidP="00CB05DF">
      <w:pPr>
        <w:pStyle w:val="ListParagraph"/>
        <w:spacing w:line="360" w:lineRule="auto"/>
        <w:rPr>
          <w:rFonts w:ascii="Arial" w:hAnsi="Arial" w:cs="Arial"/>
          <w:sz w:val="24"/>
          <w:szCs w:val="24"/>
        </w:rPr>
      </w:pPr>
      <w:r>
        <w:rPr>
          <w:rFonts w:ascii="Arial" w:hAnsi="Arial" w:cs="Arial"/>
          <w:sz w:val="24"/>
          <w:szCs w:val="24"/>
        </w:rPr>
        <w:t xml:space="preserve">Riley, M. and Cotgrave. A (2018) </w:t>
      </w:r>
      <w:r>
        <w:rPr>
          <w:rFonts w:ascii="Arial" w:hAnsi="Arial" w:cs="Arial"/>
          <w:i/>
          <w:iCs/>
          <w:sz w:val="24"/>
          <w:szCs w:val="24"/>
        </w:rPr>
        <w:t xml:space="preserve">Construction Technology 1 House Construction. </w:t>
      </w:r>
      <w:r>
        <w:rPr>
          <w:rFonts w:ascii="Arial" w:hAnsi="Arial" w:cs="Arial"/>
          <w:sz w:val="24"/>
          <w:szCs w:val="24"/>
        </w:rPr>
        <w:t>London: Palgrave.</w:t>
      </w:r>
    </w:p>
    <w:p w14:paraId="7BA520A9" w14:textId="77777777" w:rsidR="00CB05DF" w:rsidRDefault="00CB05DF" w:rsidP="00CB05DF">
      <w:pPr>
        <w:pStyle w:val="ListParagraph"/>
        <w:spacing w:line="360" w:lineRule="auto"/>
        <w:rPr>
          <w:rFonts w:ascii="Arial" w:hAnsi="Arial" w:cs="Arial"/>
          <w:sz w:val="24"/>
          <w:szCs w:val="24"/>
        </w:rPr>
      </w:pPr>
    </w:p>
    <w:p w14:paraId="08E2EB6F" w14:textId="77777777" w:rsidR="00CB05DF" w:rsidRDefault="00CB05DF" w:rsidP="00CB05DF">
      <w:pPr>
        <w:pStyle w:val="ListParagraph"/>
        <w:spacing w:line="360" w:lineRule="auto"/>
        <w:rPr>
          <w:rFonts w:ascii="Arial" w:hAnsi="Arial" w:cs="Arial"/>
          <w:sz w:val="24"/>
          <w:szCs w:val="24"/>
        </w:rPr>
      </w:pPr>
      <w:r>
        <w:rPr>
          <w:rFonts w:ascii="Arial" w:hAnsi="Arial" w:cs="Arial"/>
          <w:sz w:val="24"/>
          <w:szCs w:val="24"/>
        </w:rPr>
        <w:t xml:space="preserve">UK Government (2020) </w:t>
      </w:r>
      <w:r>
        <w:rPr>
          <w:rFonts w:ascii="Arial" w:hAnsi="Arial" w:cs="Arial"/>
          <w:i/>
          <w:iCs/>
          <w:sz w:val="24"/>
          <w:szCs w:val="24"/>
        </w:rPr>
        <w:t>Building Regulations</w:t>
      </w:r>
    </w:p>
    <w:p w14:paraId="046EB481" w14:textId="77777777" w:rsidR="00CB05DF" w:rsidRDefault="00CB05DF" w:rsidP="00CB05DF">
      <w:pPr>
        <w:pStyle w:val="ListParagraph"/>
        <w:spacing w:line="360" w:lineRule="auto"/>
        <w:rPr>
          <w:rFonts w:ascii="Arial" w:hAnsi="Arial" w:cs="Arial"/>
          <w:sz w:val="24"/>
          <w:szCs w:val="24"/>
        </w:rPr>
      </w:pPr>
      <w:r>
        <w:rPr>
          <w:rFonts w:ascii="Arial" w:hAnsi="Arial" w:cs="Arial"/>
          <w:sz w:val="24"/>
          <w:szCs w:val="24"/>
        </w:rPr>
        <w:t xml:space="preserve">Available at: </w:t>
      </w:r>
      <w:hyperlink r:id="rId14" w:history="1">
        <w:r>
          <w:rPr>
            <w:rStyle w:val="Hyperlink"/>
            <w:rFonts w:ascii="Arial" w:hAnsi="Arial" w:cs="Arial"/>
            <w:sz w:val="24"/>
            <w:szCs w:val="24"/>
          </w:rPr>
          <w:t>https://www.gov.uk/search/all?keywords=roof+truss&amp;order=relevance</w:t>
        </w:r>
      </w:hyperlink>
      <w:r>
        <w:rPr>
          <w:rFonts w:ascii="Arial" w:hAnsi="Arial" w:cs="Arial"/>
          <w:sz w:val="24"/>
          <w:szCs w:val="24"/>
        </w:rPr>
        <w:t xml:space="preserve"> </w:t>
      </w:r>
    </w:p>
    <w:p w14:paraId="260F6EAA" w14:textId="77777777" w:rsidR="00CB05DF" w:rsidRDefault="00CB05DF" w:rsidP="00CB05DF">
      <w:pPr>
        <w:pStyle w:val="ListParagraph"/>
        <w:spacing w:line="360" w:lineRule="auto"/>
        <w:rPr>
          <w:rFonts w:ascii="Arial" w:hAnsi="Arial" w:cs="Arial"/>
          <w:sz w:val="24"/>
          <w:szCs w:val="24"/>
        </w:rPr>
      </w:pPr>
      <w:r>
        <w:rPr>
          <w:rFonts w:ascii="Arial" w:hAnsi="Arial" w:cs="Arial"/>
          <w:sz w:val="24"/>
          <w:szCs w:val="24"/>
        </w:rPr>
        <w:t>(Accessed: 2</w:t>
      </w:r>
      <w:r>
        <w:rPr>
          <w:rFonts w:ascii="Arial" w:hAnsi="Arial" w:cs="Arial"/>
          <w:sz w:val="24"/>
          <w:szCs w:val="24"/>
          <w:vertAlign w:val="superscript"/>
        </w:rPr>
        <w:t>nd</w:t>
      </w:r>
      <w:r>
        <w:rPr>
          <w:rFonts w:ascii="Arial" w:hAnsi="Arial" w:cs="Arial"/>
          <w:sz w:val="24"/>
          <w:szCs w:val="24"/>
        </w:rPr>
        <w:t xml:space="preserve"> February 2020)</w:t>
      </w:r>
    </w:p>
    <w:p w14:paraId="0A98F3A3" w14:textId="28C76A8A" w:rsidR="008B6A06" w:rsidRPr="00FE1B6D" w:rsidRDefault="008B6A06" w:rsidP="00FE1B6D">
      <w:pPr>
        <w:spacing w:line="360" w:lineRule="auto"/>
        <w:rPr>
          <w:rFonts w:ascii="Arial" w:hAnsi="Arial" w:cs="Arial"/>
          <w:b/>
          <w:bCs/>
          <w:sz w:val="24"/>
          <w:szCs w:val="24"/>
        </w:rPr>
      </w:pPr>
    </w:p>
    <w:p w14:paraId="054EFE10" w14:textId="77777777" w:rsidR="008B6A06" w:rsidRPr="000646F3" w:rsidRDefault="008B6A06" w:rsidP="00FA0E2A">
      <w:pPr>
        <w:pStyle w:val="ListParagraph"/>
        <w:spacing w:line="360" w:lineRule="auto"/>
        <w:rPr>
          <w:rFonts w:ascii="Arial" w:hAnsi="Arial" w:cs="Arial"/>
          <w:b/>
          <w:bCs/>
          <w:sz w:val="24"/>
          <w:szCs w:val="24"/>
        </w:rPr>
      </w:pPr>
    </w:p>
    <w:p w14:paraId="7D65758F" w14:textId="3E5C1CEA" w:rsidR="00CC6594" w:rsidRPr="000646F3" w:rsidRDefault="00CC6594" w:rsidP="0005124F">
      <w:pPr>
        <w:pStyle w:val="ListParagraph"/>
        <w:numPr>
          <w:ilvl w:val="0"/>
          <w:numId w:val="17"/>
        </w:numPr>
        <w:spacing w:line="360" w:lineRule="auto"/>
        <w:rPr>
          <w:rFonts w:ascii="Arial" w:hAnsi="Arial" w:cs="Arial"/>
          <w:b/>
          <w:bCs/>
          <w:sz w:val="24"/>
          <w:szCs w:val="24"/>
        </w:rPr>
      </w:pPr>
      <w:r w:rsidRPr="000646F3">
        <w:rPr>
          <w:rFonts w:ascii="Arial" w:hAnsi="Arial" w:cs="Arial"/>
          <w:b/>
          <w:bCs/>
          <w:sz w:val="24"/>
          <w:szCs w:val="24"/>
        </w:rPr>
        <w:t xml:space="preserve">  </w:t>
      </w:r>
      <w:r w:rsidR="00532E03" w:rsidRPr="000646F3">
        <w:rPr>
          <w:rFonts w:ascii="Arial" w:hAnsi="Arial" w:cs="Arial"/>
          <w:b/>
          <w:bCs/>
          <w:sz w:val="24"/>
          <w:szCs w:val="24"/>
        </w:rPr>
        <w:t>Appendix</w:t>
      </w:r>
      <w:r w:rsidR="00FA0E2A">
        <w:rPr>
          <w:rFonts w:ascii="Arial" w:hAnsi="Arial" w:cs="Arial"/>
          <w:b/>
          <w:bCs/>
          <w:sz w:val="24"/>
          <w:szCs w:val="24"/>
        </w:rPr>
        <w:t xml:space="preserve"> No. 1 – Site photograph</w:t>
      </w:r>
    </w:p>
    <w:p w14:paraId="6E00E9AE" w14:textId="4C8487DB" w:rsidR="00282A57" w:rsidRPr="00FA0E2A" w:rsidRDefault="00282A57" w:rsidP="00FA0E2A">
      <w:pPr>
        <w:spacing w:line="360" w:lineRule="auto"/>
        <w:rPr>
          <w:rFonts w:ascii="Arial" w:hAnsi="Arial" w:cs="Arial"/>
          <w:sz w:val="24"/>
          <w:szCs w:val="24"/>
        </w:rPr>
      </w:pPr>
    </w:p>
    <w:p w14:paraId="275B0691" w14:textId="6DC549BE" w:rsidR="00282A57" w:rsidRDefault="00C52229" w:rsidP="0005124F">
      <w:pPr>
        <w:spacing w:line="360" w:lineRule="auto"/>
        <w:ind w:left="360"/>
        <w:rPr>
          <w:rFonts w:ascii="Arial" w:hAnsi="Arial" w:cs="Arial"/>
          <w:color w:val="FF0000"/>
          <w:sz w:val="24"/>
          <w:szCs w:val="24"/>
        </w:rPr>
      </w:pPr>
      <w:r>
        <w:rPr>
          <w:rFonts w:eastAsia="Times New Roman"/>
          <w:noProof/>
          <w:color w:val="212121"/>
        </w:rPr>
        <w:drawing>
          <wp:inline distT="0" distB="0" distL="0" distR="0" wp14:anchorId="24558A83" wp14:editId="499C899B">
            <wp:extent cx="5731510" cy="4298315"/>
            <wp:effectExtent l="0" t="0" r="2540" b="6985"/>
            <wp:docPr id="20" name="Picture 2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8621944-257c-45c5-98ba-738bf73b21af" descr="Image"/>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5731510" cy="4298315"/>
                    </a:xfrm>
                    <a:prstGeom prst="rect">
                      <a:avLst/>
                    </a:prstGeom>
                    <a:noFill/>
                    <a:ln>
                      <a:noFill/>
                    </a:ln>
                  </pic:spPr>
                </pic:pic>
              </a:graphicData>
            </a:graphic>
          </wp:inline>
        </w:drawing>
      </w:r>
    </w:p>
    <w:p w14:paraId="2C5C7A7F" w14:textId="77777777" w:rsidR="00FA0E2A" w:rsidRDefault="00FA0E2A" w:rsidP="00FA0E2A">
      <w:pPr>
        <w:spacing w:line="360" w:lineRule="auto"/>
        <w:ind w:left="360"/>
        <w:rPr>
          <w:rFonts w:ascii="Arial" w:hAnsi="Arial" w:cs="Arial"/>
          <w:color w:val="FF0000"/>
          <w:sz w:val="24"/>
          <w:szCs w:val="24"/>
        </w:rPr>
      </w:pPr>
      <w:r w:rsidRPr="00FA0E2A">
        <w:rPr>
          <w:rFonts w:ascii="Arial" w:hAnsi="Arial" w:cs="Arial"/>
          <w:sz w:val="24"/>
          <w:szCs w:val="24"/>
        </w:rPr>
        <w:t xml:space="preserve">Link: </w:t>
      </w:r>
      <w:hyperlink r:id="rId17" w:history="1">
        <w:r w:rsidRPr="000269F0">
          <w:rPr>
            <w:rStyle w:val="Hyperlink"/>
            <w:rFonts w:ascii="Arial" w:hAnsi="Arial" w:cs="Arial"/>
            <w:sz w:val="24"/>
            <w:szCs w:val="24"/>
          </w:rPr>
          <w:t>https://goo.gl/maps/FWc8CoHnGeRB7YeNA</w:t>
        </w:r>
      </w:hyperlink>
      <w:r>
        <w:rPr>
          <w:rFonts w:ascii="Arial" w:hAnsi="Arial" w:cs="Arial"/>
          <w:color w:val="FF0000"/>
          <w:sz w:val="24"/>
          <w:szCs w:val="24"/>
        </w:rPr>
        <w:t xml:space="preserve"> </w:t>
      </w:r>
    </w:p>
    <w:p w14:paraId="295AD87C" w14:textId="197804CA" w:rsidR="00282A57" w:rsidRDefault="00282A57" w:rsidP="0005124F">
      <w:pPr>
        <w:spacing w:line="360" w:lineRule="auto"/>
        <w:ind w:left="360"/>
        <w:rPr>
          <w:rFonts w:ascii="Arial" w:hAnsi="Arial" w:cs="Arial"/>
          <w:color w:val="FF0000"/>
          <w:sz w:val="24"/>
          <w:szCs w:val="24"/>
        </w:rPr>
      </w:pPr>
    </w:p>
    <w:p w14:paraId="4F71DE64" w14:textId="5E6D744C" w:rsidR="00282A57" w:rsidRDefault="00282A57" w:rsidP="0005124F">
      <w:pPr>
        <w:spacing w:line="360" w:lineRule="auto"/>
        <w:ind w:left="360"/>
        <w:rPr>
          <w:rFonts w:ascii="Arial" w:hAnsi="Arial" w:cs="Arial"/>
          <w:color w:val="FF0000"/>
          <w:sz w:val="24"/>
          <w:szCs w:val="24"/>
        </w:rPr>
      </w:pPr>
    </w:p>
    <w:p w14:paraId="28137CE0" w14:textId="42755BB1" w:rsidR="00282A57" w:rsidRDefault="00282A57" w:rsidP="0005124F">
      <w:pPr>
        <w:spacing w:line="360" w:lineRule="auto"/>
        <w:ind w:left="360"/>
        <w:rPr>
          <w:rFonts w:ascii="Arial" w:hAnsi="Arial" w:cs="Arial"/>
          <w:color w:val="FF0000"/>
          <w:sz w:val="24"/>
          <w:szCs w:val="24"/>
        </w:rPr>
      </w:pPr>
    </w:p>
    <w:p w14:paraId="2B4B71C4" w14:textId="0858253A" w:rsidR="008B6A06" w:rsidRDefault="008B6A06" w:rsidP="0005124F">
      <w:pPr>
        <w:spacing w:line="360" w:lineRule="auto"/>
        <w:ind w:left="360"/>
        <w:rPr>
          <w:rFonts w:ascii="Arial" w:hAnsi="Arial" w:cs="Arial"/>
          <w:color w:val="FF0000"/>
          <w:sz w:val="24"/>
          <w:szCs w:val="24"/>
        </w:rPr>
      </w:pPr>
    </w:p>
    <w:p w14:paraId="3898DE50" w14:textId="5B957E66" w:rsidR="008B6A06" w:rsidRDefault="008B6A06" w:rsidP="0005124F">
      <w:pPr>
        <w:spacing w:line="360" w:lineRule="auto"/>
        <w:ind w:left="360"/>
        <w:rPr>
          <w:rFonts w:ascii="Arial" w:hAnsi="Arial" w:cs="Arial"/>
          <w:color w:val="FF0000"/>
          <w:sz w:val="24"/>
          <w:szCs w:val="24"/>
        </w:rPr>
      </w:pPr>
    </w:p>
    <w:p w14:paraId="111EF902" w14:textId="6C436F0E" w:rsidR="008B6A06" w:rsidRDefault="008B6A06" w:rsidP="0005124F">
      <w:pPr>
        <w:spacing w:line="360" w:lineRule="auto"/>
        <w:ind w:left="360"/>
        <w:rPr>
          <w:rFonts w:ascii="Arial" w:hAnsi="Arial" w:cs="Arial"/>
          <w:color w:val="FF0000"/>
          <w:sz w:val="24"/>
          <w:szCs w:val="24"/>
        </w:rPr>
      </w:pPr>
    </w:p>
    <w:p w14:paraId="7208682A" w14:textId="47910BAB" w:rsidR="008B6A06" w:rsidRDefault="008B6A06" w:rsidP="0005124F">
      <w:pPr>
        <w:spacing w:line="360" w:lineRule="auto"/>
        <w:ind w:left="360"/>
        <w:rPr>
          <w:rFonts w:ascii="Arial" w:hAnsi="Arial" w:cs="Arial"/>
          <w:color w:val="FF0000"/>
          <w:sz w:val="24"/>
          <w:szCs w:val="24"/>
        </w:rPr>
      </w:pPr>
    </w:p>
    <w:p w14:paraId="3CBEA1B5" w14:textId="77777777" w:rsidR="008B6A06" w:rsidRDefault="008B6A06" w:rsidP="0005124F">
      <w:pPr>
        <w:spacing w:line="360" w:lineRule="auto"/>
        <w:ind w:left="360"/>
        <w:rPr>
          <w:rFonts w:ascii="Arial" w:hAnsi="Arial" w:cs="Arial"/>
          <w:color w:val="FF0000"/>
          <w:sz w:val="24"/>
          <w:szCs w:val="24"/>
        </w:rPr>
      </w:pPr>
    </w:p>
    <w:p w14:paraId="38765B26" w14:textId="2F93A50F" w:rsidR="00282A57" w:rsidRDefault="00282A57" w:rsidP="0005124F">
      <w:pPr>
        <w:spacing w:line="360" w:lineRule="auto"/>
        <w:ind w:left="360"/>
        <w:rPr>
          <w:rFonts w:ascii="Arial" w:hAnsi="Arial" w:cs="Arial"/>
          <w:color w:val="FF0000"/>
          <w:sz w:val="24"/>
          <w:szCs w:val="24"/>
        </w:rPr>
      </w:pPr>
    </w:p>
    <w:p w14:paraId="4EC7AC40" w14:textId="09A67043" w:rsidR="00282A57" w:rsidRDefault="00FA0E2A" w:rsidP="0005124F">
      <w:pPr>
        <w:spacing w:line="360" w:lineRule="auto"/>
        <w:rPr>
          <w:rFonts w:ascii="Arial" w:hAnsi="Arial" w:cs="Arial"/>
          <w:b/>
          <w:bCs/>
          <w:sz w:val="24"/>
          <w:szCs w:val="24"/>
        </w:rPr>
      </w:pPr>
      <w:r w:rsidRPr="000646F3">
        <w:rPr>
          <w:rFonts w:ascii="Arial" w:hAnsi="Arial" w:cs="Arial"/>
          <w:b/>
          <w:bCs/>
          <w:sz w:val="24"/>
          <w:szCs w:val="24"/>
        </w:rPr>
        <w:t>Appendix</w:t>
      </w:r>
      <w:r>
        <w:rPr>
          <w:rFonts w:ascii="Arial" w:hAnsi="Arial" w:cs="Arial"/>
          <w:b/>
          <w:bCs/>
          <w:sz w:val="24"/>
          <w:szCs w:val="24"/>
        </w:rPr>
        <w:t xml:space="preserve"> No. 2 – </w:t>
      </w:r>
      <w:r w:rsidR="00DD6E65">
        <w:rPr>
          <w:rFonts w:ascii="Arial" w:hAnsi="Arial" w:cs="Arial"/>
          <w:b/>
          <w:bCs/>
          <w:sz w:val="24"/>
          <w:szCs w:val="24"/>
        </w:rPr>
        <w:t>Construction s</w:t>
      </w:r>
      <w:r>
        <w:rPr>
          <w:rFonts w:ascii="Arial" w:hAnsi="Arial" w:cs="Arial"/>
          <w:b/>
          <w:bCs/>
          <w:sz w:val="24"/>
          <w:szCs w:val="24"/>
        </w:rPr>
        <w:t>ite plan</w:t>
      </w:r>
    </w:p>
    <w:p w14:paraId="512D8378" w14:textId="77777777" w:rsidR="00FE1B6D" w:rsidRDefault="00FE1B6D" w:rsidP="0005124F">
      <w:pPr>
        <w:spacing w:line="360" w:lineRule="auto"/>
        <w:rPr>
          <w:rFonts w:ascii="Arial" w:hAnsi="Arial" w:cs="Arial"/>
          <w:b/>
          <w:bCs/>
          <w:sz w:val="24"/>
          <w:szCs w:val="24"/>
        </w:rPr>
      </w:pPr>
    </w:p>
    <w:p w14:paraId="192AA53E" w14:textId="12314B81" w:rsidR="00FA0E2A" w:rsidRDefault="00FD0FC3" w:rsidP="0005124F">
      <w:pPr>
        <w:spacing w:line="360" w:lineRule="auto"/>
        <w:rPr>
          <w:rFonts w:ascii="Arial" w:hAnsi="Arial" w:cs="Arial"/>
          <w:color w:val="FF0000"/>
          <w:sz w:val="24"/>
          <w:szCs w:val="24"/>
        </w:rPr>
      </w:pPr>
      <w:r>
        <w:rPr>
          <w:rFonts w:eastAsia="Times New Roman"/>
          <w:noProof/>
          <w:color w:val="212121"/>
        </w:rPr>
        <w:drawing>
          <wp:inline distT="0" distB="0" distL="0" distR="0" wp14:anchorId="2D2D8BF1" wp14:editId="3CC44679">
            <wp:extent cx="5731510" cy="3651885"/>
            <wp:effectExtent l="0" t="0" r="2540" b="5715"/>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cde24b-2052-4bb5-b8fa-e014a49c1550" descr="Image"/>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5731510" cy="3651885"/>
                    </a:xfrm>
                    <a:prstGeom prst="rect">
                      <a:avLst/>
                    </a:prstGeom>
                    <a:noFill/>
                    <a:ln>
                      <a:noFill/>
                    </a:ln>
                  </pic:spPr>
                </pic:pic>
              </a:graphicData>
            </a:graphic>
          </wp:inline>
        </w:drawing>
      </w:r>
    </w:p>
    <w:p w14:paraId="34CFFC42" w14:textId="5BDBB81E" w:rsidR="00282A57" w:rsidRDefault="00282A57" w:rsidP="0005124F">
      <w:pPr>
        <w:spacing w:line="360" w:lineRule="auto"/>
        <w:ind w:left="360"/>
        <w:rPr>
          <w:rFonts w:ascii="Arial" w:hAnsi="Arial" w:cs="Arial"/>
          <w:color w:val="FF0000"/>
          <w:sz w:val="24"/>
          <w:szCs w:val="24"/>
        </w:rPr>
      </w:pPr>
    </w:p>
    <w:p w14:paraId="32CE10EB" w14:textId="77777777" w:rsidR="00973241" w:rsidRDefault="00973241" w:rsidP="0005124F">
      <w:pPr>
        <w:spacing w:line="360" w:lineRule="auto"/>
        <w:rPr>
          <w:rFonts w:ascii="Arial" w:hAnsi="Arial" w:cs="Arial"/>
          <w:color w:val="FF0000"/>
          <w:sz w:val="24"/>
          <w:szCs w:val="24"/>
        </w:rPr>
      </w:pPr>
    </w:p>
    <w:p w14:paraId="1F2F8947" w14:textId="77777777" w:rsidR="00B3458E" w:rsidRDefault="00B3458E" w:rsidP="0005124F">
      <w:pPr>
        <w:spacing w:line="360" w:lineRule="auto"/>
        <w:ind w:left="360"/>
        <w:rPr>
          <w:rFonts w:ascii="Arial" w:hAnsi="Arial" w:cs="Arial"/>
          <w:i/>
          <w:iCs/>
          <w:sz w:val="24"/>
          <w:szCs w:val="24"/>
        </w:rPr>
      </w:pPr>
    </w:p>
    <w:p w14:paraId="37B674ED" w14:textId="77777777" w:rsidR="00B3458E" w:rsidRDefault="00B3458E" w:rsidP="0005124F">
      <w:pPr>
        <w:spacing w:line="360" w:lineRule="auto"/>
        <w:ind w:left="360"/>
        <w:rPr>
          <w:rFonts w:ascii="Arial" w:hAnsi="Arial" w:cs="Arial"/>
          <w:i/>
          <w:iCs/>
          <w:sz w:val="24"/>
          <w:szCs w:val="24"/>
        </w:rPr>
      </w:pPr>
    </w:p>
    <w:p w14:paraId="5632D79C" w14:textId="77777777" w:rsidR="00B3458E" w:rsidRDefault="00B3458E" w:rsidP="0005124F">
      <w:pPr>
        <w:spacing w:line="360" w:lineRule="auto"/>
        <w:ind w:left="360"/>
        <w:rPr>
          <w:rFonts w:ascii="Arial" w:hAnsi="Arial" w:cs="Arial"/>
          <w:i/>
          <w:iCs/>
          <w:sz w:val="24"/>
          <w:szCs w:val="24"/>
        </w:rPr>
      </w:pPr>
    </w:p>
    <w:p w14:paraId="776E958D" w14:textId="77777777" w:rsidR="00B3458E" w:rsidRDefault="00B3458E" w:rsidP="0005124F">
      <w:pPr>
        <w:spacing w:line="360" w:lineRule="auto"/>
        <w:ind w:left="360"/>
        <w:rPr>
          <w:rFonts w:ascii="Arial" w:hAnsi="Arial" w:cs="Arial"/>
          <w:i/>
          <w:iCs/>
          <w:sz w:val="24"/>
          <w:szCs w:val="24"/>
        </w:rPr>
      </w:pPr>
    </w:p>
    <w:p w14:paraId="1C991D35" w14:textId="77777777" w:rsidR="00B3458E" w:rsidRDefault="00B3458E" w:rsidP="0005124F">
      <w:pPr>
        <w:spacing w:line="360" w:lineRule="auto"/>
        <w:ind w:left="360"/>
        <w:rPr>
          <w:rFonts w:ascii="Arial" w:hAnsi="Arial" w:cs="Arial"/>
          <w:i/>
          <w:iCs/>
          <w:sz w:val="24"/>
          <w:szCs w:val="24"/>
        </w:rPr>
      </w:pPr>
    </w:p>
    <w:p w14:paraId="18C8F887" w14:textId="784E7DDC" w:rsidR="00282A57" w:rsidRDefault="00282A57" w:rsidP="0005124F">
      <w:pPr>
        <w:spacing w:line="360" w:lineRule="auto"/>
        <w:ind w:left="360"/>
        <w:rPr>
          <w:rFonts w:ascii="Arial" w:hAnsi="Arial" w:cs="Arial"/>
          <w:sz w:val="24"/>
          <w:szCs w:val="24"/>
        </w:rPr>
      </w:pPr>
    </w:p>
    <w:p w14:paraId="763F4A58" w14:textId="5B19B1F3" w:rsidR="008B6A06" w:rsidRDefault="008B6A06" w:rsidP="0005124F">
      <w:pPr>
        <w:spacing w:line="360" w:lineRule="auto"/>
        <w:ind w:left="360"/>
        <w:rPr>
          <w:rFonts w:ascii="Arial" w:hAnsi="Arial" w:cs="Arial"/>
          <w:sz w:val="24"/>
          <w:szCs w:val="24"/>
        </w:rPr>
      </w:pPr>
    </w:p>
    <w:p w14:paraId="16A4421B" w14:textId="77777777" w:rsidR="008B6A06" w:rsidRPr="008B6A06" w:rsidRDefault="008B6A06" w:rsidP="0005124F">
      <w:pPr>
        <w:spacing w:line="360" w:lineRule="auto"/>
        <w:ind w:left="360"/>
        <w:rPr>
          <w:rFonts w:ascii="Arial" w:hAnsi="Arial" w:cs="Arial"/>
          <w:b/>
          <w:bCs/>
          <w:sz w:val="24"/>
          <w:szCs w:val="24"/>
        </w:rPr>
      </w:pPr>
    </w:p>
    <w:sectPr w:rsidR="008B6A06" w:rsidRPr="008B6A06" w:rsidSect="00B21C5F">
      <w:headerReference w:type="default"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DDF5B" w14:textId="77777777" w:rsidR="00E003B1" w:rsidRDefault="00E003B1" w:rsidP="00B21C5F">
      <w:pPr>
        <w:spacing w:after="0" w:line="240" w:lineRule="auto"/>
      </w:pPr>
      <w:r>
        <w:separator/>
      </w:r>
    </w:p>
  </w:endnote>
  <w:endnote w:type="continuationSeparator" w:id="0">
    <w:p w14:paraId="08D5ECB8" w14:textId="77777777" w:rsidR="00E003B1" w:rsidRDefault="00E003B1" w:rsidP="00B21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9189094"/>
      <w:docPartObj>
        <w:docPartGallery w:val="Page Numbers (Bottom of Page)"/>
        <w:docPartUnique/>
      </w:docPartObj>
    </w:sdtPr>
    <w:sdtEndPr>
      <w:rPr>
        <w:noProof/>
      </w:rPr>
    </w:sdtEndPr>
    <w:sdtContent>
      <w:p w14:paraId="645330CC" w14:textId="6DBBF260" w:rsidR="00E003B1" w:rsidRDefault="00E003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714BE0" w14:textId="77777777" w:rsidR="00E003B1" w:rsidRDefault="00E003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D289BD" w14:textId="77777777" w:rsidR="00E003B1" w:rsidRDefault="00E003B1" w:rsidP="00B21C5F">
      <w:pPr>
        <w:spacing w:after="0" w:line="240" w:lineRule="auto"/>
      </w:pPr>
      <w:r>
        <w:separator/>
      </w:r>
    </w:p>
  </w:footnote>
  <w:footnote w:type="continuationSeparator" w:id="0">
    <w:p w14:paraId="1BB39843" w14:textId="77777777" w:rsidR="00E003B1" w:rsidRDefault="00E003B1" w:rsidP="00B21C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28A8E" w14:textId="26B5B0AD" w:rsidR="00E003B1" w:rsidRDefault="00E003B1">
    <w:pPr>
      <w:pStyle w:val="Header"/>
    </w:pPr>
  </w:p>
  <w:p w14:paraId="02A53F46" w14:textId="77777777" w:rsidR="00E003B1" w:rsidRDefault="00E003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550B2"/>
    <w:multiLevelType w:val="hybridMultilevel"/>
    <w:tmpl w:val="928207BC"/>
    <w:lvl w:ilvl="0" w:tplc="344CC6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17E21"/>
    <w:multiLevelType w:val="hybridMultilevel"/>
    <w:tmpl w:val="034CB328"/>
    <w:lvl w:ilvl="0" w:tplc="9C2EFB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E514D"/>
    <w:multiLevelType w:val="hybridMultilevel"/>
    <w:tmpl w:val="6F382388"/>
    <w:lvl w:ilvl="0" w:tplc="04BAC11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5E7592"/>
    <w:multiLevelType w:val="multilevel"/>
    <w:tmpl w:val="577EF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3243DE"/>
    <w:multiLevelType w:val="hybridMultilevel"/>
    <w:tmpl w:val="BA0282E6"/>
    <w:lvl w:ilvl="0" w:tplc="DE5C20D8">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D937F4E"/>
    <w:multiLevelType w:val="multilevel"/>
    <w:tmpl w:val="5B08D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760609"/>
    <w:multiLevelType w:val="hybridMultilevel"/>
    <w:tmpl w:val="EC3C4660"/>
    <w:lvl w:ilvl="0" w:tplc="33A83E3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3B2570E"/>
    <w:multiLevelType w:val="hybridMultilevel"/>
    <w:tmpl w:val="0E261A1A"/>
    <w:lvl w:ilvl="0" w:tplc="B208638E">
      <w:start w:val="1"/>
      <w:numFmt w:val="bullet"/>
      <w:lvlText w:val="•"/>
      <w:lvlJc w:val="left"/>
      <w:pPr>
        <w:tabs>
          <w:tab w:val="num" w:pos="720"/>
        </w:tabs>
        <w:ind w:left="720" w:hanging="360"/>
      </w:pPr>
      <w:rPr>
        <w:rFonts w:ascii="Arial" w:hAnsi="Arial" w:hint="default"/>
      </w:rPr>
    </w:lvl>
    <w:lvl w:ilvl="1" w:tplc="B9F0BBE8" w:tentative="1">
      <w:start w:val="1"/>
      <w:numFmt w:val="bullet"/>
      <w:lvlText w:val="•"/>
      <w:lvlJc w:val="left"/>
      <w:pPr>
        <w:tabs>
          <w:tab w:val="num" w:pos="1440"/>
        </w:tabs>
        <w:ind w:left="1440" w:hanging="360"/>
      </w:pPr>
      <w:rPr>
        <w:rFonts w:ascii="Arial" w:hAnsi="Arial" w:hint="default"/>
      </w:rPr>
    </w:lvl>
    <w:lvl w:ilvl="2" w:tplc="65FE342A" w:tentative="1">
      <w:start w:val="1"/>
      <w:numFmt w:val="bullet"/>
      <w:lvlText w:val="•"/>
      <w:lvlJc w:val="left"/>
      <w:pPr>
        <w:tabs>
          <w:tab w:val="num" w:pos="2160"/>
        </w:tabs>
        <w:ind w:left="2160" w:hanging="360"/>
      </w:pPr>
      <w:rPr>
        <w:rFonts w:ascii="Arial" w:hAnsi="Arial" w:hint="default"/>
      </w:rPr>
    </w:lvl>
    <w:lvl w:ilvl="3" w:tplc="94ECB3C2" w:tentative="1">
      <w:start w:val="1"/>
      <w:numFmt w:val="bullet"/>
      <w:lvlText w:val="•"/>
      <w:lvlJc w:val="left"/>
      <w:pPr>
        <w:tabs>
          <w:tab w:val="num" w:pos="2880"/>
        </w:tabs>
        <w:ind w:left="2880" w:hanging="360"/>
      </w:pPr>
      <w:rPr>
        <w:rFonts w:ascii="Arial" w:hAnsi="Arial" w:hint="default"/>
      </w:rPr>
    </w:lvl>
    <w:lvl w:ilvl="4" w:tplc="BDB2FAFA" w:tentative="1">
      <w:start w:val="1"/>
      <w:numFmt w:val="bullet"/>
      <w:lvlText w:val="•"/>
      <w:lvlJc w:val="left"/>
      <w:pPr>
        <w:tabs>
          <w:tab w:val="num" w:pos="3600"/>
        </w:tabs>
        <w:ind w:left="3600" w:hanging="360"/>
      </w:pPr>
      <w:rPr>
        <w:rFonts w:ascii="Arial" w:hAnsi="Arial" w:hint="default"/>
      </w:rPr>
    </w:lvl>
    <w:lvl w:ilvl="5" w:tplc="01E28444" w:tentative="1">
      <w:start w:val="1"/>
      <w:numFmt w:val="bullet"/>
      <w:lvlText w:val="•"/>
      <w:lvlJc w:val="left"/>
      <w:pPr>
        <w:tabs>
          <w:tab w:val="num" w:pos="4320"/>
        </w:tabs>
        <w:ind w:left="4320" w:hanging="360"/>
      </w:pPr>
      <w:rPr>
        <w:rFonts w:ascii="Arial" w:hAnsi="Arial" w:hint="default"/>
      </w:rPr>
    </w:lvl>
    <w:lvl w:ilvl="6" w:tplc="86E6A3F2" w:tentative="1">
      <w:start w:val="1"/>
      <w:numFmt w:val="bullet"/>
      <w:lvlText w:val="•"/>
      <w:lvlJc w:val="left"/>
      <w:pPr>
        <w:tabs>
          <w:tab w:val="num" w:pos="5040"/>
        </w:tabs>
        <w:ind w:left="5040" w:hanging="360"/>
      </w:pPr>
      <w:rPr>
        <w:rFonts w:ascii="Arial" w:hAnsi="Arial" w:hint="default"/>
      </w:rPr>
    </w:lvl>
    <w:lvl w:ilvl="7" w:tplc="F53240D6" w:tentative="1">
      <w:start w:val="1"/>
      <w:numFmt w:val="bullet"/>
      <w:lvlText w:val="•"/>
      <w:lvlJc w:val="left"/>
      <w:pPr>
        <w:tabs>
          <w:tab w:val="num" w:pos="5760"/>
        </w:tabs>
        <w:ind w:left="5760" w:hanging="360"/>
      </w:pPr>
      <w:rPr>
        <w:rFonts w:ascii="Arial" w:hAnsi="Arial" w:hint="default"/>
      </w:rPr>
    </w:lvl>
    <w:lvl w:ilvl="8" w:tplc="E4D0BB3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6C41E22"/>
    <w:multiLevelType w:val="hybridMultilevel"/>
    <w:tmpl w:val="1918EF48"/>
    <w:lvl w:ilvl="0" w:tplc="33A83E3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B233AA"/>
    <w:multiLevelType w:val="hybridMultilevel"/>
    <w:tmpl w:val="CE787D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F25A07"/>
    <w:multiLevelType w:val="hybridMultilevel"/>
    <w:tmpl w:val="215C08F6"/>
    <w:lvl w:ilvl="0" w:tplc="8724128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EE00C6"/>
    <w:multiLevelType w:val="hybridMultilevel"/>
    <w:tmpl w:val="AB02F736"/>
    <w:lvl w:ilvl="0" w:tplc="33A83E30">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2BF22A8"/>
    <w:multiLevelType w:val="hybridMultilevel"/>
    <w:tmpl w:val="9AF6502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DD262D"/>
    <w:multiLevelType w:val="hybridMultilevel"/>
    <w:tmpl w:val="531248F8"/>
    <w:lvl w:ilvl="0" w:tplc="71D2EF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802FBD"/>
    <w:multiLevelType w:val="hybridMultilevel"/>
    <w:tmpl w:val="0F741A8A"/>
    <w:lvl w:ilvl="0" w:tplc="8980685C">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A181BCD"/>
    <w:multiLevelType w:val="hybridMultilevel"/>
    <w:tmpl w:val="76FAD3BC"/>
    <w:lvl w:ilvl="0" w:tplc="7D8611B2">
      <w:start w:val="1"/>
      <w:numFmt w:val="bullet"/>
      <w:lvlText w:val="•"/>
      <w:lvlJc w:val="left"/>
      <w:pPr>
        <w:tabs>
          <w:tab w:val="num" w:pos="720"/>
        </w:tabs>
        <w:ind w:left="720" w:hanging="360"/>
      </w:pPr>
      <w:rPr>
        <w:rFonts w:ascii="Arial" w:hAnsi="Arial" w:hint="default"/>
      </w:rPr>
    </w:lvl>
    <w:lvl w:ilvl="1" w:tplc="30D018FC" w:tentative="1">
      <w:start w:val="1"/>
      <w:numFmt w:val="bullet"/>
      <w:lvlText w:val="•"/>
      <w:lvlJc w:val="left"/>
      <w:pPr>
        <w:tabs>
          <w:tab w:val="num" w:pos="1440"/>
        </w:tabs>
        <w:ind w:left="1440" w:hanging="360"/>
      </w:pPr>
      <w:rPr>
        <w:rFonts w:ascii="Arial" w:hAnsi="Arial" w:hint="default"/>
      </w:rPr>
    </w:lvl>
    <w:lvl w:ilvl="2" w:tplc="F878B5BC" w:tentative="1">
      <w:start w:val="1"/>
      <w:numFmt w:val="bullet"/>
      <w:lvlText w:val="•"/>
      <w:lvlJc w:val="left"/>
      <w:pPr>
        <w:tabs>
          <w:tab w:val="num" w:pos="2160"/>
        </w:tabs>
        <w:ind w:left="2160" w:hanging="360"/>
      </w:pPr>
      <w:rPr>
        <w:rFonts w:ascii="Arial" w:hAnsi="Arial" w:hint="default"/>
      </w:rPr>
    </w:lvl>
    <w:lvl w:ilvl="3" w:tplc="A2BC72D2" w:tentative="1">
      <w:start w:val="1"/>
      <w:numFmt w:val="bullet"/>
      <w:lvlText w:val="•"/>
      <w:lvlJc w:val="left"/>
      <w:pPr>
        <w:tabs>
          <w:tab w:val="num" w:pos="2880"/>
        </w:tabs>
        <w:ind w:left="2880" w:hanging="360"/>
      </w:pPr>
      <w:rPr>
        <w:rFonts w:ascii="Arial" w:hAnsi="Arial" w:hint="default"/>
      </w:rPr>
    </w:lvl>
    <w:lvl w:ilvl="4" w:tplc="498E56F4" w:tentative="1">
      <w:start w:val="1"/>
      <w:numFmt w:val="bullet"/>
      <w:lvlText w:val="•"/>
      <w:lvlJc w:val="left"/>
      <w:pPr>
        <w:tabs>
          <w:tab w:val="num" w:pos="3600"/>
        </w:tabs>
        <w:ind w:left="3600" w:hanging="360"/>
      </w:pPr>
      <w:rPr>
        <w:rFonts w:ascii="Arial" w:hAnsi="Arial" w:hint="default"/>
      </w:rPr>
    </w:lvl>
    <w:lvl w:ilvl="5" w:tplc="53A8CD6A" w:tentative="1">
      <w:start w:val="1"/>
      <w:numFmt w:val="bullet"/>
      <w:lvlText w:val="•"/>
      <w:lvlJc w:val="left"/>
      <w:pPr>
        <w:tabs>
          <w:tab w:val="num" w:pos="4320"/>
        </w:tabs>
        <w:ind w:left="4320" w:hanging="360"/>
      </w:pPr>
      <w:rPr>
        <w:rFonts w:ascii="Arial" w:hAnsi="Arial" w:hint="default"/>
      </w:rPr>
    </w:lvl>
    <w:lvl w:ilvl="6" w:tplc="0A18BDFA" w:tentative="1">
      <w:start w:val="1"/>
      <w:numFmt w:val="bullet"/>
      <w:lvlText w:val="•"/>
      <w:lvlJc w:val="left"/>
      <w:pPr>
        <w:tabs>
          <w:tab w:val="num" w:pos="5040"/>
        </w:tabs>
        <w:ind w:left="5040" w:hanging="360"/>
      </w:pPr>
      <w:rPr>
        <w:rFonts w:ascii="Arial" w:hAnsi="Arial" w:hint="default"/>
      </w:rPr>
    </w:lvl>
    <w:lvl w:ilvl="7" w:tplc="A89267EE" w:tentative="1">
      <w:start w:val="1"/>
      <w:numFmt w:val="bullet"/>
      <w:lvlText w:val="•"/>
      <w:lvlJc w:val="left"/>
      <w:pPr>
        <w:tabs>
          <w:tab w:val="num" w:pos="5760"/>
        </w:tabs>
        <w:ind w:left="5760" w:hanging="360"/>
      </w:pPr>
      <w:rPr>
        <w:rFonts w:ascii="Arial" w:hAnsi="Arial" w:hint="default"/>
      </w:rPr>
    </w:lvl>
    <w:lvl w:ilvl="8" w:tplc="9236951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3F0BA3"/>
    <w:multiLevelType w:val="hybridMultilevel"/>
    <w:tmpl w:val="50E24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9A06B00"/>
    <w:multiLevelType w:val="multilevel"/>
    <w:tmpl w:val="7F64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015309"/>
    <w:multiLevelType w:val="hybridMultilevel"/>
    <w:tmpl w:val="BFF0E168"/>
    <w:lvl w:ilvl="0" w:tplc="1E482D92">
      <w:start w:val="4"/>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3B310E61"/>
    <w:multiLevelType w:val="hybridMultilevel"/>
    <w:tmpl w:val="B14C2E6A"/>
    <w:lvl w:ilvl="0" w:tplc="EF842292">
      <w:start w:val="1"/>
      <w:numFmt w:val="lowerRoman"/>
      <w:lvlText w:val="(%1)"/>
      <w:lvlJc w:val="left"/>
      <w:pPr>
        <w:ind w:left="1440" w:hanging="72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E4C39A6"/>
    <w:multiLevelType w:val="hybridMultilevel"/>
    <w:tmpl w:val="9A16D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9E696F"/>
    <w:multiLevelType w:val="hybridMultilevel"/>
    <w:tmpl w:val="3D8C7D6A"/>
    <w:lvl w:ilvl="0" w:tplc="D60C053E">
      <w:start w:val="1"/>
      <w:numFmt w:val="bullet"/>
      <w:lvlText w:val="•"/>
      <w:lvlJc w:val="left"/>
      <w:pPr>
        <w:tabs>
          <w:tab w:val="num" w:pos="720"/>
        </w:tabs>
        <w:ind w:left="720" w:hanging="360"/>
      </w:pPr>
      <w:rPr>
        <w:rFonts w:ascii="Arial" w:hAnsi="Arial" w:hint="default"/>
      </w:rPr>
    </w:lvl>
    <w:lvl w:ilvl="1" w:tplc="9560010A" w:tentative="1">
      <w:start w:val="1"/>
      <w:numFmt w:val="bullet"/>
      <w:lvlText w:val="•"/>
      <w:lvlJc w:val="left"/>
      <w:pPr>
        <w:tabs>
          <w:tab w:val="num" w:pos="1440"/>
        </w:tabs>
        <w:ind w:left="1440" w:hanging="360"/>
      </w:pPr>
      <w:rPr>
        <w:rFonts w:ascii="Arial" w:hAnsi="Arial" w:hint="default"/>
      </w:rPr>
    </w:lvl>
    <w:lvl w:ilvl="2" w:tplc="20C450D2" w:tentative="1">
      <w:start w:val="1"/>
      <w:numFmt w:val="bullet"/>
      <w:lvlText w:val="•"/>
      <w:lvlJc w:val="left"/>
      <w:pPr>
        <w:tabs>
          <w:tab w:val="num" w:pos="2160"/>
        </w:tabs>
        <w:ind w:left="2160" w:hanging="360"/>
      </w:pPr>
      <w:rPr>
        <w:rFonts w:ascii="Arial" w:hAnsi="Arial" w:hint="default"/>
      </w:rPr>
    </w:lvl>
    <w:lvl w:ilvl="3" w:tplc="E34EC6AC" w:tentative="1">
      <w:start w:val="1"/>
      <w:numFmt w:val="bullet"/>
      <w:lvlText w:val="•"/>
      <w:lvlJc w:val="left"/>
      <w:pPr>
        <w:tabs>
          <w:tab w:val="num" w:pos="2880"/>
        </w:tabs>
        <w:ind w:left="2880" w:hanging="360"/>
      </w:pPr>
      <w:rPr>
        <w:rFonts w:ascii="Arial" w:hAnsi="Arial" w:hint="default"/>
      </w:rPr>
    </w:lvl>
    <w:lvl w:ilvl="4" w:tplc="528C1BF6" w:tentative="1">
      <w:start w:val="1"/>
      <w:numFmt w:val="bullet"/>
      <w:lvlText w:val="•"/>
      <w:lvlJc w:val="left"/>
      <w:pPr>
        <w:tabs>
          <w:tab w:val="num" w:pos="3600"/>
        </w:tabs>
        <w:ind w:left="3600" w:hanging="360"/>
      </w:pPr>
      <w:rPr>
        <w:rFonts w:ascii="Arial" w:hAnsi="Arial" w:hint="default"/>
      </w:rPr>
    </w:lvl>
    <w:lvl w:ilvl="5" w:tplc="3314FB4A" w:tentative="1">
      <w:start w:val="1"/>
      <w:numFmt w:val="bullet"/>
      <w:lvlText w:val="•"/>
      <w:lvlJc w:val="left"/>
      <w:pPr>
        <w:tabs>
          <w:tab w:val="num" w:pos="4320"/>
        </w:tabs>
        <w:ind w:left="4320" w:hanging="360"/>
      </w:pPr>
      <w:rPr>
        <w:rFonts w:ascii="Arial" w:hAnsi="Arial" w:hint="default"/>
      </w:rPr>
    </w:lvl>
    <w:lvl w:ilvl="6" w:tplc="D27EA50A" w:tentative="1">
      <w:start w:val="1"/>
      <w:numFmt w:val="bullet"/>
      <w:lvlText w:val="•"/>
      <w:lvlJc w:val="left"/>
      <w:pPr>
        <w:tabs>
          <w:tab w:val="num" w:pos="5040"/>
        </w:tabs>
        <w:ind w:left="5040" w:hanging="360"/>
      </w:pPr>
      <w:rPr>
        <w:rFonts w:ascii="Arial" w:hAnsi="Arial" w:hint="default"/>
      </w:rPr>
    </w:lvl>
    <w:lvl w:ilvl="7" w:tplc="D910C536" w:tentative="1">
      <w:start w:val="1"/>
      <w:numFmt w:val="bullet"/>
      <w:lvlText w:val="•"/>
      <w:lvlJc w:val="left"/>
      <w:pPr>
        <w:tabs>
          <w:tab w:val="num" w:pos="5760"/>
        </w:tabs>
        <w:ind w:left="5760" w:hanging="360"/>
      </w:pPr>
      <w:rPr>
        <w:rFonts w:ascii="Arial" w:hAnsi="Arial" w:hint="default"/>
      </w:rPr>
    </w:lvl>
    <w:lvl w:ilvl="8" w:tplc="503C5C7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3722A37"/>
    <w:multiLevelType w:val="hybridMultilevel"/>
    <w:tmpl w:val="71069674"/>
    <w:lvl w:ilvl="0" w:tplc="33A83E3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3143E1"/>
    <w:multiLevelType w:val="hybridMultilevel"/>
    <w:tmpl w:val="FF921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727C55"/>
    <w:multiLevelType w:val="hybridMultilevel"/>
    <w:tmpl w:val="2CCA9EAE"/>
    <w:lvl w:ilvl="0" w:tplc="0D26D554">
      <w:start w:val="1"/>
      <w:numFmt w:val="bullet"/>
      <w:lvlText w:val="•"/>
      <w:lvlJc w:val="left"/>
      <w:pPr>
        <w:tabs>
          <w:tab w:val="num" w:pos="720"/>
        </w:tabs>
        <w:ind w:left="720" w:hanging="360"/>
      </w:pPr>
      <w:rPr>
        <w:rFonts w:ascii="Arial" w:hAnsi="Arial" w:hint="default"/>
      </w:rPr>
    </w:lvl>
    <w:lvl w:ilvl="1" w:tplc="AA9008F6" w:tentative="1">
      <w:start w:val="1"/>
      <w:numFmt w:val="bullet"/>
      <w:lvlText w:val="•"/>
      <w:lvlJc w:val="left"/>
      <w:pPr>
        <w:tabs>
          <w:tab w:val="num" w:pos="1440"/>
        </w:tabs>
        <w:ind w:left="1440" w:hanging="360"/>
      </w:pPr>
      <w:rPr>
        <w:rFonts w:ascii="Arial" w:hAnsi="Arial" w:hint="default"/>
      </w:rPr>
    </w:lvl>
    <w:lvl w:ilvl="2" w:tplc="3C248150" w:tentative="1">
      <w:start w:val="1"/>
      <w:numFmt w:val="bullet"/>
      <w:lvlText w:val="•"/>
      <w:lvlJc w:val="left"/>
      <w:pPr>
        <w:tabs>
          <w:tab w:val="num" w:pos="2160"/>
        </w:tabs>
        <w:ind w:left="2160" w:hanging="360"/>
      </w:pPr>
      <w:rPr>
        <w:rFonts w:ascii="Arial" w:hAnsi="Arial" w:hint="default"/>
      </w:rPr>
    </w:lvl>
    <w:lvl w:ilvl="3" w:tplc="52329EB8" w:tentative="1">
      <w:start w:val="1"/>
      <w:numFmt w:val="bullet"/>
      <w:lvlText w:val="•"/>
      <w:lvlJc w:val="left"/>
      <w:pPr>
        <w:tabs>
          <w:tab w:val="num" w:pos="2880"/>
        </w:tabs>
        <w:ind w:left="2880" w:hanging="360"/>
      </w:pPr>
      <w:rPr>
        <w:rFonts w:ascii="Arial" w:hAnsi="Arial" w:hint="default"/>
      </w:rPr>
    </w:lvl>
    <w:lvl w:ilvl="4" w:tplc="86CE2AA4" w:tentative="1">
      <w:start w:val="1"/>
      <w:numFmt w:val="bullet"/>
      <w:lvlText w:val="•"/>
      <w:lvlJc w:val="left"/>
      <w:pPr>
        <w:tabs>
          <w:tab w:val="num" w:pos="3600"/>
        </w:tabs>
        <w:ind w:left="3600" w:hanging="360"/>
      </w:pPr>
      <w:rPr>
        <w:rFonts w:ascii="Arial" w:hAnsi="Arial" w:hint="default"/>
      </w:rPr>
    </w:lvl>
    <w:lvl w:ilvl="5" w:tplc="4DC84F30" w:tentative="1">
      <w:start w:val="1"/>
      <w:numFmt w:val="bullet"/>
      <w:lvlText w:val="•"/>
      <w:lvlJc w:val="left"/>
      <w:pPr>
        <w:tabs>
          <w:tab w:val="num" w:pos="4320"/>
        </w:tabs>
        <w:ind w:left="4320" w:hanging="360"/>
      </w:pPr>
      <w:rPr>
        <w:rFonts w:ascii="Arial" w:hAnsi="Arial" w:hint="default"/>
      </w:rPr>
    </w:lvl>
    <w:lvl w:ilvl="6" w:tplc="63C2821E" w:tentative="1">
      <w:start w:val="1"/>
      <w:numFmt w:val="bullet"/>
      <w:lvlText w:val="•"/>
      <w:lvlJc w:val="left"/>
      <w:pPr>
        <w:tabs>
          <w:tab w:val="num" w:pos="5040"/>
        </w:tabs>
        <w:ind w:left="5040" w:hanging="360"/>
      </w:pPr>
      <w:rPr>
        <w:rFonts w:ascii="Arial" w:hAnsi="Arial" w:hint="default"/>
      </w:rPr>
    </w:lvl>
    <w:lvl w:ilvl="7" w:tplc="25B046C0" w:tentative="1">
      <w:start w:val="1"/>
      <w:numFmt w:val="bullet"/>
      <w:lvlText w:val="•"/>
      <w:lvlJc w:val="left"/>
      <w:pPr>
        <w:tabs>
          <w:tab w:val="num" w:pos="5760"/>
        </w:tabs>
        <w:ind w:left="5760" w:hanging="360"/>
      </w:pPr>
      <w:rPr>
        <w:rFonts w:ascii="Arial" w:hAnsi="Arial" w:hint="default"/>
      </w:rPr>
    </w:lvl>
    <w:lvl w:ilvl="8" w:tplc="96EAF3B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5883FF8"/>
    <w:multiLevelType w:val="hybridMultilevel"/>
    <w:tmpl w:val="F85A40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7F11C3"/>
    <w:multiLevelType w:val="hybridMultilevel"/>
    <w:tmpl w:val="E522C5BE"/>
    <w:lvl w:ilvl="0" w:tplc="35A21250">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0981EDF"/>
    <w:multiLevelType w:val="hybridMultilevel"/>
    <w:tmpl w:val="029C6362"/>
    <w:lvl w:ilvl="0" w:tplc="1E6C7692">
      <w:start w:val="1"/>
      <w:numFmt w:val="bullet"/>
      <w:lvlText w:val="•"/>
      <w:lvlJc w:val="left"/>
      <w:pPr>
        <w:tabs>
          <w:tab w:val="num" w:pos="720"/>
        </w:tabs>
        <w:ind w:left="720" w:hanging="360"/>
      </w:pPr>
      <w:rPr>
        <w:rFonts w:ascii="Arial" w:hAnsi="Arial" w:hint="default"/>
      </w:rPr>
    </w:lvl>
    <w:lvl w:ilvl="1" w:tplc="40E63F34" w:tentative="1">
      <w:start w:val="1"/>
      <w:numFmt w:val="bullet"/>
      <w:lvlText w:val="•"/>
      <w:lvlJc w:val="left"/>
      <w:pPr>
        <w:tabs>
          <w:tab w:val="num" w:pos="1440"/>
        </w:tabs>
        <w:ind w:left="1440" w:hanging="360"/>
      </w:pPr>
      <w:rPr>
        <w:rFonts w:ascii="Arial" w:hAnsi="Arial" w:hint="default"/>
      </w:rPr>
    </w:lvl>
    <w:lvl w:ilvl="2" w:tplc="2FE007DE" w:tentative="1">
      <w:start w:val="1"/>
      <w:numFmt w:val="bullet"/>
      <w:lvlText w:val="•"/>
      <w:lvlJc w:val="left"/>
      <w:pPr>
        <w:tabs>
          <w:tab w:val="num" w:pos="2160"/>
        </w:tabs>
        <w:ind w:left="2160" w:hanging="360"/>
      </w:pPr>
      <w:rPr>
        <w:rFonts w:ascii="Arial" w:hAnsi="Arial" w:hint="default"/>
      </w:rPr>
    </w:lvl>
    <w:lvl w:ilvl="3" w:tplc="3F3AFCF4" w:tentative="1">
      <w:start w:val="1"/>
      <w:numFmt w:val="bullet"/>
      <w:lvlText w:val="•"/>
      <w:lvlJc w:val="left"/>
      <w:pPr>
        <w:tabs>
          <w:tab w:val="num" w:pos="2880"/>
        </w:tabs>
        <w:ind w:left="2880" w:hanging="360"/>
      </w:pPr>
      <w:rPr>
        <w:rFonts w:ascii="Arial" w:hAnsi="Arial" w:hint="default"/>
      </w:rPr>
    </w:lvl>
    <w:lvl w:ilvl="4" w:tplc="DE948656" w:tentative="1">
      <w:start w:val="1"/>
      <w:numFmt w:val="bullet"/>
      <w:lvlText w:val="•"/>
      <w:lvlJc w:val="left"/>
      <w:pPr>
        <w:tabs>
          <w:tab w:val="num" w:pos="3600"/>
        </w:tabs>
        <w:ind w:left="3600" w:hanging="360"/>
      </w:pPr>
      <w:rPr>
        <w:rFonts w:ascii="Arial" w:hAnsi="Arial" w:hint="default"/>
      </w:rPr>
    </w:lvl>
    <w:lvl w:ilvl="5" w:tplc="3858D24C" w:tentative="1">
      <w:start w:val="1"/>
      <w:numFmt w:val="bullet"/>
      <w:lvlText w:val="•"/>
      <w:lvlJc w:val="left"/>
      <w:pPr>
        <w:tabs>
          <w:tab w:val="num" w:pos="4320"/>
        </w:tabs>
        <w:ind w:left="4320" w:hanging="360"/>
      </w:pPr>
      <w:rPr>
        <w:rFonts w:ascii="Arial" w:hAnsi="Arial" w:hint="default"/>
      </w:rPr>
    </w:lvl>
    <w:lvl w:ilvl="6" w:tplc="5F56F11A" w:tentative="1">
      <w:start w:val="1"/>
      <w:numFmt w:val="bullet"/>
      <w:lvlText w:val="•"/>
      <w:lvlJc w:val="left"/>
      <w:pPr>
        <w:tabs>
          <w:tab w:val="num" w:pos="5040"/>
        </w:tabs>
        <w:ind w:left="5040" w:hanging="360"/>
      </w:pPr>
      <w:rPr>
        <w:rFonts w:ascii="Arial" w:hAnsi="Arial" w:hint="default"/>
      </w:rPr>
    </w:lvl>
    <w:lvl w:ilvl="7" w:tplc="1FF081D8" w:tentative="1">
      <w:start w:val="1"/>
      <w:numFmt w:val="bullet"/>
      <w:lvlText w:val="•"/>
      <w:lvlJc w:val="left"/>
      <w:pPr>
        <w:tabs>
          <w:tab w:val="num" w:pos="5760"/>
        </w:tabs>
        <w:ind w:left="5760" w:hanging="360"/>
      </w:pPr>
      <w:rPr>
        <w:rFonts w:ascii="Arial" w:hAnsi="Arial" w:hint="default"/>
      </w:rPr>
    </w:lvl>
    <w:lvl w:ilvl="8" w:tplc="D5E4253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1F95BFB"/>
    <w:multiLevelType w:val="hybridMultilevel"/>
    <w:tmpl w:val="CA68A5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A0108B"/>
    <w:multiLevelType w:val="hybridMultilevel"/>
    <w:tmpl w:val="ABA2EC84"/>
    <w:lvl w:ilvl="0" w:tplc="4BE85F36">
      <w:start w:val="1"/>
      <w:numFmt w:val="bullet"/>
      <w:lvlText w:val="•"/>
      <w:lvlJc w:val="left"/>
      <w:pPr>
        <w:tabs>
          <w:tab w:val="num" w:pos="720"/>
        </w:tabs>
        <w:ind w:left="720" w:hanging="360"/>
      </w:pPr>
      <w:rPr>
        <w:rFonts w:ascii="Arial" w:hAnsi="Arial" w:hint="default"/>
      </w:rPr>
    </w:lvl>
    <w:lvl w:ilvl="1" w:tplc="1630B49C" w:tentative="1">
      <w:start w:val="1"/>
      <w:numFmt w:val="bullet"/>
      <w:lvlText w:val="•"/>
      <w:lvlJc w:val="left"/>
      <w:pPr>
        <w:tabs>
          <w:tab w:val="num" w:pos="1440"/>
        </w:tabs>
        <w:ind w:left="1440" w:hanging="360"/>
      </w:pPr>
      <w:rPr>
        <w:rFonts w:ascii="Arial" w:hAnsi="Arial" w:hint="default"/>
      </w:rPr>
    </w:lvl>
    <w:lvl w:ilvl="2" w:tplc="53AA155A" w:tentative="1">
      <w:start w:val="1"/>
      <w:numFmt w:val="bullet"/>
      <w:lvlText w:val="•"/>
      <w:lvlJc w:val="left"/>
      <w:pPr>
        <w:tabs>
          <w:tab w:val="num" w:pos="2160"/>
        </w:tabs>
        <w:ind w:left="2160" w:hanging="360"/>
      </w:pPr>
      <w:rPr>
        <w:rFonts w:ascii="Arial" w:hAnsi="Arial" w:hint="default"/>
      </w:rPr>
    </w:lvl>
    <w:lvl w:ilvl="3" w:tplc="76E00C0E" w:tentative="1">
      <w:start w:val="1"/>
      <w:numFmt w:val="bullet"/>
      <w:lvlText w:val="•"/>
      <w:lvlJc w:val="left"/>
      <w:pPr>
        <w:tabs>
          <w:tab w:val="num" w:pos="2880"/>
        </w:tabs>
        <w:ind w:left="2880" w:hanging="360"/>
      </w:pPr>
      <w:rPr>
        <w:rFonts w:ascii="Arial" w:hAnsi="Arial" w:hint="default"/>
      </w:rPr>
    </w:lvl>
    <w:lvl w:ilvl="4" w:tplc="F4EEDBAA" w:tentative="1">
      <w:start w:val="1"/>
      <w:numFmt w:val="bullet"/>
      <w:lvlText w:val="•"/>
      <w:lvlJc w:val="left"/>
      <w:pPr>
        <w:tabs>
          <w:tab w:val="num" w:pos="3600"/>
        </w:tabs>
        <w:ind w:left="3600" w:hanging="360"/>
      </w:pPr>
      <w:rPr>
        <w:rFonts w:ascii="Arial" w:hAnsi="Arial" w:hint="default"/>
      </w:rPr>
    </w:lvl>
    <w:lvl w:ilvl="5" w:tplc="93E8A0EA" w:tentative="1">
      <w:start w:val="1"/>
      <w:numFmt w:val="bullet"/>
      <w:lvlText w:val="•"/>
      <w:lvlJc w:val="left"/>
      <w:pPr>
        <w:tabs>
          <w:tab w:val="num" w:pos="4320"/>
        </w:tabs>
        <w:ind w:left="4320" w:hanging="360"/>
      </w:pPr>
      <w:rPr>
        <w:rFonts w:ascii="Arial" w:hAnsi="Arial" w:hint="default"/>
      </w:rPr>
    </w:lvl>
    <w:lvl w:ilvl="6" w:tplc="A09025FC" w:tentative="1">
      <w:start w:val="1"/>
      <w:numFmt w:val="bullet"/>
      <w:lvlText w:val="•"/>
      <w:lvlJc w:val="left"/>
      <w:pPr>
        <w:tabs>
          <w:tab w:val="num" w:pos="5040"/>
        </w:tabs>
        <w:ind w:left="5040" w:hanging="360"/>
      </w:pPr>
      <w:rPr>
        <w:rFonts w:ascii="Arial" w:hAnsi="Arial" w:hint="default"/>
      </w:rPr>
    </w:lvl>
    <w:lvl w:ilvl="7" w:tplc="7852453A" w:tentative="1">
      <w:start w:val="1"/>
      <w:numFmt w:val="bullet"/>
      <w:lvlText w:val="•"/>
      <w:lvlJc w:val="left"/>
      <w:pPr>
        <w:tabs>
          <w:tab w:val="num" w:pos="5760"/>
        </w:tabs>
        <w:ind w:left="5760" w:hanging="360"/>
      </w:pPr>
      <w:rPr>
        <w:rFonts w:ascii="Arial" w:hAnsi="Arial" w:hint="default"/>
      </w:rPr>
    </w:lvl>
    <w:lvl w:ilvl="8" w:tplc="2FE0336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09C72ED"/>
    <w:multiLevelType w:val="hybridMultilevel"/>
    <w:tmpl w:val="7E10AF5A"/>
    <w:lvl w:ilvl="0" w:tplc="74DCBCE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16C1BB8"/>
    <w:multiLevelType w:val="hybridMultilevel"/>
    <w:tmpl w:val="CFA8DC48"/>
    <w:lvl w:ilvl="0" w:tplc="ACB87C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2C2873"/>
    <w:multiLevelType w:val="hybridMultilevel"/>
    <w:tmpl w:val="AEC6547C"/>
    <w:lvl w:ilvl="0" w:tplc="8766DE34">
      <w:start w:val="4"/>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461AB9"/>
    <w:multiLevelType w:val="hybridMultilevel"/>
    <w:tmpl w:val="A18CEC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F55363"/>
    <w:multiLevelType w:val="hybridMultilevel"/>
    <w:tmpl w:val="CC022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8"/>
  </w:num>
  <w:num w:numId="3">
    <w:abstractNumId w:val="2"/>
  </w:num>
  <w:num w:numId="4">
    <w:abstractNumId w:val="25"/>
  </w:num>
  <w:num w:numId="5">
    <w:abstractNumId w:val="32"/>
  </w:num>
  <w:num w:numId="6">
    <w:abstractNumId w:val="18"/>
  </w:num>
  <w:num w:numId="7">
    <w:abstractNumId w:val="23"/>
  </w:num>
  <w:num w:numId="8">
    <w:abstractNumId w:val="12"/>
  </w:num>
  <w:num w:numId="9">
    <w:abstractNumId w:val="30"/>
  </w:num>
  <w:num w:numId="10">
    <w:abstractNumId w:val="17"/>
  </w:num>
  <w:num w:numId="11">
    <w:abstractNumId w:val="5"/>
  </w:num>
  <w:num w:numId="12">
    <w:abstractNumId w:val="19"/>
  </w:num>
  <w:num w:numId="13">
    <w:abstractNumId w:val="26"/>
  </w:num>
  <w:num w:numId="14">
    <w:abstractNumId w:val="15"/>
  </w:num>
  <w:num w:numId="15">
    <w:abstractNumId w:val="21"/>
  </w:num>
  <w:num w:numId="16">
    <w:abstractNumId w:val="4"/>
  </w:num>
  <w:num w:numId="17">
    <w:abstractNumId w:val="9"/>
  </w:num>
  <w:num w:numId="18">
    <w:abstractNumId w:val="34"/>
  </w:num>
  <w:num w:numId="19">
    <w:abstractNumId w:val="31"/>
  </w:num>
  <w:num w:numId="20">
    <w:abstractNumId w:val="10"/>
  </w:num>
  <w:num w:numId="21">
    <w:abstractNumId w:val="1"/>
  </w:num>
  <w:num w:numId="22">
    <w:abstractNumId w:val="0"/>
  </w:num>
  <w:num w:numId="23">
    <w:abstractNumId w:val="13"/>
  </w:num>
  <w:num w:numId="24">
    <w:abstractNumId w:val="14"/>
  </w:num>
  <w:num w:numId="25">
    <w:abstractNumId w:val="24"/>
  </w:num>
  <w:num w:numId="26">
    <w:abstractNumId w:val="7"/>
  </w:num>
  <w:num w:numId="27">
    <w:abstractNumId w:val="27"/>
  </w:num>
  <w:num w:numId="28">
    <w:abstractNumId w:val="29"/>
  </w:num>
  <w:num w:numId="29">
    <w:abstractNumId w:val="33"/>
  </w:num>
  <w:num w:numId="30">
    <w:abstractNumId w:val="8"/>
  </w:num>
  <w:num w:numId="31">
    <w:abstractNumId w:val="11"/>
  </w:num>
  <w:num w:numId="32">
    <w:abstractNumId w:val="22"/>
  </w:num>
  <w:num w:numId="33">
    <w:abstractNumId w:val="3"/>
  </w:num>
  <w:num w:numId="34">
    <w:abstractNumId w:val="16"/>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savePreviewPicture/>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543"/>
    <w:rsid w:val="000008AE"/>
    <w:rsid w:val="0000099B"/>
    <w:rsid w:val="00001842"/>
    <w:rsid w:val="00005936"/>
    <w:rsid w:val="00006B17"/>
    <w:rsid w:val="000074B5"/>
    <w:rsid w:val="00011817"/>
    <w:rsid w:val="00012DD5"/>
    <w:rsid w:val="000139E6"/>
    <w:rsid w:val="00014173"/>
    <w:rsid w:val="0001583F"/>
    <w:rsid w:val="00015D23"/>
    <w:rsid w:val="00016157"/>
    <w:rsid w:val="00017286"/>
    <w:rsid w:val="00021F82"/>
    <w:rsid w:val="000248EE"/>
    <w:rsid w:val="00026796"/>
    <w:rsid w:val="000272F3"/>
    <w:rsid w:val="000322DF"/>
    <w:rsid w:val="00035B3F"/>
    <w:rsid w:val="00035B5B"/>
    <w:rsid w:val="00035DFB"/>
    <w:rsid w:val="00036FD9"/>
    <w:rsid w:val="00041492"/>
    <w:rsid w:val="00041A45"/>
    <w:rsid w:val="00041D45"/>
    <w:rsid w:val="00042B9A"/>
    <w:rsid w:val="00043EB7"/>
    <w:rsid w:val="00044313"/>
    <w:rsid w:val="0004506A"/>
    <w:rsid w:val="00045E89"/>
    <w:rsid w:val="00046A11"/>
    <w:rsid w:val="00047A19"/>
    <w:rsid w:val="00050AED"/>
    <w:rsid w:val="0005124F"/>
    <w:rsid w:val="000517EA"/>
    <w:rsid w:val="00051B01"/>
    <w:rsid w:val="0005501A"/>
    <w:rsid w:val="0005568C"/>
    <w:rsid w:val="00055807"/>
    <w:rsid w:val="00055D9D"/>
    <w:rsid w:val="000565D5"/>
    <w:rsid w:val="00057B7D"/>
    <w:rsid w:val="00060431"/>
    <w:rsid w:val="00060C67"/>
    <w:rsid w:val="0006125A"/>
    <w:rsid w:val="00061D3B"/>
    <w:rsid w:val="0006204A"/>
    <w:rsid w:val="0006267C"/>
    <w:rsid w:val="0006282C"/>
    <w:rsid w:val="0006326A"/>
    <w:rsid w:val="000646F3"/>
    <w:rsid w:val="00064F1B"/>
    <w:rsid w:val="00065089"/>
    <w:rsid w:val="000659B9"/>
    <w:rsid w:val="00066B23"/>
    <w:rsid w:val="00066E91"/>
    <w:rsid w:val="000701E6"/>
    <w:rsid w:val="0007098C"/>
    <w:rsid w:val="00071D1D"/>
    <w:rsid w:val="000725A0"/>
    <w:rsid w:val="0007382B"/>
    <w:rsid w:val="00074FD6"/>
    <w:rsid w:val="000757F6"/>
    <w:rsid w:val="000774F3"/>
    <w:rsid w:val="000777A1"/>
    <w:rsid w:val="00083383"/>
    <w:rsid w:val="00084CC7"/>
    <w:rsid w:val="00085D75"/>
    <w:rsid w:val="0008698C"/>
    <w:rsid w:val="000871B2"/>
    <w:rsid w:val="00087E47"/>
    <w:rsid w:val="00087EDF"/>
    <w:rsid w:val="00090B30"/>
    <w:rsid w:val="00091125"/>
    <w:rsid w:val="000931F8"/>
    <w:rsid w:val="000936D9"/>
    <w:rsid w:val="0009406B"/>
    <w:rsid w:val="00094FCE"/>
    <w:rsid w:val="00095601"/>
    <w:rsid w:val="00095C18"/>
    <w:rsid w:val="000A0332"/>
    <w:rsid w:val="000A17BE"/>
    <w:rsid w:val="000A4791"/>
    <w:rsid w:val="000A4DE8"/>
    <w:rsid w:val="000A52F8"/>
    <w:rsid w:val="000A6E11"/>
    <w:rsid w:val="000A71A4"/>
    <w:rsid w:val="000B0163"/>
    <w:rsid w:val="000B04AF"/>
    <w:rsid w:val="000B0C14"/>
    <w:rsid w:val="000B0CE7"/>
    <w:rsid w:val="000B0D8D"/>
    <w:rsid w:val="000B384A"/>
    <w:rsid w:val="000B469E"/>
    <w:rsid w:val="000C08C0"/>
    <w:rsid w:val="000C10EE"/>
    <w:rsid w:val="000C3BC9"/>
    <w:rsid w:val="000C5993"/>
    <w:rsid w:val="000C5DC4"/>
    <w:rsid w:val="000C6F90"/>
    <w:rsid w:val="000C762D"/>
    <w:rsid w:val="000D1973"/>
    <w:rsid w:val="000D3132"/>
    <w:rsid w:val="000D3FAB"/>
    <w:rsid w:val="000D7888"/>
    <w:rsid w:val="000E063C"/>
    <w:rsid w:val="000E27DE"/>
    <w:rsid w:val="000E2D3C"/>
    <w:rsid w:val="000E35FE"/>
    <w:rsid w:val="000E5E2F"/>
    <w:rsid w:val="000E7D8D"/>
    <w:rsid w:val="000E7E1B"/>
    <w:rsid w:val="000F182F"/>
    <w:rsid w:val="000F4C9D"/>
    <w:rsid w:val="0010115A"/>
    <w:rsid w:val="00102535"/>
    <w:rsid w:val="00102CB0"/>
    <w:rsid w:val="0010354E"/>
    <w:rsid w:val="00103DF9"/>
    <w:rsid w:val="001058C4"/>
    <w:rsid w:val="001114C0"/>
    <w:rsid w:val="00113568"/>
    <w:rsid w:val="00113B70"/>
    <w:rsid w:val="00114BE8"/>
    <w:rsid w:val="001175DD"/>
    <w:rsid w:val="0012094D"/>
    <w:rsid w:val="00122C06"/>
    <w:rsid w:val="00123B1E"/>
    <w:rsid w:val="001249B7"/>
    <w:rsid w:val="00125315"/>
    <w:rsid w:val="00125465"/>
    <w:rsid w:val="00130ECD"/>
    <w:rsid w:val="001323DB"/>
    <w:rsid w:val="00134D26"/>
    <w:rsid w:val="00136074"/>
    <w:rsid w:val="001365B8"/>
    <w:rsid w:val="00136A47"/>
    <w:rsid w:val="0013759D"/>
    <w:rsid w:val="0013776B"/>
    <w:rsid w:val="0014189A"/>
    <w:rsid w:val="001419D9"/>
    <w:rsid w:val="001423E2"/>
    <w:rsid w:val="00145704"/>
    <w:rsid w:val="0014667E"/>
    <w:rsid w:val="001511CB"/>
    <w:rsid w:val="001527CE"/>
    <w:rsid w:val="001529CF"/>
    <w:rsid w:val="00152CCC"/>
    <w:rsid w:val="001556CC"/>
    <w:rsid w:val="0015589C"/>
    <w:rsid w:val="0016078D"/>
    <w:rsid w:val="0016171C"/>
    <w:rsid w:val="00161D57"/>
    <w:rsid w:val="0016444A"/>
    <w:rsid w:val="00164B63"/>
    <w:rsid w:val="00164B96"/>
    <w:rsid w:val="00165A9F"/>
    <w:rsid w:val="00166EEB"/>
    <w:rsid w:val="001722F6"/>
    <w:rsid w:val="001727E0"/>
    <w:rsid w:val="00172FE7"/>
    <w:rsid w:val="00173525"/>
    <w:rsid w:val="001777A4"/>
    <w:rsid w:val="00180658"/>
    <w:rsid w:val="00181262"/>
    <w:rsid w:val="00181414"/>
    <w:rsid w:val="00183C3C"/>
    <w:rsid w:val="001849BD"/>
    <w:rsid w:val="00186E92"/>
    <w:rsid w:val="00192B67"/>
    <w:rsid w:val="00193197"/>
    <w:rsid w:val="001941C4"/>
    <w:rsid w:val="001966B7"/>
    <w:rsid w:val="001A0A9D"/>
    <w:rsid w:val="001A21EC"/>
    <w:rsid w:val="001A3FE8"/>
    <w:rsid w:val="001A4B50"/>
    <w:rsid w:val="001B2321"/>
    <w:rsid w:val="001B598A"/>
    <w:rsid w:val="001B5DF8"/>
    <w:rsid w:val="001C0F39"/>
    <w:rsid w:val="001C3F01"/>
    <w:rsid w:val="001C60A9"/>
    <w:rsid w:val="001C6FD1"/>
    <w:rsid w:val="001C713F"/>
    <w:rsid w:val="001C7C5A"/>
    <w:rsid w:val="001D0C33"/>
    <w:rsid w:val="001D17F3"/>
    <w:rsid w:val="001D2270"/>
    <w:rsid w:val="001D24F4"/>
    <w:rsid w:val="001D2B85"/>
    <w:rsid w:val="001D4D65"/>
    <w:rsid w:val="001D5FF7"/>
    <w:rsid w:val="001D6EE0"/>
    <w:rsid w:val="001D7659"/>
    <w:rsid w:val="001D7685"/>
    <w:rsid w:val="001D7B94"/>
    <w:rsid w:val="001D7DF4"/>
    <w:rsid w:val="001E0E8B"/>
    <w:rsid w:val="001E116C"/>
    <w:rsid w:val="001E262D"/>
    <w:rsid w:val="001E3B82"/>
    <w:rsid w:val="001E3DA8"/>
    <w:rsid w:val="001E3E86"/>
    <w:rsid w:val="001E3EFF"/>
    <w:rsid w:val="001E422B"/>
    <w:rsid w:val="001E64B7"/>
    <w:rsid w:val="001E683A"/>
    <w:rsid w:val="001F0A7C"/>
    <w:rsid w:val="001F0D4D"/>
    <w:rsid w:val="001F1F96"/>
    <w:rsid w:val="001F432C"/>
    <w:rsid w:val="001F5C3D"/>
    <w:rsid w:val="001F6775"/>
    <w:rsid w:val="001F682A"/>
    <w:rsid w:val="002009FB"/>
    <w:rsid w:val="002017CB"/>
    <w:rsid w:val="002025CE"/>
    <w:rsid w:val="002033E1"/>
    <w:rsid w:val="00204841"/>
    <w:rsid w:val="00205DE9"/>
    <w:rsid w:val="0020601A"/>
    <w:rsid w:val="00206945"/>
    <w:rsid w:val="002077E6"/>
    <w:rsid w:val="00213E80"/>
    <w:rsid w:val="002143B4"/>
    <w:rsid w:val="00214B72"/>
    <w:rsid w:val="0022016A"/>
    <w:rsid w:val="002208F1"/>
    <w:rsid w:val="00220B61"/>
    <w:rsid w:val="002239F2"/>
    <w:rsid w:val="002244DB"/>
    <w:rsid w:val="00225099"/>
    <w:rsid w:val="0022528E"/>
    <w:rsid w:val="002273D2"/>
    <w:rsid w:val="00227A24"/>
    <w:rsid w:val="002304F3"/>
    <w:rsid w:val="0023303C"/>
    <w:rsid w:val="00235AD8"/>
    <w:rsid w:val="002365D5"/>
    <w:rsid w:val="00236922"/>
    <w:rsid w:val="00240351"/>
    <w:rsid w:val="002407A3"/>
    <w:rsid w:val="0025479B"/>
    <w:rsid w:val="00254DA1"/>
    <w:rsid w:val="00256635"/>
    <w:rsid w:val="00257EF1"/>
    <w:rsid w:val="00260865"/>
    <w:rsid w:val="002613A4"/>
    <w:rsid w:val="00264861"/>
    <w:rsid w:val="002661E8"/>
    <w:rsid w:val="002664FC"/>
    <w:rsid w:val="002678D3"/>
    <w:rsid w:val="00267FC2"/>
    <w:rsid w:val="0027022B"/>
    <w:rsid w:val="0027238E"/>
    <w:rsid w:val="00275C33"/>
    <w:rsid w:val="00276591"/>
    <w:rsid w:val="00277903"/>
    <w:rsid w:val="00277F85"/>
    <w:rsid w:val="00282A57"/>
    <w:rsid w:val="00285379"/>
    <w:rsid w:val="00291D9A"/>
    <w:rsid w:val="002934B6"/>
    <w:rsid w:val="002A0208"/>
    <w:rsid w:val="002A0546"/>
    <w:rsid w:val="002A174B"/>
    <w:rsid w:val="002A4C23"/>
    <w:rsid w:val="002A722B"/>
    <w:rsid w:val="002B0026"/>
    <w:rsid w:val="002B2152"/>
    <w:rsid w:val="002B3765"/>
    <w:rsid w:val="002B4B09"/>
    <w:rsid w:val="002B4B2D"/>
    <w:rsid w:val="002B53F7"/>
    <w:rsid w:val="002B617E"/>
    <w:rsid w:val="002B770C"/>
    <w:rsid w:val="002B7A7A"/>
    <w:rsid w:val="002B7EA9"/>
    <w:rsid w:val="002C345D"/>
    <w:rsid w:val="002C4556"/>
    <w:rsid w:val="002C485A"/>
    <w:rsid w:val="002C516E"/>
    <w:rsid w:val="002C5E44"/>
    <w:rsid w:val="002D07EA"/>
    <w:rsid w:val="002D0BFE"/>
    <w:rsid w:val="002D1D43"/>
    <w:rsid w:val="002D2DA7"/>
    <w:rsid w:val="002D3FF9"/>
    <w:rsid w:val="002D5B6C"/>
    <w:rsid w:val="002D5E39"/>
    <w:rsid w:val="002D6392"/>
    <w:rsid w:val="002D695A"/>
    <w:rsid w:val="002D703B"/>
    <w:rsid w:val="002E1D8C"/>
    <w:rsid w:val="002E1F45"/>
    <w:rsid w:val="002E20A3"/>
    <w:rsid w:val="002E3ED2"/>
    <w:rsid w:val="002E46AA"/>
    <w:rsid w:val="002E4710"/>
    <w:rsid w:val="002F15D9"/>
    <w:rsid w:val="002F16DA"/>
    <w:rsid w:val="002F1717"/>
    <w:rsid w:val="00300281"/>
    <w:rsid w:val="00301153"/>
    <w:rsid w:val="0030161A"/>
    <w:rsid w:val="00301AFE"/>
    <w:rsid w:val="00303060"/>
    <w:rsid w:val="00304D8D"/>
    <w:rsid w:val="00305BF5"/>
    <w:rsid w:val="0030604A"/>
    <w:rsid w:val="00306672"/>
    <w:rsid w:val="003068A0"/>
    <w:rsid w:val="003077D4"/>
    <w:rsid w:val="00307EBD"/>
    <w:rsid w:val="00310A57"/>
    <w:rsid w:val="003118D8"/>
    <w:rsid w:val="003128E4"/>
    <w:rsid w:val="00312BA7"/>
    <w:rsid w:val="00313C71"/>
    <w:rsid w:val="00313E05"/>
    <w:rsid w:val="0031407B"/>
    <w:rsid w:val="00314178"/>
    <w:rsid w:val="003176F8"/>
    <w:rsid w:val="00317CD3"/>
    <w:rsid w:val="0032105B"/>
    <w:rsid w:val="003216F2"/>
    <w:rsid w:val="00321C92"/>
    <w:rsid w:val="00321F5D"/>
    <w:rsid w:val="0032539A"/>
    <w:rsid w:val="00326DDF"/>
    <w:rsid w:val="00327DF7"/>
    <w:rsid w:val="00330722"/>
    <w:rsid w:val="00330F55"/>
    <w:rsid w:val="00331660"/>
    <w:rsid w:val="00331C3C"/>
    <w:rsid w:val="00334890"/>
    <w:rsid w:val="00335627"/>
    <w:rsid w:val="00336ECD"/>
    <w:rsid w:val="00337275"/>
    <w:rsid w:val="0034187D"/>
    <w:rsid w:val="00344949"/>
    <w:rsid w:val="00344A87"/>
    <w:rsid w:val="00345694"/>
    <w:rsid w:val="003458F6"/>
    <w:rsid w:val="0034698E"/>
    <w:rsid w:val="00346B60"/>
    <w:rsid w:val="00347CC9"/>
    <w:rsid w:val="00351507"/>
    <w:rsid w:val="0035338B"/>
    <w:rsid w:val="00354028"/>
    <w:rsid w:val="00354CC5"/>
    <w:rsid w:val="00355ADA"/>
    <w:rsid w:val="00356E9A"/>
    <w:rsid w:val="003572E0"/>
    <w:rsid w:val="00363184"/>
    <w:rsid w:val="003649BB"/>
    <w:rsid w:val="00366B33"/>
    <w:rsid w:val="003677CD"/>
    <w:rsid w:val="00370AAA"/>
    <w:rsid w:val="00371FB1"/>
    <w:rsid w:val="00372361"/>
    <w:rsid w:val="00372EA0"/>
    <w:rsid w:val="00375436"/>
    <w:rsid w:val="0037545C"/>
    <w:rsid w:val="00375F52"/>
    <w:rsid w:val="0037755B"/>
    <w:rsid w:val="00380D52"/>
    <w:rsid w:val="003810B4"/>
    <w:rsid w:val="00384880"/>
    <w:rsid w:val="00385A1E"/>
    <w:rsid w:val="00387D55"/>
    <w:rsid w:val="0039239F"/>
    <w:rsid w:val="003927DF"/>
    <w:rsid w:val="00392BB0"/>
    <w:rsid w:val="00393A53"/>
    <w:rsid w:val="00393F79"/>
    <w:rsid w:val="00395959"/>
    <w:rsid w:val="00395A84"/>
    <w:rsid w:val="00396CAC"/>
    <w:rsid w:val="003A08A7"/>
    <w:rsid w:val="003A0A5C"/>
    <w:rsid w:val="003A1568"/>
    <w:rsid w:val="003A3E6C"/>
    <w:rsid w:val="003A52C0"/>
    <w:rsid w:val="003B3036"/>
    <w:rsid w:val="003B3820"/>
    <w:rsid w:val="003B3D2F"/>
    <w:rsid w:val="003B54CE"/>
    <w:rsid w:val="003B54DD"/>
    <w:rsid w:val="003B59D5"/>
    <w:rsid w:val="003C0547"/>
    <w:rsid w:val="003C1ABC"/>
    <w:rsid w:val="003C22CC"/>
    <w:rsid w:val="003C2544"/>
    <w:rsid w:val="003C45DD"/>
    <w:rsid w:val="003C659B"/>
    <w:rsid w:val="003C7767"/>
    <w:rsid w:val="003D0910"/>
    <w:rsid w:val="003D1B21"/>
    <w:rsid w:val="003D2BA5"/>
    <w:rsid w:val="003D3367"/>
    <w:rsid w:val="003D3AFA"/>
    <w:rsid w:val="003D3CC3"/>
    <w:rsid w:val="003D4336"/>
    <w:rsid w:val="003D4975"/>
    <w:rsid w:val="003E0927"/>
    <w:rsid w:val="003E0E0E"/>
    <w:rsid w:val="003E1B6D"/>
    <w:rsid w:val="003E1BB8"/>
    <w:rsid w:val="003E1C3C"/>
    <w:rsid w:val="003E2DF2"/>
    <w:rsid w:val="003E449E"/>
    <w:rsid w:val="003E4CB3"/>
    <w:rsid w:val="003E5D8E"/>
    <w:rsid w:val="003E6327"/>
    <w:rsid w:val="003F05C2"/>
    <w:rsid w:val="003F3FD5"/>
    <w:rsid w:val="003F59E5"/>
    <w:rsid w:val="003F6AFB"/>
    <w:rsid w:val="004005ED"/>
    <w:rsid w:val="004007FA"/>
    <w:rsid w:val="00400953"/>
    <w:rsid w:val="004023DF"/>
    <w:rsid w:val="00402436"/>
    <w:rsid w:val="004035EC"/>
    <w:rsid w:val="004036CF"/>
    <w:rsid w:val="00410209"/>
    <w:rsid w:val="004105C8"/>
    <w:rsid w:val="00410659"/>
    <w:rsid w:val="004113DC"/>
    <w:rsid w:val="004127F8"/>
    <w:rsid w:val="00413454"/>
    <w:rsid w:val="00413540"/>
    <w:rsid w:val="004143F8"/>
    <w:rsid w:val="00414642"/>
    <w:rsid w:val="00415616"/>
    <w:rsid w:val="00417ED2"/>
    <w:rsid w:val="00420A13"/>
    <w:rsid w:val="00421E66"/>
    <w:rsid w:val="00422992"/>
    <w:rsid w:val="00424E40"/>
    <w:rsid w:val="004266DB"/>
    <w:rsid w:val="004272D8"/>
    <w:rsid w:val="00430176"/>
    <w:rsid w:val="00431BC0"/>
    <w:rsid w:val="0043254D"/>
    <w:rsid w:val="00432661"/>
    <w:rsid w:val="00433385"/>
    <w:rsid w:val="0043380B"/>
    <w:rsid w:val="00434440"/>
    <w:rsid w:val="00434801"/>
    <w:rsid w:val="00434E96"/>
    <w:rsid w:val="00440352"/>
    <w:rsid w:val="0044059C"/>
    <w:rsid w:val="00440E97"/>
    <w:rsid w:val="00440F9F"/>
    <w:rsid w:val="00441469"/>
    <w:rsid w:val="00441A4F"/>
    <w:rsid w:val="00442DCF"/>
    <w:rsid w:val="00451446"/>
    <w:rsid w:val="0045253B"/>
    <w:rsid w:val="00452640"/>
    <w:rsid w:val="004606E2"/>
    <w:rsid w:val="004617DD"/>
    <w:rsid w:val="00461A78"/>
    <w:rsid w:val="0046294A"/>
    <w:rsid w:val="00463732"/>
    <w:rsid w:val="00466BAD"/>
    <w:rsid w:val="00466EC1"/>
    <w:rsid w:val="0047025A"/>
    <w:rsid w:val="0047275B"/>
    <w:rsid w:val="00472CC1"/>
    <w:rsid w:val="00472DCF"/>
    <w:rsid w:val="00472E89"/>
    <w:rsid w:val="00474E4F"/>
    <w:rsid w:val="00475864"/>
    <w:rsid w:val="00477683"/>
    <w:rsid w:val="0047779E"/>
    <w:rsid w:val="00477927"/>
    <w:rsid w:val="00477ECD"/>
    <w:rsid w:val="00482A3A"/>
    <w:rsid w:val="00483A06"/>
    <w:rsid w:val="0048463A"/>
    <w:rsid w:val="004846B9"/>
    <w:rsid w:val="0049051C"/>
    <w:rsid w:val="00491BAB"/>
    <w:rsid w:val="00492484"/>
    <w:rsid w:val="00492D90"/>
    <w:rsid w:val="004939B0"/>
    <w:rsid w:val="004A009F"/>
    <w:rsid w:val="004A0C5F"/>
    <w:rsid w:val="004A219B"/>
    <w:rsid w:val="004A29E7"/>
    <w:rsid w:val="004A2BDA"/>
    <w:rsid w:val="004A75B4"/>
    <w:rsid w:val="004B539A"/>
    <w:rsid w:val="004B5ECC"/>
    <w:rsid w:val="004B6951"/>
    <w:rsid w:val="004B703E"/>
    <w:rsid w:val="004B7615"/>
    <w:rsid w:val="004B7BA8"/>
    <w:rsid w:val="004C0CC9"/>
    <w:rsid w:val="004C22FA"/>
    <w:rsid w:val="004C29DE"/>
    <w:rsid w:val="004C42FC"/>
    <w:rsid w:val="004C479D"/>
    <w:rsid w:val="004C48F4"/>
    <w:rsid w:val="004C51A5"/>
    <w:rsid w:val="004C59D5"/>
    <w:rsid w:val="004C5E6E"/>
    <w:rsid w:val="004C63CD"/>
    <w:rsid w:val="004C7643"/>
    <w:rsid w:val="004D0060"/>
    <w:rsid w:val="004D09C6"/>
    <w:rsid w:val="004D1219"/>
    <w:rsid w:val="004D5A68"/>
    <w:rsid w:val="004E001F"/>
    <w:rsid w:val="004E01AF"/>
    <w:rsid w:val="004E16C6"/>
    <w:rsid w:val="004E197D"/>
    <w:rsid w:val="004E4CAA"/>
    <w:rsid w:val="004E528B"/>
    <w:rsid w:val="004E548C"/>
    <w:rsid w:val="004E5EBE"/>
    <w:rsid w:val="004E608A"/>
    <w:rsid w:val="004E687E"/>
    <w:rsid w:val="004E7D7C"/>
    <w:rsid w:val="004F1A89"/>
    <w:rsid w:val="004F5405"/>
    <w:rsid w:val="004F6D97"/>
    <w:rsid w:val="0050080E"/>
    <w:rsid w:val="00501A30"/>
    <w:rsid w:val="005046A8"/>
    <w:rsid w:val="0050482F"/>
    <w:rsid w:val="00504893"/>
    <w:rsid w:val="0050510B"/>
    <w:rsid w:val="005107EB"/>
    <w:rsid w:val="005110F8"/>
    <w:rsid w:val="0051365B"/>
    <w:rsid w:val="00514EF2"/>
    <w:rsid w:val="00515C98"/>
    <w:rsid w:val="00520B17"/>
    <w:rsid w:val="0052217A"/>
    <w:rsid w:val="0052746B"/>
    <w:rsid w:val="00530261"/>
    <w:rsid w:val="00532E03"/>
    <w:rsid w:val="005355C5"/>
    <w:rsid w:val="005368DA"/>
    <w:rsid w:val="00537E96"/>
    <w:rsid w:val="0054060F"/>
    <w:rsid w:val="00541C79"/>
    <w:rsid w:val="00542ED9"/>
    <w:rsid w:val="005506E6"/>
    <w:rsid w:val="00551EB5"/>
    <w:rsid w:val="005521F2"/>
    <w:rsid w:val="005529C3"/>
    <w:rsid w:val="00553AA9"/>
    <w:rsid w:val="00553FDA"/>
    <w:rsid w:val="00554565"/>
    <w:rsid w:val="00554D0C"/>
    <w:rsid w:val="005558EF"/>
    <w:rsid w:val="005560C2"/>
    <w:rsid w:val="00556662"/>
    <w:rsid w:val="005570DE"/>
    <w:rsid w:val="005573FE"/>
    <w:rsid w:val="00557A5F"/>
    <w:rsid w:val="00562ED3"/>
    <w:rsid w:val="00562F00"/>
    <w:rsid w:val="00563A42"/>
    <w:rsid w:val="00564A59"/>
    <w:rsid w:val="00564CB4"/>
    <w:rsid w:val="00565AC9"/>
    <w:rsid w:val="005669D0"/>
    <w:rsid w:val="00566A01"/>
    <w:rsid w:val="00567AD5"/>
    <w:rsid w:val="0057186C"/>
    <w:rsid w:val="00573A77"/>
    <w:rsid w:val="00574010"/>
    <w:rsid w:val="00574AF7"/>
    <w:rsid w:val="00577313"/>
    <w:rsid w:val="00577AC5"/>
    <w:rsid w:val="00580F50"/>
    <w:rsid w:val="005815C9"/>
    <w:rsid w:val="00582EEB"/>
    <w:rsid w:val="00584466"/>
    <w:rsid w:val="005850BE"/>
    <w:rsid w:val="00585C3D"/>
    <w:rsid w:val="00586669"/>
    <w:rsid w:val="00590CC5"/>
    <w:rsid w:val="00590CDA"/>
    <w:rsid w:val="00590D9F"/>
    <w:rsid w:val="00591EBD"/>
    <w:rsid w:val="0059229F"/>
    <w:rsid w:val="00592AC8"/>
    <w:rsid w:val="005933BB"/>
    <w:rsid w:val="00593F1B"/>
    <w:rsid w:val="0059570F"/>
    <w:rsid w:val="00597145"/>
    <w:rsid w:val="005A2D8F"/>
    <w:rsid w:val="005A33AA"/>
    <w:rsid w:val="005A3E0A"/>
    <w:rsid w:val="005A5FAF"/>
    <w:rsid w:val="005A6BB0"/>
    <w:rsid w:val="005A792E"/>
    <w:rsid w:val="005A7ABD"/>
    <w:rsid w:val="005B0420"/>
    <w:rsid w:val="005B20F2"/>
    <w:rsid w:val="005B3BCC"/>
    <w:rsid w:val="005B61AC"/>
    <w:rsid w:val="005B65AA"/>
    <w:rsid w:val="005B7618"/>
    <w:rsid w:val="005C4DD2"/>
    <w:rsid w:val="005C5C1C"/>
    <w:rsid w:val="005C5F1A"/>
    <w:rsid w:val="005C6ECF"/>
    <w:rsid w:val="005C6F36"/>
    <w:rsid w:val="005C7877"/>
    <w:rsid w:val="005D0988"/>
    <w:rsid w:val="005D0D1B"/>
    <w:rsid w:val="005D1BD1"/>
    <w:rsid w:val="005D2F00"/>
    <w:rsid w:val="005D444F"/>
    <w:rsid w:val="005D5B62"/>
    <w:rsid w:val="005D6D15"/>
    <w:rsid w:val="005D789D"/>
    <w:rsid w:val="005E09AE"/>
    <w:rsid w:val="005E12D5"/>
    <w:rsid w:val="005F1028"/>
    <w:rsid w:val="005F2D0A"/>
    <w:rsid w:val="005F4430"/>
    <w:rsid w:val="005F5110"/>
    <w:rsid w:val="00602984"/>
    <w:rsid w:val="0060317F"/>
    <w:rsid w:val="00604B03"/>
    <w:rsid w:val="00606357"/>
    <w:rsid w:val="0060717B"/>
    <w:rsid w:val="006121BE"/>
    <w:rsid w:val="006129DA"/>
    <w:rsid w:val="00612A2D"/>
    <w:rsid w:val="00612D0D"/>
    <w:rsid w:val="00617316"/>
    <w:rsid w:val="00623654"/>
    <w:rsid w:val="00624157"/>
    <w:rsid w:val="006246CC"/>
    <w:rsid w:val="00624941"/>
    <w:rsid w:val="00625263"/>
    <w:rsid w:val="00625271"/>
    <w:rsid w:val="00625B17"/>
    <w:rsid w:val="00627AA8"/>
    <w:rsid w:val="00630B85"/>
    <w:rsid w:val="0063231D"/>
    <w:rsid w:val="00634E01"/>
    <w:rsid w:val="00636D9E"/>
    <w:rsid w:val="00640065"/>
    <w:rsid w:val="0064023D"/>
    <w:rsid w:val="006417AD"/>
    <w:rsid w:val="00642FEB"/>
    <w:rsid w:val="006438C4"/>
    <w:rsid w:val="00643FAB"/>
    <w:rsid w:val="00644BC7"/>
    <w:rsid w:val="00645BCC"/>
    <w:rsid w:val="00650A96"/>
    <w:rsid w:val="00650AE9"/>
    <w:rsid w:val="00654BA4"/>
    <w:rsid w:val="006570E7"/>
    <w:rsid w:val="00657870"/>
    <w:rsid w:val="00660C46"/>
    <w:rsid w:val="00661AF4"/>
    <w:rsid w:val="006623BD"/>
    <w:rsid w:val="006632D6"/>
    <w:rsid w:val="00663E51"/>
    <w:rsid w:val="00664172"/>
    <w:rsid w:val="00665636"/>
    <w:rsid w:val="00671177"/>
    <w:rsid w:val="006721E8"/>
    <w:rsid w:val="00672FAE"/>
    <w:rsid w:val="00673A66"/>
    <w:rsid w:val="00673D34"/>
    <w:rsid w:val="00680C59"/>
    <w:rsid w:val="00681FAC"/>
    <w:rsid w:val="00682131"/>
    <w:rsid w:val="00682B74"/>
    <w:rsid w:val="0068416F"/>
    <w:rsid w:val="006868E2"/>
    <w:rsid w:val="00686B69"/>
    <w:rsid w:val="0068753A"/>
    <w:rsid w:val="00687729"/>
    <w:rsid w:val="0068794D"/>
    <w:rsid w:val="006911B8"/>
    <w:rsid w:val="0069423A"/>
    <w:rsid w:val="0069502B"/>
    <w:rsid w:val="00695456"/>
    <w:rsid w:val="00695822"/>
    <w:rsid w:val="00696063"/>
    <w:rsid w:val="0069625B"/>
    <w:rsid w:val="00697A39"/>
    <w:rsid w:val="006A02DC"/>
    <w:rsid w:val="006A09A3"/>
    <w:rsid w:val="006A09DA"/>
    <w:rsid w:val="006B04C8"/>
    <w:rsid w:val="006B0E75"/>
    <w:rsid w:val="006B161E"/>
    <w:rsid w:val="006B367F"/>
    <w:rsid w:val="006B78A7"/>
    <w:rsid w:val="006B7DB7"/>
    <w:rsid w:val="006C3082"/>
    <w:rsid w:val="006C3A40"/>
    <w:rsid w:val="006C4781"/>
    <w:rsid w:val="006C5638"/>
    <w:rsid w:val="006C63AA"/>
    <w:rsid w:val="006C6F2E"/>
    <w:rsid w:val="006C799D"/>
    <w:rsid w:val="006D04A7"/>
    <w:rsid w:val="006D0BDA"/>
    <w:rsid w:val="006D2722"/>
    <w:rsid w:val="006D2D2F"/>
    <w:rsid w:val="006D3120"/>
    <w:rsid w:val="006D63C9"/>
    <w:rsid w:val="006D7332"/>
    <w:rsid w:val="006D73F1"/>
    <w:rsid w:val="006E10BA"/>
    <w:rsid w:val="006E3F71"/>
    <w:rsid w:val="006E4F7E"/>
    <w:rsid w:val="006E60F2"/>
    <w:rsid w:val="006F1326"/>
    <w:rsid w:val="006F204C"/>
    <w:rsid w:val="006F4D48"/>
    <w:rsid w:val="006F5734"/>
    <w:rsid w:val="006F5886"/>
    <w:rsid w:val="006F5D38"/>
    <w:rsid w:val="006F672B"/>
    <w:rsid w:val="006F6A1A"/>
    <w:rsid w:val="0070193B"/>
    <w:rsid w:val="007043B5"/>
    <w:rsid w:val="00704837"/>
    <w:rsid w:val="007067FA"/>
    <w:rsid w:val="0071099D"/>
    <w:rsid w:val="00711C3F"/>
    <w:rsid w:val="007137CC"/>
    <w:rsid w:val="00713838"/>
    <w:rsid w:val="00713D3D"/>
    <w:rsid w:val="00714F21"/>
    <w:rsid w:val="00717159"/>
    <w:rsid w:val="00717297"/>
    <w:rsid w:val="00720340"/>
    <w:rsid w:val="007204BB"/>
    <w:rsid w:val="007229B7"/>
    <w:rsid w:val="00722B9F"/>
    <w:rsid w:val="007235A8"/>
    <w:rsid w:val="00723F15"/>
    <w:rsid w:val="00724778"/>
    <w:rsid w:val="00724C51"/>
    <w:rsid w:val="007253DF"/>
    <w:rsid w:val="00727E0B"/>
    <w:rsid w:val="00732219"/>
    <w:rsid w:val="007344EB"/>
    <w:rsid w:val="007357B2"/>
    <w:rsid w:val="007367D6"/>
    <w:rsid w:val="00736A68"/>
    <w:rsid w:val="00736B81"/>
    <w:rsid w:val="007376F2"/>
    <w:rsid w:val="00740E73"/>
    <w:rsid w:val="00743393"/>
    <w:rsid w:val="00745BFD"/>
    <w:rsid w:val="00746EC6"/>
    <w:rsid w:val="00747920"/>
    <w:rsid w:val="00747C16"/>
    <w:rsid w:val="0075228C"/>
    <w:rsid w:val="0075247B"/>
    <w:rsid w:val="00753800"/>
    <w:rsid w:val="00756F4B"/>
    <w:rsid w:val="007570A9"/>
    <w:rsid w:val="007577C3"/>
    <w:rsid w:val="0076030D"/>
    <w:rsid w:val="00761145"/>
    <w:rsid w:val="00761A2F"/>
    <w:rsid w:val="00761F32"/>
    <w:rsid w:val="007622D6"/>
    <w:rsid w:val="007624CA"/>
    <w:rsid w:val="00763E94"/>
    <w:rsid w:val="00764179"/>
    <w:rsid w:val="00765E37"/>
    <w:rsid w:val="00766BFE"/>
    <w:rsid w:val="0077068F"/>
    <w:rsid w:val="00771985"/>
    <w:rsid w:val="00772668"/>
    <w:rsid w:val="007733A8"/>
    <w:rsid w:val="00775219"/>
    <w:rsid w:val="007804CE"/>
    <w:rsid w:val="00781E9E"/>
    <w:rsid w:val="0078218A"/>
    <w:rsid w:val="007823ED"/>
    <w:rsid w:val="00782CFA"/>
    <w:rsid w:val="0078394D"/>
    <w:rsid w:val="00784371"/>
    <w:rsid w:val="00784994"/>
    <w:rsid w:val="007872D5"/>
    <w:rsid w:val="00787AC3"/>
    <w:rsid w:val="00790F8E"/>
    <w:rsid w:val="0079106D"/>
    <w:rsid w:val="00791556"/>
    <w:rsid w:val="00792625"/>
    <w:rsid w:val="00793F60"/>
    <w:rsid w:val="00793FB9"/>
    <w:rsid w:val="00794BDE"/>
    <w:rsid w:val="007956DE"/>
    <w:rsid w:val="00796377"/>
    <w:rsid w:val="007A0B5E"/>
    <w:rsid w:val="007A2264"/>
    <w:rsid w:val="007A3533"/>
    <w:rsid w:val="007A4774"/>
    <w:rsid w:val="007A4DCF"/>
    <w:rsid w:val="007A560E"/>
    <w:rsid w:val="007A5EF1"/>
    <w:rsid w:val="007A6007"/>
    <w:rsid w:val="007A613A"/>
    <w:rsid w:val="007A62B4"/>
    <w:rsid w:val="007A6929"/>
    <w:rsid w:val="007A782E"/>
    <w:rsid w:val="007B245D"/>
    <w:rsid w:val="007B2CDF"/>
    <w:rsid w:val="007B411C"/>
    <w:rsid w:val="007B6111"/>
    <w:rsid w:val="007B61F1"/>
    <w:rsid w:val="007B6B05"/>
    <w:rsid w:val="007C024B"/>
    <w:rsid w:val="007C20DB"/>
    <w:rsid w:val="007C23A2"/>
    <w:rsid w:val="007C3865"/>
    <w:rsid w:val="007C4C41"/>
    <w:rsid w:val="007C7E18"/>
    <w:rsid w:val="007D035A"/>
    <w:rsid w:val="007D2301"/>
    <w:rsid w:val="007D3B95"/>
    <w:rsid w:val="007D441C"/>
    <w:rsid w:val="007D535F"/>
    <w:rsid w:val="007D5CD8"/>
    <w:rsid w:val="007E05BA"/>
    <w:rsid w:val="007E1ABE"/>
    <w:rsid w:val="007E33BA"/>
    <w:rsid w:val="007E357C"/>
    <w:rsid w:val="007E67E3"/>
    <w:rsid w:val="007E7D0F"/>
    <w:rsid w:val="007F11E4"/>
    <w:rsid w:val="007F15E5"/>
    <w:rsid w:val="007F2B9E"/>
    <w:rsid w:val="007F3866"/>
    <w:rsid w:val="007F4274"/>
    <w:rsid w:val="007F42A7"/>
    <w:rsid w:val="007F4DDB"/>
    <w:rsid w:val="007F65CA"/>
    <w:rsid w:val="007F7455"/>
    <w:rsid w:val="008002E6"/>
    <w:rsid w:val="008003D9"/>
    <w:rsid w:val="00800D97"/>
    <w:rsid w:val="00800E94"/>
    <w:rsid w:val="0080237B"/>
    <w:rsid w:val="008027A3"/>
    <w:rsid w:val="008028B5"/>
    <w:rsid w:val="008032CE"/>
    <w:rsid w:val="008035F9"/>
    <w:rsid w:val="00804C49"/>
    <w:rsid w:val="008079CA"/>
    <w:rsid w:val="00811606"/>
    <w:rsid w:val="00813E21"/>
    <w:rsid w:val="0081449A"/>
    <w:rsid w:val="00814EC2"/>
    <w:rsid w:val="00817050"/>
    <w:rsid w:val="0081798E"/>
    <w:rsid w:val="00817C53"/>
    <w:rsid w:val="00817D61"/>
    <w:rsid w:val="00817EB4"/>
    <w:rsid w:val="00821BBD"/>
    <w:rsid w:val="00821F17"/>
    <w:rsid w:val="008249AD"/>
    <w:rsid w:val="008257C7"/>
    <w:rsid w:val="008267CA"/>
    <w:rsid w:val="008312EE"/>
    <w:rsid w:val="00833EC1"/>
    <w:rsid w:val="00834260"/>
    <w:rsid w:val="0083613F"/>
    <w:rsid w:val="00841244"/>
    <w:rsid w:val="0084193A"/>
    <w:rsid w:val="008419FB"/>
    <w:rsid w:val="00841F8F"/>
    <w:rsid w:val="00844044"/>
    <w:rsid w:val="008468D7"/>
    <w:rsid w:val="00847196"/>
    <w:rsid w:val="008543A2"/>
    <w:rsid w:val="00855720"/>
    <w:rsid w:val="00856369"/>
    <w:rsid w:val="00860358"/>
    <w:rsid w:val="00860B02"/>
    <w:rsid w:val="0086243F"/>
    <w:rsid w:val="00862B9F"/>
    <w:rsid w:val="0086496F"/>
    <w:rsid w:val="00866B4E"/>
    <w:rsid w:val="008671A5"/>
    <w:rsid w:val="0087284B"/>
    <w:rsid w:val="008728C5"/>
    <w:rsid w:val="00874106"/>
    <w:rsid w:val="008773CF"/>
    <w:rsid w:val="00877D57"/>
    <w:rsid w:val="0088150F"/>
    <w:rsid w:val="008824FF"/>
    <w:rsid w:val="008837D8"/>
    <w:rsid w:val="00884898"/>
    <w:rsid w:val="00884B4B"/>
    <w:rsid w:val="00891A39"/>
    <w:rsid w:val="008920EA"/>
    <w:rsid w:val="00892748"/>
    <w:rsid w:val="008A3BAF"/>
    <w:rsid w:val="008A4AD9"/>
    <w:rsid w:val="008A4F69"/>
    <w:rsid w:val="008A61A7"/>
    <w:rsid w:val="008A6F70"/>
    <w:rsid w:val="008B67C3"/>
    <w:rsid w:val="008B6A06"/>
    <w:rsid w:val="008B6B59"/>
    <w:rsid w:val="008B7314"/>
    <w:rsid w:val="008B732C"/>
    <w:rsid w:val="008C032E"/>
    <w:rsid w:val="008C03FC"/>
    <w:rsid w:val="008C36FC"/>
    <w:rsid w:val="008C3AFF"/>
    <w:rsid w:val="008C53D2"/>
    <w:rsid w:val="008C6C76"/>
    <w:rsid w:val="008C7082"/>
    <w:rsid w:val="008D2315"/>
    <w:rsid w:val="008D49D9"/>
    <w:rsid w:val="008D6764"/>
    <w:rsid w:val="008D7BCA"/>
    <w:rsid w:val="008D7E5D"/>
    <w:rsid w:val="008E037A"/>
    <w:rsid w:val="008E329D"/>
    <w:rsid w:val="008E3F40"/>
    <w:rsid w:val="008E492B"/>
    <w:rsid w:val="008E5874"/>
    <w:rsid w:val="008E64F7"/>
    <w:rsid w:val="008E660E"/>
    <w:rsid w:val="008E7887"/>
    <w:rsid w:val="008F1525"/>
    <w:rsid w:val="008F27E4"/>
    <w:rsid w:val="008F3ABA"/>
    <w:rsid w:val="008F3DCB"/>
    <w:rsid w:val="008F44BD"/>
    <w:rsid w:val="008F5B6A"/>
    <w:rsid w:val="008F622D"/>
    <w:rsid w:val="008F7CE6"/>
    <w:rsid w:val="009006DE"/>
    <w:rsid w:val="009011F4"/>
    <w:rsid w:val="00901A0A"/>
    <w:rsid w:val="00901EAB"/>
    <w:rsid w:val="00902BAC"/>
    <w:rsid w:val="00904455"/>
    <w:rsid w:val="009046EA"/>
    <w:rsid w:val="0090519B"/>
    <w:rsid w:val="00906A59"/>
    <w:rsid w:val="00910069"/>
    <w:rsid w:val="00910C10"/>
    <w:rsid w:val="00910D1C"/>
    <w:rsid w:val="00912AE7"/>
    <w:rsid w:val="0091302D"/>
    <w:rsid w:val="0091313E"/>
    <w:rsid w:val="00914E62"/>
    <w:rsid w:val="0091504E"/>
    <w:rsid w:val="009158F0"/>
    <w:rsid w:val="0091636F"/>
    <w:rsid w:val="009164FB"/>
    <w:rsid w:val="009166B0"/>
    <w:rsid w:val="00920363"/>
    <w:rsid w:val="0092145E"/>
    <w:rsid w:val="00921820"/>
    <w:rsid w:val="00921CBD"/>
    <w:rsid w:val="00921E1A"/>
    <w:rsid w:val="00923A99"/>
    <w:rsid w:val="00924EB9"/>
    <w:rsid w:val="009261DA"/>
    <w:rsid w:val="0092712E"/>
    <w:rsid w:val="00927AA8"/>
    <w:rsid w:val="009318DD"/>
    <w:rsid w:val="00931B2A"/>
    <w:rsid w:val="0093256E"/>
    <w:rsid w:val="00932655"/>
    <w:rsid w:val="009342F0"/>
    <w:rsid w:val="009348F9"/>
    <w:rsid w:val="00936B1C"/>
    <w:rsid w:val="00937A25"/>
    <w:rsid w:val="00940DAC"/>
    <w:rsid w:val="009420A8"/>
    <w:rsid w:val="0094323E"/>
    <w:rsid w:val="0094338A"/>
    <w:rsid w:val="00943865"/>
    <w:rsid w:val="00943FE8"/>
    <w:rsid w:val="00944DDA"/>
    <w:rsid w:val="009452BC"/>
    <w:rsid w:val="00945477"/>
    <w:rsid w:val="00947D5E"/>
    <w:rsid w:val="009504C4"/>
    <w:rsid w:val="009511C2"/>
    <w:rsid w:val="00951F0F"/>
    <w:rsid w:val="00954CE0"/>
    <w:rsid w:val="009554F4"/>
    <w:rsid w:val="009561A9"/>
    <w:rsid w:val="00961985"/>
    <w:rsid w:val="009642B5"/>
    <w:rsid w:val="00965C27"/>
    <w:rsid w:val="00966D3C"/>
    <w:rsid w:val="0096740D"/>
    <w:rsid w:val="00967481"/>
    <w:rsid w:val="00971EA9"/>
    <w:rsid w:val="00973241"/>
    <w:rsid w:val="009732CB"/>
    <w:rsid w:val="00977686"/>
    <w:rsid w:val="009830BC"/>
    <w:rsid w:val="00984273"/>
    <w:rsid w:val="00987064"/>
    <w:rsid w:val="00991EDC"/>
    <w:rsid w:val="00992CB3"/>
    <w:rsid w:val="00992F23"/>
    <w:rsid w:val="009937FB"/>
    <w:rsid w:val="00995ACC"/>
    <w:rsid w:val="00996869"/>
    <w:rsid w:val="00997F59"/>
    <w:rsid w:val="009A0B59"/>
    <w:rsid w:val="009A101C"/>
    <w:rsid w:val="009A1D6B"/>
    <w:rsid w:val="009A332E"/>
    <w:rsid w:val="009A48E4"/>
    <w:rsid w:val="009A55E8"/>
    <w:rsid w:val="009A5F43"/>
    <w:rsid w:val="009B064A"/>
    <w:rsid w:val="009B5281"/>
    <w:rsid w:val="009B6764"/>
    <w:rsid w:val="009C0BD6"/>
    <w:rsid w:val="009C0C03"/>
    <w:rsid w:val="009C11DC"/>
    <w:rsid w:val="009C19B8"/>
    <w:rsid w:val="009C19EA"/>
    <w:rsid w:val="009C1BDA"/>
    <w:rsid w:val="009C2DB7"/>
    <w:rsid w:val="009C390A"/>
    <w:rsid w:val="009C4AD2"/>
    <w:rsid w:val="009C7AF8"/>
    <w:rsid w:val="009D20DF"/>
    <w:rsid w:val="009D4B1D"/>
    <w:rsid w:val="009D5C0E"/>
    <w:rsid w:val="009D7AD3"/>
    <w:rsid w:val="009D7D1D"/>
    <w:rsid w:val="009E083F"/>
    <w:rsid w:val="009E351B"/>
    <w:rsid w:val="009E4A9D"/>
    <w:rsid w:val="009E57DC"/>
    <w:rsid w:val="009F00FB"/>
    <w:rsid w:val="009F24A0"/>
    <w:rsid w:val="009F5F7B"/>
    <w:rsid w:val="009F6D98"/>
    <w:rsid w:val="009F70B8"/>
    <w:rsid w:val="009F768D"/>
    <w:rsid w:val="00A0062A"/>
    <w:rsid w:val="00A0065B"/>
    <w:rsid w:val="00A01694"/>
    <w:rsid w:val="00A07ABE"/>
    <w:rsid w:val="00A112EE"/>
    <w:rsid w:val="00A11E0D"/>
    <w:rsid w:val="00A13EB4"/>
    <w:rsid w:val="00A142E2"/>
    <w:rsid w:val="00A14768"/>
    <w:rsid w:val="00A15F08"/>
    <w:rsid w:val="00A168F5"/>
    <w:rsid w:val="00A17227"/>
    <w:rsid w:val="00A22CC6"/>
    <w:rsid w:val="00A22DB1"/>
    <w:rsid w:val="00A23411"/>
    <w:rsid w:val="00A23E95"/>
    <w:rsid w:val="00A242A8"/>
    <w:rsid w:val="00A24356"/>
    <w:rsid w:val="00A25793"/>
    <w:rsid w:val="00A30476"/>
    <w:rsid w:val="00A305B8"/>
    <w:rsid w:val="00A31A18"/>
    <w:rsid w:val="00A326CC"/>
    <w:rsid w:val="00A33763"/>
    <w:rsid w:val="00A33E5C"/>
    <w:rsid w:val="00A34BC3"/>
    <w:rsid w:val="00A34D6C"/>
    <w:rsid w:val="00A34DE7"/>
    <w:rsid w:val="00A37212"/>
    <w:rsid w:val="00A37516"/>
    <w:rsid w:val="00A43397"/>
    <w:rsid w:val="00A44106"/>
    <w:rsid w:val="00A4486B"/>
    <w:rsid w:val="00A44E00"/>
    <w:rsid w:val="00A457C8"/>
    <w:rsid w:val="00A470B0"/>
    <w:rsid w:val="00A5020B"/>
    <w:rsid w:val="00A5057D"/>
    <w:rsid w:val="00A505E6"/>
    <w:rsid w:val="00A5148F"/>
    <w:rsid w:val="00A51EAC"/>
    <w:rsid w:val="00A52063"/>
    <w:rsid w:val="00A54D06"/>
    <w:rsid w:val="00A55AC9"/>
    <w:rsid w:val="00A56333"/>
    <w:rsid w:val="00A56A41"/>
    <w:rsid w:val="00A60AAB"/>
    <w:rsid w:val="00A622F7"/>
    <w:rsid w:val="00A65153"/>
    <w:rsid w:val="00A67C9B"/>
    <w:rsid w:val="00A71C6D"/>
    <w:rsid w:val="00A73156"/>
    <w:rsid w:val="00A7346C"/>
    <w:rsid w:val="00A734F0"/>
    <w:rsid w:val="00A73530"/>
    <w:rsid w:val="00A7431F"/>
    <w:rsid w:val="00A75D23"/>
    <w:rsid w:val="00A76838"/>
    <w:rsid w:val="00A77CDF"/>
    <w:rsid w:val="00A80AB7"/>
    <w:rsid w:val="00A823F2"/>
    <w:rsid w:val="00A8333D"/>
    <w:rsid w:val="00A84931"/>
    <w:rsid w:val="00A85E07"/>
    <w:rsid w:val="00A9023E"/>
    <w:rsid w:val="00A90299"/>
    <w:rsid w:val="00A90C52"/>
    <w:rsid w:val="00A94E1E"/>
    <w:rsid w:val="00A974E7"/>
    <w:rsid w:val="00AA39EB"/>
    <w:rsid w:val="00AA3E36"/>
    <w:rsid w:val="00AA528B"/>
    <w:rsid w:val="00AB21C8"/>
    <w:rsid w:val="00AB5100"/>
    <w:rsid w:val="00AB587E"/>
    <w:rsid w:val="00AB77C4"/>
    <w:rsid w:val="00AC1543"/>
    <w:rsid w:val="00AC1A17"/>
    <w:rsid w:val="00AC1FB4"/>
    <w:rsid w:val="00AC290D"/>
    <w:rsid w:val="00AC3363"/>
    <w:rsid w:val="00AC366F"/>
    <w:rsid w:val="00AC432A"/>
    <w:rsid w:val="00AC53A9"/>
    <w:rsid w:val="00AC58F9"/>
    <w:rsid w:val="00AC64AD"/>
    <w:rsid w:val="00AC7F53"/>
    <w:rsid w:val="00AD01A5"/>
    <w:rsid w:val="00AD10BA"/>
    <w:rsid w:val="00AD17E8"/>
    <w:rsid w:val="00AD254C"/>
    <w:rsid w:val="00AD31D6"/>
    <w:rsid w:val="00AD32F3"/>
    <w:rsid w:val="00AD3F68"/>
    <w:rsid w:val="00AD48C3"/>
    <w:rsid w:val="00AD5FC2"/>
    <w:rsid w:val="00AD6FF1"/>
    <w:rsid w:val="00AE1031"/>
    <w:rsid w:val="00AE18B3"/>
    <w:rsid w:val="00AE1CB6"/>
    <w:rsid w:val="00AE225D"/>
    <w:rsid w:val="00AE26FE"/>
    <w:rsid w:val="00AE2731"/>
    <w:rsid w:val="00AE3FAA"/>
    <w:rsid w:val="00AE4618"/>
    <w:rsid w:val="00AE5110"/>
    <w:rsid w:val="00AE55C5"/>
    <w:rsid w:val="00AE69E7"/>
    <w:rsid w:val="00AE74DD"/>
    <w:rsid w:val="00AF037D"/>
    <w:rsid w:val="00AF0F7D"/>
    <w:rsid w:val="00AF2007"/>
    <w:rsid w:val="00AF2896"/>
    <w:rsid w:val="00AF5D01"/>
    <w:rsid w:val="00AF629A"/>
    <w:rsid w:val="00AF71A2"/>
    <w:rsid w:val="00AF7F2A"/>
    <w:rsid w:val="00B023B6"/>
    <w:rsid w:val="00B03486"/>
    <w:rsid w:val="00B037D5"/>
    <w:rsid w:val="00B03D51"/>
    <w:rsid w:val="00B047C3"/>
    <w:rsid w:val="00B05F50"/>
    <w:rsid w:val="00B07CE7"/>
    <w:rsid w:val="00B1036C"/>
    <w:rsid w:val="00B104A2"/>
    <w:rsid w:val="00B107BB"/>
    <w:rsid w:val="00B10DA0"/>
    <w:rsid w:val="00B11246"/>
    <w:rsid w:val="00B12118"/>
    <w:rsid w:val="00B13A17"/>
    <w:rsid w:val="00B13D29"/>
    <w:rsid w:val="00B1436C"/>
    <w:rsid w:val="00B150EF"/>
    <w:rsid w:val="00B175E9"/>
    <w:rsid w:val="00B21493"/>
    <w:rsid w:val="00B21913"/>
    <w:rsid w:val="00B21C5F"/>
    <w:rsid w:val="00B2212D"/>
    <w:rsid w:val="00B22D2E"/>
    <w:rsid w:val="00B24E3F"/>
    <w:rsid w:val="00B26963"/>
    <w:rsid w:val="00B312C8"/>
    <w:rsid w:val="00B31A8A"/>
    <w:rsid w:val="00B34399"/>
    <w:rsid w:val="00B3458E"/>
    <w:rsid w:val="00B3557D"/>
    <w:rsid w:val="00B36192"/>
    <w:rsid w:val="00B37332"/>
    <w:rsid w:val="00B40D07"/>
    <w:rsid w:val="00B4136F"/>
    <w:rsid w:val="00B41C79"/>
    <w:rsid w:val="00B41FC9"/>
    <w:rsid w:val="00B4312B"/>
    <w:rsid w:val="00B452CF"/>
    <w:rsid w:val="00B4583F"/>
    <w:rsid w:val="00B46914"/>
    <w:rsid w:val="00B50015"/>
    <w:rsid w:val="00B50F95"/>
    <w:rsid w:val="00B52960"/>
    <w:rsid w:val="00B53E72"/>
    <w:rsid w:val="00B55726"/>
    <w:rsid w:val="00B57550"/>
    <w:rsid w:val="00B60C9E"/>
    <w:rsid w:val="00B6424D"/>
    <w:rsid w:val="00B64AB1"/>
    <w:rsid w:val="00B66D5E"/>
    <w:rsid w:val="00B67B21"/>
    <w:rsid w:val="00B67F4E"/>
    <w:rsid w:val="00B73AD3"/>
    <w:rsid w:val="00B7554A"/>
    <w:rsid w:val="00B75A5A"/>
    <w:rsid w:val="00B778EB"/>
    <w:rsid w:val="00B84687"/>
    <w:rsid w:val="00B8473E"/>
    <w:rsid w:val="00B84C87"/>
    <w:rsid w:val="00B851B9"/>
    <w:rsid w:val="00B85EA2"/>
    <w:rsid w:val="00B90BD1"/>
    <w:rsid w:val="00B9109B"/>
    <w:rsid w:val="00B92B78"/>
    <w:rsid w:val="00B9392A"/>
    <w:rsid w:val="00B93D74"/>
    <w:rsid w:val="00B94DFD"/>
    <w:rsid w:val="00B96A47"/>
    <w:rsid w:val="00B971F7"/>
    <w:rsid w:val="00BA21ED"/>
    <w:rsid w:val="00BA4398"/>
    <w:rsid w:val="00BA4F8C"/>
    <w:rsid w:val="00BA607F"/>
    <w:rsid w:val="00BB09D0"/>
    <w:rsid w:val="00BB0AF6"/>
    <w:rsid w:val="00BB23B7"/>
    <w:rsid w:val="00BB29C9"/>
    <w:rsid w:val="00BB3039"/>
    <w:rsid w:val="00BB4A39"/>
    <w:rsid w:val="00BB4B75"/>
    <w:rsid w:val="00BB6BF9"/>
    <w:rsid w:val="00BB6C8B"/>
    <w:rsid w:val="00BB734D"/>
    <w:rsid w:val="00BC2D4D"/>
    <w:rsid w:val="00BC335C"/>
    <w:rsid w:val="00BC4A2E"/>
    <w:rsid w:val="00BC4A3D"/>
    <w:rsid w:val="00BC6C7E"/>
    <w:rsid w:val="00BD17A6"/>
    <w:rsid w:val="00BD413C"/>
    <w:rsid w:val="00BD56BB"/>
    <w:rsid w:val="00BE0C66"/>
    <w:rsid w:val="00BE2608"/>
    <w:rsid w:val="00BE40B9"/>
    <w:rsid w:val="00BE5D28"/>
    <w:rsid w:val="00BE6495"/>
    <w:rsid w:val="00BE771A"/>
    <w:rsid w:val="00BF03FE"/>
    <w:rsid w:val="00BF05F2"/>
    <w:rsid w:val="00BF1459"/>
    <w:rsid w:val="00BF3F00"/>
    <w:rsid w:val="00BF68D8"/>
    <w:rsid w:val="00C00978"/>
    <w:rsid w:val="00C03303"/>
    <w:rsid w:val="00C06EB8"/>
    <w:rsid w:val="00C10917"/>
    <w:rsid w:val="00C10A41"/>
    <w:rsid w:val="00C134E4"/>
    <w:rsid w:val="00C1405C"/>
    <w:rsid w:val="00C1700A"/>
    <w:rsid w:val="00C171BC"/>
    <w:rsid w:val="00C205CB"/>
    <w:rsid w:val="00C2106D"/>
    <w:rsid w:val="00C226F7"/>
    <w:rsid w:val="00C231A3"/>
    <w:rsid w:val="00C24104"/>
    <w:rsid w:val="00C25BCF"/>
    <w:rsid w:val="00C26C77"/>
    <w:rsid w:val="00C319FB"/>
    <w:rsid w:val="00C328C6"/>
    <w:rsid w:val="00C3378F"/>
    <w:rsid w:val="00C339DA"/>
    <w:rsid w:val="00C40BF8"/>
    <w:rsid w:val="00C4115C"/>
    <w:rsid w:val="00C424DB"/>
    <w:rsid w:val="00C42F74"/>
    <w:rsid w:val="00C43CCF"/>
    <w:rsid w:val="00C45056"/>
    <w:rsid w:val="00C46254"/>
    <w:rsid w:val="00C50408"/>
    <w:rsid w:val="00C5121D"/>
    <w:rsid w:val="00C51889"/>
    <w:rsid w:val="00C51982"/>
    <w:rsid w:val="00C51B11"/>
    <w:rsid w:val="00C52229"/>
    <w:rsid w:val="00C52337"/>
    <w:rsid w:val="00C52883"/>
    <w:rsid w:val="00C52D5B"/>
    <w:rsid w:val="00C52F46"/>
    <w:rsid w:val="00C535D3"/>
    <w:rsid w:val="00C53E89"/>
    <w:rsid w:val="00C605BD"/>
    <w:rsid w:val="00C60B0F"/>
    <w:rsid w:val="00C616D5"/>
    <w:rsid w:val="00C61BAC"/>
    <w:rsid w:val="00C61D53"/>
    <w:rsid w:val="00C62EDF"/>
    <w:rsid w:val="00C63DFF"/>
    <w:rsid w:val="00C63F66"/>
    <w:rsid w:val="00C6464E"/>
    <w:rsid w:val="00C64A52"/>
    <w:rsid w:val="00C65FF3"/>
    <w:rsid w:val="00C666B3"/>
    <w:rsid w:val="00C674ED"/>
    <w:rsid w:val="00C70BE3"/>
    <w:rsid w:val="00C71366"/>
    <w:rsid w:val="00C73D02"/>
    <w:rsid w:val="00C743DC"/>
    <w:rsid w:val="00C74426"/>
    <w:rsid w:val="00C7634F"/>
    <w:rsid w:val="00C763C8"/>
    <w:rsid w:val="00C8058A"/>
    <w:rsid w:val="00C8078C"/>
    <w:rsid w:val="00C807C9"/>
    <w:rsid w:val="00C81281"/>
    <w:rsid w:val="00C816EB"/>
    <w:rsid w:val="00C81BA1"/>
    <w:rsid w:val="00C82824"/>
    <w:rsid w:val="00C86687"/>
    <w:rsid w:val="00C873DD"/>
    <w:rsid w:val="00C87BFE"/>
    <w:rsid w:val="00C922B7"/>
    <w:rsid w:val="00C9288F"/>
    <w:rsid w:val="00C93075"/>
    <w:rsid w:val="00C93848"/>
    <w:rsid w:val="00C94626"/>
    <w:rsid w:val="00C946BE"/>
    <w:rsid w:val="00C963B2"/>
    <w:rsid w:val="00C964AA"/>
    <w:rsid w:val="00C968D0"/>
    <w:rsid w:val="00CA0DD0"/>
    <w:rsid w:val="00CA2DC5"/>
    <w:rsid w:val="00CA3D1E"/>
    <w:rsid w:val="00CA5363"/>
    <w:rsid w:val="00CA72DE"/>
    <w:rsid w:val="00CB05DF"/>
    <w:rsid w:val="00CB0B47"/>
    <w:rsid w:val="00CB0BDE"/>
    <w:rsid w:val="00CB1837"/>
    <w:rsid w:val="00CB1A00"/>
    <w:rsid w:val="00CB24B8"/>
    <w:rsid w:val="00CB256A"/>
    <w:rsid w:val="00CB29E9"/>
    <w:rsid w:val="00CB3778"/>
    <w:rsid w:val="00CB54AE"/>
    <w:rsid w:val="00CB5A65"/>
    <w:rsid w:val="00CB76EC"/>
    <w:rsid w:val="00CC00AE"/>
    <w:rsid w:val="00CC031E"/>
    <w:rsid w:val="00CC21A3"/>
    <w:rsid w:val="00CC2868"/>
    <w:rsid w:val="00CC2878"/>
    <w:rsid w:val="00CC320A"/>
    <w:rsid w:val="00CC35EA"/>
    <w:rsid w:val="00CC4396"/>
    <w:rsid w:val="00CC6594"/>
    <w:rsid w:val="00CD27EF"/>
    <w:rsid w:val="00CD3D4F"/>
    <w:rsid w:val="00CD48DE"/>
    <w:rsid w:val="00CD5D27"/>
    <w:rsid w:val="00CD6C82"/>
    <w:rsid w:val="00CD6D24"/>
    <w:rsid w:val="00CD6E25"/>
    <w:rsid w:val="00CD7F22"/>
    <w:rsid w:val="00CE002D"/>
    <w:rsid w:val="00CE23F3"/>
    <w:rsid w:val="00CE290F"/>
    <w:rsid w:val="00CE3C42"/>
    <w:rsid w:val="00CE5F05"/>
    <w:rsid w:val="00CE62FA"/>
    <w:rsid w:val="00CE67F8"/>
    <w:rsid w:val="00CE6EEE"/>
    <w:rsid w:val="00CF03AC"/>
    <w:rsid w:val="00CF1CCB"/>
    <w:rsid w:val="00CF230B"/>
    <w:rsid w:val="00CF5B5A"/>
    <w:rsid w:val="00CF6C6B"/>
    <w:rsid w:val="00CF7482"/>
    <w:rsid w:val="00CF7B00"/>
    <w:rsid w:val="00D00EC4"/>
    <w:rsid w:val="00D00EDB"/>
    <w:rsid w:val="00D013DD"/>
    <w:rsid w:val="00D0260C"/>
    <w:rsid w:val="00D02F08"/>
    <w:rsid w:val="00D032FC"/>
    <w:rsid w:val="00D0715D"/>
    <w:rsid w:val="00D12586"/>
    <w:rsid w:val="00D13B0C"/>
    <w:rsid w:val="00D14554"/>
    <w:rsid w:val="00D15217"/>
    <w:rsid w:val="00D1533C"/>
    <w:rsid w:val="00D15831"/>
    <w:rsid w:val="00D15E39"/>
    <w:rsid w:val="00D1681E"/>
    <w:rsid w:val="00D1742C"/>
    <w:rsid w:val="00D1786F"/>
    <w:rsid w:val="00D178D1"/>
    <w:rsid w:val="00D204C0"/>
    <w:rsid w:val="00D20A50"/>
    <w:rsid w:val="00D21A34"/>
    <w:rsid w:val="00D23FA1"/>
    <w:rsid w:val="00D2648C"/>
    <w:rsid w:val="00D275AF"/>
    <w:rsid w:val="00D27C46"/>
    <w:rsid w:val="00D3026E"/>
    <w:rsid w:val="00D3036F"/>
    <w:rsid w:val="00D33DC1"/>
    <w:rsid w:val="00D43078"/>
    <w:rsid w:val="00D4307A"/>
    <w:rsid w:val="00D44319"/>
    <w:rsid w:val="00D44950"/>
    <w:rsid w:val="00D4577F"/>
    <w:rsid w:val="00D46282"/>
    <w:rsid w:val="00D47ECD"/>
    <w:rsid w:val="00D51E3A"/>
    <w:rsid w:val="00D53EC6"/>
    <w:rsid w:val="00D553B7"/>
    <w:rsid w:val="00D55DE2"/>
    <w:rsid w:val="00D56708"/>
    <w:rsid w:val="00D56C3A"/>
    <w:rsid w:val="00D56D51"/>
    <w:rsid w:val="00D577FA"/>
    <w:rsid w:val="00D57822"/>
    <w:rsid w:val="00D57BA7"/>
    <w:rsid w:val="00D66A3D"/>
    <w:rsid w:val="00D66B81"/>
    <w:rsid w:val="00D70C77"/>
    <w:rsid w:val="00D70E44"/>
    <w:rsid w:val="00D715E6"/>
    <w:rsid w:val="00D75FDE"/>
    <w:rsid w:val="00D76389"/>
    <w:rsid w:val="00D7653F"/>
    <w:rsid w:val="00D76D99"/>
    <w:rsid w:val="00D775C7"/>
    <w:rsid w:val="00D77D90"/>
    <w:rsid w:val="00D77F6C"/>
    <w:rsid w:val="00D80543"/>
    <w:rsid w:val="00D807EB"/>
    <w:rsid w:val="00D83CAC"/>
    <w:rsid w:val="00D874F1"/>
    <w:rsid w:val="00D93294"/>
    <w:rsid w:val="00D94617"/>
    <w:rsid w:val="00D9634B"/>
    <w:rsid w:val="00D967E1"/>
    <w:rsid w:val="00DA2671"/>
    <w:rsid w:val="00DA2CBC"/>
    <w:rsid w:val="00DA4B89"/>
    <w:rsid w:val="00DA4ED5"/>
    <w:rsid w:val="00DA52CE"/>
    <w:rsid w:val="00DA7673"/>
    <w:rsid w:val="00DB127E"/>
    <w:rsid w:val="00DB28BF"/>
    <w:rsid w:val="00DB2C59"/>
    <w:rsid w:val="00DB5F40"/>
    <w:rsid w:val="00DB63FD"/>
    <w:rsid w:val="00DB77D5"/>
    <w:rsid w:val="00DC134A"/>
    <w:rsid w:val="00DC1B82"/>
    <w:rsid w:val="00DC2F12"/>
    <w:rsid w:val="00DC5760"/>
    <w:rsid w:val="00DC5C7D"/>
    <w:rsid w:val="00DD0C62"/>
    <w:rsid w:val="00DD0F68"/>
    <w:rsid w:val="00DD1340"/>
    <w:rsid w:val="00DD36B2"/>
    <w:rsid w:val="00DD596E"/>
    <w:rsid w:val="00DD6E65"/>
    <w:rsid w:val="00DD719E"/>
    <w:rsid w:val="00DD71FC"/>
    <w:rsid w:val="00DD7D36"/>
    <w:rsid w:val="00DD7FB7"/>
    <w:rsid w:val="00DE298F"/>
    <w:rsid w:val="00DE3910"/>
    <w:rsid w:val="00DE3AD5"/>
    <w:rsid w:val="00DE3B5A"/>
    <w:rsid w:val="00DE4413"/>
    <w:rsid w:val="00DE5C20"/>
    <w:rsid w:val="00DE7286"/>
    <w:rsid w:val="00DE73D6"/>
    <w:rsid w:val="00DE7E3B"/>
    <w:rsid w:val="00DF2568"/>
    <w:rsid w:val="00DF2D4C"/>
    <w:rsid w:val="00DF385F"/>
    <w:rsid w:val="00DF4104"/>
    <w:rsid w:val="00DF620A"/>
    <w:rsid w:val="00E003B1"/>
    <w:rsid w:val="00E00E64"/>
    <w:rsid w:val="00E01527"/>
    <w:rsid w:val="00E0233F"/>
    <w:rsid w:val="00E0266E"/>
    <w:rsid w:val="00E043EE"/>
    <w:rsid w:val="00E046BB"/>
    <w:rsid w:val="00E049E7"/>
    <w:rsid w:val="00E078F7"/>
    <w:rsid w:val="00E122D9"/>
    <w:rsid w:val="00E14D6C"/>
    <w:rsid w:val="00E1557A"/>
    <w:rsid w:val="00E17173"/>
    <w:rsid w:val="00E17223"/>
    <w:rsid w:val="00E222D2"/>
    <w:rsid w:val="00E24F4E"/>
    <w:rsid w:val="00E2579B"/>
    <w:rsid w:val="00E266F3"/>
    <w:rsid w:val="00E26FF7"/>
    <w:rsid w:val="00E30D7E"/>
    <w:rsid w:val="00E32759"/>
    <w:rsid w:val="00E36943"/>
    <w:rsid w:val="00E36E34"/>
    <w:rsid w:val="00E36F8C"/>
    <w:rsid w:val="00E37270"/>
    <w:rsid w:val="00E44403"/>
    <w:rsid w:val="00E4599F"/>
    <w:rsid w:val="00E471F3"/>
    <w:rsid w:val="00E51716"/>
    <w:rsid w:val="00E517A8"/>
    <w:rsid w:val="00E5193C"/>
    <w:rsid w:val="00E51C11"/>
    <w:rsid w:val="00E51E7C"/>
    <w:rsid w:val="00E52CA0"/>
    <w:rsid w:val="00E53681"/>
    <w:rsid w:val="00E53731"/>
    <w:rsid w:val="00E54309"/>
    <w:rsid w:val="00E5435E"/>
    <w:rsid w:val="00E551C8"/>
    <w:rsid w:val="00E55382"/>
    <w:rsid w:val="00E571E5"/>
    <w:rsid w:val="00E601FA"/>
    <w:rsid w:val="00E637D5"/>
    <w:rsid w:val="00E64794"/>
    <w:rsid w:val="00E64CBC"/>
    <w:rsid w:val="00E64D20"/>
    <w:rsid w:val="00E65201"/>
    <w:rsid w:val="00E655FB"/>
    <w:rsid w:val="00E65917"/>
    <w:rsid w:val="00E66A68"/>
    <w:rsid w:val="00E66B6E"/>
    <w:rsid w:val="00E66B6F"/>
    <w:rsid w:val="00E700E5"/>
    <w:rsid w:val="00E724B8"/>
    <w:rsid w:val="00E7384F"/>
    <w:rsid w:val="00E767B1"/>
    <w:rsid w:val="00E77073"/>
    <w:rsid w:val="00E81963"/>
    <w:rsid w:val="00E81C62"/>
    <w:rsid w:val="00E81FEA"/>
    <w:rsid w:val="00E82191"/>
    <w:rsid w:val="00E82712"/>
    <w:rsid w:val="00E829B9"/>
    <w:rsid w:val="00E83762"/>
    <w:rsid w:val="00E839D4"/>
    <w:rsid w:val="00E845C5"/>
    <w:rsid w:val="00E874C1"/>
    <w:rsid w:val="00E90225"/>
    <w:rsid w:val="00E90CCD"/>
    <w:rsid w:val="00E926C5"/>
    <w:rsid w:val="00E929F4"/>
    <w:rsid w:val="00E92C65"/>
    <w:rsid w:val="00E940B7"/>
    <w:rsid w:val="00E94C11"/>
    <w:rsid w:val="00E94C16"/>
    <w:rsid w:val="00EA0D35"/>
    <w:rsid w:val="00EA15EF"/>
    <w:rsid w:val="00EA1A6B"/>
    <w:rsid w:val="00EA29BA"/>
    <w:rsid w:val="00EA29EE"/>
    <w:rsid w:val="00EA45EC"/>
    <w:rsid w:val="00EA4B3B"/>
    <w:rsid w:val="00EA7F70"/>
    <w:rsid w:val="00EB08AB"/>
    <w:rsid w:val="00EB12FD"/>
    <w:rsid w:val="00EB2413"/>
    <w:rsid w:val="00EB2E3F"/>
    <w:rsid w:val="00EB341F"/>
    <w:rsid w:val="00EB4527"/>
    <w:rsid w:val="00EB49BF"/>
    <w:rsid w:val="00EB5065"/>
    <w:rsid w:val="00EB5A5B"/>
    <w:rsid w:val="00EB7AAB"/>
    <w:rsid w:val="00EC0D14"/>
    <w:rsid w:val="00EC3F23"/>
    <w:rsid w:val="00EC5A0B"/>
    <w:rsid w:val="00EC782A"/>
    <w:rsid w:val="00ED29EB"/>
    <w:rsid w:val="00ED2C09"/>
    <w:rsid w:val="00ED3BE1"/>
    <w:rsid w:val="00ED5704"/>
    <w:rsid w:val="00ED66D4"/>
    <w:rsid w:val="00ED66D8"/>
    <w:rsid w:val="00ED71EB"/>
    <w:rsid w:val="00EE2C95"/>
    <w:rsid w:val="00EE32D8"/>
    <w:rsid w:val="00EE3F23"/>
    <w:rsid w:val="00EE408E"/>
    <w:rsid w:val="00EE4511"/>
    <w:rsid w:val="00EE47A7"/>
    <w:rsid w:val="00EE4EC0"/>
    <w:rsid w:val="00EE79A2"/>
    <w:rsid w:val="00EF2526"/>
    <w:rsid w:val="00EF2EB1"/>
    <w:rsid w:val="00EF387B"/>
    <w:rsid w:val="00EF48FC"/>
    <w:rsid w:val="00EF4ABD"/>
    <w:rsid w:val="00EF7222"/>
    <w:rsid w:val="00EF75BD"/>
    <w:rsid w:val="00F01B2C"/>
    <w:rsid w:val="00F02DA9"/>
    <w:rsid w:val="00F037CF"/>
    <w:rsid w:val="00F0526B"/>
    <w:rsid w:val="00F06C51"/>
    <w:rsid w:val="00F06FBD"/>
    <w:rsid w:val="00F06FEF"/>
    <w:rsid w:val="00F07040"/>
    <w:rsid w:val="00F077AC"/>
    <w:rsid w:val="00F116E7"/>
    <w:rsid w:val="00F11D8D"/>
    <w:rsid w:val="00F12978"/>
    <w:rsid w:val="00F1444A"/>
    <w:rsid w:val="00F20F5D"/>
    <w:rsid w:val="00F24129"/>
    <w:rsid w:val="00F24310"/>
    <w:rsid w:val="00F24E02"/>
    <w:rsid w:val="00F24F71"/>
    <w:rsid w:val="00F256C0"/>
    <w:rsid w:val="00F25CB7"/>
    <w:rsid w:val="00F27A96"/>
    <w:rsid w:val="00F27C4C"/>
    <w:rsid w:val="00F31254"/>
    <w:rsid w:val="00F33F21"/>
    <w:rsid w:val="00F34AC9"/>
    <w:rsid w:val="00F35595"/>
    <w:rsid w:val="00F4050C"/>
    <w:rsid w:val="00F406B9"/>
    <w:rsid w:val="00F41A45"/>
    <w:rsid w:val="00F42CCC"/>
    <w:rsid w:val="00F435BD"/>
    <w:rsid w:val="00F44000"/>
    <w:rsid w:val="00F455ED"/>
    <w:rsid w:val="00F45B9E"/>
    <w:rsid w:val="00F4693B"/>
    <w:rsid w:val="00F50A68"/>
    <w:rsid w:val="00F542DD"/>
    <w:rsid w:val="00F577F8"/>
    <w:rsid w:val="00F60B20"/>
    <w:rsid w:val="00F62349"/>
    <w:rsid w:val="00F63B40"/>
    <w:rsid w:val="00F65B41"/>
    <w:rsid w:val="00F66EF1"/>
    <w:rsid w:val="00F673C8"/>
    <w:rsid w:val="00F67FA7"/>
    <w:rsid w:val="00F70198"/>
    <w:rsid w:val="00F72C59"/>
    <w:rsid w:val="00F73705"/>
    <w:rsid w:val="00F73C03"/>
    <w:rsid w:val="00F76481"/>
    <w:rsid w:val="00F7732D"/>
    <w:rsid w:val="00F777EF"/>
    <w:rsid w:val="00F80B7C"/>
    <w:rsid w:val="00F81473"/>
    <w:rsid w:val="00F8183F"/>
    <w:rsid w:val="00F81C32"/>
    <w:rsid w:val="00F847DB"/>
    <w:rsid w:val="00F86430"/>
    <w:rsid w:val="00F86EFD"/>
    <w:rsid w:val="00F8785D"/>
    <w:rsid w:val="00F9131E"/>
    <w:rsid w:val="00F92AC3"/>
    <w:rsid w:val="00F92D6E"/>
    <w:rsid w:val="00F92EBC"/>
    <w:rsid w:val="00F964E3"/>
    <w:rsid w:val="00F976E0"/>
    <w:rsid w:val="00FA0D27"/>
    <w:rsid w:val="00FA0E2A"/>
    <w:rsid w:val="00FA0F2D"/>
    <w:rsid w:val="00FA22D3"/>
    <w:rsid w:val="00FA25E7"/>
    <w:rsid w:val="00FA3E99"/>
    <w:rsid w:val="00FA4036"/>
    <w:rsid w:val="00FA538A"/>
    <w:rsid w:val="00FB07D1"/>
    <w:rsid w:val="00FB1930"/>
    <w:rsid w:val="00FB2D25"/>
    <w:rsid w:val="00FB45D1"/>
    <w:rsid w:val="00FB4883"/>
    <w:rsid w:val="00FB5FA2"/>
    <w:rsid w:val="00FB7240"/>
    <w:rsid w:val="00FB7E0B"/>
    <w:rsid w:val="00FC0451"/>
    <w:rsid w:val="00FC06F6"/>
    <w:rsid w:val="00FC275F"/>
    <w:rsid w:val="00FC4885"/>
    <w:rsid w:val="00FC4934"/>
    <w:rsid w:val="00FC5154"/>
    <w:rsid w:val="00FC74D0"/>
    <w:rsid w:val="00FD01E9"/>
    <w:rsid w:val="00FD0FC3"/>
    <w:rsid w:val="00FD2E3D"/>
    <w:rsid w:val="00FD4123"/>
    <w:rsid w:val="00FD6946"/>
    <w:rsid w:val="00FE0378"/>
    <w:rsid w:val="00FE1B6D"/>
    <w:rsid w:val="00FE2443"/>
    <w:rsid w:val="00FE2894"/>
    <w:rsid w:val="00FE37EC"/>
    <w:rsid w:val="00FE4036"/>
    <w:rsid w:val="00FE4927"/>
    <w:rsid w:val="00FE4CFC"/>
    <w:rsid w:val="00FE500D"/>
    <w:rsid w:val="00FE5789"/>
    <w:rsid w:val="00FE5BFF"/>
    <w:rsid w:val="00FE686A"/>
    <w:rsid w:val="00FE7B3C"/>
    <w:rsid w:val="00FF00EE"/>
    <w:rsid w:val="00FF2DF1"/>
    <w:rsid w:val="00FF36E2"/>
    <w:rsid w:val="00FF48C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541170C0"/>
  <w15:chartTrackingRefBased/>
  <w15:docId w15:val="{56117EF4-915C-4C89-A033-EED3C43A9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1C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C5F"/>
  </w:style>
  <w:style w:type="paragraph" w:styleId="Footer">
    <w:name w:val="footer"/>
    <w:basedOn w:val="Normal"/>
    <w:link w:val="FooterChar"/>
    <w:uiPriority w:val="99"/>
    <w:unhideWhenUsed/>
    <w:rsid w:val="00B21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C5F"/>
  </w:style>
  <w:style w:type="paragraph" w:styleId="ListParagraph">
    <w:name w:val="List Paragraph"/>
    <w:basedOn w:val="Normal"/>
    <w:uiPriority w:val="34"/>
    <w:qFormat/>
    <w:rsid w:val="00582EEB"/>
    <w:pPr>
      <w:ind w:left="720"/>
      <w:contextualSpacing/>
    </w:pPr>
  </w:style>
  <w:style w:type="paragraph" w:styleId="NormalWeb">
    <w:name w:val="Normal (Web)"/>
    <w:basedOn w:val="Normal"/>
    <w:uiPriority w:val="99"/>
    <w:semiHidden/>
    <w:unhideWhenUsed/>
    <w:rsid w:val="006B78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002E6"/>
    <w:rPr>
      <w:color w:val="0563C1" w:themeColor="hyperlink"/>
      <w:u w:val="single"/>
    </w:rPr>
  </w:style>
  <w:style w:type="character" w:styleId="UnresolvedMention">
    <w:name w:val="Unresolved Mention"/>
    <w:basedOn w:val="DefaultParagraphFont"/>
    <w:uiPriority w:val="99"/>
    <w:semiHidden/>
    <w:unhideWhenUsed/>
    <w:rsid w:val="008002E6"/>
    <w:rPr>
      <w:color w:val="605E5C"/>
      <w:shd w:val="clear" w:color="auto" w:fill="E1DFDD"/>
    </w:rPr>
  </w:style>
  <w:style w:type="character" w:customStyle="1" w:styleId="hubs-glossary-item">
    <w:name w:val="hubs-glossary-item"/>
    <w:basedOn w:val="DefaultParagraphFont"/>
    <w:rsid w:val="00C7634F"/>
  </w:style>
  <w:style w:type="character" w:styleId="PlaceholderText">
    <w:name w:val="Placeholder Text"/>
    <w:basedOn w:val="DefaultParagraphFont"/>
    <w:uiPriority w:val="99"/>
    <w:semiHidden/>
    <w:rsid w:val="00CD7F22"/>
    <w:rPr>
      <w:color w:val="808080"/>
    </w:rPr>
  </w:style>
  <w:style w:type="table" w:styleId="TableGrid">
    <w:name w:val="Table Grid"/>
    <w:basedOn w:val="TableNormal"/>
    <w:uiPriority w:val="39"/>
    <w:rsid w:val="00CC65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5EB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72949">
      <w:bodyDiv w:val="1"/>
      <w:marLeft w:val="0"/>
      <w:marRight w:val="0"/>
      <w:marTop w:val="0"/>
      <w:marBottom w:val="0"/>
      <w:divBdr>
        <w:top w:val="none" w:sz="0" w:space="0" w:color="auto"/>
        <w:left w:val="none" w:sz="0" w:space="0" w:color="auto"/>
        <w:bottom w:val="none" w:sz="0" w:space="0" w:color="auto"/>
        <w:right w:val="none" w:sz="0" w:space="0" w:color="auto"/>
      </w:divBdr>
      <w:divsChild>
        <w:div w:id="1693611773">
          <w:marLeft w:val="0"/>
          <w:marRight w:val="0"/>
          <w:marTop w:val="40"/>
          <w:marBottom w:val="0"/>
          <w:divBdr>
            <w:top w:val="none" w:sz="0" w:space="0" w:color="auto"/>
            <w:left w:val="none" w:sz="0" w:space="0" w:color="auto"/>
            <w:bottom w:val="none" w:sz="0" w:space="0" w:color="auto"/>
            <w:right w:val="none" w:sz="0" w:space="0" w:color="auto"/>
          </w:divBdr>
        </w:div>
      </w:divsChild>
    </w:div>
    <w:div w:id="156655427">
      <w:bodyDiv w:val="1"/>
      <w:marLeft w:val="0"/>
      <w:marRight w:val="0"/>
      <w:marTop w:val="0"/>
      <w:marBottom w:val="0"/>
      <w:divBdr>
        <w:top w:val="none" w:sz="0" w:space="0" w:color="auto"/>
        <w:left w:val="none" w:sz="0" w:space="0" w:color="auto"/>
        <w:bottom w:val="none" w:sz="0" w:space="0" w:color="auto"/>
        <w:right w:val="none" w:sz="0" w:space="0" w:color="auto"/>
      </w:divBdr>
    </w:div>
    <w:div w:id="297076185">
      <w:bodyDiv w:val="1"/>
      <w:marLeft w:val="0"/>
      <w:marRight w:val="0"/>
      <w:marTop w:val="0"/>
      <w:marBottom w:val="0"/>
      <w:divBdr>
        <w:top w:val="none" w:sz="0" w:space="0" w:color="auto"/>
        <w:left w:val="none" w:sz="0" w:space="0" w:color="auto"/>
        <w:bottom w:val="none" w:sz="0" w:space="0" w:color="auto"/>
        <w:right w:val="none" w:sz="0" w:space="0" w:color="auto"/>
      </w:divBdr>
      <w:divsChild>
        <w:div w:id="983509105">
          <w:marLeft w:val="0"/>
          <w:marRight w:val="0"/>
          <w:marTop w:val="0"/>
          <w:marBottom w:val="0"/>
          <w:divBdr>
            <w:top w:val="none" w:sz="0" w:space="0" w:color="auto"/>
            <w:left w:val="none" w:sz="0" w:space="0" w:color="auto"/>
            <w:bottom w:val="none" w:sz="0" w:space="0" w:color="auto"/>
            <w:right w:val="none" w:sz="0" w:space="0" w:color="auto"/>
          </w:divBdr>
          <w:divsChild>
            <w:div w:id="119693714">
              <w:marLeft w:val="0"/>
              <w:marRight w:val="0"/>
              <w:marTop w:val="0"/>
              <w:marBottom w:val="0"/>
              <w:divBdr>
                <w:top w:val="none" w:sz="0" w:space="0" w:color="auto"/>
                <w:left w:val="none" w:sz="0" w:space="0" w:color="auto"/>
                <w:bottom w:val="none" w:sz="0" w:space="0" w:color="auto"/>
                <w:right w:val="none" w:sz="0" w:space="0" w:color="auto"/>
              </w:divBdr>
              <w:divsChild>
                <w:div w:id="1807045875">
                  <w:marLeft w:val="0"/>
                  <w:marRight w:val="0"/>
                  <w:marTop w:val="0"/>
                  <w:marBottom w:val="0"/>
                  <w:divBdr>
                    <w:top w:val="none" w:sz="0" w:space="0" w:color="auto"/>
                    <w:left w:val="none" w:sz="0" w:space="0" w:color="auto"/>
                    <w:bottom w:val="none" w:sz="0" w:space="0" w:color="auto"/>
                    <w:right w:val="none" w:sz="0" w:space="0" w:color="auto"/>
                  </w:divBdr>
                  <w:divsChild>
                    <w:div w:id="553543169">
                      <w:marLeft w:val="0"/>
                      <w:marRight w:val="0"/>
                      <w:marTop w:val="0"/>
                      <w:marBottom w:val="0"/>
                      <w:divBdr>
                        <w:top w:val="none" w:sz="0" w:space="0" w:color="auto"/>
                        <w:left w:val="none" w:sz="0" w:space="0" w:color="auto"/>
                        <w:bottom w:val="none" w:sz="0" w:space="0" w:color="auto"/>
                        <w:right w:val="none" w:sz="0" w:space="0" w:color="auto"/>
                      </w:divBdr>
                      <w:divsChild>
                        <w:div w:id="1137529369">
                          <w:marLeft w:val="0"/>
                          <w:marRight w:val="0"/>
                          <w:marTop w:val="0"/>
                          <w:marBottom w:val="0"/>
                          <w:divBdr>
                            <w:top w:val="none" w:sz="0" w:space="0" w:color="auto"/>
                            <w:left w:val="none" w:sz="0" w:space="0" w:color="auto"/>
                            <w:bottom w:val="none" w:sz="0" w:space="0" w:color="auto"/>
                            <w:right w:val="none" w:sz="0" w:space="0" w:color="auto"/>
                          </w:divBdr>
                          <w:divsChild>
                            <w:div w:id="1835954649">
                              <w:marLeft w:val="0"/>
                              <w:marRight w:val="0"/>
                              <w:marTop w:val="0"/>
                              <w:marBottom w:val="0"/>
                              <w:divBdr>
                                <w:top w:val="none" w:sz="0" w:space="0" w:color="auto"/>
                                <w:left w:val="none" w:sz="0" w:space="0" w:color="auto"/>
                                <w:bottom w:val="none" w:sz="0" w:space="0" w:color="auto"/>
                                <w:right w:val="none" w:sz="0" w:space="0" w:color="auto"/>
                              </w:divBdr>
                              <w:divsChild>
                                <w:div w:id="814685989">
                                  <w:marLeft w:val="0"/>
                                  <w:marRight w:val="0"/>
                                  <w:marTop w:val="0"/>
                                  <w:marBottom w:val="0"/>
                                  <w:divBdr>
                                    <w:top w:val="none" w:sz="0" w:space="0" w:color="auto"/>
                                    <w:left w:val="none" w:sz="0" w:space="0" w:color="auto"/>
                                    <w:bottom w:val="none" w:sz="0" w:space="0" w:color="auto"/>
                                    <w:right w:val="none" w:sz="0" w:space="0" w:color="auto"/>
                                  </w:divBdr>
                                  <w:divsChild>
                                    <w:div w:id="1926957138">
                                      <w:marLeft w:val="0"/>
                                      <w:marRight w:val="0"/>
                                      <w:marTop w:val="0"/>
                                      <w:marBottom w:val="0"/>
                                      <w:divBdr>
                                        <w:top w:val="none" w:sz="0" w:space="0" w:color="auto"/>
                                        <w:left w:val="none" w:sz="0" w:space="0" w:color="auto"/>
                                        <w:bottom w:val="none" w:sz="0" w:space="0" w:color="auto"/>
                                        <w:right w:val="none" w:sz="0" w:space="0" w:color="auto"/>
                                      </w:divBdr>
                                      <w:divsChild>
                                        <w:div w:id="890849852">
                                          <w:marLeft w:val="0"/>
                                          <w:marRight w:val="0"/>
                                          <w:marTop w:val="0"/>
                                          <w:marBottom w:val="0"/>
                                          <w:divBdr>
                                            <w:top w:val="none" w:sz="0" w:space="0" w:color="auto"/>
                                            <w:left w:val="none" w:sz="0" w:space="0" w:color="auto"/>
                                            <w:bottom w:val="none" w:sz="0" w:space="0" w:color="auto"/>
                                            <w:right w:val="none" w:sz="0" w:space="0" w:color="auto"/>
                                          </w:divBdr>
                                          <w:divsChild>
                                            <w:div w:id="1354767940">
                                              <w:marLeft w:val="0"/>
                                              <w:marRight w:val="0"/>
                                              <w:marTop w:val="0"/>
                                              <w:marBottom w:val="0"/>
                                              <w:divBdr>
                                                <w:top w:val="none" w:sz="0" w:space="0" w:color="auto"/>
                                                <w:left w:val="none" w:sz="0" w:space="0" w:color="auto"/>
                                                <w:bottom w:val="none" w:sz="0" w:space="0" w:color="auto"/>
                                                <w:right w:val="none" w:sz="0" w:space="0" w:color="auto"/>
                                              </w:divBdr>
                                              <w:divsChild>
                                                <w:div w:id="1890338820">
                                                  <w:marLeft w:val="0"/>
                                                  <w:marRight w:val="0"/>
                                                  <w:marTop w:val="0"/>
                                                  <w:marBottom w:val="0"/>
                                                  <w:divBdr>
                                                    <w:top w:val="none" w:sz="0" w:space="0" w:color="auto"/>
                                                    <w:left w:val="none" w:sz="0" w:space="0" w:color="auto"/>
                                                    <w:bottom w:val="none" w:sz="0" w:space="0" w:color="auto"/>
                                                    <w:right w:val="none" w:sz="0" w:space="0" w:color="auto"/>
                                                  </w:divBdr>
                                                  <w:divsChild>
                                                    <w:div w:id="144863183">
                                                      <w:marLeft w:val="0"/>
                                                      <w:marRight w:val="0"/>
                                                      <w:marTop w:val="0"/>
                                                      <w:marBottom w:val="0"/>
                                                      <w:divBdr>
                                                        <w:top w:val="none" w:sz="0" w:space="0" w:color="auto"/>
                                                        <w:left w:val="none" w:sz="0" w:space="0" w:color="auto"/>
                                                        <w:bottom w:val="none" w:sz="0" w:space="0" w:color="auto"/>
                                                        <w:right w:val="none" w:sz="0" w:space="0" w:color="auto"/>
                                                      </w:divBdr>
                                                      <w:divsChild>
                                                        <w:div w:id="1300838050">
                                                          <w:marLeft w:val="0"/>
                                                          <w:marRight w:val="0"/>
                                                          <w:marTop w:val="0"/>
                                                          <w:marBottom w:val="0"/>
                                                          <w:divBdr>
                                                            <w:top w:val="none" w:sz="0" w:space="0" w:color="auto"/>
                                                            <w:left w:val="none" w:sz="0" w:space="0" w:color="auto"/>
                                                            <w:bottom w:val="none" w:sz="0" w:space="0" w:color="auto"/>
                                                            <w:right w:val="none" w:sz="0" w:space="0" w:color="auto"/>
                                                          </w:divBdr>
                                                          <w:divsChild>
                                                            <w:div w:id="1436438062">
                                                              <w:marLeft w:val="0"/>
                                                              <w:marRight w:val="0"/>
                                                              <w:marTop w:val="0"/>
                                                              <w:marBottom w:val="0"/>
                                                              <w:divBdr>
                                                                <w:top w:val="none" w:sz="0" w:space="0" w:color="auto"/>
                                                                <w:left w:val="none" w:sz="0" w:space="0" w:color="auto"/>
                                                                <w:bottom w:val="none" w:sz="0" w:space="0" w:color="auto"/>
                                                                <w:right w:val="none" w:sz="0" w:space="0" w:color="auto"/>
                                                              </w:divBdr>
                                                              <w:divsChild>
                                                                <w:div w:id="751701105">
                                                                  <w:marLeft w:val="0"/>
                                                                  <w:marRight w:val="0"/>
                                                                  <w:marTop w:val="0"/>
                                                                  <w:marBottom w:val="0"/>
                                                                  <w:divBdr>
                                                                    <w:top w:val="none" w:sz="0" w:space="0" w:color="auto"/>
                                                                    <w:left w:val="none" w:sz="0" w:space="0" w:color="auto"/>
                                                                    <w:bottom w:val="none" w:sz="0" w:space="0" w:color="auto"/>
                                                                    <w:right w:val="none" w:sz="0" w:space="0" w:color="auto"/>
                                                                  </w:divBdr>
                                                                  <w:divsChild>
                                                                    <w:div w:id="40673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32477119">
      <w:bodyDiv w:val="1"/>
      <w:marLeft w:val="0"/>
      <w:marRight w:val="0"/>
      <w:marTop w:val="0"/>
      <w:marBottom w:val="0"/>
      <w:divBdr>
        <w:top w:val="none" w:sz="0" w:space="0" w:color="auto"/>
        <w:left w:val="none" w:sz="0" w:space="0" w:color="auto"/>
        <w:bottom w:val="none" w:sz="0" w:space="0" w:color="auto"/>
        <w:right w:val="none" w:sz="0" w:space="0" w:color="auto"/>
      </w:divBdr>
      <w:divsChild>
        <w:div w:id="1470051549">
          <w:marLeft w:val="0"/>
          <w:marRight w:val="0"/>
          <w:marTop w:val="0"/>
          <w:marBottom w:val="0"/>
          <w:divBdr>
            <w:top w:val="none" w:sz="0" w:space="0" w:color="auto"/>
            <w:left w:val="single" w:sz="6" w:space="0" w:color="CCCCCC"/>
            <w:bottom w:val="none" w:sz="0" w:space="0" w:color="auto"/>
            <w:right w:val="single" w:sz="6" w:space="0" w:color="CCCCCC"/>
          </w:divBdr>
          <w:divsChild>
            <w:div w:id="497161690">
              <w:marLeft w:val="750"/>
              <w:marRight w:val="750"/>
              <w:marTop w:val="0"/>
              <w:marBottom w:val="0"/>
              <w:divBdr>
                <w:top w:val="none" w:sz="0" w:space="0" w:color="auto"/>
                <w:left w:val="none" w:sz="0" w:space="0" w:color="auto"/>
                <w:bottom w:val="none" w:sz="0" w:space="0" w:color="auto"/>
                <w:right w:val="none" w:sz="0" w:space="0" w:color="auto"/>
              </w:divBdr>
            </w:div>
          </w:divsChild>
        </w:div>
      </w:divsChild>
    </w:div>
    <w:div w:id="625043390">
      <w:bodyDiv w:val="1"/>
      <w:marLeft w:val="0"/>
      <w:marRight w:val="0"/>
      <w:marTop w:val="0"/>
      <w:marBottom w:val="0"/>
      <w:divBdr>
        <w:top w:val="none" w:sz="0" w:space="0" w:color="auto"/>
        <w:left w:val="none" w:sz="0" w:space="0" w:color="auto"/>
        <w:bottom w:val="none" w:sz="0" w:space="0" w:color="auto"/>
        <w:right w:val="none" w:sz="0" w:space="0" w:color="auto"/>
      </w:divBdr>
    </w:div>
    <w:div w:id="625739063">
      <w:bodyDiv w:val="1"/>
      <w:marLeft w:val="0"/>
      <w:marRight w:val="0"/>
      <w:marTop w:val="0"/>
      <w:marBottom w:val="0"/>
      <w:divBdr>
        <w:top w:val="none" w:sz="0" w:space="0" w:color="auto"/>
        <w:left w:val="none" w:sz="0" w:space="0" w:color="auto"/>
        <w:bottom w:val="none" w:sz="0" w:space="0" w:color="auto"/>
        <w:right w:val="none" w:sz="0" w:space="0" w:color="auto"/>
      </w:divBdr>
      <w:divsChild>
        <w:div w:id="1762407659">
          <w:marLeft w:val="547"/>
          <w:marRight w:val="0"/>
          <w:marTop w:val="0"/>
          <w:marBottom w:val="0"/>
          <w:divBdr>
            <w:top w:val="none" w:sz="0" w:space="0" w:color="auto"/>
            <w:left w:val="none" w:sz="0" w:space="0" w:color="auto"/>
            <w:bottom w:val="none" w:sz="0" w:space="0" w:color="auto"/>
            <w:right w:val="none" w:sz="0" w:space="0" w:color="auto"/>
          </w:divBdr>
        </w:div>
      </w:divsChild>
    </w:div>
    <w:div w:id="831410375">
      <w:bodyDiv w:val="1"/>
      <w:marLeft w:val="0"/>
      <w:marRight w:val="0"/>
      <w:marTop w:val="0"/>
      <w:marBottom w:val="0"/>
      <w:divBdr>
        <w:top w:val="none" w:sz="0" w:space="0" w:color="auto"/>
        <w:left w:val="none" w:sz="0" w:space="0" w:color="auto"/>
        <w:bottom w:val="none" w:sz="0" w:space="0" w:color="auto"/>
        <w:right w:val="none" w:sz="0" w:space="0" w:color="auto"/>
      </w:divBdr>
      <w:divsChild>
        <w:div w:id="1533228527">
          <w:marLeft w:val="0"/>
          <w:marRight w:val="0"/>
          <w:marTop w:val="0"/>
          <w:marBottom w:val="0"/>
          <w:divBdr>
            <w:top w:val="none" w:sz="0" w:space="0" w:color="auto"/>
            <w:left w:val="none" w:sz="0" w:space="0" w:color="auto"/>
            <w:bottom w:val="none" w:sz="0" w:space="0" w:color="auto"/>
            <w:right w:val="none" w:sz="0" w:space="0" w:color="auto"/>
          </w:divBdr>
          <w:divsChild>
            <w:div w:id="2133287585">
              <w:marLeft w:val="0"/>
              <w:marRight w:val="0"/>
              <w:marTop w:val="0"/>
              <w:marBottom w:val="0"/>
              <w:divBdr>
                <w:top w:val="none" w:sz="0" w:space="0" w:color="auto"/>
                <w:left w:val="none" w:sz="0" w:space="0" w:color="auto"/>
                <w:bottom w:val="none" w:sz="0" w:space="0" w:color="auto"/>
                <w:right w:val="none" w:sz="0" w:space="0" w:color="auto"/>
              </w:divBdr>
              <w:divsChild>
                <w:div w:id="900214997">
                  <w:marLeft w:val="0"/>
                  <w:marRight w:val="0"/>
                  <w:marTop w:val="0"/>
                  <w:marBottom w:val="0"/>
                  <w:divBdr>
                    <w:top w:val="none" w:sz="0" w:space="0" w:color="auto"/>
                    <w:left w:val="none" w:sz="0" w:space="0" w:color="auto"/>
                    <w:bottom w:val="none" w:sz="0" w:space="0" w:color="auto"/>
                    <w:right w:val="none" w:sz="0" w:space="0" w:color="auto"/>
                  </w:divBdr>
                  <w:divsChild>
                    <w:div w:id="1108887692">
                      <w:marLeft w:val="0"/>
                      <w:marRight w:val="0"/>
                      <w:marTop w:val="0"/>
                      <w:marBottom w:val="0"/>
                      <w:divBdr>
                        <w:top w:val="none" w:sz="0" w:space="0" w:color="auto"/>
                        <w:left w:val="none" w:sz="0" w:space="0" w:color="auto"/>
                        <w:bottom w:val="none" w:sz="0" w:space="0" w:color="auto"/>
                        <w:right w:val="none" w:sz="0" w:space="0" w:color="auto"/>
                      </w:divBdr>
                      <w:divsChild>
                        <w:div w:id="792745591">
                          <w:marLeft w:val="0"/>
                          <w:marRight w:val="0"/>
                          <w:marTop w:val="0"/>
                          <w:marBottom w:val="0"/>
                          <w:divBdr>
                            <w:top w:val="none" w:sz="0" w:space="0" w:color="auto"/>
                            <w:left w:val="none" w:sz="0" w:space="0" w:color="auto"/>
                            <w:bottom w:val="none" w:sz="0" w:space="0" w:color="auto"/>
                            <w:right w:val="none" w:sz="0" w:space="0" w:color="auto"/>
                          </w:divBdr>
                          <w:divsChild>
                            <w:div w:id="1066496219">
                              <w:marLeft w:val="0"/>
                              <w:marRight w:val="0"/>
                              <w:marTop w:val="0"/>
                              <w:marBottom w:val="0"/>
                              <w:divBdr>
                                <w:top w:val="none" w:sz="0" w:space="0" w:color="auto"/>
                                <w:left w:val="none" w:sz="0" w:space="0" w:color="auto"/>
                                <w:bottom w:val="none" w:sz="0" w:space="0" w:color="auto"/>
                                <w:right w:val="none" w:sz="0" w:space="0" w:color="auto"/>
                              </w:divBdr>
                              <w:divsChild>
                                <w:div w:id="952595489">
                                  <w:marLeft w:val="0"/>
                                  <w:marRight w:val="0"/>
                                  <w:marTop w:val="0"/>
                                  <w:marBottom w:val="0"/>
                                  <w:divBdr>
                                    <w:top w:val="none" w:sz="0" w:space="0" w:color="auto"/>
                                    <w:left w:val="none" w:sz="0" w:space="0" w:color="auto"/>
                                    <w:bottom w:val="none" w:sz="0" w:space="0" w:color="auto"/>
                                    <w:right w:val="none" w:sz="0" w:space="0" w:color="auto"/>
                                  </w:divBdr>
                                  <w:divsChild>
                                    <w:div w:id="1446776214">
                                      <w:marLeft w:val="0"/>
                                      <w:marRight w:val="0"/>
                                      <w:marTop w:val="0"/>
                                      <w:marBottom w:val="0"/>
                                      <w:divBdr>
                                        <w:top w:val="none" w:sz="0" w:space="0" w:color="auto"/>
                                        <w:left w:val="none" w:sz="0" w:space="0" w:color="auto"/>
                                        <w:bottom w:val="none" w:sz="0" w:space="0" w:color="auto"/>
                                        <w:right w:val="none" w:sz="0" w:space="0" w:color="auto"/>
                                      </w:divBdr>
                                      <w:divsChild>
                                        <w:div w:id="1750040000">
                                          <w:marLeft w:val="0"/>
                                          <w:marRight w:val="0"/>
                                          <w:marTop w:val="0"/>
                                          <w:marBottom w:val="0"/>
                                          <w:divBdr>
                                            <w:top w:val="none" w:sz="0" w:space="0" w:color="auto"/>
                                            <w:left w:val="none" w:sz="0" w:space="0" w:color="auto"/>
                                            <w:bottom w:val="none" w:sz="0" w:space="0" w:color="auto"/>
                                            <w:right w:val="none" w:sz="0" w:space="0" w:color="auto"/>
                                          </w:divBdr>
                                          <w:divsChild>
                                            <w:div w:id="796219217">
                                              <w:marLeft w:val="0"/>
                                              <w:marRight w:val="0"/>
                                              <w:marTop w:val="0"/>
                                              <w:marBottom w:val="0"/>
                                              <w:divBdr>
                                                <w:top w:val="none" w:sz="0" w:space="0" w:color="auto"/>
                                                <w:left w:val="none" w:sz="0" w:space="0" w:color="auto"/>
                                                <w:bottom w:val="none" w:sz="0" w:space="0" w:color="auto"/>
                                                <w:right w:val="none" w:sz="0" w:space="0" w:color="auto"/>
                                              </w:divBdr>
                                              <w:divsChild>
                                                <w:div w:id="894007552">
                                                  <w:marLeft w:val="0"/>
                                                  <w:marRight w:val="0"/>
                                                  <w:marTop w:val="0"/>
                                                  <w:marBottom w:val="0"/>
                                                  <w:divBdr>
                                                    <w:top w:val="none" w:sz="0" w:space="0" w:color="auto"/>
                                                    <w:left w:val="none" w:sz="0" w:space="0" w:color="auto"/>
                                                    <w:bottom w:val="none" w:sz="0" w:space="0" w:color="auto"/>
                                                    <w:right w:val="none" w:sz="0" w:space="0" w:color="auto"/>
                                                  </w:divBdr>
                                                  <w:divsChild>
                                                    <w:div w:id="2001343404">
                                                      <w:marLeft w:val="0"/>
                                                      <w:marRight w:val="0"/>
                                                      <w:marTop w:val="0"/>
                                                      <w:marBottom w:val="0"/>
                                                      <w:divBdr>
                                                        <w:top w:val="none" w:sz="0" w:space="0" w:color="auto"/>
                                                        <w:left w:val="none" w:sz="0" w:space="0" w:color="auto"/>
                                                        <w:bottom w:val="none" w:sz="0" w:space="0" w:color="auto"/>
                                                        <w:right w:val="none" w:sz="0" w:space="0" w:color="auto"/>
                                                      </w:divBdr>
                                                      <w:divsChild>
                                                        <w:div w:id="963972610">
                                                          <w:marLeft w:val="0"/>
                                                          <w:marRight w:val="0"/>
                                                          <w:marTop w:val="0"/>
                                                          <w:marBottom w:val="0"/>
                                                          <w:divBdr>
                                                            <w:top w:val="none" w:sz="0" w:space="0" w:color="auto"/>
                                                            <w:left w:val="none" w:sz="0" w:space="0" w:color="auto"/>
                                                            <w:bottom w:val="none" w:sz="0" w:space="0" w:color="auto"/>
                                                            <w:right w:val="none" w:sz="0" w:space="0" w:color="auto"/>
                                                          </w:divBdr>
                                                          <w:divsChild>
                                                            <w:div w:id="1646012570">
                                                              <w:marLeft w:val="0"/>
                                                              <w:marRight w:val="0"/>
                                                              <w:marTop w:val="0"/>
                                                              <w:marBottom w:val="0"/>
                                                              <w:divBdr>
                                                                <w:top w:val="none" w:sz="0" w:space="0" w:color="auto"/>
                                                                <w:left w:val="none" w:sz="0" w:space="0" w:color="auto"/>
                                                                <w:bottom w:val="none" w:sz="0" w:space="0" w:color="auto"/>
                                                                <w:right w:val="none" w:sz="0" w:space="0" w:color="auto"/>
                                                              </w:divBdr>
                                                              <w:divsChild>
                                                                <w:div w:id="2089037413">
                                                                  <w:marLeft w:val="0"/>
                                                                  <w:marRight w:val="0"/>
                                                                  <w:marTop w:val="0"/>
                                                                  <w:marBottom w:val="0"/>
                                                                  <w:divBdr>
                                                                    <w:top w:val="none" w:sz="0" w:space="0" w:color="auto"/>
                                                                    <w:left w:val="none" w:sz="0" w:space="0" w:color="auto"/>
                                                                    <w:bottom w:val="none" w:sz="0" w:space="0" w:color="auto"/>
                                                                    <w:right w:val="none" w:sz="0" w:space="0" w:color="auto"/>
                                                                  </w:divBdr>
                                                                  <w:divsChild>
                                                                    <w:div w:id="171280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687874">
      <w:bodyDiv w:val="1"/>
      <w:marLeft w:val="0"/>
      <w:marRight w:val="0"/>
      <w:marTop w:val="0"/>
      <w:marBottom w:val="0"/>
      <w:divBdr>
        <w:top w:val="none" w:sz="0" w:space="0" w:color="auto"/>
        <w:left w:val="none" w:sz="0" w:space="0" w:color="auto"/>
        <w:bottom w:val="none" w:sz="0" w:space="0" w:color="auto"/>
        <w:right w:val="none" w:sz="0" w:space="0" w:color="auto"/>
      </w:divBdr>
      <w:divsChild>
        <w:div w:id="111949635">
          <w:marLeft w:val="0"/>
          <w:marRight w:val="0"/>
          <w:marTop w:val="0"/>
          <w:marBottom w:val="0"/>
          <w:divBdr>
            <w:top w:val="none" w:sz="0" w:space="0" w:color="auto"/>
            <w:left w:val="none" w:sz="0" w:space="0" w:color="auto"/>
            <w:bottom w:val="none" w:sz="0" w:space="0" w:color="auto"/>
            <w:right w:val="none" w:sz="0" w:space="0" w:color="auto"/>
          </w:divBdr>
          <w:divsChild>
            <w:div w:id="4515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326124">
      <w:bodyDiv w:val="1"/>
      <w:marLeft w:val="0"/>
      <w:marRight w:val="0"/>
      <w:marTop w:val="0"/>
      <w:marBottom w:val="0"/>
      <w:divBdr>
        <w:top w:val="none" w:sz="0" w:space="0" w:color="auto"/>
        <w:left w:val="none" w:sz="0" w:space="0" w:color="auto"/>
        <w:bottom w:val="none" w:sz="0" w:space="0" w:color="auto"/>
        <w:right w:val="none" w:sz="0" w:space="0" w:color="auto"/>
      </w:divBdr>
      <w:divsChild>
        <w:div w:id="2131511545">
          <w:marLeft w:val="0"/>
          <w:marRight w:val="0"/>
          <w:marTop w:val="0"/>
          <w:marBottom w:val="0"/>
          <w:divBdr>
            <w:top w:val="none" w:sz="0" w:space="0" w:color="auto"/>
            <w:left w:val="none" w:sz="0" w:space="0" w:color="auto"/>
            <w:bottom w:val="none" w:sz="0" w:space="0" w:color="auto"/>
            <w:right w:val="none" w:sz="0" w:space="0" w:color="auto"/>
          </w:divBdr>
          <w:divsChild>
            <w:div w:id="1319192277">
              <w:marLeft w:val="0"/>
              <w:marRight w:val="0"/>
              <w:marTop w:val="0"/>
              <w:marBottom w:val="0"/>
              <w:divBdr>
                <w:top w:val="none" w:sz="0" w:space="0" w:color="auto"/>
                <w:left w:val="none" w:sz="0" w:space="0" w:color="auto"/>
                <w:bottom w:val="none" w:sz="0" w:space="0" w:color="auto"/>
                <w:right w:val="none" w:sz="0" w:space="0" w:color="auto"/>
              </w:divBdr>
              <w:divsChild>
                <w:div w:id="1111319694">
                  <w:marLeft w:val="0"/>
                  <w:marRight w:val="0"/>
                  <w:marTop w:val="0"/>
                  <w:marBottom w:val="0"/>
                  <w:divBdr>
                    <w:top w:val="none" w:sz="0" w:space="0" w:color="auto"/>
                    <w:left w:val="none" w:sz="0" w:space="0" w:color="auto"/>
                    <w:bottom w:val="none" w:sz="0" w:space="0" w:color="auto"/>
                    <w:right w:val="none" w:sz="0" w:space="0" w:color="auto"/>
                  </w:divBdr>
                  <w:divsChild>
                    <w:div w:id="9989673">
                      <w:marLeft w:val="0"/>
                      <w:marRight w:val="0"/>
                      <w:marTop w:val="0"/>
                      <w:marBottom w:val="0"/>
                      <w:divBdr>
                        <w:top w:val="none" w:sz="0" w:space="0" w:color="auto"/>
                        <w:left w:val="none" w:sz="0" w:space="0" w:color="auto"/>
                        <w:bottom w:val="none" w:sz="0" w:space="0" w:color="auto"/>
                        <w:right w:val="none" w:sz="0" w:space="0" w:color="auto"/>
                      </w:divBdr>
                      <w:divsChild>
                        <w:div w:id="2117091921">
                          <w:marLeft w:val="0"/>
                          <w:marRight w:val="0"/>
                          <w:marTop w:val="0"/>
                          <w:marBottom w:val="0"/>
                          <w:divBdr>
                            <w:top w:val="none" w:sz="0" w:space="0" w:color="auto"/>
                            <w:left w:val="none" w:sz="0" w:space="0" w:color="auto"/>
                            <w:bottom w:val="none" w:sz="0" w:space="0" w:color="auto"/>
                            <w:right w:val="none" w:sz="0" w:space="0" w:color="auto"/>
                          </w:divBdr>
                        </w:div>
                        <w:div w:id="814906048">
                          <w:marLeft w:val="0"/>
                          <w:marRight w:val="0"/>
                          <w:marTop w:val="0"/>
                          <w:marBottom w:val="0"/>
                          <w:divBdr>
                            <w:top w:val="none" w:sz="0" w:space="0" w:color="auto"/>
                            <w:left w:val="none" w:sz="0" w:space="0" w:color="auto"/>
                            <w:bottom w:val="none" w:sz="0" w:space="0" w:color="auto"/>
                            <w:right w:val="none" w:sz="0" w:space="0" w:color="auto"/>
                          </w:divBdr>
                        </w:div>
                        <w:div w:id="108896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843190">
          <w:marLeft w:val="0"/>
          <w:marRight w:val="0"/>
          <w:marTop w:val="0"/>
          <w:marBottom w:val="0"/>
          <w:divBdr>
            <w:top w:val="none" w:sz="0" w:space="0" w:color="auto"/>
            <w:left w:val="none" w:sz="0" w:space="0" w:color="auto"/>
            <w:bottom w:val="none" w:sz="0" w:space="0" w:color="auto"/>
            <w:right w:val="none" w:sz="0" w:space="0" w:color="auto"/>
          </w:divBdr>
          <w:divsChild>
            <w:div w:id="642663249">
              <w:marLeft w:val="0"/>
              <w:marRight w:val="0"/>
              <w:marTop w:val="0"/>
              <w:marBottom w:val="0"/>
              <w:divBdr>
                <w:top w:val="none" w:sz="0" w:space="0" w:color="auto"/>
                <w:left w:val="none" w:sz="0" w:space="0" w:color="auto"/>
                <w:bottom w:val="none" w:sz="0" w:space="0" w:color="auto"/>
                <w:right w:val="none" w:sz="0" w:space="0" w:color="auto"/>
              </w:divBdr>
              <w:divsChild>
                <w:div w:id="1550724761">
                  <w:marLeft w:val="0"/>
                  <w:marRight w:val="0"/>
                  <w:marTop w:val="0"/>
                  <w:marBottom w:val="0"/>
                  <w:divBdr>
                    <w:top w:val="none" w:sz="0" w:space="0" w:color="auto"/>
                    <w:left w:val="none" w:sz="0" w:space="0" w:color="auto"/>
                    <w:bottom w:val="none" w:sz="0" w:space="0" w:color="auto"/>
                    <w:right w:val="none" w:sz="0" w:space="0" w:color="auto"/>
                  </w:divBdr>
                  <w:divsChild>
                    <w:div w:id="323321140">
                      <w:marLeft w:val="0"/>
                      <w:marRight w:val="0"/>
                      <w:marTop w:val="0"/>
                      <w:marBottom w:val="0"/>
                      <w:divBdr>
                        <w:top w:val="none" w:sz="0" w:space="0" w:color="auto"/>
                        <w:left w:val="none" w:sz="0" w:space="0" w:color="auto"/>
                        <w:bottom w:val="none" w:sz="0" w:space="0" w:color="auto"/>
                        <w:right w:val="none" w:sz="0" w:space="0" w:color="auto"/>
                      </w:divBdr>
                      <w:divsChild>
                        <w:div w:id="596207433">
                          <w:marLeft w:val="-495"/>
                          <w:marRight w:val="0"/>
                          <w:marTop w:val="0"/>
                          <w:marBottom w:val="0"/>
                          <w:divBdr>
                            <w:top w:val="none" w:sz="0" w:space="0" w:color="auto"/>
                            <w:left w:val="none" w:sz="0" w:space="0" w:color="auto"/>
                            <w:bottom w:val="none" w:sz="0" w:space="0" w:color="auto"/>
                            <w:right w:val="none" w:sz="0" w:space="0" w:color="auto"/>
                          </w:divBdr>
                        </w:div>
                      </w:divsChild>
                    </w:div>
                  </w:divsChild>
                </w:div>
                <w:div w:id="294720966">
                  <w:marLeft w:val="0"/>
                  <w:marRight w:val="0"/>
                  <w:marTop w:val="0"/>
                  <w:marBottom w:val="0"/>
                  <w:divBdr>
                    <w:top w:val="none" w:sz="0" w:space="0" w:color="auto"/>
                    <w:left w:val="none" w:sz="0" w:space="0" w:color="auto"/>
                    <w:bottom w:val="none" w:sz="0" w:space="0" w:color="auto"/>
                    <w:right w:val="none" w:sz="0" w:space="0" w:color="auto"/>
                  </w:divBdr>
                  <w:divsChild>
                    <w:div w:id="1733963272">
                      <w:marLeft w:val="0"/>
                      <w:marRight w:val="0"/>
                      <w:marTop w:val="0"/>
                      <w:marBottom w:val="0"/>
                      <w:divBdr>
                        <w:top w:val="none" w:sz="0" w:space="0" w:color="auto"/>
                        <w:left w:val="none" w:sz="0" w:space="0" w:color="auto"/>
                        <w:bottom w:val="none" w:sz="0" w:space="0" w:color="auto"/>
                        <w:right w:val="none" w:sz="0" w:space="0" w:color="auto"/>
                      </w:divBdr>
                      <w:divsChild>
                        <w:div w:id="394938182">
                          <w:marLeft w:val="0"/>
                          <w:marRight w:val="0"/>
                          <w:marTop w:val="0"/>
                          <w:marBottom w:val="0"/>
                          <w:divBdr>
                            <w:top w:val="none" w:sz="0" w:space="0" w:color="auto"/>
                            <w:left w:val="none" w:sz="0" w:space="0" w:color="auto"/>
                            <w:bottom w:val="none" w:sz="0" w:space="0" w:color="auto"/>
                            <w:right w:val="none" w:sz="0" w:space="0" w:color="auto"/>
                          </w:divBdr>
                          <w:divsChild>
                            <w:div w:id="1603028247">
                              <w:marLeft w:val="0"/>
                              <w:marRight w:val="0"/>
                              <w:marTop w:val="0"/>
                              <w:marBottom w:val="0"/>
                              <w:divBdr>
                                <w:top w:val="none" w:sz="0" w:space="0" w:color="auto"/>
                                <w:left w:val="none" w:sz="0" w:space="0" w:color="auto"/>
                                <w:bottom w:val="none" w:sz="0" w:space="0" w:color="auto"/>
                                <w:right w:val="none" w:sz="0" w:space="0" w:color="auto"/>
                              </w:divBdr>
                              <w:divsChild>
                                <w:div w:id="91589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53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851">
                  <w:marLeft w:val="0"/>
                  <w:marRight w:val="0"/>
                  <w:marTop w:val="0"/>
                  <w:marBottom w:val="0"/>
                  <w:divBdr>
                    <w:top w:val="none" w:sz="0" w:space="0" w:color="auto"/>
                    <w:left w:val="none" w:sz="0" w:space="0" w:color="auto"/>
                    <w:bottom w:val="none" w:sz="0" w:space="0" w:color="auto"/>
                    <w:right w:val="none" w:sz="0" w:space="0" w:color="auto"/>
                  </w:divBdr>
                  <w:divsChild>
                    <w:div w:id="1994214846">
                      <w:marLeft w:val="240"/>
                      <w:marRight w:val="240"/>
                      <w:marTop w:val="240"/>
                      <w:marBottom w:val="240"/>
                      <w:divBdr>
                        <w:top w:val="none" w:sz="0" w:space="0" w:color="auto"/>
                        <w:left w:val="none" w:sz="0" w:space="0" w:color="auto"/>
                        <w:bottom w:val="none" w:sz="0" w:space="0" w:color="auto"/>
                        <w:right w:val="none" w:sz="0" w:space="0" w:color="auto"/>
                      </w:divBdr>
                      <w:divsChild>
                        <w:div w:id="932860643">
                          <w:marLeft w:val="0"/>
                          <w:marRight w:val="0"/>
                          <w:marTop w:val="0"/>
                          <w:marBottom w:val="0"/>
                          <w:divBdr>
                            <w:top w:val="none" w:sz="0" w:space="0" w:color="auto"/>
                            <w:left w:val="none" w:sz="0" w:space="0" w:color="auto"/>
                            <w:bottom w:val="none" w:sz="0" w:space="0" w:color="auto"/>
                            <w:right w:val="none" w:sz="0" w:space="0" w:color="auto"/>
                          </w:divBdr>
                          <w:divsChild>
                            <w:div w:id="1743989441">
                              <w:marLeft w:val="0"/>
                              <w:marRight w:val="0"/>
                              <w:marTop w:val="0"/>
                              <w:marBottom w:val="0"/>
                              <w:divBdr>
                                <w:top w:val="none" w:sz="0" w:space="0" w:color="auto"/>
                                <w:left w:val="none" w:sz="0" w:space="0" w:color="auto"/>
                                <w:bottom w:val="none" w:sz="0" w:space="0" w:color="auto"/>
                                <w:right w:val="none" w:sz="0" w:space="0" w:color="auto"/>
                              </w:divBdr>
                              <w:divsChild>
                                <w:div w:id="1270354078">
                                  <w:marLeft w:val="0"/>
                                  <w:marRight w:val="0"/>
                                  <w:marTop w:val="0"/>
                                  <w:marBottom w:val="0"/>
                                  <w:divBdr>
                                    <w:top w:val="none" w:sz="0" w:space="0" w:color="auto"/>
                                    <w:left w:val="none" w:sz="0" w:space="0" w:color="auto"/>
                                    <w:bottom w:val="none" w:sz="0" w:space="0" w:color="auto"/>
                                    <w:right w:val="none" w:sz="0" w:space="0" w:color="auto"/>
                                  </w:divBdr>
                                </w:div>
                                <w:div w:id="1353264137">
                                  <w:marLeft w:val="0"/>
                                  <w:marRight w:val="0"/>
                                  <w:marTop w:val="0"/>
                                  <w:marBottom w:val="0"/>
                                  <w:divBdr>
                                    <w:top w:val="none" w:sz="0" w:space="0" w:color="auto"/>
                                    <w:left w:val="none" w:sz="0" w:space="0" w:color="auto"/>
                                    <w:bottom w:val="none" w:sz="0" w:space="0" w:color="auto"/>
                                    <w:right w:val="none" w:sz="0" w:space="0" w:color="auto"/>
                                  </w:divBdr>
                                  <w:divsChild>
                                    <w:div w:id="1576360650">
                                      <w:marLeft w:val="0"/>
                                      <w:marRight w:val="0"/>
                                      <w:marTop w:val="0"/>
                                      <w:marBottom w:val="0"/>
                                      <w:divBdr>
                                        <w:top w:val="none" w:sz="0" w:space="0" w:color="auto"/>
                                        <w:left w:val="none" w:sz="0" w:space="0" w:color="auto"/>
                                        <w:bottom w:val="none" w:sz="0" w:space="0" w:color="auto"/>
                                        <w:right w:val="none" w:sz="0" w:space="0" w:color="auto"/>
                                      </w:divBdr>
                                      <w:divsChild>
                                        <w:div w:id="528419866">
                                          <w:marLeft w:val="0"/>
                                          <w:marRight w:val="0"/>
                                          <w:marTop w:val="0"/>
                                          <w:marBottom w:val="0"/>
                                          <w:divBdr>
                                            <w:top w:val="none" w:sz="0" w:space="0" w:color="auto"/>
                                            <w:left w:val="none" w:sz="0" w:space="0" w:color="auto"/>
                                            <w:bottom w:val="none" w:sz="0" w:space="0" w:color="auto"/>
                                            <w:right w:val="none" w:sz="0" w:space="0" w:color="auto"/>
                                          </w:divBdr>
                                          <w:divsChild>
                                            <w:div w:id="204717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983901">
                                      <w:marLeft w:val="0"/>
                                      <w:marRight w:val="0"/>
                                      <w:marTop w:val="0"/>
                                      <w:marBottom w:val="0"/>
                                      <w:divBdr>
                                        <w:top w:val="none" w:sz="0" w:space="0" w:color="auto"/>
                                        <w:left w:val="none" w:sz="0" w:space="0" w:color="auto"/>
                                        <w:bottom w:val="none" w:sz="0" w:space="0" w:color="auto"/>
                                        <w:right w:val="none" w:sz="0" w:space="0" w:color="auto"/>
                                      </w:divBdr>
                                    </w:div>
                                    <w:div w:id="140444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7146101">
                  <w:marLeft w:val="0"/>
                  <w:marRight w:val="0"/>
                  <w:marTop w:val="0"/>
                  <w:marBottom w:val="0"/>
                  <w:divBdr>
                    <w:top w:val="none" w:sz="0" w:space="0" w:color="auto"/>
                    <w:left w:val="none" w:sz="0" w:space="0" w:color="auto"/>
                    <w:bottom w:val="none" w:sz="0" w:space="0" w:color="auto"/>
                    <w:right w:val="none" w:sz="0" w:space="0" w:color="auto"/>
                  </w:divBdr>
                  <w:divsChild>
                    <w:div w:id="639503145">
                      <w:marLeft w:val="0"/>
                      <w:marRight w:val="0"/>
                      <w:marTop w:val="0"/>
                      <w:marBottom w:val="0"/>
                      <w:divBdr>
                        <w:top w:val="none" w:sz="0" w:space="0" w:color="auto"/>
                        <w:left w:val="none" w:sz="0" w:space="0" w:color="auto"/>
                        <w:bottom w:val="none" w:sz="0" w:space="0" w:color="auto"/>
                        <w:right w:val="none" w:sz="0" w:space="0" w:color="auto"/>
                      </w:divBdr>
                      <w:divsChild>
                        <w:div w:id="1819614775">
                          <w:marLeft w:val="0"/>
                          <w:marRight w:val="0"/>
                          <w:marTop w:val="0"/>
                          <w:marBottom w:val="0"/>
                          <w:divBdr>
                            <w:top w:val="none" w:sz="0" w:space="0" w:color="auto"/>
                            <w:left w:val="none" w:sz="0" w:space="0" w:color="auto"/>
                            <w:bottom w:val="none" w:sz="0" w:space="0" w:color="auto"/>
                            <w:right w:val="none" w:sz="0" w:space="0" w:color="auto"/>
                          </w:divBdr>
                          <w:divsChild>
                            <w:div w:id="1599951040">
                              <w:marLeft w:val="0"/>
                              <w:marRight w:val="0"/>
                              <w:marTop w:val="0"/>
                              <w:marBottom w:val="0"/>
                              <w:divBdr>
                                <w:top w:val="none" w:sz="0" w:space="0" w:color="auto"/>
                                <w:left w:val="none" w:sz="0" w:space="0" w:color="auto"/>
                                <w:bottom w:val="none" w:sz="0" w:space="0" w:color="auto"/>
                                <w:right w:val="none" w:sz="0" w:space="0" w:color="auto"/>
                              </w:divBdr>
                              <w:divsChild>
                                <w:div w:id="796879080">
                                  <w:marLeft w:val="0"/>
                                  <w:marRight w:val="0"/>
                                  <w:marTop w:val="0"/>
                                  <w:marBottom w:val="0"/>
                                  <w:divBdr>
                                    <w:top w:val="none" w:sz="0" w:space="0" w:color="auto"/>
                                    <w:left w:val="none" w:sz="0" w:space="0" w:color="auto"/>
                                    <w:bottom w:val="none" w:sz="0" w:space="0" w:color="auto"/>
                                    <w:right w:val="none" w:sz="0" w:space="0" w:color="auto"/>
                                  </w:divBdr>
                                  <w:divsChild>
                                    <w:div w:id="117068043">
                                      <w:marLeft w:val="0"/>
                                      <w:marRight w:val="0"/>
                                      <w:marTop w:val="0"/>
                                      <w:marBottom w:val="0"/>
                                      <w:divBdr>
                                        <w:top w:val="none" w:sz="0" w:space="0" w:color="auto"/>
                                        <w:left w:val="none" w:sz="0" w:space="0" w:color="auto"/>
                                        <w:bottom w:val="none" w:sz="0" w:space="0" w:color="auto"/>
                                        <w:right w:val="none" w:sz="0" w:space="0" w:color="auto"/>
                                      </w:divBdr>
                                    </w:div>
                                  </w:divsChild>
                                </w:div>
                                <w:div w:id="262613504">
                                  <w:marLeft w:val="0"/>
                                  <w:marRight w:val="0"/>
                                  <w:marTop w:val="0"/>
                                  <w:marBottom w:val="0"/>
                                  <w:divBdr>
                                    <w:top w:val="none" w:sz="0" w:space="0" w:color="auto"/>
                                    <w:left w:val="none" w:sz="0" w:space="0" w:color="auto"/>
                                    <w:bottom w:val="none" w:sz="0" w:space="0" w:color="auto"/>
                                    <w:right w:val="none" w:sz="0" w:space="0" w:color="auto"/>
                                  </w:divBdr>
                                  <w:divsChild>
                                    <w:div w:id="1018501689">
                                      <w:marLeft w:val="0"/>
                                      <w:marRight w:val="0"/>
                                      <w:marTop w:val="0"/>
                                      <w:marBottom w:val="0"/>
                                      <w:divBdr>
                                        <w:top w:val="none" w:sz="0" w:space="0" w:color="auto"/>
                                        <w:left w:val="none" w:sz="0" w:space="0" w:color="auto"/>
                                        <w:bottom w:val="none" w:sz="0" w:space="0" w:color="auto"/>
                                        <w:right w:val="none" w:sz="0" w:space="0" w:color="auto"/>
                                      </w:divBdr>
                                      <w:divsChild>
                                        <w:div w:id="57088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207161">
                                  <w:marLeft w:val="0"/>
                                  <w:marRight w:val="0"/>
                                  <w:marTop w:val="0"/>
                                  <w:marBottom w:val="0"/>
                                  <w:divBdr>
                                    <w:top w:val="none" w:sz="0" w:space="0" w:color="auto"/>
                                    <w:left w:val="none" w:sz="0" w:space="0" w:color="auto"/>
                                    <w:bottom w:val="none" w:sz="0" w:space="0" w:color="auto"/>
                                    <w:right w:val="none" w:sz="0" w:space="0" w:color="auto"/>
                                  </w:divBdr>
                                  <w:divsChild>
                                    <w:div w:id="2047677643">
                                      <w:marLeft w:val="0"/>
                                      <w:marRight w:val="0"/>
                                      <w:marTop w:val="0"/>
                                      <w:marBottom w:val="0"/>
                                      <w:divBdr>
                                        <w:top w:val="none" w:sz="0" w:space="0" w:color="auto"/>
                                        <w:left w:val="none" w:sz="0" w:space="0" w:color="auto"/>
                                        <w:bottom w:val="none" w:sz="0" w:space="0" w:color="auto"/>
                                        <w:right w:val="none" w:sz="0" w:space="0" w:color="auto"/>
                                      </w:divBdr>
                                      <w:divsChild>
                                        <w:div w:id="1703091702">
                                          <w:marLeft w:val="0"/>
                                          <w:marRight w:val="0"/>
                                          <w:marTop w:val="0"/>
                                          <w:marBottom w:val="0"/>
                                          <w:divBdr>
                                            <w:top w:val="none" w:sz="0" w:space="0" w:color="auto"/>
                                            <w:left w:val="none" w:sz="0" w:space="0" w:color="auto"/>
                                            <w:bottom w:val="none" w:sz="0" w:space="0" w:color="auto"/>
                                            <w:right w:val="none" w:sz="0" w:space="0" w:color="auto"/>
                                          </w:divBdr>
                                        </w:div>
                                      </w:divsChild>
                                    </w:div>
                                    <w:div w:id="505948133">
                                      <w:marLeft w:val="0"/>
                                      <w:marRight w:val="0"/>
                                      <w:marTop w:val="0"/>
                                      <w:marBottom w:val="0"/>
                                      <w:divBdr>
                                        <w:top w:val="none" w:sz="0" w:space="0" w:color="auto"/>
                                        <w:left w:val="none" w:sz="0" w:space="0" w:color="auto"/>
                                        <w:bottom w:val="none" w:sz="0" w:space="0" w:color="auto"/>
                                        <w:right w:val="none" w:sz="0" w:space="0" w:color="auto"/>
                                      </w:divBdr>
                                      <w:divsChild>
                                        <w:div w:id="1306085996">
                                          <w:marLeft w:val="0"/>
                                          <w:marRight w:val="0"/>
                                          <w:marTop w:val="0"/>
                                          <w:marBottom w:val="0"/>
                                          <w:divBdr>
                                            <w:top w:val="none" w:sz="0" w:space="0" w:color="auto"/>
                                            <w:left w:val="none" w:sz="0" w:space="0" w:color="auto"/>
                                            <w:bottom w:val="none" w:sz="0" w:space="0" w:color="auto"/>
                                            <w:right w:val="none" w:sz="0" w:space="0" w:color="auto"/>
                                          </w:divBdr>
                                        </w:div>
                                      </w:divsChild>
                                    </w:div>
                                    <w:div w:id="1846897910">
                                      <w:marLeft w:val="0"/>
                                      <w:marRight w:val="0"/>
                                      <w:marTop w:val="0"/>
                                      <w:marBottom w:val="0"/>
                                      <w:divBdr>
                                        <w:top w:val="none" w:sz="0" w:space="0" w:color="auto"/>
                                        <w:left w:val="none" w:sz="0" w:space="0" w:color="auto"/>
                                        <w:bottom w:val="none" w:sz="0" w:space="0" w:color="auto"/>
                                        <w:right w:val="none" w:sz="0" w:space="0" w:color="auto"/>
                                      </w:divBdr>
                                      <w:divsChild>
                                        <w:div w:id="212468165">
                                          <w:marLeft w:val="0"/>
                                          <w:marRight w:val="0"/>
                                          <w:marTop w:val="0"/>
                                          <w:marBottom w:val="0"/>
                                          <w:divBdr>
                                            <w:top w:val="none" w:sz="0" w:space="0" w:color="auto"/>
                                            <w:left w:val="none" w:sz="0" w:space="0" w:color="auto"/>
                                            <w:bottom w:val="none" w:sz="0" w:space="0" w:color="auto"/>
                                            <w:right w:val="none" w:sz="0" w:space="0" w:color="auto"/>
                                          </w:divBdr>
                                        </w:div>
                                      </w:divsChild>
                                    </w:div>
                                    <w:div w:id="818110312">
                                      <w:marLeft w:val="0"/>
                                      <w:marRight w:val="0"/>
                                      <w:marTop w:val="0"/>
                                      <w:marBottom w:val="0"/>
                                      <w:divBdr>
                                        <w:top w:val="none" w:sz="0" w:space="0" w:color="auto"/>
                                        <w:left w:val="none" w:sz="0" w:space="0" w:color="auto"/>
                                        <w:bottom w:val="none" w:sz="0" w:space="0" w:color="auto"/>
                                        <w:right w:val="none" w:sz="0" w:space="0" w:color="auto"/>
                                      </w:divBdr>
                                      <w:divsChild>
                                        <w:div w:id="849871963">
                                          <w:marLeft w:val="0"/>
                                          <w:marRight w:val="0"/>
                                          <w:marTop w:val="0"/>
                                          <w:marBottom w:val="0"/>
                                          <w:divBdr>
                                            <w:top w:val="none" w:sz="0" w:space="0" w:color="auto"/>
                                            <w:left w:val="none" w:sz="0" w:space="0" w:color="auto"/>
                                            <w:bottom w:val="none" w:sz="0" w:space="0" w:color="auto"/>
                                            <w:right w:val="none" w:sz="0" w:space="0" w:color="auto"/>
                                          </w:divBdr>
                                        </w:div>
                                      </w:divsChild>
                                    </w:div>
                                    <w:div w:id="1674722876">
                                      <w:marLeft w:val="0"/>
                                      <w:marRight w:val="0"/>
                                      <w:marTop w:val="0"/>
                                      <w:marBottom w:val="0"/>
                                      <w:divBdr>
                                        <w:top w:val="none" w:sz="0" w:space="0" w:color="auto"/>
                                        <w:left w:val="none" w:sz="0" w:space="0" w:color="auto"/>
                                        <w:bottom w:val="none" w:sz="0" w:space="0" w:color="auto"/>
                                        <w:right w:val="none" w:sz="0" w:space="0" w:color="auto"/>
                                      </w:divBdr>
                                      <w:divsChild>
                                        <w:div w:id="13317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931527">
                                  <w:marLeft w:val="0"/>
                                  <w:marRight w:val="0"/>
                                  <w:marTop w:val="0"/>
                                  <w:marBottom w:val="0"/>
                                  <w:divBdr>
                                    <w:top w:val="none" w:sz="0" w:space="0" w:color="auto"/>
                                    <w:left w:val="none" w:sz="0" w:space="0" w:color="auto"/>
                                    <w:bottom w:val="none" w:sz="0" w:space="0" w:color="auto"/>
                                    <w:right w:val="none" w:sz="0" w:space="0" w:color="auto"/>
                                  </w:divBdr>
                                  <w:divsChild>
                                    <w:div w:id="1775326679">
                                      <w:marLeft w:val="0"/>
                                      <w:marRight w:val="0"/>
                                      <w:marTop w:val="0"/>
                                      <w:marBottom w:val="0"/>
                                      <w:divBdr>
                                        <w:top w:val="none" w:sz="0" w:space="0" w:color="auto"/>
                                        <w:left w:val="none" w:sz="0" w:space="0" w:color="auto"/>
                                        <w:bottom w:val="none" w:sz="0" w:space="0" w:color="auto"/>
                                        <w:right w:val="none" w:sz="0" w:space="0" w:color="auto"/>
                                      </w:divBdr>
                                      <w:divsChild>
                                        <w:div w:id="171265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055789">
                                  <w:marLeft w:val="0"/>
                                  <w:marRight w:val="0"/>
                                  <w:marTop w:val="0"/>
                                  <w:marBottom w:val="0"/>
                                  <w:divBdr>
                                    <w:top w:val="none" w:sz="0" w:space="0" w:color="auto"/>
                                    <w:left w:val="none" w:sz="0" w:space="0" w:color="auto"/>
                                    <w:bottom w:val="none" w:sz="0" w:space="0" w:color="auto"/>
                                    <w:right w:val="none" w:sz="0" w:space="0" w:color="auto"/>
                                  </w:divBdr>
                                  <w:divsChild>
                                    <w:div w:id="1171676675">
                                      <w:marLeft w:val="0"/>
                                      <w:marRight w:val="0"/>
                                      <w:marTop w:val="0"/>
                                      <w:marBottom w:val="0"/>
                                      <w:divBdr>
                                        <w:top w:val="none" w:sz="0" w:space="0" w:color="auto"/>
                                        <w:left w:val="none" w:sz="0" w:space="0" w:color="auto"/>
                                        <w:bottom w:val="none" w:sz="0" w:space="0" w:color="auto"/>
                                        <w:right w:val="none" w:sz="0" w:space="0" w:color="auto"/>
                                      </w:divBdr>
                                      <w:divsChild>
                                        <w:div w:id="1721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651465">
                                  <w:marLeft w:val="0"/>
                                  <w:marRight w:val="0"/>
                                  <w:marTop w:val="0"/>
                                  <w:marBottom w:val="0"/>
                                  <w:divBdr>
                                    <w:top w:val="none" w:sz="0" w:space="0" w:color="auto"/>
                                    <w:left w:val="none" w:sz="0" w:space="0" w:color="auto"/>
                                    <w:bottom w:val="none" w:sz="0" w:space="0" w:color="auto"/>
                                    <w:right w:val="none" w:sz="0" w:space="0" w:color="auto"/>
                                  </w:divBdr>
                                  <w:divsChild>
                                    <w:div w:id="1866822757">
                                      <w:marLeft w:val="0"/>
                                      <w:marRight w:val="0"/>
                                      <w:marTop w:val="0"/>
                                      <w:marBottom w:val="0"/>
                                      <w:divBdr>
                                        <w:top w:val="none" w:sz="0" w:space="0" w:color="auto"/>
                                        <w:left w:val="none" w:sz="0" w:space="0" w:color="auto"/>
                                        <w:bottom w:val="none" w:sz="0" w:space="0" w:color="auto"/>
                                        <w:right w:val="none" w:sz="0" w:space="0" w:color="auto"/>
                                      </w:divBdr>
                                      <w:divsChild>
                                        <w:div w:id="67708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09592">
                  <w:marLeft w:val="0"/>
                  <w:marRight w:val="0"/>
                  <w:marTop w:val="0"/>
                  <w:marBottom w:val="0"/>
                  <w:divBdr>
                    <w:top w:val="none" w:sz="0" w:space="0" w:color="auto"/>
                    <w:left w:val="none" w:sz="0" w:space="0" w:color="auto"/>
                    <w:bottom w:val="none" w:sz="0" w:space="0" w:color="auto"/>
                    <w:right w:val="none" w:sz="0" w:space="0" w:color="auto"/>
                  </w:divBdr>
                  <w:divsChild>
                    <w:div w:id="2114743250">
                      <w:marLeft w:val="0"/>
                      <w:marRight w:val="0"/>
                      <w:marTop w:val="0"/>
                      <w:marBottom w:val="0"/>
                      <w:divBdr>
                        <w:top w:val="none" w:sz="0" w:space="0" w:color="auto"/>
                        <w:left w:val="none" w:sz="0" w:space="0" w:color="auto"/>
                        <w:bottom w:val="none" w:sz="0" w:space="0" w:color="auto"/>
                        <w:right w:val="none" w:sz="0" w:space="0" w:color="auto"/>
                      </w:divBdr>
                      <w:divsChild>
                        <w:div w:id="1148402782">
                          <w:marLeft w:val="0"/>
                          <w:marRight w:val="0"/>
                          <w:marTop w:val="0"/>
                          <w:marBottom w:val="0"/>
                          <w:divBdr>
                            <w:top w:val="none" w:sz="0" w:space="0" w:color="auto"/>
                            <w:left w:val="none" w:sz="0" w:space="0" w:color="auto"/>
                            <w:bottom w:val="none" w:sz="0" w:space="0" w:color="auto"/>
                            <w:right w:val="none" w:sz="0" w:space="0" w:color="auto"/>
                          </w:divBdr>
                          <w:divsChild>
                            <w:div w:id="1953514683">
                              <w:marLeft w:val="0"/>
                              <w:marRight w:val="0"/>
                              <w:marTop w:val="0"/>
                              <w:marBottom w:val="0"/>
                              <w:divBdr>
                                <w:top w:val="none" w:sz="0" w:space="0" w:color="auto"/>
                                <w:left w:val="none" w:sz="0" w:space="0" w:color="auto"/>
                                <w:bottom w:val="none" w:sz="0" w:space="0" w:color="auto"/>
                                <w:right w:val="none" w:sz="0" w:space="0" w:color="auto"/>
                              </w:divBdr>
                              <w:divsChild>
                                <w:div w:id="195232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389878">
                  <w:marLeft w:val="0"/>
                  <w:marRight w:val="0"/>
                  <w:marTop w:val="0"/>
                  <w:marBottom w:val="0"/>
                  <w:divBdr>
                    <w:top w:val="none" w:sz="0" w:space="0" w:color="auto"/>
                    <w:left w:val="none" w:sz="0" w:space="0" w:color="auto"/>
                    <w:bottom w:val="none" w:sz="0" w:space="0" w:color="auto"/>
                    <w:right w:val="none" w:sz="0" w:space="0" w:color="auto"/>
                  </w:divBdr>
                  <w:divsChild>
                    <w:div w:id="726994430">
                      <w:marLeft w:val="0"/>
                      <w:marRight w:val="0"/>
                      <w:marTop w:val="0"/>
                      <w:marBottom w:val="300"/>
                      <w:divBdr>
                        <w:top w:val="none" w:sz="0" w:space="0" w:color="auto"/>
                        <w:left w:val="none" w:sz="0" w:space="0" w:color="auto"/>
                        <w:bottom w:val="none" w:sz="0" w:space="0" w:color="auto"/>
                        <w:right w:val="none" w:sz="0" w:space="0" w:color="auto"/>
                      </w:divBdr>
                      <w:divsChild>
                        <w:div w:id="220944088">
                          <w:marLeft w:val="0"/>
                          <w:marRight w:val="0"/>
                          <w:marTop w:val="0"/>
                          <w:marBottom w:val="0"/>
                          <w:divBdr>
                            <w:top w:val="none" w:sz="0" w:space="0" w:color="auto"/>
                            <w:left w:val="none" w:sz="0" w:space="0" w:color="auto"/>
                            <w:bottom w:val="none" w:sz="0" w:space="0" w:color="auto"/>
                            <w:right w:val="none" w:sz="0" w:space="0" w:color="auto"/>
                          </w:divBdr>
                          <w:divsChild>
                            <w:div w:id="2052026366">
                              <w:marLeft w:val="0"/>
                              <w:marRight w:val="0"/>
                              <w:marTop w:val="0"/>
                              <w:marBottom w:val="0"/>
                              <w:divBdr>
                                <w:top w:val="none" w:sz="0" w:space="0" w:color="auto"/>
                                <w:left w:val="none" w:sz="0" w:space="0" w:color="auto"/>
                                <w:bottom w:val="none" w:sz="0" w:space="0" w:color="auto"/>
                                <w:right w:val="none" w:sz="0" w:space="0" w:color="auto"/>
                              </w:divBdr>
                              <w:divsChild>
                                <w:div w:id="1121143476">
                                  <w:marLeft w:val="0"/>
                                  <w:marRight w:val="0"/>
                                  <w:marTop w:val="0"/>
                                  <w:marBottom w:val="0"/>
                                  <w:divBdr>
                                    <w:top w:val="none" w:sz="0" w:space="0" w:color="auto"/>
                                    <w:left w:val="none" w:sz="0" w:space="0" w:color="auto"/>
                                    <w:bottom w:val="none" w:sz="0" w:space="0" w:color="auto"/>
                                    <w:right w:val="none" w:sz="0" w:space="0" w:color="auto"/>
                                  </w:divBdr>
                                  <w:divsChild>
                                    <w:div w:id="1580944264">
                                      <w:marLeft w:val="0"/>
                                      <w:marRight w:val="0"/>
                                      <w:marTop w:val="0"/>
                                      <w:marBottom w:val="0"/>
                                      <w:divBdr>
                                        <w:top w:val="none" w:sz="0" w:space="0" w:color="auto"/>
                                        <w:left w:val="none" w:sz="0" w:space="0" w:color="auto"/>
                                        <w:bottom w:val="none" w:sz="0" w:space="0" w:color="auto"/>
                                        <w:right w:val="none" w:sz="0" w:space="0" w:color="auto"/>
                                      </w:divBdr>
                                      <w:divsChild>
                                        <w:div w:id="1745058303">
                                          <w:marLeft w:val="0"/>
                                          <w:marRight w:val="0"/>
                                          <w:marTop w:val="0"/>
                                          <w:marBottom w:val="0"/>
                                          <w:divBdr>
                                            <w:top w:val="none" w:sz="0" w:space="0" w:color="auto"/>
                                            <w:left w:val="none" w:sz="0" w:space="0" w:color="auto"/>
                                            <w:bottom w:val="none" w:sz="0" w:space="0" w:color="auto"/>
                                            <w:right w:val="none" w:sz="0" w:space="0" w:color="auto"/>
                                          </w:divBdr>
                                        </w:div>
                                        <w:div w:id="1619145051">
                                          <w:marLeft w:val="0"/>
                                          <w:marRight w:val="0"/>
                                          <w:marTop w:val="0"/>
                                          <w:marBottom w:val="0"/>
                                          <w:divBdr>
                                            <w:top w:val="none" w:sz="0" w:space="0" w:color="auto"/>
                                            <w:left w:val="none" w:sz="0" w:space="0" w:color="auto"/>
                                            <w:bottom w:val="none" w:sz="0" w:space="0" w:color="auto"/>
                                            <w:right w:val="none" w:sz="0" w:space="0" w:color="auto"/>
                                          </w:divBdr>
                                        </w:div>
                                        <w:div w:id="26416649">
                                          <w:marLeft w:val="0"/>
                                          <w:marRight w:val="0"/>
                                          <w:marTop w:val="0"/>
                                          <w:marBottom w:val="0"/>
                                          <w:divBdr>
                                            <w:top w:val="none" w:sz="0" w:space="0" w:color="auto"/>
                                            <w:left w:val="none" w:sz="0" w:space="0" w:color="auto"/>
                                            <w:bottom w:val="none" w:sz="0" w:space="0" w:color="auto"/>
                                            <w:right w:val="none" w:sz="0" w:space="0" w:color="auto"/>
                                          </w:divBdr>
                                        </w:div>
                                        <w:div w:id="183841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738086">
                          <w:marLeft w:val="0"/>
                          <w:marRight w:val="0"/>
                          <w:marTop w:val="0"/>
                          <w:marBottom w:val="0"/>
                          <w:divBdr>
                            <w:top w:val="none" w:sz="0" w:space="0" w:color="auto"/>
                            <w:left w:val="none" w:sz="0" w:space="0" w:color="auto"/>
                            <w:bottom w:val="none" w:sz="0" w:space="0" w:color="auto"/>
                            <w:right w:val="none" w:sz="0" w:space="0" w:color="auto"/>
                          </w:divBdr>
                          <w:divsChild>
                            <w:div w:id="788353377">
                              <w:marLeft w:val="0"/>
                              <w:marRight w:val="0"/>
                              <w:marTop w:val="45"/>
                              <w:marBottom w:val="0"/>
                              <w:divBdr>
                                <w:top w:val="none" w:sz="0" w:space="0" w:color="auto"/>
                                <w:left w:val="none" w:sz="0" w:space="0" w:color="auto"/>
                                <w:bottom w:val="none" w:sz="0" w:space="0" w:color="auto"/>
                                <w:right w:val="none" w:sz="0" w:space="0" w:color="auto"/>
                              </w:divBdr>
                              <w:divsChild>
                                <w:div w:id="1388409175">
                                  <w:marLeft w:val="0"/>
                                  <w:marRight w:val="0"/>
                                  <w:marTop w:val="0"/>
                                  <w:marBottom w:val="0"/>
                                  <w:divBdr>
                                    <w:top w:val="none" w:sz="0" w:space="0" w:color="auto"/>
                                    <w:left w:val="none" w:sz="0" w:space="0" w:color="auto"/>
                                    <w:bottom w:val="none" w:sz="0" w:space="0" w:color="auto"/>
                                    <w:right w:val="none" w:sz="0" w:space="0" w:color="auto"/>
                                  </w:divBdr>
                                  <w:divsChild>
                                    <w:div w:id="1936941802">
                                      <w:marLeft w:val="0"/>
                                      <w:marRight w:val="0"/>
                                      <w:marTop w:val="0"/>
                                      <w:marBottom w:val="0"/>
                                      <w:divBdr>
                                        <w:top w:val="none" w:sz="0" w:space="0" w:color="auto"/>
                                        <w:left w:val="none" w:sz="0" w:space="0" w:color="auto"/>
                                        <w:bottom w:val="none" w:sz="0" w:space="0" w:color="auto"/>
                                        <w:right w:val="none" w:sz="0" w:space="0" w:color="auto"/>
                                      </w:divBdr>
                                      <w:divsChild>
                                        <w:div w:id="1306860852">
                                          <w:marLeft w:val="0"/>
                                          <w:marRight w:val="0"/>
                                          <w:marTop w:val="0"/>
                                          <w:marBottom w:val="0"/>
                                          <w:divBdr>
                                            <w:top w:val="none" w:sz="0" w:space="0" w:color="auto"/>
                                            <w:left w:val="none" w:sz="0" w:space="0" w:color="auto"/>
                                            <w:bottom w:val="none" w:sz="0" w:space="0" w:color="auto"/>
                                            <w:right w:val="none" w:sz="0" w:space="0" w:color="auto"/>
                                          </w:divBdr>
                                          <w:divsChild>
                                            <w:div w:id="96904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544198">
                              <w:marLeft w:val="0"/>
                              <w:marRight w:val="0"/>
                              <w:marTop w:val="45"/>
                              <w:marBottom w:val="0"/>
                              <w:divBdr>
                                <w:top w:val="none" w:sz="0" w:space="0" w:color="auto"/>
                                <w:left w:val="none" w:sz="0" w:space="0" w:color="auto"/>
                                <w:bottom w:val="none" w:sz="0" w:space="0" w:color="auto"/>
                                <w:right w:val="none" w:sz="0" w:space="0" w:color="auto"/>
                              </w:divBdr>
                              <w:divsChild>
                                <w:div w:id="1994791902">
                                  <w:marLeft w:val="0"/>
                                  <w:marRight w:val="0"/>
                                  <w:marTop w:val="0"/>
                                  <w:marBottom w:val="0"/>
                                  <w:divBdr>
                                    <w:top w:val="none" w:sz="0" w:space="0" w:color="auto"/>
                                    <w:left w:val="none" w:sz="0" w:space="0" w:color="auto"/>
                                    <w:bottom w:val="none" w:sz="0" w:space="0" w:color="auto"/>
                                    <w:right w:val="none" w:sz="0" w:space="0" w:color="auto"/>
                                  </w:divBdr>
                                  <w:divsChild>
                                    <w:div w:id="866675716">
                                      <w:marLeft w:val="0"/>
                                      <w:marRight w:val="0"/>
                                      <w:marTop w:val="0"/>
                                      <w:marBottom w:val="0"/>
                                      <w:divBdr>
                                        <w:top w:val="none" w:sz="0" w:space="0" w:color="auto"/>
                                        <w:left w:val="none" w:sz="0" w:space="0" w:color="auto"/>
                                        <w:bottom w:val="none" w:sz="0" w:space="0" w:color="auto"/>
                                        <w:right w:val="none" w:sz="0" w:space="0" w:color="auto"/>
                                      </w:divBdr>
                                      <w:divsChild>
                                        <w:div w:id="1475874128">
                                          <w:marLeft w:val="0"/>
                                          <w:marRight w:val="0"/>
                                          <w:marTop w:val="0"/>
                                          <w:marBottom w:val="0"/>
                                          <w:divBdr>
                                            <w:top w:val="none" w:sz="0" w:space="0" w:color="auto"/>
                                            <w:left w:val="none" w:sz="0" w:space="0" w:color="auto"/>
                                            <w:bottom w:val="none" w:sz="0" w:space="0" w:color="auto"/>
                                            <w:right w:val="none" w:sz="0" w:space="0" w:color="auto"/>
                                          </w:divBdr>
                                          <w:divsChild>
                                            <w:div w:id="348026867">
                                              <w:marLeft w:val="0"/>
                                              <w:marRight w:val="0"/>
                                              <w:marTop w:val="0"/>
                                              <w:marBottom w:val="0"/>
                                              <w:divBdr>
                                                <w:top w:val="none" w:sz="0" w:space="0" w:color="auto"/>
                                                <w:left w:val="none" w:sz="0" w:space="0" w:color="auto"/>
                                                <w:bottom w:val="none" w:sz="0" w:space="0" w:color="auto"/>
                                                <w:right w:val="none" w:sz="0" w:space="0" w:color="auto"/>
                                              </w:divBdr>
                                              <w:divsChild>
                                                <w:div w:id="155728167">
                                                  <w:marLeft w:val="0"/>
                                                  <w:marRight w:val="0"/>
                                                  <w:marTop w:val="0"/>
                                                  <w:marBottom w:val="0"/>
                                                  <w:divBdr>
                                                    <w:top w:val="none" w:sz="0" w:space="0" w:color="auto"/>
                                                    <w:left w:val="none" w:sz="0" w:space="0" w:color="auto"/>
                                                    <w:bottom w:val="none" w:sz="0" w:space="0" w:color="auto"/>
                                                    <w:right w:val="none" w:sz="0" w:space="0" w:color="auto"/>
                                                  </w:divBdr>
                                                  <w:divsChild>
                                                    <w:div w:id="58565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2101122">
                      <w:marLeft w:val="0"/>
                      <w:marRight w:val="0"/>
                      <w:marTop w:val="0"/>
                      <w:marBottom w:val="0"/>
                      <w:divBdr>
                        <w:top w:val="none" w:sz="0" w:space="0" w:color="auto"/>
                        <w:left w:val="none" w:sz="0" w:space="0" w:color="auto"/>
                        <w:bottom w:val="none" w:sz="0" w:space="0" w:color="auto"/>
                        <w:right w:val="none" w:sz="0" w:space="0" w:color="auto"/>
                      </w:divBdr>
                      <w:divsChild>
                        <w:div w:id="1111245800">
                          <w:marLeft w:val="0"/>
                          <w:marRight w:val="0"/>
                          <w:marTop w:val="0"/>
                          <w:marBottom w:val="0"/>
                          <w:divBdr>
                            <w:top w:val="none" w:sz="0" w:space="0" w:color="auto"/>
                            <w:left w:val="none" w:sz="0" w:space="0" w:color="auto"/>
                            <w:bottom w:val="none" w:sz="0" w:space="0" w:color="auto"/>
                            <w:right w:val="none" w:sz="0" w:space="0" w:color="auto"/>
                          </w:divBdr>
                          <w:divsChild>
                            <w:div w:id="1301183532">
                              <w:marLeft w:val="0"/>
                              <w:marRight w:val="0"/>
                              <w:marTop w:val="0"/>
                              <w:marBottom w:val="0"/>
                              <w:divBdr>
                                <w:top w:val="none" w:sz="0" w:space="0" w:color="auto"/>
                                <w:left w:val="none" w:sz="0" w:space="0" w:color="auto"/>
                                <w:bottom w:val="none" w:sz="0" w:space="0" w:color="auto"/>
                                <w:right w:val="none" w:sz="0" w:space="0" w:color="auto"/>
                              </w:divBdr>
                              <w:divsChild>
                                <w:div w:id="1885095629">
                                  <w:marLeft w:val="0"/>
                                  <w:marRight w:val="0"/>
                                  <w:marTop w:val="0"/>
                                  <w:marBottom w:val="0"/>
                                  <w:divBdr>
                                    <w:top w:val="single" w:sz="12" w:space="0" w:color="FFFFFF"/>
                                    <w:left w:val="none" w:sz="0" w:space="0" w:color="auto"/>
                                    <w:bottom w:val="none" w:sz="0" w:space="0" w:color="auto"/>
                                    <w:right w:val="none" w:sz="0" w:space="0" w:color="auto"/>
                                  </w:divBdr>
                                  <w:divsChild>
                                    <w:div w:id="167846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820167">
                      <w:marLeft w:val="0"/>
                      <w:marRight w:val="0"/>
                      <w:marTop w:val="0"/>
                      <w:marBottom w:val="0"/>
                      <w:divBdr>
                        <w:top w:val="none" w:sz="0" w:space="0" w:color="auto"/>
                        <w:left w:val="none" w:sz="0" w:space="0" w:color="auto"/>
                        <w:bottom w:val="none" w:sz="0" w:space="0" w:color="auto"/>
                        <w:right w:val="none" w:sz="0" w:space="0" w:color="auto"/>
                      </w:divBdr>
                      <w:divsChild>
                        <w:div w:id="1975406728">
                          <w:marLeft w:val="0"/>
                          <w:marRight w:val="0"/>
                          <w:marTop w:val="0"/>
                          <w:marBottom w:val="0"/>
                          <w:divBdr>
                            <w:top w:val="none" w:sz="0" w:space="0" w:color="auto"/>
                            <w:left w:val="none" w:sz="0" w:space="0" w:color="auto"/>
                            <w:bottom w:val="none" w:sz="0" w:space="0" w:color="auto"/>
                            <w:right w:val="none" w:sz="0" w:space="0" w:color="auto"/>
                          </w:divBdr>
                          <w:divsChild>
                            <w:div w:id="1459832850">
                              <w:marLeft w:val="0"/>
                              <w:marRight w:val="0"/>
                              <w:marTop w:val="0"/>
                              <w:marBottom w:val="300"/>
                              <w:divBdr>
                                <w:top w:val="single" w:sz="12" w:space="0" w:color="FFFFFF"/>
                                <w:left w:val="single" w:sz="12" w:space="0" w:color="FFFFFF"/>
                                <w:bottom w:val="single" w:sz="12" w:space="0" w:color="FFFFFF"/>
                                <w:right w:val="single" w:sz="12" w:space="0" w:color="FFFFFF"/>
                              </w:divBdr>
                              <w:divsChild>
                                <w:div w:id="402871518">
                                  <w:marLeft w:val="0"/>
                                  <w:marRight w:val="0"/>
                                  <w:marTop w:val="0"/>
                                  <w:marBottom w:val="0"/>
                                  <w:divBdr>
                                    <w:top w:val="none" w:sz="0" w:space="0" w:color="auto"/>
                                    <w:left w:val="none" w:sz="0" w:space="0" w:color="auto"/>
                                    <w:bottom w:val="none" w:sz="0" w:space="0" w:color="auto"/>
                                    <w:right w:val="none" w:sz="0" w:space="0" w:color="auto"/>
                                  </w:divBdr>
                                  <w:divsChild>
                                    <w:div w:id="1286349640">
                                      <w:marLeft w:val="0"/>
                                      <w:marRight w:val="0"/>
                                      <w:marTop w:val="0"/>
                                      <w:marBottom w:val="0"/>
                                      <w:divBdr>
                                        <w:top w:val="none" w:sz="0" w:space="0" w:color="auto"/>
                                        <w:left w:val="none" w:sz="0" w:space="0" w:color="auto"/>
                                        <w:bottom w:val="none" w:sz="0" w:space="0" w:color="auto"/>
                                        <w:right w:val="none" w:sz="0" w:space="0" w:color="auto"/>
                                      </w:divBdr>
                                      <w:divsChild>
                                        <w:div w:id="189211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6726916">
                  <w:marLeft w:val="0"/>
                  <w:marRight w:val="0"/>
                  <w:marTop w:val="0"/>
                  <w:marBottom w:val="0"/>
                  <w:divBdr>
                    <w:top w:val="none" w:sz="0" w:space="0" w:color="auto"/>
                    <w:left w:val="none" w:sz="0" w:space="0" w:color="auto"/>
                    <w:bottom w:val="none" w:sz="0" w:space="0" w:color="auto"/>
                    <w:right w:val="none" w:sz="0" w:space="0" w:color="auto"/>
                  </w:divBdr>
                  <w:divsChild>
                    <w:div w:id="1062024739">
                      <w:marLeft w:val="0"/>
                      <w:marRight w:val="0"/>
                      <w:marTop w:val="0"/>
                      <w:marBottom w:val="0"/>
                      <w:divBdr>
                        <w:top w:val="none" w:sz="0" w:space="0" w:color="auto"/>
                        <w:left w:val="none" w:sz="0" w:space="0" w:color="auto"/>
                        <w:bottom w:val="none" w:sz="0" w:space="0" w:color="auto"/>
                        <w:right w:val="none" w:sz="0" w:space="0" w:color="auto"/>
                      </w:divBdr>
                      <w:divsChild>
                        <w:div w:id="990402081">
                          <w:marLeft w:val="0"/>
                          <w:marRight w:val="0"/>
                          <w:marTop w:val="0"/>
                          <w:marBottom w:val="0"/>
                          <w:divBdr>
                            <w:top w:val="none" w:sz="0" w:space="0" w:color="auto"/>
                            <w:left w:val="none" w:sz="0" w:space="0" w:color="auto"/>
                            <w:bottom w:val="none" w:sz="0" w:space="0" w:color="auto"/>
                            <w:right w:val="none" w:sz="0" w:space="0" w:color="auto"/>
                          </w:divBdr>
                          <w:divsChild>
                            <w:div w:id="297035995">
                              <w:marLeft w:val="0"/>
                              <w:marRight w:val="0"/>
                              <w:marTop w:val="0"/>
                              <w:marBottom w:val="0"/>
                              <w:divBdr>
                                <w:top w:val="none" w:sz="0" w:space="0" w:color="auto"/>
                                <w:left w:val="none" w:sz="0" w:space="0" w:color="auto"/>
                                <w:bottom w:val="none" w:sz="0" w:space="0" w:color="auto"/>
                                <w:right w:val="none" w:sz="0" w:space="0" w:color="auto"/>
                              </w:divBdr>
                              <w:divsChild>
                                <w:div w:id="537083198">
                                  <w:marLeft w:val="0"/>
                                  <w:marRight w:val="0"/>
                                  <w:marTop w:val="0"/>
                                  <w:marBottom w:val="0"/>
                                  <w:divBdr>
                                    <w:top w:val="none" w:sz="0" w:space="0" w:color="auto"/>
                                    <w:left w:val="none" w:sz="0" w:space="0" w:color="auto"/>
                                    <w:bottom w:val="none" w:sz="0" w:space="0" w:color="auto"/>
                                    <w:right w:val="none" w:sz="0" w:space="0" w:color="auto"/>
                                  </w:divBdr>
                                  <w:divsChild>
                                    <w:div w:id="1906646609">
                                      <w:marLeft w:val="0"/>
                                      <w:marRight w:val="0"/>
                                      <w:marTop w:val="0"/>
                                      <w:marBottom w:val="0"/>
                                      <w:divBdr>
                                        <w:top w:val="none" w:sz="0" w:space="0" w:color="auto"/>
                                        <w:left w:val="none" w:sz="0" w:space="0" w:color="auto"/>
                                        <w:bottom w:val="none" w:sz="0" w:space="0" w:color="auto"/>
                                        <w:right w:val="none" w:sz="0" w:space="0" w:color="auto"/>
                                      </w:divBdr>
                                    </w:div>
                                  </w:divsChild>
                                </w:div>
                                <w:div w:id="23208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4762137">
      <w:bodyDiv w:val="1"/>
      <w:marLeft w:val="0"/>
      <w:marRight w:val="0"/>
      <w:marTop w:val="0"/>
      <w:marBottom w:val="0"/>
      <w:divBdr>
        <w:top w:val="none" w:sz="0" w:space="0" w:color="auto"/>
        <w:left w:val="none" w:sz="0" w:space="0" w:color="auto"/>
        <w:bottom w:val="none" w:sz="0" w:space="0" w:color="auto"/>
        <w:right w:val="none" w:sz="0" w:space="0" w:color="auto"/>
      </w:divBdr>
    </w:div>
    <w:div w:id="1160584173">
      <w:bodyDiv w:val="1"/>
      <w:marLeft w:val="0"/>
      <w:marRight w:val="0"/>
      <w:marTop w:val="0"/>
      <w:marBottom w:val="0"/>
      <w:divBdr>
        <w:top w:val="none" w:sz="0" w:space="0" w:color="auto"/>
        <w:left w:val="none" w:sz="0" w:space="0" w:color="auto"/>
        <w:bottom w:val="none" w:sz="0" w:space="0" w:color="auto"/>
        <w:right w:val="none" w:sz="0" w:space="0" w:color="auto"/>
      </w:divBdr>
      <w:divsChild>
        <w:div w:id="524683853">
          <w:marLeft w:val="0"/>
          <w:marRight w:val="0"/>
          <w:marTop w:val="40"/>
          <w:marBottom w:val="0"/>
          <w:divBdr>
            <w:top w:val="none" w:sz="0" w:space="0" w:color="auto"/>
            <w:left w:val="none" w:sz="0" w:space="0" w:color="auto"/>
            <w:bottom w:val="none" w:sz="0" w:space="0" w:color="auto"/>
            <w:right w:val="none" w:sz="0" w:space="0" w:color="auto"/>
          </w:divBdr>
        </w:div>
      </w:divsChild>
    </w:div>
    <w:div w:id="1230116788">
      <w:bodyDiv w:val="1"/>
      <w:marLeft w:val="0"/>
      <w:marRight w:val="0"/>
      <w:marTop w:val="0"/>
      <w:marBottom w:val="0"/>
      <w:divBdr>
        <w:top w:val="none" w:sz="0" w:space="0" w:color="auto"/>
        <w:left w:val="none" w:sz="0" w:space="0" w:color="auto"/>
        <w:bottom w:val="none" w:sz="0" w:space="0" w:color="auto"/>
        <w:right w:val="none" w:sz="0" w:space="0" w:color="auto"/>
      </w:divBdr>
    </w:div>
    <w:div w:id="1478373349">
      <w:bodyDiv w:val="1"/>
      <w:marLeft w:val="0"/>
      <w:marRight w:val="0"/>
      <w:marTop w:val="0"/>
      <w:marBottom w:val="0"/>
      <w:divBdr>
        <w:top w:val="none" w:sz="0" w:space="0" w:color="auto"/>
        <w:left w:val="none" w:sz="0" w:space="0" w:color="auto"/>
        <w:bottom w:val="none" w:sz="0" w:space="0" w:color="auto"/>
        <w:right w:val="none" w:sz="0" w:space="0" w:color="auto"/>
      </w:divBdr>
      <w:divsChild>
        <w:div w:id="77411294">
          <w:marLeft w:val="0"/>
          <w:marRight w:val="0"/>
          <w:marTop w:val="0"/>
          <w:marBottom w:val="0"/>
          <w:divBdr>
            <w:top w:val="none" w:sz="0" w:space="0" w:color="auto"/>
            <w:left w:val="none" w:sz="0" w:space="0" w:color="auto"/>
            <w:bottom w:val="none" w:sz="0" w:space="0" w:color="auto"/>
            <w:right w:val="none" w:sz="0" w:space="0" w:color="auto"/>
          </w:divBdr>
        </w:div>
      </w:divsChild>
    </w:div>
    <w:div w:id="1591936091">
      <w:bodyDiv w:val="1"/>
      <w:marLeft w:val="0"/>
      <w:marRight w:val="0"/>
      <w:marTop w:val="0"/>
      <w:marBottom w:val="0"/>
      <w:divBdr>
        <w:top w:val="none" w:sz="0" w:space="0" w:color="auto"/>
        <w:left w:val="none" w:sz="0" w:space="0" w:color="auto"/>
        <w:bottom w:val="none" w:sz="0" w:space="0" w:color="auto"/>
        <w:right w:val="none" w:sz="0" w:space="0" w:color="auto"/>
      </w:divBdr>
    </w:div>
    <w:div w:id="1765763425">
      <w:bodyDiv w:val="1"/>
      <w:marLeft w:val="0"/>
      <w:marRight w:val="0"/>
      <w:marTop w:val="0"/>
      <w:marBottom w:val="0"/>
      <w:divBdr>
        <w:top w:val="none" w:sz="0" w:space="0" w:color="auto"/>
        <w:left w:val="none" w:sz="0" w:space="0" w:color="auto"/>
        <w:bottom w:val="none" w:sz="0" w:space="0" w:color="auto"/>
        <w:right w:val="none" w:sz="0" w:space="0" w:color="auto"/>
      </w:divBdr>
    </w:div>
    <w:div w:id="1797331650">
      <w:bodyDiv w:val="1"/>
      <w:marLeft w:val="0"/>
      <w:marRight w:val="0"/>
      <w:marTop w:val="0"/>
      <w:marBottom w:val="0"/>
      <w:divBdr>
        <w:top w:val="none" w:sz="0" w:space="0" w:color="auto"/>
        <w:left w:val="none" w:sz="0" w:space="0" w:color="auto"/>
        <w:bottom w:val="none" w:sz="0" w:space="0" w:color="auto"/>
        <w:right w:val="none" w:sz="0" w:space="0" w:color="auto"/>
      </w:divBdr>
      <w:divsChild>
        <w:div w:id="412358574">
          <w:marLeft w:val="0"/>
          <w:marRight w:val="0"/>
          <w:marTop w:val="40"/>
          <w:marBottom w:val="0"/>
          <w:divBdr>
            <w:top w:val="none" w:sz="0" w:space="0" w:color="auto"/>
            <w:left w:val="none" w:sz="0" w:space="0" w:color="auto"/>
            <w:bottom w:val="none" w:sz="0" w:space="0" w:color="auto"/>
            <w:right w:val="none" w:sz="0" w:space="0" w:color="auto"/>
          </w:divBdr>
        </w:div>
      </w:divsChild>
    </w:div>
    <w:div w:id="1831867873">
      <w:bodyDiv w:val="1"/>
      <w:marLeft w:val="0"/>
      <w:marRight w:val="0"/>
      <w:marTop w:val="0"/>
      <w:marBottom w:val="0"/>
      <w:divBdr>
        <w:top w:val="none" w:sz="0" w:space="0" w:color="auto"/>
        <w:left w:val="none" w:sz="0" w:space="0" w:color="auto"/>
        <w:bottom w:val="none" w:sz="0" w:space="0" w:color="auto"/>
        <w:right w:val="none" w:sz="0" w:space="0" w:color="auto"/>
      </w:divBdr>
      <w:divsChild>
        <w:div w:id="1003818171">
          <w:marLeft w:val="547"/>
          <w:marRight w:val="0"/>
          <w:marTop w:val="0"/>
          <w:marBottom w:val="0"/>
          <w:divBdr>
            <w:top w:val="none" w:sz="0" w:space="0" w:color="auto"/>
            <w:left w:val="none" w:sz="0" w:space="0" w:color="auto"/>
            <w:bottom w:val="none" w:sz="0" w:space="0" w:color="auto"/>
            <w:right w:val="none" w:sz="0" w:space="0" w:color="auto"/>
          </w:divBdr>
        </w:div>
      </w:divsChild>
    </w:div>
    <w:div w:id="2039351643">
      <w:bodyDiv w:val="1"/>
      <w:marLeft w:val="0"/>
      <w:marRight w:val="0"/>
      <w:marTop w:val="0"/>
      <w:marBottom w:val="0"/>
      <w:divBdr>
        <w:top w:val="none" w:sz="0" w:space="0" w:color="auto"/>
        <w:left w:val="none" w:sz="0" w:space="0" w:color="auto"/>
        <w:bottom w:val="none" w:sz="0" w:space="0" w:color="auto"/>
        <w:right w:val="none" w:sz="0" w:space="0" w:color="auto"/>
      </w:divBdr>
    </w:div>
    <w:div w:id="2079745668">
      <w:bodyDiv w:val="1"/>
      <w:marLeft w:val="0"/>
      <w:marRight w:val="0"/>
      <w:marTop w:val="0"/>
      <w:marBottom w:val="0"/>
      <w:divBdr>
        <w:top w:val="none" w:sz="0" w:space="0" w:color="auto"/>
        <w:left w:val="none" w:sz="0" w:space="0" w:color="auto"/>
        <w:bottom w:val="none" w:sz="0" w:space="0" w:color="auto"/>
        <w:right w:val="none" w:sz="0" w:space="0" w:color="auto"/>
      </w:divBdr>
    </w:div>
    <w:div w:id="2120955292">
      <w:bodyDiv w:val="1"/>
      <w:marLeft w:val="0"/>
      <w:marRight w:val="0"/>
      <w:marTop w:val="0"/>
      <w:marBottom w:val="0"/>
      <w:divBdr>
        <w:top w:val="none" w:sz="0" w:space="0" w:color="auto"/>
        <w:left w:val="none" w:sz="0" w:space="0" w:color="auto"/>
        <w:bottom w:val="none" w:sz="0" w:space="0" w:color="auto"/>
        <w:right w:val="none" w:sz="0" w:space="0" w:color="auto"/>
      </w:divBdr>
      <w:divsChild>
        <w:div w:id="423503848">
          <w:marLeft w:val="0"/>
          <w:marRight w:val="0"/>
          <w:marTop w:val="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uildersafety.org/method-statement-for-concrete-foundations/" TargetMode="External"/><Relationship Id="rId13" Type="http://schemas.openxmlformats.org/officeDocument/2006/relationships/hyperlink" Target="https://www.hse.gov.uk/pubns/cis80.pdf"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haspod.com/blog/cdm/what-is-construction-phase-plan" TargetMode="External"/><Relationship Id="rId17" Type="http://schemas.openxmlformats.org/officeDocument/2006/relationships/hyperlink" Target="https://goo.gl/maps/FWc8CoHnGeRB7YeNA" TargetMode="External"/><Relationship Id="rId2" Type="http://schemas.openxmlformats.org/officeDocument/2006/relationships/numbering" Target="numbering.xml"/><Relationship Id="rId16" Type="http://schemas.openxmlformats.org/officeDocument/2006/relationships/image" Target="cid:d8621944-257c-45c5-98ba-738bf73b21a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uildersafety.org/method-statement-for-concrete-foundations/" TargetMode="Externa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theme" Target="theme/theme1.xml"/><Relationship Id="rId10" Type="http://schemas.openxmlformats.org/officeDocument/2006/relationships/hyperlink" Target="https://www.hse.gov.uk/pubns/cis80.pdf" TargetMode="External"/><Relationship Id="rId19" Type="http://schemas.openxmlformats.org/officeDocument/2006/relationships/image" Target="cid:63cde24b-2052-4bb5-b8fa-e014a49c1550" TargetMode="External"/><Relationship Id="rId4" Type="http://schemas.openxmlformats.org/officeDocument/2006/relationships/settings" Target="settings.xml"/><Relationship Id="rId9" Type="http://schemas.openxmlformats.org/officeDocument/2006/relationships/hyperlink" Target="https://www.haspod.com/blog/cdm/what-is-construction-phase-plan" TargetMode="External"/><Relationship Id="rId14" Type="http://schemas.openxmlformats.org/officeDocument/2006/relationships/hyperlink" Target="https://www.gov.uk/search/all?keywords=roof+truss&amp;order=relevan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D7BDD-BDCD-467E-8122-F046228AE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8187</Words>
  <Characters>46666</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James</dc:creator>
  <cp:keywords/>
  <dc:description/>
  <cp:lastModifiedBy>Julia James</cp:lastModifiedBy>
  <cp:revision>2</cp:revision>
  <dcterms:created xsi:type="dcterms:W3CDTF">2020-05-05T20:20:00Z</dcterms:created>
  <dcterms:modified xsi:type="dcterms:W3CDTF">2020-05-05T20:20:00Z</dcterms:modified>
</cp:coreProperties>
</file>