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6F6" w:rsidRDefault="005E26F6">
      <w:pPr>
        <w:rPr>
          <w:rFonts w:ascii="Arial Narrow" w:hAnsi="Arial Narrow" w:cs="Arial"/>
          <w:i/>
          <w:sz w:val="28"/>
          <w:szCs w:val="28"/>
          <w:u w:val="single"/>
        </w:rPr>
      </w:pPr>
      <w:r w:rsidRPr="005E26F6">
        <w:rPr>
          <w:rFonts w:ascii="Arial Narrow" w:hAnsi="Arial Narrow" w:cs="Arial"/>
          <w:i/>
          <w:sz w:val="28"/>
          <w:szCs w:val="28"/>
          <w:u w:val="single"/>
        </w:rPr>
        <w:t xml:space="preserve">Should the moral worth of our actions be judged solely </w:t>
      </w:r>
      <w:proofErr w:type="gramStart"/>
      <w:r w:rsidRPr="005E26F6">
        <w:rPr>
          <w:rFonts w:ascii="Arial Narrow" w:hAnsi="Arial Narrow" w:cs="Arial"/>
          <w:i/>
          <w:sz w:val="28"/>
          <w:szCs w:val="28"/>
          <w:u w:val="single"/>
        </w:rPr>
        <w:t>on the basis of</w:t>
      </w:r>
      <w:proofErr w:type="gramEnd"/>
      <w:r w:rsidRPr="005E26F6">
        <w:rPr>
          <w:rFonts w:ascii="Arial Narrow" w:hAnsi="Arial Narrow" w:cs="Arial"/>
          <w:i/>
          <w:sz w:val="28"/>
          <w:szCs w:val="28"/>
          <w:u w:val="single"/>
        </w:rPr>
        <w:t xml:space="preserve"> the consequences that stem from them?</w:t>
      </w:r>
    </w:p>
    <w:p w:rsidR="005E26F6" w:rsidRDefault="005E26F6">
      <w:pPr>
        <w:rPr>
          <w:rFonts w:ascii="Arial Narrow" w:hAnsi="Arial Narrow" w:cs="Arial"/>
          <w:i/>
          <w:sz w:val="28"/>
          <w:szCs w:val="28"/>
          <w:u w:val="single"/>
        </w:rPr>
      </w:pPr>
    </w:p>
    <w:p w:rsidR="002E421F" w:rsidRDefault="005E26F6">
      <w:pPr>
        <w:rPr>
          <w:rFonts w:ascii="Arial" w:hAnsi="Arial" w:cs="Arial"/>
          <w:sz w:val="24"/>
          <w:szCs w:val="24"/>
        </w:rPr>
      </w:pPr>
      <w:r>
        <w:rPr>
          <w:rFonts w:ascii="Arial" w:hAnsi="Arial" w:cs="Arial"/>
          <w:sz w:val="24"/>
          <w:szCs w:val="24"/>
        </w:rPr>
        <w:t>Normative ethics systems such as utilitarianism and ot</w:t>
      </w:r>
      <w:r w:rsidR="00A74187">
        <w:rPr>
          <w:rFonts w:ascii="Arial" w:hAnsi="Arial" w:cs="Arial"/>
          <w:sz w:val="24"/>
          <w:szCs w:val="24"/>
        </w:rPr>
        <w:t>hers that follow a teleological</w:t>
      </w:r>
      <w:r>
        <w:rPr>
          <w:rFonts w:ascii="Arial" w:hAnsi="Arial" w:cs="Arial"/>
          <w:sz w:val="24"/>
          <w:szCs w:val="24"/>
        </w:rPr>
        <w:t xml:space="preserve"> </w:t>
      </w:r>
      <w:bookmarkStart w:id="0" w:name="_GoBack"/>
      <w:bookmarkEnd w:id="0"/>
      <w:r>
        <w:rPr>
          <w:rFonts w:ascii="Arial" w:hAnsi="Arial" w:cs="Arial"/>
          <w:sz w:val="24"/>
          <w:szCs w:val="24"/>
        </w:rPr>
        <w:t>approach demand that actions should be based on the consequences</w:t>
      </w:r>
      <w:r w:rsidR="002E421F">
        <w:rPr>
          <w:rFonts w:ascii="Arial" w:hAnsi="Arial" w:cs="Arial"/>
          <w:sz w:val="24"/>
          <w:szCs w:val="24"/>
        </w:rPr>
        <w:t xml:space="preserve"> that stem from them. </w:t>
      </w:r>
      <w:r w:rsidR="00EB1EB6">
        <w:rPr>
          <w:rFonts w:ascii="Arial" w:hAnsi="Arial" w:cs="Arial"/>
          <w:sz w:val="24"/>
          <w:szCs w:val="24"/>
        </w:rPr>
        <w:t xml:space="preserve">Other </w:t>
      </w:r>
      <w:r w:rsidR="00D57417">
        <w:rPr>
          <w:rFonts w:ascii="Arial" w:hAnsi="Arial" w:cs="Arial"/>
          <w:sz w:val="24"/>
          <w:szCs w:val="24"/>
        </w:rPr>
        <w:t xml:space="preserve">forms of ethics, including </w:t>
      </w:r>
      <w:r w:rsidR="00EB1EB6">
        <w:rPr>
          <w:rFonts w:ascii="Arial" w:hAnsi="Arial" w:cs="Arial"/>
          <w:sz w:val="24"/>
          <w:szCs w:val="24"/>
        </w:rPr>
        <w:t xml:space="preserve">Immanuel </w:t>
      </w:r>
      <w:r w:rsidR="00D57417">
        <w:rPr>
          <w:rFonts w:ascii="Arial" w:hAnsi="Arial" w:cs="Arial"/>
          <w:sz w:val="24"/>
          <w:szCs w:val="24"/>
        </w:rPr>
        <w:t xml:space="preserve">Kant’s ethics teach that our actions should be judged by </w:t>
      </w:r>
      <w:r w:rsidR="00CE30E9">
        <w:rPr>
          <w:rFonts w:ascii="Arial" w:hAnsi="Arial" w:cs="Arial"/>
          <w:sz w:val="24"/>
          <w:szCs w:val="24"/>
        </w:rPr>
        <w:t>the intention, this is a deontolo</w:t>
      </w:r>
      <w:r w:rsidR="00D57417">
        <w:rPr>
          <w:rFonts w:ascii="Arial" w:hAnsi="Arial" w:cs="Arial"/>
          <w:sz w:val="24"/>
          <w:szCs w:val="24"/>
        </w:rPr>
        <w:t>gical method of thinking.</w:t>
      </w:r>
      <w:r w:rsidR="00EB1EB6">
        <w:rPr>
          <w:rFonts w:ascii="Arial" w:hAnsi="Arial" w:cs="Arial"/>
          <w:sz w:val="24"/>
          <w:szCs w:val="24"/>
        </w:rPr>
        <w:t xml:space="preserve"> Whereas an agent centred ethical theory, such as virtue ethics would suggest that </w:t>
      </w:r>
      <w:r w:rsidR="00607BCB">
        <w:rPr>
          <w:rFonts w:ascii="Arial" w:hAnsi="Arial" w:cs="Arial"/>
          <w:sz w:val="24"/>
          <w:szCs w:val="24"/>
        </w:rPr>
        <w:t>if</w:t>
      </w:r>
      <w:r w:rsidR="00EB1EB6">
        <w:rPr>
          <w:rFonts w:ascii="Arial" w:hAnsi="Arial" w:cs="Arial"/>
          <w:sz w:val="24"/>
          <w:szCs w:val="24"/>
        </w:rPr>
        <w:t xml:space="preserve"> a person is </w:t>
      </w:r>
      <w:r w:rsidR="00607BCB">
        <w:rPr>
          <w:rFonts w:ascii="Arial" w:hAnsi="Arial" w:cs="Arial"/>
          <w:sz w:val="24"/>
          <w:szCs w:val="24"/>
        </w:rPr>
        <w:t>good they know how to behave morally</w:t>
      </w:r>
      <w:r w:rsidR="00EB1EB6">
        <w:rPr>
          <w:rFonts w:ascii="Arial" w:hAnsi="Arial" w:cs="Arial"/>
          <w:sz w:val="24"/>
          <w:szCs w:val="24"/>
        </w:rPr>
        <w:t>.</w:t>
      </w:r>
      <w:r w:rsidR="00607BCB">
        <w:rPr>
          <w:rFonts w:ascii="Arial" w:hAnsi="Arial" w:cs="Arial"/>
          <w:sz w:val="24"/>
          <w:szCs w:val="24"/>
        </w:rPr>
        <w:t xml:space="preserve"> However, w</w:t>
      </w:r>
      <w:r w:rsidR="00D57417">
        <w:rPr>
          <w:rFonts w:ascii="Arial" w:hAnsi="Arial" w:cs="Arial"/>
          <w:sz w:val="24"/>
          <w:szCs w:val="24"/>
        </w:rPr>
        <w:t>ithin modern society many people make their decisions based on the consequences “</w:t>
      </w:r>
      <w:r w:rsidR="00D57417" w:rsidRPr="00D57417">
        <w:rPr>
          <w:rFonts w:ascii="Arial" w:hAnsi="Arial" w:cs="Arial"/>
          <w:sz w:val="24"/>
          <w:szCs w:val="24"/>
        </w:rPr>
        <w:t xml:space="preserve">A statesman who </w:t>
      </w:r>
      <w:proofErr w:type="gramStart"/>
      <w:r w:rsidR="00D57417" w:rsidRPr="00D57417">
        <w:rPr>
          <w:rFonts w:ascii="Arial" w:hAnsi="Arial" w:cs="Arial"/>
          <w:sz w:val="24"/>
          <w:szCs w:val="24"/>
        </w:rPr>
        <w:t>has to</w:t>
      </w:r>
      <w:proofErr w:type="gramEnd"/>
      <w:r w:rsidR="00D57417" w:rsidRPr="00D57417">
        <w:rPr>
          <w:rFonts w:ascii="Arial" w:hAnsi="Arial" w:cs="Arial"/>
          <w:sz w:val="24"/>
          <w:szCs w:val="24"/>
        </w:rPr>
        <w:t xml:space="preserve"> decide what is the right policy, or a teacher who has to decide what is the right education, will be expected to consider what policy or what education is likely to have the best results.</w:t>
      </w:r>
      <w:r w:rsidR="00D57417">
        <w:rPr>
          <w:rFonts w:ascii="Arial" w:hAnsi="Arial" w:cs="Arial"/>
          <w:sz w:val="24"/>
          <w:szCs w:val="24"/>
        </w:rPr>
        <w:t>”</w:t>
      </w:r>
      <w:r w:rsidR="00D57417">
        <w:rPr>
          <w:rStyle w:val="FootnoteReference"/>
          <w:rFonts w:ascii="Arial" w:hAnsi="Arial" w:cs="Arial"/>
          <w:sz w:val="24"/>
          <w:szCs w:val="24"/>
        </w:rPr>
        <w:footnoteReference w:id="1"/>
      </w:r>
      <w:r w:rsidR="002E421F">
        <w:rPr>
          <w:rFonts w:ascii="Arial" w:hAnsi="Arial" w:cs="Arial"/>
          <w:sz w:val="24"/>
          <w:szCs w:val="24"/>
        </w:rPr>
        <w:t xml:space="preserve"> Therefore </w:t>
      </w:r>
      <w:r w:rsidR="00103E3F">
        <w:rPr>
          <w:rFonts w:ascii="Arial" w:hAnsi="Arial" w:cs="Arial"/>
          <w:sz w:val="24"/>
          <w:szCs w:val="24"/>
        </w:rPr>
        <w:t xml:space="preserve">this essay will show </w:t>
      </w:r>
      <w:r w:rsidR="00607BCB">
        <w:rPr>
          <w:rFonts w:ascii="Arial" w:hAnsi="Arial" w:cs="Arial"/>
          <w:sz w:val="24"/>
          <w:szCs w:val="24"/>
        </w:rPr>
        <w:t xml:space="preserve">that, in order to live in a non-chaotic </w:t>
      </w:r>
      <w:r w:rsidR="007B6ADD">
        <w:rPr>
          <w:rFonts w:ascii="Arial" w:hAnsi="Arial" w:cs="Arial"/>
          <w:sz w:val="24"/>
          <w:szCs w:val="24"/>
        </w:rPr>
        <w:t xml:space="preserve">society, </w:t>
      </w:r>
      <w:r w:rsidR="002E421F">
        <w:rPr>
          <w:rFonts w:ascii="Arial" w:hAnsi="Arial" w:cs="Arial"/>
          <w:sz w:val="24"/>
          <w:szCs w:val="24"/>
        </w:rPr>
        <w:t xml:space="preserve">the moral worth of our actions should be judged solely on the basis of their consequences. </w:t>
      </w:r>
    </w:p>
    <w:p w:rsidR="00BA1E6E" w:rsidRDefault="006D5398">
      <w:pPr>
        <w:rPr>
          <w:rFonts w:ascii="Arial" w:hAnsi="Arial" w:cs="Arial"/>
          <w:sz w:val="24"/>
          <w:szCs w:val="24"/>
        </w:rPr>
      </w:pPr>
      <w:r>
        <w:rPr>
          <w:rFonts w:ascii="Arial" w:hAnsi="Arial" w:cs="Arial"/>
          <w:sz w:val="24"/>
          <w:szCs w:val="24"/>
        </w:rPr>
        <w:t xml:space="preserve">When a judge does what many would say </w:t>
      </w:r>
      <w:r w:rsidR="00BA1E6E">
        <w:rPr>
          <w:rFonts w:ascii="Arial" w:hAnsi="Arial" w:cs="Arial"/>
          <w:sz w:val="24"/>
          <w:szCs w:val="24"/>
        </w:rPr>
        <w:t xml:space="preserve">is </w:t>
      </w:r>
      <w:r>
        <w:rPr>
          <w:rFonts w:ascii="Arial" w:hAnsi="Arial" w:cs="Arial"/>
          <w:sz w:val="24"/>
          <w:szCs w:val="24"/>
        </w:rPr>
        <w:t xml:space="preserve">the “right” thing (locking up a dangerous criminal) they are acting within a consequentialist system. </w:t>
      </w:r>
      <w:r w:rsidR="00BA1E6E">
        <w:rPr>
          <w:rFonts w:ascii="Arial" w:hAnsi="Arial" w:cs="Arial"/>
          <w:sz w:val="24"/>
          <w:szCs w:val="24"/>
        </w:rPr>
        <w:t>C</w:t>
      </w:r>
      <w:r>
        <w:rPr>
          <w:rFonts w:ascii="Arial" w:hAnsi="Arial" w:cs="Arial"/>
          <w:sz w:val="24"/>
          <w:szCs w:val="24"/>
        </w:rPr>
        <w:t xml:space="preserve">hildren are taught </w:t>
      </w:r>
      <w:r w:rsidR="00BA1E6E">
        <w:rPr>
          <w:rFonts w:ascii="Arial" w:hAnsi="Arial" w:cs="Arial"/>
          <w:sz w:val="24"/>
          <w:szCs w:val="24"/>
        </w:rPr>
        <w:t xml:space="preserve">from an early age to think of the consequences of their actions, that </w:t>
      </w:r>
      <w:r w:rsidR="00AC798D">
        <w:rPr>
          <w:rFonts w:ascii="Arial" w:hAnsi="Arial" w:cs="Arial"/>
          <w:sz w:val="24"/>
          <w:szCs w:val="24"/>
        </w:rPr>
        <w:t>hitting</w:t>
      </w:r>
      <w:r>
        <w:rPr>
          <w:rFonts w:ascii="Arial" w:hAnsi="Arial" w:cs="Arial"/>
          <w:sz w:val="24"/>
          <w:szCs w:val="24"/>
        </w:rPr>
        <w:t xml:space="preserve"> someone</w:t>
      </w:r>
      <w:r w:rsidR="00BA1E6E">
        <w:rPr>
          <w:rFonts w:ascii="Arial" w:hAnsi="Arial" w:cs="Arial"/>
          <w:sz w:val="24"/>
          <w:szCs w:val="24"/>
        </w:rPr>
        <w:t xml:space="preserve"> is hurts them</w:t>
      </w:r>
      <w:r w:rsidR="00AC798D">
        <w:rPr>
          <w:rFonts w:ascii="Arial" w:hAnsi="Arial" w:cs="Arial"/>
          <w:sz w:val="24"/>
          <w:szCs w:val="24"/>
        </w:rPr>
        <w:t xml:space="preserve"> and</w:t>
      </w:r>
      <w:r>
        <w:rPr>
          <w:rFonts w:ascii="Arial" w:hAnsi="Arial" w:cs="Arial"/>
          <w:sz w:val="24"/>
          <w:szCs w:val="24"/>
        </w:rPr>
        <w:t xml:space="preserve"> will get you in trouble. It seems that this way of living is the most societally acceptable. Throughout civilization “bad” actions have been punished and “good” ones have been rewarded. </w:t>
      </w:r>
      <w:r w:rsidR="00607BCB">
        <w:rPr>
          <w:rFonts w:ascii="Arial" w:hAnsi="Arial" w:cs="Arial"/>
          <w:sz w:val="24"/>
          <w:szCs w:val="24"/>
        </w:rPr>
        <w:t>To add to this, religion, which has been a massive part of civilizations for years have a consequence and reward system to judge the moral worth of action, which over time has led to how society chooses who is “good” and who is “bad”</w:t>
      </w:r>
      <w:r w:rsidR="007B6ADD">
        <w:rPr>
          <w:rFonts w:ascii="Arial" w:hAnsi="Arial" w:cs="Arial"/>
          <w:sz w:val="24"/>
          <w:szCs w:val="24"/>
        </w:rPr>
        <w:t>.</w:t>
      </w:r>
      <w:r w:rsidR="00607BCB">
        <w:rPr>
          <w:rFonts w:ascii="Arial" w:hAnsi="Arial" w:cs="Arial"/>
          <w:sz w:val="24"/>
          <w:szCs w:val="24"/>
        </w:rPr>
        <w:t xml:space="preserve"> Although societies attitude to religion has changed throughout the years the idea that moral worth is based on consequences </w:t>
      </w:r>
      <w:r w:rsidR="00E303DA">
        <w:rPr>
          <w:rFonts w:ascii="Arial" w:hAnsi="Arial" w:cs="Arial"/>
          <w:sz w:val="24"/>
          <w:szCs w:val="24"/>
        </w:rPr>
        <w:t>still holds true, and is a way still a way to maintain an ordered society</w:t>
      </w:r>
      <w:r w:rsidR="00566311">
        <w:rPr>
          <w:rFonts w:ascii="Arial" w:hAnsi="Arial" w:cs="Arial"/>
          <w:sz w:val="24"/>
          <w:szCs w:val="24"/>
        </w:rPr>
        <w:t xml:space="preserve">. </w:t>
      </w:r>
      <w:r w:rsidR="00637B9E">
        <w:rPr>
          <w:rFonts w:ascii="Arial" w:hAnsi="Arial" w:cs="Arial"/>
          <w:sz w:val="24"/>
          <w:szCs w:val="24"/>
        </w:rPr>
        <w:t>Although the term “society” can seem to cover the whole globe when used in an essay like this</w:t>
      </w:r>
      <w:r w:rsidR="0008207C">
        <w:rPr>
          <w:rFonts w:ascii="Arial" w:hAnsi="Arial" w:cs="Arial"/>
          <w:sz w:val="24"/>
          <w:szCs w:val="24"/>
        </w:rPr>
        <w:t>. Really society could</w:t>
      </w:r>
      <w:r w:rsidR="00637B9E">
        <w:rPr>
          <w:rFonts w:ascii="Arial" w:hAnsi="Arial" w:cs="Arial"/>
          <w:sz w:val="24"/>
          <w:szCs w:val="24"/>
        </w:rPr>
        <w:t xml:space="preserve"> be as small as the few people one would choose to spend one’s time with. Even within the groups of the few rules still apply and choosing not to adhere </w:t>
      </w:r>
      <w:r w:rsidR="005B66F8">
        <w:rPr>
          <w:rFonts w:ascii="Arial" w:hAnsi="Arial" w:cs="Arial"/>
          <w:sz w:val="24"/>
          <w:szCs w:val="24"/>
        </w:rPr>
        <w:t>to those would result in hav</w:t>
      </w:r>
      <w:r w:rsidR="00637B9E">
        <w:rPr>
          <w:rFonts w:ascii="Arial" w:hAnsi="Arial" w:cs="Arial"/>
          <w:sz w:val="24"/>
          <w:szCs w:val="24"/>
        </w:rPr>
        <w:t xml:space="preserve">ing to leave those people until amends are made, if amends are possible. It would seem as though </w:t>
      </w:r>
      <w:r w:rsidR="005B66F8">
        <w:rPr>
          <w:rFonts w:ascii="Arial" w:hAnsi="Arial" w:cs="Arial"/>
          <w:sz w:val="24"/>
          <w:szCs w:val="24"/>
        </w:rPr>
        <w:t>to</w:t>
      </w:r>
      <w:r w:rsidR="00637B9E">
        <w:rPr>
          <w:rFonts w:ascii="Arial" w:hAnsi="Arial" w:cs="Arial"/>
          <w:sz w:val="24"/>
          <w:szCs w:val="24"/>
        </w:rPr>
        <w:t xml:space="preserve"> carry out any social interaction there would be applicable rules, and with rules come consequence, making the latter unavoidable.</w:t>
      </w:r>
      <w:r w:rsidR="005B66F8">
        <w:rPr>
          <w:rFonts w:ascii="Arial" w:hAnsi="Arial" w:cs="Arial"/>
          <w:sz w:val="24"/>
          <w:szCs w:val="24"/>
        </w:rPr>
        <w:t xml:space="preserve"> With consequences being unavoidable in any societal context how would it be possible to exist without any consequences, even if we are not solely basing the moral worth of actions on their consequences?</w:t>
      </w:r>
    </w:p>
    <w:p w:rsidR="00212435" w:rsidRDefault="005B66F8">
      <w:pPr>
        <w:rPr>
          <w:rFonts w:ascii="Arial" w:hAnsi="Arial" w:cs="Arial"/>
          <w:sz w:val="24"/>
          <w:szCs w:val="24"/>
        </w:rPr>
      </w:pPr>
      <w:r>
        <w:rPr>
          <w:rFonts w:ascii="Arial" w:hAnsi="Arial" w:cs="Arial"/>
          <w:sz w:val="24"/>
          <w:szCs w:val="24"/>
        </w:rPr>
        <w:t xml:space="preserve">That </w:t>
      </w:r>
      <w:r w:rsidR="001133C9">
        <w:rPr>
          <w:rFonts w:ascii="Arial" w:hAnsi="Arial" w:cs="Arial"/>
          <w:sz w:val="24"/>
          <w:szCs w:val="24"/>
        </w:rPr>
        <w:t xml:space="preserve">question could be answered, in part, </w:t>
      </w:r>
      <w:r>
        <w:rPr>
          <w:rFonts w:ascii="Arial" w:hAnsi="Arial" w:cs="Arial"/>
          <w:sz w:val="24"/>
          <w:szCs w:val="24"/>
        </w:rPr>
        <w:t xml:space="preserve">by following a duty or intention based system, after all, the road to hell is paved with good intentions. </w:t>
      </w:r>
      <w:r w:rsidR="003249D0">
        <w:rPr>
          <w:rFonts w:ascii="Arial" w:hAnsi="Arial" w:cs="Arial"/>
          <w:sz w:val="24"/>
          <w:szCs w:val="24"/>
        </w:rPr>
        <w:t>Kant’s ethics suggests that as people we are duty bound and that we do what we ought. What we ought to do and what we should do are effectively the same sentence. This places how we do something into the forefront of</w:t>
      </w:r>
      <w:r w:rsidR="00637B9E">
        <w:rPr>
          <w:rFonts w:ascii="Arial" w:hAnsi="Arial" w:cs="Arial"/>
          <w:sz w:val="24"/>
          <w:szCs w:val="24"/>
        </w:rPr>
        <w:t xml:space="preserve"> a</w:t>
      </w:r>
      <w:r w:rsidR="003249D0">
        <w:rPr>
          <w:rFonts w:ascii="Arial" w:hAnsi="Arial" w:cs="Arial"/>
          <w:sz w:val="24"/>
          <w:szCs w:val="24"/>
        </w:rPr>
        <w:t xml:space="preserve"> person</w:t>
      </w:r>
      <w:r w:rsidR="006418BD">
        <w:rPr>
          <w:rFonts w:ascii="Arial" w:hAnsi="Arial" w:cs="Arial"/>
          <w:sz w:val="24"/>
          <w:szCs w:val="24"/>
        </w:rPr>
        <w:t>s</w:t>
      </w:r>
      <w:r w:rsidR="003249D0">
        <w:rPr>
          <w:rFonts w:ascii="Arial" w:hAnsi="Arial" w:cs="Arial"/>
          <w:sz w:val="24"/>
          <w:szCs w:val="24"/>
        </w:rPr>
        <w:t xml:space="preserve"> mind instead </w:t>
      </w:r>
      <w:r w:rsidR="006418BD">
        <w:rPr>
          <w:rFonts w:ascii="Arial" w:hAnsi="Arial" w:cs="Arial"/>
          <w:sz w:val="24"/>
          <w:szCs w:val="24"/>
        </w:rPr>
        <w:t xml:space="preserve">of why we do it or what will happen after. The removal of these thoughts would make for a simpler decision of right or wrong. Instead of </w:t>
      </w:r>
      <w:r w:rsidR="004860B2">
        <w:rPr>
          <w:rFonts w:ascii="Arial" w:hAnsi="Arial" w:cs="Arial"/>
          <w:sz w:val="24"/>
          <w:szCs w:val="24"/>
        </w:rPr>
        <w:t xml:space="preserve">grievous bodily harm being </w:t>
      </w:r>
      <w:r w:rsidR="006418BD">
        <w:rPr>
          <w:rFonts w:ascii="Arial" w:hAnsi="Arial" w:cs="Arial"/>
          <w:sz w:val="24"/>
          <w:szCs w:val="24"/>
        </w:rPr>
        <w:t xml:space="preserve">wrong because it </w:t>
      </w:r>
      <w:r w:rsidR="006418BD">
        <w:rPr>
          <w:rFonts w:ascii="Arial" w:hAnsi="Arial" w:cs="Arial"/>
          <w:sz w:val="24"/>
          <w:szCs w:val="24"/>
        </w:rPr>
        <w:lastRenderedPageBreak/>
        <w:t>causes a person damage and going to prison is bad, som</w:t>
      </w:r>
      <w:r w:rsidR="004860B2">
        <w:rPr>
          <w:rFonts w:ascii="Arial" w:hAnsi="Arial" w:cs="Arial"/>
          <w:sz w:val="24"/>
          <w:szCs w:val="24"/>
        </w:rPr>
        <w:t>ething is wrong because it is a person’s</w:t>
      </w:r>
      <w:r w:rsidR="006418BD">
        <w:rPr>
          <w:rFonts w:ascii="Arial" w:hAnsi="Arial" w:cs="Arial"/>
          <w:sz w:val="24"/>
          <w:szCs w:val="24"/>
        </w:rPr>
        <w:t xml:space="preserve"> duty as a human to not</w:t>
      </w:r>
      <w:r w:rsidR="004860B2">
        <w:rPr>
          <w:rFonts w:ascii="Arial" w:hAnsi="Arial" w:cs="Arial"/>
          <w:sz w:val="24"/>
          <w:szCs w:val="24"/>
        </w:rPr>
        <w:t xml:space="preserve"> damage</w:t>
      </w:r>
      <w:r w:rsidR="006418BD">
        <w:rPr>
          <w:rFonts w:ascii="Arial" w:hAnsi="Arial" w:cs="Arial"/>
          <w:sz w:val="24"/>
          <w:szCs w:val="24"/>
        </w:rPr>
        <w:t xml:space="preserve"> another human’s quality of life. </w:t>
      </w:r>
      <w:r>
        <w:rPr>
          <w:rFonts w:ascii="Arial" w:hAnsi="Arial" w:cs="Arial"/>
          <w:sz w:val="24"/>
          <w:szCs w:val="24"/>
        </w:rPr>
        <w:t>Although this seems naïve way of thinking</w:t>
      </w:r>
      <w:r w:rsidR="00562072">
        <w:rPr>
          <w:rFonts w:ascii="Arial" w:hAnsi="Arial" w:cs="Arial"/>
          <w:sz w:val="24"/>
          <w:szCs w:val="24"/>
        </w:rPr>
        <w:t xml:space="preserve">, </w:t>
      </w:r>
      <w:r>
        <w:rPr>
          <w:rFonts w:ascii="Arial" w:hAnsi="Arial" w:cs="Arial"/>
          <w:sz w:val="24"/>
          <w:szCs w:val="24"/>
        </w:rPr>
        <w:t>it could work provided that everyone</w:t>
      </w:r>
      <w:r w:rsidR="00562072">
        <w:rPr>
          <w:rFonts w:ascii="Arial" w:hAnsi="Arial" w:cs="Arial"/>
          <w:sz w:val="24"/>
          <w:szCs w:val="24"/>
        </w:rPr>
        <w:t xml:space="preserve"> believes they have the same duties</w:t>
      </w:r>
      <w:r>
        <w:rPr>
          <w:rFonts w:ascii="Arial" w:hAnsi="Arial" w:cs="Arial"/>
          <w:sz w:val="24"/>
          <w:szCs w:val="24"/>
        </w:rPr>
        <w:t xml:space="preserve">, which according to Kant they do. </w:t>
      </w:r>
      <w:r w:rsidR="00F13803">
        <w:rPr>
          <w:rFonts w:ascii="Arial" w:hAnsi="Arial" w:cs="Arial"/>
          <w:sz w:val="24"/>
          <w:szCs w:val="24"/>
        </w:rPr>
        <w:t xml:space="preserve">So, </w:t>
      </w:r>
      <w:proofErr w:type="gramStart"/>
      <w:r w:rsidR="00F13803">
        <w:rPr>
          <w:rFonts w:ascii="Arial" w:hAnsi="Arial" w:cs="Arial"/>
          <w:sz w:val="24"/>
          <w:szCs w:val="24"/>
        </w:rPr>
        <w:t>as long as</w:t>
      </w:r>
      <w:proofErr w:type="gramEnd"/>
      <w:r w:rsidR="00F13803">
        <w:rPr>
          <w:rFonts w:ascii="Arial" w:hAnsi="Arial" w:cs="Arial"/>
          <w:sz w:val="24"/>
          <w:szCs w:val="24"/>
        </w:rPr>
        <w:t xml:space="preserve"> everyone tells the truth and treats others with respect there could be a functioning</w:t>
      </w:r>
      <w:r w:rsidR="00103E3F">
        <w:rPr>
          <w:rFonts w:ascii="Arial" w:hAnsi="Arial" w:cs="Arial"/>
          <w:sz w:val="24"/>
          <w:szCs w:val="24"/>
        </w:rPr>
        <w:t xml:space="preserve"> </w:t>
      </w:r>
      <w:r w:rsidR="00F13803">
        <w:rPr>
          <w:rFonts w:ascii="Arial" w:hAnsi="Arial" w:cs="Arial"/>
          <w:sz w:val="24"/>
          <w:szCs w:val="24"/>
        </w:rPr>
        <w:t>society that measures a person’s</w:t>
      </w:r>
      <w:r w:rsidR="00795FD7">
        <w:rPr>
          <w:rFonts w:ascii="Arial" w:hAnsi="Arial" w:cs="Arial"/>
          <w:sz w:val="24"/>
          <w:szCs w:val="24"/>
        </w:rPr>
        <w:t xml:space="preserve"> moral worth in how they treat others.</w:t>
      </w:r>
      <w:r w:rsidR="001133C9">
        <w:rPr>
          <w:rFonts w:ascii="Arial" w:hAnsi="Arial" w:cs="Arial"/>
          <w:sz w:val="24"/>
          <w:szCs w:val="24"/>
        </w:rPr>
        <w:t xml:space="preserve"> </w:t>
      </w:r>
      <w:r w:rsidR="00795FD7">
        <w:rPr>
          <w:rFonts w:ascii="Arial" w:hAnsi="Arial" w:cs="Arial"/>
          <w:sz w:val="24"/>
          <w:szCs w:val="24"/>
        </w:rPr>
        <w:t>As mentioned earlier though, just because an intent is good does not mean the</w:t>
      </w:r>
      <w:r w:rsidR="001133C9">
        <w:rPr>
          <w:rFonts w:ascii="Arial" w:hAnsi="Arial" w:cs="Arial"/>
          <w:sz w:val="24"/>
          <w:szCs w:val="24"/>
        </w:rPr>
        <w:t xml:space="preserve"> person or the action overall is good. The idea of an honour killing, which is present in multiple cultures, brings forth the notion that you can kill a person with good intent and while doing the “kindest thing”</w:t>
      </w:r>
      <w:r w:rsidR="00795FD7">
        <w:rPr>
          <w:rFonts w:ascii="Arial" w:hAnsi="Arial" w:cs="Arial"/>
          <w:sz w:val="24"/>
          <w:szCs w:val="24"/>
        </w:rPr>
        <w:t xml:space="preserve">. Furthermore, the government in Chechnya believe it their duty to remove homosexuality from society. If they believe that is their duty, does it matter that </w:t>
      </w:r>
      <w:r w:rsidR="00300994">
        <w:rPr>
          <w:rFonts w:ascii="Arial" w:hAnsi="Arial" w:cs="Arial"/>
          <w:sz w:val="24"/>
          <w:szCs w:val="24"/>
        </w:rPr>
        <w:t xml:space="preserve">in western culture it is the </w:t>
      </w:r>
      <w:proofErr w:type="gramStart"/>
      <w:r w:rsidR="00300994">
        <w:rPr>
          <w:rFonts w:ascii="Arial" w:hAnsi="Arial" w:cs="Arial"/>
          <w:sz w:val="24"/>
          <w:szCs w:val="24"/>
        </w:rPr>
        <w:t>general consensus</w:t>
      </w:r>
      <w:proofErr w:type="gramEnd"/>
      <w:r w:rsidR="00300994">
        <w:rPr>
          <w:rFonts w:ascii="Arial" w:hAnsi="Arial" w:cs="Arial"/>
          <w:sz w:val="24"/>
          <w:szCs w:val="24"/>
        </w:rPr>
        <w:t xml:space="preserve"> that what they’re doing is wrong?</w:t>
      </w:r>
      <w:r w:rsidR="00EB1EB6">
        <w:rPr>
          <w:rFonts w:ascii="Arial" w:hAnsi="Arial" w:cs="Arial"/>
          <w:sz w:val="24"/>
          <w:szCs w:val="24"/>
        </w:rPr>
        <w:t xml:space="preserve"> </w:t>
      </w:r>
      <w:r w:rsidR="00103E3F">
        <w:rPr>
          <w:rFonts w:ascii="Arial" w:hAnsi="Arial" w:cs="Arial"/>
          <w:sz w:val="24"/>
          <w:szCs w:val="24"/>
        </w:rPr>
        <w:t>If each country, or within that, each county or town is perceived to have its own duty can duty principle be a universal way to measure moral value?</w:t>
      </w:r>
      <w:r w:rsidR="00795FD7">
        <w:rPr>
          <w:rFonts w:ascii="Arial" w:hAnsi="Arial" w:cs="Arial"/>
          <w:sz w:val="24"/>
          <w:szCs w:val="24"/>
        </w:rPr>
        <w:t xml:space="preserve"> </w:t>
      </w:r>
    </w:p>
    <w:p w:rsidR="00EB1EB6" w:rsidRDefault="00EB1EB6">
      <w:pPr>
        <w:rPr>
          <w:rFonts w:ascii="Arial" w:hAnsi="Arial" w:cs="Arial"/>
          <w:sz w:val="24"/>
          <w:szCs w:val="24"/>
        </w:rPr>
      </w:pPr>
    </w:p>
    <w:p w:rsidR="00BE5265" w:rsidRDefault="006418BD">
      <w:pPr>
        <w:rPr>
          <w:rFonts w:ascii="Arial" w:hAnsi="Arial" w:cs="Arial"/>
          <w:sz w:val="24"/>
          <w:szCs w:val="24"/>
        </w:rPr>
      </w:pPr>
      <w:r>
        <w:rPr>
          <w:rFonts w:ascii="Arial" w:hAnsi="Arial" w:cs="Arial"/>
          <w:sz w:val="24"/>
          <w:szCs w:val="24"/>
        </w:rPr>
        <w:t>Altho</w:t>
      </w:r>
      <w:r w:rsidR="00CD694E">
        <w:rPr>
          <w:rFonts w:ascii="Arial" w:hAnsi="Arial" w:cs="Arial"/>
          <w:sz w:val="24"/>
          <w:szCs w:val="24"/>
        </w:rPr>
        <w:t xml:space="preserve">ugh an argument using </w:t>
      </w:r>
      <w:r w:rsidR="00BE5265">
        <w:rPr>
          <w:rFonts w:ascii="Arial" w:hAnsi="Arial" w:cs="Arial"/>
          <w:sz w:val="24"/>
          <w:szCs w:val="24"/>
        </w:rPr>
        <w:t>Kant’s</w:t>
      </w:r>
      <w:r w:rsidR="00CD694E">
        <w:rPr>
          <w:rFonts w:ascii="Arial" w:hAnsi="Arial" w:cs="Arial"/>
          <w:sz w:val="24"/>
          <w:szCs w:val="24"/>
        </w:rPr>
        <w:t xml:space="preserve"> reasoning makes the debate seem simple, Kant also suggests within his maxims that we should act as a law maker when making decisions which adds an element of consequentialism to his ethics. This leads to the idea that one cannot make any ethical decision without thinking </w:t>
      </w:r>
      <w:r w:rsidR="0035728B">
        <w:rPr>
          <w:rFonts w:ascii="Arial" w:hAnsi="Arial" w:cs="Arial"/>
          <w:sz w:val="24"/>
          <w:szCs w:val="24"/>
        </w:rPr>
        <w:t xml:space="preserve">of the consequences. Does it matter how much of what someone deems morally right or wrong is consequence based? </w:t>
      </w:r>
      <w:r w:rsidR="00CD694E">
        <w:rPr>
          <w:rFonts w:ascii="Arial" w:hAnsi="Arial" w:cs="Arial"/>
          <w:sz w:val="24"/>
          <w:szCs w:val="24"/>
        </w:rPr>
        <w:t>I believe that</w:t>
      </w:r>
      <w:r w:rsidR="0035728B">
        <w:rPr>
          <w:rFonts w:ascii="Arial" w:hAnsi="Arial" w:cs="Arial"/>
          <w:sz w:val="24"/>
          <w:szCs w:val="24"/>
        </w:rPr>
        <w:t xml:space="preserve"> it does</w:t>
      </w:r>
      <w:r w:rsidR="00CD694E">
        <w:rPr>
          <w:rFonts w:ascii="Arial" w:hAnsi="Arial" w:cs="Arial"/>
          <w:sz w:val="24"/>
          <w:szCs w:val="24"/>
        </w:rPr>
        <w:t xml:space="preserve">. One </w:t>
      </w:r>
      <w:r w:rsidR="00BA1E6E">
        <w:rPr>
          <w:rFonts w:ascii="Arial" w:hAnsi="Arial" w:cs="Arial"/>
          <w:sz w:val="24"/>
          <w:szCs w:val="24"/>
        </w:rPr>
        <w:t>cannot state one</w:t>
      </w:r>
      <w:r w:rsidR="00CD694E">
        <w:rPr>
          <w:rFonts w:ascii="Arial" w:hAnsi="Arial" w:cs="Arial"/>
          <w:sz w:val="24"/>
          <w:szCs w:val="24"/>
        </w:rPr>
        <w:t xml:space="preserve"> </w:t>
      </w:r>
      <w:r w:rsidR="00BA1E6E">
        <w:rPr>
          <w:rFonts w:ascii="Arial" w:hAnsi="Arial" w:cs="Arial"/>
          <w:sz w:val="24"/>
          <w:szCs w:val="24"/>
        </w:rPr>
        <w:t xml:space="preserve">is on a diet </w:t>
      </w:r>
      <w:r w:rsidR="00CD694E">
        <w:rPr>
          <w:rFonts w:ascii="Arial" w:hAnsi="Arial" w:cs="Arial"/>
          <w:sz w:val="24"/>
          <w:szCs w:val="24"/>
        </w:rPr>
        <w:t xml:space="preserve">and </w:t>
      </w:r>
      <w:r w:rsidR="00BA1E6E">
        <w:rPr>
          <w:rFonts w:ascii="Arial" w:hAnsi="Arial" w:cs="Arial"/>
          <w:sz w:val="24"/>
          <w:szCs w:val="24"/>
        </w:rPr>
        <w:t xml:space="preserve">continue to </w:t>
      </w:r>
      <w:r w:rsidR="00CD694E">
        <w:rPr>
          <w:rFonts w:ascii="Arial" w:hAnsi="Arial" w:cs="Arial"/>
          <w:sz w:val="24"/>
          <w:szCs w:val="24"/>
        </w:rPr>
        <w:t xml:space="preserve">eat McDonalds </w:t>
      </w:r>
      <w:r w:rsidR="00BA1E6E">
        <w:rPr>
          <w:rFonts w:ascii="Arial" w:hAnsi="Arial" w:cs="Arial"/>
          <w:sz w:val="24"/>
          <w:szCs w:val="24"/>
        </w:rPr>
        <w:t xml:space="preserve">multiple times </w:t>
      </w:r>
      <w:r w:rsidR="0035728B">
        <w:rPr>
          <w:rFonts w:ascii="Arial" w:hAnsi="Arial" w:cs="Arial"/>
          <w:sz w:val="24"/>
          <w:szCs w:val="24"/>
        </w:rPr>
        <w:t>week, similarly one cannot claim to not be consequentialist and continue to place moral value on consequences, both suggestions are contradictions. Additionally, different cultures have differing ideas on what a person’s duty is, even though each culture has different systems on deciding consequences, the idea of each action having consequences is universal.</w:t>
      </w:r>
      <w:r w:rsidR="00CD694E">
        <w:rPr>
          <w:rFonts w:ascii="Arial" w:hAnsi="Arial" w:cs="Arial"/>
          <w:sz w:val="24"/>
          <w:szCs w:val="24"/>
        </w:rPr>
        <w:t xml:space="preserve"> </w:t>
      </w:r>
      <w:r w:rsidR="00F11977">
        <w:rPr>
          <w:rFonts w:ascii="Arial" w:hAnsi="Arial" w:cs="Arial"/>
          <w:sz w:val="24"/>
          <w:szCs w:val="24"/>
        </w:rPr>
        <w:t>Therefore,</w:t>
      </w:r>
      <w:r w:rsidR="00CD694E">
        <w:rPr>
          <w:rFonts w:ascii="Arial" w:hAnsi="Arial" w:cs="Arial"/>
          <w:sz w:val="24"/>
          <w:szCs w:val="24"/>
        </w:rPr>
        <w:t xml:space="preserve"> our actions should be based solely on their consequences</w:t>
      </w:r>
      <w:r w:rsidR="00BE5265">
        <w:rPr>
          <w:rFonts w:ascii="Arial" w:hAnsi="Arial" w:cs="Arial"/>
          <w:sz w:val="24"/>
          <w:szCs w:val="24"/>
        </w:rPr>
        <w:t>.</w:t>
      </w:r>
    </w:p>
    <w:p w:rsidR="00BE5265" w:rsidRDefault="00BE5265">
      <w:pPr>
        <w:rPr>
          <w:rFonts w:ascii="Arial" w:hAnsi="Arial" w:cs="Arial"/>
          <w:sz w:val="24"/>
          <w:szCs w:val="24"/>
        </w:rPr>
      </w:pPr>
    </w:p>
    <w:p w:rsidR="004860B2" w:rsidRPr="005E26F6" w:rsidRDefault="004860B2">
      <w:pPr>
        <w:rPr>
          <w:rFonts w:ascii="Arial" w:hAnsi="Arial" w:cs="Arial"/>
          <w:sz w:val="24"/>
          <w:szCs w:val="24"/>
        </w:rPr>
      </w:pPr>
    </w:p>
    <w:sectPr w:rsidR="004860B2" w:rsidRPr="005E26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1B71" w:rsidRDefault="00B11B71" w:rsidP="00D57417">
      <w:pPr>
        <w:spacing w:after="0" w:line="240" w:lineRule="auto"/>
      </w:pPr>
      <w:r>
        <w:separator/>
      </w:r>
    </w:p>
  </w:endnote>
  <w:endnote w:type="continuationSeparator" w:id="0">
    <w:p w:rsidR="00B11B71" w:rsidRDefault="00B11B71" w:rsidP="00D57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1B71" w:rsidRDefault="00B11B71" w:rsidP="00D57417">
      <w:pPr>
        <w:spacing w:after="0" w:line="240" w:lineRule="auto"/>
      </w:pPr>
      <w:r>
        <w:separator/>
      </w:r>
    </w:p>
  </w:footnote>
  <w:footnote w:type="continuationSeparator" w:id="0">
    <w:p w:rsidR="00B11B71" w:rsidRDefault="00B11B71" w:rsidP="00D57417">
      <w:pPr>
        <w:spacing w:after="0" w:line="240" w:lineRule="auto"/>
      </w:pPr>
      <w:r>
        <w:continuationSeparator/>
      </w:r>
    </w:p>
  </w:footnote>
  <w:footnote w:id="1">
    <w:p w:rsidR="00AC798D" w:rsidRDefault="00AC798D">
      <w:pPr>
        <w:pStyle w:val="FootnoteText"/>
      </w:pPr>
      <w:r>
        <w:rPr>
          <w:rStyle w:val="FootnoteReference"/>
        </w:rPr>
        <w:footnoteRef/>
      </w:r>
      <w:r>
        <w:t xml:space="preserve"> </w:t>
      </w:r>
      <w:hyperlink r:id="rId1" w:history="1">
        <w:r w:rsidRPr="00A1627F">
          <w:rPr>
            <w:rStyle w:val="Hyperlink"/>
          </w:rPr>
          <w:t xml:space="preserve">http://fair-use.org/bertrand-russell/the-elements-of-ethics/section-iii  </w:t>
        </w:r>
        <w:r w:rsidRPr="002E421F">
          <w:rPr>
            <w:rStyle w:val="Hyperlink"/>
            <w:color w:val="0D0D0D" w:themeColor="text1" w:themeTint="F2"/>
            <w:u w:val="none"/>
          </w:rPr>
          <w:t>accessed 25/10/2017</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6F6"/>
    <w:rsid w:val="0008207C"/>
    <w:rsid w:val="000C6E9E"/>
    <w:rsid w:val="00103E3F"/>
    <w:rsid w:val="001133C9"/>
    <w:rsid w:val="00212435"/>
    <w:rsid w:val="002E421F"/>
    <w:rsid w:val="00300994"/>
    <w:rsid w:val="003249D0"/>
    <w:rsid w:val="0035728B"/>
    <w:rsid w:val="004860B2"/>
    <w:rsid w:val="00562072"/>
    <w:rsid w:val="00566311"/>
    <w:rsid w:val="005B66F8"/>
    <w:rsid w:val="005E26F6"/>
    <w:rsid w:val="00607BCB"/>
    <w:rsid w:val="00637B9E"/>
    <w:rsid w:val="006418BD"/>
    <w:rsid w:val="006D5398"/>
    <w:rsid w:val="00722FD5"/>
    <w:rsid w:val="00795FD7"/>
    <w:rsid w:val="007B6ADD"/>
    <w:rsid w:val="00A74187"/>
    <w:rsid w:val="00AC798D"/>
    <w:rsid w:val="00B11B71"/>
    <w:rsid w:val="00BA1E6E"/>
    <w:rsid w:val="00BE5265"/>
    <w:rsid w:val="00CD694E"/>
    <w:rsid w:val="00CE30E9"/>
    <w:rsid w:val="00D57417"/>
    <w:rsid w:val="00E303DA"/>
    <w:rsid w:val="00EB1EB6"/>
    <w:rsid w:val="00F11977"/>
    <w:rsid w:val="00F13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F4852"/>
  <w15:chartTrackingRefBased/>
  <w15:docId w15:val="{7F1EBA3F-A2F5-4A31-A4DA-A6FB44DF6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574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7417"/>
    <w:rPr>
      <w:sz w:val="20"/>
      <w:szCs w:val="20"/>
    </w:rPr>
  </w:style>
  <w:style w:type="character" w:styleId="FootnoteReference">
    <w:name w:val="footnote reference"/>
    <w:basedOn w:val="DefaultParagraphFont"/>
    <w:uiPriority w:val="99"/>
    <w:semiHidden/>
    <w:unhideWhenUsed/>
    <w:rsid w:val="00D57417"/>
    <w:rPr>
      <w:vertAlign w:val="superscript"/>
    </w:rPr>
  </w:style>
  <w:style w:type="character" w:styleId="Hyperlink">
    <w:name w:val="Hyperlink"/>
    <w:basedOn w:val="DefaultParagraphFont"/>
    <w:uiPriority w:val="99"/>
    <w:unhideWhenUsed/>
    <w:rsid w:val="00D57417"/>
    <w:rPr>
      <w:color w:val="0563C1" w:themeColor="hyperlink"/>
      <w:u w:val="single"/>
    </w:rPr>
  </w:style>
  <w:style w:type="character" w:styleId="UnresolvedMention">
    <w:name w:val="Unresolved Mention"/>
    <w:basedOn w:val="DefaultParagraphFont"/>
    <w:uiPriority w:val="99"/>
    <w:semiHidden/>
    <w:unhideWhenUsed/>
    <w:rsid w:val="00D574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fair-use.org/bertrand-russell/the-elements-of-ethics/section-iii%20%20accessed%2025/10/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D5311-0D9E-4215-84CC-09E318597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2</Pages>
  <Words>797</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Belcher (1701982)</dc:creator>
  <cp:keywords/>
  <dc:description/>
  <cp:lastModifiedBy>Madeleine Belcher (1701982)</cp:lastModifiedBy>
  <cp:revision>2</cp:revision>
  <dcterms:created xsi:type="dcterms:W3CDTF">2017-10-31T23:39:00Z</dcterms:created>
  <dcterms:modified xsi:type="dcterms:W3CDTF">2017-11-01T23:15:00Z</dcterms:modified>
</cp:coreProperties>
</file>