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D9442" w14:textId="77777777" w:rsidR="001C0443" w:rsidRPr="00514FEB" w:rsidRDefault="001C0443" w:rsidP="001C0443">
      <w:pPr>
        <w:autoSpaceDE w:val="0"/>
        <w:autoSpaceDN w:val="0"/>
        <w:adjustRightInd w:val="0"/>
        <w:spacing w:after="0" w:line="360" w:lineRule="auto"/>
        <w:jc w:val="center"/>
        <w:rPr>
          <w:rFonts w:ascii="Times New Roman" w:hAnsi="Times New Roman" w:cs="Times New Roman"/>
          <w:color w:val="000000"/>
        </w:rPr>
      </w:pPr>
      <w:r w:rsidRPr="00514FEB">
        <w:rPr>
          <w:rFonts w:ascii="Times New Roman" w:hAnsi="Times New Roman" w:cs="Times New Roman"/>
          <w:color w:val="000000"/>
        </w:rPr>
        <w:t>The University of Wales Trinity Saint David</w:t>
      </w:r>
    </w:p>
    <w:p w14:paraId="752D5D2C" w14:textId="77777777" w:rsidR="001C0443" w:rsidRPr="00514FEB" w:rsidRDefault="001C0443" w:rsidP="001C0443">
      <w:pPr>
        <w:autoSpaceDE w:val="0"/>
        <w:autoSpaceDN w:val="0"/>
        <w:adjustRightInd w:val="0"/>
        <w:spacing w:after="0" w:line="360" w:lineRule="auto"/>
        <w:jc w:val="center"/>
        <w:rPr>
          <w:rFonts w:ascii="Times New Roman" w:hAnsi="Times New Roman" w:cs="Times New Roman"/>
          <w:color w:val="000000"/>
        </w:rPr>
      </w:pPr>
      <w:r w:rsidRPr="00514FEB">
        <w:rPr>
          <w:rFonts w:ascii="Times New Roman" w:hAnsi="Times New Roman" w:cs="Times New Roman"/>
          <w:color w:val="000000"/>
        </w:rPr>
        <w:t>School of Applied Computing</w:t>
      </w:r>
    </w:p>
    <w:p w14:paraId="685C5FD6" w14:textId="77777777" w:rsidR="001C0443" w:rsidRPr="00514FEB" w:rsidRDefault="001C0443" w:rsidP="001C0443">
      <w:pPr>
        <w:autoSpaceDE w:val="0"/>
        <w:autoSpaceDN w:val="0"/>
        <w:adjustRightInd w:val="0"/>
        <w:spacing w:after="0" w:line="360" w:lineRule="auto"/>
        <w:jc w:val="center"/>
        <w:rPr>
          <w:rFonts w:ascii="Times New Roman" w:hAnsi="Times New Roman" w:cs="Times New Roman"/>
          <w:color w:val="000000"/>
        </w:rPr>
      </w:pPr>
      <w:r w:rsidRPr="00514FEB">
        <w:rPr>
          <w:rFonts w:ascii="Times New Roman" w:hAnsi="Times New Roman" w:cs="Times New Roman"/>
          <w:color w:val="000000"/>
        </w:rPr>
        <w:t>Wales Institute of Science and Art</w:t>
      </w:r>
    </w:p>
    <w:p w14:paraId="3AD58283" w14:textId="77777777" w:rsidR="001C0443" w:rsidRPr="00514FEB" w:rsidRDefault="001C0443" w:rsidP="001C0443">
      <w:pPr>
        <w:spacing w:line="360" w:lineRule="auto"/>
        <w:jc w:val="center"/>
        <w:rPr>
          <w:rFonts w:ascii="Times New Roman" w:hAnsi="Times New Roman" w:cs="Times New Roman"/>
          <w:b/>
          <w:bCs/>
          <w:sz w:val="36"/>
          <w:szCs w:val="36"/>
        </w:rPr>
      </w:pPr>
    </w:p>
    <w:p w14:paraId="2BFCB967" w14:textId="77777777" w:rsidR="001C0443" w:rsidRPr="00514FEB" w:rsidRDefault="001C0443" w:rsidP="001C0443">
      <w:pPr>
        <w:spacing w:line="360" w:lineRule="auto"/>
        <w:jc w:val="center"/>
        <w:rPr>
          <w:rFonts w:ascii="Times New Roman" w:hAnsi="Times New Roman" w:cs="Times New Roman"/>
          <w:b/>
          <w:bCs/>
          <w:sz w:val="36"/>
          <w:szCs w:val="36"/>
        </w:rPr>
      </w:pPr>
    </w:p>
    <w:p w14:paraId="196167C8" w14:textId="7095EBB7" w:rsidR="001C0443" w:rsidRPr="00514FEB" w:rsidRDefault="00EF3742" w:rsidP="00EF3742">
      <w:pPr>
        <w:tabs>
          <w:tab w:val="left" w:pos="1490"/>
        </w:tabs>
        <w:spacing w:line="360" w:lineRule="auto"/>
        <w:rPr>
          <w:rFonts w:ascii="Times New Roman" w:hAnsi="Times New Roman" w:cs="Times New Roman"/>
          <w:b/>
          <w:bCs/>
          <w:sz w:val="36"/>
          <w:szCs w:val="36"/>
        </w:rPr>
      </w:pPr>
      <w:r w:rsidRPr="00514FEB">
        <w:rPr>
          <w:rFonts w:ascii="Times New Roman" w:hAnsi="Times New Roman" w:cs="Times New Roman"/>
          <w:b/>
          <w:bCs/>
          <w:sz w:val="36"/>
          <w:szCs w:val="36"/>
        </w:rPr>
        <w:tab/>
      </w:r>
    </w:p>
    <w:p w14:paraId="48D72272" w14:textId="77777777" w:rsidR="001C0443" w:rsidRPr="00514FEB" w:rsidRDefault="001C0443" w:rsidP="001C0443">
      <w:pPr>
        <w:spacing w:line="360" w:lineRule="auto"/>
        <w:jc w:val="center"/>
        <w:rPr>
          <w:rFonts w:ascii="Times New Roman" w:hAnsi="Times New Roman" w:cs="Times New Roman"/>
          <w:b/>
          <w:bCs/>
          <w:sz w:val="36"/>
          <w:szCs w:val="36"/>
        </w:rPr>
      </w:pPr>
    </w:p>
    <w:p w14:paraId="0CD76AF4" w14:textId="77777777" w:rsidR="00E829CB" w:rsidRPr="00514FEB" w:rsidRDefault="00E829CB" w:rsidP="00357325">
      <w:pPr>
        <w:spacing w:line="360" w:lineRule="auto"/>
        <w:rPr>
          <w:rFonts w:ascii="Times New Roman" w:hAnsi="Times New Roman" w:cs="Times New Roman"/>
          <w:b/>
          <w:bCs/>
          <w:sz w:val="36"/>
          <w:szCs w:val="36"/>
        </w:rPr>
      </w:pPr>
    </w:p>
    <w:p w14:paraId="05129C28" w14:textId="6A8A0CC1" w:rsidR="00801A5D" w:rsidRPr="00514FEB" w:rsidRDefault="00801A5D" w:rsidP="001C0443">
      <w:pPr>
        <w:autoSpaceDE w:val="0"/>
        <w:autoSpaceDN w:val="0"/>
        <w:adjustRightInd w:val="0"/>
        <w:spacing w:after="0" w:line="360" w:lineRule="auto"/>
        <w:jc w:val="center"/>
        <w:rPr>
          <w:rFonts w:ascii="Times New Roman" w:hAnsi="Times New Roman" w:cs="Times New Roman"/>
          <w:b/>
          <w:bCs/>
          <w:sz w:val="36"/>
          <w:szCs w:val="36"/>
        </w:rPr>
      </w:pPr>
      <w:bookmarkStart w:id="0" w:name="_Hlk117109961"/>
      <w:r w:rsidRPr="00514FEB">
        <w:rPr>
          <w:rFonts w:ascii="Times New Roman" w:hAnsi="Times New Roman" w:cs="Times New Roman"/>
          <w:b/>
          <w:bCs/>
          <w:sz w:val="36"/>
          <w:szCs w:val="36"/>
        </w:rPr>
        <w:t xml:space="preserve">Evaluating the </w:t>
      </w:r>
      <w:r w:rsidR="00BC7FF7" w:rsidRPr="00514FEB">
        <w:rPr>
          <w:rFonts w:ascii="Times New Roman" w:hAnsi="Times New Roman" w:cs="Times New Roman"/>
          <w:b/>
          <w:bCs/>
          <w:sz w:val="36"/>
          <w:szCs w:val="36"/>
        </w:rPr>
        <w:t>challenges</w:t>
      </w:r>
      <w:r w:rsidRPr="00514FEB">
        <w:rPr>
          <w:rFonts w:ascii="Times New Roman" w:hAnsi="Times New Roman" w:cs="Times New Roman"/>
          <w:b/>
          <w:bCs/>
          <w:sz w:val="36"/>
          <w:szCs w:val="36"/>
        </w:rPr>
        <w:t xml:space="preserve"> of web accessibility</w:t>
      </w:r>
      <w:r w:rsidR="00E46EB0" w:rsidRPr="00514FEB">
        <w:rPr>
          <w:rFonts w:ascii="Times New Roman" w:hAnsi="Times New Roman" w:cs="Times New Roman"/>
          <w:b/>
          <w:bCs/>
          <w:sz w:val="36"/>
          <w:szCs w:val="36"/>
        </w:rPr>
        <w:t xml:space="preserve"> for visually impaired users</w:t>
      </w:r>
      <w:r w:rsidR="00DC342E" w:rsidRPr="00514FEB">
        <w:rPr>
          <w:rFonts w:ascii="Times New Roman" w:hAnsi="Times New Roman" w:cs="Times New Roman"/>
          <w:b/>
          <w:bCs/>
          <w:sz w:val="36"/>
          <w:szCs w:val="36"/>
        </w:rPr>
        <w:t xml:space="preserve"> – Research Proposal</w:t>
      </w:r>
    </w:p>
    <w:p w14:paraId="720275A8" w14:textId="77777777" w:rsidR="00801A5D" w:rsidRPr="00514FEB" w:rsidRDefault="00801A5D" w:rsidP="001C0443">
      <w:pPr>
        <w:autoSpaceDE w:val="0"/>
        <w:autoSpaceDN w:val="0"/>
        <w:adjustRightInd w:val="0"/>
        <w:spacing w:after="0" w:line="360" w:lineRule="auto"/>
        <w:jc w:val="center"/>
        <w:rPr>
          <w:rFonts w:ascii="Times New Roman" w:hAnsi="Times New Roman" w:cs="Times New Roman"/>
          <w:b/>
          <w:bCs/>
          <w:sz w:val="36"/>
          <w:szCs w:val="36"/>
        </w:rPr>
      </w:pPr>
    </w:p>
    <w:p w14:paraId="3E4ACFA6" w14:textId="77777777" w:rsidR="00801A5D" w:rsidRPr="00514FEB" w:rsidRDefault="00801A5D" w:rsidP="001C0443">
      <w:pPr>
        <w:autoSpaceDE w:val="0"/>
        <w:autoSpaceDN w:val="0"/>
        <w:adjustRightInd w:val="0"/>
        <w:spacing w:after="0" w:line="360" w:lineRule="auto"/>
        <w:jc w:val="center"/>
        <w:rPr>
          <w:rFonts w:ascii="Times New Roman" w:hAnsi="Times New Roman" w:cs="Times New Roman"/>
          <w:b/>
          <w:bCs/>
          <w:sz w:val="36"/>
          <w:szCs w:val="36"/>
        </w:rPr>
      </w:pPr>
    </w:p>
    <w:bookmarkEnd w:id="0"/>
    <w:p w14:paraId="0827B2F4" w14:textId="77777777" w:rsidR="00AE0A61" w:rsidRPr="00514FEB" w:rsidRDefault="00AE0A61" w:rsidP="001C0443">
      <w:pPr>
        <w:autoSpaceDE w:val="0"/>
        <w:autoSpaceDN w:val="0"/>
        <w:adjustRightInd w:val="0"/>
        <w:spacing w:after="0" w:line="360" w:lineRule="auto"/>
        <w:jc w:val="center"/>
        <w:rPr>
          <w:rFonts w:ascii="Times New Roman" w:hAnsi="Times New Roman" w:cs="Times New Roman"/>
          <w:color w:val="000000"/>
        </w:rPr>
      </w:pPr>
    </w:p>
    <w:p w14:paraId="530EB586" w14:textId="77777777" w:rsidR="001C0443" w:rsidRPr="00514FEB" w:rsidRDefault="001C0443" w:rsidP="001C0443">
      <w:pPr>
        <w:autoSpaceDE w:val="0"/>
        <w:autoSpaceDN w:val="0"/>
        <w:adjustRightInd w:val="0"/>
        <w:spacing w:after="0" w:line="360" w:lineRule="auto"/>
        <w:jc w:val="center"/>
        <w:rPr>
          <w:rFonts w:ascii="Times New Roman" w:hAnsi="Times New Roman" w:cs="Times New Roman"/>
          <w:color w:val="000000"/>
        </w:rPr>
      </w:pPr>
    </w:p>
    <w:p w14:paraId="7656ACE5" w14:textId="77777777" w:rsidR="001C0443" w:rsidRPr="00514FEB" w:rsidRDefault="001C0443" w:rsidP="001C0443">
      <w:pPr>
        <w:autoSpaceDE w:val="0"/>
        <w:autoSpaceDN w:val="0"/>
        <w:adjustRightInd w:val="0"/>
        <w:spacing w:after="0" w:line="360" w:lineRule="auto"/>
        <w:jc w:val="center"/>
        <w:rPr>
          <w:rFonts w:ascii="Times New Roman" w:hAnsi="Times New Roman" w:cs="Times New Roman"/>
          <w:color w:val="000000"/>
        </w:rPr>
      </w:pPr>
    </w:p>
    <w:p w14:paraId="7633B783" w14:textId="77777777" w:rsidR="001C0443" w:rsidRPr="00514FEB" w:rsidRDefault="001C0443" w:rsidP="001C0443">
      <w:pPr>
        <w:autoSpaceDE w:val="0"/>
        <w:autoSpaceDN w:val="0"/>
        <w:adjustRightInd w:val="0"/>
        <w:spacing w:after="0" w:line="360" w:lineRule="auto"/>
        <w:jc w:val="center"/>
        <w:rPr>
          <w:rFonts w:ascii="Times New Roman" w:hAnsi="Times New Roman" w:cs="Times New Roman"/>
          <w:color w:val="000000"/>
        </w:rPr>
      </w:pPr>
    </w:p>
    <w:p w14:paraId="39141334" w14:textId="77777777" w:rsidR="001C0443" w:rsidRPr="00514FEB" w:rsidRDefault="001C0443" w:rsidP="001C0443">
      <w:pPr>
        <w:autoSpaceDE w:val="0"/>
        <w:autoSpaceDN w:val="0"/>
        <w:adjustRightInd w:val="0"/>
        <w:spacing w:after="0" w:line="360" w:lineRule="auto"/>
        <w:jc w:val="center"/>
        <w:rPr>
          <w:rFonts w:ascii="Times New Roman" w:hAnsi="Times New Roman" w:cs="Times New Roman"/>
          <w:color w:val="000000"/>
        </w:rPr>
      </w:pPr>
    </w:p>
    <w:p w14:paraId="002BEEE6" w14:textId="3DB33C7F" w:rsidR="001C0443" w:rsidRPr="00514FEB" w:rsidRDefault="001C0443" w:rsidP="001C0443">
      <w:pPr>
        <w:autoSpaceDE w:val="0"/>
        <w:autoSpaceDN w:val="0"/>
        <w:adjustRightInd w:val="0"/>
        <w:spacing w:after="0" w:line="360" w:lineRule="auto"/>
        <w:rPr>
          <w:rFonts w:ascii="Times New Roman" w:hAnsi="Times New Roman" w:cs="Times New Roman"/>
          <w:color w:val="000000"/>
        </w:rPr>
      </w:pPr>
    </w:p>
    <w:p w14:paraId="33328F0A" w14:textId="77777777" w:rsidR="007859A3" w:rsidRPr="00514FEB" w:rsidRDefault="007859A3" w:rsidP="001C0443">
      <w:pPr>
        <w:autoSpaceDE w:val="0"/>
        <w:autoSpaceDN w:val="0"/>
        <w:adjustRightInd w:val="0"/>
        <w:spacing w:after="0" w:line="360" w:lineRule="auto"/>
        <w:rPr>
          <w:rFonts w:ascii="Times New Roman" w:hAnsi="Times New Roman" w:cs="Times New Roman"/>
          <w:color w:val="000000"/>
        </w:rPr>
      </w:pPr>
    </w:p>
    <w:p w14:paraId="5EC93B51" w14:textId="2127B276" w:rsidR="00D35A6C" w:rsidRPr="00514FEB" w:rsidRDefault="00D35A6C" w:rsidP="001C0443">
      <w:pPr>
        <w:autoSpaceDE w:val="0"/>
        <w:autoSpaceDN w:val="0"/>
        <w:adjustRightInd w:val="0"/>
        <w:spacing w:after="0" w:line="360" w:lineRule="auto"/>
        <w:rPr>
          <w:rFonts w:ascii="Times New Roman" w:hAnsi="Times New Roman" w:cs="Times New Roman"/>
          <w:color w:val="000000"/>
        </w:rPr>
      </w:pPr>
    </w:p>
    <w:p w14:paraId="00A6FC3F" w14:textId="1E7F52FA" w:rsidR="00E829CB" w:rsidRPr="00514FEB" w:rsidRDefault="00E829CB" w:rsidP="001C0443">
      <w:pPr>
        <w:autoSpaceDE w:val="0"/>
        <w:autoSpaceDN w:val="0"/>
        <w:adjustRightInd w:val="0"/>
        <w:spacing w:after="0" w:line="360" w:lineRule="auto"/>
        <w:rPr>
          <w:rFonts w:ascii="Times New Roman" w:hAnsi="Times New Roman" w:cs="Times New Roman"/>
          <w:color w:val="000000"/>
        </w:rPr>
      </w:pPr>
    </w:p>
    <w:p w14:paraId="159EF14D" w14:textId="77777777" w:rsidR="00357325" w:rsidRPr="00514FEB" w:rsidRDefault="00357325" w:rsidP="001C0443">
      <w:pPr>
        <w:autoSpaceDE w:val="0"/>
        <w:autoSpaceDN w:val="0"/>
        <w:adjustRightInd w:val="0"/>
        <w:spacing w:after="0" w:line="360" w:lineRule="auto"/>
        <w:rPr>
          <w:rFonts w:ascii="Times New Roman" w:hAnsi="Times New Roman" w:cs="Times New Roman"/>
          <w:color w:val="000000"/>
        </w:rPr>
      </w:pPr>
    </w:p>
    <w:p w14:paraId="1CEF16CB" w14:textId="77777777" w:rsidR="001C0443" w:rsidRPr="00514FEB" w:rsidRDefault="001C0443" w:rsidP="001C0443">
      <w:pPr>
        <w:autoSpaceDE w:val="0"/>
        <w:autoSpaceDN w:val="0"/>
        <w:adjustRightInd w:val="0"/>
        <w:spacing w:after="0" w:line="360" w:lineRule="auto"/>
        <w:rPr>
          <w:rFonts w:ascii="Times New Roman" w:hAnsi="Times New Roman" w:cs="Times New Roman"/>
          <w:color w:val="000000"/>
        </w:rPr>
      </w:pPr>
    </w:p>
    <w:p w14:paraId="1B4A1C7A" w14:textId="6CEBCEEF" w:rsidR="001C0443" w:rsidRPr="00514FEB" w:rsidRDefault="00D35A6C" w:rsidP="001C0443">
      <w:pPr>
        <w:autoSpaceDE w:val="0"/>
        <w:autoSpaceDN w:val="0"/>
        <w:adjustRightInd w:val="0"/>
        <w:spacing w:after="0" w:line="360" w:lineRule="auto"/>
        <w:jc w:val="center"/>
        <w:rPr>
          <w:rFonts w:ascii="Times New Roman" w:hAnsi="Times New Roman" w:cs="Times New Roman"/>
          <w:color w:val="000000"/>
        </w:rPr>
      </w:pPr>
      <w:r w:rsidRPr="00514FEB">
        <w:rPr>
          <w:rFonts w:ascii="Times New Roman" w:hAnsi="Times New Roman" w:cs="Times New Roman"/>
          <w:color w:val="000000"/>
        </w:rPr>
        <w:t>Independent Project</w:t>
      </w:r>
      <w:r w:rsidR="001C0443" w:rsidRPr="00514FEB">
        <w:rPr>
          <w:rFonts w:ascii="Times New Roman" w:hAnsi="Times New Roman" w:cs="Times New Roman"/>
          <w:color w:val="000000"/>
        </w:rPr>
        <w:t xml:space="preserve"> (</w:t>
      </w:r>
      <w:r w:rsidRPr="00514FEB">
        <w:rPr>
          <w:rFonts w:ascii="Times New Roman" w:hAnsi="Times New Roman" w:cs="Times New Roman"/>
          <w:color w:val="000000"/>
        </w:rPr>
        <w:t>ACCA6020</w:t>
      </w:r>
      <w:r w:rsidR="001C0443" w:rsidRPr="00514FEB">
        <w:rPr>
          <w:rFonts w:ascii="Times New Roman" w:hAnsi="Times New Roman" w:cs="Times New Roman"/>
          <w:color w:val="000000"/>
        </w:rPr>
        <w:t>)</w:t>
      </w:r>
    </w:p>
    <w:p w14:paraId="053326AD" w14:textId="177BB1DD" w:rsidR="001C0443" w:rsidRPr="00514FEB" w:rsidRDefault="001C0443" w:rsidP="001C0443">
      <w:pPr>
        <w:autoSpaceDE w:val="0"/>
        <w:autoSpaceDN w:val="0"/>
        <w:adjustRightInd w:val="0"/>
        <w:spacing w:after="0" w:line="360" w:lineRule="auto"/>
        <w:jc w:val="center"/>
        <w:rPr>
          <w:rFonts w:ascii="Times New Roman" w:hAnsi="Times New Roman" w:cs="Times New Roman"/>
          <w:color w:val="000000"/>
        </w:rPr>
      </w:pPr>
      <w:r w:rsidRPr="00514FEB">
        <w:rPr>
          <w:rFonts w:ascii="Times New Roman" w:hAnsi="Times New Roman" w:cs="Times New Roman"/>
          <w:color w:val="000000"/>
        </w:rPr>
        <w:t>Robert Iwan Jamieson (2004728)</w:t>
      </w:r>
    </w:p>
    <w:p w14:paraId="7F63317D" w14:textId="39FD7813" w:rsidR="009A1469" w:rsidRPr="00514FEB" w:rsidRDefault="009A1469" w:rsidP="001C0443">
      <w:pPr>
        <w:autoSpaceDE w:val="0"/>
        <w:autoSpaceDN w:val="0"/>
        <w:adjustRightInd w:val="0"/>
        <w:spacing w:after="0" w:line="360" w:lineRule="auto"/>
        <w:jc w:val="center"/>
        <w:rPr>
          <w:rFonts w:ascii="Times New Roman" w:hAnsi="Times New Roman" w:cs="Times New Roman"/>
          <w:color w:val="000000"/>
        </w:rPr>
      </w:pPr>
      <w:r w:rsidRPr="00514FEB">
        <w:rPr>
          <w:rFonts w:ascii="Times New Roman" w:hAnsi="Times New Roman" w:cs="Times New Roman"/>
          <w:color w:val="000000"/>
        </w:rPr>
        <w:t xml:space="preserve">Proposed supervisor: </w:t>
      </w:r>
      <w:r w:rsidR="008801E3" w:rsidRPr="00514FEB">
        <w:rPr>
          <w:rFonts w:ascii="Times New Roman" w:hAnsi="Times New Roman" w:cs="Times New Roman"/>
          <w:color w:val="000000"/>
        </w:rPr>
        <w:t>Dr Nicola J. Whitehead</w:t>
      </w:r>
    </w:p>
    <w:p w14:paraId="3E1F4D9B" w14:textId="28F29405" w:rsidR="0094008E" w:rsidRPr="00514FEB" w:rsidRDefault="001C0443" w:rsidP="000D1CB2">
      <w:pPr>
        <w:spacing w:line="360" w:lineRule="auto"/>
        <w:jc w:val="center"/>
        <w:rPr>
          <w:rFonts w:ascii="Times New Roman" w:hAnsi="Times New Roman" w:cs="Times New Roman"/>
        </w:rPr>
      </w:pPr>
      <w:r w:rsidRPr="00514FEB">
        <w:rPr>
          <w:rFonts w:ascii="Times New Roman" w:hAnsi="Times New Roman" w:cs="Times New Roman"/>
        </w:rPr>
        <w:t>Date of submission:</w:t>
      </w:r>
      <w:r w:rsidR="009E25E2" w:rsidRPr="00514FEB">
        <w:rPr>
          <w:rFonts w:ascii="Times New Roman" w:hAnsi="Times New Roman" w:cs="Times New Roman"/>
        </w:rPr>
        <w:t xml:space="preserve"> 2</w:t>
      </w:r>
      <w:r w:rsidR="00E20438" w:rsidRPr="00514FEB">
        <w:rPr>
          <w:rFonts w:ascii="Times New Roman" w:hAnsi="Times New Roman" w:cs="Times New Roman"/>
        </w:rPr>
        <w:t>1</w:t>
      </w:r>
      <w:r w:rsidR="009E25E2" w:rsidRPr="00514FEB">
        <w:rPr>
          <w:rFonts w:ascii="Times New Roman" w:hAnsi="Times New Roman" w:cs="Times New Roman"/>
        </w:rPr>
        <w:t>.10.2022</w:t>
      </w:r>
    </w:p>
    <w:sdt>
      <w:sdtPr>
        <w:rPr>
          <w:rFonts w:ascii="Times New Roman" w:eastAsiaTheme="minorHAnsi" w:hAnsi="Times New Roman" w:cs="Times New Roman"/>
          <w:color w:val="auto"/>
          <w:sz w:val="24"/>
          <w:szCs w:val="24"/>
          <w:lang w:val="en-GB"/>
        </w:rPr>
        <w:id w:val="902801735"/>
        <w:docPartObj>
          <w:docPartGallery w:val="Table of Contents"/>
          <w:docPartUnique/>
        </w:docPartObj>
      </w:sdtPr>
      <w:sdtEndPr>
        <w:rPr>
          <w:b/>
          <w:bCs/>
          <w:noProof/>
        </w:rPr>
      </w:sdtEndPr>
      <w:sdtContent>
        <w:p w14:paraId="0AFBA845" w14:textId="7497149E" w:rsidR="00EB0D3C" w:rsidRPr="00514FEB" w:rsidRDefault="00EB0D3C">
          <w:pPr>
            <w:pStyle w:val="TOCHeading"/>
            <w:rPr>
              <w:rFonts w:ascii="Times New Roman" w:hAnsi="Times New Roman" w:cs="Times New Roman"/>
              <w:b/>
              <w:bCs/>
              <w:color w:val="auto"/>
            </w:rPr>
          </w:pPr>
          <w:r w:rsidRPr="00514FEB">
            <w:rPr>
              <w:rFonts w:ascii="Times New Roman" w:hAnsi="Times New Roman" w:cs="Times New Roman"/>
              <w:b/>
              <w:bCs/>
              <w:color w:val="auto"/>
            </w:rPr>
            <w:t>Contents</w:t>
          </w:r>
        </w:p>
        <w:p w14:paraId="0051221C" w14:textId="34DC0140" w:rsidR="00DC28FF" w:rsidRDefault="00EB0D3C">
          <w:pPr>
            <w:pStyle w:val="TOC1"/>
            <w:tabs>
              <w:tab w:val="right" w:leader="dot" w:pos="9016"/>
            </w:tabs>
            <w:rPr>
              <w:rFonts w:eastAsiaTheme="minorEastAsia"/>
              <w:noProof/>
              <w:sz w:val="22"/>
              <w:szCs w:val="22"/>
              <w:lang w:eastAsia="en-GB"/>
            </w:rPr>
          </w:pPr>
          <w:r w:rsidRPr="00514FEB">
            <w:rPr>
              <w:rFonts w:ascii="Times New Roman" w:hAnsi="Times New Roman" w:cs="Times New Roman"/>
            </w:rPr>
            <w:fldChar w:fldCharType="begin"/>
          </w:r>
          <w:r w:rsidRPr="00514FEB">
            <w:rPr>
              <w:rFonts w:ascii="Times New Roman" w:hAnsi="Times New Roman" w:cs="Times New Roman"/>
            </w:rPr>
            <w:instrText xml:space="preserve"> TOC \o "1-3" \h \z \u </w:instrText>
          </w:r>
          <w:r w:rsidRPr="00514FEB">
            <w:rPr>
              <w:rFonts w:ascii="Times New Roman" w:hAnsi="Times New Roman" w:cs="Times New Roman"/>
            </w:rPr>
            <w:fldChar w:fldCharType="separate"/>
          </w:r>
          <w:hyperlink w:anchor="_Toc117250147" w:history="1">
            <w:r w:rsidR="00DC28FF" w:rsidRPr="009C74A3">
              <w:rPr>
                <w:rStyle w:val="Hyperlink"/>
                <w:rFonts w:ascii="Times New Roman" w:hAnsi="Times New Roman" w:cs="Times New Roman"/>
                <w:b/>
                <w:bCs/>
                <w:noProof/>
              </w:rPr>
              <w:t>List of figures</w:t>
            </w:r>
            <w:r w:rsidR="00DC28FF">
              <w:rPr>
                <w:noProof/>
                <w:webHidden/>
              </w:rPr>
              <w:tab/>
            </w:r>
            <w:r w:rsidR="00DC28FF">
              <w:rPr>
                <w:noProof/>
                <w:webHidden/>
              </w:rPr>
              <w:fldChar w:fldCharType="begin"/>
            </w:r>
            <w:r w:rsidR="00DC28FF">
              <w:rPr>
                <w:noProof/>
                <w:webHidden/>
              </w:rPr>
              <w:instrText xml:space="preserve"> PAGEREF _Toc117250147 \h </w:instrText>
            </w:r>
            <w:r w:rsidR="00DC28FF">
              <w:rPr>
                <w:noProof/>
                <w:webHidden/>
              </w:rPr>
            </w:r>
            <w:r w:rsidR="00DC28FF">
              <w:rPr>
                <w:noProof/>
                <w:webHidden/>
              </w:rPr>
              <w:fldChar w:fldCharType="separate"/>
            </w:r>
            <w:r w:rsidR="00DC28FF">
              <w:rPr>
                <w:noProof/>
                <w:webHidden/>
              </w:rPr>
              <w:t>3</w:t>
            </w:r>
            <w:r w:rsidR="00DC28FF">
              <w:rPr>
                <w:noProof/>
                <w:webHidden/>
              </w:rPr>
              <w:fldChar w:fldCharType="end"/>
            </w:r>
          </w:hyperlink>
        </w:p>
        <w:p w14:paraId="43964CFC" w14:textId="511D3F20" w:rsidR="00DC28FF" w:rsidRDefault="00000000">
          <w:pPr>
            <w:pStyle w:val="TOC1"/>
            <w:tabs>
              <w:tab w:val="right" w:leader="dot" w:pos="9016"/>
            </w:tabs>
            <w:rPr>
              <w:rFonts w:eastAsiaTheme="minorEastAsia"/>
              <w:noProof/>
              <w:sz w:val="22"/>
              <w:szCs w:val="22"/>
              <w:lang w:eastAsia="en-GB"/>
            </w:rPr>
          </w:pPr>
          <w:hyperlink w:anchor="_Toc117250148" w:history="1">
            <w:r w:rsidR="00DC28FF" w:rsidRPr="009C74A3">
              <w:rPr>
                <w:rStyle w:val="Hyperlink"/>
                <w:rFonts w:ascii="Times New Roman" w:hAnsi="Times New Roman" w:cs="Times New Roman"/>
                <w:b/>
                <w:bCs/>
                <w:noProof/>
              </w:rPr>
              <w:t>Introduction</w:t>
            </w:r>
            <w:r w:rsidR="00DC28FF">
              <w:rPr>
                <w:noProof/>
                <w:webHidden/>
              </w:rPr>
              <w:tab/>
            </w:r>
            <w:r w:rsidR="00DC28FF">
              <w:rPr>
                <w:noProof/>
                <w:webHidden/>
              </w:rPr>
              <w:fldChar w:fldCharType="begin"/>
            </w:r>
            <w:r w:rsidR="00DC28FF">
              <w:rPr>
                <w:noProof/>
                <w:webHidden/>
              </w:rPr>
              <w:instrText xml:space="preserve"> PAGEREF _Toc117250148 \h </w:instrText>
            </w:r>
            <w:r w:rsidR="00DC28FF">
              <w:rPr>
                <w:noProof/>
                <w:webHidden/>
              </w:rPr>
            </w:r>
            <w:r w:rsidR="00DC28FF">
              <w:rPr>
                <w:noProof/>
                <w:webHidden/>
              </w:rPr>
              <w:fldChar w:fldCharType="separate"/>
            </w:r>
            <w:r w:rsidR="00DC28FF">
              <w:rPr>
                <w:noProof/>
                <w:webHidden/>
              </w:rPr>
              <w:t>4</w:t>
            </w:r>
            <w:r w:rsidR="00DC28FF">
              <w:rPr>
                <w:noProof/>
                <w:webHidden/>
              </w:rPr>
              <w:fldChar w:fldCharType="end"/>
            </w:r>
          </w:hyperlink>
        </w:p>
        <w:p w14:paraId="78143DF4" w14:textId="4155BD7E" w:rsidR="00DC28FF" w:rsidRDefault="00000000">
          <w:pPr>
            <w:pStyle w:val="TOC1"/>
            <w:tabs>
              <w:tab w:val="right" w:leader="dot" w:pos="9016"/>
            </w:tabs>
            <w:rPr>
              <w:rFonts w:eastAsiaTheme="minorEastAsia"/>
              <w:noProof/>
              <w:sz w:val="22"/>
              <w:szCs w:val="22"/>
              <w:lang w:eastAsia="en-GB"/>
            </w:rPr>
          </w:pPr>
          <w:hyperlink w:anchor="_Toc117250149" w:history="1">
            <w:r w:rsidR="00DC28FF" w:rsidRPr="009C74A3">
              <w:rPr>
                <w:rStyle w:val="Hyperlink"/>
                <w:rFonts w:ascii="Times New Roman" w:hAnsi="Times New Roman" w:cs="Times New Roman"/>
                <w:b/>
                <w:bCs/>
                <w:noProof/>
              </w:rPr>
              <w:t>Chapter 1 Background to the proposed research</w:t>
            </w:r>
            <w:r w:rsidR="00DC28FF">
              <w:rPr>
                <w:noProof/>
                <w:webHidden/>
              </w:rPr>
              <w:tab/>
            </w:r>
            <w:r w:rsidR="00DC28FF">
              <w:rPr>
                <w:noProof/>
                <w:webHidden/>
              </w:rPr>
              <w:fldChar w:fldCharType="begin"/>
            </w:r>
            <w:r w:rsidR="00DC28FF">
              <w:rPr>
                <w:noProof/>
                <w:webHidden/>
              </w:rPr>
              <w:instrText xml:space="preserve"> PAGEREF _Toc117250149 \h </w:instrText>
            </w:r>
            <w:r w:rsidR="00DC28FF">
              <w:rPr>
                <w:noProof/>
                <w:webHidden/>
              </w:rPr>
            </w:r>
            <w:r w:rsidR="00DC28FF">
              <w:rPr>
                <w:noProof/>
                <w:webHidden/>
              </w:rPr>
              <w:fldChar w:fldCharType="separate"/>
            </w:r>
            <w:r w:rsidR="00DC28FF">
              <w:rPr>
                <w:noProof/>
                <w:webHidden/>
              </w:rPr>
              <w:t>5</w:t>
            </w:r>
            <w:r w:rsidR="00DC28FF">
              <w:rPr>
                <w:noProof/>
                <w:webHidden/>
              </w:rPr>
              <w:fldChar w:fldCharType="end"/>
            </w:r>
          </w:hyperlink>
        </w:p>
        <w:p w14:paraId="3B99C322" w14:textId="4162FA61" w:rsidR="00DC28FF" w:rsidRDefault="00000000">
          <w:pPr>
            <w:pStyle w:val="TOC1"/>
            <w:tabs>
              <w:tab w:val="right" w:leader="dot" w:pos="9016"/>
            </w:tabs>
            <w:rPr>
              <w:rFonts w:eastAsiaTheme="minorEastAsia"/>
              <w:noProof/>
              <w:sz w:val="22"/>
              <w:szCs w:val="22"/>
              <w:lang w:eastAsia="en-GB"/>
            </w:rPr>
          </w:pPr>
          <w:hyperlink w:anchor="_Toc117250150" w:history="1">
            <w:r w:rsidR="00DC28FF" w:rsidRPr="009C74A3">
              <w:rPr>
                <w:rStyle w:val="Hyperlink"/>
                <w:rFonts w:ascii="Times New Roman" w:hAnsi="Times New Roman" w:cs="Times New Roman"/>
                <w:b/>
                <w:bCs/>
                <w:noProof/>
              </w:rPr>
              <w:t>Chapter 2 Aims and Objectives for the project</w:t>
            </w:r>
            <w:r w:rsidR="00DC28FF">
              <w:rPr>
                <w:noProof/>
                <w:webHidden/>
              </w:rPr>
              <w:tab/>
            </w:r>
            <w:r w:rsidR="00DC28FF">
              <w:rPr>
                <w:noProof/>
                <w:webHidden/>
              </w:rPr>
              <w:fldChar w:fldCharType="begin"/>
            </w:r>
            <w:r w:rsidR="00DC28FF">
              <w:rPr>
                <w:noProof/>
                <w:webHidden/>
              </w:rPr>
              <w:instrText xml:space="preserve"> PAGEREF _Toc117250150 \h </w:instrText>
            </w:r>
            <w:r w:rsidR="00DC28FF">
              <w:rPr>
                <w:noProof/>
                <w:webHidden/>
              </w:rPr>
            </w:r>
            <w:r w:rsidR="00DC28FF">
              <w:rPr>
                <w:noProof/>
                <w:webHidden/>
              </w:rPr>
              <w:fldChar w:fldCharType="separate"/>
            </w:r>
            <w:r w:rsidR="00DC28FF">
              <w:rPr>
                <w:noProof/>
                <w:webHidden/>
              </w:rPr>
              <w:t>6</w:t>
            </w:r>
            <w:r w:rsidR="00DC28FF">
              <w:rPr>
                <w:noProof/>
                <w:webHidden/>
              </w:rPr>
              <w:fldChar w:fldCharType="end"/>
            </w:r>
          </w:hyperlink>
        </w:p>
        <w:p w14:paraId="14DFD52F" w14:textId="05F21187" w:rsidR="00DC28FF" w:rsidRDefault="00000000">
          <w:pPr>
            <w:pStyle w:val="TOC2"/>
            <w:tabs>
              <w:tab w:val="right" w:leader="dot" w:pos="9016"/>
            </w:tabs>
            <w:rPr>
              <w:rFonts w:eastAsiaTheme="minorEastAsia"/>
              <w:noProof/>
              <w:sz w:val="22"/>
              <w:szCs w:val="22"/>
              <w:lang w:eastAsia="en-GB"/>
            </w:rPr>
          </w:pPr>
          <w:hyperlink w:anchor="_Toc117250151" w:history="1">
            <w:r w:rsidR="00DC28FF" w:rsidRPr="009C74A3">
              <w:rPr>
                <w:rStyle w:val="Hyperlink"/>
                <w:rFonts w:ascii="Times New Roman" w:hAnsi="Times New Roman" w:cs="Times New Roman"/>
                <w:b/>
                <w:bCs/>
                <w:noProof/>
              </w:rPr>
              <w:t>2.1 Expected outcomes/deliverables</w:t>
            </w:r>
            <w:r w:rsidR="00DC28FF">
              <w:rPr>
                <w:noProof/>
                <w:webHidden/>
              </w:rPr>
              <w:tab/>
            </w:r>
            <w:r w:rsidR="00DC28FF">
              <w:rPr>
                <w:noProof/>
                <w:webHidden/>
              </w:rPr>
              <w:fldChar w:fldCharType="begin"/>
            </w:r>
            <w:r w:rsidR="00DC28FF">
              <w:rPr>
                <w:noProof/>
                <w:webHidden/>
              </w:rPr>
              <w:instrText xml:space="preserve"> PAGEREF _Toc117250151 \h </w:instrText>
            </w:r>
            <w:r w:rsidR="00DC28FF">
              <w:rPr>
                <w:noProof/>
                <w:webHidden/>
              </w:rPr>
            </w:r>
            <w:r w:rsidR="00DC28FF">
              <w:rPr>
                <w:noProof/>
                <w:webHidden/>
              </w:rPr>
              <w:fldChar w:fldCharType="separate"/>
            </w:r>
            <w:r w:rsidR="00DC28FF">
              <w:rPr>
                <w:noProof/>
                <w:webHidden/>
              </w:rPr>
              <w:t>6</w:t>
            </w:r>
            <w:r w:rsidR="00DC28FF">
              <w:rPr>
                <w:noProof/>
                <w:webHidden/>
              </w:rPr>
              <w:fldChar w:fldCharType="end"/>
            </w:r>
          </w:hyperlink>
        </w:p>
        <w:p w14:paraId="6A0219C7" w14:textId="4A60EBCE" w:rsidR="00DC28FF" w:rsidRDefault="00000000">
          <w:pPr>
            <w:pStyle w:val="TOC1"/>
            <w:tabs>
              <w:tab w:val="right" w:leader="dot" w:pos="9016"/>
            </w:tabs>
            <w:rPr>
              <w:rFonts w:eastAsiaTheme="minorEastAsia"/>
              <w:noProof/>
              <w:sz w:val="22"/>
              <w:szCs w:val="22"/>
              <w:lang w:eastAsia="en-GB"/>
            </w:rPr>
          </w:pPr>
          <w:hyperlink w:anchor="_Toc117250152" w:history="1">
            <w:r w:rsidR="00DC28FF" w:rsidRPr="009C74A3">
              <w:rPr>
                <w:rStyle w:val="Hyperlink"/>
                <w:rFonts w:ascii="Times New Roman" w:hAnsi="Times New Roman" w:cs="Times New Roman"/>
                <w:b/>
                <w:bCs/>
                <w:noProof/>
              </w:rPr>
              <w:t>Chapter 3 Project design</w:t>
            </w:r>
            <w:r w:rsidR="00DC28FF">
              <w:rPr>
                <w:noProof/>
                <w:webHidden/>
              </w:rPr>
              <w:tab/>
            </w:r>
            <w:r w:rsidR="00DC28FF">
              <w:rPr>
                <w:noProof/>
                <w:webHidden/>
              </w:rPr>
              <w:fldChar w:fldCharType="begin"/>
            </w:r>
            <w:r w:rsidR="00DC28FF">
              <w:rPr>
                <w:noProof/>
                <w:webHidden/>
              </w:rPr>
              <w:instrText xml:space="preserve"> PAGEREF _Toc117250152 \h </w:instrText>
            </w:r>
            <w:r w:rsidR="00DC28FF">
              <w:rPr>
                <w:noProof/>
                <w:webHidden/>
              </w:rPr>
            </w:r>
            <w:r w:rsidR="00DC28FF">
              <w:rPr>
                <w:noProof/>
                <w:webHidden/>
              </w:rPr>
              <w:fldChar w:fldCharType="separate"/>
            </w:r>
            <w:r w:rsidR="00DC28FF">
              <w:rPr>
                <w:noProof/>
                <w:webHidden/>
              </w:rPr>
              <w:t>7</w:t>
            </w:r>
            <w:r w:rsidR="00DC28FF">
              <w:rPr>
                <w:noProof/>
                <w:webHidden/>
              </w:rPr>
              <w:fldChar w:fldCharType="end"/>
            </w:r>
          </w:hyperlink>
        </w:p>
        <w:p w14:paraId="6DA3DFDA" w14:textId="7DB80302" w:rsidR="00DC28FF" w:rsidRDefault="00000000">
          <w:pPr>
            <w:pStyle w:val="TOC2"/>
            <w:tabs>
              <w:tab w:val="right" w:leader="dot" w:pos="9016"/>
            </w:tabs>
            <w:rPr>
              <w:rFonts w:eastAsiaTheme="minorEastAsia"/>
              <w:noProof/>
              <w:sz w:val="22"/>
              <w:szCs w:val="22"/>
              <w:lang w:eastAsia="en-GB"/>
            </w:rPr>
          </w:pPr>
          <w:hyperlink w:anchor="_Toc117250153" w:history="1">
            <w:r w:rsidR="00DC28FF" w:rsidRPr="009C74A3">
              <w:rPr>
                <w:rStyle w:val="Hyperlink"/>
                <w:rFonts w:ascii="Times New Roman" w:hAnsi="Times New Roman" w:cs="Times New Roman"/>
                <w:b/>
                <w:bCs/>
                <w:noProof/>
              </w:rPr>
              <w:t>3.1 Project process summary</w:t>
            </w:r>
            <w:r w:rsidR="00DC28FF">
              <w:rPr>
                <w:noProof/>
                <w:webHidden/>
              </w:rPr>
              <w:tab/>
            </w:r>
            <w:r w:rsidR="00DC28FF">
              <w:rPr>
                <w:noProof/>
                <w:webHidden/>
              </w:rPr>
              <w:fldChar w:fldCharType="begin"/>
            </w:r>
            <w:r w:rsidR="00DC28FF">
              <w:rPr>
                <w:noProof/>
                <w:webHidden/>
              </w:rPr>
              <w:instrText xml:space="preserve"> PAGEREF _Toc117250153 \h </w:instrText>
            </w:r>
            <w:r w:rsidR="00DC28FF">
              <w:rPr>
                <w:noProof/>
                <w:webHidden/>
              </w:rPr>
            </w:r>
            <w:r w:rsidR="00DC28FF">
              <w:rPr>
                <w:noProof/>
                <w:webHidden/>
              </w:rPr>
              <w:fldChar w:fldCharType="separate"/>
            </w:r>
            <w:r w:rsidR="00DC28FF">
              <w:rPr>
                <w:noProof/>
                <w:webHidden/>
              </w:rPr>
              <w:t>7</w:t>
            </w:r>
            <w:r w:rsidR="00DC28FF">
              <w:rPr>
                <w:noProof/>
                <w:webHidden/>
              </w:rPr>
              <w:fldChar w:fldCharType="end"/>
            </w:r>
          </w:hyperlink>
        </w:p>
        <w:p w14:paraId="42CF9200" w14:textId="3C6AFBBF" w:rsidR="00DC28FF" w:rsidRDefault="00000000">
          <w:pPr>
            <w:pStyle w:val="TOC2"/>
            <w:tabs>
              <w:tab w:val="right" w:leader="dot" w:pos="9016"/>
            </w:tabs>
            <w:rPr>
              <w:rFonts w:eastAsiaTheme="minorEastAsia"/>
              <w:noProof/>
              <w:sz w:val="22"/>
              <w:szCs w:val="22"/>
              <w:lang w:eastAsia="en-GB"/>
            </w:rPr>
          </w:pPr>
          <w:hyperlink w:anchor="_Toc117250154" w:history="1">
            <w:r w:rsidR="00DC28FF" w:rsidRPr="009C74A3">
              <w:rPr>
                <w:rStyle w:val="Hyperlink"/>
                <w:rFonts w:ascii="Times New Roman" w:hAnsi="Times New Roman" w:cs="Times New Roman"/>
                <w:b/>
                <w:bCs/>
                <w:noProof/>
              </w:rPr>
              <w:t>3.2 Data collection and its evaluation</w:t>
            </w:r>
            <w:r w:rsidR="00DC28FF">
              <w:rPr>
                <w:noProof/>
                <w:webHidden/>
              </w:rPr>
              <w:tab/>
            </w:r>
            <w:r w:rsidR="00DC28FF">
              <w:rPr>
                <w:noProof/>
                <w:webHidden/>
              </w:rPr>
              <w:fldChar w:fldCharType="begin"/>
            </w:r>
            <w:r w:rsidR="00DC28FF">
              <w:rPr>
                <w:noProof/>
                <w:webHidden/>
              </w:rPr>
              <w:instrText xml:space="preserve"> PAGEREF _Toc117250154 \h </w:instrText>
            </w:r>
            <w:r w:rsidR="00DC28FF">
              <w:rPr>
                <w:noProof/>
                <w:webHidden/>
              </w:rPr>
            </w:r>
            <w:r w:rsidR="00DC28FF">
              <w:rPr>
                <w:noProof/>
                <w:webHidden/>
              </w:rPr>
              <w:fldChar w:fldCharType="separate"/>
            </w:r>
            <w:r w:rsidR="00DC28FF">
              <w:rPr>
                <w:noProof/>
                <w:webHidden/>
              </w:rPr>
              <w:t>7</w:t>
            </w:r>
            <w:r w:rsidR="00DC28FF">
              <w:rPr>
                <w:noProof/>
                <w:webHidden/>
              </w:rPr>
              <w:fldChar w:fldCharType="end"/>
            </w:r>
          </w:hyperlink>
        </w:p>
        <w:p w14:paraId="3020E1BE" w14:textId="5D0A2196" w:rsidR="00DC28FF" w:rsidRDefault="00000000">
          <w:pPr>
            <w:pStyle w:val="TOC2"/>
            <w:tabs>
              <w:tab w:val="right" w:leader="dot" w:pos="9016"/>
            </w:tabs>
            <w:rPr>
              <w:rFonts w:eastAsiaTheme="minorEastAsia"/>
              <w:noProof/>
              <w:sz w:val="22"/>
              <w:szCs w:val="22"/>
              <w:lang w:eastAsia="en-GB"/>
            </w:rPr>
          </w:pPr>
          <w:hyperlink w:anchor="_Toc117250155" w:history="1">
            <w:r w:rsidR="00DC28FF" w:rsidRPr="009C74A3">
              <w:rPr>
                <w:rStyle w:val="Hyperlink"/>
                <w:rFonts w:ascii="Times New Roman" w:hAnsi="Times New Roman" w:cs="Times New Roman"/>
                <w:b/>
                <w:bCs/>
                <w:noProof/>
              </w:rPr>
              <w:t>3.3 Risks and limitations</w:t>
            </w:r>
            <w:r w:rsidR="00DC28FF">
              <w:rPr>
                <w:noProof/>
                <w:webHidden/>
              </w:rPr>
              <w:tab/>
            </w:r>
            <w:r w:rsidR="00DC28FF">
              <w:rPr>
                <w:noProof/>
                <w:webHidden/>
              </w:rPr>
              <w:fldChar w:fldCharType="begin"/>
            </w:r>
            <w:r w:rsidR="00DC28FF">
              <w:rPr>
                <w:noProof/>
                <w:webHidden/>
              </w:rPr>
              <w:instrText xml:space="preserve"> PAGEREF _Toc117250155 \h </w:instrText>
            </w:r>
            <w:r w:rsidR="00DC28FF">
              <w:rPr>
                <w:noProof/>
                <w:webHidden/>
              </w:rPr>
            </w:r>
            <w:r w:rsidR="00DC28FF">
              <w:rPr>
                <w:noProof/>
                <w:webHidden/>
              </w:rPr>
              <w:fldChar w:fldCharType="separate"/>
            </w:r>
            <w:r w:rsidR="00DC28FF">
              <w:rPr>
                <w:noProof/>
                <w:webHidden/>
              </w:rPr>
              <w:t>8</w:t>
            </w:r>
            <w:r w:rsidR="00DC28FF">
              <w:rPr>
                <w:noProof/>
                <w:webHidden/>
              </w:rPr>
              <w:fldChar w:fldCharType="end"/>
            </w:r>
          </w:hyperlink>
        </w:p>
        <w:p w14:paraId="78810465" w14:textId="6D0F4DCA" w:rsidR="00DC28FF" w:rsidRDefault="00000000">
          <w:pPr>
            <w:pStyle w:val="TOC2"/>
            <w:tabs>
              <w:tab w:val="right" w:leader="dot" w:pos="9016"/>
            </w:tabs>
            <w:rPr>
              <w:rFonts w:eastAsiaTheme="minorEastAsia"/>
              <w:noProof/>
              <w:sz w:val="22"/>
              <w:szCs w:val="22"/>
              <w:lang w:eastAsia="en-GB"/>
            </w:rPr>
          </w:pPr>
          <w:hyperlink w:anchor="_Toc117250156" w:history="1">
            <w:r w:rsidR="00DC28FF" w:rsidRPr="009C74A3">
              <w:rPr>
                <w:rStyle w:val="Hyperlink"/>
                <w:rFonts w:ascii="Times New Roman" w:hAnsi="Times New Roman" w:cs="Times New Roman"/>
                <w:b/>
                <w:bCs/>
                <w:noProof/>
              </w:rPr>
              <w:t>3.4 Generalisability, reliability and validity</w:t>
            </w:r>
            <w:r w:rsidR="00DC28FF">
              <w:rPr>
                <w:noProof/>
                <w:webHidden/>
              </w:rPr>
              <w:tab/>
            </w:r>
            <w:r w:rsidR="00DC28FF">
              <w:rPr>
                <w:noProof/>
                <w:webHidden/>
              </w:rPr>
              <w:fldChar w:fldCharType="begin"/>
            </w:r>
            <w:r w:rsidR="00DC28FF">
              <w:rPr>
                <w:noProof/>
                <w:webHidden/>
              </w:rPr>
              <w:instrText xml:space="preserve"> PAGEREF _Toc117250156 \h </w:instrText>
            </w:r>
            <w:r w:rsidR="00DC28FF">
              <w:rPr>
                <w:noProof/>
                <w:webHidden/>
              </w:rPr>
            </w:r>
            <w:r w:rsidR="00DC28FF">
              <w:rPr>
                <w:noProof/>
                <w:webHidden/>
              </w:rPr>
              <w:fldChar w:fldCharType="separate"/>
            </w:r>
            <w:r w:rsidR="00DC28FF">
              <w:rPr>
                <w:noProof/>
                <w:webHidden/>
              </w:rPr>
              <w:t>8</w:t>
            </w:r>
            <w:r w:rsidR="00DC28FF">
              <w:rPr>
                <w:noProof/>
                <w:webHidden/>
              </w:rPr>
              <w:fldChar w:fldCharType="end"/>
            </w:r>
          </w:hyperlink>
        </w:p>
        <w:p w14:paraId="089296BF" w14:textId="14CB6710" w:rsidR="00DC28FF" w:rsidRDefault="00000000">
          <w:pPr>
            <w:pStyle w:val="TOC1"/>
            <w:tabs>
              <w:tab w:val="right" w:leader="dot" w:pos="9016"/>
            </w:tabs>
            <w:rPr>
              <w:rFonts w:eastAsiaTheme="minorEastAsia"/>
              <w:noProof/>
              <w:sz w:val="22"/>
              <w:szCs w:val="22"/>
              <w:lang w:eastAsia="en-GB"/>
            </w:rPr>
          </w:pPr>
          <w:hyperlink w:anchor="_Toc117250157" w:history="1">
            <w:r w:rsidR="00DC28FF" w:rsidRPr="009C74A3">
              <w:rPr>
                <w:rStyle w:val="Hyperlink"/>
                <w:rFonts w:ascii="Times New Roman" w:hAnsi="Times New Roman" w:cs="Times New Roman"/>
                <w:b/>
                <w:bCs/>
                <w:noProof/>
              </w:rPr>
              <w:t>Chapter 4 Resources and Planning</w:t>
            </w:r>
            <w:r w:rsidR="00DC28FF">
              <w:rPr>
                <w:noProof/>
                <w:webHidden/>
              </w:rPr>
              <w:tab/>
            </w:r>
            <w:r w:rsidR="00DC28FF">
              <w:rPr>
                <w:noProof/>
                <w:webHidden/>
              </w:rPr>
              <w:fldChar w:fldCharType="begin"/>
            </w:r>
            <w:r w:rsidR="00DC28FF">
              <w:rPr>
                <w:noProof/>
                <w:webHidden/>
              </w:rPr>
              <w:instrText xml:space="preserve"> PAGEREF _Toc117250157 \h </w:instrText>
            </w:r>
            <w:r w:rsidR="00DC28FF">
              <w:rPr>
                <w:noProof/>
                <w:webHidden/>
              </w:rPr>
            </w:r>
            <w:r w:rsidR="00DC28FF">
              <w:rPr>
                <w:noProof/>
                <w:webHidden/>
              </w:rPr>
              <w:fldChar w:fldCharType="separate"/>
            </w:r>
            <w:r w:rsidR="00DC28FF">
              <w:rPr>
                <w:noProof/>
                <w:webHidden/>
              </w:rPr>
              <w:t>10</w:t>
            </w:r>
            <w:r w:rsidR="00DC28FF">
              <w:rPr>
                <w:noProof/>
                <w:webHidden/>
              </w:rPr>
              <w:fldChar w:fldCharType="end"/>
            </w:r>
          </w:hyperlink>
        </w:p>
        <w:p w14:paraId="7AADE132" w14:textId="0FC615DB" w:rsidR="00DC28FF" w:rsidRDefault="00000000">
          <w:pPr>
            <w:pStyle w:val="TOC2"/>
            <w:tabs>
              <w:tab w:val="right" w:leader="dot" w:pos="9016"/>
            </w:tabs>
            <w:rPr>
              <w:rFonts w:eastAsiaTheme="minorEastAsia"/>
              <w:noProof/>
              <w:sz w:val="22"/>
              <w:szCs w:val="22"/>
              <w:lang w:eastAsia="en-GB"/>
            </w:rPr>
          </w:pPr>
          <w:hyperlink w:anchor="_Toc117250158" w:history="1">
            <w:r w:rsidR="00DC28FF" w:rsidRPr="009C74A3">
              <w:rPr>
                <w:rStyle w:val="Hyperlink"/>
                <w:rFonts w:ascii="Times New Roman" w:hAnsi="Times New Roman" w:cs="Times New Roman"/>
                <w:b/>
                <w:bCs/>
                <w:noProof/>
              </w:rPr>
              <w:t>4.1 Project timeline</w:t>
            </w:r>
            <w:r w:rsidR="00DC28FF">
              <w:rPr>
                <w:noProof/>
                <w:webHidden/>
              </w:rPr>
              <w:tab/>
            </w:r>
            <w:r w:rsidR="00DC28FF">
              <w:rPr>
                <w:noProof/>
                <w:webHidden/>
              </w:rPr>
              <w:fldChar w:fldCharType="begin"/>
            </w:r>
            <w:r w:rsidR="00DC28FF">
              <w:rPr>
                <w:noProof/>
                <w:webHidden/>
              </w:rPr>
              <w:instrText xml:space="preserve"> PAGEREF _Toc117250158 \h </w:instrText>
            </w:r>
            <w:r w:rsidR="00DC28FF">
              <w:rPr>
                <w:noProof/>
                <w:webHidden/>
              </w:rPr>
            </w:r>
            <w:r w:rsidR="00DC28FF">
              <w:rPr>
                <w:noProof/>
                <w:webHidden/>
              </w:rPr>
              <w:fldChar w:fldCharType="separate"/>
            </w:r>
            <w:r w:rsidR="00DC28FF">
              <w:rPr>
                <w:noProof/>
                <w:webHidden/>
              </w:rPr>
              <w:t>11</w:t>
            </w:r>
            <w:r w:rsidR="00DC28FF">
              <w:rPr>
                <w:noProof/>
                <w:webHidden/>
              </w:rPr>
              <w:fldChar w:fldCharType="end"/>
            </w:r>
          </w:hyperlink>
        </w:p>
        <w:p w14:paraId="7BA523C3" w14:textId="1EA7D2AA" w:rsidR="00DC28FF" w:rsidRDefault="00000000">
          <w:pPr>
            <w:pStyle w:val="TOC1"/>
            <w:tabs>
              <w:tab w:val="right" w:leader="dot" w:pos="9016"/>
            </w:tabs>
            <w:rPr>
              <w:rFonts w:eastAsiaTheme="minorEastAsia"/>
              <w:noProof/>
              <w:sz w:val="22"/>
              <w:szCs w:val="22"/>
              <w:lang w:eastAsia="en-GB"/>
            </w:rPr>
          </w:pPr>
          <w:hyperlink w:anchor="_Toc117250159" w:history="1">
            <w:r w:rsidR="00DC28FF" w:rsidRPr="009C74A3">
              <w:rPr>
                <w:rStyle w:val="Hyperlink"/>
                <w:rFonts w:ascii="Times New Roman" w:hAnsi="Times New Roman" w:cs="Times New Roman"/>
                <w:b/>
                <w:bCs/>
                <w:noProof/>
              </w:rPr>
              <w:t>Chapter 5 References</w:t>
            </w:r>
            <w:r w:rsidR="00DC28FF">
              <w:rPr>
                <w:noProof/>
                <w:webHidden/>
              </w:rPr>
              <w:tab/>
            </w:r>
            <w:r w:rsidR="00DC28FF">
              <w:rPr>
                <w:noProof/>
                <w:webHidden/>
              </w:rPr>
              <w:fldChar w:fldCharType="begin"/>
            </w:r>
            <w:r w:rsidR="00DC28FF">
              <w:rPr>
                <w:noProof/>
                <w:webHidden/>
              </w:rPr>
              <w:instrText xml:space="preserve"> PAGEREF _Toc117250159 \h </w:instrText>
            </w:r>
            <w:r w:rsidR="00DC28FF">
              <w:rPr>
                <w:noProof/>
                <w:webHidden/>
              </w:rPr>
            </w:r>
            <w:r w:rsidR="00DC28FF">
              <w:rPr>
                <w:noProof/>
                <w:webHidden/>
              </w:rPr>
              <w:fldChar w:fldCharType="separate"/>
            </w:r>
            <w:r w:rsidR="00DC28FF">
              <w:rPr>
                <w:noProof/>
                <w:webHidden/>
              </w:rPr>
              <w:t>13</w:t>
            </w:r>
            <w:r w:rsidR="00DC28FF">
              <w:rPr>
                <w:noProof/>
                <w:webHidden/>
              </w:rPr>
              <w:fldChar w:fldCharType="end"/>
            </w:r>
          </w:hyperlink>
        </w:p>
        <w:p w14:paraId="73730DAB" w14:textId="0959DF90" w:rsidR="00EB0D3C" w:rsidRPr="00514FEB" w:rsidRDefault="00EB0D3C">
          <w:pPr>
            <w:rPr>
              <w:rFonts w:ascii="Times New Roman" w:hAnsi="Times New Roman" w:cs="Times New Roman"/>
            </w:rPr>
          </w:pPr>
          <w:r w:rsidRPr="00514FEB">
            <w:rPr>
              <w:rFonts w:ascii="Times New Roman" w:hAnsi="Times New Roman" w:cs="Times New Roman"/>
              <w:b/>
              <w:bCs/>
              <w:noProof/>
            </w:rPr>
            <w:fldChar w:fldCharType="end"/>
          </w:r>
        </w:p>
      </w:sdtContent>
    </w:sdt>
    <w:p w14:paraId="255BF5F5" w14:textId="53F77140" w:rsidR="0094008E" w:rsidRPr="00514FEB" w:rsidRDefault="0094008E">
      <w:pPr>
        <w:rPr>
          <w:rFonts w:ascii="Times New Roman" w:hAnsi="Times New Roman" w:cs="Times New Roman"/>
        </w:rPr>
      </w:pPr>
    </w:p>
    <w:p w14:paraId="56C07565" w14:textId="30649908" w:rsidR="0094008E" w:rsidRPr="00514FEB" w:rsidRDefault="0094008E">
      <w:pPr>
        <w:rPr>
          <w:rFonts w:ascii="Times New Roman" w:hAnsi="Times New Roman" w:cs="Times New Roman"/>
        </w:rPr>
      </w:pPr>
    </w:p>
    <w:p w14:paraId="1E4F8C9E" w14:textId="6CD25287" w:rsidR="0094008E" w:rsidRPr="00514FEB" w:rsidRDefault="0094008E">
      <w:pPr>
        <w:rPr>
          <w:rFonts w:ascii="Times New Roman" w:hAnsi="Times New Roman" w:cs="Times New Roman"/>
        </w:rPr>
      </w:pPr>
    </w:p>
    <w:p w14:paraId="5BB4E9AC" w14:textId="4675433A" w:rsidR="0094008E" w:rsidRPr="00514FEB" w:rsidRDefault="0094008E">
      <w:pPr>
        <w:rPr>
          <w:rFonts w:ascii="Times New Roman" w:hAnsi="Times New Roman" w:cs="Times New Roman"/>
        </w:rPr>
      </w:pPr>
    </w:p>
    <w:p w14:paraId="1BA0D673" w14:textId="044FAD1B" w:rsidR="0094008E" w:rsidRPr="00514FEB" w:rsidRDefault="0094008E">
      <w:pPr>
        <w:rPr>
          <w:rFonts w:ascii="Times New Roman" w:hAnsi="Times New Roman" w:cs="Times New Roman"/>
        </w:rPr>
      </w:pPr>
    </w:p>
    <w:p w14:paraId="7FB0A88A" w14:textId="373EBE21" w:rsidR="0094008E" w:rsidRPr="00514FEB" w:rsidRDefault="0094008E">
      <w:pPr>
        <w:rPr>
          <w:rFonts w:ascii="Times New Roman" w:hAnsi="Times New Roman" w:cs="Times New Roman"/>
        </w:rPr>
      </w:pPr>
    </w:p>
    <w:p w14:paraId="7D10C589" w14:textId="077718E7" w:rsidR="0094008E" w:rsidRPr="00514FEB" w:rsidRDefault="0094008E">
      <w:pPr>
        <w:rPr>
          <w:rFonts w:ascii="Times New Roman" w:hAnsi="Times New Roman" w:cs="Times New Roman"/>
        </w:rPr>
      </w:pPr>
    </w:p>
    <w:p w14:paraId="7F02FA68" w14:textId="304D533B" w:rsidR="0094008E" w:rsidRPr="00514FEB" w:rsidRDefault="0094008E">
      <w:pPr>
        <w:rPr>
          <w:rFonts w:ascii="Times New Roman" w:hAnsi="Times New Roman" w:cs="Times New Roman"/>
        </w:rPr>
      </w:pPr>
    </w:p>
    <w:p w14:paraId="217EC432" w14:textId="173969C4" w:rsidR="0094008E" w:rsidRPr="00514FEB" w:rsidRDefault="0094008E">
      <w:pPr>
        <w:rPr>
          <w:rFonts w:ascii="Times New Roman" w:hAnsi="Times New Roman" w:cs="Times New Roman"/>
        </w:rPr>
      </w:pPr>
    </w:p>
    <w:p w14:paraId="109B2F24" w14:textId="2C6C2EA1" w:rsidR="0094008E" w:rsidRPr="00514FEB" w:rsidRDefault="0094008E">
      <w:pPr>
        <w:rPr>
          <w:rFonts w:ascii="Times New Roman" w:hAnsi="Times New Roman" w:cs="Times New Roman"/>
        </w:rPr>
      </w:pPr>
    </w:p>
    <w:p w14:paraId="4D4592F4" w14:textId="01238AE3" w:rsidR="0094008E" w:rsidRPr="00514FEB" w:rsidRDefault="0094008E">
      <w:pPr>
        <w:rPr>
          <w:rFonts w:ascii="Times New Roman" w:hAnsi="Times New Roman" w:cs="Times New Roman"/>
        </w:rPr>
      </w:pPr>
    </w:p>
    <w:p w14:paraId="4B93DDB0" w14:textId="02AC7DC3" w:rsidR="0094008E" w:rsidRPr="00514FEB" w:rsidRDefault="0094008E">
      <w:pPr>
        <w:rPr>
          <w:rFonts w:ascii="Times New Roman" w:hAnsi="Times New Roman" w:cs="Times New Roman"/>
        </w:rPr>
      </w:pPr>
    </w:p>
    <w:p w14:paraId="2E615218" w14:textId="66973BA9" w:rsidR="0094008E" w:rsidRPr="00514FEB" w:rsidRDefault="0094008E">
      <w:pPr>
        <w:rPr>
          <w:rFonts w:ascii="Times New Roman" w:hAnsi="Times New Roman" w:cs="Times New Roman"/>
        </w:rPr>
      </w:pPr>
    </w:p>
    <w:p w14:paraId="52D8A42D" w14:textId="5C1F2DC2" w:rsidR="0094008E" w:rsidRPr="00514FEB" w:rsidRDefault="0094008E">
      <w:pPr>
        <w:rPr>
          <w:rFonts w:ascii="Times New Roman" w:hAnsi="Times New Roman" w:cs="Times New Roman"/>
        </w:rPr>
      </w:pPr>
    </w:p>
    <w:p w14:paraId="332B5C65" w14:textId="21845E44" w:rsidR="0094008E" w:rsidRPr="00514FEB" w:rsidRDefault="0094008E">
      <w:pPr>
        <w:rPr>
          <w:rFonts w:ascii="Times New Roman" w:hAnsi="Times New Roman" w:cs="Times New Roman"/>
        </w:rPr>
      </w:pPr>
    </w:p>
    <w:p w14:paraId="7CC51A2A" w14:textId="3089AFD3" w:rsidR="0094008E" w:rsidRPr="00514FEB" w:rsidRDefault="0094008E">
      <w:pPr>
        <w:rPr>
          <w:rFonts w:ascii="Times New Roman" w:hAnsi="Times New Roman" w:cs="Times New Roman"/>
        </w:rPr>
      </w:pPr>
    </w:p>
    <w:p w14:paraId="2D2B0127" w14:textId="5EC337BE" w:rsidR="0094008E" w:rsidRPr="00514FEB" w:rsidRDefault="002050FA" w:rsidP="000E68C4">
      <w:pPr>
        <w:pStyle w:val="Heading1"/>
        <w:rPr>
          <w:rFonts w:ascii="Times New Roman" w:hAnsi="Times New Roman" w:cs="Times New Roman"/>
          <w:b/>
          <w:bCs/>
          <w:color w:val="auto"/>
        </w:rPr>
      </w:pPr>
      <w:bookmarkStart w:id="1" w:name="_Toc117250147"/>
      <w:r w:rsidRPr="00514FEB">
        <w:rPr>
          <w:rFonts w:ascii="Times New Roman" w:hAnsi="Times New Roman" w:cs="Times New Roman"/>
          <w:b/>
          <w:bCs/>
          <w:color w:val="auto"/>
        </w:rPr>
        <w:lastRenderedPageBreak/>
        <w:t>List of f</w:t>
      </w:r>
      <w:r w:rsidR="006C237F" w:rsidRPr="00514FEB">
        <w:rPr>
          <w:rFonts w:ascii="Times New Roman" w:hAnsi="Times New Roman" w:cs="Times New Roman"/>
          <w:b/>
          <w:bCs/>
          <w:color w:val="auto"/>
        </w:rPr>
        <w:t>igures</w:t>
      </w:r>
      <w:bookmarkEnd w:id="1"/>
    </w:p>
    <w:p w14:paraId="7D345870" w14:textId="6A46A3DF" w:rsidR="003D5069" w:rsidRDefault="00D70B46">
      <w:pPr>
        <w:pStyle w:val="TableofFigures"/>
        <w:tabs>
          <w:tab w:val="right" w:leader="dot" w:pos="9016"/>
        </w:tabs>
        <w:rPr>
          <w:rFonts w:eastAsiaTheme="minorEastAsia"/>
          <w:noProof/>
          <w:sz w:val="22"/>
          <w:szCs w:val="22"/>
          <w:lang w:eastAsia="en-GB"/>
        </w:rPr>
      </w:pPr>
      <w:r w:rsidRPr="00514FEB">
        <w:rPr>
          <w:rFonts w:ascii="Times New Roman" w:hAnsi="Times New Roman" w:cs="Times New Roman"/>
        </w:rPr>
        <w:fldChar w:fldCharType="begin"/>
      </w:r>
      <w:r w:rsidRPr="00514FEB">
        <w:rPr>
          <w:rFonts w:ascii="Times New Roman" w:hAnsi="Times New Roman" w:cs="Times New Roman"/>
        </w:rPr>
        <w:instrText xml:space="preserve"> TOC \h \z \c "Figure" </w:instrText>
      </w:r>
      <w:r w:rsidRPr="00514FEB">
        <w:rPr>
          <w:rFonts w:ascii="Times New Roman" w:hAnsi="Times New Roman" w:cs="Times New Roman"/>
        </w:rPr>
        <w:fldChar w:fldCharType="separate"/>
      </w:r>
      <w:hyperlink w:anchor="_Toc117250160" w:history="1">
        <w:r w:rsidR="003D5069" w:rsidRPr="00EC04EA">
          <w:rPr>
            <w:rStyle w:val="Hyperlink"/>
            <w:rFonts w:ascii="Times New Roman" w:hAnsi="Times New Roman" w:cs="Times New Roman"/>
            <w:noProof/>
          </w:rPr>
          <w:t>Figure 1: Project timeline</w:t>
        </w:r>
        <w:r w:rsidR="003D5069">
          <w:rPr>
            <w:noProof/>
            <w:webHidden/>
          </w:rPr>
          <w:tab/>
        </w:r>
        <w:r w:rsidR="003D5069">
          <w:rPr>
            <w:noProof/>
            <w:webHidden/>
          </w:rPr>
          <w:fldChar w:fldCharType="begin"/>
        </w:r>
        <w:r w:rsidR="003D5069">
          <w:rPr>
            <w:noProof/>
            <w:webHidden/>
          </w:rPr>
          <w:instrText xml:space="preserve"> PAGEREF _Toc117250160 \h </w:instrText>
        </w:r>
        <w:r w:rsidR="003D5069">
          <w:rPr>
            <w:noProof/>
            <w:webHidden/>
          </w:rPr>
        </w:r>
        <w:r w:rsidR="003D5069">
          <w:rPr>
            <w:noProof/>
            <w:webHidden/>
          </w:rPr>
          <w:fldChar w:fldCharType="separate"/>
        </w:r>
        <w:r w:rsidR="003D5069">
          <w:rPr>
            <w:noProof/>
            <w:webHidden/>
          </w:rPr>
          <w:t>12</w:t>
        </w:r>
        <w:r w:rsidR="003D5069">
          <w:rPr>
            <w:noProof/>
            <w:webHidden/>
          </w:rPr>
          <w:fldChar w:fldCharType="end"/>
        </w:r>
      </w:hyperlink>
    </w:p>
    <w:p w14:paraId="2B2983E5" w14:textId="5C31B054" w:rsidR="0094008E" w:rsidRPr="00514FEB" w:rsidRDefault="00D70B46">
      <w:pPr>
        <w:rPr>
          <w:rFonts w:ascii="Times New Roman" w:hAnsi="Times New Roman" w:cs="Times New Roman"/>
        </w:rPr>
      </w:pPr>
      <w:r w:rsidRPr="00514FEB">
        <w:rPr>
          <w:rFonts w:ascii="Times New Roman" w:hAnsi="Times New Roman" w:cs="Times New Roman"/>
        </w:rPr>
        <w:fldChar w:fldCharType="end"/>
      </w:r>
    </w:p>
    <w:p w14:paraId="3E2449A5" w14:textId="112A0FA4" w:rsidR="0094008E" w:rsidRPr="00514FEB" w:rsidRDefault="0094008E">
      <w:pPr>
        <w:rPr>
          <w:rFonts w:ascii="Times New Roman" w:hAnsi="Times New Roman" w:cs="Times New Roman"/>
        </w:rPr>
      </w:pPr>
    </w:p>
    <w:p w14:paraId="15A6D21C" w14:textId="3BD7333F" w:rsidR="0094008E" w:rsidRPr="00514FEB" w:rsidRDefault="0094008E">
      <w:pPr>
        <w:rPr>
          <w:rFonts w:ascii="Times New Roman" w:hAnsi="Times New Roman" w:cs="Times New Roman"/>
        </w:rPr>
      </w:pPr>
    </w:p>
    <w:p w14:paraId="49D5BEC5" w14:textId="28045EF7" w:rsidR="0094008E" w:rsidRPr="00514FEB" w:rsidRDefault="0094008E">
      <w:pPr>
        <w:rPr>
          <w:rFonts w:ascii="Times New Roman" w:hAnsi="Times New Roman" w:cs="Times New Roman"/>
        </w:rPr>
      </w:pPr>
    </w:p>
    <w:p w14:paraId="4ABBE393" w14:textId="251660EF" w:rsidR="0094008E" w:rsidRPr="00514FEB" w:rsidRDefault="0094008E">
      <w:pPr>
        <w:rPr>
          <w:rFonts w:ascii="Times New Roman" w:hAnsi="Times New Roman" w:cs="Times New Roman"/>
        </w:rPr>
      </w:pPr>
    </w:p>
    <w:p w14:paraId="66918531" w14:textId="77AF96DE" w:rsidR="0094008E" w:rsidRPr="00514FEB" w:rsidRDefault="0094008E">
      <w:pPr>
        <w:rPr>
          <w:rFonts w:ascii="Times New Roman" w:hAnsi="Times New Roman" w:cs="Times New Roman"/>
        </w:rPr>
      </w:pPr>
    </w:p>
    <w:p w14:paraId="263BBC55" w14:textId="5CB4E21E" w:rsidR="0094008E" w:rsidRPr="00514FEB" w:rsidRDefault="0094008E">
      <w:pPr>
        <w:rPr>
          <w:rFonts w:ascii="Times New Roman" w:hAnsi="Times New Roman" w:cs="Times New Roman"/>
        </w:rPr>
      </w:pPr>
    </w:p>
    <w:p w14:paraId="22537F8D" w14:textId="78511837" w:rsidR="0094008E" w:rsidRPr="00514FEB" w:rsidRDefault="0094008E">
      <w:pPr>
        <w:rPr>
          <w:rFonts w:ascii="Times New Roman" w:hAnsi="Times New Roman" w:cs="Times New Roman"/>
        </w:rPr>
      </w:pPr>
    </w:p>
    <w:p w14:paraId="5A1AE792" w14:textId="5532B3F7" w:rsidR="0094008E" w:rsidRPr="00514FEB" w:rsidRDefault="0094008E">
      <w:pPr>
        <w:rPr>
          <w:rFonts w:ascii="Times New Roman" w:hAnsi="Times New Roman" w:cs="Times New Roman"/>
        </w:rPr>
      </w:pPr>
    </w:p>
    <w:p w14:paraId="152EE21A" w14:textId="42A4AAFB" w:rsidR="0094008E" w:rsidRPr="00514FEB" w:rsidRDefault="0094008E">
      <w:pPr>
        <w:rPr>
          <w:rFonts w:ascii="Times New Roman" w:hAnsi="Times New Roman" w:cs="Times New Roman"/>
        </w:rPr>
      </w:pPr>
    </w:p>
    <w:p w14:paraId="4240271D" w14:textId="32296BC3" w:rsidR="0094008E" w:rsidRPr="00514FEB" w:rsidRDefault="0094008E">
      <w:pPr>
        <w:rPr>
          <w:rFonts w:ascii="Times New Roman" w:hAnsi="Times New Roman" w:cs="Times New Roman"/>
        </w:rPr>
      </w:pPr>
    </w:p>
    <w:p w14:paraId="7A17E4B7" w14:textId="01AE2843" w:rsidR="0094008E" w:rsidRPr="00514FEB" w:rsidRDefault="0094008E">
      <w:pPr>
        <w:rPr>
          <w:rFonts w:ascii="Times New Roman" w:hAnsi="Times New Roman" w:cs="Times New Roman"/>
        </w:rPr>
      </w:pPr>
    </w:p>
    <w:p w14:paraId="114B357C" w14:textId="0D4F90CC" w:rsidR="0094008E" w:rsidRPr="00514FEB" w:rsidRDefault="0094008E">
      <w:pPr>
        <w:rPr>
          <w:rFonts w:ascii="Times New Roman" w:hAnsi="Times New Roman" w:cs="Times New Roman"/>
        </w:rPr>
      </w:pPr>
    </w:p>
    <w:p w14:paraId="407295CF" w14:textId="06EA0CC8" w:rsidR="0094008E" w:rsidRPr="00514FEB" w:rsidRDefault="0094008E">
      <w:pPr>
        <w:rPr>
          <w:rFonts w:ascii="Times New Roman" w:hAnsi="Times New Roman" w:cs="Times New Roman"/>
        </w:rPr>
      </w:pPr>
    </w:p>
    <w:p w14:paraId="5BF8FB51" w14:textId="79CE4823" w:rsidR="0094008E" w:rsidRPr="00514FEB" w:rsidRDefault="0094008E">
      <w:pPr>
        <w:rPr>
          <w:rFonts w:ascii="Times New Roman" w:hAnsi="Times New Roman" w:cs="Times New Roman"/>
        </w:rPr>
      </w:pPr>
    </w:p>
    <w:p w14:paraId="79B24E43" w14:textId="487161BE" w:rsidR="0094008E" w:rsidRPr="00514FEB" w:rsidRDefault="0094008E">
      <w:pPr>
        <w:rPr>
          <w:rFonts w:ascii="Times New Roman" w:hAnsi="Times New Roman" w:cs="Times New Roman"/>
        </w:rPr>
      </w:pPr>
    </w:p>
    <w:p w14:paraId="40BF842D" w14:textId="0E3E7723" w:rsidR="0094008E" w:rsidRPr="00514FEB" w:rsidRDefault="0094008E">
      <w:pPr>
        <w:rPr>
          <w:rFonts w:ascii="Times New Roman" w:hAnsi="Times New Roman" w:cs="Times New Roman"/>
        </w:rPr>
      </w:pPr>
    </w:p>
    <w:p w14:paraId="0D6D2374" w14:textId="2EF5D349" w:rsidR="0094008E" w:rsidRPr="00514FEB" w:rsidRDefault="0094008E">
      <w:pPr>
        <w:rPr>
          <w:rFonts w:ascii="Times New Roman" w:hAnsi="Times New Roman" w:cs="Times New Roman"/>
        </w:rPr>
      </w:pPr>
    </w:p>
    <w:p w14:paraId="27B76F90" w14:textId="433FAB33" w:rsidR="0094008E" w:rsidRPr="00514FEB" w:rsidRDefault="0094008E">
      <w:pPr>
        <w:rPr>
          <w:rFonts w:ascii="Times New Roman" w:hAnsi="Times New Roman" w:cs="Times New Roman"/>
        </w:rPr>
      </w:pPr>
    </w:p>
    <w:p w14:paraId="7C978CBB" w14:textId="5CFECD87" w:rsidR="0094008E" w:rsidRPr="00514FEB" w:rsidRDefault="0094008E">
      <w:pPr>
        <w:rPr>
          <w:rFonts w:ascii="Times New Roman" w:hAnsi="Times New Roman" w:cs="Times New Roman"/>
        </w:rPr>
      </w:pPr>
    </w:p>
    <w:p w14:paraId="361FADF4" w14:textId="7861316B" w:rsidR="0094008E" w:rsidRPr="00514FEB" w:rsidRDefault="0094008E">
      <w:pPr>
        <w:rPr>
          <w:rFonts w:ascii="Times New Roman" w:hAnsi="Times New Roman" w:cs="Times New Roman"/>
        </w:rPr>
      </w:pPr>
    </w:p>
    <w:p w14:paraId="43B1D686" w14:textId="187FA7E0" w:rsidR="0094008E" w:rsidRPr="00514FEB" w:rsidRDefault="0094008E">
      <w:pPr>
        <w:rPr>
          <w:rFonts w:ascii="Times New Roman" w:hAnsi="Times New Roman" w:cs="Times New Roman"/>
        </w:rPr>
      </w:pPr>
    </w:p>
    <w:p w14:paraId="74580401" w14:textId="6F9E8D13" w:rsidR="0094008E" w:rsidRPr="00514FEB" w:rsidRDefault="0094008E">
      <w:pPr>
        <w:rPr>
          <w:rFonts w:ascii="Times New Roman" w:hAnsi="Times New Roman" w:cs="Times New Roman"/>
        </w:rPr>
      </w:pPr>
    </w:p>
    <w:p w14:paraId="309715B4" w14:textId="2F286159" w:rsidR="0094008E" w:rsidRPr="00514FEB" w:rsidRDefault="0094008E">
      <w:pPr>
        <w:rPr>
          <w:rFonts w:ascii="Times New Roman" w:hAnsi="Times New Roman" w:cs="Times New Roman"/>
        </w:rPr>
      </w:pPr>
    </w:p>
    <w:p w14:paraId="3B2B6DB2" w14:textId="0C1C21C1" w:rsidR="0094008E" w:rsidRPr="00514FEB" w:rsidRDefault="0094008E">
      <w:pPr>
        <w:rPr>
          <w:rFonts w:ascii="Times New Roman" w:hAnsi="Times New Roman" w:cs="Times New Roman"/>
        </w:rPr>
      </w:pPr>
    </w:p>
    <w:p w14:paraId="2E47A5A8" w14:textId="0CB0D77B" w:rsidR="0094008E" w:rsidRPr="00514FEB" w:rsidRDefault="0094008E">
      <w:pPr>
        <w:rPr>
          <w:rFonts w:ascii="Times New Roman" w:hAnsi="Times New Roman" w:cs="Times New Roman"/>
        </w:rPr>
      </w:pPr>
    </w:p>
    <w:p w14:paraId="4DD8A062" w14:textId="77777777" w:rsidR="0015321C" w:rsidRPr="00514FEB" w:rsidRDefault="0015321C">
      <w:pPr>
        <w:rPr>
          <w:rFonts w:ascii="Times New Roman" w:hAnsi="Times New Roman" w:cs="Times New Roman"/>
        </w:rPr>
      </w:pPr>
    </w:p>
    <w:p w14:paraId="7527E651" w14:textId="7A1F6964" w:rsidR="00A7210E" w:rsidRPr="00514FEB" w:rsidRDefault="00EB61AF" w:rsidP="000E68C4">
      <w:pPr>
        <w:pStyle w:val="Heading1"/>
        <w:rPr>
          <w:rFonts w:ascii="Times New Roman" w:hAnsi="Times New Roman" w:cs="Times New Roman"/>
          <w:b/>
          <w:bCs/>
          <w:color w:val="auto"/>
        </w:rPr>
      </w:pPr>
      <w:bookmarkStart w:id="2" w:name="_Toc117250148"/>
      <w:r w:rsidRPr="00514FEB">
        <w:rPr>
          <w:rFonts w:ascii="Times New Roman" w:hAnsi="Times New Roman" w:cs="Times New Roman"/>
          <w:b/>
          <w:bCs/>
          <w:color w:val="auto"/>
        </w:rPr>
        <w:lastRenderedPageBreak/>
        <w:t>Introduction</w:t>
      </w:r>
      <w:bookmarkEnd w:id="2"/>
    </w:p>
    <w:p w14:paraId="194EE58D" w14:textId="40994412" w:rsidR="00B5120B" w:rsidRPr="00514FEB" w:rsidRDefault="00B5120B" w:rsidP="00B5120B">
      <w:pPr>
        <w:rPr>
          <w:rFonts w:ascii="Times New Roman" w:hAnsi="Times New Roman" w:cs="Times New Roman"/>
        </w:rPr>
      </w:pPr>
      <w:r w:rsidRPr="00514FEB">
        <w:rPr>
          <w:rFonts w:ascii="Times New Roman" w:hAnsi="Times New Roman" w:cs="Times New Roman"/>
        </w:rPr>
        <w:t>The project’s goal is to investigate</w:t>
      </w:r>
      <w:r w:rsidR="00A04159" w:rsidRPr="00514FEB">
        <w:rPr>
          <w:rFonts w:ascii="Times New Roman" w:hAnsi="Times New Roman" w:cs="Times New Roman"/>
        </w:rPr>
        <w:t xml:space="preserve"> and critically evaluate</w:t>
      </w:r>
      <w:r w:rsidRPr="00514FEB">
        <w:rPr>
          <w:rFonts w:ascii="Times New Roman" w:hAnsi="Times New Roman" w:cs="Times New Roman"/>
        </w:rPr>
        <w:t xml:space="preserve"> </w:t>
      </w:r>
      <w:r w:rsidR="00731FC1" w:rsidRPr="00514FEB">
        <w:rPr>
          <w:rFonts w:ascii="Times New Roman" w:hAnsi="Times New Roman" w:cs="Times New Roman"/>
        </w:rPr>
        <w:t xml:space="preserve">web </w:t>
      </w:r>
      <w:r w:rsidRPr="00514FEB">
        <w:rPr>
          <w:rFonts w:ascii="Times New Roman" w:hAnsi="Times New Roman" w:cs="Times New Roman"/>
        </w:rPr>
        <w:t xml:space="preserve">accessibility, </w:t>
      </w:r>
      <w:r w:rsidR="00731FC1" w:rsidRPr="00514FEB">
        <w:rPr>
          <w:rFonts w:ascii="Times New Roman" w:hAnsi="Times New Roman" w:cs="Times New Roman"/>
        </w:rPr>
        <w:t xml:space="preserve">especially </w:t>
      </w:r>
      <w:r w:rsidR="00F1032D" w:rsidRPr="00514FEB">
        <w:rPr>
          <w:rFonts w:ascii="Times New Roman" w:hAnsi="Times New Roman" w:cs="Times New Roman"/>
        </w:rPr>
        <w:t>in relation to</w:t>
      </w:r>
      <w:r w:rsidRPr="00514FEB">
        <w:rPr>
          <w:rFonts w:ascii="Times New Roman" w:hAnsi="Times New Roman" w:cs="Times New Roman"/>
        </w:rPr>
        <w:t xml:space="preserve"> visually impaired user</w:t>
      </w:r>
      <w:r w:rsidR="00D22F67" w:rsidRPr="00514FEB">
        <w:rPr>
          <w:rFonts w:ascii="Times New Roman" w:hAnsi="Times New Roman" w:cs="Times New Roman"/>
        </w:rPr>
        <w:t>s</w:t>
      </w:r>
      <w:r w:rsidR="00BD4491" w:rsidRPr="00514FEB">
        <w:rPr>
          <w:rFonts w:ascii="Times New Roman" w:hAnsi="Times New Roman" w:cs="Times New Roman"/>
        </w:rPr>
        <w:t xml:space="preserve">. A software resource will be developed </w:t>
      </w:r>
      <w:r w:rsidRPr="00514FEB">
        <w:rPr>
          <w:rFonts w:ascii="Times New Roman" w:hAnsi="Times New Roman" w:cs="Times New Roman"/>
        </w:rPr>
        <w:t xml:space="preserve">to improve their quality of life </w:t>
      </w:r>
      <w:r w:rsidR="008333FA" w:rsidRPr="00514FEB">
        <w:rPr>
          <w:rFonts w:ascii="Times New Roman" w:hAnsi="Times New Roman" w:cs="Times New Roman"/>
        </w:rPr>
        <w:t>as well as a website to showcase best practises for web accessibility.</w:t>
      </w:r>
      <w:r w:rsidRPr="00514FEB">
        <w:rPr>
          <w:rFonts w:ascii="Times New Roman" w:hAnsi="Times New Roman" w:cs="Times New Roman"/>
        </w:rPr>
        <w:t xml:space="preserve"> </w:t>
      </w:r>
      <w:r w:rsidR="00DA1235" w:rsidRPr="00514FEB">
        <w:rPr>
          <w:rFonts w:ascii="Times New Roman" w:hAnsi="Times New Roman" w:cs="Times New Roman"/>
        </w:rPr>
        <w:t>Much of the research</w:t>
      </w:r>
      <w:r w:rsidRPr="00514FEB">
        <w:rPr>
          <w:rFonts w:ascii="Times New Roman" w:hAnsi="Times New Roman" w:cs="Times New Roman"/>
        </w:rPr>
        <w:t xml:space="preserve"> will focus on the Web Content Accessibility Guidelines (WCAG)</w:t>
      </w:r>
      <w:r w:rsidR="000A609F" w:rsidRPr="00514FEB">
        <w:rPr>
          <w:rFonts w:ascii="Times New Roman" w:hAnsi="Times New Roman" w:cs="Times New Roman"/>
        </w:rPr>
        <w:t xml:space="preserve"> 2.1</w:t>
      </w:r>
      <w:r w:rsidRPr="00514FEB">
        <w:rPr>
          <w:rFonts w:ascii="Times New Roman" w:hAnsi="Times New Roman" w:cs="Times New Roman"/>
        </w:rPr>
        <w:t xml:space="preserve"> [</w:t>
      </w:r>
      <w:r w:rsidR="00FE7580" w:rsidRPr="00514FEB">
        <w:rPr>
          <w:rFonts w:ascii="Times New Roman" w:hAnsi="Times New Roman" w:cs="Times New Roman"/>
        </w:rPr>
        <w:t>1</w:t>
      </w:r>
      <w:r w:rsidRPr="00514FEB">
        <w:rPr>
          <w:rFonts w:ascii="Times New Roman" w:hAnsi="Times New Roman" w:cs="Times New Roman"/>
        </w:rPr>
        <w:t xml:space="preserve">]; </w:t>
      </w:r>
      <w:r w:rsidR="00856AB1" w:rsidRPr="00514FEB">
        <w:rPr>
          <w:rFonts w:ascii="Times New Roman" w:hAnsi="Times New Roman" w:cs="Times New Roman"/>
        </w:rPr>
        <w:t xml:space="preserve">reliable </w:t>
      </w:r>
      <w:r w:rsidRPr="00514FEB">
        <w:rPr>
          <w:rFonts w:ascii="Times New Roman" w:hAnsi="Times New Roman" w:cs="Times New Roman"/>
        </w:rPr>
        <w:t xml:space="preserve">accessibility related papers and </w:t>
      </w:r>
      <w:r w:rsidR="00DA1235" w:rsidRPr="00514FEB">
        <w:rPr>
          <w:rFonts w:ascii="Times New Roman" w:hAnsi="Times New Roman" w:cs="Times New Roman"/>
        </w:rPr>
        <w:t xml:space="preserve">assistive </w:t>
      </w:r>
      <w:r w:rsidRPr="00514FEB">
        <w:rPr>
          <w:rFonts w:ascii="Times New Roman" w:hAnsi="Times New Roman" w:cs="Times New Roman"/>
        </w:rPr>
        <w:t>technology that helps disabled users browse the web such as screen readers</w:t>
      </w:r>
      <w:r w:rsidR="00D21955" w:rsidRPr="00514FEB">
        <w:rPr>
          <w:rFonts w:ascii="Times New Roman" w:hAnsi="Times New Roman" w:cs="Times New Roman"/>
        </w:rPr>
        <w:t>.</w:t>
      </w:r>
    </w:p>
    <w:p w14:paraId="59D49396" w14:textId="153D6E6C" w:rsidR="002F08A2" w:rsidRPr="00514FEB" w:rsidRDefault="00023935" w:rsidP="00B5120B">
      <w:pPr>
        <w:rPr>
          <w:rFonts w:ascii="Times New Roman" w:hAnsi="Times New Roman" w:cs="Times New Roman"/>
        </w:rPr>
      </w:pPr>
      <w:r w:rsidRPr="00514FEB">
        <w:rPr>
          <w:rFonts w:ascii="Times New Roman" w:hAnsi="Times New Roman" w:cs="Times New Roman"/>
        </w:rPr>
        <w:t>Whilst the research aspect of this project will</w:t>
      </w:r>
      <w:r w:rsidR="00B5120B" w:rsidRPr="00514FEB">
        <w:rPr>
          <w:rFonts w:ascii="Times New Roman" w:hAnsi="Times New Roman" w:cs="Times New Roman"/>
        </w:rPr>
        <w:t xml:space="preserve"> thoroughly </w:t>
      </w:r>
      <w:r w:rsidR="00C72EC2" w:rsidRPr="00514FEB">
        <w:rPr>
          <w:rFonts w:ascii="Times New Roman" w:hAnsi="Times New Roman" w:cs="Times New Roman"/>
        </w:rPr>
        <w:t>evaluate</w:t>
      </w:r>
      <w:r w:rsidR="00B5120B" w:rsidRPr="00514FEB">
        <w:rPr>
          <w:rFonts w:ascii="Times New Roman" w:hAnsi="Times New Roman" w:cs="Times New Roman"/>
        </w:rPr>
        <w:t xml:space="preserve"> web accessibility</w:t>
      </w:r>
      <w:r w:rsidR="00BB0461" w:rsidRPr="00514FEB">
        <w:rPr>
          <w:rFonts w:ascii="Times New Roman" w:hAnsi="Times New Roman" w:cs="Times New Roman"/>
        </w:rPr>
        <w:t xml:space="preserve">, the practical side of it will aim to </w:t>
      </w:r>
      <w:r w:rsidR="00B5120B" w:rsidRPr="00514FEB">
        <w:rPr>
          <w:rFonts w:ascii="Times New Roman" w:hAnsi="Times New Roman" w:cs="Times New Roman"/>
        </w:rPr>
        <w:t>allow disabled users to easily judge whether a website is properly accessible to them</w:t>
      </w:r>
      <w:r w:rsidR="009802C7" w:rsidRPr="00514FEB">
        <w:rPr>
          <w:rFonts w:ascii="Times New Roman" w:hAnsi="Times New Roman" w:cs="Times New Roman"/>
        </w:rPr>
        <w:t>,</w:t>
      </w:r>
      <w:r w:rsidR="00B5120B" w:rsidRPr="00514FEB">
        <w:rPr>
          <w:rFonts w:ascii="Times New Roman" w:hAnsi="Times New Roman" w:cs="Times New Roman"/>
        </w:rPr>
        <w:t xml:space="preserve"> or not. Essentially, disabled users and </w:t>
      </w:r>
      <w:proofErr w:type="gramStart"/>
      <w:r w:rsidR="00B5120B" w:rsidRPr="00514FEB">
        <w:rPr>
          <w:rFonts w:ascii="Times New Roman" w:hAnsi="Times New Roman" w:cs="Times New Roman"/>
        </w:rPr>
        <w:t>in particular those</w:t>
      </w:r>
      <w:proofErr w:type="gramEnd"/>
      <w:r w:rsidR="00B5120B" w:rsidRPr="00514FEB">
        <w:rPr>
          <w:rFonts w:ascii="Times New Roman" w:hAnsi="Times New Roman" w:cs="Times New Roman"/>
        </w:rPr>
        <w:t xml:space="preserve"> of visual impairment wouldn’t waste time be</w:t>
      </w:r>
      <w:r w:rsidR="00AC4403" w:rsidRPr="00514FEB">
        <w:rPr>
          <w:rFonts w:ascii="Times New Roman" w:hAnsi="Times New Roman" w:cs="Times New Roman"/>
        </w:rPr>
        <w:t>ing</w:t>
      </w:r>
      <w:r w:rsidR="00B5120B" w:rsidRPr="00514FEB">
        <w:rPr>
          <w:rFonts w:ascii="Times New Roman" w:hAnsi="Times New Roman" w:cs="Times New Roman"/>
        </w:rPr>
        <w:t xml:space="preserve"> confused w</w:t>
      </w:r>
      <w:r w:rsidR="006802F0" w:rsidRPr="00514FEB">
        <w:rPr>
          <w:rFonts w:ascii="Times New Roman" w:hAnsi="Times New Roman" w:cs="Times New Roman"/>
        </w:rPr>
        <w:t xml:space="preserve">hen </w:t>
      </w:r>
      <w:r w:rsidR="00B5120B" w:rsidRPr="00514FEB">
        <w:rPr>
          <w:rFonts w:ascii="Times New Roman" w:hAnsi="Times New Roman" w:cs="Times New Roman"/>
        </w:rPr>
        <w:t>trying to understand the contents o</w:t>
      </w:r>
      <w:r w:rsidR="000F700D" w:rsidRPr="00514FEB">
        <w:rPr>
          <w:rFonts w:ascii="Times New Roman" w:hAnsi="Times New Roman" w:cs="Times New Roman"/>
        </w:rPr>
        <w:t>f</w:t>
      </w:r>
      <w:r w:rsidR="00B5120B" w:rsidRPr="00514FEB">
        <w:rPr>
          <w:rFonts w:ascii="Times New Roman" w:hAnsi="Times New Roman" w:cs="Times New Roman"/>
        </w:rPr>
        <w:t xml:space="preserve"> poorly configured websites</w:t>
      </w:r>
      <w:r w:rsidR="002D48AA" w:rsidRPr="00514FEB">
        <w:rPr>
          <w:rFonts w:ascii="Times New Roman" w:hAnsi="Times New Roman" w:cs="Times New Roman"/>
        </w:rPr>
        <w:t>.</w:t>
      </w:r>
    </w:p>
    <w:p w14:paraId="760EC8A2" w14:textId="72C0080D" w:rsidR="00B5120B" w:rsidRPr="00514FEB" w:rsidRDefault="00EE190C" w:rsidP="00B5120B">
      <w:pPr>
        <w:rPr>
          <w:rFonts w:ascii="Times New Roman" w:hAnsi="Times New Roman" w:cs="Times New Roman"/>
        </w:rPr>
      </w:pPr>
      <w:r w:rsidRPr="00514FEB">
        <w:rPr>
          <w:rFonts w:ascii="Times New Roman" w:hAnsi="Times New Roman" w:cs="Times New Roman"/>
        </w:rPr>
        <w:t xml:space="preserve">The accessibility checker is not exclusively aimed for use by disabled users. Website developers would benefit greatly from using it as they could quickly see whether their website complies with </w:t>
      </w:r>
      <w:r w:rsidR="004B163B" w:rsidRPr="00514FEB">
        <w:rPr>
          <w:rFonts w:ascii="Times New Roman" w:hAnsi="Times New Roman" w:cs="Times New Roman"/>
        </w:rPr>
        <w:t xml:space="preserve">the </w:t>
      </w:r>
      <w:r w:rsidRPr="00514FEB">
        <w:rPr>
          <w:rFonts w:ascii="Times New Roman" w:hAnsi="Times New Roman" w:cs="Times New Roman"/>
        </w:rPr>
        <w:t>WCAG</w:t>
      </w:r>
      <w:r w:rsidR="00D907C6" w:rsidRPr="00514FEB">
        <w:rPr>
          <w:rFonts w:ascii="Times New Roman" w:hAnsi="Times New Roman" w:cs="Times New Roman"/>
        </w:rPr>
        <w:t xml:space="preserve"> 2.1</w:t>
      </w:r>
      <w:r w:rsidRPr="00514FEB">
        <w:rPr>
          <w:rFonts w:ascii="Times New Roman" w:hAnsi="Times New Roman" w:cs="Times New Roman"/>
        </w:rPr>
        <w:t>.</w:t>
      </w:r>
      <w:r w:rsidR="00F93786" w:rsidRPr="00514FEB">
        <w:rPr>
          <w:rFonts w:ascii="Times New Roman" w:hAnsi="Times New Roman" w:cs="Times New Roman"/>
        </w:rPr>
        <w:t xml:space="preserve"> </w:t>
      </w:r>
      <w:r w:rsidR="00B5120B" w:rsidRPr="00514FEB">
        <w:rPr>
          <w:rFonts w:ascii="Times New Roman" w:hAnsi="Times New Roman" w:cs="Times New Roman"/>
        </w:rPr>
        <w:t xml:space="preserve">This project is worth </w:t>
      </w:r>
      <w:r w:rsidR="00E267C9" w:rsidRPr="00514FEB">
        <w:rPr>
          <w:rFonts w:ascii="Times New Roman" w:hAnsi="Times New Roman" w:cs="Times New Roman"/>
        </w:rPr>
        <w:t>carrying out</w:t>
      </w:r>
      <w:r w:rsidR="00B5120B" w:rsidRPr="00514FEB">
        <w:rPr>
          <w:rFonts w:ascii="Times New Roman" w:hAnsi="Times New Roman" w:cs="Times New Roman"/>
        </w:rPr>
        <w:t xml:space="preserve"> as it will help boost not only the quality of life but the productivity of those with poor eyesight</w:t>
      </w:r>
      <w:r w:rsidR="00103255" w:rsidRPr="00514FEB">
        <w:rPr>
          <w:rFonts w:ascii="Times New Roman" w:hAnsi="Times New Roman" w:cs="Times New Roman"/>
        </w:rPr>
        <w:t>.</w:t>
      </w:r>
    </w:p>
    <w:p w14:paraId="587BC7BF" w14:textId="22A84B6F" w:rsidR="0094008E" w:rsidRPr="00514FEB" w:rsidRDefault="0094008E">
      <w:pPr>
        <w:rPr>
          <w:rFonts w:ascii="Times New Roman" w:hAnsi="Times New Roman" w:cs="Times New Roman"/>
          <w:b/>
          <w:bCs/>
        </w:rPr>
      </w:pPr>
    </w:p>
    <w:p w14:paraId="2D629759" w14:textId="3A5509C0" w:rsidR="00771C6A" w:rsidRPr="00514FEB" w:rsidRDefault="00771C6A">
      <w:pPr>
        <w:rPr>
          <w:rFonts w:ascii="Times New Roman" w:hAnsi="Times New Roman" w:cs="Times New Roman"/>
          <w:b/>
          <w:bCs/>
        </w:rPr>
      </w:pPr>
    </w:p>
    <w:p w14:paraId="6B63CB1C" w14:textId="77777777" w:rsidR="00771C6A" w:rsidRPr="00514FEB" w:rsidRDefault="00771C6A">
      <w:pPr>
        <w:rPr>
          <w:rFonts w:ascii="Times New Roman" w:hAnsi="Times New Roman" w:cs="Times New Roman"/>
        </w:rPr>
      </w:pPr>
    </w:p>
    <w:p w14:paraId="47CD536F" w14:textId="2B069800" w:rsidR="0003787C" w:rsidRPr="00514FEB" w:rsidRDefault="0003787C">
      <w:pPr>
        <w:rPr>
          <w:rFonts w:ascii="Times New Roman" w:hAnsi="Times New Roman" w:cs="Times New Roman"/>
        </w:rPr>
      </w:pPr>
    </w:p>
    <w:p w14:paraId="37020733" w14:textId="63DB0924" w:rsidR="0003787C" w:rsidRPr="00514FEB" w:rsidRDefault="0003787C">
      <w:pPr>
        <w:rPr>
          <w:rFonts w:ascii="Times New Roman" w:hAnsi="Times New Roman" w:cs="Times New Roman"/>
        </w:rPr>
      </w:pPr>
    </w:p>
    <w:p w14:paraId="64FA8D35" w14:textId="7B081001" w:rsidR="0003787C" w:rsidRPr="00514FEB" w:rsidRDefault="0003787C">
      <w:pPr>
        <w:rPr>
          <w:rFonts w:ascii="Times New Roman" w:hAnsi="Times New Roman" w:cs="Times New Roman"/>
        </w:rPr>
      </w:pPr>
    </w:p>
    <w:p w14:paraId="7F5AE9D3" w14:textId="5DC94068" w:rsidR="0003787C" w:rsidRPr="00514FEB" w:rsidRDefault="0003787C">
      <w:pPr>
        <w:rPr>
          <w:rFonts w:ascii="Times New Roman" w:hAnsi="Times New Roman" w:cs="Times New Roman"/>
        </w:rPr>
      </w:pPr>
    </w:p>
    <w:p w14:paraId="0CB8C042" w14:textId="26B45BBA" w:rsidR="0003787C" w:rsidRPr="00514FEB" w:rsidRDefault="0003787C">
      <w:pPr>
        <w:rPr>
          <w:rFonts w:ascii="Times New Roman" w:hAnsi="Times New Roman" w:cs="Times New Roman"/>
        </w:rPr>
      </w:pPr>
    </w:p>
    <w:p w14:paraId="702FA770" w14:textId="6F376EB8" w:rsidR="0003787C" w:rsidRPr="00514FEB" w:rsidRDefault="0003787C">
      <w:pPr>
        <w:rPr>
          <w:rFonts w:ascii="Times New Roman" w:hAnsi="Times New Roman" w:cs="Times New Roman"/>
        </w:rPr>
      </w:pPr>
    </w:p>
    <w:p w14:paraId="3C9F6C93" w14:textId="4B151440" w:rsidR="0003787C" w:rsidRPr="00514FEB" w:rsidRDefault="0003787C">
      <w:pPr>
        <w:rPr>
          <w:rFonts w:ascii="Times New Roman" w:hAnsi="Times New Roman" w:cs="Times New Roman"/>
        </w:rPr>
      </w:pPr>
    </w:p>
    <w:p w14:paraId="02B6B4B8" w14:textId="363FA5AD" w:rsidR="0003787C" w:rsidRPr="00514FEB" w:rsidRDefault="0003787C">
      <w:pPr>
        <w:rPr>
          <w:rFonts w:ascii="Times New Roman" w:hAnsi="Times New Roman" w:cs="Times New Roman"/>
        </w:rPr>
      </w:pPr>
    </w:p>
    <w:p w14:paraId="42C3A57B" w14:textId="66B04309" w:rsidR="0003787C" w:rsidRPr="00514FEB" w:rsidRDefault="0003787C">
      <w:pPr>
        <w:rPr>
          <w:rFonts w:ascii="Times New Roman" w:hAnsi="Times New Roman" w:cs="Times New Roman"/>
        </w:rPr>
      </w:pPr>
    </w:p>
    <w:p w14:paraId="1308AAEE" w14:textId="4E922D33" w:rsidR="0003787C" w:rsidRPr="00514FEB" w:rsidRDefault="0003787C">
      <w:pPr>
        <w:rPr>
          <w:rFonts w:ascii="Times New Roman" w:hAnsi="Times New Roman" w:cs="Times New Roman"/>
        </w:rPr>
      </w:pPr>
    </w:p>
    <w:p w14:paraId="58DCD4F8" w14:textId="2AE306F6" w:rsidR="0003787C" w:rsidRPr="00514FEB" w:rsidRDefault="0003787C">
      <w:pPr>
        <w:rPr>
          <w:rFonts w:ascii="Times New Roman" w:hAnsi="Times New Roman" w:cs="Times New Roman"/>
        </w:rPr>
      </w:pPr>
    </w:p>
    <w:p w14:paraId="628ECF2D" w14:textId="1BAED9F3" w:rsidR="0003787C" w:rsidRPr="00514FEB" w:rsidRDefault="0003787C">
      <w:pPr>
        <w:rPr>
          <w:rFonts w:ascii="Times New Roman" w:hAnsi="Times New Roman" w:cs="Times New Roman"/>
        </w:rPr>
      </w:pPr>
    </w:p>
    <w:p w14:paraId="1DEC08A2" w14:textId="03140207" w:rsidR="0003787C" w:rsidRPr="00514FEB" w:rsidRDefault="0003787C">
      <w:pPr>
        <w:rPr>
          <w:rFonts w:ascii="Times New Roman" w:hAnsi="Times New Roman" w:cs="Times New Roman"/>
        </w:rPr>
      </w:pPr>
    </w:p>
    <w:p w14:paraId="319E6B7C" w14:textId="77777777" w:rsidR="0003787C" w:rsidRPr="00514FEB" w:rsidRDefault="0003787C">
      <w:pPr>
        <w:rPr>
          <w:rFonts w:ascii="Times New Roman" w:hAnsi="Times New Roman" w:cs="Times New Roman"/>
        </w:rPr>
      </w:pPr>
    </w:p>
    <w:p w14:paraId="7584533F" w14:textId="66E33564" w:rsidR="0094008E" w:rsidRPr="00514FEB" w:rsidRDefault="00EB61AF" w:rsidP="000E68C4">
      <w:pPr>
        <w:pStyle w:val="Heading1"/>
        <w:rPr>
          <w:rFonts w:ascii="Times New Roman" w:hAnsi="Times New Roman" w:cs="Times New Roman"/>
          <w:b/>
          <w:bCs/>
          <w:color w:val="auto"/>
        </w:rPr>
      </w:pPr>
      <w:bookmarkStart w:id="3" w:name="_Toc117250149"/>
      <w:r w:rsidRPr="00514FEB">
        <w:rPr>
          <w:rFonts w:ascii="Times New Roman" w:hAnsi="Times New Roman" w:cs="Times New Roman"/>
          <w:b/>
          <w:bCs/>
          <w:color w:val="auto"/>
        </w:rPr>
        <w:lastRenderedPageBreak/>
        <w:t>Chapter 1 Background to the proposed research</w:t>
      </w:r>
      <w:bookmarkEnd w:id="3"/>
    </w:p>
    <w:p w14:paraId="2B280095" w14:textId="45F16287" w:rsidR="00DD3C61" w:rsidRPr="00514FEB" w:rsidRDefault="00AD3899">
      <w:pPr>
        <w:rPr>
          <w:rFonts w:ascii="Times New Roman" w:hAnsi="Times New Roman" w:cs="Times New Roman"/>
        </w:rPr>
      </w:pPr>
      <w:r w:rsidRPr="00514FEB">
        <w:rPr>
          <w:rFonts w:ascii="Times New Roman" w:hAnsi="Times New Roman" w:cs="Times New Roman"/>
        </w:rPr>
        <w:t xml:space="preserve">The </w:t>
      </w:r>
      <w:r w:rsidR="00DD3C61" w:rsidRPr="00514FEB">
        <w:rPr>
          <w:rFonts w:ascii="Times New Roman" w:hAnsi="Times New Roman" w:cs="Times New Roman"/>
        </w:rPr>
        <w:t>WCAG</w:t>
      </w:r>
      <w:r w:rsidR="003266E0" w:rsidRPr="00514FEB">
        <w:rPr>
          <w:rFonts w:ascii="Times New Roman" w:hAnsi="Times New Roman" w:cs="Times New Roman"/>
        </w:rPr>
        <w:t xml:space="preserve"> </w:t>
      </w:r>
      <w:r w:rsidR="00DD3C61" w:rsidRPr="00514FEB">
        <w:rPr>
          <w:rFonts w:ascii="Times New Roman" w:hAnsi="Times New Roman" w:cs="Times New Roman"/>
        </w:rPr>
        <w:t>is</w:t>
      </w:r>
      <w:r w:rsidR="00347212" w:rsidRPr="00514FEB">
        <w:rPr>
          <w:rFonts w:ascii="Times New Roman" w:hAnsi="Times New Roman" w:cs="Times New Roman"/>
        </w:rPr>
        <w:t xml:space="preserve"> </w:t>
      </w:r>
      <w:r w:rsidR="003266E0" w:rsidRPr="00514FEB">
        <w:rPr>
          <w:rFonts w:ascii="Times New Roman" w:hAnsi="Times New Roman" w:cs="Times New Roman"/>
        </w:rPr>
        <w:t xml:space="preserve">recognized </w:t>
      </w:r>
      <w:r w:rsidR="002926DA" w:rsidRPr="00514FEB">
        <w:rPr>
          <w:rFonts w:ascii="Times New Roman" w:hAnsi="Times New Roman" w:cs="Times New Roman"/>
        </w:rPr>
        <w:t xml:space="preserve">internationally </w:t>
      </w:r>
      <w:proofErr w:type="gramStart"/>
      <w:r w:rsidR="00347212" w:rsidRPr="00514FEB">
        <w:rPr>
          <w:rFonts w:ascii="Times New Roman" w:hAnsi="Times New Roman" w:cs="Times New Roman"/>
        </w:rPr>
        <w:t>in regards to</w:t>
      </w:r>
      <w:proofErr w:type="gramEnd"/>
      <w:r w:rsidR="00347212" w:rsidRPr="00514FEB">
        <w:rPr>
          <w:rFonts w:ascii="Times New Roman" w:hAnsi="Times New Roman" w:cs="Times New Roman"/>
        </w:rPr>
        <w:t xml:space="preserve"> </w:t>
      </w:r>
      <w:r w:rsidR="002926DA" w:rsidRPr="00514FEB">
        <w:rPr>
          <w:rFonts w:ascii="Times New Roman" w:hAnsi="Times New Roman" w:cs="Times New Roman"/>
        </w:rPr>
        <w:t xml:space="preserve">its </w:t>
      </w:r>
      <w:r w:rsidR="003266E0" w:rsidRPr="00514FEB">
        <w:rPr>
          <w:rFonts w:ascii="Times New Roman" w:hAnsi="Times New Roman" w:cs="Times New Roman"/>
        </w:rPr>
        <w:t>web accessibility guidance</w:t>
      </w:r>
      <w:r w:rsidR="002926DA" w:rsidRPr="00514FEB">
        <w:rPr>
          <w:rFonts w:ascii="Times New Roman" w:hAnsi="Times New Roman" w:cs="Times New Roman"/>
        </w:rPr>
        <w:t xml:space="preserve"> [</w:t>
      </w:r>
      <w:r w:rsidR="008E69B4" w:rsidRPr="00514FEB">
        <w:rPr>
          <w:rFonts w:ascii="Times New Roman" w:hAnsi="Times New Roman" w:cs="Times New Roman"/>
        </w:rPr>
        <w:t>2</w:t>
      </w:r>
      <w:r w:rsidR="002926DA" w:rsidRPr="00514FEB">
        <w:rPr>
          <w:rFonts w:ascii="Times New Roman" w:hAnsi="Times New Roman" w:cs="Times New Roman"/>
        </w:rPr>
        <w:t>]</w:t>
      </w:r>
      <w:r w:rsidR="003266E0" w:rsidRPr="00514FEB">
        <w:rPr>
          <w:rFonts w:ascii="Times New Roman" w:hAnsi="Times New Roman" w:cs="Times New Roman"/>
        </w:rPr>
        <w:t>.</w:t>
      </w:r>
      <w:r w:rsidR="00E204A9" w:rsidRPr="00514FEB">
        <w:rPr>
          <w:rFonts w:ascii="Times New Roman" w:hAnsi="Times New Roman" w:cs="Times New Roman"/>
        </w:rPr>
        <w:t xml:space="preserve"> It provides website developers with guidelines to follow</w:t>
      </w:r>
      <w:r w:rsidR="00FD7157" w:rsidRPr="00514FEB">
        <w:rPr>
          <w:rFonts w:ascii="Times New Roman" w:hAnsi="Times New Roman" w:cs="Times New Roman"/>
        </w:rPr>
        <w:t>;</w:t>
      </w:r>
      <w:r w:rsidR="00E204A9" w:rsidRPr="00514FEB">
        <w:rPr>
          <w:rFonts w:ascii="Times New Roman" w:hAnsi="Times New Roman" w:cs="Times New Roman"/>
        </w:rPr>
        <w:t xml:space="preserve"> multiple levels of compliance to aim for [</w:t>
      </w:r>
      <w:r w:rsidR="00952861" w:rsidRPr="00514FEB">
        <w:rPr>
          <w:rFonts w:ascii="Times New Roman" w:hAnsi="Times New Roman" w:cs="Times New Roman"/>
        </w:rPr>
        <w:t>3</w:t>
      </w:r>
      <w:r w:rsidR="00E204A9" w:rsidRPr="00514FEB">
        <w:rPr>
          <w:rFonts w:ascii="Times New Roman" w:hAnsi="Times New Roman" w:cs="Times New Roman"/>
        </w:rPr>
        <w:t xml:space="preserve">] and </w:t>
      </w:r>
      <w:r w:rsidR="00FD7157" w:rsidRPr="00514FEB">
        <w:rPr>
          <w:rFonts w:ascii="Times New Roman" w:hAnsi="Times New Roman" w:cs="Times New Roman"/>
        </w:rPr>
        <w:t>covers a range of disabilities</w:t>
      </w:r>
      <w:r w:rsidR="00A46392" w:rsidRPr="00514FEB">
        <w:rPr>
          <w:rFonts w:ascii="Times New Roman" w:hAnsi="Times New Roman" w:cs="Times New Roman"/>
        </w:rPr>
        <w:t xml:space="preserve"> [</w:t>
      </w:r>
      <w:r w:rsidR="0039233B" w:rsidRPr="00514FEB">
        <w:rPr>
          <w:rFonts w:ascii="Times New Roman" w:hAnsi="Times New Roman" w:cs="Times New Roman"/>
        </w:rPr>
        <w:t>1</w:t>
      </w:r>
      <w:r w:rsidR="00A46392" w:rsidRPr="00514FEB">
        <w:rPr>
          <w:rFonts w:ascii="Times New Roman" w:hAnsi="Times New Roman" w:cs="Times New Roman"/>
        </w:rPr>
        <w:t>]</w:t>
      </w:r>
      <w:r w:rsidR="00FD7157" w:rsidRPr="00514FEB">
        <w:rPr>
          <w:rFonts w:ascii="Times New Roman" w:hAnsi="Times New Roman" w:cs="Times New Roman"/>
        </w:rPr>
        <w:t>.</w:t>
      </w:r>
    </w:p>
    <w:p w14:paraId="65E43F13" w14:textId="74E15A4D" w:rsidR="00973E34" w:rsidRPr="00514FEB" w:rsidRDefault="00776917">
      <w:pPr>
        <w:rPr>
          <w:rFonts w:ascii="Times New Roman" w:hAnsi="Times New Roman" w:cs="Times New Roman"/>
        </w:rPr>
      </w:pPr>
      <w:r w:rsidRPr="00514FEB">
        <w:rPr>
          <w:rFonts w:ascii="Times New Roman" w:hAnsi="Times New Roman" w:cs="Times New Roman"/>
        </w:rPr>
        <w:t>The WCAG</w:t>
      </w:r>
      <w:r w:rsidR="001302D1" w:rsidRPr="00514FEB">
        <w:rPr>
          <w:rFonts w:ascii="Times New Roman" w:hAnsi="Times New Roman" w:cs="Times New Roman"/>
        </w:rPr>
        <w:t xml:space="preserve"> 1.0</w:t>
      </w:r>
      <w:r w:rsidRPr="00514FEB">
        <w:rPr>
          <w:rFonts w:ascii="Times New Roman" w:hAnsi="Times New Roman" w:cs="Times New Roman"/>
        </w:rPr>
        <w:t xml:space="preserve"> ha</w:t>
      </w:r>
      <w:r w:rsidR="00F05FFA" w:rsidRPr="00514FEB">
        <w:rPr>
          <w:rFonts w:ascii="Times New Roman" w:hAnsi="Times New Roman" w:cs="Times New Roman"/>
        </w:rPr>
        <w:t>s</w:t>
      </w:r>
      <w:r w:rsidRPr="00514FEB">
        <w:rPr>
          <w:rFonts w:ascii="Times New Roman" w:hAnsi="Times New Roman" w:cs="Times New Roman"/>
        </w:rPr>
        <w:t xml:space="preserve"> been around since </w:t>
      </w:r>
      <w:r w:rsidR="006C4789" w:rsidRPr="00514FEB">
        <w:rPr>
          <w:rFonts w:ascii="Times New Roman" w:hAnsi="Times New Roman" w:cs="Times New Roman"/>
        </w:rPr>
        <w:t>1999 [</w:t>
      </w:r>
      <w:r w:rsidR="00952861" w:rsidRPr="00514FEB">
        <w:rPr>
          <w:rFonts w:ascii="Times New Roman" w:hAnsi="Times New Roman" w:cs="Times New Roman"/>
        </w:rPr>
        <w:t>4</w:t>
      </w:r>
      <w:r w:rsidR="006C4789" w:rsidRPr="00514FEB">
        <w:rPr>
          <w:rFonts w:ascii="Times New Roman" w:hAnsi="Times New Roman" w:cs="Times New Roman"/>
        </w:rPr>
        <w:t>]</w:t>
      </w:r>
      <w:r w:rsidR="00AA30B4" w:rsidRPr="00514FEB">
        <w:rPr>
          <w:rFonts w:ascii="Times New Roman" w:hAnsi="Times New Roman" w:cs="Times New Roman"/>
        </w:rPr>
        <w:t xml:space="preserve"> and</w:t>
      </w:r>
      <w:r w:rsidR="000B6875" w:rsidRPr="00514FEB">
        <w:rPr>
          <w:rFonts w:ascii="Times New Roman" w:hAnsi="Times New Roman" w:cs="Times New Roman"/>
        </w:rPr>
        <w:t xml:space="preserve"> ha</w:t>
      </w:r>
      <w:r w:rsidR="008C5C23" w:rsidRPr="00514FEB">
        <w:rPr>
          <w:rFonts w:ascii="Times New Roman" w:hAnsi="Times New Roman" w:cs="Times New Roman"/>
        </w:rPr>
        <w:t>s</w:t>
      </w:r>
      <w:r w:rsidR="000B6875" w:rsidRPr="00514FEB">
        <w:rPr>
          <w:rFonts w:ascii="Times New Roman" w:hAnsi="Times New Roman" w:cs="Times New Roman"/>
        </w:rPr>
        <w:t xml:space="preserve"> </w:t>
      </w:r>
      <w:r w:rsidR="006D17F7" w:rsidRPr="00514FEB">
        <w:rPr>
          <w:rFonts w:ascii="Times New Roman" w:hAnsi="Times New Roman" w:cs="Times New Roman"/>
        </w:rPr>
        <w:t>been updated</w:t>
      </w:r>
      <w:r w:rsidR="006C4789" w:rsidRPr="00514FEB">
        <w:rPr>
          <w:rFonts w:ascii="Times New Roman" w:hAnsi="Times New Roman" w:cs="Times New Roman"/>
        </w:rPr>
        <w:t xml:space="preserve"> in 2008 by the release of </w:t>
      </w:r>
      <w:r w:rsidR="008C5C23" w:rsidRPr="00514FEB">
        <w:rPr>
          <w:rFonts w:ascii="Times New Roman" w:hAnsi="Times New Roman" w:cs="Times New Roman"/>
        </w:rPr>
        <w:t xml:space="preserve">the </w:t>
      </w:r>
      <w:r w:rsidR="006C4789" w:rsidRPr="00514FEB">
        <w:rPr>
          <w:rFonts w:ascii="Times New Roman" w:hAnsi="Times New Roman" w:cs="Times New Roman"/>
        </w:rPr>
        <w:t>WCAG 2</w:t>
      </w:r>
      <w:r w:rsidR="007873AA" w:rsidRPr="00514FEB">
        <w:rPr>
          <w:rFonts w:ascii="Times New Roman" w:hAnsi="Times New Roman" w:cs="Times New Roman"/>
        </w:rPr>
        <w:t>.0</w:t>
      </w:r>
      <w:r w:rsidR="006C4789" w:rsidRPr="00514FEB">
        <w:rPr>
          <w:rFonts w:ascii="Times New Roman" w:hAnsi="Times New Roman" w:cs="Times New Roman"/>
        </w:rPr>
        <w:t xml:space="preserve"> [</w:t>
      </w:r>
      <w:r w:rsidR="00952861" w:rsidRPr="00514FEB">
        <w:rPr>
          <w:rFonts w:ascii="Times New Roman" w:hAnsi="Times New Roman" w:cs="Times New Roman"/>
        </w:rPr>
        <w:t>5</w:t>
      </w:r>
      <w:r w:rsidR="006C4789" w:rsidRPr="00514FEB">
        <w:rPr>
          <w:rFonts w:ascii="Times New Roman" w:hAnsi="Times New Roman" w:cs="Times New Roman"/>
        </w:rPr>
        <w:t xml:space="preserve">]. WCAG 2.1 </w:t>
      </w:r>
      <w:r w:rsidR="007D1F72" w:rsidRPr="00514FEB">
        <w:rPr>
          <w:rFonts w:ascii="Times New Roman" w:hAnsi="Times New Roman" w:cs="Times New Roman"/>
        </w:rPr>
        <w:t>has since been</w:t>
      </w:r>
      <w:r w:rsidR="006C4789" w:rsidRPr="00514FEB">
        <w:rPr>
          <w:rFonts w:ascii="Times New Roman" w:hAnsi="Times New Roman" w:cs="Times New Roman"/>
        </w:rPr>
        <w:t xml:space="preserve"> </w:t>
      </w:r>
      <w:r w:rsidR="007145D9" w:rsidRPr="00514FEB">
        <w:rPr>
          <w:rFonts w:ascii="Times New Roman" w:hAnsi="Times New Roman" w:cs="Times New Roman"/>
        </w:rPr>
        <w:t>published</w:t>
      </w:r>
      <w:r w:rsidR="006C4789" w:rsidRPr="00514FEB">
        <w:rPr>
          <w:rFonts w:ascii="Times New Roman" w:hAnsi="Times New Roman" w:cs="Times New Roman"/>
        </w:rPr>
        <w:t xml:space="preserve"> in 2018</w:t>
      </w:r>
      <w:r w:rsidR="007B7C8B" w:rsidRPr="00514FEB">
        <w:rPr>
          <w:rFonts w:ascii="Times New Roman" w:hAnsi="Times New Roman" w:cs="Times New Roman"/>
        </w:rPr>
        <w:t xml:space="preserve"> </w:t>
      </w:r>
      <w:r w:rsidR="00DE7C82" w:rsidRPr="00514FEB">
        <w:rPr>
          <w:rFonts w:ascii="Times New Roman" w:hAnsi="Times New Roman" w:cs="Times New Roman"/>
        </w:rPr>
        <w:t xml:space="preserve">[1] </w:t>
      </w:r>
      <w:r w:rsidR="007B7C8B" w:rsidRPr="00514FEB">
        <w:rPr>
          <w:rFonts w:ascii="Times New Roman" w:hAnsi="Times New Roman" w:cs="Times New Roman"/>
        </w:rPr>
        <w:t>and</w:t>
      </w:r>
      <w:r w:rsidR="006C4789" w:rsidRPr="00514FEB">
        <w:rPr>
          <w:rFonts w:ascii="Times New Roman" w:hAnsi="Times New Roman" w:cs="Times New Roman"/>
        </w:rPr>
        <w:t xml:space="preserve"> has been officially stated that it “does not deprecate or supersede WCAG 2.0” </w:t>
      </w:r>
      <w:r w:rsidR="00F95643" w:rsidRPr="00514FEB">
        <w:rPr>
          <w:rFonts w:ascii="Times New Roman" w:hAnsi="Times New Roman" w:cs="Times New Roman"/>
        </w:rPr>
        <w:t>[</w:t>
      </w:r>
      <w:r w:rsidR="00952861" w:rsidRPr="00514FEB">
        <w:rPr>
          <w:rFonts w:ascii="Times New Roman" w:hAnsi="Times New Roman" w:cs="Times New Roman"/>
        </w:rPr>
        <w:t>1</w:t>
      </w:r>
      <w:proofErr w:type="gramStart"/>
      <w:r w:rsidR="00F95643" w:rsidRPr="00514FEB">
        <w:rPr>
          <w:rFonts w:ascii="Times New Roman" w:hAnsi="Times New Roman" w:cs="Times New Roman"/>
        </w:rPr>
        <w:t>]</w:t>
      </w:r>
      <w:r w:rsidR="009A56E4" w:rsidRPr="00514FEB">
        <w:rPr>
          <w:rFonts w:ascii="Times New Roman" w:hAnsi="Times New Roman" w:cs="Times New Roman"/>
        </w:rPr>
        <w:t>,</w:t>
      </w:r>
      <w:r w:rsidR="00DF7C53" w:rsidRPr="00514FEB">
        <w:rPr>
          <w:rFonts w:ascii="Times New Roman" w:hAnsi="Times New Roman" w:cs="Times New Roman"/>
        </w:rPr>
        <w:t xml:space="preserve"> </w:t>
      </w:r>
      <w:r w:rsidR="006C4789" w:rsidRPr="00514FEB">
        <w:rPr>
          <w:rFonts w:ascii="Times New Roman" w:hAnsi="Times New Roman" w:cs="Times New Roman"/>
        </w:rPr>
        <w:t>but</w:t>
      </w:r>
      <w:proofErr w:type="gramEnd"/>
      <w:r w:rsidR="006C4789" w:rsidRPr="00514FEB">
        <w:rPr>
          <w:rFonts w:ascii="Times New Roman" w:hAnsi="Times New Roman" w:cs="Times New Roman"/>
        </w:rPr>
        <w:t xml:space="preserve"> exists to aide accessibility further.</w:t>
      </w:r>
      <w:r w:rsidR="007873AA" w:rsidRPr="00514FEB">
        <w:rPr>
          <w:rFonts w:ascii="Times New Roman" w:hAnsi="Times New Roman" w:cs="Times New Roman"/>
        </w:rPr>
        <w:t xml:space="preserve"> As </w:t>
      </w:r>
      <w:r w:rsidR="0081202A" w:rsidRPr="00514FEB">
        <w:rPr>
          <w:rFonts w:ascii="Times New Roman" w:hAnsi="Times New Roman" w:cs="Times New Roman"/>
        </w:rPr>
        <w:t xml:space="preserve">of writing, </w:t>
      </w:r>
      <w:r w:rsidR="007873AA" w:rsidRPr="00514FEB">
        <w:rPr>
          <w:rFonts w:ascii="Times New Roman" w:hAnsi="Times New Roman" w:cs="Times New Roman"/>
        </w:rPr>
        <w:t>WCAG 2.2 is still yet to be</w:t>
      </w:r>
      <w:r w:rsidR="0081202A" w:rsidRPr="00514FEB">
        <w:rPr>
          <w:rFonts w:ascii="Times New Roman" w:hAnsi="Times New Roman" w:cs="Times New Roman"/>
        </w:rPr>
        <w:t xml:space="preserve"> fully</w:t>
      </w:r>
      <w:r w:rsidR="007873AA" w:rsidRPr="00514FEB">
        <w:rPr>
          <w:rFonts w:ascii="Times New Roman" w:hAnsi="Times New Roman" w:cs="Times New Roman"/>
        </w:rPr>
        <w:t xml:space="preserve"> approved</w:t>
      </w:r>
      <w:r w:rsidR="0081202A" w:rsidRPr="00514FEB">
        <w:rPr>
          <w:rFonts w:ascii="Times New Roman" w:hAnsi="Times New Roman" w:cs="Times New Roman"/>
        </w:rPr>
        <w:t>, although will supposedly be “published by December 2022”</w:t>
      </w:r>
      <w:r w:rsidR="00033112" w:rsidRPr="00514FEB">
        <w:rPr>
          <w:rFonts w:ascii="Times New Roman" w:hAnsi="Times New Roman" w:cs="Times New Roman"/>
        </w:rPr>
        <w:t xml:space="preserve"> [</w:t>
      </w:r>
      <w:r w:rsidR="00952861" w:rsidRPr="00514FEB">
        <w:rPr>
          <w:rFonts w:ascii="Times New Roman" w:hAnsi="Times New Roman" w:cs="Times New Roman"/>
        </w:rPr>
        <w:t>6</w:t>
      </w:r>
      <w:r w:rsidR="00033112" w:rsidRPr="00514FEB">
        <w:rPr>
          <w:rFonts w:ascii="Times New Roman" w:hAnsi="Times New Roman" w:cs="Times New Roman"/>
        </w:rPr>
        <w:t>]</w:t>
      </w:r>
      <w:r w:rsidR="0081202A" w:rsidRPr="00514FEB">
        <w:rPr>
          <w:rFonts w:ascii="Times New Roman" w:hAnsi="Times New Roman" w:cs="Times New Roman"/>
        </w:rPr>
        <w:t>.</w:t>
      </w:r>
      <w:r w:rsidR="00925090" w:rsidRPr="00514FEB">
        <w:rPr>
          <w:rFonts w:ascii="Times New Roman" w:hAnsi="Times New Roman" w:cs="Times New Roman"/>
        </w:rPr>
        <w:t xml:space="preserve"> WCAG 3 is also in the works, although </w:t>
      </w:r>
      <w:r w:rsidR="009C5948" w:rsidRPr="00514FEB">
        <w:rPr>
          <w:rFonts w:ascii="Times New Roman" w:hAnsi="Times New Roman" w:cs="Times New Roman"/>
        </w:rPr>
        <w:t>will not be released for years</w:t>
      </w:r>
      <w:r w:rsidR="00925090" w:rsidRPr="00514FEB">
        <w:rPr>
          <w:rFonts w:ascii="Times New Roman" w:hAnsi="Times New Roman" w:cs="Times New Roman"/>
        </w:rPr>
        <w:t xml:space="preserve"> [</w:t>
      </w:r>
      <w:r w:rsidR="00952861" w:rsidRPr="00514FEB">
        <w:rPr>
          <w:rFonts w:ascii="Times New Roman" w:hAnsi="Times New Roman" w:cs="Times New Roman"/>
        </w:rPr>
        <w:t>7</w:t>
      </w:r>
      <w:r w:rsidR="00925090" w:rsidRPr="00514FEB">
        <w:rPr>
          <w:rFonts w:ascii="Times New Roman" w:hAnsi="Times New Roman" w:cs="Times New Roman"/>
        </w:rPr>
        <w:t>].</w:t>
      </w:r>
      <w:r w:rsidR="009674D3" w:rsidRPr="00514FEB">
        <w:rPr>
          <w:rFonts w:ascii="Times New Roman" w:hAnsi="Times New Roman" w:cs="Times New Roman"/>
        </w:rPr>
        <w:t xml:space="preserve"> </w:t>
      </w:r>
    </w:p>
    <w:p w14:paraId="18A9B2AA" w14:textId="419D03F7" w:rsidR="00952861" w:rsidRPr="00514FEB" w:rsidRDefault="005D14EC">
      <w:pPr>
        <w:rPr>
          <w:rFonts w:ascii="Times New Roman" w:hAnsi="Times New Roman" w:cs="Times New Roman"/>
        </w:rPr>
      </w:pPr>
      <w:r w:rsidRPr="00514FEB">
        <w:rPr>
          <w:rFonts w:ascii="Times New Roman" w:hAnsi="Times New Roman" w:cs="Times New Roman"/>
        </w:rPr>
        <w:t>As the upcoming guidelines are</w:t>
      </w:r>
      <w:r w:rsidR="00FF0C7E" w:rsidRPr="00514FEB">
        <w:rPr>
          <w:rFonts w:ascii="Times New Roman" w:hAnsi="Times New Roman" w:cs="Times New Roman"/>
        </w:rPr>
        <w:t xml:space="preserve"> not fully</w:t>
      </w:r>
      <w:r w:rsidRPr="00514FEB">
        <w:rPr>
          <w:rFonts w:ascii="Times New Roman" w:hAnsi="Times New Roman" w:cs="Times New Roman"/>
        </w:rPr>
        <w:t xml:space="preserve"> approved or are drafts, </w:t>
      </w:r>
      <w:r w:rsidR="00973E34" w:rsidRPr="00514FEB">
        <w:rPr>
          <w:rFonts w:ascii="Times New Roman" w:hAnsi="Times New Roman" w:cs="Times New Roman"/>
        </w:rPr>
        <w:t xml:space="preserve">the </w:t>
      </w:r>
      <w:r w:rsidR="00BC58A4" w:rsidRPr="00514FEB">
        <w:rPr>
          <w:rFonts w:ascii="Times New Roman" w:hAnsi="Times New Roman" w:cs="Times New Roman"/>
        </w:rPr>
        <w:t xml:space="preserve">WCAG </w:t>
      </w:r>
      <w:r w:rsidR="00C72B51" w:rsidRPr="00514FEB">
        <w:rPr>
          <w:rFonts w:ascii="Times New Roman" w:hAnsi="Times New Roman" w:cs="Times New Roman"/>
        </w:rPr>
        <w:t>2.1 will be the main WCAG document and guidelines that are referred to</w:t>
      </w:r>
      <w:r w:rsidR="00735252" w:rsidRPr="00514FEB">
        <w:rPr>
          <w:rFonts w:ascii="Times New Roman" w:hAnsi="Times New Roman" w:cs="Times New Roman"/>
        </w:rPr>
        <w:t xml:space="preserve"> in this study.</w:t>
      </w:r>
    </w:p>
    <w:p w14:paraId="258E3C95" w14:textId="5163AABA" w:rsidR="0003787C" w:rsidRPr="00514FEB" w:rsidRDefault="0003787C" w:rsidP="0003787C">
      <w:pPr>
        <w:rPr>
          <w:rFonts w:ascii="Times New Roman" w:hAnsi="Times New Roman" w:cs="Times New Roman"/>
        </w:rPr>
      </w:pPr>
      <w:r w:rsidRPr="00514FEB">
        <w:rPr>
          <w:rFonts w:ascii="Times New Roman" w:hAnsi="Times New Roman" w:cs="Times New Roman"/>
        </w:rPr>
        <w:t xml:space="preserve">Initial research into </w:t>
      </w:r>
      <w:r w:rsidR="00AE24DE" w:rsidRPr="00514FEB">
        <w:rPr>
          <w:rFonts w:ascii="Times New Roman" w:hAnsi="Times New Roman" w:cs="Times New Roman"/>
        </w:rPr>
        <w:t>web accessibility</w:t>
      </w:r>
      <w:r w:rsidRPr="00514FEB">
        <w:rPr>
          <w:rFonts w:ascii="Times New Roman" w:hAnsi="Times New Roman" w:cs="Times New Roman"/>
        </w:rPr>
        <w:t xml:space="preserve"> finds that there have been similar studies as this study, such as: “Web Accessibility Challenges” from the “International Journal of Advanced Computer Science and Applications” [</w:t>
      </w:r>
      <w:r w:rsidR="00952861" w:rsidRPr="00514FEB">
        <w:rPr>
          <w:rFonts w:ascii="Times New Roman" w:hAnsi="Times New Roman" w:cs="Times New Roman"/>
        </w:rPr>
        <w:t>8</w:t>
      </w:r>
      <w:r w:rsidRPr="00514FEB">
        <w:rPr>
          <w:rFonts w:ascii="Times New Roman" w:hAnsi="Times New Roman" w:cs="Times New Roman"/>
        </w:rPr>
        <w:t xml:space="preserve">]. It boldly claims that </w:t>
      </w:r>
      <w:r w:rsidR="0000787C" w:rsidRPr="00514FEB">
        <w:rPr>
          <w:rFonts w:ascii="Times New Roman" w:hAnsi="Times New Roman" w:cs="Times New Roman"/>
        </w:rPr>
        <w:t xml:space="preserve">“the majority of </w:t>
      </w:r>
      <w:r w:rsidRPr="00514FEB">
        <w:rPr>
          <w:rFonts w:ascii="Times New Roman" w:hAnsi="Times New Roman" w:cs="Times New Roman"/>
        </w:rPr>
        <w:t>websites developed remain inaccessible or semi-accessible” [</w:t>
      </w:r>
      <w:r w:rsidR="00952861" w:rsidRPr="00514FEB">
        <w:rPr>
          <w:rFonts w:ascii="Times New Roman" w:hAnsi="Times New Roman" w:cs="Times New Roman"/>
        </w:rPr>
        <w:t>8</w:t>
      </w:r>
      <w:r w:rsidRPr="00514FEB">
        <w:rPr>
          <w:rFonts w:ascii="Times New Roman" w:hAnsi="Times New Roman" w:cs="Times New Roman"/>
        </w:rPr>
        <w:t>]</w:t>
      </w:r>
      <w:r w:rsidR="00AE24DE" w:rsidRPr="00514FEB">
        <w:rPr>
          <w:rFonts w:ascii="Times New Roman" w:hAnsi="Times New Roman" w:cs="Times New Roman"/>
        </w:rPr>
        <w:t>. S</w:t>
      </w:r>
      <w:r w:rsidRPr="00514FEB">
        <w:rPr>
          <w:rFonts w:ascii="Times New Roman" w:hAnsi="Times New Roman" w:cs="Times New Roman"/>
        </w:rPr>
        <w:t>imilarly, another study claimed that “more than 95% of Web sites investigated were classified as NA” [</w:t>
      </w:r>
      <w:r w:rsidR="00952861" w:rsidRPr="00514FEB">
        <w:rPr>
          <w:rFonts w:ascii="Times New Roman" w:hAnsi="Times New Roman" w:cs="Times New Roman"/>
        </w:rPr>
        <w:t>9</w:t>
      </w:r>
      <w:r w:rsidRPr="00514FEB">
        <w:rPr>
          <w:rFonts w:ascii="Times New Roman" w:hAnsi="Times New Roman" w:cs="Times New Roman"/>
        </w:rPr>
        <w:t>] when referring to a study of WCAG 2.0’s guidelines being implemented.</w:t>
      </w:r>
    </w:p>
    <w:p w14:paraId="5CB6E403" w14:textId="217353D0" w:rsidR="0003787C" w:rsidRPr="00514FEB" w:rsidRDefault="0003787C" w:rsidP="0003787C">
      <w:pPr>
        <w:rPr>
          <w:rFonts w:ascii="Times New Roman" w:hAnsi="Times New Roman" w:cs="Times New Roman"/>
        </w:rPr>
      </w:pPr>
      <w:r w:rsidRPr="00514FEB">
        <w:rPr>
          <w:rFonts w:ascii="Times New Roman" w:hAnsi="Times New Roman" w:cs="Times New Roman"/>
        </w:rPr>
        <w:t xml:space="preserve">This project will use the information from studies like these to highlight the faults of </w:t>
      </w:r>
      <w:r w:rsidR="00DF7DEF" w:rsidRPr="00514FEB">
        <w:rPr>
          <w:rFonts w:ascii="Times New Roman" w:hAnsi="Times New Roman" w:cs="Times New Roman"/>
        </w:rPr>
        <w:t xml:space="preserve">the </w:t>
      </w:r>
      <w:r w:rsidRPr="00514FEB">
        <w:rPr>
          <w:rFonts w:ascii="Times New Roman" w:hAnsi="Times New Roman" w:cs="Times New Roman"/>
        </w:rPr>
        <w:t>WCAG; how it could be improved;</w:t>
      </w:r>
      <w:r w:rsidR="00720EC5" w:rsidRPr="00514FEB">
        <w:rPr>
          <w:rFonts w:ascii="Times New Roman" w:hAnsi="Times New Roman" w:cs="Times New Roman"/>
        </w:rPr>
        <w:t xml:space="preserve"> the levels of </w:t>
      </w:r>
      <w:r w:rsidR="001203C0" w:rsidRPr="00514FEB">
        <w:rPr>
          <w:rFonts w:ascii="Times New Roman" w:hAnsi="Times New Roman" w:cs="Times New Roman"/>
        </w:rPr>
        <w:t xml:space="preserve">accessibility compliance </w:t>
      </w:r>
      <w:r w:rsidR="00720EC5" w:rsidRPr="00514FEB">
        <w:rPr>
          <w:rFonts w:ascii="Times New Roman" w:hAnsi="Times New Roman" w:cs="Times New Roman"/>
        </w:rPr>
        <w:t>[3];</w:t>
      </w:r>
      <w:r w:rsidRPr="00514FEB">
        <w:rPr>
          <w:rFonts w:ascii="Times New Roman" w:hAnsi="Times New Roman" w:cs="Times New Roman"/>
        </w:rPr>
        <w:t xml:space="preserve"> why websites aren’t following its guidelines, what it does well, and more.</w:t>
      </w:r>
    </w:p>
    <w:p w14:paraId="279D6CB6" w14:textId="3DF97C31" w:rsidR="00BC2895" w:rsidRPr="00514FEB" w:rsidRDefault="0003787C" w:rsidP="0003787C">
      <w:pPr>
        <w:rPr>
          <w:rFonts w:ascii="Times New Roman" w:hAnsi="Times New Roman" w:cs="Times New Roman"/>
        </w:rPr>
      </w:pPr>
      <w:r w:rsidRPr="00514FEB">
        <w:rPr>
          <w:rFonts w:ascii="Times New Roman" w:hAnsi="Times New Roman" w:cs="Times New Roman"/>
        </w:rPr>
        <w:t xml:space="preserve">Web accessibility checkers already exist such as “Wave and </w:t>
      </w:r>
      <w:proofErr w:type="spellStart"/>
      <w:r w:rsidRPr="00514FEB">
        <w:rPr>
          <w:rFonts w:ascii="Times New Roman" w:hAnsi="Times New Roman" w:cs="Times New Roman"/>
        </w:rPr>
        <w:t>SiteImprove</w:t>
      </w:r>
      <w:proofErr w:type="spellEnd"/>
      <w:r w:rsidRPr="00514FEB">
        <w:rPr>
          <w:rFonts w:ascii="Times New Roman" w:hAnsi="Times New Roman" w:cs="Times New Roman"/>
        </w:rPr>
        <w:t>” [</w:t>
      </w:r>
      <w:r w:rsidR="00952861" w:rsidRPr="00514FEB">
        <w:rPr>
          <w:rFonts w:ascii="Times New Roman" w:hAnsi="Times New Roman" w:cs="Times New Roman"/>
        </w:rPr>
        <w:t>10</w:t>
      </w:r>
      <w:r w:rsidRPr="00514FEB">
        <w:rPr>
          <w:rFonts w:ascii="Times New Roman" w:hAnsi="Times New Roman" w:cs="Times New Roman"/>
        </w:rPr>
        <w:t>]</w:t>
      </w:r>
      <w:r w:rsidR="00811A55" w:rsidRPr="00514FEB">
        <w:rPr>
          <w:rFonts w:ascii="Times New Roman" w:hAnsi="Times New Roman" w:cs="Times New Roman"/>
        </w:rPr>
        <w:t>. T</w:t>
      </w:r>
      <w:r w:rsidR="00A328BF" w:rsidRPr="00514FEB">
        <w:rPr>
          <w:rFonts w:ascii="Times New Roman" w:hAnsi="Times New Roman" w:cs="Times New Roman"/>
        </w:rPr>
        <w:t>hey are an automated way for website developers or any user to check a website’s accessibility performance</w:t>
      </w:r>
      <w:r w:rsidR="00E80504" w:rsidRPr="00514FEB">
        <w:rPr>
          <w:rFonts w:ascii="Times New Roman" w:hAnsi="Times New Roman" w:cs="Times New Roman"/>
        </w:rPr>
        <w:t>, rather than doing so manually.</w:t>
      </w:r>
      <w:r w:rsidR="00A328BF" w:rsidRPr="00514FEB">
        <w:rPr>
          <w:rFonts w:ascii="Times New Roman" w:hAnsi="Times New Roman" w:cs="Times New Roman"/>
        </w:rPr>
        <w:t xml:space="preserve"> </w:t>
      </w:r>
      <w:r w:rsidR="009E3640" w:rsidRPr="00514FEB">
        <w:rPr>
          <w:rFonts w:ascii="Times New Roman" w:hAnsi="Times New Roman" w:cs="Times New Roman"/>
        </w:rPr>
        <w:t>They are not to be solely relied on as false positives can occur</w:t>
      </w:r>
      <w:r w:rsidR="00DE234D" w:rsidRPr="00514FEB">
        <w:rPr>
          <w:rFonts w:ascii="Times New Roman" w:hAnsi="Times New Roman" w:cs="Times New Roman"/>
        </w:rPr>
        <w:t xml:space="preserve">, as well as </w:t>
      </w:r>
      <w:r w:rsidR="009507F2" w:rsidRPr="00514FEB">
        <w:rPr>
          <w:rFonts w:ascii="Times New Roman" w:hAnsi="Times New Roman" w:cs="Times New Roman"/>
        </w:rPr>
        <w:t>“</w:t>
      </w:r>
      <w:r w:rsidR="00DE234D" w:rsidRPr="00514FEB">
        <w:rPr>
          <w:rFonts w:ascii="Times New Roman" w:hAnsi="Times New Roman" w:cs="Times New Roman"/>
        </w:rPr>
        <w:t>false negatives</w:t>
      </w:r>
      <w:r w:rsidR="009507F2" w:rsidRPr="00514FEB">
        <w:rPr>
          <w:rFonts w:ascii="Times New Roman" w:hAnsi="Times New Roman" w:cs="Times New Roman"/>
        </w:rPr>
        <w:t xml:space="preserve">” </w:t>
      </w:r>
      <w:r w:rsidR="009E3640" w:rsidRPr="00514FEB">
        <w:rPr>
          <w:rFonts w:ascii="Times New Roman" w:hAnsi="Times New Roman" w:cs="Times New Roman"/>
        </w:rPr>
        <w:t>[10].</w:t>
      </w:r>
      <w:r w:rsidR="005D02E9" w:rsidRPr="00514FEB">
        <w:rPr>
          <w:rFonts w:ascii="Times New Roman" w:hAnsi="Times New Roman" w:cs="Times New Roman"/>
        </w:rPr>
        <w:t xml:space="preserve"> These checkers </w:t>
      </w:r>
      <w:r w:rsidRPr="00514FEB">
        <w:rPr>
          <w:rFonts w:ascii="Times New Roman" w:hAnsi="Times New Roman" w:cs="Times New Roman"/>
        </w:rPr>
        <w:t>are being compared in studies such as: “Comparing Web Accessibility Evaluation Tools and Evaluating the Accessibility of Webpages: Proposed Frameworks” [</w:t>
      </w:r>
      <w:r w:rsidR="00952861" w:rsidRPr="00514FEB">
        <w:rPr>
          <w:rFonts w:ascii="Times New Roman" w:hAnsi="Times New Roman" w:cs="Times New Roman"/>
        </w:rPr>
        <w:t>10</w:t>
      </w:r>
      <w:r w:rsidRPr="00514FEB">
        <w:rPr>
          <w:rFonts w:ascii="Times New Roman" w:hAnsi="Times New Roman" w:cs="Times New Roman"/>
        </w:rPr>
        <w:t xml:space="preserve">]. </w:t>
      </w:r>
    </w:p>
    <w:p w14:paraId="678D8168" w14:textId="60344C40" w:rsidR="00BF0BE0" w:rsidRPr="00514FEB" w:rsidRDefault="0003787C" w:rsidP="0003787C">
      <w:pPr>
        <w:rPr>
          <w:rFonts w:ascii="Times New Roman" w:hAnsi="Times New Roman" w:cs="Times New Roman"/>
        </w:rPr>
      </w:pPr>
      <w:proofErr w:type="gramStart"/>
      <w:r w:rsidRPr="00514FEB">
        <w:rPr>
          <w:rFonts w:ascii="Times New Roman" w:hAnsi="Times New Roman" w:cs="Times New Roman"/>
        </w:rPr>
        <w:t>All of</w:t>
      </w:r>
      <w:proofErr w:type="gramEnd"/>
      <w:r w:rsidRPr="00514FEB">
        <w:rPr>
          <w:rFonts w:ascii="Times New Roman" w:hAnsi="Times New Roman" w:cs="Times New Roman"/>
        </w:rPr>
        <w:t xml:space="preserve"> the studies mentioned above and more will help </w:t>
      </w:r>
      <w:r w:rsidR="00052C8E" w:rsidRPr="00514FEB">
        <w:rPr>
          <w:rFonts w:ascii="Times New Roman" w:hAnsi="Times New Roman" w:cs="Times New Roman"/>
        </w:rPr>
        <w:t xml:space="preserve">form a critical </w:t>
      </w:r>
      <w:r w:rsidR="004D3ED8" w:rsidRPr="00514FEB">
        <w:rPr>
          <w:rFonts w:ascii="Times New Roman" w:hAnsi="Times New Roman" w:cs="Times New Roman"/>
        </w:rPr>
        <w:t>evaluation</w:t>
      </w:r>
      <w:r w:rsidR="00052C8E" w:rsidRPr="00514FEB">
        <w:rPr>
          <w:rFonts w:ascii="Times New Roman" w:hAnsi="Times New Roman" w:cs="Times New Roman"/>
        </w:rPr>
        <w:t xml:space="preserve"> of web accessibility; its guidelines</w:t>
      </w:r>
      <w:r w:rsidR="00320266" w:rsidRPr="00514FEB">
        <w:rPr>
          <w:rFonts w:ascii="Times New Roman" w:hAnsi="Times New Roman" w:cs="Times New Roman"/>
        </w:rPr>
        <w:t xml:space="preserve">; </w:t>
      </w:r>
      <w:r w:rsidR="00052C8E" w:rsidRPr="00514FEB">
        <w:rPr>
          <w:rFonts w:ascii="Times New Roman" w:hAnsi="Times New Roman" w:cs="Times New Roman"/>
        </w:rPr>
        <w:t>the technology helping developers and end users</w:t>
      </w:r>
      <w:r w:rsidR="00320266" w:rsidRPr="00514FEB">
        <w:rPr>
          <w:rFonts w:ascii="Times New Roman" w:hAnsi="Times New Roman" w:cs="Times New Roman"/>
        </w:rPr>
        <w:t xml:space="preserve"> as well as challenges </w:t>
      </w:r>
      <w:r w:rsidR="00834C68" w:rsidRPr="00514FEB">
        <w:rPr>
          <w:rFonts w:ascii="Times New Roman" w:hAnsi="Times New Roman" w:cs="Times New Roman"/>
        </w:rPr>
        <w:t>visually impaired</w:t>
      </w:r>
      <w:r w:rsidR="00320266" w:rsidRPr="00514FEB">
        <w:rPr>
          <w:rFonts w:ascii="Times New Roman" w:hAnsi="Times New Roman" w:cs="Times New Roman"/>
        </w:rPr>
        <w:t xml:space="preserve"> users face from modern, dynamic websites [</w:t>
      </w:r>
      <w:r w:rsidR="00684D4E" w:rsidRPr="00514FEB">
        <w:rPr>
          <w:rFonts w:ascii="Times New Roman" w:hAnsi="Times New Roman" w:cs="Times New Roman"/>
        </w:rPr>
        <w:t>11]</w:t>
      </w:r>
      <w:r w:rsidR="00C128A1" w:rsidRPr="00514FEB">
        <w:rPr>
          <w:rFonts w:ascii="Times New Roman" w:hAnsi="Times New Roman" w:cs="Times New Roman"/>
        </w:rPr>
        <w:t xml:space="preserve"> </w:t>
      </w:r>
    </w:p>
    <w:p w14:paraId="153E9079" w14:textId="77777777" w:rsidR="00720EC5" w:rsidRPr="00514FEB" w:rsidRDefault="00C128A1" w:rsidP="0003787C">
      <w:pPr>
        <w:rPr>
          <w:rFonts w:ascii="Times New Roman" w:hAnsi="Times New Roman" w:cs="Times New Roman"/>
        </w:rPr>
      </w:pPr>
      <w:r w:rsidRPr="00514FEB">
        <w:rPr>
          <w:rFonts w:ascii="Times New Roman" w:hAnsi="Times New Roman" w:cs="Times New Roman"/>
        </w:rPr>
        <w:t>Finally,</w:t>
      </w:r>
      <w:r w:rsidR="00457770" w:rsidRPr="00514FEB">
        <w:rPr>
          <w:rFonts w:ascii="Times New Roman" w:hAnsi="Times New Roman" w:cs="Times New Roman"/>
        </w:rPr>
        <w:t xml:space="preserve"> </w:t>
      </w:r>
      <w:r w:rsidRPr="00514FEB">
        <w:rPr>
          <w:rFonts w:ascii="Times New Roman" w:hAnsi="Times New Roman" w:cs="Times New Roman"/>
        </w:rPr>
        <w:t>a</w:t>
      </w:r>
      <w:r w:rsidR="00CC4FB1" w:rsidRPr="00514FEB">
        <w:rPr>
          <w:rFonts w:ascii="Times New Roman" w:hAnsi="Times New Roman" w:cs="Times New Roman"/>
        </w:rPr>
        <w:t xml:space="preserve">s a web accessibility checker </w:t>
      </w:r>
      <w:r w:rsidR="00944DB8" w:rsidRPr="00514FEB">
        <w:rPr>
          <w:rFonts w:ascii="Times New Roman" w:hAnsi="Times New Roman" w:cs="Times New Roman"/>
        </w:rPr>
        <w:t xml:space="preserve">and website </w:t>
      </w:r>
      <w:r w:rsidR="00CC4FB1" w:rsidRPr="00514FEB">
        <w:rPr>
          <w:rFonts w:ascii="Times New Roman" w:hAnsi="Times New Roman" w:cs="Times New Roman"/>
        </w:rPr>
        <w:t xml:space="preserve">will be developed, </w:t>
      </w:r>
      <w:r w:rsidR="00BF0BE0" w:rsidRPr="00514FEB">
        <w:rPr>
          <w:rFonts w:ascii="Times New Roman" w:hAnsi="Times New Roman" w:cs="Times New Roman"/>
        </w:rPr>
        <w:t>the studies above and further research</w:t>
      </w:r>
      <w:r w:rsidR="00CC4FB1" w:rsidRPr="00514FEB">
        <w:rPr>
          <w:rFonts w:ascii="Times New Roman" w:hAnsi="Times New Roman" w:cs="Times New Roman"/>
        </w:rPr>
        <w:t xml:space="preserve"> will </w:t>
      </w:r>
      <w:r w:rsidR="0003787C" w:rsidRPr="00514FEB">
        <w:rPr>
          <w:rFonts w:ascii="Times New Roman" w:hAnsi="Times New Roman" w:cs="Times New Roman"/>
        </w:rPr>
        <w:t>give valuable</w:t>
      </w:r>
      <w:r w:rsidR="00CC4FB1" w:rsidRPr="00514FEB">
        <w:rPr>
          <w:rFonts w:ascii="Times New Roman" w:hAnsi="Times New Roman" w:cs="Times New Roman"/>
        </w:rPr>
        <w:t xml:space="preserve"> insights into what makes a good </w:t>
      </w:r>
      <w:r w:rsidR="0061455F" w:rsidRPr="00514FEB">
        <w:rPr>
          <w:rFonts w:ascii="Times New Roman" w:hAnsi="Times New Roman" w:cs="Times New Roman"/>
        </w:rPr>
        <w:t xml:space="preserve">website and </w:t>
      </w:r>
      <w:r w:rsidR="00CC4FB1" w:rsidRPr="00514FEB">
        <w:rPr>
          <w:rFonts w:ascii="Times New Roman" w:hAnsi="Times New Roman" w:cs="Times New Roman"/>
        </w:rPr>
        <w:t>web accessibility checker</w:t>
      </w:r>
      <w:r w:rsidR="00720EC5" w:rsidRPr="00514FEB">
        <w:rPr>
          <w:rFonts w:ascii="Times New Roman" w:hAnsi="Times New Roman" w:cs="Times New Roman"/>
        </w:rPr>
        <w:t xml:space="preserve">. </w:t>
      </w:r>
    </w:p>
    <w:p w14:paraId="3F12334B" w14:textId="77777777" w:rsidR="00E54179" w:rsidRPr="00514FEB" w:rsidRDefault="00E54179" w:rsidP="00F22F33">
      <w:pPr>
        <w:rPr>
          <w:rFonts w:ascii="Times New Roman" w:hAnsi="Times New Roman" w:cs="Times New Roman"/>
        </w:rPr>
      </w:pPr>
    </w:p>
    <w:p w14:paraId="354ACDED" w14:textId="11CADCDC" w:rsidR="0094008E" w:rsidRPr="00514FEB" w:rsidRDefault="0094008E">
      <w:pPr>
        <w:rPr>
          <w:rFonts w:ascii="Times New Roman" w:hAnsi="Times New Roman" w:cs="Times New Roman"/>
        </w:rPr>
      </w:pPr>
    </w:p>
    <w:p w14:paraId="2E879CA5" w14:textId="23912CAD" w:rsidR="0094008E" w:rsidRPr="00514FEB" w:rsidRDefault="0094008E">
      <w:pPr>
        <w:rPr>
          <w:rFonts w:ascii="Times New Roman" w:hAnsi="Times New Roman" w:cs="Times New Roman"/>
        </w:rPr>
      </w:pPr>
    </w:p>
    <w:p w14:paraId="4937BAA5" w14:textId="1521B331" w:rsidR="00F22F33" w:rsidRDefault="00F22F33">
      <w:pPr>
        <w:rPr>
          <w:rFonts w:ascii="Times New Roman" w:hAnsi="Times New Roman" w:cs="Times New Roman"/>
        </w:rPr>
      </w:pPr>
    </w:p>
    <w:p w14:paraId="48E41EDD" w14:textId="77777777" w:rsidR="00BC7DDB" w:rsidRPr="00514FEB" w:rsidRDefault="00BC7DDB">
      <w:pPr>
        <w:rPr>
          <w:rFonts w:ascii="Times New Roman" w:hAnsi="Times New Roman" w:cs="Times New Roman"/>
        </w:rPr>
      </w:pPr>
    </w:p>
    <w:p w14:paraId="5D3DFDBF" w14:textId="4A4E7364" w:rsidR="0094008E" w:rsidRPr="00514FEB" w:rsidRDefault="00AD2CD6" w:rsidP="000E68C4">
      <w:pPr>
        <w:pStyle w:val="Heading1"/>
        <w:rPr>
          <w:rFonts w:ascii="Times New Roman" w:hAnsi="Times New Roman" w:cs="Times New Roman"/>
          <w:b/>
          <w:bCs/>
          <w:color w:val="auto"/>
        </w:rPr>
      </w:pPr>
      <w:bookmarkStart w:id="4" w:name="_Toc117250150"/>
      <w:r w:rsidRPr="00514FEB">
        <w:rPr>
          <w:rFonts w:ascii="Times New Roman" w:hAnsi="Times New Roman" w:cs="Times New Roman"/>
          <w:b/>
          <w:bCs/>
          <w:color w:val="auto"/>
        </w:rPr>
        <w:lastRenderedPageBreak/>
        <w:t>Chapter 2 Aims and Objectives for the project</w:t>
      </w:r>
      <w:bookmarkEnd w:id="4"/>
    </w:p>
    <w:p w14:paraId="2E261731" w14:textId="77777777" w:rsidR="0032168F" w:rsidRPr="00514FEB" w:rsidRDefault="0015610C" w:rsidP="0015610C">
      <w:pPr>
        <w:rPr>
          <w:rFonts w:ascii="Times New Roman" w:hAnsi="Times New Roman" w:cs="Times New Roman"/>
          <w:b/>
          <w:bCs/>
        </w:rPr>
      </w:pPr>
      <w:r w:rsidRPr="00514FEB">
        <w:rPr>
          <w:rFonts w:ascii="Times New Roman" w:hAnsi="Times New Roman" w:cs="Times New Roman"/>
          <w:b/>
          <w:bCs/>
        </w:rPr>
        <w:t>Aim:</w:t>
      </w:r>
    </w:p>
    <w:p w14:paraId="21927FA6" w14:textId="77777777" w:rsidR="0032168F" w:rsidRPr="00514FEB" w:rsidRDefault="0032168F" w:rsidP="0032168F">
      <w:pPr>
        <w:pStyle w:val="ListParagraph"/>
        <w:numPr>
          <w:ilvl w:val="0"/>
          <w:numId w:val="1"/>
        </w:numPr>
        <w:rPr>
          <w:rFonts w:ascii="Times New Roman" w:hAnsi="Times New Roman" w:cs="Times New Roman"/>
          <w:b/>
          <w:bCs/>
        </w:rPr>
      </w:pPr>
      <w:r w:rsidRPr="00514FEB">
        <w:rPr>
          <w:rFonts w:ascii="Times New Roman" w:hAnsi="Times New Roman" w:cs="Times New Roman"/>
        </w:rPr>
        <w:t>To investigate and critically evaluate web accessibility for visually impaired users and develop a website with best practises and a tool which reviews WCAG compliance.</w:t>
      </w:r>
    </w:p>
    <w:p w14:paraId="6F45E8A3" w14:textId="3F4A5458" w:rsidR="0015610C" w:rsidRPr="00514FEB" w:rsidRDefault="0015610C" w:rsidP="0032168F">
      <w:pPr>
        <w:rPr>
          <w:rFonts w:ascii="Times New Roman" w:hAnsi="Times New Roman" w:cs="Times New Roman"/>
          <w:b/>
          <w:bCs/>
        </w:rPr>
      </w:pPr>
      <w:r w:rsidRPr="00514FEB">
        <w:rPr>
          <w:rFonts w:ascii="Times New Roman" w:hAnsi="Times New Roman" w:cs="Times New Roman"/>
          <w:b/>
          <w:bCs/>
        </w:rPr>
        <w:t>Objectives:</w:t>
      </w:r>
    </w:p>
    <w:p w14:paraId="67FA98F1" w14:textId="56782F2A" w:rsidR="0015610C" w:rsidRPr="00514FEB" w:rsidRDefault="0015610C" w:rsidP="0015610C">
      <w:pPr>
        <w:pStyle w:val="ListParagraph"/>
        <w:numPr>
          <w:ilvl w:val="0"/>
          <w:numId w:val="1"/>
        </w:numPr>
        <w:rPr>
          <w:rFonts w:ascii="Times New Roman" w:hAnsi="Times New Roman" w:cs="Times New Roman"/>
        </w:rPr>
      </w:pPr>
      <w:r w:rsidRPr="00514FEB">
        <w:rPr>
          <w:rFonts w:ascii="Times New Roman" w:hAnsi="Times New Roman" w:cs="Times New Roman"/>
        </w:rPr>
        <w:t xml:space="preserve">Research and critically evaluate web accessibility as well as technologies that aide </w:t>
      </w:r>
      <w:r w:rsidR="00414B1B" w:rsidRPr="00514FEB">
        <w:rPr>
          <w:rFonts w:ascii="Times New Roman" w:hAnsi="Times New Roman" w:cs="Times New Roman"/>
        </w:rPr>
        <w:t>visually impaired</w:t>
      </w:r>
      <w:r w:rsidRPr="00514FEB">
        <w:rPr>
          <w:rFonts w:ascii="Times New Roman" w:hAnsi="Times New Roman" w:cs="Times New Roman"/>
        </w:rPr>
        <w:t xml:space="preserve"> users to use the web.</w:t>
      </w:r>
    </w:p>
    <w:p w14:paraId="13CA4CC4" w14:textId="77777777" w:rsidR="0015610C" w:rsidRPr="00514FEB" w:rsidRDefault="0015610C" w:rsidP="0015610C">
      <w:pPr>
        <w:pStyle w:val="ListParagraph"/>
        <w:numPr>
          <w:ilvl w:val="0"/>
          <w:numId w:val="1"/>
        </w:numPr>
        <w:rPr>
          <w:rFonts w:ascii="Times New Roman" w:hAnsi="Times New Roman" w:cs="Times New Roman"/>
        </w:rPr>
      </w:pPr>
      <w:r w:rsidRPr="00514FEB">
        <w:rPr>
          <w:rFonts w:ascii="Times New Roman" w:hAnsi="Times New Roman" w:cs="Times New Roman"/>
        </w:rPr>
        <w:t>Design a website demonstrating best practises for accessibility and a tool to automatically review other websites compliance with WCAG.</w:t>
      </w:r>
    </w:p>
    <w:p w14:paraId="52EFAE4E" w14:textId="2D2F4F4F" w:rsidR="0015610C" w:rsidRPr="00514FEB" w:rsidRDefault="0015610C" w:rsidP="0015610C">
      <w:pPr>
        <w:pStyle w:val="ListParagraph"/>
        <w:numPr>
          <w:ilvl w:val="0"/>
          <w:numId w:val="1"/>
        </w:numPr>
        <w:rPr>
          <w:rFonts w:ascii="Times New Roman" w:hAnsi="Times New Roman" w:cs="Times New Roman"/>
          <w:i/>
          <w:iCs/>
        </w:rPr>
      </w:pPr>
      <w:r w:rsidRPr="00514FEB">
        <w:rPr>
          <w:rFonts w:ascii="Times New Roman" w:hAnsi="Times New Roman" w:cs="Times New Roman"/>
        </w:rPr>
        <w:t>To develop a website demonstrating best practices for web accessibility and the development of a tool to automatically review</w:t>
      </w:r>
      <w:r w:rsidR="009F763A" w:rsidRPr="00514FEB">
        <w:rPr>
          <w:rFonts w:ascii="Times New Roman" w:hAnsi="Times New Roman" w:cs="Times New Roman"/>
        </w:rPr>
        <w:t xml:space="preserve"> WCAG </w:t>
      </w:r>
      <w:r w:rsidR="00924B7B" w:rsidRPr="00514FEB">
        <w:rPr>
          <w:rFonts w:ascii="Times New Roman" w:hAnsi="Times New Roman" w:cs="Times New Roman"/>
        </w:rPr>
        <w:t>compliance.</w:t>
      </w:r>
    </w:p>
    <w:p w14:paraId="4FFEBB87" w14:textId="77777777" w:rsidR="0015610C" w:rsidRPr="00514FEB" w:rsidRDefault="0015610C" w:rsidP="0015610C">
      <w:pPr>
        <w:pStyle w:val="ListParagraph"/>
        <w:numPr>
          <w:ilvl w:val="0"/>
          <w:numId w:val="1"/>
        </w:numPr>
        <w:rPr>
          <w:rFonts w:ascii="Times New Roman" w:hAnsi="Times New Roman" w:cs="Times New Roman"/>
        </w:rPr>
      </w:pPr>
      <w:r w:rsidRPr="00514FEB">
        <w:rPr>
          <w:rFonts w:ascii="Times New Roman" w:hAnsi="Times New Roman" w:cs="Times New Roman"/>
        </w:rPr>
        <w:t>To test and gather feedback on the developed tool to understand if its design and implementation could be improved.</w:t>
      </w:r>
    </w:p>
    <w:p w14:paraId="1E5C611D" w14:textId="4B7A2307" w:rsidR="00E87BB8" w:rsidRPr="00514FEB" w:rsidRDefault="0015610C" w:rsidP="0015610C">
      <w:pPr>
        <w:pStyle w:val="ListParagraph"/>
        <w:numPr>
          <w:ilvl w:val="0"/>
          <w:numId w:val="1"/>
        </w:numPr>
        <w:rPr>
          <w:rFonts w:ascii="Times New Roman" w:hAnsi="Times New Roman" w:cs="Times New Roman"/>
        </w:rPr>
      </w:pPr>
      <w:r w:rsidRPr="00514FEB">
        <w:rPr>
          <w:rFonts w:ascii="Times New Roman" w:hAnsi="Times New Roman" w:cs="Times New Roman"/>
        </w:rPr>
        <w:t xml:space="preserve">Evaluation </w:t>
      </w:r>
      <w:r w:rsidR="00E87BB8" w:rsidRPr="00514FEB">
        <w:rPr>
          <w:rFonts w:ascii="Times New Roman" w:hAnsi="Times New Roman" w:cs="Times New Roman"/>
        </w:rPr>
        <w:t xml:space="preserve">and conclusion of the research </w:t>
      </w:r>
      <w:r w:rsidR="007F1B7E" w:rsidRPr="00514FEB">
        <w:rPr>
          <w:rFonts w:ascii="Times New Roman" w:hAnsi="Times New Roman" w:cs="Times New Roman"/>
        </w:rPr>
        <w:t xml:space="preserve">and implementations </w:t>
      </w:r>
      <w:r w:rsidR="008A791C" w:rsidRPr="00514FEB">
        <w:rPr>
          <w:rFonts w:ascii="Times New Roman" w:hAnsi="Times New Roman" w:cs="Times New Roman"/>
        </w:rPr>
        <w:t>completed</w:t>
      </w:r>
      <w:r w:rsidR="00E87BB8" w:rsidRPr="00514FEB">
        <w:rPr>
          <w:rFonts w:ascii="Times New Roman" w:hAnsi="Times New Roman" w:cs="Times New Roman"/>
        </w:rPr>
        <w:t xml:space="preserve"> regarding web accessibility; final thoughts</w:t>
      </w:r>
      <w:r w:rsidR="007C4F99" w:rsidRPr="00514FEB">
        <w:rPr>
          <w:rFonts w:ascii="Times New Roman" w:hAnsi="Times New Roman" w:cs="Times New Roman"/>
        </w:rPr>
        <w:t xml:space="preserve">; </w:t>
      </w:r>
      <w:r w:rsidR="00E87BB8" w:rsidRPr="00514FEB">
        <w:rPr>
          <w:rFonts w:ascii="Times New Roman" w:hAnsi="Times New Roman" w:cs="Times New Roman"/>
        </w:rPr>
        <w:t>suggestions</w:t>
      </w:r>
      <w:r w:rsidR="007C4F99" w:rsidRPr="00514FEB">
        <w:rPr>
          <w:rFonts w:ascii="Times New Roman" w:hAnsi="Times New Roman" w:cs="Times New Roman"/>
        </w:rPr>
        <w:t xml:space="preserve"> and recommendations</w:t>
      </w:r>
      <w:r w:rsidR="00E87BB8" w:rsidRPr="00514FEB">
        <w:rPr>
          <w:rFonts w:ascii="Times New Roman" w:hAnsi="Times New Roman" w:cs="Times New Roman"/>
        </w:rPr>
        <w:t>.</w:t>
      </w:r>
    </w:p>
    <w:p w14:paraId="3282EB7D" w14:textId="77777777" w:rsidR="0015610C" w:rsidRPr="00514FEB" w:rsidRDefault="0015610C" w:rsidP="00B275AB">
      <w:pPr>
        <w:pStyle w:val="Heading2"/>
        <w:rPr>
          <w:rFonts w:ascii="Times New Roman" w:hAnsi="Times New Roman" w:cs="Times New Roman"/>
          <w:b/>
          <w:bCs/>
          <w:color w:val="auto"/>
          <w:sz w:val="28"/>
          <w:szCs w:val="28"/>
        </w:rPr>
      </w:pPr>
      <w:bookmarkStart w:id="5" w:name="_Toc117250151"/>
      <w:r w:rsidRPr="00514FEB">
        <w:rPr>
          <w:rFonts w:ascii="Times New Roman" w:hAnsi="Times New Roman" w:cs="Times New Roman"/>
          <w:b/>
          <w:bCs/>
          <w:color w:val="auto"/>
          <w:sz w:val="28"/>
          <w:szCs w:val="28"/>
        </w:rPr>
        <w:t>2.1 Expected outcomes/deliverables</w:t>
      </w:r>
      <w:bookmarkEnd w:id="5"/>
    </w:p>
    <w:p w14:paraId="27D0056E" w14:textId="56C0CC6E" w:rsidR="0015610C" w:rsidRPr="00514FEB" w:rsidRDefault="0015610C" w:rsidP="0015610C">
      <w:pPr>
        <w:rPr>
          <w:rFonts w:ascii="Times New Roman" w:hAnsi="Times New Roman" w:cs="Times New Roman"/>
        </w:rPr>
      </w:pPr>
      <w:r w:rsidRPr="00514FEB">
        <w:rPr>
          <w:rFonts w:ascii="Times New Roman" w:hAnsi="Times New Roman" w:cs="Times New Roman"/>
        </w:rPr>
        <w:t xml:space="preserve">When the project comes to an end, the following </w:t>
      </w:r>
      <w:r w:rsidR="006F3130" w:rsidRPr="00514FEB">
        <w:rPr>
          <w:rFonts w:ascii="Times New Roman" w:hAnsi="Times New Roman" w:cs="Times New Roman"/>
        </w:rPr>
        <w:t>goals</w:t>
      </w:r>
      <w:r w:rsidRPr="00514FEB">
        <w:rPr>
          <w:rFonts w:ascii="Times New Roman" w:hAnsi="Times New Roman" w:cs="Times New Roman"/>
        </w:rPr>
        <w:t xml:space="preserve"> should be achieved:</w:t>
      </w:r>
    </w:p>
    <w:p w14:paraId="726D205A" w14:textId="04DC8055" w:rsidR="0015610C" w:rsidRPr="00514FEB" w:rsidRDefault="0015610C" w:rsidP="0015610C">
      <w:pPr>
        <w:pStyle w:val="ListParagraph"/>
        <w:numPr>
          <w:ilvl w:val="0"/>
          <w:numId w:val="2"/>
        </w:numPr>
        <w:rPr>
          <w:rFonts w:ascii="Times New Roman" w:hAnsi="Times New Roman" w:cs="Times New Roman"/>
        </w:rPr>
      </w:pPr>
      <w:r w:rsidRPr="00514FEB">
        <w:rPr>
          <w:rFonts w:ascii="Times New Roman" w:hAnsi="Times New Roman" w:cs="Times New Roman"/>
        </w:rPr>
        <w:t xml:space="preserve">A website will be </w:t>
      </w:r>
      <w:r w:rsidR="00993129" w:rsidRPr="00514FEB">
        <w:rPr>
          <w:rFonts w:ascii="Times New Roman" w:hAnsi="Times New Roman" w:cs="Times New Roman"/>
        </w:rPr>
        <w:t>developed</w:t>
      </w:r>
      <w:r w:rsidRPr="00514FEB">
        <w:rPr>
          <w:rFonts w:ascii="Times New Roman" w:hAnsi="Times New Roman" w:cs="Times New Roman"/>
        </w:rPr>
        <w:t xml:space="preserve"> as a symbol of the best accessibility practises </w:t>
      </w:r>
      <w:r w:rsidR="00B20513" w:rsidRPr="00514FEB">
        <w:rPr>
          <w:rFonts w:ascii="Times New Roman" w:hAnsi="Times New Roman" w:cs="Times New Roman"/>
        </w:rPr>
        <w:t xml:space="preserve">that </w:t>
      </w:r>
      <w:r w:rsidRPr="00514FEB">
        <w:rPr>
          <w:rFonts w:ascii="Times New Roman" w:hAnsi="Times New Roman" w:cs="Times New Roman"/>
        </w:rPr>
        <w:t>websites should use to help aide disabled users.</w:t>
      </w:r>
    </w:p>
    <w:p w14:paraId="5F7F2344" w14:textId="25F8F99E" w:rsidR="0015610C" w:rsidRPr="00514FEB" w:rsidRDefault="00C26B4E" w:rsidP="0015610C">
      <w:pPr>
        <w:pStyle w:val="ListParagraph"/>
        <w:numPr>
          <w:ilvl w:val="0"/>
          <w:numId w:val="2"/>
        </w:numPr>
        <w:rPr>
          <w:rFonts w:ascii="Times New Roman" w:hAnsi="Times New Roman" w:cs="Times New Roman"/>
        </w:rPr>
      </w:pPr>
      <w:r w:rsidRPr="00514FEB">
        <w:rPr>
          <w:rFonts w:ascii="Times New Roman" w:hAnsi="Times New Roman" w:cs="Times New Roman"/>
        </w:rPr>
        <w:t>A web accessibility checker</w:t>
      </w:r>
      <w:r w:rsidR="0015610C" w:rsidRPr="00514FEB">
        <w:rPr>
          <w:rFonts w:ascii="Times New Roman" w:hAnsi="Times New Roman" w:cs="Times New Roman"/>
        </w:rPr>
        <w:t xml:space="preserve"> </w:t>
      </w:r>
      <w:r w:rsidR="002A2F7F" w:rsidRPr="00514FEB">
        <w:rPr>
          <w:rFonts w:ascii="Times New Roman" w:hAnsi="Times New Roman" w:cs="Times New Roman"/>
        </w:rPr>
        <w:t>program</w:t>
      </w:r>
      <w:r w:rsidR="0015610C" w:rsidRPr="00514FEB">
        <w:rPr>
          <w:rFonts w:ascii="Times New Roman" w:hAnsi="Times New Roman" w:cs="Times New Roman"/>
        </w:rPr>
        <w:t xml:space="preserve"> will be </w:t>
      </w:r>
      <w:r w:rsidRPr="00514FEB">
        <w:rPr>
          <w:rFonts w:ascii="Times New Roman" w:hAnsi="Times New Roman" w:cs="Times New Roman"/>
        </w:rPr>
        <w:t>developed</w:t>
      </w:r>
      <w:r w:rsidR="00600BDE" w:rsidRPr="00514FEB">
        <w:rPr>
          <w:rFonts w:ascii="Times New Roman" w:hAnsi="Times New Roman" w:cs="Times New Roman"/>
        </w:rPr>
        <w:t xml:space="preserve"> – it will compare a website’s accessibility to the WCAG</w:t>
      </w:r>
      <w:r w:rsidR="0006717A" w:rsidRPr="00514FEB">
        <w:rPr>
          <w:rFonts w:ascii="Times New Roman" w:hAnsi="Times New Roman" w:cs="Times New Roman"/>
        </w:rPr>
        <w:t>.</w:t>
      </w:r>
    </w:p>
    <w:p w14:paraId="2B78CA3C" w14:textId="427780B9" w:rsidR="0015610C" w:rsidRPr="00514FEB" w:rsidRDefault="0015610C" w:rsidP="0015610C">
      <w:pPr>
        <w:pStyle w:val="ListParagraph"/>
        <w:numPr>
          <w:ilvl w:val="0"/>
          <w:numId w:val="2"/>
        </w:numPr>
        <w:rPr>
          <w:rFonts w:ascii="Times New Roman" w:hAnsi="Times New Roman" w:cs="Times New Roman"/>
        </w:rPr>
      </w:pPr>
      <w:r w:rsidRPr="00514FEB">
        <w:rPr>
          <w:rFonts w:ascii="Times New Roman" w:hAnsi="Times New Roman" w:cs="Times New Roman"/>
        </w:rPr>
        <w:t xml:space="preserve">A </w:t>
      </w:r>
      <w:r w:rsidR="00C53AE9" w:rsidRPr="00514FEB">
        <w:rPr>
          <w:rFonts w:ascii="Times New Roman" w:hAnsi="Times New Roman" w:cs="Times New Roman"/>
        </w:rPr>
        <w:t>critical evaluation</w:t>
      </w:r>
      <w:r w:rsidRPr="00514FEB">
        <w:rPr>
          <w:rFonts w:ascii="Times New Roman" w:hAnsi="Times New Roman" w:cs="Times New Roman"/>
        </w:rPr>
        <w:t xml:space="preserve"> of web accessibility, including its current state, </w:t>
      </w:r>
      <w:r w:rsidR="0011101D" w:rsidRPr="00514FEB">
        <w:rPr>
          <w:rFonts w:ascii="Times New Roman" w:hAnsi="Times New Roman" w:cs="Times New Roman"/>
        </w:rPr>
        <w:t xml:space="preserve">its challenges, </w:t>
      </w:r>
      <w:r w:rsidRPr="00514FEB">
        <w:rPr>
          <w:rFonts w:ascii="Times New Roman" w:hAnsi="Times New Roman" w:cs="Times New Roman"/>
        </w:rPr>
        <w:t xml:space="preserve">recommended </w:t>
      </w:r>
      <w:r w:rsidR="00BD48B2" w:rsidRPr="00514FEB">
        <w:rPr>
          <w:rFonts w:ascii="Times New Roman" w:hAnsi="Times New Roman" w:cs="Times New Roman"/>
        </w:rPr>
        <w:t>improvements to WCAG</w:t>
      </w:r>
      <w:r w:rsidRPr="00514FEB">
        <w:rPr>
          <w:rFonts w:ascii="Times New Roman" w:hAnsi="Times New Roman" w:cs="Times New Roman"/>
        </w:rPr>
        <w:t>,</w:t>
      </w:r>
      <w:r w:rsidR="00BD48B2" w:rsidRPr="00514FEB">
        <w:rPr>
          <w:rFonts w:ascii="Times New Roman" w:hAnsi="Times New Roman" w:cs="Times New Roman"/>
        </w:rPr>
        <w:t xml:space="preserve"> what WCAG does </w:t>
      </w:r>
      <w:proofErr w:type="gramStart"/>
      <w:r w:rsidR="00BD48B2" w:rsidRPr="00514FEB">
        <w:rPr>
          <w:rFonts w:ascii="Times New Roman" w:hAnsi="Times New Roman" w:cs="Times New Roman"/>
        </w:rPr>
        <w:t>well</w:t>
      </w:r>
      <w:proofErr w:type="gramEnd"/>
      <w:r w:rsidR="001C085D" w:rsidRPr="00514FEB">
        <w:rPr>
          <w:rFonts w:ascii="Times New Roman" w:hAnsi="Times New Roman" w:cs="Times New Roman"/>
        </w:rPr>
        <w:t xml:space="preserve"> and</w:t>
      </w:r>
      <w:r w:rsidRPr="00514FEB">
        <w:rPr>
          <w:rFonts w:ascii="Times New Roman" w:hAnsi="Times New Roman" w:cs="Times New Roman"/>
        </w:rPr>
        <w:t xml:space="preserve"> accessibility tools</w:t>
      </w:r>
      <w:r w:rsidR="00BD48B2" w:rsidRPr="00514FEB">
        <w:rPr>
          <w:rFonts w:ascii="Times New Roman" w:hAnsi="Times New Roman" w:cs="Times New Roman"/>
        </w:rPr>
        <w:t xml:space="preserve"> will be discussed. </w:t>
      </w:r>
      <w:r w:rsidRPr="00514FEB">
        <w:rPr>
          <w:rFonts w:ascii="Times New Roman" w:hAnsi="Times New Roman" w:cs="Times New Roman"/>
        </w:rPr>
        <w:t>The report will conclude with recommendations of how the WCAG could be improved</w:t>
      </w:r>
      <w:r w:rsidR="00580108" w:rsidRPr="00514FEB">
        <w:rPr>
          <w:rFonts w:ascii="Times New Roman" w:hAnsi="Times New Roman" w:cs="Times New Roman"/>
        </w:rPr>
        <w:t xml:space="preserve"> </w:t>
      </w:r>
      <w:proofErr w:type="gramStart"/>
      <w:r w:rsidR="00580108" w:rsidRPr="00514FEB">
        <w:rPr>
          <w:rFonts w:ascii="Times New Roman" w:hAnsi="Times New Roman" w:cs="Times New Roman"/>
        </w:rPr>
        <w:t>in order to</w:t>
      </w:r>
      <w:proofErr w:type="gramEnd"/>
      <w:r w:rsidR="00580108" w:rsidRPr="00514FEB">
        <w:rPr>
          <w:rFonts w:ascii="Times New Roman" w:hAnsi="Times New Roman" w:cs="Times New Roman"/>
        </w:rPr>
        <w:t xml:space="preserve"> improve web accessibility</w:t>
      </w:r>
      <w:r w:rsidR="00B40D99" w:rsidRPr="00514FEB">
        <w:rPr>
          <w:rFonts w:ascii="Times New Roman" w:hAnsi="Times New Roman" w:cs="Times New Roman"/>
        </w:rPr>
        <w:t xml:space="preserve">. </w:t>
      </w:r>
      <w:r w:rsidRPr="00514FEB">
        <w:rPr>
          <w:rFonts w:ascii="Times New Roman" w:hAnsi="Times New Roman" w:cs="Times New Roman"/>
        </w:rPr>
        <w:t xml:space="preserve">The report will showcase and explain the purposes of the website and </w:t>
      </w:r>
      <w:r w:rsidR="006A34AF" w:rsidRPr="00514FEB">
        <w:rPr>
          <w:rFonts w:ascii="Times New Roman" w:hAnsi="Times New Roman" w:cs="Times New Roman"/>
        </w:rPr>
        <w:t>web accessibility checker</w:t>
      </w:r>
      <w:r w:rsidRPr="00514FEB">
        <w:rPr>
          <w:rFonts w:ascii="Times New Roman" w:hAnsi="Times New Roman" w:cs="Times New Roman"/>
        </w:rPr>
        <w:t xml:space="preserve"> developed and any data collected.</w:t>
      </w:r>
    </w:p>
    <w:p w14:paraId="09DEF460" w14:textId="3CD11299" w:rsidR="00CE629B" w:rsidRPr="00514FEB" w:rsidRDefault="00CE629B" w:rsidP="0015610C">
      <w:pPr>
        <w:pStyle w:val="ListParagraph"/>
        <w:numPr>
          <w:ilvl w:val="0"/>
          <w:numId w:val="2"/>
        </w:numPr>
        <w:rPr>
          <w:rFonts w:ascii="Times New Roman" w:hAnsi="Times New Roman" w:cs="Times New Roman"/>
        </w:rPr>
      </w:pPr>
      <w:r w:rsidRPr="00514FEB">
        <w:rPr>
          <w:rFonts w:ascii="Times New Roman" w:hAnsi="Times New Roman" w:cs="Times New Roman"/>
        </w:rPr>
        <w:t>Data will be collected and analysed, regarding the web accessibility checker</w:t>
      </w:r>
      <w:r w:rsidR="00F03058" w:rsidRPr="00514FEB">
        <w:rPr>
          <w:rFonts w:ascii="Times New Roman" w:hAnsi="Times New Roman" w:cs="Times New Roman"/>
        </w:rPr>
        <w:t xml:space="preserve"> and </w:t>
      </w:r>
      <w:r w:rsidR="00456E4B" w:rsidRPr="00514FEB">
        <w:rPr>
          <w:rFonts w:ascii="Times New Roman" w:hAnsi="Times New Roman" w:cs="Times New Roman"/>
        </w:rPr>
        <w:t>web accessibility.</w:t>
      </w:r>
      <w:r w:rsidR="00B12DFF" w:rsidRPr="00514FEB">
        <w:rPr>
          <w:rFonts w:ascii="Times New Roman" w:hAnsi="Times New Roman" w:cs="Times New Roman"/>
        </w:rPr>
        <w:t xml:space="preserve"> The data that will be collected is explained further in </w:t>
      </w:r>
      <w:r w:rsidR="00A16AD2" w:rsidRPr="00514FEB">
        <w:rPr>
          <w:rFonts w:ascii="Times New Roman" w:hAnsi="Times New Roman" w:cs="Times New Roman"/>
        </w:rPr>
        <w:t>c</w:t>
      </w:r>
      <w:r w:rsidR="00B12DFF" w:rsidRPr="00514FEB">
        <w:rPr>
          <w:rFonts w:ascii="Times New Roman" w:hAnsi="Times New Roman" w:cs="Times New Roman"/>
        </w:rPr>
        <w:t xml:space="preserve">hapter </w:t>
      </w:r>
      <w:r w:rsidR="00A16AD2" w:rsidRPr="00514FEB">
        <w:rPr>
          <w:rFonts w:ascii="Times New Roman" w:hAnsi="Times New Roman" w:cs="Times New Roman"/>
        </w:rPr>
        <w:t>3.2.</w:t>
      </w:r>
    </w:p>
    <w:p w14:paraId="61990E50" w14:textId="52F7AE1A" w:rsidR="0094008E" w:rsidRPr="00514FEB" w:rsidRDefault="00AB4DCC">
      <w:pPr>
        <w:rPr>
          <w:rFonts w:ascii="Times New Roman" w:hAnsi="Times New Roman" w:cs="Times New Roman"/>
        </w:rPr>
      </w:pPr>
      <w:proofErr w:type="gramStart"/>
      <w:r w:rsidRPr="00514FEB">
        <w:rPr>
          <w:rFonts w:ascii="Times New Roman" w:hAnsi="Times New Roman" w:cs="Times New Roman"/>
        </w:rPr>
        <w:t>In order to</w:t>
      </w:r>
      <w:proofErr w:type="gramEnd"/>
      <w:r w:rsidRPr="00514FEB">
        <w:rPr>
          <w:rFonts w:ascii="Times New Roman" w:hAnsi="Times New Roman" w:cs="Times New Roman"/>
        </w:rPr>
        <w:t xml:space="preserve"> complete the aim and objectives, each objective will be done step-by-step in smaller sub-tasks.</w:t>
      </w:r>
      <w:r w:rsidR="00997982" w:rsidRPr="00514FEB">
        <w:rPr>
          <w:rFonts w:ascii="Times New Roman" w:hAnsi="Times New Roman" w:cs="Times New Roman"/>
        </w:rPr>
        <w:t xml:space="preserve"> A project timeline, as seen in </w:t>
      </w:r>
      <w:r w:rsidR="00650102" w:rsidRPr="00514FEB">
        <w:rPr>
          <w:rFonts w:ascii="Times New Roman" w:hAnsi="Times New Roman" w:cs="Times New Roman"/>
        </w:rPr>
        <w:t>c</w:t>
      </w:r>
      <w:r w:rsidR="00997982" w:rsidRPr="00514FEB">
        <w:rPr>
          <w:rFonts w:ascii="Times New Roman" w:hAnsi="Times New Roman" w:cs="Times New Roman"/>
        </w:rPr>
        <w:t xml:space="preserve">hapter </w:t>
      </w:r>
      <w:r w:rsidR="00252C42" w:rsidRPr="00514FEB">
        <w:rPr>
          <w:rFonts w:ascii="Times New Roman" w:hAnsi="Times New Roman" w:cs="Times New Roman"/>
        </w:rPr>
        <w:t>4.1</w:t>
      </w:r>
      <w:r w:rsidR="00997982" w:rsidRPr="00514FEB">
        <w:rPr>
          <w:rFonts w:ascii="Times New Roman" w:hAnsi="Times New Roman" w:cs="Times New Roman"/>
        </w:rPr>
        <w:t xml:space="preserve"> is also set out, to ensure </w:t>
      </w:r>
      <w:r w:rsidR="008F0C51" w:rsidRPr="00514FEB">
        <w:rPr>
          <w:rFonts w:ascii="Times New Roman" w:hAnsi="Times New Roman" w:cs="Times New Roman"/>
        </w:rPr>
        <w:t xml:space="preserve">that the </w:t>
      </w:r>
      <w:r w:rsidR="00997982" w:rsidRPr="00514FEB">
        <w:rPr>
          <w:rFonts w:ascii="Times New Roman" w:hAnsi="Times New Roman" w:cs="Times New Roman"/>
        </w:rPr>
        <w:t xml:space="preserve">time management of the project, its aim, </w:t>
      </w:r>
      <w:proofErr w:type="gramStart"/>
      <w:r w:rsidR="00997982" w:rsidRPr="00514FEB">
        <w:rPr>
          <w:rFonts w:ascii="Times New Roman" w:hAnsi="Times New Roman" w:cs="Times New Roman"/>
        </w:rPr>
        <w:t>objectives</w:t>
      </w:r>
      <w:proofErr w:type="gramEnd"/>
      <w:r w:rsidR="00997982" w:rsidRPr="00514FEB">
        <w:rPr>
          <w:rFonts w:ascii="Times New Roman" w:hAnsi="Times New Roman" w:cs="Times New Roman"/>
        </w:rPr>
        <w:t xml:space="preserve"> and tasks are clear.</w:t>
      </w:r>
    </w:p>
    <w:p w14:paraId="48928A2D" w14:textId="2CD0AD1B" w:rsidR="0094008E" w:rsidRPr="00514FEB" w:rsidRDefault="0094008E">
      <w:pPr>
        <w:rPr>
          <w:rFonts w:ascii="Times New Roman" w:hAnsi="Times New Roman" w:cs="Times New Roman"/>
        </w:rPr>
      </w:pPr>
    </w:p>
    <w:p w14:paraId="5C8DC2B1" w14:textId="336AD077" w:rsidR="00252C42" w:rsidRPr="00514FEB" w:rsidRDefault="00252C42">
      <w:pPr>
        <w:rPr>
          <w:rFonts w:ascii="Times New Roman" w:hAnsi="Times New Roman" w:cs="Times New Roman"/>
        </w:rPr>
      </w:pPr>
    </w:p>
    <w:p w14:paraId="23CC370E" w14:textId="7280E9BC" w:rsidR="005558C8" w:rsidRDefault="005558C8">
      <w:pPr>
        <w:rPr>
          <w:rFonts w:ascii="Times New Roman" w:hAnsi="Times New Roman" w:cs="Times New Roman"/>
        </w:rPr>
      </w:pPr>
    </w:p>
    <w:p w14:paraId="5693CF40" w14:textId="3A9156E9" w:rsidR="00BC7DDB" w:rsidRDefault="00BC7DDB">
      <w:pPr>
        <w:rPr>
          <w:rFonts w:ascii="Times New Roman" w:hAnsi="Times New Roman" w:cs="Times New Roman"/>
        </w:rPr>
      </w:pPr>
    </w:p>
    <w:p w14:paraId="74BFEB54" w14:textId="77777777" w:rsidR="00BC7DDB" w:rsidRPr="00514FEB" w:rsidRDefault="00BC7DDB">
      <w:pPr>
        <w:rPr>
          <w:rFonts w:ascii="Times New Roman" w:hAnsi="Times New Roman" w:cs="Times New Roman"/>
        </w:rPr>
      </w:pPr>
    </w:p>
    <w:p w14:paraId="7A9E7603" w14:textId="0428F8F7" w:rsidR="0094008E" w:rsidRPr="00514FEB" w:rsidRDefault="002C366E" w:rsidP="000E68C4">
      <w:pPr>
        <w:pStyle w:val="Heading1"/>
        <w:rPr>
          <w:rFonts w:ascii="Times New Roman" w:hAnsi="Times New Roman" w:cs="Times New Roman"/>
          <w:b/>
          <w:bCs/>
          <w:color w:val="auto"/>
        </w:rPr>
      </w:pPr>
      <w:bookmarkStart w:id="6" w:name="_Toc117250152"/>
      <w:r w:rsidRPr="00514FEB">
        <w:rPr>
          <w:rFonts w:ascii="Times New Roman" w:hAnsi="Times New Roman" w:cs="Times New Roman"/>
          <w:b/>
          <w:bCs/>
          <w:color w:val="auto"/>
        </w:rPr>
        <w:lastRenderedPageBreak/>
        <w:t>Chapter 3</w:t>
      </w:r>
      <w:r w:rsidR="00CE7506" w:rsidRPr="00514FEB">
        <w:rPr>
          <w:rFonts w:ascii="Times New Roman" w:hAnsi="Times New Roman" w:cs="Times New Roman"/>
          <w:b/>
          <w:bCs/>
          <w:color w:val="auto"/>
        </w:rPr>
        <w:t xml:space="preserve"> Project design</w:t>
      </w:r>
      <w:bookmarkEnd w:id="6"/>
    </w:p>
    <w:p w14:paraId="5DC0CDB7" w14:textId="35F14AB0" w:rsidR="00AF5F7F" w:rsidRPr="00514FEB" w:rsidRDefault="00AF5F7F" w:rsidP="00AF5F7F">
      <w:pPr>
        <w:rPr>
          <w:rFonts w:ascii="Times New Roman" w:hAnsi="Times New Roman" w:cs="Times New Roman"/>
        </w:rPr>
      </w:pPr>
      <w:r w:rsidRPr="00514FEB">
        <w:rPr>
          <w:rFonts w:ascii="Times New Roman" w:hAnsi="Times New Roman" w:cs="Times New Roman"/>
        </w:rPr>
        <w:t xml:space="preserve">As </w:t>
      </w:r>
      <w:r w:rsidR="00FF51F3" w:rsidRPr="00514FEB">
        <w:rPr>
          <w:rFonts w:ascii="Times New Roman" w:hAnsi="Times New Roman" w:cs="Times New Roman"/>
        </w:rPr>
        <w:t>suggested</w:t>
      </w:r>
      <w:r w:rsidRPr="00514FEB">
        <w:rPr>
          <w:rFonts w:ascii="Times New Roman" w:hAnsi="Times New Roman" w:cs="Times New Roman"/>
        </w:rPr>
        <w:t xml:space="preserve"> previously, a website will be developed with the best accessibility practises, including a program that reviews other websites’ accessibility. The program will automatically scan code and its elements from a website</w:t>
      </w:r>
      <w:r w:rsidR="00FC1CD3" w:rsidRPr="00514FEB">
        <w:rPr>
          <w:rFonts w:ascii="Times New Roman" w:hAnsi="Times New Roman" w:cs="Times New Roman"/>
        </w:rPr>
        <w:t xml:space="preserve"> that</w:t>
      </w:r>
      <w:r w:rsidRPr="00514FEB">
        <w:rPr>
          <w:rFonts w:ascii="Times New Roman" w:hAnsi="Times New Roman" w:cs="Times New Roman"/>
        </w:rPr>
        <w:t xml:space="preserve"> it has been </w:t>
      </w:r>
      <w:r w:rsidR="003025A9" w:rsidRPr="00514FEB">
        <w:rPr>
          <w:rFonts w:ascii="Times New Roman" w:hAnsi="Times New Roman" w:cs="Times New Roman"/>
        </w:rPr>
        <w:t>requested</w:t>
      </w:r>
      <w:r w:rsidRPr="00514FEB">
        <w:rPr>
          <w:rFonts w:ascii="Times New Roman" w:hAnsi="Times New Roman" w:cs="Times New Roman"/>
        </w:rPr>
        <w:t xml:space="preserve"> to review</w:t>
      </w:r>
      <w:r w:rsidR="001843EF" w:rsidRPr="00514FEB">
        <w:rPr>
          <w:rFonts w:ascii="Times New Roman" w:hAnsi="Times New Roman" w:cs="Times New Roman"/>
        </w:rPr>
        <w:t>. It will</w:t>
      </w:r>
      <w:r w:rsidRPr="00514FEB">
        <w:rPr>
          <w:rFonts w:ascii="Times New Roman" w:hAnsi="Times New Roman" w:cs="Times New Roman"/>
        </w:rPr>
        <w:t xml:space="preserve"> identif</w:t>
      </w:r>
      <w:r w:rsidR="001843EF" w:rsidRPr="00514FEB">
        <w:rPr>
          <w:rFonts w:ascii="Times New Roman" w:hAnsi="Times New Roman" w:cs="Times New Roman"/>
        </w:rPr>
        <w:t>y areas such as</w:t>
      </w:r>
      <w:r w:rsidRPr="00514FEB">
        <w:rPr>
          <w:rFonts w:ascii="Times New Roman" w:hAnsi="Times New Roman" w:cs="Times New Roman"/>
        </w:rPr>
        <w:t xml:space="preserve"> whether </w:t>
      </w:r>
      <w:r w:rsidR="00BF1C31" w:rsidRPr="00514FEB">
        <w:rPr>
          <w:rFonts w:ascii="Times New Roman" w:hAnsi="Times New Roman" w:cs="Times New Roman"/>
        </w:rPr>
        <w:t xml:space="preserve">the </w:t>
      </w:r>
      <w:r w:rsidRPr="00514FEB">
        <w:rPr>
          <w:rFonts w:ascii="Times New Roman" w:hAnsi="Times New Roman" w:cs="Times New Roman"/>
        </w:rPr>
        <w:t>font is too small</w:t>
      </w:r>
      <w:r w:rsidR="009B69BF" w:rsidRPr="00514FEB">
        <w:rPr>
          <w:rFonts w:ascii="Times New Roman" w:hAnsi="Times New Roman" w:cs="Times New Roman"/>
        </w:rPr>
        <w:t>;</w:t>
      </w:r>
      <w:r w:rsidRPr="00514FEB">
        <w:rPr>
          <w:rFonts w:ascii="Times New Roman" w:hAnsi="Times New Roman" w:cs="Times New Roman"/>
        </w:rPr>
        <w:t xml:space="preserve"> whether alternative text has been </w:t>
      </w:r>
      <w:r w:rsidR="00A45DC0" w:rsidRPr="00514FEB">
        <w:rPr>
          <w:rFonts w:ascii="Times New Roman" w:hAnsi="Times New Roman" w:cs="Times New Roman"/>
        </w:rPr>
        <w:t>used,</w:t>
      </w:r>
      <w:r w:rsidR="009B69BF" w:rsidRPr="00514FEB">
        <w:rPr>
          <w:rFonts w:ascii="Times New Roman" w:hAnsi="Times New Roman" w:cs="Times New Roman"/>
        </w:rPr>
        <w:t xml:space="preserve"> whether the contrast of the website is good</w:t>
      </w:r>
      <w:r w:rsidR="003A3457" w:rsidRPr="00514FEB">
        <w:rPr>
          <w:rFonts w:ascii="Times New Roman" w:hAnsi="Times New Roman" w:cs="Times New Roman"/>
        </w:rPr>
        <w:t xml:space="preserve"> [</w:t>
      </w:r>
      <w:r w:rsidR="00DE7DE3" w:rsidRPr="00514FEB">
        <w:rPr>
          <w:rFonts w:ascii="Times New Roman" w:hAnsi="Times New Roman" w:cs="Times New Roman"/>
        </w:rPr>
        <w:t>12</w:t>
      </w:r>
      <w:r w:rsidR="003A3457" w:rsidRPr="00514FEB">
        <w:rPr>
          <w:rFonts w:ascii="Times New Roman" w:hAnsi="Times New Roman" w:cs="Times New Roman"/>
        </w:rPr>
        <w:t>]</w:t>
      </w:r>
      <w:r w:rsidR="009555D9" w:rsidRPr="00514FEB">
        <w:rPr>
          <w:rFonts w:ascii="Times New Roman" w:hAnsi="Times New Roman" w:cs="Times New Roman"/>
        </w:rPr>
        <w:t>,</w:t>
      </w:r>
      <w:r w:rsidRPr="00514FEB">
        <w:rPr>
          <w:rFonts w:ascii="Times New Roman" w:hAnsi="Times New Roman" w:cs="Times New Roman"/>
        </w:rPr>
        <w:t xml:space="preserve"> etc.</w:t>
      </w:r>
    </w:p>
    <w:p w14:paraId="28EF379F" w14:textId="0B47AD87" w:rsidR="0094008E" w:rsidRPr="00514FEB" w:rsidRDefault="00AF5F7F">
      <w:pPr>
        <w:rPr>
          <w:rFonts w:ascii="Times New Roman" w:hAnsi="Times New Roman" w:cs="Times New Roman"/>
        </w:rPr>
      </w:pPr>
      <w:r w:rsidRPr="00514FEB">
        <w:rPr>
          <w:rFonts w:ascii="Times New Roman" w:hAnsi="Times New Roman" w:cs="Times New Roman"/>
        </w:rPr>
        <w:t xml:space="preserve">Data will be collected from the </w:t>
      </w:r>
      <w:r w:rsidR="00C415B9" w:rsidRPr="00514FEB">
        <w:rPr>
          <w:rFonts w:ascii="Times New Roman" w:hAnsi="Times New Roman" w:cs="Times New Roman"/>
        </w:rPr>
        <w:t xml:space="preserve">web accessibility checker as it reviews </w:t>
      </w:r>
      <w:r w:rsidR="0037646E" w:rsidRPr="00514FEB">
        <w:rPr>
          <w:rFonts w:ascii="Times New Roman" w:hAnsi="Times New Roman" w:cs="Times New Roman"/>
        </w:rPr>
        <w:t xml:space="preserve">a </w:t>
      </w:r>
      <w:r w:rsidR="00C415B9" w:rsidRPr="00514FEB">
        <w:rPr>
          <w:rFonts w:ascii="Times New Roman" w:hAnsi="Times New Roman" w:cs="Times New Roman"/>
        </w:rPr>
        <w:t>website</w:t>
      </w:r>
      <w:r w:rsidR="00660DA2" w:rsidRPr="00514FEB">
        <w:rPr>
          <w:rFonts w:ascii="Times New Roman" w:hAnsi="Times New Roman" w:cs="Times New Roman"/>
        </w:rPr>
        <w:t xml:space="preserve">. </w:t>
      </w:r>
      <w:r w:rsidRPr="00514FEB">
        <w:rPr>
          <w:rFonts w:ascii="Times New Roman" w:hAnsi="Times New Roman" w:cs="Times New Roman"/>
        </w:rPr>
        <w:t xml:space="preserve">Further data and feedback will be collected from </w:t>
      </w:r>
      <w:r w:rsidR="0024436E" w:rsidRPr="00514FEB">
        <w:rPr>
          <w:rFonts w:ascii="Times New Roman" w:hAnsi="Times New Roman" w:cs="Times New Roman"/>
        </w:rPr>
        <w:t xml:space="preserve">adults (over 18) that are </w:t>
      </w:r>
      <w:r w:rsidR="00095F27" w:rsidRPr="00514FEB">
        <w:rPr>
          <w:rFonts w:ascii="Times New Roman" w:hAnsi="Times New Roman" w:cs="Times New Roman"/>
        </w:rPr>
        <w:t>competent to consent</w:t>
      </w:r>
      <w:r w:rsidR="0024436E" w:rsidRPr="00514FEB">
        <w:rPr>
          <w:rFonts w:ascii="Times New Roman" w:hAnsi="Times New Roman" w:cs="Times New Roman"/>
        </w:rPr>
        <w:t>.</w:t>
      </w:r>
    </w:p>
    <w:p w14:paraId="2F5BA718" w14:textId="4587A195" w:rsidR="0094008E" w:rsidRPr="00514FEB" w:rsidRDefault="003D0FB4" w:rsidP="00B275AB">
      <w:pPr>
        <w:pStyle w:val="Heading2"/>
        <w:rPr>
          <w:rFonts w:ascii="Times New Roman" w:hAnsi="Times New Roman" w:cs="Times New Roman"/>
          <w:b/>
          <w:bCs/>
          <w:color w:val="auto"/>
          <w:sz w:val="28"/>
          <w:szCs w:val="28"/>
        </w:rPr>
      </w:pPr>
      <w:bookmarkStart w:id="7" w:name="_Toc117250153"/>
      <w:r w:rsidRPr="00514FEB">
        <w:rPr>
          <w:rFonts w:ascii="Times New Roman" w:hAnsi="Times New Roman" w:cs="Times New Roman"/>
          <w:b/>
          <w:bCs/>
          <w:color w:val="auto"/>
          <w:sz w:val="28"/>
          <w:szCs w:val="28"/>
        </w:rPr>
        <w:t>3.1 Project process summary</w:t>
      </w:r>
      <w:bookmarkEnd w:id="7"/>
    </w:p>
    <w:p w14:paraId="4EBBDD1E" w14:textId="17990595" w:rsidR="00FB02F0" w:rsidRPr="00514FEB" w:rsidRDefault="005F756F" w:rsidP="00A947E6">
      <w:pPr>
        <w:rPr>
          <w:rFonts w:ascii="Times New Roman" w:hAnsi="Times New Roman" w:cs="Times New Roman"/>
        </w:rPr>
      </w:pPr>
      <w:proofErr w:type="spellStart"/>
      <w:r w:rsidRPr="00514FEB">
        <w:rPr>
          <w:rFonts w:ascii="Times New Roman" w:hAnsi="Times New Roman" w:cs="Times New Roman"/>
        </w:rPr>
        <w:t>Some time</w:t>
      </w:r>
      <w:proofErr w:type="spellEnd"/>
      <w:r w:rsidRPr="00514FEB">
        <w:rPr>
          <w:rFonts w:ascii="Times New Roman" w:hAnsi="Times New Roman" w:cs="Times New Roman"/>
        </w:rPr>
        <w:t xml:space="preserve"> must first be spent learning </w:t>
      </w:r>
      <w:r w:rsidR="00E5207D" w:rsidRPr="00514FEB">
        <w:rPr>
          <w:rFonts w:ascii="Times New Roman" w:hAnsi="Times New Roman" w:cs="Times New Roman"/>
        </w:rPr>
        <w:t xml:space="preserve">and recapping </w:t>
      </w:r>
      <w:r w:rsidRPr="00514FEB">
        <w:rPr>
          <w:rFonts w:ascii="Times New Roman" w:hAnsi="Times New Roman" w:cs="Times New Roman"/>
        </w:rPr>
        <w:t xml:space="preserve">the programming/scripting languages: CSS, HTML, </w:t>
      </w:r>
      <w:proofErr w:type="spellStart"/>
      <w:r w:rsidRPr="00514FEB">
        <w:rPr>
          <w:rFonts w:ascii="Times New Roman" w:hAnsi="Times New Roman" w:cs="Times New Roman"/>
        </w:rPr>
        <w:t>Javascript</w:t>
      </w:r>
      <w:proofErr w:type="spellEnd"/>
      <w:r w:rsidRPr="00514FEB">
        <w:rPr>
          <w:rFonts w:ascii="Times New Roman" w:hAnsi="Times New Roman" w:cs="Times New Roman"/>
        </w:rPr>
        <w:t xml:space="preserve"> and potentially others.</w:t>
      </w:r>
      <w:r w:rsidR="00001643" w:rsidRPr="00514FEB">
        <w:rPr>
          <w:rFonts w:ascii="Times New Roman" w:hAnsi="Times New Roman" w:cs="Times New Roman"/>
        </w:rPr>
        <w:t xml:space="preserve"> </w:t>
      </w:r>
      <w:r w:rsidR="008F2E46" w:rsidRPr="00514FEB">
        <w:rPr>
          <w:rFonts w:ascii="Times New Roman" w:hAnsi="Times New Roman" w:cs="Times New Roman"/>
        </w:rPr>
        <w:t>After this,</w:t>
      </w:r>
      <w:r w:rsidR="00A947E6" w:rsidRPr="00514FEB">
        <w:rPr>
          <w:rFonts w:ascii="Times New Roman" w:hAnsi="Times New Roman" w:cs="Times New Roman"/>
        </w:rPr>
        <w:t xml:space="preserve"> </w:t>
      </w:r>
      <w:r w:rsidR="00001643" w:rsidRPr="00514FEB">
        <w:rPr>
          <w:rFonts w:ascii="Times New Roman" w:hAnsi="Times New Roman" w:cs="Times New Roman"/>
        </w:rPr>
        <w:t>more research will be done into the topic for the literature review.</w:t>
      </w:r>
      <w:r w:rsidR="00A947E6" w:rsidRPr="00514FEB">
        <w:rPr>
          <w:rFonts w:ascii="Times New Roman" w:hAnsi="Times New Roman" w:cs="Times New Roman"/>
        </w:rPr>
        <w:t xml:space="preserve"> WCAG and related peer-reviewed journals</w:t>
      </w:r>
      <w:r w:rsidR="00001643" w:rsidRPr="00514FEB">
        <w:rPr>
          <w:rFonts w:ascii="Times New Roman" w:hAnsi="Times New Roman" w:cs="Times New Roman"/>
        </w:rPr>
        <w:t xml:space="preserve"> </w:t>
      </w:r>
      <w:r w:rsidR="00BC19C4" w:rsidRPr="00514FEB">
        <w:rPr>
          <w:rFonts w:ascii="Times New Roman" w:hAnsi="Times New Roman" w:cs="Times New Roman"/>
        </w:rPr>
        <w:t xml:space="preserve">will be used </w:t>
      </w:r>
      <w:r w:rsidR="00A947E6" w:rsidRPr="00514FEB">
        <w:rPr>
          <w:rFonts w:ascii="Times New Roman" w:hAnsi="Times New Roman" w:cs="Times New Roman"/>
        </w:rPr>
        <w:t>to gather more knowledge o</w:t>
      </w:r>
      <w:r w:rsidR="008D7494" w:rsidRPr="00514FEB">
        <w:rPr>
          <w:rFonts w:ascii="Times New Roman" w:hAnsi="Times New Roman" w:cs="Times New Roman"/>
        </w:rPr>
        <w:t>n</w:t>
      </w:r>
      <w:r w:rsidR="00A947E6" w:rsidRPr="00514FEB">
        <w:rPr>
          <w:rFonts w:ascii="Times New Roman" w:hAnsi="Times New Roman" w:cs="Times New Roman"/>
        </w:rPr>
        <w:t xml:space="preserve"> the state of</w:t>
      </w:r>
      <w:r w:rsidR="008D7494" w:rsidRPr="00514FEB">
        <w:rPr>
          <w:rFonts w:ascii="Times New Roman" w:hAnsi="Times New Roman" w:cs="Times New Roman"/>
        </w:rPr>
        <w:t xml:space="preserve"> web</w:t>
      </w:r>
      <w:r w:rsidR="00A947E6" w:rsidRPr="00514FEB">
        <w:rPr>
          <w:rFonts w:ascii="Times New Roman" w:hAnsi="Times New Roman" w:cs="Times New Roman"/>
        </w:rPr>
        <w:t xml:space="preserve"> accessibility; WCAG guidelines; technologies that assist </w:t>
      </w:r>
      <w:r w:rsidR="00DC6801" w:rsidRPr="00514FEB">
        <w:rPr>
          <w:rFonts w:ascii="Times New Roman" w:hAnsi="Times New Roman" w:cs="Times New Roman"/>
        </w:rPr>
        <w:t>visually impaired</w:t>
      </w:r>
      <w:r w:rsidR="00A947E6" w:rsidRPr="00514FEB">
        <w:rPr>
          <w:rFonts w:ascii="Times New Roman" w:hAnsi="Times New Roman" w:cs="Times New Roman"/>
        </w:rPr>
        <w:t xml:space="preserve"> users </w:t>
      </w:r>
      <w:r w:rsidR="00504664" w:rsidRPr="00514FEB">
        <w:rPr>
          <w:rFonts w:ascii="Times New Roman" w:hAnsi="Times New Roman" w:cs="Times New Roman"/>
        </w:rPr>
        <w:t>such as</w:t>
      </w:r>
      <w:r w:rsidR="00A947E6" w:rsidRPr="00514FEB">
        <w:rPr>
          <w:rFonts w:ascii="Times New Roman" w:hAnsi="Times New Roman" w:cs="Times New Roman"/>
        </w:rPr>
        <w:t xml:space="preserve"> screen readers as well as existing web accessibility checking programs.</w:t>
      </w:r>
    </w:p>
    <w:p w14:paraId="52C3F29A" w14:textId="44058AA6" w:rsidR="00BE3035" w:rsidRPr="00514FEB" w:rsidRDefault="00FB02F0" w:rsidP="00A947E6">
      <w:pPr>
        <w:rPr>
          <w:rFonts w:ascii="Times New Roman" w:hAnsi="Times New Roman" w:cs="Times New Roman"/>
        </w:rPr>
      </w:pPr>
      <w:r w:rsidRPr="00514FEB">
        <w:rPr>
          <w:rFonts w:ascii="Times New Roman" w:hAnsi="Times New Roman" w:cs="Times New Roman"/>
        </w:rPr>
        <w:t xml:space="preserve">After </w:t>
      </w:r>
      <w:r w:rsidR="00174156" w:rsidRPr="00514FEB">
        <w:rPr>
          <w:rFonts w:ascii="Times New Roman" w:hAnsi="Times New Roman" w:cs="Times New Roman"/>
        </w:rPr>
        <w:t>much of the</w:t>
      </w:r>
      <w:r w:rsidRPr="00514FEB">
        <w:rPr>
          <w:rFonts w:ascii="Times New Roman" w:hAnsi="Times New Roman" w:cs="Times New Roman"/>
        </w:rPr>
        <w:t xml:space="preserve"> research is done, the design of the web accessibility checker and website will follow. Only </w:t>
      </w:r>
      <w:r w:rsidR="00055675" w:rsidRPr="00514FEB">
        <w:rPr>
          <w:rFonts w:ascii="Times New Roman" w:hAnsi="Times New Roman" w:cs="Times New Roman"/>
        </w:rPr>
        <w:t xml:space="preserve">after </w:t>
      </w:r>
      <w:r w:rsidR="00E57A89" w:rsidRPr="00514FEB">
        <w:rPr>
          <w:rFonts w:ascii="Times New Roman" w:hAnsi="Times New Roman" w:cs="Times New Roman"/>
        </w:rPr>
        <w:t>this</w:t>
      </w:r>
      <w:r w:rsidRPr="00514FEB">
        <w:rPr>
          <w:rFonts w:ascii="Times New Roman" w:hAnsi="Times New Roman" w:cs="Times New Roman"/>
        </w:rPr>
        <w:t xml:space="preserve"> will the development of the website and web accessibility checker begin.</w:t>
      </w:r>
      <w:r w:rsidR="005B0DF7" w:rsidRPr="00514FEB">
        <w:rPr>
          <w:rFonts w:ascii="Times New Roman" w:hAnsi="Times New Roman" w:cs="Times New Roman"/>
        </w:rPr>
        <w:t xml:space="preserve"> </w:t>
      </w:r>
      <w:proofErr w:type="gramStart"/>
      <w:r w:rsidR="005B0DF7" w:rsidRPr="00514FEB">
        <w:rPr>
          <w:rFonts w:ascii="Times New Roman" w:hAnsi="Times New Roman" w:cs="Times New Roman"/>
        </w:rPr>
        <w:t>The majority of</w:t>
      </w:r>
      <w:proofErr w:type="gramEnd"/>
      <w:r w:rsidR="005B0DF7" w:rsidRPr="00514FEB">
        <w:rPr>
          <w:rFonts w:ascii="Times New Roman" w:hAnsi="Times New Roman" w:cs="Times New Roman"/>
        </w:rPr>
        <w:t xml:space="preserve"> data collection methods as outlined in chapter </w:t>
      </w:r>
      <w:r w:rsidR="00DC5666" w:rsidRPr="00514FEB">
        <w:rPr>
          <w:rFonts w:ascii="Times New Roman" w:hAnsi="Times New Roman" w:cs="Times New Roman"/>
        </w:rPr>
        <w:t>3.2</w:t>
      </w:r>
      <w:r w:rsidR="005B0DF7" w:rsidRPr="00514FEB">
        <w:rPr>
          <w:rFonts w:ascii="Times New Roman" w:hAnsi="Times New Roman" w:cs="Times New Roman"/>
        </w:rPr>
        <w:t xml:space="preserve"> will be used throughout the development and after it has </w:t>
      </w:r>
      <w:r w:rsidR="00E029D7" w:rsidRPr="00514FEB">
        <w:rPr>
          <w:rFonts w:ascii="Times New Roman" w:hAnsi="Times New Roman" w:cs="Times New Roman"/>
        </w:rPr>
        <w:t>progressed a significant amount</w:t>
      </w:r>
      <w:r w:rsidR="005B0DF7" w:rsidRPr="00514FEB">
        <w:rPr>
          <w:rFonts w:ascii="Times New Roman" w:hAnsi="Times New Roman" w:cs="Times New Roman"/>
        </w:rPr>
        <w:t>.</w:t>
      </w:r>
      <w:r w:rsidR="005B654C" w:rsidRPr="00514FEB">
        <w:rPr>
          <w:rFonts w:ascii="Times New Roman" w:hAnsi="Times New Roman" w:cs="Times New Roman"/>
        </w:rPr>
        <w:t xml:space="preserve"> </w:t>
      </w:r>
      <w:r w:rsidR="007F1C84" w:rsidRPr="00514FEB">
        <w:rPr>
          <w:rFonts w:ascii="Times New Roman" w:hAnsi="Times New Roman" w:cs="Times New Roman"/>
        </w:rPr>
        <w:t>Once amendments to the project’s web accessibility checker have been made, the project</w:t>
      </w:r>
      <w:r w:rsidR="00BE3035" w:rsidRPr="00514FEB">
        <w:rPr>
          <w:rFonts w:ascii="Times New Roman" w:hAnsi="Times New Roman" w:cs="Times New Roman"/>
        </w:rPr>
        <w:t xml:space="preserve"> will be concluded</w:t>
      </w:r>
      <w:r w:rsidR="00D27E8A" w:rsidRPr="00514FEB">
        <w:rPr>
          <w:rFonts w:ascii="Times New Roman" w:hAnsi="Times New Roman" w:cs="Times New Roman"/>
        </w:rPr>
        <w:t xml:space="preserve"> with final thoughts and suggestions</w:t>
      </w:r>
      <w:r w:rsidR="00BA0BF6" w:rsidRPr="00514FEB">
        <w:rPr>
          <w:rFonts w:ascii="Times New Roman" w:hAnsi="Times New Roman" w:cs="Times New Roman"/>
        </w:rPr>
        <w:t xml:space="preserve"> regarding web accessibility.</w:t>
      </w:r>
    </w:p>
    <w:p w14:paraId="2BD337EA" w14:textId="77777777" w:rsidR="00A947E6" w:rsidRPr="00514FEB" w:rsidRDefault="00A947E6" w:rsidP="00A947E6">
      <w:pPr>
        <w:rPr>
          <w:rFonts w:ascii="Times New Roman" w:hAnsi="Times New Roman" w:cs="Times New Roman"/>
        </w:rPr>
      </w:pPr>
      <w:proofErr w:type="gramStart"/>
      <w:r w:rsidRPr="00514FEB">
        <w:rPr>
          <w:rFonts w:ascii="Times New Roman" w:hAnsi="Times New Roman" w:cs="Times New Roman"/>
        </w:rPr>
        <w:t>All of</w:t>
      </w:r>
      <w:proofErr w:type="gramEnd"/>
      <w:r w:rsidRPr="00514FEB">
        <w:rPr>
          <w:rFonts w:ascii="Times New Roman" w:hAnsi="Times New Roman" w:cs="Times New Roman"/>
        </w:rPr>
        <w:t xml:space="preserve"> these factors aim to ensure that:</w:t>
      </w:r>
    </w:p>
    <w:p w14:paraId="723BC16B" w14:textId="26DAFB32" w:rsidR="00340443" w:rsidRPr="00514FEB" w:rsidRDefault="00340443" w:rsidP="00A947E6">
      <w:pPr>
        <w:pStyle w:val="ListParagraph"/>
        <w:numPr>
          <w:ilvl w:val="0"/>
          <w:numId w:val="3"/>
        </w:numPr>
        <w:rPr>
          <w:rFonts w:ascii="Times New Roman" w:hAnsi="Times New Roman" w:cs="Times New Roman"/>
        </w:rPr>
      </w:pPr>
      <w:r w:rsidRPr="00514FEB">
        <w:rPr>
          <w:rFonts w:ascii="Times New Roman" w:hAnsi="Times New Roman" w:cs="Times New Roman"/>
        </w:rPr>
        <w:t xml:space="preserve">A robust critical evaluation of web accessibility has been </w:t>
      </w:r>
      <w:r w:rsidR="00D147A5" w:rsidRPr="00514FEB">
        <w:rPr>
          <w:rFonts w:ascii="Times New Roman" w:hAnsi="Times New Roman" w:cs="Times New Roman"/>
        </w:rPr>
        <w:t>completed</w:t>
      </w:r>
      <w:r w:rsidRPr="00514FEB">
        <w:rPr>
          <w:rFonts w:ascii="Times New Roman" w:hAnsi="Times New Roman" w:cs="Times New Roman"/>
        </w:rPr>
        <w:t>.</w:t>
      </w:r>
    </w:p>
    <w:p w14:paraId="6114D68F" w14:textId="4A573B90" w:rsidR="00A947E6" w:rsidRPr="00514FEB" w:rsidRDefault="00A947E6" w:rsidP="00A947E6">
      <w:pPr>
        <w:pStyle w:val="ListParagraph"/>
        <w:numPr>
          <w:ilvl w:val="0"/>
          <w:numId w:val="3"/>
        </w:numPr>
        <w:rPr>
          <w:rFonts w:ascii="Times New Roman" w:hAnsi="Times New Roman" w:cs="Times New Roman"/>
        </w:rPr>
      </w:pPr>
      <w:r w:rsidRPr="00514FEB">
        <w:rPr>
          <w:rFonts w:ascii="Times New Roman" w:hAnsi="Times New Roman" w:cs="Times New Roman"/>
        </w:rPr>
        <w:t xml:space="preserve">The website built will have the best accessibility practises, in reference to WCAG, but not </w:t>
      </w:r>
      <w:r w:rsidR="00883B4F" w:rsidRPr="00514FEB">
        <w:rPr>
          <w:rFonts w:ascii="Times New Roman" w:hAnsi="Times New Roman" w:cs="Times New Roman"/>
        </w:rPr>
        <w:t xml:space="preserve">necessarily </w:t>
      </w:r>
      <w:r w:rsidRPr="00514FEB">
        <w:rPr>
          <w:rFonts w:ascii="Times New Roman" w:hAnsi="Times New Roman" w:cs="Times New Roman"/>
        </w:rPr>
        <w:t>exclusively.</w:t>
      </w:r>
    </w:p>
    <w:p w14:paraId="4220F736" w14:textId="09EA3B08" w:rsidR="0094008E" w:rsidRPr="00514FEB" w:rsidRDefault="00A947E6" w:rsidP="00A947E6">
      <w:pPr>
        <w:pStyle w:val="ListParagraph"/>
        <w:numPr>
          <w:ilvl w:val="0"/>
          <w:numId w:val="3"/>
        </w:numPr>
        <w:rPr>
          <w:rFonts w:ascii="Times New Roman" w:hAnsi="Times New Roman" w:cs="Times New Roman"/>
        </w:rPr>
      </w:pPr>
      <w:r w:rsidRPr="00514FEB">
        <w:rPr>
          <w:rFonts w:ascii="Times New Roman" w:hAnsi="Times New Roman" w:cs="Times New Roman"/>
        </w:rPr>
        <w:t>The web accessibility checker program concludes accurate reviews of the websites it assesses.</w:t>
      </w:r>
    </w:p>
    <w:p w14:paraId="15B4B919" w14:textId="22324427" w:rsidR="0094008E" w:rsidRPr="00514FEB" w:rsidRDefault="008B565A" w:rsidP="00B275AB">
      <w:pPr>
        <w:pStyle w:val="Heading2"/>
        <w:rPr>
          <w:rFonts w:ascii="Times New Roman" w:hAnsi="Times New Roman" w:cs="Times New Roman"/>
          <w:b/>
          <w:bCs/>
          <w:color w:val="auto"/>
          <w:sz w:val="28"/>
          <w:szCs w:val="28"/>
        </w:rPr>
      </w:pPr>
      <w:bookmarkStart w:id="8" w:name="_Toc117250154"/>
      <w:r w:rsidRPr="00514FEB">
        <w:rPr>
          <w:rFonts w:ascii="Times New Roman" w:hAnsi="Times New Roman" w:cs="Times New Roman"/>
          <w:b/>
          <w:bCs/>
          <w:color w:val="auto"/>
          <w:sz w:val="28"/>
          <w:szCs w:val="28"/>
        </w:rPr>
        <w:t>3.2 Data collection and its evaluation</w:t>
      </w:r>
      <w:bookmarkEnd w:id="8"/>
    </w:p>
    <w:p w14:paraId="61B74B99" w14:textId="012D0625" w:rsidR="00A16AD2" w:rsidRPr="00514FEB" w:rsidRDefault="00A947E6" w:rsidP="00B12DFF">
      <w:pPr>
        <w:rPr>
          <w:rFonts w:ascii="Times New Roman" w:hAnsi="Times New Roman" w:cs="Times New Roman"/>
        </w:rPr>
      </w:pPr>
      <w:r w:rsidRPr="00514FEB">
        <w:rPr>
          <w:rFonts w:ascii="Times New Roman" w:hAnsi="Times New Roman" w:cs="Times New Roman"/>
        </w:rPr>
        <w:t xml:space="preserve">When researching web accessibility, data will be collected from the literature review via related research – the data will therefore be secondary information. This quantitative data that is collected will </w:t>
      </w:r>
      <w:r w:rsidR="00B45938" w:rsidRPr="00514FEB">
        <w:rPr>
          <w:rFonts w:ascii="Times New Roman" w:hAnsi="Times New Roman" w:cs="Times New Roman"/>
        </w:rPr>
        <w:t>for example reveal</w:t>
      </w:r>
      <w:r w:rsidR="004C75FA" w:rsidRPr="00514FEB">
        <w:rPr>
          <w:rFonts w:ascii="Times New Roman" w:hAnsi="Times New Roman" w:cs="Times New Roman"/>
        </w:rPr>
        <w:t xml:space="preserve"> the most used assistive web technology [</w:t>
      </w:r>
      <w:r w:rsidR="00F35B87" w:rsidRPr="00514FEB">
        <w:rPr>
          <w:rFonts w:ascii="Times New Roman" w:hAnsi="Times New Roman" w:cs="Times New Roman"/>
        </w:rPr>
        <w:t>13</w:t>
      </w:r>
      <w:r w:rsidR="004C75FA" w:rsidRPr="00514FEB">
        <w:rPr>
          <w:rFonts w:ascii="Times New Roman" w:hAnsi="Times New Roman" w:cs="Times New Roman"/>
        </w:rPr>
        <w:t>]</w:t>
      </w:r>
      <w:r w:rsidR="00B12DFF" w:rsidRPr="00514FEB">
        <w:rPr>
          <w:rFonts w:ascii="Times New Roman" w:hAnsi="Times New Roman" w:cs="Times New Roman"/>
        </w:rPr>
        <w:t xml:space="preserve">. </w:t>
      </w:r>
    </w:p>
    <w:p w14:paraId="190C0383" w14:textId="3BFE26D5" w:rsidR="00D23A22" w:rsidRPr="00514FEB" w:rsidRDefault="001C36BA" w:rsidP="00A947E6">
      <w:pPr>
        <w:rPr>
          <w:rFonts w:ascii="Times New Roman" w:hAnsi="Times New Roman" w:cs="Times New Roman"/>
        </w:rPr>
      </w:pPr>
      <w:r w:rsidRPr="00514FEB">
        <w:rPr>
          <w:rFonts w:ascii="Times New Roman" w:hAnsi="Times New Roman" w:cs="Times New Roman"/>
        </w:rPr>
        <w:t xml:space="preserve">Interview </w:t>
      </w:r>
      <w:r w:rsidR="00052D65" w:rsidRPr="00514FEB">
        <w:rPr>
          <w:rFonts w:ascii="Times New Roman" w:hAnsi="Times New Roman" w:cs="Times New Roman"/>
        </w:rPr>
        <w:t>with a</w:t>
      </w:r>
      <w:r w:rsidRPr="00514FEB">
        <w:rPr>
          <w:rFonts w:ascii="Times New Roman" w:hAnsi="Times New Roman" w:cs="Times New Roman"/>
        </w:rPr>
        <w:t xml:space="preserve"> focus group.</w:t>
      </w:r>
      <w:r w:rsidR="007F06B1" w:rsidRPr="00514FEB">
        <w:rPr>
          <w:rFonts w:ascii="Times New Roman" w:hAnsi="Times New Roman" w:cs="Times New Roman"/>
        </w:rPr>
        <w:t xml:space="preserve"> </w:t>
      </w:r>
      <w:r w:rsidR="00162279" w:rsidRPr="00514FEB">
        <w:rPr>
          <w:rFonts w:ascii="Times New Roman" w:hAnsi="Times New Roman" w:cs="Times New Roman"/>
        </w:rPr>
        <w:t>A focus group will be established to gain qualitative data regarding the web accessibility checker.</w:t>
      </w:r>
      <w:r w:rsidR="00DB7B68" w:rsidRPr="00514FEB">
        <w:rPr>
          <w:rFonts w:ascii="Times New Roman" w:hAnsi="Times New Roman" w:cs="Times New Roman"/>
        </w:rPr>
        <w:t xml:space="preserve"> Participants are expected to suggest improvements and critique the program.</w:t>
      </w:r>
    </w:p>
    <w:p w14:paraId="42CF6310" w14:textId="584DC270" w:rsidR="00A947E6" w:rsidRPr="00514FEB" w:rsidRDefault="00A947E6" w:rsidP="00A947E6">
      <w:pPr>
        <w:rPr>
          <w:rFonts w:ascii="Times New Roman" w:hAnsi="Times New Roman" w:cs="Times New Roman"/>
        </w:rPr>
      </w:pPr>
      <w:r w:rsidRPr="00514FEB">
        <w:rPr>
          <w:rFonts w:ascii="Times New Roman" w:hAnsi="Times New Roman" w:cs="Times New Roman"/>
        </w:rPr>
        <w:t>Experiments – there will be multiple iterations of the accessibility checker tool to make sure it is as reliable as possible by covering WCAG effectively. Quantitative data will be manually collected here by comparing the results of iteration</w:t>
      </w:r>
      <w:r w:rsidR="00163E27" w:rsidRPr="00514FEB">
        <w:rPr>
          <w:rFonts w:ascii="Times New Roman" w:hAnsi="Times New Roman" w:cs="Times New Roman"/>
        </w:rPr>
        <w:t>s</w:t>
      </w:r>
      <w:r w:rsidRPr="00514FEB">
        <w:rPr>
          <w:rFonts w:ascii="Times New Roman" w:hAnsi="Times New Roman" w:cs="Times New Roman"/>
        </w:rPr>
        <w:t xml:space="preserve"> of the program to other web accessibility checkers</w:t>
      </w:r>
      <w:r w:rsidR="004E1655" w:rsidRPr="00514FEB">
        <w:rPr>
          <w:rFonts w:ascii="Times New Roman" w:hAnsi="Times New Roman" w:cs="Times New Roman"/>
        </w:rPr>
        <w:t>, such as</w:t>
      </w:r>
      <w:r w:rsidR="00CE31E3" w:rsidRPr="00514FEB">
        <w:rPr>
          <w:rFonts w:ascii="Times New Roman" w:hAnsi="Times New Roman" w:cs="Times New Roman"/>
        </w:rPr>
        <w:t xml:space="preserve"> </w:t>
      </w:r>
      <w:proofErr w:type="spellStart"/>
      <w:r w:rsidR="00CE31E3" w:rsidRPr="00514FEB">
        <w:rPr>
          <w:rFonts w:ascii="Times New Roman" w:hAnsi="Times New Roman" w:cs="Times New Roman"/>
        </w:rPr>
        <w:t>AChecker</w:t>
      </w:r>
      <w:proofErr w:type="spellEnd"/>
      <w:r w:rsidR="001145EA" w:rsidRPr="00514FEB">
        <w:rPr>
          <w:rFonts w:ascii="Times New Roman" w:hAnsi="Times New Roman" w:cs="Times New Roman"/>
        </w:rPr>
        <w:t xml:space="preserve"> [</w:t>
      </w:r>
      <w:r w:rsidR="00BD7E0A" w:rsidRPr="00514FEB">
        <w:rPr>
          <w:rFonts w:ascii="Times New Roman" w:hAnsi="Times New Roman" w:cs="Times New Roman"/>
        </w:rPr>
        <w:t>14, 15</w:t>
      </w:r>
      <w:r w:rsidR="001145EA" w:rsidRPr="00514FEB">
        <w:rPr>
          <w:rFonts w:ascii="Times New Roman" w:hAnsi="Times New Roman" w:cs="Times New Roman"/>
        </w:rPr>
        <w:t>]</w:t>
      </w:r>
      <w:r w:rsidR="00CE31E3" w:rsidRPr="00514FEB">
        <w:rPr>
          <w:rFonts w:ascii="Times New Roman" w:hAnsi="Times New Roman" w:cs="Times New Roman"/>
        </w:rPr>
        <w:t>.</w:t>
      </w:r>
      <w:r w:rsidR="002B3D66" w:rsidRPr="00514FEB">
        <w:rPr>
          <w:rFonts w:ascii="Times New Roman" w:hAnsi="Times New Roman" w:cs="Times New Roman"/>
        </w:rPr>
        <w:t xml:space="preserve"> </w:t>
      </w:r>
      <w:r w:rsidRPr="00514FEB">
        <w:rPr>
          <w:rFonts w:ascii="Times New Roman" w:hAnsi="Times New Roman" w:cs="Times New Roman"/>
        </w:rPr>
        <w:t>Tables will be used to easily see side-by-side comparisons of the results. By doing this, the web accessibility checker can be modified and improved to become more accurate.</w:t>
      </w:r>
    </w:p>
    <w:p w14:paraId="29182592" w14:textId="32793BEC" w:rsidR="00A947E6" w:rsidRPr="00514FEB" w:rsidRDefault="00A947E6" w:rsidP="00A947E6">
      <w:pPr>
        <w:rPr>
          <w:rFonts w:ascii="Times New Roman" w:hAnsi="Times New Roman" w:cs="Times New Roman"/>
        </w:rPr>
      </w:pPr>
      <w:r w:rsidRPr="00514FEB">
        <w:rPr>
          <w:rFonts w:ascii="Times New Roman" w:hAnsi="Times New Roman" w:cs="Times New Roman"/>
        </w:rPr>
        <w:lastRenderedPageBreak/>
        <w:t>A survey questionnaire will be used to gather primary feedback regarding the</w:t>
      </w:r>
      <w:r w:rsidR="00131859" w:rsidRPr="00514FEB">
        <w:rPr>
          <w:rFonts w:ascii="Times New Roman" w:hAnsi="Times New Roman" w:cs="Times New Roman"/>
        </w:rPr>
        <w:t xml:space="preserve"> web</w:t>
      </w:r>
      <w:r w:rsidRPr="00514FEB">
        <w:rPr>
          <w:rFonts w:ascii="Times New Roman" w:hAnsi="Times New Roman" w:cs="Times New Roman"/>
        </w:rPr>
        <w:t xml:space="preserve"> accessibility checker. </w:t>
      </w:r>
      <w:r w:rsidR="001813A6" w:rsidRPr="00514FEB">
        <w:rPr>
          <w:rFonts w:ascii="Times New Roman" w:hAnsi="Times New Roman" w:cs="Times New Roman"/>
        </w:rPr>
        <w:t>Q</w:t>
      </w:r>
      <w:r w:rsidRPr="00514FEB">
        <w:rPr>
          <w:rFonts w:ascii="Times New Roman" w:hAnsi="Times New Roman" w:cs="Times New Roman"/>
        </w:rPr>
        <w:t xml:space="preserve">uantitative data will be sought after, however, qualitative data will </w:t>
      </w:r>
      <w:r w:rsidR="00DE2B3D" w:rsidRPr="00514FEB">
        <w:rPr>
          <w:rFonts w:ascii="Times New Roman" w:hAnsi="Times New Roman" w:cs="Times New Roman"/>
        </w:rPr>
        <w:t>also be collected</w:t>
      </w:r>
      <w:r w:rsidRPr="00514FEB">
        <w:rPr>
          <w:rFonts w:ascii="Times New Roman" w:hAnsi="Times New Roman" w:cs="Times New Roman"/>
        </w:rPr>
        <w:t xml:space="preserve"> to ensure that users have a fair opportunity to critique it, suggest changes, etc in their own words. Productive feedback gained from this will be taken note of and credible feedback may result in changes to the accessibility checker.</w:t>
      </w:r>
    </w:p>
    <w:p w14:paraId="58A4F895" w14:textId="36D7AD6E" w:rsidR="0094008E" w:rsidRPr="00514FEB" w:rsidRDefault="00A947E6">
      <w:pPr>
        <w:rPr>
          <w:rFonts w:ascii="Times New Roman" w:hAnsi="Times New Roman" w:cs="Times New Roman"/>
        </w:rPr>
      </w:pPr>
      <w:r w:rsidRPr="00514FEB">
        <w:rPr>
          <w:rFonts w:ascii="Times New Roman" w:hAnsi="Times New Roman" w:cs="Times New Roman"/>
        </w:rPr>
        <w:t xml:space="preserve">The use of quantitative </w:t>
      </w:r>
      <w:r w:rsidR="0011627C" w:rsidRPr="00514FEB">
        <w:rPr>
          <w:rFonts w:ascii="Times New Roman" w:hAnsi="Times New Roman" w:cs="Times New Roman"/>
        </w:rPr>
        <w:t>analysis techniques</w:t>
      </w:r>
      <w:r w:rsidR="00385C26" w:rsidRPr="00514FEB">
        <w:rPr>
          <w:rFonts w:ascii="Times New Roman" w:hAnsi="Times New Roman" w:cs="Times New Roman"/>
        </w:rPr>
        <w:t xml:space="preserve"> such as descriptive statistics</w:t>
      </w:r>
      <w:r w:rsidRPr="00514FEB">
        <w:rPr>
          <w:rFonts w:ascii="Times New Roman" w:hAnsi="Times New Roman" w:cs="Times New Roman"/>
        </w:rPr>
        <w:t xml:space="preserve"> </w:t>
      </w:r>
      <w:r w:rsidR="007B21BC" w:rsidRPr="00514FEB">
        <w:rPr>
          <w:rFonts w:ascii="Times New Roman" w:hAnsi="Times New Roman" w:cs="Times New Roman"/>
        </w:rPr>
        <w:t>[1</w:t>
      </w:r>
      <w:r w:rsidR="005B6764" w:rsidRPr="00514FEB">
        <w:rPr>
          <w:rFonts w:ascii="Times New Roman" w:hAnsi="Times New Roman" w:cs="Times New Roman"/>
        </w:rPr>
        <w:t>6</w:t>
      </w:r>
      <w:r w:rsidR="007B21BC" w:rsidRPr="00514FEB">
        <w:rPr>
          <w:rFonts w:ascii="Times New Roman" w:hAnsi="Times New Roman" w:cs="Times New Roman"/>
        </w:rPr>
        <w:t xml:space="preserve">] </w:t>
      </w:r>
      <w:r w:rsidRPr="00514FEB">
        <w:rPr>
          <w:rFonts w:ascii="Times New Roman" w:hAnsi="Times New Roman" w:cs="Times New Roman"/>
        </w:rPr>
        <w:t>will ensure</w:t>
      </w:r>
      <w:r w:rsidR="0011627C" w:rsidRPr="00514FEB">
        <w:rPr>
          <w:rFonts w:ascii="Times New Roman" w:hAnsi="Times New Roman" w:cs="Times New Roman"/>
        </w:rPr>
        <w:t xml:space="preserve"> that data is easy to understand, </w:t>
      </w:r>
      <w:r w:rsidRPr="00514FEB">
        <w:rPr>
          <w:rFonts w:ascii="Times New Roman" w:hAnsi="Times New Roman" w:cs="Times New Roman"/>
        </w:rPr>
        <w:t>whilst qualitative data will ensure more open</w:t>
      </w:r>
      <w:r w:rsidR="001F25CF" w:rsidRPr="00514FEB">
        <w:rPr>
          <w:rFonts w:ascii="Times New Roman" w:hAnsi="Times New Roman" w:cs="Times New Roman"/>
        </w:rPr>
        <w:t xml:space="preserve"> and </w:t>
      </w:r>
      <w:r w:rsidRPr="00514FEB">
        <w:rPr>
          <w:rFonts w:ascii="Times New Roman" w:hAnsi="Times New Roman" w:cs="Times New Roman"/>
        </w:rPr>
        <w:t xml:space="preserve">transparent feedback </w:t>
      </w:r>
      <w:r w:rsidR="00350428" w:rsidRPr="00514FEB">
        <w:rPr>
          <w:rFonts w:ascii="Times New Roman" w:hAnsi="Times New Roman" w:cs="Times New Roman"/>
        </w:rPr>
        <w:t>[</w:t>
      </w:r>
      <w:r w:rsidR="00815526" w:rsidRPr="00514FEB">
        <w:rPr>
          <w:rFonts w:ascii="Times New Roman" w:hAnsi="Times New Roman" w:cs="Times New Roman"/>
        </w:rPr>
        <w:t>17</w:t>
      </w:r>
      <w:r w:rsidR="00350428" w:rsidRPr="00514FEB">
        <w:rPr>
          <w:rFonts w:ascii="Times New Roman" w:hAnsi="Times New Roman" w:cs="Times New Roman"/>
        </w:rPr>
        <w:t xml:space="preserve">] </w:t>
      </w:r>
      <w:r w:rsidRPr="00514FEB">
        <w:rPr>
          <w:rFonts w:ascii="Times New Roman" w:hAnsi="Times New Roman" w:cs="Times New Roman"/>
        </w:rPr>
        <w:t>will be received.</w:t>
      </w:r>
    </w:p>
    <w:p w14:paraId="1C460CC5" w14:textId="10B7E977" w:rsidR="0094008E" w:rsidRPr="00514FEB" w:rsidRDefault="00D10DD2" w:rsidP="00B275AB">
      <w:pPr>
        <w:pStyle w:val="Heading2"/>
        <w:rPr>
          <w:rFonts w:ascii="Times New Roman" w:hAnsi="Times New Roman" w:cs="Times New Roman"/>
          <w:b/>
          <w:bCs/>
          <w:color w:val="auto"/>
          <w:sz w:val="28"/>
          <w:szCs w:val="28"/>
        </w:rPr>
      </w:pPr>
      <w:bookmarkStart w:id="9" w:name="_Toc117250155"/>
      <w:r w:rsidRPr="00514FEB">
        <w:rPr>
          <w:rFonts w:ascii="Times New Roman" w:hAnsi="Times New Roman" w:cs="Times New Roman"/>
          <w:b/>
          <w:bCs/>
          <w:color w:val="auto"/>
          <w:sz w:val="28"/>
          <w:szCs w:val="28"/>
        </w:rPr>
        <w:t>3.3 Risks and limitations</w:t>
      </w:r>
      <w:bookmarkEnd w:id="9"/>
    </w:p>
    <w:p w14:paraId="35C6C572" w14:textId="77777777" w:rsidR="00564020" w:rsidRPr="00514FEB" w:rsidRDefault="00564020" w:rsidP="00564020">
      <w:pPr>
        <w:rPr>
          <w:rFonts w:ascii="Times New Roman" w:hAnsi="Times New Roman" w:cs="Times New Roman"/>
        </w:rPr>
      </w:pPr>
      <w:r w:rsidRPr="00514FEB">
        <w:rPr>
          <w:rFonts w:ascii="Times New Roman" w:hAnsi="Times New Roman" w:cs="Times New Roman"/>
        </w:rPr>
        <w:t xml:space="preserve">Risks and limitations that the project </w:t>
      </w:r>
      <w:r w:rsidRPr="00514FEB">
        <w:rPr>
          <w:rFonts w:ascii="Times New Roman" w:hAnsi="Times New Roman" w:cs="Times New Roman"/>
          <w:b/>
          <w:bCs/>
        </w:rPr>
        <w:t>COULD</w:t>
      </w:r>
      <w:r w:rsidRPr="00514FEB">
        <w:rPr>
          <w:rFonts w:ascii="Times New Roman" w:hAnsi="Times New Roman" w:cs="Times New Roman"/>
        </w:rPr>
        <w:t xml:space="preserve"> fault to, hence compromising the desired </w:t>
      </w:r>
      <w:proofErr w:type="gramStart"/>
      <w:r w:rsidRPr="00514FEB">
        <w:rPr>
          <w:rFonts w:ascii="Times New Roman" w:hAnsi="Times New Roman" w:cs="Times New Roman"/>
        </w:rPr>
        <w:t>end result</w:t>
      </w:r>
      <w:proofErr w:type="gramEnd"/>
      <w:r w:rsidRPr="00514FEB">
        <w:rPr>
          <w:rFonts w:ascii="Times New Roman" w:hAnsi="Times New Roman" w:cs="Times New Roman"/>
        </w:rPr>
        <w:t>:</w:t>
      </w:r>
    </w:p>
    <w:p w14:paraId="259189C5" w14:textId="41DCF5A3" w:rsidR="00564020" w:rsidRPr="00514FEB" w:rsidRDefault="00564020" w:rsidP="00564020">
      <w:pPr>
        <w:pStyle w:val="ListParagraph"/>
        <w:numPr>
          <w:ilvl w:val="0"/>
          <w:numId w:val="4"/>
        </w:numPr>
        <w:rPr>
          <w:rFonts w:ascii="Times New Roman" w:hAnsi="Times New Roman" w:cs="Times New Roman"/>
        </w:rPr>
      </w:pPr>
      <w:r w:rsidRPr="00514FEB">
        <w:rPr>
          <w:rFonts w:ascii="Times New Roman" w:hAnsi="Times New Roman" w:cs="Times New Roman"/>
        </w:rPr>
        <w:t>Running out of time, thus not being able to finish everything</w:t>
      </w:r>
      <w:r w:rsidR="0020557C" w:rsidRPr="00514FEB">
        <w:rPr>
          <w:rFonts w:ascii="Times New Roman" w:hAnsi="Times New Roman" w:cs="Times New Roman"/>
        </w:rPr>
        <w:t xml:space="preserve"> [18]</w:t>
      </w:r>
      <w:r w:rsidRPr="00514FEB">
        <w:rPr>
          <w:rFonts w:ascii="Times New Roman" w:hAnsi="Times New Roman" w:cs="Times New Roman"/>
        </w:rPr>
        <w:t>. This could be due to trying to polish the program too much, adding too much unnecessary functionality, etc. To avoid this, good project planning</w:t>
      </w:r>
      <w:r w:rsidR="00866EC9" w:rsidRPr="00514FEB">
        <w:rPr>
          <w:rFonts w:ascii="Times New Roman" w:hAnsi="Times New Roman" w:cs="Times New Roman"/>
        </w:rPr>
        <w:t xml:space="preserve"> [18]</w:t>
      </w:r>
      <w:r w:rsidRPr="00514FEB">
        <w:rPr>
          <w:rFonts w:ascii="Times New Roman" w:hAnsi="Times New Roman" w:cs="Times New Roman"/>
        </w:rPr>
        <w:t xml:space="preserve"> and a focus on the ultimate </w:t>
      </w:r>
      <w:proofErr w:type="gramStart"/>
      <w:r w:rsidRPr="00514FEB">
        <w:rPr>
          <w:rFonts w:ascii="Times New Roman" w:hAnsi="Times New Roman" w:cs="Times New Roman"/>
        </w:rPr>
        <w:t>end result</w:t>
      </w:r>
      <w:proofErr w:type="gramEnd"/>
      <w:r w:rsidRPr="00514FEB">
        <w:rPr>
          <w:rFonts w:ascii="Times New Roman" w:hAnsi="Times New Roman" w:cs="Times New Roman"/>
        </w:rPr>
        <w:t xml:space="preserve"> must be a priority.</w:t>
      </w:r>
    </w:p>
    <w:p w14:paraId="5B5F1EDC" w14:textId="2D353B5D" w:rsidR="00564020" w:rsidRPr="00514FEB" w:rsidRDefault="00564020" w:rsidP="00564020">
      <w:pPr>
        <w:pStyle w:val="ListParagraph"/>
        <w:numPr>
          <w:ilvl w:val="0"/>
          <w:numId w:val="4"/>
        </w:numPr>
        <w:rPr>
          <w:rFonts w:ascii="Times New Roman" w:hAnsi="Times New Roman" w:cs="Times New Roman"/>
        </w:rPr>
      </w:pPr>
      <w:r w:rsidRPr="00514FEB">
        <w:rPr>
          <w:rFonts w:ascii="Times New Roman" w:hAnsi="Times New Roman" w:cs="Times New Roman"/>
        </w:rPr>
        <w:t>Illness</w:t>
      </w:r>
      <w:r w:rsidR="00406290" w:rsidRPr="00514FEB">
        <w:rPr>
          <w:rFonts w:ascii="Times New Roman" w:hAnsi="Times New Roman" w:cs="Times New Roman"/>
        </w:rPr>
        <w:t xml:space="preserve"> [18]</w:t>
      </w:r>
      <w:r w:rsidRPr="00514FEB">
        <w:rPr>
          <w:rFonts w:ascii="Times New Roman" w:hAnsi="Times New Roman" w:cs="Times New Roman"/>
        </w:rPr>
        <w:t>. An illness such as the coronavirus disease may significantly affect the project planning and timescale. As a result, some features or aspects of the project may need to be scrapped or downscaled. To minimize this risk, the project timeline should account for some time off due to an unexpected illness.</w:t>
      </w:r>
    </w:p>
    <w:p w14:paraId="6B2FC505" w14:textId="77777777" w:rsidR="00564020" w:rsidRPr="00514FEB" w:rsidRDefault="00564020" w:rsidP="00564020">
      <w:pPr>
        <w:pStyle w:val="ListParagraph"/>
        <w:numPr>
          <w:ilvl w:val="0"/>
          <w:numId w:val="4"/>
        </w:numPr>
        <w:rPr>
          <w:rFonts w:ascii="Times New Roman" w:hAnsi="Times New Roman" w:cs="Times New Roman"/>
        </w:rPr>
      </w:pPr>
      <w:r w:rsidRPr="00514FEB">
        <w:rPr>
          <w:rFonts w:ascii="Times New Roman" w:hAnsi="Times New Roman" w:cs="Times New Roman"/>
        </w:rPr>
        <w:t xml:space="preserve">Difficulties learning the scripting/programming languages: CSS, HTML and </w:t>
      </w:r>
      <w:proofErr w:type="spellStart"/>
      <w:r w:rsidRPr="00514FEB">
        <w:rPr>
          <w:rFonts w:ascii="Times New Roman" w:hAnsi="Times New Roman" w:cs="Times New Roman"/>
        </w:rPr>
        <w:t>Javascript</w:t>
      </w:r>
      <w:proofErr w:type="spellEnd"/>
      <w:r w:rsidRPr="00514FEB">
        <w:rPr>
          <w:rFonts w:ascii="Times New Roman" w:hAnsi="Times New Roman" w:cs="Times New Roman"/>
        </w:rPr>
        <w:t xml:space="preserve"> to create the website and develop the accessibility checker program to a good enough standard.</w:t>
      </w:r>
    </w:p>
    <w:p w14:paraId="22A64EA0" w14:textId="77777777" w:rsidR="00564020" w:rsidRPr="00514FEB" w:rsidRDefault="00564020" w:rsidP="00564020">
      <w:pPr>
        <w:pStyle w:val="ListParagraph"/>
        <w:numPr>
          <w:ilvl w:val="0"/>
          <w:numId w:val="4"/>
        </w:numPr>
        <w:rPr>
          <w:rFonts w:ascii="Times New Roman" w:hAnsi="Times New Roman" w:cs="Times New Roman"/>
        </w:rPr>
      </w:pPr>
      <w:r w:rsidRPr="00514FEB">
        <w:rPr>
          <w:rFonts w:ascii="Times New Roman" w:hAnsi="Times New Roman" w:cs="Times New Roman"/>
        </w:rPr>
        <w:t>Loss of data. To avoid losing work related to this project, it shall be backed up in 3 separate locations – the cloud, local PC storage and a USB drive.</w:t>
      </w:r>
    </w:p>
    <w:p w14:paraId="251D50B9" w14:textId="6B187C85" w:rsidR="004B69C5" w:rsidRPr="00514FEB" w:rsidRDefault="00564020" w:rsidP="00564020">
      <w:pPr>
        <w:pStyle w:val="ListParagraph"/>
        <w:numPr>
          <w:ilvl w:val="0"/>
          <w:numId w:val="4"/>
        </w:numPr>
        <w:rPr>
          <w:rFonts w:ascii="Times New Roman" w:hAnsi="Times New Roman" w:cs="Times New Roman"/>
        </w:rPr>
      </w:pPr>
      <w:r w:rsidRPr="00514FEB">
        <w:rPr>
          <w:rFonts w:ascii="Times New Roman" w:hAnsi="Times New Roman" w:cs="Times New Roman"/>
        </w:rPr>
        <w:t xml:space="preserve">Legal issues. </w:t>
      </w:r>
      <w:r w:rsidR="00BD1D9D" w:rsidRPr="00514FEB">
        <w:rPr>
          <w:rFonts w:ascii="Times New Roman" w:hAnsi="Times New Roman" w:cs="Times New Roman"/>
        </w:rPr>
        <w:t xml:space="preserve">The Data Protection Act 2018 </w:t>
      </w:r>
      <w:r w:rsidR="00D0156B" w:rsidRPr="00514FEB">
        <w:rPr>
          <w:rFonts w:ascii="Times New Roman" w:hAnsi="Times New Roman" w:cs="Times New Roman"/>
        </w:rPr>
        <w:t xml:space="preserve">[19] </w:t>
      </w:r>
      <w:r w:rsidR="00BD1D9D" w:rsidRPr="00514FEB">
        <w:rPr>
          <w:rFonts w:ascii="Times New Roman" w:hAnsi="Times New Roman" w:cs="Times New Roman"/>
        </w:rPr>
        <w:t>could be problematic when it comes to</w:t>
      </w:r>
      <w:r w:rsidRPr="00514FEB">
        <w:rPr>
          <w:rFonts w:ascii="Times New Roman" w:hAnsi="Times New Roman" w:cs="Times New Roman"/>
        </w:rPr>
        <w:t xml:space="preserve"> storing data</w:t>
      </w:r>
      <w:r w:rsidR="00BD1D9D" w:rsidRPr="00514FEB">
        <w:rPr>
          <w:rFonts w:ascii="Times New Roman" w:hAnsi="Times New Roman" w:cs="Times New Roman"/>
        </w:rPr>
        <w:t xml:space="preserve"> – if it is personal</w:t>
      </w:r>
      <w:r w:rsidR="000B768D" w:rsidRPr="00514FEB">
        <w:rPr>
          <w:rFonts w:ascii="Times New Roman" w:hAnsi="Times New Roman" w:cs="Times New Roman"/>
        </w:rPr>
        <w:t xml:space="preserve"> data</w:t>
      </w:r>
      <w:r w:rsidR="00D17C68" w:rsidRPr="00514FEB">
        <w:rPr>
          <w:rFonts w:ascii="Times New Roman" w:hAnsi="Times New Roman" w:cs="Times New Roman"/>
        </w:rPr>
        <w:t xml:space="preserve">. </w:t>
      </w:r>
      <w:r w:rsidRPr="00514FEB">
        <w:rPr>
          <w:rFonts w:ascii="Times New Roman" w:hAnsi="Times New Roman" w:cs="Times New Roman"/>
        </w:rPr>
        <w:t xml:space="preserve">To avoid </w:t>
      </w:r>
      <w:r w:rsidR="00F273BF" w:rsidRPr="00514FEB">
        <w:rPr>
          <w:rFonts w:ascii="Times New Roman" w:hAnsi="Times New Roman" w:cs="Times New Roman"/>
        </w:rPr>
        <w:t>this</w:t>
      </w:r>
      <w:r w:rsidRPr="00514FEB">
        <w:rPr>
          <w:rFonts w:ascii="Times New Roman" w:hAnsi="Times New Roman" w:cs="Times New Roman"/>
        </w:rPr>
        <w:t xml:space="preserve">, when collecting data from </w:t>
      </w:r>
      <w:r w:rsidR="0036625C" w:rsidRPr="00514FEB">
        <w:rPr>
          <w:rFonts w:ascii="Times New Roman" w:hAnsi="Times New Roman" w:cs="Times New Roman"/>
        </w:rPr>
        <w:t>participants</w:t>
      </w:r>
      <w:r w:rsidR="004B69C5" w:rsidRPr="00514FEB">
        <w:rPr>
          <w:rFonts w:ascii="Times New Roman" w:hAnsi="Times New Roman" w:cs="Times New Roman"/>
        </w:rPr>
        <w:t>, personal data</w:t>
      </w:r>
      <w:r w:rsidR="00FB7EF6" w:rsidRPr="00514FEB">
        <w:rPr>
          <w:rFonts w:ascii="Times New Roman" w:hAnsi="Times New Roman" w:cs="Times New Roman"/>
        </w:rPr>
        <w:t xml:space="preserve"> (including personally identifying data)</w:t>
      </w:r>
      <w:r w:rsidR="004B69C5" w:rsidRPr="00514FEB">
        <w:rPr>
          <w:rFonts w:ascii="Times New Roman" w:hAnsi="Times New Roman" w:cs="Times New Roman"/>
        </w:rPr>
        <w:t xml:space="preserve"> will not be </w:t>
      </w:r>
      <w:r w:rsidR="005A206D" w:rsidRPr="00514FEB">
        <w:rPr>
          <w:rFonts w:ascii="Times New Roman" w:hAnsi="Times New Roman" w:cs="Times New Roman"/>
        </w:rPr>
        <w:t>collected,</w:t>
      </w:r>
      <w:r w:rsidR="00A24080" w:rsidRPr="00514FEB">
        <w:rPr>
          <w:rFonts w:ascii="Times New Roman" w:hAnsi="Times New Roman" w:cs="Times New Roman"/>
        </w:rPr>
        <w:t xml:space="preserve"> and </w:t>
      </w:r>
      <w:r w:rsidR="004B69C5" w:rsidRPr="00514FEB">
        <w:rPr>
          <w:rFonts w:ascii="Times New Roman" w:hAnsi="Times New Roman" w:cs="Times New Roman"/>
        </w:rPr>
        <w:t>all participants will be anonymous.</w:t>
      </w:r>
      <w:r w:rsidR="0007595A" w:rsidRPr="00514FEB">
        <w:rPr>
          <w:rFonts w:ascii="Times New Roman" w:hAnsi="Times New Roman" w:cs="Times New Roman"/>
        </w:rPr>
        <w:t xml:space="preserve"> </w:t>
      </w:r>
      <w:r w:rsidR="00DF6CEF" w:rsidRPr="00514FEB">
        <w:rPr>
          <w:rFonts w:ascii="Times New Roman" w:hAnsi="Times New Roman" w:cs="Times New Roman"/>
        </w:rPr>
        <w:t xml:space="preserve">Data will only be collected in the UK to avoid legal issues with other </w:t>
      </w:r>
      <w:r w:rsidR="00010521" w:rsidRPr="00514FEB">
        <w:rPr>
          <w:rFonts w:ascii="Times New Roman" w:hAnsi="Times New Roman" w:cs="Times New Roman"/>
        </w:rPr>
        <w:t>jurisdictions</w:t>
      </w:r>
      <w:r w:rsidR="00DF6CEF" w:rsidRPr="00514FEB">
        <w:rPr>
          <w:rFonts w:ascii="Times New Roman" w:hAnsi="Times New Roman" w:cs="Times New Roman"/>
        </w:rPr>
        <w:t xml:space="preserve">. </w:t>
      </w:r>
    </w:p>
    <w:p w14:paraId="328CBBF5" w14:textId="1FC28242" w:rsidR="00BC7DDB" w:rsidRPr="00BC7DDB" w:rsidRDefault="00564020" w:rsidP="00440E10">
      <w:pPr>
        <w:pStyle w:val="ListParagraph"/>
        <w:numPr>
          <w:ilvl w:val="0"/>
          <w:numId w:val="4"/>
        </w:numPr>
        <w:rPr>
          <w:rFonts w:ascii="Times New Roman" w:hAnsi="Times New Roman" w:cs="Times New Roman"/>
        </w:rPr>
      </w:pPr>
      <w:r w:rsidRPr="00514FEB">
        <w:rPr>
          <w:rFonts w:ascii="Times New Roman" w:hAnsi="Times New Roman" w:cs="Times New Roman"/>
        </w:rPr>
        <w:t>Ethical issues</w:t>
      </w:r>
      <w:r w:rsidR="00176655" w:rsidRPr="00514FEB">
        <w:rPr>
          <w:rFonts w:ascii="Times New Roman" w:hAnsi="Times New Roman" w:cs="Times New Roman"/>
        </w:rPr>
        <w:t xml:space="preserve"> regarding data collection </w:t>
      </w:r>
      <w:proofErr w:type="gramStart"/>
      <w:r w:rsidR="00176655" w:rsidRPr="00514FEB">
        <w:rPr>
          <w:rFonts w:ascii="Times New Roman" w:hAnsi="Times New Roman" w:cs="Times New Roman"/>
        </w:rPr>
        <w:t>is</w:t>
      </w:r>
      <w:proofErr w:type="gramEnd"/>
      <w:r w:rsidR="00176655" w:rsidRPr="00514FEB">
        <w:rPr>
          <w:rFonts w:ascii="Times New Roman" w:hAnsi="Times New Roman" w:cs="Times New Roman"/>
        </w:rPr>
        <w:t xml:space="preserve"> an issue. It would be unethical to collect data from disabled people </w:t>
      </w:r>
      <w:r w:rsidR="00440E10" w:rsidRPr="00514FEB">
        <w:rPr>
          <w:rFonts w:ascii="Times New Roman" w:hAnsi="Times New Roman" w:cs="Times New Roman"/>
        </w:rPr>
        <w:t>and unethical and legally questionable</w:t>
      </w:r>
      <w:r w:rsidR="008C7C50" w:rsidRPr="00514FEB">
        <w:rPr>
          <w:rFonts w:ascii="Times New Roman" w:hAnsi="Times New Roman" w:cs="Times New Roman"/>
        </w:rPr>
        <w:t xml:space="preserve"> to gather data from vulnerable people who cannot </w:t>
      </w:r>
      <w:r w:rsidR="00176655" w:rsidRPr="00514FEB">
        <w:rPr>
          <w:rFonts w:ascii="Times New Roman" w:hAnsi="Times New Roman" w:cs="Times New Roman"/>
        </w:rPr>
        <w:t xml:space="preserve">properly give </w:t>
      </w:r>
      <w:r w:rsidR="008C7C50" w:rsidRPr="00514FEB">
        <w:rPr>
          <w:rFonts w:ascii="Times New Roman" w:hAnsi="Times New Roman" w:cs="Times New Roman"/>
        </w:rPr>
        <w:t xml:space="preserve">their </w:t>
      </w:r>
      <w:r w:rsidR="00176655" w:rsidRPr="00514FEB">
        <w:rPr>
          <w:rFonts w:ascii="Times New Roman" w:hAnsi="Times New Roman" w:cs="Times New Roman"/>
        </w:rPr>
        <w:t>consent</w:t>
      </w:r>
      <w:r w:rsidR="008663FA" w:rsidRPr="00514FEB">
        <w:rPr>
          <w:rFonts w:ascii="Times New Roman" w:hAnsi="Times New Roman" w:cs="Times New Roman"/>
        </w:rPr>
        <w:t xml:space="preserve"> to be a participant</w:t>
      </w:r>
      <w:r w:rsidR="00176655" w:rsidRPr="00514FEB">
        <w:rPr>
          <w:rFonts w:ascii="Times New Roman" w:hAnsi="Times New Roman" w:cs="Times New Roman"/>
        </w:rPr>
        <w:t>.</w:t>
      </w:r>
      <w:r w:rsidR="00910103" w:rsidRPr="00514FEB">
        <w:rPr>
          <w:rFonts w:ascii="Times New Roman" w:hAnsi="Times New Roman" w:cs="Times New Roman"/>
        </w:rPr>
        <w:t xml:space="preserve"> </w:t>
      </w:r>
      <w:r w:rsidR="005A4438" w:rsidRPr="00514FEB">
        <w:rPr>
          <w:rFonts w:ascii="Times New Roman" w:hAnsi="Times New Roman" w:cs="Times New Roman"/>
        </w:rPr>
        <w:t xml:space="preserve">Data will therefore only be collected from </w:t>
      </w:r>
      <w:r w:rsidR="00B969D4" w:rsidRPr="00514FEB">
        <w:rPr>
          <w:rFonts w:ascii="Times New Roman" w:hAnsi="Times New Roman" w:cs="Times New Roman"/>
        </w:rPr>
        <w:t>adults (over the age of 18) that are competent to give their consent.</w:t>
      </w:r>
    </w:p>
    <w:p w14:paraId="12DBDB9A" w14:textId="760BAF6E" w:rsidR="0094008E" w:rsidRPr="00514FEB" w:rsidRDefault="00D10DD2" w:rsidP="00B275AB">
      <w:pPr>
        <w:pStyle w:val="Heading2"/>
        <w:rPr>
          <w:rFonts w:ascii="Times New Roman" w:hAnsi="Times New Roman" w:cs="Times New Roman"/>
          <w:b/>
          <w:bCs/>
          <w:color w:val="auto"/>
          <w:sz w:val="28"/>
          <w:szCs w:val="28"/>
        </w:rPr>
      </w:pPr>
      <w:bookmarkStart w:id="10" w:name="_Toc117250156"/>
      <w:r w:rsidRPr="00514FEB">
        <w:rPr>
          <w:rFonts w:ascii="Times New Roman" w:hAnsi="Times New Roman" w:cs="Times New Roman"/>
          <w:b/>
          <w:bCs/>
          <w:color w:val="auto"/>
          <w:sz w:val="28"/>
          <w:szCs w:val="28"/>
        </w:rPr>
        <w:t xml:space="preserve">3.4 Generalisability, </w:t>
      </w:r>
      <w:proofErr w:type="gramStart"/>
      <w:r w:rsidRPr="00514FEB">
        <w:rPr>
          <w:rFonts w:ascii="Times New Roman" w:hAnsi="Times New Roman" w:cs="Times New Roman"/>
          <w:b/>
          <w:bCs/>
          <w:color w:val="auto"/>
          <w:sz w:val="28"/>
          <w:szCs w:val="28"/>
        </w:rPr>
        <w:t>reliability</w:t>
      </w:r>
      <w:proofErr w:type="gramEnd"/>
      <w:r w:rsidRPr="00514FEB">
        <w:rPr>
          <w:rFonts w:ascii="Times New Roman" w:hAnsi="Times New Roman" w:cs="Times New Roman"/>
          <w:b/>
          <w:bCs/>
          <w:color w:val="auto"/>
          <w:sz w:val="28"/>
          <w:szCs w:val="28"/>
        </w:rPr>
        <w:t xml:space="preserve"> and validity</w:t>
      </w:r>
      <w:bookmarkEnd w:id="10"/>
    </w:p>
    <w:p w14:paraId="34AC881B" w14:textId="1AB388D8" w:rsidR="00772CD8" w:rsidRPr="00514FEB" w:rsidRDefault="00772CD8" w:rsidP="00772CD8">
      <w:pPr>
        <w:rPr>
          <w:rFonts w:ascii="Times New Roman" w:hAnsi="Times New Roman" w:cs="Times New Roman"/>
        </w:rPr>
      </w:pPr>
      <w:proofErr w:type="gramStart"/>
      <w:r w:rsidRPr="00514FEB">
        <w:rPr>
          <w:rFonts w:ascii="Times New Roman" w:hAnsi="Times New Roman" w:cs="Times New Roman"/>
        </w:rPr>
        <w:t>In order for</w:t>
      </w:r>
      <w:proofErr w:type="gramEnd"/>
      <w:r w:rsidRPr="00514FEB">
        <w:rPr>
          <w:rFonts w:ascii="Times New Roman" w:hAnsi="Times New Roman" w:cs="Times New Roman"/>
        </w:rPr>
        <w:t xml:space="preserve"> the project’s integrity to be robust, it’s important that the generalisability, reliability and validity [</w:t>
      </w:r>
      <w:r w:rsidR="00E70B58" w:rsidRPr="00514FEB">
        <w:rPr>
          <w:rFonts w:ascii="Times New Roman" w:hAnsi="Times New Roman" w:cs="Times New Roman"/>
        </w:rPr>
        <w:t>20</w:t>
      </w:r>
      <w:r w:rsidRPr="00514FEB">
        <w:rPr>
          <w:rFonts w:ascii="Times New Roman" w:hAnsi="Times New Roman" w:cs="Times New Roman"/>
        </w:rPr>
        <w:t>] of this project and its research is handled in the right way. To ensure the project’s reliability is not questioned</w:t>
      </w:r>
      <w:r w:rsidR="002C7F15" w:rsidRPr="00514FEB">
        <w:rPr>
          <w:rFonts w:ascii="Times New Roman" w:hAnsi="Times New Roman" w:cs="Times New Roman"/>
        </w:rPr>
        <w:t>,</w:t>
      </w:r>
      <w:r w:rsidRPr="00514FEB">
        <w:rPr>
          <w:rFonts w:ascii="Times New Roman" w:hAnsi="Times New Roman" w:cs="Times New Roman"/>
        </w:rPr>
        <w:t xml:space="preserve"> </w:t>
      </w:r>
      <w:r w:rsidR="00F978AC" w:rsidRPr="00514FEB">
        <w:rPr>
          <w:rFonts w:ascii="Times New Roman" w:hAnsi="Times New Roman" w:cs="Times New Roman"/>
        </w:rPr>
        <w:t>all</w:t>
      </w:r>
      <w:r w:rsidR="003157C5" w:rsidRPr="00514FEB">
        <w:rPr>
          <w:rFonts w:ascii="Times New Roman" w:hAnsi="Times New Roman" w:cs="Times New Roman"/>
        </w:rPr>
        <w:t xml:space="preserve"> </w:t>
      </w:r>
      <w:r w:rsidRPr="00514FEB">
        <w:rPr>
          <w:rFonts w:ascii="Times New Roman" w:hAnsi="Times New Roman" w:cs="Times New Roman"/>
        </w:rPr>
        <w:t>data</w:t>
      </w:r>
      <w:r w:rsidR="003157C5" w:rsidRPr="00514FEB">
        <w:rPr>
          <w:rFonts w:ascii="Times New Roman" w:hAnsi="Times New Roman" w:cs="Times New Roman"/>
        </w:rPr>
        <w:t xml:space="preserve"> that is</w:t>
      </w:r>
      <w:r w:rsidRPr="00514FEB">
        <w:rPr>
          <w:rFonts w:ascii="Times New Roman" w:hAnsi="Times New Roman" w:cs="Times New Roman"/>
        </w:rPr>
        <w:t xml:space="preserve"> collected will be </w:t>
      </w:r>
      <w:r w:rsidR="006B47AB" w:rsidRPr="00514FEB">
        <w:rPr>
          <w:rFonts w:ascii="Times New Roman" w:hAnsi="Times New Roman" w:cs="Times New Roman"/>
        </w:rPr>
        <w:t>included in the report.</w:t>
      </w:r>
      <w:r w:rsidRPr="00514FEB">
        <w:rPr>
          <w:rFonts w:ascii="Times New Roman" w:hAnsi="Times New Roman" w:cs="Times New Roman"/>
        </w:rPr>
        <w:t xml:space="preserve"> This would ensure that the “exact replicability of the processes and the results” [</w:t>
      </w:r>
      <w:r w:rsidR="006206D0" w:rsidRPr="00514FEB">
        <w:rPr>
          <w:rFonts w:ascii="Times New Roman" w:hAnsi="Times New Roman" w:cs="Times New Roman"/>
        </w:rPr>
        <w:t>20</w:t>
      </w:r>
      <w:r w:rsidRPr="00514FEB">
        <w:rPr>
          <w:rFonts w:ascii="Times New Roman" w:hAnsi="Times New Roman" w:cs="Times New Roman"/>
        </w:rPr>
        <w:t xml:space="preserve">] could be made. Some data collected will be </w:t>
      </w:r>
      <w:r w:rsidR="00D929A6" w:rsidRPr="00514FEB">
        <w:rPr>
          <w:rFonts w:ascii="Times New Roman" w:hAnsi="Times New Roman" w:cs="Times New Roman"/>
        </w:rPr>
        <w:t xml:space="preserve">discussed and </w:t>
      </w:r>
      <w:r w:rsidRPr="00514FEB">
        <w:rPr>
          <w:rFonts w:ascii="Times New Roman" w:hAnsi="Times New Roman" w:cs="Times New Roman"/>
        </w:rPr>
        <w:t>displayed in charts in the main body of the final report, whilst the rest of the data will be available</w:t>
      </w:r>
      <w:r w:rsidR="00053678" w:rsidRPr="00514FEB">
        <w:rPr>
          <w:rFonts w:ascii="Times New Roman" w:hAnsi="Times New Roman" w:cs="Times New Roman"/>
        </w:rPr>
        <w:t xml:space="preserve"> in</w:t>
      </w:r>
      <w:r w:rsidRPr="00514FEB">
        <w:rPr>
          <w:rFonts w:ascii="Times New Roman" w:hAnsi="Times New Roman" w:cs="Times New Roman"/>
        </w:rPr>
        <w:t xml:space="preserve"> the appendices of the report.</w:t>
      </w:r>
    </w:p>
    <w:p w14:paraId="59EE4900" w14:textId="00BB1286" w:rsidR="00772CD8" w:rsidRPr="00514FEB" w:rsidRDefault="00772CD8" w:rsidP="00772CD8">
      <w:pPr>
        <w:rPr>
          <w:rFonts w:ascii="Times New Roman" w:hAnsi="Times New Roman" w:cs="Times New Roman"/>
        </w:rPr>
      </w:pPr>
      <w:r w:rsidRPr="00514FEB">
        <w:rPr>
          <w:rFonts w:ascii="Times New Roman" w:hAnsi="Times New Roman" w:cs="Times New Roman"/>
        </w:rPr>
        <w:lastRenderedPageBreak/>
        <w:t>Ensuring that “the results and conclusions are valid for the sample and context” [</w:t>
      </w:r>
      <w:r w:rsidR="009913CE" w:rsidRPr="00514FEB">
        <w:rPr>
          <w:rFonts w:ascii="Times New Roman" w:hAnsi="Times New Roman" w:cs="Times New Roman"/>
        </w:rPr>
        <w:t>20</w:t>
      </w:r>
      <w:r w:rsidRPr="00514FEB">
        <w:rPr>
          <w:rFonts w:ascii="Times New Roman" w:hAnsi="Times New Roman" w:cs="Times New Roman"/>
        </w:rPr>
        <w:t xml:space="preserve">] in regard to the project’s research is important and is one </w:t>
      </w:r>
      <w:proofErr w:type="gramStart"/>
      <w:r w:rsidR="00095D42" w:rsidRPr="00514FEB">
        <w:rPr>
          <w:rFonts w:ascii="Times New Roman" w:hAnsi="Times New Roman" w:cs="Times New Roman"/>
        </w:rPr>
        <w:t>key way</w:t>
      </w:r>
      <w:proofErr w:type="gramEnd"/>
      <w:r w:rsidRPr="00514FEB">
        <w:rPr>
          <w:rFonts w:ascii="Times New Roman" w:hAnsi="Times New Roman" w:cs="Times New Roman"/>
        </w:rPr>
        <w:t xml:space="preserve"> to ensure the project’s validity is secured. This project will therefore ensure that WCAG, peer-reviewed journals and other reliable sources will be used. By only using reliable and trustworthy sources, the validity of the project will be strong.</w:t>
      </w:r>
    </w:p>
    <w:p w14:paraId="257372FF" w14:textId="3DF61F6E" w:rsidR="00772CD8" w:rsidRPr="00514FEB" w:rsidRDefault="00772CD8" w:rsidP="00772CD8">
      <w:pPr>
        <w:rPr>
          <w:rFonts w:ascii="Times New Roman" w:hAnsi="Times New Roman" w:cs="Times New Roman"/>
        </w:rPr>
      </w:pPr>
      <w:r w:rsidRPr="00514FEB">
        <w:rPr>
          <w:rFonts w:ascii="Times New Roman" w:hAnsi="Times New Roman" w:cs="Times New Roman"/>
        </w:rPr>
        <w:t xml:space="preserve">During this project, data will be collected from </w:t>
      </w:r>
      <w:r w:rsidR="00190284" w:rsidRPr="00514FEB">
        <w:rPr>
          <w:rFonts w:ascii="Times New Roman" w:hAnsi="Times New Roman" w:cs="Times New Roman"/>
        </w:rPr>
        <w:t xml:space="preserve">consenting </w:t>
      </w:r>
      <w:r w:rsidR="00E147EB" w:rsidRPr="00514FEB">
        <w:rPr>
          <w:rFonts w:ascii="Times New Roman" w:hAnsi="Times New Roman" w:cs="Times New Roman"/>
        </w:rPr>
        <w:t>participants</w:t>
      </w:r>
      <w:r w:rsidR="00190284" w:rsidRPr="00514FEB">
        <w:rPr>
          <w:rFonts w:ascii="Times New Roman" w:hAnsi="Times New Roman" w:cs="Times New Roman"/>
        </w:rPr>
        <w:t xml:space="preserve">. </w:t>
      </w:r>
      <w:r w:rsidRPr="00514FEB">
        <w:rPr>
          <w:rFonts w:ascii="Times New Roman" w:hAnsi="Times New Roman" w:cs="Times New Roman"/>
        </w:rPr>
        <w:t xml:space="preserve">Population generalisability </w:t>
      </w:r>
      <w:r w:rsidR="009B595A" w:rsidRPr="00514FEB">
        <w:rPr>
          <w:rFonts w:ascii="Times New Roman" w:hAnsi="Times New Roman" w:cs="Times New Roman"/>
        </w:rPr>
        <w:t xml:space="preserve">[18] </w:t>
      </w:r>
      <w:r w:rsidRPr="00514FEB">
        <w:rPr>
          <w:rFonts w:ascii="Times New Roman" w:hAnsi="Times New Roman" w:cs="Times New Roman"/>
        </w:rPr>
        <w:t>is important as it aims to represent a wider range of the populatio</w:t>
      </w:r>
      <w:r w:rsidR="007C2AC2" w:rsidRPr="00514FEB">
        <w:rPr>
          <w:rFonts w:ascii="Times New Roman" w:hAnsi="Times New Roman" w:cs="Times New Roman"/>
        </w:rPr>
        <w:t xml:space="preserve">n </w:t>
      </w:r>
      <w:r w:rsidRPr="00514FEB">
        <w:rPr>
          <w:rFonts w:ascii="Times New Roman" w:hAnsi="Times New Roman" w:cs="Times New Roman"/>
        </w:rPr>
        <w:t>[</w:t>
      </w:r>
      <w:r w:rsidR="006F201E" w:rsidRPr="00514FEB">
        <w:rPr>
          <w:rFonts w:ascii="Times New Roman" w:hAnsi="Times New Roman" w:cs="Times New Roman"/>
        </w:rPr>
        <w:t>20</w:t>
      </w:r>
      <w:r w:rsidRPr="00514FEB">
        <w:rPr>
          <w:rFonts w:ascii="Times New Roman" w:hAnsi="Times New Roman" w:cs="Times New Roman"/>
        </w:rPr>
        <w:t>]. To ensure that the data collected can be more widely represented, adults of different ages, gender</w:t>
      </w:r>
      <w:r w:rsidR="007D640B" w:rsidRPr="00514FEB">
        <w:rPr>
          <w:rFonts w:ascii="Times New Roman" w:hAnsi="Times New Roman" w:cs="Times New Roman"/>
        </w:rPr>
        <w:t xml:space="preserve"> </w:t>
      </w:r>
      <w:r w:rsidR="002807B6" w:rsidRPr="00514FEB">
        <w:rPr>
          <w:rFonts w:ascii="Times New Roman" w:hAnsi="Times New Roman" w:cs="Times New Roman"/>
        </w:rPr>
        <w:t xml:space="preserve">[18] </w:t>
      </w:r>
      <w:r w:rsidRPr="00514FEB">
        <w:rPr>
          <w:rFonts w:ascii="Times New Roman" w:hAnsi="Times New Roman" w:cs="Times New Roman"/>
        </w:rPr>
        <w:t>etc will be targeted.</w:t>
      </w:r>
    </w:p>
    <w:p w14:paraId="4C0272C0" w14:textId="14F90565" w:rsidR="0094008E" w:rsidRPr="00514FEB" w:rsidRDefault="0094008E">
      <w:pPr>
        <w:rPr>
          <w:rFonts w:ascii="Times New Roman" w:hAnsi="Times New Roman" w:cs="Times New Roman"/>
        </w:rPr>
      </w:pPr>
    </w:p>
    <w:p w14:paraId="3050BEC5" w14:textId="24B3658F" w:rsidR="0094008E" w:rsidRPr="00514FEB" w:rsidRDefault="0094008E">
      <w:pPr>
        <w:rPr>
          <w:rFonts w:ascii="Times New Roman" w:hAnsi="Times New Roman" w:cs="Times New Roman"/>
        </w:rPr>
      </w:pPr>
    </w:p>
    <w:p w14:paraId="114BD833" w14:textId="25B1C750" w:rsidR="0094008E" w:rsidRPr="00514FEB" w:rsidRDefault="0094008E">
      <w:pPr>
        <w:rPr>
          <w:rFonts w:ascii="Times New Roman" w:hAnsi="Times New Roman" w:cs="Times New Roman"/>
        </w:rPr>
      </w:pPr>
    </w:p>
    <w:p w14:paraId="3038170A" w14:textId="72D89F57" w:rsidR="0094008E" w:rsidRPr="00514FEB" w:rsidRDefault="0094008E">
      <w:pPr>
        <w:rPr>
          <w:rFonts w:ascii="Times New Roman" w:hAnsi="Times New Roman" w:cs="Times New Roman"/>
        </w:rPr>
      </w:pPr>
    </w:p>
    <w:p w14:paraId="7B65BC18" w14:textId="08EDEFB7" w:rsidR="0094008E" w:rsidRPr="00514FEB" w:rsidRDefault="0094008E">
      <w:pPr>
        <w:rPr>
          <w:rFonts w:ascii="Times New Roman" w:hAnsi="Times New Roman" w:cs="Times New Roman"/>
        </w:rPr>
      </w:pPr>
    </w:p>
    <w:p w14:paraId="2B11F0DC" w14:textId="6A51F64B" w:rsidR="0094008E" w:rsidRPr="00514FEB" w:rsidRDefault="0094008E">
      <w:pPr>
        <w:rPr>
          <w:rFonts w:ascii="Times New Roman" w:hAnsi="Times New Roman" w:cs="Times New Roman"/>
        </w:rPr>
      </w:pPr>
    </w:p>
    <w:p w14:paraId="65629B4C" w14:textId="12EC9CB6" w:rsidR="0094008E" w:rsidRPr="00514FEB" w:rsidRDefault="0094008E">
      <w:pPr>
        <w:rPr>
          <w:rFonts w:ascii="Times New Roman" w:hAnsi="Times New Roman" w:cs="Times New Roman"/>
        </w:rPr>
      </w:pPr>
    </w:p>
    <w:p w14:paraId="1A44AD63" w14:textId="57BC7C71" w:rsidR="0094008E" w:rsidRPr="00514FEB" w:rsidRDefault="0094008E">
      <w:pPr>
        <w:rPr>
          <w:rFonts w:ascii="Times New Roman" w:hAnsi="Times New Roman" w:cs="Times New Roman"/>
        </w:rPr>
      </w:pPr>
    </w:p>
    <w:p w14:paraId="74FECDD8" w14:textId="6E2BCCA7" w:rsidR="0094008E" w:rsidRPr="00514FEB" w:rsidRDefault="0094008E">
      <w:pPr>
        <w:rPr>
          <w:rFonts w:ascii="Times New Roman" w:hAnsi="Times New Roman" w:cs="Times New Roman"/>
        </w:rPr>
      </w:pPr>
    </w:p>
    <w:p w14:paraId="2157262B" w14:textId="27601112" w:rsidR="0094008E" w:rsidRPr="00514FEB" w:rsidRDefault="0094008E">
      <w:pPr>
        <w:rPr>
          <w:rFonts w:ascii="Times New Roman" w:hAnsi="Times New Roman" w:cs="Times New Roman"/>
        </w:rPr>
      </w:pPr>
    </w:p>
    <w:p w14:paraId="2B7BA406" w14:textId="415054C5" w:rsidR="0094008E" w:rsidRPr="00514FEB" w:rsidRDefault="0094008E">
      <w:pPr>
        <w:rPr>
          <w:rFonts w:ascii="Times New Roman" w:hAnsi="Times New Roman" w:cs="Times New Roman"/>
        </w:rPr>
      </w:pPr>
    </w:p>
    <w:p w14:paraId="41D0D432" w14:textId="036958B6" w:rsidR="0094008E" w:rsidRPr="00514FEB" w:rsidRDefault="0094008E">
      <w:pPr>
        <w:rPr>
          <w:rFonts w:ascii="Times New Roman" w:hAnsi="Times New Roman" w:cs="Times New Roman"/>
        </w:rPr>
      </w:pPr>
    </w:p>
    <w:p w14:paraId="7B7CE9B9" w14:textId="021F5379" w:rsidR="0094008E" w:rsidRPr="00514FEB" w:rsidRDefault="0094008E">
      <w:pPr>
        <w:rPr>
          <w:rFonts w:ascii="Times New Roman" w:hAnsi="Times New Roman" w:cs="Times New Roman"/>
        </w:rPr>
      </w:pPr>
    </w:p>
    <w:p w14:paraId="06D206C7" w14:textId="425AAE27" w:rsidR="0094008E" w:rsidRPr="00514FEB" w:rsidRDefault="0094008E">
      <w:pPr>
        <w:rPr>
          <w:rFonts w:ascii="Times New Roman" w:hAnsi="Times New Roman" w:cs="Times New Roman"/>
        </w:rPr>
      </w:pPr>
    </w:p>
    <w:p w14:paraId="2BD7DEEF" w14:textId="33A30EB9" w:rsidR="0094008E" w:rsidRPr="00514FEB" w:rsidRDefault="0094008E">
      <w:pPr>
        <w:rPr>
          <w:rFonts w:ascii="Times New Roman" w:hAnsi="Times New Roman" w:cs="Times New Roman"/>
        </w:rPr>
      </w:pPr>
    </w:p>
    <w:p w14:paraId="1178A168" w14:textId="040BE490" w:rsidR="00F56A2E" w:rsidRDefault="00F56A2E">
      <w:pPr>
        <w:rPr>
          <w:rFonts w:ascii="Times New Roman" w:hAnsi="Times New Roman" w:cs="Times New Roman"/>
        </w:rPr>
      </w:pPr>
    </w:p>
    <w:p w14:paraId="574C1FD5" w14:textId="11F6817F" w:rsidR="00BC7DDB" w:rsidRDefault="00BC7DDB">
      <w:pPr>
        <w:rPr>
          <w:rFonts w:ascii="Times New Roman" w:hAnsi="Times New Roman" w:cs="Times New Roman"/>
        </w:rPr>
      </w:pPr>
    </w:p>
    <w:p w14:paraId="38D2B28A" w14:textId="06183AF8" w:rsidR="00BC7DDB" w:rsidRDefault="00BC7DDB">
      <w:pPr>
        <w:rPr>
          <w:rFonts w:ascii="Times New Roman" w:hAnsi="Times New Roman" w:cs="Times New Roman"/>
        </w:rPr>
      </w:pPr>
    </w:p>
    <w:p w14:paraId="6A9ADF9C" w14:textId="52814142" w:rsidR="00BC7DDB" w:rsidRDefault="00BC7DDB">
      <w:pPr>
        <w:rPr>
          <w:rFonts w:ascii="Times New Roman" w:hAnsi="Times New Roman" w:cs="Times New Roman"/>
        </w:rPr>
      </w:pPr>
    </w:p>
    <w:p w14:paraId="43B155CC" w14:textId="05353E44" w:rsidR="00BC7DDB" w:rsidRDefault="00BC7DDB">
      <w:pPr>
        <w:rPr>
          <w:rFonts w:ascii="Times New Roman" w:hAnsi="Times New Roman" w:cs="Times New Roman"/>
        </w:rPr>
      </w:pPr>
    </w:p>
    <w:p w14:paraId="66A2714C" w14:textId="77777777" w:rsidR="00BC7DDB" w:rsidRPr="00514FEB" w:rsidRDefault="00BC7DDB">
      <w:pPr>
        <w:rPr>
          <w:rFonts w:ascii="Times New Roman" w:hAnsi="Times New Roman" w:cs="Times New Roman"/>
        </w:rPr>
      </w:pPr>
    </w:p>
    <w:p w14:paraId="524F6A38" w14:textId="77777777" w:rsidR="00946FE5" w:rsidRPr="00514FEB" w:rsidRDefault="00946FE5">
      <w:pPr>
        <w:rPr>
          <w:rFonts w:ascii="Times New Roman" w:hAnsi="Times New Roman" w:cs="Times New Roman"/>
        </w:rPr>
      </w:pPr>
    </w:p>
    <w:p w14:paraId="1F0F427D" w14:textId="4ECAF239" w:rsidR="0094008E" w:rsidRPr="00514FEB" w:rsidRDefault="008E7C5A" w:rsidP="00946FE5">
      <w:pPr>
        <w:pStyle w:val="Heading1"/>
        <w:rPr>
          <w:rFonts w:ascii="Times New Roman" w:hAnsi="Times New Roman" w:cs="Times New Roman"/>
          <w:b/>
          <w:bCs/>
          <w:color w:val="auto"/>
        </w:rPr>
      </w:pPr>
      <w:bookmarkStart w:id="11" w:name="_Toc117250157"/>
      <w:r w:rsidRPr="00514FEB">
        <w:rPr>
          <w:rFonts w:ascii="Times New Roman" w:hAnsi="Times New Roman" w:cs="Times New Roman"/>
          <w:b/>
          <w:bCs/>
          <w:color w:val="auto"/>
        </w:rPr>
        <w:lastRenderedPageBreak/>
        <w:t>Chapter 4 Resources and Planning</w:t>
      </w:r>
      <w:bookmarkEnd w:id="11"/>
    </w:p>
    <w:p w14:paraId="317C9098" w14:textId="77777777" w:rsidR="0040076E" w:rsidRPr="00514FEB" w:rsidRDefault="0040076E" w:rsidP="0040076E">
      <w:pPr>
        <w:rPr>
          <w:rFonts w:ascii="Times New Roman" w:hAnsi="Times New Roman" w:cs="Times New Roman"/>
        </w:rPr>
      </w:pPr>
      <w:r w:rsidRPr="00514FEB">
        <w:rPr>
          <w:rFonts w:ascii="Times New Roman" w:hAnsi="Times New Roman" w:cs="Times New Roman"/>
        </w:rPr>
        <w:t xml:space="preserve">Below </w:t>
      </w:r>
      <w:proofErr w:type="gramStart"/>
      <w:r w:rsidRPr="00514FEB">
        <w:rPr>
          <w:rFonts w:ascii="Times New Roman" w:hAnsi="Times New Roman" w:cs="Times New Roman"/>
        </w:rPr>
        <w:t>all of</w:t>
      </w:r>
      <w:proofErr w:type="gramEnd"/>
      <w:r w:rsidRPr="00514FEB">
        <w:rPr>
          <w:rFonts w:ascii="Times New Roman" w:hAnsi="Times New Roman" w:cs="Times New Roman"/>
        </w:rPr>
        <w:t xml:space="preserve"> the foreseen resources required for the project are listed as well as a project timeline plan to ensure the project is properly managed.</w:t>
      </w:r>
    </w:p>
    <w:p w14:paraId="12C3D87C" w14:textId="77777777" w:rsidR="0040076E" w:rsidRPr="00514FEB" w:rsidRDefault="0040076E" w:rsidP="0040076E">
      <w:pPr>
        <w:rPr>
          <w:rFonts w:ascii="Times New Roman" w:hAnsi="Times New Roman" w:cs="Times New Roman"/>
          <w:b/>
          <w:bCs/>
        </w:rPr>
      </w:pPr>
      <w:r w:rsidRPr="00514FEB">
        <w:rPr>
          <w:rFonts w:ascii="Times New Roman" w:hAnsi="Times New Roman" w:cs="Times New Roman"/>
          <w:b/>
          <w:bCs/>
        </w:rPr>
        <w:t>Hardware Resources:</w:t>
      </w:r>
    </w:p>
    <w:p w14:paraId="7E54C889" w14:textId="77777777" w:rsidR="0040076E" w:rsidRPr="00514FEB" w:rsidRDefault="0040076E" w:rsidP="0040076E">
      <w:pPr>
        <w:pStyle w:val="ListParagraph"/>
        <w:numPr>
          <w:ilvl w:val="0"/>
          <w:numId w:val="5"/>
        </w:numPr>
        <w:rPr>
          <w:rFonts w:ascii="Times New Roman" w:hAnsi="Times New Roman" w:cs="Times New Roman"/>
        </w:rPr>
      </w:pPr>
      <w:r w:rsidRPr="00514FEB">
        <w:rPr>
          <w:rFonts w:ascii="Times New Roman" w:hAnsi="Times New Roman" w:cs="Times New Roman"/>
        </w:rPr>
        <w:t>Home desktop PC and its accessories (mouse, keyboard, monitor, headset).</w:t>
      </w:r>
    </w:p>
    <w:p w14:paraId="159E3884" w14:textId="77777777" w:rsidR="0040076E" w:rsidRPr="00514FEB" w:rsidRDefault="0040076E" w:rsidP="0040076E">
      <w:pPr>
        <w:pStyle w:val="ListParagraph"/>
        <w:numPr>
          <w:ilvl w:val="0"/>
          <w:numId w:val="5"/>
        </w:numPr>
        <w:rPr>
          <w:rFonts w:ascii="Times New Roman" w:hAnsi="Times New Roman" w:cs="Times New Roman"/>
        </w:rPr>
      </w:pPr>
      <w:r w:rsidRPr="00514FEB">
        <w:rPr>
          <w:rFonts w:ascii="Times New Roman" w:hAnsi="Times New Roman" w:cs="Times New Roman"/>
        </w:rPr>
        <w:t>Desktop PC at the UWTSD campus and its accessories (mouse, keyboard, monitor).</w:t>
      </w:r>
    </w:p>
    <w:p w14:paraId="71EAE675" w14:textId="77777777" w:rsidR="0040076E" w:rsidRPr="00514FEB" w:rsidRDefault="0040076E" w:rsidP="0040076E">
      <w:pPr>
        <w:rPr>
          <w:rFonts w:ascii="Times New Roman" w:hAnsi="Times New Roman" w:cs="Times New Roman"/>
          <w:b/>
          <w:bCs/>
        </w:rPr>
      </w:pPr>
      <w:r w:rsidRPr="00514FEB">
        <w:rPr>
          <w:rFonts w:ascii="Times New Roman" w:hAnsi="Times New Roman" w:cs="Times New Roman"/>
          <w:b/>
          <w:bCs/>
        </w:rPr>
        <w:t>Software Resources</w:t>
      </w:r>
    </w:p>
    <w:p w14:paraId="5B9813C8" w14:textId="520C795B" w:rsidR="0040076E" w:rsidRPr="00514FEB" w:rsidRDefault="0040076E" w:rsidP="0040076E">
      <w:pPr>
        <w:pStyle w:val="ListParagraph"/>
        <w:numPr>
          <w:ilvl w:val="0"/>
          <w:numId w:val="5"/>
        </w:numPr>
        <w:rPr>
          <w:rFonts w:ascii="Times New Roman" w:hAnsi="Times New Roman" w:cs="Times New Roman"/>
        </w:rPr>
      </w:pPr>
      <w:r w:rsidRPr="00514FEB">
        <w:rPr>
          <w:rFonts w:ascii="Times New Roman" w:hAnsi="Times New Roman" w:cs="Times New Roman"/>
        </w:rPr>
        <w:t>Windows 10 Home Edition</w:t>
      </w:r>
      <w:r w:rsidR="003C6D40" w:rsidRPr="00514FEB">
        <w:rPr>
          <w:rFonts w:ascii="Times New Roman" w:hAnsi="Times New Roman" w:cs="Times New Roman"/>
        </w:rPr>
        <w:t>.</w:t>
      </w:r>
    </w:p>
    <w:p w14:paraId="743BD477" w14:textId="52688DAE" w:rsidR="0040076E" w:rsidRPr="00514FEB" w:rsidRDefault="0040076E" w:rsidP="0040076E">
      <w:pPr>
        <w:pStyle w:val="ListParagraph"/>
        <w:numPr>
          <w:ilvl w:val="0"/>
          <w:numId w:val="5"/>
        </w:numPr>
        <w:rPr>
          <w:rFonts w:ascii="Times New Roman" w:hAnsi="Times New Roman" w:cs="Times New Roman"/>
        </w:rPr>
      </w:pPr>
      <w:r w:rsidRPr="00514FEB">
        <w:rPr>
          <w:rFonts w:ascii="Times New Roman" w:hAnsi="Times New Roman" w:cs="Times New Roman"/>
        </w:rPr>
        <w:t>Programming</w:t>
      </w:r>
      <w:r w:rsidR="004A4178" w:rsidRPr="00514FEB">
        <w:rPr>
          <w:rFonts w:ascii="Times New Roman" w:hAnsi="Times New Roman" w:cs="Times New Roman"/>
        </w:rPr>
        <w:t>/Scripting</w:t>
      </w:r>
      <w:r w:rsidRPr="00514FEB">
        <w:rPr>
          <w:rFonts w:ascii="Times New Roman" w:hAnsi="Times New Roman" w:cs="Times New Roman"/>
        </w:rPr>
        <w:t xml:space="preserve"> languages: </w:t>
      </w:r>
      <w:proofErr w:type="spellStart"/>
      <w:r w:rsidRPr="00514FEB">
        <w:rPr>
          <w:rFonts w:ascii="Times New Roman" w:hAnsi="Times New Roman" w:cs="Times New Roman"/>
        </w:rPr>
        <w:t>Javascript</w:t>
      </w:r>
      <w:proofErr w:type="spellEnd"/>
      <w:r w:rsidRPr="00514FEB">
        <w:rPr>
          <w:rFonts w:ascii="Times New Roman" w:hAnsi="Times New Roman" w:cs="Times New Roman"/>
        </w:rPr>
        <w:t xml:space="preserve">, Cascading Style Sheet (CSS), </w:t>
      </w:r>
      <w:proofErr w:type="spellStart"/>
      <w:r w:rsidRPr="00514FEB">
        <w:rPr>
          <w:rFonts w:ascii="Times New Roman" w:hAnsi="Times New Roman" w:cs="Times New Roman"/>
        </w:rPr>
        <w:t>HyperText</w:t>
      </w:r>
      <w:proofErr w:type="spellEnd"/>
      <w:r w:rsidRPr="00514FEB">
        <w:rPr>
          <w:rFonts w:ascii="Times New Roman" w:hAnsi="Times New Roman" w:cs="Times New Roman"/>
        </w:rPr>
        <w:t xml:space="preserve"> Markup Language (HTML) and possibly Structured Query Language (SQL).</w:t>
      </w:r>
    </w:p>
    <w:p w14:paraId="3652E041" w14:textId="439868C2" w:rsidR="0040076E" w:rsidRPr="00514FEB" w:rsidRDefault="0040076E" w:rsidP="0040076E">
      <w:pPr>
        <w:pStyle w:val="ListParagraph"/>
        <w:numPr>
          <w:ilvl w:val="0"/>
          <w:numId w:val="5"/>
        </w:numPr>
        <w:rPr>
          <w:rFonts w:ascii="Times New Roman" w:hAnsi="Times New Roman" w:cs="Times New Roman"/>
        </w:rPr>
      </w:pPr>
      <w:r w:rsidRPr="00514FEB">
        <w:rPr>
          <w:rFonts w:ascii="Times New Roman" w:hAnsi="Times New Roman" w:cs="Times New Roman"/>
        </w:rPr>
        <w:t>Notepad++</w:t>
      </w:r>
      <w:r w:rsidR="003C6D40" w:rsidRPr="00514FEB">
        <w:rPr>
          <w:rFonts w:ascii="Times New Roman" w:hAnsi="Times New Roman" w:cs="Times New Roman"/>
        </w:rPr>
        <w:t>.</w:t>
      </w:r>
    </w:p>
    <w:p w14:paraId="2D44DD60" w14:textId="48F7A601" w:rsidR="006E5F12" w:rsidRPr="00514FEB" w:rsidRDefault="000B4089" w:rsidP="0040076E">
      <w:pPr>
        <w:pStyle w:val="ListParagraph"/>
        <w:numPr>
          <w:ilvl w:val="0"/>
          <w:numId w:val="5"/>
        </w:numPr>
        <w:rPr>
          <w:rFonts w:ascii="Times New Roman" w:hAnsi="Times New Roman" w:cs="Times New Roman"/>
        </w:rPr>
      </w:pPr>
      <w:r w:rsidRPr="00514FEB">
        <w:rPr>
          <w:rFonts w:ascii="Times New Roman" w:hAnsi="Times New Roman" w:cs="Times New Roman"/>
        </w:rPr>
        <w:t xml:space="preserve">Microsoft </w:t>
      </w:r>
      <w:r w:rsidR="006E5F12" w:rsidRPr="00514FEB">
        <w:rPr>
          <w:rFonts w:ascii="Times New Roman" w:hAnsi="Times New Roman" w:cs="Times New Roman"/>
        </w:rPr>
        <w:t>Excel</w:t>
      </w:r>
      <w:r w:rsidR="003C6D40" w:rsidRPr="00514FEB">
        <w:rPr>
          <w:rFonts w:ascii="Times New Roman" w:hAnsi="Times New Roman" w:cs="Times New Roman"/>
        </w:rPr>
        <w:t>.</w:t>
      </w:r>
    </w:p>
    <w:p w14:paraId="731C322A" w14:textId="5FA851CC" w:rsidR="006466B1" w:rsidRPr="00514FEB" w:rsidRDefault="006466B1" w:rsidP="0040076E">
      <w:pPr>
        <w:pStyle w:val="ListParagraph"/>
        <w:numPr>
          <w:ilvl w:val="0"/>
          <w:numId w:val="5"/>
        </w:numPr>
        <w:rPr>
          <w:rFonts w:ascii="Times New Roman" w:hAnsi="Times New Roman" w:cs="Times New Roman"/>
        </w:rPr>
      </w:pPr>
      <w:r w:rsidRPr="00514FEB">
        <w:rPr>
          <w:rFonts w:ascii="Times New Roman" w:hAnsi="Times New Roman" w:cs="Times New Roman"/>
        </w:rPr>
        <w:t>Microsoft Word</w:t>
      </w:r>
      <w:r w:rsidR="003C6D40" w:rsidRPr="00514FEB">
        <w:rPr>
          <w:rFonts w:ascii="Times New Roman" w:hAnsi="Times New Roman" w:cs="Times New Roman"/>
        </w:rPr>
        <w:t>.</w:t>
      </w:r>
    </w:p>
    <w:p w14:paraId="290BF0A9" w14:textId="5756EC5B" w:rsidR="007A1987" w:rsidRPr="00514FEB" w:rsidRDefault="007A1987" w:rsidP="0040076E">
      <w:pPr>
        <w:pStyle w:val="ListParagraph"/>
        <w:numPr>
          <w:ilvl w:val="0"/>
          <w:numId w:val="5"/>
        </w:numPr>
        <w:rPr>
          <w:rFonts w:ascii="Times New Roman" w:hAnsi="Times New Roman" w:cs="Times New Roman"/>
        </w:rPr>
      </w:pPr>
      <w:r w:rsidRPr="00514FEB">
        <w:rPr>
          <w:rFonts w:ascii="Times New Roman" w:hAnsi="Times New Roman" w:cs="Times New Roman"/>
        </w:rPr>
        <w:t>Microsoft PowerPoint</w:t>
      </w:r>
      <w:r w:rsidR="003C6D40" w:rsidRPr="00514FEB">
        <w:rPr>
          <w:rFonts w:ascii="Times New Roman" w:hAnsi="Times New Roman" w:cs="Times New Roman"/>
        </w:rPr>
        <w:t>.</w:t>
      </w:r>
    </w:p>
    <w:p w14:paraId="2471DD61" w14:textId="3CB63274" w:rsidR="0040076E" w:rsidRPr="00514FEB" w:rsidRDefault="0040076E" w:rsidP="0040076E">
      <w:pPr>
        <w:pStyle w:val="ListParagraph"/>
        <w:numPr>
          <w:ilvl w:val="0"/>
          <w:numId w:val="5"/>
        </w:numPr>
        <w:rPr>
          <w:rFonts w:ascii="Times New Roman" w:hAnsi="Times New Roman" w:cs="Times New Roman"/>
        </w:rPr>
      </w:pPr>
      <w:r w:rsidRPr="00514FEB">
        <w:rPr>
          <w:rFonts w:ascii="Times New Roman" w:hAnsi="Times New Roman" w:cs="Times New Roman"/>
        </w:rPr>
        <w:t>Visual Studio</w:t>
      </w:r>
      <w:r w:rsidR="003C6D40" w:rsidRPr="00514FEB">
        <w:rPr>
          <w:rFonts w:ascii="Times New Roman" w:hAnsi="Times New Roman" w:cs="Times New Roman"/>
        </w:rPr>
        <w:t>.</w:t>
      </w:r>
    </w:p>
    <w:p w14:paraId="3F469BD1" w14:textId="77777777" w:rsidR="0040076E" w:rsidRPr="00514FEB" w:rsidRDefault="0040076E" w:rsidP="0040076E">
      <w:pPr>
        <w:pStyle w:val="ListParagraph"/>
        <w:numPr>
          <w:ilvl w:val="0"/>
          <w:numId w:val="5"/>
        </w:numPr>
        <w:rPr>
          <w:rFonts w:ascii="Times New Roman" w:hAnsi="Times New Roman" w:cs="Times New Roman"/>
        </w:rPr>
      </w:pPr>
      <w:r w:rsidRPr="00514FEB">
        <w:rPr>
          <w:rFonts w:ascii="Times New Roman" w:hAnsi="Times New Roman" w:cs="Times New Roman"/>
        </w:rPr>
        <w:t xml:space="preserve">Bootstrap framework </w:t>
      </w:r>
      <w:r w:rsidRPr="00514FEB">
        <w:rPr>
          <w:rFonts w:ascii="Times New Roman" w:hAnsi="Times New Roman" w:cs="Times New Roman"/>
          <w:b/>
          <w:bCs/>
        </w:rPr>
        <w:t xml:space="preserve">may </w:t>
      </w:r>
      <w:r w:rsidRPr="00514FEB">
        <w:rPr>
          <w:rFonts w:ascii="Times New Roman" w:hAnsi="Times New Roman" w:cs="Times New Roman"/>
        </w:rPr>
        <w:t>be used.</w:t>
      </w:r>
    </w:p>
    <w:p w14:paraId="12D48901" w14:textId="34BA6C59" w:rsidR="0040076E" w:rsidRPr="00514FEB" w:rsidRDefault="0040076E" w:rsidP="0040076E">
      <w:pPr>
        <w:pStyle w:val="ListParagraph"/>
        <w:numPr>
          <w:ilvl w:val="0"/>
          <w:numId w:val="5"/>
        </w:numPr>
        <w:rPr>
          <w:rFonts w:ascii="Times New Roman" w:hAnsi="Times New Roman" w:cs="Times New Roman"/>
        </w:rPr>
      </w:pPr>
      <w:r w:rsidRPr="00514FEB">
        <w:rPr>
          <w:rFonts w:ascii="Times New Roman" w:hAnsi="Times New Roman" w:cs="Times New Roman"/>
        </w:rPr>
        <w:t>Chromium based browser</w:t>
      </w:r>
      <w:r w:rsidR="003C6D40" w:rsidRPr="00514FEB">
        <w:rPr>
          <w:rFonts w:ascii="Times New Roman" w:hAnsi="Times New Roman" w:cs="Times New Roman"/>
        </w:rPr>
        <w:t>.</w:t>
      </w:r>
    </w:p>
    <w:p w14:paraId="7E98AA4D" w14:textId="62CE54FF" w:rsidR="0040076E" w:rsidRPr="00514FEB" w:rsidRDefault="0040076E" w:rsidP="0040076E">
      <w:pPr>
        <w:pStyle w:val="ListParagraph"/>
        <w:numPr>
          <w:ilvl w:val="0"/>
          <w:numId w:val="5"/>
        </w:numPr>
        <w:rPr>
          <w:rFonts w:ascii="Times New Roman" w:hAnsi="Times New Roman" w:cs="Times New Roman"/>
        </w:rPr>
      </w:pPr>
      <w:r w:rsidRPr="00514FEB">
        <w:rPr>
          <w:rFonts w:ascii="Times New Roman" w:hAnsi="Times New Roman" w:cs="Times New Roman"/>
        </w:rPr>
        <w:t>Photoshop (likely used for some web graphics</w:t>
      </w:r>
      <w:r w:rsidR="001C2587" w:rsidRPr="00514FEB">
        <w:rPr>
          <w:rFonts w:ascii="Times New Roman" w:hAnsi="Times New Roman" w:cs="Times New Roman"/>
        </w:rPr>
        <w:t>/</w:t>
      </w:r>
      <w:r w:rsidR="00832982" w:rsidRPr="00514FEB">
        <w:rPr>
          <w:rFonts w:ascii="Times New Roman" w:hAnsi="Times New Roman" w:cs="Times New Roman"/>
        </w:rPr>
        <w:t>user interface</w:t>
      </w:r>
      <w:r w:rsidRPr="00514FEB">
        <w:rPr>
          <w:rFonts w:ascii="Times New Roman" w:hAnsi="Times New Roman" w:cs="Times New Roman"/>
        </w:rPr>
        <w:t>).</w:t>
      </w:r>
    </w:p>
    <w:p w14:paraId="41CA3BFE" w14:textId="77777777" w:rsidR="0040076E" w:rsidRPr="00514FEB" w:rsidRDefault="0040076E" w:rsidP="0040076E">
      <w:pPr>
        <w:pStyle w:val="ListParagraph"/>
        <w:numPr>
          <w:ilvl w:val="0"/>
          <w:numId w:val="5"/>
        </w:numPr>
        <w:rPr>
          <w:rFonts w:ascii="Times New Roman" w:hAnsi="Times New Roman" w:cs="Times New Roman"/>
        </w:rPr>
      </w:pPr>
      <w:r w:rsidRPr="00514FEB">
        <w:rPr>
          <w:rFonts w:ascii="Times New Roman" w:hAnsi="Times New Roman" w:cs="Times New Roman"/>
        </w:rPr>
        <w:t xml:space="preserve">SQL Server Management Studio 18 </w:t>
      </w:r>
      <w:r w:rsidRPr="00514FEB">
        <w:rPr>
          <w:rFonts w:ascii="Times New Roman" w:hAnsi="Times New Roman" w:cs="Times New Roman"/>
          <w:b/>
          <w:bCs/>
        </w:rPr>
        <w:t>may</w:t>
      </w:r>
      <w:r w:rsidRPr="00514FEB">
        <w:rPr>
          <w:rFonts w:ascii="Times New Roman" w:hAnsi="Times New Roman" w:cs="Times New Roman"/>
        </w:rPr>
        <w:t xml:space="preserve"> be used if data collection from the web accessibility checker exceeds expectations.</w:t>
      </w:r>
    </w:p>
    <w:p w14:paraId="066C4808" w14:textId="77777777" w:rsidR="0040076E" w:rsidRPr="00514FEB" w:rsidRDefault="0040076E" w:rsidP="0040076E">
      <w:pPr>
        <w:rPr>
          <w:rFonts w:ascii="Times New Roman" w:hAnsi="Times New Roman" w:cs="Times New Roman"/>
          <w:b/>
          <w:bCs/>
        </w:rPr>
      </w:pPr>
      <w:r w:rsidRPr="00514FEB">
        <w:rPr>
          <w:rFonts w:ascii="Times New Roman" w:hAnsi="Times New Roman" w:cs="Times New Roman"/>
          <w:b/>
          <w:bCs/>
        </w:rPr>
        <w:t>Other Resources</w:t>
      </w:r>
    </w:p>
    <w:p w14:paraId="03141CB3" w14:textId="77777777" w:rsidR="0040076E" w:rsidRPr="00514FEB" w:rsidRDefault="0040076E" w:rsidP="0040076E">
      <w:pPr>
        <w:pStyle w:val="ListParagraph"/>
        <w:numPr>
          <w:ilvl w:val="0"/>
          <w:numId w:val="6"/>
        </w:numPr>
        <w:rPr>
          <w:rFonts w:ascii="Times New Roman" w:hAnsi="Times New Roman" w:cs="Times New Roman"/>
        </w:rPr>
      </w:pPr>
      <w:r w:rsidRPr="00514FEB">
        <w:rPr>
          <w:rFonts w:ascii="Times New Roman" w:hAnsi="Times New Roman" w:cs="Times New Roman"/>
        </w:rPr>
        <w:t>Access to the UWTSD library (including its online library and its included databases).</w:t>
      </w:r>
    </w:p>
    <w:p w14:paraId="359D9E93" w14:textId="77777777" w:rsidR="0040076E" w:rsidRPr="00514FEB" w:rsidRDefault="0040076E" w:rsidP="0040076E">
      <w:pPr>
        <w:pStyle w:val="ListParagraph"/>
        <w:numPr>
          <w:ilvl w:val="0"/>
          <w:numId w:val="6"/>
        </w:numPr>
        <w:rPr>
          <w:rFonts w:ascii="Times New Roman" w:hAnsi="Times New Roman" w:cs="Times New Roman"/>
        </w:rPr>
      </w:pPr>
      <w:r w:rsidRPr="00514FEB">
        <w:rPr>
          <w:rFonts w:ascii="Times New Roman" w:hAnsi="Times New Roman" w:cs="Times New Roman"/>
        </w:rPr>
        <w:t xml:space="preserve">Other databases </w:t>
      </w:r>
      <w:proofErr w:type="gramStart"/>
      <w:r w:rsidRPr="00514FEB">
        <w:rPr>
          <w:rFonts w:ascii="Times New Roman" w:hAnsi="Times New Roman" w:cs="Times New Roman"/>
        </w:rPr>
        <w:t>including:</w:t>
      </w:r>
      <w:proofErr w:type="gramEnd"/>
      <w:r w:rsidRPr="00514FEB">
        <w:rPr>
          <w:rFonts w:ascii="Times New Roman" w:hAnsi="Times New Roman" w:cs="Times New Roman"/>
        </w:rPr>
        <w:t xml:space="preserve"> Google Scholar, ResearchGate, ScienceDirect, </w:t>
      </w:r>
      <w:proofErr w:type="spellStart"/>
      <w:r w:rsidRPr="00514FEB">
        <w:rPr>
          <w:rFonts w:ascii="Times New Roman" w:hAnsi="Times New Roman" w:cs="Times New Roman"/>
        </w:rPr>
        <w:t>Hindawi</w:t>
      </w:r>
      <w:proofErr w:type="spellEnd"/>
      <w:r w:rsidRPr="00514FEB">
        <w:rPr>
          <w:rFonts w:ascii="Times New Roman" w:hAnsi="Times New Roman" w:cs="Times New Roman"/>
        </w:rPr>
        <w:t xml:space="preserve"> and Semantic Scholar.</w:t>
      </w:r>
    </w:p>
    <w:p w14:paraId="7AD932EF" w14:textId="77777777" w:rsidR="0040076E" w:rsidRPr="00514FEB" w:rsidRDefault="0040076E" w:rsidP="0040076E">
      <w:pPr>
        <w:pStyle w:val="ListParagraph"/>
        <w:numPr>
          <w:ilvl w:val="0"/>
          <w:numId w:val="6"/>
        </w:numPr>
        <w:rPr>
          <w:rFonts w:ascii="Times New Roman" w:hAnsi="Times New Roman" w:cs="Times New Roman"/>
        </w:rPr>
      </w:pPr>
      <w:r w:rsidRPr="00514FEB">
        <w:rPr>
          <w:rFonts w:ascii="Times New Roman" w:hAnsi="Times New Roman" w:cs="Times New Roman"/>
        </w:rPr>
        <w:t>Supposed supervisor for the project - Dr Nicola J. Whitehead.</w:t>
      </w:r>
    </w:p>
    <w:p w14:paraId="6EFD701C" w14:textId="7BBF456A" w:rsidR="0094008E" w:rsidRPr="00514FEB" w:rsidRDefault="00D06495" w:rsidP="00072C37">
      <w:pPr>
        <w:pStyle w:val="ListParagraph"/>
        <w:numPr>
          <w:ilvl w:val="0"/>
          <w:numId w:val="6"/>
        </w:numPr>
        <w:rPr>
          <w:rFonts w:ascii="Times New Roman" w:hAnsi="Times New Roman" w:cs="Times New Roman"/>
        </w:rPr>
      </w:pPr>
      <w:r w:rsidRPr="00514FEB">
        <w:rPr>
          <w:rFonts w:ascii="Times New Roman" w:hAnsi="Times New Roman" w:cs="Times New Roman"/>
        </w:rPr>
        <w:t>Consented p</w:t>
      </w:r>
      <w:r w:rsidR="00685970" w:rsidRPr="00514FEB">
        <w:rPr>
          <w:rFonts w:ascii="Times New Roman" w:hAnsi="Times New Roman" w:cs="Times New Roman"/>
        </w:rPr>
        <w:t>articipants</w:t>
      </w:r>
      <w:r w:rsidR="0040076E" w:rsidRPr="00514FEB">
        <w:rPr>
          <w:rFonts w:ascii="Times New Roman" w:hAnsi="Times New Roman" w:cs="Times New Roman"/>
        </w:rPr>
        <w:t>, to gather data</w:t>
      </w:r>
      <w:r w:rsidR="008633DD" w:rsidRPr="00514FEB">
        <w:rPr>
          <w:rFonts w:ascii="Times New Roman" w:hAnsi="Times New Roman" w:cs="Times New Roman"/>
        </w:rPr>
        <w:t>/feedback</w:t>
      </w:r>
      <w:r w:rsidR="0040076E" w:rsidRPr="00514FEB">
        <w:rPr>
          <w:rFonts w:ascii="Times New Roman" w:hAnsi="Times New Roman" w:cs="Times New Roman"/>
        </w:rPr>
        <w:t xml:space="preserve"> from</w:t>
      </w:r>
      <w:r w:rsidR="008633DD" w:rsidRPr="00514FEB">
        <w:rPr>
          <w:rFonts w:ascii="Times New Roman" w:hAnsi="Times New Roman" w:cs="Times New Roman"/>
        </w:rPr>
        <w:t>.</w:t>
      </w:r>
    </w:p>
    <w:p w14:paraId="1C33E733" w14:textId="114744AD" w:rsidR="00FA0961" w:rsidRPr="00514FEB" w:rsidRDefault="00FA0961" w:rsidP="00FA0961">
      <w:pPr>
        <w:rPr>
          <w:rFonts w:ascii="Times New Roman" w:hAnsi="Times New Roman" w:cs="Times New Roman"/>
        </w:rPr>
      </w:pPr>
    </w:p>
    <w:p w14:paraId="76225D29" w14:textId="1F5CF691" w:rsidR="00FA0961" w:rsidRPr="00514FEB" w:rsidRDefault="00FA0961" w:rsidP="00FA0961">
      <w:pPr>
        <w:rPr>
          <w:rFonts w:ascii="Times New Roman" w:hAnsi="Times New Roman" w:cs="Times New Roman"/>
        </w:rPr>
      </w:pPr>
    </w:p>
    <w:p w14:paraId="4C6BD824" w14:textId="604FB125" w:rsidR="00FA0961" w:rsidRPr="00514FEB" w:rsidRDefault="00FA0961" w:rsidP="00FA0961">
      <w:pPr>
        <w:rPr>
          <w:rFonts w:ascii="Times New Roman" w:hAnsi="Times New Roman" w:cs="Times New Roman"/>
        </w:rPr>
      </w:pPr>
    </w:p>
    <w:p w14:paraId="6C4BD100" w14:textId="339DD0CE" w:rsidR="00FA0961" w:rsidRPr="00514FEB" w:rsidRDefault="00FA0961" w:rsidP="00FA0961">
      <w:pPr>
        <w:rPr>
          <w:rFonts w:ascii="Times New Roman" w:hAnsi="Times New Roman" w:cs="Times New Roman"/>
        </w:rPr>
      </w:pPr>
    </w:p>
    <w:p w14:paraId="48604694" w14:textId="30806A24" w:rsidR="00FA0961" w:rsidRPr="00514FEB" w:rsidRDefault="00FA0961" w:rsidP="00FA0961">
      <w:pPr>
        <w:rPr>
          <w:rFonts w:ascii="Times New Roman" w:hAnsi="Times New Roman" w:cs="Times New Roman"/>
        </w:rPr>
      </w:pPr>
    </w:p>
    <w:p w14:paraId="4974C0C4" w14:textId="55CCE95E" w:rsidR="00FA0961" w:rsidRPr="00514FEB" w:rsidRDefault="00FA0961" w:rsidP="00FA0961">
      <w:pPr>
        <w:rPr>
          <w:rFonts w:ascii="Times New Roman" w:hAnsi="Times New Roman" w:cs="Times New Roman"/>
        </w:rPr>
      </w:pPr>
    </w:p>
    <w:p w14:paraId="31219464" w14:textId="7046809D" w:rsidR="009D5168" w:rsidRPr="00514FEB" w:rsidRDefault="009D5168" w:rsidP="00FA0961">
      <w:pPr>
        <w:rPr>
          <w:rFonts w:ascii="Times New Roman" w:hAnsi="Times New Roman" w:cs="Times New Roman"/>
        </w:rPr>
      </w:pPr>
    </w:p>
    <w:p w14:paraId="5BC10164" w14:textId="165F4AFF" w:rsidR="009D5168" w:rsidRPr="00514FEB" w:rsidRDefault="009D5168" w:rsidP="00FA0961">
      <w:pPr>
        <w:rPr>
          <w:rFonts w:ascii="Times New Roman" w:hAnsi="Times New Roman" w:cs="Times New Roman"/>
        </w:rPr>
      </w:pPr>
    </w:p>
    <w:p w14:paraId="2CD3FA1A" w14:textId="77777777" w:rsidR="00F627B3" w:rsidRPr="00514FEB" w:rsidRDefault="00F627B3" w:rsidP="00FA0961">
      <w:pPr>
        <w:rPr>
          <w:rFonts w:ascii="Times New Roman" w:hAnsi="Times New Roman" w:cs="Times New Roman"/>
        </w:rPr>
      </w:pPr>
    </w:p>
    <w:p w14:paraId="5D38A753" w14:textId="69C425F6" w:rsidR="00826342" w:rsidRPr="00514FEB" w:rsidRDefault="005E174C" w:rsidP="00BE4243">
      <w:pPr>
        <w:pStyle w:val="Heading2"/>
        <w:rPr>
          <w:rFonts w:ascii="Times New Roman" w:hAnsi="Times New Roman" w:cs="Times New Roman"/>
          <w:b/>
          <w:bCs/>
          <w:color w:val="auto"/>
          <w:sz w:val="28"/>
          <w:szCs w:val="28"/>
        </w:rPr>
      </w:pPr>
      <w:bookmarkStart w:id="12" w:name="_Toc117250158"/>
      <w:r w:rsidRPr="00514FEB">
        <w:rPr>
          <w:rFonts w:ascii="Times New Roman" w:hAnsi="Times New Roman" w:cs="Times New Roman"/>
          <w:b/>
          <w:bCs/>
          <w:color w:val="auto"/>
          <w:sz w:val="28"/>
          <w:szCs w:val="28"/>
        </w:rPr>
        <w:lastRenderedPageBreak/>
        <w:t>4.1 Project timeline</w:t>
      </w:r>
      <w:bookmarkEnd w:id="12"/>
    </w:p>
    <w:tbl>
      <w:tblPr>
        <w:tblStyle w:val="TableGrid"/>
        <w:tblW w:w="0" w:type="auto"/>
        <w:tblLook w:val="04A0" w:firstRow="1" w:lastRow="0" w:firstColumn="1" w:lastColumn="0" w:noHBand="0" w:noVBand="1"/>
      </w:tblPr>
      <w:tblGrid>
        <w:gridCol w:w="5807"/>
        <w:gridCol w:w="3209"/>
      </w:tblGrid>
      <w:tr w:rsidR="00072C37" w:rsidRPr="00514FEB" w14:paraId="56F784DB" w14:textId="77777777" w:rsidTr="00D91982">
        <w:tc>
          <w:tcPr>
            <w:tcW w:w="5807" w:type="dxa"/>
            <w:shd w:val="clear" w:color="auto" w:fill="000000" w:themeFill="text1"/>
          </w:tcPr>
          <w:p w14:paraId="0374C427" w14:textId="3319950E" w:rsidR="00072C37" w:rsidRPr="00514FEB" w:rsidRDefault="002E578A" w:rsidP="00AF0255">
            <w:pPr>
              <w:jc w:val="center"/>
              <w:rPr>
                <w:rFonts w:ascii="Times New Roman" w:hAnsi="Times New Roman" w:cs="Times New Roman"/>
                <w:b/>
                <w:bCs/>
              </w:rPr>
            </w:pPr>
            <w:r w:rsidRPr="00514FEB">
              <w:rPr>
                <w:rFonts w:ascii="Times New Roman" w:hAnsi="Times New Roman" w:cs="Times New Roman"/>
                <w:b/>
                <w:bCs/>
              </w:rPr>
              <w:t>Objectives and task</w:t>
            </w:r>
            <w:r w:rsidR="00B767FC" w:rsidRPr="00514FEB">
              <w:rPr>
                <w:rFonts w:ascii="Times New Roman" w:hAnsi="Times New Roman" w:cs="Times New Roman"/>
                <w:b/>
                <w:bCs/>
              </w:rPr>
              <w:t>s</w:t>
            </w:r>
          </w:p>
        </w:tc>
        <w:tc>
          <w:tcPr>
            <w:tcW w:w="3209" w:type="dxa"/>
            <w:shd w:val="clear" w:color="auto" w:fill="000000" w:themeFill="text1"/>
          </w:tcPr>
          <w:p w14:paraId="3195B2C2" w14:textId="77777777" w:rsidR="00072C37" w:rsidRPr="00514FEB" w:rsidRDefault="00072C37" w:rsidP="00AF0255">
            <w:pPr>
              <w:jc w:val="center"/>
              <w:rPr>
                <w:rFonts w:ascii="Times New Roman" w:hAnsi="Times New Roman" w:cs="Times New Roman"/>
                <w:b/>
                <w:bCs/>
              </w:rPr>
            </w:pPr>
            <w:r w:rsidRPr="00514FEB">
              <w:rPr>
                <w:rFonts w:ascii="Times New Roman" w:hAnsi="Times New Roman" w:cs="Times New Roman"/>
                <w:b/>
                <w:bCs/>
              </w:rPr>
              <w:t>Start and end date</w:t>
            </w:r>
          </w:p>
        </w:tc>
      </w:tr>
      <w:tr w:rsidR="00072C37" w:rsidRPr="00514FEB" w14:paraId="26C073F1" w14:textId="77777777" w:rsidTr="005B3FF7">
        <w:tc>
          <w:tcPr>
            <w:tcW w:w="5807" w:type="dxa"/>
            <w:shd w:val="clear" w:color="auto" w:fill="FBE4D5" w:themeFill="accent2" w:themeFillTint="33"/>
          </w:tcPr>
          <w:p w14:paraId="70B0B13A" w14:textId="5A06376A" w:rsidR="00072C37" w:rsidRPr="00514FEB" w:rsidRDefault="00072C37" w:rsidP="00AF0255">
            <w:pPr>
              <w:rPr>
                <w:rFonts w:ascii="Times New Roman" w:hAnsi="Times New Roman" w:cs="Times New Roman"/>
                <w:b/>
                <w:bCs/>
              </w:rPr>
            </w:pPr>
            <w:r w:rsidRPr="00514FEB">
              <w:rPr>
                <w:rFonts w:ascii="Times New Roman" w:hAnsi="Times New Roman" w:cs="Times New Roman"/>
                <w:b/>
                <w:bCs/>
              </w:rPr>
              <w:t>1 Starting the project</w:t>
            </w:r>
          </w:p>
        </w:tc>
        <w:tc>
          <w:tcPr>
            <w:tcW w:w="3209" w:type="dxa"/>
            <w:shd w:val="clear" w:color="auto" w:fill="FBE4D5" w:themeFill="accent2" w:themeFillTint="33"/>
          </w:tcPr>
          <w:p w14:paraId="458BFEF2" w14:textId="77777777" w:rsidR="00072C37" w:rsidRPr="00514FEB" w:rsidRDefault="00072C37" w:rsidP="00265E9A">
            <w:pPr>
              <w:jc w:val="center"/>
              <w:rPr>
                <w:rFonts w:ascii="Times New Roman" w:hAnsi="Times New Roman" w:cs="Times New Roman"/>
                <w:b/>
                <w:bCs/>
              </w:rPr>
            </w:pPr>
          </w:p>
        </w:tc>
      </w:tr>
      <w:tr w:rsidR="00156D62" w:rsidRPr="00514FEB" w14:paraId="7254A22A" w14:textId="77777777" w:rsidTr="005B3FF7">
        <w:tc>
          <w:tcPr>
            <w:tcW w:w="5807" w:type="dxa"/>
            <w:shd w:val="clear" w:color="auto" w:fill="FBE4D5" w:themeFill="accent2" w:themeFillTint="33"/>
          </w:tcPr>
          <w:p w14:paraId="402C98DA" w14:textId="7C173A96" w:rsidR="00156D62" w:rsidRPr="00514FEB" w:rsidRDefault="00156D62" w:rsidP="00AF0255">
            <w:pPr>
              <w:rPr>
                <w:rFonts w:ascii="Times New Roman" w:hAnsi="Times New Roman" w:cs="Times New Roman"/>
              </w:rPr>
            </w:pPr>
            <w:r w:rsidRPr="00514FEB">
              <w:rPr>
                <w:rFonts w:ascii="Times New Roman" w:hAnsi="Times New Roman" w:cs="Times New Roman"/>
                <w:b/>
                <w:bCs/>
              </w:rPr>
              <w:t xml:space="preserve">1.1 </w:t>
            </w:r>
            <w:r w:rsidRPr="00514FEB">
              <w:rPr>
                <w:rFonts w:ascii="Times New Roman" w:hAnsi="Times New Roman" w:cs="Times New Roman"/>
              </w:rPr>
              <w:t>Initial research into web accessibility (WCAG, understand how those with disabilities are affected etc, find quality resources in this field).</w:t>
            </w:r>
          </w:p>
        </w:tc>
        <w:tc>
          <w:tcPr>
            <w:tcW w:w="3209" w:type="dxa"/>
            <w:vMerge w:val="restart"/>
            <w:shd w:val="clear" w:color="auto" w:fill="FBE4D5" w:themeFill="accent2" w:themeFillTint="33"/>
          </w:tcPr>
          <w:p w14:paraId="1F80F8EA" w14:textId="77777777" w:rsidR="00156D62" w:rsidRPr="00514FEB" w:rsidRDefault="00156D62" w:rsidP="00265E9A">
            <w:pPr>
              <w:jc w:val="center"/>
              <w:rPr>
                <w:rFonts w:ascii="Times New Roman" w:hAnsi="Times New Roman" w:cs="Times New Roman"/>
                <w:b/>
                <w:bCs/>
              </w:rPr>
            </w:pPr>
          </w:p>
          <w:p w14:paraId="0E0071D1" w14:textId="77777777" w:rsidR="00702D00" w:rsidRPr="00514FEB" w:rsidRDefault="00702D00" w:rsidP="00265E9A">
            <w:pPr>
              <w:jc w:val="center"/>
              <w:rPr>
                <w:rFonts w:ascii="Times New Roman" w:hAnsi="Times New Roman" w:cs="Times New Roman"/>
                <w:b/>
                <w:bCs/>
              </w:rPr>
            </w:pPr>
          </w:p>
          <w:p w14:paraId="0FBB24FA" w14:textId="77777777" w:rsidR="006A2621" w:rsidRPr="00514FEB" w:rsidRDefault="006A2621" w:rsidP="00265E9A">
            <w:pPr>
              <w:jc w:val="center"/>
              <w:rPr>
                <w:rFonts w:ascii="Times New Roman" w:hAnsi="Times New Roman" w:cs="Times New Roman"/>
                <w:b/>
                <w:bCs/>
              </w:rPr>
            </w:pPr>
          </w:p>
          <w:p w14:paraId="09F0B4CC" w14:textId="42D363B2" w:rsidR="00702D00" w:rsidRPr="00514FEB" w:rsidRDefault="00702D00" w:rsidP="00265E9A">
            <w:pPr>
              <w:jc w:val="center"/>
              <w:rPr>
                <w:rFonts w:ascii="Times New Roman" w:hAnsi="Times New Roman" w:cs="Times New Roman"/>
                <w:b/>
                <w:bCs/>
              </w:rPr>
            </w:pPr>
            <w:r w:rsidRPr="00514FEB">
              <w:rPr>
                <w:rFonts w:ascii="Times New Roman" w:hAnsi="Times New Roman" w:cs="Times New Roman"/>
                <w:b/>
                <w:bCs/>
              </w:rPr>
              <w:t>24</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w:t>
            </w:r>
            <w:r w:rsidR="00A25DCA" w:rsidRPr="00514FEB">
              <w:rPr>
                <w:rFonts w:ascii="Times New Roman" w:hAnsi="Times New Roman" w:cs="Times New Roman"/>
                <w:b/>
                <w:bCs/>
              </w:rPr>
              <w:t>–</w:t>
            </w:r>
            <w:r w:rsidRPr="00514FEB">
              <w:rPr>
                <w:rFonts w:ascii="Times New Roman" w:hAnsi="Times New Roman" w:cs="Times New Roman"/>
                <w:b/>
                <w:bCs/>
              </w:rPr>
              <w:t xml:space="preserve"> </w:t>
            </w:r>
            <w:r w:rsidR="00A25DCA" w:rsidRPr="00514FEB">
              <w:rPr>
                <w:rFonts w:ascii="Times New Roman" w:hAnsi="Times New Roman" w:cs="Times New Roman"/>
                <w:b/>
                <w:bCs/>
              </w:rPr>
              <w:t>31</w:t>
            </w:r>
            <w:r w:rsidR="00A25DCA" w:rsidRPr="00514FEB">
              <w:rPr>
                <w:rFonts w:ascii="Times New Roman" w:hAnsi="Times New Roman" w:cs="Times New Roman"/>
                <w:b/>
                <w:bCs/>
                <w:vertAlign w:val="superscript"/>
              </w:rPr>
              <w:t>st</w:t>
            </w:r>
            <w:r w:rsidR="00A25DCA" w:rsidRPr="00514FEB">
              <w:rPr>
                <w:rFonts w:ascii="Times New Roman" w:hAnsi="Times New Roman" w:cs="Times New Roman"/>
                <w:b/>
                <w:bCs/>
              </w:rPr>
              <w:t xml:space="preserve"> of October</w:t>
            </w:r>
            <w:r w:rsidR="0079763C" w:rsidRPr="00514FEB">
              <w:rPr>
                <w:rFonts w:ascii="Times New Roman" w:hAnsi="Times New Roman" w:cs="Times New Roman"/>
                <w:b/>
                <w:bCs/>
              </w:rPr>
              <w:t xml:space="preserve"> 2022</w:t>
            </w:r>
          </w:p>
        </w:tc>
      </w:tr>
      <w:tr w:rsidR="00156D62" w:rsidRPr="00514FEB" w14:paraId="3E739754" w14:textId="77777777" w:rsidTr="005B3FF7">
        <w:tc>
          <w:tcPr>
            <w:tcW w:w="5807" w:type="dxa"/>
            <w:shd w:val="clear" w:color="auto" w:fill="FBE4D5" w:themeFill="accent2" w:themeFillTint="33"/>
          </w:tcPr>
          <w:p w14:paraId="33DE1DF8" w14:textId="794CF748" w:rsidR="00156D62" w:rsidRPr="00514FEB" w:rsidRDefault="00156D62" w:rsidP="00AF0255">
            <w:pPr>
              <w:rPr>
                <w:rFonts w:ascii="Times New Roman" w:hAnsi="Times New Roman" w:cs="Times New Roman"/>
              </w:rPr>
            </w:pPr>
            <w:r w:rsidRPr="00514FEB">
              <w:rPr>
                <w:rFonts w:ascii="Times New Roman" w:hAnsi="Times New Roman" w:cs="Times New Roman"/>
                <w:b/>
                <w:bCs/>
              </w:rPr>
              <w:t xml:space="preserve">1.2 </w:t>
            </w:r>
            <w:r w:rsidRPr="00514FEB">
              <w:rPr>
                <w:rFonts w:ascii="Times New Roman" w:hAnsi="Times New Roman" w:cs="Times New Roman"/>
              </w:rPr>
              <w:t>Install Visual Studio and other addons and become familiar with the Bootstrap framework</w:t>
            </w:r>
            <w:r w:rsidR="00A201BB" w:rsidRPr="00514FEB">
              <w:rPr>
                <w:rFonts w:ascii="Times New Roman" w:hAnsi="Times New Roman" w:cs="Times New Roman"/>
              </w:rPr>
              <w:t>.</w:t>
            </w:r>
          </w:p>
        </w:tc>
        <w:tc>
          <w:tcPr>
            <w:tcW w:w="3209" w:type="dxa"/>
            <w:vMerge/>
            <w:shd w:val="clear" w:color="auto" w:fill="FBE4D5" w:themeFill="accent2" w:themeFillTint="33"/>
          </w:tcPr>
          <w:p w14:paraId="6B307E8B" w14:textId="77777777" w:rsidR="00156D62" w:rsidRPr="00514FEB" w:rsidRDefault="00156D62" w:rsidP="00265E9A">
            <w:pPr>
              <w:jc w:val="center"/>
              <w:rPr>
                <w:rFonts w:ascii="Times New Roman" w:hAnsi="Times New Roman" w:cs="Times New Roman"/>
                <w:b/>
                <w:bCs/>
              </w:rPr>
            </w:pPr>
          </w:p>
        </w:tc>
      </w:tr>
      <w:tr w:rsidR="00156D62" w:rsidRPr="00514FEB" w14:paraId="0CF6D3E8" w14:textId="77777777" w:rsidTr="005B3FF7">
        <w:tc>
          <w:tcPr>
            <w:tcW w:w="5807" w:type="dxa"/>
            <w:shd w:val="clear" w:color="auto" w:fill="FBE4D5" w:themeFill="accent2" w:themeFillTint="33"/>
          </w:tcPr>
          <w:p w14:paraId="73813CAA" w14:textId="1B071212" w:rsidR="00156D62" w:rsidRPr="00514FEB" w:rsidRDefault="00156D62" w:rsidP="00AF0255">
            <w:pPr>
              <w:rPr>
                <w:rFonts w:ascii="Times New Roman" w:hAnsi="Times New Roman" w:cs="Times New Roman"/>
                <w:b/>
                <w:bCs/>
              </w:rPr>
            </w:pPr>
            <w:r w:rsidRPr="00514FEB">
              <w:rPr>
                <w:rFonts w:ascii="Times New Roman" w:hAnsi="Times New Roman" w:cs="Times New Roman"/>
                <w:b/>
                <w:bCs/>
              </w:rPr>
              <w:t xml:space="preserve">1.3 </w:t>
            </w:r>
            <w:r w:rsidRPr="00514FEB">
              <w:rPr>
                <w:rFonts w:ascii="Times New Roman" w:hAnsi="Times New Roman" w:cs="Times New Roman"/>
              </w:rPr>
              <w:t>Learn, practise</w:t>
            </w:r>
            <w:r w:rsidR="00702D00" w:rsidRPr="00514FEB">
              <w:rPr>
                <w:rFonts w:ascii="Times New Roman" w:hAnsi="Times New Roman" w:cs="Times New Roman"/>
              </w:rPr>
              <w:t>, familiarize</w:t>
            </w:r>
            <w:r w:rsidRPr="00514FEB">
              <w:rPr>
                <w:rFonts w:ascii="Times New Roman" w:hAnsi="Times New Roman" w:cs="Times New Roman"/>
              </w:rPr>
              <w:t xml:space="preserve"> and develop skills with CSS, HTML and </w:t>
            </w:r>
            <w:proofErr w:type="spellStart"/>
            <w:r w:rsidRPr="00514FEB">
              <w:rPr>
                <w:rFonts w:ascii="Times New Roman" w:hAnsi="Times New Roman" w:cs="Times New Roman"/>
              </w:rPr>
              <w:t>Javascript</w:t>
            </w:r>
            <w:proofErr w:type="spellEnd"/>
            <w:r w:rsidR="00A201BB" w:rsidRPr="00514FEB">
              <w:rPr>
                <w:rFonts w:ascii="Times New Roman" w:hAnsi="Times New Roman" w:cs="Times New Roman"/>
              </w:rPr>
              <w:t>.</w:t>
            </w:r>
          </w:p>
        </w:tc>
        <w:tc>
          <w:tcPr>
            <w:tcW w:w="3209" w:type="dxa"/>
            <w:vMerge/>
          </w:tcPr>
          <w:p w14:paraId="40014D14" w14:textId="77777777" w:rsidR="00156D62" w:rsidRPr="00514FEB" w:rsidRDefault="00156D62" w:rsidP="00265E9A">
            <w:pPr>
              <w:jc w:val="center"/>
              <w:rPr>
                <w:rFonts w:ascii="Times New Roman" w:hAnsi="Times New Roman" w:cs="Times New Roman"/>
                <w:b/>
                <w:bCs/>
              </w:rPr>
            </w:pPr>
          </w:p>
        </w:tc>
      </w:tr>
      <w:tr w:rsidR="00072C37" w:rsidRPr="00514FEB" w14:paraId="0A816BC7" w14:textId="77777777" w:rsidTr="0037296E">
        <w:tc>
          <w:tcPr>
            <w:tcW w:w="5807" w:type="dxa"/>
            <w:shd w:val="clear" w:color="auto" w:fill="D9E2F3" w:themeFill="accent1" w:themeFillTint="33"/>
          </w:tcPr>
          <w:p w14:paraId="05A1AC05" w14:textId="77777777" w:rsidR="00072C37" w:rsidRPr="00514FEB" w:rsidRDefault="00072C37" w:rsidP="00AF0255">
            <w:pPr>
              <w:rPr>
                <w:rFonts w:ascii="Times New Roman" w:hAnsi="Times New Roman" w:cs="Times New Roman"/>
                <w:b/>
                <w:bCs/>
              </w:rPr>
            </w:pPr>
            <w:r w:rsidRPr="00514FEB">
              <w:rPr>
                <w:rFonts w:ascii="Times New Roman" w:hAnsi="Times New Roman" w:cs="Times New Roman"/>
                <w:b/>
                <w:bCs/>
              </w:rPr>
              <w:t>2 Research web accessibility in more depth</w:t>
            </w:r>
          </w:p>
        </w:tc>
        <w:tc>
          <w:tcPr>
            <w:tcW w:w="3209" w:type="dxa"/>
            <w:shd w:val="clear" w:color="auto" w:fill="D9E2F3" w:themeFill="accent1" w:themeFillTint="33"/>
          </w:tcPr>
          <w:p w14:paraId="2650F2DA" w14:textId="77777777" w:rsidR="00072C37" w:rsidRPr="00514FEB" w:rsidRDefault="00072C37" w:rsidP="00265E9A">
            <w:pPr>
              <w:jc w:val="center"/>
              <w:rPr>
                <w:rFonts w:ascii="Times New Roman" w:hAnsi="Times New Roman" w:cs="Times New Roman"/>
                <w:b/>
                <w:bCs/>
              </w:rPr>
            </w:pPr>
          </w:p>
        </w:tc>
      </w:tr>
      <w:tr w:rsidR="00156D62" w:rsidRPr="00514FEB" w14:paraId="4A66CDF5" w14:textId="77777777" w:rsidTr="0037296E">
        <w:tc>
          <w:tcPr>
            <w:tcW w:w="5807" w:type="dxa"/>
            <w:shd w:val="clear" w:color="auto" w:fill="D9E2F3" w:themeFill="accent1" w:themeFillTint="33"/>
          </w:tcPr>
          <w:p w14:paraId="22107392" w14:textId="754099A0" w:rsidR="00156D62" w:rsidRPr="00514FEB" w:rsidRDefault="00156D62" w:rsidP="00AF0255">
            <w:pPr>
              <w:rPr>
                <w:rFonts w:ascii="Times New Roman" w:hAnsi="Times New Roman" w:cs="Times New Roman"/>
                <w:b/>
                <w:bCs/>
              </w:rPr>
            </w:pPr>
            <w:r w:rsidRPr="00514FEB">
              <w:rPr>
                <w:rFonts w:ascii="Times New Roman" w:hAnsi="Times New Roman" w:cs="Times New Roman"/>
                <w:b/>
                <w:bCs/>
              </w:rPr>
              <w:t xml:space="preserve">2.1 </w:t>
            </w:r>
            <w:r w:rsidRPr="00514FEB">
              <w:rPr>
                <w:rFonts w:ascii="Times New Roman" w:hAnsi="Times New Roman" w:cs="Times New Roman"/>
              </w:rPr>
              <w:t>Read WCAG 2.1 and related research papers in more depth, take notes.</w:t>
            </w:r>
          </w:p>
        </w:tc>
        <w:tc>
          <w:tcPr>
            <w:tcW w:w="3209" w:type="dxa"/>
            <w:vMerge w:val="restart"/>
            <w:shd w:val="clear" w:color="auto" w:fill="D9E2F3" w:themeFill="accent1" w:themeFillTint="33"/>
          </w:tcPr>
          <w:p w14:paraId="5720E218" w14:textId="77777777" w:rsidR="00264A44" w:rsidRPr="00514FEB" w:rsidRDefault="00264A44" w:rsidP="00265E9A">
            <w:pPr>
              <w:jc w:val="center"/>
              <w:rPr>
                <w:rFonts w:ascii="Times New Roman" w:hAnsi="Times New Roman" w:cs="Times New Roman"/>
                <w:b/>
                <w:bCs/>
              </w:rPr>
            </w:pPr>
          </w:p>
          <w:p w14:paraId="6C2E61B2" w14:textId="4642628B" w:rsidR="00156D62" w:rsidRPr="00514FEB" w:rsidRDefault="000601B5" w:rsidP="00265E9A">
            <w:pPr>
              <w:jc w:val="center"/>
              <w:rPr>
                <w:rFonts w:ascii="Times New Roman" w:hAnsi="Times New Roman" w:cs="Times New Roman"/>
                <w:b/>
                <w:bCs/>
              </w:rPr>
            </w:pPr>
            <w:r w:rsidRPr="00514FEB">
              <w:rPr>
                <w:rFonts w:ascii="Times New Roman" w:hAnsi="Times New Roman" w:cs="Times New Roman"/>
                <w:b/>
                <w:bCs/>
              </w:rPr>
              <w:t>1</w:t>
            </w:r>
            <w:r w:rsidRPr="00514FEB">
              <w:rPr>
                <w:rFonts w:ascii="Times New Roman" w:hAnsi="Times New Roman" w:cs="Times New Roman"/>
                <w:b/>
                <w:bCs/>
                <w:vertAlign w:val="superscript"/>
              </w:rPr>
              <w:t>st</w:t>
            </w:r>
            <w:r w:rsidRPr="00514FEB">
              <w:rPr>
                <w:rFonts w:ascii="Times New Roman" w:hAnsi="Times New Roman" w:cs="Times New Roman"/>
                <w:b/>
                <w:bCs/>
              </w:rPr>
              <w:t xml:space="preserve"> - </w:t>
            </w:r>
            <w:r w:rsidR="002858BB" w:rsidRPr="00514FEB">
              <w:rPr>
                <w:rFonts w:ascii="Times New Roman" w:hAnsi="Times New Roman" w:cs="Times New Roman"/>
                <w:b/>
                <w:bCs/>
              </w:rPr>
              <w:t>3</w:t>
            </w:r>
            <w:r w:rsidR="002858BB" w:rsidRPr="00514FEB">
              <w:rPr>
                <w:rFonts w:ascii="Times New Roman" w:hAnsi="Times New Roman" w:cs="Times New Roman"/>
                <w:b/>
                <w:bCs/>
                <w:vertAlign w:val="superscript"/>
              </w:rPr>
              <w:t>rd</w:t>
            </w:r>
            <w:r w:rsidR="002858BB" w:rsidRPr="00514FEB">
              <w:rPr>
                <w:rFonts w:ascii="Times New Roman" w:hAnsi="Times New Roman" w:cs="Times New Roman"/>
                <w:b/>
                <w:bCs/>
              </w:rPr>
              <w:t xml:space="preserve"> of November</w:t>
            </w:r>
            <w:r w:rsidR="0079763C" w:rsidRPr="00514FEB">
              <w:rPr>
                <w:rFonts w:ascii="Times New Roman" w:hAnsi="Times New Roman" w:cs="Times New Roman"/>
                <w:b/>
                <w:bCs/>
              </w:rPr>
              <w:t xml:space="preserve"> 2022</w:t>
            </w:r>
          </w:p>
        </w:tc>
      </w:tr>
      <w:tr w:rsidR="00156D62" w:rsidRPr="00514FEB" w14:paraId="73BE283D" w14:textId="77777777" w:rsidTr="0037296E">
        <w:tc>
          <w:tcPr>
            <w:tcW w:w="5807" w:type="dxa"/>
            <w:shd w:val="clear" w:color="auto" w:fill="D9E2F3" w:themeFill="accent1" w:themeFillTint="33"/>
          </w:tcPr>
          <w:p w14:paraId="64F7FB9B" w14:textId="18B78596" w:rsidR="00156D62" w:rsidRPr="00514FEB" w:rsidRDefault="00156D62" w:rsidP="00AF0255">
            <w:pPr>
              <w:rPr>
                <w:rFonts w:ascii="Times New Roman" w:hAnsi="Times New Roman" w:cs="Times New Roman"/>
              </w:rPr>
            </w:pPr>
            <w:r w:rsidRPr="00514FEB">
              <w:rPr>
                <w:rFonts w:ascii="Times New Roman" w:hAnsi="Times New Roman" w:cs="Times New Roman"/>
                <w:b/>
                <w:bCs/>
              </w:rPr>
              <w:t xml:space="preserve">2.2 </w:t>
            </w:r>
            <w:r w:rsidRPr="00514FEB">
              <w:rPr>
                <w:rFonts w:ascii="Times New Roman" w:hAnsi="Times New Roman" w:cs="Times New Roman"/>
              </w:rPr>
              <w:t>Research assistive technologies for web browsers</w:t>
            </w:r>
            <w:r w:rsidR="00A201BB" w:rsidRPr="00514FEB">
              <w:rPr>
                <w:rFonts w:ascii="Times New Roman" w:hAnsi="Times New Roman" w:cs="Times New Roman"/>
              </w:rPr>
              <w:t>.</w:t>
            </w:r>
          </w:p>
        </w:tc>
        <w:tc>
          <w:tcPr>
            <w:tcW w:w="3209" w:type="dxa"/>
            <w:vMerge/>
          </w:tcPr>
          <w:p w14:paraId="187C4DB7" w14:textId="77777777" w:rsidR="00156D62" w:rsidRPr="00514FEB" w:rsidRDefault="00156D62" w:rsidP="00265E9A">
            <w:pPr>
              <w:jc w:val="center"/>
              <w:rPr>
                <w:rFonts w:ascii="Times New Roman" w:hAnsi="Times New Roman" w:cs="Times New Roman"/>
                <w:b/>
                <w:bCs/>
              </w:rPr>
            </w:pPr>
          </w:p>
        </w:tc>
      </w:tr>
      <w:tr w:rsidR="00072C37" w:rsidRPr="00514FEB" w14:paraId="42BE566B" w14:textId="77777777" w:rsidTr="005B3FF7">
        <w:tc>
          <w:tcPr>
            <w:tcW w:w="5807" w:type="dxa"/>
            <w:shd w:val="clear" w:color="auto" w:fill="FBE4D5" w:themeFill="accent2" w:themeFillTint="33"/>
          </w:tcPr>
          <w:p w14:paraId="5069B4C6" w14:textId="77777777" w:rsidR="00072C37" w:rsidRPr="00514FEB" w:rsidRDefault="00072C37" w:rsidP="00AF0255">
            <w:pPr>
              <w:rPr>
                <w:rFonts w:ascii="Times New Roman" w:hAnsi="Times New Roman" w:cs="Times New Roman"/>
                <w:b/>
                <w:bCs/>
              </w:rPr>
            </w:pPr>
            <w:r w:rsidRPr="00514FEB">
              <w:rPr>
                <w:rFonts w:ascii="Times New Roman" w:hAnsi="Times New Roman" w:cs="Times New Roman"/>
                <w:b/>
                <w:bCs/>
              </w:rPr>
              <w:t>3 Review web accessibility checker tools</w:t>
            </w:r>
          </w:p>
        </w:tc>
        <w:tc>
          <w:tcPr>
            <w:tcW w:w="3209" w:type="dxa"/>
            <w:shd w:val="clear" w:color="auto" w:fill="FBE4D5" w:themeFill="accent2" w:themeFillTint="33"/>
          </w:tcPr>
          <w:p w14:paraId="0248ED25" w14:textId="77777777" w:rsidR="00072C37" w:rsidRPr="00514FEB" w:rsidRDefault="00072C37" w:rsidP="00265E9A">
            <w:pPr>
              <w:jc w:val="center"/>
              <w:rPr>
                <w:rFonts w:ascii="Times New Roman" w:hAnsi="Times New Roman" w:cs="Times New Roman"/>
                <w:b/>
                <w:bCs/>
              </w:rPr>
            </w:pPr>
          </w:p>
        </w:tc>
      </w:tr>
      <w:tr w:rsidR="00C81378" w:rsidRPr="00514FEB" w14:paraId="14C1BF6F" w14:textId="77777777" w:rsidTr="005B3FF7">
        <w:tc>
          <w:tcPr>
            <w:tcW w:w="5807" w:type="dxa"/>
            <w:shd w:val="clear" w:color="auto" w:fill="FBE4D5" w:themeFill="accent2" w:themeFillTint="33"/>
          </w:tcPr>
          <w:p w14:paraId="1B0626A2" w14:textId="77777777" w:rsidR="00C81378" w:rsidRPr="00514FEB" w:rsidRDefault="00C81378" w:rsidP="00AF0255">
            <w:pPr>
              <w:rPr>
                <w:rFonts w:ascii="Times New Roman" w:hAnsi="Times New Roman" w:cs="Times New Roman"/>
              </w:rPr>
            </w:pPr>
            <w:r w:rsidRPr="00514FEB">
              <w:rPr>
                <w:rFonts w:ascii="Times New Roman" w:hAnsi="Times New Roman" w:cs="Times New Roman"/>
                <w:b/>
                <w:bCs/>
              </w:rPr>
              <w:t xml:space="preserve">3.1 </w:t>
            </w:r>
            <w:r w:rsidRPr="00514FEB">
              <w:rPr>
                <w:rFonts w:ascii="Times New Roman" w:hAnsi="Times New Roman" w:cs="Times New Roman"/>
              </w:rPr>
              <w:t>Take note of what other web accessibility checker tools look for in a website and their results.</w:t>
            </w:r>
          </w:p>
        </w:tc>
        <w:tc>
          <w:tcPr>
            <w:tcW w:w="3209" w:type="dxa"/>
            <w:vMerge w:val="restart"/>
            <w:shd w:val="clear" w:color="auto" w:fill="FBE4D5" w:themeFill="accent2" w:themeFillTint="33"/>
          </w:tcPr>
          <w:p w14:paraId="2DA26674" w14:textId="77777777" w:rsidR="00B75EF5" w:rsidRPr="00514FEB" w:rsidRDefault="00B75EF5" w:rsidP="00265E9A">
            <w:pPr>
              <w:jc w:val="center"/>
              <w:rPr>
                <w:rFonts w:ascii="Times New Roman" w:hAnsi="Times New Roman" w:cs="Times New Roman"/>
                <w:b/>
                <w:bCs/>
              </w:rPr>
            </w:pPr>
          </w:p>
          <w:p w14:paraId="1512276D" w14:textId="77777777" w:rsidR="00677BBF" w:rsidRPr="00514FEB" w:rsidRDefault="00677BBF" w:rsidP="00265E9A">
            <w:pPr>
              <w:jc w:val="center"/>
              <w:rPr>
                <w:rFonts w:ascii="Times New Roman" w:hAnsi="Times New Roman" w:cs="Times New Roman"/>
                <w:b/>
                <w:bCs/>
              </w:rPr>
            </w:pPr>
          </w:p>
          <w:p w14:paraId="5604E493" w14:textId="5D5D0979" w:rsidR="00C81378" w:rsidRPr="00514FEB" w:rsidRDefault="00F972F0" w:rsidP="00265E9A">
            <w:pPr>
              <w:jc w:val="center"/>
              <w:rPr>
                <w:rFonts w:ascii="Times New Roman" w:hAnsi="Times New Roman" w:cs="Times New Roman"/>
                <w:b/>
                <w:bCs/>
              </w:rPr>
            </w:pPr>
            <w:r w:rsidRPr="00514FEB">
              <w:rPr>
                <w:rFonts w:ascii="Times New Roman" w:hAnsi="Times New Roman" w:cs="Times New Roman"/>
                <w:b/>
                <w:bCs/>
              </w:rPr>
              <w:t>4</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w:t>
            </w:r>
            <w:r w:rsidR="00B50EFA" w:rsidRPr="00514FEB">
              <w:rPr>
                <w:rFonts w:ascii="Times New Roman" w:hAnsi="Times New Roman" w:cs="Times New Roman"/>
                <w:b/>
                <w:bCs/>
              </w:rPr>
              <w:t>-</w:t>
            </w:r>
            <w:r w:rsidR="00C81378" w:rsidRPr="00514FEB">
              <w:rPr>
                <w:rFonts w:ascii="Times New Roman" w:hAnsi="Times New Roman" w:cs="Times New Roman"/>
                <w:b/>
                <w:bCs/>
              </w:rPr>
              <w:t xml:space="preserve"> 8</w:t>
            </w:r>
            <w:r w:rsidR="00C81378" w:rsidRPr="00514FEB">
              <w:rPr>
                <w:rFonts w:ascii="Times New Roman" w:hAnsi="Times New Roman" w:cs="Times New Roman"/>
                <w:b/>
                <w:bCs/>
                <w:vertAlign w:val="superscript"/>
              </w:rPr>
              <w:t>th</w:t>
            </w:r>
            <w:r w:rsidR="00C81378" w:rsidRPr="00514FEB">
              <w:rPr>
                <w:rFonts w:ascii="Times New Roman" w:hAnsi="Times New Roman" w:cs="Times New Roman"/>
                <w:b/>
                <w:bCs/>
              </w:rPr>
              <w:t xml:space="preserve"> </w:t>
            </w:r>
            <w:r w:rsidR="002858BB" w:rsidRPr="00514FEB">
              <w:rPr>
                <w:rFonts w:ascii="Times New Roman" w:hAnsi="Times New Roman" w:cs="Times New Roman"/>
                <w:b/>
                <w:bCs/>
              </w:rPr>
              <w:t xml:space="preserve">of </w:t>
            </w:r>
            <w:r w:rsidR="00C81378" w:rsidRPr="00514FEB">
              <w:rPr>
                <w:rFonts w:ascii="Times New Roman" w:hAnsi="Times New Roman" w:cs="Times New Roman"/>
                <w:b/>
                <w:bCs/>
              </w:rPr>
              <w:t>November</w:t>
            </w:r>
            <w:r w:rsidR="0079763C" w:rsidRPr="00514FEB">
              <w:rPr>
                <w:rFonts w:ascii="Times New Roman" w:hAnsi="Times New Roman" w:cs="Times New Roman"/>
                <w:b/>
                <w:bCs/>
              </w:rPr>
              <w:t xml:space="preserve"> 2022</w:t>
            </w:r>
          </w:p>
        </w:tc>
      </w:tr>
      <w:tr w:rsidR="00C81378" w:rsidRPr="00514FEB" w14:paraId="1E32D164" w14:textId="77777777" w:rsidTr="005B3FF7">
        <w:tc>
          <w:tcPr>
            <w:tcW w:w="5807" w:type="dxa"/>
            <w:shd w:val="clear" w:color="auto" w:fill="FBE4D5" w:themeFill="accent2" w:themeFillTint="33"/>
          </w:tcPr>
          <w:p w14:paraId="67D9CB9B" w14:textId="4D61C660" w:rsidR="00C81378" w:rsidRPr="00514FEB" w:rsidRDefault="00C81378" w:rsidP="00AF0255">
            <w:pPr>
              <w:rPr>
                <w:rFonts w:ascii="Times New Roman" w:hAnsi="Times New Roman" w:cs="Times New Roman"/>
                <w:b/>
                <w:bCs/>
              </w:rPr>
            </w:pPr>
            <w:r w:rsidRPr="00514FEB">
              <w:rPr>
                <w:rFonts w:ascii="Times New Roman" w:hAnsi="Times New Roman" w:cs="Times New Roman"/>
                <w:b/>
                <w:bCs/>
              </w:rPr>
              <w:t>3.2</w:t>
            </w:r>
            <w:r w:rsidRPr="00514FEB">
              <w:rPr>
                <w:rFonts w:ascii="Times New Roman" w:hAnsi="Times New Roman" w:cs="Times New Roman"/>
              </w:rPr>
              <w:t xml:space="preserve"> Research how to </w:t>
            </w:r>
            <w:r w:rsidR="00C85672" w:rsidRPr="00514FEB">
              <w:rPr>
                <w:rFonts w:ascii="Times New Roman" w:hAnsi="Times New Roman" w:cs="Times New Roman"/>
              </w:rPr>
              <w:t>s</w:t>
            </w:r>
            <w:r w:rsidRPr="00514FEB">
              <w:rPr>
                <w:rFonts w:ascii="Times New Roman" w:hAnsi="Times New Roman" w:cs="Times New Roman"/>
              </w:rPr>
              <w:t>can website elements and their code so the proposed accessibility checker can function properly.</w:t>
            </w:r>
          </w:p>
        </w:tc>
        <w:tc>
          <w:tcPr>
            <w:tcW w:w="3209" w:type="dxa"/>
            <w:vMerge/>
            <w:shd w:val="clear" w:color="auto" w:fill="FBE4D5" w:themeFill="accent2" w:themeFillTint="33"/>
          </w:tcPr>
          <w:p w14:paraId="2964E1AF" w14:textId="6BA27FE0" w:rsidR="00C81378" w:rsidRPr="00514FEB" w:rsidRDefault="00C81378" w:rsidP="00265E9A">
            <w:pPr>
              <w:jc w:val="center"/>
              <w:rPr>
                <w:rFonts w:ascii="Times New Roman" w:hAnsi="Times New Roman" w:cs="Times New Roman"/>
                <w:b/>
                <w:bCs/>
              </w:rPr>
            </w:pPr>
          </w:p>
        </w:tc>
      </w:tr>
      <w:tr w:rsidR="00C81378" w:rsidRPr="00514FEB" w14:paraId="0A3C304F" w14:textId="77777777" w:rsidTr="005B3FF7">
        <w:tc>
          <w:tcPr>
            <w:tcW w:w="5807" w:type="dxa"/>
            <w:shd w:val="clear" w:color="auto" w:fill="FBE4D5" w:themeFill="accent2" w:themeFillTint="33"/>
          </w:tcPr>
          <w:p w14:paraId="1E97A280" w14:textId="6F0D14A7" w:rsidR="00C81378" w:rsidRPr="00514FEB" w:rsidRDefault="00C81378" w:rsidP="00AF0255">
            <w:pPr>
              <w:rPr>
                <w:rFonts w:ascii="Times New Roman" w:hAnsi="Times New Roman" w:cs="Times New Roman"/>
              </w:rPr>
            </w:pPr>
            <w:r w:rsidRPr="00514FEB">
              <w:rPr>
                <w:rFonts w:ascii="Times New Roman" w:hAnsi="Times New Roman" w:cs="Times New Roman"/>
                <w:b/>
                <w:bCs/>
              </w:rPr>
              <w:t>3.</w:t>
            </w:r>
            <w:r w:rsidR="00442C18" w:rsidRPr="00514FEB">
              <w:rPr>
                <w:rFonts w:ascii="Times New Roman" w:hAnsi="Times New Roman" w:cs="Times New Roman"/>
                <w:b/>
                <w:bCs/>
              </w:rPr>
              <w:t>3</w:t>
            </w:r>
            <w:r w:rsidRPr="00514FEB">
              <w:rPr>
                <w:rFonts w:ascii="Times New Roman" w:hAnsi="Times New Roman" w:cs="Times New Roman"/>
                <w:b/>
                <w:bCs/>
              </w:rPr>
              <w:t xml:space="preserve"> </w:t>
            </w:r>
            <w:r w:rsidRPr="00514FEB">
              <w:rPr>
                <w:rFonts w:ascii="Times New Roman" w:hAnsi="Times New Roman" w:cs="Times New Roman"/>
              </w:rPr>
              <w:t xml:space="preserve">Practise more CSS, HTML and particularly </w:t>
            </w:r>
            <w:proofErr w:type="spellStart"/>
            <w:r w:rsidRPr="00514FEB">
              <w:rPr>
                <w:rFonts w:ascii="Times New Roman" w:hAnsi="Times New Roman" w:cs="Times New Roman"/>
              </w:rPr>
              <w:t>Javascript</w:t>
            </w:r>
            <w:proofErr w:type="spellEnd"/>
            <w:r w:rsidR="00A201BB" w:rsidRPr="00514FEB">
              <w:rPr>
                <w:rFonts w:ascii="Times New Roman" w:hAnsi="Times New Roman" w:cs="Times New Roman"/>
              </w:rPr>
              <w:t>.</w:t>
            </w:r>
          </w:p>
        </w:tc>
        <w:tc>
          <w:tcPr>
            <w:tcW w:w="3209" w:type="dxa"/>
            <w:vMerge/>
            <w:shd w:val="clear" w:color="auto" w:fill="FBE4D5" w:themeFill="accent2" w:themeFillTint="33"/>
          </w:tcPr>
          <w:p w14:paraId="3A41D2AE" w14:textId="01C6A2A1" w:rsidR="00C81378" w:rsidRPr="00514FEB" w:rsidRDefault="00C81378" w:rsidP="00265E9A">
            <w:pPr>
              <w:jc w:val="center"/>
              <w:rPr>
                <w:rFonts w:ascii="Times New Roman" w:hAnsi="Times New Roman" w:cs="Times New Roman"/>
                <w:b/>
                <w:bCs/>
              </w:rPr>
            </w:pPr>
          </w:p>
        </w:tc>
      </w:tr>
      <w:tr w:rsidR="007D4A3A" w:rsidRPr="00514FEB" w14:paraId="32285FBC" w14:textId="77777777" w:rsidTr="0037296E">
        <w:tc>
          <w:tcPr>
            <w:tcW w:w="5807" w:type="dxa"/>
            <w:shd w:val="clear" w:color="auto" w:fill="D9E2F3" w:themeFill="accent1" w:themeFillTint="33"/>
          </w:tcPr>
          <w:p w14:paraId="7E2F96BC" w14:textId="39570588" w:rsidR="007D4A3A" w:rsidRPr="00514FEB" w:rsidRDefault="009D33BD" w:rsidP="00AF0255">
            <w:pPr>
              <w:rPr>
                <w:rFonts w:ascii="Times New Roman" w:hAnsi="Times New Roman" w:cs="Times New Roman"/>
                <w:b/>
                <w:bCs/>
              </w:rPr>
            </w:pPr>
            <w:r w:rsidRPr="00514FEB">
              <w:rPr>
                <w:rFonts w:ascii="Times New Roman" w:hAnsi="Times New Roman" w:cs="Times New Roman"/>
                <w:b/>
                <w:bCs/>
              </w:rPr>
              <w:t xml:space="preserve">4 </w:t>
            </w:r>
            <w:r w:rsidR="007D4A3A" w:rsidRPr="00514FEB">
              <w:rPr>
                <w:rFonts w:ascii="Times New Roman" w:hAnsi="Times New Roman" w:cs="Times New Roman"/>
                <w:b/>
                <w:bCs/>
              </w:rPr>
              <w:t>Literature review</w:t>
            </w:r>
          </w:p>
        </w:tc>
        <w:tc>
          <w:tcPr>
            <w:tcW w:w="3209" w:type="dxa"/>
            <w:shd w:val="clear" w:color="auto" w:fill="D9E2F3" w:themeFill="accent1" w:themeFillTint="33"/>
          </w:tcPr>
          <w:p w14:paraId="02B6996B" w14:textId="77777777" w:rsidR="007D4A3A" w:rsidRPr="00514FEB" w:rsidRDefault="007D4A3A" w:rsidP="00265E9A">
            <w:pPr>
              <w:jc w:val="center"/>
              <w:rPr>
                <w:rFonts w:ascii="Times New Roman" w:hAnsi="Times New Roman" w:cs="Times New Roman"/>
                <w:b/>
                <w:bCs/>
              </w:rPr>
            </w:pPr>
          </w:p>
        </w:tc>
      </w:tr>
      <w:tr w:rsidR="007D4A3A" w:rsidRPr="00514FEB" w14:paraId="0D20FCB0" w14:textId="77777777" w:rsidTr="0037296E">
        <w:tc>
          <w:tcPr>
            <w:tcW w:w="5807" w:type="dxa"/>
            <w:shd w:val="clear" w:color="auto" w:fill="D9E2F3" w:themeFill="accent1" w:themeFillTint="33"/>
          </w:tcPr>
          <w:p w14:paraId="058DF992" w14:textId="156C5B33" w:rsidR="007D4A3A" w:rsidRPr="00514FEB" w:rsidRDefault="00AF1AC8" w:rsidP="00AF0255">
            <w:pPr>
              <w:rPr>
                <w:rFonts w:ascii="Times New Roman" w:hAnsi="Times New Roman" w:cs="Times New Roman"/>
              </w:rPr>
            </w:pPr>
            <w:r w:rsidRPr="00514FEB">
              <w:rPr>
                <w:rFonts w:ascii="Times New Roman" w:hAnsi="Times New Roman" w:cs="Times New Roman"/>
              </w:rPr>
              <w:t xml:space="preserve">After understanding the study area more in-depth, the literature review will </w:t>
            </w:r>
            <w:r w:rsidR="00EC35FD" w:rsidRPr="00514FEB">
              <w:rPr>
                <w:rFonts w:ascii="Times New Roman" w:hAnsi="Times New Roman" w:cs="Times New Roman"/>
              </w:rPr>
              <w:t>be</w:t>
            </w:r>
            <w:r w:rsidR="00FD222B" w:rsidRPr="00514FEB">
              <w:rPr>
                <w:rFonts w:ascii="Times New Roman" w:hAnsi="Times New Roman" w:cs="Times New Roman"/>
              </w:rPr>
              <w:t>gin.</w:t>
            </w:r>
          </w:p>
        </w:tc>
        <w:tc>
          <w:tcPr>
            <w:tcW w:w="3209" w:type="dxa"/>
            <w:shd w:val="clear" w:color="auto" w:fill="D9E2F3" w:themeFill="accent1" w:themeFillTint="33"/>
          </w:tcPr>
          <w:p w14:paraId="32AC0AA4" w14:textId="39219A9A" w:rsidR="007D4A3A" w:rsidRPr="00514FEB" w:rsidRDefault="004C023E" w:rsidP="00265E9A">
            <w:pPr>
              <w:jc w:val="center"/>
              <w:rPr>
                <w:rFonts w:ascii="Times New Roman" w:hAnsi="Times New Roman" w:cs="Times New Roman"/>
                <w:b/>
                <w:bCs/>
              </w:rPr>
            </w:pPr>
            <w:r w:rsidRPr="00514FEB">
              <w:rPr>
                <w:rFonts w:ascii="Times New Roman" w:hAnsi="Times New Roman" w:cs="Times New Roman"/>
                <w:b/>
                <w:bCs/>
              </w:rPr>
              <w:t>10</w:t>
            </w:r>
            <w:r w:rsidR="00476EFA" w:rsidRPr="00514FEB">
              <w:rPr>
                <w:rFonts w:ascii="Times New Roman" w:hAnsi="Times New Roman" w:cs="Times New Roman"/>
                <w:b/>
                <w:bCs/>
                <w:vertAlign w:val="superscript"/>
              </w:rPr>
              <w:t>th</w:t>
            </w:r>
            <w:r w:rsidR="0049663A" w:rsidRPr="00514FEB">
              <w:rPr>
                <w:rFonts w:ascii="Times New Roman" w:hAnsi="Times New Roman" w:cs="Times New Roman"/>
                <w:b/>
                <w:bCs/>
              </w:rPr>
              <w:t xml:space="preserve"> </w:t>
            </w:r>
            <w:r w:rsidR="00EA6FF2" w:rsidRPr="00514FEB">
              <w:rPr>
                <w:rFonts w:ascii="Times New Roman" w:hAnsi="Times New Roman" w:cs="Times New Roman"/>
                <w:b/>
                <w:bCs/>
              </w:rPr>
              <w:t xml:space="preserve">- </w:t>
            </w:r>
            <w:r w:rsidR="007F54A3" w:rsidRPr="00514FEB">
              <w:rPr>
                <w:rFonts w:ascii="Times New Roman" w:hAnsi="Times New Roman" w:cs="Times New Roman"/>
                <w:b/>
                <w:bCs/>
              </w:rPr>
              <w:t>1</w:t>
            </w:r>
            <w:r w:rsidR="00E43216" w:rsidRPr="00514FEB">
              <w:rPr>
                <w:rFonts w:ascii="Times New Roman" w:hAnsi="Times New Roman" w:cs="Times New Roman"/>
                <w:b/>
                <w:bCs/>
              </w:rPr>
              <w:t>8</w:t>
            </w:r>
            <w:r w:rsidR="007F54A3" w:rsidRPr="00514FEB">
              <w:rPr>
                <w:rFonts w:ascii="Times New Roman" w:hAnsi="Times New Roman" w:cs="Times New Roman"/>
                <w:b/>
                <w:bCs/>
                <w:vertAlign w:val="superscript"/>
              </w:rPr>
              <w:t>th</w:t>
            </w:r>
            <w:r w:rsidR="007F54A3" w:rsidRPr="00514FEB">
              <w:rPr>
                <w:rFonts w:ascii="Times New Roman" w:hAnsi="Times New Roman" w:cs="Times New Roman"/>
                <w:b/>
                <w:bCs/>
              </w:rPr>
              <w:t xml:space="preserve"> of November</w:t>
            </w:r>
            <w:r w:rsidR="0079763C" w:rsidRPr="00514FEB">
              <w:rPr>
                <w:rFonts w:ascii="Times New Roman" w:hAnsi="Times New Roman" w:cs="Times New Roman"/>
                <w:b/>
                <w:bCs/>
              </w:rPr>
              <w:t xml:space="preserve"> 2022</w:t>
            </w:r>
          </w:p>
        </w:tc>
      </w:tr>
      <w:tr w:rsidR="00072C37" w:rsidRPr="00514FEB" w14:paraId="1A53D855" w14:textId="77777777" w:rsidTr="005B3FF7">
        <w:tc>
          <w:tcPr>
            <w:tcW w:w="5807" w:type="dxa"/>
            <w:shd w:val="clear" w:color="auto" w:fill="FBE4D5" w:themeFill="accent2" w:themeFillTint="33"/>
          </w:tcPr>
          <w:p w14:paraId="62E39A61" w14:textId="6031699F" w:rsidR="00072C37" w:rsidRPr="00514FEB" w:rsidRDefault="009D33BD" w:rsidP="00AF0255">
            <w:pPr>
              <w:rPr>
                <w:rFonts w:ascii="Times New Roman" w:hAnsi="Times New Roman" w:cs="Times New Roman"/>
                <w:b/>
                <w:bCs/>
              </w:rPr>
            </w:pPr>
            <w:r w:rsidRPr="00514FEB">
              <w:rPr>
                <w:rFonts w:ascii="Times New Roman" w:hAnsi="Times New Roman" w:cs="Times New Roman"/>
                <w:b/>
                <w:bCs/>
              </w:rPr>
              <w:t>5</w:t>
            </w:r>
            <w:r w:rsidR="00072C37" w:rsidRPr="00514FEB">
              <w:rPr>
                <w:rFonts w:ascii="Times New Roman" w:hAnsi="Times New Roman" w:cs="Times New Roman"/>
                <w:b/>
                <w:bCs/>
              </w:rPr>
              <w:t xml:space="preserve"> Design</w:t>
            </w:r>
          </w:p>
        </w:tc>
        <w:tc>
          <w:tcPr>
            <w:tcW w:w="3209" w:type="dxa"/>
            <w:shd w:val="clear" w:color="auto" w:fill="FBE4D5" w:themeFill="accent2" w:themeFillTint="33"/>
          </w:tcPr>
          <w:p w14:paraId="50A663EA" w14:textId="77777777" w:rsidR="00072C37" w:rsidRPr="00514FEB" w:rsidRDefault="00072C37" w:rsidP="00265E9A">
            <w:pPr>
              <w:jc w:val="center"/>
              <w:rPr>
                <w:rFonts w:ascii="Times New Roman" w:hAnsi="Times New Roman" w:cs="Times New Roman"/>
                <w:b/>
                <w:bCs/>
              </w:rPr>
            </w:pPr>
          </w:p>
        </w:tc>
      </w:tr>
      <w:tr w:rsidR="00072C37" w:rsidRPr="00514FEB" w14:paraId="11416317" w14:textId="77777777" w:rsidTr="005B3FF7">
        <w:tc>
          <w:tcPr>
            <w:tcW w:w="5807" w:type="dxa"/>
            <w:shd w:val="clear" w:color="auto" w:fill="FBE4D5" w:themeFill="accent2" w:themeFillTint="33"/>
          </w:tcPr>
          <w:p w14:paraId="1D9F03EE" w14:textId="51DE2B85" w:rsidR="00072C37" w:rsidRPr="00514FEB" w:rsidRDefault="009D33BD" w:rsidP="00AF0255">
            <w:pPr>
              <w:rPr>
                <w:rFonts w:ascii="Times New Roman" w:hAnsi="Times New Roman" w:cs="Times New Roman"/>
                <w:b/>
                <w:bCs/>
              </w:rPr>
            </w:pPr>
            <w:r w:rsidRPr="00514FEB">
              <w:rPr>
                <w:rFonts w:ascii="Times New Roman" w:hAnsi="Times New Roman" w:cs="Times New Roman"/>
                <w:b/>
                <w:bCs/>
              </w:rPr>
              <w:t>5</w:t>
            </w:r>
            <w:r w:rsidR="00072C37" w:rsidRPr="00514FEB">
              <w:rPr>
                <w:rFonts w:ascii="Times New Roman" w:hAnsi="Times New Roman" w:cs="Times New Roman"/>
                <w:b/>
                <w:bCs/>
              </w:rPr>
              <w:t xml:space="preserve">.1 </w:t>
            </w:r>
            <w:r w:rsidR="00072C37" w:rsidRPr="00514FEB">
              <w:rPr>
                <w:rFonts w:ascii="Times New Roman" w:hAnsi="Times New Roman" w:cs="Times New Roman"/>
              </w:rPr>
              <w:t>Design a website demonstrating the best accessibility practises</w:t>
            </w:r>
            <w:r w:rsidR="00A201BB" w:rsidRPr="00514FEB">
              <w:rPr>
                <w:rFonts w:ascii="Times New Roman" w:hAnsi="Times New Roman" w:cs="Times New Roman"/>
              </w:rPr>
              <w:t>.</w:t>
            </w:r>
          </w:p>
        </w:tc>
        <w:tc>
          <w:tcPr>
            <w:tcW w:w="3209" w:type="dxa"/>
            <w:shd w:val="clear" w:color="auto" w:fill="FBE4D5" w:themeFill="accent2" w:themeFillTint="33"/>
          </w:tcPr>
          <w:p w14:paraId="78668D23" w14:textId="3DF642FD" w:rsidR="00072C37" w:rsidRPr="00514FEB" w:rsidRDefault="00BA6C91" w:rsidP="00265E9A">
            <w:pPr>
              <w:jc w:val="center"/>
              <w:rPr>
                <w:rFonts w:ascii="Times New Roman" w:hAnsi="Times New Roman" w:cs="Times New Roman"/>
                <w:b/>
                <w:bCs/>
              </w:rPr>
            </w:pPr>
            <w:r w:rsidRPr="00514FEB">
              <w:rPr>
                <w:rFonts w:ascii="Times New Roman" w:hAnsi="Times New Roman" w:cs="Times New Roman"/>
                <w:b/>
                <w:bCs/>
              </w:rPr>
              <w:t>20</w:t>
            </w:r>
            <w:r w:rsidR="00996D04" w:rsidRPr="00514FEB">
              <w:rPr>
                <w:rFonts w:ascii="Times New Roman" w:hAnsi="Times New Roman" w:cs="Times New Roman"/>
                <w:b/>
                <w:bCs/>
                <w:vertAlign w:val="superscript"/>
              </w:rPr>
              <w:t>th</w:t>
            </w:r>
            <w:r w:rsidR="00AF2139" w:rsidRPr="00514FEB">
              <w:rPr>
                <w:rFonts w:ascii="Times New Roman" w:hAnsi="Times New Roman" w:cs="Times New Roman"/>
                <w:b/>
                <w:bCs/>
                <w:vertAlign w:val="superscript"/>
              </w:rPr>
              <w:t xml:space="preserve"> </w:t>
            </w:r>
            <w:r w:rsidR="00996D04" w:rsidRPr="00514FEB">
              <w:rPr>
                <w:rFonts w:ascii="Times New Roman" w:hAnsi="Times New Roman" w:cs="Times New Roman"/>
                <w:b/>
                <w:bCs/>
              </w:rPr>
              <w:t>-</w:t>
            </w:r>
            <w:r w:rsidR="003576D1" w:rsidRPr="00514FEB">
              <w:rPr>
                <w:rFonts w:ascii="Times New Roman" w:hAnsi="Times New Roman" w:cs="Times New Roman"/>
                <w:b/>
                <w:bCs/>
              </w:rPr>
              <w:t xml:space="preserve"> </w:t>
            </w:r>
            <w:r w:rsidR="00996D04" w:rsidRPr="00514FEB">
              <w:rPr>
                <w:rFonts w:ascii="Times New Roman" w:hAnsi="Times New Roman" w:cs="Times New Roman"/>
                <w:b/>
                <w:bCs/>
              </w:rPr>
              <w:t>25</w:t>
            </w:r>
            <w:r w:rsidR="00996D04" w:rsidRPr="00514FEB">
              <w:rPr>
                <w:rFonts w:ascii="Times New Roman" w:hAnsi="Times New Roman" w:cs="Times New Roman"/>
                <w:b/>
                <w:bCs/>
                <w:vertAlign w:val="superscript"/>
              </w:rPr>
              <w:t>th</w:t>
            </w:r>
            <w:r w:rsidR="00996D04" w:rsidRPr="00514FEB">
              <w:rPr>
                <w:rFonts w:ascii="Times New Roman" w:hAnsi="Times New Roman" w:cs="Times New Roman"/>
                <w:b/>
                <w:bCs/>
              </w:rPr>
              <w:t xml:space="preserve"> of November</w:t>
            </w:r>
            <w:r w:rsidR="0079763C" w:rsidRPr="00514FEB">
              <w:rPr>
                <w:rFonts w:ascii="Times New Roman" w:hAnsi="Times New Roman" w:cs="Times New Roman"/>
                <w:b/>
                <w:bCs/>
              </w:rPr>
              <w:t xml:space="preserve"> 2022</w:t>
            </w:r>
          </w:p>
        </w:tc>
      </w:tr>
      <w:tr w:rsidR="00072C37" w:rsidRPr="00514FEB" w14:paraId="063C7CB7" w14:textId="77777777" w:rsidTr="005B3FF7">
        <w:tc>
          <w:tcPr>
            <w:tcW w:w="5807" w:type="dxa"/>
            <w:shd w:val="clear" w:color="auto" w:fill="FBE4D5" w:themeFill="accent2" w:themeFillTint="33"/>
          </w:tcPr>
          <w:p w14:paraId="14832813" w14:textId="53387AC9" w:rsidR="00072C37" w:rsidRPr="00514FEB" w:rsidRDefault="009D33BD" w:rsidP="00AF0255">
            <w:pPr>
              <w:rPr>
                <w:rFonts w:ascii="Times New Roman" w:hAnsi="Times New Roman" w:cs="Times New Roman"/>
              </w:rPr>
            </w:pPr>
            <w:r w:rsidRPr="00514FEB">
              <w:rPr>
                <w:rFonts w:ascii="Times New Roman" w:hAnsi="Times New Roman" w:cs="Times New Roman"/>
                <w:b/>
                <w:bCs/>
              </w:rPr>
              <w:t>5</w:t>
            </w:r>
            <w:r w:rsidR="00072C37" w:rsidRPr="00514FEB">
              <w:rPr>
                <w:rFonts w:ascii="Times New Roman" w:hAnsi="Times New Roman" w:cs="Times New Roman"/>
                <w:b/>
                <w:bCs/>
              </w:rPr>
              <w:t xml:space="preserve">.2 </w:t>
            </w:r>
            <w:r w:rsidR="00AD7802" w:rsidRPr="00514FEB">
              <w:rPr>
                <w:rFonts w:ascii="Times New Roman" w:hAnsi="Times New Roman" w:cs="Times New Roman"/>
              </w:rPr>
              <w:t xml:space="preserve">Design </w:t>
            </w:r>
            <w:r w:rsidR="0053267B" w:rsidRPr="00514FEB">
              <w:rPr>
                <w:rFonts w:ascii="Times New Roman" w:hAnsi="Times New Roman" w:cs="Times New Roman"/>
              </w:rPr>
              <w:t>the</w:t>
            </w:r>
            <w:r w:rsidR="00AD7802" w:rsidRPr="00514FEB">
              <w:rPr>
                <w:rFonts w:ascii="Times New Roman" w:hAnsi="Times New Roman" w:cs="Times New Roman"/>
              </w:rPr>
              <w:t xml:space="preserve"> web accessibility checker</w:t>
            </w:r>
            <w:r w:rsidR="00A201BB" w:rsidRPr="00514FEB">
              <w:rPr>
                <w:rFonts w:ascii="Times New Roman" w:hAnsi="Times New Roman" w:cs="Times New Roman"/>
              </w:rPr>
              <w:t>.</w:t>
            </w:r>
          </w:p>
        </w:tc>
        <w:tc>
          <w:tcPr>
            <w:tcW w:w="3209" w:type="dxa"/>
            <w:shd w:val="clear" w:color="auto" w:fill="FBE4D5" w:themeFill="accent2" w:themeFillTint="33"/>
          </w:tcPr>
          <w:p w14:paraId="06A515A8" w14:textId="638A5414" w:rsidR="00072C37" w:rsidRPr="00514FEB" w:rsidRDefault="008361FA" w:rsidP="00265E9A">
            <w:pPr>
              <w:jc w:val="center"/>
              <w:rPr>
                <w:rFonts w:ascii="Times New Roman" w:hAnsi="Times New Roman" w:cs="Times New Roman"/>
                <w:b/>
                <w:bCs/>
              </w:rPr>
            </w:pPr>
            <w:r w:rsidRPr="00514FEB">
              <w:rPr>
                <w:rFonts w:ascii="Times New Roman" w:hAnsi="Times New Roman" w:cs="Times New Roman"/>
                <w:b/>
                <w:bCs/>
              </w:rPr>
              <w:t>26</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of November to 2</w:t>
            </w:r>
            <w:r w:rsidRPr="00514FEB">
              <w:rPr>
                <w:rFonts w:ascii="Times New Roman" w:hAnsi="Times New Roman" w:cs="Times New Roman"/>
                <w:b/>
                <w:bCs/>
                <w:vertAlign w:val="superscript"/>
              </w:rPr>
              <w:t>nd</w:t>
            </w:r>
            <w:r w:rsidRPr="00514FEB">
              <w:rPr>
                <w:rFonts w:ascii="Times New Roman" w:hAnsi="Times New Roman" w:cs="Times New Roman"/>
                <w:b/>
                <w:bCs/>
              </w:rPr>
              <w:t xml:space="preserve"> December</w:t>
            </w:r>
            <w:r w:rsidR="0079763C" w:rsidRPr="00514FEB">
              <w:rPr>
                <w:rFonts w:ascii="Times New Roman" w:hAnsi="Times New Roman" w:cs="Times New Roman"/>
                <w:b/>
                <w:bCs/>
              </w:rPr>
              <w:t xml:space="preserve"> 2022</w:t>
            </w:r>
          </w:p>
        </w:tc>
      </w:tr>
      <w:tr w:rsidR="00072C37" w:rsidRPr="00514FEB" w14:paraId="11197557" w14:textId="77777777" w:rsidTr="0037296E">
        <w:tc>
          <w:tcPr>
            <w:tcW w:w="5807" w:type="dxa"/>
            <w:shd w:val="clear" w:color="auto" w:fill="D9E2F3" w:themeFill="accent1" w:themeFillTint="33"/>
          </w:tcPr>
          <w:p w14:paraId="7FF67CEA" w14:textId="45D35D4F" w:rsidR="00072C37" w:rsidRPr="00514FEB" w:rsidRDefault="009D33BD" w:rsidP="00AF0255">
            <w:pPr>
              <w:rPr>
                <w:rFonts w:ascii="Times New Roman" w:hAnsi="Times New Roman" w:cs="Times New Roman"/>
                <w:b/>
                <w:bCs/>
              </w:rPr>
            </w:pPr>
            <w:r w:rsidRPr="00514FEB">
              <w:rPr>
                <w:rFonts w:ascii="Times New Roman" w:hAnsi="Times New Roman" w:cs="Times New Roman"/>
                <w:b/>
                <w:bCs/>
              </w:rPr>
              <w:t>6</w:t>
            </w:r>
            <w:r w:rsidR="00072C37" w:rsidRPr="00514FEB">
              <w:rPr>
                <w:rFonts w:ascii="Times New Roman" w:hAnsi="Times New Roman" w:cs="Times New Roman"/>
                <w:b/>
                <w:bCs/>
              </w:rPr>
              <w:t xml:space="preserve"> Development</w:t>
            </w:r>
          </w:p>
        </w:tc>
        <w:tc>
          <w:tcPr>
            <w:tcW w:w="3209" w:type="dxa"/>
            <w:shd w:val="clear" w:color="auto" w:fill="D9E2F3" w:themeFill="accent1" w:themeFillTint="33"/>
          </w:tcPr>
          <w:p w14:paraId="2E2308E8" w14:textId="77777777" w:rsidR="00072C37" w:rsidRPr="00514FEB" w:rsidRDefault="00072C37" w:rsidP="00265E9A">
            <w:pPr>
              <w:jc w:val="center"/>
              <w:rPr>
                <w:rFonts w:ascii="Times New Roman" w:hAnsi="Times New Roman" w:cs="Times New Roman"/>
                <w:b/>
                <w:bCs/>
              </w:rPr>
            </w:pPr>
          </w:p>
        </w:tc>
      </w:tr>
      <w:tr w:rsidR="00072C37" w:rsidRPr="00514FEB" w14:paraId="393BE4C9" w14:textId="77777777" w:rsidTr="0037296E">
        <w:tc>
          <w:tcPr>
            <w:tcW w:w="5807" w:type="dxa"/>
            <w:shd w:val="clear" w:color="auto" w:fill="D9E2F3" w:themeFill="accent1" w:themeFillTint="33"/>
          </w:tcPr>
          <w:p w14:paraId="18B741E8" w14:textId="38CB5952" w:rsidR="00072C37" w:rsidRPr="00514FEB" w:rsidRDefault="009D33BD" w:rsidP="00AF0255">
            <w:pPr>
              <w:rPr>
                <w:rFonts w:ascii="Times New Roman" w:hAnsi="Times New Roman" w:cs="Times New Roman"/>
              </w:rPr>
            </w:pPr>
            <w:r w:rsidRPr="00514FEB">
              <w:rPr>
                <w:rFonts w:ascii="Times New Roman" w:hAnsi="Times New Roman" w:cs="Times New Roman"/>
                <w:b/>
                <w:bCs/>
              </w:rPr>
              <w:t>6</w:t>
            </w:r>
            <w:r w:rsidR="00072C37" w:rsidRPr="00514FEB">
              <w:rPr>
                <w:rFonts w:ascii="Times New Roman" w:hAnsi="Times New Roman" w:cs="Times New Roman"/>
                <w:b/>
                <w:bCs/>
              </w:rPr>
              <w:t xml:space="preserve">.1 </w:t>
            </w:r>
            <w:r w:rsidR="00072C37" w:rsidRPr="00514FEB">
              <w:rPr>
                <w:rFonts w:ascii="Times New Roman" w:hAnsi="Times New Roman" w:cs="Times New Roman"/>
              </w:rPr>
              <w:t>Begin development of the designed website</w:t>
            </w:r>
            <w:r w:rsidR="00A201BB" w:rsidRPr="00514FEB">
              <w:rPr>
                <w:rFonts w:ascii="Times New Roman" w:hAnsi="Times New Roman" w:cs="Times New Roman"/>
              </w:rPr>
              <w:t>.</w:t>
            </w:r>
          </w:p>
        </w:tc>
        <w:tc>
          <w:tcPr>
            <w:tcW w:w="3209" w:type="dxa"/>
            <w:shd w:val="clear" w:color="auto" w:fill="D9E2F3" w:themeFill="accent1" w:themeFillTint="33"/>
          </w:tcPr>
          <w:p w14:paraId="496816B4" w14:textId="0C9DA9A4" w:rsidR="00072C37" w:rsidRPr="00514FEB" w:rsidRDefault="00BE1653" w:rsidP="00265E9A">
            <w:pPr>
              <w:jc w:val="center"/>
              <w:rPr>
                <w:rFonts w:ascii="Times New Roman" w:hAnsi="Times New Roman" w:cs="Times New Roman"/>
                <w:b/>
                <w:bCs/>
              </w:rPr>
            </w:pPr>
            <w:r w:rsidRPr="00514FEB">
              <w:rPr>
                <w:rFonts w:ascii="Times New Roman" w:hAnsi="Times New Roman" w:cs="Times New Roman"/>
                <w:b/>
                <w:bCs/>
              </w:rPr>
              <w:t>5</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w:t>
            </w:r>
            <w:r w:rsidR="002B14DE" w:rsidRPr="00514FEB">
              <w:rPr>
                <w:rFonts w:ascii="Times New Roman" w:hAnsi="Times New Roman" w:cs="Times New Roman"/>
                <w:b/>
                <w:bCs/>
              </w:rPr>
              <w:t>-</w:t>
            </w:r>
            <w:r w:rsidR="00B01243" w:rsidRPr="00514FEB">
              <w:rPr>
                <w:rFonts w:ascii="Times New Roman" w:hAnsi="Times New Roman" w:cs="Times New Roman"/>
                <w:b/>
                <w:bCs/>
              </w:rPr>
              <w:t xml:space="preserve"> </w:t>
            </w:r>
            <w:r w:rsidRPr="00514FEB">
              <w:rPr>
                <w:rFonts w:ascii="Times New Roman" w:hAnsi="Times New Roman" w:cs="Times New Roman"/>
                <w:b/>
                <w:bCs/>
              </w:rPr>
              <w:t>13</w:t>
            </w:r>
            <w:r w:rsidR="002B14DE" w:rsidRPr="00514FEB">
              <w:rPr>
                <w:rFonts w:ascii="Times New Roman" w:hAnsi="Times New Roman" w:cs="Times New Roman"/>
                <w:b/>
                <w:bCs/>
                <w:vertAlign w:val="superscript"/>
              </w:rPr>
              <w:t>th</w:t>
            </w:r>
            <w:r w:rsidR="002B14DE" w:rsidRPr="00514FEB">
              <w:rPr>
                <w:rFonts w:ascii="Times New Roman" w:hAnsi="Times New Roman" w:cs="Times New Roman"/>
                <w:b/>
                <w:bCs/>
              </w:rPr>
              <w:t xml:space="preserve"> of </w:t>
            </w:r>
            <w:r w:rsidRPr="00514FEB">
              <w:rPr>
                <w:rFonts w:ascii="Times New Roman" w:hAnsi="Times New Roman" w:cs="Times New Roman"/>
                <w:b/>
                <w:bCs/>
              </w:rPr>
              <w:t>December</w:t>
            </w:r>
            <w:r w:rsidR="0079763C" w:rsidRPr="00514FEB">
              <w:rPr>
                <w:rFonts w:ascii="Times New Roman" w:hAnsi="Times New Roman" w:cs="Times New Roman"/>
                <w:b/>
                <w:bCs/>
              </w:rPr>
              <w:t xml:space="preserve"> 2022</w:t>
            </w:r>
          </w:p>
        </w:tc>
      </w:tr>
      <w:tr w:rsidR="00072C37" w:rsidRPr="00514FEB" w14:paraId="443D2EAD" w14:textId="77777777" w:rsidTr="0037296E">
        <w:tc>
          <w:tcPr>
            <w:tcW w:w="5807" w:type="dxa"/>
            <w:shd w:val="clear" w:color="auto" w:fill="D9E2F3" w:themeFill="accent1" w:themeFillTint="33"/>
          </w:tcPr>
          <w:p w14:paraId="49C4D45A" w14:textId="6C2E72A2" w:rsidR="00072C37" w:rsidRPr="00514FEB" w:rsidRDefault="009D33BD" w:rsidP="00AF0255">
            <w:pPr>
              <w:rPr>
                <w:rFonts w:ascii="Times New Roman" w:hAnsi="Times New Roman" w:cs="Times New Roman"/>
              </w:rPr>
            </w:pPr>
            <w:r w:rsidRPr="00514FEB">
              <w:rPr>
                <w:rFonts w:ascii="Times New Roman" w:hAnsi="Times New Roman" w:cs="Times New Roman"/>
                <w:b/>
                <w:bCs/>
              </w:rPr>
              <w:t>6</w:t>
            </w:r>
            <w:r w:rsidR="00072C37" w:rsidRPr="00514FEB">
              <w:rPr>
                <w:rFonts w:ascii="Times New Roman" w:hAnsi="Times New Roman" w:cs="Times New Roman"/>
                <w:b/>
                <w:bCs/>
              </w:rPr>
              <w:t>.</w:t>
            </w:r>
            <w:r w:rsidR="00F729DA" w:rsidRPr="00514FEB">
              <w:rPr>
                <w:rFonts w:ascii="Times New Roman" w:hAnsi="Times New Roman" w:cs="Times New Roman"/>
                <w:b/>
                <w:bCs/>
              </w:rPr>
              <w:t>2</w:t>
            </w:r>
            <w:r w:rsidR="00072C37" w:rsidRPr="00514FEB">
              <w:rPr>
                <w:rFonts w:ascii="Times New Roman" w:hAnsi="Times New Roman" w:cs="Times New Roman"/>
                <w:b/>
                <w:bCs/>
              </w:rPr>
              <w:t xml:space="preserve"> </w:t>
            </w:r>
            <w:r w:rsidR="00F729DA" w:rsidRPr="00514FEB">
              <w:rPr>
                <w:rFonts w:ascii="Times New Roman" w:hAnsi="Times New Roman" w:cs="Times New Roman"/>
              </w:rPr>
              <w:t>Begin development of the web accessibility checker</w:t>
            </w:r>
            <w:r w:rsidR="00A201BB" w:rsidRPr="00514FEB">
              <w:rPr>
                <w:rFonts w:ascii="Times New Roman" w:hAnsi="Times New Roman" w:cs="Times New Roman"/>
              </w:rPr>
              <w:t>.</w:t>
            </w:r>
          </w:p>
        </w:tc>
        <w:tc>
          <w:tcPr>
            <w:tcW w:w="3209" w:type="dxa"/>
            <w:shd w:val="clear" w:color="auto" w:fill="D9E2F3" w:themeFill="accent1" w:themeFillTint="33"/>
          </w:tcPr>
          <w:p w14:paraId="1F1358AA" w14:textId="6C800994" w:rsidR="00072C37" w:rsidRPr="00514FEB" w:rsidRDefault="002B14DE" w:rsidP="00265E9A">
            <w:pPr>
              <w:jc w:val="center"/>
              <w:rPr>
                <w:rFonts w:ascii="Times New Roman" w:hAnsi="Times New Roman" w:cs="Times New Roman"/>
                <w:b/>
                <w:bCs/>
              </w:rPr>
            </w:pPr>
            <w:r w:rsidRPr="00514FEB">
              <w:rPr>
                <w:rFonts w:ascii="Times New Roman" w:hAnsi="Times New Roman" w:cs="Times New Roman"/>
                <w:b/>
                <w:bCs/>
              </w:rPr>
              <w:t>1</w:t>
            </w:r>
            <w:r w:rsidR="001D5320" w:rsidRPr="00514FEB">
              <w:rPr>
                <w:rFonts w:ascii="Times New Roman" w:hAnsi="Times New Roman" w:cs="Times New Roman"/>
                <w:b/>
                <w:bCs/>
              </w:rPr>
              <w:t>5</w:t>
            </w:r>
            <w:r w:rsidR="001D5320" w:rsidRPr="00514FEB">
              <w:rPr>
                <w:rFonts w:ascii="Times New Roman" w:hAnsi="Times New Roman" w:cs="Times New Roman"/>
                <w:b/>
                <w:bCs/>
                <w:vertAlign w:val="superscript"/>
              </w:rPr>
              <w:t xml:space="preserve">th </w:t>
            </w:r>
            <w:r w:rsidRPr="00514FEB">
              <w:rPr>
                <w:rFonts w:ascii="Times New Roman" w:hAnsi="Times New Roman" w:cs="Times New Roman"/>
                <w:b/>
                <w:bCs/>
              </w:rPr>
              <w:t>-</w:t>
            </w:r>
            <w:r w:rsidR="001D5320" w:rsidRPr="00514FEB">
              <w:rPr>
                <w:rFonts w:ascii="Times New Roman" w:hAnsi="Times New Roman" w:cs="Times New Roman"/>
                <w:b/>
                <w:bCs/>
              </w:rPr>
              <w:t xml:space="preserve"> 31</w:t>
            </w:r>
            <w:r w:rsidR="001D5320" w:rsidRPr="00514FEB">
              <w:rPr>
                <w:rFonts w:ascii="Times New Roman" w:hAnsi="Times New Roman" w:cs="Times New Roman"/>
                <w:b/>
                <w:bCs/>
                <w:vertAlign w:val="superscript"/>
              </w:rPr>
              <w:t>st</w:t>
            </w:r>
            <w:r w:rsidR="001D5320" w:rsidRPr="00514FEB">
              <w:rPr>
                <w:rFonts w:ascii="Times New Roman" w:hAnsi="Times New Roman" w:cs="Times New Roman"/>
                <w:b/>
                <w:bCs/>
              </w:rPr>
              <w:t xml:space="preserve"> </w:t>
            </w:r>
            <w:r w:rsidR="00CF383A" w:rsidRPr="00514FEB">
              <w:rPr>
                <w:rFonts w:ascii="Times New Roman" w:hAnsi="Times New Roman" w:cs="Times New Roman"/>
                <w:b/>
                <w:bCs/>
              </w:rPr>
              <w:t>o</w:t>
            </w:r>
            <w:r w:rsidRPr="00514FEB">
              <w:rPr>
                <w:rFonts w:ascii="Times New Roman" w:hAnsi="Times New Roman" w:cs="Times New Roman"/>
                <w:b/>
                <w:bCs/>
              </w:rPr>
              <w:t>f December</w:t>
            </w:r>
            <w:r w:rsidR="00265B7A" w:rsidRPr="00514FEB">
              <w:rPr>
                <w:rFonts w:ascii="Times New Roman" w:hAnsi="Times New Roman" w:cs="Times New Roman"/>
                <w:b/>
                <w:bCs/>
              </w:rPr>
              <w:t xml:space="preserve"> 2022</w:t>
            </w:r>
            <w:r w:rsidR="009441C9" w:rsidRPr="00514FEB">
              <w:rPr>
                <w:rFonts w:ascii="Times New Roman" w:hAnsi="Times New Roman" w:cs="Times New Roman"/>
                <w:b/>
                <w:bCs/>
              </w:rPr>
              <w:t xml:space="preserve"> </w:t>
            </w:r>
            <w:r w:rsidR="009441C9" w:rsidRPr="00514FEB">
              <w:rPr>
                <w:rFonts w:ascii="Times New Roman" w:hAnsi="Times New Roman" w:cs="Times New Roman"/>
              </w:rPr>
              <w:t>(A few days break will be</w:t>
            </w:r>
            <w:r w:rsidR="00814085" w:rsidRPr="00514FEB">
              <w:rPr>
                <w:rFonts w:ascii="Times New Roman" w:hAnsi="Times New Roman" w:cs="Times New Roman"/>
              </w:rPr>
              <w:t xml:space="preserve"> had</w:t>
            </w:r>
            <w:r w:rsidR="009441C9" w:rsidRPr="00514FEB">
              <w:rPr>
                <w:rFonts w:ascii="Times New Roman" w:hAnsi="Times New Roman" w:cs="Times New Roman"/>
              </w:rPr>
              <w:t xml:space="preserve"> </w:t>
            </w:r>
            <w:r w:rsidR="006B6438" w:rsidRPr="00514FEB">
              <w:rPr>
                <w:rFonts w:ascii="Times New Roman" w:hAnsi="Times New Roman" w:cs="Times New Roman"/>
              </w:rPr>
              <w:t>periodically</w:t>
            </w:r>
            <w:r w:rsidR="009441C9" w:rsidRPr="00514FEB">
              <w:rPr>
                <w:rFonts w:ascii="Times New Roman" w:hAnsi="Times New Roman" w:cs="Times New Roman"/>
              </w:rPr>
              <w:t xml:space="preserve"> during this time)</w:t>
            </w:r>
          </w:p>
        </w:tc>
      </w:tr>
      <w:tr w:rsidR="00072C37" w:rsidRPr="00514FEB" w14:paraId="559535C8" w14:textId="77777777" w:rsidTr="005B3FF7">
        <w:tc>
          <w:tcPr>
            <w:tcW w:w="5807" w:type="dxa"/>
            <w:shd w:val="clear" w:color="auto" w:fill="FBE4D5" w:themeFill="accent2" w:themeFillTint="33"/>
          </w:tcPr>
          <w:p w14:paraId="7A9CCF43" w14:textId="4569BF1B" w:rsidR="00072C37" w:rsidRPr="00514FEB" w:rsidRDefault="002A69DE" w:rsidP="00AF0255">
            <w:pPr>
              <w:rPr>
                <w:rFonts w:ascii="Times New Roman" w:hAnsi="Times New Roman" w:cs="Times New Roman"/>
                <w:b/>
                <w:bCs/>
              </w:rPr>
            </w:pPr>
            <w:r w:rsidRPr="00514FEB">
              <w:rPr>
                <w:rFonts w:ascii="Times New Roman" w:hAnsi="Times New Roman" w:cs="Times New Roman"/>
                <w:b/>
                <w:bCs/>
              </w:rPr>
              <w:t xml:space="preserve">7 </w:t>
            </w:r>
            <w:r w:rsidR="00617CC3" w:rsidRPr="00514FEB">
              <w:rPr>
                <w:rFonts w:ascii="Times New Roman" w:hAnsi="Times New Roman" w:cs="Times New Roman"/>
                <w:b/>
                <w:bCs/>
              </w:rPr>
              <w:t>Presentation for the Interim Viva</w:t>
            </w:r>
          </w:p>
        </w:tc>
        <w:tc>
          <w:tcPr>
            <w:tcW w:w="3209" w:type="dxa"/>
            <w:shd w:val="clear" w:color="auto" w:fill="FBE4D5" w:themeFill="accent2" w:themeFillTint="33"/>
          </w:tcPr>
          <w:p w14:paraId="6CC82736" w14:textId="77777777" w:rsidR="00072C37" w:rsidRPr="00514FEB" w:rsidRDefault="00072C37" w:rsidP="00265E9A">
            <w:pPr>
              <w:jc w:val="center"/>
              <w:rPr>
                <w:rFonts w:ascii="Times New Roman" w:hAnsi="Times New Roman" w:cs="Times New Roman"/>
                <w:b/>
                <w:bCs/>
              </w:rPr>
            </w:pPr>
          </w:p>
        </w:tc>
      </w:tr>
      <w:tr w:rsidR="00B30807" w:rsidRPr="00514FEB" w14:paraId="4F574FAB" w14:textId="77777777" w:rsidTr="005B3FF7">
        <w:tc>
          <w:tcPr>
            <w:tcW w:w="5807" w:type="dxa"/>
            <w:shd w:val="clear" w:color="auto" w:fill="FBE4D5" w:themeFill="accent2" w:themeFillTint="33"/>
          </w:tcPr>
          <w:p w14:paraId="28B7F8CF" w14:textId="6092505D" w:rsidR="00AA6A2A" w:rsidRPr="00514FEB" w:rsidRDefault="0094496B" w:rsidP="00AF0255">
            <w:pPr>
              <w:rPr>
                <w:rFonts w:ascii="Times New Roman" w:hAnsi="Times New Roman" w:cs="Times New Roman"/>
              </w:rPr>
            </w:pPr>
            <w:r w:rsidRPr="00514FEB">
              <w:rPr>
                <w:rFonts w:ascii="Times New Roman" w:hAnsi="Times New Roman" w:cs="Times New Roman"/>
              </w:rPr>
              <w:t>The</w:t>
            </w:r>
            <w:r w:rsidR="00CC56FD" w:rsidRPr="00514FEB">
              <w:rPr>
                <w:rFonts w:ascii="Times New Roman" w:hAnsi="Times New Roman" w:cs="Times New Roman"/>
              </w:rPr>
              <w:t xml:space="preserve"> project itself and its process, including the</w:t>
            </w:r>
            <w:r w:rsidRPr="00514FEB">
              <w:rPr>
                <w:rFonts w:ascii="Times New Roman" w:hAnsi="Times New Roman" w:cs="Times New Roman"/>
              </w:rPr>
              <w:t xml:space="preserve"> l</w:t>
            </w:r>
            <w:r w:rsidR="00617CC3" w:rsidRPr="00514FEB">
              <w:rPr>
                <w:rFonts w:ascii="Times New Roman" w:hAnsi="Times New Roman" w:cs="Times New Roman"/>
              </w:rPr>
              <w:t>iterature review</w:t>
            </w:r>
            <w:r w:rsidR="004E413A" w:rsidRPr="00514FEB">
              <w:rPr>
                <w:rFonts w:ascii="Times New Roman" w:hAnsi="Times New Roman" w:cs="Times New Roman"/>
              </w:rPr>
              <w:t>,</w:t>
            </w:r>
            <w:r w:rsidR="00617CC3" w:rsidRPr="00514FEB">
              <w:rPr>
                <w:rFonts w:ascii="Times New Roman" w:hAnsi="Times New Roman" w:cs="Times New Roman"/>
              </w:rPr>
              <w:t xml:space="preserve"> design and development will be </w:t>
            </w:r>
            <w:r w:rsidR="005A230D" w:rsidRPr="00514FEB">
              <w:rPr>
                <w:rFonts w:ascii="Times New Roman" w:hAnsi="Times New Roman" w:cs="Times New Roman"/>
              </w:rPr>
              <w:t>prepared</w:t>
            </w:r>
            <w:r w:rsidR="00D14F73" w:rsidRPr="00514FEB">
              <w:rPr>
                <w:rFonts w:ascii="Times New Roman" w:hAnsi="Times New Roman" w:cs="Times New Roman"/>
              </w:rPr>
              <w:t xml:space="preserve"> and</w:t>
            </w:r>
            <w:r w:rsidR="005A230D" w:rsidRPr="00514FEB">
              <w:rPr>
                <w:rFonts w:ascii="Times New Roman" w:hAnsi="Times New Roman" w:cs="Times New Roman"/>
              </w:rPr>
              <w:t xml:space="preserve"> </w:t>
            </w:r>
            <w:r w:rsidR="00617CC3" w:rsidRPr="00514FEB">
              <w:rPr>
                <w:rFonts w:ascii="Times New Roman" w:hAnsi="Times New Roman" w:cs="Times New Roman"/>
              </w:rPr>
              <w:t xml:space="preserve">presented in an appropriate format for the Interim Viva. </w:t>
            </w:r>
            <w:r w:rsidR="00DC4368" w:rsidRPr="00514FEB">
              <w:rPr>
                <w:rFonts w:ascii="Times New Roman" w:hAnsi="Times New Roman" w:cs="Times New Roman"/>
              </w:rPr>
              <w:t>R</w:t>
            </w:r>
            <w:r w:rsidR="00617CC3" w:rsidRPr="00514FEB">
              <w:rPr>
                <w:rFonts w:ascii="Times New Roman" w:hAnsi="Times New Roman" w:cs="Times New Roman"/>
              </w:rPr>
              <w:t>ehearsal</w:t>
            </w:r>
            <w:r w:rsidR="006471DD" w:rsidRPr="00514FEB">
              <w:rPr>
                <w:rFonts w:ascii="Times New Roman" w:hAnsi="Times New Roman" w:cs="Times New Roman"/>
              </w:rPr>
              <w:t>s</w:t>
            </w:r>
            <w:r w:rsidR="00617CC3" w:rsidRPr="00514FEB">
              <w:rPr>
                <w:rFonts w:ascii="Times New Roman" w:hAnsi="Times New Roman" w:cs="Times New Roman"/>
              </w:rPr>
              <w:t xml:space="preserve"> </w:t>
            </w:r>
            <w:r w:rsidR="004E413A" w:rsidRPr="00514FEB">
              <w:rPr>
                <w:rFonts w:ascii="Times New Roman" w:hAnsi="Times New Roman" w:cs="Times New Roman"/>
              </w:rPr>
              <w:t xml:space="preserve">will be </w:t>
            </w:r>
            <w:r w:rsidR="0025595F" w:rsidRPr="00514FEB">
              <w:rPr>
                <w:rFonts w:ascii="Times New Roman" w:hAnsi="Times New Roman" w:cs="Times New Roman"/>
              </w:rPr>
              <w:t>practised</w:t>
            </w:r>
            <w:r w:rsidR="004E413A" w:rsidRPr="00514FEB">
              <w:rPr>
                <w:rFonts w:ascii="Times New Roman" w:hAnsi="Times New Roman" w:cs="Times New Roman"/>
              </w:rPr>
              <w:t xml:space="preserve"> </w:t>
            </w:r>
            <w:r w:rsidR="00617CC3" w:rsidRPr="00514FEB">
              <w:rPr>
                <w:rFonts w:ascii="Times New Roman" w:hAnsi="Times New Roman" w:cs="Times New Roman"/>
              </w:rPr>
              <w:t>for the presentation.</w:t>
            </w:r>
          </w:p>
        </w:tc>
        <w:tc>
          <w:tcPr>
            <w:tcW w:w="3209" w:type="dxa"/>
            <w:shd w:val="clear" w:color="auto" w:fill="FBE4D5" w:themeFill="accent2" w:themeFillTint="33"/>
          </w:tcPr>
          <w:p w14:paraId="34D0F517" w14:textId="3784DBCB" w:rsidR="00B30807" w:rsidRPr="00514FEB" w:rsidRDefault="00EC3AED" w:rsidP="00265E9A">
            <w:pPr>
              <w:jc w:val="center"/>
              <w:rPr>
                <w:rFonts w:ascii="Times New Roman" w:hAnsi="Times New Roman" w:cs="Times New Roman"/>
                <w:b/>
                <w:bCs/>
              </w:rPr>
            </w:pPr>
            <w:r w:rsidRPr="00514FEB">
              <w:rPr>
                <w:rFonts w:ascii="Times New Roman" w:hAnsi="Times New Roman" w:cs="Times New Roman"/>
                <w:b/>
                <w:bCs/>
              </w:rPr>
              <w:t>5</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w:t>
            </w:r>
            <w:r w:rsidR="00EC0825" w:rsidRPr="00514FEB">
              <w:rPr>
                <w:rFonts w:ascii="Times New Roman" w:hAnsi="Times New Roman" w:cs="Times New Roman"/>
                <w:b/>
                <w:bCs/>
              </w:rPr>
              <w:t>-</w:t>
            </w:r>
            <w:r w:rsidR="001D5320" w:rsidRPr="00514FEB">
              <w:rPr>
                <w:rFonts w:ascii="Times New Roman" w:hAnsi="Times New Roman" w:cs="Times New Roman"/>
                <w:b/>
                <w:bCs/>
              </w:rPr>
              <w:t xml:space="preserve"> </w:t>
            </w:r>
            <w:r w:rsidR="00EC0825" w:rsidRPr="00514FEB">
              <w:rPr>
                <w:rFonts w:ascii="Times New Roman" w:hAnsi="Times New Roman" w:cs="Times New Roman"/>
                <w:b/>
                <w:bCs/>
              </w:rPr>
              <w:t>15</w:t>
            </w:r>
            <w:r w:rsidR="00EC0825" w:rsidRPr="00514FEB">
              <w:rPr>
                <w:rFonts w:ascii="Times New Roman" w:hAnsi="Times New Roman" w:cs="Times New Roman"/>
                <w:b/>
                <w:bCs/>
                <w:vertAlign w:val="superscript"/>
              </w:rPr>
              <w:t>th</w:t>
            </w:r>
            <w:r w:rsidR="00EC0825" w:rsidRPr="00514FEB">
              <w:rPr>
                <w:rFonts w:ascii="Times New Roman" w:hAnsi="Times New Roman" w:cs="Times New Roman"/>
                <w:b/>
                <w:bCs/>
              </w:rPr>
              <w:t xml:space="preserve"> January 2023</w:t>
            </w:r>
            <w:r w:rsidR="00906518" w:rsidRPr="00514FEB">
              <w:rPr>
                <w:rFonts w:ascii="Times New Roman" w:hAnsi="Times New Roman" w:cs="Times New Roman"/>
                <w:b/>
                <w:bCs/>
              </w:rPr>
              <w:t xml:space="preserve"> </w:t>
            </w:r>
            <w:r w:rsidR="00906518" w:rsidRPr="00514FEB">
              <w:rPr>
                <w:rFonts w:ascii="Times New Roman" w:hAnsi="Times New Roman" w:cs="Times New Roman"/>
              </w:rPr>
              <w:t>(</w:t>
            </w:r>
            <w:r w:rsidR="002139E0" w:rsidRPr="00514FEB">
              <w:rPr>
                <w:rFonts w:ascii="Times New Roman" w:hAnsi="Times New Roman" w:cs="Times New Roman"/>
              </w:rPr>
              <w:t xml:space="preserve">Presentation </w:t>
            </w:r>
            <w:r w:rsidR="00906518" w:rsidRPr="00514FEB">
              <w:rPr>
                <w:rFonts w:ascii="Times New Roman" w:hAnsi="Times New Roman" w:cs="Times New Roman"/>
              </w:rPr>
              <w:t xml:space="preserve">begins on </w:t>
            </w:r>
            <w:r w:rsidR="002139E0" w:rsidRPr="00514FEB">
              <w:rPr>
                <w:rFonts w:ascii="Times New Roman" w:hAnsi="Times New Roman" w:cs="Times New Roman"/>
              </w:rPr>
              <w:t xml:space="preserve">either </w:t>
            </w:r>
            <w:r w:rsidR="00906518" w:rsidRPr="00514FEB">
              <w:rPr>
                <w:rFonts w:ascii="Times New Roman" w:hAnsi="Times New Roman" w:cs="Times New Roman"/>
              </w:rPr>
              <w:t>the 16</w:t>
            </w:r>
            <w:r w:rsidR="00906518" w:rsidRPr="00514FEB">
              <w:rPr>
                <w:rFonts w:ascii="Times New Roman" w:hAnsi="Times New Roman" w:cs="Times New Roman"/>
                <w:vertAlign w:val="superscript"/>
              </w:rPr>
              <w:t>th</w:t>
            </w:r>
            <w:r w:rsidR="00906518" w:rsidRPr="00514FEB">
              <w:rPr>
                <w:rFonts w:ascii="Times New Roman" w:hAnsi="Times New Roman" w:cs="Times New Roman"/>
              </w:rPr>
              <w:t>/17</w:t>
            </w:r>
            <w:r w:rsidR="00906518" w:rsidRPr="00514FEB">
              <w:rPr>
                <w:rFonts w:ascii="Times New Roman" w:hAnsi="Times New Roman" w:cs="Times New Roman"/>
                <w:vertAlign w:val="superscript"/>
              </w:rPr>
              <w:t>th</w:t>
            </w:r>
            <w:r w:rsidR="00906518" w:rsidRPr="00514FEB">
              <w:rPr>
                <w:rFonts w:ascii="Times New Roman" w:hAnsi="Times New Roman" w:cs="Times New Roman"/>
              </w:rPr>
              <w:t>/18</w:t>
            </w:r>
            <w:r w:rsidR="00906518" w:rsidRPr="00514FEB">
              <w:rPr>
                <w:rFonts w:ascii="Times New Roman" w:hAnsi="Times New Roman" w:cs="Times New Roman"/>
                <w:vertAlign w:val="superscript"/>
              </w:rPr>
              <w:t>th</w:t>
            </w:r>
            <w:r w:rsidR="00906518" w:rsidRPr="00514FEB">
              <w:rPr>
                <w:rFonts w:ascii="Times New Roman" w:hAnsi="Times New Roman" w:cs="Times New Roman"/>
              </w:rPr>
              <w:t>).</w:t>
            </w:r>
          </w:p>
        </w:tc>
      </w:tr>
      <w:tr w:rsidR="00B30807" w:rsidRPr="00514FEB" w14:paraId="6D9F83F3" w14:textId="77777777" w:rsidTr="0037296E">
        <w:tc>
          <w:tcPr>
            <w:tcW w:w="5807" w:type="dxa"/>
            <w:shd w:val="clear" w:color="auto" w:fill="D9E2F3" w:themeFill="accent1" w:themeFillTint="33"/>
          </w:tcPr>
          <w:p w14:paraId="0575DFF1" w14:textId="042027B0" w:rsidR="00B30807" w:rsidRPr="00514FEB" w:rsidRDefault="002A69DE" w:rsidP="00AF0255">
            <w:pPr>
              <w:rPr>
                <w:rFonts w:ascii="Times New Roman" w:hAnsi="Times New Roman" w:cs="Times New Roman"/>
                <w:b/>
                <w:bCs/>
              </w:rPr>
            </w:pPr>
            <w:r w:rsidRPr="00514FEB">
              <w:rPr>
                <w:rFonts w:ascii="Times New Roman" w:hAnsi="Times New Roman" w:cs="Times New Roman"/>
                <w:b/>
                <w:bCs/>
              </w:rPr>
              <w:t xml:space="preserve">8 </w:t>
            </w:r>
            <w:r w:rsidR="00B75FE7" w:rsidRPr="00514FEB">
              <w:rPr>
                <w:rFonts w:ascii="Times New Roman" w:hAnsi="Times New Roman" w:cs="Times New Roman"/>
                <w:b/>
                <w:bCs/>
              </w:rPr>
              <w:t>Further development</w:t>
            </w:r>
            <w:r w:rsidR="003768DA" w:rsidRPr="00514FEB">
              <w:rPr>
                <w:rFonts w:ascii="Times New Roman" w:hAnsi="Times New Roman" w:cs="Times New Roman"/>
                <w:b/>
                <w:bCs/>
              </w:rPr>
              <w:t>/research</w:t>
            </w:r>
          </w:p>
        </w:tc>
        <w:tc>
          <w:tcPr>
            <w:tcW w:w="3209" w:type="dxa"/>
            <w:shd w:val="clear" w:color="auto" w:fill="D9E2F3" w:themeFill="accent1" w:themeFillTint="33"/>
          </w:tcPr>
          <w:p w14:paraId="161CE590" w14:textId="77777777" w:rsidR="00B30807" w:rsidRPr="00514FEB" w:rsidRDefault="00B30807" w:rsidP="00265E9A">
            <w:pPr>
              <w:jc w:val="center"/>
              <w:rPr>
                <w:rFonts w:ascii="Times New Roman" w:hAnsi="Times New Roman" w:cs="Times New Roman"/>
                <w:b/>
                <w:bCs/>
              </w:rPr>
            </w:pPr>
          </w:p>
        </w:tc>
      </w:tr>
      <w:tr w:rsidR="00AA6A2A" w:rsidRPr="00514FEB" w14:paraId="00D06148" w14:textId="77777777" w:rsidTr="0037296E">
        <w:tc>
          <w:tcPr>
            <w:tcW w:w="5807" w:type="dxa"/>
            <w:shd w:val="clear" w:color="auto" w:fill="D9E2F3" w:themeFill="accent1" w:themeFillTint="33"/>
          </w:tcPr>
          <w:p w14:paraId="0293F5A2" w14:textId="480AAA80" w:rsidR="00AA6A2A" w:rsidRPr="00514FEB" w:rsidRDefault="002C3C0D" w:rsidP="00AF0255">
            <w:pPr>
              <w:rPr>
                <w:rFonts w:ascii="Times New Roman" w:hAnsi="Times New Roman" w:cs="Times New Roman"/>
              </w:rPr>
            </w:pPr>
            <w:r w:rsidRPr="00514FEB">
              <w:rPr>
                <w:rFonts w:ascii="Times New Roman" w:hAnsi="Times New Roman" w:cs="Times New Roman"/>
                <w:b/>
                <w:bCs/>
              </w:rPr>
              <w:t xml:space="preserve">8.1 </w:t>
            </w:r>
            <w:r w:rsidR="00AA6A2A" w:rsidRPr="00514FEB">
              <w:rPr>
                <w:rFonts w:ascii="Times New Roman" w:hAnsi="Times New Roman" w:cs="Times New Roman"/>
              </w:rPr>
              <w:t>Intensive</w:t>
            </w:r>
            <w:r w:rsidR="00C263AB" w:rsidRPr="00514FEB">
              <w:rPr>
                <w:rFonts w:ascii="Times New Roman" w:hAnsi="Times New Roman" w:cs="Times New Roman"/>
              </w:rPr>
              <w:t>, further</w:t>
            </w:r>
            <w:r w:rsidR="00AA6A2A" w:rsidRPr="00514FEB">
              <w:rPr>
                <w:rFonts w:ascii="Times New Roman" w:hAnsi="Times New Roman" w:cs="Times New Roman"/>
              </w:rPr>
              <w:t xml:space="preserve"> development will be carried out</w:t>
            </w:r>
            <w:r w:rsidR="0019070A" w:rsidRPr="00514FEB">
              <w:rPr>
                <w:rFonts w:ascii="Times New Roman" w:hAnsi="Times New Roman" w:cs="Times New Roman"/>
              </w:rPr>
              <w:t xml:space="preserve"> for the website, but especially for the web accessibility checker.</w:t>
            </w:r>
          </w:p>
        </w:tc>
        <w:tc>
          <w:tcPr>
            <w:tcW w:w="3209" w:type="dxa"/>
            <w:vMerge w:val="restart"/>
            <w:shd w:val="clear" w:color="auto" w:fill="D9E2F3" w:themeFill="accent1" w:themeFillTint="33"/>
          </w:tcPr>
          <w:p w14:paraId="1E526A60" w14:textId="77777777" w:rsidR="00AA6A2A" w:rsidRPr="00514FEB" w:rsidRDefault="00AA6A2A" w:rsidP="00265E9A">
            <w:pPr>
              <w:jc w:val="center"/>
              <w:rPr>
                <w:rFonts w:ascii="Times New Roman" w:hAnsi="Times New Roman" w:cs="Times New Roman"/>
                <w:b/>
                <w:bCs/>
              </w:rPr>
            </w:pPr>
          </w:p>
          <w:p w14:paraId="3B25ED14" w14:textId="77777777" w:rsidR="00AA6A2A" w:rsidRPr="00514FEB" w:rsidRDefault="00AA6A2A" w:rsidP="00265E9A">
            <w:pPr>
              <w:jc w:val="center"/>
              <w:rPr>
                <w:rFonts w:ascii="Times New Roman" w:hAnsi="Times New Roman" w:cs="Times New Roman"/>
                <w:b/>
                <w:bCs/>
              </w:rPr>
            </w:pPr>
          </w:p>
          <w:p w14:paraId="0142F57D" w14:textId="458A883D" w:rsidR="00AA6A2A" w:rsidRPr="00514FEB" w:rsidRDefault="00AA6A2A" w:rsidP="00265E9A">
            <w:pPr>
              <w:jc w:val="center"/>
              <w:rPr>
                <w:rFonts w:ascii="Times New Roman" w:hAnsi="Times New Roman" w:cs="Times New Roman"/>
                <w:b/>
                <w:bCs/>
              </w:rPr>
            </w:pPr>
            <w:r w:rsidRPr="00514FEB">
              <w:rPr>
                <w:rFonts w:ascii="Times New Roman" w:hAnsi="Times New Roman" w:cs="Times New Roman"/>
                <w:b/>
                <w:bCs/>
              </w:rPr>
              <w:t>20</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w:t>
            </w:r>
            <w:r w:rsidR="00B31A3F" w:rsidRPr="00514FEB">
              <w:rPr>
                <w:rFonts w:ascii="Times New Roman" w:hAnsi="Times New Roman" w:cs="Times New Roman"/>
                <w:b/>
                <w:bCs/>
              </w:rPr>
              <w:t>of January to the</w:t>
            </w:r>
            <w:r w:rsidRPr="00514FEB">
              <w:rPr>
                <w:rFonts w:ascii="Times New Roman" w:hAnsi="Times New Roman" w:cs="Times New Roman"/>
                <w:b/>
                <w:bCs/>
              </w:rPr>
              <w:t xml:space="preserve"> </w:t>
            </w:r>
            <w:r w:rsidR="00E52050" w:rsidRPr="00514FEB">
              <w:rPr>
                <w:rFonts w:ascii="Times New Roman" w:hAnsi="Times New Roman" w:cs="Times New Roman"/>
                <w:b/>
                <w:bCs/>
              </w:rPr>
              <w:t>28</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w:t>
            </w:r>
            <w:r w:rsidR="00484DB7" w:rsidRPr="00514FEB">
              <w:rPr>
                <w:rFonts w:ascii="Times New Roman" w:hAnsi="Times New Roman" w:cs="Times New Roman"/>
                <w:b/>
                <w:bCs/>
              </w:rPr>
              <w:t xml:space="preserve">of </w:t>
            </w:r>
            <w:r w:rsidR="00480289" w:rsidRPr="00514FEB">
              <w:rPr>
                <w:rFonts w:ascii="Times New Roman" w:hAnsi="Times New Roman" w:cs="Times New Roman"/>
                <w:b/>
                <w:bCs/>
              </w:rPr>
              <w:t>February</w:t>
            </w:r>
            <w:r w:rsidR="00126368" w:rsidRPr="00514FEB">
              <w:rPr>
                <w:rFonts w:ascii="Times New Roman" w:hAnsi="Times New Roman" w:cs="Times New Roman"/>
                <w:b/>
                <w:bCs/>
              </w:rPr>
              <w:t xml:space="preserve"> 2023</w:t>
            </w:r>
          </w:p>
        </w:tc>
      </w:tr>
      <w:tr w:rsidR="00AA6A2A" w:rsidRPr="00514FEB" w14:paraId="7279EB3F" w14:textId="77777777" w:rsidTr="0037296E">
        <w:tc>
          <w:tcPr>
            <w:tcW w:w="5807" w:type="dxa"/>
            <w:shd w:val="clear" w:color="auto" w:fill="D9E2F3" w:themeFill="accent1" w:themeFillTint="33"/>
          </w:tcPr>
          <w:p w14:paraId="4C4D4908" w14:textId="238D7910" w:rsidR="00AA6A2A" w:rsidRPr="00514FEB" w:rsidRDefault="00CE55BC" w:rsidP="00AF0255">
            <w:pPr>
              <w:rPr>
                <w:rFonts w:ascii="Times New Roman" w:hAnsi="Times New Roman" w:cs="Times New Roman"/>
              </w:rPr>
            </w:pPr>
            <w:r w:rsidRPr="00514FEB">
              <w:rPr>
                <w:rFonts w:ascii="Times New Roman" w:hAnsi="Times New Roman" w:cs="Times New Roman"/>
                <w:b/>
                <w:bCs/>
              </w:rPr>
              <w:t xml:space="preserve">8.2 </w:t>
            </w:r>
            <w:r w:rsidR="00AA6A2A" w:rsidRPr="00514FEB">
              <w:rPr>
                <w:rFonts w:ascii="Times New Roman" w:hAnsi="Times New Roman" w:cs="Times New Roman"/>
              </w:rPr>
              <w:t>Further research may be done, depending on whether it is necessary. For example, some research may have to be done to aide with the development of the web accessibility checker.</w:t>
            </w:r>
          </w:p>
        </w:tc>
        <w:tc>
          <w:tcPr>
            <w:tcW w:w="3209" w:type="dxa"/>
            <w:vMerge/>
            <w:shd w:val="clear" w:color="auto" w:fill="D9E2F3" w:themeFill="accent1" w:themeFillTint="33"/>
          </w:tcPr>
          <w:p w14:paraId="4BF78A1A" w14:textId="77777777" w:rsidR="00AA6A2A" w:rsidRPr="00514FEB" w:rsidRDefault="00AA6A2A" w:rsidP="00265E9A">
            <w:pPr>
              <w:jc w:val="center"/>
              <w:rPr>
                <w:rFonts w:ascii="Times New Roman" w:hAnsi="Times New Roman" w:cs="Times New Roman"/>
                <w:b/>
                <w:bCs/>
              </w:rPr>
            </w:pPr>
          </w:p>
        </w:tc>
      </w:tr>
      <w:tr w:rsidR="00072C37" w:rsidRPr="00514FEB" w14:paraId="39C98050" w14:textId="77777777" w:rsidTr="0037296E">
        <w:tc>
          <w:tcPr>
            <w:tcW w:w="5807" w:type="dxa"/>
            <w:shd w:val="clear" w:color="auto" w:fill="FBE4D5" w:themeFill="accent2" w:themeFillTint="33"/>
          </w:tcPr>
          <w:p w14:paraId="583D1A8A" w14:textId="04A66A9B" w:rsidR="00072C37" w:rsidRPr="00514FEB" w:rsidRDefault="002A69DE" w:rsidP="00AF0255">
            <w:pPr>
              <w:rPr>
                <w:rFonts w:ascii="Times New Roman" w:hAnsi="Times New Roman" w:cs="Times New Roman"/>
                <w:b/>
                <w:bCs/>
              </w:rPr>
            </w:pPr>
            <w:r w:rsidRPr="00514FEB">
              <w:rPr>
                <w:rFonts w:ascii="Times New Roman" w:hAnsi="Times New Roman" w:cs="Times New Roman"/>
                <w:b/>
                <w:bCs/>
              </w:rPr>
              <w:t>9</w:t>
            </w:r>
            <w:r w:rsidR="00072C37" w:rsidRPr="00514FEB">
              <w:rPr>
                <w:rFonts w:ascii="Times New Roman" w:hAnsi="Times New Roman" w:cs="Times New Roman"/>
                <w:b/>
                <w:bCs/>
              </w:rPr>
              <w:t xml:space="preserve"> Test</w:t>
            </w:r>
            <w:r w:rsidR="004D2516" w:rsidRPr="00514FEB">
              <w:rPr>
                <w:rFonts w:ascii="Times New Roman" w:hAnsi="Times New Roman" w:cs="Times New Roman"/>
                <w:b/>
                <w:bCs/>
              </w:rPr>
              <w:t>,</w:t>
            </w:r>
            <w:r w:rsidR="00072C37" w:rsidRPr="00514FEB">
              <w:rPr>
                <w:rFonts w:ascii="Times New Roman" w:hAnsi="Times New Roman" w:cs="Times New Roman"/>
                <w:b/>
                <w:bCs/>
              </w:rPr>
              <w:t xml:space="preserve"> gather feedback</w:t>
            </w:r>
            <w:r w:rsidR="004D2516" w:rsidRPr="00514FEB">
              <w:rPr>
                <w:rFonts w:ascii="Times New Roman" w:hAnsi="Times New Roman" w:cs="Times New Roman"/>
                <w:b/>
                <w:bCs/>
              </w:rPr>
              <w:t xml:space="preserve"> and implement it</w:t>
            </w:r>
          </w:p>
        </w:tc>
        <w:tc>
          <w:tcPr>
            <w:tcW w:w="3209" w:type="dxa"/>
            <w:shd w:val="clear" w:color="auto" w:fill="FBE4D5" w:themeFill="accent2" w:themeFillTint="33"/>
          </w:tcPr>
          <w:p w14:paraId="3B2FF4A7" w14:textId="77777777" w:rsidR="00072C37" w:rsidRPr="00514FEB" w:rsidRDefault="00072C37" w:rsidP="00265E9A">
            <w:pPr>
              <w:jc w:val="center"/>
              <w:rPr>
                <w:rFonts w:ascii="Times New Roman" w:hAnsi="Times New Roman" w:cs="Times New Roman"/>
                <w:b/>
                <w:bCs/>
              </w:rPr>
            </w:pPr>
          </w:p>
        </w:tc>
      </w:tr>
      <w:tr w:rsidR="00072C37" w:rsidRPr="00514FEB" w14:paraId="7D16D6C9" w14:textId="77777777" w:rsidTr="0037296E">
        <w:tc>
          <w:tcPr>
            <w:tcW w:w="5807" w:type="dxa"/>
            <w:shd w:val="clear" w:color="auto" w:fill="FBE4D5" w:themeFill="accent2" w:themeFillTint="33"/>
          </w:tcPr>
          <w:p w14:paraId="024C4825" w14:textId="3DCA0494" w:rsidR="00072C37" w:rsidRPr="00514FEB" w:rsidRDefault="00CE55BC" w:rsidP="00AF0255">
            <w:pPr>
              <w:rPr>
                <w:rFonts w:ascii="Times New Roman" w:hAnsi="Times New Roman" w:cs="Times New Roman"/>
              </w:rPr>
            </w:pPr>
            <w:r w:rsidRPr="00514FEB">
              <w:rPr>
                <w:rFonts w:ascii="Times New Roman" w:hAnsi="Times New Roman" w:cs="Times New Roman"/>
                <w:b/>
                <w:bCs/>
              </w:rPr>
              <w:lastRenderedPageBreak/>
              <w:t xml:space="preserve">9.1 </w:t>
            </w:r>
            <w:r w:rsidR="00BE38C2" w:rsidRPr="00514FEB">
              <w:rPr>
                <w:rFonts w:ascii="Times New Roman" w:hAnsi="Times New Roman" w:cs="Times New Roman"/>
              </w:rPr>
              <w:t>Experimenting and tests will be done to ensure the web accessibility checker works properly and to a good standard.</w:t>
            </w:r>
          </w:p>
        </w:tc>
        <w:tc>
          <w:tcPr>
            <w:tcW w:w="3209" w:type="dxa"/>
            <w:shd w:val="clear" w:color="auto" w:fill="FBE4D5" w:themeFill="accent2" w:themeFillTint="33"/>
          </w:tcPr>
          <w:p w14:paraId="43786711" w14:textId="723653AB" w:rsidR="00072C37" w:rsidRPr="00514FEB" w:rsidRDefault="00AD3749" w:rsidP="00265E9A">
            <w:pPr>
              <w:jc w:val="center"/>
              <w:rPr>
                <w:rFonts w:ascii="Times New Roman" w:hAnsi="Times New Roman" w:cs="Times New Roman"/>
                <w:b/>
                <w:bCs/>
              </w:rPr>
            </w:pPr>
            <w:r w:rsidRPr="00514FEB">
              <w:rPr>
                <w:rFonts w:ascii="Times New Roman" w:hAnsi="Times New Roman" w:cs="Times New Roman"/>
                <w:b/>
                <w:bCs/>
              </w:rPr>
              <w:t>2</w:t>
            </w:r>
            <w:r w:rsidRPr="00514FEB">
              <w:rPr>
                <w:rFonts w:ascii="Times New Roman" w:hAnsi="Times New Roman" w:cs="Times New Roman"/>
                <w:b/>
                <w:bCs/>
                <w:vertAlign w:val="superscript"/>
              </w:rPr>
              <w:t>nd</w:t>
            </w:r>
            <w:r w:rsidR="00CB4970" w:rsidRPr="00514FEB">
              <w:rPr>
                <w:rFonts w:ascii="Times New Roman" w:hAnsi="Times New Roman" w:cs="Times New Roman"/>
                <w:b/>
                <w:bCs/>
                <w:vertAlign w:val="superscript"/>
              </w:rPr>
              <w:t xml:space="preserve"> </w:t>
            </w:r>
            <w:r w:rsidR="008A664C" w:rsidRPr="00514FEB">
              <w:rPr>
                <w:rFonts w:ascii="Times New Roman" w:hAnsi="Times New Roman" w:cs="Times New Roman"/>
                <w:b/>
                <w:bCs/>
              </w:rPr>
              <w:t>-</w:t>
            </w:r>
            <w:r w:rsidR="00484DB7" w:rsidRPr="00514FEB">
              <w:rPr>
                <w:rFonts w:ascii="Times New Roman" w:hAnsi="Times New Roman" w:cs="Times New Roman"/>
                <w:b/>
                <w:bCs/>
              </w:rPr>
              <w:t xml:space="preserve"> </w:t>
            </w:r>
            <w:r w:rsidR="007B25AB" w:rsidRPr="00514FEB">
              <w:rPr>
                <w:rFonts w:ascii="Times New Roman" w:hAnsi="Times New Roman" w:cs="Times New Roman"/>
                <w:b/>
                <w:bCs/>
              </w:rPr>
              <w:t>6</w:t>
            </w:r>
            <w:r w:rsidR="00484DB7" w:rsidRPr="00514FEB">
              <w:rPr>
                <w:rFonts w:ascii="Times New Roman" w:hAnsi="Times New Roman" w:cs="Times New Roman"/>
                <w:b/>
                <w:bCs/>
                <w:vertAlign w:val="superscript"/>
              </w:rPr>
              <w:t>th</w:t>
            </w:r>
            <w:r w:rsidR="00484DB7" w:rsidRPr="00514FEB">
              <w:rPr>
                <w:rFonts w:ascii="Times New Roman" w:hAnsi="Times New Roman" w:cs="Times New Roman"/>
                <w:b/>
                <w:bCs/>
              </w:rPr>
              <w:t xml:space="preserve"> of </w:t>
            </w:r>
            <w:r w:rsidR="00202873" w:rsidRPr="00514FEB">
              <w:rPr>
                <w:rFonts w:ascii="Times New Roman" w:hAnsi="Times New Roman" w:cs="Times New Roman"/>
                <w:b/>
                <w:bCs/>
              </w:rPr>
              <w:t>March</w:t>
            </w:r>
            <w:r w:rsidR="00561977" w:rsidRPr="00514FEB">
              <w:rPr>
                <w:rFonts w:ascii="Times New Roman" w:hAnsi="Times New Roman" w:cs="Times New Roman"/>
                <w:b/>
                <w:bCs/>
              </w:rPr>
              <w:t xml:space="preserve"> 2023</w:t>
            </w:r>
          </w:p>
        </w:tc>
      </w:tr>
      <w:tr w:rsidR="004116BA" w:rsidRPr="00514FEB" w14:paraId="4DA14C8A" w14:textId="77777777" w:rsidTr="0037296E">
        <w:tc>
          <w:tcPr>
            <w:tcW w:w="5807" w:type="dxa"/>
            <w:shd w:val="clear" w:color="auto" w:fill="FBE4D5" w:themeFill="accent2" w:themeFillTint="33"/>
          </w:tcPr>
          <w:p w14:paraId="703AC52B" w14:textId="726B9CE4" w:rsidR="004116BA" w:rsidRPr="00514FEB" w:rsidRDefault="00CE55BC" w:rsidP="00AF0255">
            <w:pPr>
              <w:rPr>
                <w:rFonts w:ascii="Times New Roman" w:hAnsi="Times New Roman" w:cs="Times New Roman"/>
              </w:rPr>
            </w:pPr>
            <w:r w:rsidRPr="00514FEB">
              <w:rPr>
                <w:rFonts w:ascii="Times New Roman" w:hAnsi="Times New Roman" w:cs="Times New Roman"/>
                <w:b/>
                <w:bCs/>
              </w:rPr>
              <w:t xml:space="preserve">9.2 </w:t>
            </w:r>
            <w:r w:rsidR="004116BA" w:rsidRPr="00514FEB">
              <w:rPr>
                <w:rFonts w:ascii="Times New Roman" w:hAnsi="Times New Roman" w:cs="Times New Roman"/>
              </w:rPr>
              <w:t xml:space="preserve">Feedback will be gathered from </w:t>
            </w:r>
            <w:r w:rsidR="006B21DB" w:rsidRPr="00514FEB">
              <w:rPr>
                <w:rFonts w:ascii="Times New Roman" w:hAnsi="Times New Roman" w:cs="Times New Roman"/>
              </w:rPr>
              <w:t xml:space="preserve">participants </w:t>
            </w:r>
            <w:r w:rsidR="00B85F9F" w:rsidRPr="00514FEB">
              <w:rPr>
                <w:rFonts w:ascii="Times New Roman" w:hAnsi="Times New Roman" w:cs="Times New Roman"/>
              </w:rPr>
              <w:t xml:space="preserve">from </w:t>
            </w:r>
            <w:r w:rsidR="00D3194C" w:rsidRPr="00514FEB">
              <w:rPr>
                <w:rFonts w:ascii="Times New Roman" w:hAnsi="Times New Roman" w:cs="Times New Roman"/>
              </w:rPr>
              <w:t>most</w:t>
            </w:r>
            <w:r w:rsidR="00973997" w:rsidRPr="00514FEB">
              <w:rPr>
                <w:rFonts w:ascii="Times New Roman" w:hAnsi="Times New Roman" w:cs="Times New Roman"/>
              </w:rPr>
              <w:t xml:space="preserve"> of the data collection methods </w:t>
            </w:r>
            <w:r w:rsidR="00955505" w:rsidRPr="00514FEB">
              <w:rPr>
                <w:rFonts w:ascii="Times New Roman" w:hAnsi="Times New Roman" w:cs="Times New Roman"/>
              </w:rPr>
              <w:t>outlined</w:t>
            </w:r>
            <w:r w:rsidR="00973997" w:rsidRPr="00514FEB">
              <w:rPr>
                <w:rFonts w:ascii="Times New Roman" w:hAnsi="Times New Roman" w:cs="Times New Roman"/>
              </w:rPr>
              <w:t xml:space="preserve"> in </w:t>
            </w:r>
            <w:r w:rsidR="00905187" w:rsidRPr="00514FEB">
              <w:rPr>
                <w:rFonts w:ascii="Times New Roman" w:hAnsi="Times New Roman" w:cs="Times New Roman"/>
              </w:rPr>
              <w:t>c</w:t>
            </w:r>
            <w:r w:rsidR="00973997" w:rsidRPr="00514FEB">
              <w:rPr>
                <w:rFonts w:ascii="Times New Roman" w:hAnsi="Times New Roman" w:cs="Times New Roman"/>
              </w:rPr>
              <w:t xml:space="preserve">hapter </w:t>
            </w:r>
            <w:r w:rsidR="00905187" w:rsidRPr="00514FEB">
              <w:rPr>
                <w:rFonts w:ascii="Times New Roman" w:hAnsi="Times New Roman" w:cs="Times New Roman"/>
              </w:rPr>
              <w:t>3.2.</w:t>
            </w:r>
          </w:p>
        </w:tc>
        <w:tc>
          <w:tcPr>
            <w:tcW w:w="3209" w:type="dxa"/>
            <w:vMerge w:val="restart"/>
            <w:shd w:val="clear" w:color="auto" w:fill="FBE4D5" w:themeFill="accent2" w:themeFillTint="33"/>
          </w:tcPr>
          <w:p w14:paraId="298D057D" w14:textId="77777777" w:rsidR="00057B44" w:rsidRPr="00514FEB" w:rsidRDefault="00057B44" w:rsidP="00265E9A">
            <w:pPr>
              <w:jc w:val="center"/>
              <w:rPr>
                <w:rFonts w:ascii="Times New Roman" w:hAnsi="Times New Roman" w:cs="Times New Roman"/>
                <w:b/>
                <w:bCs/>
              </w:rPr>
            </w:pPr>
          </w:p>
          <w:p w14:paraId="19AAEF0C" w14:textId="51906321" w:rsidR="004116BA" w:rsidRPr="00514FEB" w:rsidRDefault="004116BA" w:rsidP="00265E9A">
            <w:pPr>
              <w:jc w:val="center"/>
              <w:rPr>
                <w:rFonts w:ascii="Times New Roman" w:hAnsi="Times New Roman" w:cs="Times New Roman"/>
                <w:b/>
                <w:bCs/>
              </w:rPr>
            </w:pPr>
            <w:r w:rsidRPr="00514FEB">
              <w:rPr>
                <w:rFonts w:ascii="Times New Roman" w:hAnsi="Times New Roman" w:cs="Times New Roman"/>
                <w:b/>
                <w:bCs/>
              </w:rPr>
              <w:t>8</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w:t>
            </w:r>
            <w:r w:rsidR="002C724B" w:rsidRPr="00514FEB">
              <w:rPr>
                <w:rFonts w:ascii="Times New Roman" w:hAnsi="Times New Roman" w:cs="Times New Roman"/>
                <w:b/>
                <w:bCs/>
              </w:rPr>
              <w:t>-</w:t>
            </w:r>
            <w:r w:rsidRPr="00514FEB">
              <w:rPr>
                <w:rFonts w:ascii="Times New Roman" w:hAnsi="Times New Roman" w:cs="Times New Roman"/>
                <w:b/>
                <w:bCs/>
              </w:rPr>
              <w:t xml:space="preserve"> 1</w:t>
            </w:r>
            <w:r w:rsidR="00180E0F" w:rsidRPr="00514FEB">
              <w:rPr>
                <w:rFonts w:ascii="Times New Roman" w:hAnsi="Times New Roman" w:cs="Times New Roman"/>
                <w:b/>
                <w:bCs/>
              </w:rPr>
              <w:t>7</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of March</w:t>
            </w:r>
            <w:r w:rsidR="00561977" w:rsidRPr="00514FEB">
              <w:rPr>
                <w:rFonts w:ascii="Times New Roman" w:hAnsi="Times New Roman" w:cs="Times New Roman"/>
                <w:b/>
                <w:bCs/>
              </w:rPr>
              <w:t xml:space="preserve"> 2023</w:t>
            </w:r>
          </w:p>
        </w:tc>
      </w:tr>
      <w:tr w:rsidR="004116BA" w:rsidRPr="00514FEB" w14:paraId="6FBA5A27" w14:textId="77777777" w:rsidTr="0037296E">
        <w:tc>
          <w:tcPr>
            <w:tcW w:w="5807" w:type="dxa"/>
            <w:shd w:val="clear" w:color="auto" w:fill="FBE4D5" w:themeFill="accent2" w:themeFillTint="33"/>
          </w:tcPr>
          <w:p w14:paraId="5B3AE827" w14:textId="4CF09481" w:rsidR="004116BA" w:rsidRPr="00514FEB" w:rsidRDefault="00CE55BC" w:rsidP="00AF0255">
            <w:pPr>
              <w:rPr>
                <w:rFonts w:ascii="Times New Roman" w:hAnsi="Times New Roman" w:cs="Times New Roman"/>
              </w:rPr>
            </w:pPr>
            <w:r w:rsidRPr="00514FEB">
              <w:rPr>
                <w:rFonts w:ascii="Times New Roman" w:hAnsi="Times New Roman" w:cs="Times New Roman"/>
                <w:b/>
                <w:bCs/>
              </w:rPr>
              <w:t xml:space="preserve">9.3 </w:t>
            </w:r>
            <w:r w:rsidR="004116BA" w:rsidRPr="00514FEB">
              <w:rPr>
                <w:rFonts w:ascii="Times New Roman" w:hAnsi="Times New Roman" w:cs="Times New Roman"/>
              </w:rPr>
              <w:t xml:space="preserve">Analysis of </w:t>
            </w:r>
            <w:r w:rsidR="001C7715" w:rsidRPr="00514FEB">
              <w:rPr>
                <w:rFonts w:ascii="Times New Roman" w:hAnsi="Times New Roman" w:cs="Times New Roman"/>
              </w:rPr>
              <w:t xml:space="preserve">the </w:t>
            </w:r>
            <w:r w:rsidR="004116BA" w:rsidRPr="00514FEB">
              <w:rPr>
                <w:rFonts w:ascii="Times New Roman" w:hAnsi="Times New Roman" w:cs="Times New Roman"/>
              </w:rPr>
              <w:t>data gathered</w:t>
            </w:r>
            <w:r w:rsidR="00A201BB" w:rsidRPr="00514FEB">
              <w:rPr>
                <w:rFonts w:ascii="Times New Roman" w:hAnsi="Times New Roman" w:cs="Times New Roman"/>
              </w:rPr>
              <w:t>.</w:t>
            </w:r>
          </w:p>
        </w:tc>
        <w:tc>
          <w:tcPr>
            <w:tcW w:w="3209" w:type="dxa"/>
            <w:vMerge/>
            <w:shd w:val="clear" w:color="auto" w:fill="FBE4D5" w:themeFill="accent2" w:themeFillTint="33"/>
          </w:tcPr>
          <w:p w14:paraId="7DE906E4" w14:textId="77777777" w:rsidR="004116BA" w:rsidRPr="00514FEB" w:rsidRDefault="004116BA" w:rsidP="00265E9A">
            <w:pPr>
              <w:jc w:val="center"/>
              <w:rPr>
                <w:rFonts w:ascii="Times New Roman" w:hAnsi="Times New Roman" w:cs="Times New Roman"/>
                <w:b/>
                <w:bCs/>
              </w:rPr>
            </w:pPr>
          </w:p>
        </w:tc>
      </w:tr>
      <w:tr w:rsidR="00CA6B70" w:rsidRPr="00514FEB" w14:paraId="2BBFB4D5" w14:textId="77777777" w:rsidTr="0037296E">
        <w:tc>
          <w:tcPr>
            <w:tcW w:w="5807" w:type="dxa"/>
            <w:shd w:val="clear" w:color="auto" w:fill="FBE4D5" w:themeFill="accent2" w:themeFillTint="33"/>
          </w:tcPr>
          <w:p w14:paraId="28A554E7" w14:textId="3C09597B" w:rsidR="00CA6B70" w:rsidRPr="00514FEB" w:rsidRDefault="002A2207" w:rsidP="00AF0255">
            <w:pPr>
              <w:rPr>
                <w:rFonts w:ascii="Times New Roman" w:hAnsi="Times New Roman" w:cs="Times New Roman"/>
              </w:rPr>
            </w:pPr>
            <w:r w:rsidRPr="00514FEB">
              <w:rPr>
                <w:rFonts w:ascii="Times New Roman" w:hAnsi="Times New Roman" w:cs="Times New Roman"/>
                <w:b/>
                <w:bCs/>
              </w:rPr>
              <w:t xml:space="preserve">9.4 </w:t>
            </w:r>
            <w:r w:rsidR="00CA6B70" w:rsidRPr="00514FEB">
              <w:rPr>
                <w:rFonts w:ascii="Times New Roman" w:hAnsi="Times New Roman" w:cs="Times New Roman"/>
              </w:rPr>
              <w:t xml:space="preserve">Further development </w:t>
            </w:r>
            <w:r w:rsidR="00690546" w:rsidRPr="00514FEB">
              <w:rPr>
                <w:rFonts w:ascii="Times New Roman" w:hAnsi="Times New Roman" w:cs="Times New Roman"/>
              </w:rPr>
              <w:t>may</w:t>
            </w:r>
            <w:r w:rsidR="00CA6B70" w:rsidRPr="00514FEB">
              <w:rPr>
                <w:rFonts w:ascii="Times New Roman" w:hAnsi="Times New Roman" w:cs="Times New Roman"/>
              </w:rPr>
              <w:t xml:space="preserve"> be done again</w:t>
            </w:r>
            <w:r w:rsidR="007F3185" w:rsidRPr="00514FEB">
              <w:rPr>
                <w:rFonts w:ascii="Times New Roman" w:hAnsi="Times New Roman" w:cs="Times New Roman"/>
              </w:rPr>
              <w:t xml:space="preserve"> as</w:t>
            </w:r>
            <w:r w:rsidR="00CA6B70" w:rsidRPr="00514FEB">
              <w:rPr>
                <w:rFonts w:ascii="Times New Roman" w:hAnsi="Times New Roman" w:cs="Times New Roman"/>
              </w:rPr>
              <w:t xml:space="preserve"> constructive feedback will be used to improve and modify the program wherever necessary.</w:t>
            </w:r>
            <w:r w:rsidR="009A3DFF" w:rsidRPr="00514FEB">
              <w:rPr>
                <w:rFonts w:ascii="Times New Roman" w:hAnsi="Times New Roman" w:cs="Times New Roman"/>
              </w:rPr>
              <w:t xml:space="preserve"> Once the program is finalized, tests will be done again to ensure its robust. </w:t>
            </w:r>
          </w:p>
        </w:tc>
        <w:tc>
          <w:tcPr>
            <w:tcW w:w="3209" w:type="dxa"/>
            <w:shd w:val="clear" w:color="auto" w:fill="FBE4D5" w:themeFill="accent2" w:themeFillTint="33"/>
          </w:tcPr>
          <w:p w14:paraId="69B6FAC8" w14:textId="15B88B00" w:rsidR="00CA6B70" w:rsidRPr="00514FEB" w:rsidRDefault="002C724B" w:rsidP="00265E9A">
            <w:pPr>
              <w:jc w:val="center"/>
              <w:rPr>
                <w:rFonts w:ascii="Times New Roman" w:hAnsi="Times New Roman" w:cs="Times New Roman"/>
                <w:b/>
                <w:bCs/>
              </w:rPr>
            </w:pPr>
            <w:r w:rsidRPr="00514FEB">
              <w:rPr>
                <w:rFonts w:ascii="Times New Roman" w:hAnsi="Times New Roman" w:cs="Times New Roman"/>
                <w:b/>
                <w:bCs/>
              </w:rPr>
              <w:t>1</w:t>
            </w:r>
            <w:r w:rsidR="00484D5C" w:rsidRPr="00514FEB">
              <w:rPr>
                <w:rFonts w:ascii="Times New Roman" w:hAnsi="Times New Roman" w:cs="Times New Roman"/>
                <w:b/>
                <w:bCs/>
              </w:rPr>
              <w:t>8</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- 22</w:t>
            </w:r>
            <w:r w:rsidRPr="00514FEB">
              <w:rPr>
                <w:rFonts w:ascii="Times New Roman" w:hAnsi="Times New Roman" w:cs="Times New Roman"/>
                <w:b/>
                <w:bCs/>
                <w:vertAlign w:val="superscript"/>
              </w:rPr>
              <w:t>nd</w:t>
            </w:r>
            <w:r w:rsidRPr="00514FEB">
              <w:rPr>
                <w:rFonts w:ascii="Times New Roman" w:hAnsi="Times New Roman" w:cs="Times New Roman"/>
                <w:b/>
                <w:bCs/>
              </w:rPr>
              <w:t xml:space="preserve"> of March</w:t>
            </w:r>
            <w:r w:rsidR="00561977" w:rsidRPr="00514FEB">
              <w:rPr>
                <w:rFonts w:ascii="Times New Roman" w:hAnsi="Times New Roman" w:cs="Times New Roman"/>
                <w:b/>
                <w:bCs/>
              </w:rPr>
              <w:t xml:space="preserve"> 2023</w:t>
            </w:r>
          </w:p>
        </w:tc>
      </w:tr>
      <w:tr w:rsidR="00072C37" w:rsidRPr="00514FEB" w14:paraId="4268F491" w14:textId="77777777" w:rsidTr="0037296E">
        <w:tc>
          <w:tcPr>
            <w:tcW w:w="5807" w:type="dxa"/>
            <w:shd w:val="clear" w:color="auto" w:fill="D9E2F3" w:themeFill="accent1" w:themeFillTint="33"/>
          </w:tcPr>
          <w:p w14:paraId="2518AA65" w14:textId="32B85E67" w:rsidR="00072C37" w:rsidRPr="00514FEB" w:rsidRDefault="002A69DE" w:rsidP="00AF0255">
            <w:pPr>
              <w:rPr>
                <w:rFonts w:ascii="Times New Roman" w:hAnsi="Times New Roman" w:cs="Times New Roman"/>
                <w:b/>
                <w:bCs/>
              </w:rPr>
            </w:pPr>
            <w:r w:rsidRPr="00514FEB">
              <w:rPr>
                <w:rFonts w:ascii="Times New Roman" w:hAnsi="Times New Roman" w:cs="Times New Roman"/>
                <w:b/>
                <w:bCs/>
              </w:rPr>
              <w:t>10</w:t>
            </w:r>
            <w:r w:rsidR="00072C37" w:rsidRPr="00514FEB">
              <w:rPr>
                <w:rFonts w:ascii="Times New Roman" w:hAnsi="Times New Roman" w:cs="Times New Roman"/>
                <w:b/>
                <w:bCs/>
              </w:rPr>
              <w:t xml:space="preserve"> Evaluation of the project</w:t>
            </w:r>
          </w:p>
        </w:tc>
        <w:tc>
          <w:tcPr>
            <w:tcW w:w="3209" w:type="dxa"/>
            <w:shd w:val="clear" w:color="auto" w:fill="D9E2F3" w:themeFill="accent1" w:themeFillTint="33"/>
          </w:tcPr>
          <w:p w14:paraId="3E4D9C10" w14:textId="77777777" w:rsidR="00072C37" w:rsidRPr="00514FEB" w:rsidRDefault="00072C37" w:rsidP="00265E9A">
            <w:pPr>
              <w:jc w:val="center"/>
              <w:rPr>
                <w:rFonts w:ascii="Times New Roman" w:hAnsi="Times New Roman" w:cs="Times New Roman"/>
                <w:b/>
                <w:bCs/>
              </w:rPr>
            </w:pPr>
          </w:p>
        </w:tc>
      </w:tr>
      <w:tr w:rsidR="00072C37" w:rsidRPr="00514FEB" w14:paraId="317295FE" w14:textId="77777777" w:rsidTr="0037296E">
        <w:tc>
          <w:tcPr>
            <w:tcW w:w="5807" w:type="dxa"/>
            <w:shd w:val="clear" w:color="auto" w:fill="D9E2F3" w:themeFill="accent1" w:themeFillTint="33"/>
          </w:tcPr>
          <w:p w14:paraId="4F7B47F3" w14:textId="615BBF92" w:rsidR="00E77992" w:rsidRPr="00514FEB" w:rsidRDefault="000671E0" w:rsidP="004842BA">
            <w:pPr>
              <w:rPr>
                <w:rFonts w:ascii="Times New Roman" w:hAnsi="Times New Roman" w:cs="Times New Roman"/>
              </w:rPr>
            </w:pPr>
            <w:r w:rsidRPr="00514FEB">
              <w:rPr>
                <w:rFonts w:ascii="Times New Roman" w:hAnsi="Times New Roman" w:cs="Times New Roman"/>
              </w:rPr>
              <w:t>An evaluation</w:t>
            </w:r>
            <w:r w:rsidR="00E77992" w:rsidRPr="00514FEB">
              <w:rPr>
                <w:rFonts w:ascii="Times New Roman" w:hAnsi="Times New Roman" w:cs="Times New Roman"/>
              </w:rPr>
              <w:t xml:space="preserve"> and conclusion</w:t>
            </w:r>
            <w:r w:rsidRPr="00514FEB">
              <w:rPr>
                <w:rFonts w:ascii="Times New Roman" w:hAnsi="Times New Roman" w:cs="Times New Roman"/>
              </w:rPr>
              <w:t xml:space="preserve"> </w:t>
            </w:r>
            <w:r w:rsidR="000C28C4" w:rsidRPr="00514FEB">
              <w:rPr>
                <w:rFonts w:ascii="Times New Roman" w:hAnsi="Times New Roman" w:cs="Times New Roman"/>
              </w:rPr>
              <w:t xml:space="preserve">of the project’s research and developments, including </w:t>
            </w:r>
            <w:r w:rsidR="00D022BC" w:rsidRPr="00514FEB">
              <w:rPr>
                <w:rFonts w:ascii="Times New Roman" w:hAnsi="Times New Roman" w:cs="Times New Roman"/>
              </w:rPr>
              <w:t xml:space="preserve">closing </w:t>
            </w:r>
            <w:r w:rsidR="000C28C4" w:rsidRPr="00514FEB">
              <w:rPr>
                <w:rFonts w:ascii="Times New Roman" w:hAnsi="Times New Roman" w:cs="Times New Roman"/>
              </w:rPr>
              <w:t>thoughts</w:t>
            </w:r>
            <w:r w:rsidR="00940863" w:rsidRPr="00514FEB">
              <w:rPr>
                <w:rFonts w:ascii="Times New Roman" w:hAnsi="Times New Roman" w:cs="Times New Roman"/>
              </w:rPr>
              <w:t>,</w:t>
            </w:r>
            <w:r w:rsidR="000C28C4" w:rsidRPr="00514FEB">
              <w:rPr>
                <w:rFonts w:ascii="Times New Roman" w:hAnsi="Times New Roman" w:cs="Times New Roman"/>
              </w:rPr>
              <w:t xml:space="preserve"> </w:t>
            </w:r>
            <w:proofErr w:type="gramStart"/>
            <w:r w:rsidR="00940863" w:rsidRPr="00514FEB">
              <w:rPr>
                <w:rFonts w:ascii="Times New Roman" w:hAnsi="Times New Roman" w:cs="Times New Roman"/>
              </w:rPr>
              <w:t>recommendations</w:t>
            </w:r>
            <w:proofErr w:type="gramEnd"/>
            <w:r w:rsidR="00940863" w:rsidRPr="00514FEB">
              <w:rPr>
                <w:rFonts w:ascii="Times New Roman" w:hAnsi="Times New Roman" w:cs="Times New Roman"/>
              </w:rPr>
              <w:t xml:space="preserve"> </w:t>
            </w:r>
            <w:r w:rsidR="00C80A44" w:rsidRPr="00514FEB">
              <w:rPr>
                <w:rFonts w:ascii="Times New Roman" w:hAnsi="Times New Roman" w:cs="Times New Roman"/>
              </w:rPr>
              <w:t xml:space="preserve">and </w:t>
            </w:r>
            <w:r w:rsidR="000C28C4" w:rsidRPr="00514FEB">
              <w:rPr>
                <w:rFonts w:ascii="Times New Roman" w:hAnsi="Times New Roman" w:cs="Times New Roman"/>
              </w:rPr>
              <w:t>suggestions regarding web accessibility.</w:t>
            </w:r>
          </w:p>
        </w:tc>
        <w:tc>
          <w:tcPr>
            <w:tcW w:w="3209" w:type="dxa"/>
            <w:shd w:val="clear" w:color="auto" w:fill="D9E2F3" w:themeFill="accent1" w:themeFillTint="33"/>
          </w:tcPr>
          <w:p w14:paraId="478416FC" w14:textId="545372A9" w:rsidR="00072C37" w:rsidRPr="00514FEB" w:rsidRDefault="00853833" w:rsidP="00265E9A">
            <w:pPr>
              <w:jc w:val="center"/>
              <w:rPr>
                <w:rFonts w:ascii="Times New Roman" w:hAnsi="Times New Roman" w:cs="Times New Roman"/>
                <w:b/>
                <w:bCs/>
              </w:rPr>
            </w:pPr>
            <w:r w:rsidRPr="00514FEB">
              <w:rPr>
                <w:rFonts w:ascii="Times New Roman" w:hAnsi="Times New Roman" w:cs="Times New Roman"/>
                <w:b/>
                <w:bCs/>
              </w:rPr>
              <w:t>24</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- 31</w:t>
            </w:r>
            <w:r w:rsidRPr="00514FEB">
              <w:rPr>
                <w:rFonts w:ascii="Times New Roman" w:hAnsi="Times New Roman" w:cs="Times New Roman"/>
                <w:b/>
                <w:bCs/>
                <w:vertAlign w:val="superscript"/>
              </w:rPr>
              <w:t>st</w:t>
            </w:r>
            <w:r w:rsidRPr="00514FEB">
              <w:rPr>
                <w:rFonts w:ascii="Times New Roman" w:hAnsi="Times New Roman" w:cs="Times New Roman"/>
                <w:b/>
                <w:bCs/>
              </w:rPr>
              <w:t xml:space="preserve"> of March</w:t>
            </w:r>
            <w:r w:rsidR="00561977" w:rsidRPr="00514FEB">
              <w:rPr>
                <w:rFonts w:ascii="Times New Roman" w:hAnsi="Times New Roman" w:cs="Times New Roman"/>
                <w:b/>
                <w:bCs/>
              </w:rPr>
              <w:t xml:space="preserve"> 2023</w:t>
            </w:r>
          </w:p>
        </w:tc>
      </w:tr>
      <w:tr w:rsidR="00072C37" w:rsidRPr="00514FEB" w14:paraId="6FA73144" w14:textId="77777777" w:rsidTr="0037296E">
        <w:tc>
          <w:tcPr>
            <w:tcW w:w="5807" w:type="dxa"/>
            <w:shd w:val="clear" w:color="auto" w:fill="FBE4D5" w:themeFill="accent2" w:themeFillTint="33"/>
          </w:tcPr>
          <w:p w14:paraId="6F7AF6FF" w14:textId="334BBD5B" w:rsidR="00072C37" w:rsidRPr="00514FEB" w:rsidRDefault="002A6AB4" w:rsidP="00AF0255">
            <w:pPr>
              <w:rPr>
                <w:rFonts w:ascii="Times New Roman" w:hAnsi="Times New Roman" w:cs="Times New Roman"/>
                <w:b/>
                <w:bCs/>
              </w:rPr>
            </w:pPr>
            <w:r w:rsidRPr="00514FEB">
              <w:rPr>
                <w:rFonts w:ascii="Times New Roman" w:hAnsi="Times New Roman" w:cs="Times New Roman"/>
                <w:b/>
                <w:bCs/>
              </w:rPr>
              <w:t xml:space="preserve">11 </w:t>
            </w:r>
            <w:r w:rsidR="005B674C" w:rsidRPr="00514FEB">
              <w:rPr>
                <w:rFonts w:ascii="Times New Roman" w:hAnsi="Times New Roman" w:cs="Times New Roman"/>
                <w:b/>
                <w:bCs/>
              </w:rPr>
              <w:t>Final Report</w:t>
            </w:r>
          </w:p>
        </w:tc>
        <w:tc>
          <w:tcPr>
            <w:tcW w:w="3209" w:type="dxa"/>
            <w:shd w:val="clear" w:color="auto" w:fill="FBE4D5" w:themeFill="accent2" w:themeFillTint="33"/>
          </w:tcPr>
          <w:p w14:paraId="5B6292D1" w14:textId="77777777" w:rsidR="00072C37" w:rsidRPr="00514FEB" w:rsidRDefault="00072C37" w:rsidP="00265E9A">
            <w:pPr>
              <w:jc w:val="center"/>
              <w:rPr>
                <w:rFonts w:ascii="Times New Roman" w:hAnsi="Times New Roman" w:cs="Times New Roman"/>
                <w:b/>
                <w:bCs/>
              </w:rPr>
            </w:pPr>
          </w:p>
        </w:tc>
      </w:tr>
      <w:tr w:rsidR="00072C37" w:rsidRPr="00514FEB" w14:paraId="61215C14" w14:textId="77777777" w:rsidTr="0037296E">
        <w:tc>
          <w:tcPr>
            <w:tcW w:w="5807" w:type="dxa"/>
            <w:shd w:val="clear" w:color="auto" w:fill="FBE4D5" w:themeFill="accent2" w:themeFillTint="33"/>
          </w:tcPr>
          <w:p w14:paraId="727E666C" w14:textId="549CE956" w:rsidR="00533CC3" w:rsidRPr="00514FEB" w:rsidRDefault="00DF5B9D" w:rsidP="00AF0255">
            <w:pPr>
              <w:rPr>
                <w:rFonts w:ascii="Times New Roman" w:hAnsi="Times New Roman" w:cs="Times New Roman"/>
              </w:rPr>
            </w:pPr>
            <w:r w:rsidRPr="00514FEB">
              <w:rPr>
                <w:rFonts w:ascii="Times New Roman" w:hAnsi="Times New Roman" w:cs="Times New Roman"/>
              </w:rPr>
              <w:t xml:space="preserve">The literature review, design, development, methodology, results and feedback, </w:t>
            </w:r>
            <w:r w:rsidR="00342CD0" w:rsidRPr="00514FEB">
              <w:rPr>
                <w:rFonts w:ascii="Times New Roman" w:hAnsi="Times New Roman" w:cs="Times New Roman"/>
              </w:rPr>
              <w:t xml:space="preserve">analysis, </w:t>
            </w:r>
            <w:r w:rsidRPr="00514FEB">
              <w:rPr>
                <w:rFonts w:ascii="Times New Roman" w:hAnsi="Times New Roman" w:cs="Times New Roman"/>
              </w:rPr>
              <w:t>conclusion and critiques and recommendations</w:t>
            </w:r>
            <w:r w:rsidR="00F95637" w:rsidRPr="00514FEB">
              <w:rPr>
                <w:rFonts w:ascii="Times New Roman" w:hAnsi="Times New Roman" w:cs="Times New Roman"/>
              </w:rPr>
              <w:t xml:space="preserve">, </w:t>
            </w:r>
            <w:r w:rsidRPr="00514FEB">
              <w:rPr>
                <w:rFonts w:ascii="Times New Roman" w:hAnsi="Times New Roman" w:cs="Times New Roman"/>
              </w:rPr>
              <w:t>an evaluation</w:t>
            </w:r>
            <w:r w:rsidR="00F95637" w:rsidRPr="00514FEB">
              <w:rPr>
                <w:rFonts w:ascii="Times New Roman" w:hAnsi="Times New Roman" w:cs="Times New Roman"/>
              </w:rPr>
              <w:t>, references etc</w:t>
            </w:r>
            <w:r w:rsidRPr="00514FEB">
              <w:rPr>
                <w:rFonts w:ascii="Times New Roman" w:hAnsi="Times New Roman" w:cs="Times New Roman"/>
              </w:rPr>
              <w:t xml:space="preserve"> will be </w:t>
            </w:r>
            <w:r w:rsidR="00F95637" w:rsidRPr="00514FEB">
              <w:rPr>
                <w:rFonts w:ascii="Times New Roman" w:hAnsi="Times New Roman" w:cs="Times New Roman"/>
              </w:rPr>
              <w:t xml:space="preserve">laid out </w:t>
            </w:r>
            <w:r w:rsidR="00EA0648" w:rsidRPr="00514FEB">
              <w:rPr>
                <w:rFonts w:ascii="Times New Roman" w:hAnsi="Times New Roman" w:cs="Times New Roman"/>
              </w:rPr>
              <w:t>in the final report.</w:t>
            </w:r>
            <w:r w:rsidR="0003350D" w:rsidRPr="00514FEB">
              <w:rPr>
                <w:rFonts w:ascii="Times New Roman" w:hAnsi="Times New Roman" w:cs="Times New Roman"/>
              </w:rPr>
              <w:t xml:space="preserve"> </w:t>
            </w:r>
          </w:p>
          <w:p w14:paraId="19E78751" w14:textId="77777777" w:rsidR="00533CC3" w:rsidRPr="00514FEB" w:rsidRDefault="00533CC3" w:rsidP="00AF0255">
            <w:pPr>
              <w:rPr>
                <w:rFonts w:ascii="Times New Roman" w:hAnsi="Times New Roman" w:cs="Times New Roman"/>
              </w:rPr>
            </w:pPr>
          </w:p>
          <w:p w14:paraId="4CFDEE73" w14:textId="130DC5BF" w:rsidR="0046169A" w:rsidRPr="00514FEB" w:rsidRDefault="0003350D" w:rsidP="00AF0255">
            <w:pPr>
              <w:rPr>
                <w:rFonts w:ascii="Times New Roman" w:hAnsi="Times New Roman" w:cs="Times New Roman"/>
              </w:rPr>
            </w:pPr>
            <w:r w:rsidRPr="00514FEB">
              <w:rPr>
                <w:rFonts w:ascii="Times New Roman" w:hAnsi="Times New Roman" w:cs="Times New Roman"/>
              </w:rPr>
              <w:t>All of these will have been worked on beforehand</w:t>
            </w:r>
            <w:r w:rsidR="00322B29" w:rsidRPr="00514FEB">
              <w:rPr>
                <w:rFonts w:ascii="Times New Roman" w:hAnsi="Times New Roman" w:cs="Times New Roman"/>
              </w:rPr>
              <w:t>. In the time given, the work will be</w:t>
            </w:r>
            <w:r w:rsidRPr="00514FEB">
              <w:rPr>
                <w:rFonts w:ascii="Times New Roman" w:hAnsi="Times New Roman" w:cs="Times New Roman"/>
              </w:rPr>
              <w:t xml:space="preserve"> tidied up</w:t>
            </w:r>
            <w:r w:rsidR="00533CC3" w:rsidRPr="00514FEB">
              <w:rPr>
                <w:rFonts w:ascii="Times New Roman" w:hAnsi="Times New Roman" w:cs="Times New Roman"/>
              </w:rPr>
              <w:t>, references will be double checked,</w:t>
            </w:r>
            <w:r w:rsidR="003D1B88" w:rsidRPr="00514FEB">
              <w:rPr>
                <w:rFonts w:ascii="Times New Roman" w:hAnsi="Times New Roman" w:cs="Times New Roman"/>
              </w:rPr>
              <w:t xml:space="preserve"> the report will be</w:t>
            </w:r>
            <w:r w:rsidRPr="00514FEB">
              <w:rPr>
                <w:rFonts w:ascii="Times New Roman" w:hAnsi="Times New Roman" w:cs="Times New Roman"/>
              </w:rPr>
              <w:t xml:space="preserve"> proof</w:t>
            </w:r>
            <w:r w:rsidR="0081181F" w:rsidRPr="00514FEB">
              <w:rPr>
                <w:rFonts w:ascii="Times New Roman" w:hAnsi="Times New Roman" w:cs="Times New Roman"/>
              </w:rPr>
              <w:t>-</w:t>
            </w:r>
            <w:r w:rsidRPr="00514FEB">
              <w:rPr>
                <w:rFonts w:ascii="Times New Roman" w:hAnsi="Times New Roman" w:cs="Times New Roman"/>
              </w:rPr>
              <w:t xml:space="preserve">read and </w:t>
            </w:r>
            <w:r w:rsidR="006552F5" w:rsidRPr="00514FEB">
              <w:rPr>
                <w:rFonts w:ascii="Times New Roman" w:hAnsi="Times New Roman" w:cs="Times New Roman"/>
              </w:rPr>
              <w:t>formatted</w:t>
            </w:r>
            <w:r w:rsidRPr="00514FEB">
              <w:rPr>
                <w:rFonts w:ascii="Times New Roman" w:hAnsi="Times New Roman" w:cs="Times New Roman"/>
              </w:rPr>
              <w:t xml:space="preserve"> professionally</w:t>
            </w:r>
            <w:r w:rsidR="00DC70C1" w:rsidRPr="00514FEB">
              <w:rPr>
                <w:rFonts w:ascii="Times New Roman" w:hAnsi="Times New Roman" w:cs="Times New Roman"/>
              </w:rPr>
              <w:t>, etc.</w:t>
            </w:r>
          </w:p>
          <w:p w14:paraId="6C00AA27" w14:textId="77777777" w:rsidR="0046169A" w:rsidRPr="00514FEB" w:rsidRDefault="0046169A" w:rsidP="00AF0255">
            <w:pPr>
              <w:rPr>
                <w:rFonts w:ascii="Times New Roman" w:hAnsi="Times New Roman" w:cs="Times New Roman"/>
              </w:rPr>
            </w:pPr>
          </w:p>
          <w:p w14:paraId="7C19F9A2" w14:textId="7BA6323E" w:rsidR="00072C37" w:rsidRPr="00514FEB" w:rsidRDefault="00986D2C" w:rsidP="00AF0255">
            <w:pPr>
              <w:rPr>
                <w:rFonts w:ascii="Times New Roman" w:hAnsi="Times New Roman" w:cs="Times New Roman"/>
              </w:rPr>
            </w:pPr>
            <w:r w:rsidRPr="00514FEB">
              <w:rPr>
                <w:rFonts w:ascii="Times New Roman" w:hAnsi="Times New Roman" w:cs="Times New Roman"/>
                <w:b/>
                <w:bCs/>
              </w:rPr>
              <w:t>This time allocated will</w:t>
            </w:r>
            <w:r w:rsidR="00DF61B3" w:rsidRPr="00514FEB">
              <w:rPr>
                <w:rFonts w:ascii="Times New Roman" w:hAnsi="Times New Roman" w:cs="Times New Roman"/>
                <w:b/>
                <w:bCs/>
              </w:rPr>
              <w:t xml:space="preserve"> also</w:t>
            </w:r>
            <w:r w:rsidRPr="00514FEB">
              <w:rPr>
                <w:rFonts w:ascii="Times New Roman" w:hAnsi="Times New Roman" w:cs="Times New Roman"/>
                <w:b/>
                <w:bCs/>
              </w:rPr>
              <w:t xml:space="preserve"> essentially give wiggle</w:t>
            </w:r>
            <w:r w:rsidR="00F21916" w:rsidRPr="00514FEB">
              <w:rPr>
                <w:rFonts w:ascii="Times New Roman" w:hAnsi="Times New Roman" w:cs="Times New Roman"/>
                <w:b/>
                <w:bCs/>
              </w:rPr>
              <w:t xml:space="preserve"> </w:t>
            </w:r>
            <w:r w:rsidRPr="00514FEB">
              <w:rPr>
                <w:rFonts w:ascii="Times New Roman" w:hAnsi="Times New Roman" w:cs="Times New Roman"/>
                <w:b/>
                <w:bCs/>
              </w:rPr>
              <w:t xml:space="preserve">room to tie up any loose-ends that could not be finished </w:t>
            </w:r>
            <w:r w:rsidR="00525D93" w:rsidRPr="00514FEB">
              <w:rPr>
                <w:rFonts w:ascii="Times New Roman" w:hAnsi="Times New Roman" w:cs="Times New Roman"/>
                <w:b/>
                <w:bCs/>
              </w:rPr>
              <w:t>(</w:t>
            </w:r>
            <w:r w:rsidRPr="00514FEB">
              <w:rPr>
                <w:rFonts w:ascii="Times New Roman" w:hAnsi="Times New Roman" w:cs="Times New Roman"/>
                <w:b/>
                <w:bCs/>
              </w:rPr>
              <w:t xml:space="preserve">due to illness, </w:t>
            </w:r>
            <w:r w:rsidR="00AF0670" w:rsidRPr="00514FEB">
              <w:rPr>
                <w:rFonts w:ascii="Times New Roman" w:hAnsi="Times New Roman" w:cs="Times New Roman"/>
                <w:b/>
                <w:bCs/>
              </w:rPr>
              <w:t>work taking longer than expected</w:t>
            </w:r>
            <w:r w:rsidRPr="00514FEB">
              <w:rPr>
                <w:rFonts w:ascii="Times New Roman" w:hAnsi="Times New Roman" w:cs="Times New Roman"/>
                <w:b/>
                <w:bCs/>
              </w:rPr>
              <w:t>, etc</w:t>
            </w:r>
            <w:r w:rsidR="00525D93" w:rsidRPr="00514FEB">
              <w:rPr>
                <w:rFonts w:ascii="Times New Roman" w:hAnsi="Times New Roman" w:cs="Times New Roman"/>
                <w:b/>
                <w:bCs/>
              </w:rPr>
              <w:t>)</w:t>
            </w:r>
            <w:r w:rsidRPr="00514FEB">
              <w:rPr>
                <w:rFonts w:ascii="Times New Roman" w:hAnsi="Times New Roman" w:cs="Times New Roman"/>
                <w:b/>
                <w:bCs/>
              </w:rPr>
              <w:t>.</w:t>
            </w:r>
          </w:p>
        </w:tc>
        <w:tc>
          <w:tcPr>
            <w:tcW w:w="3209" w:type="dxa"/>
            <w:shd w:val="clear" w:color="auto" w:fill="FBE4D5" w:themeFill="accent2" w:themeFillTint="33"/>
          </w:tcPr>
          <w:p w14:paraId="4B3DF144" w14:textId="77777777" w:rsidR="005029D8" w:rsidRPr="00514FEB" w:rsidRDefault="005029D8" w:rsidP="00265E9A">
            <w:pPr>
              <w:jc w:val="center"/>
              <w:rPr>
                <w:rFonts w:ascii="Times New Roman" w:hAnsi="Times New Roman" w:cs="Times New Roman"/>
                <w:b/>
                <w:bCs/>
              </w:rPr>
            </w:pPr>
          </w:p>
          <w:p w14:paraId="7CB393D8" w14:textId="77777777" w:rsidR="005029D8" w:rsidRPr="00514FEB" w:rsidRDefault="005029D8" w:rsidP="00265E9A">
            <w:pPr>
              <w:jc w:val="center"/>
              <w:rPr>
                <w:rFonts w:ascii="Times New Roman" w:hAnsi="Times New Roman" w:cs="Times New Roman"/>
                <w:b/>
                <w:bCs/>
              </w:rPr>
            </w:pPr>
          </w:p>
          <w:p w14:paraId="5FAB0E33" w14:textId="77777777" w:rsidR="005029D8" w:rsidRPr="00514FEB" w:rsidRDefault="005029D8" w:rsidP="00265E9A">
            <w:pPr>
              <w:jc w:val="center"/>
              <w:rPr>
                <w:rFonts w:ascii="Times New Roman" w:hAnsi="Times New Roman" w:cs="Times New Roman"/>
                <w:b/>
                <w:bCs/>
              </w:rPr>
            </w:pPr>
          </w:p>
          <w:p w14:paraId="0B8AA67A" w14:textId="04BA8328" w:rsidR="00072C37" w:rsidRPr="00514FEB" w:rsidRDefault="009B4FB2" w:rsidP="00265E9A">
            <w:pPr>
              <w:jc w:val="center"/>
              <w:rPr>
                <w:rFonts w:ascii="Times New Roman" w:hAnsi="Times New Roman" w:cs="Times New Roman"/>
                <w:b/>
                <w:bCs/>
              </w:rPr>
            </w:pPr>
            <w:r w:rsidRPr="00514FEB">
              <w:rPr>
                <w:rFonts w:ascii="Times New Roman" w:hAnsi="Times New Roman" w:cs="Times New Roman"/>
                <w:b/>
                <w:bCs/>
              </w:rPr>
              <w:t>1</w:t>
            </w:r>
            <w:r w:rsidRPr="00514FEB">
              <w:rPr>
                <w:rFonts w:ascii="Times New Roman" w:hAnsi="Times New Roman" w:cs="Times New Roman"/>
                <w:b/>
                <w:bCs/>
                <w:vertAlign w:val="superscript"/>
              </w:rPr>
              <w:t xml:space="preserve">st </w:t>
            </w:r>
            <w:r w:rsidRPr="00514FEB">
              <w:rPr>
                <w:rFonts w:ascii="Times New Roman" w:hAnsi="Times New Roman" w:cs="Times New Roman"/>
                <w:b/>
                <w:bCs/>
              </w:rPr>
              <w:t xml:space="preserve">- </w:t>
            </w:r>
            <w:r w:rsidR="0081181F" w:rsidRPr="00514FEB">
              <w:rPr>
                <w:rFonts w:ascii="Times New Roman" w:hAnsi="Times New Roman" w:cs="Times New Roman"/>
                <w:b/>
                <w:bCs/>
              </w:rPr>
              <w:t>25</w:t>
            </w:r>
            <w:r w:rsidR="0081181F" w:rsidRPr="00514FEB">
              <w:rPr>
                <w:rFonts w:ascii="Times New Roman" w:hAnsi="Times New Roman" w:cs="Times New Roman"/>
                <w:b/>
                <w:bCs/>
                <w:vertAlign w:val="superscript"/>
              </w:rPr>
              <w:t>th</w:t>
            </w:r>
            <w:r w:rsidR="0081181F" w:rsidRPr="00514FEB">
              <w:rPr>
                <w:rFonts w:ascii="Times New Roman" w:hAnsi="Times New Roman" w:cs="Times New Roman"/>
                <w:b/>
                <w:bCs/>
              </w:rPr>
              <w:t xml:space="preserve"> of April</w:t>
            </w:r>
            <w:r w:rsidR="00561977" w:rsidRPr="00514FEB">
              <w:rPr>
                <w:rFonts w:ascii="Times New Roman" w:hAnsi="Times New Roman" w:cs="Times New Roman"/>
                <w:b/>
                <w:bCs/>
              </w:rPr>
              <w:t xml:space="preserve"> 2023</w:t>
            </w:r>
          </w:p>
        </w:tc>
      </w:tr>
      <w:tr w:rsidR="00724709" w:rsidRPr="00514FEB" w14:paraId="6ACC22DA" w14:textId="77777777" w:rsidTr="0037296E">
        <w:tc>
          <w:tcPr>
            <w:tcW w:w="5807" w:type="dxa"/>
            <w:shd w:val="clear" w:color="auto" w:fill="D9E2F3" w:themeFill="accent1" w:themeFillTint="33"/>
          </w:tcPr>
          <w:p w14:paraId="61FFE847" w14:textId="16AE26F1" w:rsidR="00724709" w:rsidRPr="00514FEB" w:rsidRDefault="00E23A7E" w:rsidP="00724709">
            <w:pPr>
              <w:rPr>
                <w:rFonts w:ascii="Times New Roman" w:hAnsi="Times New Roman" w:cs="Times New Roman"/>
                <w:b/>
                <w:bCs/>
              </w:rPr>
            </w:pPr>
            <w:r w:rsidRPr="00514FEB">
              <w:rPr>
                <w:rFonts w:ascii="Times New Roman" w:hAnsi="Times New Roman" w:cs="Times New Roman"/>
                <w:b/>
                <w:bCs/>
              </w:rPr>
              <w:t xml:space="preserve">12 </w:t>
            </w:r>
            <w:r w:rsidR="00724709" w:rsidRPr="00514FEB">
              <w:rPr>
                <w:rFonts w:ascii="Times New Roman" w:hAnsi="Times New Roman" w:cs="Times New Roman"/>
                <w:b/>
                <w:bCs/>
              </w:rPr>
              <w:t>Exhibition</w:t>
            </w:r>
          </w:p>
        </w:tc>
        <w:tc>
          <w:tcPr>
            <w:tcW w:w="3209" w:type="dxa"/>
            <w:shd w:val="clear" w:color="auto" w:fill="D9E2F3" w:themeFill="accent1" w:themeFillTint="33"/>
          </w:tcPr>
          <w:p w14:paraId="317EDC09" w14:textId="77777777" w:rsidR="00724709" w:rsidRPr="00514FEB" w:rsidRDefault="00724709" w:rsidP="00265E9A">
            <w:pPr>
              <w:jc w:val="center"/>
              <w:rPr>
                <w:rFonts w:ascii="Times New Roman" w:hAnsi="Times New Roman" w:cs="Times New Roman"/>
                <w:b/>
                <w:bCs/>
              </w:rPr>
            </w:pPr>
          </w:p>
        </w:tc>
      </w:tr>
      <w:tr w:rsidR="00724709" w:rsidRPr="00514FEB" w14:paraId="7D736148" w14:textId="77777777" w:rsidTr="0037296E">
        <w:tc>
          <w:tcPr>
            <w:tcW w:w="5807" w:type="dxa"/>
            <w:shd w:val="clear" w:color="auto" w:fill="D9E2F3" w:themeFill="accent1" w:themeFillTint="33"/>
          </w:tcPr>
          <w:p w14:paraId="34620061" w14:textId="523AE646" w:rsidR="00724709" w:rsidRPr="00514FEB" w:rsidRDefault="00724709" w:rsidP="00724709">
            <w:pPr>
              <w:rPr>
                <w:rFonts w:ascii="Times New Roman" w:hAnsi="Times New Roman" w:cs="Times New Roman"/>
                <w:b/>
                <w:bCs/>
              </w:rPr>
            </w:pPr>
            <w:r w:rsidRPr="00514FEB">
              <w:rPr>
                <w:rFonts w:ascii="Times New Roman" w:hAnsi="Times New Roman" w:cs="Times New Roman"/>
              </w:rPr>
              <w:t>A poster will be created as well as a summary to showcase the project</w:t>
            </w:r>
            <w:r w:rsidR="00A201BB" w:rsidRPr="00514FEB">
              <w:rPr>
                <w:rFonts w:ascii="Times New Roman" w:hAnsi="Times New Roman" w:cs="Times New Roman"/>
              </w:rPr>
              <w:t>.</w:t>
            </w:r>
          </w:p>
        </w:tc>
        <w:tc>
          <w:tcPr>
            <w:tcW w:w="3209" w:type="dxa"/>
            <w:shd w:val="clear" w:color="auto" w:fill="D9E2F3" w:themeFill="accent1" w:themeFillTint="33"/>
          </w:tcPr>
          <w:p w14:paraId="2EB55465" w14:textId="5F544D69" w:rsidR="00724709" w:rsidRPr="00514FEB" w:rsidRDefault="00E334C4" w:rsidP="00265E9A">
            <w:pPr>
              <w:jc w:val="center"/>
              <w:rPr>
                <w:rFonts w:ascii="Times New Roman" w:hAnsi="Times New Roman" w:cs="Times New Roman"/>
                <w:b/>
                <w:bCs/>
              </w:rPr>
            </w:pPr>
            <w:r w:rsidRPr="00514FEB">
              <w:rPr>
                <w:rFonts w:ascii="Times New Roman" w:hAnsi="Times New Roman" w:cs="Times New Roman"/>
                <w:b/>
                <w:bCs/>
              </w:rPr>
              <w:t>28</w:t>
            </w:r>
            <w:r w:rsidRPr="00514FEB">
              <w:rPr>
                <w:rFonts w:ascii="Times New Roman" w:hAnsi="Times New Roman" w:cs="Times New Roman"/>
                <w:b/>
                <w:bCs/>
                <w:vertAlign w:val="superscript"/>
              </w:rPr>
              <w:t>th</w:t>
            </w:r>
            <w:r w:rsidRPr="00514FEB">
              <w:rPr>
                <w:rFonts w:ascii="Times New Roman" w:hAnsi="Times New Roman" w:cs="Times New Roman"/>
                <w:b/>
                <w:bCs/>
              </w:rPr>
              <w:t xml:space="preserve"> April to May 1</w:t>
            </w:r>
            <w:r w:rsidRPr="00514FEB">
              <w:rPr>
                <w:rFonts w:ascii="Times New Roman" w:hAnsi="Times New Roman" w:cs="Times New Roman"/>
                <w:b/>
                <w:bCs/>
                <w:vertAlign w:val="superscript"/>
              </w:rPr>
              <w:t>st</w:t>
            </w:r>
            <w:proofErr w:type="gramStart"/>
            <w:r w:rsidR="00FA36B1" w:rsidRPr="00514FEB">
              <w:rPr>
                <w:rFonts w:ascii="Times New Roman" w:hAnsi="Times New Roman" w:cs="Times New Roman"/>
                <w:b/>
                <w:bCs/>
                <w:vertAlign w:val="superscript"/>
              </w:rPr>
              <w:t xml:space="preserve"> </w:t>
            </w:r>
            <w:r w:rsidR="00561977" w:rsidRPr="00514FEB">
              <w:rPr>
                <w:rFonts w:ascii="Times New Roman" w:hAnsi="Times New Roman" w:cs="Times New Roman"/>
                <w:b/>
                <w:bCs/>
              </w:rPr>
              <w:t>2023</w:t>
            </w:r>
            <w:proofErr w:type="gramEnd"/>
            <w:r w:rsidR="00561977" w:rsidRPr="00514FEB">
              <w:rPr>
                <w:rFonts w:ascii="Times New Roman" w:hAnsi="Times New Roman" w:cs="Times New Roman"/>
              </w:rPr>
              <w:t xml:space="preserve"> </w:t>
            </w:r>
            <w:r w:rsidR="00FA36B1" w:rsidRPr="00514FEB">
              <w:rPr>
                <w:rFonts w:ascii="Times New Roman" w:hAnsi="Times New Roman" w:cs="Times New Roman"/>
              </w:rPr>
              <w:t>(exhibition begins 7</w:t>
            </w:r>
            <w:r w:rsidR="00FA36B1" w:rsidRPr="00514FEB">
              <w:rPr>
                <w:rFonts w:ascii="Times New Roman" w:hAnsi="Times New Roman" w:cs="Times New Roman"/>
                <w:vertAlign w:val="superscript"/>
              </w:rPr>
              <w:t>th</w:t>
            </w:r>
            <w:r w:rsidR="00FA36B1" w:rsidRPr="00514FEB">
              <w:rPr>
                <w:rFonts w:ascii="Times New Roman" w:hAnsi="Times New Roman" w:cs="Times New Roman"/>
              </w:rPr>
              <w:t xml:space="preserve"> </w:t>
            </w:r>
            <w:r w:rsidR="00C358D4" w:rsidRPr="00514FEB">
              <w:rPr>
                <w:rFonts w:ascii="Times New Roman" w:hAnsi="Times New Roman" w:cs="Times New Roman"/>
              </w:rPr>
              <w:t xml:space="preserve">of </w:t>
            </w:r>
            <w:r w:rsidR="00FA36B1" w:rsidRPr="00514FEB">
              <w:rPr>
                <w:rFonts w:ascii="Times New Roman" w:hAnsi="Times New Roman" w:cs="Times New Roman"/>
              </w:rPr>
              <w:t>May)</w:t>
            </w:r>
          </w:p>
        </w:tc>
      </w:tr>
      <w:tr w:rsidR="00724709" w:rsidRPr="00514FEB" w14:paraId="2040BEEB" w14:textId="77777777" w:rsidTr="0037296E">
        <w:tc>
          <w:tcPr>
            <w:tcW w:w="5807" w:type="dxa"/>
            <w:shd w:val="clear" w:color="auto" w:fill="FBE4D5" w:themeFill="accent2" w:themeFillTint="33"/>
          </w:tcPr>
          <w:p w14:paraId="0580E8D2" w14:textId="7C3249DF" w:rsidR="00724709" w:rsidRPr="00514FEB" w:rsidRDefault="00E23A7E" w:rsidP="00724709">
            <w:pPr>
              <w:rPr>
                <w:rFonts w:ascii="Times New Roman" w:hAnsi="Times New Roman" w:cs="Times New Roman"/>
                <w:b/>
                <w:bCs/>
              </w:rPr>
            </w:pPr>
            <w:r w:rsidRPr="00514FEB">
              <w:rPr>
                <w:rFonts w:ascii="Times New Roman" w:hAnsi="Times New Roman" w:cs="Times New Roman"/>
                <w:b/>
                <w:bCs/>
              </w:rPr>
              <w:t xml:space="preserve">13 </w:t>
            </w:r>
            <w:r w:rsidR="00724709" w:rsidRPr="00514FEB">
              <w:rPr>
                <w:rFonts w:ascii="Times New Roman" w:hAnsi="Times New Roman" w:cs="Times New Roman"/>
                <w:b/>
                <w:bCs/>
              </w:rPr>
              <w:t>Presentation for the Final Viva</w:t>
            </w:r>
          </w:p>
        </w:tc>
        <w:tc>
          <w:tcPr>
            <w:tcW w:w="3209" w:type="dxa"/>
            <w:shd w:val="clear" w:color="auto" w:fill="FBE4D5" w:themeFill="accent2" w:themeFillTint="33"/>
          </w:tcPr>
          <w:p w14:paraId="3D70823A" w14:textId="77777777" w:rsidR="00724709" w:rsidRPr="00514FEB" w:rsidRDefault="00724709" w:rsidP="00265E9A">
            <w:pPr>
              <w:jc w:val="center"/>
              <w:rPr>
                <w:rFonts w:ascii="Times New Roman" w:hAnsi="Times New Roman" w:cs="Times New Roman"/>
                <w:b/>
                <w:bCs/>
              </w:rPr>
            </w:pPr>
          </w:p>
        </w:tc>
      </w:tr>
      <w:tr w:rsidR="00724709" w:rsidRPr="00514FEB" w14:paraId="179FBDF6" w14:textId="77777777" w:rsidTr="0037296E">
        <w:tc>
          <w:tcPr>
            <w:tcW w:w="5807" w:type="dxa"/>
            <w:shd w:val="clear" w:color="auto" w:fill="FBE4D5" w:themeFill="accent2" w:themeFillTint="33"/>
          </w:tcPr>
          <w:p w14:paraId="41790C01" w14:textId="1DCA95E2" w:rsidR="00724709" w:rsidRPr="00514FEB" w:rsidRDefault="00724709" w:rsidP="00724709">
            <w:pPr>
              <w:rPr>
                <w:rFonts w:ascii="Times New Roman" w:hAnsi="Times New Roman" w:cs="Times New Roman"/>
              </w:rPr>
            </w:pPr>
            <w:r w:rsidRPr="00514FEB">
              <w:rPr>
                <w:rFonts w:ascii="Times New Roman" w:hAnsi="Times New Roman" w:cs="Times New Roman"/>
              </w:rPr>
              <w:t xml:space="preserve">The project itself, a discussion of the project as well as a demo of the implementations will be prepared, </w:t>
            </w:r>
            <w:proofErr w:type="gramStart"/>
            <w:r w:rsidRPr="00514FEB">
              <w:rPr>
                <w:rFonts w:ascii="Times New Roman" w:hAnsi="Times New Roman" w:cs="Times New Roman"/>
              </w:rPr>
              <w:t>practised</w:t>
            </w:r>
            <w:proofErr w:type="gramEnd"/>
            <w:r w:rsidRPr="00514FEB">
              <w:rPr>
                <w:rFonts w:ascii="Times New Roman" w:hAnsi="Times New Roman" w:cs="Times New Roman"/>
              </w:rPr>
              <w:t xml:space="preserve"> and rehearsed before for the presentation.</w:t>
            </w:r>
          </w:p>
        </w:tc>
        <w:tc>
          <w:tcPr>
            <w:tcW w:w="3209" w:type="dxa"/>
            <w:shd w:val="clear" w:color="auto" w:fill="FBE4D5" w:themeFill="accent2" w:themeFillTint="33"/>
          </w:tcPr>
          <w:p w14:paraId="5BCE6258" w14:textId="4255EC90" w:rsidR="00724709" w:rsidRPr="00514FEB" w:rsidRDefault="00882E9E" w:rsidP="00265E9A">
            <w:pPr>
              <w:jc w:val="center"/>
              <w:rPr>
                <w:rFonts w:ascii="Times New Roman" w:hAnsi="Times New Roman" w:cs="Times New Roman"/>
                <w:b/>
                <w:bCs/>
              </w:rPr>
            </w:pPr>
            <w:r w:rsidRPr="00514FEB">
              <w:rPr>
                <w:rFonts w:ascii="Times New Roman" w:hAnsi="Times New Roman" w:cs="Times New Roman"/>
                <w:b/>
                <w:bCs/>
              </w:rPr>
              <w:t>2</w:t>
            </w:r>
            <w:r w:rsidRPr="00514FEB">
              <w:rPr>
                <w:rFonts w:ascii="Times New Roman" w:hAnsi="Times New Roman" w:cs="Times New Roman"/>
                <w:b/>
                <w:bCs/>
                <w:vertAlign w:val="superscript"/>
              </w:rPr>
              <w:t>nd</w:t>
            </w:r>
            <w:r w:rsidRPr="00514FEB">
              <w:rPr>
                <w:rFonts w:ascii="Times New Roman" w:hAnsi="Times New Roman" w:cs="Times New Roman"/>
                <w:b/>
                <w:bCs/>
              </w:rPr>
              <w:t xml:space="preserve"> - </w:t>
            </w:r>
            <w:r w:rsidR="00724709" w:rsidRPr="00514FEB">
              <w:rPr>
                <w:rFonts w:ascii="Times New Roman" w:hAnsi="Times New Roman" w:cs="Times New Roman"/>
                <w:b/>
                <w:bCs/>
              </w:rPr>
              <w:t>7</w:t>
            </w:r>
            <w:r w:rsidR="00724709" w:rsidRPr="00514FEB">
              <w:rPr>
                <w:rFonts w:ascii="Times New Roman" w:hAnsi="Times New Roman" w:cs="Times New Roman"/>
                <w:b/>
                <w:bCs/>
                <w:vertAlign w:val="superscript"/>
              </w:rPr>
              <w:t xml:space="preserve">th </w:t>
            </w:r>
            <w:r w:rsidR="00724709" w:rsidRPr="00514FEB">
              <w:rPr>
                <w:rFonts w:ascii="Times New Roman" w:hAnsi="Times New Roman" w:cs="Times New Roman"/>
                <w:b/>
                <w:bCs/>
              </w:rPr>
              <w:t xml:space="preserve">of May 2023 </w:t>
            </w:r>
            <w:r w:rsidR="00724709" w:rsidRPr="00514FEB">
              <w:rPr>
                <w:rFonts w:ascii="Times New Roman" w:hAnsi="Times New Roman" w:cs="Times New Roman"/>
              </w:rPr>
              <w:t>(Presentation begins on either the 8</w:t>
            </w:r>
            <w:r w:rsidR="00724709" w:rsidRPr="00514FEB">
              <w:rPr>
                <w:rFonts w:ascii="Times New Roman" w:hAnsi="Times New Roman" w:cs="Times New Roman"/>
                <w:vertAlign w:val="superscript"/>
              </w:rPr>
              <w:t>th</w:t>
            </w:r>
            <w:r w:rsidR="00724709" w:rsidRPr="00514FEB">
              <w:rPr>
                <w:rFonts w:ascii="Times New Roman" w:hAnsi="Times New Roman" w:cs="Times New Roman"/>
              </w:rPr>
              <w:t>/9</w:t>
            </w:r>
            <w:r w:rsidR="00724709" w:rsidRPr="00514FEB">
              <w:rPr>
                <w:rFonts w:ascii="Times New Roman" w:hAnsi="Times New Roman" w:cs="Times New Roman"/>
                <w:vertAlign w:val="superscript"/>
              </w:rPr>
              <w:t>th</w:t>
            </w:r>
            <w:r w:rsidR="00724709" w:rsidRPr="00514FEB">
              <w:rPr>
                <w:rFonts w:ascii="Times New Roman" w:hAnsi="Times New Roman" w:cs="Times New Roman"/>
              </w:rPr>
              <w:t>/10</w:t>
            </w:r>
            <w:r w:rsidR="00724709" w:rsidRPr="00514FEB">
              <w:rPr>
                <w:rFonts w:ascii="Times New Roman" w:hAnsi="Times New Roman" w:cs="Times New Roman"/>
                <w:vertAlign w:val="superscript"/>
              </w:rPr>
              <w:t>th</w:t>
            </w:r>
            <w:r w:rsidR="00527438" w:rsidRPr="00514FEB">
              <w:rPr>
                <w:rFonts w:ascii="Times New Roman" w:hAnsi="Times New Roman" w:cs="Times New Roman"/>
                <w:vertAlign w:val="superscript"/>
              </w:rPr>
              <w:t xml:space="preserve"> </w:t>
            </w:r>
            <w:r w:rsidR="00C358D4" w:rsidRPr="00514FEB">
              <w:rPr>
                <w:rFonts w:ascii="Times New Roman" w:hAnsi="Times New Roman" w:cs="Times New Roman"/>
              </w:rPr>
              <w:t>of M</w:t>
            </w:r>
            <w:r w:rsidR="00527438" w:rsidRPr="00514FEB">
              <w:rPr>
                <w:rFonts w:ascii="Times New Roman" w:hAnsi="Times New Roman" w:cs="Times New Roman"/>
              </w:rPr>
              <w:t>ay</w:t>
            </w:r>
            <w:r w:rsidR="00724709" w:rsidRPr="00514FEB">
              <w:rPr>
                <w:rFonts w:ascii="Times New Roman" w:hAnsi="Times New Roman" w:cs="Times New Roman"/>
              </w:rPr>
              <w:t>).</w:t>
            </w:r>
          </w:p>
        </w:tc>
      </w:tr>
    </w:tbl>
    <w:p w14:paraId="2C9417C8" w14:textId="0B958C1C" w:rsidR="0094008E" w:rsidRPr="00514FEB" w:rsidRDefault="005F3A08" w:rsidP="005F3A08">
      <w:pPr>
        <w:pStyle w:val="Caption"/>
        <w:rPr>
          <w:rFonts w:ascii="Times New Roman" w:hAnsi="Times New Roman" w:cs="Times New Roman"/>
        </w:rPr>
      </w:pPr>
      <w:bookmarkStart w:id="13" w:name="_Toc117250160"/>
      <w:r w:rsidRPr="00514FEB">
        <w:rPr>
          <w:rFonts w:ascii="Times New Roman" w:hAnsi="Times New Roman" w:cs="Times New Roman"/>
        </w:rPr>
        <w:t xml:space="preserve">Figure </w:t>
      </w:r>
      <w:r w:rsidRPr="00514FEB">
        <w:rPr>
          <w:rFonts w:ascii="Times New Roman" w:hAnsi="Times New Roman" w:cs="Times New Roman"/>
        </w:rPr>
        <w:fldChar w:fldCharType="begin"/>
      </w:r>
      <w:r w:rsidRPr="00514FEB">
        <w:rPr>
          <w:rFonts w:ascii="Times New Roman" w:hAnsi="Times New Roman" w:cs="Times New Roman"/>
        </w:rPr>
        <w:instrText xml:space="preserve"> SEQ Figure \* ARABIC </w:instrText>
      </w:r>
      <w:r w:rsidRPr="00514FEB">
        <w:rPr>
          <w:rFonts w:ascii="Times New Roman" w:hAnsi="Times New Roman" w:cs="Times New Roman"/>
        </w:rPr>
        <w:fldChar w:fldCharType="separate"/>
      </w:r>
      <w:r w:rsidRPr="00514FEB">
        <w:rPr>
          <w:rFonts w:ascii="Times New Roman" w:hAnsi="Times New Roman" w:cs="Times New Roman"/>
          <w:noProof/>
        </w:rPr>
        <w:t>1</w:t>
      </w:r>
      <w:r w:rsidRPr="00514FEB">
        <w:rPr>
          <w:rFonts w:ascii="Times New Roman" w:hAnsi="Times New Roman" w:cs="Times New Roman"/>
          <w:noProof/>
        </w:rPr>
        <w:fldChar w:fldCharType="end"/>
      </w:r>
      <w:r w:rsidRPr="00514FEB">
        <w:rPr>
          <w:rFonts w:ascii="Times New Roman" w:hAnsi="Times New Roman" w:cs="Times New Roman"/>
        </w:rPr>
        <w:t>: Project timeline</w:t>
      </w:r>
      <w:bookmarkEnd w:id="13"/>
    </w:p>
    <w:p w14:paraId="5174A5D2" w14:textId="030A3AAA" w:rsidR="0094008E" w:rsidRPr="00514FEB" w:rsidRDefault="0094008E">
      <w:pPr>
        <w:rPr>
          <w:rFonts w:ascii="Times New Roman" w:hAnsi="Times New Roman" w:cs="Times New Roman"/>
        </w:rPr>
      </w:pPr>
    </w:p>
    <w:p w14:paraId="79C2AD20" w14:textId="00E14C1A" w:rsidR="00E2275C" w:rsidRDefault="00E2275C">
      <w:pPr>
        <w:rPr>
          <w:rFonts w:ascii="Times New Roman" w:hAnsi="Times New Roman" w:cs="Times New Roman"/>
        </w:rPr>
      </w:pPr>
    </w:p>
    <w:p w14:paraId="5E312C9A" w14:textId="77777777" w:rsidR="00BC7DDB" w:rsidRPr="00514FEB" w:rsidRDefault="00BC7DDB">
      <w:pPr>
        <w:rPr>
          <w:rFonts w:ascii="Times New Roman" w:hAnsi="Times New Roman" w:cs="Times New Roman"/>
        </w:rPr>
      </w:pPr>
    </w:p>
    <w:p w14:paraId="02616DDC" w14:textId="11448FCC" w:rsidR="0094008E" w:rsidRPr="00514FEB" w:rsidRDefault="004C6498" w:rsidP="00946FE5">
      <w:pPr>
        <w:pStyle w:val="Heading1"/>
        <w:rPr>
          <w:rFonts w:ascii="Times New Roman" w:hAnsi="Times New Roman" w:cs="Times New Roman"/>
          <w:b/>
          <w:bCs/>
          <w:color w:val="auto"/>
        </w:rPr>
      </w:pPr>
      <w:bookmarkStart w:id="14" w:name="_Toc117250159"/>
      <w:r w:rsidRPr="00514FEB">
        <w:rPr>
          <w:rFonts w:ascii="Times New Roman" w:hAnsi="Times New Roman" w:cs="Times New Roman"/>
          <w:b/>
          <w:bCs/>
          <w:color w:val="auto"/>
        </w:rPr>
        <w:lastRenderedPageBreak/>
        <w:t xml:space="preserve">Chapter 5 </w:t>
      </w:r>
      <w:r w:rsidR="00061698" w:rsidRPr="00514FEB">
        <w:rPr>
          <w:rFonts w:ascii="Times New Roman" w:hAnsi="Times New Roman" w:cs="Times New Roman"/>
          <w:b/>
          <w:bCs/>
          <w:color w:val="auto"/>
        </w:rPr>
        <w:t>References</w:t>
      </w:r>
      <w:bookmarkEnd w:id="14"/>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FF25C2" w:rsidRPr="00514FEB" w14:paraId="2EFB7D39" w14:textId="77777777" w:rsidTr="00EC5728">
        <w:trPr>
          <w:tblCellSpacing w:w="15" w:type="dxa"/>
        </w:trPr>
        <w:tc>
          <w:tcPr>
            <w:tcW w:w="233" w:type="pct"/>
            <w:hideMark/>
          </w:tcPr>
          <w:p w14:paraId="682F0E0F"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[1] </w:t>
            </w:r>
          </w:p>
        </w:tc>
        <w:tc>
          <w:tcPr>
            <w:tcW w:w="0" w:type="auto"/>
            <w:hideMark/>
          </w:tcPr>
          <w:p w14:paraId="703B5367"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A. Kirkpatrick, J. O. Connor, A. Campbell and M. Cooper, "Web Content Accessibility Guidelines (WCAG) 2.1," W3C, 5 Jun 2018. [Online]. Available: https://www.w3.org/TR/WCAG21/. [Accessed 5 Oct 2022].</w:t>
            </w:r>
          </w:p>
        </w:tc>
      </w:tr>
      <w:tr w:rsidR="00FF25C2" w:rsidRPr="00514FEB" w14:paraId="09C22FF9" w14:textId="77777777" w:rsidTr="00EC5728">
        <w:trPr>
          <w:tblCellSpacing w:w="15" w:type="dxa"/>
        </w:trPr>
        <w:tc>
          <w:tcPr>
            <w:tcW w:w="233" w:type="pct"/>
            <w:hideMark/>
          </w:tcPr>
          <w:p w14:paraId="00FFAF47"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[2] </w:t>
            </w:r>
          </w:p>
        </w:tc>
        <w:tc>
          <w:tcPr>
            <w:tcW w:w="0" w:type="auto"/>
            <w:hideMark/>
          </w:tcPr>
          <w:p w14:paraId="6BF3F9C7"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GOV.UK, "Understanding WCAG 2.1," GOV.UK, 24 May 2022. [Online]. Available: https://www.gov.uk/service-manual/helping-people-to-use-your-service/understanding-wcag. [Accessed 5 Oct 2022].</w:t>
            </w:r>
          </w:p>
        </w:tc>
      </w:tr>
      <w:tr w:rsidR="00FF25C2" w:rsidRPr="00514FEB" w14:paraId="6988969D" w14:textId="77777777" w:rsidTr="00EC5728">
        <w:trPr>
          <w:tblCellSpacing w:w="15" w:type="dxa"/>
        </w:trPr>
        <w:tc>
          <w:tcPr>
            <w:tcW w:w="233" w:type="pct"/>
            <w:hideMark/>
          </w:tcPr>
          <w:p w14:paraId="79B71907"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[3] </w:t>
            </w:r>
          </w:p>
        </w:tc>
        <w:tc>
          <w:tcPr>
            <w:tcW w:w="0" w:type="auto"/>
            <w:hideMark/>
          </w:tcPr>
          <w:p w14:paraId="00481CE1"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N. Alajarmeh, "Evaluating the accessibility of public health websites: An exploratory cross</w:t>
            </w:r>
            <w:r w:rsidRPr="00514FEB">
              <w:rPr>
                <w:rFonts w:ascii="Times New Roman" w:hAnsi="Times New Roman" w:cs="Times New Roman"/>
                <w:noProof/>
                <w:lang w:val="en-US"/>
              </w:rPr>
              <w:noBreakHyphen/>
              <w:t xml:space="preserve">country study," </w:t>
            </w:r>
            <w:r w:rsidRPr="00514FEB">
              <w:rPr>
                <w:rFonts w:ascii="Times New Roman" w:hAnsi="Times New Roman" w:cs="Times New Roman"/>
                <w:i/>
                <w:iCs/>
                <w:noProof/>
                <w:lang w:val="en-US"/>
              </w:rPr>
              <w:t xml:space="preserve">Universal Access in the Information Society, </w:t>
            </w:r>
            <w:r w:rsidRPr="00514FEB">
              <w:rPr>
                <w:rFonts w:ascii="Times New Roman" w:hAnsi="Times New Roman" w:cs="Times New Roman"/>
                <w:noProof/>
                <w:lang w:val="en-US"/>
              </w:rPr>
              <w:t xml:space="preserve">vol. 21, no. 3, p. 773, 2022. </w:t>
            </w:r>
          </w:p>
        </w:tc>
      </w:tr>
      <w:tr w:rsidR="00FF25C2" w:rsidRPr="00514FEB" w14:paraId="3A158D39" w14:textId="77777777" w:rsidTr="00EC5728">
        <w:trPr>
          <w:tblCellSpacing w:w="15" w:type="dxa"/>
        </w:trPr>
        <w:tc>
          <w:tcPr>
            <w:tcW w:w="233" w:type="pct"/>
            <w:hideMark/>
          </w:tcPr>
          <w:p w14:paraId="3806EBB0"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[4] </w:t>
            </w:r>
          </w:p>
        </w:tc>
        <w:tc>
          <w:tcPr>
            <w:tcW w:w="0" w:type="auto"/>
            <w:hideMark/>
          </w:tcPr>
          <w:p w14:paraId="7C8CA151"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W. Chisholm, G. Vanderheiden and I. Jacobs, "Web Content Accessibility Guidelines 1.0," W3C, 5 May 1999. [Online]. Available: https://www.w3.org/TR/WAI-WEBCONTENT/. [Accessed 5 Oct 2022].</w:t>
            </w:r>
          </w:p>
        </w:tc>
      </w:tr>
      <w:tr w:rsidR="00FF25C2" w:rsidRPr="00514FEB" w14:paraId="7895023A" w14:textId="77777777" w:rsidTr="00EC5728">
        <w:trPr>
          <w:tblCellSpacing w:w="15" w:type="dxa"/>
        </w:trPr>
        <w:tc>
          <w:tcPr>
            <w:tcW w:w="233" w:type="pct"/>
            <w:hideMark/>
          </w:tcPr>
          <w:p w14:paraId="67D793A7"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[5] </w:t>
            </w:r>
          </w:p>
        </w:tc>
        <w:tc>
          <w:tcPr>
            <w:tcW w:w="0" w:type="auto"/>
            <w:hideMark/>
          </w:tcPr>
          <w:p w14:paraId="5448669A"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B. Caldwell, M. Cooper, L. G. Reid and G. Vanderheiden, "Web Content Accessibility Guidelines (WCAG) 2.0," W3C, 11 Dec 2008. [Online]. Available: https://www.w3.org/TR/WCAG20/. [Accessed 6 Oct 2022].</w:t>
            </w:r>
          </w:p>
        </w:tc>
      </w:tr>
      <w:tr w:rsidR="00FF25C2" w:rsidRPr="00514FEB" w14:paraId="24191FF7" w14:textId="77777777" w:rsidTr="00EC5728">
        <w:trPr>
          <w:tblCellSpacing w:w="15" w:type="dxa"/>
        </w:trPr>
        <w:tc>
          <w:tcPr>
            <w:tcW w:w="233" w:type="pct"/>
            <w:hideMark/>
          </w:tcPr>
          <w:p w14:paraId="07835493"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[6] </w:t>
            </w:r>
          </w:p>
        </w:tc>
        <w:tc>
          <w:tcPr>
            <w:tcW w:w="0" w:type="auto"/>
            <w:hideMark/>
          </w:tcPr>
          <w:p w14:paraId="54503549"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S. L. Henry, "What's New in WCAG 2.2 Draft," W3C, 6 Sep 2022. [Online]. Available: https://www.w3.org/WAI/standards-guidelines/wcag/new-in-22/. [Accessed 6 Oct 2022].</w:t>
            </w:r>
          </w:p>
        </w:tc>
      </w:tr>
      <w:tr w:rsidR="00FF25C2" w:rsidRPr="00514FEB" w14:paraId="53587C28" w14:textId="77777777" w:rsidTr="00EC5728">
        <w:trPr>
          <w:tblCellSpacing w:w="15" w:type="dxa"/>
        </w:trPr>
        <w:tc>
          <w:tcPr>
            <w:tcW w:w="233" w:type="pct"/>
            <w:hideMark/>
          </w:tcPr>
          <w:p w14:paraId="72EC1687"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[7] </w:t>
            </w:r>
          </w:p>
        </w:tc>
        <w:tc>
          <w:tcPr>
            <w:tcW w:w="0" w:type="auto"/>
            <w:hideMark/>
          </w:tcPr>
          <w:p w14:paraId="6629240A"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S. L. Henry, "WCAG 3 Introduction," W3C, 6 Jul 2022. [Online]. Available: https://www.w3.org/WAI/standards-guidelines/wcag/wcag3-intro/. [Accessed 8 Oct 2022].</w:t>
            </w:r>
          </w:p>
        </w:tc>
      </w:tr>
      <w:tr w:rsidR="00FF25C2" w:rsidRPr="00514FEB" w14:paraId="79964EB4" w14:textId="77777777" w:rsidTr="00EC5728">
        <w:trPr>
          <w:tblCellSpacing w:w="15" w:type="dxa"/>
        </w:trPr>
        <w:tc>
          <w:tcPr>
            <w:tcW w:w="233" w:type="pct"/>
            <w:hideMark/>
          </w:tcPr>
          <w:p w14:paraId="049FF349"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[8] </w:t>
            </w:r>
          </w:p>
        </w:tc>
        <w:tc>
          <w:tcPr>
            <w:tcW w:w="0" w:type="auto"/>
            <w:hideMark/>
          </w:tcPr>
          <w:p w14:paraId="0744E874"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Hayfa.Y.Abuaddous, Mohd Zalisham Jali, Nurlida Basir, "Web Accessibility Challenges," </w:t>
            </w:r>
            <w:r w:rsidRPr="00514FEB">
              <w:rPr>
                <w:rFonts w:ascii="Times New Roman" w:hAnsi="Times New Roman" w:cs="Times New Roman"/>
                <w:i/>
                <w:iCs/>
                <w:noProof/>
                <w:lang w:val="en-US"/>
              </w:rPr>
              <w:t xml:space="preserve">International Journal of Advanced Computer Science and Applications, </w:t>
            </w:r>
            <w:r w:rsidRPr="00514FEB">
              <w:rPr>
                <w:rFonts w:ascii="Times New Roman" w:hAnsi="Times New Roman" w:cs="Times New Roman"/>
                <w:noProof/>
                <w:lang w:val="en-US"/>
              </w:rPr>
              <w:t xml:space="preserve">vol. 7, no. 10, p. 1, 2016. </w:t>
            </w:r>
          </w:p>
        </w:tc>
      </w:tr>
      <w:tr w:rsidR="00FF25C2" w:rsidRPr="00514FEB" w14:paraId="302B0735" w14:textId="77777777" w:rsidTr="00EC5728">
        <w:trPr>
          <w:tblCellSpacing w:w="15" w:type="dxa"/>
        </w:trPr>
        <w:tc>
          <w:tcPr>
            <w:tcW w:w="233" w:type="pct"/>
            <w:hideMark/>
          </w:tcPr>
          <w:p w14:paraId="165641CF"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[9] </w:t>
            </w:r>
          </w:p>
        </w:tc>
        <w:tc>
          <w:tcPr>
            <w:tcW w:w="0" w:type="auto"/>
            <w:hideMark/>
          </w:tcPr>
          <w:p w14:paraId="062763C4"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A. S. Sven Schmutz and J. Sauer, "Implementing Recommendations From Web Accessibility Guidelines: Would They Also Provide Benefits to Nondisabled Users," </w:t>
            </w:r>
            <w:r w:rsidRPr="00514FEB">
              <w:rPr>
                <w:rFonts w:ascii="Times New Roman" w:hAnsi="Times New Roman" w:cs="Times New Roman"/>
                <w:i/>
                <w:iCs/>
                <w:noProof/>
                <w:lang w:val="en-US"/>
              </w:rPr>
              <w:t xml:space="preserve">Human factors, </w:t>
            </w:r>
            <w:r w:rsidRPr="00514FEB">
              <w:rPr>
                <w:rFonts w:ascii="Times New Roman" w:hAnsi="Times New Roman" w:cs="Times New Roman"/>
                <w:noProof/>
                <w:lang w:val="en-US"/>
              </w:rPr>
              <w:t xml:space="preserve">vol. 58, no. 4, p. 612, 2016. </w:t>
            </w:r>
          </w:p>
        </w:tc>
      </w:tr>
      <w:tr w:rsidR="00FF25C2" w:rsidRPr="00514FEB" w14:paraId="1C28054F" w14:textId="77777777" w:rsidTr="00EC5728">
        <w:trPr>
          <w:tblCellSpacing w:w="15" w:type="dxa"/>
        </w:trPr>
        <w:tc>
          <w:tcPr>
            <w:tcW w:w="233" w:type="pct"/>
            <w:hideMark/>
          </w:tcPr>
          <w:p w14:paraId="7DC04E26"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[10] </w:t>
            </w:r>
          </w:p>
        </w:tc>
        <w:tc>
          <w:tcPr>
            <w:tcW w:w="0" w:type="auto"/>
            <w:hideMark/>
          </w:tcPr>
          <w:p w14:paraId="5582F619"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A. Alsaeedi, "Comparing Web Accessibility Evaluation Tools and Evaluating the Accessibility of Webpages: Proposed Frameworks," </w:t>
            </w:r>
            <w:r w:rsidRPr="00514FEB">
              <w:rPr>
                <w:rFonts w:ascii="Times New Roman" w:hAnsi="Times New Roman" w:cs="Times New Roman"/>
                <w:i/>
                <w:iCs/>
                <w:noProof/>
                <w:lang w:val="en-US"/>
              </w:rPr>
              <w:t xml:space="preserve">Information 2020, </w:t>
            </w:r>
            <w:r w:rsidRPr="00514FEB">
              <w:rPr>
                <w:rFonts w:ascii="Times New Roman" w:hAnsi="Times New Roman" w:cs="Times New Roman"/>
                <w:noProof/>
                <w:lang w:val="en-US"/>
              </w:rPr>
              <w:t xml:space="preserve">vol. 11(1):40, pp. 1, 5, 2020. </w:t>
            </w:r>
          </w:p>
        </w:tc>
      </w:tr>
      <w:tr w:rsidR="00FF25C2" w:rsidRPr="00514FEB" w14:paraId="299D9524" w14:textId="77777777" w:rsidTr="00EC5728">
        <w:trPr>
          <w:tblCellSpacing w:w="15" w:type="dxa"/>
        </w:trPr>
        <w:tc>
          <w:tcPr>
            <w:tcW w:w="233" w:type="pct"/>
            <w:hideMark/>
          </w:tcPr>
          <w:p w14:paraId="46607493"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[11] </w:t>
            </w:r>
          </w:p>
        </w:tc>
        <w:tc>
          <w:tcPr>
            <w:tcW w:w="0" w:type="auto"/>
            <w:hideMark/>
          </w:tcPr>
          <w:p w14:paraId="7D65132D"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A. Bhowmick and S. M. Hazarika, "An insight into assistive technology for the visually impaired and blind people: state-of-the-art and future trends," </w:t>
            </w:r>
            <w:r w:rsidRPr="00514FEB">
              <w:rPr>
                <w:rFonts w:ascii="Times New Roman" w:hAnsi="Times New Roman" w:cs="Times New Roman"/>
                <w:i/>
                <w:iCs/>
                <w:noProof/>
                <w:lang w:val="en-US"/>
              </w:rPr>
              <w:t xml:space="preserve">J Multimodal User Interfaces, </w:t>
            </w:r>
            <w:r w:rsidRPr="00514FEB">
              <w:rPr>
                <w:rFonts w:ascii="Times New Roman" w:hAnsi="Times New Roman" w:cs="Times New Roman"/>
                <w:noProof/>
                <w:lang w:val="en-US"/>
              </w:rPr>
              <w:t xml:space="preserve">vol. 11, no. 2, p. 154, 2017. </w:t>
            </w:r>
          </w:p>
        </w:tc>
      </w:tr>
      <w:tr w:rsidR="00FF25C2" w:rsidRPr="00514FEB" w14:paraId="0C8602F4" w14:textId="77777777" w:rsidTr="00EC5728">
        <w:trPr>
          <w:tblCellSpacing w:w="15" w:type="dxa"/>
        </w:trPr>
        <w:tc>
          <w:tcPr>
            <w:tcW w:w="233" w:type="pct"/>
            <w:hideMark/>
          </w:tcPr>
          <w:p w14:paraId="1D6F6038"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[12] </w:t>
            </w:r>
          </w:p>
        </w:tc>
        <w:tc>
          <w:tcPr>
            <w:tcW w:w="0" w:type="auto"/>
            <w:hideMark/>
          </w:tcPr>
          <w:p w14:paraId="54CB0B86"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A. Martin, A. Cechich and G. Rossi, "Comparing Approaches to Web Accessibility Assessment," in </w:t>
            </w:r>
            <w:r w:rsidRPr="00514FEB">
              <w:rPr>
                <w:rFonts w:ascii="Times New Roman" w:hAnsi="Times New Roman" w:cs="Times New Roman"/>
                <w:i/>
                <w:iCs/>
                <w:noProof/>
                <w:lang w:val="en-US"/>
              </w:rPr>
              <w:t>Handbook of Research on Web Information Systems Quality</w:t>
            </w:r>
            <w:r w:rsidRPr="00514FEB">
              <w:rPr>
                <w:rFonts w:ascii="Times New Roman" w:hAnsi="Times New Roman" w:cs="Times New Roman"/>
                <w:noProof/>
                <w:lang w:val="en-US"/>
              </w:rPr>
              <w:t>, IGI Global, 2008, p. 196.</w:t>
            </w:r>
          </w:p>
        </w:tc>
      </w:tr>
      <w:tr w:rsidR="00FF25C2" w:rsidRPr="00514FEB" w14:paraId="663B6130" w14:textId="77777777" w:rsidTr="00EC5728">
        <w:trPr>
          <w:tblCellSpacing w:w="15" w:type="dxa"/>
        </w:trPr>
        <w:tc>
          <w:tcPr>
            <w:tcW w:w="233" w:type="pct"/>
            <w:hideMark/>
          </w:tcPr>
          <w:p w14:paraId="0C2BF401"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lastRenderedPageBreak/>
              <w:t xml:space="preserve">[13] </w:t>
            </w:r>
          </w:p>
        </w:tc>
        <w:tc>
          <w:tcPr>
            <w:tcW w:w="0" w:type="auto"/>
            <w:hideMark/>
          </w:tcPr>
          <w:p w14:paraId="0D3C8808"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Ibtehal S. Baazeem; Hend S. Al-Khalifa, "Advancements in Web Accessibility Evaluation Methods: How Far Are We?," </w:t>
            </w:r>
            <w:r w:rsidRPr="00514FEB">
              <w:rPr>
                <w:rFonts w:ascii="Times New Roman" w:hAnsi="Times New Roman" w:cs="Times New Roman"/>
                <w:i/>
                <w:iCs/>
                <w:noProof/>
                <w:lang w:val="en-US"/>
              </w:rPr>
              <w:t xml:space="preserve">iiWAS '15: Proceedings of the 17th International Conference on Information Integration and Web-based Applications &amp; Services, </w:t>
            </w:r>
            <w:r w:rsidRPr="00514FEB">
              <w:rPr>
                <w:rFonts w:ascii="Times New Roman" w:hAnsi="Times New Roman" w:cs="Times New Roman"/>
                <w:noProof/>
                <w:lang w:val="en-US"/>
              </w:rPr>
              <w:t xml:space="preserve">p. 3, 2015. </w:t>
            </w:r>
          </w:p>
        </w:tc>
      </w:tr>
      <w:tr w:rsidR="00FF25C2" w:rsidRPr="00514FEB" w14:paraId="192AF669" w14:textId="77777777" w:rsidTr="00EC5728">
        <w:trPr>
          <w:tblCellSpacing w:w="15" w:type="dxa"/>
        </w:trPr>
        <w:tc>
          <w:tcPr>
            <w:tcW w:w="233" w:type="pct"/>
            <w:hideMark/>
          </w:tcPr>
          <w:p w14:paraId="0F0C56D1"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[14] </w:t>
            </w:r>
          </w:p>
        </w:tc>
        <w:tc>
          <w:tcPr>
            <w:tcW w:w="0" w:type="auto"/>
            <w:hideMark/>
          </w:tcPr>
          <w:p w14:paraId="676B4460"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G. Gay and C. Q. Li, "AChecker: Open, Interactive, Customizable, Web Accessibility Checking," </w:t>
            </w:r>
            <w:r w:rsidRPr="00514FEB">
              <w:rPr>
                <w:rFonts w:ascii="Times New Roman" w:hAnsi="Times New Roman" w:cs="Times New Roman"/>
                <w:i/>
                <w:iCs/>
                <w:noProof/>
                <w:lang w:val="en-US"/>
              </w:rPr>
              <w:t xml:space="preserve">International World Wide Web Conference, </w:t>
            </w:r>
            <w:r w:rsidRPr="00514FEB">
              <w:rPr>
                <w:rFonts w:ascii="Times New Roman" w:hAnsi="Times New Roman" w:cs="Times New Roman"/>
                <w:noProof/>
                <w:lang w:val="en-US"/>
              </w:rPr>
              <w:t xml:space="preserve">p. 1, 2010. </w:t>
            </w:r>
          </w:p>
        </w:tc>
      </w:tr>
      <w:tr w:rsidR="00FF25C2" w:rsidRPr="00514FEB" w14:paraId="558FB695" w14:textId="77777777" w:rsidTr="00EC5728">
        <w:trPr>
          <w:tblCellSpacing w:w="15" w:type="dxa"/>
        </w:trPr>
        <w:tc>
          <w:tcPr>
            <w:tcW w:w="233" w:type="pct"/>
            <w:hideMark/>
          </w:tcPr>
          <w:p w14:paraId="203BE453"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[15] </w:t>
            </w:r>
          </w:p>
        </w:tc>
        <w:tc>
          <w:tcPr>
            <w:tcW w:w="0" w:type="auto"/>
            <w:hideMark/>
          </w:tcPr>
          <w:p w14:paraId="34B31740"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achecks, "AChecker Web Accessibility Checker," achecks, [Online]. Available: https://achecker.achecks.ca/checker/index.php. [Accessed 17 Oct 2022].</w:t>
            </w:r>
          </w:p>
        </w:tc>
      </w:tr>
      <w:tr w:rsidR="00FF25C2" w:rsidRPr="00514FEB" w14:paraId="71D545DA" w14:textId="77777777" w:rsidTr="00EC5728">
        <w:trPr>
          <w:tblCellSpacing w:w="15" w:type="dxa"/>
        </w:trPr>
        <w:tc>
          <w:tcPr>
            <w:tcW w:w="233" w:type="pct"/>
            <w:hideMark/>
          </w:tcPr>
          <w:p w14:paraId="055C6526"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[16] </w:t>
            </w:r>
          </w:p>
        </w:tc>
        <w:tc>
          <w:tcPr>
            <w:tcW w:w="0" w:type="auto"/>
            <w:hideMark/>
          </w:tcPr>
          <w:p w14:paraId="44A10F50"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D. James and N. Simister, "QUANTITATIVE ANALYSIS," intrac, 2017. [Online]. Available: https://www.intrac.org/wpcms/wp-content/uploads/2017/01/Quantitative-analysis.pdf. [Accessed 17 Oct 2022].</w:t>
            </w:r>
          </w:p>
        </w:tc>
      </w:tr>
      <w:tr w:rsidR="00FF25C2" w:rsidRPr="00514FEB" w14:paraId="3C603A2A" w14:textId="77777777" w:rsidTr="00EC5728">
        <w:trPr>
          <w:tblCellSpacing w:w="15" w:type="dxa"/>
        </w:trPr>
        <w:tc>
          <w:tcPr>
            <w:tcW w:w="233" w:type="pct"/>
            <w:hideMark/>
          </w:tcPr>
          <w:p w14:paraId="1DE5BB93"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[17] </w:t>
            </w:r>
          </w:p>
        </w:tc>
        <w:tc>
          <w:tcPr>
            <w:tcW w:w="0" w:type="auto"/>
            <w:hideMark/>
          </w:tcPr>
          <w:p w14:paraId="1159C827"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T. O.Nyumba, K. Wilson, C. J. Derrick and N. Mukherjee, "The use of focus group discussion methodology: Insights from two decades of application in conservation," </w:t>
            </w:r>
            <w:r w:rsidRPr="00514FEB">
              <w:rPr>
                <w:rFonts w:ascii="Times New Roman" w:hAnsi="Times New Roman" w:cs="Times New Roman"/>
                <w:i/>
                <w:iCs/>
                <w:noProof/>
                <w:lang w:val="en-US"/>
              </w:rPr>
              <w:t xml:space="preserve">Methods in Ecology and Evolution, </w:t>
            </w:r>
            <w:r w:rsidRPr="00514FEB">
              <w:rPr>
                <w:rFonts w:ascii="Times New Roman" w:hAnsi="Times New Roman" w:cs="Times New Roman"/>
                <w:noProof/>
                <w:lang w:val="en-US"/>
              </w:rPr>
              <w:t xml:space="preserve">vol. 9, no. 1, p. 21, 2018. </w:t>
            </w:r>
          </w:p>
        </w:tc>
      </w:tr>
      <w:tr w:rsidR="00FF25C2" w:rsidRPr="00514FEB" w14:paraId="18556777" w14:textId="77777777" w:rsidTr="00EC5728">
        <w:trPr>
          <w:tblCellSpacing w:w="15" w:type="dxa"/>
        </w:trPr>
        <w:tc>
          <w:tcPr>
            <w:tcW w:w="233" w:type="pct"/>
            <w:hideMark/>
          </w:tcPr>
          <w:p w14:paraId="52A4275C"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[18] </w:t>
            </w:r>
          </w:p>
        </w:tc>
        <w:tc>
          <w:tcPr>
            <w:tcW w:w="0" w:type="auto"/>
            <w:hideMark/>
          </w:tcPr>
          <w:p w14:paraId="7E86E6E9"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R. Jamieson, "Project Management," p. 4, 2022. </w:t>
            </w:r>
          </w:p>
        </w:tc>
      </w:tr>
      <w:tr w:rsidR="00FF25C2" w:rsidRPr="00514FEB" w14:paraId="4E3ADAB0" w14:textId="77777777" w:rsidTr="00EC5728">
        <w:trPr>
          <w:tblCellSpacing w:w="15" w:type="dxa"/>
        </w:trPr>
        <w:tc>
          <w:tcPr>
            <w:tcW w:w="233" w:type="pct"/>
            <w:hideMark/>
          </w:tcPr>
          <w:p w14:paraId="1F6F0C96"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[19] </w:t>
            </w:r>
          </w:p>
        </w:tc>
        <w:tc>
          <w:tcPr>
            <w:tcW w:w="0" w:type="auto"/>
            <w:hideMark/>
          </w:tcPr>
          <w:p w14:paraId="02428D7E"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UK Government, "Data Protection Act 2018," UK Government, [Online]. Available: https://www.legislation.gov.uk/ukpga/2018/12/contents/enacted. [Accessed 18 Oct 2022].</w:t>
            </w:r>
          </w:p>
        </w:tc>
      </w:tr>
      <w:tr w:rsidR="00FF25C2" w:rsidRPr="00514FEB" w14:paraId="7423BCCE" w14:textId="77777777" w:rsidTr="00EC5728">
        <w:trPr>
          <w:tblCellSpacing w:w="15" w:type="dxa"/>
        </w:trPr>
        <w:tc>
          <w:tcPr>
            <w:tcW w:w="233" w:type="pct"/>
            <w:hideMark/>
          </w:tcPr>
          <w:p w14:paraId="42E46975"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[20] </w:t>
            </w:r>
          </w:p>
        </w:tc>
        <w:tc>
          <w:tcPr>
            <w:tcW w:w="0" w:type="auto"/>
            <w:hideMark/>
          </w:tcPr>
          <w:p w14:paraId="4FAE7DFA" w14:textId="77777777" w:rsidR="00FF25C2" w:rsidRPr="00514FEB" w:rsidRDefault="00FF25C2" w:rsidP="00002100">
            <w:pPr>
              <w:pStyle w:val="Bibliography"/>
              <w:rPr>
                <w:rFonts w:ascii="Times New Roman" w:hAnsi="Times New Roman" w:cs="Times New Roman"/>
                <w:noProof/>
                <w:lang w:val="en-US"/>
              </w:rPr>
            </w:pPr>
            <w:r w:rsidRPr="00514FEB">
              <w:rPr>
                <w:rFonts w:ascii="Times New Roman" w:hAnsi="Times New Roman" w:cs="Times New Roman"/>
                <w:noProof/>
                <w:lang w:val="en-US"/>
              </w:rPr>
              <w:t xml:space="preserve">L. Leung, "Validity, reliability, and generalizability in qualitative research," </w:t>
            </w:r>
            <w:r w:rsidRPr="00514FEB">
              <w:rPr>
                <w:rFonts w:ascii="Times New Roman" w:hAnsi="Times New Roman" w:cs="Times New Roman"/>
                <w:i/>
                <w:iCs/>
                <w:noProof/>
                <w:lang w:val="en-US"/>
              </w:rPr>
              <w:t xml:space="preserve">Journal of family medicine and primary care, </w:t>
            </w:r>
            <w:r w:rsidRPr="00514FEB">
              <w:rPr>
                <w:rFonts w:ascii="Times New Roman" w:hAnsi="Times New Roman" w:cs="Times New Roman"/>
                <w:noProof/>
                <w:lang w:val="en-US"/>
              </w:rPr>
              <w:t xml:space="preserve">vol. 4, no. 3, pp. 324-326, 2015. </w:t>
            </w:r>
          </w:p>
        </w:tc>
      </w:tr>
    </w:tbl>
    <w:p w14:paraId="2D0865FA" w14:textId="77777777" w:rsidR="00F97A8E" w:rsidRPr="00514FEB" w:rsidRDefault="00F97A8E">
      <w:pPr>
        <w:rPr>
          <w:rFonts w:ascii="Times New Roman" w:hAnsi="Times New Roman" w:cs="Times New Roman"/>
        </w:rPr>
      </w:pPr>
    </w:p>
    <w:sectPr w:rsidR="00F97A8E" w:rsidRPr="00514FE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AF81E" w14:textId="77777777" w:rsidR="00521BF0" w:rsidRDefault="00521BF0" w:rsidP="00A753B6">
      <w:pPr>
        <w:spacing w:after="0" w:line="240" w:lineRule="auto"/>
      </w:pPr>
      <w:r>
        <w:separator/>
      </w:r>
    </w:p>
  </w:endnote>
  <w:endnote w:type="continuationSeparator" w:id="0">
    <w:p w14:paraId="79FCAF4A" w14:textId="77777777" w:rsidR="00521BF0" w:rsidRDefault="00521BF0" w:rsidP="00A75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8219747"/>
      <w:docPartObj>
        <w:docPartGallery w:val="Page Numbers (Bottom of Page)"/>
        <w:docPartUnique/>
      </w:docPartObj>
    </w:sdtPr>
    <w:sdtEndPr>
      <w:rPr>
        <w:color w:val="7F7F7F" w:themeColor="background1" w:themeShade="7F"/>
        <w:spacing w:val="60"/>
      </w:rPr>
    </w:sdtEndPr>
    <w:sdtContent>
      <w:p w14:paraId="04498E00" w14:textId="54669D15" w:rsidR="00EB246E" w:rsidRDefault="00EB246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9829EA6" w14:textId="77777777" w:rsidR="00EB246E" w:rsidRDefault="00EB2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2B0E4" w14:textId="77777777" w:rsidR="00521BF0" w:rsidRDefault="00521BF0" w:rsidP="00A753B6">
      <w:pPr>
        <w:spacing w:after="0" w:line="240" w:lineRule="auto"/>
      </w:pPr>
      <w:r>
        <w:separator/>
      </w:r>
    </w:p>
  </w:footnote>
  <w:footnote w:type="continuationSeparator" w:id="0">
    <w:p w14:paraId="75A13F1E" w14:textId="77777777" w:rsidR="00521BF0" w:rsidRDefault="00521BF0" w:rsidP="00A753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83AFA" w14:textId="0FE479B8" w:rsidR="00A753B6" w:rsidRPr="00344977" w:rsidRDefault="00A753B6">
    <w:pPr>
      <w:pStyle w:val="Header"/>
      <w:rPr>
        <w:rFonts w:ascii="Times New Roman" w:hAnsi="Times New Roman" w:cs="Times New Roman"/>
      </w:rPr>
    </w:pPr>
    <w:r w:rsidRPr="00344977">
      <w:rPr>
        <w:rFonts w:ascii="Times New Roman" w:hAnsi="Times New Roman" w:cs="Times New Roman"/>
      </w:rPr>
      <w:t>Robert Iwan Jamieson (2004728)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0CC7"/>
    <w:multiLevelType w:val="hybridMultilevel"/>
    <w:tmpl w:val="D6C27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9224A"/>
    <w:multiLevelType w:val="hybridMultilevel"/>
    <w:tmpl w:val="74B23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92617"/>
    <w:multiLevelType w:val="hybridMultilevel"/>
    <w:tmpl w:val="F774D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C758B"/>
    <w:multiLevelType w:val="hybridMultilevel"/>
    <w:tmpl w:val="583EB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21606"/>
    <w:multiLevelType w:val="hybridMultilevel"/>
    <w:tmpl w:val="4120D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2E0865"/>
    <w:multiLevelType w:val="hybridMultilevel"/>
    <w:tmpl w:val="729ADCFE"/>
    <w:lvl w:ilvl="0" w:tplc="5014A0D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8E6D93"/>
    <w:multiLevelType w:val="hybridMultilevel"/>
    <w:tmpl w:val="3548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8855D1"/>
    <w:multiLevelType w:val="hybridMultilevel"/>
    <w:tmpl w:val="139C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A77581"/>
    <w:multiLevelType w:val="hybridMultilevel"/>
    <w:tmpl w:val="45AE793E"/>
    <w:lvl w:ilvl="0" w:tplc="B8FAF2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527137">
    <w:abstractNumId w:val="3"/>
  </w:num>
  <w:num w:numId="2" w16cid:durableId="1886285486">
    <w:abstractNumId w:val="7"/>
  </w:num>
  <w:num w:numId="3" w16cid:durableId="1240092259">
    <w:abstractNumId w:val="4"/>
  </w:num>
  <w:num w:numId="4" w16cid:durableId="1594507746">
    <w:abstractNumId w:val="2"/>
  </w:num>
  <w:num w:numId="5" w16cid:durableId="2016415192">
    <w:abstractNumId w:val="6"/>
  </w:num>
  <w:num w:numId="6" w16cid:durableId="1256475279">
    <w:abstractNumId w:val="0"/>
  </w:num>
  <w:num w:numId="7" w16cid:durableId="1847399909">
    <w:abstractNumId w:val="5"/>
  </w:num>
  <w:num w:numId="8" w16cid:durableId="1945192539">
    <w:abstractNumId w:val="1"/>
  </w:num>
  <w:num w:numId="9" w16cid:durableId="12037849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2C4"/>
    <w:rsid w:val="000014B1"/>
    <w:rsid w:val="00001643"/>
    <w:rsid w:val="00006B13"/>
    <w:rsid w:val="0000787C"/>
    <w:rsid w:val="00010521"/>
    <w:rsid w:val="00011B01"/>
    <w:rsid w:val="00013375"/>
    <w:rsid w:val="00016C26"/>
    <w:rsid w:val="00020340"/>
    <w:rsid w:val="00023935"/>
    <w:rsid w:val="0002431B"/>
    <w:rsid w:val="0002476F"/>
    <w:rsid w:val="00033112"/>
    <w:rsid w:val="0003350D"/>
    <w:rsid w:val="0003771E"/>
    <w:rsid w:val="0003787C"/>
    <w:rsid w:val="00043DB6"/>
    <w:rsid w:val="00044E2B"/>
    <w:rsid w:val="00050F64"/>
    <w:rsid w:val="00052C8E"/>
    <w:rsid w:val="00052D65"/>
    <w:rsid w:val="00053678"/>
    <w:rsid w:val="000552E7"/>
    <w:rsid w:val="00055675"/>
    <w:rsid w:val="00055714"/>
    <w:rsid w:val="0005619F"/>
    <w:rsid w:val="00057B44"/>
    <w:rsid w:val="000601B5"/>
    <w:rsid w:val="00061698"/>
    <w:rsid w:val="0006263A"/>
    <w:rsid w:val="000626FC"/>
    <w:rsid w:val="0006717A"/>
    <w:rsid w:val="000671E0"/>
    <w:rsid w:val="00072C37"/>
    <w:rsid w:val="00073C2E"/>
    <w:rsid w:val="00073CCF"/>
    <w:rsid w:val="0007595A"/>
    <w:rsid w:val="0007621E"/>
    <w:rsid w:val="00076AE1"/>
    <w:rsid w:val="00080847"/>
    <w:rsid w:val="00082100"/>
    <w:rsid w:val="0008316F"/>
    <w:rsid w:val="00083AB3"/>
    <w:rsid w:val="00084C30"/>
    <w:rsid w:val="00087E85"/>
    <w:rsid w:val="0009078F"/>
    <w:rsid w:val="0009457B"/>
    <w:rsid w:val="000951CB"/>
    <w:rsid w:val="00095B6A"/>
    <w:rsid w:val="00095D42"/>
    <w:rsid w:val="00095F27"/>
    <w:rsid w:val="00096045"/>
    <w:rsid w:val="0009645D"/>
    <w:rsid w:val="000A3498"/>
    <w:rsid w:val="000A609F"/>
    <w:rsid w:val="000B4089"/>
    <w:rsid w:val="000B6875"/>
    <w:rsid w:val="000B6987"/>
    <w:rsid w:val="000B768D"/>
    <w:rsid w:val="000C2800"/>
    <w:rsid w:val="000C28C4"/>
    <w:rsid w:val="000C301F"/>
    <w:rsid w:val="000C666E"/>
    <w:rsid w:val="000D16C4"/>
    <w:rsid w:val="000D1CB2"/>
    <w:rsid w:val="000D4FF8"/>
    <w:rsid w:val="000D6255"/>
    <w:rsid w:val="000E68C4"/>
    <w:rsid w:val="000E772D"/>
    <w:rsid w:val="000F6D71"/>
    <w:rsid w:val="000F700D"/>
    <w:rsid w:val="00100211"/>
    <w:rsid w:val="00103255"/>
    <w:rsid w:val="001069A1"/>
    <w:rsid w:val="001076C9"/>
    <w:rsid w:val="0011101D"/>
    <w:rsid w:val="00113798"/>
    <w:rsid w:val="001145EA"/>
    <w:rsid w:val="00115425"/>
    <w:rsid w:val="00115A7D"/>
    <w:rsid w:val="0011627C"/>
    <w:rsid w:val="001203C0"/>
    <w:rsid w:val="00121631"/>
    <w:rsid w:val="001227AD"/>
    <w:rsid w:val="00124EE0"/>
    <w:rsid w:val="00125B1F"/>
    <w:rsid w:val="00125CB3"/>
    <w:rsid w:val="00126368"/>
    <w:rsid w:val="001302D1"/>
    <w:rsid w:val="001304EF"/>
    <w:rsid w:val="001317CB"/>
    <w:rsid w:val="00131859"/>
    <w:rsid w:val="001333FB"/>
    <w:rsid w:val="0014180D"/>
    <w:rsid w:val="00141983"/>
    <w:rsid w:val="00142A2A"/>
    <w:rsid w:val="00146BE2"/>
    <w:rsid w:val="0015321C"/>
    <w:rsid w:val="0015610C"/>
    <w:rsid w:val="00156D62"/>
    <w:rsid w:val="00160774"/>
    <w:rsid w:val="00162279"/>
    <w:rsid w:val="00163D73"/>
    <w:rsid w:val="00163E27"/>
    <w:rsid w:val="0016483C"/>
    <w:rsid w:val="00166FA2"/>
    <w:rsid w:val="001675D1"/>
    <w:rsid w:val="00172CD7"/>
    <w:rsid w:val="00172DA5"/>
    <w:rsid w:val="00174156"/>
    <w:rsid w:val="00176655"/>
    <w:rsid w:val="00176D6E"/>
    <w:rsid w:val="00180E0F"/>
    <w:rsid w:val="001813A6"/>
    <w:rsid w:val="00181CC8"/>
    <w:rsid w:val="001843EF"/>
    <w:rsid w:val="00185476"/>
    <w:rsid w:val="00185540"/>
    <w:rsid w:val="00186209"/>
    <w:rsid w:val="00190284"/>
    <w:rsid w:val="0019070A"/>
    <w:rsid w:val="00191AD4"/>
    <w:rsid w:val="001950B9"/>
    <w:rsid w:val="00196C82"/>
    <w:rsid w:val="001A0DFC"/>
    <w:rsid w:val="001A149A"/>
    <w:rsid w:val="001A2D41"/>
    <w:rsid w:val="001A56FB"/>
    <w:rsid w:val="001B0890"/>
    <w:rsid w:val="001B147B"/>
    <w:rsid w:val="001B26F9"/>
    <w:rsid w:val="001B59A7"/>
    <w:rsid w:val="001B79E5"/>
    <w:rsid w:val="001C0443"/>
    <w:rsid w:val="001C085D"/>
    <w:rsid w:val="001C2587"/>
    <w:rsid w:val="001C2EA7"/>
    <w:rsid w:val="001C36BA"/>
    <w:rsid w:val="001C4084"/>
    <w:rsid w:val="001C4C79"/>
    <w:rsid w:val="001C7715"/>
    <w:rsid w:val="001D0B15"/>
    <w:rsid w:val="001D0F98"/>
    <w:rsid w:val="001D5320"/>
    <w:rsid w:val="001D591E"/>
    <w:rsid w:val="001D707F"/>
    <w:rsid w:val="001E11A8"/>
    <w:rsid w:val="001E2B20"/>
    <w:rsid w:val="001E6FDC"/>
    <w:rsid w:val="001F25CF"/>
    <w:rsid w:val="002008C6"/>
    <w:rsid w:val="002020D3"/>
    <w:rsid w:val="00202873"/>
    <w:rsid w:val="00203936"/>
    <w:rsid w:val="00204FCC"/>
    <w:rsid w:val="002050FA"/>
    <w:rsid w:val="0020557C"/>
    <w:rsid w:val="00207B5F"/>
    <w:rsid w:val="002139E0"/>
    <w:rsid w:val="00215475"/>
    <w:rsid w:val="0022588C"/>
    <w:rsid w:val="002331EE"/>
    <w:rsid w:val="00237FCF"/>
    <w:rsid w:val="00240168"/>
    <w:rsid w:val="00242C3F"/>
    <w:rsid w:val="002431FF"/>
    <w:rsid w:val="0024436E"/>
    <w:rsid w:val="00251713"/>
    <w:rsid w:val="00252C42"/>
    <w:rsid w:val="0025595F"/>
    <w:rsid w:val="002575D2"/>
    <w:rsid w:val="00264A44"/>
    <w:rsid w:val="00265B7A"/>
    <w:rsid w:val="00265E9A"/>
    <w:rsid w:val="002729EC"/>
    <w:rsid w:val="002807B6"/>
    <w:rsid w:val="002852DF"/>
    <w:rsid w:val="002855F8"/>
    <w:rsid w:val="002858BB"/>
    <w:rsid w:val="002868C5"/>
    <w:rsid w:val="002926DA"/>
    <w:rsid w:val="00295A13"/>
    <w:rsid w:val="002A0244"/>
    <w:rsid w:val="002A2207"/>
    <w:rsid w:val="002A2F7F"/>
    <w:rsid w:val="002A374B"/>
    <w:rsid w:val="002A51F4"/>
    <w:rsid w:val="002A6856"/>
    <w:rsid w:val="002A69DE"/>
    <w:rsid w:val="002A6AB4"/>
    <w:rsid w:val="002A716C"/>
    <w:rsid w:val="002B14DE"/>
    <w:rsid w:val="002B3D66"/>
    <w:rsid w:val="002B7476"/>
    <w:rsid w:val="002C05AD"/>
    <w:rsid w:val="002C366E"/>
    <w:rsid w:val="002C3C0D"/>
    <w:rsid w:val="002C724B"/>
    <w:rsid w:val="002C728D"/>
    <w:rsid w:val="002C76B0"/>
    <w:rsid w:val="002C7F15"/>
    <w:rsid w:val="002D0CE6"/>
    <w:rsid w:val="002D409C"/>
    <w:rsid w:val="002D48AA"/>
    <w:rsid w:val="002D7012"/>
    <w:rsid w:val="002D72D4"/>
    <w:rsid w:val="002E3295"/>
    <w:rsid w:val="002E55C8"/>
    <w:rsid w:val="002E578A"/>
    <w:rsid w:val="002F08A2"/>
    <w:rsid w:val="002F0E6A"/>
    <w:rsid w:val="002F12D4"/>
    <w:rsid w:val="002F5684"/>
    <w:rsid w:val="003025A9"/>
    <w:rsid w:val="00312D7F"/>
    <w:rsid w:val="00314EC5"/>
    <w:rsid w:val="003157C5"/>
    <w:rsid w:val="00320266"/>
    <w:rsid w:val="003207BE"/>
    <w:rsid w:val="0032168F"/>
    <w:rsid w:val="00322B29"/>
    <w:rsid w:val="0032360F"/>
    <w:rsid w:val="00323C5A"/>
    <w:rsid w:val="003247E6"/>
    <w:rsid w:val="00324F70"/>
    <w:rsid w:val="003266E0"/>
    <w:rsid w:val="00335F82"/>
    <w:rsid w:val="00340443"/>
    <w:rsid w:val="003405A2"/>
    <w:rsid w:val="00342CD0"/>
    <w:rsid w:val="00344977"/>
    <w:rsid w:val="00344F47"/>
    <w:rsid w:val="0034591E"/>
    <w:rsid w:val="00347212"/>
    <w:rsid w:val="00350428"/>
    <w:rsid w:val="00353D18"/>
    <w:rsid w:val="003545D1"/>
    <w:rsid w:val="003554DD"/>
    <w:rsid w:val="00355660"/>
    <w:rsid w:val="003568B4"/>
    <w:rsid w:val="00357325"/>
    <w:rsid w:val="00357606"/>
    <w:rsid w:val="003576D1"/>
    <w:rsid w:val="00362B95"/>
    <w:rsid w:val="00364652"/>
    <w:rsid w:val="00364A9E"/>
    <w:rsid w:val="0036625C"/>
    <w:rsid w:val="003676EB"/>
    <w:rsid w:val="003712C4"/>
    <w:rsid w:val="0037296E"/>
    <w:rsid w:val="003738CD"/>
    <w:rsid w:val="00375027"/>
    <w:rsid w:val="0037646E"/>
    <w:rsid w:val="003768DA"/>
    <w:rsid w:val="00382605"/>
    <w:rsid w:val="00385C26"/>
    <w:rsid w:val="00392219"/>
    <w:rsid w:val="0039233B"/>
    <w:rsid w:val="00392D09"/>
    <w:rsid w:val="003955C7"/>
    <w:rsid w:val="00396B16"/>
    <w:rsid w:val="0039775E"/>
    <w:rsid w:val="003A299C"/>
    <w:rsid w:val="003A3457"/>
    <w:rsid w:val="003A56A0"/>
    <w:rsid w:val="003A79D3"/>
    <w:rsid w:val="003B1221"/>
    <w:rsid w:val="003B1BF2"/>
    <w:rsid w:val="003B1CBE"/>
    <w:rsid w:val="003B419E"/>
    <w:rsid w:val="003C027F"/>
    <w:rsid w:val="003C0B32"/>
    <w:rsid w:val="003C1B0C"/>
    <w:rsid w:val="003C3BC6"/>
    <w:rsid w:val="003C59E2"/>
    <w:rsid w:val="003C6D40"/>
    <w:rsid w:val="003C7436"/>
    <w:rsid w:val="003D0FB4"/>
    <w:rsid w:val="003D1B88"/>
    <w:rsid w:val="003D3632"/>
    <w:rsid w:val="003D5069"/>
    <w:rsid w:val="003D63B8"/>
    <w:rsid w:val="003E4728"/>
    <w:rsid w:val="003E568D"/>
    <w:rsid w:val="003F02E1"/>
    <w:rsid w:val="003F034E"/>
    <w:rsid w:val="003F5E50"/>
    <w:rsid w:val="003F6956"/>
    <w:rsid w:val="0040076E"/>
    <w:rsid w:val="004032C2"/>
    <w:rsid w:val="00406290"/>
    <w:rsid w:val="00406D23"/>
    <w:rsid w:val="004079DE"/>
    <w:rsid w:val="00410004"/>
    <w:rsid w:val="004116BA"/>
    <w:rsid w:val="004117B9"/>
    <w:rsid w:val="00411D5A"/>
    <w:rsid w:val="00414A85"/>
    <w:rsid w:val="00414B1B"/>
    <w:rsid w:val="0042320A"/>
    <w:rsid w:val="00423659"/>
    <w:rsid w:val="004248C4"/>
    <w:rsid w:val="00434784"/>
    <w:rsid w:val="00434855"/>
    <w:rsid w:val="00440E10"/>
    <w:rsid w:val="004416B9"/>
    <w:rsid w:val="00442C18"/>
    <w:rsid w:val="00442D23"/>
    <w:rsid w:val="00450CA9"/>
    <w:rsid w:val="00451475"/>
    <w:rsid w:val="00456B3C"/>
    <w:rsid w:val="00456E4B"/>
    <w:rsid w:val="00457770"/>
    <w:rsid w:val="00457D86"/>
    <w:rsid w:val="0046169A"/>
    <w:rsid w:val="00465467"/>
    <w:rsid w:val="004729B7"/>
    <w:rsid w:val="00476EFA"/>
    <w:rsid w:val="00480289"/>
    <w:rsid w:val="00480956"/>
    <w:rsid w:val="00481821"/>
    <w:rsid w:val="004842BA"/>
    <w:rsid w:val="00484D5C"/>
    <w:rsid w:val="00484DB7"/>
    <w:rsid w:val="004964B3"/>
    <w:rsid w:val="0049663A"/>
    <w:rsid w:val="00497E26"/>
    <w:rsid w:val="004A4178"/>
    <w:rsid w:val="004A5E4D"/>
    <w:rsid w:val="004B163B"/>
    <w:rsid w:val="004B60DA"/>
    <w:rsid w:val="004B69C5"/>
    <w:rsid w:val="004B6B92"/>
    <w:rsid w:val="004C023E"/>
    <w:rsid w:val="004C16F4"/>
    <w:rsid w:val="004C317E"/>
    <w:rsid w:val="004C5496"/>
    <w:rsid w:val="004C6498"/>
    <w:rsid w:val="004C75FA"/>
    <w:rsid w:val="004D059F"/>
    <w:rsid w:val="004D1869"/>
    <w:rsid w:val="004D2516"/>
    <w:rsid w:val="004D3ED8"/>
    <w:rsid w:val="004D65C4"/>
    <w:rsid w:val="004D6600"/>
    <w:rsid w:val="004E1655"/>
    <w:rsid w:val="004E413A"/>
    <w:rsid w:val="004E5274"/>
    <w:rsid w:val="004F0C06"/>
    <w:rsid w:val="004F1E36"/>
    <w:rsid w:val="004F248A"/>
    <w:rsid w:val="004F2FB1"/>
    <w:rsid w:val="004F5B16"/>
    <w:rsid w:val="004F7686"/>
    <w:rsid w:val="00501B74"/>
    <w:rsid w:val="005029D8"/>
    <w:rsid w:val="005035DC"/>
    <w:rsid w:val="00504664"/>
    <w:rsid w:val="00504A63"/>
    <w:rsid w:val="0051084E"/>
    <w:rsid w:val="00514FEB"/>
    <w:rsid w:val="00515B23"/>
    <w:rsid w:val="0052157B"/>
    <w:rsid w:val="00521BF0"/>
    <w:rsid w:val="00525D93"/>
    <w:rsid w:val="005271B8"/>
    <w:rsid w:val="00527438"/>
    <w:rsid w:val="0053267B"/>
    <w:rsid w:val="00533027"/>
    <w:rsid w:val="00533CC3"/>
    <w:rsid w:val="0054020A"/>
    <w:rsid w:val="00546541"/>
    <w:rsid w:val="00547D47"/>
    <w:rsid w:val="005520A4"/>
    <w:rsid w:val="005558C8"/>
    <w:rsid w:val="00556A75"/>
    <w:rsid w:val="00560EC7"/>
    <w:rsid w:val="00561977"/>
    <w:rsid w:val="00564020"/>
    <w:rsid w:val="0057252C"/>
    <w:rsid w:val="00574AA3"/>
    <w:rsid w:val="00574BCD"/>
    <w:rsid w:val="00580108"/>
    <w:rsid w:val="00581071"/>
    <w:rsid w:val="005827DF"/>
    <w:rsid w:val="00582D8A"/>
    <w:rsid w:val="00582ED8"/>
    <w:rsid w:val="00586F2C"/>
    <w:rsid w:val="00592876"/>
    <w:rsid w:val="0059298F"/>
    <w:rsid w:val="00594C39"/>
    <w:rsid w:val="005952DC"/>
    <w:rsid w:val="00595D67"/>
    <w:rsid w:val="005A206D"/>
    <w:rsid w:val="005A230D"/>
    <w:rsid w:val="005A283A"/>
    <w:rsid w:val="005A4438"/>
    <w:rsid w:val="005A490D"/>
    <w:rsid w:val="005A6C97"/>
    <w:rsid w:val="005B0D20"/>
    <w:rsid w:val="005B0DF7"/>
    <w:rsid w:val="005B3516"/>
    <w:rsid w:val="005B39A6"/>
    <w:rsid w:val="005B3FF7"/>
    <w:rsid w:val="005B654C"/>
    <w:rsid w:val="005B674C"/>
    <w:rsid w:val="005B6764"/>
    <w:rsid w:val="005B68A7"/>
    <w:rsid w:val="005C1E20"/>
    <w:rsid w:val="005C259D"/>
    <w:rsid w:val="005C4032"/>
    <w:rsid w:val="005C453D"/>
    <w:rsid w:val="005C463E"/>
    <w:rsid w:val="005D02E9"/>
    <w:rsid w:val="005D14EC"/>
    <w:rsid w:val="005D1907"/>
    <w:rsid w:val="005D26D3"/>
    <w:rsid w:val="005D6C74"/>
    <w:rsid w:val="005E174C"/>
    <w:rsid w:val="005E7387"/>
    <w:rsid w:val="005F3A08"/>
    <w:rsid w:val="005F4912"/>
    <w:rsid w:val="005F632D"/>
    <w:rsid w:val="005F756F"/>
    <w:rsid w:val="00600BDE"/>
    <w:rsid w:val="00603777"/>
    <w:rsid w:val="006050E3"/>
    <w:rsid w:val="00605C16"/>
    <w:rsid w:val="00607F1C"/>
    <w:rsid w:val="0061308E"/>
    <w:rsid w:val="00613EF8"/>
    <w:rsid w:val="0061455F"/>
    <w:rsid w:val="00615338"/>
    <w:rsid w:val="0061662F"/>
    <w:rsid w:val="00616F03"/>
    <w:rsid w:val="00617CC3"/>
    <w:rsid w:val="006206D0"/>
    <w:rsid w:val="00620E2E"/>
    <w:rsid w:val="0062130C"/>
    <w:rsid w:val="00626EC6"/>
    <w:rsid w:val="006309F2"/>
    <w:rsid w:val="00632885"/>
    <w:rsid w:val="006362F8"/>
    <w:rsid w:val="00636EDA"/>
    <w:rsid w:val="00637147"/>
    <w:rsid w:val="00642BC2"/>
    <w:rsid w:val="00642FF3"/>
    <w:rsid w:val="0064437F"/>
    <w:rsid w:val="006466B1"/>
    <w:rsid w:val="00646B90"/>
    <w:rsid w:val="006471DD"/>
    <w:rsid w:val="00650102"/>
    <w:rsid w:val="00650E84"/>
    <w:rsid w:val="00651500"/>
    <w:rsid w:val="006522D2"/>
    <w:rsid w:val="00652E75"/>
    <w:rsid w:val="006552F5"/>
    <w:rsid w:val="0065530A"/>
    <w:rsid w:val="00660DA2"/>
    <w:rsid w:val="00665265"/>
    <w:rsid w:val="0066658B"/>
    <w:rsid w:val="006676FB"/>
    <w:rsid w:val="00673493"/>
    <w:rsid w:val="00675289"/>
    <w:rsid w:val="0067581F"/>
    <w:rsid w:val="00677BBF"/>
    <w:rsid w:val="00677D8E"/>
    <w:rsid w:val="006802F0"/>
    <w:rsid w:val="0068162A"/>
    <w:rsid w:val="00683272"/>
    <w:rsid w:val="00684D4E"/>
    <w:rsid w:val="00685970"/>
    <w:rsid w:val="00690546"/>
    <w:rsid w:val="00691CD6"/>
    <w:rsid w:val="00692C4A"/>
    <w:rsid w:val="00692C8D"/>
    <w:rsid w:val="0069408F"/>
    <w:rsid w:val="006A2621"/>
    <w:rsid w:val="006A34AF"/>
    <w:rsid w:val="006B1E26"/>
    <w:rsid w:val="006B21DB"/>
    <w:rsid w:val="006B47AB"/>
    <w:rsid w:val="006B48DC"/>
    <w:rsid w:val="006B5B46"/>
    <w:rsid w:val="006B6438"/>
    <w:rsid w:val="006C237F"/>
    <w:rsid w:val="006C24AC"/>
    <w:rsid w:val="006C3F79"/>
    <w:rsid w:val="006C4789"/>
    <w:rsid w:val="006D17F7"/>
    <w:rsid w:val="006D1D9E"/>
    <w:rsid w:val="006E06E4"/>
    <w:rsid w:val="006E4346"/>
    <w:rsid w:val="006E489A"/>
    <w:rsid w:val="006E4BA5"/>
    <w:rsid w:val="006E537B"/>
    <w:rsid w:val="006E5F12"/>
    <w:rsid w:val="006E745D"/>
    <w:rsid w:val="006E7699"/>
    <w:rsid w:val="006F201E"/>
    <w:rsid w:val="006F3130"/>
    <w:rsid w:val="006F4C72"/>
    <w:rsid w:val="006F4C74"/>
    <w:rsid w:val="006F4E74"/>
    <w:rsid w:val="006F6F70"/>
    <w:rsid w:val="007004F8"/>
    <w:rsid w:val="00702D00"/>
    <w:rsid w:val="00702F4E"/>
    <w:rsid w:val="00706BD0"/>
    <w:rsid w:val="007116D6"/>
    <w:rsid w:val="00711DC2"/>
    <w:rsid w:val="007131C0"/>
    <w:rsid w:val="0071422E"/>
    <w:rsid w:val="007145D9"/>
    <w:rsid w:val="0071626C"/>
    <w:rsid w:val="00717BA1"/>
    <w:rsid w:val="00720EC5"/>
    <w:rsid w:val="007214C1"/>
    <w:rsid w:val="00723303"/>
    <w:rsid w:val="00724709"/>
    <w:rsid w:val="007276E7"/>
    <w:rsid w:val="00731FC1"/>
    <w:rsid w:val="0073396D"/>
    <w:rsid w:val="007347AF"/>
    <w:rsid w:val="00735252"/>
    <w:rsid w:val="00735CBA"/>
    <w:rsid w:val="00736243"/>
    <w:rsid w:val="00737C04"/>
    <w:rsid w:val="00740D7F"/>
    <w:rsid w:val="0074309C"/>
    <w:rsid w:val="00750048"/>
    <w:rsid w:val="007506E2"/>
    <w:rsid w:val="0075142B"/>
    <w:rsid w:val="007527B9"/>
    <w:rsid w:val="007527F9"/>
    <w:rsid w:val="00753383"/>
    <w:rsid w:val="00755217"/>
    <w:rsid w:val="00755AFD"/>
    <w:rsid w:val="0075745D"/>
    <w:rsid w:val="00771C6A"/>
    <w:rsid w:val="00772CD8"/>
    <w:rsid w:val="007743D6"/>
    <w:rsid w:val="007760BF"/>
    <w:rsid w:val="00776917"/>
    <w:rsid w:val="007856A9"/>
    <w:rsid w:val="007859A3"/>
    <w:rsid w:val="007873AA"/>
    <w:rsid w:val="00792EEC"/>
    <w:rsid w:val="00794F7C"/>
    <w:rsid w:val="00796268"/>
    <w:rsid w:val="0079763C"/>
    <w:rsid w:val="007A1987"/>
    <w:rsid w:val="007A1F9D"/>
    <w:rsid w:val="007A58BB"/>
    <w:rsid w:val="007B21BC"/>
    <w:rsid w:val="007B25AB"/>
    <w:rsid w:val="007B2FCE"/>
    <w:rsid w:val="007B57D1"/>
    <w:rsid w:val="007B7C8B"/>
    <w:rsid w:val="007C2AC2"/>
    <w:rsid w:val="007C4F99"/>
    <w:rsid w:val="007D1F72"/>
    <w:rsid w:val="007D3B34"/>
    <w:rsid w:val="007D4A3A"/>
    <w:rsid w:val="007D640B"/>
    <w:rsid w:val="007E6F76"/>
    <w:rsid w:val="007F06B1"/>
    <w:rsid w:val="007F1569"/>
    <w:rsid w:val="007F1B7E"/>
    <w:rsid w:val="007F1C84"/>
    <w:rsid w:val="007F3185"/>
    <w:rsid w:val="007F4CF3"/>
    <w:rsid w:val="007F4E73"/>
    <w:rsid w:val="007F54A3"/>
    <w:rsid w:val="007F78ED"/>
    <w:rsid w:val="00801A5D"/>
    <w:rsid w:val="00805B20"/>
    <w:rsid w:val="0081181F"/>
    <w:rsid w:val="00811A55"/>
    <w:rsid w:val="00811F80"/>
    <w:rsid w:val="0081202A"/>
    <w:rsid w:val="008131E3"/>
    <w:rsid w:val="00814085"/>
    <w:rsid w:val="0081461E"/>
    <w:rsid w:val="00815526"/>
    <w:rsid w:val="0081632E"/>
    <w:rsid w:val="00821834"/>
    <w:rsid w:val="0082591B"/>
    <w:rsid w:val="00826342"/>
    <w:rsid w:val="00830265"/>
    <w:rsid w:val="00831A20"/>
    <w:rsid w:val="00832982"/>
    <w:rsid w:val="008333FA"/>
    <w:rsid w:val="00834C68"/>
    <w:rsid w:val="008361FA"/>
    <w:rsid w:val="00842769"/>
    <w:rsid w:val="0084326B"/>
    <w:rsid w:val="0085145F"/>
    <w:rsid w:val="00853833"/>
    <w:rsid w:val="008551D3"/>
    <w:rsid w:val="00856AB1"/>
    <w:rsid w:val="00857133"/>
    <w:rsid w:val="008633DD"/>
    <w:rsid w:val="00863B3B"/>
    <w:rsid w:val="0086591E"/>
    <w:rsid w:val="008663FA"/>
    <w:rsid w:val="00866EC9"/>
    <w:rsid w:val="00872F7A"/>
    <w:rsid w:val="008732DF"/>
    <w:rsid w:val="00875055"/>
    <w:rsid w:val="008751BD"/>
    <w:rsid w:val="00875428"/>
    <w:rsid w:val="008764B7"/>
    <w:rsid w:val="008801E3"/>
    <w:rsid w:val="00882BB0"/>
    <w:rsid w:val="00882E9E"/>
    <w:rsid w:val="00883B4F"/>
    <w:rsid w:val="00887B6F"/>
    <w:rsid w:val="00891BA4"/>
    <w:rsid w:val="008A41A5"/>
    <w:rsid w:val="008A6069"/>
    <w:rsid w:val="008A63E4"/>
    <w:rsid w:val="008A664C"/>
    <w:rsid w:val="008A791C"/>
    <w:rsid w:val="008B1374"/>
    <w:rsid w:val="008B26D3"/>
    <w:rsid w:val="008B565A"/>
    <w:rsid w:val="008B6E8A"/>
    <w:rsid w:val="008C25FC"/>
    <w:rsid w:val="008C5C23"/>
    <w:rsid w:val="008C5DD6"/>
    <w:rsid w:val="008C66FC"/>
    <w:rsid w:val="008C7341"/>
    <w:rsid w:val="008C7C50"/>
    <w:rsid w:val="008D7494"/>
    <w:rsid w:val="008E24F8"/>
    <w:rsid w:val="008E3175"/>
    <w:rsid w:val="008E69B4"/>
    <w:rsid w:val="008E7C5A"/>
    <w:rsid w:val="008F0C51"/>
    <w:rsid w:val="008F1458"/>
    <w:rsid w:val="008F2B8A"/>
    <w:rsid w:val="008F2E46"/>
    <w:rsid w:val="008F4F47"/>
    <w:rsid w:val="008F6F56"/>
    <w:rsid w:val="009002CA"/>
    <w:rsid w:val="00900987"/>
    <w:rsid w:val="0090373C"/>
    <w:rsid w:val="00905187"/>
    <w:rsid w:val="00905787"/>
    <w:rsid w:val="0090628F"/>
    <w:rsid w:val="00906518"/>
    <w:rsid w:val="009068C6"/>
    <w:rsid w:val="0090707C"/>
    <w:rsid w:val="00910103"/>
    <w:rsid w:val="009200D4"/>
    <w:rsid w:val="00921D9A"/>
    <w:rsid w:val="00922740"/>
    <w:rsid w:val="00924B7B"/>
    <w:rsid w:val="00925090"/>
    <w:rsid w:val="00925780"/>
    <w:rsid w:val="0093304B"/>
    <w:rsid w:val="00933E8C"/>
    <w:rsid w:val="0094008E"/>
    <w:rsid w:val="00940863"/>
    <w:rsid w:val="009441C9"/>
    <w:rsid w:val="0094496B"/>
    <w:rsid w:val="00944DB8"/>
    <w:rsid w:val="00946FE5"/>
    <w:rsid w:val="009507F2"/>
    <w:rsid w:val="009513AB"/>
    <w:rsid w:val="00952861"/>
    <w:rsid w:val="00955505"/>
    <w:rsid w:val="009555D9"/>
    <w:rsid w:val="00960C14"/>
    <w:rsid w:val="009674D3"/>
    <w:rsid w:val="00973997"/>
    <w:rsid w:val="00973E34"/>
    <w:rsid w:val="00973F79"/>
    <w:rsid w:val="00974988"/>
    <w:rsid w:val="00977A51"/>
    <w:rsid w:val="009802C7"/>
    <w:rsid w:val="00983426"/>
    <w:rsid w:val="009834D9"/>
    <w:rsid w:val="009869B1"/>
    <w:rsid w:val="00986D2C"/>
    <w:rsid w:val="009913CE"/>
    <w:rsid w:val="0099167A"/>
    <w:rsid w:val="00991BB1"/>
    <w:rsid w:val="0099293E"/>
    <w:rsid w:val="00993129"/>
    <w:rsid w:val="00994005"/>
    <w:rsid w:val="00996D04"/>
    <w:rsid w:val="00997982"/>
    <w:rsid w:val="009A0909"/>
    <w:rsid w:val="009A1469"/>
    <w:rsid w:val="009A26C5"/>
    <w:rsid w:val="009A3DFF"/>
    <w:rsid w:val="009A56E4"/>
    <w:rsid w:val="009B0D27"/>
    <w:rsid w:val="009B2300"/>
    <w:rsid w:val="009B2BC8"/>
    <w:rsid w:val="009B4328"/>
    <w:rsid w:val="009B4FB2"/>
    <w:rsid w:val="009B595A"/>
    <w:rsid w:val="009B69BF"/>
    <w:rsid w:val="009B7418"/>
    <w:rsid w:val="009C5948"/>
    <w:rsid w:val="009D2334"/>
    <w:rsid w:val="009D33BD"/>
    <w:rsid w:val="009D3902"/>
    <w:rsid w:val="009D3F0B"/>
    <w:rsid w:val="009D5168"/>
    <w:rsid w:val="009E25E2"/>
    <w:rsid w:val="009E3640"/>
    <w:rsid w:val="009E53A3"/>
    <w:rsid w:val="009E65B9"/>
    <w:rsid w:val="009F1F34"/>
    <w:rsid w:val="009F56C1"/>
    <w:rsid w:val="009F6871"/>
    <w:rsid w:val="009F763A"/>
    <w:rsid w:val="00A02D00"/>
    <w:rsid w:val="00A03537"/>
    <w:rsid w:val="00A04159"/>
    <w:rsid w:val="00A16AD2"/>
    <w:rsid w:val="00A201BB"/>
    <w:rsid w:val="00A23EC3"/>
    <w:rsid w:val="00A24080"/>
    <w:rsid w:val="00A248A0"/>
    <w:rsid w:val="00A25DCA"/>
    <w:rsid w:val="00A27548"/>
    <w:rsid w:val="00A279C5"/>
    <w:rsid w:val="00A30756"/>
    <w:rsid w:val="00A328BF"/>
    <w:rsid w:val="00A33664"/>
    <w:rsid w:val="00A368B9"/>
    <w:rsid w:val="00A40D53"/>
    <w:rsid w:val="00A45DC0"/>
    <w:rsid w:val="00A46392"/>
    <w:rsid w:val="00A54B08"/>
    <w:rsid w:val="00A56C94"/>
    <w:rsid w:val="00A5795F"/>
    <w:rsid w:val="00A601B4"/>
    <w:rsid w:val="00A60692"/>
    <w:rsid w:val="00A60ABD"/>
    <w:rsid w:val="00A62455"/>
    <w:rsid w:val="00A6363C"/>
    <w:rsid w:val="00A660BE"/>
    <w:rsid w:val="00A677CF"/>
    <w:rsid w:val="00A708ED"/>
    <w:rsid w:val="00A70B07"/>
    <w:rsid w:val="00A7210E"/>
    <w:rsid w:val="00A753B6"/>
    <w:rsid w:val="00A83BD3"/>
    <w:rsid w:val="00A85C5B"/>
    <w:rsid w:val="00A864AA"/>
    <w:rsid w:val="00A947E6"/>
    <w:rsid w:val="00A95D9E"/>
    <w:rsid w:val="00A96D6D"/>
    <w:rsid w:val="00AA01A5"/>
    <w:rsid w:val="00AA1EBA"/>
    <w:rsid w:val="00AA30B4"/>
    <w:rsid w:val="00AA3360"/>
    <w:rsid w:val="00AA6A2A"/>
    <w:rsid w:val="00AB2D0A"/>
    <w:rsid w:val="00AB4007"/>
    <w:rsid w:val="00AB4842"/>
    <w:rsid w:val="00AB4DCC"/>
    <w:rsid w:val="00AB5105"/>
    <w:rsid w:val="00AB62C3"/>
    <w:rsid w:val="00AB7096"/>
    <w:rsid w:val="00AC1800"/>
    <w:rsid w:val="00AC30F1"/>
    <w:rsid w:val="00AC4403"/>
    <w:rsid w:val="00AC507B"/>
    <w:rsid w:val="00AD2CD6"/>
    <w:rsid w:val="00AD3749"/>
    <w:rsid w:val="00AD3899"/>
    <w:rsid w:val="00AD65AB"/>
    <w:rsid w:val="00AD7802"/>
    <w:rsid w:val="00AE0A61"/>
    <w:rsid w:val="00AE24DE"/>
    <w:rsid w:val="00AE3221"/>
    <w:rsid w:val="00AE66B3"/>
    <w:rsid w:val="00AF0670"/>
    <w:rsid w:val="00AF0DD1"/>
    <w:rsid w:val="00AF1AC8"/>
    <w:rsid w:val="00AF2139"/>
    <w:rsid w:val="00AF38EF"/>
    <w:rsid w:val="00AF5F7F"/>
    <w:rsid w:val="00B01243"/>
    <w:rsid w:val="00B054F4"/>
    <w:rsid w:val="00B12DFF"/>
    <w:rsid w:val="00B134F3"/>
    <w:rsid w:val="00B15930"/>
    <w:rsid w:val="00B20513"/>
    <w:rsid w:val="00B20FD0"/>
    <w:rsid w:val="00B268CB"/>
    <w:rsid w:val="00B275AB"/>
    <w:rsid w:val="00B27657"/>
    <w:rsid w:val="00B27E00"/>
    <w:rsid w:val="00B30807"/>
    <w:rsid w:val="00B313F7"/>
    <w:rsid w:val="00B31A3F"/>
    <w:rsid w:val="00B33031"/>
    <w:rsid w:val="00B36AF6"/>
    <w:rsid w:val="00B405CF"/>
    <w:rsid w:val="00B40D14"/>
    <w:rsid w:val="00B40D99"/>
    <w:rsid w:val="00B44852"/>
    <w:rsid w:val="00B45938"/>
    <w:rsid w:val="00B47A36"/>
    <w:rsid w:val="00B50EFA"/>
    <w:rsid w:val="00B5120B"/>
    <w:rsid w:val="00B51233"/>
    <w:rsid w:val="00B54E46"/>
    <w:rsid w:val="00B55F0B"/>
    <w:rsid w:val="00B560A1"/>
    <w:rsid w:val="00B64D2C"/>
    <w:rsid w:val="00B70B1E"/>
    <w:rsid w:val="00B71BA0"/>
    <w:rsid w:val="00B75E8F"/>
    <w:rsid w:val="00B75EF5"/>
    <w:rsid w:val="00B75FE7"/>
    <w:rsid w:val="00B76070"/>
    <w:rsid w:val="00B767FC"/>
    <w:rsid w:val="00B768DE"/>
    <w:rsid w:val="00B76BE9"/>
    <w:rsid w:val="00B76F6C"/>
    <w:rsid w:val="00B8333D"/>
    <w:rsid w:val="00B84634"/>
    <w:rsid w:val="00B85F9F"/>
    <w:rsid w:val="00B86D7B"/>
    <w:rsid w:val="00B91D72"/>
    <w:rsid w:val="00B94AC8"/>
    <w:rsid w:val="00B95296"/>
    <w:rsid w:val="00B963C4"/>
    <w:rsid w:val="00B969D4"/>
    <w:rsid w:val="00BA0BF6"/>
    <w:rsid w:val="00BA6C91"/>
    <w:rsid w:val="00BB0461"/>
    <w:rsid w:val="00BB2D88"/>
    <w:rsid w:val="00BB57B9"/>
    <w:rsid w:val="00BB5829"/>
    <w:rsid w:val="00BC11D8"/>
    <w:rsid w:val="00BC19C4"/>
    <w:rsid w:val="00BC2895"/>
    <w:rsid w:val="00BC3CB1"/>
    <w:rsid w:val="00BC58A4"/>
    <w:rsid w:val="00BC5FD8"/>
    <w:rsid w:val="00BC7DDB"/>
    <w:rsid w:val="00BC7FF7"/>
    <w:rsid w:val="00BD0135"/>
    <w:rsid w:val="00BD074D"/>
    <w:rsid w:val="00BD1D9D"/>
    <w:rsid w:val="00BD3837"/>
    <w:rsid w:val="00BD4422"/>
    <w:rsid w:val="00BD4491"/>
    <w:rsid w:val="00BD4845"/>
    <w:rsid w:val="00BD48B2"/>
    <w:rsid w:val="00BD63EE"/>
    <w:rsid w:val="00BD69CA"/>
    <w:rsid w:val="00BD7E0A"/>
    <w:rsid w:val="00BE1653"/>
    <w:rsid w:val="00BE3035"/>
    <w:rsid w:val="00BE319D"/>
    <w:rsid w:val="00BE38C2"/>
    <w:rsid w:val="00BE4243"/>
    <w:rsid w:val="00BE55B0"/>
    <w:rsid w:val="00BE5629"/>
    <w:rsid w:val="00BF0BE0"/>
    <w:rsid w:val="00BF1C31"/>
    <w:rsid w:val="00C040AC"/>
    <w:rsid w:val="00C04EDC"/>
    <w:rsid w:val="00C10F99"/>
    <w:rsid w:val="00C128A1"/>
    <w:rsid w:val="00C13241"/>
    <w:rsid w:val="00C1335D"/>
    <w:rsid w:val="00C13D04"/>
    <w:rsid w:val="00C16CF1"/>
    <w:rsid w:val="00C2320E"/>
    <w:rsid w:val="00C25BE4"/>
    <w:rsid w:val="00C2637E"/>
    <w:rsid w:val="00C263AB"/>
    <w:rsid w:val="00C267AB"/>
    <w:rsid w:val="00C26B4E"/>
    <w:rsid w:val="00C27D7B"/>
    <w:rsid w:val="00C358D4"/>
    <w:rsid w:val="00C40448"/>
    <w:rsid w:val="00C415B9"/>
    <w:rsid w:val="00C47DB1"/>
    <w:rsid w:val="00C53AE9"/>
    <w:rsid w:val="00C568F9"/>
    <w:rsid w:val="00C56936"/>
    <w:rsid w:val="00C56A75"/>
    <w:rsid w:val="00C60034"/>
    <w:rsid w:val="00C618F0"/>
    <w:rsid w:val="00C72B51"/>
    <w:rsid w:val="00C72EC2"/>
    <w:rsid w:val="00C74953"/>
    <w:rsid w:val="00C7527E"/>
    <w:rsid w:val="00C75E7A"/>
    <w:rsid w:val="00C76AE4"/>
    <w:rsid w:val="00C80A44"/>
    <w:rsid w:val="00C81378"/>
    <w:rsid w:val="00C81896"/>
    <w:rsid w:val="00C82164"/>
    <w:rsid w:val="00C82627"/>
    <w:rsid w:val="00C82E7B"/>
    <w:rsid w:val="00C85672"/>
    <w:rsid w:val="00C8653E"/>
    <w:rsid w:val="00C86D4D"/>
    <w:rsid w:val="00C87C89"/>
    <w:rsid w:val="00C90C72"/>
    <w:rsid w:val="00C93015"/>
    <w:rsid w:val="00C97C0F"/>
    <w:rsid w:val="00CA3F4C"/>
    <w:rsid w:val="00CA43FD"/>
    <w:rsid w:val="00CA6B70"/>
    <w:rsid w:val="00CB23DF"/>
    <w:rsid w:val="00CB4970"/>
    <w:rsid w:val="00CB59EF"/>
    <w:rsid w:val="00CB5EF1"/>
    <w:rsid w:val="00CB6C3C"/>
    <w:rsid w:val="00CB7570"/>
    <w:rsid w:val="00CC0CBE"/>
    <w:rsid w:val="00CC1FAC"/>
    <w:rsid w:val="00CC4FB1"/>
    <w:rsid w:val="00CC56FD"/>
    <w:rsid w:val="00CC741E"/>
    <w:rsid w:val="00CD2B27"/>
    <w:rsid w:val="00CD2D47"/>
    <w:rsid w:val="00CE26A6"/>
    <w:rsid w:val="00CE31E3"/>
    <w:rsid w:val="00CE3B4C"/>
    <w:rsid w:val="00CE55BC"/>
    <w:rsid w:val="00CE629B"/>
    <w:rsid w:val="00CE634D"/>
    <w:rsid w:val="00CE7506"/>
    <w:rsid w:val="00CE767F"/>
    <w:rsid w:val="00CF383A"/>
    <w:rsid w:val="00CF4973"/>
    <w:rsid w:val="00CF673E"/>
    <w:rsid w:val="00CF72A0"/>
    <w:rsid w:val="00D0156B"/>
    <w:rsid w:val="00D01FEC"/>
    <w:rsid w:val="00D022BC"/>
    <w:rsid w:val="00D02C4F"/>
    <w:rsid w:val="00D06495"/>
    <w:rsid w:val="00D10DD2"/>
    <w:rsid w:val="00D147A5"/>
    <w:rsid w:val="00D14F73"/>
    <w:rsid w:val="00D1643D"/>
    <w:rsid w:val="00D17C68"/>
    <w:rsid w:val="00D208BD"/>
    <w:rsid w:val="00D21955"/>
    <w:rsid w:val="00D22F67"/>
    <w:rsid w:val="00D23A22"/>
    <w:rsid w:val="00D24CE5"/>
    <w:rsid w:val="00D27E8A"/>
    <w:rsid w:val="00D3194C"/>
    <w:rsid w:val="00D33F92"/>
    <w:rsid w:val="00D350EB"/>
    <w:rsid w:val="00D35A6C"/>
    <w:rsid w:val="00D36894"/>
    <w:rsid w:val="00D507F7"/>
    <w:rsid w:val="00D520FF"/>
    <w:rsid w:val="00D558DB"/>
    <w:rsid w:val="00D55CD7"/>
    <w:rsid w:val="00D60224"/>
    <w:rsid w:val="00D70B46"/>
    <w:rsid w:val="00D70C27"/>
    <w:rsid w:val="00D73AA1"/>
    <w:rsid w:val="00D73BCE"/>
    <w:rsid w:val="00D81876"/>
    <w:rsid w:val="00D83102"/>
    <w:rsid w:val="00D907C6"/>
    <w:rsid w:val="00D91982"/>
    <w:rsid w:val="00D922D2"/>
    <w:rsid w:val="00D929A6"/>
    <w:rsid w:val="00D94E37"/>
    <w:rsid w:val="00D97746"/>
    <w:rsid w:val="00DA1235"/>
    <w:rsid w:val="00DA5143"/>
    <w:rsid w:val="00DB127B"/>
    <w:rsid w:val="00DB495D"/>
    <w:rsid w:val="00DB7B68"/>
    <w:rsid w:val="00DC28FF"/>
    <w:rsid w:val="00DC328C"/>
    <w:rsid w:val="00DC342E"/>
    <w:rsid w:val="00DC4368"/>
    <w:rsid w:val="00DC5666"/>
    <w:rsid w:val="00DC5E58"/>
    <w:rsid w:val="00DC6801"/>
    <w:rsid w:val="00DC70C1"/>
    <w:rsid w:val="00DD0BBC"/>
    <w:rsid w:val="00DD1111"/>
    <w:rsid w:val="00DD3023"/>
    <w:rsid w:val="00DD3C61"/>
    <w:rsid w:val="00DD49A1"/>
    <w:rsid w:val="00DD5146"/>
    <w:rsid w:val="00DD671D"/>
    <w:rsid w:val="00DE234D"/>
    <w:rsid w:val="00DE2B3D"/>
    <w:rsid w:val="00DE4AC2"/>
    <w:rsid w:val="00DE7C82"/>
    <w:rsid w:val="00DE7DE3"/>
    <w:rsid w:val="00DF22A5"/>
    <w:rsid w:val="00DF5B9D"/>
    <w:rsid w:val="00DF61B3"/>
    <w:rsid w:val="00DF6CEF"/>
    <w:rsid w:val="00DF7C53"/>
    <w:rsid w:val="00DF7DEF"/>
    <w:rsid w:val="00E0250C"/>
    <w:rsid w:val="00E029D7"/>
    <w:rsid w:val="00E130D6"/>
    <w:rsid w:val="00E1336B"/>
    <w:rsid w:val="00E147EB"/>
    <w:rsid w:val="00E20438"/>
    <w:rsid w:val="00E204A9"/>
    <w:rsid w:val="00E2275C"/>
    <w:rsid w:val="00E23A7E"/>
    <w:rsid w:val="00E2437E"/>
    <w:rsid w:val="00E25101"/>
    <w:rsid w:val="00E267C9"/>
    <w:rsid w:val="00E334C4"/>
    <w:rsid w:val="00E33E78"/>
    <w:rsid w:val="00E34751"/>
    <w:rsid w:val="00E34E06"/>
    <w:rsid w:val="00E34EE6"/>
    <w:rsid w:val="00E3608F"/>
    <w:rsid w:val="00E36ECC"/>
    <w:rsid w:val="00E43216"/>
    <w:rsid w:val="00E46EB0"/>
    <w:rsid w:val="00E51001"/>
    <w:rsid w:val="00E52050"/>
    <w:rsid w:val="00E5207D"/>
    <w:rsid w:val="00E54179"/>
    <w:rsid w:val="00E57A89"/>
    <w:rsid w:val="00E635DE"/>
    <w:rsid w:val="00E63D21"/>
    <w:rsid w:val="00E6570B"/>
    <w:rsid w:val="00E65A41"/>
    <w:rsid w:val="00E67F09"/>
    <w:rsid w:val="00E70B58"/>
    <w:rsid w:val="00E75267"/>
    <w:rsid w:val="00E77992"/>
    <w:rsid w:val="00E80212"/>
    <w:rsid w:val="00E80504"/>
    <w:rsid w:val="00E829CB"/>
    <w:rsid w:val="00E84AC1"/>
    <w:rsid w:val="00E87BB8"/>
    <w:rsid w:val="00E90530"/>
    <w:rsid w:val="00E95EF1"/>
    <w:rsid w:val="00EA0648"/>
    <w:rsid w:val="00EA1CA0"/>
    <w:rsid w:val="00EA2A10"/>
    <w:rsid w:val="00EA4D84"/>
    <w:rsid w:val="00EA5AD8"/>
    <w:rsid w:val="00EA683C"/>
    <w:rsid w:val="00EA6C4D"/>
    <w:rsid w:val="00EA6FF2"/>
    <w:rsid w:val="00EA7801"/>
    <w:rsid w:val="00EB0D3C"/>
    <w:rsid w:val="00EB1493"/>
    <w:rsid w:val="00EB246E"/>
    <w:rsid w:val="00EB3EFC"/>
    <w:rsid w:val="00EB61AF"/>
    <w:rsid w:val="00EB7EB0"/>
    <w:rsid w:val="00EC0825"/>
    <w:rsid w:val="00EC35FD"/>
    <w:rsid w:val="00EC3AED"/>
    <w:rsid w:val="00EC4350"/>
    <w:rsid w:val="00EC5728"/>
    <w:rsid w:val="00EC72B3"/>
    <w:rsid w:val="00EE190C"/>
    <w:rsid w:val="00EE3201"/>
    <w:rsid w:val="00EE3F8D"/>
    <w:rsid w:val="00EE456E"/>
    <w:rsid w:val="00EE7515"/>
    <w:rsid w:val="00EF3742"/>
    <w:rsid w:val="00EF5F58"/>
    <w:rsid w:val="00F001F8"/>
    <w:rsid w:val="00F03058"/>
    <w:rsid w:val="00F05941"/>
    <w:rsid w:val="00F05FFA"/>
    <w:rsid w:val="00F1032D"/>
    <w:rsid w:val="00F111AA"/>
    <w:rsid w:val="00F15A3E"/>
    <w:rsid w:val="00F1642A"/>
    <w:rsid w:val="00F21916"/>
    <w:rsid w:val="00F22F33"/>
    <w:rsid w:val="00F244A0"/>
    <w:rsid w:val="00F273BF"/>
    <w:rsid w:val="00F35B87"/>
    <w:rsid w:val="00F41BB1"/>
    <w:rsid w:val="00F42BAE"/>
    <w:rsid w:val="00F45D05"/>
    <w:rsid w:val="00F47420"/>
    <w:rsid w:val="00F477F6"/>
    <w:rsid w:val="00F502AB"/>
    <w:rsid w:val="00F56A2E"/>
    <w:rsid w:val="00F627B3"/>
    <w:rsid w:val="00F64E3C"/>
    <w:rsid w:val="00F67970"/>
    <w:rsid w:val="00F67A89"/>
    <w:rsid w:val="00F706AD"/>
    <w:rsid w:val="00F71BC6"/>
    <w:rsid w:val="00F729DA"/>
    <w:rsid w:val="00F7382F"/>
    <w:rsid w:val="00F7432C"/>
    <w:rsid w:val="00F77DBB"/>
    <w:rsid w:val="00F80576"/>
    <w:rsid w:val="00F80F01"/>
    <w:rsid w:val="00F90B69"/>
    <w:rsid w:val="00F91645"/>
    <w:rsid w:val="00F91B9B"/>
    <w:rsid w:val="00F92DD4"/>
    <w:rsid w:val="00F93786"/>
    <w:rsid w:val="00F95637"/>
    <w:rsid w:val="00F95643"/>
    <w:rsid w:val="00F972F0"/>
    <w:rsid w:val="00F978AC"/>
    <w:rsid w:val="00F97A8E"/>
    <w:rsid w:val="00FA0961"/>
    <w:rsid w:val="00FA36B1"/>
    <w:rsid w:val="00FA6E37"/>
    <w:rsid w:val="00FB02F0"/>
    <w:rsid w:val="00FB3DA3"/>
    <w:rsid w:val="00FB7EF6"/>
    <w:rsid w:val="00FC1CD3"/>
    <w:rsid w:val="00FC29C0"/>
    <w:rsid w:val="00FC425B"/>
    <w:rsid w:val="00FC4FFA"/>
    <w:rsid w:val="00FD0394"/>
    <w:rsid w:val="00FD076D"/>
    <w:rsid w:val="00FD103F"/>
    <w:rsid w:val="00FD222B"/>
    <w:rsid w:val="00FD2E11"/>
    <w:rsid w:val="00FD4846"/>
    <w:rsid w:val="00FD7157"/>
    <w:rsid w:val="00FD78A4"/>
    <w:rsid w:val="00FE45EE"/>
    <w:rsid w:val="00FE630D"/>
    <w:rsid w:val="00FE7580"/>
    <w:rsid w:val="00FE777E"/>
    <w:rsid w:val="00FF0C7E"/>
    <w:rsid w:val="00FF25C2"/>
    <w:rsid w:val="00FF37CB"/>
    <w:rsid w:val="00FF51F3"/>
    <w:rsid w:val="00FF6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9546D"/>
  <w15:chartTrackingRefBased/>
  <w15:docId w15:val="{857137CE-CD11-43A4-811E-DDFB11702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24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B275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5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3B6"/>
  </w:style>
  <w:style w:type="paragraph" w:styleId="Footer">
    <w:name w:val="footer"/>
    <w:basedOn w:val="Normal"/>
    <w:link w:val="FooterChar"/>
    <w:uiPriority w:val="99"/>
    <w:unhideWhenUsed/>
    <w:rsid w:val="00A75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3B6"/>
  </w:style>
  <w:style w:type="character" w:customStyle="1" w:styleId="Heading1Char">
    <w:name w:val="Heading 1 Char"/>
    <w:basedOn w:val="DefaultParagraphFont"/>
    <w:link w:val="Heading1"/>
    <w:uiPriority w:val="9"/>
    <w:rsid w:val="00C13241"/>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15610C"/>
    <w:pPr>
      <w:ind w:left="720"/>
      <w:contextualSpacing/>
    </w:pPr>
  </w:style>
  <w:style w:type="table" w:styleId="TableGrid">
    <w:name w:val="Table Grid"/>
    <w:basedOn w:val="TableNormal"/>
    <w:uiPriority w:val="39"/>
    <w:rsid w:val="00072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0265"/>
    <w:rPr>
      <w:color w:val="0563C1" w:themeColor="hyperlink"/>
      <w:u w:val="single"/>
    </w:rPr>
  </w:style>
  <w:style w:type="character" w:styleId="UnresolvedMention">
    <w:name w:val="Unresolved Mention"/>
    <w:basedOn w:val="DefaultParagraphFont"/>
    <w:uiPriority w:val="99"/>
    <w:semiHidden/>
    <w:unhideWhenUsed/>
    <w:rsid w:val="00830265"/>
    <w:rPr>
      <w:color w:val="605E5C"/>
      <w:shd w:val="clear" w:color="auto" w:fill="E1DFDD"/>
    </w:rPr>
  </w:style>
  <w:style w:type="character" w:styleId="FollowedHyperlink">
    <w:name w:val="FollowedHyperlink"/>
    <w:basedOn w:val="DefaultParagraphFont"/>
    <w:uiPriority w:val="99"/>
    <w:semiHidden/>
    <w:unhideWhenUsed/>
    <w:rsid w:val="00335F82"/>
    <w:rPr>
      <w:color w:val="954F72" w:themeColor="followedHyperlink"/>
      <w:u w:val="single"/>
    </w:rPr>
  </w:style>
  <w:style w:type="paragraph" w:styleId="Caption">
    <w:name w:val="caption"/>
    <w:basedOn w:val="Normal"/>
    <w:next w:val="Normal"/>
    <w:uiPriority w:val="35"/>
    <w:unhideWhenUsed/>
    <w:qFormat/>
    <w:rsid w:val="005F3A0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70B46"/>
    <w:pPr>
      <w:spacing w:after="0"/>
    </w:pPr>
  </w:style>
  <w:style w:type="character" w:customStyle="1" w:styleId="Heading2Char">
    <w:name w:val="Heading 2 Char"/>
    <w:basedOn w:val="DefaultParagraphFont"/>
    <w:link w:val="Heading2"/>
    <w:uiPriority w:val="9"/>
    <w:rsid w:val="00B275A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B0D3C"/>
    <w:pPr>
      <w:outlineLvl w:val="9"/>
    </w:pPr>
  </w:style>
  <w:style w:type="paragraph" w:styleId="TOC1">
    <w:name w:val="toc 1"/>
    <w:basedOn w:val="Normal"/>
    <w:next w:val="Normal"/>
    <w:autoRedefine/>
    <w:uiPriority w:val="39"/>
    <w:unhideWhenUsed/>
    <w:rsid w:val="00EB0D3C"/>
    <w:pPr>
      <w:spacing w:after="100"/>
    </w:pPr>
  </w:style>
  <w:style w:type="paragraph" w:styleId="TOC2">
    <w:name w:val="toc 2"/>
    <w:basedOn w:val="Normal"/>
    <w:next w:val="Normal"/>
    <w:autoRedefine/>
    <w:uiPriority w:val="39"/>
    <w:unhideWhenUsed/>
    <w:rsid w:val="00EB0D3C"/>
    <w:pPr>
      <w:spacing w:after="100"/>
      <w:ind w:left="240"/>
    </w:pPr>
  </w:style>
  <w:style w:type="paragraph" w:styleId="Bibliography">
    <w:name w:val="Bibliography"/>
    <w:basedOn w:val="Normal"/>
    <w:next w:val="Normal"/>
    <w:uiPriority w:val="37"/>
    <w:unhideWhenUsed/>
    <w:rsid w:val="00FF2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ABCB2-175C-4AFC-A66C-CB76ED471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1383</TotalTime>
  <Pages>14</Pages>
  <Words>3543</Words>
  <Characters>20200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Pepsidot</dc:creator>
  <cp:keywords/>
  <dc:description/>
  <cp:lastModifiedBy>Pepsidot</cp:lastModifiedBy>
  <cp:revision>5103</cp:revision>
  <dcterms:created xsi:type="dcterms:W3CDTF">2022-10-16T16:10:00Z</dcterms:created>
  <dcterms:modified xsi:type="dcterms:W3CDTF">2022-10-21T12:31:00Z</dcterms:modified>
</cp:coreProperties>
</file>