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2706" w:rsidRDefault="00C62706" w:rsidP="00C62706">
      <w:pPr>
        <w:rPr>
          <w:rFonts w:ascii="Arial" w:hAnsi="Arial" w:cs="Arial"/>
          <w:b/>
        </w:rPr>
      </w:pPr>
      <w:r>
        <w:rPr>
          <w:rFonts w:ascii="Arial" w:hAnsi="Arial" w:cs="Arial"/>
          <w:b/>
        </w:rPr>
        <w:t>CAMF6005</w:t>
      </w:r>
      <w:bookmarkStart w:id="0" w:name="_GoBack"/>
      <w:bookmarkEnd w:id="0"/>
    </w:p>
    <w:p w:rsidR="00C62706" w:rsidRDefault="00C62706" w:rsidP="00C62706">
      <w:pPr>
        <w:rPr>
          <w:rFonts w:ascii="Arial" w:hAnsi="Arial" w:cs="Arial"/>
        </w:rPr>
      </w:pPr>
      <w:r>
        <w:rPr>
          <w:rFonts w:ascii="Arial" w:hAnsi="Arial" w:cs="Arial"/>
          <w:b/>
        </w:rPr>
        <w:t>1600211</w:t>
      </w:r>
      <w:r>
        <w:rPr>
          <w:rFonts w:ascii="Arial" w:hAnsi="Arial" w:cs="Arial"/>
          <w:b/>
        </w:rPr>
        <w:tab/>
        <w:t>Andrew de-Ste-Croix</w:t>
      </w:r>
      <w:r>
        <w:rPr>
          <w:rFonts w:ascii="Arial" w:hAnsi="Arial" w:cs="Arial"/>
        </w:rPr>
        <w:t xml:space="preserve"> </w:t>
      </w:r>
    </w:p>
    <w:p w:rsidR="00C62706" w:rsidRDefault="00C62706" w:rsidP="00C62706">
      <w:pPr>
        <w:rPr>
          <w:rFonts w:ascii="Arial" w:hAnsi="Arial" w:cs="Arial"/>
          <w:b/>
        </w:rPr>
      </w:pPr>
      <w:r>
        <w:rPr>
          <w:rFonts w:ascii="Arial" w:hAnsi="Arial" w:cs="Arial"/>
          <w:b/>
        </w:rPr>
        <w:t>Assignment 1</w:t>
      </w:r>
      <w:r>
        <w:rPr>
          <w:rFonts w:ascii="Arial" w:hAnsi="Arial" w:cs="Arial"/>
          <w:b/>
        </w:rPr>
        <w:br w:type="page"/>
      </w:r>
    </w:p>
    <w:p w:rsidR="00C510FF" w:rsidRPr="00F034AD" w:rsidRDefault="00A44058" w:rsidP="00670F48">
      <w:pPr>
        <w:spacing w:after="0"/>
        <w:rPr>
          <w:rFonts w:ascii="Arial" w:hAnsi="Arial" w:cs="Arial"/>
          <w:i/>
        </w:rPr>
      </w:pPr>
      <w:r w:rsidRPr="00A44058">
        <w:rPr>
          <w:rFonts w:ascii="Arial" w:hAnsi="Arial" w:cs="Arial"/>
          <w:b/>
        </w:rPr>
        <w:lastRenderedPageBreak/>
        <w:t>Introduction</w:t>
      </w:r>
    </w:p>
    <w:p w:rsidR="00AB1E34" w:rsidRDefault="00D3140A" w:rsidP="00C62706">
      <w:pPr>
        <w:spacing w:line="480" w:lineRule="auto"/>
        <w:rPr>
          <w:rFonts w:ascii="Arial" w:hAnsi="Arial" w:cs="Arial"/>
        </w:rPr>
      </w:pPr>
      <w:r w:rsidRPr="00D3140A">
        <w:rPr>
          <w:rFonts w:ascii="Arial" w:hAnsi="Arial" w:cs="Arial"/>
        </w:rPr>
        <w:t>Wester</w:t>
      </w:r>
      <w:r w:rsidR="00F42E2A">
        <w:rPr>
          <w:rFonts w:ascii="Arial" w:hAnsi="Arial" w:cs="Arial"/>
        </w:rPr>
        <w:t>ns have had an interesting time in the history of Cinema</w:t>
      </w:r>
      <w:r>
        <w:rPr>
          <w:rFonts w:ascii="Arial" w:hAnsi="Arial" w:cs="Arial"/>
        </w:rPr>
        <w:t>. From their birth in the early 20</w:t>
      </w:r>
      <w:r w:rsidRPr="00D3140A">
        <w:rPr>
          <w:rFonts w:ascii="Arial" w:hAnsi="Arial" w:cs="Arial"/>
          <w:vertAlign w:val="superscript"/>
        </w:rPr>
        <w:t>th</w:t>
      </w:r>
      <w:r>
        <w:rPr>
          <w:rFonts w:ascii="Arial" w:hAnsi="Arial" w:cs="Arial"/>
        </w:rPr>
        <w:t xml:space="preserve"> century,  with </w:t>
      </w:r>
      <w:r w:rsidRPr="00D3140A">
        <w:rPr>
          <w:rFonts w:ascii="Arial" w:hAnsi="Arial" w:cs="Arial"/>
          <w:i/>
        </w:rPr>
        <w:t>The Great Train Robbery (Porter, 1903)</w:t>
      </w:r>
      <w:r>
        <w:rPr>
          <w:rFonts w:ascii="Arial" w:hAnsi="Arial" w:cs="Arial"/>
          <w:i/>
        </w:rPr>
        <w:t xml:space="preserve"> </w:t>
      </w:r>
      <w:r>
        <w:rPr>
          <w:rFonts w:ascii="Arial" w:hAnsi="Arial" w:cs="Arial"/>
        </w:rPr>
        <w:t xml:space="preserve">often being </w:t>
      </w:r>
      <w:r w:rsidR="00F42E2A">
        <w:rPr>
          <w:rFonts w:ascii="Arial" w:hAnsi="Arial" w:cs="Arial"/>
        </w:rPr>
        <w:t>cited as the first Western film,</w:t>
      </w:r>
      <w:r w:rsidR="00B35709">
        <w:rPr>
          <w:rFonts w:ascii="Arial" w:hAnsi="Arial" w:cs="Arial"/>
        </w:rPr>
        <w:t xml:space="preserve"> </w:t>
      </w:r>
      <w:r>
        <w:rPr>
          <w:rFonts w:ascii="Arial" w:hAnsi="Arial" w:cs="Arial"/>
        </w:rPr>
        <w:t xml:space="preserve">setting up the patterns seen in the majority of films in the Western Genre, to the modern day where </w:t>
      </w:r>
      <w:r w:rsidR="002E36A6">
        <w:rPr>
          <w:rFonts w:ascii="Arial" w:hAnsi="Arial" w:cs="Arial"/>
        </w:rPr>
        <w:t xml:space="preserve">there all manner of Western Sub-Genres. From the Classical, black and white, Westerns of yesteryear, such as </w:t>
      </w:r>
      <w:r w:rsidR="002E36A6">
        <w:rPr>
          <w:rFonts w:ascii="Arial" w:hAnsi="Arial" w:cs="Arial"/>
          <w:i/>
        </w:rPr>
        <w:t>Stagecoach (Ford, 1939)</w:t>
      </w:r>
      <w:r w:rsidR="002E36A6">
        <w:rPr>
          <w:rFonts w:ascii="Arial" w:hAnsi="Arial" w:cs="Arial"/>
        </w:rPr>
        <w:t xml:space="preserve">, to </w:t>
      </w:r>
      <w:r w:rsidR="006D3DB5">
        <w:rPr>
          <w:rFonts w:ascii="Arial" w:hAnsi="Arial" w:cs="Arial"/>
        </w:rPr>
        <w:t xml:space="preserve">more recent Space and Science Fiction Westerns like </w:t>
      </w:r>
      <w:r w:rsidR="006D3DB5">
        <w:rPr>
          <w:rFonts w:ascii="Arial" w:hAnsi="Arial" w:cs="Arial"/>
          <w:i/>
        </w:rPr>
        <w:t>Serenity (Whedon, 2005)</w:t>
      </w:r>
      <w:r w:rsidR="006D3DB5">
        <w:rPr>
          <w:rFonts w:ascii="Arial" w:hAnsi="Arial" w:cs="Arial"/>
        </w:rPr>
        <w:t xml:space="preserve"> or the series </w:t>
      </w:r>
      <w:r w:rsidR="006D3DB5">
        <w:rPr>
          <w:rFonts w:ascii="Arial" w:hAnsi="Arial" w:cs="Arial"/>
          <w:i/>
        </w:rPr>
        <w:t>Westworld (</w:t>
      </w:r>
      <w:r w:rsidR="00A44058">
        <w:rPr>
          <w:rFonts w:ascii="Arial" w:hAnsi="Arial" w:cs="Arial"/>
          <w:i/>
        </w:rPr>
        <w:t>2016-Present)</w:t>
      </w:r>
      <w:r w:rsidR="00A44058">
        <w:rPr>
          <w:rFonts w:ascii="Arial" w:hAnsi="Arial" w:cs="Arial"/>
        </w:rPr>
        <w:t xml:space="preserve">. It has even leant itself to pure comedy outings due to the well recognized tropes and motives seen across a lot of westerns, one example being </w:t>
      </w:r>
      <w:r w:rsidR="00A44058">
        <w:rPr>
          <w:rFonts w:ascii="Arial" w:hAnsi="Arial" w:cs="Arial"/>
          <w:i/>
        </w:rPr>
        <w:t>Blazing Saddles (Brooks, 1974)</w:t>
      </w:r>
      <w:r w:rsidR="00A44058">
        <w:rPr>
          <w:rFonts w:ascii="Arial" w:hAnsi="Arial" w:cs="Arial"/>
        </w:rPr>
        <w:t>.</w:t>
      </w:r>
    </w:p>
    <w:p w:rsidR="00A44058" w:rsidRDefault="00A44058" w:rsidP="00C62706">
      <w:pPr>
        <w:spacing w:line="480" w:lineRule="auto"/>
        <w:rPr>
          <w:rFonts w:ascii="Arial" w:hAnsi="Arial" w:cs="Arial"/>
        </w:rPr>
      </w:pPr>
      <w:r>
        <w:rPr>
          <w:rFonts w:ascii="Arial" w:hAnsi="Arial" w:cs="Arial"/>
        </w:rPr>
        <w:t>However since the around the end of W</w:t>
      </w:r>
      <w:r w:rsidR="00F034AD">
        <w:rPr>
          <w:rFonts w:ascii="Arial" w:hAnsi="Arial" w:cs="Arial"/>
        </w:rPr>
        <w:t xml:space="preserve">orld </w:t>
      </w:r>
      <w:r>
        <w:rPr>
          <w:rFonts w:ascii="Arial" w:hAnsi="Arial" w:cs="Arial"/>
        </w:rPr>
        <w:t>W</w:t>
      </w:r>
      <w:r w:rsidR="00F034AD">
        <w:rPr>
          <w:rFonts w:ascii="Arial" w:hAnsi="Arial" w:cs="Arial"/>
        </w:rPr>
        <w:t xml:space="preserve">ar </w:t>
      </w:r>
      <w:r>
        <w:rPr>
          <w:rFonts w:ascii="Arial" w:hAnsi="Arial" w:cs="Arial"/>
        </w:rPr>
        <w:t>II in the 1940s, film makers and goers</w:t>
      </w:r>
      <w:r w:rsidR="008B7461">
        <w:rPr>
          <w:rFonts w:ascii="Arial" w:hAnsi="Arial" w:cs="Arial"/>
        </w:rPr>
        <w:t xml:space="preserve"> alike</w:t>
      </w:r>
      <w:r>
        <w:rPr>
          <w:rFonts w:ascii="Arial" w:hAnsi="Arial" w:cs="Arial"/>
        </w:rPr>
        <w:t xml:space="preserve"> began to question the ideals of the traditional Western having now seen how morally grey the world</w:t>
      </w:r>
      <w:r w:rsidR="00B35709">
        <w:rPr>
          <w:rFonts w:ascii="Arial" w:hAnsi="Arial" w:cs="Arial"/>
        </w:rPr>
        <w:t xml:space="preserve"> really was as well as how outdated a lot of the representations</w:t>
      </w:r>
      <w:r>
        <w:rPr>
          <w:rFonts w:ascii="Arial" w:hAnsi="Arial" w:cs="Arial"/>
        </w:rPr>
        <w:t xml:space="preserve"> can be and started to reflect th</w:t>
      </w:r>
      <w:r w:rsidR="00B35709">
        <w:rPr>
          <w:rFonts w:ascii="Arial" w:hAnsi="Arial" w:cs="Arial"/>
        </w:rPr>
        <w:t>e</w:t>
      </w:r>
      <w:r>
        <w:rPr>
          <w:rFonts w:ascii="Arial" w:hAnsi="Arial" w:cs="Arial"/>
        </w:rPr>
        <w:t>s</w:t>
      </w:r>
      <w:r w:rsidR="00B35709">
        <w:rPr>
          <w:rFonts w:ascii="Arial" w:hAnsi="Arial" w:cs="Arial"/>
        </w:rPr>
        <w:t>e</w:t>
      </w:r>
      <w:r>
        <w:rPr>
          <w:rFonts w:ascii="Arial" w:hAnsi="Arial" w:cs="Arial"/>
        </w:rPr>
        <w:t xml:space="preserve"> outlook</w:t>
      </w:r>
      <w:r w:rsidR="00B35709">
        <w:rPr>
          <w:rFonts w:ascii="Arial" w:hAnsi="Arial" w:cs="Arial"/>
        </w:rPr>
        <w:t>s</w:t>
      </w:r>
      <w:r>
        <w:rPr>
          <w:rFonts w:ascii="Arial" w:hAnsi="Arial" w:cs="Arial"/>
        </w:rPr>
        <w:t xml:space="preserve"> in</w:t>
      </w:r>
      <w:r w:rsidR="008B7461">
        <w:rPr>
          <w:rFonts w:ascii="Arial" w:hAnsi="Arial" w:cs="Arial"/>
        </w:rPr>
        <w:t>,</w:t>
      </w:r>
      <w:r>
        <w:rPr>
          <w:rFonts w:ascii="Arial" w:hAnsi="Arial" w:cs="Arial"/>
        </w:rPr>
        <w:t xml:space="preserve"> what I will be </w:t>
      </w:r>
      <w:r w:rsidR="00F42E2A">
        <w:rPr>
          <w:rFonts w:ascii="Arial" w:hAnsi="Arial" w:cs="Arial"/>
        </w:rPr>
        <w:t>discussing today,</w:t>
      </w:r>
      <w:r w:rsidR="007A25CD">
        <w:rPr>
          <w:rFonts w:ascii="Arial" w:hAnsi="Arial" w:cs="Arial"/>
        </w:rPr>
        <w:t xml:space="preserve"> </w:t>
      </w:r>
      <w:r>
        <w:rPr>
          <w:rFonts w:ascii="Arial" w:hAnsi="Arial" w:cs="Arial"/>
        </w:rPr>
        <w:t>the Revisionist Western. A darker, less black and whi</w:t>
      </w:r>
      <w:r w:rsidR="008B7461">
        <w:rPr>
          <w:rFonts w:ascii="Arial" w:hAnsi="Arial" w:cs="Arial"/>
        </w:rPr>
        <w:t>te outlook on the beloved genre.</w:t>
      </w:r>
    </w:p>
    <w:p w:rsidR="00F034AD" w:rsidRPr="000031D0" w:rsidRDefault="00F034AD" w:rsidP="00F034AD">
      <w:pPr>
        <w:spacing w:after="0"/>
        <w:rPr>
          <w:rFonts w:ascii="Arial" w:hAnsi="Arial" w:cs="Arial"/>
          <w:i/>
        </w:rPr>
      </w:pPr>
      <w:r>
        <w:rPr>
          <w:rFonts w:ascii="Arial" w:hAnsi="Arial" w:cs="Arial"/>
          <w:b/>
        </w:rPr>
        <w:t>Revisionist Westerns</w:t>
      </w:r>
    </w:p>
    <w:p w:rsidR="00BE75D9" w:rsidRPr="00BE75D9" w:rsidRDefault="00F034AD" w:rsidP="00C62706">
      <w:pPr>
        <w:spacing w:line="480" w:lineRule="auto"/>
        <w:rPr>
          <w:rFonts w:ascii="Arial" w:hAnsi="Arial" w:cs="Arial"/>
        </w:rPr>
      </w:pPr>
      <w:r>
        <w:rPr>
          <w:rFonts w:ascii="Arial" w:hAnsi="Arial" w:cs="Arial"/>
        </w:rPr>
        <w:t>Up until around the end of World War II westerns tended to be rather Black and White, both figuratively and literally, with nice and easy hero vs villain narratives usually based around law en</w:t>
      </w:r>
      <w:r w:rsidR="00BC4FC8">
        <w:rPr>
          <w:rFonts w:ascii="Arial" w:hAnsi="Arial" w:cs="Arial"/>
        </w:rPr>
        <w:t>forcers and other ‘White Hatted’</w:t>
      </w:r>
      <w:r>
        <w:rPr>
          <w:rFonts w:ascii="Arial" w:hAnsi="Arial" w:cs="Arial"/>
        </w:rPr>
        <w:t xml:space="preserve"> heroes standing up for their land</w:t>
      </w:r>
      <w:r w:rsidR="00F42E2A">
        <w:rPr>
          <w:rFonts w:ascii="Arial" w:hAnsi="Arial" w:cs="Arial"/>
        </w:rPr>
        <w:t>, town</w:t>
      </w:r>
      <w:r>
        <w:rPr>
          <w:rFonts w:ascii="Arial" w:hAnsi="Arial" w:cs="Arial"/>
        </w:rPr>
        <w:t xml:space="preserve"> and/or people, with the villains being either bandits, corrupted authority or Native Americans.</w:t>
      </w:r>
      <w:r w:rsidR="00F42E2A">
        <w:rPr>
          <w:rFonts w:ascii="Arial" w:hAnsi="Arial" w:cs="Arial"/>
        </w:rPr>
        <w:t xml:space="preserve"> This </w:t>
      </w:r>
      <w:r w:rsidR="009658B2">
        <w:rPr>
          <w:rFonts w:ascii="Arial" w:hAnsi="Arial" w:cs="Arial"/>
        </w:rPr>
        <w:t xml:space="preserve">did </w:t>
      </w:r>
      <w:r w:rsidR="00F42E2A">
        <w:rPr>
          <w:rFonts w:ascii="Arial" w:hAnsi="Arial" w:cs="Arial"/>
        </w:rPr>
        <w:t xml:space="preserve">start to change </w:t>
      </w:r>
      <w:r w:rsidR="009658B2">
        <w:rPr>
          <w:rFonts w:ascii="Arial" w:hAnsi="Arial" w:cs="Arial"/>
        </w:rPr>
        <w:t>in the run up to the near-death of the cinematic Western during the 19</w:t>
      </w:r>
      <w:r w:rsidR="00E039B9">
        <w:rPr>
          <w:rFonts w:ascii="Arial" w:hAnsi="Arial" w:cs="Arial"/>
        </w:rPr>
        <w:t>5</w:t>
      </w:r>
      <w:r w:rsidR="009658B2">
        <w:rPr>
          <w:rFonts w:ascii="Arial" w:hAnsi="Arial" w:cs="Arial"/>
        </w:rPr>
        <w:t>0s</w:t>
      </w:r>
      <w:r w:rsidR="00E039B9">
        <w:rPr>
          <w:rFonts w:ascii="Arial" w:hAnsi="Arial" w:cs="Arial"/>
        </w:rPr>
        <w:t xml:space="preserve"> and 60s</w:t>
      </w:r>
      <w:r w:rsidR="009658B2">
        <w:rPr>
          <w:rFonts w:ascii="Arial" w:hAnsi="Arial" w:cs="Arial"/>
        </w:rPr>
        <w:t xml:space="preserve"> when the TV proved that the big screen was no longer required to enjoy the genre, which ended up lending itself well to the simple episodic nature of TV shows at the time.</w:t>
      </w:r>
      <w:r w:rsidR="00BE75D9">
        <w:rPr>
          <w:rFonts w:ascii="Arial" w:hAnsi="Arial" w:cs="Arial"/>
        </w:rPr>
        <w:t xml:space="preserve"> With notable examples like </w:t>
      </w:r>
      <w:r w:rsidR="00BE75D9">
        <w:rPr>
          <w:rFonts w:ascii="Arial" w:hAnsi="Arial" w:cs="Arial"/>
          <w:i/>
        </w:rPr>
        <w:t xml:space="preserve">The Wild Wild West (1965-1969) </w:t>
      </w:r>
      <w:r w:rsidR="00BE75D9">
        <w:rPr>
          <w:rFonts w:ascii="Arial" w:hAnsi="Arial" w:cs="Arial"/>
        </w:rPr>
        <w:t xml:space="preserve">and </w:t>
      </w:r>
      <w:r w:rsidR="00BE75D9">
        <w:rPr>
          <w:rFonts w:ascii="Arial" w:hAnsi="Arial" w:cs="Arial"/>
          <w:i/>
        </w:rPr>
        <w:t xml:space="preserve">Maverick (1957-1962) </w:t>
      </w:r>
      <w:r w:rsidR="00BE75D9">
        <w:rPr>
          <w:rFonts w:ascii="Arial" w:hAnsi="Arial" w:cs="Arial"/>
        </w:rPr>
        <w:t>eventually gaining Cinematic adaptations 30 years on.</w:t>
      </w:r>
    </w:p>
    <w:p w:rsidR="00C510FF" w:rsidRDefault="009658B2" w:rsidP="00C62706">
      <w:pPr>
        <w:spacing w:line="480" w:lineRule="auto"/>
        <w:rPr>
          <w:rFonts w:ascii="Arial" w:hAnsi="Arial" w:cs="Arial"/>
        </w:rPr>
      </w:pPr>
      <w:r>
        <w:rPr>
          <w:rFonts w:ascii="Arial" w:hAnsi="Arial" w:cs="Arial"/>
        </w:rPr>
        <w:t xml:space="preserve">If </w:t>
      </w:r>
      <w:r w:rsidR="00BE75D9">
        <w:rPr>
          <w:rFonts w:ascii="Arial" w:hAnsi="Arial" w:cs="Arial"/>
        </w:rPr>
        <w:t>it were</w:t>
      </w:r>
      <w:r w:rsidR="00674D4A">
        <w:rPr>
          <w:rFonts w:ascii="Arial" w:hAnsi="Arial" w:cs="Arial"/>
        </w:rPr>
        <w:t xml:space="preserve"> </w:t>
      </w:r>
      <w:r w:rsidR="00BE75D9">
        <w:rPr>
          <w:rFonts w:ascii="Arial" w:hAnsi="Arial" w:cs="Arial"/>
        </w:rPr>
        <w:t>n</w:t>
      </w:r>
      <w:r w:rsidR="00674D4A">
        <w:rPr>
          <w:rFonts w:ascii="Arial" w:hAnsi="Arial" w:cs="Arial"/>
        </w:rPr>
        <w:t>o</w:t>
      </w:r>
      <w:r w:rsidR="00BE75D9">
        <w:rPr>
          <w:rFonts w:ascii="Arial" w:hAnsi="Arial" w:cs="Arial"/>
        </w:rPr>
        <w:t xml:space="preserve">t for a </w:t>
      </w:r>
      <w:r w:rsidR="003464B8">
        <w:rPr>
          <w:rFonts w:ascii="Arial" w:hAnsi="Arial" w:cs="Arial"/>
        </w:rPr>
        <w:t>handful</w:t>
      </w:r>
      <w:r w:rsidR="00BE75D9">
        <w:rPr>
          <w:rFonts w:ascii="Arial" w:hAnsi="Arial" w:cs="Arial"/>
        </w:rPr>
        <w:t xml:space="preserve"> European film-makers the </w:t>
      </w:r>
      <w:r w:rsidR="00BC4FC8">
        <w:rPr>
          <w:rFonts w:ascii="Arial" w:hAnsi="Arial" w:cs="Arial"/>
        </w:rPr>
        <w:t xml:space="preserve">cinematic </w:t>
      </w:r>
      <w:r w:rsidR="00BE75D9">
        <w:rPr>
          <w:rFonts w:ascii="Arial" w:hAnsi="Arial" w:cs="Arial"/>
        </w:rPr>
        <w:t>Western may have died for good</w:t>
      </w:r>
      <w:r w:rsidR="00C510FF">
        <w:rPr>
          <w:rFonts w:ascii="Arial" w:hAnsi="Arial" w:cs="Arial"/>
        </w:rPr>
        <w:t>,</w:t>
      </w:r>
      <w:r w:rsidR="00BE75D9">
        <w:rPr>
          <w:rFonts w:ascii="Arial" w:hAnsi="Arial" w:cs="Arial"/>
        </w:rPr>
        <w:t xml:space="preserve"> but thankfully the S</w:t>
      </w:r>
      <w:r w:rsidR="003464B8">
        <w:rPr>
          <w:rFonts w:ascii="Arial" w:hAnsi="Arial" w:cs="Arial"/>
        </w:rPr>
        <w:t xml:space="preserve">paghetti Western came into </w:t>
      </w:r>
      <w:r w:rsidR="00BC4FC8">
        <w:rPr>
          <w:rFonts w:ascii="Arial" w:hAnsi="Arial" w:cs="Arial"/>
        </w:rPr>
        <w:t>being and revitalis</w:t>
      </w:r>
      <w:r w:rsidR="00C510FF">
        <w:rPr>
          <w:rFonts w:ascii="Arial" w:hAnsi="Arial" w:cs="Arial"/>
        </w:rPr>
        <w:t>ed the genre</w:t>
      </w:r>
      <w:r w:rsidR="003464B8">
        <w:rPr>
          <w:rFonts w:ascii="Arial" w:hAnsi="Arial" w:cs="Arial"/>
        </w:rPr>
        <w:t xml:space="preserve">. Made </w:t>
      </w:r>
      <w:r w:rsidR="003464B8">
        <w:rPr>
          <w:rFonts w:ascii="Arial" w:hAnsi="Arial" w:cs="Arial"/>
        </w:rPr>
        <w:lastRenderedPageBreak/>
        <w:t>up of mixed race casts and mostly filmed in rural spain</w:t>
      </w:r>
      <w:r w:rsidR="00BC4FC8">
        <w:rPr>
          <w:rFonts w:ascii="Arial" w:hAnsi="Arial" w:cs="Arial"/>
        </w:rPr>
        <w:t xml:space="preserve"> on low budgets</w:t>
      </w:r>
      <w:r w:rsidR="003464B8">
        <w:rPr>
          <w:rFonts w:ascii="Arial" w:hAnsi="Arial" w:cs="Arial"/>
        </w:rPr>
        <w:t xml:space="preserve">, the Spaghetti Western, named for its </w:t>
      </w:r>
      <w:r w:rsidR="00DF1925">
        <w:rPr>
          <w:rFonts w:ascii="Arial" w:hAnsi="Arial" w:cs="Arial"/>
        </w:rPr>
        <w:t>common background</w:t>
      </w:r>
      <w:r w:rsidR="003464B8">
        <w:rPr>
          <w:rFonts w:ascii="Arial" w:hAnsi="Arial" w:cs="Arial"/>
        </w:rPr>
        <w:t xml:space="preserve"> in italy, poked fun at the old ideals of the genre while also questioning them through the use of morally amiguous heroes</w:t>
      </w:r>
      <w:r w:rsidR="00DF1925">
        <w:rPr>
          <w:rFonts w:ascii="Arial" w:hAnsi="Arial" w:cs="Arial"/>
        </w:rPr>
        <w:t>,</w:t>
      </w:r>
      <w:r w:rsidR="00C510FF">
        <w:rPr>
          <w:rFonts w:ascii="Arial" w:hAnsi="Arial" w:cs="Arial"/>
        </w:rPr>
        <w:t xml:space="preserve"> such as the Clint Eastwood’s character</w:t>
      </w:r>
      <w:r w:rsidR="00680443">
        <w:rPr>
          <w:rFonts w:ascii="Arial" w:hAnsi="Arial" w:cs="Arial"/>
        </w:rPr>
        <w:t>, the man with no name,</w:t>
      </w:r>
      <w:r w:rsidR="00C510FF">
        <w:rPr>
          <w:rFonts w:ascii="Arial" w:hAnsi="Arial" w:cs="Arial"/>
        </w:rPr>
        <w:t xml:space="preserve"> in Sergio Leone’s ‘Dollars Trilogy’</w:t>
      </w:r>
      <w:r w:rsidR="00DF1925">
        <w:rPr>
          <w:rFonts w:ascii="Arial" w:hAnsi="Arial" w:cs="Arial"/>
        </w:rPr>
        <w:t xml:space="preserve"> during the 1960s.</w:t>
      </w:r>
    </w:p>
    <w:p w:rsidR="00674D4A" w:rsidRDefault="00674D4A" w:rsidP="00C62706">
      <w:pPr>
        <w:spacing w:line="480" w:lineRule="auto"/>
        <w:rPr>
          <w:rFonts w:ascii="Arial" w:hAnsi="Arial" w:cs="Arial"/>
        </w:rPr>
      </w:pPr>
      <w:r>
        <w:rPr>
          <w:rFonts w:ascii="Arial" w:hAnsi="Arial" w:cs="Arial"/>
        </w:rPr>
        <w:t>The revisionist Western properly kicked off around the same time, with</w:t>
      </w:r>
      <w:r w:rsidR="00D13B96">
        <w:rPr>
          <w:rFonts w:ascii="Arial" w:hAnsi="Arial" w:cs="Arial"/>
        </w:rPr>
        <w:t xml:space="preserve"> far less ethically clear tales, darker themes and tones, and </w:t>
      </w:r>
      <w:r w:rsidR="0016356A">
        <w:rPr>
          <w:rFonts w:ascii="Arial" w:hAnsi="Arial" w:cs="Arial"/>
        </w:rPr>
        <w:t>more realistic an</w:t>
      </w:r>
      <w:r w:rsidR="00061C4E">
        <w:rPr>
          <w:rFonts w:ascii="Arial" w:hAnsi="Arial" w:cs="Arial"/>
        </w:rPr>
        <w:t>d gruesome display</w:t>
      </w:r>
      <w:r w:rsidR="00AE3826">
        <w:rPr>
          <w:rFonts w:ascii="Arial" w:hAnsi="Arial" w:cs="Arial"/>
        </w:rPr>
        <w:t xml:space="preserve">s of violence than that of the classical Western. </w:t>
      </w:r>
      <w:r w:rsidR="006300D9">
        <w:rPr>
          <w:rFonts w:ascii="Arial" w:hAnsi="Arial" w:cs="Arial"/>
        </w:rPr>
        <w:t>Some g</w:t>
      </w:r>
      <w:r w:rsidR="0061713A">
        <w:rPr>
          <w:rFonts w:ascii="Arial" w:hAnsi="Arial" w:cs="Arial"/>
        </w:rPr>
        <w:t>ood</w:t>
      </w:r>
      <w:r w:rsidR="006300D9">
        <w:rPr>
          <w:rFonts w:ascii="Arial" w:hAnsi="Arial" w:cs="Arial"/>
        </w:rPr>
        <w:t xml:space="preserve"> examples of this are the likes of </w:t>
      </w:r>
      <w:r w:rsidR="0061713A">
        <w:rPr>
          <w:rFonts w:ascii="Arial" w:hAnsi="Arial" w:cs="Arial"/>
          <w:i/>
        </w:rPr>
        <w:t>Unforgiven (</w:t>
      </w:r>
      <w:r w:rsidR="00F161A1">
        <w:rPr>
          <w:rFonts w:ascii="Arial" w:hAnsi="Arial" w:cs="Arial"/>
          <w:i/>
        </w:rPr>
        <w:t xml:space="preserve">Eastwood, </w:t>
      </w:r>
      <w:r w:rsidR="0061713A">
        <w:rPr>
          <w:rFonts w:ascii="Arial" w:hAnsi="Arial" w:cs="Arial"/>
          <w:i/>
        </w:rPr>
        <w:t>1992)</w:t>
      </w:r>
      <w:r w:rsidR="00F161A1">
        <w:rPr>
          <w:rFonts w:ascii="Arial" w:hAnsi="Arial" w:cs="Arial"/>
        </w:rPr>
        <w:t xml:space="preserve">, a tale about an outlaw killer taking on one final job at the request of a boastful young man and a group of prosititutes, and </w:t>
      </w:r>
      <w:r w:rsidR="0061713A">
        <w:rPr>
          <w:rFonts w:ascii="Arial" w:hAnsi="Arial" w:cs="Arial"/>
          <w:i/>
        </w:rPr>
        <w:t>True Grit (Coen, 201</w:t>
      </w:r>
      <w:r w:rsidR="008F0D6F">
        <w:rPr>
          <w:rFonts w:ascii="Arial" w:hAnsi="Arial" w:cs="Arial"/>
          <w:i/>
        </w:rPr>
        <w:t>0</w:t>
      </w:r>
      <w:r w:rsidR="0061713A">
        <w:rPr>
          <w:rFonts w:ascii="Arial" w:hAnsi="Arial" w:cs="Arial"/>
          <w:i/>
        </w:rPr>
        <w:t>)</w:t>
      </w:r>
      <w:r w:rsidR="00F161A1">
        <w:rPr>
          <w:rFonts w:ascii="Arial" w:hAnsi="Arial" w:cs="Arial"/>
        </w:rPr>
        <w:t xml:space="preserve">, a remake of the 1969 film of the same name staring John Wayne about a young girl who who hires a drunk, trigger-happy marshal to </w:t>
      </w:r>
      <w:r w:rsidR="00680443">
        <w:rPr>
          <w:rFonts w:ascii="Arial" w:hAnsi="Arial" w:cs="Arial"/>
        </w:rPr>
        <w:t xml:space="preserve">help her </w:t>
      </w:r>
      <w:r w:rsidR="00F161A1">
        <w:rPr>
          <w:rFonts w:ascii="Arial" w:hAnsi="Arial" w:cs="Arial"/>
        </w:rPr>
        <w:t>hunt down the man who killed her father</w:t>
      </w:r>
      <w:r w:rsidR="00670F48">
        <w:rPr>
          <w:rFonts w:ascii="Arial" w:hAnsi="Arial" w:cs="Arial"/>
        </w:rPr>
        <w:t>.</w:t>
      </w:r>
    </w:p>
    <w:p w:rsidR="006940CF" w:rsidRDefault="00784D3B" w:rsidP="00C62706">
      <w:pPr>
        <w:spacing w:line="480" w:lineRule="auto"/>
        <w:rPr>
          <w:rFonts w:ascii="Arial" w:hAnsi="Arial" w:cs="Arial"/>
        </w:rPr>
      </w:pPr>
      <w:r>
        <w:rPr>
          <w:rFonts w:ascii="Arial" w:hAnsi="Arial" w:cs="Arial"/>
        </w:rPr>
        <w:t>Both these films feature characters who may be doing the right thing, tracking down and killing a murderer in both cases, but not for necessarily the right reason, in both cases they</w:t>
      </w:r>
      <w:r w:rsidR="006940CF">
        <w:rPr>
          <w:rFonts w:ascii="Arial" w:hAnsi="Arial" w:cs="Arial"/>
        </w:rPr>
        <w:t xml:space="preserve"> a</w:t>
      </w:r>
      <w:r>
        <w:rPr>
          <w:rFonts w:ascii="Arial" w:hAnsi="Arial" w:cs="Arial"/>
        </w:rPr>
        <w:t>re doing it primarily because they</w:t>
      </w:r>
      <w:r w:rsidR="006940CF">
        <w:rPr>
          <w:rFonts w:ascii="Arial" w:hAnsi="Arial" w:cs="Arial"/>
        </w:rPr>
        <w:t xml:space="preserve"> a</w:t>
      </w:r>
      <w:r>
        <w:rPr>
          <w:rFonts w:ascii="Arial" w:hAnsi="Arial" w:cs="Arial"/>
        </w:rPr>
        <w:t>re being paid to</w:t>
      </w:r>
      <w:r w:rsidR="008F0D6F">
        <w:rPr>
          <w:rFonts w:ascii="Arial" w:hAnsi="Arial" w:cs="Arial"/>
        </w:rPr>
        <w:t xml:space="preserve"> do so, not because its necessarily the right thing to do</w:t>
      </w:r>
      <w:r>
        <w:rPr>
          <w:rFonts w:ascii="Arial" w:hAnsi="Arial" w:cs="Arial"/>
        </w:rPr>
        <w:t>.</w:t>
      </w:r>
      <w:r w:rsidR="00E4118B">
        <w:rPr>
          <w:rFonts w:ascii="Arial" w:hAnsi="Arial" w:cs="Arial"/>
        </w:rPr>
        <w:t xml:space="preserve"> Infact both William Munny (Clint Eastwood, Unforgiven) and Rooster Cogburn (Jeff Bridges, True Grit) try to turn down the offer at first, not being interested.</w:t>
      </w:r>
      <w:r w:rsidR="006940CF">
        <w:rPr>
          <w:rFonts w:ascii="Arial" w:hAnsi="Arial" w:cs="Arial"/>
        </w:rPr>
        <w:t xml:space="preserve"> </w:t>
      </w:r>
    </w:p>
    <w:p w:rsidR="00784D3B" w:rsidRDefault="006940CF" w:rsidP="00C62706">
      <w:pPr>
        <w:spacing w:line="480" w:lineRule="auto"/>
        <w:rPr>
          <w:rFonts w:ascii="Arial" w:hAnsi="Arial" w:cs="Arial"/>
        </w:rPr>
      </w:pPr>
      <w:r>
        <w:rPr>
          <w:rFonts w:ascii="Arial" w:hAnsi="Arial" w:cs="Arial"/>
        </w:rPr>
        <w:t xml:space="preserve">The films also both end on a </w:t>
      </w:r>
      <w:r w:rsidR="008015E2">
        <w:rPr>
          <w:rFonts w:ascii="Arial" w:hAnsi="Arial" w:cs="Arial"/>
        </w:rPr>
        <w:t>downer</w:t>
      </w:r>
      <w:r>
        <w:rPr>
          <w:rFonts w:ascii="Arial" w:hAnsi="Arial" w:cs="Arial"/>
        </w:rPr>
        <w:t>. In Unforgiven, after fulfiling the bounties, Munny learns that his partner, Ned Logan (Morgan Freeman), has been captured and tortured by the local sheriff and upon going to the town to get revenge discovers Logan’s corpse waiting for him labelled ‘THIS IS WHAT HAPPEN TO ASSASSIN’S AROUND HERE’. He then enters the saloon where the Sheriff has gathered a posse to hunt him down, after killing the saloon owner and many of the Sheriff’s Deputy he then confronts the now critically wounded Sheriff who, with his last breaths, claims that he does</w:t>
      </w:r>
      <w:r w:rsidR="008015E2">
        <w:rPr>
          <w:rFonts w:ascii="Arial" w:hAnsi="Arial" w:cs="Arial"/>
        </w:rPr>
        <w:t xml:space="preserve"> </w:t>
      </w:r>
      <w:r>
        <w:rPr>
          <w:rFonts w:ascii="Arial" w:hAnsi="Arial" w:cs="Arial"/>
        </w:rPr>
        <w:t>n</w:t>
      </w:r>
      <w:r w:rsidR="008015E2">
        <w:rPr>
          <w:rFonts w:ascii="Arial" w:hAnsi="Arial" w:cs="Arial"/>
        </w:rPr>
        <w:t>o</w:t>
      </w:r>
      <w:r>
        <w:rPr>
          <w:rFonts w:ascii="Arial" w:hAnsi="Arial" w:cs="Arial"/>
        </w:rPr>
        <w:t xml:space="preserve">t deserve to die like this. Munny replies “Deserve’s got nothing to do with it” before finishing him off with two bullets. He then rides off </w:t>
      </w:r>
      <w:r>
        <w:rPr>
          <w:rFonts w:ascii="Arial" w:hAnsi="Arial" w:cs="Arial"/>
        </w:rPr>
        <w:lastRenderedPageBreak/>
        <w:t>into the night and rain after delivering the town a warning that he</w:t>
      </w:r>
      <w:r w:rsidR="008015E2">
        <w:rPr>
          <w:rFonts w:ascii="Arial" w:hAnsi="Arial" w:cs="Arial"/>
        </w:rPr>
        <w:t xml:space="preserve"> woul</w:t>
      </w:r>
      <w:r>
        <w:rPr>
          <w:rFonts w:ascii="Arial" w:hAnsi="Arial" w:cs="Arial"/>
        </w:rPr>
        <w:t>d be back if Logan is</w:t>
      </w:r>
      <w:r w:rsidR="008015E2">
        <w:rPr>
          <w:rFonts w:ascii="Arial" w:hAnsi="Arial" w:cs="Arial"/>
        </w:rPr>
        <w:t xml:space="preserve"> </w:t>
      </w:r>
      <w:r>
        <w:rPr>
          <w:rFonts w:ascii="Arial" w:hAnsi="Arial" w:cs="Arial"/>
        </w:rPr>
        <w:t>n</w:t>
      </w:r>
      <w:r w:rsidR="008015E2">
        <w:rPr>
          <w:rFonts w:ascii="Arial" w:hAnsi="Arial" w:cs="Arial"/>
        </w:rPr>
        <w:t>o</w:t>
      </w:r>
      <w:r>
        <w:rPr>
          <w:rFonts w:ascii="Arial" w:hAnsi="Arial" w:cs="Arial"/>
        </w:rPr>
        <w:t xml:space="preserve">t buried properly. </w:t>
      </w:r>
    </w:p>
    <w:p w:rsidR="008015E2" w:rsidRDefault="008015E2" w:rsidP="00C62706">
      <w:pPr>
        <w:spacing w:line="480" w:lineRule="auto"/>
        <w:rPr>
          <w:rFonts w:ascii="Arial" w:hAnsi="Arial" w:cs="Arial"/>
        </w:rPr>
      </w:pPr>
      <w:r>
        <w:rPr>
          <w:rFonts w:ascii="Arial" w:hAnsi="Arial" w:cs="Arial"/>
        </w:rPr>
        <w:t>Meanwhile True Grit’s ending is far bleaker. After Cogburn saves Mattie (Hailee Steinfeld) from a venomous snake bite he leaves her with a doctor, staying until she is out of danger but leaving before she wakes up. Twenty-five years later we discover Mattie’s arm had to be amputated having not heard from Cogburn, despite writing to invite him to collect the money he is owed, since the night he left her. She eventually receives word from him inviting her to a Wild West show he’s apart of, only to arrive and fing that he had died three days earlier. The film ends on a wide shot of her walking away from Cogburn’s grave on an over cast day talking about how she never ended up married.</w:t>
      </w:r>
    </w:p>
    <w:p w:rsidR="000031D0" w:rsidRDefault="000031D0" w:rsidP="00C62706">
      <w:pPr>
        <w:spacing w:line="480" w:lineRule="auto"/>
        <w:rPr>
          <w:rFonts w:ascii="Arial" w:hAnsi="Arial" w:cs="Arial"/>
        </w:rPr>
      </w:pPr>
      <w:r>
        <w:rPr>
          <w:rFonts w:ascii="Arial" w:hAnsi="Arial" w:cs="Arial"/>
        </w:rPr>
        <w:t xml:space="preserve">So to summarise before I dive in to an analysis of </w:t>
      </w:r>
      <w:r>
        <w:rPr>
          <w:rFonts w:ascii="Arial" w:hAnsi="Arial" w:cs="Arial"/>
          <w:i/>
        </w:rPr>
        <w:t>Django Unchained (Tarentino, 2012)</w:t>
      </w:r>
      <w:r>
        <w:rPr>
          <w:rFonts w:ascii="Arial" w:hAnsi="Arial" w:cs="Arial"/>
        </w:rPr>
        <w:t xml:space="preserve">, The Revisionist Western came about to reflect the constantly updating ethics around race and gender because those shown in Classical Westerns were becaming outdated and people were becoming very much aware of that fact as popularity of the Western was dropping. They tended to feature darker storylines, ethically grey heroes and </w:t>
      </w:r>
      <w:r w:rsidR="00FD5CFD">
        <w:rPr>
          <w:rFonts w:ascii="Arial" w:hAnsi="Arial" w:cs="Arial"/>
        </w:rPr>
        <w:t>stronger roles for females and people of colour</w:t>
      </w:r>
      <w:r>
        <w:rPr>
          <w:rFonts w:ascii="Arial" w:hAnsi="Arial" w:cs="Arial"/>
        </w:rPr>
        <w:t xml:space="preserve"> alike.</w:t>
      </w:r>
    </w:p>
    <w:p w:rsidR="00FD5CFD" w:rsidRPr="0062416C" w:rsidRDefault="00FD5CFD" w:rsidP="00FD5CFD">
      <w:pPr>
        <w:spacing w:after="0"/>
        <w:rPr>
          <w:rFonts w:ascii="Arial" w:hAnsi="Arial" w:cs="Arial"/>
          <w:i/>
        </w:rPr>
      </w:pPr>
      <w:r>
        <w:rPr>
          <w:rFonts w:ascii="Arial" w:hAnsi="Arial" w:cs="Arial"/>
          <w:b/>
        </w:rPr>
        <w:t>Intro</w:t>
      </w:r>
      <w:r w:rsidR="00C86A0A">
        <w:rPr>
          <w:rFonts w:ascii="Arial" w:hAnsi="Arial" w:cs="Arial"/>
          <w:b/>
        </w:rPr>
        <w:t>duction</w:t>
      </w:r>
      <w:r>
        <w:rPr>
          <w:rFonts w:ascii="Arial" w:hAnsi="Arial" w:cs="Arial"/>
          <w:b/>
        </w:rPr>
        <w:t xml:space="preserve"> to Django Unchained</w:t>
      </w:r>
    </w:p>
    <w:p w:rsidR="00FD5CFD" w:rsidRDefault="00FD5CFD" w:rsidP="00C62706">
      <w:pPr>
        <w:spacing w:line="480" w:lineRule="auto"/>
        <w:rPr>
          <w:rFonts w:ascii="Arial" w:hAnsi="Arial" w:cs="Arial"/>
        </w:rPr>
      </w:pPr>
      <w:r>
        <w:rPr>
          <w:rFonts w:ascii="Arial" w:hAnsi="Arial" w:cs="Arial"/>
        </w:rPr>
        <w:t xml:space="preserve">Django Unchained is one of many great titles in Quentin Tarentino’s arsenal, being a Revisionist Western set in the Southern United States two years before </w:t>
      </w:r>
      <w:r w:rsidR="0015709A">
        <w:rPr>
          <w:rFonts w:ascii="Arial" w:hAnsi="Arial" w:cs="Arial"/>
        </w:rPr>
        <w:t xml:space="preserve">the civil war, staring Django (Jamie Foxx), a freed slave who seeks to find his wife and bring vengence on all those who have wronged him, and King Schultz (Christopher Waltz), a german dentist turned bounty hunter who </w:t>
      </w:r>
      <w:r w:rsidR="00B83C31">
        <w:rPr>
          <w:rFonts w:ascii="Arial" w:hAnsi="Arial" w:cs="Arial"/>
        </w:rPr>
        <w:t xml:space="preserve">purchases and </w:t>
      </w:r>
      <w:r w:rsidR="0015709A">
        <w:rPr>
          <w:rFonts w:ascii="Arial" w:hAnsi="Arial" w:cs="Arial"/>
        </w:rPr>
        <w:t xml:space="preserve">frees Django </w:t>
      </w:r>
      <w:r w:rsidR="00B83C31">
        <w:rPr>
          <w:rFonts w:ascii="Arial" w:hAnsi="Arial" w:cs="Arial"/>
        </w:rPr>
        <w:t>in order to get his help tracking a bounty.</w:t>
      </w:r>
      <w:r w:rsidR="005354FE">
        <w:rPr>
          <w:rFonts w:ascii="Arial" w:hAnsi="Arial" w:cs="Arial"/>
        </w:rPr>
        <w:t xml:space="preserve"> After there agreement has been fulfilled they decide to partner up in the bounty hunter business which leads them to a plantaton known as ‘Candyland’ owned by Monsieur Calvin. J Candie (Leonardo Di Caprio), Francophile and all around not a nice person, who is the current owner of Django’s wife, Broomhilda von Schaft (Kerry Washington).</w:t>
      </w:r>
    </w:p>
    <w:p w:rsidR="004B679C" w:rsidRDefault="00D500C8" w:rsidP="00C62706">
      <w:pPr>
        <w:spacing w:line="480" w:lineRule="auto"/>
        <w:rPr>
          <w:rFonts w:ascii="Arial" w:hAnsi="Arial" w:cs="Arial"/>
        </w:rPr>
      </w:pPr>
      <w:r>
        <w:rPr>
          <w:rFonts w:ascii="Arial" w:hAnsi="Arial" w:cs="Arial"/>
        </w:rPr>
        <w:lastRenderedPageBreak/>
        <w:t>While the overall storyline may not be dark per say, it is definitely a touchy subject as it handles and confronts the issues of racism and the trade of slaves in Pre-Civil War America</w:t>
      </w:r>
      <w:r w:rsidR="003F25AA">
        <w:rPr>
          <w:rFonts w:ascii="Arial" w:hAnsi="Arial" w:cs="Arial"/>
        </w:rPr>
        <w:t>, showing it as accurately as possible</w:t>
      </w:r>
      <w:r w:rsidR="00C004D2">
        <w:rPr>
          <w:rFonts w:ascii="Arial" w:hAnsi="Arial" w:cs="Arial"/>
        </w:rPr>
        <w:t>, aswell as making heavy use of the ‘n-word’</w:t>
      </w:r>
      <w:r w:rsidR="003F25AA">
        <w:rPr>
          <w:rFonts w:ascii="Arial" w:hAnsi="Arial" w:cs="Arial"/>
        </w:rPr>
        <w:t>. For example, while the slave owners we meet throughout the duration are never good people ethically, Django and King are never able to get away with killing them legally. They do not have bounties on their heads, they’ve not broken any laws by purchasing slaves, and the only people they can kill are the people who do. This is also brought up in the film by King, while he is detailing his plan to get Broomhilda from Candie to Django he compares t</w:t>
      </w:r>
      <w:r w:rsidR="00C86A0A">
        <w:rPr>
          <w:rFonts w:ascii="Arial" w:hAnsi="Arial" w:cs="Arial"/>
        </w:rPr>
        <w:t>heir</w:t>
      </w:r>
      <w:r w:rsidR="003F25AA">
        <w:rPr>
          <w:rFonts w:ascii="Arial" w:hAnsi="Arial" w:cs="Arial"/>
        </w:rPr>
        <w:t xml:space="preserve"> situation to purchasing a horse from a farmer who doesn’t want to sell it. If you need the horse from a farmer and he won’t let you purchase it, you can’t just kill him and steal it as then you would be a wanted man and have the law after you and a horse which </w:t>
      </w:r>
      <w:r w:rsidR="00C86A0A">
        <w:rPr>
          <w:rFonts w:ascii="Arial" w:hAnsi="Arial" w:cs="Arial"/>
        </w:rPr>
        <w:t>is not legally yours.</w:t>
      </w:r>
    </w:p>
    <w:p w:rsidR="00C86A0A" w:rsidRDefault="00C86A0A" w:rsidP="00C62706">
      <w:pPr>
        <w:spacing w:line="480" w:lineRule="auto"/>
        <w:rPr>
          <w:rFonts w:ascii="Arial" w:hAnsi="Arial" w:cs="Arial"/>
        </w:rPr>
      </w:pPr>
      <w:r>
        <w:rPr>
          <w:rFonts w:ascii="Arial" w:hAnsi="Arial" w:cs="Arial"/>
        </w:rPr>
        <w:t xml:space="preserve">The two heroes of the film, Django and King, while likeable, aren’t necessarily right in what they do. For a start bounty hunting is a ethically grey position in itself as there is no way of garunteeing the bounty your chasing is actually a bad person or just a lazy person being petty </w:t>
      </w:r>
      <w:r w:rsidR="00C62706">
        <w:rPr>
          <w:rFonts w:ascii="Arial" w:hAnsi="Arial" w:cs="Arial"/>
        </w:rPr>
        <w:t xml:space="preserve">and wanting easy revenge </w:t>
      </w:r>
      <w:r>
        <w:rPr>
          <w:rFonts w:ascii="Arial" w:hAnsi="Arial" w:cs="Arial"/>
        </w:rPr>
        <w:t>but there are more specific reasons than that.</w:t>
      </w:r>
    </w:p>
    <w:p w:rsidR="00C86A0A" w:rsidRPr="00967846" w:rsidRDefault="00C86A0A" w:rsidP="00C86A0A">
      <w:pPr>
        <w:spacing w:after="0"/>
        <w:rPr>
          <w:rFonts w:ascii="Arial" w:hAnsi="Arial" w:cs="Arial"/>
          <w:i/>
        </w:rPr>
      </w:pPr>
      <w:r>
        <w:rPr>
          <w:rFonts w:ascii="Arial" w:hAnsi="Arial" w:cs="Arial"/>
          <w:b/>
        </w:rPr>
        <w:t>Character Analysis: Django</w:t>
      </w:r>
      <w:r w:rsidR="0062416C">
        <w:rPr>
          <w:rFonts w:ascii="Arial" w:hAnsi="Arial" w:cs="Arial"/>
          <w:b/>
        </w:rPr>
        <w:t xml:space="preserve"> and King</w:t>
      </w:r>
    </w:p>
    <w:p w:rsidR="00C86A0A" w:rsidRDefault="0062416C" w:rsidP="00C62706">
      <w:pPr>
        <w:spacing w:line="480" w:lineRule="auto"/>
        <w:rPr>
          <w:rFonts w:ascii="Arial" w:hAnsi="Arial" w:cs="Arial"/>
        </w:rPr>
      </w:pPr>
      <w:r>
        <w:rPr>
          <w:rFonts w:ascii="Arial" w:hAnsi="Arial" w:cs="Arial"/>
        </w:rPr>
        <w:t>Django himself is one of the more sympathetic characters in the movie. Many aspects of his past can be related to atleast on an emotional level by the audience, being a</w:t>
      </w:r>
      <w:r w:rsidR="00996CFC">
        <w:rPr>
          <w:rFonts w:ascii="Arial" w:hAnsi="Arial" w:cs="Arial"/>
        </w:rPr>
        <w:t xml:space="preserve"> black</w:t>
      </w:r>
      <w:r>
        <w:rPr>
          <w:rFonts w:ascii="Arial" w:hAnsi="Arial" w:cs="Arial"/>
        </w:rPr>
        <w:t xml:space="preserve"> slave who was seperated from his wife after they were caught fleeing their </w:t>
      </w:r>
      <w:r w:rsidR="00996CFC">
        <w:rPr>
          <w:rFonts w:ascii="Arial" w:hAnsi="Arial" w:cs="Arial"/>
        </w:rPr>
        <w:t xml:space="preserve">old </w:t>
      </w:r>
      <w:r>
        <w:rPr>
          <w:rFonts w:ascii="Arial" w:hAnsi="Arial" w:cs="Arial"/>
        </w:rPr>
        <w:t xml:space="preserve">master together, however his actions, while incredibly satisfying for the viewer, certainly does not put him in the right. He kills without thought and mercy by the end, blowing up Candyland with dynamite he takes from a trio of </w:t>
      </w:r>
      <w:r w:rsidR="00382AE5">
        <w:rPr>
          <w:rFonts w:ascii="Arial" w:hAnsi="Arial" w:cs="Arial"/>
        </w:rPr>
        <w:t>white men</w:t>
      </w:r>
      <w:r>
        <w:rPr>
          <w:rFonts w:ascii="Arial" w:hAnsi="Arial" w:cs="Arial"/>
        </w:rPr>
        <w:t>, who he ends up shooting</w:t>
      </w:r>
      <w:r w:rsidR="00382AE5">
        <w:rPr>
          <w:rFonts w:ascii="Arial" w:hAnsi="Arial" w:cs="Arial"/>
        </w:rPr>
        <w:t xml:space="preserve"> when they give him a gun as a sign of good faith</w:t>
      </w:r>
      <w:r>
        <w:rPr>
          <w:rFonts w:ascii="Arial" w:hAnsi="Arial" w:cs="Arial"/>
        </w:rPr>
        <w:t>,</w:t>
      </w:r>
      <w:r w:rsidR="00382AE5">
        <w:rPr>
          <w:rFonts w:ascii="Arial" w:hAnsi="Arial" w:cs="Arial"/>
        </w:rPr>
        <w:t xml:space="preserve"> that</w:t>
      </w:r>
      <w:r>
        <w:rPr>
          <w:rFonts w:ascii="Arial" w:hAnsi="Arial" w:cs="Arial"/>
        </w:rPr>
        <w:t xml:space="preserve"> were transpor</w:t>
      </w:r>
      <w:r w:rsidR="00382AE5">
        <w:rPr>
          <w:rFonts w:ascii="Arial" w:hAnsi="Arial" w:cs="Arial"/>
        </w:rPr>
        <w:t>ting him and three other slaves to a mine where they</w:t>
      </w:r>
      <w:r w:rsidR="00996CFC">
        <w:rPr>
          <w:rFonts w:ascii="Arial" w:hAnsi="Arial" w:cs="Arial"/>
        </w:rPr>
        <w:t xml:space="preserve"> wi</w:t>
      </w:r>
      <w:r w:rsidR="00382AE5">
        <w:rPr>
          <w:rFonts w:ascii="Arial" w:hAnsi="Arial" w:cs="Arial"/>
        </w:rPr>
        <w:t>ll be forced to work until they die.</w:t>
      </w:r>
    </w:p>
    <w:p w:rsidR="00382AE5" w:rsidRDefault="00382AE5" w:rsidP="00C62706">
      <w:pPr>
        <w:spacing w:line="480" w:lineRule="auto"/>
        <w:rPr>
          <w:rFonts w:ascii="Arial" w:hAnsi="Arial" w:cs="Arial"/>
        </w:rPr>
      </w:pPr>
      <w:r>
        <w:rPr>
          <w:rFonts w:ascii="Arial" w:hAnsi="Arial" w:cs="Arial"/>
        </w:rPr>
        <w:t>It ca</w:t>
      </w:r>
      <w:r w:rsidR="00996CFC">
        <w:rPr>
          <w:rFonts w:ascii="Arial" w:hAnsi="Arial" w:cs="Arial"/>
        </w:rPr>
        <w:t>n</w:t>
      </w:r>
      <w:r>
        <w:rPr>
          <w:rFonts w:ascii="Arial" w:hAnsi="Arial" w:cs="Arial"/>
        </w:rPr>
        <w:t>n</w:t>
      </w:r>
      <w:r w:rsidR="00996CFC">
        <w:rPr>
          <w:rFonts w:ascii="Arial" w:hAnsi="Arial" w:cs="Arial"/>
        </w:rPr>
        <w:t>o</w:t>
      </w:r>
      <w:r>
        <w:rPr>
          <w:rFonts w:ascii="Arial" w:hAnsi="Arial" w:cs="Arial"/>
        </w:rPr>
        <w:t xml:space="preserve">t be said that everyone who ends up being shot and blown up by Django deserved it, the three men he tricks into untying him and giving him a gun were just doing what they had </w:t>
      </w:r>
      <w:r>
        <w:rPr>
          <w:rFonts w:ascii="Arial" w:hAnsi="Arial" w:cs="Arial"/>
        </w:rPr>
        <w:lastRenderedPageBreak/>
        <w:t>been told to do by their boss. A large number of the servants who would still have been in Candyland’s mansion would have been completely innocent but he only saves one for certain, his wife, Broomhilda. A lot of the people who end up dead in the final shootouts had no quarrels with Django at that point, they were only there because he had shot first.</w:t>
      </w:r>
    </w:p>
    <w:p w:rsidR="00996CFC" w:rsidRDefault="00672760" w:rsidP="00C62706">
      <w:pPr>
        <w:spacing w:line="480" w:lineRule="auto"/>
        <w:rPr>
          <w:rFonts w:ascii="Arial" w:hAnsi="Arial" w:cs="Arial"/>
        </w:rPr>
      </w:pPr>
      <w:r>
        <w:rPr>
          <w:rFonts w:ascii="Arial" w:hAnsi="Arial" w:cs="Arial"/>
        </w:rPr>
        <w:t>On the other hand, King S</w:t>
      </w:r>
      <w:r w:rsidR="00D701D1">
        <w:rPr>
          <w:rFonts w:ascii="Arial" w:hAnsi="Arial" w:cs="Arial"/>
        </w:rPr>
        <w:t>chultz is less sympathetic but</w:t>
      </w:r>
      <w:r>
        <w:rPr>
          <w:rFonts w:ascii="Arial" w:hAnsi="Arial" w:cs="Arial"/>
        </w:rPr>
        <w:t xml:space="preserve"> eas</w:t>
      </w:r>
      <w:r w:rsidR="00D701D1">
        <w:rPr>
          <w:rFonts w:ascii="Arial" w:hAnsi="Arial" w:cs="Arial"/>
        </w:rPr>
        <w:t>ily</w:t>
      </w:r>
      <w:r>
        <w:rPr>
          <w:rFonts w:ascii="Arial" w:hAnsi="Arial" w:cs="Arial"/>
        </w:rPr>
        <w:t xml:space="preserve"> </w:t>
      </w:r>
      <w:r w:rsidR="00D701D1">
        <w:rPr>
          <w:rFonts w:ascii="Arial" w:hAnsi="Arial" w:cs="Arial"/>
        </w:rPr>
        <w:t>likeable</w:t>
      </w:r>
      <w:r>
        <w:rPr>
          <w:rFonts w:ascii="Arial" w:hAnsi="Arial" w:cs="Arial"/>
        </w:rPr>
        <w:t xml:space="preserve"> being a well spoken,</w:t>
      </w:r>
      <w:r w:rsidR="00D701D1">
        <w:rPr>
          <w:rFonts w:ascii="Arial" w:hAnsi="Arial" w:cs="Arial"/>
        </w:rPr>
        <w:t xml:space="preserve"> highly intelligent</w:t>
      </w:r>
      <w:r>
        <w:rPr>
          <w:rFonts w:ascii="Arial" w:hAnsi="Arial" w:cs="Arial"/>
        </w:rPr>
        <w:t xml:space="preserve"> German bounty hunter.</w:t>
      </w:r>
      <w:r w:rsidR="00D701D1">
        <w:rPr>
          <w:rFonts w:ascii="Arial" w:hAnsi="Arial" w:cs="Arial"/>
        </w:rPr>
        <w:t xml:space="preserve"> He makes sure that everything he does is backed the law</w:t>
      </w:r>
      <w:r w:rsidR="00861D2F">
        <w:rPr>
          <w:rFonts w:ascii="Arial" w:hAnsi="Arial" w:cs="Arial"/>
        </w:rPr>
        <w:t>. He</w:t>
      </w:r>
      <w:r w:rsidR="00D701D1">
        <w:rPr>
          <w:rFonts w:ascii="Arial" w:hAnsi="Arial" w:cs="Arial"/>
        </w:rPr>
        <w:t xml:space="preserve"> will </w:t>
      </w:r>
      <w:r w:rsidR="00861D2F">
        <w:rPr>
          <w:rFonts w:ascii="Arial" w:hAnsi="Arial" w:cs="Arial"/>
        </w:rPr>
        <w:t xml:space="preserve">lie, cheat and do other things which are wrong as long as he doesn’t go against the law, as then no one can truly hold anything over him. There are maybe two exceptions to this throughout the film, once at the start where he shoots one of the traders after confirming that he was aiming at King with lethal intent and the other at the very end where he kills Candie after being pushed too far and then accepts the death that hits from doing so. In the first case he made sure he was firing in self-defense and even then, the only person who would have spoken </w:t>
      </w:r>
      <w:r w:rsidR="002B595A">
        <w:rPr>
          <w:rFonts w:ascii="Arial" w:hAnsi="Arial" w:cs="Arial"/>
        </w:rPr>
        <w:t>out against him was left to the fate of his slaves. He even states that he has 4 witnesses to confirm that he was purely defending himself, he thinks through everything he does and there is always that sense that he k</w:t>
      </w:r>
      <w:r w:rsidR="00996CFC">
        <w:rPr>
          <w:rFonts w:ascii="Arial" w:hAnsi="Arial" w:cs="Arial"/>
        </w:rPr>
        <w:t>nows what he is doing is right.</w:t>
      </w:r>
    </w:p>
    <w:p w:rsidR="00F9378D" w:rsidRDefault="002B595A" w:rsidP="00C62706">
      <w:pPr>
        <w:spacing w:line="480" w:lineRule="auto"/>
        <w:rPr>
          <w:rFonts w:ascii="Arial" w:hAnsi="Arial" w:cs="Arial"/>
        </w:rPr>
      </w:pPr>
      <w:r>
        <w:rPr>
          <w:rFonts w:ascii="Arial" w:hAnsi="Arial" w:cs="Arial"/>
        </w:rPr>
        <w:t>In the second case he keeps to his morals best he can as Candie gloats that he got the better of King. Candie slowly but surely pushes him over the edge insisting that he shake his hand now they</w:t>
      </w:r>
      <w:r w:rsidR="00996CFC">
        <w:rPr>
          <w:rFonts w:ascii="Arial" w:hAnsi="Arial" w:cs="Arial"/>
        </w:rPr>
        <w:t xml:space="preserve"> ha</w:t>
      </w:r>
      <w:r>
        <w:rPr>
          <w:rFonts w:ascii="Arial" w:hAnsi="Arial" w:cs="Arial"/>
        </w:rPr>
        <w:t xml:space="preserve">ve finished doing business and managing to get $11,000 from him for Broomhilda who was originally going to be purchased for a mere $300 while the $11,000 was meant for a </w:t>
      </w:r>
      <w:r w:rsidR="00FF3A06">
        <w:rPr>
          <w:rFonts w:ascii="Arial" w:hAnsi="Arial" w:cs="Arial"/>
        </w:rPr>
        <w:t>m</w:t>
      </w:r>
      <w:r>
        <w:rPr>
          <w:rFonts w:ascii="Arial" w:hAnsi="Arial" w:cs="Arial"/>
        </w:rPr>
        <w:t>andingo fighter</w:t>
      </w:r>
      <w:r w:rsidR="00FF3A06">
        <w:rPr>
          <w:rFonts w:ascii="Arial" w:hAnsi="Arial" w:cs="Arial"/>
        </w:rPr>
        <w:t>, a slave with the sole purpose of fighting over slaves to the death in bareknuckle fights,</w:t>
      </w:r>
      <w:r>
        <w:rPr>
          <w:rFonts w:ascii="Arial" w:hAnsi="Arial" w:cs="Arial"/>
        </w:rPr>
        <w:t xml:space="preserve"> who King had no intention of actually purchasing. It</w:t>
      </w:r>
      <w:r w:rsidR="00996CFC">
        <w:rPr>
          <w:rFonts w:ascii="Arial" w:hAnsi="Arial" w:cs="Arial"/>
        </w:rPr>
        <w:t xml:space="preserve"> is</w:t>
      </w:r>
      <w:r>
        <w:rPr>
          <w:rFonts w:ascii="Arial" w:hAnsi="Arial" w:cs="Arial"/>
        </w:rPr>
        <w:t>s at this point that King snaps and shoots down Candie before turning to Django</w:t>
      </w:r>
      <w:r w:rsidR="00996CFC">
        <w:rPr>
          <w:rFonts w:ascii="Arial" w:hAnsi="Arial" w:cs="Arial"/>
        </w:rPr>
        <w:t>,</w:t>
      </w:r>
      <w:r>
        <w:rPr>
          <w:rFonts w:ascii="Arial" w:hAnsi="Arial" w:cs="Arial"/>
        </w:rPr>
        <w:t xml:space="preserve"> saying</w:t>
      </w:r>
      <w:r w:rsidR="00996CFC">
        <w:rPr>
          <w:rFonts w:ascii="Arial" w:hAnsi="Arial" w:cs="Arial"/>
        </w:rPr>
        <w:t>,</w:t>
      </w:r>
      <w:r>
        <w:rPr>
          <w:rFonts w:ascii="Arial" w:hAnsi="Arial" w:cs="Arial"/>
        </w:rPr>
        <w:t xml:space="preserve"> “I’</w:t>
      </w:r>
      <w:r w:rsidR="00996CFC">
        <w:rPr>
          <w:rFonts w:ascii="Arial" w:hAnsi="Arial" w:cs="Arial"/>
        </w:rPr>
        <w:t>m sorry… I couldn’t resist,” and getting blown across the Study by a sawed-off which triggers the first shoot out between Django and Candie’s men. He accepted his death here knowing that there was no way he could legalese his way out of it.</w:t>
      </w:r>
    </w:p>
    <w:p w:rsidR="00F1385C" w:rsidRDefault="00F1385C" w:rsidP="00C62706">
      <w:pPr>
        <w:spacing w:line="480" w:lineRule="auto"/>
        <w:rPr>
          <w:rFonts w:ascii="Arial" w:hAnsi="Arial" w:cs="Arial"/>
        </w:rPr>
      </w:pPr>
      <w:r>
        <w:rPr>
          <w:rFonts w:ascii="Arial" w:hAnsi="Arial" w:cs="Arial"/>
        </w:rPr>
        <w:lastRenderedPageBreak/>
        <w:t xml:space="preserve">As revisionist heroes go, the two of them are definitely </w:t>
      </w:r>
      <w:r w:rsidR="00C004D2">
        <w:rPr>
          <w:rFonts w:ascii="Arial" w:hAnsi="Arial" w:cs="Arial"/>
        </w:rPr>
        <w:t>morally questionable when you take a moment to think. Django is willing to do anything to get what he wants with no real regard to what’s legal or not and ends the film with everything he was after but he’s now an outlaw. Meanwhile King is constantly under the impression that while he’s on the right side of the law he’s right, no matter how many acts he has to pull off in order to do so.</w:t>
      </w:r>
    </w:p>
    <w:p w:rsidR="00F9378D" w:rsidRPr="00E57BCA" w:rsidRDefault="00F9378D" w:rsidP="00F9378D">
      <w:pPr>
        <w:spacing w:after="0"/>
        <w:rPr>
          <w:rFonts w:ascii="Arial" w:hAnsi="Arial" w:cs="Arial"/>
          <w:i/>
        </w:rPr>
      </w:pPr>
      <w:r>
        <w:rPr>
          <w:rFonts w:ascii="Arial" w:hAnsi="Arial" w:cs="Arial"/>
          <w:b/>
        </w:rPr>
        <w:t>Character Analysis: Monsieur Candie, Stephen &amp; Broomhilda</w:t>
      </w:r>
    </w:p>
    <w:p w:rsidR="004A07AE" w:rsidRDefault="00C004D2" w:rsidP="00C62706">
      <w:pPr>
        <w:spacing w:line="480" w:lineRule="auto"/>
        <w:rPr>
          <w:rFonts w:ascii="Arial" w:hAnsi="Arial" w:cs="Arial"/>
        </w:rPr>
      </w:pPr>
      <w:r>
        <w:rPr>
          <w:rFonts w:ascii="Arial" w:hAnsi="Arial" w:cs="Arial"/>
        </w:rPr>
        <w:t>Monsieur Candie, who can be considered the main antagonist of the film even</w:t>
      </w:r>
      <w:r w:rsidR="004A07AE">
        <w:rPr>
          <w:rFonts w:ascii="Arial" w:hAnsi="Arial" w:cs="Arial"/>
        </w:rPr>
        <w:t xml:space="preserve"> though</w:t>
      </w:r>
      <w:r>
        <w:rPr>
          <w:rFonts w:ascii="Arial" w:hAnsi="Arial" w:cs="Arial"/>
        </w:rPr>
        <w:t xml:space="preserve"> he doesn’t appear until half way through the movie, owns a large number of black people</w:t>
      </w:r>
      <w:r w:rsidR="007C52B1">
        <w:rPr>
          <w:rFonts w:ascii="Arial" w:hAnsi="Arial" w:cs="Arial"/>
        </w:rPr>
        <w:t xml:space="preserve"> and a huge plantation. Candie holds what Django and King are after, Django’s wife, and</w:t>
      </w:r>
      <w:r w:rsidR="004A07AE">
        <w:rPr>
          <w:rFonts w:ascii="Arial" w:hAnsi="Arial" w:cs="Arial"/>
        </w:rPr>
        <w:t xml:space="preserve"> they</w:t>
      </w:r>
      <w:r w:rsidR="007C52B1">
        <w:rPr>
          <w:rFonts w:ascii="Arial" w:hAnsi="Arial" w:cs="Arial"/>
        </w:rPr>
        <w:t xml:space="preserve"> manage to decieve him for several days before he catches on to the game they are playing thanks to the head of his house slaves, Stephen (Samuel L. Jackson). </w:t>
      </w:r>
      <w:r w:rsidR="004A07AE">
        <w:rPr>
          <w:rFonts w:ascii="Arial" w:hAnsi="Arial" w:cs="Arial"/>
        </w:rPr>
        <w:t xml:space="preserve">Upon discovering their deceit he, quite spectacularly, calls them out and threatens them but agrees to carry ou their desired transaction aslong as the full $11,000 </w:t>
      </w:r>
      <w:r w:rsidR="00AC359E">
        <w:rPr>
          <w:rFonts w:ascii="Arial" w:hAnsi="Arial" w:cs="Arial"/>
        </w:rPr>
        <w:t>is</w:t>
      </w:r>
      <w:r w:rsidR="004A07AE">
        <w:rPr>
          <w:rFonts w:ascii="Arial" w:hAnsi="Arial" w:cs="Arial"/>
        </w:rPr>
        <w:t xml:space="preserve"> paid for Broomhilda.</w:t>
      </w:r>
    </w:p>
    <w:p w:rsidR="00AC359E" w:rsidRDefault="007C52B1" w:rsidP="00C62706">
      <w:pPr>
        <w:spacing w:line="480" w:lineRule="auto"/>
        <w:rPr>
          <w:rFonts w:ascii="Arial" w:hAnsi="Arial" w:cs="Arial"/>
        </w:rPr>
      </w:pPr>
      <w:r>
        <w:rPr>
          <w:rFonts w:ascii="Arial" w:hAnsi="Arial" w:cs="Arial"/>
        </w:rPr>
        <w:t xml:space="preserve">Candie is a despicable man treating the fact he has slaves for granted and thinking of his </w:t>
      </w:r>
      <w:r w:rsidR="00FF3A06">
        <w:rPr>
          <w:rFonts w:ascii="Arial" w:hAnsi="Arial" w:cs="Arial"/>
        </w:rPr>
        <w:t>mandingo fighters as nothing more than animals who have been bred to amuse him and prove that he has the best mandingos</w:t>
      </w:r>
      <w:r w:rsidR="004A07AE">
        <w:rPr>
          <w:rFonts w:ascii="Arial" w:hAnsi="Arial" w:cs="Arial"/>
        </w:rPr>
        <w:t>. He has one of his mandingos mauled to death by dogs after belittling him for running away after only giving him 2 of the 5 fights he had paid for when he bought him and he only had him mauled after King offered to pay Candie the $500 he had lost to shut him up.</w:t>
      </w:r>
      <w:r w:rsidR="00AC359E">
        <w:rPr>
          <w:rFonts w:ascii="Arial" w:hAnsi="Arial" w:cs="Arial"/>
        </w:rPr>
        <w:t xml:space="preserve"> While he may be despicable, everything he does is entirely legal for the times. Even the mandingos are technically legal since if you own the slave you can do whatever you want with them really, even if it means making them kill each other for your own amusement.</w:t>
      </w:r>
      <w:r w:rsidR="000B7B44">
        <w:rPr>
          <w:rFonts w:ascii="Arial" w:hAnsi="Arial" w:cs="Arial"/>
        </w:rPr>
        <w:t xml:space="preserve"> </w:t>
      </w:r>
      <w:r w:rsidR="00AC359E">
        <w:rPr>
          <w:rFonts w:ascii="Arial" w:hAnsi="Arial" w:cs="Arial"/>
        </w:rPr>
        <w:t xml:space="preserve">With how much time we get to </w:t>
      </w:r>
      <w:r w:rsidR="000B7B44">
        <w:rPr>
          <w:rFonts w:ascii="Arial" w:hAnsi="Arial" w:cs="Arial"/>
        </w:rPr>
        <w:t>learn about what</w:t>
      </w:r>
      <w:r w:rsidR="00AC359E">
        <w:rPr>
          <w:rFonts w:ascii="Arial" w:hAnsi="Arial" w:cs="Arial"/>
        </w:rPr>
        <w:t xml:space="preserve"> Candie</w:t>
      </w:r>
      <w:r w:rsidR="000B7B44">
        <w:rPr>
          <w:rFonts w:ascii="Arial" w:hAnsi="Arial" w:cs="Arial"/>
        </w:rPr>
        <w:t>’s like, who he is</w:t>
      </w:r>
      <w:r w:rsidR="00AC359E">
        <w:rPr>
          <w:rFonts w:ascii="Arial" w:hAnsi="Arial" w:cs="Arial"/>
        </w:rPr>
        <w:t xml:space="preserve"> </w:t>
      </w:r>
      <w:r w:rsidR="000B7B44">
        <w:rPr>
          <w:rFonts w:ascii="Arial" w:hAnsi="Arial" w:cs="Arial"/>
        </w:rPr>
        <w:t>and slowly but surely come to hate him as a human being, it makes it incredibly satisfying when he ends up being by King at the end of the scene.</w:t>
      </w:r>
    </w:p>
    <w:p w:rsidR="00DC48BA" w:rsidRDefault="00DC48BA" w:rsidP="00C62706">
      <w:pPr>
        <w:spacing w:line="480" w:lineRule="auto"/>
        <w:rPr>
          <w:rFonts w:ascii="Arial" w:hAnsi="Arial" w:cs="Arial"/>
        </w:rPr>
      </w:pPr>
      <w:r>
        <w:rPr>
          <w:rFonts w:ascii="Arial" w:hAnsi="Arial" w:cs="Arial"/>
        </w:rPr>
        <w:t xml:space="preserve">Stephen and Broomhilda are the other two major black parts in the film. Stephen is the head of Candie’s house slaves and is held with higher regard by Candie than the other slaves it seems. Stephen also seems to be more intelligent than he lets on seeing how he has been </w:t>
      </w:r>
      <w:r>
        <w:rPr>
          <w:rFonts w:ascii="Arial" w:hAnsi="Arial" w:cs="Arial"/>
        </w:rPr>
        <w:lastRenderedPageBreak/>
        <w:t xml:space="preserve">aroud the plantation for seventy-six years without having been lynched by his owners. His role in the movie is as a secondary antagonist </w:t>
      </w:r>
      <w:r w:rsidR="0031025E">
        <w:rPr>
          <w:rFonts w:ascii="Arial" w:hAnsi="Arial" w:cs="Arial"/>
        </w:rPr>
        <w:t>along side Candie. He is more sympathetic than his master and somewhat more likeable but he is still not a good person as to be in his position he must have done some horrible things to earn and keep a position where he’s able to get away with treating the other slaves like they are beneath him when in reality they are all in the same boat of servitude.</w:t>
      </w:r>
    </w:p>
    <w:p w:rsidR="00BC4278" w:rsidRDefault="0031025E" w:rsidP="00C62706">
      <w:pPr>
        <w:spacing w:line="480" w:lineRule="auto"/>
        <w:rPr>
          <w:rFonts w:ascii="Arial" w:hAnsi="Arial" w:cs="Arial"/>
        </w:rPr>
      </w:pPr>
      <w:r>
        <w:rPr>
          <w:rFonts w:ascii="Arial" w:hAnsi="Arial" w:cs="Arial"/>
        </w:rPr>
        <w:t>Broomhilda on the other hand is the film’s ‘damsel in distress’ only</w:t>
      </w:r>
      <w:r w:rsidR="0061194A">
        <w:rPr>
          <w:rFonts w:ascii="Arial" w:hAnsi="Arial" w:cs="Arial"/>
        </w:rPr>
        <w:t xml:space="preserve"> she is</w:t>
      </w:r>
      <w:r>
        <w:rPr>
          <w:rFonts w:ascii="Arial" w:hAnsi="Arial" w:cs="Arial"/>
        </w:rPr>
        <w:t xml:space="preserve"> already married</w:t>
      </w:r>
      <w:r w:rsidR="0061194A">
        <w:rPr>
          <w:rFonts w:ascii="Arial" w:hAnsi="Arial" w:cs="Arial"/>
        </w:rPr>
        <w:t xml:space="preserve"> to the person trying to save her</w:t>
      </w:r>
      <w:r>
        <w:rPr>
          <w:rFonts w:ascii="Arial" w:hAnsi="Arial" w:cs="Arial"/>
        </w:rPr>
        <w:t>. Her role is not huge in the film but from what we do hear and see of her she has enough courage to go against her owners and attempt to flee</w:t>
      </w:r>
      <w:r w:rsidR="0061194A">
        <w:rPr>
          <w:rFonts w:ascii="Arial" w:hAnsi="Arial" w:cs="Arial"/>
        </w:rPr>
        <w:t xml:space="preserve"> her situation even if she is on her own. She does end the film being rescued by her ‘knight in shining armour’ only, as brought up before, he is by no means a ‘white knight’.</w:t>
      </w:r>
      <w:r w:rsidR="00E57BCA">
        <w:rPr>
          <w:rFonts w:ascii="Arial" w:hAnsi="Arial" w:cs="Arial"/>
        </w:rPr>
        <w:t xml:space="preserve"> </w:t>
      </w:r>
      <w:r w:rsidR="0061194A">
        <w:rPr>
          <w:rFonts w:ascii="Arial" w:hAnsi="Arial" w:cs="Arial"/>
        </w:rPr>
        <w:t>The film’s representation of black people as a whole</w:t>
      </w:r>
      <w:r w:rsidR="00E57BCA">
        <w:rPr>
          <w:rFonts w:ascii="Arial" w:hAnsi="Arial" w:cs="Arial"/>
        </w:rPr>
        <w:t xml:space="preserve"> does</w:t>
      </w:r>
      <w:r w:rsidR="0061194A">
        <w:rPr>
          <w:rFonts w:ascii="Arial" w:hAnsi="Arial" w:cs="Arial"/>
        </w:rPr>
        <w:t xml:space="preserve"> put them in a sympathetic light while not </w:t>
      </w:r>
      <w:r w:rsidR="00AB6294">
        <w:rPr>
          <w:rFonts w:ascii="Arial" w:hAnsi="Arial" w:cs="Arial"/>
        </w:rPr>
        <w:t xml:space="preserve">feeling preachy about it. The ones in major positions are shown to </w:t>
      </w:r>
      <w:r w:rsidR="00C81E04">
        <w:rPr>
          <w:rFonts w:ascii="Arial" w:hAnsi="Arial" w:cs="Arial"/>
        </w:rPr>
        <w:t>be intelligent, strong and in control of their lives to an extent, although they have accepted their place in the world they are sadly stuck in and while a lot of people are killed throught the film, only 3 of them are black. Two mandingos, one killed during a brawl and the other mauled</w:t>
      </w:r>
      <w:r w:rsidR="00E57BCA">
        <w:rPr>
          <w:rFonts w:ascii="Arial" w:hAnsi="Arial" w:cs="Arial"/>
        </w:rPr>
        <w:t xml:space="preserve"> by dogs, and Stephen, who gets kneecapped by Django and left to die in a glorious explosion.</w:t>
      </w:r>
    </w:p>
    <w:p w:rsidR="00BC4278" w:rsidRPr="00F82BAC" w:rsidRDefault="00BC4278" w:rsidP="00BC4278">
      <w:pPr>
        <w:spacing w:after="0"/>
        <w:rPr>
          <w:rFonts w:ascii="Arial" w:hAnsi="Arial" w:cs="Arial"/>
          <w:i/>
        </w:rPr>
      </w:pPr>
      <w:r>
        <w:rPr>
          <w:rFonts w:ascii="Arial" w:hAnsi="Arial" w:cs="Arial"/>
          <w:b/>
        </w:rPr>
        <w:t>Plot Analysis</w:t>
      </w:r>
    </w:p>
    <w:p w:rsidR="00BC4278" w:rsidRDefault="00634357" w:rsidP="00C62706">
      <w:pPr>
        <w:spacing w:line="480" w:lineRule="auto"/>
        <w:rPr>
          <w:rFonts w:ascii="Arial" w:hAnsi="Arial" w:cs="Arial"/>
        </w:rPr>
      </w:pPr>
      <w:r>
        <w:rPr>
          <w:rFonts w:ascii="Arial" w:hAnsi="Arial" w:cs="Arial"/>
        </w:rPr>
        <w:t>The story of the film starts out as a revenge plot where Django works with King to gain revenge on 3 of his old slave masters by killing them.</w:t>
      </w:r>
      <w:r w:rsidR="0082274B">
        <w:rPr>
          <w:rFonts w:ascii="Arial" w:hAnsi="Arial" w:cs="Arial"/>
        </w:rPr>
        <w:t xml:space="preserve"> This carries through the first third of the film,</w:t>
      </w:r>
      <w:r>
        <w:rPr>
          <w:rFonts w:ascii="Arial" w:hAnsi="Arial" w:cs="Arial"/>
        </w:rPr>
        <w:t xml:space="preserve"> after that it becomes more of a rescue tale as King agrees to help him get Broomhilda back after finding out </w:t>
      </w:r>
      <w:r w:rsidR="0082274B">
        <w:rPr>
          <w:rFonts w:ascii="Arial" w:hAnsi="Arial" w:cs="Arial"/>
        </w:rPr>
        <w:t>she speaks german and shares her with</w:t>
      </w:r>
      <w:r>
        <w:rPr>
          <w:rFonts w:ascii="Arial" w:hAnsi="Arial" w:cs="Arial"/>
        </w:rPr>
        <w:t xml:space="preserve"> a powerful female figure from an old german legend</w:t>
      </w:r>
      <w:r w:rsidR="0082274B">
        <w:rPr>
          <w:rFonts w:ascii="Arial" w:hAnsi="Arial" w:cs="Arial"/>
        </w:rPr>
        <w:t xml:space="preserve">. Between the two stories we see King mentoring Django about the lifestyle he iss agreeing to enter by becoming his partner as a bounty hunter. The first third’s revenge plot is pretty straight forward, they find the men in Tennessee and kill the three of them and then handle the aftermath of </w:t>
      </w:r>
      <w:r w:rsidR="0023096E">
        <w:rPr>
          <w:rFonts w:ascii="Arial" w:hAnsi="Arial" w:cs="Arial"/>
        </w:rPr>
        <w:t xml:space="preserve">their boss trying to get his revenge, who </w:t>
      </w:r>
      <w:r w:rsidR="0023096E">
        <w:rPr>
          <w:rFonts w:ascii="Arial" w:hAnsi="Arial" w:cs="Arial"/>
        </w:rPr>
        <w:lastRenderedPageBreak/>
        <w:t>gathers a posse and attacks King’s cart by night, by blowing him and his men up along with his dentistry cart.</w:t>
      </w:r>
    </w:p>
    <w:p w:rsidR="0023096E" w:rsidRDefault="0023096E" w:rsidP="00C62706">
      <w:pPr>
        <w:spacing w:line="480" w:lineRule="auto"/>
        <w:rPr>
          <w:rFonts w:ascii="Arial" w:hAnsi="Arial" w:cs="Arial"/>
        </w:rPr>
      </w:pPr>
      <w:r>
        <w:rPr>
          <w:rFonts w:ascii="Arial" w:hAnsi="Arial" w:cs="Arial"/>
        </w:rPr>
        <w:t>The rescue plot is a little more complicated as rather than going in guns blazing and pulling off the daring and heroic rescue, which would be more typical of the Western, they take the smart approach and pose as buyers and it ends up with the two engaging with a battle of wits with Candie and Stephen which they end up losing and it turns into multiple gunfights. The first of which they lose with King being blown away and Django being un-prepared having had his fire arm stripped from him earlier. The second gunfight however goes much better as, after tricking his way out of being sent to a mine and killing the white folk who were taking him there, he comes back armed and far more dangerous, killing all of Candie’s men, and blowing up the mansion with dynamite. The film then ends on a bitter sweet note as Django and Broomhilda ride of together but not before we are told that because of this Django will now be an outlaw on the run from the law.</w:t>
      </w:r>
    </w:p>
    <w:p w:rsidR="00F82BAC" w:rsidRDefault="00F82BAC" w:rsidP="00C62706">
      <w:pPr>
        <w:spacing w:line="480" w:lineRule="auto"/>
        <w:rPr>
          <w:rFonts w:ascii="Arial" w:hAnsi="Arial" w:cs="Arial"/>
        </w:rPr>
      </w:pPr>
      <w:r>
        <w:rPr>
          <w:rFonts w:ascii="Arial" w:hAnsi="Arial" w:cs="Arial"/>
        </w:rPr>
        <w:t>Overall this is an interesting take on the genre plot-wise as most films in the genre would follow a single plot thread, typically revenge or justice, rather than kind of showing two movies which lead one into the other.</w:t>
      </w:r>
    </w:p>
    <w:p w:rsidR="00F82BAC" w:rsidRDefault="00F82BAC" w:rsidP="00F82BAC">
      <w:pPr>
        <w:spacing w:after="0"/>
        <w:rPr>
          <w:rFonts w:ascii="Arial" w:hAnsi="Arial" w:cs="Arial"/>
          <w:b/>
        </w:rPr>
      </w:pPr>
      <w:r>
        <w:rPr>
          <w:rFonts w:ascii="Arial" w:hAnsi="Arial" w:cs="Arial"/>
          <w:b/>
        </w:rPr>
        <w:t>Conclusion</w:t>
      </w:r>
    </w:p>
    <w:p w:rsidR="00F82BAC" w:rsidRDefault="00070BE6" w:rsidP="00C62706">
      <w:pPr>
        <w:spacing w:after="0" w:line="480" w:lineRule="auto"/>
        <w:rPr>
          <w:rFonts w:ascii="Arial" w:hAnsi="Arial" w:cs="Arial"/>
        </w:rPr>
      </w:pPr>
      <w:r>
        <w:rPr>
          <w:rFonts w:ascii="Arial" w:hAnsi="Arial" w:cs="Arial"/>
        </w:rPr>
        <w:t>So in summary, Django Unchained is a straight forward linear story, just told in two parts. The first part being the story of revenge, the second being the rescue. It features complex, ethically grey characters, which is typical of the Revisionist Western, and tackles controversial themes like racism and slavery rather than just sugar coating it and showing them as a black and white issue, which it certainly was not.</w:t>
      </w:r>
    </w:p>
    <w:p w:rsidR="00C62706" w:rsidRDefault="00C62706" w:rsidP="00F82BAC">
      <w:pPr>
        <w:spacing w:after="0"/>
        <w:rPr>
          <w:rFonts w:ascii="Arial" w:hAnsi="Arial" w:cs="Arial"/>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p>
    <w:p w:rsidR="00C62706" w:rsidRDefault="00C62706" w:rsidP="00F82BAC">
      <w:pPr>
        <w:spacing w:after="0"/>
        <w:rPr>
          <w:rFonts w:ascii="Arial" w:hAnsi="Arial" w:cs="Arial"/>
          <w:i/>
        </w:rPr>
      </w:pPr>
      <w:r>
        <w:rPr>
          <w:rFonts w:ascii="Arial" w:hAnsi="Arial" w:cs="Arial"/>
          <w:i/>
        </w:rPr>
        <w:t>Word Count: 3058</w:t>
      </w:r>
    </w:p>
    <w:p w:rsidR="00C62706" w:rsidRDefault="00C62706" w:rsidP="00C62706">
      <w:pPr>
        <w:spacing w:after="0"/>
        <w:rPr>
          <w:rFonts w:ascii="Arial" w:hAnsi="Arial" w:cs="Arial"/>
          <w:b/>
        </w:rPr>
      </w:pPr>
      <w:r>
        <w:rPr>
          <w:rFonts w:ascii="Arial" w:hAnsi="Arial" w:cs="Arial"/>
          <w:i/>
        </w:rPr>
        <w:br w:type="page"/>
      </w:r>
      <w:r>
        <w:rPr>
          <w:rFonts w:ascii="Arial" w:hAnsi="Arial" w:cs="Arial"/>
          <w:b/>
        </w:rPr>
        <w:lastRenderedPageBreak/>
        <w:t>References</w:t>
      </w:r>
    </w:p>
    <w:p w:rsidR="00C62706" w:rsidRDefault="00C62706" w:rsidP="00C62706">
      <w:pPr>
        <w:rPr>
          <w:rFonts w:ascii="Arial" w:hAnsi="Arial" w:cs="Arial"/>
        </w:rPr>
      </w:pPr>
      <w:r>
        <w:rPr>
          <w:rFonts w:ascii="Arial" w:hAnsi="Arial" w:cs="Arial"/>
          <w:i/>
        </w:rPr>
        <w:t xml:space="preserve">The Great Train Robbery </w:t>
      </w:r>
      <w:r>
        <w:rPr>
          <w:rFonts w:ascii="Arial" w:hAnsi="Arial" w:cs="Arial"/>
        </w:rPr>
        <w:t>(1903), Directed by Edwin S. Porter</w:t>
      </w:r>
    </w:p>
    <w:p w:rsidR="00C62706" w:rsidRDefault="00C62706" w:rsidP="00C62706">
      <w:pPr>
        <w:rPr>
          <w:rFonts w:ascii="Arial" w:hAnsi="Arial" w:cs="Arial"/>
        </w:rPr>
      </w:pPr>
      <w:r>
        <w:rPr>
          <w:rFonts w:ascii="Arial" w:hAnsi="Arial" w:cs="Arial"/>
          <w:i/>
        </w:rPr>
        <w:t xml:space="preserve">Stagecoach </w:t>
      </w:r>
      <w:r>
        <w:rPr>
          <w:rFonts w:ascii="Arial" w:hAnsi="Arial" w:cs="Arial"/>
        </w:rPr>
        <w:t>(1939), Directed by John Ford</w:t>
      </w:r>
    </w:p>
    <w:p w:rsidR="00C62706" w:rsidRDefault="00C62706" w:rsidP="00C62706">
      <w:pPr>
        <w:rPr>
          <w:rFonts w:ascii="Arial" w:hAnsi="Arial" w:cs="Arial"/>
        </w:rPr>
      </w:pPr>
      <w:r>
        <w:rPr>
          <w:rFonts w:ascii="Arial" w:hAnsi="Arial" w:cs="Arial"/>
          <w:i/>
        </w:rPr>
        <w:t>Serenity</w:t>
      </w:r>
      <w:r>
        <w:rPr>
          <w:rFonts w:ascii="Arial" w:hAnsi="Arial" w:cs="Arial"/>
        </w:rPr>
        <w:t xml:space="preserve"> (2005), Directed by Joss Whedon</w:t>
      </w:r>
    </w:p>
    <w:p w:rsidR="00C62706" w:rsidRDefault="00C62706" w:rsidP="00C62706">
      <w:pPr>
        <w:rPr>
          <w:rFonts w:ascii="Arial" w:hAnsi="Arial" w:cs="Arial"/>
        </w:rPr>
      </w:pPr>
      <w:r>
        <w:rPr>
          <w:rFonts w:ascii="Arial" w:hAnsi="Arial" w:cs="Arial"/>
          <w:i/>
        </w:rPr>
        <w:t xml:space="preserve">Blazing Saddles </w:t>
      </w:r>
      <w:r>
        <w:rPr>
          <w:rFonts w:ascii="Arial" w:hAnsi="Arial" w:cs="Arial"/>
        </w:rPr>
        <w:t>(1974), Directed by Mel Brooks</w:t>
      </w:r>
    </w:p>
    <w:p w:rsidR="00C62706" w:rsidRDefault="00C62706" w:rsidP="00C62706">
      <w:pPr>
        <w:rPr>
          <w:rFonts w:ascii="Arial" w:hAnsi="Arial" w:cs="Arial"/>
        </w:rPr>
      </w:pPr>
      <w:r>
        <w:rPr>
          <w:rFonts w:ascii="Arial" w:hAnsi="Arial" w:cs="Arial"/>
          <w:i/>
        </w:rPr>
        <w:t xml:space="preserve">Unforgiven </w:t>
      </w:r>
      <w:r>
        <w:rPr>
          <w:rFonts w:ascii="Arial" w:hAnsi="Arial" w:cs="Arial"/>
        </w:rPr>
        <w:t>(1992), Directed by Clint Eastwood</w:t>
      </w:r>
    </w:p>
    <w:p w:rsidR="00C62706" w:rsidRDefault="00C62706" w:rsidP="00C62706">
      <w:pPr>
        <w:rPr>
          <w:rFonts w:ascii="Arial" w:hAnsi="Arial" w:cs="Arial"/>
        </w:rPr>
      </w:pPr>
      <w:r>
        <w:rPr>
          <w:rFonts w:ascii="Arial" w:hAnsi="Arial" w:cs="Arial"/>
          <w:i/>
        </w:rPr>
        <w:t xml:space="preserve">True Grit </w:t>
      </w:r>
      <w:r>
        <w:rPr>
          <w:rFonts w:ascii="Arial" w:hAnsi="Arial" w:cs="Arial"/>
        </w:rPr>
        <w:t>(2010), Directed by Ethan Coen and Joel Coen</w:t>
      </w:r>
    </w:p>
    <w:p w:rsidR="00C62706" w:rsidRDefault="00C62706" w:rsidP="00C62706">
      <w:pPr>
        <w:rPr>
          <w:rFonts w:ascii="Arial" w:hAnsi="Arial" w:cs="Arial"/>
        </w:rPr>
      </w:pPr>
      <w:r>
        <w:rPr>
          <w:rFonts w:ascii="Arial" w:hAnsi="Arial" w:cs="Arial"/>
          <w:i/>
        </w:rPr>
        <w:t xml:space="preserve">Django Unchained </w:t>
      </w:r>
      <w:r>
        <w:rPr>
          <w:rFonts w:ascii="Arial" w:hAnsi="Arial" w:cs="Arial"/>
        </w:rPr>
        <w:t>(2012), Directed by Quentin Tarentino</w:t>
      </w:r>
    </w:p>
    <w:p w:rsidR="00C62706" w:rsidRDefault="00C62706" w:rsidP="00C62706">
      <w:pPr>
        <w:rPr>
          <w:rFonts w:ascii="Arial" w:hAnsi="Arial" w:cs="Arial"/>
        </w:rPr>
      </w:pPr>
    </w:p>
    <w:p w:rsidR="00C62706" w:rsidRDefault="00C62706" w:rsidP="00C62706">
      <w:pPr>
        <w:rPr>
          <w:rFonts w:ascii="Arial" w:hAnsi="Arial" w:cs="Arial"/>
        </w:rPr>
      </w:pPr>
      <w:r>
        <w:rPr>
          <w:rFonts w:ascii="Arial" w:hAnsi="Arial" w:cs="Arial"/>
        </w:rPr>
        <w:t xml:space="preserve">Created by Jonathan Nolan and Lisa Joy, </w:t>
      </w:r>
      <w:r>
        <w:rPr>
          <w:rFonts w:ascii="Arial" w:hAnsi="Arial" w:cs="Arial"/>
          <w:i/>
        </w:rPr>
        <w:t xml:space="preserve">Westworld, </w:t>
      </w:r>
      <w:r>
        <w:rPr>
          <w:rFonts w:ascii="Arial" w:hAnsi="Arial" w:cs="Arial"/>
        </w:rPr>
        <w:t>2016-Present</w:t>
      </w:r>
    </w:p>
    <w:p w:rsidR="00C62706" w:rsidRDefault="00C62706" w:rsidP="00C62706">
      <w:pPr>
        <w:rPr>
          <w:rFonts w:ascii="Arial" w:hAnsi="Arial" w:cs="Arial"/>
        </w:rPr>
      </w:pPr>
      <w:r>
        <w:rPr>
          <w:rFonts w:ascii="Arial" w:hAnsi="Arial" w:cs="Arial"/>
        </w:rPr>
        <w:t xml:space="preserve">Created by Michael Garrison, </w:t>
      </w:r>
      <w:r>
        <w:rPr>
          <w:rFonts w:ascii="Arial" w:hAnsi="Arial" w:cs="Arial"/>
          <w:i/>
        </w:rPr>
        <w:t>The Wild Wild West</w:t>
      </w:r>
      <w:r>
        <w:rPr>
          <w:rFonts w:ascii="Arial" w:hAnsi="Arial" w:cs="Arial"/>
        </w:rPr>
        <w:t>, 1965-1696</w:t>
      </w:r>
    </w:p>
    <w:p w:rsidR="00C62706" w:rsidRDefault="00C62706" w:rsidP="00C62706">
      <w:pPr>
        <w:rPr>
          <w:rFonts w:ascii="Arial" w:hAnsi="Arial" w:cs="Arial"/>
        </w:rPr>
      </w:pPr>
      <w:r>
        <w:rPr>
          <w:rFonts w:ascii="Arial" w:hAnsi="Arial" w:cs="Arial"/>
        </w:rPr>
        <w:t xml:space="preserve">Created by Roy Huggins, </w:t>
      </w:r>
      <w:r>
        <w:rPr>
          <w:rFonts w:ascii="Arial" w:hAnsi="Arial" w:cs="Arial"/>
          <w:i/>
        </w:rPr>
        <w:t>Maverick</w:t>
      </w:r>
      <w:r>
        <w:rPr>
          <w:rFonts w:ascii="Arial" w:hAnsi="Arial" w:cs="Arial"/>
        </w:rPr>
        <w:t>, 1957-1962</w:t>
      </w:r>
    </w:p>
    <w:p w:rsidR="00C62706" w:rsidRPr="00C62706" w:rsidRDefault="00C62706" w:rsidP="00C62706">
      <w:pPr>
        <w:rPr>
          <w:rFonts w:ascii="Arial" w:hAnsi="Arial" w:cs="Arial"/>
          <w:b/>
        </w:rPr>
      </w:pPr>
    </w:p>
    <w:sectPr w:rsidR="00C62706" w:rsidRPr="00C62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140A"/>
    <w:rsid w:val="000031D0"/>
    <w:rsid w:val="00061C4E"/>
    <w:rsid w:val="00070BE6"/>
    <w:rsid w:val="0007408B"/>
    <w:rsid w:val="000B7B44"/>
    <w:rsid w:val="00145954"/>
    <w:rsid w:val="0015709A"/>
    <w:rsid w:val="0016356A"/>
    <w:rsid w:val="0023096E"/>
    <w:rsid w:val="0029647D"/>
    <w:rsid w:val="002B595A"/>
    <w:rsid w:val="002E36A6"/>
    <w:rsid w:val="0031025E"/>
    <w:rsid w:val="003464B8"/>
    <w:rsid w:val="00382AE5"/>
    <w:rsid w:val="003F25AA"/>
    <w:rsid w:val="004A07AE"/>
    <w:rsid w:val="004B679C"/>
    <w:rsid w:val="004C4BEB"/>
    <w:rsid w:val="005354FE"/>
    <w:rsid w:val="0061194A"/>
    <w:rsid w:val="0061713A"/>
    <w:rsid w:val="0062416C"/>
    <w:rsid w:val="006300D9"/>
    <w:rsid w:val="00634357"/>
    <w:rsid w:val="00670F48"/>
    <w:rsid w:val="00672760"/>
    <w:rsid w:val="00674D4A"/>
    <w:rsid w:val="00680443"/>
    <w:rsid w:val="006940CF"/>
    <w:rsid w:val="006D3DB5"/>
    <w:rsid w:val="00784D3B"/>
    <w:rsid w:val="007A25CD"/>
    <w:rsid w:val="007C52B1"/>
    <w:rsid w:val="008015E2"/>
    <w:rsid w:val="0082274B"/>
    <w:rsid w:val="00831F47"/>
    <w:rsid w:val="00861D2F"/>
    <w:rsid w:val="008B7461"/>
    <w:rsid w:val="008F0D6F"/>
    <w:rsid w:val="009658B2"/>
    <w:rsid w:val="00967846"/>
    <w:rsid w:val="00996CFC"/>
    <w:rsid w:val="009A5BB4"/>
    <w:rsid w:val="00A44058"/>
    <w:rsid w:val="00A702B2"/>
    <w:rsid w:val="00AB1E34"/>
    <w:rsid w:val="00AB6294"/>
    <w:rsid w:val="00AC359E"/>
    <w:rsid w:val="00AE3826"/>
    <w:rsid w:val="00B338FB"/>
    <w:rsid w:val="00B35709"/>
    <w:rsid w:val="00B83C31"/>
    <w:rsid w:val="00BC4278"/>
    <w:rsid w:val="00BC4FC8"/>
    <w:rsid w:val="00BE75D9"/>
    <w:rsid w:val="00C004D2"/>
    <w:rsid w:val="00C510FF"/>
    <w:rsid w:val="00C62706"/>
    <w:rsid w:val="00C81E04"/>
    <w:rsid w:val="00C86A0A"/>
    <w:rsid w:val="00CF56D9"/>
    <w:rsid w:val="00D13B96"/>
    <w:rsid w:val="00D3140A"/>
    <w:rsid w:val="00D500C8"/>
    <w:rsid w:val="00D701D1"/>
    <w:rsid w:val="00DC48BA"/>
    <w:rsid w:val="00DF1925"/>
    <w:rsid w:val="00DF5992"/>
    <w:rsid w:val="00E039B9"/>
    <w:rsid w:val="00E157ED"/>
    <w:rsid w:val="00E4118B"/>
    <w:rsid w:val="00E57BCA"/>
    <w:rsid w:val="00F034AD"/>
    <w:rsid w:val="00F1385C"/>
    <w:rsid w:val="00F161A1"/>
    <w:rsid w:val="00F42E2A"/>
    <w:rsid w:val="00F82BAC"/>
    <w:rsid w:val="00F9378D"/>
    <w:rsid w:val="00FD5CFD"/>
    <w:rsid w:val="00FF3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8151218">
      <w:bodyDiv w:val="1"/>
      <w:marLeft w:val="0"/>
      <w:marRight w:val="0"/>
      <w:marTop w:val="0"/>
      <w:marBottom w:val="0"/>
      <w:divBdr>
        <w:top w:val="none" w:sz="0" w:space="0" w:color="auto"/>
        <w:left w:val="none" w:sz="0" w:space="0" w:color="auto"/>
        <w:bottom w:val="none" w:sz="0" w:space="0" w:color="auto"/>
        <w:right w:val="none" w:sz="0" w:space="0" w:color="auto"/>
      </w:divBdr>
    </w:div>
    <w:div w:id="137450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1948</TotalTime>
  <Pages>10</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23</cp:revision>
  <dcterms:created xsi:type="dcterms:W3CDTF">2018-10-30T17:18:00Z</dcterms:created>
  <dcterms:modified xsi:type="dcterms:W3CDTF">2018-11-08T19:28:00Z</dcterms:modified>
</cp:coreProperties>
</file>