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630DA" w:rsidRDefault="00127E07" w:rsidP="00127E07">
      <w:pPr>
        <w:jc w:val="center"/>
        <w:rPr>
          <w:sz w:val="32"/>
          <w:szCs w:val="32"/>
        </w:rPr>
      </w:pPr>
      <w:r w:rsidRPr="00127E07">
        <w:rPr>
          <w:sz w:val="32"/>
          <w:szCs w:val="32"/>
        </w:rPr>
        <w:t>Digital Skills and Research Methods</w:t>
      </w:r>
    </w:p>
    <w:p w:rsidR="006B2669" w:rsidRDefault="00B630DA" w:rsidP="00127E07">
      <w:pPr>
        <w:jc w:val="center"/>
        <w:rPr>
          <w:sz w:val="32"/>
          <w:szCs w:val="32"/>
        </w:rPr>
      </w:pPr>
      <w:r>
        <w:rPr>
          <w:sz w:val="32"/>
          <w:szCs w:val="32"/>
        </w:rPr>
        <w:t>Assessment-1</w:t>
      </w:r>
    </w:p>
    <w:p w:rsidR="006C6592" w:rsidRDefault="006B2669" w:rsidP="00127E07">
      <w:pPr>
        <w:jc w:val="center"/>
        <w:rPr>
          <w:sz w:val="32"/>
          <w:szCs w:val="32"/>
        </w:rPr>
      </w:pPr>
      <w:r>
        <w:rPr>
          <w:sz w:val="32"/>
          <w:szCs w:val="32"/>
        </w:rPr>
        <w:t>Student Name:</w:t>
      </w:r>
      <w:r w:rsidR="00B630DA">
        <w:rPr>
          <w:sz w:val="32"/>
          <w:szCs w:val="32"/>
        </w:rPr>
        <w:t xml:space="preserve"> Abdallah </w:t>
      </w:r>
      <w:proofErr w:type="spellStart"/>
      <w:r w:rsidR="00B630DA">
        <w:rPr>
          <w:sz w:val="32"/>
          <w:szCs w:val="32"/>
        </w:rPr>
        <w:t>Sekimwanyi</w:t>
      </w:r>
      <w:proofErr w:type="spellEnd"/>
    </w:p>
    <w:p w:rsidR="006B2669" w:rsidRDefault="006B2669" w:rsidP="00127E07">
      <w:pPr>
        <w:jc w:val="center"/>
        <w:rPr>
          <w:sz w:val="32"/>
          <w:szCs w:val="32"/>
        </w:rPr>
      </w:pPr>
      <w:r>
        <w:rPr>
          <w:sz w:val="32"/>
          <w:szCs w:val="32"/>
        </w:rPr>
        <w:t>Student ID:</w:t>
      </w:r>
      <w:r w:rsidR="00B630DA">
        <w:rPr>
          <w:sz w:val="32"/>
          <w:szCs w:val="32"/>
        </w:rPr>
        <w:t xml:space="preserve"> 1806580</w:t>
      </w:r>
    </w:p>
    <w:p w:rsidR="00B630DA" w:rsidRDefault="00B630DA" w:rsidP="00127E07">
      <w:pPr>
        <w:jc w:val="center"/>
        <w:rPr>
          <w:sz w:val="32"/>
          <w:szCs w:val="32"/>
        </w:rPr>
      </w:pPr>
      <w:r>
        <w:rPr>
          <w:sz w:val="32"/>
          <w:szCs w:val="32"/>
        </w:rPr>
        <w:t xml:space="preserve">Date of Submission: </w:t>
      </w:r>
      <w:r w:rsidR="00031A23">
        <w:rPr>
          <w:sz w:val="32"/>
          <w:szCs w:val="32"/>
        </w:rPr>
        <w:t>08/01/2019</w:t>
      </w:r>
    </w:p>
    <w:p w:rsidR="00031A23" w:rsidRDefault="00031A23" w:rsidP="00127E07">
      <w:pPr>
        <w:jc w:val="center"/>
        <w:rPr>
          <w:sz w:val="32"/>
          <w:szCs w:val="32"/>
        </w:rPr>
      </w:pPr>
      <w:r>
        <w:rPr>
          <w:sz w:val="32"/>
          <w:szCs w:val="32"/>
        </w:rPr>
        <w:t xml:space="preserve">Facebook id: Abdallah </w:t>
      </w:r>
      <w:proofErr w:type="spellStart"/>
      <w:r>
        <w:rPr>
          <w:sz w:val="32"/>
          <w:szCs w:val="32"/>
        </w:rPr>
        <w:t>Sekimwanyi</w:t>
      </w:r>
      <w:proofErr w:type="spellEnd"/>
    </w:p>
    <w:p w:rsidR="006C6592" w:rsidRDefault="006C6592">
      <w:pPr>
        <w:spacing w:line="259" w:lineRule="auto"/>
        <w:jc w:val="left"/>
        <w:rPr>
          <w:sz w:val="32"/>
          <w:szCs w:val="32"/>
        </w:rPr>
      </w:pPr>
      <w:r>
        <w:rPr>
          <w:sz w:val="32"/>
          <w:szCs w:val="32"/>
        </w:rPr>
        <w:br w:type="page"/>
      </w:r>
      <w:bookmarkStart w:id="0" w:name="_GoBack"/>
      <w:bookmarkEnd w:id="0"/>
    </w:p>
    <w:sdt>
      <w:sdtPr>
        <w:rPr>
          <w:rFonts w:ascii="Times New Roman" w:eastAsiaTheme="minorHAnsi" w:hAnsi="Times New Roman" w:cstheme="minorBidi"/>
          <w:color w:val="auto"/>
          <w:sz w:val="24"/>
          <w:szCs w:val="22"/>
        </w:rPr>
        <w:id w:val="-288201584"/>
        <w:docPartObj>
          <w:docPartGallery w:val="Table of Contents"/>
          <w:docPartUnique/>
        </w:docPartObj>
      </w:sdtPr>
      <w:sdtEndPr>
        <w:rPr>
          <w:b/>
          <w:bCs/>
          <w:noProof/>
        </w:rPr>
      </w:sdtEndPr>
      <w:sdtContent>
        <w:p w:rsidR="00C23966" w:rsidRPr="00C23966" w:rsidRDefault="00C23966">
          <w:pPr>
            <w:pStyle w:val="TOCHeading"/>
            <w:rPr>
              <w:color w:val="auto"/>
            </w:rPr>
          </w:pPr>
          <w:r w:rsidRPr="00C23966">
            <w:rPr>
              <w:color w:val="auto"/>
            </w:rPr>
            <w:t>Table of Contents</w:t>
          </w:r>
        </w:p>
        <w:p w:rsidR="005C7708" w:rsidRDefault="00BA34B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30854780" w:history="1">
            <w:r w:rsidR="005C7708" w:rsidRPr="00FD1C52">
              <w:rPr>
                <w:rStyle w:val="Hyperlink"/>
                <w:b/>
                <w:noProof/>
              </w:rPr>
              <w:t>Introduction</w:t>
            </w:r>
            <w:r w:rsidR="005C7708">
              <w:rPr>
                <w:noProof/>
                <w:webHidden/>
              </w:rPr>
              <w:tab/>
            </w:r>
            <w:r w:rsidR="005C7708">
              <w:rPr>
                <w:noProof/>
                <w:webHidden/>
              </w:rPr>
              <w:fldChar w:fldCharType="begin"/>
            </w:r>
            <w:r w:rsidR="005C7708">
              <w:rPr>
                <w:noProof/>
                <w:webHidden/>
              </w:rPr>
              <w:instrText xml:space="preserve"> PAGEREF _Toc530854780 \h </w:instrText>
            </w:r>
            <w:r w:rsidR="005C7708">
              <w:rPr>
                <w:noProof/>
                <w:webHidden/>
              </w:rPr>
            </w:r>
            <w:r w:rsidR="005C7708">
              <w:rPr>
                <w:noProof/>
                <w:webHidden/>
              </w:rPr>
              <w:fldChar w:fldCharType="separate"/>
            </w:r>
            <w:r w:rsidR="005C7708">
              <w:rPr>
                <w:noProof/>
                <w:webHidden/>
              </w:rPr>
              <w:t>3</w:t>
            </w:r>
            <w:r w:rsidR="005C7708">
              <w:rPr>
                <w:noProof/>
                <w:webHidden/>
              </w:rPr>
              <w:fldChar w:fldCharType="end"/>
            </w:r>
          </w:hyperlink>
        </w:p>
        <w:p w:rsidR="005C7708" w:rsidRDefault="00934FB6">
          <w:pPr>
            <w:pStyle w:val="TOC1"/>
            <w:tabs>
              <w:tab w:val="right" w:leader="dot" w:pos="9350"/>
            </w:tabs>
            <w:rPr>
              <w:rFonts w:asciiTheme="minorHAnsi" w:eastAsiaTheme="minorEastAsia" w:hAnsiTheme="minorHAnsi"/>
              <w:noProof/>
              <w:sz w:val="22"/>
            </w:rPr>
          </w:pPr>
          <w:hyperlink w:anchor="_Toc530854781" w:history="1">
            <w:r w:rsidR="005C7708" w:rsidRPr="00FD1C52">
              <w:rPr>
                <w:rStyle w:val="Hyperlink"/>
                <w:b/>
                <w:noProof/>
              </w:rPr>
              <w:t>Part-1</w:t>
            </w:r>
            <w:r w:rsidR="005C7708">
              <w:rPr>
                <w:noProof/>
                <w:webHidden/>
              </w:rPr>
              <w:tab/>
            </w:r>
            <w:r w:rsidR="005C7708">
              <w:rPr>
                <w:noProof/>
                <w:webHidden/>
              </w:rPr>
              <w:fldChar w:fldCharType="begin"/>
            </w:r>
            <w:r w:rsidR="005C7708">
              <w:rPr>
                <w:noProof/>
                <w:webHidden/>
              </w:rPr>
              <w:instrText xml:space="preserve"> PAGEREF _Toc530854781 \h </w:instrText>
            </w:r>
            <w:r w:rsidR="005C7708">
              <w:rPr>
                <w:noProof/>
                <w:webHidden/>
              </w:rPr>
            </w:r>
            <w:r w:rsidR="005C7708">
              <w:rPr>
                <w:noProof/>
                <w:webHidden/>
              </w:rPr>
              <w:fldChar w:fldCharType="separate"/>
            </w:r>
            <w:r w:rsidR="005C7708">
              <w:rPr>
                <w:noProof/>
                <w:webHidden/>
              </w:rPr>
              <w:t>4</w:t>
            </w:r>
            <w:r w:rsidR="005C7708">
              <w:rPr>
                <w:noProof/>
                <w:webHidden/>
              </w:rPr>
              <w:fldChar w:fldCharType="end"/>
            </w:r>
          </w:hyperlink>
        </w:p>
        <w:p w:rsidR="005C7708" w:rsidRDefault="00934FB6">
          <w:pPr>
            <w:pStyle w:val="TOC1"/>
            <w:tabs>
              <w:tab w:val="right" w:leader="dot" w:pos="9350"/>
            </w:tabs>
            <w:rPr>
              <w:rFonts w:asciiTheme="minorHAnsi" w:eastAsiaTheme="minorEastAsia" w:hAnsiTheme="minorHAnsi"/>
              <w:noProof/>
              <w:sz w:val="22"/>
            </w:rPr>
          </w:pPr>
          <w:hyperlink w:anchor="_Toc530854782" w:history="1">
            <w:r w:rsidR="005C7708" w:rsidRPr="00FD1C52">
              <w:rPr>
                <w:rStyle w:val="Hyperlink"/>
                <w:b/>
                <w:noProof/>
              </w:rPr>
              <w:t>Evaluating the effectiveness of modern technology at the Workplace:</w:t>
            </w:r>
            <w:r w:rsidR="005C7708">
              <w:rPr>
                <w:noProof/>
                <w:webHidden/>
              </w:rPr>
              <w:tab/>
            </w:r>
            <w:r w:rsidR="005C7708">
              <w:rPr>
                <w:noProof/>
                <w:webHidden/>
              </w:rPr>
              <w:fldChar w:fldCharType="begin"/>
            </w:r>
            <w:r w:rsidR="005C7708">
              <w:rPr>
                <w:noProof/>
                <w:webHidden/>
              </w:rPr>
              <w:instrText xml:space="preserve"> PAGEREF _Toc530854782 \h </w:instrText>
            </w:r>
            <w:r w:rsidR="005C7708">
              <w:rPr>
                <w:noProof/>
                <w:webHidden/>
              </w:rPr>
            </w:r>
            <w:r w:rsidR="005C7708">
              <w:rPr>
                <w:noProof/>
                <w:webHidden/>
              </w:rPr>
              <w:fldChar w:fldCharType="separate"/>
            </w:r>
            <w:r w:rsidR="005C7708">
              <w:rPr>
                <w:noProof/>
                <w:webHidden/>
              </w:rPr>
              <w:t>4</w:t>
            </w:r>
            <w:r w:rsidR="005C7708">
              <w:rPr>
                <w:noProof/>
                <w:webHidden/>
              </w:rPr>
              <w:fldChar w:fldCharType="end"/>
            </w:r>
          </w:hyperlink>
        </w:p>
        <w:p w:rsidR="005C7708" w:rsidRDefault="00934FB6">
          <w:pPr>
            <w:pStyle w:val="TOC2"/>
            <w:tabs>
              <w:tab w:val="right" w:leader="dot" w:pos="9350"/>
            </w:tabs>
            <w:rPr>
              <w:rFonts w:asciiTheme="minorHAnsi" w:eastAsiaTheme="minorEastAsia" w:hAnsiTheme="minorHAnsi"/>
              <w:noProof/>
              <w:sz w:val="22"/>
            </w:rPr>
          </w:pPr>
          <w:hyperlink w:anchor="_Toc530854783" w:history="1">
            <w:r w:rsidR="005C7708" w:rsidRPr="00FD1C52">
              <w:rPr>
                <w:rStyle w:val="Hyperlink"/>
                <w:b/>
                <w:noProof/>
              </w:rPr>
              <w:t>Email as a modern technology:</w:t>
            </w:r>
            <w:r w:rsidR="005C7708">
              <w:rPr>
                <w:noProof/>
                <w:webHidden/>
              </w:rPr>
              <w:tab/>
            </w:r>
            <w:r w:rsidR="005C7708">
              <w:rPr>
                <w:noProof/>
                <w:webHidden/>
              </w:rPr>
              <w:fldChar w:fldCharType="begin"/>
            </w:r>
            <w:r w:rsidR="005C7708">
              <w:rPr>
                <w:noProof/>
                <w:webHidden/>
              </w:rPr>
              <w:instrText xml:space="preserve"> PAGEREF _Toc530854783 \h </w:instrText>
            </w:r>
            <w:r w:rsidR="005C7708">
              <w:rPr>
                <w:noProof/>
                <w:webHidden/>
              </w:rPr>
            </w:r>
            <w:r w:rsidR="005C7708">
              <w:rPr>
                <w:noProof/>
                <w:webHidden/>
              </w:rPr>
              <w:fldChar w:fldCharType="separate"/>
            </w:r>
            <w:r w:rsidR="005C7708">
              <w:rPr>
                <w:noProof/>
                <w:webHidden/>
              </w:rPr>
              <w:t>4</w:t>
            </w:r>
            <w:r w:rsidR="005C7708">
              <w:rPr>
                <w:noProof/>
                <w:webHidden/>
              </w:rPr>
              <w:fldChar w:fldCharType="end"/>
            </w:r>
          </w:hyperlink>
        </w:p>
        <w:p w:rsidR="005C7708" w:rsidRDefault="00934FB6">
          <w:pPr>
            <w:pStyle w:val="TOC2"/>
            <w:tabs>
              <w:tab w:val="right" w:leader="dot" w:pos="9350"/>
            </w:tabs>
            <w:rPr>
              <w:rFonts w:asciiTheme="minorHAnsi" w:eastAsiaTheme="minorEastAsia" w:hAnsiTheme="minorHAnsi"/>
              <w:noProof/>
              <w:sz w:val="22"/>
            </w:rPr>
          </w:pPr>
          <w:hyperlink w:anchor="_Toc530854784" w:history="1">
            <w:r w:rsidR="005C7708" w:rsidRPr="00FD1C52">
              <w:rPr>
                <w:rStyle w:val="Hyperlink"/>
                <w:b/>
                <w:noProof/>
              </w:rPr>
              <w:t>Cloud storage as a modern technology:</w:t>
            </w:r>
            <w:r w:rsidR="005C7708">
              <w:rPr>
                <w:noProof/>
                <w:webHidden/>
              </w:rPr>
              <w:tab/>
            </w:r>
            <w:r w:rsidR="005C7708">
              <w:rPr>
                <w:noProof/>
                <w:webHidden/>
              </w:rPr>
              <w:fldChar w:fldCharType="begin"/>
            </w:r>
            <w:r w:rsidR="005C7708">
              <w:rPr>
                <w:noProof/>
                <w:webHidden/>
              </w:rPr>
              <w:instrText xml:space="preserve"> PAGEREF _Toc530854784 \h </w:instrText>
            </w:r>
            <w:r w:rsidR="005C7708">
              <w:rPr>
                <w:noProof/>
                <w:webHidden/>
              </w:rPr>
            </w:r>
            <w:r w:rsidR="005C7708">
              <w:rPr>
                <w:noProof/>
                <w:webHidden/>
              </w:rPr>
              <w:fldChar w:fldCharType="separate"/>
            </w:r>
            <w:r w:rsidR="005C7708">
              <w:rPr>
                <w:noProof/>
                <w:webHidden/>
              </w:rPr>
              <w:t>6</w:t>
            </w:r>
            <w:r w:rsidR="005C7708">
              <w:rPr>
                <w:noProof/>
                <w:webHidden/>
              </w:rPr>
              <w:fldChar w:fldCharType="end"/>
            </w:r>
          </w:hyperlink>
        </w:p>
        <w:p w:rsidR="005C7708" w:rsidRDefault="00934FB6">
          <w:pPr>
            <w:pStyle w:val="TOC1"/>
            <w:tabs>
              <w:tab w:val="right" w:leader="dot" w:pos="9350"/>
            </w:tabs>
            <w:rPr>
              <w:rFonts w:asciiTheme="minorHAnsi" w:eastAsiaTheme="minorEastAsia" w:hAnsiTheme="minorHAnsi"/>
              <w:noProof/>
              <w:sz w:val="22"/>
            </w:rPr>
          </w:pPr>
          <w:hyperlink w:anchor="_Toc530854785" w:history="1">
            <w:r w:rsidR="005C7708" w:rsidRPr="00FD1C52">
              <w:rPr>
                <w:rStyle w:val="Hyperlink"/>
                <w:b/>
                <w:noProof/>
              </w:rPr>
              <w:t>Part-2</w:t>
            </w:r>
            <w:r w:rsidR="005C7708">
              <w:rPr>
                <w:noProof/>
                <w:webHidden/>
              </w:rPr>
              <w:tab/>
            </w:r>
            <w:r w:rsidR="005C7708">
              <w:rPr>
                <w:noProof/>
                <w:webHidden/>
              </w:rPr>
              <w:fldChar w:fldCharType="begin"/>
            </w:r>
            <w:r w:rsidR="005C7708">
              <w:rPr>
                <w:noProof/>
                <w:webHidden/>
              </w:rPr>
              <w:instrText xml:space="preserve"> PAGEREF _Toc530854785 \h </w:instrText>
            </w:r>
            <w:r w:rsidR="005C7708">
              <w:rPr>
                <w:noProof/>
                <w:webHidden/>
              </w:rPr>
            </w:r>
            <w:r w:rsidR="005C7708">
              <w:rPr>
                <w:noProof/>
                <w:webHidden/>
              </w:rPr>
              <w:fldChar w:fldCharType="separate"/>
            </w:r>
            <w:r w:rsidR="005C7708">
              <w:rPr>
                <w:noProof/>
                <w:webHidden/>
              </w:rPr>
              <w:t>8</w:t>
            </w:r>
            <w:r w:rsidR="005C7708">
              <w:rPr>
                <w:noProof/>
                <w:webHidden/>
              </w:rPr>
              <w:fldChar w:fldCharType="end"/>
            </w:r>
          </w:hyperlink>
        </w:p>
        <w:p w:rsidR="005C7708" w:rsidRDefault="00934FB6">
          <w:pPr>
            <w:pStyle w:val="TOC1"/>
            <w:tabs>
              <w:tab w:val="right" w:leader="dot" w:pos="9350"/>
            </w:tabs>
            <w:rPr>
              <w:rFonts w:asciiTheme="minorHAnsi" w:eastAsiaTheme="minorEastAsia" w:hAnsiTheme="minorHAnsi"/>
              <w:noProof/>
              <w:sz w:val="22"/>
            </w:rPr>
          </w:pPr>
          <w:hyperlink w:anchor="_Toc530854786" w:history="1">
            <w:r w:rsidR="005C7708" w:rsidRPr="00FD1C52">
              <w:rPr>
                <w:rStyle w:val="Hyperlink"/>
                <w:b/>
                <w:noProof/>
              </w:rPr>
              <w:t>Discussing the impact of social media at the workplace:</w:t>
            </w:r>
            <w:r w:rsidR="005C7708">
              <w:rPr>
                <w:noProof/>
                <w:webHidden/>
              </w:rPr>
              <w:tab/>
            </w:r>
            <w:r w:rsidR="005C7708">
              <w:rPr>
                <w:noProof/>
                <w:webHidden/>
              </w:rPr>
              <w:fldChar w:fldCharType="begin"/>
            </w:r>
            <w:r w:rsidR="005C7708">
              <w:rPr>
                <w:noProof/>
                <w:webHidden/>
              </w:rPr>
              <w:instrText xml:space="preserve"> PAGEREF _Toc530854786 \h </w:instrText>
            </w:r>
            <w:r w:rsidR="005C7708">
              <w:rPr>
                <w:noProof/>
                <w:webHidden/>
              </w:rPr>
            </w:r>
            <w:r w:rsidR="005C7708">
              <w:rPr>
                <w:noProof/>
                <w:webHidden/>
              </w:rPr>
              <w:fldChar w:fldCharType="separate"/>
            </w:r>
            <w:r w:rsidR="005C7708">
              <w:rPr>
                <w:noProof/>
                <w:webHidden/>
              </w:rPr>
              <w:t>8</w:t>
            </w:r>
            <w:r w:rsidR="005C7708">
              <w:rPr>
                <w:noProof/>
                <w:webHidden/>
              </w:rPr>
              <w:fldChar w:fldCharType="end"/>
            </w:r>
          </w:hyperlink>
        </w:p>
        <w:p w:rsidR="005C7708" w:rsidRDefault="00934FB6">
          <w:pPr>
            <w:pStyle w:val="TOC2"/>
            <w:tabs>
              <w:tab w:val="right" w:leader="dot" w:pos="9350"/>
            </w:tabs>
            <w:rPr>
              <w:rFonts w:asciiTheme="minorHAnsi" w:eastAsiaTheme="minorEastAsia" w:hAnsiTheme="minorHAnsi"/>
              <w:noProof/>
              <w:sz w:val="22"/>
            </w:rPr>
          </w:pPr>
          <w:hyperlink w:anchor="_Toc530854787" w:history="1">
            <w:r w:rsidR="005C7708" w:rsidRPr="00FD1C52">
              <w:rPr>
                <w:rStyle w:val="Hyperlink"/>
                <w:b/>
                <w:noProof/>
              </w:rPr>
              <w:t>Impact of social media in marketing:</w:t>
            </w:r>
            <w:r w:rsidR="005C7708">
              <w:rPr>
                <w:noProof/>
                <w:webHidden/>
              </w:rPr>
              <w:tab/>
            </w:r>
            <w:r w:rsidR="005C7708">
              <w:rPr>
                <w:noProof/>
                <w:webHidden/>
              </w:rPr>
              <w:fldChar w:fldCharType="begin"/>
            </w:r>
            <w:r w:rsidR="005C7708">
              <w:rPr>
                <w:noProof/>
                <w:webHidden/>
              </w:rPr>
              <w:instrText xml:space="preserve"> PAGEREF _Toc530854787 \h </w:instrText>
            </w:r>
            <w:r w:rsidR="005C7708">
              <w:rPr>
                <w:noProof/>
                <w:webHidden/>
              </w:rPr>
            </w:r>
            <w:r w:rsidR="005C7708">
              <w:rPr>
                <w:noProof/>
                <w:webHidden/>
              </w:rPr>
              <w:fldChar w:fldCharType="separate"/>
            </w:r>
            <w:r w:rsidR="005C7708">
              <w:rPr>
                <w:noProof/>
                <w:webHidden/>
              </w:rPr>
              <w:t>8</w:t>
            </w:r>
            <w:r w:rsidR="005C7708">
              <w:rPr>
                <w:noProof/>
                <w:webHidden/>
              </w:rPr>
              <w:fldChar w:fldCharType="end"/>
            </w:r>
          </w:hyperlink>
        </w:p>
        <w:p w:rsidR="005C7708" w:rsidRDefault="00934FB6">
          <w:pPr>
            <w:pStyle w:val="TOC2"/>
            <w:tabs>
              <w:tab w:val="right" w:leader="dot" w:pos="9350"/>
            </w:tabs>
            <w:rPr>
              <w:rFonts w:asciiTheme="minorHAnsi" w:eastAsiaTheme="minorEastAsia" w:hAnsiTheme="minorHAnsi"/>
              <w:noProof/>
              <w:sz w:val="22"/>
            </w:rPr>
          </w:pPr>
          <w:hyperlink w:anchor="_Toc530854788" w:history="1">
            <w:r w:rsidR="005C7708" w:rsidRPr="00FD1C52">
              <w:rPr>
                <w:rStyle w:val="Hyperlink"/>
                <w:b/>
                <w:noProof/>
              </w:rPr>
              <w:t>Impact of social media at the workplace:</w:t>
            </w:r>
            <w:r w:rsidR="005C7708">
              <w:rPr>
                <w:noProof/>
                <w:webHidden/>
              </w:rPr>
              <w:tab/>
            </w:r>
            <w:r w:rsidR="005C7708">
              <w:rPr>
                <w:noProof/>
                <w:webHidden/>
              </w:rPr>
              <w:fldChar w:fldCharType="begin"/>
            </w:r>
            <w:r w:rsidR="005C7708">
              <w:rPr>
                <w:noProof/>
                <w:webHidden/>
              </w:rPr>
              <w:instrText xml:space="preserve"> PAGEREF _Toc530854788 \h </w:instrText>
            </w:r>
            <w:r w:rsidR="005C7708">
              <w:rPr>
                <w:noProof/>
                <w:webHidden/>
              </w:rPr>
            </w:r>
            <w:r w:rsidR="005C7708">
              <w:rPr>
                <w:noProof/>
                <w:webHidden/>
              </w:rPr>
              <w:fldChar w:fldCharType="separate"/>
            </w:r>
            <w:r w:rsidR="005C7708">
              <w:rPr>
                <w:noProof/>
                <w:webHidden/>
              </w:rPr>
              <w:t>8</w:t>
            </w:r>
            <w:r w:rsidR="005C7708">
              <w:rPr>
                <w:noProof/>
                <w:webHidden/>
              </w:rPr>
              <w:fldChar w:fldCharType="end"/>
            </w:r>
          </w:hyperlink>
        </w:p>
        <w:p w:rsidR="005C7708" w:rsidRDefault="00934FB6">
          <w:pPr>
            <w:pStyle w:val="TOC2"/>
            <w:tabs>
              <w:tab w:val="right" w:leader="dot" w:pos="9350"/>
            </w:tabs>
            <w:rPr>
              <w:rFonts w:asciiTheme="minorHAnsi" w:eastAsiaTheme="minorEastAsia" w:hAnsiTheme="minorHAnsi"/>
              <w:noProof/>
              <w:sz w:val="22"/>
            </w:rPr>
          </w:pPr>
          <w:hyperlink w:anchor="_Toc530854789" w:history="1">
            <w:r w:rsidR="005C7708" w:rsidRPr="00FD1C52">
              <w:rPr>
                <w:rStyle w:val="Hyperlink"/>
                <w:b/>
                <w:noProof/>
              </w:rPr>
              <w:t>Impact of social media in communication:</w:t>
            </w:r>
            <w:r w:rsidR="005C7708">
              <w:rPr>
                <w:noProof/>
                <w:webHidden/>
              </w:rPr>
              <w:tab/>
            </w:r>
            <w:r w:rsidR="005C7708">
              <w:rPr>
                <w:noProof/>
                <w:webHidden/>
              </w:rPr>
              <w:fldChar w:fldCharType="begin"/>
            </w:r>
            <w:r w:rsidR="005C7708">
              <w:rPr>
                <w:noProof/>
                <w:webHidden/>
              </w:rPr>
              <w:instrText xml:space="preserve"> PAGEREF _Toc530854789 \h </w:instrText>
            </w:r>
            <w:r w:rsidR="005C7708">
              <w:rPr>
                <w:noProof/>
                <w:webHidden/>
              </w:rPr>
            </w:r>
            <w:r w:rsidR="005C7708">
              <w:rPr>
                <w:noProof/>
                <w:webHidden/>
              </w:rPr>
              <w:fldChar w:fldCharType="separate"/>
            </w:r>
            <w:r w:rsidR="005C7708">
              <w:rPr>
                <w:noProof/>
                <w:webHidden/>
              </w:rPr>
              <w:t>9</w:t>
            </w:r>
            <w:r w:rsidR="005C7708">
              <w:rPr>
                <w:noProof/>
                <w:webHidden/>
              </w:rPr>
              <w:fldChar w:fldCharType="end"/>
            </w:r>
          </w:hyperlink>
        </w:p>
        <w:p w:rsidR="005C7708" w:rsidRDefault="00934FB6">
          <w:pPr>
            <w:pStyle w:val="TOC2"/>
            <w:tabs>
              <w:tab w:val="right" w:leader="dot" w:pos="9350"/>
            </w:tabs>
            <w:rPr>
              <w:rFonts w:asciiTheme="minorHAnsi" w:eastAsiaTheme="minorEastAsia" w:hAnsiTheme="minorHAnsi"/>
              <w:noProof/>
              <w:sz w:val="22"/>
            </w:rPr>
          </w:pPr>
          <w:hyperlink w:anchor="_Toc530854790" w:history="1">
            <w:r w:rsidR="005C7708" w:rsidRPr="00FD1C52">
              <w:rPr>
                <w:rStyle w:val="Hyperlink"/>
                <w:b/>
                <w:noProof/>
              </w:rPr>
              <w:t>Safety and security concern of using social media at the workplace:</w:t>
            </w:r>
            <w:r w:rsidR="005C7708">
              <w:rPr>
                <w:noProof/>
                <w:webHidden/>
              </w:rPr>
              <w:tab/>
            </w:r>
            <w:r w:rsidR="005C7708">
              <w:rPr>
                <w:noProof/>
                <w:webHidden/>
              </w:rPr>
              <w:fldChar w:fldCharType="begin"/>
            </w:r>
            <w:r w:rsidR="005C7708">
              <w:rPr>
                <w:noProof/>
                <w:webHidden/>
              </w:rPr>
              <w:instrText xml:space="preserve"> PAGEREF _Toc530854790 \h </w:instrText>
            </w:r>
            <w:r w:rsidR="005C7708">
              <w:rPr>
                <w:noProof/>
                <w:webHidden/>
              </w:rPr>
            </w:r>
            <w:r w:rsidR="005C7708">
              <w:rPr>
                <w:noProof/>
                <w:webHidden/>
              </w:rPr>
              <w:fldChar w:fldCharType="separate"/>
            </w:r>
            <w:r w:rsidR="005C7708">
              <w:rPr>
                <w:noProof/>
                <w:webHidden/>
              </w:rPr>
              <w:t>10</w:t>
            </w:r>
            <w:r w:rsidR="005C7708">
              <w:rPr>
                <w:noProof/>
                <w:webHidden/>
              </w:rPr>
              <w:fldChar w:fldCharType="end"/>
            </w:r>
          </w:hyperlink>
        </w:p>
        <w:p w:rsidR="005C7708" w:rsidRDefault="00934FB6">
          <w:pPr>
            <w:pStyle w:val="TOC1"/>
            <w:tabs>
              <w:tab w:val="right" w:leader="dot" w:pos="9350"/>
            </w:tabs>
            <w:rPr>
              <w:rFonts w:asciiTheme="minorHAnsi" w:eastAsiaTheme="minorEastAsia" w:hAnsiTheme="minorHAnsi"/>
              <w:noProof/>
              <w:sz w:val="22"/>
            </w:rPr>
          </w:pPr>
          <w:hyperlink w:anchor="_Toc530854791" w:history="1">
            <w:r w:rsidR="005C7708" w:rsidRPr="00FD1C52">
              <w:rPr>
                <w:rStyle w:val="Hyperlink"/>
                <w:b/>
                <w:noProof/>
              </w:rPr>
              <w:t>Part-3</w:t>
            </w:r>
            <w:r w:rsidR="005C7708">
              <w:rPr>
                <w:noProof/>
                <w:webHidden/>
              </w:rPr>
              <w:tab/>
            </w:r>
            <w:r w:rsidR="005C7708">
              <w:rPr>
                <w:noProof/>
                <w:webHidden/>
              </w:rPr>
              <w:fldChar w:fldCharType="begin"/>
            </w:r>
            <w:r w:rsidR="005C7708">
              <w:rPr>
                <w:noProof/>
                <w:webHidden/>
              </w:rPr>
              <w:instrText xml:space="preserve"> PAGEREF _Toc530854791 \h </w:instrText>
            </w:r>
            <w:r w:rsidR="005C7708">
              <w:rPr>
                <w:noProof/>
                <w:webHidden/>
              </w:rPr>
            </w:r>
            <w:r w:rsidR="005C7708">
              <w:rPr>
                <w:noProof/>
                <w:webHidden/>
              </w:rPr>
              <w:fldChar w:fldCharType="separate"/>
            </w:r>
            <w:r w:rsidR="005C7708">
              <w:rPr>
                <w:noProof/>
                <w:webHidden/>
              </w:rPr>
              <w:t>11</w:t>
            </w:r>
            <w:r w:rsidR="005C7708">
              <w:rPr>
                <w:noProof/>
                <w:webHidden/>
              </w:rPr>
              <w:fldChar w:fldCharType="end"/>
            </w:r>
          </w:hyperlink>
        </w:p>
        <w:p w:rsidR="005C7708" w:rsidRDefault="00934FB6">
          <w:pPr>
            <w:pStyle w:val="TOC1"/>
            <w:tabs>
              <w:tab w:val="right" w:leader="dot" w:pos="9350"/>
            </w:tabs>
            <w:rPr>
              <w:rFonts w:asciiTheme="minorHAnsi" w:eastAsiaTheme="minorEastAsia" w:hAnsiTheme="minorHAnsi"/>
              <w:noProof/>
              <w:sz w:val="22"/>
            </w:rPr>
          </w:pPr>
          <w:hyperlink w:anchor="_Toc530854792" w:history="1">
            <w:r w:rsidR="005C7708" w:rsidRPr="00FD1C52">
              <w:rPr>
                <w:rStyle w:val="Hyperlink"/>
                <w:b/>
                <w:noProof/>
              </w:rPr>
              <w:t>Conclusion</w:t>
            </w:r>
            <w:r w:rsidR="005C7708">
              <w:rPr>
                <w:noProof/>
                <w:webHidden/>
              </w:rPr>
              <w:tab/>
            </w:r>
            <w:r w:rsidR="005C7708">
              <w:rPr>
                <w:noProof/>
                <w:webHidden/>
              </w:rPr>
              <w:fldChar w:fldCharType="begin"/>
            </w:r>
            <w:r w:rsidR="005C7708">
              <w:rPr>
                <w:noProof/>
                <w:webHidden/>
              </w:rPr>
              <w:instrText xml:space="preserve"> PAGEREF _Toc530854792 \h </w:instrText>
            </w:r>
            <w:r w:rsidR="005C7708">
              <w:rPr>
                <w:noProof/>
                <w:webHidden/>
              </w:rPr>
            </w:r>
            <w:r w:rsidR="005C7708">
              <w:rPr>
                <w:noProof/>
                <w:webHidden/>
              </w:rPr>
              <w:fldChar w:fldCharType="separate"/>
            </w:r>
            <w:r w:rsidR="005C7708">
              <w:rPr>
                <w:noProof/>
                <w:webHidden/>
              </w:rPr>
              <w:t>12</w:t>
            </w:r>
            <w:r w:rsidR="005C7708">
              <w:rPr>
                <w:noProof/>
                <w:webHidden/>
              </w:rPr>
              <w:fldChar w:fldCharType="end"/>
            </w:r>
          </w:hyperlink>
        </w:p>
        <w:p w:rsidR="005C7708" w:rsidRDefault="00934FB6">
          <w:pPr>
            <w:pStyle w:val="TOC1"/>
            <w:tabs>
              <w:tab w:val="right" w:leader="dot" w:pos="9350"/>
            </w:tabs>
            <w:rPr>
              <w:rFonts w:asciiTheme="minorHAnsi" w:eastAsiaTheme="minorEastAsia" w:hAnsiTheme="minorHAnsi"/>
              <w:noProof/>
              <w:sz w:val="22"/>
            </w:rPr>
          </w:pPr>
          <w:hyperlink w:anchor="_Toc530854793" w:history="1">
            <w:r w:rsidR="005C7708" w:rsidRPr="00FD1C52">
              <w:rPr>
                <w:rStyle w:val="Hyperlink"/>
                <w:b/>
                <w:noProof/>
              </w:rPr>
              <w:t>References</w:t>
            </w:r>
            <w:r w:rsidR="005C7708">
              <w:rPr>
                <w:noProof/>
                <w:webHidden/>
              </w:rPr>
              <w:tab/>
            </w:r>
            <w:r w:rsidR="005C7708">
              <w:rPr>
                <w:noProof/>
                <w:webHidden/>
              </w:rPr>
              <w:fldChar w:fldCharType="begin"/>
            </w:r>
            <w:r w:rsidR="005C7708">
              <w:rPr>
                <w:noProof/>
                <w:webHidden/>
              </w:rPr>
              <w:instrText xml:space="preserve"> PAGEREF _Toc530854793 \h </w:instrText>
            </w:r>
            <w:r w:rsidR="005C7708">
              <w:rPr>
                <w:noProof/>
                <w:webHidden/>
              </w:rPr>
            </w:r>
            <w:r w:rsidR="005C7708">
              <w:rPr>
                <w:noProof/>
                <w:webHidden/>
              </w:rPr>
              <w:fldChar w:fldCharType="separate"/>
            </w:r>
            <w:r w:rsidR="005C7708">
              <w:rPr>
                <w:noProof/>
                <w:webHidden/>
              </w:rPr>
              <w:t>13</w:t>
            </w:r>
            <w:r w:rsidR="005C7708">
              <w:rPr>
                <w:noProof/>
                <w:webHidden/>
              </w:rPr>
              <w:fldChar w:fldCharType="end"/>
            </w:r>
          </w:hyperlink>
        </w:p>
        <w:p w:rsidR="00C23966" w:rsidRDefault="00BA34BA">
          <w:pPr>
            <w:rPr>
              <w:b/>
              <w:bCs/>
              <w:noProof/>
            </w:rPr>
          </w:pPr>
          <w:r>
            <w:rPr>
              <w:b/>
              <w:bCs/>
              <w:noProof/>
            </w:rPr>
            <w:fldChar w:fldCharType="end"/>
          </w:r>
        </w:p>
        <w:p w:rsidR="00C23966" w:rsidRDefault="00C23966" w:rsidP="00C23966">
          <w:pPr>
            <w:spacing w:line="259" w:lineRule="auto"/>
            <w:jc w:val="left"/>
            <w:rPr>
              <w:b/>
              <w:bCs/>
              <w:noProof/>
            </w:rPr>
          </w:pPr>
          <w:r>
            <w:rPr>
              <w:b/>
              <w:bCs/>
              <w:noProof/>
            </w:rPr>
            <w:br w:type="page"/>
          </w:r>
        </w:p>
      </w:sdtContent>
    </w:sdt>
    <w:p w:rsidR="00C23966" w:rsidRPr="002E4E0B" w:rsidRDefault="00C23966" w:rsidP="00C23966">
      <w:pPr>
        <w:pStyle w:val="Heading1"/>
        <w:jc w:val="center"/>
        <w:rPr>
          <w:b/>
        </w:rPr>
      </w:pPr>
      <w:bookmarkStart w:id="1" w:name="_Toc530854780"/>
      <w:r w:rsidRPr="002E4E0B">
        <w:rPr>
          <w:b/>
        </w:rPr>
        <w:lastRenderedPageBreak/>
        <w:t>Introduction</w:t>
      </w:r>
      <w:bookmarkEnd w:id="1"/>
    </w:p>
    <w:p w:rsidR="00C23966" w:rsidRDefault="002E4E0B" w:rsidP="002E4E0B">
      <w:pPr>
        <w:rPr>
          <w:rFonts w:eastAsiaTheme="majorEastAsia" w:cstheme="majorBidi"/>
          <w:sz w:val="32"/>
          <w:szCs w:val="32"/>
        </w:rPr>
      </w:pPr>
      <w:r>
        <w:t xml:space="preserve">Companies </w:t>
      </w:r>
      <w:r w:rsidRPr="00436BC6">
        <w:rPr>
          <w:noProof/>
        </w:rPr>
        <w:t>now</w:t>
      </w:r>
      <w:r w:rsidR="00436BC6">
        <w:rPr>
          <w:noProof/>
        </w:rPr>
        <w:t>a</w:t>
      </w:r>
      <w:r w:rsidRPr="00436BC6">
        <w:rPr>
          <w:noProof/>
        </w:rPr>
        <w:t>days</w:t>
      </w:r>
      <w:r>
        <w:t xml:space="preserve"> cannot accomplish their business operations like the way the used to do before the advancement in technologies. Changes in technologies and </w:t>
      </w:r>
      <w:r w:rsidR="00436BC6">
        <w:t xml:space="preserve">the </w:t>
      </w:r>
      <w:r w:rsidRPr="00436BC6">
        <w:rPr>
          <w:noProof/>
        </w:rPr>
        <w:t>introduction</w:t>
      </w:r>
      <w:r>
        <w:t xml:space="preserve"> of new technologies have </w:t>
      </w:r>
      <w:r w:rsidRPr="00436BC6">
        <w:rPr>
          <w:noProof/>
        </w:rPr>
        <w:t>change</w:t>
      </w:r>
      <w:r w:rsidR="00436BC6">
        <w:rPr>
          <w:noProof/>
        </w:rPr>
        <w:t>d</w:t>
      </w:r>
      <w:r>
        <w:t xml:space="preserve"> the ways of doing businesses completely</w:t>
      </w:r>
      <w:r w:rsidR="009D1E8D">
        <w:t xml:space="preserve"> </w:t>
      </w:r>
      <w:r w:rsidR="009D1E8D" w:rsidRPr="009D1E8D">
        <w:t>(Jackson, 2016)</w:t>
      </w:r>
      <w:r>
        <w:t xml:space="preserve">. </w:t>
      </w:r>
      <w:r w:rsidR="00F00C81">
        <w:t xml:space="preserve">In this report, discussions regarding technologies such as E-mail, cloud storage etc. have been provided with </w:t>
      </w:r>
      <w:r w:rsidR="00F00C81" w:rsidRPr="00436BC6">
        <w:rPr>
          <w:noProof/>
        </w:rPr>
        <w:t>real</w:t>
      </w:r>
      <w:r w:rsidR="00436BC6">
        <w:rPr>
          <w:noProof/>
        </w:rPr>
        <w:t>-</w:t>
      </w:r>
      <w:r w:rsidR="00D000ED" w:rsidRPr="00436BC6">
        <w:rPr>
          <w:noProof/>
        </w:rPr>
        <w:t>life</w:t>
      </w:r>
      <w:r w:rsidR="00D000ED">
        <w:t xml:space="preserve"> examples where needed. Again the use and misuse of social media </w:t>
      </w:r>
      <w:r w:rsidR="00D000ED" w:rsidRPr="00436BC6">
        <w:rPr>
          <w:noProof/>
        </w:rPr>
        <w:t>at</w:t>
      </w:r>
      <w:r w:rsidR="00D000ED">
        <w:t xml:space="preserve"> </w:t>
      </w:r>
      <w:r w:rsidR="00436BC6">
        <w:t xml:space="preserve">the </w:t>
      </w:r>
      <w:r w:rsidR="00D000ED" w:rsidRPr="00436BC6">
        <w:rPr>
          <w:noProof/>
        </w:rPr>
        <w:t>workplace</w:t>
      </w:r>
      <w:r w:rsidR="00D000ED">
        <w:t xml:space="preserve"> have been detailed out. For </w:t>
      </w:r>
      <w:r w:rsidR="002123D6">
        <w:t>the completion of this report, Walmart which is the largest retailer of the world has been chosen as the workplace.</w:t>
      </w:r>
      <w:r w:rsidR="00C23966">
        <w:br w:type="page"/>
      </w:r>
    </w:p>
    <w:p w:rsidR="008042F5" w:rsidRPr="00DC5952" w:rsidRDefault="007B593E" w:rsidP="007B593E">
      <w:pPr>
        <w:pStyle w:val="Heading1"/>
        <w:jc w:val="center"/>
        <w:rPr>
          <w:b/>
        </w:rPr>
      </w:pPr>
      <w:bookmarkStart w:id="2" w:name="_Toc530854781"/>
      <w:r w:rsidRPr="00DC5952">
        <w:rPr>
          <w:b/>
        </w:rPr>
        <w:lastRenderedPageBreak/>
        <w:t>Part-1</w:t>
      </w:r>
      <w:bookmarkEnd w:id="2"/>
    </w:p>
    <w:p w:rsidR="007B593E" w:rsidRPr="00DC5952" w:rsidRDefault="007B593E" w:rsidP="00941685">
      <w:pPr>
        <w:pStyle w:val="Heading1"/>
        <w:rPr>
          <w:b/>
        </w:rPr>
      </w:pPr>
      <w:bookmarkStart w:id="3" w:name="_Toc530854782"/>
      <w:r w:rsidRPr="00DC5952">
        <w:rPr>
          <w:b/>
        </w:rPr>
        <w:t xml:space="preserve">Evaluating the effectiveness of modern technology </w:t>
      </w:r>
      <w:r w:rsidRPr="00436BC6">
        <w:rPr>
          <w:b/>
          <w:noProof/>
        </w:rPr>
        <w:t>at</w:t>
      </w:r>
      <w:r w:rsidRPr="00DC5952">
        <w:rPr>
          <w:b/>
        </w:rPr>
        <w:t xml:space="preserve"> </w:t>
      </w:r>
      <w:r w:rsidR="00436BC6">
        <w:rPr>
          <w:b/>
        </w:rPr>
        <w:t xml:space="preserve">the </w:t>
      </w:r>
      <w:r w:rsidRPr="00436BC6">
        <w:rPr>
          <w:b/>
          <w:noProof/>
        </w:rPr>
        <w:t>Workplace</w:t>
      </w:r>
      <w:r w:rsidRPr="00DC5952">
        <w:rPr>
          <w:b/>
        </w:rPr>
        <w:t>:</w:t>
      </w:r>
      <w:bookmarkEnd w:id="3"/>
      <w:r w:rsidR="006F3156" w:rsidRPr="00DC5952">
        <w:rPr>
          <w:b/>
        </w:rPr>
        <w:t xml:space="preserve"> </w:t>
      </w:r>
    </w:p>
    <w:p w:rsidR="006F3156" w:rsidRDefault="001B7536" w:rsidP="006F3156">
      <w:r>
        <w:t xml:space="preserve">Technology can simply be </w:t>
      </w:r>
      <w:r w:rsidRPr="00436BC6">
        <w:rPr>
          <w:noProof/>
        </w:rPr>
        <w:t>referred</w:t>
      </w:r>
      <w:r w:rsidR="00436BC6">
        <w:rPr>
          <w:noProof/>
        </w:rPr>
        <w:t xml:space="preserve"> to</w:t>
      </w:r>
      <w:r>
        <w:t xml:space="preserve"> as the scientific knowledge that humans use in their real life for solving different kinds of problems with </w:t>
      </w:r>
      <w:r w:rsidR="00436BC6">
        <w:t xml:space="preserve">a </w:t>
      </w:r>
      <w:r w:rsidRPr="00436BC6">
        <w:rPr>
          <w:noProof/>
        </w:rPr>
        <w:t>greater</w:t>
      </w:r>
      <w:r>
        <w:t xml:space="preserve"> level of efficiency</w:t>
      </w:r>
      <w:r w:rsidR="00D15711">
        <w:t xml:space="preserve"> (</w:t>
      </w:r>
      <w:proofErr w:type="spellStart"/>
      <w:r w:rsidR="00D15711">
        <w:t>Maund</w:t>
      </w:r>
      <w:proofErr w:type="spellEnd"/>
      <w:r w:rsidR="00D15711">
        <w:t>, 2017)</w:t>
      </w:r>
      <w:r>
        <w:t xml:space="preserve">. </w:t>
      </w:r>
      <w:r w:rsidR="00D15711">
        <w:t>Workplace technology can be simply defined as the use of various modern tools, methods</w:t>
      </w:r>
      <w:r w:rsidR="00436BC6">
        <w:t>,</w:t>
      </w:r>
      <w:r w:rsidR="00D15711">
        <w:t xml:space="preserve"> </w:t>
      </w:r>
      <w:r w:rsidR="00D15711" w:rsidRPr="00436BC6">
        <w:rPr>
          <w:noProof/>
        </w:rPr>
        <w:t>and</w:t>
      </w:r>
      <w:r w:rsidR="00D15711">
        <w:t xml:space="preserve"> materials in the workplace for making the </w:t>
      </w:r>
      <w:r w:rsidR="00917951">
        <w:t xml:space="preserve">company more productive. </w:t>
      </w:r>
      <w:r w:rsidR="008877CC">
        <w:t xml:space="preserve">According to the experts, technology will be the main driver of the business world in near future and for this </w:t>
      </w:r>
      <w:r w:rsidR="008877CC" w:rsidRPr="00436BC6">
        <w:rPr>
          <w:noProof/>
        </w:rPr>
        <w:t>reason</w:t>
      </w:r>
      <w:r w:rsidR="00436BC6">
        <w:rPr>
          <w:noProof/>
        </w:rPr>
        <w:t>,</w:t>
      </w:r>
      <w:r w:rsidR="008877CC">
        <w:t xml:space="preserve"> one cannot even think of operating a company without using modern technologies.</w:t>
      </w:r>
      <w:r w:rsidR="00D54272">
        <w:t xml:space="preserve"> Modern technologies are generally run one or a group of individuals who put input into the tools or </w:t>
      </w:r>
      <w:r w:rsidR="00D54272" w:rsidRPr="00436BC6">
        <w:rPr>
          <w:noProof/>
        </w:rPr>
        <w:t>machiner</w:t>
      </w:r>
      <w:r w:rsidR="00436BC6">
        <w:rPr>
          <w:noProof/>
        </w:rPr>
        <w:t>y</w:t>
      </w:r>
      <w:r w:rsidR="00D54272">
        <w:t xml:space="preserve"> and the </w:t>
      </w:r>
      <w:r w:rsidR="00D54272" w:rsidRPr="00436BC6">
        <w:rPr>
          <w:noProof/>
        </w:rPr>
        <w:t>machiner</w:t>
      </w:r>
      <w:r w:rsidR="00436BC6">
        <w:rPr>
          <w:noProof/>
        </w:rPr>
        <w:t>y</w:t>
      </w:r>
      <w:r w:rsidR="00D54272">
        <w:t xml:space="preserve"> give different results.</w:t>
      </w:r>
      <w:r w:rsidR="007938FD">
        <w:t xml:space="preserve"> These technologies have changed the whole way of doing business. The overall productivity has increased because these technologies have reduced the required </w:t>
      </w:r>
      <w:r w:rsidR="00BF27AA">
        <w:t xml:space="preserve">time for data and information. Again they have made communication among </w:t>
      </w:r>
      <w:r w:rsidR="00BF27AA" w:rsidRPr="00436BC6">
        <w:rPr>
          <w:noProof/>
        </w:rPr>
        <w:t>organisations</w:t>
      </w:r>
      <w:r w:rsidR="00BF27AA">
        <w:t xml:space="preserve"> easier and more effective.</w:t>
      </w:r>
    </w:p>
    <w:p w:rsidR="00D54272" w:rsidRDefault="00B82BAC" w:rsidP="006F3156">
      <w:bookmarkStart w:id="4" w:name="_Toc530854783"/>
      <w:r w:rsidRPr="00DC5952">
        <w:rPr>
          <w:rStyle w:val="Heading2Char"/>
          <w:b/>
        </w:rPr>
        <w:t>Email as a modern technology:</w:t>
      </w:r>
      <w:bookmarkEnd w:id="4"/>
      <w:r>
        <w:t xml:space="preserve"> </w:t>
      </w:r>
      <w:r w:rsidR="00AC2D44">
        <w:t xml:space="preserve">At first, we will consider e-mail as one of the modern technologies used at the workplaces. E-mail is generally used by the employees at workplaces for </w:t>
      </w:r>
      <w:r w:rsidR="00CE53A9">
        <w:t xml:space="preserve">sending and receiving messages from each other. At Walmart which is my workplace, e-mail has </w:t>
      </w:r>
      <w:r w:rsidR="001E610D">
        <w:t xml:space="preserve">created the following advantages and disadvantages. </w:t>
      </w:r>
    </w:p>
    <w:p w:rsidR="002B65B8" w:rsidRDefault="002B65B8" w:rsidP="00376481">
      <w:pPr>
        <w:jc w:val="center"/>
      </w:pPr>
      <w:r>
        <w:rPr>
          <w:noProof/>
          <w:lang w:val="en-GB" w:eastAsia="en-GB"/>
        </w:rPr>
        <w:drawing>
          <wp:inline distT="0" distB="0" distL="0" distR="0">
            <wp:extent cx="5181600" cy="2390775"/>
            <wp:effectExtent l="0" t="0" r="19050"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376481" w:rsidRDefault="00376481" w:rsidP="00376481">
      <w:pPr>
        <w:jc w:val="center"/>
      </w:pPr>
      <w:r>
        <w:t xml:space="preserve">Figure 1: </w:t>
      </w:r>
      <w:r w:rsidR="0010309C">
        <w:t>Advantages and disadvantages of e-mail</w:t>
      </w:r>
      <w:r w:rsidR="00540F8E">
        <w:t xml:space="preserve"> (Morgan, 2016)</w:t>
      </w:r>
    </w:p>
    <w:p w:rsidR="00376481" w:rsidRDefault="00376481" w:rsidP="00376481">
      <w:pPr>
        <w:pStyle w:val="ListParagraph"/>
        <w:numPr>
          <w:ilvl w:val="0"/>
          <w:numId w:val="1"/>
        </w:numPr>
      </w:pPr>
      <w:r w:rsidRPr="0008270E">
        <w:rPr>
          <w:b/>
        </w:rPr>
        <w:lastRenderedPageBreak/>
        <w:t>Timeliness:</w:t>
      </w:r>
      <w:r>
        <w:t xml:space="preserve"> E-mail has reduced the time needed for sending or receiving messages from persons at distant places. </w:t>
      </w:r>
      <w:r w:rsidR="0008270E">
        <w:t xml:space="preserve">The top management of Walmart can send or receive messages from its stores around the world in only just </w:t>
      </w:r>
      <w:r w:rsidR="00436BC6">
        <w:t xml:space="preserve">a </w:t>
      </w:r>
      <w:r w:rsidR="0008270E" w:rsidRPr="00436BC6">
        <w:rPr>
          <w:noProof/>
        </w:rPr>
        <w:t>few</w:t>
      </w:r>
      <w:r w:rsidR="0008270E">
        <w:t xml:space="preserve"> minutes because of using e-mail. </w:t>
      </w:r>
      <w:r w:rsidR="00BF27AA">
        <w:t>Again, they can contact the supplier easily through e-mail and thus making the overall inventory system more effective.</w:t>
      </w:r>
    </w:p>
    <w:p w:rsidR="00BF27AA" w:rsidRDefault="00BF27AA" w:rsidP="00376481">
      <w:pPr>
        <w:pStyle w:val="ListParagraph"/>
        <w:numPr>
          <w:ilvl w:val="0"/>
          <w:numId w:val="1"/>
        </w:numPr>
      </w:pPr>
      <w:r>
        <w:rPr>
          <w:b/>
        </w:rPr>
        <w:t>Broader work teams:</w:t>
      </w:r>
      <w:r>
        <w:t xml:space="preserve"> Before the 1990’s, companies </w:t>
      </w:r>
      <w:r w:rsidR="004C7302">
        <w:t xml:space="preserve">used to make small </w:t>
      </w:r>
      <w:r w:rsidR="004C7302" w:rsidRPr="00436BC6">
        <w:rPr>
          <w:noProof/>
        </w:rPr>
        <w:t>workgroups</w:t>
      </w:r>
      <w:r w:rsidR="004C7302">
        <w:t xml:space="preserve"> because communication would get harder if they were too many members in a single group</w:t>
      </w:r>
      <w:r w:rsidR="00815CA3">
        <w:t xml:space="preserve"> </w:t>
      </w:r>
      <w:r w:rsidR="00815CA3" w:rsidRPr="00815CA3">
        <w:t xml:space="preserve">(Turban and </w:t>
      </w:r>
      <w:proofErr w:type="spellStart"/>
      <w:r w:rsidR="00815CA3" w:rsidRPr="00815CA3">
        <w:t>Volonino</w:t>
      </w:r>
      <w:proofErr w:type="spellEnd"/>
      <w:r w:rsidR="00815CA3" w:rsidRPr="00815CA3">
        <w:t>, 2015)</w:t>
      </w:r>
      <w:r w:rsidR="004C7302">
        <w:t xml:space="preserve">. But after </w:t>
      </w:r>
      <w:r w:rsidR="00436BC6">
        <w:t xml:space="preserve">the </w:t>
      </w:r>
      <w:r w:rsidR="004C7302" w:rsidRPr="00436BC6">
        <w:rPr>
          <w:noProof/>
        </w:rPr>
        <w:t>e-mail</w:t>
      </w:r>
      <w:r w:rsidR="004C7302">
        <w:t xml:space="preserve"> has been introduced at the workplaces, companies like Walmart can </w:t>
      </w:r>
      <w:r w:rsidR="00E446CB">
        <w:t>make broader work teams which are able to handle bigger problems.</w:t>
      </w:r>
    </w:p>
    <w:p w:rsidR="00E446CB" w:rsidRDefault="00E446CB" w:rsidP="00376481">
      <w:pPr>
        <w:pStyle w:val="ListParagraph"/>
        <w:numPr>
          <w:ilvl w:val="0"/>
          <w:numId w:val="1"/>
        </w:numPr>
      </w:pPr>
      <w:r>
        <w:rPr>
          <w:b/>
        </w:rPr>
        <w:t>Less personalization:</w:t>
      </w:r>
      <w:r>
        <w:t xml:space="preserve"> </w:t>
      </w:r>
      <w:r w:rsidR="001E610D">
        <w:t>The main drawback of e-mail is that it has reduced the use of personal interaction at the time of communication</w:t>
      </w:r>
      <w:r w:rsidR="00242F43">
        <w:t>. The employees may tend to use e-mail even when a personal direct communication is a must. Walmart has some important clie</w:t>
      </w:r>
      <w:r w:rsidR="0071309A">
        <w:t xml:space="preserve">nts who should be taken care of. But overuse of e-mail with these important clients may make them feel neglected and </w:t>
      </w:r>
      <w:r w:rsidR="00EE3B54">
        <w:t>they may stop making transactions with the company.</w:t>
      </w:r>
    </w:p>
    <w:p w:rsidR="00D935CD" w:rsidRDefault="00B82BAC" w:rsidP="00376481">
      <w:pPr>
        <w:pStyle w:val="ListParagraph"/>
        <w:numPr>
          <w:ilvl w:val="0"/>
          <w:numId w:val="1"/>
        </w:numPr>
      </w:pPr>
      <w:r>
        <w:rPr>
          <w:b/>
        </w:rPr>
        <w:t>Administration:</w:t>
      </w:r>
      <w:r>
        <w:t xml:space="preserve"> Administration may become ineffective because of overuse of e-mail. </w:t>
      </w:r>
      <w:r w:rsidR="006056EB">
        <w:t xml:space="preserve">When the managers have to give responses to a lot of emails from the customers and other parties, they may lack in the time to do other activities. </w:t>
      </w:r>
      <w:r w:rsidR="0010309C">
        <w:t>At, Walmart only a few activities are dependent on e-mail. So the operations of Walmart have not been hampered much by the use of e-mail.</w:t>
      </w:r>
    </w:p>
    <w:p w:rsidR="00D935CD" w:rsidRDefault="00D935CD">
      <w:pPr>
        <w:spacing w:line="259" w:lineRule="auto"/>
        <w:jc w:val="left"/>
      </w:pPr>
      <w:r>
        <w:br w:type="page"/>
      </w:r>
    </w:p>
    <w:p w:rsidR="00B82BAC" w:rsidRDefault="00A61ED5" w:rsidP="00D935CD">
      <w:r>
        <w:lastRenderedPageBreak/>
        <w:t xml:space="preserve">Different companies are in the business of providing </w:t>
      </w:r>
      <w:r w:rsidRPr="00436BC6">
        <w:rPr>
          <w:noProof/>
        </w:rPr>
        <w:t>customers</w:t>
      </w:r>
      <w:r>
        <w:t xml:space="preserve"> with e-mail facilities such as Gmail or Yahoo. In the following table, a comparison between the two has been provided.</w:t>
      </w:r>
    </w:p>
    <w:tbl>
      <w:tblPr>
        <w:tblStyle w:val="GridTable4Accent5"/>
        <w:tblW w:w="0" w:type="auto"/>
        <w:tblLook w:val="04A0" w:firstRow="1" w:lastRow="0" w:firstColumn="1" w:lastColumn="0" w:noHBand="0" w:noVBand="1"/>
      </w:tblPr>
      <w:tblGrid>
        <w:gridCol w:w="2896"/>
        <w:gridCol w:w="3525"/>
        <w:gridCol w:w="3155"/>
      </w:tblGrid>
      <w:tr w:rsidR="00A61ED5" w:rsidTr="007F6A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36" w:type="dxa"/>
          </w:tcPr>
          <w:p w:rsidR="00A61ED5" w:rsidRDefault="00E12A58" w:rsidP="00E12A58">
            <w:pPr>
              <w:jc w:val="left"/>
            </w:pPr>
            <w:r>
              <w:t>Basis for comparison</w:t>
            </w:r>
          </w:p>
        </w:tc>
        <w:tc>
          <w:tcPr>
            <w:tcW w:w="3599" w:type="dxa"/>
          </w:tcPr>
          <w:p w:rsidR="00A61ED5" w:rsidRDefault="00E12A58" w:rsidP="00E12A58">
            <w:pPr>
              <w:jc w:val="center"/>
              <w:cnfStyle w:val="100000000000" w:firstRow="1" w:lastRow="0" w:firstColumn="0" w:lastColumn="0" w:oddVBand="0" w:evenVBand="0" w:oddHBand="0" w:evenHBand="0" w:firstRowFirstColumn="0" w:firstRowLastColumn="0" w:lastRowFirstColumn="0" w:lastRowLastColumn="0"/>
            </w:pPr>
            <w:r>
              <w:t>Gmail</w:t>
            </w:r>
          </w:p>
        </w:tc>
        <w:tc>
          <w:tcPr>
            <w:tcW w:w="3215" w:type="dxa"/>
          </w:tcPr>
          <w:p w:rsidR="00A61ED5" w:rsidRDefault="00E12A58" w:rsidP="00E12A58">
            <w:pPr>
              <w:jc w:val="center"/>
              <w:cnfStyle w:val="100000000000" w:firstRow="1" w:lastRow="0" w:firstColumn="0" w:lastColumn="0" w:oddVBand="0" w:evenVBand="0" w:oddHBand="0" w:evenHBand="0" w:firstRowFirstColumn="0" w:firstRowLastColumn="0" w:lastRowFirstColumn="0" w:lastRowLastColumn="0"/>
            </w:pPr>
            <w:r>
              <w:t>Yahoo</w:t>
            </w:r>
          </w:p>
        </w:tc>
      </w:tr>
      <w:tr w:rsidR="00A61ED5" w:rsidTr="007F6A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36" w:type="dxa"/>
          </w:tcPr>
          <w:p w:rsidR="00A61ED5" w:rsidRPr="00185BE4" w:rsidRDefault="00185BE4" w:rsidP="00185BE4">
            <w:pPr>
              <w:pStyle w:val="ListParagraph"/>
              <w:numPr>
                <w:ilvl w:val="0"/>
                <w:numId w:val="2"/>
              </w:numPr>
            </w:pPr>
            <w:r>
              <w:t xml:space="preserve">Services </w:t>
            </w:r>
          </w:p>
        </w:tc>
        <w:tc>
          <w:tcPr>
            <w:tcW w:w="3599" w:type="dxa"/>
          </w:tcPr>
          <w:p w:rsidR="00A61ED5" w:rsidRDefault="00185BE4" w:rsidP="00D935CD">
            <w:pPr>
              <w:cnfStyle w:val="000000100000" w:firstRow="0" w:lastRow="0" w:firstColumn="0" w:lastColumn="0" w:oddVBand="0" w:evenVBand="0" w:oddHBand="1" w:evenHBand="0" w:firstRowFirstColumn="0" w:firstRowLastColumn="0" w:lastRowFirstColumn="0" w:lastRowLastColumn="0"/>
            </w:pPr>
            <w:r>
              <w:t xml:space="preserve">Gmail provides </w:t>
            </w:r>
            <w:r w:rsidRPr="00436BC6">
              <w:rPr>
                <w:noProof/>
              </w:rPr>
              <w:t>users</w:t>
            </w:r>
            <w:r>
              <w:t xml:space="preserve"> with lots of other services such as google drive, photos etc.</w:t>
            </w:r>
          </w:p>
        </w:tc>
        <w:tc>
          <w:tcPr>
            <w:tcW w:w="3215" w:type="dxa"/>
          </w:tcPr>
          <w:p w:rsidR="00A61ED5" w:rsidRDefault="00185BE4" w:rsidP="00D935CD">
            <w:pPr>
              <w:cnfStyle w:val="000000100000" w:firstRow="0" w:lastRow="0" w:firstColumn="0" w:lastColumn="0" w:oddVBand="0" w:evenVBand="0" w:oddHBand="1" w:evenHBand="0" w:firstRowFirstColumn="0" w:firstRowLastColumn="0" w:lastRowFirstColumn="0" w:lastRowLastColumn="0"/>
            </w:pPr>
            <w:r>
              <w:t xml:space="preserve">Yahoo is not able to provide as many services </w:t>
            </w:r>
            <w:r w:rsidR="00436BC6">
              <w:rPr>
                <w:noProof/>
              </w:rPr>
              <w:t>like</w:t>
            </w:r>
            <w:r>
              <w:t xml:space="preserve"> </w:t>
            </w:r>
            <w:r w:rsidR="00436BC6">
              <w:rPr>
                <w:noProof/>
              </w:rPr>
              <w:t>G</w:t>
            </w:r>
            <w:r w:rsidRPr="00436BC6">
              <w:rPr>
                <w:noProof/>
              </w:rPr>
              <w:t>oogle</w:t>
            </w:r>
            <w:r>
              <w:t>.</w:t>
            </w:r>
          </w:p>
        </w:tc>
      </w:tr>
      <w:tr w:rsidR="00A61ED5" w:rsidTr="007F6A0A">
        <w:tc>
          <w:tcPr>
            <w:cnfStyle w:val="001000000000" w:firstRow="0" w:lastRow="0" w:firstColumn="1" w:lastColumn="0" w:oddVBand="0" w:evenVBand="0" w:oddHBand="0" w:evenHBand="0" w:firstRowFirstColumn="0" w:firstRowLastColumn="0" w:lastRowFirstColumn="0" w:lastRowLastColumn="0"/>
            <w:tcW w:w="2536" w:type="dxa"/>
          </w:tcPr>
          <w:p w:rsidR="00A61ED5" w:rsidRPr="00346484" w:rsidRDefault="00346484" w:rsidP="00346484">
            <w:pPr>
              <w:pStyle w:val="ListParagraph"/>
              <w:numPr>
                <w:ilvl w:val="0"/>
                <w:numId w:val="2"/>
              </w:numPr>
            </w:pPr>
            <w:r>
              <w:t xml:space="preserve">Chatting </w:t>
            </w:r>
          </w:p>
        </w:tc>
        <w:tc>
          <w:tcPr>
            <w:tcW w:w="3599" w:type="dxa"/>
          </w:tcPr>
          <w:p w:rsidR="00A61ED5" w:rsidRDefault="00346484" w:rsidP="00D935CD">
            <w:pPr>
              <w:cnfStyle w:val="000000000000" w:firstRow="0" w:lastRow="0" w:firstColumn="0" w:lastColumn="0" w:oddVBand="0" w:evenVBand="0" w:oddHBand="0" w:evenHBand="0" w:firstRowFirstColumn="0" w:firstRowLastColumn="0" w:lastRowFirstColumn="0" w:lastRowLastColumn="0"/>
            </w:pPr>
            <w:r>
              <w:t>The users can make conversations among them using Gmail.</w:t>
            </w:r>
          </w:p>
        </w:tc>
        <w:tc>
          <w:tcPr>
            <w:tcW w:w="3215" w:type="dxa"/>
          </w:tcPr>
          <w:p w:rsidR="00A61ED5" w:rsidRDefault="00346484" w:rsidP="00D935CD">
            <w:pPr>
              <w:cnfStyle w:val="000000000000" w:firstRow="0" w:lastRow="0" w:firstColumn="0" w:lastColumn="0" w:oddVBand="0" w:evenVBand="0" w:oddHBand="0" w:evenHBand="0" w:firstRowFirstColumn="0" w:firstRowLastColumn="0" w:lastRowFirstColumn="0" w:lastRowLastColumn="0"/>
            </w:pPr>
            <w:r>
              <w:t>Chatting option is not available in Yahoo.</w:t>
            </w:r>
          </w:p>
        </w:tc>
      </w:tr>
      <w:tr w:rsidR="00A61ED5" w:rsidTr="007F6A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36" w:type="dxa"/>
          </w:tcPr>
          <w:p w:rsidR="00A61ED5" w:rsidRPr="00346484" w:rsidRDefault="00346484" w:rsidP="00346484">
            <w:pPr>
              <w:pStyle w:val="ListParagraph"/>
              <w:numPr>
                <w:ilvl w:val="0"/>
                <w:numId w:val="2"/>
              </w:numPr>
            </w:pPr>
            <w:r>
              <w:t xml:space="preserve">Security </w:t>
            </w:r>
          </w:p>
        </w:tc>
        <w:tc>
          <w:tcPr>
            <w:tcW w:w="3599" w:type="dxa"/>
          </w:tcPr>
          <w:p w:rsidR="00A61ED5" w:rsidRDefault="00346484" w:rsidP="00D935CD">
            <w:pPr>
              <w:cnfStyle w:val="000000100000" w:firstRow="0" w:lastRow="0" w:firstColumn="0" w:lastColumn="0" w:oddVBand="0" w:evenVBand="0" w:oddHBand="1" w:evenHBand="0" w:firstRowFirstColumn="0" w:firstRowLastColumn="0" w:lastRowFirstColumn="0" w:lastRowLastColumn="0"/>
            </w:pPr>
            <w:r>
              <w:t>Google is more secure than Yahoo because it scans all the files for viruses.</w:t>
            </w:r>
          </w:p>
        </w:tc>
        <w:tc>
          <w:tcPr>
            <w:tcW w:w="3215" w:type="dxa"/>
          </w:tcPr>
          <w:p w:rsidR="00A61ED5" w:rsidRDefault="00F22424" w:rsidP="00D935CD">
            <w:pPr>
              <w:cnfStyle w:val="000000100000" w:firstRow="0" w:lastRow="0" w:firstColumn="0" w:lastColumn="0" w:oddVBand="0" w:evenVBand="0" w:oddHBand="1" w:evenHBand="0" w:firstRowFirstColumn="0" w:firstRowLastColumn="0" w:lastRowFirstColumn="0" w:lastRowLastColumn="0"/>
            </w:pPr>
            <w:r>
              <w:t xml:space="preserve">Yahoo is not as much secure as Gmail as it </w:t>
            </w:r>
            <w:r w:rsidRPr="00436BC6">
              <w:rPr>
                <w:noProof/>
              </w:rPr>
              <w:t>does</w:t>
            </w:r>
            <w:r>
              <w:t>.t scan files for viruses</w:t>
            </w:r>
            <w:r w:rsidR="00647F70">
              <w:t xml:space="preserve"> and has higher expiry session time than that of Gmail.</w:t>
            </w:r>
          </w:p>
        </w:tc>
      </w:tr>
      <w:tr w:rsidR="00A61ED5" w:rsidTr="007F6A0A">
        <w:tc>
          <w:tcPr>
            <w:cnfStyle w:val="001000000000" w:firstRow="0" w:lastRow="0" w:firstColumn="1" w:lastColumn="0" w:oddVBand="0" w:evenVBand="0" w:oddHBand="0" w:evenHBand="0" w:firstRowFirstColumn="0" w:firstRowLastColumn="0" w:lastRowFirstColumn="0" w:lastRowLastColumn="0"/>
            <w:tcW w:w="2536" w:type="dxa"/>
          </w:tcPr>
          <w:p w:rsidR="00A61ED5" w:rsidRPr="004B20C2" w:rsidRDefault="004B20C2" w:rsidP="004B20C2">
            <w:pPr>
              <w:pStyle w:val="ListParagraph"/>
              <w:numPr>
                <w:ilvl w:val="0"/>
                <w:numId w:val="2"/>
              </w:numPr>
            </w:pPr>
            <w:r>
              <w:t xml:space="preserve">Advertisements </w:t>
            </w:r>
          </w:p>
        </w:tc>
        <w:tc>
          <w:tcPr>
            <w:tcW w:w="3599" w:type="dxa"/>
          </w:tcPr>
          <w:p w:rsidR="00A61ED5" w:rsidRDefault="004B20C2" w:rsidP="00D935CD">
            <w:pPr>
              <w:cnfStyle w:val="000000000000" w:firstRow="0" w:lastRow="0" w:firstColumn="0" w:lastColumn="0" w:oddVBand="0" w:evenVBand="0" w:oddHBand="0" w:evenHBand="0" w:firstRowFirstColumn="0" w:firstRowLastColumn="0" w:lastRowFirstColumn="0" w:lastRowLastColumn="0"/>
            </w:pPr>
            <w:r>
              <w:t xml:space="preserve">Gmail shows </w:t>
            </w:r>
            <w:r w:rsidR="00436BC6">
              <w:rPr>
                <w:noProof/>
              </w:rPr>
              <w:t>fewer</w:t>
            </w:r>
            <w:r>
              <w:t xml:space="preserve"> advertisements than Yahoo and follows a very simple method.</w:t>
            </w:r>
          </w:p>
        </w:tc>
        <w:tc>
          <w:tcPr>
            <w:tcW w:w="3215" w:type="dxa"/>
          </w:tcPr>
          <w:p w:rsidR="00A61ED5" w:rsidRDefault="004B20C2" w:rsidP="00D935CD">
            <w:pPr>
              <w:cnfStyle w:val="000000000000" w:firstRow="0" w:lastRow="0" w:firstColumn="0" w:lastColumn="0" w:oddVBand="0" w:evenVBand="0" w:oddHBand="0" w:evenHBand="0" w:firstRowFirstColumn="0" w:firstRowLastColumn="0" w:lastRowFirstColumn="0" w:lastRowLastColumn="0"/>
            </w:pPr>
            <w:r>
              <w:t>Yahoo contains many more advertisements than Gmail and the homepage is flooded with other information</w:t>
            </w:r>
          </w:p>
        </w:tc>
      </w:tr>
    </w:tbl>
    <w:p w:rsidR="00A61ED5" w:rsidRDefault="007F6A0A" w:rsidP="007F6A0A">
      <w:pPr>
        <w:jc w:val="center"/>
      </w:pPr>
      <w:r>
        <w:t>Table 1: Comparison between Gmail and Yahoo mail</w:t>
      </w:r>
      <w:r w:rsidR="00815CA3">
        <w:t xml:space="preserve"> </w:t>
      </w:r>
      <w:r w:rsidR="00815CA3" w:rsidRPr="00815CA3">
        <w:t>(</w:t>
      </w:r>
      <w:proofErr w:type="spellStart"/>
      <w:r w:rsidR="00815CA3" w:rsidRPr="00815CA3">
        <w:t>Postigo</w:t>
      </w:r>
      <w:proofErr w:type="spellEnd"/>
      <w:r w:rsidR="00815CA3" w:rsidRPr="00815CA3">
        <w:t>, 2012)</w:t>
      </w:r>
    </w:p>
    <w:p w:rsidR="00540F8E" w:rsidRDefault="00540F8E" w:rsidP="00540F8E"/>
    <w:p w:rsidR="00540F8E" w:rsidRDefault="00D264FC" w:rsidP="00540F8E">
      <w:bookmarkStart w:id="5" w:name="_Toc530854784"/>
      <w:r w:rsidRPr="00DC5952">
        <w:rPr>
          <w:rStyle w:val="Heading2Char"/>
          <w:b/>
        </w:rPr>
        <w:t>Cloud storage as a modern technology:</w:t>
      </w:r>
      <w:bookmarkEnd w:id="5"/>
      <w:r>
        <w:t xml:space="preserve"> </w:t>
      </w:r>
      <w:r w:rsidR="00F523FF">
        <w:t xml:space="preserve">Cloud storage is one of the latest technologies that different companies in the world are getting used to. This technology provides the facilities </w:t>
      </w:r>
      <w:r w:rsidR="00436BC6">
        <w:rPr>
          <w:noProof/>
        </w:rPr>
        <w:t>for</w:t>
      </w:r>
      <w:r w:rsidR="00F523FF">
        <w:t xml:space="preserve"> storing </w:t>
      </w:r>
      <w:r w:rsidR="00744FBF">
        <w:t xml:space="preserve">digital data in logical pools provided by different hosting companies. </w:t>
      </w:r>
      <w:r w:rsidR="00FF20DE">
        <w:t>It has benefitted the companies in several ways such as – providing enough space for storing data</w:t>
      </w:r>
      <w:r w:rsidR="00E92EA3">
        <w:t>, providing easy access to the stored data and providing security to the data</w:t>
      </w:r>
      <w:r w:rsidR="009B619C">
        <w:t xml:space="preserve"> </w:t>
      </w:r>
      <w:r w:rsidR="009B619C" w:rsidRPr="009B619C">
        <w:t>(Gobble, 2018)</w:t>
      </w:r>
      <w:r w:rsidR="00E92EA3">
        <w:t xml:space="preserve">. Walmart which is my workplace uses Google drive as a medium of storing its important information. It has been using this technology not only because of </w:t>
      </w:r>
      <w:r w:rsidR="008E6BE8">
        <w:t xml:space="preserve">storage availability but also for providing easy access to all the employees who are in need of such information. </w:t>
      </w:r>
    </w:p>
    <w:p w:rsidR="002208CC" w:rsidRDefault="002208CC" w:rsidP="00540F8E">
      <w:r>
        <w:t xml:space="preserve">Walmart collects all the information about the customers such as their preferences, frequency of transactions, </w:t>
      </w:r>
      <w:r w:rsidR="00436BC6">
        <w:t xml:space="preserve">the </w:t>
      </w:r>
      <w:r w:rsidRPr="00436BC6">
        <w:rPr>
          <w:noProof/>
        </w:rPr>
        <w:t>quantity</w:t>
      </w:r>
      <w:r>
        <w:t xml:space="preserve"> of transactions etc. All these data </w:t>
      </w:r>
      <w:r w:rsidR="00436BC6">
        <w:rPr>
          <w:noProof/>
        </w:rPr>
        <w:t>are</w:t>
      </w:r>
      <w:r>
        <w:t xml:space="preserve"> stored in google drive </w:t>
      </w:r>
      <w:r w:rsidR="00436BC6">
        <w:rPr>
          <w:noProof/>
        </w:rPr>
        <w:t>o</w:t>
      </w:r>
      <w:r w:rsidR="00F63746" w:rsidRPr="00436BC6">
        <w:rPr>
          <w:noProof/>
        </w:rPr>
        <w:t>n</w:t>
      </w:r>
      <w:r w:rsidR="00F63746">
        <w:t xml:space="preserve"> </w:t>
      </w:r>
      <w:r w:rsidR="00436BC6">
        <w:t xml:space="preserve">a </w:t>
      </w:r>
      <w:r w:rsidR="00F63746" w:rsidRPr="00436BC6">
        <w:rPr>
          <w:noProof/>
        </w:rPr>
        <w:t>daily</w:t>
      </w:r>
      <w:r w:rsidR="00F63746">
        <w:t xml:space="preserve"> </w:t>
      </w:r>
      <w:r w:rsidR="00F63746">
        <w:lastRenderedPageBreak/>
        <w:t>basis. The employees who need this information can easily access it from any Walmart shop in the world.</w:t>
      </w:r>
    </w:p>
    <w:p w:rsidR="0053403E" w:rsidRDefault="0053403E" w:rsidP="00540F8E"/>
    <w:p w:rsidR="0053403E" w:rsidRDefault="0053403E" w:rsidP="00540F8E">
      <w:r>
        <w:t>In the following table</w:t>
      </w:r>
      <w:r w:rsidR="002E3061">
        <w:t>, comparison among Google drive and D</w:t>
      </w:r>
      <w:r>
        <w:t>ropbox has been provided.</w:t>
      </w:r>
    </w:p>
    <w:tbl>
      <w:tblPr>
        <w:tblStyle w:val="GridTable4Accent5"/>
        <w:tblW w:w="0" w:type="auto"/>
        <w:tblLook w:val="04A0" w:firstRow="1" w:lastRow="0" w:firstColumn="1" w:lastColumn="0" w:noHBand="0" w:noVBand="1"/>
      </w:tblPr>
      <w:tblGrid>
        <w:gridCol w:w="3116"/>
        <w:gridCol w:w="3117"/>
        <w:gridCol w:w="3117"/>
      </w:tblGrid>
      <w:tr w:rsidR="002F4D97" w:rsidTr="00E713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2F4D97" w:rsidRDefault="002F4D97" w:rsidP="00540F8E">
            <w:r>
              <w:t>Basis for comparison</w:t>
            </w:r>
          </w:p>
        </w:tc>
        <w:tc>
          <w:tcPr>
            <w:tcW w:w="3117" w:type="dxa"/>
          </w:tcPr>
          <w:p w:rsidR="002F4D97" w:rsidRDefault="002F4D97" w:rsidP="00540F8E">
            <w:pPr>
              <w:cnfStyle w:val="100000000000" w:firstRow="1" w:lastRow="0" w:firstColumn="0" w:lastColumn="0" w:oddVBand="0" w:evenVBand="0" w:oddHBand="0" w:evenHBand="0" w:firstRowFirstColumn="0" w:firstRowLastColumn="0" w:lastRowFirstColumn="0" w:lastRowLastColumn="0"/>
            </w:pPr>
            <w:r>
              <w:t xml:space="preserve">Google Drive </w:t>
            </w:r>
          </w:p>
        </w:tc>
        <w:tc>
          <w:tcPr>
            <w:tcW w:w="3117" w:type="dxa"/>
          </w:tcPr>
          <w:p w:rsidR="002F4D97" w:rsidRDefault="002F4D97" w:rsidP="00540F8E">
            <w:pPr>
              <w:cnfStyle w:val="100000000000" w:firstRow="1" w:lastRow="0" w:firstColumn="0" w:lastColumn="0" w:oddVBand="0" w:evenVBand="0" w:oddHBand="0" w:evenHBand="0" w:firstRowFirstColumn="0" w:firstRowLastColumn="0" w:lastRowFirstColumn="0" w:lastRowLastColumn="0"/>
            </w:pPr>
            <w:r>
              <w:t>Dropbox</w:t>
            </w:r>
          </w:p>
        </w:tc>
      </w:tr>
      <w:tr w:rsidR="002F4D97" w:rsidTr="00E713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2F4D97" w:rsidRDefault="002F4D97" w:rsidP="002F4D97">
            <w:pPr>
              <w:pStyle w:val="ListParagraph"/>
              <w:numPr>
                <w:ilvl w:val="0"/>
                <w:numId w:val="3"/>
              </w:numPr>
            </w:pPr>
            <w:r>
              <w:t xml:space="preserve">Cost </w:t>
            </w:r>
          </w:p>
        </w:tc>
        <w:tc>
          <w:tcPr>
            <w:tcW w:w="3117" w:type="dxa"/>
          </w:tcPr>
          <w:p w:rsidR="002F4D97" w:rsidRDefault="002F4D97" w:rsidP="00540F8E">
            <w:pPr>
              <w:cnfStyle w:val="000000100000" w:firstRow="0" w:lastRow="0" w:firstColumn="0" w:lastColumn="0" w:oddVBand="0" w:evenVBand="0" w:oddHBand="1" w:evenHBand="0" w:firstRowFirstColumn="0" w:firstRowLastColumn="0" w:lastRowFirstColumn="0" w:lastRowLastColumn="0"/>
            </w:pPr>
            <w:r>
              <w:t>Users have to incur lower costs when using google drive as cloud storage because it provides 1 GB of free space after signing up.</w:t>
            </w:r>
          </w:p>
        </w:tc>
        <w:tc>
          <w:tcPr>
            <w:tcW w:w="3117" w:type="dxa"/>
          </w:tcPr>
          <w:p w:rsidR="002F4D97" w:rsidRDefault="002F4D97" w:rsidP="00540F8E">
            <w:pPr>
              <w:cnfStyle w:val="000000100000" w:firstRow="0" w:lastRow="0" w:firstColumn="0" w:lastColumn="0" w:oddVBand="0" w:evenVBand="0" w:oddHBand="1" w:evenHBand="0" w:firstRowFirstColumn="0" w:firstRowLastColumn="0" w:lastRowFirstColumn="0" w:lastRowLastColumn="0"/>
            </w:pPr>
            <w:r>
              <w:t xml:space="preserve">Users have to incur higher costs when using </w:t>
            </w:r>
            <w:r w:rsidR="002441CD">
              <w:t>Dropbox as cloud storage.</w:t>
            </w:r>
          </w:p>
        </w:tc>
      </w:tr>
      <w:tr w:rsidR="002F4D97" w:rsidTr="00E71330">
        <w:tc>
          <w:tcPr>
            <w:cnfStyle w:val="001000000000" w:firstRow="0" w:lastRow="0" w:firstColumn="1" w:lastColumn="0" w:oddVBand="0" w:evenVBand="0" w:oddHBand="0" w:evenHBand="0" w:firstRowFirstColumn="0" w:firstRowLastColumn="0" w:lastRowFirstColumn="0" w:lastRowLastColumn="0"/>
            <w:tcW w:w="3116" w:type="dxa"/>
          </w:tcPr>
          <w:p w:rsidR="002F4D97" w:rsidRDefault="00622987" w:rsidP="002441CD">
            <w:pPr>
              <w:pStyle w:val="ListParagraph"/>
              <w:numPr>
                <w:ilvl w:val="0"/>
                <w:numId w:val="3"/>
              </w:numPr>
            </w:pPr>
            <w:r>
              <w:t xml:space="preserve">File synchronization </w:t>
            </w:r>
          </w:p>
        </w:tc>
        <w:tc>
          <w:tcPr>
            <w:tcW w:w="3117" w:type="dxa"/>
          </w:tcPr>
          <w:p w:rsidR="002F4D97" w:rsidRDefault="00622987" w:rsidP="00540F8E">
            <w:pPr>
              <w:cnfStyle w:val="000000000000" w:firstRow="0" w:lastRow="0" w:firstColumn="0" w:lastColumn="0" w:oddVBand="0" w:evenVBand="0" w:oddHBand="0" w:evenHBand="0" w:firstRowFirstColumn="0" w:firstRowLastColumn="0" w:lastRowFirstColumn="0" w:lastRowLastColumn="0"/>
            </w:pPr>
            <w:r>
              <w:t>Google drive provides file synchronization facilities for the users but it is slower compared to the Dropbox.</w:t>
            </w:r>
          </w:p>
        </w:tc>
        <w:tc>
          <w:tcPr>
            <w:tcW w:w="3117" w:type="dxa"/>
          </w:tcPr>
          <w:p w:rsidR="002F4D97" w:rsidRDefault="00F83365" w:rsidP="00540F8E">
            <w:pPr>
              <w:cnfStyle w:val="000000000000" w:firstRow="0" w:lastRow="0" w:firstColumn="0" w:lastColumn="0" w:oddVBand="0" w:evenVBand="0" w:oddHBand="0" w:evenHBand="0" w:firstRowFirstColumn="0" w:firstRowLastColumn="0" w:lastRowFirstColumn="0" w:lastRowLastColumn="0"/>
            </w:pPr>
            <w:r>
              <w:t>Dropbox provides the fastest file synchronization facilities</w:t>
            </w:r>
            <w:r w:rsidR="00BC0516">
              <w:t>.</w:t>
            </w:r>
          </w:p>
        </w:tc>
      </w:tr>
      <w:tr w:rsidR="002F4D97" w:rsidTr="00E713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2F4D97" w:rsidRDefault="003C0960" w:rsidP="00BC0516">
            <w:pPr>
              <w:pStyle w:val="ListParagraph"/>
              <w:numPr>
                <w:ilvl w:val="0"/>
                <w:numId w:val="3"/>
              </w:numPr>
            </w:pPr>
            <w:r>
              <w:t>File sharing</w:t>
            </w:r>
          </w:p>
        </w:tc>
        <w:tc>
          <w:tcPr>
            <w:tcW w:w="3117" w:type="dxa"/>
          </w:tcPr>
          <w:p w:rsidR="002F4D97" w:rsidRDefault="003C0960" w:rsidP="00540F8E">
            <w:pPr>
              <w:cnfStyle w:val="000000100000" w:firstRow="0" w:lastRow="0" w:firstColumn="0" w:lastColumn="0" w:oddVBand="0" w:evenVBand="0" w:oddHBand="1" w:evenHBand="0" w:firstRowFirstColumn="0" w:firstRowLastColumn="0" w:lastRowFirstColumn="0" w:lastRowLastColumn="0"/>
            </w:pPr>
            <w:r>
              <w:t xml:space="preserve">File sharing is possible through Gmail but it is complex as users cannot directly share the files </w:t>
            </w:r>
            <w:r w:rsidR="004B003F">
              <w:t>from the synchronized folder.</w:t>
            </w:r>
          </w:p>
        </w:tc>
        <w:tc>
          <w:tcPr>
            <w:tcW w:w="3117" w:type="dxa"/>
          </w:tcPr>
          <w:p w:rsidR="002F4D97" w:rsidRDefault="004B003F" w:rsidP="00540F8E">
            <w:pPr>
              <w:cnfStyle w:val="000000100000" w:firstRow="0" w:lastRow="0" w:firstColumn="0" w:lastColumn="0" w:oddVBand="0" w:evenVBand="0" w:oddHBand="1" w:evenHBand="0" w:firstRowFirstColumn="0" w:firstRowLastColumn="0" w:lastRowFirstColumn="0" w:lastRowLastColumn="0"/>
            </w:pPr>
            <w:r>
              <w:t>Dropbox provides easier file sharing services compared to Gmail because the users can directly share the files from the synchronized folder.</w:t>
            </w:r>
          </w:p>
        </w:tc>
      </w:tr>
      <w:tr w:rsidR="002F4D97" w:rsidTr="00E71330">
        <w:tc>
          <w:tcPr>
            <w:cnfStyle w:val="001000000000" w:firstRow="0" w:lastRow="0" w:firstColumn="1" w:lastColumn="0" w:oddVBand="0" w:evenVBand="0" w:oddHBand="0" w:evenHBand="0" w:firstRowFirstColumn="0" w:firstRowLastColumn="0" w:lastRowFirstColumn="0" w:lastRowLastColumn="0"/>
            <w:tcW w:w="3116" w:type="dxa"/>
          </w:tcPr>
          <w:p w:rsidR="002F4D97" w:rsidRDefault="00C22607" w:rsidP="00C22607">
            <w:pPr>
              <w:pStyle w:val="ListParagraph"/>
              <w:numPr>
                <w:ilvl w:val="0"/>
                <w:numId w:val="3"/>
              </w:numPr>
            </w:pPr>
            <w:r>
              <w:t xml:space="preserve">Security </w:t>
            </w:r>
          </w:p>
        </w:tc>
        <w:tc>
          <w:tcPr>
            <w:tcW w:w="3117" w:type="dxa"/>
          </w:tcPr>
          <w:p w:rsidR="002F4D97" w:rsidRDefault="00C22607" w:rsidP="00540F8E">
            <w:pPr>
              <w:cnfStyle w:val="000000000000" w:firstRow="0" w:lastRow="0" w:firstColumn="0" w:lastColumn="0" w:oddVBand="0" w:evenVBand="0" w:oddHBand="0" w:evenHBand="0" w:firstRowFirstColumn="0" w:firstRowLastColumn="0" w:lastRowFirstColumn="0" w:lastRowLastColumn="0"/>
            </w:pPr>
            <w:r>
              <w:t>Google drive is safer than Dropbox as no unwanted incidents have occurred so far.</w:t>
            </w:r>
          </w:p>
        </w:tc>
        <w:tc>
          <w:tcPr>
            <w:tcW w:w="3117" w:type="dxa"/>
          </w:tcPr>
          <w:p w:rsidR="002F4D97" w:rsidRDefault="00C22607" w:rsidP="00540F8E">
            <w:pPr>
              <w:cnfStyle w:val="000000000000" w:firstRow="0" w:lastRow="0" w:firstColumn="0" w:lastColumn="0" w:oddVBand="0" w:evenVBand="0" w:oddHBand="0" w:evenHBand="0" w:firstRowFirstColumn="0" w:firstRowLastColumn="0" w:lastRowFirstColumn="0" w:lastRowLastColumn="0"/>
            </w:pPr>
            <w:r>
              <w:t>Dropbox is considere</w:t>
            </w:r>
            <w:r w:rsidR="00F66E3C">
              <w:t xml:space="preserve">d to be less </w:t>
            </w:r>
            <w:r w:rsidRPr="00436BC6">
              <w:rPr>
                <w:noProof/>
              </w:rPr>
              <w:t>safe</w:t>
            </w:r>
            <w:r>
              <w:t xml:space="preserve"> because </w:t>
            </w:r>
            <w:r w:rsidR="00E71330">
              <w:t>in 2012 users passwords were stolen by a group of hackers.</w:t>
            </w:r>
          </w:p>
        </w:tc>
      </w:tr>
    </w:tbl>
    <w:p w:rsidR="00876825" w:rsidRDefault="00E71330" w:rsidP="00E71330">
      <w:pPr>
        <w:jc w:val="center"/>
      </w:pPr>
      <w:r>
        <w:t xml:space="preserve">Table 2: Comparison between Google </w:t>
      </w:r>
      <w:r w:rsidR="00436BC6">
        <w:rPr>
          <w:noProof/>
        </w:rPr>
        <w:t>D</w:t>
      </w:r>
      <w:r w:rsidRPr="00436BC6">
        <w:rPr>
          <w:noProof/>
        </w:rPr>
        <w:t>rive</w:t>
      </w:r>
      <w:r>
        <w:t xml:space="preserve"> and Dropbox</w:t>
      </w:r>
      <w:r w:rsidR="009B619C">
        <w:t xml:space="preserve"> </w:t>
      </w:r>
      <w:r w:rsidR="009B619C" w:rsidRPr="009B619C">
        <w:t>(Tapscott, 2014)</w:t>
      </w:r>
    </w:p>
    <w:p w:rsidR="00876825" w:rsidRDefault="00876825">
      <w:pPr>
        <w:spacing w:line="259" w:lineRule="auto"/>
        <w:jc w:val="left"/>
      </w:pPr>
      <w:r>
        <w:br w:type="page"/>
      </w:r>
    </w:p>
    <w:p w:rsidR="0053403E" w:rsidRPr="00FC5B41" w:rsidRDefault="00876825" w:rsidP="00876825">
      <w:pPr>
        <w:pStyle w:val="Heading1"/>
        <w:jc w:val="center"/>
        <w:rPr>
          <w:b/>
        </w:rPr>
      </w:pPr>
      <w:bookmarkStart w:id="6" w:name="_Toc530854785"/>
      <w:r w:rsidRPr="00FC5B41">
        <w:rPr>
          <w:b/>
        </w:rPr>
        <w:lastRenderedPageBreak/>
        <w:t>Part-2</w:t>
      </w:r>
      <w:bookmarkEnd w:id="6"/>
    </w:p>
    <w:p w:rsidR="00876825" w:rsidRPr="00FC5B41" w:rsidRDefault="00876825" w:rsidP="00876825">
      <w:pPr>
        <w:rPr>
          <w:b/>
        </w:rPr>
      </w:pPr>
      <w:bookmarkStart w:id="7" w:name="_Toc530854786"/>
      <w:r w:rsidRPr="00FC5B41">
        <w:rPr>
          <w:rStyle w:val="Heading1Char"/>
          <w:b/>
          <w:u w:val="single"/>
        </w:rPr>
        <w:t xml:space="preserve">Discussing the impact of social media </w:t>
      </w:r>
      <w:r w:rsidRPr="00436BC6">
        <w:rPr>
          <w:rStyle w:val="Heading1Char"/>
          <w:b/>
          <w:noProof/>
          <w:u w:val="single"/>
        </w:rPr>
        <w:t>at</w:t>
      </w:r>
      <w:r w:rsidRPr="00FC5B41">
        <w:rPr>
          <w:rStyle w:val="Heading1Char"/>
          <w:b/>
          <w:u w:val="single"/>
        </w:rPr>
        <w:t xml:space="preserve"> </w:t>
      </w:r>
      <w:r w:rsidR="00436BC6">
        <w:rPr>
          <w:rStyle w:val="Heading1Char"/>
          <w:b/>
          <w:u w:val="single"/>
        </w:rPr>
        <w:t xml:space="preserve">the </w:t>
      </w:r>
      <w:r w:rsidRPr="00436BC6">
        <w:rPr>
          <w:rStyle w:val="Heading1Char"/>
          <w:b/>
          <w:noProof/>
          <w:u w:val="single"/>
        </w:rPr>
        <w:t>workplace</w:t>
      </w:r>
      <w:r w:rsidRPr="00FC5B41">
        <w:rPr>
          <w:rStyle w:val="Heading1Char"/>
          <w:b/>
          <w:u w:val="single"/>
        </w:rPr>
        <w:t>:</w:t>
      </w:r>
      <w:bookmarkEnd w:id="7"/>
    </w:p>
    <w:p w:rsidR="00876825" w:rsidRDefault="00876825" w:rsidP="00876825">
      <w:r>
        <w:t xml:space="preserve">Social media like Facebook or Twitter have become very effective tools for different companies around the world. </w:t>
      </w:r>
      <w:r w:rsidR="008977B3">
        <w:t xml:space="preserve">In the following points, both the advantages and disadvantages of social media will be discussed with </w:t>
      </w:r>
      <w:r w:rsidR="008977B3" w:rsidRPr="00436BC6">
        <w:rPr>
          <w:noProof/>
        </w:rPr>
        <w:t>real</w:t>
      </w:r>
      <w:r w:rsidR="00436BC6">
        <w:rPr>
          <w:noProof/>
        </w:rPr>
        <w:t>-</w:t>
      </w:r>
      <w:r w:rsidR="008977B3" w:rsidRPr="00436BC6">
        <w:rPr>
          <w:noProof/>
        </w:rPr>
        <w:t>life</w:t>
      </w:r>
      <w:r w:rsidR="008977B3">
        <w:t xml:space="preserve"> examples.</w:t>
      </w:r>
    </w:p>
    <w:p w:rsidR="008977B3" w:rsidRDefault="00D32D7F" w:rsidP="00876825">
      <w:bookmarkStart w:id="8" w:name="_Toc530854787"/>
      <w:r w:rsidRPr="00FC5B41">
        <w:rPr>
          <w:rStyle w:val="Heading2Char"/>
          <w:b/>
        </w:rPr>
        <w:t>Impact of social media in marketing:</w:t>
      </w:r>
      <w:bookmarkEnd w:id="8"/>
      <w:r>
        <w:t xml:space="preserve"> Marketing or promotional activities are at the core of any company’s business operations. </w:t>
      </w:r>
      <w:r w:rsidR="00F96151">
        <w:t xml:space="preserve">A company might have great quality products and services but it will still fail to survive if the marketing tasks are not accomplished sincerely. Before the </w:t>
      </w:r>
      <w:r w:rsidR="00C22830">
        <w:t xml:space="preserve">social media sites have come into being, promotional activities were very much difficult as </w:t>
      </w:r>
      <w:r w:rsidR="00E57D23">
        <w:t xml:space="preserve">the customers couldn’t be reached so easily. </w:t>
      </w:r>
      <w:r w:rsidR="00AA391F">
        <w:t xml:space="preserve">Social sites such as Facebook made the tasks easier for the companies. Walmart has </w:t>
      </w:r>
      <w:r w:rsidR="00436BC6">
        <w:t xml:space="preserve">a </w:t>
      </w:r>
      <w:r w:rsidR="00AA391F" w:rsidRPr="00436BC6">
        <w:rPr>
          <w:noProof/>
        </w:rPr>
        <w:t>Facebook</w:t>
      </w:r>
      <w:r w:rsidR="00AA391F">
        <w:t xml:space="preserve"> page for its every </w:t>
      </w:r>
      <w:r w:rsidR="00AA391F" w:rsidRPr="00436BC6">
        <w:rPr>
          <w:noProof/>
        </w:rPr>
        <w:t>store</w:t>
      </w:r>
      <w:r w:rsidR="00AA391F">
        <w:t xml:space="preserve"> along with a central one. The customers get all the required information about their daily necessary products from these Facebook page</w:t>
      </w:r>
      <w:r w:rsidR="00AA391F" w:rsidRPr="007C2918">
        <w:t>s</w:t>
      </w:r>
      <w:r w:rsidR="007C2918" w:rsidRPr="007C2918">
        <w:t xml:space="preserve"> (Walmart.com, 2018)</w:t>
      </w:r>
      <w:r w:rsidR="00AA391F">
        <w:t xml:space="preserve">. </w:t>
      </w:r>
      <w:r w:rsidR="00C047BD">
        <w:t xml:space="preserve">Again, Facebook is able to provide the company with important data such as customer preferences, values etc. and the most important thing is </w:t>
      </w:r>
      <w:r w:rsidR="00C047BD" w:rsidRPr="00436BC6">
        <w:rPr>
          <w:noProof/>
        </w:rPr>
        <w:t>that</w:t>
      </w:r>
      <w:r w:rsidR="00C047BD">
        <w:t xml:space="preserve"> all these services require only a minimum amount of charges.</w:t>
      </w:r>
      <w:r w:rsidR="001B00D0">
        <w:t xml:space="preserve"> </w:t>
      </w:r>
      <w:r w:rsidR="00514909">
        <w:t xml:space="preserve">But there are also some disadvantages of using social media as a marketing tool. First of all, it reduces direct communication with the customers which in turn can make the customer feel neglected. </w:t>
      </w:r>
      <w:r w:rsidR="001300FF">
        <w:t>A</w:t>
      </w:r>
      <w:r w:rsidR="00514909">
        <w:t>gain</w:t>
      </w:r>
      <w:r w:rsidR="001300FF">
        <w:t xml:space="preserve"> depending too much on social media for promotional activities may harm the actual promotional objective of the company.</w:t>
      </w:r>
    </w:p>
    <w:p w:rsidR="001B00D0" w:rsidRDefault="001B00D0" w:rsidP="00876825">
      <w:bookmarkStart w:id="9" w:name="_Toc530854788"/>
      <w:r w:rsidRPr="00FC5B41">
        <w:rPr>
          <w:rStyle w:val="Heading2Char"/>
          <w:b/>
        </w:rPr>
        <w:t xml:space="preserve">Impact of social media at </w:t>
      </w:r>
      <w:r w:rsidR="00436BC6">
        <w:rPr>
          <w:rStyle w:val="Heading2Char"/>
          <w:b/>
        </w:rPr>
        <w:t xml:space="preserve">the </w:t>
      </w:r>
      <w:r w:rsidRPr="00436BC6">
        <w:rPr>
          <w:rStyle w:val="Heading2Char"/>
          <w:b/>
          <w:noProof/>
        </w:rPr>
        <w:t>workplace</w:t>
      </w:r>
      <w:r w:rsidRPr="00FC5B41">
        <w:rPr>
          <w:rStyle w:val="Heading2Char"/>
          <w:b/>
        </w:rPr>
        <w:t>:</w:t>
      </w:r>
      <w:bookmarkEnd w:id="9"/>
      <w:r>
        <w:t xml:space="preserve"> </w:t>
      </w:r>
      <w:r w:rsidR="00FC5B41">
        <w:t xml:space="preserve">Social media has affected the workplaces in both positive and negative ways. </w:t>
      </w:r>
      <w:r w:rsidR="0025499C">
        <w:t xml:space="preserve">In the following </w:t>
      </w:r>
      <w:r w:rsidR="0025499C" w:rsidRPr="00436BC6">
        <w:rPr>
          <w:noProof/>
        </w:rPr>
        <w:t>points</w:t>
      </w:r>
      <w:r w:rsidR="00436BC6">
        <w:rPr>
          <w:noProof/>
        </w:rPr>
        <w:t>,</w:t>
      </w:r>
      <w:r w:rsidR="0025499C">
        <w:t xml:space="preserve"> both the positive and negative impacts of social media have been detailed out.</w:t>
      </w:r>
    </w:p>
    <w:p w:rsidR="0025499C" w:rsidRDefault="0025499C" w:rsidP="0025499C">
      <w:pPr>
        <w:pStyle w:val="ListParagraph"/>
        <w:numPr>
          <w:ilvl w:val="0"/>
          <w:numId w:val="4"/>
        </w:numPr>
      </w:pPr>
      <w:r w:rsidRPr="0025499C">
        <w:rPr>
          <w:b/>
        </w:rPr>
        <w:t>Company publicity</w:t>
      </w:r>
      <w:r w:rsidR="00260A20">
        <w:rPr>
          <w:b/>
        </w:rPr>
        <w:t>/image risk</w:t>
      </w:r>
      <w:r w:rsidRPr="0025499C">
        <w:rPr>
          <w:b/>
        </w:rPr>
        <w:t>:</w:t>
      </w:r>
      <w:r>
        <w:t xml:space="preserve"> </w:t>
      </w:r>
      <w:r w:rsidR="00436BC6">
        <w:t xml:space="preserve">a </w:t>
      </w:r>
      <w:r w:rsidRPr="00436BC6">
        <w:rPr>
          <w:noProof/>
        </w:rPr>
        <w:t>Social</w:t>
      </w:r>
      <w:r>
        <w:t xml:space="preserve"> site like Facebook can help a company to increase its publicity through Facebook pages and </w:t>
      </w:r>
      <w:r w:rsidR="00F2719C">
        <w:t>paid advertisements. There are a very few or almost no companies that don’t take the advantages of social sites for promotional activiti</w:t>
      </w:r>
      <w:r w:rsidR="00F2719C" w:rsidRPr="007C2918">
        <w:t>es</w:t>
      </w:r>
      <w:r w:rsidR="007C2918" w:rsidRPr="007C2918">
        <w:t xml:space="preserve"> (Gobble, 2018)</w:t>
      </w:r>
      <w:r w:rsidR="00F2719C">
        <w:t>. They can easily reach their target customers thr</w:t>
      </w:r>
      <w:r w:rsidR="00E91B73">
        <w:t xml:space="preserve">ough social sites by paying the lowest charges. But there is also a disadvantage or risk of using social media for company publicity. It can harm the image of the company if </w:t>
      </w:r>
      <w:r w:rsidR="00003BCB">
        <w:t xml:space="preserve">the content of the </w:t>
      </w:r>
      <w:r w:rsidR="00003BCB">
        <w:lastRenderedPageBreak/>
        <w:t xml:space="preserve">advertisements </w:t>
      </w:r>
      <w:r w:rsidR="00436BC6">
        <w:rPr>
          <w:noProof/>
        </w:rPr>
        <w:t>is</w:t>
      </w:r>
      <w:r w:rsidR="00003BCB">
        <w:t xml:space="preserve"> not carefully designed or if the person responsible for dealing with social sites are not expert enough.</w:t>
      </w:r>
    </w:p>
    <w:p w:rsidR="00003BCB" w:rsidRDefault="00260A20" w:rsidP="0025499C">
      <w:pPr>
        <w:pStyle w:val="ListParagraph"/>
        <w:numPr>
          <w:ilvl w:val="0"/>
          <w:numId w:val="4"/>
        </w:numPr>
      </w:pPr>
      <w:r w:rsidRPr="0002351E">
        <w:rPr>
          <w:b/>
        </w:rPr>
        <w:t>Morale boost/lost productivity:</w:t>
      </w:r>
      <w:r w:rsidR="004C514B" w:rsidRPr="0002351E">
        <w:rPr>
          <w:b/>
        </w:rPr>
        <w:t xml:space="preserve"> </w:t>
      </w:r>
      <w:r w:rsidR="004C514B" w:rsidRPr="004C514B">
        <w:t>The workplace should be friendly and comfortable enough for the employees.</w:t>
      </w:r>
      <w:r w:rsidR="004C514B">
        <w:t xml:space="preserve"> Experts suggest that employees are more satisfied when they get access to social sites at workplaces. They can dispel </w:t>
      </w:r>
      <w:r w:rsidR="00281198">
        <w:t xml:space="preserve">their boredom of doing the same routine tasks by the social sites for the time being. But the disadvantage or pitfall is that </w:t>
      </w:r>
      <w:r w:rsidR="00CA2325">
        <w:t xml:space="preserve">overusing of the social sites while at the workplace can reduce the productivity of the employees. </w:t>
      </w:r>
      <w:r w:rsidR="0002351E">
        <w:t xml:space="preserve">The top management of Walmart has formulated policies regarding the use of social media at </w:t>
      </w:r>
      <w:r w:rsidR="00436BC6">
        <w:t xml:space="preserve">the </w:t>
      </w:r>
      <w:r w:rsidR="0002351E" w:rsidRPr="00436BC6">
        <w:rPr>
          <w:noProof/>
        </w:rPr>
        <w:t>workplace</w:t>
      </w:r>
      <w:r w:rsidR="0002351E">
        <w:t xml:space="preserve"> in such a way that the employees cannot </w:t>
      </w:r>
      <w:r w:rsidR="00BF5EED">
        <w:t xml:space="preserve">overuse them for </w:t>
      </w:r>
      <w:r w:rsidR="00436BC6">
        <w:t xml:space="preserve">a </w:t>
      </w:r>
      <w:r w:rsidR="0002351E" w:rsidRPr="00436BC6">
        <w:rPr>
          <w:noProof/>
        </w:rPr>
        <w:t>long</w:t>
      </w:r>
      <w:r w:rsidR="0002351E">
        <w:t xml:space="preserve"> time causing loss to the productivity of the company.</w:t>
      </w:r>
    </w:p>
    <w:p w:rsidR="0002351E" w:rsidRDefault="00BF5EED" w:rsidP="0025499C">
      <w:pPr>
        <w:pStyle w:val="ListParagraph"/>
        <w:numPr>
          <w:ilvl w:val="0"/>
          <w:numId w:val="4"/>
        </w:numPr>
      </w:pPr>
      <w:r>
        <w:rPr>
          <w:b/>
        </w:rPr>
        <w:t>Building relationships:</w:t>
      </w:r>
      <w:r>
        <w:t xml:space="preserve"> Workplaces should be such that all the employees and groups have good bonding among them. Good relationships can be established among </w:t>
      </w:r>
      <w:r w:rsidRPr="00436BC6">
        <w:rPr>
          <w:noProof/>
        </w:rPr>
        <w:t>individuals</w:t>
      </w:r>
      <w:r>
        <w:t xml:space="preserve"> or groups by using social media. Social media sites like Facebook or Twitter can help the company achieve this feat.</w:t>
      </w:r>
      <w:r w:rsidR="000D5AD1">
        <w:t xml:space="preserve"> Strong relationships make the individuals or groups help each other which in turn increases the productivity of the company.</w:t>
      </w:r>
    </w:p>
    <w:p w:rsidR="0034707A" w:rsidRDefault="0034707A" w:rsidP="0034707A"/>
    <w:p w:rsidR="007629C1" w:rsidRDefault="0034707A" w:rsidP="0034707A">
      <w:bookmarkStart w:id="10" w:name="_Toc530854789"/>
      <w:r w:rsidRPr="00BF5339">
        <w:rPr>
          <w:rStyle w:val="Heading2Char"/>
          <w:b/>
        </w:rPr>
        <w:t xml:space="preserve">Impact of social media </w:t>
      </w:r>
      <w:r w:rsidR="00BF5339" w:rsidRPr="00BF5339">
        <w:rPr>
          <w:rStyle w:val="Heading2Char"/>
          <w:b/>
        </w:rPr>
        <w:t>in communication:</w:t>
      </w:r>
      <w:bookmarkEnd w:id="10"/>
      <w:r w:rsidR="00BF5339">
        <w:t xml:space="preserve"> Proper communication within the </w:t>
      </w:r>
      <w:r w:rsidR="00BF5339" w:rsidRPr="00436BC6">
        <w:rPr>
          <w:noProof/>
        </w:rPr>
        <w:t>organisation</w:t>
      </w:r>
      <w:r w:rsidR="00BF5339">
        <w:t xml:space="preserve"> or outside the </w:t>
      </w:r>
      <w:r w:rsidR="00BF5339" w:rsidRPr="00436BC6">
        <w:rPr>
          <w:noProof/>
        </w:rPr>
        <w:t>organisation</w:t>
      </w:r>
      <w:r w:rsidR="00BF5339">
        <w:t xml:space="preserve"> is very much crucial for ensuring </w:t>
      </w:r>
      <w:r w:rsidR="00BF5339" w:rsidRPr="00436BC6">
        <w:rPr>
          <w:noProof/>
        </w:rPr>
        <w:t>organi</w:t>
      </w:r>
      <w:r w:rsidR="00436BC6">
        <w:rPr>
          <w:noProof/>
        </w:rPr>
        <w:t>z</w:t>
      </w:r>
      <w:r w:rsidR="00BF5339" w:rsidRPr="00436BC6">
        <w:rPr>
          <w:noProof/>
        </w:rPr>
        <w:t>ational</w:t>
      </w:r>
      <w:r w:rsidR="00BF5339">
        <w:t xml:space="preserve"> efficiency. </w:t>
      </w:r>
      <w:r w:rsidR="009858B2">
        <w:t xml:space="preserve">Social media has made communication easier among the individuals and groups of individuals in or outside the company. </w:t>
      </w:r>
      <w:r w:rsidR="006A0BB3">
        <w:t>Walmart communicates with the suppliers using e-mail or other direct communication tools but it couldn’t contact the customers efficiently before using social media</w:t>
      </w:r>
      <w:r w:rsidR="00CC4810">
        <w:t xml:space="preserve"> </w:t>
      </w:r>
      <w:r w:rsidR="00CC4810" w:rsidRPr="00CC4810">
        <w:t>(Jackson, 2016)</w:t>
      </w:r>
      <w:r w:rsidR="006A0BB3">
        <w:t xml:space="preserve">. Now </w:t>
      </w:r>
      <w:r w:rsidR="007629C1">
        <w:t xml:space="preserve">the company can keep in touch with all the customers using </w:t>
      </w:r>
      <w:r w:rsidR="00436BC6">
        <w:t xml:space="preserve">the </w:t>
      </w:r>
      <w:r w:rsidR="007629C1" w:rsidRPr="00436BC6">
        <w:rPr>
          <w:noProof/>
        </w:rPr>
        <w:t>Facebook</w:t>
      </w:r>
      <w:r w:rsidR="007629C1">
        <w:t xml:space="preserve"> page. The customers can easily ask the company for </w:t>
      </w:r>
      <w:r w:rsidR="00436BC6">
        <w:t xml:space="preserve">the </w:t>
      </w:r>
      <w:r w:rsidR="007629C1" w:rsidRPr="00436BC6">
        <w:rPr>
          <w:noProof/>
        </w:rPr>
        <w:t>required</w:t>
      </w:r>
      <w:r w:rsidR="007629C1">
        <w:t xml:space="preserve"> information and the company can easily give responses to those queries. </w:t>
      </w:r>
    </w:p>
    <w:p w:rsidR="007629C1" w:rsidRDefault="007629C1">
      <w:pPr>
        <w:spacing w:line="259" w:lineRule="auto"/>
        <w:jc w:val="left"/>
      </w:pPr>
      <w:r>
        <w:br w:type="page"/>
      </w:r>
    </w:p>
    <w:p w:rsidR="0034707A" w:rsidRDefault="00604160" w:rsidP="0034707A">
      <w:bookmarkStart w:id="11" w:name="_Toc530854790"/>
      <w:r w:rsidRPr="00DC5952">
        <w:rPr>
          <w:rStyle w:val="Heading2Char"/>
          <w:b/>
        </w:rPr>
        <w:lastRenderedPageBreak/>
        <w:t xml:space="preserve">Safety and security concern of using social media </w:t>
      </w:r>
      <w:r w:rsidRPr="00436BC6">
        <w:rPr>
          <w:rStyle w:val="Heading2Char"/>
          <w:b/>
          <w:noProof/>
        </w:rPr>
        <w:t>at</w:t>
      </w:r>
      <w:r w:rsidRPr="00DC5952">
        <w:rPr>
          <w:rStyle w:val="Heading2Char"/>
          <w:b/>
        </w:rPr>
        <w:t xml:space="preserve"> </w:t>
      </w:r>
      <w:r w:rsidR="00436BC6">
        <w:rPr>
          <w:rStyle w:val="Heading2Char"/>
          <w:b/>
        </w:rPr>
        <w:t xml:space="preserve">the </w:t>
      </w:r>
      <w:r w:rsidRPr="00436BC6">
        <w:rPr>
          <w:rStyle w:val="Heading2Char"/>
          <w:b/>
          <w:noProof/>
        </w:rPr>
        <w:t>workplace</w:t>
      </w:r>
      <w:r w:rsidRPr="00DC5952">
        <w:rPr>
          <w:rStyle w:val="Heading2Char"/>
          <w:b/>
        </w:rPr>
        <w:t>:</w:t>
      </w:r>
      <w:bookmarkEnd w:id="11"/>
      <w:r>
        <w:t xml:space="preserve"> </w:t>
      </w:r>
      <w:r w:rsidR="004A7DCB">
        <w:t xml:space="preserve">Though using social media </w:t>
      </w:r>
      <w:r w:rsidR="004A7DCB" w:rsidRPr="00436BC6">
        <w:rPr>
          <w:noProof/>
        </w:rPr>
        <w:t>at</w:t>
      </w:r>
      <w:r w:rsidR="004A7DCB">
        <w:t xml:space="preserve"> the workplace has completely changed the ways of doing businesses, it has some pitfalls which should be carefully handled.</w:t>
      </w:r>
      <w:r w:rsidR="00DC5952">
        <w:t xml:space="preserve"> In the following points, some of such threats and their solutions have been provided.</w:t>
      </w:r>
    </w:p>
    <w:p w:rsidR="001C37E4" w:rsidRDefault="001C37E4" w:rsidP="001C37E4">
      <w:pPr>
        <w:pStyle w:val="ListParagraph"/>
        <w:numPr>
          <w:ilvl w:val="0"/>
          <w:numId w:val="5"/>
        </w:numPr>
      </w:pPr>
      <w:r w:rsidRPr="00724C86">
        <w:rPr>
          <w:b/>
        </w:rPr>
        <w:t>Data protection:</w:t>
      </w:r>
      <w:r>
        <w:t xml:space="preserve"> </w:t>
      </w:r>
      <w:r w:rsidR="00724C86">
        <w:t>A company has some important data or information that it doesn’t intend to disclose outside the company. But the key employees who have access to such data may unintentionally or intentionally disclose the data while using social sites</w:t>
      </w:r>
      <w:r w:rsidR="00CC4810">
        <w:t xml:space="preserve"> </w:t>
      </w:r>
      <w:r w:rsidR="00CC4810" w:rsidRPr="00CC4810">
        <w:t>(</w:t>
      </w:r>
      <w:proofErr w:type="spellStart"/>
      <w:r w:rsidR="00CC4810" w:rsidRPr="00CC4810">
        <w:t>Postigo</w:t>
      </w:r>
      <w:proofErr w:type="spellEnd"/>
      <w:r w:rsidR="00CC4810" w:rsidRPr="00CC4810">
        <w:t>, 2012)</w:t>
      </w:r>
      <w:r w:rsidR="00724C86">
        <w:t>.</w:t>
      </w:r>
      <w:r w:rsidR="002C342B">
        <w:t xml:space="preserve"> Walmart establishes non-disclosure agreements with the employees so that they don’t disclose secret information of the company to the outsiders.</w:t>
      </w:r>
    </w:p>
    <w:p w:rsidR="002C342B" w:rsidRDefault="00FE5366" w:rsidP="001C37E4">
      <w:pPr>
        <w:pStyle w:val="ListParagraph"/>
        <w:numPr>
          <w:ilvl w:val="0"/>
          <w:numId w:val="5"/>
        </w:numPr>
      </w:pPr>
      <w:r>
        <w:rPr>
          <w:b/>
        </w:rPr>
        <w:t>Bullying or harassment:</w:t>
      </w:r>
      <w:r>
        <w:t xml:space="preserve"> Bullying other employees or persons at the workplace has been a critical issue for the last few years. It hampers the working environment of the company to a large extent and the employees being harassed may leave the company. Walmart has strict policies regarding this kind of harassment. If complaints arise against any of the employees, the company deals with it </w:t>
      </w:r>
      <w:r w:rsidR="00A93BB5">
        <w:t>following</w:t>
      </w:r>
      <w:r>
        <w:t xml:space="preserve"> the </w:t>
      </w:r>
      <w:r w:rsidR="00A93BB5">
        <w:t>company rules and policies.</w:t>
      </w:r>
    </w:p>
    <w:p w:rsidR="005C7708" w:rsidRDefault="00DB6E7F" w:rsidP="001C37E4">
      <w:pPr>
        <w:pStyle w:val="ListParagraph"/>
        <w:numPr>
          <w:ilvl w:val="0"/>
          <w:numId w:val="5"/>
        </w:numPr>
      </w:pPr>
      <w:r w:rsidRPr="00DB6E7F">
        <w:rPr>
          <w:b/>
        </w:rPr>
        <w:t>Password theft:</w:t>
      </w:r>
      <w:r>
        <w:t xml:space="preserve"> Employees of the company have their personal passwords through which they can get access to the required information of </w:t>
      </w:r>
      <w:r w:rsidR="007B047D">
        <w:t>the company. But this password may get leaked or the hacker can steal these passwords causing a great threat to the company.</w:t>
      </w:r>
      <w:r w:rsidR="00CC4810">
        <w:t xml:space="preserve"> S</w:t>
      </w:r>
      <w:r w:rsidR="00C745A1">
        <w:t>o steps should be taken to protect the passwords and to restrict the outsiders from illegally accessing to the accounts.</w:t>
      </w:r>
    </w:p>
    <w:p w:rsidR="005C7708" w:rsidRDefault="005C7708">
      <w:pPr>
        <w:spacing w:line="259" w:lineRule="auto"/>
        <w:jc w:val="left"/>
      </w:pPr>
      <w:r>
        <w:br w:type="page"/>
      </w:r>
    </w:p>
    <w:p w:rsidR="00C745A1" w:rsidRPr="005C7708" w:rsidRDefault="005C7708" w:rsidP="005C7708">
      <w:pPr>
        <w:pStyle w:val="Heading1"/>
        <w:jc w:val="center"/>
        <w:rPr>
          <w:b/>
        </w:rPr>
      </w:pPr>
      <w:bookmarkStart w:id="12" w:name="_Toc530854791"/>
      <w:r w:rsidRPr="005C7708">
        <w:rPr>
          <w:b/>
        </w:rPr>
        <w:lastRenderedPageBreak/>
        <w:t>Part-3</w:t>
      </w:r>
      <w:bookmarkEnd w:id="12"/>
    </w:p>
    <w:p w:rsidR="005C7708" w:rsidRDefault="005C7708" w:rsidP="005C7708">
      <w:r>
        <w:t>(This part should be completed by the Student with his Facebook or other social media ID)</w:t>
      </w:r>
    </w:p>
    <w:p w:rsidR="00C745A1" w:rsidRDefault="00C745A1">
      <w:pPr>
        <w:spacing w:line="259" w:lineRule="auto"/>
        <w:jc w:val="left"/>
      </w:pPr>
      <w:r>
        <w:br w:type="page"/>
      </w:r>
    </w:p>
    <w:p w:rsidR="00C745A1" w:rsidRPr="00436BC6" w:rsidRDefault="00C745A1" w:rsidP="00C745A1">
      <w:pPr>
        <w:pStyle w:val="Heading1"/>
        <w:jc w:val="center"/>
        <w:rPr>
          <w:b/>
        </w:rPr>
      </w:pPr>
      <w:bookmarkStart w:id="13" w:name="_Toc530854792"/>
      <w:r w:rsidRPr="00436BC6">
        <w:rPr>
          <w:b/>
        </w:rPr>
        <w:lastRenderedPageBreak/>
        <w:t>Conclusion</w:t>
      </w:r>
      <w:bookmarkEnd w:id="13"/>
    </w:p>
    <w:p w:rsidR="00C745A1" w:rsidRDefault="002123D6" w:rsidP="003F3F8E">
      <w:pPr>
        <w:rPr>
          <w:rFonts w:eastAsiaTheme="majorEastAsia" w:cstheme="majorBidi"/>
          <w:sz w:val="32"/>
          <w:szCs w:val="32"/>
        </w:rPr>
      </w:pPr>
      <w:r>
        <w:t xml:space="preserve">A company can get </w:t>
      </w:r>
      <w:r w:rsidR="00436BC6">
        <w:t xml:space="preserve">a </w:t>
      </w:r>
      <w:r w:rsidRPr="00436BC6">
        <w:rPr>
          <w:noProof/>
        </w:rPr>
        <w:t>competitive</w:t>
      </w:r>
      <w:r>
        <w:t xml:space="preserve"> advantage over the rivals </w:t>
      </w:r>
      <w:r w:rsidR="003F3F8E">
        <w:t xml:space="preserve">using the latest technologies at the workplace. But there are some issues to be concerned with such as overuse of technologies or social sites may reduce the productivity of the company. Companies should formulate strict policies as to the extent to which the employees will be allowed to use the technologies and other social media for ensuring </w:t>
      </w:r>
      <w:r w:rsidR="00436BC6">
        <w:t xml:space="preserve">a </w:t>
      </w:r>
      <w:r w:rsidR="003F3F8E" w:rsidRPr="00436BC6">
        <w:rPr>
          <w:noProof/>
        </w:rPr>
        <w:t>greater</w:t>
      </w:r>
      <w:r w:rsidR="003F3F8E">
        <w:t xml:space="preserve"> level of efficiency</w:t>
      </w:r>
      <w:r w:rsidR="00CC4810">
        <w:t xml:space="preserve"> </w:t>
      </w:r>
      <w:r w:rsidR="00CC4810" w:rsidRPr="00CC4810">
        <w:t>(Tapscott, 2014)</w:t>
      </w:r>
      <w:r w:rsidR="003F3F8E">
        <w:t>.</w:t>
      </w:r>
      <w:r w:rsidR="006449B0">
        <w:t xml:space="preserve"> In </w:t>
      </w:r>
      <w:r w:rsidR="006449B0" w:rsidRPr="00436BC6">
        <w:rPr>
          <w:noProof/>
        </w:rPr>
        <w:t>conclusion</w:t>
      </w:r>
      <w:r w:rsidR="00436BC6">
        <w:rPr>
          <w:noProof/>
        </w:rPr>
        <w:t>,</w:t>
      </w:r>
      <w:r w:rsidR="006449B0">
        <w:t xml:space="preserve"> it can be said that </w:t>
      </w:r>
      <w:r w:rsidR="00330AD6" w:rsidRPr="00436BC6">
        <w:rPr>
          <w:noProof/>
        </w:rPr>
        <w:t>technologies</w:t>
      </w:r>
      <w:r w:rsidR="00330AD6">
        <w:t xml:space="preserve"> can improve the performance of a company only when they are used in a proper manner.</w:t>
      </w:r>
      <w:r w:rsidR="00C745A1">
        <w:br w:type="page"/>
      </w:r>
    </w:p>
    <w:p w:rsidR="00CC4810" w:rsidRPr="00436BC6" w:rsidRDefault="00CC4810" w:rsidP="00CC4810">
      <w:pPr>
        <w:pStyle w:val="Heading1"/>
        <w:rPr>
          <w:b/>
          <w:sz w:val="36"/>
        </w:rPr>
      </w:pPr>
      <w:bookmarkStart w:id="14" w:name="_Toc530854793"/>
      <w:r w:rsidRPr="00436BC6">
        <w:rPr>
          <w:b/>
        </w:rPr>
        <w:lastRenderedPageBreak/>
        <w:t>References</w:t>
      </w:r>
      <w:bookmarkEnd w:id="14"/>
    </w:p>
    <w:p w:rsidR="00CC4810" w:rsidRDefault="00CC4810" w:rsidP="00CC4810">
      <w:r>
        <w:t>Gobble, M. (2018). Digital Strategy and Digital Transformation. </w:t>
      </w:r>
      <w:r>
        <w:rPr>
          <w:i/>
          <w:iCs/>
        </w:rPr>
        <w:t>Research-Technology Management</w:t>
      </w:r>
      <w:r>
        <w:t>, 61(5), pp.66-71.</w:t>
      </w:r>
    </w:p>
    <w:p w:rsidR="00CC4810" w:rsidRDefault="00CC4810" w:rsidP="00CC4810">
      <w:r>
        <w:t>Jackson, T. (2016). </w:t>
      </w:r>
      <w:r>
        <w:rPr>
          <w:i/>
          <w:iCs/>
        </w:rPr>
        <w:t>Digital technology</w:t>
      </w:r>
      <w:r>
        <w:t>.</w:t>
      </w:r>
    </w:p>
    <w:p w:rsidR="00CC4810" w:rsidRDefault="00CC4810" w:rsidP="00CC4810">
      <w:proofErr w:type="spellStart"/>
      <w:r>
        <w:t>Postigo</w:t>
      </w:r>
      <w:proofErr w:type="spellEnd"/>
      <w:r>
        <w:t>, H. (2012). </w:t>
      </w:r>
      <w:r>
        <w:rPr>
          <w:i/>
          <w:iCs/>
        </w:rPr>
        <w:t>The digital rights movement</w:t>
      </w:r>
      <w:r>
        <w:t>. Cambridge, Mass.: The MIT Press.</w:t>
      </w:r>
    </w:p>
    <w:p w:rsidR="006B6C0D" w:rsidRDefault="006B6C0D" w:rsidP="006B6C0D">
      <w:pPr>
        <w:rPr>
          <w:szCs w:val="24"/>
        </w:rPr>
      </w:pPr>
      <w:proofErr w:type="spellStart"/>
      <w:r w:rsidRPr="006B6C0D">
        <w:t>Maund</w:t>
      </w:r>
      <w:proofErr w:type="spellEnd"/>
      <w:r w:rsidRPr="006B6C0D">
        <w:t xml:space="preserve">, A. </w:t>
      </w:r>
      <w:proofErr w:type="spellStart"/>
      <w:r w:rsidRPr="006B6C0D">
        <w:t>Schriek</w:t>
      </w:r>
      <w:proofErr w:type="spellEnd"/>
      <w:r w:rsidRPr="006B6C0D">
        <w:t xml:space="preserve">, M. and </w:t>
      </w:r>
      <w:proofErr w:type="spellStart"/>
      <w:r w:rsidRPr="006B6C0D">
        <w:t>Tinkler</w:t>
      </w:r>
      <w:proofErr w:type="spellEnd"/>
      <w:r w:rsidRPr="006B6C0D">
        <w:t>, P. (2017). Certificate in Higher</w:t>
      </w:r>
      <w:r w:rsidRPr="006B6C0D">
        <w:br/>
        <w:t>Education: Skills for the Workplace Student Yearbook. Sage</w:t>
      </w:r>
      <w:r w:rsidRPr="006B6C0D">
        <w:br/>
        <w:t>Publications</w:t>
      </w:r>
    </w:p>
    <w:p w:rsidR="006B6C0D" w:rsidRPr="006B6C0D" w:rsidRDefault="006B6C0D" w:rsidP="006B6C0D">
      <w:pPr>
        <w:rPr>
          <w:szCs w:val="24"/>
        </w:rPr>
      </w:pPr>
      <w:r w:rsidRPr="006B6C0D">
        <w:t>Morgan, P. (2016). The Business Student’s Guide to Study and</w:t>
      </w:r>
      <w:r w:rsidRPr="006B6C0D">
        <w:br/>
        <w:t>Employability. Sage Publications</w:t>
      </w:r>
    </w:p>
    <w:p w:rsidR="00CC4810" w:rsidRDefault="00CC4810" w:rsidP="00CC4810">
      <w:r>
        <w:t>Tapscott, D. (2014). </w:t>
      </w:r>
      <w:r>
        <w:rPr>
          <w:i/>
          <w:iCs/>
        </w:rPr>
        <w:t>Grown up digital</w:t>
      </w:r>
      <w:r>
        <w:t>. New York: McGraw-Hill.</w:t>
      </w:r>
    </w:p>
    <w:p w:rsidR="00CC4810" w:rsidRDefault="00CC4810" w:rsidP="00CC4810">
      <w:r>
        <w:t xml:space="preserve">Turban, E. and </w:t>
      </w:r>
      <w:proofErr w:type="spellStart"/>
      <w:r>
        <w:t>Volonino</w:t>
      </w:r>
      <w:proofErr w:type="spellEnd"/>
      <w:r>
        <w:t>, L. (2015). </w:t>
      </w:r>
      <w:r>
        <w:rPr>
          <w:i/>
          <w:iCs/>
        </w:rPr>
        <w:t>Information technology for management</w:t>
      </w:r>
      <w:r>
        <w:t>. Hoboken, N.J.: Wiley.</w:t>
      </w:r>
    </w:p>
    <w:p w:rsidR="00CC4810" w:rsidRDefault="00CC4810" w:rsidP="00CC4810">
      <w:r>
        <w:t>Walmart.com. (2018). [online] Available at: https://www.walmart.com/cp/technology/9830867 [Accessed 21 Nov. 2018].</w:t>
      </w:r>
    </w:p>
    <w:p w:rsidR="00A93BB5" w:rsidRPr="00C745A1" w:rsidRDefault="00A93BB5" w:rsidP="00CC4810"/>
    <w:sectPr w:rsidR="00A93BB5" w:rsidRPr="00C745A1">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34FB6" w:rsidRDefault="00934FB6" w:rsidP="00127E07">
      <w:pPr>
        <w:spacing w:after="0" w:line="240" w:lineRule="auto"/>
      </w:pPr>
      <w:r>
        <w:separator/>
      </w:r>
    </w:p>
  </w:endnote>
  <w:endnote w:type="continuationSeparator" w:id="0">
    <w:p w:rsidR="00934FB6" w:rsidRDefault="00934FB6" w:rsidP="00127E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MT">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53856262"/>
      <w:docPartObj>
        <w:docPartGallery w:val="Page Numbers (Bottom of Page)"/>
        <w:docPartUnique/>
      </w:docPartObj>
    </w:sdtPr>
    <w:sdtEndPr>
      <w:rPr>
        <w:noProof/>
      </w:rPr>
    </w:sdtEndPr>
    <w:sdtContent>
      <w:p w:rsidR="00127E07" w:rsidRDefault="00127E07">
        <w:pPr>
          <w:pStyle w:val="Footer"/>
          <w:jc w:val="center"/>
        </w:pPr>
        <w:r>
          <w:fldChar w:fldCharType="begin"/>
        </w:r>
        <w:r>
          <w:instrText xml:space="preserve"> PAGE   \* MERGEFORMAT </w:instrText>
        </w:r>
        <w:r>
          <w:fldChar w:fldCharType="separate"/>
        </w:r>
        <w:r w:rsidR="00031A23">
          <w:rPr>
            <w:noProof/>
          </w:rPr>
          <w:t>1</w:t>
        </w:r>
        <w:r>
          <w:rPr>
            <w:noProof/>
          </w:rPr>
          <w:fldChar w:fldCharType="end"/>
        </w:r>
      </w:p>
    </w:sdtContent>
  </w:sdt>
  <w:p w:rsidR="00127E07" w:rsidRDefault="00127E0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34FB6" w:rsidRDefault="00934FB6" w:rsidP="00127E07">
      <w:pPr>
        <w:spacing w:after="0" w:line="240" w:lineRule="auto"/>
      </w:pPr>
      <w:r>
        <w:separator/>
      </w:r>
    </w:p>
  </w:footnote>
  <w:footnote w:type="continuationSeparator" w:id="0">
    <w:p w:rsidR="00934FB6" w:rsidRDefault="00934FB6" w:rsidP="00127E0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20AE5"/>
    <w:multiLevelType w:val="hybridMultilevel"/>
    <w:tmpl w:val="48D69F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93A32F6"/>
    <w:multiLevelType w:val="hybridMultilevel"/>
    <w:tmpl w:val="50F087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E345BE1"/>
    <w:multiLevelType w:val="hybridMultilevel"/>
    <w:tmpl w:val="25769F24"/>
    <w:lvl w:ilvl="0" w:tplc="A224EB1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0503983"/>
    <w:multiLevelType w:val="hybridMultilevel"/>
    <w:tmpl w:val="E758DBA8"/>
    <w:lvl w:ilvl="0" w:tplc="56DA3F4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7BE357B"/>
    <w:multiLevelType w:val="hybridMultilevel"/>
    <w:tmpl w:val="C5D61B9A"/>
    <w:lvl w:ilvl="0" w:tplc="5DE81E3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MDc0sDQ1MjI0MDIxMrBQ0lEKTi0uzszPAykwqQUAX60VVSwAAAA="/>
  </w:docVars>
  <w:rsids>
    <w:rsidRoot w:val="005C41FA"/>
    <w:rsid w:val="00003BCB"/>
    <w:rsid w:val="0002351E"/>
    <w:rsid w:val="00031A23"/>
    <w:rsid w:val="0008270E"/>
    <w:rsid w:val="000D5AD1"/>
    <w:rsid w:val="0010309C"/>
    <w:rsid w:val="00127E07"/>
    <w:rsid w:val="001300FF"/>
    <w:rsid w:val="00185BE4"/>
    <w:rsid w:val="001B00D0"/>
    <w:rsid w:val="001B7536"/>
    <w:rsid w:val="001C37E4"/>
    <w:rsid w:val="001E610D"/>
    <w:rsid w:val="002123D6"/>
    <w:rsid w:val="002208CC"/>
    <w:rsid w:val="00242F43"/>
    <w:rsid w:val="002441CD"/>
    <w:rsid w:val="0025499C"/>
    <w:rsid w:val="00260A20"/>
    <w:rsid w:val="00281198"/>
    <w:rsid w:val="002B65B8"/>
    <w:rsid w:val="002C342B"/>
    <w:rsid w:val="002E3061"/>
    <w:rsid w:val="002E4E0B"/>
    <w:rsid w:val="002F4D97"/>
    <w:rsid w:val="00330AD6"/>
    <w:rsid w:val="00346484"/>
    <w:rsid w:val="0034707A"/>
    <w:rsid w:val="00376481"/>
    <w:rsid w:val="003C0960"/>
    <w:rsid w:val="003F3F8E"/>
    <w:rsid w:val="00436BC6"/>
    <w:rsid w:val="0048087C"/>
    <w:rsid w:val="004A68A9"/>
    <w:rsid w:val="004A7DCB"/>
    <w:rsid w:val="004B003F"/>
    <w:rsid w:val="004B20C2"/>
    <w:rsid w:val="004C514B"/>
    <w:rsid w:val="004C7302"/>
    <w:rsid w:val="00514909"/>
    <w:rsid w:val="0053403E"/>
    <w:rsid w:val="00540F8E"/>
    <w:rsid w:val="005C41FA"/>
    <w:rsid w:val="005C7708"/>
    <w:rsid w:val="00604160"/>
    <w:rsid w:val="006056EB"/>
    <w:rsid w:val="00622987"/>
    <w:rsid w:val="006449B0"/>
    <w:rsid w:val="00647F70"/>
    <w:rsid w:val="00656821"/>
    <w:rsid w:val="0068402C"/>
    <w:rsid w:val="006A0BB3"/>
    <w:rsid w:val="006B2669"/>
    <w:rsid w:val="006B6C0D"/>
    <w:rsid w:val="006C6592"/>
    <w:rsid w:val="006F3156"/>
    <w:rsid w:val="0071309A"/>
    <w:rsid w:val="00724C86"/>
    <w:rsid w:val="00744FBF"/>
    <w:rsid w:val="007629C1"/>
    <w:rsid w:val="007938FD"/>
    <w:rsid w:val="007B047D"/>
    <w:rsid w:val="007B593E"/>
    <w:rsid w:val="007C2918"/>
    <w:rsid w:val="007F6A0A"/>
    <w:rsid w:val="00814A8E"/>
    <w:rsid w:val="00815CA3"/>
    <w:rsid w:val="00826562"/>
    <w:rsid w:val="00876825"/>
    <w:rsid w:val="008877CC"/>
    <w:rsid w:val="008977B3"/>
    <w:rsid w:val="008E6BE8"/>
    <w:rsid w:val="00917951"/>
    <w:rsid w:val="00934FB6"/>
    <w:rsid w:val="00941685"/>
    <w:rsid w:val="009858B2"/>
    <w:rsid w:val="00991C0B"/>
    <w:rsid w:val="009B619C"/>
    <w:rsid w:val="009D1E8D"/>
    <w:rsid w:val="00A61ED5"/>
    <w:rsid w:val="00A77466"/>
    <w:rsid w:val="00A93BB5"/>
    <w:rsid w:val="00AA391F"/>
    <w:rsid w:val="00AC2D44"/>
    <w:rsid w:val="00B630DA"/>
    <w:rsid w:val="00B82BAC"/>
    <w:rsid w:val="00BA34BA"/>
    <w:rsid w:val="00BB3E3B"/>
    <w:rsid w:val="00BC0516"/>
    <w:rsid w:val="00BF27AA"/>
    <w:rsid w:val="00BF5339"/>
    <w:rsid w:val="00BF5EED"/>
    <w:rsid w:val="00C047BD"/>
    <w:rsid w:val="00C22607"/>
    <w:rsid w:val="00C22830"/>
    <w:rsid w:val="00C23966"/>
    <w:rsid w:val="00C745A1"/>
    <w:rsid w:val="00CA2325"/>
    <w:rsid w:val="00CA43CC"/>
    <w:rsid w:val="00CC4810"/>
    <w:rsid w:val="00CE53A9"/>
    <w:rsid w:val="00D000ED"/>
    <w:rsid w:val="00D15711"/>
    <w:rsid w:val="00D264FC"/>
    <w:rsid w:val="00D32D7F"/>
    <w:rsid w:val="00D54272"/>
    <w:rsid w:val="00D935CD"/>
    <w:rsid w:val="00DB6E7F"/>
    <w:rsid w:val="00DC5952"/>
    <w:rsid w:val="00E12A58"/>
    <w:rsid w:val="00E446CB"/>
    <w:rsid w:val="00E57D23"/>
    <w:rsid w:val="00E71330"/>
    <w:rsid w:val="00E91B73"/>
    <w:rsid w:val="00E92EA3"/>
    <w:rsid w:val="00EE3B54"/>
    <w:rsid w:val="00F00C81"/>
    <w:rsid w:val="00F22424"/>
    <w:rsid w:val="00F2719C"/>
    <w:rsid w:val="00F523FF"/>
    <w:rsid w:val="00F63746"/>
    <w:rsid w:val="00F66E3C"/>
    <w:rsid w:val="00F83365"/>
    <w:rsid w:val="00F96151"/>
    <w:rsid w:val="00FC5B41"/>
    <w:rsid w:val="00FE5366"/>
    <w:rsid w:val="00FF20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087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8087C"/>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48087C"/>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8087C"/>
    <w:rPr>
      <w:rFonts w:ascii="Times New Roman" w:eastAsiaTheme="majorEastAsia" w:hAnsi="Times New Roman" w:cstheme="majorBidi"/>
      <w:sz w:val="28"/>
      <w:szCs w:val="26"/>
    </w:rPr>
  </w:style>
  <w:style w:type="character" w:customStyle="1" w:styleId="Heading1Char">
    <w:name w:val="Heading 1 Char"/>
    <w:basedOn w:val="DefaultParagraphFont"/>
    <w:link w:val="Heading1"/>
    <w:uiPriority w:val="9"/>
    <w:rsid w:val="0048087C"/>
    <w:rPr>
      <w:rFonts w:ascii="Times New Roman" w:eastAsiaTheme="majorEastAsia" w:hAnsi="Times New Roman" w:cstheme="majorBidi"/>
      <w:sz w:val="32"/>
      <w:szCs w:val="32"/>
    </w:rPr>
  </w:style>
  <w:style w:type="paragraph" w:styleId="Header">
    <w:name w:val="header"/>
    <w:basedOn w:val="Normal"/>
    <w:link w:val="HeaderChar"/>
    <w:uiPriority w:val="99"/>
    <w:unhideWhenUsed/>
    <w:rsid w:val="00127E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7E07"/>
    <w:rPr>
      <w:rFonts w:ascii="Times New Roman" w:hAnsi="Times New Roman"/>
      <w:sz w:val="24"/>
    </w:rPr>
  </w:style>
  <w:style w:type="paragraph" w:styleId="Footer">
    <w:name w:val="footer"/>
    <w:basedOn w:val="Normal"/>
    <w:link w:val="FooterChar"/>
    <w:uiPriority w:val="99"/>
    <w:unhideWhenUsed/>
    <w:rsid w:val="00127E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7E07"/>
    <w:rPr>
      <w:rFonts w:ascii="Times New Roman" w:hAnsi="Times New Roman"/>
      <w:sz w:val="24"/>
    </w:rPr>
  </w:style>
  <w:style w:type="paragraph" w:styleId="TOCHeading">
    <w:name w:val="TOC Heading"/>
    <w:basedOn w:val="Heading1"/>
    <w:next w:val="Normal"/>
    <w:uiPriority w:val="39"/>
    <w:unhideWhenUsed/>
    <w:qFormat/>
    <w:rsid w:val="00C23966"/>
    <w:pPr>
      <w:spacing w:line="259" w:lineRule="auto"/>
      <w:jc w:val="left"/>
      <w:outlineLvl w:val="9"/>
    </w:pPr>
    <w:rPr>
      <w:rFonts w:asciiTheme="majorHAnsi" w:hAnsiTheme="majorHAnsi"/>
      <w:color w:val="2E74B5" w:themeColor="accent1" w:themeShade="BF"/>
    </w:rPr>
  </w:style>
  <w:style w:type="paragraph" w:styleId="ListParagraph">
    <w:name w:val="List Paragraph"/>
    <w:basedOn w:val="Normal"/>
    <w:uiPriority w:val="34"/>
    <w:qFormat/>
    <w:rsid w:val="00376481"/>
    <w:pPr>
      <w:ind w:left="720"/>
      <w:contextualSpacing/>
    </w:pPr>
  </w:style>
  <w:style w:type="table" w:styleId="TableGrid">
    <w:name w:val="Table Grid"/>
    <w:basedOn w:val="TableNormal"/>
    <w:uiPriority w:val="39"/>
    <w:rsid w:val="00A61E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5DarkAccent5">
    <w:name w:val="Grid Table 5 Dark Accent 5"/>
    <w:basedOn w:val="TableNormal"/>
    <w:uiPriority w:val="50"/>
    <w:rsid w:val="00E12A5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customStyle="1" w:styleId="GridTable4Accent5">
    <w:name w:val="Grid Table 4 Accent 5"/>
    <w:basedOn w:val="TableNormal"/>
    <w:uiPriority w:val="49"/>
    <w:rsid w:val="00E12A58"/>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1">
    <w:name w:val="toc 1"/>
    <w:basedOn w:val="Normal"/>
    <w:next w:val="Normal"/>
    <w:autoRedefine/>
    <w:uiPriority w:val="39"/>
    <w:unhideWhenUsed/>
    <w:rsid w:val="00C745A1"/>
    <w:pPr>
      <w:spacing w:after="100"/>
    </w:pPr>
  </w:style>
  <w:style w:type="paragraph" w:styleId="TOC2">
    <w:name w:val="toc 2"/>
    <w:basedOn w:val="Normal"/>
    <w:next w:val="Normal"/>
    <w:autoRedefine/>
    <w:uiPriority w:val="39"/>
    <w:unhideWhenUsed/>
    <w:rsid w:val="00C745A1"/>
    <w:pPr>
      <w:spacing w:after="100"/>
      <w:ind w:left="240"/>
    </w:pPr>
  </w:style>
  <w:style w:type="character" w:styleId="Hyperlink">
    <w:name w:val="Hyperlink"/>
    <w:basedOn w:val="DefaultParagraphFont"/>
    <w:uiPriority w:val="99"/>
    <w:unhideWhenUsed/>
    <w:rsid w:val="00C745A1"/>
    <w:rPr>
      <w:color w:val="0563C1" w:themeColor="hyperlink"/>
      <w:u w:val="single"/>
    </w:rPr>
  </w:style>
  <w:style w:type="paragraph" w:styleId="NormalWeb">
    <w:name w:val="Normal (Web)"/>
    <w:basedOn w:val="Normal"/>
    <w:uiPriority w:val="99"/>
    <w:semiHidden/>
    <w:unhideWhenUsed/>
    <w:rsid w:val="00CC4810"/>
    <w:pPr>
      <w:spacing w:before="100" w:beforeAutospacing="1" w:after="100" w:afterAutospacing="1" w:line="240" w:lineRule="auto"/>
      <w:jc w:val="left"/>
    </w:pPr>
    <w:rPr>
      <w:rFonts w:eastAsia="Times New Roman" w:cs="Times New Roman"/>
      <w:szCs w:val="24"/>
    </w:rPr>
  </w:style>
  <w:style w:type="character" w:customStyle="1" w:styleId="fontstyle01">
    <w:name w:val="fontstyle01"/>
    <w:basedOn w:val="DefaultParagraphFont"/>
    <w:rsid w:val="006B6C0D"/>
    <w:rPr>
      <w:rFonts w:ascii="ArialMT" w:hAnsi="ArialMT" w:hint="default"/>
      <w:b w:val="0"/>
      <w:bCs w:val="0"/>
      <w:i w:val="0"/>
      <w:iCs w:val="0"/>
      <w:color w:val="000000"/>
      <w:sz w:val="22"/>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087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8087C"/>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48087C"/>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8087C"/>
    <w:rPr>
      <w:rFonts w:ascii="Times New Roman" w:eastAsiaTheme="majorEastAsia" w:hAnsi="Times New Roman" w:cstheme="majorBidi"/>
      <w:sz w:val="28"/>
      <w:szCs w:val="26"/>
    </w:rPr>
  </w:style>
  <w:style w:type="character" w:customStyle="1" w:styleId="Heading1Char">
    <w:name w:val="Heading 1 Char"/>
    <w:basedOn w:val="DefaultParagraphFont"/>
    <w:link w:val="Heading1"/>
    <w:uiPriority w:val="9"/>
    <w:rsid w:val="0048087C"/>
    <w:rPr>
      <w:rFonts w:ascii="Times New Roman" w:eastAsiaTheme="majorEastAsia" w:hAnsi="Times New Roman" w:cstheme="majorBidi"/>
      <w:sz w:val="32"/>
      <w:szCs w:val="32"/>
    </w:rPr>
  </w:style>
  <w:style w:type="paragraph" w:styleId="Header">
    <w:name w:val="header"/>
    <w:basedOn w:val="Normal"/>
    <w:link w:val="HeaderChar"/>
    <w:uiPriority w:val="99"/>
    <w:unhideWhenUsed/>
    <w:rsid w:val="00127E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7E07"/>
    <w:rPr>
      <w:rFonts w:ascii="Times New Roman" w:hAnsi="Times New Roman"/>
      <w:sz w:val="24"/>
    </w:rPr>
  </w:style>
  <w:style w:type="paragraph" w:styleId="Footer">
    <w:name w:val="footer"/>
    <w:basedOn w:val="Normal"/>
    <w:link w:val="FooterChar"/>
    <w:uiPriority w:val="99"/>
    <w:unhideWhenUsed/>
    <w:rsid w:val="00127E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7E07"/>
    <w:rPr>
      <w:rFonts w:ascii="Times New Roman" w:hAnsi="Times New Roman"/>
      <w:sz w:val="24"/>
    </w:rPr>
  </w:style>
  <w:style w:type="paragraph" w:styleId="TOCHeading">
    <w:name w:val="TOC Heading"/>
    <w:basedOn w:val="Heading1"/>
    <w:next w:val="Normal"/>
    <w:uiPriority w:val="39"/>
    <w:unhideWhenUsed/>
    <w:qFormat/>
    <w:rsid w:val="00C23966"/>
    <w:pPr>
      <w:spacing w:line="259" w:lineRule="auto"/>
      <w:jc w:val="left"/>
      <w:outlineLvl w:val="9"/>
    </w:pPr>
    <w:rPr>
      <w:rFonts w:asciiTheme="majorHAnsi" w:hAnsiTheme="majorHAnsi"/>
      <w:color w:val="2E74B5" w:themeColor="accent1" w:themeShade="BF"/>
    </w:rPr>
  </w:style>
  <w:style w:type="paragraph" w:styleId="ListParagraph">
    <w:name w:val="List Paragraph"/>
    <w:basedOn w:val="Normal"/>
    <w:uiPriority w:val="34"/>
    <w:qFormat/>
    <w:rsid w:val="00376481"/>
    <w:pPr>
      <w:ind w:left="720"/>
      <w:contextualSpacing/>
    </w:pPr>
  </w:style>
  <w:style w:type="table" w:styleId="TableGrid">
    <w:name w:val="Table Grid"/>
    <w:basedOn w:val="TableNormal"/>
    <w:uiPriority w:val="39"/>
    <w:rsid w:val="00A61E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5DarkAccent5">
    <w:name w:val="Grid Table 5 Dark Accent 5"/>
    <w:basedOn w:val="TableNormal"/>
    <w:uiPriority w:val="50"/>
    <w:rsid w:val="00E12A5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customStyle="1" w:styleId="GridTable4Accent5">
    <w:name w:val="Grid Table 4 Accent 5"/>
    <w:basedOn w:val="TableNormal"/>
    <w:uiPriority w:val="49"/>
    <w:rsid w:val="00E12A58"/>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1">
    <w:name w:val="toc 1"/>
    <w:basedOn w:val="Normal"/>
    <w:next w:val="Normal"/>
    <w:autoRedefine/>
    <w:uiPriority w:val="39"/>
    <w:unhideWhenUsed/>
    <w:rsid w:val="00C745A1"/>
    <w:pPr>
      <w:spacing w:after="100"/>
    </w:pPr>
  </w:style>
  <w:style w:type="paragraph" w:styleId="TOC2">
    <w:name w:val="toc 2"/>
    <w:basedOn w:val="Normal"/>
    <w:next w:val="Normal"/>
    <w:autoRedefine/>
    <w:uiPriority w:val="39"/>
    <w:unhideWhenUsed/>
    <w:rsid w:val="00C745A1"/>
    <w:pPr>
      <w:spacing w:after="100"/>
      <w:ind w:left="240"/>
    </w:pPr>
  </w:style>
  <w:style w:type="character" w:styleId="Hyperlink">
    <w:name w:val="Hyperlink"/>
    <w:basedOn w:val="DefaultParagraphFont"/>
    <w:uiPriority w:val="99"/>
    <w:unhideWhenUsed/>
    <w:rsid w:val="00C745A1"/>
    <w:rPr>
      <w:color w:val="0563C1" w:themeColor="hyperlink"/>
      <w:u w:val="single"/>
    </w:rPr>
  </w:style>
  <w:style w:type="paragraph" w:styleId="NormalWeb">
    <w:name w:val="Normal (Web)"/>
    <w:basedOn w:val="Normal"/>
    <w:uiPriority w:val="99"/>
    <w:semiHidden/>
    <w:unhideWhenUsed/>
    <w:rsid w:val="00CC4810"/>
    <w:pPr>
      <w:spacing w:before="100" w:beforeAutospacing="1" w:after="100" w:afterAutospacing="1" w:line="240" w:lineRule="auto"/>
      <w:jc w:val="left"/>
    </w:pPr>
    <w:rPr>
      <w:rFonts w:eastAsia="Times New Roman" w:cs="Times New Roman"/>
      <w:szCs w:val="24"/>
    </w:rPr>
  </w:style>
  <w:style w:type="character" w:customStyle="1" w:styleId="fontstyle01">
    <w:name w:val="fontstyle01"/>
    <w:basedOn w:val="DefaultParagraphFont"/>
    <w:rsid w:val="006B6C0D"/>
    <w:rPr>
      <w:rFonts w:ascii="ArialMT" w:hAnsi="ArialMT" w:hint="default"/>
      <w:b w:val="0"/>
      <w:bCs w:val="0"/>
      <w:i w:val="0"/>
      <w:iCs w:val="0"/>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94042774">
      <w:bodyDiv w:val="1"/>
      <w:marLeft w:val="0"/>
      <w:marRight w:val="0"/>
      <w:marTop w:val="0"/>
      <w:marBottom w:val="0"/>
      <w:divBdr>
        <w:top w:val="none" w:sz="0" w:space="0" w:color="auto"/>
        <w:left w:val="none" w:sz="0" w:space="0" w:color="auto"/>
        <w:bottom w:val="none" w:sz="0" w:space="0" w:color="auto"/>
        <w:right w:val="none" w:sz="0" w:space="0" w:color="auto"/>
      </w:divBdr>
    </w:div>
    <w:div w:id="1483886916">
      <w:bodyDiv w:val="1"/>
      <w:marLeft w:val="0"/>
      <w:marRight w:val="0"/>
      <w:marTop w:val="0"/>
      <w:marBottom w:val="0"/>
      <w:divBdr>
        <w:top w:val="none" w:sz="0" w:space="0" w:color="auto"/>
        <w:left w:val="none" w:sz="0" w:space="0" w:color="auto"/>
        <w:bottom w:val="none" w:sz="0" w:space="0" w:color="auto"/>
        <w:right w:val="none" w:sz="0" w:space="0" w:color="auto"/>
      </w:divBdr>
    </w:div>
    <w:div w:id="1794861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58C370F-ADAC-4CC9-8E42-EEEA0E992E4F}" type="doc">
      <dgm:prSet loTypeId="urn:microsoft.com/office/officeart/2005/8/layout/list1" loCatId="list" qsTypeId="urn:microsoft.com/office/officeart/2005/8/quickstyle/simple1" qsCatId="simple" csTypeId="urn:microsoft.com/office/officeart/2005/8/colors/accent0_3" csCatId="mainScheme" phldr="1"/>
      <dgm:spPr/>
      <dgm:t>
        <a:bodyPr/>
        <a:lstStyle/>
        <a:p>
          <a:endParaRPr lang="en-US"/>
        </a:p>
      </dgm:t>
    </dgm:pt>
    <dgm:pt modelId="{8D46C6C4-0B26-4FE0-8505-208C8DA82EFA}">
      <dgm:prSet phldrT="[Text]"/>
      <dgm:spPr/>
      <dgm:t>
        <a:bodyPr/>
        <a:lstStyle/>
        <a:p>
          <a:r>
            <a:rPr lang="en-US"/>
            <a:t>Timeliness</a:t>
          </a:r>
        </a:p>
      </dgm:t>
    </dgm:pt>
    <dgm:pt modelId="{EA85C36D-E7D4-4310-B8FF-DBFBEF6ADA6F}" type="parTrans" cxnId="{93C09F7E-1F33-4834-86C8-83A1BFBF42B0}">
      <dgm:prSet/>
      <dgm:spPr/>
      <dgm:t>
        <a:bodyPr/>
        <a:lstStyle/>
        <a:p>
          <a:endParaRPr lang="en-US"/>
        </a:p>
      </dgm:t>
    </dgm:pt>
    <dgm:pt modelId="{404126A8-0679-49D2-A7AA-580F57847DD5}" type="sibTrans" cxnId="{93C09F7E-1F33-4834-86C8-83A1BFBF42B0}">
      <dgm:prSet/>
      <dgm:spPr/>
      <dgm:t>
        <a:bodyPr/>
        <a:lstStyle/>
        <a:p>
          <a:endParaRPr lang="en-US"/>
        </a:p>
      </dgm:t>
    </dgm:pt>
    <dgm:pt modelId="{124C7B9E-B0B8-4760-A688-2ACFDF48F59B}">
      <dgm:prSet phldrT="[Text]"/>
      <dgm:spPr/>
      <dgm:t>
        <a:bodyPr/>
        <a:lstStyle/>
        <a:p>
          <a:r>
            <a:rPr lang="en-US"/>
            <a:t>Broader work teams</a:t>
          </a:r>
        </a:p>
      </dgm:t>
    </dgm:pt>
    <dgm:pt modelId="{D4510DCA-441D-4254-885A-D8142BF520C1}" type="parTrans" cxnId="{E38D0E4E-AF78-46C3-BE10-31A279B4C618}">
      <dgm:prSet/>
      <dgm:spPr/>
      <dgm:t>
        <a:bodyPr/>
        <a:lstStyle/>
        <a:p>
          <a:endParaRPr lang="en-US"/>
        </a:p>
      </dgm:t>
    </dgm:pt>
    <dgm:pt modelId="{A38C4E89-F9B5-4B93-B45B-C8DDBE9B218D}" type="sibTrans" cxnId="{E38D0E4E-AF78-46C3-BE10-31A279B4C618}">
      <dgm:prSet/>
      <dgm:spPr/>
      <dgm:t>
        <a:bodyPr/>
        <a:lstStyle/>
        <a:p>
          <a:endParaRPr lang="en-US"/>
        </a:p>
      </dgm:t>
    </dgm:pt>
    <dgm:pt modelId="{174FFA75-FA49-42A6-9FAD-E7D6F17623A7}">
      <dgm:prSet phldrT="[Text]"/>
      <dgm:spPr/>
      <dgm:t>
        <a:bodyPr/>
        <a:lstStyle/>
        <a:p>
          <a:r>
            <a:rPr lang="en-US"/>
            <a:t>Less personalisation</a:t>
          </a:r>
        </a:p>
      </dgm:t>
    </dgm:pt>
    <dgm:pt modelId="{83C4634C-EA8F-4C2C-8DDF-64EABE8C4C8C}" type="parTrans" cxnId="{0C256842-2B1A-4DCA-9579-98391B0397BE}">
      <dgm:prSet/>
      <dgm:spPr/>
      <dgm:t>
        <a:bodyPr/>
        <a:lstStyle/>
        <a:p>
          <a:endParaRPr lang="en-US"/>
        </a:p>
      </dgm:t>
    </dgm:pt>
    <dgm:pt modelId="{48CC28EA-F5B9-45A9-AC32-9D84795FA729}" type="sibTrans" cxnId="{0C256842-2B1A-4DCA-9579-98391B0397BE}">
      <dgm:prSet/>
      <dgm:spPr/>
      <dgm:t>
        <a:bodyPr/>
        <a:lstStyle/>
        <a:p>
          <a:endParaRPr lang="en-US"/>
        </a:p>
      </dgm:t>
    </dgm:pt>
    <dgm:pt modelId="{7233E6E5-D966-49E2-BA83-042F9F44DEA2}">
      <dgm:prSet/>
      <dgm:spPr/>
      <dgm:t>
        <a:bodyPr/>
        <a:lstStyle/>
        <a:p>
          <a:r>
            <a:rPr lang="en-US"/>
            <a:t>Administration</a:t>
          </a:r>
        </a:p>
      </dgm:t>
    </dgm:pt>
    <dgm:pt modelId="{18A5862D-263B-4B9A-925E-5C617AC8BA0B}" type="parTrans" cxnId="{8F32B2CF-173B-4E36-AB19-6C2A652643FF}">
      <dgm:prSet/>
      <dgm:spPr/>
      <dgm:t>
        <a:bodyPr/>
        <a:lstStyle/>
        <a:p>
          <a:endParaRPr lang="en-US"/>
        </a:p>
      </dgm:t>
    </dgm:pt>
    <dgm:pt modelId="{A3747624-ED68-42FB-A759-59D109AA55D2}" type="sibTrans" cxnId="{8F32B2CF-173B-4E36-AB19-6C2A652643FF}">
      <dgm:prSet/>
      <dgm:spPr/>
      <dgm:t>
        <a:bodyPr/>
        <a:lstStyle/>
        <a:p>
          <a:endParaRPr lang="en-US"/>
        </a:p>
      </dgm:t>
    </dgm:pt>
    <dgm:pt modelId="{F630E9EB-9D04-4456-8C0D-A3037B6CC889}" type="pres">
      <dgm:prSet presAssocID="{958C370F-ADAC-4CC9-8E42-EEEA0E992E4F}" presName="linear" presStyleCnt="0">
        <dgm:presLayoutVars>
          <dgm:dir/>
          <dgm:animLvl val="lvl"/>
          <dgm:resizeHandles val="exact"/>
        </dgm:presLayoutVars>
      </dgm:prSet>
      <dgm:spPr/>
      <dgm:t>
        <a:bodyPr/>
        <a:lstStyle/>
        <a:p>
          <a:endParaRPr lang="en-GB"/>
        </a:p>
      </dgm:t>
    </dgm:pt>
    <dgm:pt modelId="{A52D0ED2-3C3C-4027-8EE4-7BF70022DFB3}" type="pres">
      <dgm:prSet presAssocID="{8D46C6C4-0B26-4FE0-8505-208C8DA82EFA}" presName="parentLin" presStyleCnt="0"/>
      <dgm:spPr/>
    </dgm:pt>
    <dgm:pt modelId="{63AC360B-C961-41AB-8209-0863CF842001}" type="pres">
      <dgm:prSet presAssocID="{8D46C6C4-0B26-4FE0-8505-208C8DA82EFA}" presName="parentLeftMargin" presStyleLbl="node1" presStyleIdx="0" presStyleCnt="4"/>
      <dgm:spPr/>
      <dgm:t>
        <a:bodyPr/>
        <a:lstStyle/>
        <a:p>
          <a:endParaRPr lang="en-GB"/>
        </a:p>
      </dgm:t>
    </dgm:pt>
    <dgm:pt modelId="{B2E0292E-85BE-4690-B662-330094EC39D7}" type="pres">
      <dgm:prSet presAssocID="{8D46C6C4-0B26-4FE0-8505-208C8DA82EFA}" presName="parentText" presStyleLbl="node1" presStyleIdx="0" presStyleCnt="4">
        <dgm:presLayoutVars>
          <dgm:chMax val="0"/>
          <dgm:bulletEnabled val="1"/>
        </dgm:presLayoutVars>
      </dgm:prSet>
      <dgm:spPr/>
      <dgm:t>
        <a:bodyPr/>
        <a:lstStyle/>
        <a:p>
          <a:endParaRPr lang="en-GB"/>
        </a:p>
      </dgm:t>
    </dgm:pt>
    <dgm:pt modelId="{AB97B311-6592-466B-A676-39441DCFA17F}" type="pres">
      <dgm:prSet presAssocID="{8D46C6C4-0B26-4FE0-8505-208C8DA82EFA}" presName="negativeSpace" presStyleCnt="0"/>
      <dgm:spPr/>
    </dgm:pt>
    <dgm:pt modelId="{91BD2E98-19C6-448D-9F7B-0732B6DE3811}" type="pres">
      <dgm:prSet presAssocID="{8D46C6C4-0B26-4FE0-8505-208C8DA82EFA}" presName="childText" presStyleLbl="conFgAcc1" presStyleIdx="0" presStyleCnt="4">
        <dgm:presLayoutVars>
          <dgm:bulletEnabled val="1"/>
        </dgm:presLayoutVars>
      </dgm:prSet>
      <dgm:spPr/>
    </dgm:pt>
    <dgm:pt modelId="{15CA2475-A4AC-4394-9FE4-E4FC22D8187A}" type="pres">
      <dgm:prSet presAssocID="{404126A8-0679-49D2-A7AA-580F57847DD5}" presName="spaceBetweenRectangles" presStyleCnt="0"/>
      <dgm:spPr/>
    </dgm:pt>
    <dgm:pt modelId="{4524ADC0-E371-4D9D-958E-02AB6C9521F6}" type="pres">
      <dgm:prSet presAssocID="{124C7B9E-B0B8-4760-A688-2ACFDF48F59B}" presName="parentLin" presStyleCnt="0"/>
      <dgm:spPr/>
    </dgm:pt>
    <dgm:pt modelId="{1EA86A6C-9EFB-43F7-A4EC-E0AD8AB6D765}" type="pres">
      <dgm:prSet presAssocID="{124C7B9E-B0B8-4760-A688-2ACFDF48F59B}" presName="parentLeftMargin" presStyleLbl="node1" presStyleIdx="0" presStyleCnt="4"/>
      <dgm:spPr/>
      <dgm:t>
        <a:bodyPr/>
        <a:lstStyle/>
        <a:p>
          <a:endParaRPr lang="en-GB"/>
        </a:p>
      </dgm:t>
    </dgm:pt>
    <dgm:pt modelId="{279EFFC6-F5B8-40C8-A273-2EC33302423F}" type="pres">
      <dgm:prSet presAssocID="{124C7B9E-B0B8-4760-A688-2ACFDF48F59B}" presName="parentText" presStyleLbl="node1" presStyleIdx="1" presStyleCnt="4">
        <dgm:presLayoutVars>
          <dgm:chMax val="0"/>
          <dgm:bulletEnabled val="1"/>
        </dgm:presLayoutVars>
      </dgm:prSet>
      <dgm:spPr/>
      <dgm:t>
        <a:bodyPr/>
        <a:lstStyle/>
        <a:p>
          <a:endParaRPr lang="en-GB"/>
        </a:p>
      </dgm:t>
    </dgm:pt>
    <dgm:pt modelId="{73CE99DB-C12A-49EB-AF52-D37563052328}" type="pres">
      <dgm:prSet presAssocID="{124C7B9E-B0B8-4760-A688-2ACFDF48F59B}" presName="negativeSpace" presStyleCnt="0"/>
      <dgm:spPr/>
    </dgm:pt>
    <dgm:pt modelId="{4895560C-CD33-44D8-A3B6-48F70C613F4D}" type="pres">
      <dgm:prSet presAssocID="{124C7B9E-B0B8-4760-A688-2ACFDF48F59B}" presName="childText" presStyleLbl="conFgAcc1" presStyleIdx="1" presStyleCnt="4">
        <dgm:presLayoutVars>
          <dgm:bulletEnabled val="1"/>
        </dgm:presLayoutVars>
      </dgm:prSet>
      <dgm:spPr/>
    </dgm:pt>
    <dgm:pt modelId="{93BE6C4C-6095-406E-85BD-5D84EB3B1C95}" type="pres">
      <dgm:prSet presAssocID="{A38C4E89-F9B5-4B93-B45B-C8DDBE9B218D}" presName="spaceBetweenRectangles" presStyleCnt="0"/>
      <dgm:spPr/>
    </dgm:pt>
    <dgm:pt modelId="{DBDC6206-E153-48FD-9A40-15B51C8F6A02}" type="pres">
      <dgm:prSet presAssocID="{174FFA75-FA49-42A6-9FAD-E7D6F17623A7}" presName="parentLin" presStyleCnt="0"/>
      <dgm:spPr/>
    </dgm:pt>
    <dgm:pt modelId="{888AF4C0-6236-4E37-AAD4-3746BEB8371A}" type="pres">
      <dgm:prSet presAssocID="{174FFA75-FA49-42A6-9FAD-E7D6F17623A7}" presName="parentLeftMargin" presStyleLbl="node1" presStyleIdx="1" presStyleCnt="4"/>
      <dgm:spPr/>
      <dgm:t>
        <a:bodyPr/>
        <a:lstStyle/>
        <a:p>
          <a:endParaRPr lang="en-GB"/>
        </a:p>
      </dgm:t>
    </dgm:pt>
    <dgm:pt modelId="{AD4C387D-1B2D-4A26-8749-F47FD4D6699E}" type="pres">
      <dgm:prSet presAssocID="{174FFA75-FA49-42A6-9FAD-E7D6F17623A7}" presName="parentText" presStyleLbl="node1" presStyleIdx="2" presStyleCnt="4">
        <dgm:presLayoutVars>
          <dgm:chMax val="0"/>
          <dgm:bulletEnabled val="1"/>
        </dgm:presLayoutVars>
      </dgm:prSet>
      <dgm:spPr/>
      <dgm:t>
        <a:bodyPr/>
        <a:lstStyle/>
        <a:p>
          <a:endParaRPr lang="en-GB"/>
        </a:p>
      </dgm:t>
    </dgm:pt>
    <dgm:pt modelId="{CDCCF4FF-43FE-427A-B796-21A2810B4240}" type="pres">
      <dgm:prSet presAssocID="{174FFA75-FA49-42A6-9FAD-E7D6F17623A7}" presName="negativeSpace" presStyleCnt="0"/>
      <dgm:spPr/>
    </dgm:pt>
    <dgm:pt modelId="{54203374-AABC-49A1-B215-B70DD9C73CB1}" type="pres">
      <dgm:prSet presAssocID="{174FFA75-FA49-42A6-9FAD-E7D6F17623A7}" presName="childText" presStyleLbl="conFgAcc1" presStyleIdx="2" presStyleCnt="4">
        <dgm:presLayoutVars>
          <dgm:bulletEnabled val="1"/>
        </dgm:presLayoutVars>
      </dgm:prSet>
      <dgm:spPr/>
    </dgm:pt>
    <dgm:pt modelId="{A20DBD8F-3662-4AA9-BB11-9CB5543E5AFF}" type="pres">
      <dgm:prSet presAssocID="{48CC28EA-F5B9-45A9-AC32-9D84795FA729}" presName="spaceBetweenRectangles" presStyleCnt="0"/>
      <dgm:spPr/>
    </dgm:pt>
    <dgm:pt modelId="{18E590DF-4BA8-49DA-99CA-013FD6B030E6}" type="pres">
      <dgm:prSet presAssocID="{7233E6E5-D966-49E2-BA83-042F9F44DEA2}" presName="parentLin" presStyleCnt="0"/>
      <dgm:spPr/>
    </dgm:pt>
    <dgm:pt modelId="{6A78025A-6BC5-4CD4-A47F-09A720A6FF42}" type="pres">
      <dgm:prSet presAssocID="{7233E6E5-D966-49E2-BA83-042F9F44DEA2}" presName="parentLeftMargin" presStyleLbl="node1" presStyleIdx="2" presStyleCnt="4"/>
      <dgm:spPr/>
      <dgm:t>
        <a:bodyPr/>
        <a:lstStyle/>
        <a:p>
          <a:endParaRPr lang="en-GB"/>
        </a:p>
      </dgm:t>
    </dgm:pt>
    <dgm:pt modelId="{24D12E10-5649-41BB-BB33-D6F9EEF3BC85}" type="pres">
      <dgm:prSet presAssocID="{7233E6E5-D966-49E2-BA83-042F9F44DEA2}" presName="parentText" presStyleLbl="node1" presStyleIdx="3" presStyleCnt="4">
        <dgm:presLayoutVars>
          <dgm:chMax val="0"/>
          <dgm:bulletEnabled val="1"/>
        </dgm:presLayoutVars>
      </dgm:prSet>
      <dgm:spPr/>
      <dgm:t>
        <a:bodyPr/>
        <a:lstStyle/>
        <a:p>
          <a:endParaRPr lang="en-GB"/>
        </a:p>
      </dgm:t>
    </dgm:pt>
    <dgm:pt modelId="{9BF83DFB-0E61-4C21-94A8-B5168EA07C01}" type="pres">
      <dgm:prSet presAssocID="{7233E6E5-D966-49E2-BA83-042F9F44DEA2}" presName="negativeSpace" presStyleCnt="0"/>
      <dgm:spPr/>
    </dgm:pt>
    <dgm:pt modelId="{C79101AB-FD47-4B3B-9A36-C70565A4758A}" type="pres">
      <dgm:prSet presAssocID="{7233E6E5-D966-49E2-BA83-042F9F44DEA2}" presName="childText" presStyleLbl="conFgAcc1" presStyleIdx="3" presStyleCnt="4">
        <dgm:presLayoutVars>
          <dgm:bulletEnabled val="1"/>
        </dgm:presLayoutVars>
      </dgm:prSet>
      <dgm:spPr/>
    </dgm:pt>
  </dgm:ptLst>
  <dgm:cxnLst>
    <dgm:cxn modelId="{E38D0E4E-AF78-46C3-BE10-31A279B4C618}" srcId="{958C370F-ADAC-4CC9-8E42-EEEA0E992E4F}" destId="{124C7B9E-B0B8-4760-A688-2ACFDF48F59B}" srcOrd="1" destOrd="0" parTransId="{D4510DCA-441D-4254-885A-D8142BF520C1}" sibTransId="{A38C4E89-F9B5-4B93-B45B-C8DDBE9B218D}"/>
    <dgm:cxn modelId="{93C09F7E-1F33-4834-86C8-83A1BFBF42B0}" srcId="{958C370F-ADAC-4CC9-8E42-EEEA0E992E4F}" destId="{8D46C6C4-0B26-4FE0-8505-208C8DA82EFA}" srcOrd="0" destOrd="0" parTransId="{EA85C36D-E7D4-4310-B8FF-DBFBEF6ADA6F}" sibTransId="{404126A8-0679-49D2-A7AA-580F57847DD5}"/>
    <dgm:cxn modelId="{422D6BB2-2D96-43B1-BE52-E2E107C3C89C}" type="presOf" srcId="{7233E6E5-D966-49E2-BA83-042F9F44DEA2}" destId="{24D12E10-5649-41BB-BB33-D6F9EEF3BC85}" srcOrd="1" destOrd="0" presId="urn:microsoft.com/office/officeart/2005/8/layout/list1"/>
    <dgm:cxn modelId="{3EC807EE-8142-4E3F-AFA7-CA555421CF21}" type="presOf" srcId="{174FFA75-FA49-42A6-9FAD-E7D6F17623A7}" destId="{AD4C387D-1B2D-4A26-8749-F47FD4D6699E}" srcOrd="1" destOrd="0" presId="urn:microsoft.com/office/officeart/2005/8/layout/list1"/>
    <dgm:cxn modelId="{545B1339-9D29-4ECE-ACBF-2D8C582EA2E0}" type="presOf" srcId="{7233E6E5-D966-49E2-BA83-042F9F44DEA2}" destId="{6A78025A-6BC5-4CD4-A47F-09A720A6FF42}" srcOrd="0" destOrd="0" presId="urn:microsoft.com/office/officeart/2005/8/layout/list1"/>
    <dgm:cxn modelId="{8F32B2CF-173B-4E36-AB19-6C2A652643FF}" srcId="{958C370F-ADAC-4CC9-8E42-EEEA0E992E4F}" destId="{7233E6E5-D966-49E2-BA83-042F9F44DEA2}" srcOrd="3" destOrd="0" parTransId="{18A5862D-263B-4B9A-925E-5C617AC8BA0B}" sibTransId="{A3747624-ED68-42FB-A759-59D109AA55D2}"/>
    <dgm:cxn modelId="{2E982DDD-82BC-43D1-A752-4C208E27B54D}" type="presOf" srcId="{8D46C6C4-0B26-4FE0-8505-208C8DA82EFA}" destId="{B2E0292E-85BE-4690-B662-330094EC39D7}" srcOrd="1" destOrd="0" presId="urn:microsoft.com/office/officeart/2005/8/layout/list1"/>
    <dgm:cxn modelId="{05D4C5AD-ADB5-4CFC-8F1B-8ED0BB5094B4}" type="presOf" srcId="{124C7B9E-B0B8-4760-A688-2ACFDF48F59B}" destId="{279EFFC6-F5B8-40C8-A273-2EC33302423F}" srcOrd="1" destOrd="0" presId="urn:microsoft.com/office/officeart/2005/8/layout/list1"/>
    <dgm:cxn modelId="{332D9F90-67F0-4DDE-B025-41BAE53AD9BE}" type="presOf" srcId="{174FFA75-FA49-42A6-9FAD-E7D6F17623A7}" destId="{888AF4C0-6236-4E37-AAD4-3746BEB8371A}" srcOrd="0" destOrd="0" presId="urn:microsoft.com/office/officeart/2005/8/layout/list1"/>
    <dgm:cxn modelId="{BD2B2CD2-AC73-4072-8A32-E48993655308}" type="presOf" srcId="{124C7B9E-B0B8-4760-A688-2ACFDF48F59B}" destId="{1EA86A6C-9EFB-43F7-A4EC-E0AD8AB6D765}" srcOrd="0" destOrd="0" presId="urn:microsoft.com/office/officeart/2005/8/layout/list1"/>
    <dgm:cxn modelId="{CB0858D3-722B-4A52-9E41-F15B04768303}" type="presOf" srcId="{958C370F-ADAC-4CC9-8E42-EEEA0E992E4F}" destId="{F630E9EB-9D04-4456-8C0D-A3037B6CC889}" srcOrd="0" destOrd="0" presId="urn:microsoft.com/office/officeart/2005/8/layout/list1"/>
    <dgm:cxn modelId="{38679D81-8993-4BEF-8AA3-B599F576C66C}" type="presOf" srcId="{8D46C6C4-0B26-4FE0-8505-208C8DA82EFA}" destId="{63AC360B-C961-41AB-8209-0863CF842001}" srcOrd="0" destOrd="0" presId="urn:microsoft.com/office/officeart/2005/8/layout/list1"/>
    <dgm:cxn modelId="{0C256842-2B1A-4DCA-9579-98391B0397BE}" srcId="{958C370F-ADAC-4CC9-8E42-EEEA0E992E4F}" destId="{174FFA75-FA49-42A6-9FAD-E7D6F17623A7}" srcOrd="2" destOrd="0" parTransId="{83C4634C-EA8F-4C2C-8DDF-64EABE8C4C8C}" sibTransId="{48CC28EA-F5B9-45A9-AC32-9D84795FA729}"/>
    <dgm:cxn modelId="{CFB09B43-3A41-400B-8F1B-0E7D78996DA0}" type="presParOf" srcId="{F630E9EB-9D04-4456-8C0D-A3037B6CC889}" destId="{A52D0ED2-3C3C-4027-8EE4-7BF70022DFB3}" srcOrd="0" destOrd="0" presId="urn:microsoft.com/office/officeart/2005/8/layout/list1"/>
    <dgm:cxn modelId="{F435AEE9-58EE-4CC6-AE27-48AD8B8A3A14}" type="presParOf" srcId="{A52D0ED2-3C3C-4027-8EE4-7BF70022DFB3}" destId="{63AC360B-C961-41AB-8209-0863CF842001}" srcOrd="0" destOrd="0" presId="urn:microsoft.com/office/officeart/2005/8/layout/list1"/>
    <dgm:cxn modelId="{0BD14F8D-F690-43C2-9A93-FC66E4ECF653}" type="presParOf" srcId="{A52D0ED2-3C3C-4027-8EE4-7BF70022DFB3}" destId="{B2E0292E-85BE-4690-B662-330094EC39D7}" srcOrd="1" destOrd="0" presId="urn:microsoft.com/office/officeart/2005/8/layout/list1"/>
    <dgm:cxn modelId="{84026304-2186-4240-8328-13E74266D453}" type="presParOf" srcId="{F630E9EB-9D04-4456-8C0D-A3037B6CC889}" destId="{AB97B311-6592-466B-A676-39441DCFA17F}" srcOrd="1" destOrd="0" presId="urn:microsoft.com/office/officeart/2005/8/layout/list1"/>
    <dgm:cxn modelId="{C84734DF-3A06-45E5-A812-2C840981E2CD}" type="presParOf" srcId="{F630E9EB-9D04-4456-8C0D-A3037B6CC889}" destId="{91BD2E98-19C6-448D-9F7B-0732B6DE3811}" srcOrd="2" destOrd="0" presId="urn:microsoft.com/office/officeart/2005/8/layout/list1"/>
    <dgm:cxn modelId="{3086D5AE-8A13-43C9-8BE8-55F8DCFBFC47}" type="presParOf" srcId="{F630E9EB-9D04-4456-8C0D-A3037B6CC889}" destId="{15CA2475-A4AC-4394-9FE4-E4FC22D8187A}" srcOrd="3" destOrd="0" presId="urn:microsoft.com/office/officeart/2005/8/layout/list1"/>
    <dgm:cxn modelId="{A35FB0FC-BCA4-4059-A1D8-7A8521D10A24}" type="presParOf" srcId="{F630E9EB-9D04-4456-8C0D-A3037B6CC889}" destId="{4524ADC0-E371-4D9D-958E-02AB6C9521F6}" srcOrd="4" destOrd="0" presId="urn:microsoft.com/office/officeart/2005/8/layout/list1"/>
    <dgm:cxn modelId="{F2E420F8-5C1D-469E-863D-F1F77BEB942C}" type="presParOf" srcId="{4524ADC0-E371-4D9D-958E-02AB6C9521F6}" destId="{1EA86A6C-9EFB-43F7-A4EC-E0AD8AB6D765}" srcOrd="0" destOrd="0" presId="urn:microsoft.com/office/officeart/2005/8/layout/list1"/>
    <dgm:cxn modelId="{F5D2A1BD-C361-4C33-B258-56799D52CE98}" type="presParOf" srcId="{4524ADC0-E371-4D9D-958E-02AB6C9521F6}" destId="{279EFFC6-F5B8-40C8-A273-2EC33302423F}" srcOrd="1" destOrd="0" presId="urn:microsoft.com/office/officeart/2005/8/layout/list1"/>
    <dgm:cxn modelId="{237ADF1B-4F85-4CF8-BD03-AB335874C6F1}" type="presParOf" srcId="{F630E9EB-9D04-4456-8C0D-A3037B6CC889}" destId="{73CE99DB-C12A-49EB-AF52-D37563052328}" srcOrd="5" destOrd="0" presId="urn:microsoft.com/office/officeart/2005/8/layout/list1"/>
    <dgm:cxn modelId="{E8705160-65FC-4BB2-8A1C-A9F5793401EB}" type="presParOf" srcId="{F630E9EB-9D04-4456-8C0D-A3037B6CC889}" destId="{4895560C-CD33-44D8-A3B6-48F70C613F4D}" srcOrd="6" destOrd="0" presId="urn:microsoft.com/office/officeart/2005/8/layout/list1"/>
    <dgm:cxn modelId="{80B5FECA-B1B1-491E-8CBE-A66A34809432}" type="presParOf" srcId="{F630E9EB-9D04-4456-8C0D-A3037B6CC889}" destId="{93BE6C4C-6095-406E-85BD-5D84EB3B1C95}" srcOrd="7" destOrd="0" presId="urn:microsoft.com/office/officeart/2005/8/layout/list1"/>
    <dgm:cxn modelId="{9C04D04A-4F13-4BF9-B95F-C7E185B5A484}" type="presParOf" srcId="{F630E9EB-9D04-4456-8C0D-A3037B6CC889}" destId="{DBDC6206-E153-48FD-9A40-15B51C8F6A02}" srcOrd="8" destOrd="0" presId="urn:microsoft.com/office/officeart/2005/8/layout/list1"/>
    <dgm:cxn modelId="{95710F45-B4EE-4238-A777-397B056FC8B7}" type="presParOf" srcId="{DBDC6206-E153-48FD-9A40-15B51C8F6A02}" destId="{888AF4C0-6236-4E37-AAD4-3746BEB8371A}" srcOrd="0" destOrd="0" presId="urn:microsoft.com/office/officeart/2005/8/layout/list1"/>
    <dgm:cxn modelId="{5E110C24-51C3-40E1-8B3B-904E74C9545C}" type="presParOf" srcId="{DBDC6206-E153-48FD-9A40-15B51C8F6A02}" destId="{AD4C387D-1B2D-4A26-8749-F47FD4D6699E}" srcOrd="1" destOrd="0" presId="urn:microsoft.com/office/officeart/2005/8/layout/list1"/>
    <dgm:cxn modelId="{A85AB2C2-D307-4A38-8C81-2802CCAC9032}" type="presParOf" srcId="{F630E9EB-9D04-4456-8C0D-A3037B6CC889}" destId="{CDCCF4FF-43FE-427A-B796-21A2810B4240}" srcOrd="9" destOrd="0" presId="urn:microsoft.com/office/officeart/2005/8/layout/list1"/>
    <dgm:cxn modelId="{5FA6048C-5CF8-4CD4-9181-4E23409468B6}" type="presParOf" srcId="{F630E9EB-9D04-4456-8C0D-A3037B6CC889}" destId="{54203374-AABC-49A1-B215-B70DD9C73CB1}" srcOrd="10" destOrd="0" presId="urn:microsoft.com/office/officeart/2005/8/layout/list1"/>
    <dgm:cxn modelId="{6364A54B-1719-4813-83F7-38DFA202860B}" type="presParOf" srcId="{F630E9EB-9D04-4456-8C0D-A3037B6CC889}" destId="{A20DBD8F-3662-4AA9-BB11-9CB5543E5AFF}" srcOrd="11" destOrd="0" presId="urn:microsoft.com/office/officeart/2005/8/layout/list1"/>
    <dgm:cxn modelId="{7C599CBA-3DE2-4C59-B9C6-F46803519F0D}" type="presParOf" srcId="{F630E9EB-9D04-4456-8C0D-A3037B6CC889}" destId="{18E590DF-4BA8-49DA-99CA-013FD6B030E6}" srcOrd="12" destOrd="0" presId="urn:microsoft.com/office/officeart/2005/8/layout/list1"/>
    <dgm:cxn modelId="{DAAA2215-7571-456D-B08D-B9EC5BD06109}" type="presParOf" srcId="{18E590DF-4BA8-49DA-99CA-013FD6B030E6}" destId="{6A78025A-6BC5-4CD4-A47F-09A720A6FF42}" srcOrd="0" destOrd="0" presId="urn:microsoft.com/office/officeart/2005/8/layout/list1"/>
    <dgm:cxn modelId="{6AF0F32F-BB90-4895-A3A8-AEA5879067DD}" type="presParOf" srcId="{18E590DF-4BA8-49DA-99CA-013FD6B030E6}" destId="{24D12E10-5649-41BB-BB33-D6F9EEF3BC85}" srcOrd="1" destOrd="0" presId="urn:microsoft.com/office/officeart/2005/8/layout/list1"/>
    <dgm:cxn modelId="{B8AD2E0A-DA01-406B-8CEC-1965E1FF08E2}" type="presParOf" srcId="{F630E9EB-9D04-4456-8C0D-A3037B6CC889}" destId="{9BF83DFB-0E61-4C21-94A8-B5168EA07C01}" srcOrd="13" destOrd="0" presId="urn:microsoft.com/office/officeart/2005/8/layout/list1"/>
    <dgm:cxn modelId="{C4C10418-C204-443E-8195-BAB1091B6B4C}" type="presParOf" srcId="{F630E9EB-9D04-4456-8C0D-A3037B6CC889}" destId="{C79101AB-FD47-4B3B-9A36-C70565A4758A}" srcOrd="14"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1BD2E98-19C6-448D-9F7B-0732B6DE3811}">
      <dsp:nvSpPr>
        <dsp:cNvPr id="0" name=""/>
        <dsp:cNvSpPr/>
      </dsp:nvSpPr>
      <dsp:spPr>
        <a:xfrm>
          <a:off x="0" y="243007"/>
          <a:ext cx="5181600" cy="327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2E0292E-85BE-4690-B662-330094EC39D7}">
      <dsp:nvSpPr>
        <dsp:cNvPr id="0" name=""/>
        <dsp:cNvSpPr/>
      </dsp:nvSpPr>
      <dsp:spPr>
        <a:xfrm>
          <a:off x="259080" y="51127"/>
          <a:ext cx="3627120" cy="3837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7097" tIns="0" rIns="137097" bIns="0" numCol="1" spcCol="1270" anchor="ctr" anchorCtr="0">
          <a:noAutofit/>
        </a:bodyPr>
        <a:lstStyle/>
        <a:p>
          <a:pPr lvl="0" algn="l" defTabSz="577850">
            <a:lnSpc>
              <a:spcPct val="90000"/>
            </a:lnSpc>
            <a:spcBef>
              <a:spcPct val="0"/>
            </a:spcBef>
            <a:spcAft>
              <a:spcPct val="35000"/>
            </a:spcAft>
          </a:pPr>
          <a:r>
            <a:rPr lang="en-US" sz="1300" kern="1200"/>
            <a:t>Timeliness</a:t>
          </a:r>
        </a:p>
      </dsp:txBody>
      <dsp:txXfrm>
        <a:off x="277814" y="69861"/>
        <a:ext cx="3589652" cy="346292"/>
      </dsp:txXfrm>
    </dsp:sp>
    <dsp:sp modelId="{4895560C-CD33-44D8-A3B6-48F70C613F4D}">
      <dsp:nvSpPr>
        <dsp:cNvPr id="0" name=""/>
        <dsp:cNvSpPr/>
      </dsp:nvSpPr>
      <dsp:spPr>
        <a:xfrm>
          <a:off x="0" y="832687"/>
          <a:ext cx="5181600" cy="327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79EFFC6-F5B8-40C8-A273-2EC33302423F}">
      <dsp:nvSpPr>
        <dsp:cNvPr id="0" name=""/>
        <dsp:cNvSpPr/>
      </dsp:nvSpPr>
      <dsp:spPr>
        <a:xfrm>
          <a:off x="259080" y="640807"/>
          <a:ext cx="3627120" cy="3837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7097" tIns="0" rIns="137097" bIns="0" numCol="1" spcCol="1270" anchor="ctr" anchorCtr="0">
          <a:noAutofit/>
        </a:bodyPr>
        <a:lstStyle/>
        <a:p>
          <a:pPr lvl="0" algn="l" defTabSz="577850">
            <a:lnSpc>
              <a:spcPct val="90000"/>
            </a:lnSpc>
            <a:spcBef>
              <a:spcPct val="0"/>
            </a:spcBef>
            <a:spcAft>
              <a:spcPct val="35000"/>
            </a:spcAft>
          </a:pPr>
          <a:r>
            <a:rPr lang="en-US" sz="1300" kern="1200"/>
            <a:t>Broader work teams</a:t>
          </a:r>
        </a:p>
      </dsp:txBody>
      <dsp:txXfrm>
        <a:off x="277814" y="659541"/>
        <a:ext cx="3589652" cy="346292"/>
      </dsp:txXfrm>
    </dsp:sp>
    <dsp:sp modelId="{54203374-AABC-49A1-B215-B70DD9C73CB1}">
      <dsp:nvSpPr>
        <dsp:cNvPr id="0" name=""/>
        <dsp:cNvSpPr/>
      </dsp:nvSpPr>
      <dsp:spPr>
        <a:xfrm>
          <a:off x="0" y="1422367"/>
          <a:ext cx="5181600" cy="327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D4C387D-1B2D-4A26-8749-F47FD4D6699E}">
      <dsp:nvSpPr>
        <dsp:cNvPr id="0" name=""/>
        <dsp:cNvSpPr/>
      </dsp:nvSpPr>
      <dsp:spPr>
        <a:xfrm>
          <a:off x="259080" y="1230487"/>
          <a:ext cx="3627120" cy="3837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7097" tIns="0" rIns="137097" bIns="0" numCol="1" spcCol="1270" anchor="ctr" anchorCtr="0">
          <a:noAutofit/>
        </a:bodyPr>
        <a:lstStyle/>
        <a:p>
          <a:pPr lvl="0" algn="l" defTabSz="577850">
            <a:lnSpc>
              <a:spcPct val="90000"/>
            </a:lnSpc>
            <a:spcBef>
              <a:spcPct val="0"/>
            </a:spcBef>
            <a:spcAft>
              <a:spcPct val="35000"/>
            </a:spcAft>
          </a:pPr>
          <a:r>
            <a:rPr lang="en-US" sz="1300" kern="1200"/>
            <a:t>Less personalisation</a:t>
          </a:r>
        </a:p>
      </dsp:txBody>
      <dsp:txXfrm>
        <a:off x="277814" y="1249221"/>
        <a:ext cx="3589652" cy="346292"/>
      </dsp:txXfrm>
    </dsp:sp>
    <dsp:sp modelId="{C79101AB-FD47-4B3B-9A36-C70565A4758A}">
      <dsp:nvSpPr>
        <dsp:cNvPr id="0" name=""/>
        <dsp:cNvSpPr/>
      </dsp:nvSpPr>
      <dsp:spPr>
        <a:xfrm>
          <a:off x="0" y="2012047"/>
          <a:ext cx="5181600" cy="327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4D12E10-5649-41BB-BB33-D6F9EEF3BC85}">
      <dsp:nvSpPr>
        <dsp:cNvPr id="0" name=""/>
        <dsp:cNvSpPr/>
      </dsp:nvSpPr>
      <dsp:spPr>
        <a:xfrm>
          <a:off x="259080" y="1820167"/>
          <a:ext cx="3627120" cy="3837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7097" tIns="0" rIns="137097" bIns="0" numCol="1" spcCol="1270" anchor="ctr" anchorCtr="0">
          <a:noAutofit/>
        </a:bodyPr>
        <a:lstStyle/>
        <a:p>
          <a:pPr lvl="0" algn="l" defTabSz="577850">
            <a:lnSpc>
              <a:spcPct val="90000"/>
            </a:lnSpc>
            <a:spcBef>
              <a:spcPct val="0"/>
            </a:spcBef>
            <a:spcAft>
              <a:spcPct val="35000"/>
            </a:spcAft>
          </a:pPr>
          <a:r>
            <a:rPr lang="en-US" sz="1300" kern="1200"/>
            <a:t>Administration</a:t>
          </a:r>
        </a:p>
      </dsp:txBody>
      <dsp:txXfrm>
        <a:off x="277814" y="1838901"/>
        <a:ext cx="3589652" cy="34629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0FAF92-2F68-49CE-B859-E775D20D2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13</Pages>
  <Words>2296</Words>
  <Characters>13092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New User</cp:lastModifiedBy>
  <cp:revision>2</cp:revision>
  <dcterms:created xsi:type="dcterms:W3CDTF">2018-11-19T13:58:00Z</dcterms:created>
  <dcterms:modified xsi:type="dcterms:W3CDTF">2019-01-08T18:17:00Z</dcterms:modified>
</cp:coreProperties>
</file>