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80267671"/>
        <w:docPartObj>
          <w:docPartGallery w:val="Cover Pages"/>
          <w:docPartUnique/>
        </w:docPartObj>
      </w:sdtPr>
      <w:sdtContent>
        <w:p w14:paraId="3E720308" w14:textId="77777777" w:rsidR="00A75A17" w:rsidRDefault="00A75A17" w:rsidP="00A75A17">
          <w:pPr>
            <w:jc w:val="center"/>
          </w:pPr>
          <w:r>
            <w:rPr>
              <w:noProof/>
            </w:rPr>
            <w:drawing>
              <wp:inline distT="0" distB="0" distL="0" distR="0" wp14:anchorId="1E1F2D7E" wp14:editId="2D20FEF6">
                <wp:extent cx="2865120" cy="1203960"/>
                <wp:effectExtent l="0" t="0" r="0"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120" cy="1203960"/>
                        </a:xfrm>
                        <a:prstGeom prst="rect">
                          <a:avLst/>
                        </a:prstGeom>
                        <a:noFill/>
                      </pic:spPr>
                    </pic:pic>
                  </a:graphicData>
                </a:graphic>
              </wp:inline>
            </w:drawing>
          </w:r>
        </w:p>
        <w:p w14:paraId="36EB2133" w14:textId="77777777" w:rsidR="00A75A17" w:rsidRPr="004118FA" w:rsidRDefault="00A75A17" w:rsidP="00A75A17">
          <w:pPr>
            <w:rPr>
              <w:rFonts w:ascii="Arial" w:hAnsi="Arial" w:cs="Arial"/>
              <w:b/>
              <w:bCs/>
            </w:rPr>
          </w:pPr>
        </w:p>
        <w:p w14:paraId="75656C74" w14:textId="77777777" w:rsidR="00A75A17" w:rsidRPr="004118FA" w:rsidRDefault="00A75A17" w:rsidP="00A75A17">
          <w:pPr>
            <w:jc w:val="center"/>
            <w:rPr>
              <w:rFonts w:ascii="Arial" w:hAnsi="Arial" w:cs="Arial"/>
              <w:b/>
              <w:bCs/>
              <w:sz w:val="32"/>
              <w:szCs w:val="32"/>
            </w:rPr>
          </w:pPr>
          <w:r w:rsidRPr="004118FA">
            <w:rPr>
              <w:rFonts w:ascii="Arial" w:hAnsi="Arial" w:cs="Arial"/>
              <w:b/>
              <w:bCs/>
              <w:sz w:val="32"/>
              <w:szCs w:val="32"/>
            </w:rPr>
            <w:t>Title:</w:t>
          </w:r>
          <w:r w:rsidRPr="004118FA">
            <w:rPr>
              <w:rFonts w:ascii="Arial" w:hAnsi="Arial" w:cs="Arial"/>
              <w:sz w:val="32"/>
              <w:szCs w:val="32"/>
            </w:rPr>
            <w:t xml:space="preserve"> </w:t>
          </w:r>
          <w:r w:rsidRPr="004118FA">
            <w:rPr>
              <w:rFonts w:ascii="Arial" w:hAnsi="Arial" w:cs="Arial"/>
              <w:b/>
              <w:bCs/>
              <w:sz w:val="32"/>
              <w:szCs w:val="32"/>
            </w:rPr>
            <w:t>Impact of user-generated reviews on consumer purchase decisions in the UK consumer electronics industry.</w:t>
          </w:r>
        </w:p>
        <w:p w14:paraId="4EFE908E" w14:textId="77777777" w:rsidR="00A75A17" w:rsidRDefault="00A75A17" w:rsidP="00A75A17">
          <w:pPr>
            <w:jc w:val="center"/>
          </w:pPr>
        </w:p>
        <w:p w14:paraId="16FC7F84" w14:textId="77777777" w:rsidR="00A75A17" w:rsidRPr="004118FA" w:rsidRDefault="00A75A17" w:rsidP="00A75A17">
          <w:pPr>
            <w:jc w:val="center"/>
            <w:rPr>
              <w:sz w:val="28"/>
              <w:szCs w:val="28"/>
            </w:rPr>
          </w:pPr>
        </w:p>
        <w:p w14:paraId="6FB49BF4" w14:textId="77777777" w:rsidR="00A75A17" w:rsidRDefault="00A75A17" w:rsidP="00A75A17">
          <w:pPr>
            <w:jc w:val="center"/>
            <w:rPr>
              <w:rFonts w:ascii="Arial" w:hAnsi="Arial" w:cs="Arial"/>
              <w:b/>
              <w:bCs/>
              <w:sz w:val="28"/>
              <w:szCs w:val="28"/>
            </w:rPr>
          </w:pPr>
          <w:r w:rsidRPr="004118FA">
            <w:rPr>
              <w:rFonts w:ascii="Arial" w:hAnsi="Arial" w:cs="Arial"/>
              <w:b/>
              <w:bCs/>
              <w:sz w:val="28"/>
              <w:szCs w:val="28"/>
            </w:rPr>
            <w:t>Student Name:</w:t>
          </w:r>
          <w:r>
            <w:rPr>
              <w:rFonts w:ascii="Arial" w:hAnsi="Arial" w:cs="Arial"/>
              <w:b/>
              <w:bCs/>
              <w:sz w:val="28"/>
              <w:szCs w:val="28"/>
            </w:rPr>
            <w:t xml:space="preserve"> </w:t>
          </w:r>
          <w:r w:rsidRPr="004118FA">
            <w:rPr>
              <w:rFonts w:ascii="Arial" w:hAnsi="Arial" w:cs="Arial"/>
              <w:b/>
              <w:bCs/>
              <w:sz w:val="28"/>
              <w:szCs w:val="28"/>
            </w:rPr>
            <w:t>Himanshu Panchal</w:t>
          </w:r>
        </w:p>
        <w:p w14:paraId="7ECFD7E6" w14:textId="77777777" w:rsidR="00A75A17" w:rsidRPr="004118FA" w:rsidRDefault="00A75A17" w:rsidP="00A75A17">
          <w:pPr>
            <w:jc w:val="center"/>
            <w:rPr>
              <w:rFonts w:ascii="Arial" w:hAnsi="Arial" w:cs="Arial"/>
              <w:b/>
              <w:bCs/>
              <w:sz w:val="28"/>
              <w:szCs w:val="28"/>
            </w:rPr>
          </w:pPr>
        </w:p>
        <w:p w14:paraId="069A80EE" w14:textId="77777777" w:rsidR="00A75A17" w:rsidRDefault="00A75A17" w:rsidP="00A75A17">
          <w:pPr>
            <w:jc w:val="center"/>
            <w:rPr>
              <w:rFonts w:ascii="Arial" w:hAnsi="Arial" w:cs="Arial"/>
              <w:b/>
              <w:bCs/>
              <w:sz w:val="28"/>
              <w:szCs w:val="28"/>
            </w:rPr>
          </w:pPr>
          <w:r w:rsidRPr="004118FA">
            <w:rPr>
              <w:rFonts w:ascii="Arial" w:hAnsi="Arial" w:cs="Arial"/>
              <w:b/>
              <w:bCs/>
              <w:sz w:val="28"/>
              <w:szCs w:val="28"/>
            </w:rPr>
            <w:t>Student ID:</w:t>
          </w:r>
          <w:r>
            <w:rPr>
              <w:rFonts w:ascii="Arial" w:hAnsi="Arial" w:cs="Arial"/>
              <w:b/>
              <w:bCs/>
              <w:sz w:val="28"/>
              <w:szCs w:val="28"/>
            </w:rPr>
            <w:t xml:space="preserve"> </w:t>
          </w:r>
          <w:r w:rsidRPr="004118FA">
            <w:rPr>
              <w:rFonts w:ascii="Arial" w:hAnsi="Arial" w:cs="Arial"/>
              <w:b/>
              <w:bCs/>
              <w:sz w:val="28"/>
              <w:szCs w:val="28"/>
            </w:rPr>
            <w:t>2423984</w:t>
          </w:r>
        </w:p>
        <w:p w14:paraId="7050CD00" w14:textId="77777777" w:rsidR="00A75A17" w:rsidRPr="004118FA" w:rsidRDefault="00A75A17" w:rsidP="00A75A17">
          <w:pPr>
            <w:jc w:val="center"/>
            <w:rPr>
              <w:rFonts w:ascii="Arial" w:hAnsi="Arial" w:cs="Arial"/>
              <w:b/>
              <w:bCs/>
              <w:sz w:val="28"/>
              <w:szCs w:val="28"/>
            </w:rPr>
          </w:pPr>
        </w:p>
        <w:p w14:paraId="66D56F16" w14:textId="3DAEDEBF" w:rsidR="00A75A17" w:rsidRDefault="00A75A17" w:rsidP="00A75A17">
          <w:pPr>
            <w:jc w:val="center"/>
            <w:rPr>
              <w:rFonts w:ascii="Arial" w:hAnsi="Arial" w:cs="Arial"/>
              <w:b/>
              <w:bCs/>
              <w:sz w:val="28"/>
              <w:szCs w:val="28"/>
            </w:rPr>
          </w:pPr>
          <w:r w:rsidRPr="004118FA">
            <w:rPr>
              <w:rFonts w:ascii="Arial" w:hAnsi="Arial" w:cs="Arial"/>
              <w:b/>
              <w:bCs/>
              <w:sz w:val="28"/>
              <w:szCs w:val="28"/>
            </w:rPr>
            <w:t xml:space="preserve">Module Name: Dissertation </w:t>
          </w:r>
        </w:p>
        <w:p w14:paraId="25138306" w14:textId="77777777" w:rsidR="00A75A17" w:rsidRPr="004118FA" w:rsidRDefault="00A75A17" w:rsidP="00A75A17">
          <w:pPr>
            <w:jc w:val="center"/>
            <w:rPr>
              <w:rFonts w:ascii="Arial" w:hAnsi="Arial" w:cs="Arial"/>
              <w:b/>
              <w:bCs/>
              <w:sz w:val="28"/>
              <w:szCs w:val="28"/>
            </w:rPr>
          </w:pPr>
        </w:p>
        <w:p w14:paraId="78964376" w14:textId="77777777" w:rsidR="00A75A17" w:rsidRDefault="00A75A17" w:rsidP="00A75A17">
          <w:pPr>
            <w:jc w:val="center"/>
            <w:rPr>
              <w:rFonts w:ascii="Arial" w:hAnsi="Arial" w:cs="Arial"/>
              <w:b/>
              <w:bCs/>
              <w:sz w:val="28"/>
              <w:szCs w:val="28"/>
            </w:rPr>
          </w:pPr>
          <w:r w:rsidRPr="004118FA">
            <w:rPr>
              <w:rFonts w:ascii="Arial" w:hAnsi="Arial" w:cs="Arial"/>
              <w:b/>
              <w:bCs/>
              <w:sz w:val="28"/>
              <w:szCs w:val="28"/>
            </w:rPr>
            <w:t>Module Code: LCMB7035</w:t>
          </w:r>
        </w:p>
        <w:p w14:paraId="37A6EE3E" w14:textId="77777777" w:rsidR="00A75A17" w:rsidRPr="004118FA" w:rsidRDefault="00A75A17" w:rsidP="00A75A17">
          <w:pPr>
            <w:jc w:val="center"/>
            <w:rPr>
              <w:rFonts w:ascii="Arial" w:hAnsi="Arial" w:cs="Arial"/>
              <w:b/>
              <w:bCs/>
              <w:sz w:val="28"/>
              <w:szCs w:val="28"/>
            </w:rPr>
          </w:pPr>
        </w:p>
        <w:p w14:paraId="1A0E9B6A" w14:textId="77777777" w:rsidR="00A75A17" w:rsidRDefault="00A75A17" w:rsidP="00A75A17">
          <w:pPr>
            <w:jc w:val="center"/>
            <w:rPr>
              <w:rFonts w:ascii="Arial" w:hAnsi="Arial" w:cs="Arial"/>
              <w:b/>
              <w:bCs/>
              <w:sz w:val="28"/>
              <w:szCs w:val="28"/>
            </w:rPr>
          </w:pPr>
          <w:r w:rsidRPr="004118FA">
            <w:rPr>
              <w:rFonts w:ascii="Arial" w:hAnsi="Arial" w:cs="Arial"/>
              <w:b/>
              <w:bCs/>
              <w:sz w:val="28"/>
              <w:szCs w:val="28"/>
            </w:rPr>
            <w:t>Program name:</w:t>
          </w:r>
          <w:r>
            <w:rPr>
              <w:rFonts w:ascii="Arial" w:hAnsi="Arial" w:cs="Arial"/>
              <w:b/>
              <w:bCs/>
              <w:sz w:val="28"/>
              <w:szCs w:val="28"/>
            </w:rPr>
            <w:t xml:space="preserve"> </w:t>
          </w:r>
          <w:r w:rsidRPr="004118FA">
            <w:rPr>
              <w:rFonts w:ascii="Arial" w:hAnsi="Arial" w:cs="Arial"/>
              <w:b/>
              <w:bCs/>
              <w:sz w:val="28"/>
              <w:szCs w:val="28"/>
            </w:rPr>
            <w:t>Master of Business Administration</w:t>
          </w:r>
        </w:p>
        <w:p w14:paraId="3D6CF1A6" w14:textId="77777777" w:rsidR="00A75A17" w:rsidRDefault="00A75A17" w:rsidP="00A75A17">
          <w:pPr>
            <w:jc w:val="center"/>
            <w:rPr>
              <w:rFonts w:ascii="Arial" w:hAnsi="Arial" w:cs="Arial"/>
              <w:b/>
              <w:bCs/>
              <w:sz w:val="28"/>
              <w:szCs w:val="28"/>
            </w:rPr>
          </w:pPr>
        </w:p>
        <w:p w14:paraId="177F335E" w14:textId="77777777" w:rsidR="00A75A17" w:rsidRDefault="00A75A17" w:rsidP="00A75A17">
          <w:pPr>
            <w:jc w:val="center"/>
            <w:rPr>
              <w:b/>
              <w:bCs/>
              <w:sz w:val="32"/>
              <w:szCs w:val="32"/>
            </w:rPr>
          </w:pPr>
          <w:r>
            <w:rPr>
              <w:rFonts w:ascii="Arial" w:hAnsi="Arial" w:cs="Arial"/>
              <w:b/>
              <w:bCs/>
              <w:sz w:val="28"/>
              <w:szCs w:val="28"/>
            </w:rPr>
            <w:t xml:space="preserve">Supervisor Name: </w:t>
          </w:r>
          <w:r w:rsidRPr="00F50C0C">
            <w:rPr>
              <w:b/>
              <w:bCs/>
              <w:sz w:val="32"/>
              <w:szCs w:val="32"/>
            </w:rPr>
            <w:t>Dr Hoang Dang Nguyen</w:t>
          </w:r>
        </w:p>
        <w:p w14:paraId="05E24A42" w14:textId="77777777" w:rsidR="00A75A17" w:rsidRPr="00F50C0C" w:rsidRDefault="00A75A17" w:rsidP="00A75A17">
          <w:pPr>
            <w:jc w:val="center"/>
            <w:rPr>
              <w:rFonts w:ascii="Arial" w:hAnsi="Arial" w:cs="Arial"/>
              <w:b/>
              <w:bCs/>
              <w:sz w:val="32"/>
              <w:szCs w:val="32"/>
            </w:rPr>
          </w:pPr>
        </w:p>
        <w:p w14:paraId="554786CA" w14:textId="36B7566A" w:rsidR="00A75A17" w:rsidRPr="00D4701C" w:rsidRDefault="00A75A17" w:rsidP="00A75A17">
          <w:pPr>
            <w:jc w:val="center"/>
            <w:rPr>
              <w:rFonts w:ascii="Arial" w:hAnsi="Arial" w:cs="Arial"/>
              <w:b/>
              <w:bCs/>
              <w:sz w:val="28"/>
              <w:szCs w:val="28"/>
            </w:rPr>
          </w:pPr>
          <w:r w:rsidRPr="00D4701C">
            <w:rPr>
              <w:rFonts w:ascii="Arial" w:hAnsi="Arial" w:cs="Arial"/>
              <w:b/>
              <w:bCs/>
              <w:sz w:val="28"/>
              <w:szCs w:val="28"/>
            </w:rPr>
            <w:t xml:space="preserve">Words Count: </w:t>
          </w:r>
          <w:r>
            <w:rPr>
              <w:rFonts w:ascii="Arial" w:hAnsi="Arial" w:cs="Arial"/>
              <w:b/>
              <w:bCs/>
              <w:sz w:val="28"/>
              <w:szCs w:val="28"/>
            </w:rPr>
            <w:t>19462</w:t>
          </w:r>
        </w:p>
        <w:p w14:paraId="7E9366D7" w14:textId="340AD1CB" w:rsidR="003775CC" w:rsidRPr="00A75A17" w:rsidRDefault="003775CC" w:rsidP="00A75A17">
          <w:pPr>
            <w:rPr>
              <w:rFonts w:ascii="Arial" w:eastAsiaTheme="minorEastAsia" w:hAnsi="Arial" w:cs="Arial"/>
            </w:rPr>
          </w:pPr>
        </w:p>
        <w:p w14:paraId="77DD5451" w14:textId="6DA9470F" w:rsidR="003775CC" w:rsidRPr="007D645F" w:rsidRDefault="003775CC">
          <w:pPr>
            <w:pStyle w:val="NoSpacing"/>
            <w:jc w:val="center"/>
            <w:rPr>
              <w:rFonts w:ascii="Arial" w:hAnsi="Arial" w:cs="Arial"/>
              <w:color w:val="4472C4" w:themeColor="accent1"/>
              <w:sz w:val="28"/>
              <w:szCs w:val="28"/>
            </w:rPr>
          </w:pPr>
        </w:p>
        <w:p w14:paraId="3C324C47" w14:textId="77777777" w:rsidR="003775CC" w:rsidRPr="007D645F" w:rsidRDefault="003775CC" w:rsidP="003775CC">
          <w:pPr>
            <w:jc w:val="center"/>
            <w:rPr>
              <w:rFonts w:ascii="Arial" w:hAnsi="Arial" w:cs="Arial"/>
              <w:b/>
              <w:bCs/>
              <w:i/>
              <w:iCs/>
            </w:rPr>
          </w:pPr>
        </w:p>
        <w:p w14:paraId="0A9B5918" w14:textId="77777777" w:rsidR="003775CC" w:rsidRPr="007D645F" w:rsidRDefault="003775CC" w:rsidP="003775CC">
          <w:pPr>
            <w:jc w:val="center"/>
            <w:rPr>
              <w:rFonts w:ascii="Arial" w:hAnsi="Arial" w:cs="Arial"/>
              <w:b/>
              <w:bCs/>
              <w:i/>
              <w:iCs/>
            </w:rPr>
          </w:pPr>
        </w:p>
        <w:p w14:paraId="703BEA92" w14:textId="77777777" w:rsidR="00D84396" w:rsidRDefault="00D84396">
          <w:pPr>
            <w:rPr>
              <w:rFonts w:ascii="Arial" w:hAnsi="Arial" w:cs="Arial"/>
              <w:b/>
              <w:bCs/>
              <w:sz w:val="28"/>
              <w:szCs w:val="28"/>
            </w:rPr>
          </w:pPr>
          <w:r>
            <w:rPr>
              <w:rFonts w:ascii="Arial" w:hAnsi="Arial" w:cs="Arial"/>
              <w:b/>
              <w:bCs/>
              <w:sz w:val="28"/>
              <w:szCs w:val="28"/>
            </w:rPr>
            <w:t>Declaration</w:t>
          </w:r>
        </w:p>
        <w:p w14:paraId="03F3BEB8" w14:textId="77777777" w:rsidR="00A75A17" w:rsidRDefault="00D84396" w:rsidP="00D84396">
          <w:pPr>
            <w:spacing w:line="360" w:lineRule="auto"/>
            <w:jc w:val="both"/>
            <w:rPr>
              <w:rFonts w:ascii="Arial" w:hAnsi="Arial" w:cs="Arial"/>
            </w:rPr>
          </w:pPr>
          <w:r w:rsidRPr="00D84396">
            <w:rPr>
              <w:rFonts w:ascii="Arial" w:hAnsi="Arial" w:cs="Arial"/>
            </w:rPr>
            <w:t xml:space="preserve">I would like to declare that the entire work belongs to me and every work is </w:t>
          </w:r>
          <w:r>
            <w:rPr>
              <w:rFonts w:ascii="Arial" w:hAnsi="Arial" w:cs="Arial"/>
            </w:rPr>
            <w:t xml:space="preserve">true to my study. All the findings are aligned to this work and no copied contents had been used in this context resulting in my original work. </w:t>
          </w:r>
          <w:r w:rsidRPr="00D84396">
            <w:rPr>
              <w:rFonts w:ascii="Arial" w:hAnsi="Arial" w:cs="Arial"/>
            </w:rPr>
            <w:t>No part of this dissertation has previously been submitted for the award of any other degree or diploma at this or any other institution</w:t>
          </w:r>
          <w:r>
            <w:rPr>
              <w:rFonts w:ascii="Arial" w:hAnsi="Arial" w:cs="Arial"/>
            </w:rPr>
            <w:t>.</w:t>
          </w:r>
          <w:r w:rsidRPr="00D84396">
            <w:t xml:space="preserve"> </w:t>
          </w:r>
          <w:r w:rsidRPr="00D84396">
            <w:rPr>
              <w:rFonts w:ascii="Arial" w:hAnsi="Arial" w:cs="Arial"/>
            </w:rPr>
            <w:t>All text</w:t>
          </w:r>
          <w:r>
            <w:rPr>
              <w:rFonts w:ascii="Arial" w:hAnsi="Arial" w:cs="Arial"/>
            </w:rPr>
            <w:t>s</w:t>
          </w:r>
          <w:r w:rsidRPr="00D84396">
            <w:rPr>
              <w:rFonts w:ascii="Arial" w:hAnsi="Arial" w:cs="Arial"/>
            </w:rPr>
            <w:t>, ideas, charts, and data borrowed from other sources are cited.</w:t>
          </w:r>
        </w:p>
        <w:p w14:paraId="41CAA2B6" w14:textId="77777777" w:rsidR="00A75A17" w:rsidRDefault="00A75A17" w:rsidP="00D84396">
          <w:pPr>
            <w:spacing w:line="360" w:lineRule="auto"/>
            <w:jc w:val="both"/>
            <w:rPr>
              <w:rFonts w:ascii="Arial" w:hAnsi="Arial" w:cs="Arial"/>
            </w:rPr>
          </w:pPr>
        </w:p>
        <w:p w14:paraId="07FED115" w14:textId="77777777" w:rsidR="00A75A17" w:rsidRDefault="00A75A17" w:rsidP="00D84396">
          <w:pPr>
            <w:spacing w:line="360" w:lineRule="auto"/>
            <w:jc w:val="both"/>
            <w:rPr>
              <w:rFonts w:ascii="Arial" w:hAnsi="Arial" w:cs="Arial"/>
            </w:rPr>
          </w:pPr>
          <w:r>
            <w:rPr>
              <w:rFonts w:ascii="Arial" w:hAnsi="Arial" w:cs="Arial"/>
            </w:rPr>
            <w:t>Student Name: Himanshu Panchal</w:t>
          </w:r>
        </w:p>
        <w:p w14:paraId="492CE631" w14:textId="77777777" w:rsidR="00A75A17" w:rsidRDefault="00A75A17" w:rsidP="00D84396">
          <w:pPr>
            <w:spacing w:line="360" w:lineRule="auto"/>
            <w:jc w:val="both"/>
            <w:rPr>
              <w:rFonts w:ascii="Arial" w:hAnsi="Arial" w:cs="Arial"/>
            </w:rPr>
          </w:pPr>
          <w:r>
            <w:rPr>
              <w:rFonts w:ascii="Arial" w:hAnsi="Arial" w:cs="Arial"/>
            </w:rPr>
            <w:t>Student Id: 2423984</w:t>
          </w:r>
        </w:p>
        <w:p w14:paraId="361A045B" w14:textId="77777777" w:rsidR="00A75A17" w:rsidRDefault="00A75A17" w:rsidP="00D84396">
          <w:pPr>
            <w:spacing w:line="360" w:lineRule="auto"/>
            <w:jc w:val="both"/>
            <w:rPr>
              <w:rFonts w:ascii="Arial" w:hAnsi="Arial" w:cs="Arial"/>
            </w:rPr>
          </w:pPr>
          <w:r>
            <w:rPr>
              <w:rFonts w:ascii="Arial" w:hAnsi="Arial" w:cs="Arial"/>
            </w:rPr>
            <w:t xml:space="preserve">Signature </w:t>
          </w:r>
        </w:p>
        <w:p w14:paraId="2E1A2249" w14:textId="77777777" w:rsidR="00A75A17" w:rsidRDefault="00A75A17" w:rsidP="00D84396">
          <w:pPr>
            <w:spacing w:line="360" w:lineRule="auto"/>
            <w:jc w:val="both"/>
            <w:rPr>
              <w:rFonts w:ascii="Arial" w:hAnsi="Arial" w:cs="Arial"/>
            </w:rPr>
          </w:pPr>
          <w:r>
            <w:rPr>
              <w:rFonts w:ascii="Arial" w:hAnsi="Arial" w:cs="Arial"/>
            </w:rPr>
            <w:t xml:space="preserve">H.S.P </w:t>
          </w:r>
        </w:p>
        <w:p w14:paraId="348D5581" w14:textId="77777777" w:rsidR="00A75A17" w:rsidRDefault="00A75A17" w:rsidP="00D84396">
          <w:pPr>
            <w:spacing w:line="360" w:lineRule="auto"/>
            <w:jc w:val="both"/>
            <w:rPr>
              <w:rFonts w:ascii="Arial" w:hAnsi="Arial" w:cs="Arial"/>
            </w:rPr>
          </w:pPr>
          <w:proofErr w:type="gramStart"/>
          <w:r>
            <w:rPr>
              <w:rFonts w:ascii="Arial" w:hAnsi="Arial" w:cs="Arial"/>
            </w:rPr>
            <w:t>Date :</w:t>
          </w:r>
          <w:proofErr w:type="gramEnd"/>
          <w:r>
            <w:rPr>
              <w:rFonts w:ascii="Arial" w:hAnsi="Arial" w:cs="Arial"/>
            </w:rPr>
            <w:t xml:space="preserve"> 07/06/2026</w:t>
          </w:r>
        </w:p>
        <w:p w14:paraId="004CFDDE" w14:textId="4B41C0C6" w:rsidR="00D84396" w:rsidRPr="00D84396" w:rsidRDefault="00D84396" w:rsidP="00D84396">
          <w:pPr>
            <w:spacing w:line="360" w:lineRule="auto"/>
            <w:jc w:val="both"/>
            <w:rPr>
              <w:rFonts w:ascii="Arial" w:eastAsiaTheme="minorEastAsia" w:hAnsi="Arial" w:cs="Arial"/>
              <w:kern w:val="0"/>
              <w:sz w:val="32"/>
              <w:szCs w:val="32"/>
              <w14:ligatures w14:val="none"/>
            </w:rPr>
          </w:pPr>
          <w:r w:rsidRPr="00D84396">
            <w:rPr>
              <w:rFonts w:ascii="Arial" w:hAnsi="Arial" w:cs="Arial"/>
              <w:sz w:val="32"/>
              <w:szCs w:val="32"/>
            </w:rPr>
            <w:br w:type="page"/>
          </w:r>
        </w:p>
        <w:p w14:paraId="0B0D0499" w14:textId="2F663D5E" w:rsidR="00F21A4C" w:rsidRPr="007D645F" w:rsidRDefault="00F21A4C" w:rsidP="006F589A">
          <w:pPr>
            <w:pStyle w:val="NoSpacing"/>
            <w:spacing w:before="480" w:line="360" w:lineRule="auto"/>
            <w:jc w:val="both"/>
            <w:rPr>
              <w:rFonts w:ascii="Arial" w:hAnsi="Arial" w:cs="Arial"/>
              <w:b/>
              <w:bCs/>
              <w:sz w:val="28"/>
              <w:szCs w:val="28"/>
            </w:rPr>
          </w:pPr>
          <w:r w:rsidRPr="007D645F">
            <w:rPr>
              <w:rFonts w:ascii="Arial" w:hAnsi="Arial" w:cs="Arial"/>
              <w:b/>
              <w:bCs/>
              <w:sz w:val="28"/>
              <w:szCs w:val="28"/>
            </w:rPr>
            <w:lastRenderedPageBreak/>
            <w:t>Abstract</w:t>
          </w:r>
        </w:p>
        <w:p w14:paraId="3812AB05" w14:textId="189525DA" w:rsidR="004648D2" w:rsidRPr="007D645F" w:rsidRDefault="00226939" w:rsidP="00F21A4C">
          <w:pPr>
            <w:spacing w:line="360" w:lineRule="auto"/>
            <w:jc w:val="both"/>
            <w:rPr>
              <w:rFonts w:ascii="Arial" w:hAnsi="Arial" w:cs="Arial"/>
            </w:rPr>
          </w:pPr>
          <w:r w:rsidRPr="007D645F">
            <w:rPr>
              <w:rFonts w:ascii="Arial" w:hAnsi="Arial" w:cs="Arial"/>
            </w:rPr>
            <w:t>User reviews reflect a better connection to change the purchase intent</w:t>
          </w:r>
          <w:r w:rsidR="0019012E" w:rsidRPr="007D645F">
            <w:rPr>
              <w:rFonts w:ascii="Arial" w:hAnsi="Arial" w:cs="Arial"/>
            </w:rPr>
            <w:t>,</w:t>
          </w:r>
          <w:r w:rsidRPr="007D645F">
            <w:rPr>
              <w:rFonts w:ascii="Arial" w:hAnsi="Arial" w:cs="Arial"/>
            </w:rPr>
            <w:t xml:space="preserve"> which reduces perceived risk and influenc</w:t>
          </w:r>
          <w:r w:rsidR="0019012E" w:rsidRPr="007D645F">
            <w:rPr>
              <w:rFonts w:ascii="Arial" w:hAnsi="Arial" w:cs="Arial"/>
            </w:rPr>
            <w:t>es</w:t>
          </w:r>
          <w:r w:rsidRPr="007D645F">
            <w:rPr>
              <w:rFonts w:ascii="Arial" w:hAnsi="Arial" w:cs="Arial"/>
            </w:rPr>
            <w:t xml:space="preserve"> purchasing behavior. </w:t>
          </w:r>
          <w:r w:rsidR="004648D2" w:rsidRPr="007D645F">
            <w:rPr>
              <w:rFonts w:ascii="Arial" w:hAnsi="Arial" w:cs="Arial"/>
            </w:rPr>
            <w:t xml:space="preserve">This study </w:t>
          </w:r>
          <w:r w:rsidRPr="007D645F">
            <w:rPr>
              <w:rFonts w:ascii="Arial" w:hAnsi="Arial" w:cs="Arial"/>
            </w:rPr>
            <w:t>explores the impact of user-generated reviews on consumer purchase decisions in the UK consumer electronics industry. Through this study, it is necessary to note that the connection between user reviews and purchase intent</w:t>
          </w:r>
          <w:r w:rsidR="0019012E" w:rsidRPr="007D645F">
            <w:rPr>
              <w:rFonts w:ascii="Arial" w:hAnsi="Arial" w:cs="Arial"/>
            </w:rPr>
            <w:t>,</w:t>
          </w:r>
          <w:r w:rsidRPr="007D645F">
            <w:rPr>
              <w:rFonts w:ascii="Arial" w:hAnsi="Arial" w:cs="Arial"/>
            </w:rPr>
            <w:t xml:space="preserve"> which ha</w:t>
          </w:r>
          <w:r w:rsidR="0019012E" w:rsidRPr="007D645F">
            <w:rPr>
              <w:rFonts w:ascii="Arial" w:hAnsi="Arial" w:cs="Arial"/>
            </w:rPr>
            <w:t>s not been</w:t>
          </w:r>
          <w:r w:rsidRPr="007D645F">
            <w:rPr>
              <w:rFonts w:ascii="Arial" w:hAnsi="Arial" w:cs="Arial"/>
            </w:rPr>
            <w:t xml:space="preserve"> focused </w:t>
          </w:r>
          <w:r w:rsidR="0019012E" w:rsidRPr="007D645F">
            <w:rPr>
              <w:rFonts w:ascii="Arial" w:hAnsi="Arial" w:cs="Arial"/>
            </w:rPr>
            <w:t xml:space="preserve">on, </w:t>
          </w:r>
          <w:r w:rsidRPr="007D645F">
            <w:rPr>
              <w:rFonts w:ascii="Arial" w:hAnsi="Arial" w:cs="Arial"/>
            </w:rPr>
            <w:t>is going to be researched. Another rationale is that user reviews ha</w:t>
          </w:r>
          <w:r w:rsidR="0019012E" w:rsidRPr="007D645F">
            <w:rPr>
              <w:rFonts w:ascii="Arial" w:hAnsi="Arial" w:cs="Arial"/>
            </w:rPr>
            <w:t>ve</w:t>
          </w:r>
          <w:r w:rsidRPr="007D645F">
            <w:rPr>
              <w:rFonts w:ascii="Arial" w:hAnsi="Arial" w:cs="Arial"/>
            </w:rPr>
            <w:t xml:space="preserve"> been seen as just some opinions</w:t>
          </w:r>
          <w:r w:rsidR="0019012E" w:rsidRPr="007D645F">
            <w:rPr>
              <w:rFonts w:ascii="Arial" w:hAnsi="Arial" w:cs="Arial"/>
            </w:rPr>
            <w:t>,</w:t>
          </w:r>
          <w:r w:rsidRPr="007D645F">
            <w:rPr>
              <w:rFonts w:ascii="Arial" w:hAnsi="Arial" w:cs="Arial"/>
            </w:rPr>
            <w:t xml:space="preserve"> but the rate at which it creates divergence in customers related to product purchases is very different. This study used </w:t>
          </w:r>
          <w:r w:rsidR="0019012E" w:rsidRPr="007D645F">
            <w:rPr>
              <w:rFonts w:ascii="Arial" w:hAnsi="Arial" w:cs="Arial"/>
            </w:rPr>
            <w:t xml:space="preserve">a </w:t>
          </w:r>
          <w:r w:rsidRPr="007D645F">
            <w:rPr>
              <w:rFonts w:ascii="Arial" w:hAnsi="Arial" w:cs="Arial"/>
            </w:rPr>
            <w:t>systematic literature review</w:t>
          </w:r>
          <w:r w:rsidR="0019012E" w:rsidRPr="007D645F">
            <w:rPr>
              <w:rFonts w:ascii="Arial" w:hAnsi="Arial" w:cs="Arial"/>
            </w:rPr>
            <w:t>,</w:t>
          </w:r>
          <w:r w:rsidRPr="007D645F">
            <w:rPr>
              <w:rFonts w:ascii="Arial" w:hAnsi="Arial" w:cs="Arial"/>
            </w:rPr>
            <w:t xml:space="preserve"> which lowers the bias seen in most of </w:t>
          </w:r>
          <w:r w:rsidR="0019012E" w:rsidRPr="007D645F">
            <w:rPr>
              <w:rFonts w:ascii="Arial" w:hAnsi="Arial" w:cs="Arial"/>
            </w:rPr>
            <w:t xml:space="preserve">the </w:t>
          </w:r>
          <w:r w:rsidRPr="007D645F">
            <w:rPr>
              <w:rFonts w:ascii="Arial" w:hAnsi="Arial" w:cs="Arial"/>
            </w:rPr>
            <w:t xml:space="preserve">secondary sources. The study used 10 sources as filtered by </w:t>
          </w:r>
          <w:r w:rsidR="0019012E" w:rsidRPr="007D645F">
            <w:rPr>
              <w:rFonts w:ascii="Arial" w:hAnsi="Arial" w:cs="Arial"/>
            </w:rPr>
            <w:t xml:space="preserve">the </w:t>
          </w:r>
          <w:r w:rsidRPr="007D645F">
            <w:rPr>
              <w:rFonts w:ascii="Arial" w:hAnsi="Arial" w:cs="Arial"/>
            </w:rPr>
            <w:t>PRISMA tool</w:t>
          </w:r>
          <w:r w:rsidR="0019012E" w:rsidRPr="007D645F">
            <w:rPr>
              <w:rFonts w:ascii="Arial" w:hAnsi="Arial" w:cs="Arial"/>
            </w:rPr>
            <w:t>,</w:t>
          </w:r>
          <w:r w:rsidRPr="007D645F">
            <w:rPr>
              <w:rFonts w:ascii="Arial" w:hAnsi="Arial" w:cs="Arial"/>
            </w:rPr>
            <w:t xml:space="preserve"> and </w:t>
          </w:r>
          <w:r w:rsidR="0019012E" w:rsidRPr="007D645F">
            <w:rPr>
              <w:rFonts w:ascii="Arial" w:hAnsi="Arial" w:cs="Arial"/>
            </w:rPr>
            <w:t xml:space="preserve">the </w:t>
          </w:r>
          <w:r w:rsidRPr="007D645F">
            <w:rPr>
              <w:rFonts w:ascii="Arial" w:hAnsi="Arial" w:cs="Arial"/>
            </w:rPr>
            <w:t xml:space="preserve">search strategy that is mentioned in the Appendix showed that quality outcomes are attained. The common patterns are being coded manually in relevant ways to convert into themes to lead to </w:t>
          </w:r>
          <w:r w:rsidR="0019012E" w:rsidRPr="007D645F">
            <w:rPr>
              <w:rFonts w:ascii="Arial" w:hAnsi="Arial" w:cs="Arial"/>
            </w:rPr>
            <w:t xml:space="preserve">a </w:t>
          </w:r>
          <w:r w:rsidRPr="007D645F">
            <w:rPr>
              <w:rFonts w:ascii="Arial" w:hAnsi="Arial" w:cs="Arial"/>
            </w:rPr>
            <w:t>quality result.</w:t>
          </w:r>
        </w:p>
        <w:p w14:paraId="1ED65720" w14:textId="149E1B79" w:rsidR="00226939" w:rsidRPr="007D645F" w:rsidRDefault="00226939" w:rsidP="00226939">
          <w:pPr>
            <w:spacing w:line="360" w:lineRule="auto"/>
            <w:jc w:val="both"/>
            <w:rPr>
              <w:rFonts w:ascii="Arial" w:hAnsi="Arial" w:cs="Arial"/>
            </w:rPr>
          </w:pPr>
          <w:r w:rsidRPr="007D645F">
            <w:rPr>
              <w:rFonts w:ascii="Arial" w:hAnsi="Arial" w:cs="Arial"/>
            </w:rPr>
            <w:t>Perceived trustworthiness and expertise of reviewers affect the purchase intent of UK electronics buyers. This is the first theme where literary evidence showed that trusted and expert people affect the purchase intent of electronics. The reason is that people believe verified reviewers</w:t>
          </w:r>
          <w:r w:rsidR="0019012E" w:rsidRPr="007D645F">
            <w:rPr>
              <w:rFonts w:ascii="Arial" w:hAnsi="Arial" w:cs="Arial"/>
            </w:rPr>
            <w:t>,</w:t>
          </w:r>
          <w:r w:rsidRPr="007D645F">
            <w:rPr>
              <w:rFonts w:ascii="Arial" w:hAnsi="Arial" w:cs="Arial"/>
            </w:rPr>
            <w:t xml:space="preserve"> as it is seen that anyone who is anonymous could not get the right purchase intent in this domain. In addition, there is an impact of positive-to-negative feedback influences </w:t>
          </w:r>
          <w:r w:rsidR="0019012E" w:rsidRPr="007D645F">
            <w:rPr>
              <w:rFonts w:ascii="Arial" w:hAnsi="Arial" w:cs="Arial"/>
            </w:rPr>
            <w:t xml:space="preserve">on </w:t>
          </w:r>
          <w:r w:rsidRPr="007D645F">
            <w:rPr>
              <w:rFonts w:ascii="Arial" w:hAnsi="Arial" w:cs="Arial"/>
            </w:rPr>
            <w:t>perceived consumer risk. It is the second theme which showed that moderate reviews have a different impact than unilateral ones</w:t>
          </w:r>
          <w:r w:rsidR="0019012E" w:rsidRPr="007D645F">
            <w:rPr>
              <w:rFonts w:ascii="Arial" w:hAnsi="Arial" w:cs="Arial"/>
            </w:rPr>
            <w:t>,</w:t>
          </w:r>
          <w:r w:rsidRPr="007D645F">
            <w:rPr>
              <w:rFonts w:ascii="Arial" w:hAnsi="Arial" w:cs="Arial"/>
            </w:rPr>
            <w:t xml:space="preserve"> where there is a high chance that the former could embed </w:t>
          </w:r>
          <w:r w:rsidR="0019012E" w:rsidRPr="007D645F">
            <w:rPr>
              <w:rFonts w:ascii="Arial" w:hAnsi="Arial" w:cs="Arial"/>
            </w:rPr>
            <w:t>a sk</w:t>
          </w:r>
          <w:r w:rsidRPr="007D645F">
            <w:rPr>
              <w:rFonts w:ascii="Arial" w:hAnsi="Arial" w:cs="Arial"/>
            </w:rPr>
            <w:t>eptic effect</w:t>
          </w:r>
          <w:r w:rsidR="0019012E" w:rsidRPr="007D645F">
            <w:rPr>
              <w:rFonts w:ascii="Arial" w:hAnsi="Arial" w:cs="Arial"/>
            </w:rPr>
            <w:t>,</w:t>
          </w:r>
          <w:r w:rsidRPr="007D645F">
            <w:rPr>
              <w:rFonts w:ascii="Arial" w:hAnsi="Arial" w:cs="Arial"/>
            </w:rPr>
            <w:t xml:space="preserve"> but the latter might not have that impact as required. Different influences exerted by reviews in the UK electronics market. This is the third theme</w:t>
          </w:r>
          <w:r w:rsidR="0019012E" w:rsidRPr="007D645F">
            <w:rPr>
              <w:rFonts w:ascii="Arial" w:hAnsi="Arial" w:cs="Arial"/>
            </w:rPr>
            <w:t>,</w:t>
          </w:r>
          <w:r w:rsidRPr="007D645F">
            <w:rPr>
              <w:rFonts w:ascii="Arial" w:hAnsi="Arial" w:cs="Arial"/>
            </w:rPr>
            <w:t xml:space="preserve"> which showed that social media tend</w:t>
          </w:r>
          <w:r w:rsidR="0019012E" w:rsidRPr="007D645F">
            <w:rPr>
              <w:rFonts w:ascii="Arial" w:hAnsi="Arial" w:cs="Arial"/>
            </w:rPr>
            <w:t>s</w:t>
          </w:r>
          <w:r w:rsidRPr="007D645F">
            <w:rPr>
              <w:rFonts w:ascii="Arial" w:hAnsi="Arial" w:cs="Arial"/>
            </w:rPr>
            <w:t xml:space="preserve"> to have a better outreach than other counterparts</w:t>
          </w:r>
          <w:r w:rsidR="0019012E" w:rsidRPr="007D645F">
            <w:rPr>
              <w:rFonts w:ascii="Arial" w:hAnsi="Arial" w:cs="Arial"/>
            </w:rPr>
            <w:t>,</w:t>
          </w:r>
          <w:r w:rsidRPr="007D645F">
            <w:rPr>
              <w:rFonts w:ascii="Arial" w:hAnsi="Arial" w:cs="Arial"/>
            </w:rPr>
            <w:t xml:space="preserve"> like third</w:t>
          </w:r>
          <w:r w:rsidR="0019012E" w:rsidRPr="007D645F">
            <w:rPr>
              <w:rFonts w:ascii="Arial" w:hAnsi="Arial" w:cs="Arial"/>
            </w:rPr>
            <w:t>-</w:t>
          </w:r>
          <w:r w:rsidRPr="007D645F">
            <w:rPr>
              <w:rFonts w:ascii="Arial" w:hAnsi="Arial" w:cs="Arial"/>
            </w:rPr>
            <w:t xml:space="preserve">party websites. Then, there is the rising importance of user-generated reviews on the technical complexity or price point of the electronic device. This showed that people who found the reviews to be relevant will be accepted versus the marketing knowledge that could make the entire reviews irrelevant. </w:t>
          </w:r>
        </w:p>
        <w:p w14:paraId="1F603424" w14:textId="29D676F3" w:rsidR="004648D2" w:rsidRPr="007D645F" w:rsidRDefault="00226939" w:rsidP="00226939">
          <w:pPr>
            <w:spacing w:line="360" w:lineRule="auto"/>
            <w:jc w:val="both"/>
            <w:rPr>
              <w:rFonts w:ascii="Arial" w:hAnsi="Arial" w:cs="Arial"/>
            </w:rPr>
          </w:pPr>
          <w:r w:rsidRPr="007D645F">
            <w:rPr>
              <w:rFonts w:ascii="Arial" w:hAnsi="Arial" w:cs="Arial"/>
            </w:rPr>
            <w:t xml:space="preserve">To make this </w:t>
          </w:r>
          <w:r w:rsidR="0019012E" w:rsidRPr="007D645F">
            <w:rPr>
              <w:rFonts w:ascii="Arial" w:hAnsi="Arial" w:cs="Arial"/>
            </w:rPr>
            <w:t>work better</w:t>
          </w:r>
          <w:r w:rsidRPr="007D645F">
            <w:rPr>
              <w:rFonts w:ascii="Arial" w:hAnsi="Arial" w:cs="Arial"/>
            </w:rPr>
            <w:t xml:space="preserve">, there's a need to note that meta-analysis could be another option, which </w:t>
          </w:r>
          <w:r w:rsidR="0019012E" w:rsidRPr="007D645F">
            <w:rPr>
              <w:rFonts w:ascii="Arial" w:hAnsi="Arial" w:cs="Arial"/>
            </w:rPr>
            <w:t>is</w:t>
          </w:r>
          <w:r w:rsidRPr="007D645F">
            <w:rPr>
              <w:rFonts w:ascii="Arial" w:hAnsi="Arial" w:cs="Arial"/>
            </w:rPr>
            <w:t xml:space="preserve"> used to study the reviews based on which the connection to purchase </w:t>
          </w:r>
          <w:r w:rsidRPr="007D645F">
            <w:rPr>
              <w:rFonts w:ascii="Arial" w:hAnsi="Arial" w:cs="Arial"/>
            </w:rPr>
            <w:lastRenderedPageBreak/>
            <w:t>intent could be reviewed. In addition, source credibility, sentimental analysis and methodological changes in the work could make the work much more authentic.</w:t>
          </w:r>
          <w:r w:rsidR="004648D2" w:rsidRPr="007D645F">
            <w:rPr>
              <w:rFonts w:ascii="Arial" w:hAnsi="Arial" w:cs="Arial"/>
            </w:rPr>
            <w:br w:type="page"/>
          </w:r>
        </w:p>
        <w:p w14:paraId="3FB9F14A" w14:textId="4B51C358" w:rsidR="00F21A4C" w:rsidRPr="007D645F" w:rsidRDefault="004648D2" w:rsidP="00F21A4C">
          <w:pPr>
            <w:spacing w:line="360" w:lineRule="auto"/>
            <w:jc w:val="both"/>
            <w:rPr>
              <w:rFonts w:ascii="Arial" w:hAnsi="Arial" w:cs="Arial"/>
              <w:b/>
              <w:bCs/>
              <w:sz w:val="28"/>
              <w:szCs w:val="28"/>
            </w:rPr>
          </w:pPr>
          <w:r w:rsidRPr="007D645F">
            <w:rPr>
              <w:rFonts w:ascii="Arial" w:hAnsi="Arial" w:cs="Arial"/>
              <w:b/>
              <w:bCs/>
              <w:sz w:val="28"/>
              <w:szCs w:val="28"/>
            </w:rPr>
            <w:lastRenderedPageBreak/>
            <w:t>Acknowledgement</w:t>
          </w:r>
        </w:p>
        <w:p w14:paraId="5008E0E3" w14:textId="53C28A05" w:rsidR="004648D2" w:rsidRPr="007D645F" w:rsidRDefault="004648D2" w:rsidP="00F21A4C">
          <w:pPr>
            <w:spacing w:line="360" w:lineRule="auto"/>
            <w:jc w:val="both"/>
            <w:rPr>
              <w:rFonts w:ascii="Arial" w:hAnsi="Arial" w:cs="Arial"/>
            </w:rPr>
          </w:pPr>
          <w:r w:rsidRPr="007D645F">
            <w:rPr>
              <w:rFonts w:ascii="Arial" w:hAnsi="Arial" w:cs="Arial"/>
            </w:rPr>
            <w:t xml:space="preserve">I would like to acknowledge my friends and family members </w:t>
          </w:r>
          <w:r w:rsidR="0019012E" w:rsidRPr="007D645F">
            <w:rPr>
              <w:rFonts w:ascii="Arial" w:hAnsi="Arial" w:cs="Arial"/>
            </w:rPr>
            <w:t>for guiding</w:t>
          </w:r>
          <w:r w:rsidRPr="007D645F">
            <w:rPr>
              <w:rFonts w:ascii="Arial" w:hAnsi="Arial" w:cs="Arial"/>
            </w:rPr>
            <w:t xml:space="preserve"> me to complete this work. It is the guidance of </w:t>
          </w:r>
          <w:r w:rsidR="0019012E" w:rsidRPr="007D645F">
            <w:rPr>
              <w:rFonts w:ascii="Arial" w:hAnsi="Arial" w:cs="Arial"/>
            </w:rPr>
            <w:t xml:space="preserve">the </w:t>
          </w:r>
          <w:r w:rsidRPr="007D645F">
            <w:rPr>
              <w:rFonts w:ascii="Arial" w:hAnsi="Arial" w:cs="Arial"/>
            </w:rPr>
            <w:t>supervisor and support staff who aid in finishing this research study properly.</w:t>
          </w:r>
        </w:p>
        <w:p w14:paraId="67046F23" w14:textId="000D447C" w:rsidR="00DB2C95" w:rsidRPr="007D645F" w:rsidRDefault="003775CC">
          <w:pPr>
            <w:rPr>
              <w:rFonts w:ascii="Arial" w:hAnsi="Arial" w:cs="Arial"/>
              <w:b/>
              <w:bCs/>
              <w:sz w:val="28"/>
              <w:szCs w:val="28"/>
            </w:rPr>
          </w:pPr>
          <w:r w:rsidRPr="007D645F">
            <w:rPr>
              <w:rFonts w:ascii="Arial" w:hAnsi="Arial" w:cs="Arial"/>
            </w:rPr>
            <w:br w:type="page"/>
          </w:r>
        </w:p>
      </w:sdtContent>
    </w:sdt>
    <w:sdt>
      <w:sdtPr>
        <w:rPr>
          <w:rFonts w:ascii="Arial" w:eastAsiaTheme="minorHAnsi" w:hAnsi="Arial" w:cs="Arial"/>
          <w:b/>
          <w:bCs/>
          <w:color w:val="auto"/>
          <w:kern w:val="2"/>
          <w:sz w:val="28"/>
          <w:szCs w:val="28"/>
          <w14:ligatures w14:val="standardContextual"/>
        </w:rPr>
        <w:id w:val="-164254279"/>
        <w:docPartObj>
          <w:docPartGallery w:val="Table of Contents"/>
          <w:docPartUnique/>
        </w:docPartObj>
      </w:sdtPr>
      <w:sdtEndPr>
        <w:rPr>
          <w:noProof/>
          <w:sz w:val="24"/>
          <w:szCs w:val="24"/>
        </w:rPr>
      </w:sdtEndPr>
      <w:sdtContent>
        <w:p w14:paraId="30287BF7" w14:textId="123E4CF5" w:rsidR="00DB2C95" w:rsidRPr="007D645F" w:rsidRDefault="00DB2C95" w:rsidP="007D645F">
          <w:pPr>
            <w:pStyle w:val="TOCHeading"/>
            <w:spacing w:line="360" w:lineRule="auto"/>
            <w:jc w:val="center"/>
            <w:rPr>
              <w:rFonts w:ascii="Arial" w:hAnsi="Arial" w:cs="Arial"/>
              <w:b/>
              <w:bCs/>
              <w:color w:val="auto"/>
              <w:sz w:val="28"/>
              <w:szCs w:val="28"/>
            </w:rPr>
          </w:pPr>
          <w:r w:rsidRPr="007D645F">
            <w:rPr>
              <w:rFonts w:ascii="Arial" w:hAnsi="Arial" w:cs="Arial"/>
              <w:b/>
              <w:bCs/>
              <w:color w:val="auto"/>
              <w:sz w:val="28"/>
              <w:szCs w:val="28"/>
            </w:rPr>
            <w:t>Table of Contents</w:t>
          </w:r>
        </w:p>
        <w:p w14:paraId="2197195F" w14:textId="62B732A7" w:rsidR="00DB2C95" w:rsidRPr="007D645F" w:rsidRDefault="00DB2C95" w:rsidP="00DB2C95">
          <w:pPr>
            <w:pStyle w:val="TOC1"/>
            <w:tabs>
              <w:tab w:val="left" w:pos="480"/>
              <w:tab w:val="right" w:leader="dot" w:pos="9350"/>
            </w:tabs>
            <w:spacing w:line="360" w:lineRule="auto"/>
            <w:jc w:val="both"/>
            <w:rPr>
              <w:rFonts w:ascii="Arial" w:hAnsi="Arial" w:cs="Arial"/>
              <w:noProof/>
              <w:sz w:val="22"/>
              <w:szCs w:val="22"/>
            </w:rPr>
          </w:pPr>
          <w:r w:rsidRPr="007D645F">
            <w:rPr>
              <w:rFonts w:ascii="Arial" w:hAnsi="Arial" w:cs="Arial"/>
              <w:sz w:val="22"/>
              <w:szCs w:val="22"/>
            </w:rPr>
            <w:fldChar w:fldCharType="begin"/>
          </w:r>
          <w:r w:rsidRPr="007D645F">
            <w:rPr>
              <w:rFonts w:ascii="Arial" w:hAnsi="Arial" w:cs="Arial"/>
              <w:sz w:val="22"/>
              <w:szCs w:val="22"/>
            </w:rPr>
            <w:instrText xml:space="preserve"> TOC \o "1-3" \h \z \u </w:instrText>
          </w:r>
          <w:r w:rsidRPr="007D645F">
            <w:rPr>
              <w:rFonts w:ascii="Arial" w:hAnsi="Arial" w:cs="Arial"/>
              <w:sz w:val="22"/>
              <w:szCs w:val="22"/>
            </w:rPr>
            <w:fldChar w:fldCharType="separate"/>
          </w:r>
          <w:hyperlink w:anchor="_Toc229753855" w:history="1">
            <w:r w:rsidRPr="007D645F">
              <w:rPr>
                <w:rStyle w:val="Hyperlink"/>
                <w:rFonts w:ascii="Arial" w:hAnsi="Arial" w:cs="Arial"/>
                <w:noProof/>
                <w:sz w:val="22"/>
                <w:szCs w:val="22"/>
              </w:rPr>
              <w:t>1.</w:t>
            </w:r>
            <w:r w:rsidRPr="007D645F">
              <w:rPr>
                <w:rFonts w:ascii="Arial" w:hAnsi="Arial" w:cs="Arial"/>
                <w:noProof/>
                <w:sz w:val="22"/>
                <w:szCs w:val="22"/>
              </w:rPr>
              <w:tab/>
            </w:r>
            <w:r w:rsidRPr="007D645F">
              <w:rPr>
                <w:rStyle w:val="Hyperlink"/>
                <w:rFonts w:ascii="Arial" w:hAnsi="Arial" w:cs="Arial"/>
                <w:noProof/>
                <w:sz w:val="22"/>
                <w:szCs w:val="22"/>
              </w:rPr>
              <w:t>Introduction</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_Toc229753855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7</w:t>
            </w:r>
            <w:r w:rsidRPr="007D645F">
              <w:rPr>
                <w:rFonts w:ascii="Arial" w:hAnsi="Arial" w:cs="Arial"/>
                <w:noProof/>
                <w:webHidden/>
                <w:sz w:val="22"/>
                <w:szCs w:val="22"/>
              </w:rPr>
              <w:fldChar w:fldCharType="end"/>
            </w:r>
          </w:hyperlink>
        </w:p>
        <w:p w14:paraId="3CB510E7" w14:textId="151B6E5F"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56" w:history="1">
            <w:r w:rsidRPr="007D645F">
              <w:rPr>
                <w:rStyle w:val="Hyperlink"/>
                <w:rFonts w:ascii="Arial" w:hAnsi="Arial" w:cs="Arial"/>
                <w:noProof/>
                <w:sz w:val="22"/>
                <w:szCs w:val="22"/>
              </w:rPr>
              <w:t>1.1.</w:t>
            </w:r>
            <w:r w:rsidRPr="007D645F">
              <w:rPr>
                <w:rFonts w:ascii="Arial" w:hAnsi="Arial" w:cs="Arial"/>
                <w:noProof/>
                <w:sz w:val="22"/>
                <w:szCs w:val="22"/>
              </w:rPr>
              <w:tab/>
            </w:r>
            <w:r w:rsidRPr="007D645F">
              <w:rPr>
                <w:rStyle w:val="Hyperlink"/>
                <w:rFonts w:ascii="Arial" w:hAnsi="Arial" w:cs="Arial"/>
                <w:noProof/>
                <w:sz w:val="22"/>
                <w:szCs w:val="22"/>
              </w:rPr>
              <w:t>Background of the research topic</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_Toc229753856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7</w:t>
            </w:r>
            <w:r w:rsidRPr="007D645F">
              <w:rPr>
                <w:rFonts w:ascii="Arial" w:hAnsi="Arial" w:cs="Arial"/>
                <w:noProof/>
                <w:webHidden/>
                <w:sz w:val="22"/>
                <w:szCs w:val="22"/>
              </w:rPr>
              <w:fldChar w:fldCharType="end"/>
            </w:r>
          </w:hyperlink>
        </w:p>
        <w:p w14:paraId="09563B06" w14:textId="3AB02A8A"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57" w:history="1">
            <w:r w:rsidRPr="007D645F">
              <w:rPr>
                <w:rStyle w:val="Hyperlink"/>
                <w:rFonts w:ascii="Arial" w:hAnsi="Arial" w:cs="Arial"/>
                <w:noProof/>
                <w:sz w:val="22"/>
                <w:szCs w:val="22"/>
              </w:rPr>
              <w:t>1.2.</w:t>
            </w:r>
            <w:r w:rsidRPr="007D645F">
              <w:rPr>
                <w:rFonts w:ascii="Arial" w:hAnsi="Arial" w:cs="Arial"/>
                <w:noProof/>
                <w:sz w:val="22"/>
                <w:szCs w:val="22"/>
              </w:rPr>
              <w:tab/>
            </w:r>
            <w:r w:rsidRPr="007D645F">
              <w:rPr>
                <w:rStyle w:val="Hyperlink"/>
                <w:rFonts w:ascii="Arial" w:hAnsi="Arial" w:cs="Arial"/>
                <w:noProof/>
                <w:sz w:val="22"/>
                <w:szCs w:val="22"/>
              </w:rPr>
              <w:t>Research problem in the literature</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_Toc229753857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8</w:t>
            </w:r>
            <w:r w:rsidRPr="007D645F">
              <w:rPr>
                <w:rFonts w:ascii="Arial" w:hAnsi="Arial" w:cs="Arial"/>
                <w:noProof/>
                <w:webHidden/>
                <w:sz w:val="22"/>
                <w:szCs w:val="22"/>
              </w:rPr>
              <w:fldChar w:fldCharType="end"/>
            </w:r>
          </w:hyperlink>
        </w:p>
        <w:p w14:paraId="4C230522" w14:textId="1DD04A7B"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58" w:history="1">
            <w:r w:rsidRPr="007D645F">
              <w:rPr>
                <w:rStyle w:val="Hyperlink"/>
                <w:rFonts w:ascii="Arial" w:hAnsi="Arial" w:cs="Arial"/>
                <w:noProof/>
                <w:sz w:val="22"/>
                <w:szCs w:val="22"/>
              </w:rPr>
              <w:t>1.3.</w:t>
            </w:r>
            <w:r w:rsidRPr="007D645F">
              <w:rPr>
                <w:rFonts w:ascii="Arial" w:hAnsi="Arial" w:cs="Arial"/>
                <w:noProof/>
                <w:sz w:val="22"/>
                <w:szCs w:val="22"/>
              </w:rPr>
              <w:tab/>
            </w:r>
            <w:r w:rsidRPr="007D645F">
              <w:rPr>
                <w:rStyle w:val="Hyperlink"/>
                <w:rFonts w:ascii="Arial" w:hAnsi="Arial" w:cs="Arial"/>
                <w:noProof/>
                <w:sz w:val="22"/>
                <w:szCs w:val="22"/>
              </w:rPr>
              <w:t>Urgency or timeliness of the topic</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_Toc229753858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8</w:t>
            </w:r>
            <w:r w:rsidRPr="007D645F">
              <w:rPr>
                <w:rFonts w:ascii="Arial" w:hAnsi="Arial" w:cs="Arial"/>
                <w:noProof/>
                <w:webHidden/>
                <w:sz w:val="22"/>
                <w:szCs w:val="22"/>
              </w:rPr>
              <w:fldChar w:fldCharType="end"/>
            </w:r>
          </w:hyperlink>
        </w:p>
        <w:p w14:paraId="7688CCC7" w14:textId="47656235"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59" w:history="1">
            <w:r w:rsidRPr="007D645F">
              <w:rPr>
                <w:rStyle w:val="Hyperlink"/>
                <w:rFonts w:ascii="Arial" w:hAnsi="Arial" w:cs="Arial"/>
                <w:noProof/>
                <w:sz w:val="22"/>
                <w:szCs w:val="22"/>
              </w:rPr>
              <w:t>1.4.</w:t>
            </w:r>
            <w:r w:rsidRPr="007D645F">
              <w:rPr>
                <w:rFonts w:ascii="Arial" w:hAnsi="Arial" w:cs="Arial"/>
                <w:noProof/>
                <w:sz w:val="22"/>
                <w:szCs w:val="22"/>
              </w:rPr>
              <w:tab/>
            </w:r>
            <w:r w:rsidRPr="007D645F">
              <w:rPr>
                <w:rStyle w:val="Hyperlink"/>
                <w:rFonts w:ascii="Arial" w:hAnsi="Arial" w:cs="Arial"/>
                <w:noProof/>
                <w:sz w:val="22"/>
                <w:szCs w:val="22"/>
              </w:rPr>
              <w:t>Research aims and objectives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_Toc229753859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9</w:t>
            </w:r>
            <w:r w:rsidRPr="007D645F">
              <w:rPr>
                <w:rFonts w:ascii="Arial" w:hAnsi="Arial" w:cs="Arial"/>
                <w:noProof/>
                <w:webHidden/>
                <w:sz w:val="22"/>
                <w:szCs w:val="22"/>
              </w:rPr>
              <w:fldChar w:fldCharType="end"/>
            </w:r>
          </w:hyperlink>
        </w:p>
        <w:p w14:paraId="7924EFEA" w14:textId="26886F73"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60" w:history="1">
            <w:r w:rsidRPr="007D645F">
              <w:rPr>
                <w:rStyle w:val="Hyperlink"/>
                <w:rFonts w:ascii="Arial" w:hAnsi="Arial" w:cs="Arial"/>
                <w:noProof/>
                <w:sz w:val="22"/>
                <w:szCs w:val="22"/>
              </w:rPr>
              <w:t>1.5.</w:t>
            </w:r>
            <w:r w:rsidRPr="007D645F">
              <w:rPr>
                <w:rFonts w:ascii="Arial" w:hAnsi="Arial" w:cs="Arial"/>
                <w:noProof/>
                <w:sz w:val="22"/>
                <w:szCs w:val="22"/>
              </w:rPr>
              <w:tab/>
            </w:r>
            <w:r w:rsidRPr="007D645F">
              <w:rPr>
                <w:rStyle w:val="Hyperlink"/>
                <w:rFonts w:ascii="Arial" w:hAnsi="Arial" w:cs="Arial"/>
                <w:noProof/>
                <w:sz w:val="22"/>
                <w:szCs w:val="22"/>
              </w:rPr>
              <w:t>Research questions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_Toc229753860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9</w:t>
            </w:r>
            <w:r w:rsidRPr="007D645F">
              <w:rPr>
                <w:rFonts w:ascii="Arial" w:hAnsi="Arial" w:cs="Arial"/>
                <w:noProof/>
                <w:webHidden/>
                <w:sz w:val="22"/>
                <w:szCs w:val="22"/>
              </w:rPr>
              <w:fldChar w:fldCharType="end"/>
            </w:r>
          </w:hyperlink>
        </w:p>
        <w:p w14:paraId="1914ED81" w14:textId="2C900D4E"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61" w:history="1">
            <w:r w:rsidRPr="007D645F">
              <w:rPr>
                <w:rStyle w:val="Hyperlink"/>
                <w:rFonts w:ascii="Arial" w:hAnsi="Arial" w:cs="Arial"/>
                <w:noProof/>
                <w:sz w:val="22"/>
                <w:szCs w:val="22"/>
              </w:rPr>
              <w:t>1.6.</w:t>
            </w:r>
            <w:r w:rsidRPr="007D645F">
              <w:rPr>
                <w:rFonts w:ascii="Arial" w:hAnsi="Arial" w:cs="Arial"/>
                <w:noProof/>
                <w:sz w:val="22"/>
                <w:szCs w:val="22"/>
              </w:rPr>
              <w:tab/>
            </w:r>
            <w:r w:rsidRPr="007D645F">
              <w:rPr>
                <w:rStyle w:val="Hyperlink"/>
                <w:rFonts w:ascii="Arial" w:hAnsi="Arial" w:cs="Arial"/>
                <w:noProof/>
                <w:sz w:val="22"/>
                <w:szCs w:val="22"/>
              </w:rPr>
              <w:t>Scope of the review</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_Toc229753861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10</w:t>
            </w:r>
            <w:r w:rsidRPr="007D645F">
              <w:rPr>
                <w:rFonts w:ascii="Arial" w:hAnsi="Arial" w:cs="Arial"/>
                <w:noProof/>
                <w:webHidden/>
                <w:sz w:val="22"/>
                <w:szCs w:val="22"/>
              </w:rPr>
              <w:fldChar w:fldCharType="end"/>
            </w:r>
          </w:hyperlink>
        </w:p>
        <w:p w14:paraId="52E82D54" w14:textId="7281AB54"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62" w:history="1">
            <w:r w:rsidRPr="007D645F">
              <w:rPr>
                <w:rStyle w:val="Hyperlink"/>
                <w:rFonts w:ascii="Arial" w:hAnsi="Arial" w:cs="Arial"/>
                <w:noProof/>
                <w:sz w:val="22"/>
                <w:szCs w:val="22"/>
              </w:rPr>
              <w:t>1.7.</w:t>
            </w:r>
            <w:r w:rsidRPr="007D645F">
              <w:rPr>
                <w:rFonts w:ascii="Arial" w:hAnsi="Arial" w:cs="Arial"/>
                <w:noProof/>
                <w:sz w:val="22"/>
                <w:szCs w:val="22"/>
              </w:rPr>
              <w:tab/>
            </w:r>
            <w:r w:rsidRPr="007D645F">
              <w:rPr>
                <w:rStyle w:val="Hyperlink"/>
                <w:rFonts w:ascii="Arial" w:hAnsi="Arial" w:cs="Arial"/>
                <w:noProof/>
                <w:sz w:val="22"/>
                <w:szCs w:val="22"/>
              </w:rPr>
              <w:t>Structure of the dissertation</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_Toc229753862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10</w:t>
            </w:r>
            <w:r w:rsidRPr="007D645F">
              <w:rPr>
                <w:rFonts w:ascii="Arial" w:hAnsi="Arial" w:cs="Arial"/>
                <w:noProof/>
                <w:webHidden/>
                <w:sz w:val="22"/>
                <w:szCs w:val="22"/>
              </w:rPr>
              <w:fldChar w:fldCharType="end"/>
            </w:r>
          </w:hyperlink>
        </w:p>
        <w:p w14:paraId="301FC396" w14:textId="67D11E28" w:rsidR="00DB2C95" w:rsidRPr="007D645F" w:rsidRDefault="00DB2C95" w:rsidP="00DB2C95">
          <w:pPr>
            <w:pStyle w:val="TOC1"/>
            <w:tabs>
              <w:tab w:val="left" w:pos="480"/>
              <w:tab w:val="right" w:leader="dot" w:pos="9350"/>
            </w:tabs>
            <w:spacing w:line="360" w:lineRule="auto"/>
            <w:jc w:val="both"/>
            <w:rPr>
              <w:rFonts w:ascii="Arial" w:hAnsi="Arial" w:cs="Arial"/>
              <w:noProof/>
              <w:sz w:val="22"/>
              <w:szCs w:val="22"/>
            </w:rPr>
          </w:pPr>
          <w:hyperlink w:anchor="_Toc229753863" w:history="1">
            <w:r w:rsidRPr="007D645F">
              <w:rPr>
                <w:rStyle w:val="Hyperlink"/>
                <w:rFonts w:ascii="Arial" w:hAnsi="Arial" w:cs="Arial"/>
                <w:noProof/>
                <w:sz w:val="22"/>
                <w:szCs w:val="22"/>
              </w:rPr>
              <w:t>2.</w:t>
            </w:r>
            <w:r w:rsidRPr="007D645F">
              <w:rPr>
                <w:rFonts w:ascii="Arial" w:hAnsi="Arial" w:cs="Arial"/>
                <w:noProof/>
                <w:sz w:val="22"/>
                <w:szCs w:val="22"/>
              </w:rPr>
              <w:tab/>
            </w:r>
            <w:r w:rsidRPr="007D645F">
              <w:rPr>
                <w:rStyle w:val="Hyperlink"/>
                <w:rFonts w:ascii="Arial" w:hAnsi="Arial" w:cs="Arial"/>
                <w:noProof/>
                <w:sz w:val="22"/>
                <w:szCs w:val="22"/>
              </w:rPr>
              <w:t>Methodology of the Literature Review</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_Toc229753863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12</w:t>
            </w:r>
            <w:r w:rsidRPr="007D645F">
              <w:rPr>
                <w:rFonts w:ascii="Arial" w:hAnsi="Arial" w:cs="Arial"/>
                <w:noProof/>
                <w:webHidden/>
                <w:sz w:val="22"/>
                <w:szCs w:val="22"/>
              </w:rPr>
              <w:fldChar w:fldCharType="end"/>
            </w:r>
          </w:hyperlink>
        </w:p>
        <w:p w14:paraId="4D9F23B0" w14:textId="397C8577"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64" w:history="1">
            <w:r w:rsidRPr="007D645F">
              <w:rPr>
                <w:rStyle w:val="Hyperlink"/>
                <w:rFonts w:ascii="Arial" w:hAnsi="Arial" w:cs="Arial"/>
                <w:noProof/>
                <w:sz w:val="22"/>
                <w:szCs w:val="22"/>
              </w:rPr>
              <w:t>2.1.</w:t>
            </w:r>
            <w:r w:rsidRPr="007D645F">
              <w:rPr>
                <w:rFonts w:ascii="Arial" w:hAnsi="Arial" w:cs="Arial"/>
                <w:noProof/>
                <w:sz w:val="22"/>
                <w:szCs w:val="22"/>
              </w:rPr>
              <w:tab/>
            </w:r>
            <w:r w:rsidRPr="007D645F">
              <w:rPr>
                <w:rStyle w:val="Hyperlink"/>
                <w:rFonts w:ascii="Arial" w:hAnsi="Arial" w:cs="Arial"/>
                <w:noProof/>
                <w:sz w:val="22"/>
                <w:szCs w:val="22"/>
              </w:rPr>
              <w:t>Search strategy</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_Toc229753864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12</w:t>
            </w:r>
            <w:r w:rsidRPr="007D645F">
              <w:rPr>
                <w:rFonts w:ascii="Arial" w:hAnsi="Arial" w:cs="Arial"/>
                <w:noProof/>
                <w:webHidden/>
                <w:sz w:val="22"/>
                <w:szCs w:val="22"/>
              </w:rPr>
              <w:fldChar w:fldCharType="end"/>
            </w:r>
          </w:hyperlink>
        </w:p>
        <w:p w14:paraId="6D28FABD" w14:textId="78F18900"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65" w:history="1">
            <w:r w:rsidRPr="007D645F">
              <w:rPr>
                <w:rStyle w:val="Hyperlink"/>
                <w:rFonts w:ascii="Arial" w:hAnsi="Arial" w:cs="Arial"/>
                <w:noProof/>
                <w:sz w:val="22"/>
                <w:szCs w:val="22"/>
              </w:rPr>
              <w:t>2.2.</w:t>
            </w:r>
            <w:r w:rsidRPr="007D645F">
              <w:rPr>
                <w:rFonts w:ascii="Arial" w:hAnsi="Arial" w:cs="Arial"/>
                <w:noProof/>
                <w:sz w:val="22"/>
                <w:szCs w:val="22"/>
              </w:rPr>
              <w:tab/>
            </w:r>
            <w:r w:rsidRPr="007D645F">
              <w:rPr>
                <w:rStyle w:val="Hyperlink"/>
                <w:rFonts w:ascii="Arial" w:hAnsi="Arial" w:cs="Arial"/>
                <w:noProof/>
                <w:sz w:val="22"/>
                <w:szCs w:val="22"/>
              </w:rPr>
              <w:t>Databases and sources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_Toc229753865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12</w:t>
            </w:r>
            <w:r w:rsidRPr="007D645F">
              <w:rPr>
                <w:rFonts w:ascii="Arial" w:hAnsi="Arial" w:cs="Arial"/>
                <w:noProof/>
                <w:webHidden/>
                <w:sz w:val="22"/>
                <w:szCs w:val="22"/>
              </w:rPr>
              <w:fldChar w:fldCharType="end"/>
            </w:r>
          </w:hyperlink>
        </w:p>
        <w:p w14:paraId="582822C3" w14:textId="30AA51AF"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66" w:history="1">
            <w:r w:rsidRPr="007D645F">
              <w:rPr>
                <w:rStyle w:val="Hyperlink"/>
                <w:rFonts w:ascii="Arial" w:hAnsi="Arial" w:cs="Arial"/>
                <w:noProof/>
                <w:sz w:val="22"/>
                <w:szCs w:val="22"/>
              </w:rPr>
              <w:t>2.3.</w:t>
            </w:r>
            <w:r w:rsidRPr="007D645F">
              <w:rPr>
                <w:rFonts w:ascii="Arial" w:hAnsi="Arial" w:cs="Arial"/>
                <w:noProof/>
                <w:sz w:val="22"/>
                <w:szCs w:val="22"/>
              </w:rPr>
              <w:tab/>
            </w:r>
            <w:r w:rsidRPr="007D645F">
              <w:rPr>
                <w:rStyle w:val="Hyperlink"/>
                <w:rFonts w:ascii="Arial" w:hAnsi="Arial" w:cs="Arial"/>
                <w:noProof/>
                <w:sz w:val="22"/>
                <w:szCs w:val="22"/>
              </w:rPr>
              <w:t>Keywords and search terms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_Toc229753866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12</w:t>
            </w:r>
            <w:r w:rsidRPr="007D645F">
              <w:rPr>
                <w:rFonts w:ascii="Arial" w:hAnsi="Arial" w:cs="Arial"/>
                <w:noProof/>
                <w:webHidden/>
                <w:sz w:val="22"/>
                <w:szCs w:val="22"/>
              </w:rPr>
              <w:fldChar w:fldCharType="end"/>
            </w:r>
          </w:hyperlink>
        </w:p>
        <w:p w14:paraId="16CA87A8" w14:textId="3A1ACE68"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67" w:history="1">
            <w:r w:rsidRPr="007D645F">
              <w:rPr>
                <w:rStyle w:val="Hyperlink"/>
                <w:rFonts w:ascii="Arial" w:hAnsi="Arial" w:cs="Arial"/>
                <w:noProof/>
                <w:sz w:val="22"/>
                <w:szCs w:val="22"/>
              </w:rPr>
              <w:t>2.4.</w:t>
            </w:r>
            <w:r w:rsidRPr="007D645F">
              <w:rPr>
                <w:rFonts w:ascii="Arial" w:hAnsi="Arial" w:cs="Arial"/>
                <w:noProof/>
                <w:sz w:val="22"/>
                <w:szCs w:val="22"/>
              </w:rPr>
              <w:tab/>
            </w:r>
            <w:r w:rsidRPr="007D645F">
              <w:rPr>
                <w:rStyle w:val="Hyperlink"/>
                <w:rFonts w:ascii="Arial" w:hAnsi="Arial" w:cs="Arial"/>
                <w:noProof/>
                <w:sz w:val="22"/>
                <w:szCs w:val="22"/>
              </w:rPr>
              <w:t>Time frame for included publications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_Toc229753867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13</w:t>
            </w:r>
            <w:r w:rsidRPr="007D645F">
              <w:rPr>
                <w:rFonts w:ascii="Arial" w:hAnsi="Arial" w:cs="Arial"/>
                <w:noProof/>
                <w:webHidden/>
                <w:sz w:val="22"/>
                <w:szCs w:val="22"/>
              </w:rPr>
              <w:fldChar w:fldCharType="end"/>
            </w:r>
          </w:hyperlink>
        </w:p>
        <w:p w14:paraId="72C2F253" w14:textId="4F7CAC18"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68" w:history="1">
            <w:r w:rsidRPr="007D645F">
              <w:rPr>
                <w:rStyle w:val="Hyperlink"/>
                <w:rFonts w:ascii="Arial" w:hAnsi="Arial" w:cs="Arial"/>
                <w:noProof/>
                <w:sz w:val="22"/>
                <w:szCs w:val="22"/>
              </w:rPr>
              <w:t>2.5.</w:t>
            </w:r>
            <w:r w:rsidRPr="007D645F">
              <w:rPr>
                <w:rFonts w:ascii="Arial" w:hAnsi="Arial" w:cs="Arial"/>
                <w:noProof/>
                <w:sz w:val="22"/>
                <w:szCs w:val="22"/>
              </w:rPr>
              <w:tab/>
            </w:r>
            <w:r w:rsidRPr="007D645F">
              <w:rPr>
                <w:rStyle w:val="Hyperlink"/>
                <w:rFonts w:ascii="Arial" w:hAnsi="Arial" w:cs="Arial"/>
                <w:noProof/>
                <w:sz w:val="22"/>
                <w:szCs w:val="22"/>
              </w:rPr>
              <w:t>Inclusion and exclusion criteria</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_Toc229753868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13</w:t>
            </w:r>
            <w:r w:rsidRPr="007D645F">
              <w:rPr>
                <w:rFonts w:ascii="Arial" w:hAnsi="Arial" w:cs="Arial"/>
                <w:noProof/>
                <w:webHidden/>
                <w:sz w:val="22"/>
                <w:szCs w:val="22"/>
              </w:rPr>
              <w:fldChar w:fldCharType="end"/>
            </w:r>
          </w:hyperlink>
        </w:p>
        <w:p w14:paraId="3BD74021" w14:textId="737B456C"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69" w:history="1">
            <w:r w:rsidRPr="007D645F">
              <w:rPr>
                <w:rStyle w:val="Hyperlink"/>
                <w:rFonts w:ascii="Arial" w:hAnsi="Arial" w:cs="Arial"/>
                <w:noProof/>
                <w:sz w:val="22"/>
                <w:szCs w:val="22"/>
              </w:rPr>
              <w:t>2.6.</w:t>
            </w:r>
            <w:r w:rsidRPr="007D645F">
              <w:rPr>
                <w:rFonts w:ascii="Arial" w:hAnsi="Arial" w:cs="Arial"/>
                <w:noProof/>
                <w:sz w:val="22"/>
                <w:szCs w:val="22"/>
              </w:rPr>
              <w:tab/>
            </w:r>
            <w:r w:rsidRPr="007D645F">
              <w:rPr>
                <w:rStyle w:val="Hyperlink"/>
                <w:rFonts w:ascii="Arial" w:hAnsi="Arial" w:cs="Arial"/>
                <w:noProof/>
                <w:sz w:val="22"/>
                <w:szCs w:val="22"/>
              </w:rPr>
              <w:t>Screening process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_Toc229753869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14</w:t>
            </w:r>
            <w:r w:rsidRPr="007D645F">
              <w:rPr>
                <w:rFonts w:ascii="Arial" w:hAnsi="Arial" w:cs="Arial"/>
                <w:noProof/>
                <w:webHidden/>
                <w:sz w:val="22"/>
                <w:szCs w:val="22"/>
              </w:rPr>
              <w:fldChar w:fldCharType="end"/>
            </w:r>
          </w:hyperlink>
        </w:p>
        <w:p w14:paraId="4BC41412" w14:textId="7D7BC901"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70" w:history="1">
            <w:r w:rsidRPr="007D645F">
              <w:rPr>
                <w:rStyle w:val="Hyperlink"/>
                <w:rFonts w:ascii="Arial" w:hAnsi="Arial" w:cs="Arial"/>
                <w:noProof/>
                <w:sz w:val="22"/>
                <w:szCs w:val="22"/>
                <w:lang w:val="en-AU"/>
              </w:rPr>
              <w:t>2.7.</w:t>
            </w:r>
            <w:r w:rsidRPr="007D645F">
              <w:rPr>
                <w:rFonts w:ascii="Arial" w:hAnsi="Arial" w:cs="Arial"/>
                <w:noProof/>
                <w:sz w:val="22"/>
                <w:szCs w:val="22"/>
              </w:rPr>
              <w:tab/>
            </w:r>
            <w:r w:rsidRPr="007D645F">
              <w:rPr>
                <w:rStyle w:val="Hyperlink"/>
                <w:rFonts w:ascii="Arial" w:hAnsi="Arial" w:cs="Arial"/>
                <w:noProof/>
                <w:sz w:val="22"/>
                <w:szCs w:val="22"/>
                <w:lang w:val="en-AU"/>
              </w:rPr>
              <w:t>Quality assessment of included studies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_Toc229753870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15</w:t>
            </w:r>
            <w:r w:rsidRPr="007D645F">
              <w:rPr>
                <w:rFonts w:ascii="Arial" w:hAnsi="Arial" w:cs="Arial"/>
                <w:noProof/>
                <w:webHidden/>
                <w:sz w:val="22"/>
                <w:szCs w:val="22"/>
              </w:rPr>
              <w:fldChar w:fldCharType="end"/>
            </w:r>
          </w:hyperlink>
        </w:p>
        <w:p w14:paraId="3C42C776" w14:textId="304B9CF5"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71" w:history="1">
            <w:r w:rsidRPr="007D645F">
              <w:rPr>
                <w:rStyle w:val="Hyperlink"/>
                <w:rFonts w:ascii="Arial" w:hAnsi="Arial" w:cs="Arial"/>
                <w:noProof/>
                <w:sz w:val="22"/>
                <w:szCs w:val="22"/>
                <w:lang w:val="en-AU"/>
              </w:rPr>
              <w:t>2.8.</w:t>
            </w:r>
            <w:r w:rsidRPr="007D645F">
              <w:rPr>
                <w:rFonts w:ascii="Arial" w:hAnsi="Arial" w:cs="Arial"/>
                <w:noProof/>
                <w:sz w:val="22"/>
                <w:szCs w:val="22"/>
              </w:rPr>
              <w:tab/>
            </w:r>
            <w:r w:rsidRPr="007D645F">
              <w:rPr>
                <w:rStyle w:val="Hyperlink"/>
                <w:rFonts w:ascii="Arial" w:hAnsi="Arial" w:cs="Arial"/>
                <w:noProof/>
                <w:sz w:val="22"/>
                <w:szCs w:val="22"/>
                <w:lang w:val="en-AU"/>
              </w:rPr>
              <w:t>Analytical method</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_Toc229753871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16</w:t>
            </w:r>
            <w:r w:rsidRPr="007D645F">
              <w:rPr>
                <w:rFonts w:ascii="Arial" w:hAnsi="Arial" w:cs="Arial"/>
                <w:noProof/>
                <w:webHidden/>
                <w:sz w:val="22"/>
                <w:szCs w:val="22"/>
              </w:rPr>
              <w:fldChar w:fldCharType="end"/>
            </w:r>
          </w:hyperlink>
        </w:p>
        <w:p w14:paraId="68EADA4C" w14:textId="2DBCD060" w:rsidR="00DB2C95" w:rsidRPr="007D645F" w:rsidRDefault="00DB2C95" w:rsidP="00DB2C95">
          <w:pPr>
            <w:pStyle w:val="TOC1"/>
            <w:tabs>
              <w:tab w:val="left" w:pos="480"/>
              <w:tab w:val="right" w:leader="dot" w:pos="9350"/>
            </w:tabs>
            <w:spacing w:line="360" w:lineRule="auto"/>
            <w:jc w:val="both"/>
            <w:rPr>
              <w:rFonts w:ascii="Arial" w:hAnsi="Arial" w:cs="Arial"/>
              <w:noProof/>
              <w:sz w:val="22"/>
              <w:szCs w:val="22"/>
            </w:rPr>
          </w:pPr>
          <w:hyperlink w:anchor="_Toc229753872" w:history="1">
            <w:r w:rsidRPr="007D645F">
              <w:rPr>
                <w:rStyle w:val="Hyperlink"/>
                <w:rFonts w:ascii="Arial" w:hAnsi="Arial" w:cs="Arial"/>
                <w:noProof/>
                <w:sz w:val="22"/>
                <w:szCs w:val="22"/>
              </w:rPr>
              <w:t>3.</w:t>
            </w:r>
            <w:r w:rsidRPr="007D645F">
              <w:rPr>
                <w:rFonts w:ascii="Arial" w:hAnsi="Arial" w:cs="Arial"/>
                <w:noProof/>
                <w:sz w:val="22"/>
                <w:szCs w:val="22"/>
              </w:rPr>
              <w:tab/>
            </w:r>
            <w:r w:rsidRPr="007D645F">
              <w:rPr>
                <w:rStyle w:val="Hyperlink"/>
                <w:rFonts w:ascii="Arial" w:hAnsi="Arial" w:cs="Arial"/>
                <w:noProof/>
                <w:sz w:val="22"/>
                <w:szCs w:val="22"/>
              </w:rPr>
              <w:t>Thematic Literature Review / Analysis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_Toc229753872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17</w:t>
            </w:r>
            <w:r w:rsidRPr="007D645F">
              <w:rPr>
                <w:rFonts w:ascii="Arial" w:hAnsi="Arial" w:cs="Arial"/>
                <w:noProof/>
                <w:webHidden/>
                <w:sz w:val="22"/>
                <w:szCs w:val="22"/>
              </w:rPr>
              <w:fldChar w:fldCharType="end"/>
            </w:r>
          </w:hyperlink>
        </w:p>
        <w:p w14:paraId="14C58D0C" w14:textId="4EF84765"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73" w:history="1">
            <w:r w:rsidRPr="007D645F">
              <w:rPr>
                <w:rStyle w:val="Hyperlink"/>
                <w:rFonts w:ascii="Arial" w:hAnsi="Arial" w:cs="Arial"/>
                <w:noProof/>
                <w:sz w:val="22"/>
                <w:szCs w:val="22"/>
              </w:rPr>
              <w:t>3.1.</w:t>
            </w:r>
            <w:r w:rsidRPr="007D645F">
              <w:rPr>
                <w:rFonts w:ascii="Arial" w:hAnsi="Arial" w:cs="Arial"/>
                <w:noProof/>
                <w:sz w:val="22"/>
                <w:szCs w:val="22"/>
              </w:rPr>
              <w:tab/>
            </w:r>
            <w:r w:rsidRPr="007D645F">
              <w:rPr>
                <w:rStyle w:val="Hyperlink"/>
                <w:rFonts w:ascii="Arial" w:hAnsi="Arial" w:cs="Arial"/>
                <w:noProof/>
                <w:sz w:val="22"/>
                <w:szCs w:val="22"/>
              </w:rPr>
              <w:t>Theme 1: Perceived trustworthiness and expertise of reviewers affect the purchase intent of UK electronics buyers.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_Toc229753873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17</w:t>
            </w:r>
            <w:r w:rsidRPr="007D645F">
              <w:rPr>
                <w:rFonts w:ascii="Arial" w:hAnsi="Arial" w:cs="Arial"/>
                <w:noProof/>
                <w:webHidden/>
                <w:sz w:val="22"/>
                <w:szCs w:val="22"/>
              </w:rPr>
              <w:fldChar w:fldCharType="end"/>
            </w:r>
          </w:hyperlink>
        </w:p>
        <w:p w14:paraId="79C0CD5D" w14:textId="60903727"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74" w:history="1">
            <w:r w:rsidRPr="007D645F">
              <w:rPr>
                <w:rStyle w:val="Hyperlink"/>
                <w:rFonts w:ascii="Arial" w:hAnsi="Arial" w:cs="Arial"/>
                <w:noProof/>
                <w:sz w:val="22"/>
                <w:szCs w:val="22"/>
              </w:rPr>
              <w:t>3.2.</w:t>
            </w:r>
            <w:r w:rsidRPr="007D645F">
              <w:rPr>
                <w:rFonts w:ascii="Arial" w:hAnsi="Arial" w:cs="Arial"/>
                <w:noProof/>
                <w:sz w:val="22"/>
                <w:szCs w:val="22"/>
              </w:rPr>
              <w:tab/>
            </w:r>
            <w:r w:rsidRPr="007D645F">
              <w:rPr>
                <w:rStyle w:val="Hyperlink"/>
                <w:rFonts w:ascii="Arial" w:hAnsi="Arial" w:cs="Arial"/>
                <w:noProof/>
                <w:sz w:val="22"/>
                <w:szCs w:val="22"/>
              </w:rPr>
              <w:t>Theme 2: Impact of positive-to-negative feedback influences perceived consumer risk.</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_Toc229753874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20</w:t>
            </w:r>
            <w:r w:rsidRPr="007D645F">
              <w:rPr>
                <w:rFonts w:ascii="Arial" w:hAnsi="Arial" w:cs="Arial"/>
                <w:noProof/>
                <w:webHidden/>
                <w:sz w:val="22"/>
                <w:szCs w:val="22"/>
              </w:rPr>
              <w:fldChar w:fldCharType="end"/>
            </w:r>
          </w:hyperlink>
        </w:p>
        <w:p w14:paraId="749357FA" w14:textId="41D37742"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75" w:history="1">
            <w:r w:rsidRPr="007D645F">
              <w:rPr>
                <w:rStyle w:val="Hyperlink"/>
                <w:rFonts w:ascii="Arial" w:hAnsi="Arial" w:cs="Arial"/>
                <w:noProof/>
                <w:sz w:val="22"/>
                <w:szCs w:val="22"/>
              </w:rPr>
              <w:t>3.3.</w:t>
            </w:r>
            <w:r w:rsidRPr="007D645F">
              <w:rPr>
                <w:rFonts w:ascii="Arial" w:hAnsi="Arial" w:cs="Arial"/>
                <w:noProof/>
                <w:sz w:val="22"/>
                <w:szCs w:val="22"/>
              </w:rPr>
              <w:tab/>
            </w:r>
            <w:r w:rsidRPr="007D645F">
              <w:rPr>
                <w:rStyle w:val="Hyperlink"/>
                <w:rFonts w:ascii="Arial" w:hAnsi="Arial" w:cs="Arial"/>
                <w:noProof/>
                <w:sz w:val="22"/>
                <w:szCs w:val="22"/>
              </w:rPr>
              <w:t>Theme 3: Different influences exerted by reviews in the UK electronics market.</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_Toc229753875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23</w:t>
            </w:r>
            <w:r w:rsidRPr="007D645F">
              <w:rPr>
                <w:rFonts w:ascii="Arial" w:hAnsi="Arial" w:cs="Arial"/>
                <w:noProof/>
                <w:webHidden/>
                <w:sz w:val="22"/>
                <w:szCs w:val="22"/>
              </w:rPr>
              <w:fldChar w:fldCharType="end"/>
            </w:r>
          </w:hyperlink>
        </w:p>
        <w:p w14:paraId="53A300F0" w14:textId="190A9046"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76" w:history="1">
            <w:r w:rsidRPr="007D645F">
              <w:rPr>
                <w:rStyle w:val="Hyperlink"/>
                <w:rFonts w:ascii="Arial" w:hAnsi="Arial" w:cs="Arial"/>
                <w:noProof/>
                <w:sz w:val="22"/>
                <w:szCs w:val="22"/>
              </w:rPr>
              <w:t>3.4.</w:t>
            </w:r>
            <w:r w:rsidRPr="007D645F">
              <w:rPr>
                <w:rFonts w:ascii="Arial" w:hAnsi="Arial" w:cs="Arial"/>
                <w:noProof/>
                <w:sz w:val="22"/>
                <w:szCs w:val="22"/>
              </w:rPr>
              <w:tab/>
            </w:r>
            <w:r w:rsidRPr="007D645F">
              <w:rPr>
                <w:rStyle w:val="Hyperlink"/>
                <w:rFonts w:ascii="Arial" w:hAnsi="Arial" w:cs="Arial"/>
                <w:noProof/>
                <w:sz w:val="22"/>
                <w:szCs w:val="22"/>
              </w:rPr>
              <w:t>Theme 4: Importance of user-generated reviews on the technical complexity or price point of the electronic device</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_Toc229753876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26</w:t>
            </w:r>
            <w:r w:rsidRPr="007D645F">
              <w:rPr>
                <w:rFonts w:ascii="Arial" w:hAnsi="Arial" w:cs="Arial"/>
                <w:noProof/>
                <w:webHidden/>
                <w:sz w:val="22"/>
                <w:szCs w:val="22"/>
              </w:rPr>
              <w:fldChar w:fldCharType="end"/>
            </w:r>
          </w:hyperlink>
        </w:p>
        <w:p w14:paraId="2F67DF6A" w14:textId="619FBF65"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77" w:history="1">
            <w:r w:rsidRPr="007D645F">
              <w:rPr>
                <w:rStyle w:val="Hyperlink"/>
                <w:rFonts w:ascii="Arial" w:hAnsi="Arial" w:cs="Arial"/>
                <w:noProof/>
                <w:sz w:val="22"/>
                <w:szCs w:val="22"/>
              </w:rPr>
              <w:t>3.5.</w:t>
            </w:r>
            <w:r w:rsidRPr="007D645F">
              <w:rPr>
                <w:rFonts w:ascii="Arial" w:hAnsi="Arial" w:cs="Arial"/>
                <w:noProof/>
                <w:sz w:val="22"/>
                <w:szCs w:val="22"/>
              </w:rPr>
              <w:tab/>
            </w:r>
            <w:r w:rsidRPr="007D645F">
              <w:rPr>
                <w:rStyle w:val="Hyperlink"/>
                <w:rFonts w:ascii="Arial" w:hAnsi="Arial" w:cs="Arial"/>
                <w:noProof/>
                <w:sz w:val="22"/>
                <w:szCs w:val="22"/>
              </w:rPr>
              <w:t>Research gaps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_Toc229753877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31</w:t>
            </w:r>
            <w:r w:rsidRPr="007D645F">
              <w:rPr>
                <w:rFonts w:ascii="Arial" w:hAnsi="Arial" w:cs="Arial"/>
                <w:noProof/>
                <w:webHidden/>
                <w:sz w:val="22"/>
                <w:szCs w:val="22"/>
              </w:rPr>
              <w:fldChar w:fldCharType="end"/>
            </w:r>
          </w:hyperlink>
        </w:p>
        <w:p w14:paraId="3EF2B262" w14:textId="0B2E1873" w:rsidR="00DB2C95" w:rsidRPr="007D645F" w:rsidRDefault="00DB2C95" w:rsidP="00DB2C95">
          <w:pPr>
            <w:pStyle w:val="TOC1"/>
            <w:tabs>
              <w:tab w:val="left" w:pos="480"/>
              <w:tab w:val="right" w:leader="dot" w:pos="9350"/>
            </w:tabs>
            <w:spacing w:line="360" w:lineRule="auto"/>
            <w:jc w:val="both"/>
            <w:rPr>
              <w:rFonts w:ascii="Arial" w:hAnsi="Arial" w:cs="Arial"/>
              <w:noProof/>
              <w:sz w:val="22"/>
              <w:szCs w:val="22"/>
            </w:rPr>
          </w:pPr>
          <w:hyperlink w:anchor="_Toc229753878" w:history="1">
            <w:r w:rsidRPr="007D645F">
              <w:rPr>
                <w:rStyle w:val="Hyperlink"/>
                <w:rFonts w:ascii="Arial" w:hAnsi="Arial" w:cs="Arial"/>
                <w:noProof/>
                <w:sz w:val="22"/>
                <w:szCs w:val="22"/>
              </w:rPr>
              <w:t>4.</w:t>
            </w:r>
            <w:r w:rsidRPr="007D645F">
              <w:rPr>
                <w:rFonts w:ascii="Arial" w:hAnsi="Arial" w:cs="Arial"/>
                <w:noProof/>
                <w:sz w:val="22"/>
                <w:szCs w:val="22"/>
              </w:rPr>
              <w:tab/>
            </w:r>
            <w:r w:rsidRPr="007D645F">
              <w:rPr>
                <w:rStyle w:val="Hyperlink"/>
                <w:rFonts w:ascii="Arial" w:hAnsi="Arial" w:cs="Arial"/>
                <w:noProof/>
                <w:sz w:val="22"/>
                <w:szCs w:val="22"/>
              </w:rPr>
              <w:t>Discussion</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_Toc229753878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33</w:t>
            </w:r>
            <w:r w:rsidRPr="007D645F">
              <w:rPr>
                <w:rFonts w:ascii="Arial" w:hAnsi="Arial" w:cs="Arial"/>
                <w:noProof/>
                <w:webHidden/>
                <w:sz w:val="22"/>
                <w:szCs w:val="22"/>
              </w:rPr>
              <w:fldChar w:fldCharType="end"/>
            </w:r>
          </w:hyperlink>
        </w:p>
        <w:p w14:paraId="7FB24160" w14:textId="2B8A5EE0"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79" w:history="1">
            <w:r w:rsidRPr="007D645F">
              <w:rPr>
                <w:rStyle w:val="Hyperlink"/>
                <w:rFonts w:ascii="Arial" w:hAnsi="Arial" w:cs="Arial"/>
                <w:noProof/>
                <w:sz w:val="22"/>
                <w:szCs w:val="22"/>
              </w:rPr>
              <w:t>4.1.</w:t>
            </w:r>
            <w:r w:rsidRPr="007D645F">
              <w:rPr>
                <w:rFonts w:ascii="Arial" w:hAnsi="Arial" w:cs="Arial"/>
                <w:noProof/>
                <w:sz w:val="22"/>
                <w:szCs w:val="22"/>
              </w:rPr>
              <w:tab/>
            </w:r>
            <w:r w:rsidRPr="007D645F">
              <w:rPr>
                <w:rStyle w:val="Hyperlink"/>
                <w:rFonts w:ascii="Arial" w:hAnsi="Arial" w:cs="Arial"/>
                <w:noProof/>
                <w:sz w:val="22"/>
                <w:szCs w:val="22"/>
              </w:rPr>
              <w:t>Integration of findings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_Toc229753879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33</w:t>
            </w:r>
            <w:r w:rsidRPr="007D645F">
              <w:rPr>
                <w:rFonts w:ascii="Arial" w:hAnsi="Arial" w:cs="Arial"/>
                <w:noProof/>
                <w:webHidden/>
                <w:sz w:val="22"/>
                <w:szCs w:val="22"/>
              </w:rPr>
              <w:fldChar w:fldCharType="end"/>
            </w:r>
          </w:hyperlink>
        </w:p>
        <w:p w14:paraId="7482EFAA" w14:textId="4F4A3774"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80" w:history="1">
            <w:r w:rsidRPr="007D645F">
              <w:rPr>
                <w:rStyle w:val="Hyperlink"/>
                <w:rFonts w:ascii="Arial" w:hAnsi="Arial" w:cs="Arial"/>
                <w:noProof/>
                <w:sz w:val="22"/>
                <w:szCs w:val="22"/>
              </w:rPr>
              <w:t>4.2.</w:t>
            </w:r>
            <w:r w:rsidRPr="007D645F">
              <w:rPr>
                <w:rFonts w:ascii="Arial" w:hAnsi="Arial" w:cs="Arial"/>
                <w:noProof/>
                <w:sz w:val="22"/>
                <w:szCs w:val="22"/>
              </w:rPr>
              <w:tab/>
            </w:r>
            <w:r w:rsidRPr="007D645F">
              <w:rPr>
                <w:rStyle w:val="Hyperlink"/>
                <w:rFonts w:ascii="Arial" w:hAnsi="Arial" w:cs="Arial"/>
                <w:noProof/>
                <w:sz w:val="22"/>
                <w:szCs w:val="22"/>
              </w:rPr>
              <w:t>Comparison between studies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_Toc229753880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37</w:t>
            </w:r>
            <w:r w:rsidRPr="007D645F">
              <w:rPr>
                <w:rFonts w:ascii="Arial" w:hAnsi="Arial" w:cs="Arial"/>
                <w:noProof/>
                <w:webHidden/>
                <w:sz w:val="22"/>
                <w:szCs w:val="22"/>
              </w:rPr>
              <w:fldChar w:fldCharType="end"/>
            </w:r>
          </w:hyperlink>
        </w:p>
        <w:p w14:paraId="5E314D42" w14:textId="21A0C619"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81" w:history="1">
            <w:r w:rsidRPr="007D645F">
              <w:rPr>
                <w:rStyle w:val="Hyperlink"/>
                <w:rFonts w:ascii="Arial" w:hAnsi="Arial" w:cs="Arial"/>
                <w:noProof/>
                <w:sz w:val="22"/>
                <w:szCs w:val="22"/>
              </w:rPr>
              <w:t>4.3.</w:t>
            </w:r>
            <w:r w:rsidRPr="007D645F">
              <w:rPr>
                <w:rFonts w:ascii="Arial" w:hAnsi="Arial" w:cs="Arial"/>
                <w:noProof/>
                <w:sz w:val="22"/>
                <w:szCs w:val="22"/>
              </w:rPr>
              <w:tab/>
            </w:r>
            <w:r w:rsidRPr="007D645F">
              <w:rPr>
                <w:rStyle w:val="Hyperlink"/>
                <w:rFonts w:ascii="Arial" w:hAnsi="Arial" w:cs="Arial"/>
                <w:noProof/>
                <w:sz w:val="22"/>
                <w:szCs w:val="22"/>
              </w:rPr>
              <w:t>Theoretical implications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_Toc229753881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39</w:t>
            </w:r>
            <w:r w:rsidRPr="007D645F">
              <w:rPr>
                <w:rFonts w:ascii="Arial" w:hAnsi="Arial" w:cs="Arial"/>
                <w:noProof/>
                <w:webHidden/>
                <w:sz w:val="22"/>
                <w:szCs w:val="22"/>
              </w:rPr>
              <w:fldChar w:fldCharType="end"/>
            </w:r>
          </w:hyperlink>
        </w:p>
        <w:p w14:paraId="246DCA99" w14:textId="1D62CB27"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82" w:history="1">
            <w:r w:rsidRPr="007D645F">
              <w:rPr>
                <w:rStyle w:val="Hyperlink"/>
                <w:rFonts w:ascii="Arial" w:hAnsi="Arial" w:cs="Arial"/>
                <w:noProof/>
                <w:sz w:val="22"/>
                <w:szCs w:val="22"/>
              </w:rPr>
              <w:t>4.4.</w:t>
            </w:r>
            <w:r w:rsidRPr="007D645F">
              <w:rPr>
                <w:rFonts w:ascii="Arial" w:hAnsi="Arial" w:cs="Arial"/>
                <w:noProof/>
                <w:sz w:val="22"/>
                <w:szCs w:val="22"/>
              </w:rPr>
              <w:tab/>
            </w:r>
            <w:r w:rsidRPr="007D645F">
              <w:rPr>
                <w:rStyle w:val="Hyperlink"/>
                <w:rFonts w:ascii="Arial" w:hAnsi="Arial" w:cs="Arial"/>
                <w:noProof/>
                <w:sz w:val="22"/>
                <w:szCs w:val="22"/>
              </w:rPr>
              <w:t>Identification of gaps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_Toc229753882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40</w:t>
            </w:r>
            <w:r w:rsidRPr="007D645F">
              <w:rPr>
                <w:rFonts w:ascii="Arial" w:hAnsi="Arial" w:cs="Arial"/>
                <w:noProof/>
                <w:webHidden/>
                <w:sz w:val="22"/>
                <w:szCs w:val="22"/>
              </w:rPr>
              <w:fldChar w:fldCharType="end"/>
            </w:r>
          </w:hyperlink>
        </w:p>
        <w:p w14:paraId="23021F75" w14:textId="455C704C"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83" w:history="1">
            <w:r w:rsidRPr="007D645F">
              <w:rPr>
                <w:rStyle w:val="Hyperlink"/>
                <w:rFonts w:ascii="Arial" w:hAnsi="Arial" w:cs="Arial"/>
                <w:noProof/>
                <w:sz w:val="22"/>
                <w:szCs w:val="22"/>
              </w:rPr>
              <w:t>4.5.</w:t>
            </w:r>
            <w:r w:rsidRPr="007D645F">
              <w:rPr>
                <w:rFonts w:ascii="Arial" w:hAnsi="Arial" w:cs="Arial"/>
                <w:noProof/>
                <w:sz w:val="22"/>
                <w:szCs w:val="22"/>
              </w:rPr>
              <w:tab/>
            </w:r>
            <w:r w:rsidRPr="007D645F">
              <w:rPr>
                <w:rStyle w:val="Hyperlink"/>
                <w:rFonts w:ascii="Arial" w:hAnsi="Arial" w:cs="Arial"/>
                <w:noProof/>
                <w:sz w:val="22"/>
                <w:szCs w:val="22"/>
              </w:rPr>
              <w:t>Conceptual framework</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_Toc229753883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41</w:t>
            </w:r>
            <w:r w:rsidRPr="007D645F">
              <w:rPr>
                <w:rFonts w:ascii="Arial" w:hAnsi="Arial" w:cs="Arial"/>
                <w:noProof/>
                <w:webHidden/>
                <w:sz w:val="22"/>
                <w:szCs w:val="22"/>
              </w:rPr>
              <w:fldChar w:fldCharType="end"/>
            </w:r>
          </w:hyperlink>
        </w:p>
        <w:p w14:paraId="237D971C" w14:textId="0909B73D" w:rsidR="00DB2C95" w:rsidRPr="007D645F" w:rsidRDefault="00DB2C95" w:rsidP="00DB2C95">
          <w:pPr>
            <w:pStyle w:val="TOC1"/>
            <w:tabs>
              <w:tab w:val="left" w:pos="480"/>
              <w:tab w:val="right" w:leader="dot" w:pos="9350"/>
            </w:tabs>
            <w:spacing w:line="360" w:lineRule="auto"/>
            <w:jc w:val="both"/>
            <w:rPr>
              <w:rFonts w:ascii="Arial" w:hAnsi="Arial" w:cs="Arial"/>
              <w:noProof/>
              <w:sz w:val="22"/>
              <w:szCs w:val="22"/>
            </w:rPr>
          </w:pPr>
          <w:hyperlink w:anchor="_Toc229753884" w:history="1">
            <w:r w:rsidRPr="007D645F">
              <w:rPr>
                <w:rStyle w:val="Hyperlink"/>
                <w:rFonts w:ascii="Arial" w:hAnsi="Arial" w:cs="Arial"/>
                <w:noProof/>
                <w:sz w:val="22"/>
                <w:szCs w:val="22"/>
              </w:rPr>
              <w:t>5.</w:t>
            </w:r>
            <w:r w:rsidRPr="007D645F">
              <w:rPr>
                <w:rFonts w:ascii="Arial" w:hAnsi="Arial" w:cs="Arial"/>
                <w:noProof/>
                <w:sz w:val="22"/>
                <w:szCs w:val="22"/>
              </w:rPr>
              <w:tab/>
            </w:r>
            <w:r w:rsidRPr="007D645F">
              <w:rPr>
                <w:rStyle w:val="Hyperlink"/>
                <w:rFonts w:ascii="Arial" w:hAnsi="Arial" w:cs="Arial"/>
                <w:noProof/>
                <w:sz w:val="22"/>
                <w:szCs w:val="22"/>
              </w:rPr>
              <w:t>Implications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_Toc229753884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42</w:t>
            </w:r>
            <w:r w:rsidRPr="007D645F">
              <w:rPr>
                <w:rFonts w:ascii="Arial" w:hAnsi="Arial" w:cs="Arial"/>
                <w:noProof/>
                <w:webHidden/>
                <w:sz w:val="22"/>
                <w:szCs w:val="22"/>
              </w:rPr>
              <w:fldChar w:fldCharType="end"/>
            </w:r>
          </w:hyperlink>
        </w:p>
        <w:p w14:paraId="241ACB37" w14:textId="3C67FDB5"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85" w:history="1">
            <w:r w:rsidRPr="007D645F">
              <w:rPr>
                <w:rStyle w:val="Hyperlink"/>
                <w:rFonts w:ascii="Arial" w:hAnsi="Arial" w:cs="Arial"/>
                <w:noProof/>
                <w:sz w:val="22"/>
                <w:szCs w:val="22"/>
              </w:rPr>
              <w:t>5.1.</w:t>
            </w:r>
            <w:r w:rsidRPr="007D645F">
              <w:rPr>
                <w:rFonts w:ascii="Arial" w:hAnsi="Arial" w:cs="Arial"/>
                <w:noProof/>
                <w:sz w:val="22"/>
                <w:szCs w:val="22"/>
              </w:rPr>
              <w:tab/>
            </w:r>
            <w:r w:rsidRPr="007D645F">
              <w:rPr>
                <w:rStyle w:val="Hyperlink"/>
                <w:rFonts w:ascii="Arial" w:hAnsi="Arial" w:cs="Arial"/>
                <w:noProof/>
                <w:sz w:val="22"/>
                <w:szCs w:val="22"/>
              </w:rPr>
              <w:t>Theoretical Implications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_Toc229753885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42</w:t>
            </w:r>
            <w:r w:rsidRPr="007D645F">
              <w:rPr>
                <w:rFonts w:ascii="Arial" w:hAnsi="Arial" w:cs="Arial"/>
                <w:noProof/>
                <w:webHidden/>
                <w:sz w:val="22"/>
                <w:szCs w:val="22"/>
              </w:rPr>
              <w:fldChar w:fldCharType="end"/>
            </w:r>
          </w:hyperlink>
        </w:p>
        <w:p w14:paraId="32F2BFBE" w14:textId="03B545F4"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86" w:history="1">
            <w:r w:rsidRPr="007D645F">
              <w:rPr>
                <w:rStyle w:val="Hyperlink"/>
                <w:rFonts w:ascii="Arial" w:hAnsi="Arial" w:cs="Arial"/>
                <w:noProof/>
                <w:sz w:val="22"/>
                <w:szCs w:val="22"/>
              </w:rPr>
              <w:t>5.2.</w:t>
            </w:r>
            <w:r w:rsidRPr="007D645F">
              <w:rPr>
                <w:rFonts w:ascii="Arial" w:hAnsi="Arial" w:cs="Arial"/>
                <w:noProof/>
                <w:sz w:val="22"/>
                <w:szCs w:val="22"/>
              </w:rPr>
              <w:tab/>
            </w:r>
            <w:r w:rsidRPr="007D645F">
              <w:rPr>
                <w:rStyle w:val="Hyperlink"/>
                <w:rFonts w:ascii="Arial" w:hAnsi="Arial" w:cs="Arial"/>
                <w:noProof/>
                <w:sz w:val="22"/>
                <w:szCs w:val="22"/>
              </w:rPr>
              <w:t>Practical and managerial implications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_Toc229753886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42</w:t>
            </w:r>
            <w:r w:rsidRPr="007D645F">
              <w:rPr>
                <w:rFonts w:ascii="Arial" w:hAnsi="Arial" w:cs="Arial"/>
                <w:noProof/>
                <w:webHidden/>
                <w:sz w:val="22"/>
                <w:szCs w:val="22"/>
              </w:rPr>
              <w:fldChar w:fldCharType="end"/>
            </w:r>
          </w:hyperlink>
        </w:p>
        <w:p w14:paraId="25B2AFCC" w14:textId="0442BCEF"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87" w:history="1">
            <w:r w:rsidRPr="007D645F">
              <w:rPr>
                <w:rStyle w:val="Hyperlink"/>
                <w:rFonts w:ascii="Arial" w:hAnsi="Arial" w:cs="Arial"/>
                <w:noProof/>
                <w:sz w:val="22"/>
                <w:szCs w:val="22"/>
              </w:rPr>
              <w:t>5.3.</w:t>
            </w:r>
            <w:r w:rsidRPr="007D645F">
              <w:rPr>
                <w:rFonts w:ascii="Arial" w:hAnsi="Arial" w:cs="Arial"/>
                <w:noProof/>
                <w:sz w:val="22"/>
                <w:szCs w:val="22"/>
              </w:rPr>
              <w:tab/>
            </w:r>
            <w:r w:rsidRPr="007D645F">
              <w:rPr>
                <w:rStyle w:val="Hyperlink"/>
                <w:rFonts w:ascii="Arial" w:hAnsi="Arial" w:cs="Arial"/>
                <w:noProof/>
                <w:sz w:val="22"/>
                <w:szCs w:val="22"/>
              </w:rPr>
              <w:t>Research implications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_Toc229753887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44</w:t>
            </w:r>
            <w:r w:rsidRPr="007D645F">
              <w:rPr>
                <w:rFonts w:ascii="Arial" w:hAnsi="Arial" w:cs="Arial"/>
                <w:noProof/>
                <w:webHidden/>
                <w:sz w:val="22"/>
                <w:szCs w:val="22"/>
              </w:rPr>
              <w:fldChar w:fldCharType="end"/>
            </w:r>
          </w:hyperlink>
        </w:p>
        <w:p w14:paraId="530EDB6E" w14:textId="6238CFCB" w:rsidR="00DB2C95" w:rsidRPr="007D645F" w:rsidRDefault="00DB2C95" w:rsidP="00DB2C95">
          <w:pPr>
            <w:pStyle w:val="TOC1"/>
            <w:tabs>
              <w:tab w:val="left" w:pos="480"/>
              <w:tab w:val="right" w:leader="dot" w:pos="9350"/>
            </w:tabs>
            <w:spacing w:line="360" w:lineRule="auto"/>
            <w:jc w:val="both"/>
            <w:rPr>
              <w:rFonts w:ascii="Arial" w:hAnsi="Arial" w:cs="Arial"/>
              <w:noProof/>
              <w:sz w:val="22"/>
              <w:szCs w:val="22"/>
            </w:rPr>
          </w:pPr>
          <w:hyperlink w:anchor="_Toc229753888" w:history="1">
            <w:r w:rsidRPr="007D645F">
              <w:rPr>
                <w:rStyle w:val="Hyperlink"/>
                <w:rFonts w:ascii="Arial" w:hAnsi="Arial" w:cs="Arial"/>
                <w:noProof/>
                <w:sz w:val="22"/>
                <w:szCs w:val="22"/>
              </w:rPr>
              <w:t>6.</w:t>
            </w:r>
            <w:r w:rsidRPr="007D645F">
              <w:rPr>
                <w:rFonts w:ascii="Arial" w:hAnsi="Arial" w:cs="Arial"/>
                <w:noProof/>
                <w:sz w:val="22"/>
                <w:szCs w:val="22"/>
              </w:rPr>
              <w:tab/>
            </w:r>
            <w:r w:rsidRPr="007D645F">
              <w:rPr>
                <w:rStyle w:val="Hyperlink"/>
                <w:rFonts w:ascii="Arial" w:hAnsi="Arial" w:cs="Arial"/>
                <w:noProof/>
                <w:sz w:val="22"/>
                <w:szCs w:val="22"/>
              </w:rPr>
              <w:t>Conclusion</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_Toc229753888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45</w:t>
            </w:r>
            <w:r w:rsidRPr="007D645F">
              <w:rPr>
                <w:rFonts w:ascii="Arial" w:hAnsi="Arial" w:cs="Arial"/>
                <w:noProof/>
                <w:webHidden/>
                <w:sz w:val="22"/>
                <w:szCs w:val="22"/>
              </w:rPr>
              <w:fldChar w:fldCharType="end"/>
            </w:r>
          </w:hyperlink>
        </w:p>
        <w:p w14:paraId="7C04FF3F" w14:textId="6E92BCDE"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89" w:history="1">
            <w:r w:rsidRPr="007D645F">
              <w:rPr>
                <w:rStyle w:val="Hyperlink"/>
                <w:rFonts w:ascii="Arial" w:hAnsi="Arial" w:cs="Arial"/>
                <w:noProof/>
                <w:sz w:val="22"/>
                <w:szCs w:val="22"/>
              </w:rPr>
              <w:t>6.1.</w:t>
            </w:r>
            <w:r w:rsidRPr="007D645F">
              <w:rPr>
                <w:rFonts w:ascii="Arial" w:hAnsi="Arial" w:cs="Arial"/>
                <w:noProof/>
                <w:sz w:val="22"/>
                <w:szCs w:val="22"/>
              </w:rPr>
              <w:tab/>
            </w:r>
            <w:r w:rsidRPr="007D645F">
              <w:rPr>
                <w:rStyle w:val="Hyperlink"/>
                <w:rFonts w:ascii="Arial" w:hAnsi="Arial" w:cs="Arial"/>
                <w:noProof/>
                <w:sz w:val="22"/>
                <w:szCs w:val="22"/>
              </w:rPr>
              <w:t>Answering research questions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_Toc229753889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45</w:t>
            </w:r>
            <w:r w:rsidRPr="007D645F">
              <w:rPr>
                <w:rFonts w:ascii="Arial" w:hAnsi="Arial" w:cs="Arial"/>
                <w:noProof/>
                <w:webHidden/>
                <w:sz w:val="22"/>
                <w:szCs w:val="22"/>
              </w:rPr>
              <w:fldChar w:fldCharType="end"/>
            </w:r>
          </w:hyperlink>
        </w:p>
        <w:p w14:paraId="66C1107E" w14:textId="6E07CCFE"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90" w:history="1">
            <w:r w:rsidRPr="007D645F">
              <w:rPr>
                <w:rStyle w:val="Hyperlink"/>
                <w:rFonts w:ascii="Arial" w:hAnsi="Arial" w:cs="Arial"/>
                <w:noProof/>
                <w:sz w:val="22"/>
                <w:szCs w:val="22"/>
              </w:rPr>
              <w:t>6.2.</w:t>
            </w:r>
            <w:r w:rsidRPr="007D645F">
              <w:rPr>
                <w:rFonts w:ascii="Arial" w:hAnsi="Arial" w:cs="Arial"/>
                <w:noProof/>
                <w:sz w:val="22"/>
                <w:szCs w:val="22"/>
              </w:rPr>
              <w:tab/>
            </w:r>
            <w:r w:rsidRPr="007D645F">
              <w:rPr>
                <w:rStyle w:val="Hyperlink"/>
                <w:rFonts w:ascii="Arial" w:hAnsi="Arial" w:cs="Arial"/>
                <w:noProof/>
                <w:sz w:val="22"/>
                <w:szCs w:val="22"/>
              </w:rPr>
              <w:t>Contributions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_Toc229753890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46</w:t>
            </w:r>
            <w:r w:rsidRPr="007D645F">
              <w:rPr>
                <w:rFonts w:ascii="Arial" w:hAnsi="Arial" w:cs="Arial"/>
                <w:noProof/>
                <w:webHidden/>
                <w:sz w:val="22"/>
                <w:szCs w:val="22"/>
              </w:rPr>
              <w:fldChar w:fldCharType="end"/>
            </w:r>
          </w:hyperlink>
        </w:p>
        <w:p w14:paraId="17A28E50" w14:textId="13F2E437"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91" w:history="1">
            <w:r w:rsidRPr="007D645F">
              <w:rPr>
                <w:rStyle w:val="Hyperlink"/>
                <w:rFonts w:ascii="Arial" w:hAnsi="Arial" w:cs="Arial"/>
                <w:noProof/>
                <w:sz w:val="22"/>
                <w:szCs w:val="22"/>
              </w:rPr>
              <w:t>6.3.</w:t>
            </w:r>
            <w:r w:rsidRPr="007D645F">
              <w:rPr>
                <w:rFonts w:ascii="Arial" w:hAnsi="Arial" w:cs="Arial"/>
                <w:noProof/>
                <w:sz w:val="22"/>
                <w:szCs w:val="22"/>
              </w:rPr>
              <w:tab/>
            </w:r>
            <w:r w:rsidRPr="007D645F">
              <w:rPr>
                <w:rStyle w:val="Hyperlink"/>
                <w:rFonts w:ascii="Arial" w:hAnsi="Arial" w:cs="Arial"/>
                <w:noProof/>
                <w:sz w:val="22"/>
                <w:szCs w:val="22"/>
              </w:rPr>
              <w:t>Limitations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_Toc229753891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46</w:t>
            </w:r>
            <w:r w:rsidRPr="007D645F">
              <w:rPr>
                <w:rFonts w:ascii="Arial" w:hAnsi="Arial" w:cs="Arial"/>
                <w:noProof/>
                <w:webHidden/>
                <w:sz w:val="22"/>
                <w:szCs w:val="22"/>
              </w:rPr>
              <w:fldChar w:fldCharType="end"/>
            </w:r>
          </w:hyperlink>
        </w:p>
        <w:p w14:paraId="523A530D" w14:textId="4A56BEF1" w:rsidR="00DB2C95" w:rsidRPr="007D645F" w:rsidRDefault="00DB2C95" w:rsidP="00DB2C95">
          <w:pPr>
            <w:pStyle w:val="TOC2"/>
            <w:tabs>
              <w:tab w:val="left" w:pos="960"/>
              <w:tab w:val="right" w:leader="dot" w:pos="9350"/>
            </w:tabs>
            <w:spacing w:line="360" w:lineRule="auto"/>
            <w:jc w:val="both"/>
            <w:rPr>
              <w:rFonts w:ascii="Arial" w:hAnsi="Arial" w:cs="Arial"/>
              <w:noProof/>
              <w:sz w:val="22"/>
              <w:szCs w:val="22"/>
            </w:rPr>
          </w:pPr>
          <w:hyperlink w:anchor="_Toc229753892" w:history="1">
            <w:r w:rsidRPr="007D645F">
              <w:rPr>
                <w:rStyle w:val="Hyperlink"/>
                <w:rFonts w:ascii="Arial" w:hAnsi="Arial" w:cs="Arial"/>
                <w:noProof/>
                <w:sz w:val="22"/>
                <w:szCs w:val="22"/>
              </w:rPr>
              <w:t>6.4.</w:t>
            </w:r>
            <w:r w:rsidRPr="007D645F">
              <w:rPr>
                <w:rFonts w:ascii="Arial" w:hAnsi="Arial" w:cs="Arial"/>
                <w:noProof/>
                <w:sz w:val="22"/>
                <w:szCs w:val="22"/>
              </w:rPr>
              <w:tab/>
            </w:r>
            <w:r w:rsidRPr="007D645F">
              <w:rPr>
                <w:rStyle w:val="Hyperlink"/>
                <w:rFonts w:ascii="Arial" w:hAnsi="Arial" w:cs="Arial"/>
                <w:noProof/>
                <w:sz w:val="22"/>
                <w:szCs w:val="22"/>
              </w:rPr>
              <w:t>Final recommendations and future research</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_Toc229753892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47</w:t>
            </w:r>
            <w:r w:rsidRPr="007D645F">
              <w:rPr>
                <w:rFonts w:ascii="Arial" w:hAnsi="Arial" w:cs="Arial"/>
                <w:noProof/>
                <w:webHidden/>
                <w:sz w:val="22"/>
                <w:szCs w:val="22"/>
              </w:rPr>
              <w:fldChar w:fldCharType="end"/>
            </w:r>
          </w:hyperlink>
        </w:p>
        <w:p w14:paraId="2290F836" w14:textId="3E5271A6" w:rsidR="00DB2C95" w:rsidRPr="007D645F" w:rsidRDefault="00DB2C95" w:rsidP="00DB2C95">
          <w:pPr>
            <w:pStyle w:val="TOC1"/>
            <w:tabs>
              <w:tab w:val="right" w:leader="dot" w:pos="9350"/>
            </w:tabs>
            <w:spacing w:line="360" w:lineRule="auto"/>
            <w:jc w:val="both"/>
            <w:rPr>
              <w:rFonts w:ascii="Arial" w:hAnsi="Arial" w:cs="Arial"/>
              <w:noProof/>
              <w:sz w:val="22"/>
              <w:szCs w:val="22"/>
            </w:rPr>
          </w:pPr>
          <w:hyperlink w:anchor="_Toc229753893" w:history="1">
            <w:r w:rsidRPr="007D645F">
              <w:rPr>
                <w:rStyle w:val="Hyperlink"/>
                <w:rFonts w:ascii="Arial" w:hAnsi="Arial" w:cs="Arial"/>
                <w:noProof/>
                <w:sz w:val="22"/>
                <w:szCs w:val="22"/>
              </w:rPr>
              <w:t>References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_Toc229753893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48</w:t>
            </w:r>
            <w:r w:rsidRPr="007D645F">
              <w:rPr>
                <w:rFonts w:ascii="Arial" w:hAnsi="Arial" w:cs="Arial"/>
                <w:noProof/>
                <w:webHidden/>
                <w:sz w:val="22"/>
                <w:szCs w:val="22"/>
              </w:rPr>
              <w:fldChar w:fldCharType="end"/>
            </w:r>
          </w:hyperlink>
        </w:p>
        <w:p w14:paraId="2E8EE4F8" w14:textId="35B4875C" w:rsidR="00DB2C95" w:rsidRPr="007D645F" w:rsidRDefault="00DB2C95" w:rsidP="00DB2C95">
          <w:pPr>
            <w:pStyle w:val="TOC1"/>
            <w:tabs>
              <w:tab w:val="right" w:leader="dot" w:pos="9350"/>
            </w:tabs>
            <w:spacing w:line="360" w:lineRule="auto"/>
            <w:jc w:val="both"/>
            <w:rPr>
              <w:rFonts w:ascii="Arial" w:hAnsi="Arial" w:cs="Arial"/>
              <w:noProof/>
              <w:sz w:val="22"/>
              <w:szCs w:val="22"/>
            </w:rPr>
          </w:pPr>
          <w:hyperlink w:anchor="_Toc229753894" w:history="1">
            <w:r w:rsidRPr="007D645F">
              <w:rPr>
                <w:rStyle w:val="Hyperlink"/>
                <w:rFonts w:ascii="Arial" w:hAnsi="Arial" w:cs="Arial"/>
                <w:noProof/>
                <w:sz w:val="22"/>
                <w:szCs w:val="22"/>
              </w:rPr>
              <w:t>Appendix</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_Toc229753894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55</w:t>
            </w:r>
            <w:r w:rsidRPr="007D645F">
              <w:rPr>
                <w:rFonts w:ascii="Arial" w:hAnsi="Arial" w:cs="Arial"/>
                <w:noProof/>
                <w:webHidden/>
                <w:sz w:val="22"/>
                <w:szCs w:val="22"/>
              </w:rPr>
              <w:fldChar w:fldCharType="end"/>
            </w:r>
          </w:hyperlink>
        </w:p>
        <w:p w14:paraId="3AF2BE28" w14:textId="1C7048B3" w:rsidR="00DB2C95" w:rsidRPr="007D645F" w:rsidRDefault="00DB2C95" w:rsidP="00DB2C95">
          <w:pPr>
            <w:pStyle w:val="TOC2"/>
            <w:tabs>
              <w:tab w:val="right" w:leader="dot" w:pos="9350"/>
            </w:tabs>
            <w:spacing w:line="360" w:lineRule="auto"/>
            <w:jc w:val="both"/>
            <w:rPr>
              <w:rFonts w:ascii="Arial" w:hAnsi="Arial" w:cs="Arial"/>
              <w:noProof/>
              <w:sz w:val="22"/>
              <w:szCs w:val="22"/>
            </w:rPr>
          </w:pPr>
          <w:hyperlink w:anchor="_Toc229753895" w:history="1">
            <w:r w:rsidRPr="007D645F">
              <w:rPr>
                <w:rStyle w:val="Hyperlink"/>
                <w:rFonts w:ascii="Arial" w:hAnsi="Arial" w:cs="Arial"/>
                <w:noProof/>
                <w:sz w:val="22"/>
                <w:szCs w:val="22"/>
              </w:rPr>
              <w:t>Search strategy table</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_Toc229753895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55</w:t>
            </w:r>
            <w:r w:rsidRPr="007D645F">
              <w:rPr>
                <w:rFonts w:ascii="Arial" w:hAnsi="Arial" w:cs="Arial"/>
                <w:noProof/>
                <w:webHidden/>
                <w:sz w:val="22"/>
                <w:szCs w:val="22"/>
              </w:rPr>
              <w:fldChar w:fldCharType="end"/>
            </w:r>
          </w:hyperlink>
        </w:p>
        <w:p w14:paraId="0D75E9FD" w14:textId="1F9C14AD" w:rsidR="00DB2C95" w:rsidRPr="007D645F" w:rsidRDefault="00DB2C95" w:rsidP="00DB2C95">
          <w:pPr>
            <w:pStyle w:val="TOC2"/>
            <w:tabs>
              <w:tab w:val="right" w:leader="dot" w:pos="9350"/>
            </w:tabs>
            <w:spacing w:line="360" w:lineRule="auto"/>
            <w:jc w:val="both"/>
            <w:rPr>
              <w:rFonts w:ascii="Arial" w:hAnsi="Arial" w:cs="Arial"/>
              <w:noProof/>
              <w:sz w:val="22"/>
              <w:szCs w:val="22"/>
            </w:rPr>
          </w:pPr>
          <w:hyperlink w:anchor="_Toc229753896" w:history="1">
            <w:r w:rsidRPr="007D645F">
              <w:rPr>
                <w:rStyle w:val="Hyperlink"/>
                <w:rFonts w:ascii="Arial" w:hAnsi="Arial" w:cs="Arial"/>
                <w:noProof/>
                <w:sz w:val="22"/>
                <w:szCs w:val="22"/>
              </w:rPr>
              <w:t>List of reviewed paper</w:t>
            </w:r>
            <w:r w:rsidR="00A934AC" w:rsidRPr="007D645F">
              <w:rPr>
                <w:rStyle w:val="Hyperlink"/>
                <w:rFonts w:ascii="Arial" w:hAnsi="Arial" w:cs="Arial"/>
                <w:noProof/>
                <w:sz w:val="22"/>
                <w:szCs w:val="22"/>
              </w:rPr>
              <w:t>s</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_Toc229753896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56</w:t>
            </w:r>
            <w:r w:rsidRPr="007D645F">
              <w:rPr>
                <w:rFonts w:ascii="Arial" w:hAnsi="Arial" w:cs="Arial"/>
                <w:noProof/>
                <w:webHidden/>
                <w:sz w:val="22"/>
                <w:szCs w:val="22"/>
              </w:rPr>
              <w:fldChar w:fldCharType="end"/>
            </w:r>
          </w:hyperlink>
        </w:p>
        <w:p w14:paraId="7F9E4022" w14:textId="7BCC659B" w:rsidR="00DB2C95" w:rsidRPr="007D645F" w:rsidRDefault="00DB2C95" w:rsidP="00DB2C95">
          <w:pPr>
            <w:pStyle w:val="TOC2"/>
            <w:tabs>
              <w:tab w:val="right" w:leader="dot" w:pos="9350"/>
            </w:tabs>
            <w:spacing w:line="360" w:lineRule="auto"/>
            <w:jc w:val="both"/>
            <w:rPr>
              <w:rFonts w:ascii="Arial" w:hAnsi="Arial" w:cs="Arial"/>
              <w:noProof/>
              <w:sz w:val="22"/>
              <w:szCs w:val="22"/>
            </w:rPr>
          </w:pPr>
          <w:hyperlink w:anchor="_Toc229753897" w:history="1">
            <w:r w:rsidRPr="007D645F">
              <w:rPr>
                <w:rStyle w:val="Hyperlink"/>
                <w:rFonts w:ascii="Arial" w:hAnsi="Arial" w:cs="Arial"/>
                <w:noProof/>
                <w:sz w:val="22"/>
                <w:szCs w:val="22"/>
              </w:rPr>
              <w:t>PRISMA diagram</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_Toc229753897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57</w:t>
            </w:r>
            <w:r w:rsidRPr="007D645F">
              <w:rPr>
                <w:rFonts w:ascii="Arial" w:hAnsi="Arial" w:cs="Arial"/>
                <w:noProof/>
                <w:webHidden/>
                <w:sz w:val="22"/>
                <w:szCs w:val="22"/>
              </w:rPr>
              <w:fldChar w:fldCharType="end"/>
            </w:r>
          </w:hyperlink>
        </w:p>
        <w:p w14:paraId="750F6583" w14:textId="74F96035" w:rsidR="00DB2C95" w:rsidRPr="007D645F" w:rsidRDefault="00DB2C95" w:rsidP="00DB2C95">
          <w:pPr>
            <w:pStyle w:val="TOC2"/>
            <w:tabs>
              <w:tab w:val="right" w:leader="dot" w:pos="9350"/>
            </w:tabs>
            <w:spacing w:line="360" w:lineRule="auto"/>
            <w:jc w:val="both"/>
            <w:rPr>
              <w:rFonts w:ascii="Arial" w:hAnsi="Arial" w:cs="Arial"/>
              <w:noProof/>
              <w:sz w:val="22"/>
              <w:szCs w:val="22"/>
            </w:rPr>
          </w:pPr>
          <w:hyperlink w:anchor="_Toc229753898" w:history="1">
            <w:r w:rsidRPr="007D645F">
              <w:rPr>
                <w:rStyle w:val="Hyperlink"/>
                <w:rFonts w:ascii="Arial" w:hAnsi="Arial" w:cs="Arial"/>
                <w:noProof/>
                <w:sz w:val="22"/>
                <w:szCs w:val="22"/>
              </w:rPr>
              <w:t>Data extraction table</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_Toc229753898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58</w:t>
            </w:r>
            <w:r w:rsidRPr="007D645F">
              <w:rPr>
                <w:rFonts w:ascii="Arial" w:hAnsi="Arial" w:cs="Arial"/>
                <w:noProof/>
                <w:webHidden/>
                <w:sz w:val="22"/>
                <w:szCs w:val="22"/>
              </w:rPr>
              <w:fldChar w:fldCharType="end"/>
            </w:r>
          </w:hyperlink>
        </w:p>
        <w:p w14:paraId="6AB65AE2" w14:textId="4720B1B7" w:rsidR="00DB2C95" w:rsidRPr="007D645F" w:rsidRDefault="00DB2C95" w:rsidP="00DB2C95">
          <w:pPr>
            <w:pStyle w:val="TOC2"/>
            <w:tabs>
              <w:tab w:val="right" w:leader="dot" w:pos="9350"/>
            </w:tabs>
            <w:spacing w:line="360" w:lineRule="auto"/>
            <w:jc w:val="both"/>
            <w:rPr>
              <w:rFonts w:ascii="Arial" w:hAnsi="Arial" w:cs="Arial"/>
              <w:noProof/>
              <w:sz w:val="22"/>
              <w:szCs w:val="22"/>
            </w:rPr>
          </w:pPr>
          <w:hyperlink w:anchor="_Toc229753899" w:history="1">
            <w:r w:rsidRPr="007D645F">
              <w:rPr>
                <w:rStyle w:val="Hyperlink"/>
                <w:rFonts w:ascii="Arial" w:hAnsi="Arial" w:cs="Arial"/>
                <w:noProof/>
                <w:sz w:val="22"/>
                <w:szCs w:val="22"/>
              </w:rPr>
              <w:t>Coding Table</w:t>
            </w:r>
            <w:r w:rsidRPr="007D645F">
              <w:rPr>
                <w:rFonts w:ascii="Arial" w:hAnsi="Arial" w:cs="Arial"/>
                <w:noProof/>
                <w:webHidden/>
                <w:sz w:val="22"/>
                <w:szCs w:val="22"/>
              </w:rPr>
              <w:tab/>
            </w:r>
            <w:r w:rsidRPr="007D645F">
              <w:rPr>
                <w:rFonts w:ascii="Arial" w:hAnsi="Arial" w:cs="Arial"/>
                <w:noProof/>
                <w:webHidden/>
                <w:sz w:val="22"/>
                <w:szCs w:val="22"/>
              </w:rPr>
              <w:fldChar w:fldCharType="begin"/>
            </w:r>
            <w:r w:rsidRPr="007D645F">
              <w:rPr>
                <w:rFonts w:ascii="Arial" w:hAnsi="Arial" w:cs="Arial"/>
                <w:noProof/>
                <w:webHidden/>
                <w:sz w:val="22"/>
                <w:szCs w:val="22"/>
              </w:rPr>
              <w:instrText xml:space="preserve"> PAGEREF _Toc229753899 \h </w:instrText>
            </w:r>
            <w:r w:rsidRPr="007D645F">
              <w:rPr>
                <w:rFonts w:ascii="Arial" w:hAnsi="Arial" w:cs="Arial"/>
                <w:noProof/>
                <w:webHidden/>
                <w:sz w:val="22"/>
                <w:szCs w:val="22"/>
              </w:rPr>
            </w:r>
            <w:r w:rsidRPr="007D645F">
              <w:rPr>
                <w:rFonts w:ascii="Arial" w:hAnsi="Arial" w:cs="Arial"/>
                <w:noProof/>
                <w:webHidden/>
                <w:sz w:val="22"/>
                <w:szCs w:val="22"/>
              </w:rPr>
              <w:fldChar w:fldCharType="separate"/>
            </w:r>
            <w:r w:rsidR="00E32A3A">
              <w:rPr>
                <w:rFonts w:ascii="Arial" w:hAnsi="Arial" w:cs="Arial"/>
                <w:noProof/>
                <w:webHidden/>
                <w:sz w:val="22"/>
                <w:szCs w:val="22"/>
              </w:rPr>
              <w:t>70</w:t>
            </w:r>
            <w:r w:rsidRPr="007D645F">
              <w:rPr>
                <w:rFonts w:ascii="Arial" w:hAnsi="Arial" w:cs="Arial"/>
                <w:noProof/>
                <w:webHidden/>
                <w:sz w:val="22"/>
                <w:szCs w:val="22"/>
              </w:rPr>
              <w:fldChar w:fldCharType="end"/>
            </w:r>
          </w:hyperlink>
        </w:p>
        <w:p w14:paraId="2D3C61CD" w14:textId="5FE06E66" w:rsidR="00DB2C95" w:rsidRPr="007D645F" w:rsidRDefault="00DB2C95">
          <w:pPr>
            <w:rPr>
              <w:rFonts w:ascii="Arial" w:hAnsi="Arial" w:cs="Arial"/>
            </w:rPr>
          </w:pPr>
          <w:r w:rsidRPr="007D645F">
            <w:rPr>
              <w:rFonts w:ascii="Arial" w:hAnsi="Arial" w:cs="Arial"/>
              <w:b/>
              <w:bCs/>
              <w:noProof/>
              <w:sz w:val="22"/>
              <w:szCs w:val="22"/>
            </w:rPr>
            <w:fldChar w:fldCharType="end"/>
          </w:r>
        </w:p>
      </w:sdtContent>
    </w:sdt>
    <w:bookmarkStart w:id="0" w:name="_Toc229753855" w:displacedByCustomXml="prev"/>
    <w:p w14:paraId="24F3BBD3" w14:textId="77777777" w:rsidR="007D645F" w:rsidRDefault="007D645F">
      <w:pPr>
        <w:rPr>
          <w:rFonts w:ascii="Arial" w:hAnsi="Arial" w:cs="Arial"/>
          <w:b/>
          <w:bCs/>
          <w:sz w:val="28"/>
          <w:szCs w:val="28"/>
        </w:rPr>
      </w:pPr>
      <w:r>
        <w:br w:type="page"/>
      </w:r>
    </w:p>
    <w:p w14:paraId="23A9CE2B" w14:textId="2FFA008C" w:rsidR="00701856" w:rsidRPr="007D645F" w:rsidRDefault="004C4502" w:rsidP="007D645F">
      <w:pPr>
        <w:pStyle w:val="Heading1"/>
      </w:pPr>
      <w:r w:rsidRPr="007D645F">
        <w:lastRenderedPageBreak/>
        <w:t>Introduction</w:t>
      </w:r>
      <w:bookmarkEnd w:id="0"/>
    </w:p>
    <w:p w14:paraId="6802531E" w14:textId="77777777" w:rsidR="00701856" w:rsidRPr="007D645F" w:rsidRDefault="00701856" w:rsidP="007D645F">
      <w:pPr>
        <w:pStyle w:val="Heading2"/>
      </w:pPr>
      <w:bookmarkStart w:id="1" w:name="_Toc229753856"/>
      <w:r w:rsidRPr="007D645F">
        <w:t>Background of the research topic</w:t>
      </w:r>
      <w:bookmarkEnd w:id="1"/>
    </w:p>
    <w:p w14:paraId="5DECAFB4" w14:textId="77777777" w:rsidR="00CE3191" w:rsidRPr="007D645F" w:rsidRDefault="00CE3191" w:rsidP="00CE3191">
      <w:pPr>
        <w:spacing w:line="360" w:lineRule="auto"/>
        <w:jc w:val="center"/>
        <w:rPr>
          <w:rFonts w:ascii="Arial" w:hAnsi="Arial" w:cs="Arial"/>
        </w:rPr>
      </w:pPr>
      <w:r w:rsidRPr="007D645F">
        <w:rPr>
          <w:rFonts w:ascii="Arial" w:hAnsi="Arial" w:cs="Arial"/>
          <w:noProof/>
        </w:rPr>
        <w:drawing>
          <wp:inline distT="0" distB="0" distL="0" distR="0" wp14:anchorId="22E931A4" wp14:editId="77EE1212">
            <wp:extent cx="5485943" cy="2628900"/>
            <wp:effectExtent l="0" t="0" r="635" b="0"/>
            <wp:docPr id="1517262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262704" name=""/>
                    <pic:cNvPicPr/>
                  </pic:nvPicPr>
                  <pic:blipFill>
                    <a:blip r:embed="rId9"/>
                    <a:stretch>
                      <a:fillRect/>
                    </a:stretch>
                  </pic:blipFill>
                  <pic:spPr>
                    <a:xfrm>
                      <a:off x="0" y="0"/>
                      <a:ext cx="5496209" cy="2633820"/>
                    </a:xfrm>
                    <a:prstGeom prst="rect">
                      <a:avLst/>
                    </a:prstGeom>
                  </pic:spPr>
                </pic:pic>
              </a:graphicData>
            </a:graphic>
          </wp:inline>
        </w:drawing>
      </w:r>
    </w:p>
    <w:p w14:paraId="5C1D6AB9" w14:textId="77777777" w:rsidR="00CE3191" w:rsidRPr="007D645F" w:rsidRDefault="00CE3191" w:rsidP="00CE3191">
      <w:pPr>
        <w:spacing w:line="360" w:lineRule="auto"/>
        <w:jc w:val="center"/>
        <w:rPr>
          <w:rFonts w:ascii="Arial" w:hAnsi="Arial" w:cs="Arial"/>
          <w:b/>
          <w:bCs/>
          <w:i/>
          <w:iCs/>
        </w:rPr>
      </w:pPr>
      <w:r w:rsidRPr="007D645F">
        <w:rPr>
          <w:rFonts w:ascii="Arial" w:hAnsi="Arial" w:cs="Arial"/>
          <w:b/>
          <w:bCs/>
          <w:i/>
          <w:iCs/>
        </w:rPr>
        <w:t>Figure 1: Share of user-generated reviews in the consumer electronics sector in the UK</w:t>
      </w:r>
    </w:p>
    <w:p w14:paraId="6D9A9255" w14:textId="230BDBE1" w:rsidR="00CE3191" w:rsidRPr="007D645F" w:rsidRDefault="00CE3191" w:rsidP="00CE3191">
      <w:pPr>
        <w:spacing w:line="360" w:lineRule="auto"/>
        <w:jc w:val="center"/>
        <w:rPr>
          <w:rFonts w:ascii="Arial" w:hAnsi="Arial" w:cs="Arial"/>
        </w:rPr>
      </w:pPr>
      <w:r w:rsidRPr="007D645F">
        <w:rPr>
          <w:rFonts w:ascii="Arial" w:hAnsi="Arial" w:cs="Arial"/>
        </w:rPr>
        <w:t>(Source: Simeon, 2024)</w:t>
      </w:r>
    </w:p>
    <w:p w14:paraId="447F119A" w14:textId="6BE8F10D" w:rsidR="00701856" w:rsidRPr="007D645F" w:rsidRDefault="00701856" w:rsidP="00701856">
      <w:pPr>
        <w:spacing w:line="360" w:lineRule="auto"/>
        <w:jc w:val="both"/>
        <w:rPr>
          <w:rFonts w:ascii="Arial" w:hAnsi="Arial" w:cs="Arial"/>
        </w:rPr>
      </w:pPr>
      <w:r w:rsidRPr="007D645F">
        <w:rPr>
          <w:rFonts w:ascii="Arial" w:hAnsi="Arial" w:cs="Arial"/>
        </w:rPr>
        <w:t xml:space="preserve">This research topic is very much relevant as it looks into the consumer purchase decisions in the UK consumer electronics company. The reason is that these </w:t>
      </w:r>
      <w:r w:rsidR="00CE3191" w:rsidRPr="007D645F">
        <w:rPr>
          <w:rFonts w:ascii="Arial" w:hAnsi="Arial" w:cs="Arial"/>
        </w:rPr>
        <w:t>people look at these online reviews before buying a product</w:t>
      </w:r>
      <w:r w:rsidR="00C05A92" w:rsidRPr="007D645F">
        <w:rPr>
          <w:rFonts w:ascii="Arial" w:eastAsia="Times New Roman" w:hAnsi="Arial" w:cs="Arial"/>
          <w:kern w:val="0"/>
          <w14:ligatures w14:val="none"/>
        </w:rPr>
        <w:t xml:space="preserve"> </w:t>
      </w:r>
      <w:r w:rsidR="00C05A92" w:rsidRPr="007D645F">
        <w:rPr>
          <w:rFonts w:ascii="Arial" w:hAnsi="Arial" w:cs="Arial"/>
        </w:rPr>
        <w:t xml:space="preserve">(Kang </w:t>
      </w:r>
      <w:r w:rsidR="00C05A92" w:rsidRPr="007D645F">
        <w:rPr>
          <w:rFonts w:ascii="Arial" w:hAnsi="Arial" w:cs="Arial"/>
          <w:i/>
          <w:iCs/>
        </w:rPr>
        <w:t>et al.</w:t>
      </w:r>
      <w:r w:rsidR="00C05A92" w:rsidRPr="007D645F">
        <w:rPr>
          <w:rFonts w:ascii="Arial" w:hAnsi="Arial" w:cs="Arial"/>
        </w:rPr>
        <w:t>, 2022)</w:t>
      </w:r>
      <w:r w:rsidR="00CE3191" w:rsidRPr="007D645F">
        <w:rPr>
          <w:rFonts w:ascii="Arial" w:hAnsi="Arial" w:cs="Arial"/>
        </w:rPr>
        <w:t>. These online reviews have a better description o</w:t>
      </w:r>
      <w:r w:rsidR="00FC7C29" w:rsidRPr="007D645F">
        <w:rPr>
          <w:rFonts w:ascii="Arial" w:hAnsi="Arial" w:cs="Arial"/>
        </w:rPr>
        <w:t>f</w:t>
      </w:r>
      <w:r w:rsidR="00CE3191" w:rsidRPr="007D645F">
        <w:rPr>
          <w:rFonts w:ascii="Arial" w:hAnsi="Arial" w:cs="Arial"/>
        </w:rPr>
        <w:t xml:space="preserve"> the features and aspects that could attract or repel a consumer</w:t>
      </w:r>
      <w:r w:rsidR="00FC7C29" w:rsidRPr="007D645F">
        <w:rPr>
          <w:rFonts w:ascii="Arial" w:hAnsi="Arial" w:cs="Arial"/>
        </w:rPr>
        <w:t>,</w:t>
      </w:r>
      <w:r w:rsidR="00CE3191" w:rsidRPr="007D645F">
        <w:rPr>
          <w:rFonts w:ascii="Arial" w:hAnsi="Arial" w:cs="Arial"/>
        </w:rPr>
        <w:t xml:space="preserve"> making </w:t>
      </w:r>
      <w:r w:rsidR="00FC7C29" w:rsidRPr="007D645F">
        <w:rPr>
          <w:rFonts w:ascii="Arial" w:hAnsi="Arial" w:cs="Arial"/>
        </w:rPr>
        <w:t>them</w:t>
      </w:r>
      <w:r w:rsidR="00CE3191" w:rsidRPr="007D645F">
        <w:rPr>
          <w:rFonts w:ascii="Arial" w:hAnsi="Arial" w:cs="Arial"/>
        </w:rPr>
        <w:t xml:space="preserve"> relevant</w:t>
      </w:r>
      <w:r w:rsidR="00C05A92" w:rsidRPr="007D645F">
        <w:rPr>
          <w:rFonts w:ascii="Arial" w:hAnsi="Arial" w:cs="Arial"/>
        </w:rPr>
        <w:t xml:space="preserve"> (Li, 2022)</w:t>
      </w:r>
      <w:r w:rsidR="00CE3191" w:rsidRPr="007D645F">
        <w:rPr>
          <w:rFonts w:ascii="Arial" w:hAnsi="Arial" w:cs="Arial"/>
        </w:rPr>
        <w:t xml:space="preserve">. Even in the UK, </w:t>
      </w:r>
      <w:r w:rsidRPr="007D645F">
        <w:rPr>
          <w:rFonts w:ascii="Arial" w:hAnsi="Arial" w:cs="Arial"/>
        </w:rPr>
        <w:t xml:space="preserve">Simeon (2024) found that 42% consumers give more weight to the user-generated reviews than others when buying electronic items. </w:t>
      </w:r>
      <w:r w:rsidR="00CE3191" w:rsidRPr="007D645F">
        <w:rPr>
          <w:rFonts w:ascii="Arial" w:hAnsi="Arial" w:cs="Arial"/>
        </w:rPr>
        <w:t>This is due to the practical experiences shared by customers on social media or the website</w:t>
      </w:r>
      <w:r w:rsidR="00FC7C29" w:rsidRPr="007D645F">
        <w:rPr>
          <w:rFonts w:ascii="Arial" w:hAnsi="Arial" w:cs="Arial"/>
        </w:rPr>
        <w:t>,</w:t>
      </w:r>
      <w:r w:rsidR="00CE3191" w:rsidRPr="007D645F">
        <w:rPr>
          <w:rFonts w:ascii="Arial" w:hAnsi="Arial" w:cs="Arial"/>
        </w:rPr>
        <w:t xml:space="preserve"> making it easy for people to understand how these electronics could work in this domain</w:t>
      </w:r>
      <w:r w:rsidR="00C05A92" w:rsidRPr="007D645F">
        <w:rPr>
          <w:rFonts w:ascii="Arial" w:hAnsi="Arial" w:cs="Arial"/>
        </w:rPr>
        <w:t xml:space="preserve"> (Espuela, Reina and Sevilla, 2023)</w:t>
      </w:r>
      <w:r w:rsidR="00CE3191" w:rsidRPr="007D645F">
        <w:rPr>
          <w:rFonts w:ascii="Arial" w:hAnsi="Arial" w:cs="Arial"/>
        </w:rPr>
        <w:t xml:space="preserve">. </w:t>
      </w:r>
      <w:r w:rsidRPr="007D645F">
        <w:rPr>
          <w:rFonts w:ascii="Arial" w:hAnsi="Arial" w:cs="Arial"/>
        </w:rPr>
        <w:t xml:space="preserve">However, Chen </w:t>
      </w:r>
      <w:r w:rsidRPr="007D645F">
        <w:rPr>
          <w:rFonts w:ascii="Arial" w:hAnsi="Arial" w:cs="Arial"/>
          <w:i/>
          <w:iCs/>
        </w:rPr>
        <w:t>et al.</w:t>
      </w:r>
      <w:r w:rsidRPr="007D645F">
        <w:rPr>
          <w:rFonts w:ascii="Arial" w:hAnsi="Arial" w:cs="Arial"/>
        </w:rPr>
        <w:t xml:space="preserve"> (2022) stated that </w:t>
      </w:r>
      <w:r w:rsidR="00CE3191" w:rsidRPr="007D645F">
        <w:rPr>
          <w:rFonts w:ascii="Arial" w:hAnsi="Arial" w:cs="Arial"/>
        </w:rPr>
        <w:t xml:space="preserve">most online reviews neglect </w:t>
      </w:r>
      <w:r w:rsidRPr="007D645F">
        <w:rPr>
          <w:rFonts w:ascii="Arial" w:hAnsi="Arial" w:cs="Arial"/>
        </w:rPr>
        <w:t xml:space="preserve">the emotional valence and content of the comments, due to which the impact on their </w:t>
      </w:r>
      <w:r w:rsidR="00CE3191" w:rsidRPr="007D645F">
        <w:rPr>
          <w:rFonts w:ascii="Arial" w:hAnsi="Arial" w:cs="Arial"/>
        </w:rPr>
        <w:t>purchase intent is ignored.</w:t>
      </w:r>
      <w:r w:rsidRPr="007D645F">
        <w:rPr>
          <w:rFonts w:ascii="Arial" w:hAnsi="Arial" w:cs="Arial"/>
        </w:rPr>
        <w:t xml:space="preserve"> </w:t>
      </w:r>
      <w:r w:rsidR="00CE3191" w:rsidRPr="007D645F">
        <w:rPr>
          <w:rFonts w:ascii="Arial" w:hAnsi="Arial" w:cs="Arial"/>
        </w:rPr>
        <w:t>These reviews need to be studied as it builds trust, mitigate perceived risks and influence sales. In addition, Stapleton-Charles (2020) stated that 84% of consumers tend to give more importance to online reviews</w:t>
      </w:r>
      <w:r w:rsidR="00FC7C29" w:rsidRPr="007D645F">
        <w:rPr>
          <w:rFonts w:ascii="Arial" w:hAnsi="Arial" w:cs="Arial"/>
        </w:rPr>
        <w:t>,</w:t>
      </w:r>
      <w:r w:rsidR="00CE3191" w:rsidRPr="007D645F">
        <w:rPr>
          <w:rFonts w:ascii="Arial" w:hAnsi="Arial" w:cs="Arial"/>
        </w:rPr>
        <w:t xml:space="preserve"> which is considered as important as the word of mouth. </w:t>
      </w:r>
      <w:r w:rsidR="00CE3191" w:rsidRPr="007D645F">
        <w:rPr>
          <w:rFonts w:ascii="Arial" w:hAnsi="Arial" w:cs="Arial"/>
        </w:rPr>
        <w:lastRenderedPageBreak/>
        <w:t xml:space="preserve">This showed that there is a greater chance </w:t>
      </w:r>
      <w:r w:rsidR="00347765" w:rsidRPr="007D645F">
        <w:rPr>
          <w:rFonts w:ascii="Arial" w:hAnsi="Arial" w:cs="Arial"/>
        </w:rPr>
        <w:t>of using</w:t>
      </w:r>
      <w:r w:rsidR="00C05A92" w:rsidRPr="007D645F">
        <w:rPr>
          <w:rFonts w:ascii="Arial" w:hAnsi="Arial" w:cs="Arial"/>
        </w:rPr>
        <w:t xml:space="preserve"> online reviews</w:t>
      </w:r>
      <w:r w:rsidR="00CE3191" w:rsidRPr="007D645F">
        <w:rPr>
          <w:rFonts w:ascii="Arial" w:hAnsi="Arial" w:cs="Arial"/>
        </w:rPr>
        <w:t xml:space="preserve"> to change the psychological mindset of the customers</w:t>
      </w:r>
      <w:r w:rsidR="00FC7C29" w:rsidRPr="007D645F">
        <w:rPr>
          <w:rFonts w:ascii="Arial" w:hAnsi="Arial" w:cs="Arial"/>
        </w:rPr>
        <w:t>,</w:t>
      </w:r>
      <w:r w:rsidR="00CE3191" w:rsidRPr="007D645F">
        <w:rPr>
          <w:rFonts w:ascii="Arial" w:hAnsi="Arial" w:cs="Arial"/>
        </w:rPr>
        <w:t xml:space="preserve"> and that makes them closer to the purchase cycle</w:t>
      </w:r>
      <w:r w:rsidR="00C05A92" w:rsidRPr="007D645F">
        <w:rPr>
          <w:rFonts w:ascii="Arial" w:eastAsia="Times New Roman" w:hAnsi="Arial" w:cs="Arial"/>
          <w:kern w:val="0"/>
          <w14:ligatures w14:val="none"/>
        </w:rPr>
        <w:t xml:space="preserve"> </w:t>
      </w:r>
      <w:r w:rsidR="00C05A92" w:rsidRPr="007D645F">
        <w:rPr>
          <w:rFonts w:ascii="Arial" w:hAnsi="Arial" w:cs="Arial"/>
        </w:rPr>
        <w:t xml:space="preserve">(García </w:t>
      </w:r>
      <w:r w:rsidR="00C05A92" w:rsidRPr="007D645F">
        <w:rPr>
          <w:rFonts w:ascii="Arial" w:hAnsi="Arial" w:cs="Arial"/>
          <w:i/>
          <w:iCs/>
        </w:rPr>
        <w:t>et al.</w:t>
      </w:r>
      <w:r w:rsidR="00C05A92" w:rsidRPr="007D645F">
        <w:rPr>
          <w:rFonts w:ascii="Arial" w:hAnsi="Arial" w:cs="Arial"/>
        </w:rPr>
        <w:t>, 2024)</w:t>
      </w:r>
      <w:r w:rsidR="00CE3191" w:rsidRPr="007D645F">
        <w:rPr>
          <w:rFonts w:ascii="Arial" w:hAnsi="Arial" w:cs="Arial"/>
        </w:rPr>
        <w:t xml:space="preserve">. However, studies on purchase intent and online reviews are very </w:t>
      </w:r>
      <w:r w:rsidR="00FC7C29" w:rsidRPr="007D645F">
        <w:rPr>
          <w:rFonts w:ascii="Arial" w:hAnsi="Arial" w:cs="Arial"/>
        </w:rPr>
        <w:t>few</w:t>
      </w:r>
      <w:r w:rsidR="00CE3191" w:rsidRPr="007D645F">
        <w:rPr>
          <w:rFonts w:ascii="Arial" w:hAnsi="Arial" w:cs="Arial"/>
        </w:rPr>
        <w:t>. Spiegel Research Center (2021) stated that the purchase intent is linked to user-generated reviews</w:t>
      </w:r>
      <w:r w:rsidR="00FC7C29" w:rsidRPr="007D645F">
        <w:rPr>
          <w:rFonts w:ascii="Arial" w:hAnsi="Arial" w:cs="Arial"/>
        </w:rPr>
        <w:t>,</w:t>
      </w:r>
      <w:r w:rsidR="00CE3191" w:rsidRPr="007D645F">
        <w:rPr>
          <w:rFonts w:ascii="Arial" w:hAnsi="Arial" w:cs="Arial"/>
        </w:rPr>
        <w:t xml:space="preserve"> but there are other factors which could be linked with it. This includes star ratings, the nature of the review content, the number of reviews, </w:t>
      </w:r>
      <w:r w:rsidR="00FC7C29" w:rsidRPr="007D645F">
        <w:rPr>
          <w:rFonts w:ascii="Arial" w:hAnsi="Arial" w:cs="Arial"/>
        </w:rPr>
        <w:t xml:space="preserve">the </w:t>
      </w:r>
      <w:r w:rsidR="00CE3191" w:rsidRPr="007D645F">
        <w:rPr>
          <w:rFonts w:ascii="Arial" w:hAnsi="Arial" w:cs="Arial"/>
        </w:rPr>
        <w:t xml:space="preserve">source and </w:t>
      </w:r>
      <w:r w:rsidR="00FC7C29" w:rsidRPr="007D645F">
        <w:rPr>
          <w:rFonts w:ascii="Arial" w:hAnsi="Arial" w:cs="Arial"/>
        </w:rPr>
        <w:t xml:space="preserve">the </w:t>
      </w:r>
      <w:r w:rsidR="00CE3191" w:rsidRPr="007D645F">
        <w:rPr>
          <w:rFonts w:ascii="Arial" w:hAnsi="Arial" w:cs="Arial"/>
        </w:rPr>
        <w:t xml:space="preserve">price of the reviews. In this case, having a verified set of reviews </w:t>
      </w:r>
      <w:r w:rsidR="00C05A92" w:rsidRPr="007D645F">
        <w:rPr>
          <w:rFonts w:ascii="Arial" w:hAnsi="Arial" w:cs="Arial"/>
        </w:rPr>
        <w:t>yield</w:t>
      </w:r>
      <w:r w:rsidR="00347765" w:rsidRPr="007D645F">
        <w:rPr>
          <w:rFonts w:ascii="Arial" w:hAnsi="Arial" w:cs="Arial"/>
        </w:rPr>
        <w:t>s</w:t>
      </w:r>
      <w:r w:rsidR="00CE3191" w:rsidRPr="007D645F">
        <w:rPr>
          <w:rFonts w:ascii="Arial" w:hAnsi="Arial" w:cs="Arial"/>
        </w:rPr>
        <w:t xml:space="preserve"> better work where there </w:t>
      </w:r>
      <w:r w:rsidR="00C05A92" w:rsidRPr="007D645F">
        <w:rPr>
          <w:rFonts w:ascii="Arial" w:hAnsi="Arial" w:cs="Arial"/>
        </w:rPr>
        <w:t>are</w:t>
      </w:r>
      <w:r w:rsidR="00CE3191" w:rsidRPr="007D645F">
        <w:rPr>
          <w:rFonts w:ascii="Arial" w:hAnsi="Arial" w:cs="Arial"/>
        </w:rPr>
        <w:t xml:space="preserve"> 15% better odds at purchase (Spiegel Research Center, 2021). However, the connection employed in several academic works is very less thereby motivating the researcher to study this topic. </w:t>
      </w:r>
    </w:p>
    <w:p w14:paraId="59D315B0" w14:textId="77777777" w:rsidR="00701856" w:rsidRPr="007D645F" w:rsidRDefault="00701856" w:rsidP="007D645F">
      <w:pPr>
        <w:pStyle w:val="Heading2"/>
      </w:pPr>
      <w:bookmarkStart w:id="2" w:name="_Toc229753857"/>
      <w:r w:rsidRPr="007D645F">
        <w:t>Research problem in the literature</w:t>
      </w:r>
      <w:bookmarkEnd w:id="2"/>
    </w:p>
    <w:p w14:paraId="559DD920" w14:textId="5138EA6E" w:rsidR="00701856" w:rsidRPr="007D645F" w:rsidRDefault="00701856" w:rsidP="00701856">
      <w:pPr>
        <w:spacing w:line="360" w:lineRule="auto"/>
        <w:jc w:val="both"/>
        <w:rPr>
          <w:rFonts w:ascii="Arial" w:hAnsi="Arial" w:cs="Arial"/>
        </w:rPr>
      </w:pPr>
      <w:r w:rsidRPr="007D645F">
        <w:rPr>
          <w:rFonts w:ascii="Arial" w:hAnsi="Arial" w:cs="Arial"/>
        </w:rPr>
        <w:t xml:space="preserve">Most literature works focused on the review’s influence on purchase decisions, but there are few such studies which looked into the emotional valence of these reviews, based on which poor results are attained. Then, one should even understand that the literature works in this study are not mature enough to make a strong conviction. As such, </w:t>
      </w:r>
      <w:proofErr w:type="gramStart"/>
      <w:r w:rsidRPr="007D645F">
        <w:rPr>
          <w:rFonts w:ascii="Arial" w:hAnsi="Arial" w:cs="Arial"/>
        </w:rPr>
        <w:t>Sang</w:t>
      </w:r>
      <w:proofErr w:type="gramEnd"/>
      <w:r w:rsidRPr="007D645F">
        <w:rPr>
          <w:rFonts w:ascii="Arial" w:hAnsi="Arial" w:cs="Arial"/>
        </w:rPr>
        <w:t xml:space="preserve"> </w:t>
      </w:r>
      <w:r w:rsidRPr="007D645F">
        <w:rPr>
          <w:rFonts w:ascii="Arial" w:hAnsi="Arial" w:cs="Arial"/>
          <w:i/>
          <w:iCs/>
        </w:rPr>
        <w:t>et al.</w:t>
      </w:r>
      <w:r w:rsidRPr="007D645F">
        <w:rPr>
          <w:rFonts w:ascii="Arial" w:hAnsi="Arial" w:cs="Arial"/>
        </w:rPr>
        <w:t xml:space="preserve"> (2024) stated that the roles of brand trust, brand authenticity, or user engagement are low. This shows a huge research gap, </w:t>
      </w:r>
      <w:r w:rsidR="00CE3191" w:rsidRPr="007D645F">
        <w:rPr>
          <w:rFonts w:ascii="Arial" w:hAnsi="Arial" w:cs="Arial"/>
        </w:rPr>
        <w:t>where</w:t>
      </w:r>
      <w:r w:rsidRPr="007D645F">
        <w:rPr>
          <w:rFonts w:ascii="Arial" w:hAnsi="Arial" w:cs="Arial"/>
        </w:rPr>
        <w:t xml:space="preserve"> the work should study more in-depth insights into this consumer psychology properly. </w:t>
      </w:r>
      <w:r w:rsidR="00CE3191" w:rsidRPr="007D645F">
        <w:rPr>
          <w:rFonts w:ascii="Arial" w:hAnsi="Arial" w:cs="Arial"/>
        </w:rPr>
        <w:t xml:space="preserve">However, there is a high chance that previews and reviews could have some linkage with the purchase intent. In this case, Choi </w:t>
      </w:r>
      <w:r w:rsidR="00CE3191" w:rsidRPr="007D645F">
        <w:rPr>
          <w:rFonts w:ascii="Arial" w:hAnsi="Arial" w:cs="Arial"/>
          <w:i/>
          <w:iCs/>
        </w:rPr>
        <w:t>et al.</w:t>
      </w:r>
      <w:r w:rsidR="00CE3191" w:rsidRPr="007D645F">
        <w:rPr>
          <w:rFonts w:ascii="Arial" w:hAnsi="Arial" w:cs="Arial"/>
        </w:rPr>
        <w:t xml:space="preserve"> (2018) stated that previews only could lead to 15.5% conversion rate</w:t>
      </w:r>
      <w:r w:rsidR="00FC7C29" w:rsidRPr="007D645F">
        <w:rPr>
          <w:rFonts w:ascii="Arial" w:hAnsi="Arial" w:cs="Arial"/>
        </w:rPr>
        <w:t>,</w:t>
      </w:r>
      <w:r w:rsidR="00CE3191" w:rsidRPr="007D645F">
        <w:rPr>
          <w:rFonts w:ascii="Arial" w:hAnsi="Arial" w:cs="Arial"/>
        </w:rPr>
        <w:t xml:space="preserve"> but reviews could drop to 7.9% purchase intent. Therefore, there is a high chance that these conversions could be very dynamic</w:t>
      </w:r>
      <w:r w:rsidR="00FC7C29" w:rsidRPr="007D645F">
        <w:rPr>
          <w:rFonts w:ascii="Arial" w:hAnsi="Arial" w:cs="Arial"/>
        </w:rPr>
        <w:t>,</w:t>
      </w:r>
      <w:r w:rsidR="00CE3191" w:rsidRPr="007D645F">
        <w:rPr>
          <w:rFonts w:ascii="Arial" w:hAnsi="Arial" w:cs="Arial"/>
        </w:rPr>
        <w:t xml:space="preserve"> and so the content of reviews hold</w:t>
      </w:r>
      <w:r w:rsidR="00FC7C29" w:rsidRPr="007D645F">
        <w:rPr>
          <w:rFonts w:ascii="Arial" w:hAnsi="Arial" w:cs="Arial"/>
        </w:rPr>
        <w:t>s</w:t>
      </w:r>
      <w:r w:rsidR="00CE3191" w:rsidRPr="007D645F">
        <w:rPr>
          <w:rFonts w:ascii="Arial" w:hAnsi="Arial" w:cs="Arial"/>
        </w:rPr>
        <w:t xml:space="preserve"> much more significance to study this work. This motivated the researcher to study this research problem in the current context. </w:t>
      </w:r>
    </w:p>
    <w:p w14:paraId="239F7BBD" w14:textId="77777777" w:rsidR="00701856" w:rsidRPr="007D645F" w:rsidRDefault="00701856" w:rsidP="007D645F">
      <w:pPr>
        <w:pStyle w:val="Heading2"/>
      </w:pPr>
      <w:bookmarkStart w:id="3" w:name="_Toc229753858"/>
      <w:r w:rsidRPr="007D645F">
        <w:t>Urgency or timeliness of the topic</w:t>
      </w:r>
      <w:bookmarkEnd w:id="3"/>
    </w:p>
    <w:p w14:paraId="5C1DEB5F" w14:textId="7BE61103" w:rsidR="00701856" w:rsidRPr="007D645F" w:rsidRDefault="00701856" w:rsidP="00701856">
      <w:pPr>
        <w:spacing w:line="360" w:lineRule="auto"/>
        <w:jc w:val="both"/>
        <w:rPr>
          <w:rFonts w:ascii="Arial" w:hAnsi="Arial" w:cs="Arial"/>
        </w:rPr>
      </w:pPr>
      <w:r w:rsidRPr="007D645F">
        <w:rPr>
          <w:rFonts w:ascii="Arial" w:hAnsi="Arial" w:cs="Arial"/>
        </w:rPr>
        <w:t xml:space="preserve">The urgency of the topic is that the advertising sector in the UK tends to be fractured badly, due to which there is a high chance that some issues will remain. As such, Haigen (2025) stated that 92% of British consumers trust user-generated content more than traditional advertising. Therefore, studying this topic is very much required to ensure that the topic generates a feasible advertising way to explore the impact of user-generated </w:t>
      </w:r>
      <w:r w:rsidRPr="007D645F">
        <w:rPr>
          <w:rFonts w:ascii="Arial" w:hAnsi="Arial" w:cs="Arial"/>
        </w:rPr>
        <w:lastRenderedPageBreak/>
        <w:t>reviews on consumer purchase decisions in the UK consumer electronics industry.</w:t>
      </w:r>
      <w:r w:rsidR="00CE3191" w:rsidRPr="007D645F">
        <w:rPr>
          <w:rFonts w:ascii="Arial" w:hAnsi="Arial" w:cs="Arial"/>
        </w:rPr>
        <w:t xml:space="preserve"> In addition, several companies find difficulty in setting the right type of reviews</w:t>
      </w:r>
      <w:r w:rsidR="00FC7C29" w:rsidRPr="007D645F">
        <w:rPr>
          <w:rFonts w:ascii="Arial" w:hAnsi="Arial" w:cs="Arial"/>
        </w:rPr>
        <w:t>,</w:t>
      </w:r>
      <w:r w:rsidR="00CE3191" w:rsidRPr="007D645F">
        <w:rPr>
          <w:rFonts w:ascii="Arial" w:hAnsi="Arial" w:cs="Arial"/>
        </w:rPr>
        <w:t xml:space="preserve"> based on which poor outcomes are attained. As such, Choi </w:t>
      </w:r>
      <w:r w:rsidR="00CE3191" w:rsidRPr="007D645F">
        <w:rPr>
          <w:rFonts w:ascii="Arial" w:hAnsi="Arial" w:cs="Arial"/>
          <w:i/>
          <w:iCs/>
        </w:rPr>
        <w:t>et al.</w:t>
      </w:r>
      <w:r w:rsidR="00CE3191" w:rsidRPr="007D645F">
        <w:rPr>
          <w:rFonts w:ascii="Arial" w:hAnsi="Arial" w:cs="Arial"/>
        </w:rPr>
        <w:t xml:space="preserve"> (2018) stated that these reviews should strategically decide how much content to provide as </w:t>
      </w:r>
      <w:r w:rsidR="00FC7C29" w:rsidRPr="007D645F">
        <w:rPr>
          <w:rFonts w:ascii="Arial" w:hAnsi="Arial" w:cs="Arial"/>
        </w:rPr>
        <w:t xml:space="preserve">a </w:t>
      </w:r>
      <w:r w:rsidR="00CE3191" w:rsidRPr="007D645F">
        <w:rPr>
          <w:rFonts w:ascii="Arial" w:hAnsi="Arial" w:cs="Arial"/>
        </w:rPr>
        <w:t>preview to promote consumers</w:t>
      </w:r>
      <w:r w:rsidR="00FC7C29" w:rsidRPr="007D645F">
        <w:rPr>
          <w:rFonts w:ascii="Arial" w:hAnsi="Arial" w:cs="Arial"/>
        </w:rPr>
        <w:t>'</w:t>
      </w:r>
      <w:r w:rsidR="00CE3191" w:rsidRPr="007D645F">
        <w:rPr>
          <w:rFonts w:ascii="Arial" w:hAnsi="Arial" w:cs="Arial"/>
        </w:rPr>
        <w:t xml:space="preserve"> purchase decision</w:t>
      </w:r>
      <w:r w:rsidR="00FC7C29" w:rsidRPr="007D645F">
        <w:rPr>
          <w:rFonts w:ascii="Arial" w:hAnsi="Arial" w:cs="Arial"/>
        </w:rPr>
        <w:t>s</w:t>
      </w:r>
      <w:r w:rsidR="00CE3191" w:rsidRPr="007D645F">
        <w:rPr>
          <w:rFonts w:ascii="Arial" w:hAnsi="Arial" w:cs="Arial"/>
        </w:rPr>
        <w:t>. This showed that relying on just preview and review could not lead to better purchase interest</w:t>
      </w:r>
      <w:r w:rsidR="00FC7C29" w:rsidRPr="007D645F">
        <w:rPr>
          <w:rFonts w:ascii="Arial" w:hAnsi="Arial" w:cs="Arial"/>
        </w:rPr>
        <w:t>,</w:t>
      </w:r>
      <w:r w:rsidR="00CE3191" w:rsidRPr="007D645F">
        <w:rPr>
          <w:rFonts w:ascii="Arial" w:hAnsi="Arial" w:cs="Arial"/>
        </w:rPr>
        <w:t xml:space="preserve"> but there is a high reliance on what content it promotes</w:t>
      </w:r>
      <w:r w:rsidR="00C05A92" w:rsidRPr="007D645F">
        <w:rPr>
          <w:rFonts w:ascii="Arial" w:hAnsi="Arial" w:cs="Arial"/>
        </w:rPr>
        <w:t xml:space="preserve"> (Mehr, 2025)</w:t>
      </w:r>
      <w:r w:rsidR="00CE3191" w:rsidRPr="007D645F">
        <w:rPr>
          <w:rFonts w:ascii="Arial" w:hAnsi="Arial" w:cs="Arial"/>
        </w:rPr>
        <w:t>. This showed the gap present in the current work where several firms suffer</w:t>
      </w:r>
      <w:r w:rsidR="00FC7C29" w:rsidRPr="007D645F">
        <w:rPr>
          <w:rFonts w:ascii="Arial" w:hAnsi="Arial" w:cs="Arial"/>
        </w:rPr>
        <w:t>,</w:t>
      </w:r>
      <w:r w:rsidR="00CE3191" w:rsidRPr="007D645F">
        <w:rPr>
          <w:rFonts w:ascii="Arial" w:hAnsi="Arial" w:cs="Arial"/>
        </w:rPr>
        <w:t xml:space="preserve"> thereby motivating the study to be done in this context</w:t>
      </w:r>
      <w:r w:rsidR="00FC7C29" w:rsidRPr="007D645F">
        <w:rPr>
          <w:rFonts w:ascii="Arial" w:hAnsi="Arial" w:cs="Arial"/>
        </w:rPr>
        <w:t>,</w:t>
      </w:r>
      <w:r w:rsidR="00CE3191" w:rsidRPr="007D645F">
        <w:rPr>
          <w:rFonts w:ascii="Arial" w:hAnsi="Arial" w:cs="Arial"/>
        </w:rPr>
        <w:t xml:space="preserve"> which reflects its importance. However, with changes to the online market, these reviews should be considered effectively</w:t>
      </w:r>
      <w:r w:rsidR="00FC7C29" w:rsidRPr="007D645F">
        <w:rPr>
          <w:rFonts w:ascii="Arial" w:hAnsi="Arial" w:cs="Arial"/>
        </w:rPr>
        <w:t>,</w:t>
      </w:r>
      <w:r w:rsidR="00CE3191" w:rsidRPr="007D645F">
        <w:rPr>
          <w:rFonts w:ascii="Arial" w:hAnsi="Arial" w:cs="Arial"/>
        </w:rPr>
        <w:t xml:space="preserve"> but at the same time, cross-checks are required to </w:t>
      </w:r>
      <w:r w:rsidR="00FC7C29" w:rsidRPr="007D645F">
        <w:rPr>
          <w:rFonts w:ascii="Arial" w:hAnsi="Arial" w:cs="Arial"/>
        </w:rPr>
        <w:t>avoid</w:t>
      </w:r>
      <w:r w:rsidR="00CE3191" w:rsidRPr="007D645F">
        <w:rPr>
          <w:rFonts w:ascii="Arial" w:hAnsi="Arial" w:cs="Arial"/>
        </w:rPr>
        <w:t xml:space="preserve"> possible bias too</w:t>
      </w:r>
      <w:r w:rsidR="00C05A92" w:rsidRPr="007D645F">
        <w:rPr>
          <w:rFonts w:ascii="Arial" w:hAnsi="Arial" w:cs="Arial"/>
        </w:rPr>
        <w:t xml:space="preserve"> (Zhang, 2025)</w:t>
      </w:r>
      <w:r w:rsidR="00CE3191" w:rsidRPr="007D645F">
        <w:rPr>
          <w:rFonts w:ascii="Arial" w:hAnsi="Arial" w:cs="Arial"/>
        </w:rPr>
        <w:t xml:space="preserve">. </w:t>
      </w:r>
    </w:p>
    <w:p w14:paraId="02DB7821" w14:textId="56F73CD9" w:rsidR="00701856" w:rsidRPr="007D645F" w:rsidRDefault="00701856" w:rsidP="007D645F">
      <w:pPr>
        <w:pStyle w:val="Heading2"/>
      </w:pPr>
      <w:bookmarkStart w:id="4" w:name="_Toc229753859"/>
      <w:r w:rsidRPr="007D645F">
        <w:t xml:space="preserve">Research </w:t>
      </w:r>
      <w:r w:rsidR="001C1991" w:rsidRPr="007D645F">
        <w:t>aims</w:t>
      </w:r>
      <w:r w:rsidRPr="007D645F">
        <w:t xml:space="preserve"> and objectives</w:t>
      </w:r>
      <w:bookmarkEnd w:id="4"/>
    </w:p>
    <w:p w14:paraId="389C2A95" w14:textId="77777777" w:rsidR="00701856" w:rsidRPr="007D645F" w:rsidRDefault="00701856" w:rsidP="00701856">
      <w:pPr>
        <w:spacing w:line="360" w:lineRule="auto"/>
        <w:jc w:val="both"/>
        <w:rPr>
          <w:rFonts w:ascii="Arial" w:hAnsi="Arial" w:cs="Arial"/>
        </w:rPr>
      </w:pPr>
      <w:r w:rsidRPr="007D645F">
        <w:rPr>
          <w:rFonts w:ascii="Arial" w:hAnsi="Arial" w:cs="Arial"/>
        </w:rPr>
        <w:t>Aim: The aim is to explore the impact of user-generated reviews on consumer purchase decisions in the UK consumer electronics industry.</w:t>
      </w:r>
    </w:p>
    <w:p w14:paraId="5A1A707E" w14:textId="77777777" w:rsidR="00701856" w:rsidRPr="007D645F" w:rsidRDefault="00701856" w:rsidP="00701856">
      <w:pPr>
        <w:spacing w:line="360" w:lineRule="auto"/>
        <w:jc w:val="both"/>
        <w:rPr>
          <w:rFonts w:ascii="Arial" w:hAnsi="Arial" w:cs="Arial"/>
        </w:rPr>
      </w:pPr>
      <w:r w:rsidRPr="007D645F">
        <w:rPr>
          <w:rFonts w:ascii="Arial" w:hAnsi="Arial" w:cs="Arial"/>
        </w:rPr>
        <w:t>Objectives: The objectives of this work are –</w:t>
      </w:r>
    </w:p>
    <w:p w14:paraId="56C2F603" w14:textId="70BE7D16" w:rsidR="00810181" w:rsidRPr="007D645F" w:rsidRDefault="00701856" w:rsidP="00810181">
      <w:pPr>
        <w:pStyle w:val="ListParagraph"/>
        <w:numPr>
          <w:ilvl w:val="0"/>
          <w:numId w:val="3"/>
        </w:numPr>
        <w:spacing w:line="360" w:lineRule="auto"/>
        <w:jc w:val="both"/>
        <w:rPr>
          <w:rFonts w:ascii="Arial" w:hAnsi="Arial" w:cs="Arial"/>
          <w:color w:val="EE0000"/>
        </w:rPr>
      </w:pPr>
      <w:r w:rsidRPr="007D645F">
        <w:rPr>
          <w:rFonts w:ascii="Arial" w:hAnsi="Arial" w:cs="Arial"/>
          <w:color w:val="EE0000"/>
        </w:rPr>
        <w:t xml:space="preserve">To </w:t>
      </w:r>
      <w:r w:rsidR="00810181" w:rsidRPr="007D645F">
        <w:rPr>
          <w:rFonts w:ascii="Arial" w:hAnsi="Arial" w:cs="Arial"/>
          <w:color w:val="EE0000"/>
        </w:rPr>
        <w:t>investigate how the perceived trustworthiness and expertise of reviewers affect the purchase intentions of UK electronics buyers.</w:t>
      </w:r>
    </w:p>
    <w:p w14:paraId="43CE0B9B" w14:textId="3F47B6DF" w:rsidR="00810181" w:rsidRPr="007D645F" w:rsidRDefault="00810181" w:rsidP="00810181">
      <w:pPr>
        <w:pStyle w:val="ListParagraph"/>
        <w:numPr>
          <w:ilvl w:val="0"/>
          <w:numId w:val="3"/>
        </w:numPr>
        <w:spacing w:line="360" w:lineRule="auto"/>
        <w:jc w:val="both"/>
        <w:rPr>
          <w:rFonts w:ascii="Arial" w:hAnsi="Arial" w:cs="Arial"/>
          <w:color w:val="EE0000"/>
        </w:rPr>
      </w:pPr>
      <w:r w:rsidRPr="007D645F">
        <w:rPr>
          <w:rFonts w:ascii="Arial" w:hAnsi="Arial" w:cs="Arial"/>
          <w:color w:val="EE0000"/>
        </w:rPr>
        <w:t>To determine the extent to which the ratio of positive-to-negative feedback and the total quantity of reviews mitigate or increase perceived consumer risk.</w:t>
      </w:r>
    </w:p>
    <w:p w14:paraId="43CE8D39" w14:textId="21461F55" w:rsidR="00810181" w:rsidRPr="007D645F" w:rsidRDefault="00810181" w:rsidP="00810181">
      <w:pPr>
        <w:pStyle w:val="ListParagraph"/>
        <w:numPr>
          <w:ilvl w:val="0"/>
          <w:numId w:val="3"/>
        </w:numPr>
        <w:spacing w:line="360" w:lineRule="auto"/>
        <w:jc w:val="both"/>
        <w:rPr>
          <w:rFonts w:ascii="Arial" w:hAnsi="Arial" w:cs="Arial"/>
          <w:color w:val="EE0000"/>
        </w:rPr>
      </w:pPr>
      <w:r w:rsidRPr="007D645F">
        <w:rPr>
          <w:rFonts w:ascii="Arial" w:hAnsi="Arial" w:cs="Arial"/>
          <w:color w:val="EE0000"/>
        </w:rPr>
        <w:t>To assess the varying levels of influence exerted by different review channels in the UK electronics market.</w:t>
      </w:r>
    </w:p>
    <w:p w14:paraId="50821DF0" w14:textId="6F34D681" w:rsidR="00FF36E3" w:rsidRPr="007D645F" w:rsidRDefault="00810181" w:rsidP="00FF36E3">
      <w:pPr>
        <w:pStyle w:val="ListParagraph"/>
        <w:numPr>
          <w:ilvl w:val="0"/>
          <w:numId w:val="3"/>
        </w:numPr>
        <w:spacing w:line="360" w:lineRule="auto"/>
        <w:jc w:val="both"/>
        <w:rPr>
          <w:rFonts w:ascii="Arial" w:hAnsi="Arial" w:cs="Arial"/>
          <w:color w:val="EE0000"/>
        </w:rPr>
      </w:pPr>
      <w:r w:rsidRPr="007D645F">
        <w:rPr>
          <w:rFonts w:ascii="Arial" w:hAnsi="Arial" w:cs="Arial"/>
          <w:color w:val="EE0000"/>
        </w:rPr>
        <w:t>To identify how the importance of user-generated reviews fluctuates based on the technical complexity or price point of the electronic device.</w:t>
      </w:r>
    </w:p>
    <w:p w14:paraId="30E09201" w14:textId="23E657CC" w:rsidR="00701856" w:rsidRPr="007D645F" w:rsidRDefault="00701856" w:rsidP="007D645F">
      <w:pPr>
        <w:pStyle w:val="Heading2"/>
      </w:pPr>
      <w:bookmarkStart w:id="5" w:name="_Toc229753860"/>
      <w:r w:rsidRPr="007D645F">
        <w:t>Research questions</w:t>
      </w:r>
      <w:bookmarkEnd w:id="5"/>
    </w:p>
    <w:p w14:paraId="324DEF3B" w14:textId="77777777" w:rsidR="00701856" w:rsidRPr="007D645F" w:rsidRDefault="00701856" w:rsidP="00701856">
      <w:pPr>
        <w:spacing w:line="360" w:lineRule="auto"/>
        <w:jc w:val="both"/>
        <w:rPr>
          <w:rFonts w:ascii="Arial" w:hAnsi="Arial" w:cs="Arial"/>
        </w:rPr>
      </w:pPr>
      <w:r w:rsidRPr="007D645F">
        <w:rPr>
          <w:rFonts w:ascii="Arial" w:hAnsi="Arial" w:cs="Arial"/>
        </w:rPr>
        <w:t>The questions of this work are –</w:t>
      </w:r>
    </w:p>
    <w:p w14:paraId="1399AD98" w14:textId="6979CF64" w:rsidR="00810181" w:rsidRPr="007D645F" w:rsidRDefault="00810181" w:rsidP="00810181">
      <w:pPr>
        <w:pStyle w:val="ListParagraph"/>
        <w:numPr>
          <w:ilvl w:val="0"/>
          <w:numId w:val="7"/>
        </w:numPr>
        <w:spacing w:line="360" w:lineRule="auto"/>
        <w:jc w:val="both"/>
        <w:rPr>
          <w:rFonts w:ascii="Arial" w:hAnsi="Arial" w:cs="Arial"/>
          <w:color w:val="EE0000"/>
        </w:rPr>
      </w:pPr>
      <w:r w:rsidRPr="007D645F">
        <w:rPr>
          <w:rFonts w:ascii="Arial" w:hAnsi="Arial" w:cs="Arial"/>
          <w:color w:val="EE0000"/>
        </w:rPr>
        <w:t>To what extent does the perceived expertise and trustworthiness of the reviewer influence the final purchase decision of UK consumers?</w:t>
      </w:r>
    </w:p>
    <w:p w14:paraId="481F4920" w14:textId="468A0DC0" w:rsidR="00810181" w:rsidRPr="007D645F" w:rsidRDefault="00810181" w:rsidP="00810181">
      <w:pPr>
        <w:pStyle w:val="ListParagraph"/>
        <w:numPr>
          <w:ilvl w:val="0"/>
          <w:numId w:val="7"/>
        </w:numPr>
        <w:spacing w:line="360" w:lineRule="auto"/>
        <w:jc w:val="both"/>
        <w:rPr>
          <w:rFonts w:ascii="Arial" w:hAnsi="Arial" w:cs="Arial"/>
          <w:color w:val="EE0000"/>
        </w:rPr>
      </w:pPr>
      <w:r w:rsidRPr="007D645F">
        <w:rPr>
          <w:rFonts w:ascii="Arial" w:hAnsi="Arial" w:cs="Arial"/>
          <w:color w:val="EE0000"/>
        </w:rPr>
        <w:lastRenderedPageBreak/>
        <w:t>How do negative reviews versus a high volume of moderate reviews differentially affect the risk perception of UK consumers when buying high-ticket electronics?</w:t>
      </w:r>
    </w:p>
    <w:p w14:paraId="28ED5E1D" w14:textId="722BB8DF" w:rsidR="00810181" w:rsidRPr="007D645F" w:rsidRDefault="00810181" w:rsidP="00810181">
      <w:pPr>
        <w:pStyle w:val="ListParagraph"/>
        <w:numPr>
          <w:ilvl w:val="0"/>
          <w:numId w:val="7"/>
        </w:numPr>
        <w:spacing w:line="360" w:lineRule="auto"/>
        <w:jc w:val="both"/>
        <w:rPr>
          <w:rFonts w:ascii="Arial" w:hAnsi="Arial" w:cs="Arial"/>
          <w:color w:val="EE0000"/>
        </w:rPr>
      </w:pPr>
      <w:r w:rsidRPr="007D645F">
        <w:rPr>
          <w:rFonts w:ascii="Arial" w:hAnsi="Arial" w:cs="Arial"/>
          <w:color w:val="EE0000"/>
        </w:rPr>
        <w:t>How does the impact of user-generated reviews vary across different digital touchpoints, such as third-party retail sites, social media and dedicated tech forums?</w:t>
      </w:r>
    </w:p>
    <w:p w14:paraId="5C8E1D59" w14:textId="145FBBBF" w:rsidR="00FF36E3" w:rsidRPr="007D645F" w:rsidRDefault="00810181" w:rsidP="00FF36E3">
      <w:pPr>
        <w:pStyle w:val="ListParagraph"/>
        <w:numPr>
          <w:ilvl w:val="0"/>
          <w:numId w:val="7"/>
        </w:numPr>
        <w:spacing w:line="360" w:lineRule="auto"/>
        <w:jc w:val="both"/>
        <w:rPr>
          <w:rFonts w:ascii="Arial" w:hAnsi="Arial" w:cs="Arial"/>
          <w:color w:val="EE0000"/>
        </w:rPr>
      </w:pPr>
      <w:r w:rsidRPr="007D645F">
        <w:rPr>
          <w:rFonts w:ascii="Arial" w:hAnsi="Arial" w:cs="Arial"/>
          <w:color w:val="EE0000"/>
        </w:rPr>
        <w:t>Does the influence of user reviews increase in correlation with the technical complexity or price point of the electronic device?</w:t>
      </w:r>
    </w:p>
    <w:p w14:paraId="06799230" w14:textId="77777777" w:rsidR="00701856" w:rsidRPr="007D645F" w:rsidRDefault="00701856" w:rsidP="007D645F">
      <w:pPr>
        <w:pStyle w:val="Heading2"/>
      </w:pPr>
      <w:bookmarkStart w:id="6" w:name="_Toc229753861"/>
      <w:r w:rsidRPr="007D645F">
        <w:t>Scope of the review</w:t>
      </w:r>
      <w:bookmarkEnd w:id="6"/>
    </w:p>
    <w:p w14:paraId="2AE225BC" w14:textId="1E5F2980" w:rsidR="00701856" w:rsidRPr="007D645F" w:rsidRDefault="00FF36E3" w:rsidP="00701856">
      <w:pPr>
        <w:spacing w:line="360" w:lineRule="auto"/>
        <w:jc w:val="both"/>
        <w:rPr>
          <w:rFonts w:ascii="Arial" w:hAnsi="Arial" w:cs="Arial"/>
          <w:color w:val="00B050"/>
        </w:rPr>
      </w:pPr>
      <w:r w:rsidRPr="007D645F">
        <w:rPr>
          <w:rFonts w:ascii="Arial" w:hAnsi="Arial" w:cs="Arial"/>
          <w:color w:val="00B050"/>
        </w:rPr>
        <w:t>This review had a beautiful scope to explore the impact of user-generated reviews on consumer purchase decisions in the UK consumer electronics industry. This is a very vital work</w:t>
      </w:r>
      <w:r w:rsidR="00FC7C29" w:rsidRPr="007D645F">
        <w:rPr>
          <w:rFonts w:ascii="Arial" w:hAnsi="Arial" w:cs="Arial"/>
          <w:color w:val="00B050"/>
        </w:rPr>
        <w:t>,</w:t>
      </w:r>
      <w:r w:rsidRPr="007D645F">
        <w:rPr>
          <w:rFonts w:ascii="Arial" w:hAnsi="Arial" w:cs="Arial"/>
          <w:color w:val="00B050"/>
        </w:rPr>
        <w:t xml:space="preserve"> but due to the absence of quality sources, it ha</w:t>
      </w:r>
      <w:r w:rsidR="00FC7C29" w:rsidRPr="007D645F">
        <w:rPr>
          <w:rFonts w:ascii="Arial" w:hAnsi="Arial" w:cs="Arial"/>
          <w:color w:val="00B050"/>
        </w:rPr>
        <w:t>s</w:t>
      </w:r>
      <w:r w:rsidRPr="007D645F">
        <w:rPr>
          <w:rFonts w:ascii="Arial" w:hAnsi="Arial" w:cs="Arial"/>
          <w:color w:val="00B050"/>
        </w:rPr>
        <w:t xml:space="preserve"> not been studied to that extent as required. Simeon (2024) found that 42% of the UK’s consumers tend to give more weight to the user-generated reviews. It shows the stark absence in these reviews based on which problems remain</w:t>
      </w:r>
      <w:r w:rsidR="00FC7C29" w:rsidRPr="007D645F">
        <w:rPr>
          <w:rFonts w:ascii="Arial" w:hAnsi="Arial" w:cs="Arial"/>
          <w:color w:val="00B050"/>
        </w:rPr>
        <w:t>,</w:t>
      </w:r>
      <w:r w:rsidRPr="007D645F">
        <w:rPr>
          <w:rFonts w:ascii="Arial" w:hAnsi="Arial" w:cs="Arial"/>
          <w:color w:val="00B050"/>
        </w:rPr>
        <w:t xml:space="preserve"> and that lowers the scope of this work. Therefore, there is a need to embed effective studies to look at the influence on consumer purchase decisions which had been left out</w:t>
      </w:r>
      <w:r w:rsidR="00FC7C29" w:rsidRPr="007D645F">
        <w:rPr>
          <w:rFonts w:ascii="Arial" w:hAnsi="Arial" w:cs="Arial"/>
          <w:color w:val="00B050"/>
        </w:rPr>
        <w:t>,</w:t>
      </w:r>
      <w:r w:rsidRPr="007D645F">
        <w:rPr>
          <w:rFonts w:ascii="Arial" w:hAnsi="Arial" w:cs="Arial"/>
          <w:color w:val="00B050"/>
        </w:rPr>
        <w:t xml:space="preserve"> </w:t>
      </w:r>
      <w:r w:rsidR="00593E1E" w:rsidRPr="007D645F">
        <w:rPr>
          <w:rFonts w:ascii="Arial" w:hAnsi="Arial" w:cs="Arial"/>
          <w:color w:val="00B050"/>
        </w:rPr>
        <w:t>which makes this study vital.</w:t>
      </w:r>
      <w:r w:rsidR="00CE3191" w:rsidRPr="007D645F">
        <w:rPr>
          <w:rFonts w:ascii="Arial" w:hAnsi="Arial" w:cs="Arial"/>
          <w:color w:val="00B050"/>
        </w:rPr>
        <w:t xml:space="preserve"> Then, it should be noted that this study could explore theoretical and practical value where the content type and length hold much more significance. At the same time, there is a caveat </w:t>
      </w:r>
      <w:r w:rsidR="00FC7C29" w:rsidRPr="007D645F">
        <w:rPr>
          <w:rFonts w:ascii="Arial" w:hAnsi="Arial" w:cs="Arial"/>
          <w:color w:val="00B050"/>
        </w:rPr>
        <w:t>about</w:t>
      </w:r>
      <w:r w:rsidR="00CE3191" w:rsidRPr="007D645F">
        <w:rPr>
          <w:rFonts w:ascii="Arial" w:hAnsi="Arial" w:cs="Arial"/>
          <w:color w:val="00B050"/>
        </w:rPr>
        <w:t xml:space="preserve"> what kind of verified and anonymous users could </w:t>
      </w:r>
      <w:r w:rsidR="00FC7C29" w:rsidRPr="007D645F">
        <w:rPr>
          <w:rFonts w:ascii="Arial" w:hAnsi="Arial" w:cs="Arial"/>
          <w:color w:val="00B050"/>
        </w:rPr>
        <w:t>lead</w:t>
      </w:r>
      <w:r w:rsidR="00CE3191" w:rsidRPr="007D645F">
        <w:rPr>
          <w:rFonts w:ascii="Arial" w:hAnsi="Arial" w:cs="Arial"/>
          <w:color w:val="00B050"/>
        </w:rPr>
        <w:t xml:space="preserve"> to a better outcome in this case. Here, in this work, there is a focus on the UK only</w:t>
      </w:r>
      <w:r w:rsidR="00FC7C29" w:rsidRPr="007D645F">
        <w:rPr>
          <w:rFonts w:ascii="Arial" w:hAnsi="Arial" w:cs="Arial"/>
          <w:color w:val="00B050"/>
        </w:rPr>
        <w:t>,</w:t>
      </w:r>
      <w:r w:rsidR="00CE3191" w:rsidRPr="007D645F">
        <w:rPr>
          <w:rFonts w:ascii="Arial" w:hAnsi="Arial" w:cs="Arial"/>
          <w:color w:val="00B050"/>
        </w:rPr>
        <w:t xml:space="preserve"> and no additional review of markets outside it would be allowed to strengthen the focus of this research study. </w:t>
      </w:r>
    </w:p>
    <w:p w14:paraId="40CE5D40" w14:textId="77777777" w:rsidR="00701856" w:rsidRPr="007D645F" w:rsidRDefault="00701856" w:rsidP="007D645F">
      <w:pPr>
        <w:pStyle w:val="Heading2"/>
      </w:pPr>
      <w:bookmarkStart w:id="7" w:name="_Toc229753862"/>
      <w:r w:rsidRPr="007D645F">
        <w:t>Structure of the dissertation</w:t>
      </w:r>
      <w:bookmarkEnd w:id="7"/>
    </w:p>
    <w:p w14:paraId="73488E0C" w14:textId="4AE8A320" w:rsidR="00C05A92" w:rsidRPr="007D645F" w:rsidRDefault="00593E1E" w:rsidP="00C05A92">
      <w:pPr>
        <w:spacing w:line="360" w:lineRule="auto"/>
        <w:jc w:val="both"/>
        <w:rPr>
          <w:rFonts w:ascii="Arial" w:hAnsi="Arial" w:cs="Arial"/>
          <w:color w:val="00B050"/>
        </w:rPr>
      </w:pPr>
      <w:r w:rsidRPr="007D645F">
        <w:rPr>
          <w:rFonts w:ascii="Arial" w:hAnsi="Arial" w:cs="Arial"/>
          <w:color w:val="00B050"/>
        </w:rPr>
        <w:t>The dissertation starts with an Introduction chapter that introduces the topic</w:t>
      </w:r>
      <w:r w:rsidR="00FC7C29" w:rsidRPr="007D645F">
        <w:rPr>
          <w:rFonts w:ascii="Arial" w:hAnsi="Arial" w:cs="Arial"/>
          <w:color w:val="00B050"/>
        </w:rPr>
        <w:t>,</w:t>
      </w:r>
      <w:r w:rsidRPr="007D645F">
        <w:rPr>
          <w:rFonts w:ascii="Arial" w:hAnsi="Arial" w:cs="Arial"/>
          <w:color w:val="00B050"/>
        </w:rPr>
        <w:t xml:space="preserve"> followed by </w:t>
      </w:r>
      <w:r w:rsidR="00FC7C29" w:rsidRPr="007D645F">
        <w:rPr>
          <w:rFonts w:ascii="Arial" w:hAnsi="Arial" w:cs="Arial"/>
          <w:color w:val="00B050"/>
        </w:rPr>
        <w:t xml:space="preserve">a </w:t>
      </w:r>
      <w:r w:rsidRPr="007D645F">
        <w:rPr>
          <w:rFonts w:ascii="Arial" w:hAnsi="Arial" w:cs="Arial"/>
          <w:color w:val="00B050"/>
        </w:rPr>
        <w:t>literature review which reviews the literary works. Then, there is the methodology which reviews the methods, tools and techniques to study the work.</w:t>
      </w:r>
      <w:r w:rsidR="00CE3191" w:rsidRPr="007D645F">
        <w:rPr>
          <w:rFonts w:ascii="Arial" w:hAnsi="Arial" w:cs="Arial"/>
          <w:color w:val="00B050"/>
        </w:rPr>
        <w:t xml:space="preserve"> This even adds a PRISMA framework</w:t>
      </w:r>
      <w:r w:rsidR="00FC7C29" w:rsidRPr="007D645F">
        <w:rPr>
          <w:rFonts w:ascii="Arial" w:hAnsi="Arial" w:cs="Arial"/>
          <w:color w:val="00B050"/>
        </w:rPr>
        <w:t>,</w:t>
      </w:r>
      <w:r w:rsidR="00CE3191" w:rsidRPr="007D645F">
        <w:rPr>
          <w:rFonts w:ascii="Arial" w:hAnsi="Arial" w:cs="Arial"/>
          <w:color w:val="00B050"/>
        </w:rPr>
        <w:t xml:space="preserve"> based on which the sources are screened to get quality results.</w:t>
      </w:r>
      <w:r w:rsidRPr="007D645F">
        <w:rPr>
          <w:rFonts w:ascii="Arial" w:hAnsi="Arial" w:cs="Arial"/>
          <w:color w:val="00B050"/>
        </w:rPr>
        <w:t xml:space="preserve"> Following this, there is the </w:t>
      </w:r>
      <w:r w:rsidR="00C05A92" w:rsidRPr="007D645F">
        <w:rPr>
          <w:rFonts w:ascii="Arial" w:hAnsi="Arial" w:cs="Arial"/>
          <w:color w:val="00B050"/>
        </w:rPr>
        <w:t>Thematic review</w:t>
      </w:r>
      <w:r w:rsidRPr="007D645F">
        <w:rPr>
          <w:rFonts w:ascii="Arial" w:hAnsi="Arial" w:cs="Arial"/>
          <w:color w:val="00B050"/>
        </w:rPr>
        <w:t xml:space="preserve"> chapter</w:t>
      </w:r>
      <w:r w:rsidR="00FC7C29" w:rsidRPr="007D645F">
        <w:rPr>
          <w:rFonts w:ascii="Arial" w:hAnsi="Arial" w:cs="Arial"/>
          <w:color w:val="00B050"/>
        </w:rPr>
        <w:t>,</w:t>
      </w:r>
      <w:r w:rsidRPr="007D645F">
        <w:rPr>
          <w:rFonts w:ascii="Arial" w:hAnsi="Arial" w:cs="Arial"/>
          <w:color w:val="00B050"/>
        </w:rPr>
        <w:t xml:space="preserve"> which reviews the information and compares </w:t>
      </w:r>
      <w:r w:rsidR="00FC7C29" w:rsidRPr="007D645F">
        <w:rPr>
          <w:rFonts w:ascii="Arial" w:hAnsi="Arial" w:cs="Arial"/>
          <w:color w:val="00B050"/>
        </w:rPr>
        <w:t xml:space="preserve">it </w:t>
      </w:r>
      <w:r w:rsidRPr="007D645F">
        <w:rPr>
          <w:rFonts w:ascii="Arial" w:hAnsi="Arial" w:cs="Arial"/>
          <w:color w:val="00B050"/>
        </w:rPr>
        <w:t xml:space="preserve">with the literature to ensure that the points </w:t>
      </w:r>
      <w:r w:rsidR="00FC7C29" w:rsidRPr="007D645F">
        <w:rPr>
          <w:rFonts w:ascii="Arial" w:hAnsi="Arial" w:cs="Arial"/>
          <w:color w:val="00B050"/>
        </w:rPr>
        <w:t>are validated</w:t>
      </w:r>
      <w:r w:rsidRPr="007D645F">
        <w:rPr>
          <w:rFonts w:ascii="Arial" w:hAnsi="Arial" w:cs="Arial"/>
          <w:color w:val="00B050"/>
        </w:rPr>
        <w:t xml:space="preserve"> in this context. </w:t>
      </w:r>
      <w:r w:rsidR="00C05A92" w:rsidRPr="007D645F">
        <w:rPr>
          <w:rFonts w:ascii="Arial" w:hAnsi="Arial" w:cs="Arial"/>
          <w:color w:val="00B050"/>
        </w:rPr>
        <w:t xml:space="preserve">This follows the discussion </w:t>
      </w:r>
      <w:r w:rsidR="00347765" w:rsidRPr="007D645F">
        <w:rPr>
          <w:rFonts w:ascii="Arial" w:hAnsi="Arial" w:cs="Arial"/>
          <w:color w:val="00B050"/>
        </w:rPr>
        <w:t>that identifies</w:t>
      </w:r>
      <w:r w:rsidR="00C05A92" w:rsidRPr="007D645F">
        <w:rPr>
          <w:rFonts w:ascii="Arial" w:hAnsi="Arial" w:cs="Arial"/>
          <w:color w:val="00B050"/>
        </w:rPr>
        <w:t xml:space="preserve"> gaps in current knowledge, resolve</w:t>
      </w:r>
      <w:r w:rsidR="00347765" w:rsidRPr="007D645F">
        <w:rPr>
          <w:rFonts w:ascii="Arial" w:hAnsi="Arial" w:cs="Arial"/>
          <w:color w:val="00B050"/>
        </w:rPr>
        <w:t>s</w:t>
      </w:r>
      <w:r w:rsidR="00C05A92" w:rsidRPr="007D645F">
        <w:rPr>
          <w:rFonts w:ascii="Arial" w:hAnsi="Arial" w:cs="Arial"/>
          <w:color w:val="00B050"/>
        </w:rPr>
        <w:t xml:space="preserve"> conflicting arguments, and </w:t>
      </w:r>
      <w:r w:rsidR="00C05A92" w:rsidRPr="007D645F">
        <w:rPr>
          <w:rFonts w:ascii="Arial" w:hAnsi="Arial" w:cs="Arial"/>
          <w:color w:val="00B050"/>
        </w:rPr>
        <w:lastRenderedPageBreak/>
        <w:t>potentially propose</w:t>
      </w:r>
      <w:r w:rsidR="00347765" w:rsidRPr="007D645F">
        <w:rPr>
          <w:rFonts w:ascii="Arial" w:hAnsi="Arial" w:cs="Arial"/>
          <w:color w:val="00B050"/>
        </w:rPr>
        <w:t>s</w:t>
      </w:r>
      <w:r w:rsidR="00C05A92" w:rsidRPr="007D645F">
        <w:rPr>
          <w:rFonts w:ascii="Arial" w:hAnsi="Arial" w:cs="Arial"/>
          <w:color w:val="00B050"/>
        </w:rPr>
        <w:t xml:space="preserve"> a new conceptual framework. After this, there a</w:t>
      </w:r>
      <w:r w:rsidR="00347765" w:rsidRPr="007D645F">
        <w:rPr>
          <w:rFonts w:ascii="Arial" w:hAnsi="Arial" w:cs="Arial"/>
          <w:color w:val="00B050"/>
        </w:rPr>
        <w:t>r</w:t>
      </w:r>
      <w:r w:rsidR="00C05A92" w:rsidRPr="007D645F">
        <w:rPr>
          <w:rFonts w:ascii="Arial" w:hAnsi="Arial" w:cs="Arial"/>
          <w:color w:val="00B050"/>
        </w:rPr>
        <w:t xml:space="preserve">e implications which translates theoretical findings into practice and recommend some measures to </w:t>
      </w:r>
      <w:r w:rsidR="00347765" w:rsidRPr="007D645F">
        <w:rPr>
          <w:rFonts w:ascii="Arial" w:hAnsi="Arial" w:cs="Arial"/>
          <w:color w:val="00B050"/>
        </w:rPr>
        <w:t>improve</w:t>
      </w:r>
      <w:r w:rsidR="00C05A92" w:rsidRPr="007D645F">
        <w:rPr>
          <w:rFonts w:ascii="Arial" w:hAnsi="Arial" w:cs="Arial"/>
          <w:color w:val="00B050"/>
        </w:rPr>
        <w:t xml:space="preserve"> work. Following this, there is a conclusion part which concludes the work, shows limitations and suggest</w:t>
      </w:r>
      <w:r w:rsidR="00347765" w:rsidRPr="007D645F">
        <w:rPr>
          <w:rFonts w:ascii="Arial" w:hAnsi="Arial" w:cs="Arial"/>
          <w:color w:val="00B050"/>
        </w:rPr>
        <w:t>s</w:t>
      </w:r>
      <w:r w:rsidR="00C05A92" w:rsidRPr="007D645F">
        <w:rPr>
          <w:rFonts w:ascii="Arial" w:hAnsi="Arial" w:cs="Arial"/>
          <w:color w:val="00B050"/>
        </w:rPr>
        <w:t xml:space="preserve"> areas for future research. </w:t>
      </w:r>
    </w:p>
    <w:p w14:paraId="448CA61D" w14:textId="76E83033" w:rsidR="004C4502" w:rsidRPr="007D645F" w:rsidRDefault="00701856" w:rsidP="00593E1E">
      <w:pPr>
        <w:spacing w:line="360" w:lineRule="auto"/>
        <w:jc w:val="both"/>
        <w:rPr>
          <w:rFonts w:ascii="Arial" w:hAnsi="Arial" w:cs="Arial"/>
        </w:rPr>
      </w:pPr>
      <w:r w:rsidRPr="007D645F">
        <w:rPr>
          <w:rFonts w:ascii="Arial" w:hAnsi="Arial" w:cs="Arial"/>
        </w:rPr>
        <w:br w:type="page"/>
      </w:r>
    </w:p>
    <w:p w14:paraId="2F03DCE4" w14:textId="6C0CDD24" w:rsidR="00607513" w:rsidRPr="007D645F" w:rsidRDefault="00607513" w:rsidP="007D645F">
      <w:pPr>
        <w:pStyle w:val="Heading1"/>
      </w:pPr>
      <w:bookmarkStart w:id="8" w:name="_Toc229753863"/>
      <w:r w:rsidRPr="007D645F">
        <w:lastRenderedPageBreak/>
        <w:t>Methodology of the Literature Review</w:t>
      </w:r>
      <w:bookmarkEnd w:id="8"/>
    </w:p>
    <w:p w14:paraId="486BFD3C" w14:textId="77777777" w:rsidR="004345A8" w:rsidRPr="007D645F" w:rsidRDefault="004345A8" w:rsidP="007D645F">
      <w:pPr>
        <w:pStyle w:val="Heading2"/>
      </w:pPr>
      <w:bookmarkStart w:id="9" w:name="_Toc229753864"/>
      <w:r w:rsidRPr="007D645F">
        <w:t>Search strategy</w:t>
      </w:r>
      <w:bookmarkEnd w:id="9"/>
    </w:p>
    <w:p w14:paraId="7DD8CCC6" w14:textId="3207E993" w:rsidR="00EA1CCD" w:rsidRPr="007D645F" w:rsidRDefault="004345A8" w:rsidP="00607513">
      <w:pPr>
        <w:spacing w:line="360" w:lineRule="auto"/>
        <w:jc w:val="both"/>
        <w:rPr>
          <w:rFonts w:ascii="Arial" w:hAnsi="Arial" w:cs="Arial"/>
        </w:rPr>
      </w:pPr>
      <w:r w:rsidRPr="007D645F">
        <w:rPr>
          <w:rFonts w:ascii="Arial" w:hAnsi="Arial" w:cs="Arial"/>
        </w:rPr>
        <w:t>The search strategy used a systematic literature review to use comprehensive, transparent</w:t>
      </w:r>
      <w:r w:rsidR="00A409BA" w:rsidRPr="007D645F">
        <w:rPr>
          <w:rFonts w:ascii="Arial" w:hAnsi="Arial" w:cs="Arial"/>
        </w:rPr>
        <w:t>,</w:t>
      </w:r>
      <w:r w:rsidRPr="007D645F">
        <w:rPr>
          <w:rFonts w:ascii="Arial" w:hAnsi="Arial" w:cs="Arial"/>
        </w:rPr>
        <w:t xml:space="preserve"> a</w:t>
      </w:r>
      <w:r w:rsidR="00A409BA" w:rsidRPr="007D645F">
        <w:rPr>
          <w:rFonts w:ascii="Arial" w:hAnsi="Arial" w:cs="Arial"/>
        </w:rPr>
        <w:t>nd</w:t>
      </w:r>
      <w:r w:rsidRPr="007D645F">
        <w:rPr>
          <w:rFonts w:ascii="Arial" w:hAnsi="Arial" w:cs="Arial"/>
        </w:rPr>
        <w:t xml:space="preserve"> relevant summary of existing research to answer proper questions. Bangdiwala (2024) stated that using a systematic literature review helps in identifying </w:t>
      </w:r>
      <w:r w:rsidR="00A409BA" w:rsidRPr="007D645F">
        <w:rPr>
          <w:rFonts w:ascii="Arial" w:hAnsi="Arial" w:cs="Arial"/>
        </w:rPr>
        <w:t>research gaps,</w:t>
      </w:r>
      <w:r w:rsidRPr="007D645F">
        <w:rPr>
          <w:rFonts w:ascii="Arial" w:hAnsi="Arial" w:cs="Arial"/>
        </w:rPr>
        <w:t xml:space="preserve"> which could lead to a better outcome in understanding the context properly. Then, there is the usage of academic ones to evaluate and identify all relevant literature on the topic</w:t>
      </w:r>
      <w:r w:rsidR="00A409BA" w:rsidRPr="007D645F">
        <w:rPr>
          <w:rFonts w:ascii="Arial" w:hAnsi="Arial" w:cs="Arial"/>
        </w:rPr>
        <w:t>,</w:t>
      </w:r>
      <w:r w:rsidRPr="007D645F">
        <w:rPr>
          <w:rFonts w:ascii="Arial" w:hAnsi="Arial" w:cs="Arial"/>
        </w:rPr>
        <w:t xml:space="preserve"> thereby creating quality outcomes</w:t>
      </w:r>
      <w:r w:rsidR="00FC1C6E" w:rsidRPr="007D645F">
        <w:rPr>
          <w:rFonts w:ascii="Arial" w:hAnsi="Arial" w:cs="Arial"/>
        </w:rPr>
        <w:t xml:space="preserve"> (Leite, Padilha and Cecatti, 2019)</w:t>
      </w:r>
      <w:r w:rsidRPr="007D645F">
        <w:rPr>
          <w:rFonts w:ascii="Arial" w:hAnsi="Arial" w:cs="Arial"/>
        </w:rPr>
        <w:t xml:space="preserve">. As such, a relevant search strategy will be used to get relevant work. For instance, Bramer </w:t>
      </w:r>
      <w:r w:rsidRPr="007D645F">
        <w:rPr>
          <w:rFonts w:ascii="Arial" w:hAnsi="Arial" w:cs="Arial"/>
          <w:i/>
          <w:iCs/>
        </w:rPr>
        <w:t>et al.</w:t>
      </w:r>
      <w:r w:rsidRPr="007D645F">
        <w:rPr>
          <w:rFonts w:ascii="Arial" w:hAnsi="Arial" w:cs="Arial"/>
        </w:rPr>
        <w:t xml:space="preserve"> (2018) stated that a search strategy helps to generate an effective selection of quality sources in the current context that could yield effective result</w:t>
      </w:r>
      <w:r w:rsidR="00A409BA" w:rsidRPr="007D645F">
        <w:rPr>
          <w:rFonts w:ascii="Arial" w:hAnsi="Arial" w:cs="Arial"/>
        </w:rPr>
        <w:t>s</w:t>
      </w:r>
      <w:r w:rsidRPr="007D645F">
        <w:rPr>
          <w:rFonts w:ascii="Arial" w:hAnsi="Arial" w:cs="Arial"/>
        </w:rPr>
        <w:t xml:space="preserve">. In such cases, this search strategy is given with the help of Boolean criteria. This is done with the help of a </w:t>
      </w:r>
      <w:r w:rsidR="00EA1CCD" w:rsidRPr="007D645F">
        <w:rPr>
          <w:rFonts w:ascii="Arial" w:hAnsi="Arial" w:cs="Arial"/>
        </w:rPr>
        <w:t xml:space="preserve">search string – </w:t>
      </w:r>
    </w:p>
    <w:p w14:paraId="2B1710A1" w14:textId="70E1AF52" w:rsidR="004345A8" w:rsidRPr="007D645F" w:rsidRDefault="001C4067" w:rsidP="0034067A">
      <w:pPr>
        <w:spacing w:line="360" w:lineRule="auto"/>
        <w:jc w:val="center"/>
        <w:rPr>
          <w:rFonts w:ascii="Arial" w:hAnsi="Arial" w:cs="Arial"/>
          <w:i/>
          <w:iCs/>
        </w:rPr>
      </w:pPr>
      <w:r w:rsidRPr="007D645F">
        <w:rPr>
          <w:rFonts w:ascii="Arial" w:hAnsi="Arial" w:cs="Arial"/>
          <w:i/>
          <w:iCs/>
        </w:rPr>
        <w:t xml:space="preserve">Explore the impact of user-generated reviews </w:t>
      </w:r>
      <w:r w:rsidR="0034067A" w:rsidRPr="007D645F">
        <w:rPr>
          <w:rFonts w:ascii="Arial" w:hAnsi="Arial" w:cs="Arial"/>
          <w:i/>
          <w:iCs/>
        </w:rPr>
        <w:t xml:space="preserve">AND online reviews </w:t>
      </w:r>
      <w:r w:rsidRPr="007D645F">
        <w:rPr>
          <w:rFonts w:ascii="Arial" w:hAnsi="Arial" w:cs="Arial"/>
          <w:i/>
          <w:iCs/>
        </w:rPr>
        <w:t xml:space="preserve">on purchase decisions </w:t>
      </w:r>
      <w:r w:rsidR="0034067A" w:rsidRPr="007D645F">
        <w:rPr>
          <w:rFonts w:ascii="Arial" w:hAnsi="Arial" w:cs="Arial"/>
          <w:i/>
          <w:iCs/>
        </w:rPr>
        <w:t xml:space="preserve">OR sales choices of consumers AND </w:t>
      </w:r>
      <w:r w:rsidRPr="007D645F">
        <w:rPr>
          <w:rFonts w:ascii="Arial" w:hAnsi="Arial" w:cs="Arial"/>
          <w:i/>
          <w:iCs/>
        </w:rPr>
        <w:t>the UK consumer electronics industry.</w:t>
      </w:r>
    </w:p>
    <w:p w14:paraId="3DD269BE" w14:textId="5F683C7B" w:rsidR="004345A8" w:rsidRPr="007D645F" w:rsidRDefault="00EA1CCD" w:rsidP="00607513">
      <w:pPr>
        <w:spacing w:line="360" w:lineRule="auto"/>
        <w:jc w:val="both"/>
        <w:rPr>
          <w:rFonts w:ascii="Arial" w:hAnsi="Arial" w:cs="Arial"/>
        </w:rPr>
      </w:pPr>
      <w:r w:rsidRPr="007D645F">
        <w:rPr>
          <w:rFonts w:ascii="Arial" w:hAnsi="Arial" w:cs="Arial"/>
        </w:rPr>
        <w:t xml:space="preserve">Based on this statement, relevant articles are reviewed based on which quality outcomes could be attained. </w:t>
      </w:r>
    </w:p>
    <w:p w14:paraId="08E27471" w14:textId="77777777" w:rsidR="004345A8" w:rsidRPr="007D645F" w:rsidRDefault="004345A8" w:rsidP="007D645F">
      <w:pPr>
        <w:pStyle w:val="Heading2"/>
      </w:pPr>
      <w:bookmarkStart w:id="10" w:name="_Toc229753865"/>
      <w:r w:rsidRPr="007D645F">
        <w:t>Databases and sources</w:t>
      </w:r>
      <w:bookmarkEnd w:id="10"/>
    </w:p>
    <w:p w14:paraId="38929C63" w14:textId="290A4E73" w:rsidR="004345A8" w:rsidRPr="007D645F" w:rsidRDefault="00865D2D" w:rsidP="00607513">
      <w:pPr>
        <w:spacing w:line="360" w:lineRule="auto"/>
        <w:jc w:val="both"/>
        <w:rPr>
          <w:rFonts w:ascii="Arial" w:hAnsi="Arial" w:cs="Arial"/>
        </w:rPr>
      </w:pPr>
      <w:r w:rsidRPr="007D645F">
        <w:rPr>
          <w:rFonts w:ascii="Arial" w:hAnsi="Arial" w:cs="Arial"/>
        </w:rPr>
        <w:t>Databases are very relevant to get the right data to study quality outcomes. Here, the usage of databases like Google Scholar is very much relevant as it helps to select the best articles</w:t>
      </w:r>
      <w:r w:rsidR="00A409BA" w:rsidRPr="007D645F">
        <w:rPr>
          <w:rFonts w:ascii="Arial" w:hAnsi="Arial" w:cs="Arial"/>
        </w:rPr>
        <w:t>,</w:t>
      </w:r>
      <w:r w:rsidRPr="007D645F">
        <w:rPr>
          <w:rFonts w:ascii="Arial" w:hAnsi="Arial" w:cs="Arial"/>
        </w:rPr>
        <w:t xml:space="preserve"> which can lead to quality work</w:t>
      </w:r>
      <w:r w:rsidR="00FC1C6E" w:rsidRPr="007D645F">
        <w:rPr>
          <w:rFonts w:ascii="Arial" w:hAnsi="Arial" w:cs="Arial"/>
        </w:rPr>
        <w:t xml:space="preserve"> (Gusenbauer and Haddaway, 2020)</w:t>
      </w:r>
      <w:r w:rsidRPr="007D645F">
        <w:rPr>
          <w:rFonts w:ascii="Arial" w:hAnsi="Arial" w:cs="Arial"/>
        </w:rPr>
        <w:t>. The reason is that this database helps to get a variety of articles which help to generate quality outcomes</w:t>
      </w:r>
      <w:r w:rsidR="00A409BA" w:rsidRPr="007D645F">
        <w:rPr>
          <w:rFonts w:ascii="Arial" w:hAnsi="Arial" w:cs="Arial"/>
        </w:rPr>
        <w:t>,</w:t>
      </w:r>
      <w:r w:rsidRPr="007D645F">
        <w:rPr>
          <w:rFonts w:ascii="Arial" w:hAnsi="Arial" w:cs="Arial"/>
        </w:rPr>
        <w:t xml:space="preserve"> due to which better result</w:t>
      </w:r>
      <w:r w:rsidR="00A409BA" w:rsidRPr="007D645F">
        <w:rPr>
          <w:rFonts w:ascii="Arial" w:hAnsi="Arial" w:cs="Arial"/>
        </w:rPr>
        <w:t>s are</w:t>
      </w:r>
      <w:r w:rsidRPr="007D645F">
        <w:rPr>
          <w:rFonts w:ascii="Arial" w:hAnsi="Arial" w:cs="Arial"/>
        </w:rPr>
        <w:t xml:space="preserve"> expected</w:t>
      </w:r>
      <w:r w:rsidRPr="007D645F">
        <w:rPr>
          <w:rFonts w:ascii="Arial" w:eastAsia="Times New Roman" w:hAnsi="Arial" w:cs="Arial"/>
          <w:kern w:val="0"/>
          <w14:ligatures w14:val="none"/>
        </w:rPr>
        <w:t xml:space="preserve"> </w:t>
      </w:r>
      <w:r w:rsidRPr="007D645F">
        <w:rPr>
          <w:rFonts w:ascii="Arial" w:hAnsi="Arial" w:cs="Arial"/>
        </w:rPr>
        <w:t xml:space="preserve">(Haddaway </w:t>
      </w:r>
      <w:r w:rsidRPr="007D645F">
        <w:rPr>
          <w:rFonts w:ascii="Arial" w:hAnsi="Arial" w:cs="Arial"/>
          <w:i/>
          <w:iCs/>
        </w:rPr>
        <w:t>et al.</w:t>
      </w:r>
      <w:r w:rsidRPr="007D645F">
        <w:rPr>
          <w:rFonts w:ascii="Arial" w:hAnsi="Arial" w:cs="Arial"/>
        </w:rPr>
        <w:t xml:space="preserve">, 2015). The sources of these articles are </w:t>
      </w:r>
      <w:r w:rsidR="00A44C1B" w:rsidRPr="007D645F">
        <w:rPr>
          <w:rFonts w:ascii="Arial" w:hAnsi="Arial" w:cs="Arial"/>
        </w:rPr>
        <w:t>Taylor &amp; Francis, Frontiers, MDPI</w:t>
      </w:r>
      <w:r w:rsidRPr="007D645F">
        <w:rPr>
          <w:rFonts w:ascii="Arial" w:hAnsi="Arial" w:cs="Arial"/>
        </w:rPr>
        <w:t xml:space="preserve"> and others. Using these sources help</w:t>
      </w:r>
      <w:r w:rsidR="00A409BA" w:rsidRPr="007D645F">
        <w:rPr>
          <w:rFonts w:ascii="Arial" w:hAnsi="Arial" w:cs="Arial"/>
        </w:rPr>
        <w:t>s</w:t>
      </w:r>
      <w:r w:rsidRPr="007D645F">
        <w:rPr>
          <w:rFonts w:ascii="Arial" w:hAnsi="Arial" w:cs="Arial"/>
        </w:rPr>
        <w:t xml:space="preserve"> to get a variety of information</w:t>
      </w:r>
      <w:r w:rsidR="00A409BA" w:rsidRPr="007D645F">
        <w:rPr>
          <w:rFonts w:ascii="Arial" w:hAnsi="Arial" w:cs="Arial"/>
        </w:rPr>
        <w:t>,</w:t>
      </w:r>
      <w:r w:rsidRPr="007D645F">
        <w:rPr>
          <w:rFonts w:ascii="Arial" w:hAnsi="Arial" w:cs="Arial"/>
        </w:rPr>
        <w:t xml:space="preserve"> leading to quality outcomes. </w:t>
      </w:r>
      <w:r w:rsidR="00EA1CCD" w:rsidRPr="007D645F">
        <w:rPr>
          <w:rFonts w:ascii="Arial" w:hAnsi="Arial" w:cs="Arial"/>
        </w:rPr>
        <w:t>These articles are very much relevant as they have the right peer-reviewed articles</w:t>
      </w:r>
      <w:r w:rsidR="002D1D75" w:rsidRPr="007D645F">
        <w:rPr>
          <w:rFonts w:ascii="Arial" w:hAnsi="Arial" w:cs="Arial"/>
        </w:rPr>
        <w:t>,</w:t>
      </w:r>
      <w:r w:rsidR="00EA1CCD" w:rsidRPr="007D645F">
        <w:rPr>
          <w:rFonts w:ascii="Arial" w:hAnsi="Arial" w:cs="Arial"/>
        </w:rPr>
        <w:t xml:space="preserve"> which could lead to quality items in this domain</w:t>
      </w:r>
      <w:r w:rsidR="00FC1C6E" w:rsidRPr="007D645F">
        <w:rPr>
          <w:rFonts w:ascii="Arial" w:hAnsi="Arial" w:cs="Arial"/>
        </w:rPr>
        <w:t xml:space="preserve"> (Alex, 2025)</w:t>
      </w:r>
      <w:r w:rsidR="00EA1CCD" w:rsidRPr="007D645F">
        <w:rPr>
          <w:rFonts w:ascii="Arial" w:hAnsi="Arial" w:cs="Arial"/>
        </w:rPr>
        <w:t xml:space="preserve">. </w:t>
      </w:r>
    </w:p>
    <w:p w14:paraId="7BCEC4B1" w14:textId="77777777" w:rsidR="004345A8" w:rsidRPr="007D645F" w:rsidRDefault="004345A8" w:rsidP="007D645F">
      <w:pPr>
        <w:pStyle w:val="Heading2"/>
      </w:pPr>
      <w:bookmarkStart w:id="11" w:name="_Toc229753866"/>
      <w:r w:rsidRPr="007D645F">
        <w:t>Keywords and search terms</w:t>
      </w:r>
      <w:bookmarkEnd w:id="11"/>
    </w:p>
    <w:p w14:paraId="6BC27755" w14:textId="3CF7B2A0" w:rsidR="004345A8" w:rsidRPr="007D645F" w:rsidRDefault="00865D2D" w:rsidP="00607513">
      <w:pPr>
        <w:spacing w:line="360" w:lineRule="auto"/>
        <w:jc w:val="both"/>
        <w:rPr>
          <w:rFonts w:ascii="Arial" w:hAnsi="Arial" w:cs="Arial"/>
        </w:rPr>
      </w:pPr>
      <w:r w:rsidRPr="007D645F">
        <w:rPr>
          <w:rFonts w:ascii="Arial" w:hAnsi="Arial" w:cs="Arial"/>
        </w:rPr>
        <w:lastRenderedPageBreak/>
        <w:t>The keywords and search terms help to validate the search type effectively</w:t>
      </w:r>
      <w:r w:rsidR="00A409BA" w:rsidRPr="007D645F">
        <w:rPr>
          <w:rFonts w:ascii="Arial" w:hAnsi="Arial" w:cs="Arial"/>
        </w:rPr>
        <w:t>,</w:t>
      </w:r>
      <w:r w:rsidRPr="007D645F">
        <w:rPr>
          <w:rFonts w:ascii="Arial" w:hAnsi="Arial" w:cs="Arial"/>
        </w:rPr>
        <w:t xml:space="preserve"> based on which quality outcomes are attained</w:t>
      </w:r>
      <w:r w:rsidR="00FC1C6E" w:rsidRPr="007D645F">
        <w:rPr>
          <w:rFonts w:ascii="Arial" w:eastAsia="Times New Roman" w:hAnsi="Arial" w:cs="Arial"/>
          <w:kern w:val="0"/>
          <w14:ligatures w14:val="none"/>
        </w:rPr>
        <w:t xml:space="preserve"> </w:t>
      </w:r>
      <w:r w:rsidR="00FC1C6E" w:rsidRPr="007D645F">
        <w:rPr>
          <w:rFonts w:ascii="Arial" w:hAnsi="Arial" w:cs="Arial"/>
        </w:rPr>
        <w:t xml:space="preserve">(Martinez </w:t>
      </w:r>
      <w:r w:rsidR="00FC1C6E" w:rsidRPr="007D645F">
        <w:rPr>
          <w:rFonts w:ascii="Arial" w:hAnsi="Arial" w:cs="Arial"/>
          <w:i/>
          <w:iCs/>
        </w:rPr>
        <w:t>et al.</w:t>
      </w:r>
      <w:r w:rsidR="00FC1C6E" w:rsidRPr="007D645F">
        <w:rPr>
          <w:rFonts w:ascii="Arial" w:hAnsi="Arial" w:cs="Arial"/>
        </w:rPr>
        <w:t>, 2025)</w:t>
      </w:r>
      <w:r w:rsidRPr="007D645F">
        <w:rPr>
          <w:rFonts w:ascii="Arial" w:hAnsi="Arial" w:cs="Arial"/>
        </w:rPr>
        <w:t>. The reason is that the searches could be more inclusive to get the best type based on which quality outcomes are attained. This is given below –</w:t>
      </w:r>
    </w:p>
    <w:p w14:paraId="64B20BFF" w14:textId="0B04CB5B" w:rsidR="00865D2D" w:rsidRPr="007D645F" w:rsidRDefault="00865D2D" w:rsidP="00865D2D">
      <w:pPr>
        <w:pStyle w:val="ListParagraph"/>
        <w:numPr>
          <w:ilvl w:val="0"/>
          <w:numId w:val="5"/>
        </w:numPr>
        <w:spacing w:line="360" w:lineRule="auto"/>
        <w:jc w:val="both"/>
        <w:rPr>
          <w:rFonts w:ascii="Arial" w:hAnsi="Arial" w:cs="Arial"/>
        </w:rPr>
      </w:pPr>
      <w:r w:rsidRPr="007D645F">
        <w:rPr>
          <w:rFonts w:ascii="Arial" w:hAnsi="Arial" w:cs="Arial"/>
        </w:rPr>
        <w:t>User</w:t>
      </w:r>
      <w:r w:rsidR="00A409BA" w:rsidRPr="007D645F">
        <w:rPr>
          <w:rFonts w:ascii="Arial" w:hAnsi="Arial" w:cs="Arial"/>
        </w:rPr>
        <w:t>-</w:t>
      </w:r>
      <w:r w:rsidRPr="007D645F">
        <w:rPr>
          <w:rFonts w:ascii="Arial" w:hAnsi="Arial" w:cs="Arial"/>
        </w:rPr>
        <w:t xml:space="preserve">generated reviews </w:t>
      </w:r>
    </w:p>
    <w:p w14:paraId="1F265877" w14:textId="3F14DC03" w:rsidR="00865D2D" w:rsidRPr="007D645F" w:rsidRDefault="00865D2D" w:rsidP="00865D2D">
      <w:pPr>
        <w:pStyle w:val="ListParagraph"/>
        <w:numPr>
          <w:ilvl w:val="0"/>
          <w:numId w:val="5"/>
        </w:numPr>
        <w:spacing w:line="360" w:lineRule="auto"/>
        <w:jc w:val="both"/>
        <w:rPr>
          <w:rFonts w:ascii="Arial" w:hAnsi="Arial" w:cs="Arial"/>
        </w:rPr>
      </w:pPr>
      <w:r w:rsidRPr="007D645F">
        <w:rPr>
          <w:rFonts w:ascii="Arial" w:hAnsi="Arial" w:cs="Arial"/>
        </w:rPr>
        <w:t>Purchase decisions</w:t>
      </w:r>
    </w:p>
    <w:p w14:paraId="79399E38" w14:textId="6DBD2FA2" w:rsidR="00865D2D" w:rsidRPr="007D645F" w:rsidRDefault="00865D2D" w:rsidP="00865D2D">
      <w:pPr>
        <w:pStyle w:val="ListParagraph"/>
        <w:numPr>
          <w:ilvl w:val="0"/>
          <w:numId w:val="5"/>
        </w:numPr>
        <w:spacing w:line="360" w:lineRule="auto"/>
        <w:jc w:val="both"/>
        <w:rPr>
          <w:rFonts w:ascii="Arial" w:hAnsi="Arial" w:cs="Arial"/>
        </w:rPr>
      </w:pPr>
      <w:r w:rsidRPr="007D645F">
        <w:rPr>
          <w:rFonts w:ascii="Arial" w:hAnsi="Arial" w:cs="Arial"/>
        </w:rPr>
        <w:t>Consumer electronics industry</w:t>
      </w:r>
    </w:p>
    <w:p w14:paraId="618C9471" w14:textId="2F68A093" w:rsidR="00865D2D" w:rsidRPr="007D645F" w:rsidRDefault="00865D2D" w:rsidP="00865D2D">
      <w:pPr>
        <w:pStyle w:val="ListParagraph"/>
        <w:numPr>
          <w:ilvl w:val="0"/>
          <w:numId w:val="5"/>
        </w:numPr>
        <w:spacing w:line="360" w:lineRule="auto"/>
        <w:jc w:val="both"/>
        <w:rPr>
          <w:rFonts w:ascii="Arial" w:hAnsi="Arial" w:cs="Arial"/>
        </w:rPr>
      </w:pPr>
      <w:r w:rsidRPr="007D645F">
        <w:rPr>
          <w:rFonts w:ascii="Arial" w:hAnsi="Arial" w:cs="Arial"/>
        </w:rPr>
        <w:t>UK</w:t>
      </w:r>
    </w:p>
    <w:p w14:paraId="7C171190" w14:textId="7D424DD7" w:rsidR="00865D2D" w:rsidRPr="007D645F" w:rsidRDefault="00865D2D" w:rsidP="00607513">
      <w:pPr>
        <w:spacing w:line="360" w:lineRule="auto"/>
        <w:jc w:val="both"/>
        <w:rPr>
          <w:rFonts w:ascii="Arial" w:hAnsi="Arial" w:cs="Arial"/>
        </w:rPr>
      </w:pPr>
      <w:r w:rsidRPr="007D645F">
        <w:rPr>
          <w:rFonts w:ascii="Arial" w:hAnsi="Arial" w:cs="Arial"/>
        </w:rPr>
        <w:t xml:space="preserve">The synonyms of the </w:t>
      </w:r>
      <w:r w:rsidR="004F55C5" w:rsidRPr="007D645F">
        <w:rPr>
          <w:rFonts w:ascii="Arial" w:hAnsi="Arial" w:cs="Arial"/>
        </w:rPr>
        <w:t>search keywords are –</w:t>
      </w:r>
    </w:p>
    <w:p w14:paraId="03FCD392" w14:textId="5D8C0596" w:rsidR="004F55C5" w:rsidRPr="007D645F" w:rsidRDefault="004F55C5" w:rsidP="004F55C5">
      <w:pPr>
        <w:pStyle w:val="ListParagraph"/>
        <w:numPr>
          <w:ilvl w:val="0"/>
          <w:numId w:val="5"/>
        </w:numPr>
        <w:spacing w:line="360" w:lineRule="auto"/>
        <w:jc w:val="both"/>
        <w:rPr>
          <w:rFonts w:ascii="Arial" w:hAnsi="Arial" w:cs="Arial"/>
        </w:rPr>
      </w:pPr>
      <w:r w:rsidRPr="007D645F">
        <w:rPr>
          <w:rFonts w:ascii="Arial" w:hAnsi="Arial" w:cs="Arial"/>
        </w:rPr>
        <w:t>Online reviews</w:t>
      </w:r>
    </w:p>
    <w:p w14:paraId="154D27E3" w14:textId="50581746" w:rsidR="004F55C5" w:rsidRPr="007D645F" w:rsidRDefault="004F55C5" w:rsidP="004F55C5">
      <w:pPr>
        <w:pStyle w:val="ListParagraph"/>
        <w:numPr>
          <w:ilvl w:val="0"/>
          <w:numId w:val="5"/>
        </w:numPr>
        <w:spacing w:line="360" w:lineRule="auto"/>
        <w:jc w:val="both"/>
        <w:rPr>
          <w:rFonts w:ascii="Arial" w:hAnsi="Arial" w:cs="Arial"/>
        </w:rPr>
      </w:pPr>
      <w:r w:rsidRPr="007D645F">
        <w:rPr>
          <w:rFonts w:ascii="Arial" w:hAnsi="Arial" w:cs="Arial"/>
        </w:rPr>
        <w:t>Sales choices of the consumers</w:t>
      </w:r>
    </w:p>
    <w:p w14:paraId="4BFFEA82" w14:textId="79AD5FCD" w:rsidR="004F55C5" w:rsidRPr="007D645F" w:rsidRDefault="00A409BA" w:rsidP="004F55C5">
      <w:pPr>
        <w:pStyle w:val="ListParagraph"/>
        <w:numPr>
          <w:ilvl w:val="0"/>
          <w:numId w:val="5"/>
        </w:numPr>
        <w:spacing w:line="360" w:lineRule="auto"/>
        <w:jc w:val="both"/>
        <w:rPr>
          <w:rFonts w:ascii="Arial" w:hAnsi="Arial" w:cs="Arial"/>
        </w:rPr>
      </w:pPr>
      <w:r w:rsidRPr="007D645F">
        <w:rPr>
          <w:rFonts w:ascii="Arial" w:hAnsi="Arial" w:cs="Arial"/>
        </w:rPr>
        <w:t>The e</w:t>
      </w:r>
      <w:r w:rsidR="004F55C5" w:rsidRPr="007D645F">
        <w:rPr>
          <w:rFonts w:ascii="Arial" w:hAnsi="Arial" w:cs="Arial"/>
        </w:rPr>
        <w:t>lectronic industry</w:t>
      </w:r>
      <w:r w:rsidRPr="007D645F">
        <w:rPr>
          <w:rFonts w:ascii="Arial" w:hAnsi="Arial" w:cs="Arial"/>
        </w:rPr>
        <w:t>,</w:t>
      </w:r>
      <w:r w:rsidR="004F55C5" w:rsidRPr="007D645F">
        <w:rPr>
          <w:rFonts w:ascii="Arial" w:hAnsi="Arial" w:cs="Arial"/>
        </w:rPr>
        <w:t xml:space="preserve"> or mobile </w:t>
      </w:r>
      <w:r w:rsidRPr="007D645F">
        <w:rPr>
          <w:rFonts w:ascii="Arial" w:hAnsi="Arial" w:cs="Arial"/>
        </w:rPr>
        <w:t xml:space="preserve">phones </w:t>
      </w:r>
      <w:r w:rsidR="004F55C5" w:rsidRPr="007D645F">
        <w:rPr>
          <w:rFonts w:ascii="Arial" w:hAnsi="Arial" w:cs="Arial"/>
        </w:rPr>
        <w:t>or laptops</w:t>
      </w:r>
    </w:p>
    <w:p w14:paraId="33D45C29" w14:textId="0286D18A" w:rsidR="004F55C5" w:rsidRPr="007D645F" w:rsidRDefault="004F55C5" w:rsidP="004F55C5">
      <w:pPr>
        <w:pStyle w:val="ListParagraph"/>
        <w:numPr>
          <w:ilvl w:val="0"/>
          <w:numId w:val="5"/>
        </w:numPr>
        <w:spacing w:line="360" w:lineRule="auto"/>
        <w:jc w:val="both"/>
        <w:rPr>
          <w:rFonts w:ascii="Arial" w:hAnsi="Arial" w:cs="Arial"/>
        </w:rPr>
      </w:pPr>
      <w:r w:rsidRPr="007D645F">
        <w:rPr>
          <w:rFonts w:ascii="Arial" w:hAnsi="Arial" w:cs="Arial"/>
        </w:rPr>
        <w:t>United Kingdom</w:t>
      </w:r>
    </w:p>
    <w:p w14:paraId="3AEB3BFF" w14:textId="7B552960" w:rsidR="004345A8" w:rsidRPr="007D645F" w:rsidRDefault="004F55C5" w:rsidP="00607513">
      <w:pPr>
        <w:spacing w:line="360" w:lineRule="auto"/>
        <w:jc w:val="both"/>
        <w:rPr>
          <w:rFonts w:ascii="Arial" w:hAnsi="Arial" w:cs="Arial"/>
        </w:rPr>
      </w:pPr>
      <w:r w:rsidRPr="007D645F">
        <w:rPr>
          <w:rFonts w:ascii="Arial" w:hAnsi="Arial" w:cs="Arial"/>
        </w:rPr>
        <w:t>These keywords were refined effectively based on exploring the topic properly</w:t>
      </w:r>
      <w:r w:rsidR="00A409BA" w:rsidRPr="007D645F">
        <w:rPr>
          <w:rFonts w:ascii="Arial" w:hAnsi="Arial" w:cs="Arial"/>
        </w:rPr>
        <w:t>,</w:t>
      </w:r>
      <w:r w:rsidRPr="007D645F">
        <w:rPr>
          <w:rFonts w:ascii="Arial" w:hAnsi="Arial" w:cs="Arial"/>
        </w:rPr>
        <w:t xml:space="preserve"> based on which a quality outcome is attained. </w:t>
      </w:r>
    </w:p>
    <w:p w14:paraId="79D6BCF9" w14:textId="77777777" w:rsidR="004345A8" w:rsidRPr="007D645F" w:rsidRDefault="004345A8" w:rsidP="007D645F">
      <w:pPr>
        <w:pStyle w:val="Heading2"/>
      </w:pPr>
      <w:bookmarkStart w:id="12" w:name="_Toc229753867"/>
      <w:r w:rsidRPr="007D645F">
        <w:t>Time frame for included publications</w:t>
      </w:r>
      <w:bookmarkEnd w:id="12"/>
    </w:p>
    <w:p w14:paraId="43737FA4" w14:textId="0B49B1DA" w:rsidR="004345A8" w:rsidRPr="007D645F" w:rsidRDefault="004F55C5" w:rsidP="00607513">
      <w:pPr>
        <w:spacing w:line="360" w:lineRule="auto"/>
        <w:jc w:val="both"/>
        <w:rPr>
          <w:rFonts w:ascii="Arial" w:hAnsi="Arial" w:cs="Arial"/>
        </w:rPr>
      </w:pPr>
      <w:r w:rsidRPr="007D645F">
        <w:rPr>
          <w:rFonts w:ascii="Arial" w:hAnsi="Arial" w:cs="Arial"/>
        </w:rPr>
        <w:t>T</w:t>
      </w:r>
      <w:r w:rsidR="00A409BA" w:rsidRPr="007D645F">
        <w:rPr>
          <w:rFonts w:ascii="Arial" w:hAnsi="Arial" w:cs="Arial"/>
        </w:rPr>
        <w:t>he t</w:t>
      </w:r>
      <w:r w:rsidRPr="007D645F">
        <w:rPr>
          <w:rFonts w:ascii="Arial" w:hAnsi="Arial" w:cs="Arial"/>
        </w:rPr>
        <w:t>ime frame for publications is very much relevant to generat</w:t>
      </w:r>
      <w:r w:rsidR="00A409BA" w:rsidRPr="007D645F">
        <w:rPr>
          <w:rFonts w:ascii="Arial" w:hAnsi="Arial" w:cs="Arial"/>
        </w:rPr>
        <w:t>ing</w:t>
      </w:r>
      <w:r w:rsidRPr="007D645F">
        <w:rPr>
          <w:rFonts w:ascii="Arial" w:hAnsi="Arial" w:cs="Arial"/>
        </w:rPr>
        <w:t xml:space="preserve"> quality result</w:t>
      </w:r>
      <w:r w:rsidR="00A409BA" w:rsidRPr="007D645F">
        <w:rPr>
          <w:rFonts w:ascii="Arial" w:hAnsi="Arial" w:cs="Arial"/>
        </w:rPr>
        <w:t>s</w:t>
      </w:r>
      <w:r w:rsidRPr="007D645F">
        <w:rPr>
          <w:rFonts w:ascii="Arial" w:hAnsi="Arial" w:cs="Arial"/>
        </w:rPr>
        <w:t>. The reason is that it helps to get the right duration framework</w:t>
      </w:r>
      <w:r w:rsidR="002D1D75" w:rsidRPr="007D645F">
        <w:rPr>
          <w:rFonts w:ascii="Arial" w:hAnsi="Arial" w:cs="Arial"/>
        </w:rPr>
        <w:t>,</w:t>
      </w:r>
      <w:r w:rsidRPr="007D645F">
        <w:rPr>
          <w:rFonts w:ascii="Arial" w:hAnsi="Arial" w:cs="Arial"/>
        </w:rPr>
        <w:t xml:space="preserve"> </w:t>
      </w:r>
      <w:r w:rsidR="00EA1CCD" w:rsidRPr="007D645F">
        <w:rPr>
          <w:rFonts w:ascii="Arial" w:hAnsi="Arial" w:cs="Arial"/>
        </w:rPr>
        <w:t>which could lead to better result</w:t>
      </w:r>
      <w:r w:rsidR="002D1D75" w:rsidRPr="007D645F">
        <w:rPr>
          <w:rFonts w:ascii="Arial" w:hAnsi="Arial" w:cs="Arial"/>
        </w:rPr>
        <w:t>s</w:t>
      </w:r>
      <w:r w:rsidRPr="007D645F">
        <w:rPr>
          <w:rFonts w:ascii="Arial" w:hAnsi="Arial" w:cs="Arial"/>
        </w:rPr>
        <w:t xml:space="preserve"> (Felix, 2025). As such, it is seen that embedding a better timeline </w:t>
      </w:r>
      <w:r w:rsidR="00EA1CCD" w:rsidRPr="007D645F">
        <w:rPr>
          <w:rFonts w:ascii="Arial" w:hAnsi="Arial" w:cs="Arial"/>
        </w:rPr>
        <w:t>led</w:t>
      </w:r>
      <w:r w:rsidRPr="007D645F">
        <w:rPr>
          <w:rFonts w:ascii="Arial" w:hAnsi="Arial" w:cs="Arial"/>
        </w:rPr>
        <w:t xml:space="preserve"> to quality outcomes. Here, studies published between </w:t>
      </w:r>
      <w:r w:rsidR="00FC1C6E" w:rsidRPr="007D645F">
        <w:rPr>
          <w:rFonts w:ascii="Arial" w:hAnsi="Arial" w:cs="Arial"/>
        </w:rPr>
        <w:t>2021</w:t>
      </w:r>
      <w:r w:rsidR="00A409BA" w:rsidRPr="007D645F">
        <w:rPr>
          <w:rFonts w:ascii="Arial" w:hAnsi="Arial" w:cs="Arial"/>
        </w:rPr>
        <w:t xml:space="preserve"> and </w:t>
      </w:r>
      <w:r w:rsidRPr="007D645F">
        <w:rPr>
          <w:rFonts w:ascii="Arial" w:hAnsi="Arial" w:cs="Arial"/>
        </w:rPr>
        <w:t>202</w:t>
      </w:r>
      <w:r w:rsidR="00A409BA" w:rsidRPr="007D645F">
        <w:rPr>
          <w:rFonts w:ascii="Arial" w:hAnsi="Arial" w:cs="Arial"/>
        </w:rPr>
        <w:t>6</w:t>
      </w:r>
      <w:r w:rsidRPr="007D645F">
        <w:rPr>
          <w:rFonts w:ascii="Arial" w:hAnsi="Arial" w:cs="Arial"/>
        </w:rPr>
        <w:t xml:space="preserve"> </w:t>
      </w:r>
      <w:r w:rsidR="00FC1C6E" w:rsidRPr="007D645F">
        <w:rPr>
          <w:rFonts w:ascii="Arial" w:hAnsi="Arial" w:cs="Arial"/>
        </w:rPr>
        <w:t>are</w:t>
      </w:r>
      <w:r w:rsidRPr="007D645F">
        <w:rPr>
          <w:rFonts w:ascii="Arial" w:hAnsi="Arial" w:cs="Arial"/>
        </w:rPr>
        <w:t xml:space="preserve"> used in the current work. The reason is that this particular duration helps to get the best studies </w:t>
      </w:r>
      <w:r w:rsidR="00A409BA" w:rsidRPr="007D645F">
        <w:rPr>
          <w:rFonts w:ascii="Arial" w:hAnsi="Arial" w:cs="Arial"/>
        </w:rPr>
        <w:t>and</w:t>
      </w:r>
      <w:r w:rsidRPr="007D645F">
        <w:rPr>
          <w:rFonts w:ascii="Arial" w:hAnsi="Arial" w:cs="Arial"/>
        </w:rPr>
        <w:t xml:space="preserve"> the best work</w:t>
      </w:r>
      <w:r w:rsidR="00FC1C6E" w:rsidRPr="007D645F">
        <w:rPr>
          <w:rFonts w:ascii="Arial" w:hAnsi="Arial" w:cs="Arial"/>
        </w:rPr>
        <w:t xml:space="preserve"> (Theobald, 2024)</w:t>
      </w:r>
      <w:r w:rsidRPr="007D645F">
        <w:rPr>
          <w:rFonts w:ascii="Arial" w:hAnsi="Arial" w:cs="Arial"/>
        </w:rPr>
        <w:t xml:space="preserve">. </w:t>
      </w:r>
      <w:r w:rsidR="00EA1CCD" w:rsidRPr="007D645F">
        <w:rPr>
          <w:rFonts w:ascii="Arial" w:hAnsi="Arial" w:cs="Arial"/>
        </w:rPr>
        <w:t xml:space="preserve">However, using </w:t>
      </w:r>
      <w:r w:rsidR="002D1D75" w:rsidRPr="007D645F">
        <w:rPr>
          <w:rFonts w:ascii="Arial" w:hAnsi="Arial" w:cs="Arial"/>
        </w:rPr>
        <w:t xml:space="preserve">a </w:t>
      </w:r>
      <w:r w:rsidR="00EA1CCD" w:rsidRPr="007D645F">
        <w:rPr>
          <w:rFonts w:ascii="Arial" w:hAnsi="Arial" w:cs="Arial"/>
        </w:rPr>
        <w:t>cross-sectional timeline is very much relevant as it could cut down any kind of repeated data</w:t>
      </w:r>
      <w:r w:rsidR="002D1D75" w:rsidRPr="007D645F">
        <w:rPr>
          <w:rFonts w:ascii="Arial" w:hAnsi="Arial" w:cs="Arial"/>
        </w:rPr>
        <w:t>,</w:t>
      </w:r>
      <w:r w:rsidR="00EA1CCD" w:rsidRPr="007D645F">
        <w:rPr>
          <w:rFonts w:ascii="Arial" w:hAnsi="Arial" w:cs="Arial"/>
        </w:rPr>
        <w:t xml:space="preserve"> and the entire process is cheap (Wang and Cheng, 2020). This showed a proper time frame to ensure that effective outcomes are attained</w:t>
      </w:r>
      <w:r w:rsidR="002D1D75" w:rsidRPr="007D645F">
        <w:rPr>
          <w:rFonts w:ascii="Arial" w:hAnsi="Arial" w:cs="Arial"/>
        </w:rPr>
        <w:t>,</w:t>
      </w:r>
      <w:r w:rsidR="00EA1CCD" w:rsidRPr="007D645F">
        <w:rPr>
          <w:rFonts w:ascii="Arial" w:hAnsi="Arial" w:cs="Arial"/>
        </w:rPr>
        <w:t xml:space="preserve"> leading to better results in this study. </w:t>
      </w:r>
    </w:p>
    <w:p w14:paraId="7FDE883D" w14:textId="77777777" w:rsidR="004345A8" w:rsidRPr="007D645F" w:rsidRDefault="004345A8" w:rsidP="007D645F">
      <w:pPr>
        <w:pStyle w:val="Heading2"/>
      </w:pPr>
      <w:bookmarkStart w:id="13" w:name="_Toc229753868"/>
      <w:r w:rsidRPr="007D645F">
        <w:t>Inclusion and exclusion criteria</w:t>
      </w:r>
      <w:bookmarkEnd w:id="13"/>
    </w:p>
    <w:p w14:paraId="61E9B130" w14:textId="264907B7" w:rsidR="004345A8" w:rsidRPr="007D645F" w:rsidRDefault="004F55C5" w:rsidP="00607513">
      <w:pPr>
        <w:spacing w:line="360" w:lineRule="auto"/>
        <w:jc w:val="both"/>
        <w:rPr>
          <w:rFonts w:ascii="Arial" w:hAnsi="Arial" w:cs="Arial"/>
        </w:rPr>
      </w:pPr>
      <w:r w:rsidRPr="007D645F">
        <w:rPr>
          <w:rFonts w:ascii="Arial" w:hAnsi="Arial" w:cs="Arial"/>
        </w:rPr>
        <w:t>Inclusion and exclusion criteria help to select the best sources to do this work. Inclusion criteria involve those sources which include articles that would be used in this study</w:t>
      </w:r>
      <w:r w:rsidR="00FC1C6E" w:rsidRPr="007D645F">
        <w:rPr>
          <w:rFonts w:ascii="Arial" w:hAnsi="Arial" w:cs="Arial"/>
        </w:rPr>
        <w:t xml:space="preserve"> </w:t>
      </w:r>
      <w:r w:rsidR="00FC1C6E" w:rsidRPr="007D645F">
        <w:rPr>
          <w:rFonts w:ascii="Arial" w:hAnsi="Arial" w:cs="Arial"/>
        </w:rPr>
        <w:lastRenderedPageBreak/>
        <w:t>(Nikolopoulou, 2022)</w:t>
      </w:r>
      <w:r w:rsidRPr="007D645F">
        <w:rPr>
          <w:rFonts w:ascii="Arial" w:hAnsi="Arial" w:cs="Arial"/>
        </w:rPr>
        <w:t xml:space="preserve">. Whereas, these exclusion criteria involve those sources which do not include those articles that should be avoided in this work (Patino and Ferreira, 2018). </w:t>
      </w:r>
      <w:r w:rsidR="00EA1CCD" w:rsidRPr="007D645F">
        <w:rPr>
          <w:rFonts w:ascii="Arial" w:hAnsi="Arial" w:cs="Arial"/>
        </w:rPr>
        <w:t xml:space="preserve">Based on these sources, </w:t>
      </w:r>
      <w:r w:rsidR="002D1D75" w:rsidRPr="007D645F">
        <w:rPr>
          <w:rFonts w:ascii="Arial" w:hAnsi="Arial" w:cs="Arial"/>
        </w:rPr>
        <w:t xml:space="preserve">a </w:t>
      </w:r>
      <w:r w:rsidR="00EA1CCD" w:rsidRPr="007D645F">
        <w:rPr>
          <w:rFonts w:ascii="Arial" w:hAnsi="Arial" w:cs="Arial"/>
        </w:rPr>
        <w:t xml:space="preserve">relevant study is carried out to ensure quality work. </w:t>
      </w:r>
      <w:r w:rsidR="00FC07D4" w:rsidRPr="007D645F">
        <w:rPr>
          <w:rFonts w:ascii="Arial" w:hAnsi="Arial" w:cs="Arial"/>
        </w:rPr>
        <w:t xml:space="preserve">Here, a search strategy is created using inclusion and exclusion criteria attached </w:t>
      </w:r>
      <w:r w:rsidR="00347765" w:rsidRPr="007D645F">
        <w:rPr>
          <w:rFonts w:ascii="Arial" w:hAnsi="Arial" w:cs="Arial"/>
        </w:rPr>
        <w:t>in the</w:t>
      </w:r>
      <w:r w:rsidR="00FC07D4" w:rsidRPr="007D645F">
        <w:rPr>
          <w:rFonts w:ascii="Arial" w:hAnsi="Arial" w:cs="Arial"/>
        </w:rPr>
        <w:t xml:space="preserve"> Appendix. </w:t>
      </w:r>
      <w:r w:rsidR="00EA1CCD" w:rsidRPr="007D645F">
        <w:rPr>
          <w:rFonts w:ascii="Arial" w:hAnsi="Arial" w:cs="Arial"/>
        </w:rPr>
        <w:t>This study is carried out with the help of the following criteria –</w:t>
      </w:r>
    </w:p>
    <w:p w14:paraId="6D9BEA64" w14:textId="5DE440EF" w:rsidR="00EA1CCD" w:rsidRPr="007D645F" w:rsidRDefault="00EA1CCD" w:rsidP="00EA1CCD">
      <w:pPr>
        <w:spacing w:line="360" w:lineRule="auto"/>
        <w:jc w:val="both"/>
        <w:rPr>
          <w:rFonts w:ascii="Arial" w:hAnsi="Arial" w:cs="Arial"/>
        </w:rPr>
      </w:pPr>
      <w:r w:rsidRPr="007D645F">
        <w:rPr>
          <w:rFonts w:ascii="Arial" w:hAnsi="Arial" w:cs="Arial"/>
          <w:b/>
          <w:bCs/>
          <w:i/>
          <w:iCs/>
        </w:rPr>
        <w:t>Inclusion criteria:</w:t>
      </w:r>
      <w:r w:rsidRPr="007D645F">
        <w:rPr>
          <w:rFonts w:ascii="Arial" w:hAnsi="Arial" w:cs="Arial"/>
        </w:rPr>
        <w:t xml:space="preserve"> The studies that would be included in this work involve peer-reviewed articles that will involve primary</w:t>
      </w:r>
      <w:r w:rsidR="002D1D75" w:rsidRPr="007D645F">
        <w:rPr>
          <w:rFonts w:ascii="Arial" w:hAnsi="Arial" w:cs="Arial"/>
        </w:rPr>
        <w:t>-</w:t>
      </w:r>
      <w:r w:rsidRPr="007D645F">
        <w:rPr>
          <w:rFonts w:ascii="Arial" w:hAnsi="Arial" w:cs="Arial"/>
        </w:rPr>
        <w:t>centric data</w:t>
      </w:r>
      <w:r w:rsidR="002D1D75" w:rsidRPr="007D645F">
        <w:rPr>
          <w:rFonts w:ascii="Arial" w:hAnsi="Arial" w:cs="Arial"/>
        </w:rPr>
        <w:t>,</w:t>
      </w:r>
      <w:r w:rsidRPr="007D645F">
        <w:rPr>
          <w:rFonts w:ascii="Arial" w:hAnsi="Arial" w:cs="Arial"/>
        </w:rPr>
        <w:t xml:space="preserve"> which could target the problems properly. In this case, it is seen that the articles published in </w:t>
      </w:r>
      <w:r w:rsidR="002D1D75" w:rsidRPr="007D645F">
        <w:rPr>
          <w:rFonts w:ascii="Arial" w:hAnsi="Arial" w:cs="Arial"/>
        </w:rPr>
        <w:t xml:space="preserve">the </w:t>
      </w:r>
      <w:r w:rsidRPr="007D645F">
        <w:rPr>
          <w:rFonts w:ascii="Arial" w:hAnsi="Arial" w:cs="Arial"/>
        </w:rPr>
        <w:t xml:space="preserve">English language </w:t>
      </w:r>
      <w:r w:rsidR="002D1D75" w:rsidRPr="007D645F">
        <w:rPr>
          <w:rFonts w:ascii="Arial" w:hAnsi="Arial" w:cs="Arial"/>
        </w:rPr>
        <w:t xml:space="preserve">are </w:t>
      </w:r>
      <w:r w:rsidR="00FC1C6E" w:rsidRPr="007D645F">
        <w:rPr>
          <w:rFonts w:ascii="Arial" w:hAnsi="Arial" w:cs="Arial"/>
        </w:rPr>
        <w:t>taken</w:t>
      </w:r>
      <w:r w:rsidRPr="007D645F">
        <w:rPr>
          <w:rFonts w:ascii="Arial" w:hAnsi="Arial" w:cs="Arial"/>
        </w:rPr>
        <w:t>. As such, the studies are searched with the help of keywords like User-generated reviews or Online reviews, Purchase decisions or the Sales choices of the consumers, Consumer electronics industry or the electronic industry, or mobile phones or laptops. These criteria are used to study the articles properly</w:t>
      </w:r>
      <w:r w:rsidR="002D1D75" w:rsidRPr="007D645F">
        <w:rPr>
          <w:rFonts w:ascii="Arial" w:hAnsi="Arial" w:cs="Arial"/>
        </w:rPr>
        <w:t>,</w:t>
      </w:r>
      <w:r w:rsidRPr="007D645F">
        <w:rPr>
          <w:rFonts w:ascii="Arial" w:hAnsi="Arial" w:cs="Arial"/>
        </w:rPr>
        <w:t xml:space="preserve"> based on which quality result</w:t>
      </w:r>
      <w:r w:rsidR="002D1D75" w:rsidRPr="007D645F">
        <w:rPr>
          <w:rFonts w:ascii="Arial" w:hAnsi="Arial" w:cs="Arial"/>
        </w:rPr>
        <w:t>s are</w:t>
      </w:r>
      <w:r w:rsidRPr="007D645F">
        <w:rPr>
          <w:rFonts w:ascii="Arial" w:hAnsi="Arial" w:cs="Arial"/>
        </w:rPr>
        <w:t xml:space="preserve"> attained. </w:t>
      </w:r>
      <w:r w:rsidR="00F8480B" w:rsidRPr="007D645F">
        <w:rPr>
          <w:rFonts w:ascii="Arial" w:hAnsi="Arial" w:cs="Arial"/>
        </w:rPr>
        <w:t xml:space="preserve">The sources should be searchable with keywords that must exist within a given timeline of </w:t>
      </w:r>
      <w:r w:rsidR="002D1D75" w:rsidRPr="007D645F">
        <w:rPr>
          <w:rFonts w:ascii="Arial" w:hAnsi="Arial" w:cs="Arial"/>
        </w:rPr>
        <w:t xml:space="preserve">the </w:t>
      </w:r>
      <w:r w:rsidR="00F8480B" w:rsidRPr="007D645F">
        <w:rPr>
          <w:rFonts w:ascii="Arial" w:hAnsi="Arial" w:cs="Arial"/>
        </w:rPr>
        <w:t xml:space="preserve">last </w:t>
      </w:r>
      <w:r w:rsidR="00D95D63" w:rsidRPr="007D645F">
        <w:rPr>
          <w:rFonts w:ascii="Arial" w:hAnsi="Arial" w:cs="Arial"/>
        </w:rPr>
        <w:t>5</w:t>
      </w:r>
      <w:r w:rsidR="00F8480B" w:rsidRPr="007D645F">
        <w:rPr>
          <w:rFonts w:ascii="Arial" w:hAnsi="Arial" w:cs="Arial"/>
        </w:rPr>
        <w:t xml:space="preserve"> years</w:t>
      </w:r>
      <w:r w:rsidR="002D1D75" w:rsidRPr="007D645F">
        <w:rPr>
          <w:rFonts w:ascii="Arial" w:hAnsi="Arial" w:cs="Arial"/>
        </w:rPr>
        <w:t>,</w:t>
      </w:r>
      <w:r w:rsidR="00F8480B" w:rsidRPr="007D645F">
        <w:rPr>
          <w:rFonts w:ascii="Arial" w:hAnsi="Arial" w:cs="Arial"/>
        </w:rPr>
        <w:t xml:space="preserve"> which is 2021-2026</w:t>
      </w:r>
      <w:r w:rsidR="002D1D75" w:rsidRPr="007D645F">
        <w:rPr>
          <w:rFonts w:ascii="Arial" w:hAnsi="Arial" w:cs="Arial"/>
        </w:rPr>
        <w:t>,</w:t>
      </w:r>
      <w:r w:rsidR="00F8480B" w:rsidRPr="007D645F">
        <w:rPr>
          <w:rFonts w:ascii="Arial" w:hAnsi="Arial" w:cs="Arial"/>
        </w:rPr>
        <w:t xml:space="preserve"> that can lead to quality work with updated insights. </w:t>
      </w:r>
    </w:p>
    <w:p w14:paraId="65076C7C" w14:textId="266FB73B" w:rsidR="004345A8" w:rsidRPr="007D645F" w:rsidRDefault="00EA1CCD" w:rsidP="00607513">
      <w:pPr>
        <w:spacing w:line="360" w:lineRule="auto"/>
        <w:jc w:val="both"/>
        <w:rPr>
          <w:rFonts w:ascii="Arial" w:hAnsi="Arial" w:cs="Arial"/>
        </w:rPr>
      </w:pPr>
      <w:r w:rsidRPr="007D645F">
        <w:rPr>
          <w:rFonts w:ascii="Arial" w:hAnsi="Arial" w:cs="Arial"/>
          <w:b/>
          <w:bCs/>
          <w:i/>
          <w:iCs/>
        </w:rPr>
        <w:t>Exclusion criteria:</w:t>
      </w:r>
      <w:r w:rsidRPr="007D645F">
        <w:rPr>
          <w:rFonts w:ascii="Arial" w:hAnsi="Arial" w:cs="Arial"/>
        </w:rPr>
        <w:t xml:space="preserve"> </w:t>
      </w:r>
      <w:r w:rsidR="00F8480B" w:rsidRPr="007D645F">
        <w:rPr>
          <w:rFonts w:ascii="Arial" w:hAnsi="Arial" w:cs="Arial"/>
        </w:rPr>
        <w:t>The articles that would be rejected in this work would involve studies with secondary research work</w:t>
      </w:r>
      <w:r w:rsidR="002D1D75" w:rsidRPr="007D645F">
        <w:rPr>
          <w:rFonts w:ascii="Arial" w:hAnsi="Arial" w:cs="Arial"/>
        </w:rPr>
        <w:t>,</w:t>
      </w:r>
      <w:r w:rsidR="00F8480B" w:rsidRPr="007D645F">
        <w:rPr>
          <w:rFonts w:ascii="Arial" w:hAnsi="Arial" w:cs="Arial"/>
        </w:rPr>
        <w:t xml:space="preserve"> and articles and magazines. The reason is that these studies could involve some information that </w:t>
      </w:r>
      <w:r w:rsidR="002D1D75" w:rsidRPr="007D645F">
        <w:rPr>
          <w:rFonts w:ascii="Arial" w:hAnsi="Arial" w:cs="Arial"/>
        </w:rPr>
        <w:t>is</w:t>
      </w:r>
      <w:r w:rsidR="00F8480B" w:rsidRPr="007D645F">
        <w:rPr>
          <w:rFonts w:ascii="Arial" w:hAnsi="Arial" w:cs="Arial"/>
        </w:rPr>
        <w:t xml:space="preserve"> not true and </w:t>
      </w:r>
      <w:r w:rsidR="002D1D75" w:rsidRPr="007D645F">
        <w:rPr>
          <w:rFonts w:ascii="Arial" w:hAnsi="Arial" w:cs="Arial"/>
        </w:rPr>
        <w:t xml:space="preserve">not </w:t>
      </w:r>
      <w:r w:rsidR="00F8480B" w:rsidRPr="007D645F">
        <w:rPr>
          <w:rFonts w:ascii="Arial" w:hAnsi="Arial" w:cs="Arial"/>
        </w:rPr>
        <w:t xml:space="preserve">justified effectively. Then, any articles that are not published in </w:t>
      </w:r>
      <w:r w:rsidR="002D1D75" w:rsidRPr="007D645F">
        <w:rPr>
          <w:rFonts w:ascii="Arial" w:hAnsi="Arial" w:cs="Arial"/>
        </w:rPr>
        <w:t xml:space="preserve">the </w:t>
      </w:r>
      <w:r w:rsidR="00F8480B" w:rsidRPr="007D645F">
        <w:rPr>
          <w:rFonts w:ascii="Arial" w:hAnsi="Arial" w:cs="Arial"/>
        </w:rPr>
        <w:t>English language and are searchable with keywords other than the above-mentioned ones could face issues in studying the work. These studies affect the research outcomes badly</w:t>
      </w:r>
      <w:r w:rsidR="002D1D75" w:rsidRPr="007D645F">
        <w:rPr>
          <w:rFonts w:ascii="Arial" w:hAnsi="Arial" w:cs="Arial"/>
        </w:rPr>
        <w:t>,</w:t>
      </w:r>
      <w:r w:rsidR="00F8480B" w:rsidRPr="007D645F">
        <w:rPr>
          <w:rFonts w:ascii="Arial" w:hAnsi="Arial" w:cs="Arial"/>
        </w:rPr>
        <w:t xml:space="preserve"> that affect the study badly. Then, any study that ha</w:t>
      </w:r>
      <w:r w:rsidR="002D1D75" w:rsidRPr="007D645F">
        <w:rPr>
          <w:rFonts w:ascii="Arial" w:hAnsi="Arial" w:cs="Arial"/>
        </w:rPr>
        <w:t>s</w:t>
      </w:r>
      <w:r w:rsidR="00F8480B" w:rsidRPr="007D645F">
        <w:rPr>
          <w:rFonts w:ascii="Arial" w:hAnsi="Arial" w:cs="Arial"/>
        </w:rPr>
        <w:t xml:space="preserve"> articles outside the 2021-2026 duration would not be included in this work. </w:t>
      </w:r>
    </w:p>
    <w:p w14:paraId="744DF1DD" w14:textId="77777777" w:rsidR="004345A8" w:rsidRPr="007D645F" w:rsidRDefault="004345A8" w:rsidP="007D645F">
      <w:pPr>
        <w:pStyle w:val="Heading2"/>
      </w:pPr>
      <w:bookmarkStart w:id="14" w:name="_Toc229753869"/>
      <w:r w:rsidRPr="007D645F">
        <w:t>Screening process</w:t>
      </w:r>
      <w:bookmarkEnd w:id="14"/>
    </w:p>
    <w:p w14:paraId="1F15C998" w14:textId="2D83A309" w:rsidR="007832E7" w:rsidRPr="007D645F" w:rsidRDefault="008678BE" w:rsidP="00F8480B">
      <w:pPr>
        <w:spacing w:line="360" w:lineRule="auto"/>
        <w:jc w:val="both"/>
        <w:rPr>
          <w:rFonts w:ascii="Arial" w:hAnsi="Arial" w:cs="Arial"/>
        </w:rPr>
      </w:pPr>
      <w:r w:rsidRPr="007D645F">
        <w:rPr>
          <w:rFonts w:ascii="Arial" w:hAnsi="Arial" w:cs="Arial"/>
        </w:rPr>
        <w:t>The screening process is very much required to generate quality sources</w:t>
      </w:r>
      <w:r w:rsidR="002D1D75" w:rsidRPr="007D645F">
        <w:rPr>
          <w:rFonts w:ascii="Arial" w:hAnsi="Arial" w:cs="Arial"/>
        </w:rPr>
        <w:t>,</w:t>
      </w:r>
      <w:r w:rsidRPr="007D645F">
        <w:rPr>
          <w:rFonts w:ascii="Arial" w:hAnsi="Arial" w:cs="Arial"/>
        </w:rPr>
        <w:t xml:space="preserve"> based on which quality outcomes are attained. In this case, </w:t>
      </w:r>
      <w:r w:rsidR="007832E7" w:rsidRPr="007D645F">
        <w:rPr>
          <w:rFonts w:ascii="Arial" w:hAnsi="Arial" w:cs="Arial"/>
        </w:rPr>
        <w:t>it should be noted that PRISMA is very valuable as it is a relevant tool to screen the sources and get the right evidence effectively</w:t>
      </w:r>
      <w:r w:rsidR="00FC1C6E" w:rsidRPr="007D645F">
        <w:rPr>
          <w:rFonts w:ascii="Arial" w:hAnsi="Arial" w:cs="Arial"/>
        </w:rPr>
        <w:t xml:space="preserve"> (Page </w:t>
      </w:r>
      <w:r w:rsidR="00FC1C6E" w:rsidRPr="007D645F">
        <w:rPr>
          <w:rFonts w:ascii="Arial" w:hAnsi="Arial" w:cs="Arial"/>
          <w:i/>
          <w:iCs/>
        </w:rPr>
        <w:t>et al.</w:t>
      </w:r>
      <w:r w:rsidR="00FC1C6E" w:rsidRPr="007D645F">
        <w:rPr>
          <w:rFonts w:ascii="Arial" w:hAnsi="Arial" w:cs="Arial"/>
        </w:rPr>
        <w:t xml:space="preserve">, 2021). </w:t>
      </w:r>
      <w:r w:rsidR="007832E7" w:rsidRPr="007D645F">
        <w:rPr>
          <w:rFonts w:ascii="Arial" w:hAnsi="Arial" w:cs="Arial"/>
        </w:rPr>
        <w:t xml:space="preserve">Here, Rethlefsen and Page (2022) stated that </w:t>
      </w:r>
      <w:r w:rsidR="002D1D75" w:rsidRPr="007D645F">
        <w:rPr>
          <w:rFonts w:ascii="Arial" w:hAnsi="Arial" w:cs="Arial"/>
        </w:rPr>
        <w:t xml:space="preserve">the </w:t>
      </w:r>
      <w:r w:rsidR="007832E7" w:rsidRPr="007D645F">
        <w:rPr>
          <w:rFonts w:ascii="Arial" w:hAnsi="Arial" w:cs="Arial"/>
        </w:rPr>
        <w:t>PRISMA tool helps to carry out the different phases of a systematic review of the articles</w:t>
      </w:r>
      <w:r w:rsidR="002D1D75" w:rsidRPr="007D645F">
        <w:rPr>
          <w:rFonts w:ascii="Arial" w:hAnsi="Arial" w:cs="Arial"/>
        </w:rPr>
        <w:t>,</w:t>
      </w:r>
      <w:r w:rsidR="007832E7" w:rsidRPr="007D645F">
        <w:rPr>
          <w:rFonts w:ascii="Arial" w:hAnsi="Arial" w:cs="Arial"/>
        </w:rPr>
        <w:t xml:space="preserve"> based on which quality outcomes are attained. In this case, the articles are identified, screened</w:t>
      </w:r>
      <w:r w:rsidR="002D1D75" w:rsidRPr="007D645F">
        <w:rPr>
          <w:rFonts w:ascii="Arial" w:hAnsi="Arial" w:cs="Arial"/>
        </w:rPr>
        <w:t>,</w:t>
      </w:r>
      <w:r w:rsidR="007832E7" w:rsidRPr="007D645F">
        <w:rPr>
          <w:rFonts w:ascii="Arial" w:hAnsi="Arial" w:cs="Arial"/>
        </w:rPr>
        <w:t xml:space="preserve"> and relevant studies are classified based on which quality outcomes are attained</w:t>
      </w:r>
      <w:r w:rsidR="00B21E55" w:rsidRPr="007D645F">
        <w:rPr>
          <w:rFonts w:ascii="Arial" w:eastAsia="Times New Roman" w:hAnsi="Arial" w:cs="Arial"/>
          <w:kern w:val="0"/>
          <w14:ligatures w14:val="none"/>
        </w:rPr>
        <w:t xml:space="preserve"> </w:t>
      </w:r>
      <w:r w:rsidR="00B21E55" w:rsidRPr="007D645F">
        <w:rPr>
          <w:rFonts w:ascii="Arial" w:hAnsi="Arial" w:cs="Arial"/>
        </w:rPr>
        <w:t xml:space="preserve">(Page </w:t>
      </w:r>
      <w:r w:rsidR="00B21E55" w:rsidRPr="007D645F">
        <w:rPr>
          <w:rFonts w:ascii="Arial" w:hAnsi="Arial" w:cs="Arial"/>
          <w:i/>
          <w:iCs/>
        </w:rPr>
        <w:t>et al.</w:t>
      </w:r>
      <w:r w:rsidR="00B21E55" w:rsidRPr="007D645F">
        <w:rPr>
          <w:rFonts w:ascii="Arial" w:hAnsi="Arial" w:cs="Arial"/>
        </w:rPr>
        <w:t xml:space="preserve">, </w:t>
      </w:r>
      <w:r w:rsidR="00B21E55" w:rsidRPr="007D645F">
        <w:rPr>
          <w:rFonts w:ascii="Arial" w:hAnsi="Arial" w:cs="Arial"/>
        </w:rPr>
        <w:lastRenderedPageBreak/>
        <w:t>2021)</w:t>
      </w:r>
      <w:r w:rsidR="007832E7" w:rsidRPr="007D645F">
        <w:rPr>
          <w:rFonts w:ascii="Arial" w:hAnsi="Arial" w:cs="Arial"/>
        </w:rPr>
        <w:t xml:space="preserve">. This helps to ensure that relevant tools </w:t>
      </w:r>
      <w:r w:rsidR="002D1D75" w:rsidRPr="007D645F">
        <w:rPr>
          <w:rFonts w:ascii="Arial" w:hAnsi="Arial" w:cs="Arial"/>
        </w:rPr>
        <w:t xml:space="preserve">are available, </w:t>
      </w:r>
      <w:r w:rsidR="007832E7" w:rsidRPr="007D645F">
        <w:rPr>
          <w:rFonts w:ascii="Arial" w:hAnsi="Arial" w:cs="Arial"/>
        </w:rPr>
        <w:t>which could create vital insights. The stages are defined as shown below –</w:t>
      </w:r>
    </w:p>
    <w:p w14:paraId="03C5E9C6" w14:textId="349954BD" w:rsidR="00B21E55" w:rsidRPr="007D645F" w:rsidRDefault="00B21E55" w:rsidP="003509E9">
      <w:pPr>
        <w:pStyle w:val="ListParagraph"/>
        <w:numPr>
          <w:ilvl w:val="0"/>
          <w:numId w:val="6"/>
        </w:numPr>
        <w:spacing w:line="360" w:lineRule="auto"/>
        <w:jc w:val="both"/>
        <w:rPr>
          <w:rFonts w:ascii="Arial" w:hAnsi="Arial" w:cs="Arial"/>
        </w:rPr>
      </w:pPr>
      <w:r w:rsidRPr="007D645F">
        <w:rPr>
          <w:rFonts w:ascii="Arial" w:hAnsi="Arial" w:cs="Arial"/>
        </w:rPr>
        <w:t>Identification</w:t>
      </w:r>
      <w:r w:rsidR="003509E9" w:rsidRPr="007D645F">
        <w:rPr>
          <w:rFonts w:ascii="Arial" w:hAnsi="Arial" w:cs="Arial"/>
        </w:rPr>
        <w:t>: Through the usage of articles mentioned above from Google Scholar and other areas</w:t>
      </w:r>
      <w:r w:rsidR="002D1D75" w:rsidRPr="007D645F">
        <w:rPr>
          <w:rFonts w:ascii="Arial" w:hAnsi="Arial" w:cs="Arial"/>
        </w:rPr>
        <w:t>,</w:t>
      </w:r>
      <w:r w:rsidR="003509E9" w:rsidRPr="007D645F">
        <w:rPr>
          <w:rFonts w:ascii="Arial" w:hAnsi="Arial" w:cs="Arial"/>
        </w:rPr>
        <w:t xml:space="preserve"> the usage of 200 articles would be used. </w:t>
      </w:r>
    </w:p>
    <w:p w14:paraId="45128552" w14:textId="1BA05A61" w:rsidR="00B21E55" w:rsidRPr="007D645F" w:rsidRDefault="00B21E55" w:rsidP="003509E9">
      <w:pPr>
        <w:pStyle w:val="ListParagraph"/>
        <w:numPr>
          <w:ilvl w:val="0"/>
          <w:numId w:val="6"/>
        </w:numPr>
        <w:spacing w:line="360" w:lineRule="auto"/>
        <w:jc w:val="both"/>
        <w:rPr>
          <w:rFonts w:ascii="Arial" w:hAnsi="Arial" w:cs="Arial"/>
        </w:rPr>
      </w:pPr>
      <w:r w:rsidRPr="007D645F">
        <w:rPr>
          <w:rFonts w:ascii="Arial" w:hAnsi="Arial" w:cs="Arial"/>
        </w:rPr>
        <w:t>Screening</w:t>
      </w:r>
      <w:r w:rsidR="003509E9" w:rsidRPr="007D645F">
        <w:rPr>
          <w:rFonts w:ascii="Arial" w:hAnsi="Arial" w:cs="Arial"/>
        </w:rPr>
        <w:t>: After this, we found that 50 articles contained outdated information</w:t>
      </w:r>
      <w:r w:rsidR="002D1D75" w:rsidRPr="007D645F">
        <w:rPr>
          <w:rFonts w:ascii="Arial" w:hAnsi="Arial" w:cs="Arial"/>
        </w:rPr>
        <w:t>,</w:t>
      </w:r>
      <w:r w:rsidR="003509E9" w:rsidRPr="007D645F">
        <w:rPr>
          <w:rFonts w:ascii="Arial" w:hAnsi="Arial" w:cs="Arial"/>
        </w:rPr>
        <w:t xml:space="preserve"> based on which a good outcome </w:t>
      </w:r>
      <w:r w:rsidR="002D1D75" w:rsidRPr="007D645F">
        <w:rPr>
          <w:rFonts w:ascii="Arial" w:hAnsi="Arial" w:cs="Arial"/>
        </w:rPr>
        <w:t>wa</w:t>
      </w:r>
      <w:r w:rsidR="003509E9" w:rsidRPr="007D645F">
        <w:rPr>
          <w:rFonts w:ascii="Arial" w:hAnsi="Arial" w:cs="Arial"/>
        </w:rPr>
        <w:t>s not attained. Therefore, we removed these 50 articles</w:t>
      </w:r>
      <w:r w:rsidR="002D1D75" w:rsidRPr="007D645F">
        <w:rPr>
          <w:rFonts w:ascii="Arial" w:hAnsi="Arial" w:cs="Arial"/>
        </w:rPr>
        <w:t>,</w:t>
      </w:r>
      <w:r w:rsidR="003509E9" w:rsidRPr="007D645F">
        <w:rPr>
          <w:rFonts w:ascii="Arial" w:hAnsi="Arial" w:cs="Arial"/>
        </w:rPr>
        <w:t xml:space="preserve"> keeping us to 100. Then, based on reports not retrieved. This </w:t>
      </w:r>
      <w:r w:rsidR="002D1D75" w:rsidRPr="007D645F">
        <w:rPr>
          <w:rFonts w:ascii="Arial" w:hAnsi="Arial" w:cs="Arial"/>
        </w:rPr>
        <w:t>was</w:t>
      </w:r>
      <w:r w:rsidR="003509E9" w:rsidRPr="007D645F">
        <w:rPr>
          <w:rFonts w:ascii="Arial" w:hAnsi="Arial" w:cs="Arial"/>
        </w:rPr>
        <w:t xml:space="preserve"> </w:t>
      </w:r>
      <w:r w:rsidR="002D1D75" w:rsidRPr="007D645F">
        <w:rPr>
          <w:rFonts w:ascii="Arial" w:hAnsi="Arial" w:cs="Arial"/>
        </w:rPr>
        <w:t>reduc</w:t>
      </w:r>
      <w:r w:rsidR="003509E9" w:rsidRPr="007D645F">
        <w:rPr>
          <w:rFonts w:ascii="Arial" w:hAnsi="Arial" w:cs="Arial"/>
        </w:rPr>
        <w:t xml:space="preserve">ed to 20 after removing 80 articles that are not suitable in this context. </w:t>
      </w:r>
    </w:p>
    <w:p w14:paraId="5D070AC6" w14:textId="06E4B850" w:rsidR="00B21E55" w:rsidRPr="007D645F" w:rsidRDefault="00B21E55" w:rsidP="003509E9">
      <w:pPr>
        <w:pStyle w:val="ListParagraph"/>
        <w:numPr>
          <w:ilvl w:val="0"/>
          <w:numId w:val="6"/>
        </w:numPr>
        <w:spacing w:line="360" w:lineRule="auto"/>
        <w:jc w:val="both"/>
        <w:rPr>
          <w:rFonts w:ascii="Arial" w:hAnsi="Arial" w:cs="Arial"/>
        </w:rPr>
      </w:pPr>
      <w:r w:rsidRPr="007D645F">
        <w:rPr>
          <w:rFonts w:ascii="Arial" w:hAnsi="Arial" w:cs="Arial"/>
        </w:rPr>
        <w:t>Eligibility</w:t>
      </w:r>
      <w:r w:rsidR="003509E9" w:rsidRPr="007D645F">
        <w:rPr>
          <w:rFonts w:ascii="Arial" w:hAnsi="Arial" w:cs="Arial"/>
        </w:rPr>
        <w:t xml:space="preserve">: Then, we found that </w:t>
      </w:r>
      <w:r w:rsidR="00DB4E66" w:rsidRPr="007D645F">
        <w:rPr>
          <w:rFonts w:ascii="Arial" w:hAnsi="Arial" w:cs="Arial"/>
        </w:rPr>
        <w:t>10</w:t>
      </w:r>
      <w:r w:rsidR="003509E9" w:rsidRPr="007D645F">
        <w:rPr>
          <w:rFonts w:ascii="Arial" w:hAnsi="Arial" w:cs="Arial"/>
        </w:rPr>
        <w:t xml:space="preserve"> articles </w:t>
      </w:r>
      <w:r w:rsidR="002D1D75" w:rsidRPr="007D645F">
        <w:rPr>
          <w:rFonts w:ascii="Arial" w:hAnsi="Arial" w:cs="Arial"/>
        </w:rPr>
        <w:t>we</w:t>
      </w:r>
      <w:r w:rsidR="003509E9" w:rsidRPr="007D645F">
        <w:rPr>
          <w:rFonts w:ascii="Arial" w:hAnsi="Arial" w:cs="Arial"/>
        </w:rPr>
        <w:t xml:space="preserve">re not relevant and </w:t>
      </w:r>
      <w:r w:rsidR="002D1D75" w:rsidRPr="007D645F">
        <w:rPr>
          <w:rFonts w:ascii="Arial" w:hAnsi="Arial" w:cs="Arial"/>
        </w:rPr>
        <w:t>we</w:t>
      </w:r>
      <w:r w:rsidR="003509E9" w:rsidRPr="007D645F">
        <w:rPr>
          <w:rFonts w:ascii="Arial" w:hAnsi="Arial" w:cs="Arial"/>
        </w:rPr>
        <w:t>re not eligible</w:t>
      </w:r>
      <w:r w:rsidR="002D1D75" w:rsidRPr="007D645F">
        <w:rPr>
          <w:rFonts w:ascii="Arial" w:hAnsi="Arial" w:cs="Arial"/>
        </w:rPr>
        <w:t>,</w:t>
      </w:r>
      <w:r w:rsidR="003509E9" w:rsidRPr="007D645F">
        <w:rPr>
          <w:rFonts w:ascii="Arial" w:hAnsi="Arial" w:cs="Arial"/>
        </w:rPr>
        <w:t xml:space="preserve"> which </w:t>
      </w:r>
      <w:r w:rsidR="002D1D75" w:rsidRPr="007D645F">
        <w:rPr>
          <w:rFonts w:ascii="Arial" w:hAnsi="Arial" w:cs="Arial"/>
        </w:rPr>
        <w:t>we</w:t>
      </w:r>
      <w:r w:rsidR="003509E9" w:rsidRPr="007D645F">
        <w:rPr>
          <w:rFonts w:ascii="Arial" w:hAnsi="Arial" w:cs="Arial"/>
        </w:rPr>
        <w:t xml:space="preserve">re then removed. </w:t>
      </w:r>
    </w:p>
    <w:p w14:paraId="2255F04F" w14:textId="2B4120D3" w:rsidR="003509E9" w:rsidRPr="007D645F" w:rsidRDefault="00B21E55" w:rsidP="003509E9">
      <w:pPr>
        <w:pStyle w:val="ListParagraph"/>
        <w:numPr>
          <w:ilvl w:val="0"/>
          <w:numId w:val="6"/>
        </w:numPr>
        <w:spacing w:line="360" w:lineRule="auto"/>
        <w:jc w:val="both"/>
        <w:rPr>
          <w:rFonts w:ascii="Arial" w:hAnsi="Arial" w:cs="Arial"/>
        </w:rPr>
      </w:pPr>
      <w:r w:rsidRPr="007D645F">
        <w:rPr>
          <w:rFonts w:ascii="Arial" w:hAnsi="Arial" w:cs="Arial"/>
        </w:rPr>
        <w:t>Included studies</w:t>
      </w:r>
      <w:r w:rsidR="003509E9" w:rsidRPr="007D645F">
        <w:rPr>
          <w:rFonts w:ascii="Arial" w:hAnsi="Arial" w:cs="Arial"/>
        </w:rPr>
        <w:t>: After this, we found 1</w:t>
      </w:r>
      <w:r w:rsidR="00DB4E66" w:rsidRPr="007D645F">
        <w:rPr>
          <w:rFonts w:ascii="Arial" w:hAnsi="Arial" w:cs="Arial"/>
        </w:rPr>
        <w:t>0</w:t>
      </w:r>
      <w:r w:rsidR="003509E9" w:rsidRPr="007D645F">
        <w:rPr>
          <w:rFonts w:ascii="Arial" w:hAnsi="Arial" w:cs="Arial"/>
        </w:rPr>
        <w:t xml:space="preserve"> articles based on which quality outcomes are attained. This led to effective insights that gave relevant idea</w:t>
      </w:r>
      <w:r w:rsidR="002D1D75" w:rsidRPr="007D645F">
        <w:rPr>
          <w:rFonts w:ascii="Arial" w:hAnsi="Arial" w:cs="Arial"/>
        </w:rPr>
        <w:t>s</w:t>
      </w:r>
      <w:r w:rsidR="003509E9" w:rsidRPr="007D645F">
        <w:rPr>
          <w:rFonts w:ascii="Arial" w:hAnsi="Arial" w:cs="Arial"/>
        </w:rPr>
        <w:t xml:space="preserve"> about the work. </w:t>
      </w:r>
      <w:r w:rsidR="003509E9" w:rsidRPr="007D645F">
        <w:rPr>
          <w:rFonts w:ascii="Arial" w:hAnsi="Arial" w:cs="Arial"/>
        </w:rPr>
        <w:tab/>
      </w:r>
    </w:p>
    <w:p w14:paraId="57DB34C6" w14:textId="59EEBEED" w:rsidR="003509E9" w:rsidRPr="007D645F" w:rsidRDefault="003509E9" w:rsidP="003509E9">
      <w:pPr>
        <w:spacing w:line="360" w:lineRule="auto"/>
        <w:jc w:val="center"/>
        <w:rPr>
          <w:rFonts w:ascii="Arial" w:hAnsi="Arial" w:cs="Arial"/>
          <w:i/>
          <w:iCs/>
          <w:lang w:val="en-AU"/>
        </w:rPr>
      </w:pPr>
      <w:r w:rsidRPr="007D645F">
        <w:rPr>
          <w:rFonts w:ascii="Arial" w:hAnsi="Arial" w:cs="Arial"/>
          <w:i/>
          <w:iCs/>
          <w:lang w:val="en-AU"/>
        </w:rPr>
        <w:t xml:space="preserve">(For reference, refer to </w:t>
      </w:r>
      <w:r w:rsidR="002D1D75" w:rsidRPr="007D645F">
        <w:rPr>
          <w:rFonts w:ascii="Arial" w:hAnsi="Arial" w:cs="Arial"/>
          <w:i/>
          <w:iCs/>
          <w:lang w:val="en-AU"/>
        </w:rPr>
        <w:t xml:space="preserve">the </w:t>
      </w:r>
      <w:r w:rsidRPr="007D645F">
        <w:rPr>
          <w:rFonts w:ascii="Arial" w:hAnsi="Arial" w:cs="Arial"/>
          <w:i/>
          <w:iCs/>
          <w:lang w:val="en-AU"/>
        </w:rPr>
        <w:t xml:space="preserve">Appendix for </w:t>
      </w:r>
      <w:r w:rsidR="002D1D75" w:rsidRPr="007D645F">
        <w:rPr>
          <w:rFonts w:ascii="Arial" w:hAnsi="Arial" w:cs="Arial"/>
          <w:i/>
          <w:iCs/>
          <w:lang w:val="en-AU"/>
        </w:rPr>
        <w:t xml:space="preserve">the </w:t>
      </w:r>
      <w:r w:rsidRPr="007D645F">
        <w:rPr>
          <w:rFonts w:ascii="Arial" w:hAnsi="Arial" w:cs="Arial"/>
          <w:i/>
          <w:iCs/>
          <w:lang w:val="en-AU"/>
        </w:rPr>
        <w:t>PRISMA flowchart)</w:t>
      </w:r>
    </w:p>
    <w:p w14:paraId="2C890A4B" w14:textId="2E497B54" w:rsidR="00B21E55" w:rsidRPr="007D645F" w:rsidRDefault="00292EEF" w:rsidP="007D645F">
      <w:pPr>
        <w:pStyle w:val="Heading2"/>
        <w:rPr>
          <w:lang w:val="en-AU"/>
        </w:rPr>
      </w:pPr>
      <w:bookmarkStart w:id="15" w:name="_Toc229753870"/>
      <w:r w:rsidRPr="007D645F">
        <w:rPr>
          <w:lang w:val="en-AU"/>
        </w:rPr>
        <w:t>Quality assessment of included studies</w:t>
      </w:r>
      <w:bookmarkEnd w:id="15"/>
    </w:p>
    <w:p w14:paraId="205CB62A" w14:textId="4DF2A214" w:rsidR="00B21E55" w:rsidRPr="007D645F" w:rsidRDefault="002D1D75" w:rsidP="00292EEF">
      <w:pPr>
        <w:spacing w:line="360" w:lineRule="auto"/>
        <w:jc w:val="both"/>
        <w:rPr>
          <w:rFonts w:ascii="Arial" w:hAnsi="Arial" w:cs="Arial"/>
        </w:rPr>
      </w:pPr>
      <w:r w:rsidRPr="007D645F">
        <w:rPr>
          <w:rFonts w:ascii="Arial" w:hAnsi="Arial" w:cs="Arial"/>
          <w:lang w:val="en-AU"/>
        </w:rPr>
        <w:t>The q</w:t>
      </w:r>
      <w:r w:rsidR="002745C6" w:rsidRPr="007D645F">
        <w:rPr>
          <w:rFonts w:ascii="Arial" w:hAnsi="Arial" w:cs="Arial"/>
          <w:lang w:val="en-AU"/>
        </w:rPr>
        <w:t>uality and relevance of included studies are vital to get the work done</w:t>
      </w:r>
      <w:r w:rsidR="00FC1C6E" w:rsidRPr="007D645F">
        <w:rPr>
          <w:rFonts w:ascii="Arial" w:eastAsia="Times New Roman" w:hAnsi="Arial" w:cs="Arial"/>
          <w:kern w:val="0"/>
          <w14:ligatures w14:val="none"/>
        </w:rPr>
        <w:t xml:space="preserve"> </w:t>
      </w:r>
      <w:r w:rsidR="00FC1C6E" w:rsidRPr="007D645F">
        <w:rPr>
          <w:rFonts w:ascii="Arial" w:hAnsi="Arial" w:cs="Arial"/>
        </w:rPr>
        <w:t xml:space="preserve">(Raftery </w:t>
      </w:r>
      <w:r w:rsidR="00FC1C6E" w:rsidRPr="007D645F">
        <w:rPr>
          <w:rFonts w:ascii="Arial" w:hAnsi="Arial" w:cs="Arial"/>
          <w:i/>
          <w:iCs/>
        </w:rPr>
        <w:t>et al.</w:t>
      </w:r>
      <w:r w:rsidR="00FC1C6E" w:rsidRPr="007D645F">
        <w:rPr>
          <w:rFonts w:ascii="Arial" w:hAnsi="Arial" w:cs="Arial"/>
        </w:rPr>
        <w:t>, 2016)</w:t>
      </w:r>
      <w:r w:rsidR="002745C6" w:rsidRPr="007D645F">
        <w:rPr>
          <w:rFonts w:ascii="Arial" w:hAnsi="Arial" w:cs="Arial"/>
          <w:lang w:val="en-AU"/>
        </w:rPr>
        <w:t xml:space="preserve">. This is needed to ensure that a relevant series of metrics </w:t>
      </w:r>
      <w:r w:rsidRPr="007D645F">
        <w:rPr>
          <w:rFonts w:ascii="Arial" w:hAnsi="Arial" w:cs="Arial"/>
          <w:lang w:val="en-AU"/>
        </w:rPr>
        <w:t>is</w:t>
      </w:r>
      <w:r w:rsidR="002745C6" w:rsidRPr="007D645F">
        <w:rPr>
          <w:rFonts w:ascii="Arial" w:hAnsi="Arial" w:cs="Arial"/>
          <w:lang w:val="en-AU"/>
        </w:rPr>
        <w:t xml:space="preserve"> used to study the context</w:t>
      </w:r>
      <w:r w:rsidR="00FC1C6E" w:rsidRPr="007D645F">
        <w:rPr>
          <w:rFonts w:ascii="Arial" w:eastAsia="Times New Roman" w:hAnsi="Arial" w:cs="Arial"/>
          <w:kern w:val="0"/>
          <w14:ligatures w14:val="none"/>
        </w:rPr>
        <w:t xml:space="preserve"> </w:t>
      </w:r>
      <w:r w:rsidR="00FC1C6E" w:rsidRPr="007D645F">
        <w:rPr>
          <w:rFonts w:ascii="Arial" w:hAnsi="Arial" w:cs="Arial"/>
        </w:rPr>
        <w:t xml:space="preserve">(Gasparyan </w:t>
      </w:r>
      <w:r w:rsidR="00FC1C6E" w:rsidRPr="007D645F">
        <w:rPr>
          <w:rFonts w:ascii="Arial" w:hAnsi="Arial" w:cs="Arial"/>
          <w:i/>
          <w:iCs/>
        </w:rPr>
        <w:t>et al.</w:t>
      </w:r>
      <w:r w:rsidR="00FC1C6E" w:rsidRPr="007D645F">
        <w:rPr>
          <w:rFonts w:ascii="Arial" w:hAnsi="Arial" w:cs="Arial"/>
        </w:rPr>
        <w:t>, 2018)</w:t>
      </w:r>
      <w:r w:rsidR="002745C6" w:rsidRPr="007D645F">
        <w:rPr>
          <w:rFonts w:ascii="Arial" w:hAnsi="Arial" w:cs="Arial"/>
          <w:lang w:val="en-AU"/>
        </w:rPr>
        <w:t xml:space="preserve">. As such, some steps are </w:t>
      </w:r>
      <w:r w:rsidRPr="007D645F">
        <w:rPr>
          <w:rFonts w:ascii="Arial" w:hAnsi="Arial" w:cs="Arial"/>
          <w:lang w:val="en-AU"/>
        </w:rPr>
        <w:t>taken</w:t>
      </w:r>
      <w:r w:rsidR="002745C6" w:rsidRPr="007D645F">
        <w:rPr>
          <w:rFonts w:ascii="Arial" w:hAnsi="Arial" w:cs="Arial"/>
          <w:lang w:val="en-AU"/>
        </w:rPr>
        <w:t xml:space="preserve"> to ensure quality is maintained in the work. Suiter and Sarli (2019) stated that having quality work helps to generate relevant outcomes</w:t>
      </w:r>
      <w:r w:rsidRPr="007D645F">
        <w:rPr>
          <w:rFonts w:ascii="Arial" w:hAnsi="Arial" w:cs="Arial"/>
          <w:lang w:val="en-AU"/>
        </w:rPr>
        <w:t>,</w:t>
      </w:r>
      <w:r w:rsidR="002745C6" w:rsidRPr="007D645F">
        <w:rPr>
          <w:rFonts w:ascii="Arial" w:hAnsi="Arial" w:cs="Arial"/>
          <w:lang w:val="en-AU"/>
        </w:rPr>
        <w:t xml:space="preserve"> based on which quality insights are attained. This helps to maintain the right quality in the current work. This is done below –</w:t>
      </w:r>
    </w:p>
    <w:p w14:paraId="08A08D34" w14:textId="49F53469" w:rsidR="002745C6" w:rsidRPr="007D645F" w:rsidRDefault="002745C6" w:rsidP="002745C6">
      <w:pPr>
        <w:spacing w:line="360" w:lineRule="auto"/>
        <w:jc w:val="both"/>
        <w:rPr>
          <w:rFonts w:ascii="Arial" w:hAnsi="Arial" w:cs="Arial"/>
        </w:rPr>
      </w:pPr>
      <w:r w:rsidRPr="007D645F">
        <w:rPr>
          <w:rFonts w:ascii="Arial" w:hAnsi="Arial" w:cs="Arial"/>
          <w:b/>
          <w:bCs/>
          <w:lang w:val="en-AU"/>
        </w:rPr>
        <w:t>Journal ranking:</w:t>
      </w:r>
      <w:r w:rsidRPr="007D645F">
        <w:rPr>
          <w:rFonts w:ascii="Arial" w:hAnsi="Arial" w:cs="Arial"/>
          <w:lang w:val="en-AU"/>
        </w:rPr>
        <w:t xml:space="preserve"> The first step is that those articles are taken which have a good journal ranking. As such, journal articles are taken with 3, 4 in the ABS list or A/A* in the ABDC list</w:t>
      </w:r>
      <w:r w:rsidR="002D1D75" w:rsidRPr="007D645F">
        <w:rPr>
          <w:rFonts w:ascii="Arial" w:hAnsi="Arial" w:cs="Arial"/>
          <w:lang w:val="en-AU"/>
        </w:rPr>
        <w:t>,</w:t>
      </w:r>
      <w:r w:rsidRPr="007D645F">
        <w:rPr>
          <w:rFonts w:ascii="Arial" w:hAnsi="Arial" w:cs="Arial"/>
          <w:lang w:val="en-AU"/>
        </w:rPr>
        <w:t xml:space="preserve"> which helps to generate the best studies. With </w:t>
      </w:r>
      <w:r w:rsidR="002D1D75" w:rsidRPr="007D645F">
        <w:rPr>
          <w:rFonts w:ascii="Arial" w:hAnsi="Arial" w:cs="Arial"/>
          <w:lang w:val="en-AU"/>
        </w:rPr>
        <w:t xml:space="preserve">a </w:t>
      </w:r>
      <w:r w:rsidRPr="007D645F">
        <w:rPr>
          <w:rFonts w:ascii="Arial" w:hAnsi="Arial" w:cs="Arial"/>
          <w:lang w:val="en-AU"/>
        </w:rPr>
        <w:t>better ranking, there is a high chance that quality sources are used</w:t>
      </w:r>
      <w:r w:rsidR="002D1D75" w:rsidRPr="007D645F">
        <w:rPr>
          <w:rFonts w:ascii="Arial" w:hAnsi="Arial" w:cs="Arial"/>
          <w:lang w:val="en-AU"/>
        </w:rPr>
        <w:t>,</w:t>
      </w:r>
      <w:r w:rsidRPr="007D645F">
        <w:rPr>
          <w:rFonts w:ascii="Arial" w:hAnsi="Arial" w:cs="Arial"/>
          <w:lang w:val="en-AU"/>
        </w:rPr>
        <w:t xml:space="preserve"> which yields effective outcomes in the current context</w:t>
      </w:r>
      <w:r w:rsidR="00FC1C6E" w:rsidRPr="007D645F">
        <w:rPr>
          <w:rFonts w:ascii="Arial" w:eastAsia="Times New Roman" w:hAnsi="Arial" w:cs="Arial"/>
          <w:kern w:val="0"/>
          <w14:ligatures w14:val="none"/>
        </w:rPr>
        <w:t xml:space="preserve"> </w:t>
      </w:r>
      <w:r w:rsidR="00FC1C6E" w:rsidRPr="007D645F">
        <w:rPr>
          <w:rFonts w:ascii="Arial" w:hAnsi="Arial" w:cs="Arial"/>
        </w:rPr>
        <w:t xml:space="preserve">(Heidenreich </w:t>
      </w:r>
      <w:r w:rsidR="00FC1C6E" w:rsidRPr="007D645F">
        <w:rPr>
          <w:rFonts w:ascii="Arial" w:hAnsi="Arial" w:cs="Arial"/>
          <w:i/>
          <w:iCs/>
        </w:rPr>
        <w:t>et al.</w:t>
      </w:r>
      <w:r w:rsidR="00FC1C6E" w:rsidRPr="007D645F">
        <w:rPr>
          <w:rFonts w:ascii="Arial" w:hAnsi="Arial" w:cs="Arial"/>
        </w:rPr>
        <w:t>, 2023)</w:t>
      </w:r>
      <w:r w:rsidRPr="007D645F">
        <w:rPr>
          <w:rFonts w:ascii="Arial" w:hAnsi="Arial" w:cs="Arial"/>
          <w:lang w:val="en-AU"/>
        </w:rPr>
        <w:t xml:space="preserve">. Then, there is a need </w:t>
      </w:r>
      <w:r w:rsidR="002D1D75" w:rsidRPr="007D645F">
        <w:rPr>
          <w:rFonts w:ascii="Arial" w:hAnsi="Arial" w:cs="Arial"/>
          <w:lang w:val="en-AU"/>
        </w:rPr>
        <w:t>to use</w:t>
      </w:r>
      <w:r w:rsidRPr="007D645F">
        <w:rPr>
          <w:rFonts w:ascii="Arial" w:hAnsi="Arial" w:cs="Arial"/>
          <w:lang w:val="en-AU"/>
        </w:rPr>
        <w:t xml:space="preserve"> journal articles that possess a good impact factor. Here, </w:t>
      </w:r>
      <w:r w:rsidRPr="007D645F">
        <w:rPr>
          <w:rFonts w:ascii="Arial" w:hAnsi="Arial" w:cs="Arial"/>
        </w:rPr>
        <w:t xml:space="preserve">Severin </w:t>
      </w:r>
      <w:r w:rsidRPr="007D645F">
        <w:rPr>
          <w:rFonts w:ascii="Arial" w:hAnsi="Arial" w:cs="Arial"/>
          <w:i/>
          <w:iCs/>
        </w:rPr>
        <w:t>et al.</w:t>
      </w:r>
      <w:r w:rsidRPr="007D645F">
        <w:rPr>
          <w:rFonts w:ascii="Arial" w:hAnsi="Arial" w:cs="Arial"/>
        </w:rPr>
        <w:t xml:space="preserve"> (2023) stated that journal articles with </w:t>
      </w:r>
      <w:r w:rsidR="002D1D75" w:rsidRPr="007D645F">
        <w:rPr>
          <w:rFonts w:ascii="Arial" w:hAnsi="Arial" w:cs="Arial"/>
        </w:rPr>
        <w:t xml:space="preserve">a </w:t>
      </w:r>
      <w:r w:rsidRPr="007D645F">
        <w:rPr>
          <w:rFonts w:ascii="Arial" w:hAnsi="Arial" w:cs="Arial"/>
        </w:rPr>
        <w:t xml:space="preserve">high impact factor tend to be much more relevant and much </w:t>
      </w:r>
      <w:r w:rsidR="002D1D75" w:rsidRPr="007D645F">
        <w:rPr>
          <w:rFonts w:ascii="Arial" w:hAnsi="Arial" w:cs="Arial"/>
        </w:rPr>
        <w:t xml:space="preserve">more </w:t>
      </w:r>
      <w:r w:rsidRPr="007D645F">
        <w:rPr>
          <w:rFonts w:ascii="Arial" w:hAnsi="Arial" w:cs="Arial"/>
        </w:rPr>
        <w:t>trusted</w:t>
      </w:r>
      <w:r w:rsidR="002D1D75" w:rsidRPr="007D645F">
        <w:rPr>
          <w:rFonts w:ascii="Arial" w:hAnsi="Arial" w:cs="Arial"/>
        </w:rPr>
        <w:t>,</w:t>
      </w:r>
      <w:r w:rsidRPr="007D645F">
        <w:rPr>
          <w:rFonts w:ascii="Arial" w:hAnsi="Arial" w:cs="Arial"/>
        </w:rPr>
        <w:t xml:space="preserve"> leading to quality </w:t>
      </w:r>
      <w:r w:rsidRPr="007D645F">
        <w:rPr>
          <w:rFonts w:ascii="Arial" w:hAnsi="Arial" w:cs="Arial"/>
        </w:rPr>
        <w:lastRenderedPageBreak/>
        <w:t>outcomes. Now, related to the sources, it is necessary to understand that peer-reviewed studies could construct quality outcomes in this domain.</w:t>
      </w:r>
    </w:p>
    <w:p w14:paraId="43A5B86A" w14:textId="14019684" w:rsidR="002745C6" w:rsidRPr="007D645F" w:rsidRDefault="002745C6" w:rsidP="002745C6">
      <w:pPr>
        <w:spacing w:line="360" w:lineRule="auto"/>
        <w:jc w:val="both"/>
        <w:rPr>
          <w:rFonts w:ascii="Arial" w:hAnsi="Arial" w:cs="Arial"/>
        </w:rPr>
      </w:pPr>
      <w:r w:rsidRPr="007D645F">
        <w:rPr>
          <w:rFonts w:ascii="Arial" w:hAnsi="Arial" w:cs="Arial"/>
          <w:b/>
          <w:bCs/>
        </w:rPr>
        <w:t>Methodological robustness:</w:t>
      </w:r>
      <w:r w:rsidRPr="007D645F">
        <w:rPr>
          <w:rFonts w:ascii="Arial" w:hAnsi="Arial" w:cs="Arial"/>
        </w:rPr>
        <w:t xml:space="preserve"> The next </w:t>
      </w:r>
      <w:r w:rsidR="00C07F20" w:rsidRPr="007D645F">
        <w:rPr>
          <w:rFonts w:ascii="Arial" w:hAnsi="Arial" w:cs="Arial"/>
        </w:rPr>
        <w:t>factor is methodological robustness to ensure that there is a good set of methods, tools and techniques based on which quality outcomes are attained</w:t>
      </w:r>
      <w:r w:rsidR="00FC1C6E" w:rsidRPr="007D645F">
        <w:rPr>
          <w:rFonts w:ascii="Arial" w:eastAsia="Times New Roman" w:hAnsi="Arial" w:cs="Arial"/>
          <w:kern w:val="0"/>
          <w14:ligatures w14:val="none"/>
        </w:rPr>
        <w:t xml:space="preserve"> </w:t>
      </w:r>
      <w:r w:rsidR="00FC1C6E" w:rsidRPr="007D645F">
        <w:rPr>
          <w:rFonts w:ascii="Arial" w:hAnsi="Arial" w:cs="Arial"/>
        </w:rPr>
        <w:t xml:space="preserve">(Medina </w:t>
      </w:r>
      <w:r w:rsidR="00FC1C6E" w:rsidRPr="007D645F">
        <w:rPr>
          <w:rFonts w:ascii="Arial" w:hAnsi="Arial" w:cs="Arial"/>
          <w:i/>
          <w:iCs/>
        </w:rPr>
        <w:t>et al.</w:t>
      </w:r>
      <w:r w:rsidR="00FC1C6E" w:rsidRPr="007D645F">
        <w:rPr>
          <w:rFonts w:ascii="Arial" w:hAnsi="Arial" w:cs="Arial"/>
        </w:rPr>
        <w:t>, 2024)</w:t>
      </w:r>
      <w:r w:rsidR="00C07F20" w:rsidRPr="007D645F">
        <w:rPr>
          <w:rFonts w:ascii="Arial" w:hAnsi="Arial" w:cs="Arial"/>
        </w:rPr>
        <w:t>. As such, the selected papers should have a proper research design</w:t>
      </w:r>
      <w:r w:rsidR="00FC1C6E" w:rsidRPr="007D645F">
        <w:rPr>
          <w:rFonts w:ascii="Arial" w:hAnsi="Arial" w:cs="Arial"/>
        </w:rPr>
        <w:t xml:space="preserve"> (Sreekumar, 2025)</w:t>
      </w:r>
      <w:r w:rsidR="00C07F20" w:rsidRPr="007D645F">
        <w:rPr>
          <w:rFonts w:ascii="Arial" w:hAnsi="Arial" w:cs="Arial"/>
        </w:rPr>
        <w:t xml:space="preserve">. In addition, it is needed to note that the methods employed in this work </w:t>
      </w:r>
      <w:r w:rsidR="002D1D75" w:rsidRPr="007D645F">
        <w:rPr>
          <w:rFonts w:ascii="Arial" w:hAnsi="Arial" w:cs="Arial"/>
        </w:rPr>
        <w:t xml:space="preserve">were used </w:t>
      </w:r>
      <w:r w:rsidR="00C07F20" w:rsidRPr="007D645F">
        <w:rPr>
          <w:rFonts w:ascii="Arial" w:hAnsi="Arial" w:cs="Arial"/>
        </w:rPr>
        <w:t xml:space="preserve">to ensure </w:t>
      </w:r>
      <w:r w:rsidR="002D1D75" w:rsidRPr="007D645F">
        <w:rPr>
          <w:rFonts w:ascii="Arial" w:hAnsi="Arial" w:cs="Arial"/>
        </w:rPr>
        <w:t>that</w:t>
      </w:r>
      <w:r w:rsidR="00C07F20" w:rsidRPr="007D645F">
        <w:rPr>
          <w:rFonts w:ascii="Arial" w:hAnsi="Arial" w:cs="Arial"/>
        </w:rPr>
        <w:t xml:space="preserve"> the research questions could be answered effectively. Then, relevant adherence to journal articles is very much required. Mayo-Wilson </w:t>
      </w:r>
      <w:r w:rsidR="00C07F20" w:rsidRPr="007D645F">
        <w:rPr>
          <w:rFonts w:ascii="Arial" w:hAnsi="Arial" w:cs="Arial"/>
          <w:i/>
          <w:iCs/>
        </w:rPr>
        <w:t>et al.</w:t>
      </w:r>
      <w:r w:rsidR="00C07F20" w:rsidRPr="007D645F">
        <w:rPr>
          <w:rFonts w:ascii="Arial" w:hAnsi="Arial" w:cs="Arial"/>
        </w:rPr>
        <w:t xml:space="preserve"> (2021) stated that relevant adherence embeds transparency rule</w:t>
      </w:r>
      <w:r w:rsidR="002D1D75" w:rsidRPr="007D645F">
        <w:rPr>
          <w:rFonts w:ascii="Arial" w:hAnsi="Arial" w:cs="Arial"/>
        </w:rPr>
        <w:t>s</w:t>
      </w:r>
      <w:r w:rsidR="00C07F20" w:rsidRPr="007D645F">
        <w:rPr>
          <w:rFonts w:ascii="Arial" w:hAnsi="Arial" w:cs="Arial"/>
        </w:rPr>
        <w:t xml:space="preserve"> and standard</w:t>
      </w:r>
      <w:r w:rsidR="002D1D75" w:rsidRPr="007D645F">
        <w:rPr>
          <w:rFonts w:ascii="Arial" w:hAnsi="Arial" w:cs="Arial"/>
        </w:rPr>
        <w:t>s</w:t>
      </w:r>
      <w:r w:rsidR="00C07F20" w:rsidRPr="007D645F">
        <w:rPr>
          <w:rFonts w:ascii="Arial" w:hAnsi="Arial" w:cs="Arial"/>
        </w:rPr>
        <w:t xml:space="preserve"> to generate effective work. This helps to make the methodology very robust in the current context.</w:t>
      </w:r>
    </w:p>
    <w:p w14:paraId="4ACECBF7" w14:textId="099D0A79" w:rsidR="00C07F20" w:rsidRPr="007D645F" w:rsidRDefault="00C07F20" w:rsidP="002745C6">
      <w:pPr>
        <w:spacing w:line="360" w:lineRule="auto"/>
        <w:jc w:val="both"/>
        <w:rPr>
          <w:rFonts w:ascii="Arial" w:hAnsi="Arial" w:cs="Arial"/>
        </w:rPr>
      </w:pPr>
      <w:r w:rsidRPr="007D645F">
        <w:rPr>
          <w:rFonts w:ascii="Arial" w:hAnsi="Arial" w:cs="Arial"/>
          <w:b/>
          <w:bCs/>
        </w:rPr>
        <w:t>Sample size and validity:</w:t>
      </w:r>
      <w:r w:rsidRPr="007D645F">
        <w:rPr>
          <w:rFonts w:ascii="Arial" w:hAnsi="Arial" w:cs="Arial"/>
        </w:rPr>
        <w:t xml:space="preserve"> Here, primary method studies are used</w:t>
      </w:r>
      <w:r w:rsidR="002D1D75" w:rsidRPr="007D645F">
        <w:rPr>
          <w:rFonts w:ascii="Arial" w:hAnsi="Arial" w:cs="Arial"/>
        </w:rPr>
        <w:t>,</w:t>
      </w:r>
      <w:r w:rsidRPr="007D645F">
        <w:rPr>
          <w:rFonts w:ascii="Arial" w:hAnsi="Arial" w:cs="Arial"/>
        </w:rPr>
        <w:t xml:space="preserve"> and those articles are used that ha</w:t>
      </w:r>
      <w:r w:rsidR="002D1D75" w:rsidRPr="007D645F">
        <w:rPr>
          <w:rFonts w:ascii="Arial" w:hAnsi="Arial" w:cs="Arial"/>
        </w:rPr>
        <w:t>ve</w:t>
      </w:r>
      <w:r w:rsidRPr="007D645F">
        <w:rPr>
          <w:rFonts w:ascii="Arial" w:hAnsi="Arial" w:cs="Arial"/>
        </w:rPr>
        <w:t xml:space="preserve"> a good sample size. This adds validity to generate quality work. In addition, relevant articles that have a good sample size related to quantitative ones would be used</w:t>
      </w:r>
      <w:r w:rsidR="002D1D75" w:rsidRPr="007D645F">
        <w:rPr>
          <w:rFonts w:ascii="Arial" w:hAnsi="Arial" w:cs="Arial"/>
        </w:rPr>
        <w:t>,</w:t>
      </w:r>
      <w:r w:rsidRPr="007D645F">
        <w:rPr>
          <w:rFonts w:ascii="Arial" w:hAnsi="Arial" w:cs="Arial"/>
        </w:rPr>
        <w:t xml:space="preserve"> leading to quality works. In such cases, this sample size and validity could structure the work properly. </w:t>
      </w:r>
    </w:p>
    <w:p w14:paraId="414F309E" w14:textId="7857E02E" w:rsidR="00C07F20" w:rsidRPr="007D645F" w:rsidRDefault="00C07F20" w:rsidP="002745C6">
      <w:pPr>
        <w:spacing w:line="360" w:lineRule="auto"/>
        <w:jc w:val="both"/>
        <w:rPr>
          <w:rFonts w:ascii="Arial" w:hAnsi="Arial" w:cs="Arial"/>
        </w:rPr>
      </w:pPr>
      <w:r w:rsidRPr="007D645F">
        <w:rPr>
          <w:rFonts w:ascii="Arial" w:hAnsi="Arial" w:cs="Arial"/>
          <w:b/>
          <w:bCs/>
        </w:rPr>
        <w:t>Relevance to research questions:</w:t>
      </w:r>
      <w:r w:rsidRPr="007D645F">
        <w:rPr>
          <w:rFonts w:ascii="Arial" w:hAnsi="Arial" w:cs="Arial"/>
        </w:rPr>
        <w:t xml:space="preserve"> The themes that are formed within the current context </w:t>
      </w:r>
      <w:r w:rsidR="002D1D75" w:rsidRPr="007D645F">
        <w:rPr>
          <w:rFonts w:ascii="Arial" w:hAnsi="Arial" w:cs="Arial"/>
        </w:rPr>
        <w:t>add</w:t>
      </w:r>
      <w:r w:rsidRPr="007D645F">
        <w:rPr>
          <w:rFonts w:ascii="Arial" w:hAnsi="Arial" w:cs="Arial"/>
        </w:rPr>
        <w:t xml:space="preserve"> relevance to research questions</w:t>
      </w:r>
      <w:r w:rsidR="002D1D75" w:rsidRPr="007D645F">
        <w:rPr>
          <w:rFonts w:ascii="Arial" w:hAnsi="Arial" w:cs="Arial"/>
        </w:rPr>
        <w:t>,</w:t>
      </w:r>
      <w:r w:rsidRPr="007D645F">
        <w:rPr>
          <w:rFonts w:ascii="Arial" w:hAnsi="Arial" w:cs="Arial"/>
        </w:rPr>
        <w:t xml:space="preserve"> based on which quality outcomes are attained. </w:t>
      </w:r>
    </w:p>
    <w:p w14:paraId="6CA4C7C5" w14:textId="5F879187" w:rsidR="001900B3" w:rsidRPr="007D645F" w:rsidRDefault="00C07F20" w:rsidP="00292EEF">
      <w:pPr>
        <w:spacing w:line="360" w:lineRule="auto"/>
        <w:jc w:val="both"/>
        <w:rPr>
          <w:rFonts w:ascii="Arial" w:hAnsi="Arial" w:cs="Arial"/>
        </w:rPr>
      </w:pPr>
      <w:r w:rsidRPr="007D645F">
        <w:rPr>
          <w:rFonts w:ascii="Arial" w:hAnsi="Arial" w:cs="Arial"/>
          <w:b/>
          <w:bCs/>
        </w:rPr>
        <w:t>Theoretical contribution:</w:t>
      </w:r>
      <w:r w:rsidRPr="007D645F">
        <w:rPr>
          <w:rFonts w:ascii="Arial" w:hAnsi="Arial" w:cs="Arial"/>
        </w:rPr>
        <w:t xml:space="preserve"> </w:t>
      </w:r>
      <w:r w:rsidR="00436679" w:rsidRPr="007D645F">
        <w:rPr>
          <w:rFonts w:ascii="Arial" w:hAnsi="Arial" w:cs="Arial"/>
        </w:rPr>
        <w:t xml:space="preserve">The study adds </w:t>
      </w:r>
      <w:r w:rsidR="002D1D75" w:rsidRPr="007D645F">
        <w:rPr>
          <w:rFonts w:ascii="Arial" w:hAnsi="Arial" w:cs="Arial"/>
        </w:rPr>
        <w:t xml:space="preserve">a </w:t>
      </w:r>
      <w:r w:rsidR="00436679" w:rsidRPr="007D645F">
        <w:rPr>
          <w:rFonts w:ascii="Arial" w:hAnsi="Arial" w:cs="Arial"/>
        </w:rPr>
        <w:t xml:space="preserve">relevant theoretical contribution to the current work that led to effective outcomes. This ensures a better insight that contributes to vital research works. </w:t>
      </w:r>
    </w:p>
    <w:p w14:paraId="372D0150" w14:textId="6032D44E" w:rsidR="001900B3" w:rsidRPr="007D645F" w:rsidRDefault="001900B3" w:rsidP="007D645F">
      <w:pPr>
        <w:pStyle w:val="Heading2"/>
        <w:rPr>
          <w:lang w:val="en-AU"/>
        </w:rPr>
      </w:pPr>
      <w:bookmarkStart w:id="16" w:name="_Toc229753871"/>
      <w:r w:rsidRPr="007D645F">
        <w:rPr>
          <w:lang w:val="en-AU"/>
        </w:rPr>
        <w:t>Analytical method</w:t>
      </w:r>
      <w:bookmarkEnd w:id="16"/>
    </w:p>
    <w:p w14:paraId="51DAA689" w14:textId="4F886385" w:rsidR="001900B3" w:rsidRPr="007D645F" w:rsidRDefault="00CE0A70" w:rsidP="00292EEF">
      <w:pPr>
        <w:spacing w:line="360" w:lineRule="auto"/>
        <w:jc w:val="both"/>
        <w:rPr>
          <w:rFonts w:ascii="Arial" w:hAnsi="Arial" w:cs="Arial"/>
        </w:rPr>
      </w:pPr>
      <w:r w:rsidRPr="007D645F">
        <w:rPr>
          <w:rFonts w:ascii="Arial" w:hAnsi="Arial" w:cs="Arial"/>
          <w:lang w:val="en-AU"/>
        </w:rPr>
        <w:t xml:space="preserve">The literature works used in </w:t>
      </w:r>
      <w:r w:rsidR="002D1D75" w:rsidRPr="007D645F">
        <w:rPr>
          <w:rFonts w:ascii="Arial" w:hAnsi="Arial" w:cs="Arial"/>
          <w:lang w:val="en-AU"/>
        </w:rPr>
        <w:t xml:space="preserve">the </w:t>
      </w:r>
      <w:r w:rsidRPr="007D645F">
        <w:rPr>
          <w:rFonts w:ascii="Arial" w:hAnsi="Arial" w:cs="Arial"/>
          <w:lang w:val="en-AU"/>
        </w:rPr>
        <w:t xml:space="preserve">systematic literature review </w:t>
      </w:r>
      <w:r w:rsidR="002D1D75" w:rsidRPr="007D645F">
        <w:rPr>
          <w:rFonts w:ascii="Arial" w:hAnsi="Arial" w:cs="Arial"/>
          <w:lang w:val="en-AU"/>
        </w:rPr>
        <w:t>are</w:t>
      </w:r>
      <w:r w:rsidRPr="007D645F">
        <w:rPr>
          <w:rFonts w:ascii="Arial" w:hAnsi="Arial" w:cs="Arial"/>
          <w:lang w:val="en-AU"/>
        </w:rPr>
        <w:t xml:space="preserve"> analysed as per thematic analysis. It is </w:t>
      </w:r>
      <w:r w:rsidR="00A54697" w:rsidRPr="007D645F">
        <w:rPr>
          <w:rFonts w:ascii="Arial" w:hAnsi="Arial" w:cs="Arial"/>
          <w:lang w:val="en-AU"/>
        </w:rPr>
        <w:t>a very vital technique as thematic analysis helps to study the data from the articles and analyse them effectively</w:t>
      </w:r>
      <w:r w:rsidR="002D1D75" w:rsidRPr="007D645F">
        <w:rPr>
          <w:rFonts w:ascii="Arial" w:hAnsi="Arial" w:cs="Arial"/>
          <w:lang w:val="en-AU"/>
        </w:rPr>
        <w:t>,</w:t>
      </w:r>
      <w:r w:rsidR="00A54697" w:rsidRPr="007D645F">
        <w:rPr>
          <w:rFonts w:ascii="Arial" w:hAnsi="Arial" w:cs="Arial"/>
          <w:lang w:val="en-AU"/>
        </w:rPr>
        <w:t xml:space="preserve"> based on which quality outcomes are attained</w:t>
      </w:r>
      <w:r w:rsidR="00FC1C6E" w:rsidRPr="007D645F">
        <w:rPr>
          <w:rFonts w:ascii="Arial" w:hAnsi="Arial" w:cs="Arial"/>
        </w:rPr>
        <w:t xml:space="preserve"> </w:t>
      </w:r>
      <w:r w:rsidR="00FC1C6E" w:rsidRPr="007D645F">
        <w:rPr>
          <w:rFonts w:ascii="Arial" w:hAnsi="Arial" w:cs="Arial"/>
          <w:lang w:val="en-AU"/>
        </w:rPr>
        <w:t>(Haan and Venema, 2025)</w:t>
      </w:r>
      <w:r w:rsidR="00A54697" w:rsidRPr="007D645F">
        <w:rPr>
          <w:rFonts w:ascii="Arial" w:hAnsi="Arial" w:cs="Arial"/>
          <w:lang w:val="en-AU"/>
        </w:rPr>
        <w:t>. In addition, at first, the research papers are studied properly</w:t>
      </w:r>
      <w:r w:rsidR="002D1D75" w:rsidRPr="007D645F">
        <w:rPr>
          <w:rFonts w:ascii="Arial" w:hAnsi="Arial" w:cs="Arial"/>
          <w:lang w:val="en-AU"/>
        </w:rPr>
        <w:t>,</w:t>
      </w:r>
      <w:r w:rsidR="00A54697" w:rsidRPr="007D645F">
        <w:rPr>
          <w:rFonts w:ascii="Arial" w:hAnsi="Arial" w:cs="Arial"/>
          <w:lang w:val="en-AU"/>
        </w:rPr>
        <w:t xml:space="preserve"> based on which some common patterns tend to be identified</w:t>
      </w:r>
      <w:r w:rsidR="002D1D75" w:rsidRPr="007D645F">
        <w:rPr>
          <w:rFonts w:ascii="Arial" w:hAnsi="Arial" w:cs="Arial"/>
          <w:lang w:val="en-AU"/>
        </w:rPr>
        <w:t>,</w:t>
      </w:r>
      <w:r w:rsidR="00A54697" w:rsidRPr="007D645F">
        <w:rPr>
          <w:rFonts w:ascii="Arial" w:hAnsi="Arial" w:cs="Arial"/>
          <w:lang w:val="en-AU"/>
        </w:rPr>
        <w:t xml:space="preserve"> which </w:t>
      </w:r>
      <w:r w:rsidR="002D1D75" w:rsidRPr="007D645F">
        <w:rPr>
          <w:rFonts w:ascii="Arial" w:hAnsi="Arial" w:cs="Arial"/>
          <w:lang w:val="en-AU"/>
        </w:rPr>
        <w:t>are</w:t>
      </w:r>
      <w:r w:rsidR="00A54697" w:rsidRPr="007D645F">
        <w:rPr>
          <w:rFonts w:ascii="Arial" w:hAnsi="Arial" w:cs="Arial"/>
          <w:lang w:val="en-AU"/>
        </w:rPr>
        <w:t xml:space="preserve"> then converted into relevant themes</w:t>
      </w:r>
      <w:r w:rsidR="004C4502" w:rsidRPr="007D645F">
        <w:rPr>
          <w:rFonts w:ascii="Arial" w:eastAsia="Times New Roman" w:hAnsi="Arial" w:cs="Arial"/>
          <w:kern w:val="0"/>
          <w14:ligatures w14:val="none"/>
        </w:rPr>
        <w:t xml:space="preserve"> </w:t>
      </w:r>
      <w:r w:rsidR="004C4502" w:rsidRPr="007D645F">
        <w:rPr>
          <w:rFonts w:ascii="Arial" w:hAnsi="Arial" w:cs="Arial"/>
        </w:rPr>
        <w:t xml:space="preserve">(Naeem </w:t>
      </w:r>
      <w:r w:rsidR="004C4502" w:rsidRPr="007D645F">
        <w:rPr>
          <w:rFonts w:ascii="Arial" w:hAnsi="Arial" w:cs="Arial"/>
          <w:i/>
          <w:iCs/>
        </w:rPr>
        <w:t>et al.</w:t>
      </w:r>
      <w:r w:rsidR="004C4502" w:rsidRPr="007D645F">
        <w:rPr>
          <w:rFonts w:ascii="Arial" w:hAnsi="Arial" w:cs="Arial"/>
        </w:rPr>
        <w:t>, 2023)</w:t>
      </w:r>
      <w:r w:rsidR="00A54697" w:rsidRPr="007D645F">
        <w:rPr>
          <w:rFonts w:ascii="Arial" w:hAnsi="Arial" w:cs="Arial"/>
          <w:lang w:val="en-AU"/>
        </w:rPr>
        <w:t xml:space="preserve">. These themes are compared with the study </w:t>
      </w:r>
      <w:r w:rsidR="00A54697" w:rsidRPr="007D645F">
        <w:rPr>
          <w:rFonts w:ascii="Arial" w:hAnsi="Arial" w:cs="Arial"/>
          <w:lang w:val="en-AU"/>
        </w:rPr>
        <w:lastRenderedPageBreak/>
        <w:t>objectives</w:t>
      </w:r>
      <w:r w:rsidR="002D1D75" w:rsidRPr="007D645F">
        <w:rPr>
          <w:rFonts w:ascii="Arial" w:hAnsi="Arial" w:cs="Arial"/>
          <w:lang w:val="en-AU"/>
        </w:rPr>
        <w:t>,</w:t>
      </w:r>
      <w:r w:rsidR="00A54697" w:rsidRPr="007D645F">
        <w:rPr>
          <w:rFonts w:ascii="Arial" w:hAnsi="Arial" w:cs="Arial"/>
          <w:lang w:val="en-AU"/>
        </w:rPr>
        <w:t xml:space="preserve"> based on which some changes are being made to ensure quality outcomes</w:t>
      </w:r>
      <w:r w:rsidR="004C4502" w:rsidRPr="007D645F">
        <w:rPr>
          <w:rFonts w:ascii="Arial" w:eastAsia="Times New Roman" w:hAnsi="Arial" w:cs="Arial"/>
          <w:kern w:val="0"/>
          <w14:ligatures w14:val="none"/>
        </w:rPr>
        <w:t xml:space="preserve"> </w:t>
      </w:r>
      <w:r w:rsidR="004C4502" w:rsidRPr="007D645F">
        <w:rPr>
          <w:rFonts w:ascii="Arial" w:hAnsi="Arial" w:cs="Arial"/>
        </w:rPr>
        <w:t xml:space="preserve">(Naeem </w:t>
      </w:r>
      <w:r w:rsidR="004C4502" w:rsidRPr="007D645F">
        <w:rPr>
          <w:rFonts w:ascii="Arial" w:hAnsi="Arial" w:cs="Arial"/>
          <w:i/>
          <w:iCs/>
        </w:rPr>
        <w:t>et al.</w:t>
      </w:r>
      <w:r w:rsidR="004C4502" w:rsidRPr="007D645F">
        <w:rPr>
          <w:rFonts w:ascii="Arial" w:hAnsi="Arial" w:cs="Arial"/>
        </w:rPr>
        <w:t>, 2023)</w:t>
      </w:r>
      <w:r w:rsidR="00A54697" w:rsidRPr="007D645F">
        <w:rPr>
          <w:rFonts w:ascii="Arial" w:hAnsi="Arial" w:cs="Arial"/>
          <w:lang w:val="en-AU"/>
        </w:rPr>
        <w:t>. These themes help to generate a quality outcome</w:t>
      </w:r>
      <w:r w:rsidR="002D1D75" w:rsidRPr="007D645F">
        <w:rPr>
          <w:rFonts w:ascii="Arial" w:hAnsi="Arial" w:cs="Arial"/>
          <w:lang w:val="en-AU"/>
        </w:rPr>
        <w:t>,</w:t>
      </w:r>
      <w:r w:rsidR="00A54697" w:rsidRPr="007D645F">
        <w:rPr>
          <w:rFonts w:ascii="Arial" w:hAnsi="Arial" w:cs="Arial"/>
          <w:lang w:val="en-AU"/>
        </w:rPr>
        <w:t xml:space="preserve"> </w:t>
      </w:r>
      <w:r w:rsidR="004C4502" w:rsidRPr="007D645F">
        <w:rPr>
          <w:rFonts w:ascii="Arial" w:hAnsi="Arial" w:cs="Arial"/>
          <w:lang w:val="en-AU"/>
        </w:rPr>
        <w:t xml:space="preserve">and after this aspect, there is a need to note that </w:t>
      </w:r>
      <w:r w:rsidR="002D1D75" w:rsidRPr="007D645F">
        <w:rPr>
          <w:rFonts w:ascii="Arial" w:hAnsi="Arial" w:cs="Arial"/>
          <w:lang w:val="en-AU"/>
        </w:rPr>
        <w:t xml:space="preserve">there is </w:t>
      </w:r>
      <w:r w:rsidR="004C4502" w:rsidRPr="007D645F">
        <w:rPr>
          <w:rFonts w:ascii="Arial" w:hAnsi="Arial" w:cs="Arial"/>
          <w:lang w:val="en-AU"/>
        </w:rPr>
        <w:t>a proper need to align with the objectives based on which quality outcomes are attained</w:t>
      </w:r>
      <w:r w:rsidR="00FC1C6E" w:rsidRPr="007D645F">
        <w:rPr>
          <w:rFonts w:ascii="Arial" w:hAnsi="Arial" w:cs="Arial"/>
        </w:rPr>
        <w:t xml:space="preserve"> </w:t>
      </w:r>
      <w:r w:rsidR="00FC1C6E" w:rsidRPr="007D645F">
        <w:rPr>
          <w:rFonts w:ascii="Arial" w:hAnsi="Arial" w:cs="Arial"/>
          <w:lang w:val="en-AU"/>
        </w:rPr>
        <w:t>(Kiger and Varpio, 2020)</w:t>
      </w:r>
      <w:r w:rsidR="004C4502" w:rsidRPr="007D645F">
        <w:rPr>
          <w:rFonts w:ascii="Arial" w:hAnsi="Arial" w:cs="Arial"/>
          <w:lang w:val="en-AU"/>
        </w:rPr>
        <w:t>. This helps to ensure that the themes help to construct the work properly</w:t>
      </w:r>
      <w:r w:rsidR="002D1D75" w:rsidRPr="007D645F">
        <w:rPr>
          <w:rFonts w:ascii="Arial" w:hAnsi="Arial" w:cs="Arial"/>
          <w:lang w:val="en-AU"/>
        </w:rPr>
        <w:t>,</w:t>
      </w:r>
      <w:r w:rsidR="004C4502" w:rsidRPr="007D645F">
        <w:rPr>
          <w:rFonts w:ascii="Arial" w:hAnsi="Arial" w:cs="Arial"/>
          <w:lang w:val="en-AU"/>
        </w:rPr>
        <w:t xml:space="preserve"> leading to quality work. </w:t>
      </w:r>
    </w:p>
    <w:p w14:paraId="1FC537B6" w14:textId="77777777" w:rsidR="00B21E55" w:rsidRPr="007D645F" w:rsidRDefault="00B21E55" w:rsidP="00B21E55">
      <w:pPr>
        <w:rPr>
          <w:rFonts w:ascii="Arial" w:hAnsi="Arial" w:cs="Arial"/>
          <w:lang w:val="en-AU"/>
        </w:rPr>
      </w:pPr>
    </w:p>
    <w:p w14:paraId="6BF6FB69" w14:textId="77777777" w:rsidR="00B21E55" w:rsidRPr="007D645F" w:rsidRDefault="00B21E55" w:rsidP="00B21E55">
      <w:pPr>
        <w:rPr>
          <w:rFonts w:ascii="Arial" w:hAnsi="Arial" w:cs="Arial"/>
          <w:lang w:val="en-AU"/>
        </w:rPr>
      </w:pPr>
    </w:p>
    <w:p w14:paraId="7D17D11E" w14:textId="77777777" w:rsidR="00B21E55" w:rsidRPr="007D645F" w:rsidRDefault="00B21E55" w:rsidP="00B21E55">
      <w:pPr>
        <w:rPr>
          <w:rFonts w:ascii="Arial" w:hAnsi="Arial" w:cs="Arial"/>
          <w:lang w:val="en-AU"/>
        </w:rPr>
      </w:pPr>
    </w:p>
    <w:p w14:paraId="15BE7459" w14:textId="77777777" w:rsidR="00B21E55" w:rsidRPr="007D645F" w:rsidRDefault="00B21E55" w:rsidP="00B21E55">
      <w:pPr>
        <w:rPr>
          <w:rFonts w:ascii="Arial" w:hAnsi="Arial" w:cs="Arial"/>
          <w:lang w:val="en-AU"/>
        </w:rPr>
      </w:pPr>
    </w:p>
    <w:p w14:paraId="468224F7" w14:textId="77777777" w:rsidR="00B21E55" w:rsidRPr="007D645F" w:rsidRDefault="00B21E55" w:rsidP="00B21E55">
      <w:pPr>
        <w:rPr>
          <w:rFonts w:ascii="Arial" w:hAnsi="Arial" w:cs="Arial"/>
          <w:lang w:val="en-AU"/>
        </w:rPr>
      </w:pPr>
    </w:p>
    <w:p w14:paraId="1ED81315" w14:textId="396B7FA6" w:rsidR="00B21E55" w:rsidRPr="007D645F" w:rsidRDefault="00B21E55">
      <w:pPr>
        <w:rPr>
          <w:rFonts w:ascii="Arial" w:hAnsi="Arial" w:cs="Arial"/>
          <w:b/>
          <w:bCs/>
          <w:sz w:val="28"/>
          <w:szCs w:val="28"/>
        </w:rPr>
      </w:pPr>
    </w:p>
    <w:p w14:paraId="53406BC7" w14:textId="77777777" w:rsidR="00436679" w:rsidRPr="007D645F" w:rsidRDefault="00436679" w:rsidP="007D645F">
      <w:pPr>
        <w:pStyle w:val="Heading1"/>
      </w:pPr>
      <w:bookmarkStart w:id="17" w:name="_Toc229753872"/>
      <w:r w:rsidRPr="007D645F">
        <w:t>Thematic Literature Review / Analysis</w:t>
      </w:r>
      <w:bookmarkEnd w:id="17"/>
    </w:p>
    <w:p w14:paraId="2611AD04" w14:textId="2B098D3F" w:rsidR="007643A9" w:rsidRPr="007D645F" w:rsidRDefault="007643A9" w:rsidP="007D645F">
      <w:pPr>
        <w:pStyle w:val="Heading2"/>
      </w:pPr>
      <w:bookmarkStart w:id="18" w:name="_Toc229753873"/>
      <w:r w:rsidRPr="007D645F">
        <w:t>Theme 1: Perceived trustworthiness and expertise of reviewers affect the purchase intent of UK electronics buyers.</w:t>
      </w:r>
      <w:bookmarkEnd w:id="18"/>
    </w:p>
    <w:p w14:paraId="5A111856" w14:textId="3D3A4858" w:rsidR="00634436" w:rsidRPr="007D645F" w:rsidRDefault="00D67EFD" w:rsidP="007643A9">
      <w:pPr>
        <w:spacing w:line="360" w:lineRule="auto"/>
        <w:jc w:val="both"/>
        <w:rPr>
          <w:rFonts w:ascii="Arial" w:hAnsi="Arial" w:cs="Arial"/>
        </w:rPr>
      </w:pPr>
      <w:r w:rsidRPr="007D645F">
        <w:rPr>
          <w:rFonts w:ascii="Arial" w:hAnsi="Arial" w:cs="Arial"/>
        </w:rPr>
        <w:t>This is a vital theme in the current context</w:t>
      </w:r>
      <w:r w:rsidR="00A71787" w:rsidRPr="007D645F">
        <w:rPr>
          <w:rFonts w:ascii="Arial" w:hAnsi="Arial" w:cs="Arial"/>
        </w:rPr>
        <w:t>,</w:t>
      </w:r>
      <w:r w:rsidRPr="007D645F">
        <w:rPr>
          <w:rFonts w:ascii="Arial" w:hAnsi="Arial" w:cs="Arial"/>
        </w:rPr>
        <w:t xml:space="preserve"> as trustworthy and expert reviewers affect the intent of purchasers in the current UK electronic sector. The reason is that when buyers tend to be experts have better branding and are eas</w:t>
      </w:r>
      <w:r w:rsidR="00A71787" w:rsidRPr="007D645F">
        <w:rPr>
          <w:rFonts w:ascii="Arial" w:hAnsi="Arial" w:cs="Arial"/>
        </w:rPr>
        <w:t>ier</w:t>
      </w:r>
      <w:r w:rsidRPr="007D645F">
        <w:rPr>
          <w:rFonts w:ascii="Arial" w:hAnsi="Arial" w:cs="Arial"/>
        </w:rPr>
        <w:t xml:space="preserve"> to be</w:t>
      </w:r>
      <w:r w:rsidR="00A71787" w:rsidRPr="007D645F">
        <w:rPr>
          <w:rFonts w:ascii="Arial" w:hAnsi="Arial" w:cs="Arial"/>
        </w:rPr>
        <w:t>lieve,</w:t>
      </w:r>
      <w:r w:rsidRPr="007D645F">
        <w:rPr>
          <w:rFonts w:ascii="Arial" w:hAnsi="Arial" w:cs="Arial"/>
        </w:rPr>
        <w:t xml:space="preserve"> unlike those reviewers who are anonymous and do not have the right experience to get the right designed content to attract people. </w:t>
      </w:r>
      <w:r w:rsidR="00634436" w:rsidRPr="007D645F">
        <w:rPr>
          <w:rFonts w:ascii="Arial" w:hAnsi="Arial" w:cs="Arial"/>
        </w:rPr>
        <w:t xml:space="preserve">Jamil </w:t>
      </w:r>
      <w:r w:rsidR="00634436" w:rsidRPr="007D645F">
        <w:rPr>
          <w:rFonts w:ascii="Arial" w:hAnsi="Arial" w:cs="Arial"/>
          <w:i/>
          <w:iCs/>
        </w:rPr>
        <w:t>et al.</w:t>
      </w:r>
      <w:r w:rsidR="00634436" w:rsidRPr="007D645F">
        <w:rPr>
          <w:rFonts w:ascii="Arial" w:hAnsi="Arial" w:cs="Arial"/>
        </w:rPr>
        <w:t xml:space="preserve"> (2023)</w:t>
      </w:r>
      <w:r w:rsidRPr="007D645F">
        <w:rPr>
          <w:rFonts w:ascii="Arial" w:hAnsi="Arial" w:cs="Arial"/>
        </w:rPr>
        <w:t xml:space="preserve"> stated that the usage of online reviewers help</w:t>
      </w:r>
      <w:r w:rsidR="00A71787" w:rsidRPr="007D645F">
        <w:rPr>
          <w:rFonts w:ascii="Arial" w:hAnsi="Arial" w:cs="Arial"/>
        </w:rPr>
        <w:t>s</w:t>
      </w:r>
      <w:r w:rsidRPr="007D645F">
        <w:rPr>
          <w:rFonts w:ascii="Arial" w:hAnsi="Arial" w:cs="Arial"/>
        </w:rPr>
        <w:t xml:space="preserve"> to generate better trust</w:t>
      </w:r>
      <w:r w:rsidR="00A71787" w:rsidRPr="007D645F">
        <w:rPr>
          <w:rFonts w:ascii="Arial" w:hAnsi="Arial" w:cs="Arial"/>
        </w:rPr>
        <w:t>,</w:t>
      </w:r>
      <w:r w:rsidRPr="007D645F">
        <w:rPr>
          <w:rFonts w:ascii="Arial" w:hAnsi="Arial" w:cs="Arial"/>
        </w:rPr>
        <w:t xml:space="preserve"> and this comes with </w:t>
      </w:r>
      <w:r w:rsidR="00A71787" w:rsidRPr="007D645F">
        <w:rPr>
          <w:rFonts w:ascii="Arial" w:hAnsi="Arial" w:cs="Arial"/>
        </w:rPr>
        <w:t xml:space="preserve">an </w:t>
      </w:r>
      <w:r w:rsidRPr="007D645F">
        <w:rPr>
          <w:rFonts w:ascii="Arial" w:hAnsi="Arial" w:cs="Arial"/>
        </w:rPr>
        <w:t xml:space="preserve">effective performance extent based on which quality outcomes are attained. </w:t>
      </w:r>
      <w:r w:rsidR="00634436" w:rsidRPr="007D645F">
        <w:rPr>
          <w:rFonts w:ascii="Arial" w:hAnsi="Arial" w:cs="Arial"/>
        </w:rPr>
        <w:t xml:space="preserve">In addition, it is seen that using such reviews could lower any kind of online </w:t>
      </w:r>
      <w:r w:rsidR="002E6FF1" w:rsidRPr="007D645F">
        <w:rPr>
          <w:rFonts w:ascii="Arial" w:hAnsi="Arial" w:cs="Arial"/>
        </w:rPr>
        <w:t>skepticism</w:t>
      </w:r>
      <w:r w:rsidR="00634436" w:rsidRPr="007D645F">
        <w:rPr>
          <w:rFonts w:ascii="Arial" w:hAnsi="Arial" w:cs="Arial"/>
        </w:rPr>
        <w:t xml:space="preserve"> as the influencers could help to change the views of </w:t>
      </w:r>
      <w:r w:rsidR="00463D51" w:rsidRPr="007D645F">
        <w:rPr>
          <w:rFonts w:ascii="Arial" w:hAnsi="Arial" w:cs="Arial"/>
        </w:rPr>
        <w:t xml:space="preserve">a </w:t>
      </w:r>
      <w:r w:rsidR="00634436" w:rsidRPr="007D645F">
        <w:rPr>
          <w:rFonts w:ascii="Arial" w:hAnsi="Arial" w:cs="Arial"/>
        </w:rPr>
        <w:t xml:space="preserve">particular product </w:t>
      </w:r>
      <w:r w:rsidR="00463D51" w:rsidRPr="007D645F">
        <w:rPr>
          <w:rFonts w:ascii="Arial" w:hAnsi="Arial" w:cs="Arial"/>
        </w:rPr>
        <w:t>for</w:t>
      </w:r>
      <w:r w:rsidR="00634436" w:rsidRPr="007D645F">
        <w:rPr>
          <w:rFonts w:ascii="Arial" w:hAnsi="Arial" w:cs="Arial"/>
        </w:rPr>
        <w:t xml:space="preserve"> anyone. </w:t>
      </w:r>
      <w:r w:rsidRPr="007D645F">
        <w:rPr>
          <w:rFonts w:ascii="Arial" w:hAnsi="Arial" w:cs="Arial"/>
        </w:rPr>
        <w:t xml:space="preserve">However, at the same time, one should note that the cultural differences could affect the purchase intent of these buyers. </w:t>
      </w:r>
      <w:r w:rsidR="00634436" w:rsidRPr="007D645F">
        <w:rPr>
          <w:rFonts w:ascii="Arial" w:hAnsi="Arial" w:cs="Arial"/>
        </w:rPr>
        <w:t xml:space="preserve">Then, there is a high chance that these UK buyers </w:t>
      </w:r>
      <w:r w:rsidRPr="007D645F">
        <w:rPr>
          <w:rFonts w:ascii="Arial" w:hAnsi="Arial" w:cs="Arial"/>
        </w:rPr>
        <w:t>come from an individualistic culture</w:t>
      </w:r>
      <w:r w:rsidR="00A71787" w:rsidRPr="007D645F">
        <w:rPr>
          <w:rFonts w:ascii="Arial" w:hAnsi="Arial" w:cs="Arial"/>
        </w:rPr>
        <w:t>,</w:t>
      </w:r>
      <w:r w:rsidRPr="007D645F">
        <w:rPr>
          <w:rFonts w:ascii="Arial" w:hAnsi="Arial" w:cs="Arial"/>
        </w:rPr>
        <w:t xml:space="preserve"> based on which they look at different reviewers to evaluate the best opinion </w:t>
      </w:r>
      <w:r w:rsidR="00A71787" w:rsidRPr="007D645F">
        <w:rPr>
          <w:rFonts w:ascii="Arial" w:hAnsi="Arial" w:cs="Arial"/>
        </w:rPr>
        <w:t xml:space="preserve">that </w:t>
      </w:r>
      <w:r w:rsidRPr="007D645F">
        <w:rPr>
          <w:rFonts w:ascii="Arial" w:hAnsi="Arial" w:cs="Arial"/>
        </w:rPr>
        <w:t>could be used to get the best result.</w:t>
      </w:r>
      <w:r w:rsidR="00634436" w:rsidRPr="007D645F">
        <w:rPr>
          <w:rFonts w:ascii="Arial" w:hAnsi="Arial" w:cs="Arial"/>
        </w:rPr>
        <w:t xml:space="preserve"> Javed, Rashidin and Xiao (2021) s</w:t>
      </w:r>
      <w:r w:rsidR="00463D51" w:rsidRPr="007D645F">
        <w:rPr>
          <w:rFonts w:ascii="Arial" w:hAnsi="Arial" w:cs="Arial"/>
        </w:rPr>
        <w:t>t</w:t>
      </w:r>
      <w:r w:rsidR="00634436" w:rsidRPr="007D645F">
        <w:rPr>
          <w:rFonts w:ascii="Arial" w:hAnsi="Arial" w:cs="Arial"/>
        </w:rPr>
        <w:t xml:space="preserve">ated that these reviews could be used by these reviewers not only in the form of ads but also in the form of posts that help to get maximum utility from their purchases. However, at the same time, Javed, Rashidin and </w:t>
      </w:r>
      <w:r w:rsidR="00634436" w:rsidRPr="007D645F">
        <w:rPr>
          <w:rFonts w:ascii="Arial" w:hAnsi="Arial" w:cs="Arial"/>
        </w:rPr>
        <w:lastRenderedPageBreak/>
        <w:t>Xiao (2021) stated that this content design and outreach could be quite uneven</w:t>
      </w:r>
      <w:r w:rsidR="00463D51" w:rsidRPr="007D645F">
        <w:rPr>
          <w:rFonts w:ascii="Arial" w:hAnsi="Arial" w:cs="Arial"/>
        </w:rPr>
        <w:t>,</w:t>
      </w:r>
      <w:r w:rsidR="00634436" w:rsidRPr="007D645F">
        <w:rPr>
          <w:rFonts w:ascii="Arial" w:hAnsi="Arial" w:cs="Arial"/>
        </w:rPr>
        <w:t xml:space="preserve"> due to which there are high chances that the views could not translate into relevant lead conversions. </w:t>
      </w:r>
    </w:p>
    <w:p w14:paraId="7280B7BD" w14:textId="2144F9D9" w:rsidR="00634436" w:rsidRPr="007D645F" w:rsidRDefault="00634436" w:rsidP="007643A9">
      <w:pPr>
        <w:spacing w:line="360" w:lineRule="auto"/>
        <w:jc w:val="both"/>
        <w:rPr>
          <w:rFonts w:ascii="Arial" w:hAnsi="Arial" w:cs="Arial"/>
        </w:rPr>
      </w:pPr>
      <w:r w:rsidRPr="007D645F">
        <w:rPr>
          <w:rFonts w:ascii="Arial" w:hAnsi="Arial" w:cs="Arial"/>
        </w:rPr>
        <w:t xml:space="preserve">Despite all such issues, it should be noted that these activities tend to read those reviews which are often trusted. This comes from the experience or branding of these reviewers. As such, Javed, Rashidin and Xiao (2021) stated that the user rate of followers shows the experience </w:t>
      </w:r>
      <w:r w:rsidR="00463D51" w:rsidRPr="007D645F">
        <w:rPr>
          <w:rFonts w:ascii="Arial" w:hAnsi="Arial" w:cs="Arial"/>
        </w:rPr>
        <w:t>that increases</w:t>
      </w:r>
      <w:r w:rsidRPr="007D645F">
        <w:rPr>
          <w:rFonts w:ascii="Arial" w:hAnsi="Arial" w:cs="Arial"/>
        </w:rPr>
        <w:t xml:space="preserve"> the influencer post rate</w:t>
      </w:r>
      <w:r w:rsidR="00463D51" w:rsidRPr="007D645F">
        <w:rPr>
          <w:rFonts w:ascii="Arial" w:hAnsi="Arial" w:cs="Arial"/>
        </w:rPr>
        <w:t>,</w:t>
      </w:r>
      <w:r w:rsidRPr="007D645F">
        <w:rPr>
          <w:rFonts w:ascii="Arial" w:hAnsi="Arial" w:cs="Arial"/>
        </w:rPr>
        <w:t xml:space="preserve"> where these interests could lead to follow</w:t>
      </w:r>
      <w:r w:rsidR="00463D51" w:rsidRPr="007D645F">
        <w:rPr>
          <w:rFonts w:ascii="Arial" w:hAnsi="Arial" w:cs="Arial"/>
        </w:rPr>
        <w:t>ing</w:t>
      </w:r>
      <w:r w:rsidRPr="007D645F">
        <w:rPr>
          <w:rFonts w:ascii="Arial" w:hAnsi="Arial" w:cs="Arial"/>
        </w:rPr>
        <w:t xml:space="preserve"> them. However, at the same time, Javed, Rashidin and Xiao (2021) stated that the customers tend to verify the quality of the products being considered. As a result, there is a high chance that more users tend to search the product from different influencer networks to see if such kind of reviews ha</w:t>
      </w:r>
      <w:r w:rsidR="00463D51" w:rsidRPr="007D645F">
        <w:rPr>
          <w:rFonts w:ascii="Arial" w:hAnsi="Arial" w:cs="Arial"/>
        </w:rPr>
        <w:t>ve</w:t>
      </w:r>
      <w:r w:rsidRPr="007D645F">
        <w:rPr>
          <w:rFonts w:ascii="Arial" w:hAnsi="Arial" w:cs="Arial"/>
        </w:rPr>
        <w:t xml:space="preserve"> been made</w:t>
      </w:r>
      <w:r w:rsidR="00463D51" w:rsidRPr="007D645F">
        <w:rPr>
          <w:rFonts w:ascii="Arial" w:hAnsi="Arial" w:cs="Arial"/>
        </w:rPr>
        <w:t>,</w:t>
      </w:r>
      <w:r w:rsidRPr="007D645F">
        <w:rPr>
          <w:rFonts w:ascii="Arial" w:hAnsi="Arial" w:cs="Arial"/>
        </w:rPr>
        <w:t xml:space="preserve"> which shows the extent to which they believe a product to be </w:t>
      </w:r>
      <w:r w:rsidR="00463D51" w:rsidRPr="007D645F">
        <w:rPr>
          <w:rFonts w:ascii="Arial" w:hAnsi="Arial" w:cs="Arial"/>
        </w:rPr>
        <w:t>good</w:t>
      </w:r>
      <w:r w:rsidRPr="007D645F">
        <w:rPr>
          <w:rFonts w:ascii="Arial" w:hAnsi="Arial" w:cs="Arial"/>
        </w:rPr>
        <w:t>. This is true where any kind of bad reviews could be considered as a negative</w:t>
      </w:r>
      <w:r w:rsidR="00463D51" w:rsidRPr="007D645F">
        <w:rPr>
          <w:rFonts w:ascii="Arial" w:hAnsi="Arial" w:cs="Arial"/>
        </w:rPr>
        <w:t>,</w:t>
      </w:r>
      <w:r w:rsidRPr="007D645F">
        <w:rPr>
          <w:rFonts w:ascii="Arial" w:hAnsi="Arial" w:cs="Arial"/>
        </w:rPr>
        <w:t xml:space="preserve"> and that reduces purchase intention. In this research work, Rachmiani, Oktadinna and Fauzan (2024) showed that higher</w:t>
      </w:r>
      <w:r w:rsidR="00463D51" w:rsidRPr="007D645F">
        <w:rPr>
          <w:rFonts w:ascii="Arial" w:hAnsi="Arial" w:cs="Arial"/>
        </w:rPr>
        <w:t>-</w:t>
      </w:r>
      <w:r w:rsidRPr="007D645F">
        <w:rPr>
          <w:rFonts w:ascii="Arial" w:hAnsi="Arial" w:cs="Arial"/>
        </w:rPr>
        <w:t>rated products increase trust levels of the customers</w:t>
      </w:r>
      <w:r w:rsidR="00463D51" w:rsidRPr="007D645F">
        <w:rPr>
          <w:rFonts w:ascii="Arial" w:hAnsi="Arial" w:cs="Arial"/>
        </w:rPr>
        <w:t>,</w:t>
      </w:r>
      <w:r w:rsidRPr="007D645F">
        <w:rPr>
          <w:rFonts w:ascii="Arial" w:hAnsi="Arial" w:cs="Arial"/>
        </w:rPr>
        <w:t xml:space="preserve"> and this influences purchase intentions with a coefficient of determination of 0.62. This showed the rate at which </w:t>
      </w:r>
      <w:r w:rsidR="00D67EFD" w:rsidRPr="007D645F">
        <w:rPr>
          <w:rFonts w:ascii="Arial" w:hAnsi="Arial" w:cs="Arial"/>
        </w:rPr>
        <w:t xml:space="preserve">people will believe the </w:t>
      </w:r>
      <w:r w:rsidRPr="007D645F">
        <w:rPr>
          <w:rFonts w:ascii="Arial" w:hAnsi="Arial" w:cs="Arial"/>
        </w:rPr>
        <w:t>influencers who made them very highly connected to their purchase rates.</w:t>
      </w:r>
    </w:p>
    <w:p w14:paraId="76F66D3B" w14:textId="715E8821" w:rsidR="00634436" w:rsidRPr="007D645F" w:rsidRDefault="00D67EFD" w:rsidP="007643A9">
      <w:pPr>
        <w:spacing w:line="360" w:lineRule="auto"/>
        <w:jc w:val="both"/>
        <w:rPr>
          <w:rFonts w:ascii="Arial" w:hAnsi="Arial" w:cs="Arial"/>
        </w:rPr>
      </w:pPr>
      <w:r w:rsidRPr="007D645F">
        <w:rPr>
          <w:rFonts w:ascii="Arial" w:hAnsi="Arial" w:cs="Arial"/>
        </w:rPr>
        <w:t>In this case, these experienced reviewers share their experience about products where the best experience could generate effective purchase intentions through trust levels. This could hike the trust level</w:t>
      </w:r>
      <w:r w:rsidR="00A71787" w:rsidRPr="007D645F">
        <w:rPr>
          <w:rFonts w:ascii="Arial" w:hAnsi="Arial" w:cs="Arial"/>
        </w:rPr>
        <w:t>,</w:t>
      </w:r>
      <w:r w:rsidRPr="007D645F">
        <w:rPr>
          <w:rFonts w:ascii="Arial" w:hAnsi="Arial" w:cs="Arial"/>
        </w:rPr>
        <w:t xml:space="preserve"> which could yield better</w:t>
      </w:r>
      <w:r w:rsidR="00634436" w:rsidRPr="007D645F">
        <w:rPr>
          <w:rFonts w:ascii="Arial" w:hAnsi="Arial" w:cs="Arial"/>
        </w:rPr>
        <w:t xml:space="preserve"> customer satisfaction. This high customer satisfaction could lead to a stronger </w:t>
      </w:r>
      <w:r w:rsidRPr="007D645F">
        <w:rPr>
          <w:rFonts w:ascii="Arial" w:hAnsi="Arial" w:cs="Arial"/>
        </w:rPr>
        <w:t xml:space="preserve">perceived quality and purchasing experience </w:t>
      </w:r>
      <w:r w:rsidR="00634436" w:rsidRPr="007D645F">
        <w:rPr>
          <w:rFonts w:ascii="Arial" w:hAnsi="Arial" w:cs="Arial"/>
        </w:rPr>
        <w:t xml:space="preserve">that </w:t>
      </w:r>
      <w:r w:rsidRPr="007D645F">
        <w:rPr>
          <w:rFonts w:ascii="Arial" w:hAnsi="Arial" w:cs="Arial"/>
        </w:rPr>
        <w:t>ha</w:t>
      </w:r>
      <w:r w:rsidR="00780229" w:rsidRPr="007D645F">
        <w:rPr>
          <w:rFonts w:ascii="Arial" w:hAnsi="Arial" w:cs="Arial"/>
        </w:rPr>
        <w:t>s</w:t>
      </w:r>
      <w:r w:rsidRPr="007D645F">
        <w:rPr>
          <w:rFonts w:ascii="Arial" w:hAnsi="Arial" w:cs="Arial"/>
        </w:rPr>
        <w:t xml:space="preserve"> a positive </w:t>
      </w:r>
      <w:r w:rsidR="00A71787" w:rsidRPr="007D645F">
        <w:rPr>
          <w:rFonts w:ascii="Arial" w:hAnsi="Arial" w:cs="Arial"/>
        </w:rPr>
        <w:t>impact</w:t>
      </w:r>
      <w:r w:rsidRPr="007D645F">
        <w:rPr>
          <w:rFonts w:ascii="Arial" w:hAnsi="Arial" w:cs="Arial"/>
        </w:rPr>
        <w:t xml:space="preserve"> on </w:t>
      </w:r>
      <w:r w:rsidR="00634436" w:rsidRPr="007D645F">
        <w:rPr>
          <w:rFonts w:ascii="Arial" w:hAnsi="Arial" w:cs="Arial"/>
        </w:rPr>
        <w:t>buying these goods. There is a high chance that customers often look at reviews to get the best opinion</w:t>
      </w:r>
      <w:r w:rsidR="00463D51" w:rsidRPr="007D645F">
        <w:rPr>
          <w:rFonts w:ascii="Arial" w:hAnsi="Arial" w:cs="Arial"/>
        </w:rPr>
        <w:t>,</w:t>
      </w:r>
      <w:r w:rsidR="00634436" w:rsidRPr="007D645F">
        <w:rPr>
          <w:rFonts w:ascii="Arial" w:hAnsi="Arial" w:cs="Arial"/>
        </w:rPr>
        <w:t xml:space="preserve"> which could influence their purchase rates. However, at the same time, there is a high rate of </w:t>
      </w:r>
      <w:r w:rsidR="002E6FF1" w:rsidRPr="007D645F">
        <w:rPr>
          <w:rFonts w:ascii="Arial" w:hAnsi="Arial" w:cs="Arial"/>
        </w:rPr>
        <w:t>skepticism</w:t>
      </w:r>
      <w:r w:rsidR="00634436" w:rsidRPr="007D645F">
        <w:rPr>
          <w:rFonts w:ascii="Arial" w:hAnsi="Arial" w:cs="Arial"/>
        </w:rPr>
        <w:t xml:space="preserve"> in these products too. Javed, Rashidin and Xiao (2021) argued that the views on the products tend to be very uneven and that allow them to look at others</w:t>
      </w:r>
      <w:r w:rsidR="00463D51" w:rsidRPr="007D645F">
        <w:rPr>
          <w:rFonts w:ascii="Arial" w:hAnsi="Arial" w:cs="Arial"/>
        </w:rPr>
        <w:t>'</w:t>
      </w:r>
      <w:r w:rsidR="00634436" w:rsidRPr="007D645F">
        <w:rPr>
          <w:rFonts w:ascii="Arial" w:hAnsi="Arial" w:cs="Arial"/>
        </w:rPr>
        <w:t xml:space="preserve"> reviews to get the best idea so that the purchase is completed. This showed that the buyers</w:t>
      </w:r>
      <w:r w:rsidR="00463D51" w:rsidRPr="007D645F">
        <w:rPr>
          <w:rFonts w:ascii="Arial" w:hAnsi="Arial" w:cs="Arial"/>
        </w:rPr>
        <w:t>,</w:t>
      </w:r>
      <w:r w:rsidR="00634436" w:rsidRPr="007D645F">
        <w:rPr>
          <w:rFonts w:ascii="Arial" w:hAnsi="Arial" w:cs="Arial"/>
        </w:rPr>
        <w:t xml:space="preserve"> especially in Gen Z</w:t>
      </w:r>
      <w:r w:rsidR="00463D51" w:rsidRPr="007D645F">
        <w:rPr>
          <w:rFonts w:ascii="Arial" w:hAnsi="Arial" w:cs="Arial"/>
        </w:rPr>
        <w:t>,</w:t>
      </w:r>
      <w:r w:rsidR="00634436" w:rsidRPr="007D645F">
        <w:rPr>
          <w:rFonts w:ascii="Arial" w:hAnsi="Arial" w:cs="Arial"/>
        </w:rPr>
        <w:t xml:space="preserve"> are ready to buy the products from the start. The reason is that this generation has a big preference for innovation and freshness, where they tend to seek products that reflect the latest developments </w:t>
      </w:r>
      <w:r w:rsidR="00463D51" w:rsidRPr="007D645F">
        <w:rPr>
          <w:rFonts w:ascii="Arial" w:hAnsi="Arial" w:cs="Arial"/>
        </w:rPr>
        <w:t>in</w:t>
      </w:r>
      <w:r w:rsidR="00634436" w:rsidRPr="007D645F">
        <w:rPr>
          <w:rFonts w:ascii="Arial" w:hAnsi="Arial" w:cs="Arial"/>
        </w:rPr>
        <w:t xml:space="preserve"> the electronics sector. However, in lieu of no opinionated </w:t>
      </w:r>
      <w:r w:rsidR="00634436" w:rsidRPr="007D645F">
        <w:rPr>
          <w:rFonts w:ascii="Arial" w:hAnsi="Arial" w:cs="Arial"/>
        </w:rPr>
        <w:lastRenderedPageBreak/>
        <w:t xml:space="preserve">guarantee, there is a back step so that the purchase activities do not hamper the business badly. Then, this phenomenon is identified by </w:t>
      </w:r>
      <w:r w:rsidR="00634436" w:rsidRPr="007D645F">
        <w:rPr>
          <w:rFonts w:ascii="Arial" w:hAnsi="Arial" w:cs="Arial"/>
          <w:b/>
          <w:bCs/>
          <w:i/>
          <w:iCs/>
        </w:rPr>
        <w:t>Dual Process Theory</w:t>
      </w:r>
      <w:r w:rsidR="00634436" w:rsidRPr="007D645F">
        <w:rPr>
          <w:rFonts w:ascii="Arial" w:hAnsi="Arial" w:cs="Arial"/>
        </w:rPr>
        <w:t xml:space="preserve">. As per these theories, Jamil </w:t>
      </w:r>
      <w:r w:rsidR="00634436" w:rsidRPr="007D645F">
        <w:rPr>
          <w:rFonts w:ascii="Arial" w:hAnsi="Arial" w:cs="Arial"/>
          <w:i/>
          <w:iCs/>
        </w:rPr>
        <w:t>et al.</w:t>
      </w:r>
      <w:r w:rsidR="00634436" w:rsidRPr="007D645F">
        <w:rPr>
          <w:rFonts w:ascii="Arial" w:hAnsi="Arial" w:cs="Arial"/>
        </w:rPr>
        <w:t xml:space="preserve"> (2023) stated that in one route, the customers search for the best product</w:t>
      </w:r>
      <w:r w:rsidR="00463D51" w:rsidRPr="007D645F">
        <w:rPr>
          <w:rFonts w:ascii="Arial" w:hAnsi="Arial" w:cs="Arial"/>
        </w:rPr>
        <w:t>,</w:t>
      </w:r>
      <w:r w:rsidR="00634436" w:rsidRPr="007D645F">
        <w:rPr>
          <w:rFonts w:ascii="Arial" w:hAnsi="Arial" w:cs="Arial"/>
        </w:rPr>
        <w:t xml:space="preserve"> but </w:t>
      </w:r>
      <w:r w:rsidR="00463D51" w:rsidRPr="007D645F">
        <w:rPr>
          <w:rFonts w:ascii="Arial" w:hAnsi="Arial" w:cs="Arial"/>
        </w:rPr>
        <w:t>on</w:t>
      </w:r>
      <w:r w:rsidR="00634436" w:rsidRPr="007D645F">
        <w:rPr>
          <w:rFonts w:ascii="Arial" w:hAnsi="Arial" w:cs="Arial"/>
        </w:rPr>
        <w:t xml:space="preserve"> the other hand, it looks at positive or negative cues which he or she combines to get the best product. This showed the bias based on which the customers could not identify which reviews could be trusted.</w:t>
      </w:r>
    </w:p>
    <w:p w14:paraId="635E6E53" w14:textId="21CC2B18" w:rsidR="00D67EFD" w:rsidRPr="007D645F" w:rsidRDefault="004A37A7" w:rsidP="007643A9">
      <w:pPr>
        <w:spacing w:line="360" w:lineRule="auto"/>
        <w:jc w:val="both"/>
        <w:rPr>
          <w:rFonts w:ascii="Arial" w:hAnsi="Arial" w:cs="Arial"/>
        </w:rPr>
      </w:pPr>
      <w:r w:rsidRPr="007D645F">
        <w:rPr>
          <w:rFonts w:ascii="Arial" w:hAnsi="Arial" w:cs="Arial"/>
        </w:rPr>
        <w:t>This is true</w:t>
      </w:r>
      <w:r w:rsidR="00A71787" w:rsidRPr="007D645F">
        <w:rPr>
          <w:rFonts w:ascii="Arial" w:hAnsi="Arial" w:cs="Arial"/>
        </w:rPr>
        <w:t>,</w:t>
      </w:r>
      <w:r w:rsidRPr="007D645F">
        <w:rPr>
          <w:rFonts w:ascii="Arial" w:hAnsi="Arial" w:cs="Arial"/>
        </w:rPr>
        <w:t xml:space="preserve"> as when customers develop the right trust level, there is a high chance that more and more people believe them and that eventually lead</w:t>
      </w:r>
      <w:r w:rsidR="00A71787" w:rsidRPr="007D645F">
        <w:rPr>
          <w:rFonts w:ascii="Arial" w:hAnsi="Arial" w:cs="Arial"/>
        </w:rPr>
        <w:t>s</w:t>
      </w:r>
      <w:r w:rsidRPr="007D645F">
        <w:rPr>
          <w:rFonts w:ascii="Arial" w:hAnsi="Arial" w:cs="Arial"/>
        </w:rPr>
        <w:t xml:space="preserve"> to </w:t>
      </w:r>
      <w:r w:rsidR="00A71787" w:rsidRPr="007D645F">
        <w:rPr>
          <w:rFonts w:ascii="Arial" w:hAnsi="Arial" w:cs="Arial"/>
        </w:rPr>
        <w:t xml:space="preserve">the </w:t>
      </w:r>
      <w:r w:rsidRPr="007D645F">
        <w:rPr>
          <w:rFonts w:ascii="Arial" w:hAnsi="Arial" w:cs="Arial"/>
        </w:rPr>
        <w:t xml:space="preserve">purchase cycle. </w:t>
      </w:r>
      <w:r w:rsidR="00634436" w:rsidRPr="007D645F">
        <w:rPr>
          <w:rFonts w:ascii="Arial" w:hAnsi="Arial" w:cs="Arial"/>
        </w:rPr>
        <w:t xml:space="preserve">Rachmiani, Oktadinna and Fauzan (2024) showed that positive reviews significantly increase customer trust and that has a positive link with the purchase intent. This showed that customers often tend to look at social proof to get additional validation to reduce risks in online transactions. However, at the same time, </w:t>
      </w:r>
      <w:r w:rsidRPr="007D645F">
        <w:rPr>
          <w:rFonts w:ascii="Arial" w:hAnsi="Arial" w:cs="Arial"/>
        </w:rPr>
        <w:t>the purchase cycle of electronic products is very complex</w:t>
      </w:r>
      <w:r w:rsidR="00A71787" w:rsidRPr="007D645F">
        <w:rPr>
          <w:rFonts w:ascii="Arial" w:hAnsi="Arial" w:cs="Arial"/>
        </w:rPr>
        <w:t>,</w:t>
      </w:r>
      <w:r w:rsidRPr="007D645F">
        <w:rPr>
          <w:rFonts w:ascii="Arial" w:hAnsi="Arial" w:cs="Arial"/>
        </w:rPr>
        <w:t xml:space="preserve"> due to which the perceived usefulness and expertise of people affect the purchase intent of buyers. Here, one must note that the perceived use and viewership of buyers could lead to quality outcomes which yield effective result</w:t>
      </w:r>
      <w:r w:rsidR="00A71787" w:rsidRPr="007D645F">
        <w:rPr>
          <w:rFonts w:ascii="Arial" w:hAnsi="Arial" w:cs="Arial"/>
        </w:rPr>
        <w:t>s</w:t>
      </w:r>
      <w:r w:rsidRPr="007D645F">
        <w:rPr>
          <w:rFonts w:ascii="Arial" w:hAnsi="Arial" w:cs="Arial"/>
        </w:rPr>
        <w:t xml:space="preserve"> in this work.</w:t>
      </w:r>
      <w:r w:rsidR="00634436" w:rsidRPr="007D645F">
        <w:rPr>
          <w:rFonts w:ascii="Arial" w:hAnsi="Arial" w:cs="Arial"/>
        </w:rPr>
        <w:t xml:space="preserve"> Therefore, this validation is desired to be developed by the customers who look at online reviews to generate a better contrast. One must note that positive and negative review</w:t>
      </w:r>
      <w:r w:rsidR="00463D51" w:rsidRPr="007D645F">
        <w:rPr>
          <w:rFonts w:ascii="Arial" w:hAnsi="Arial" w:cs="Arial"/>
        </w:rPr>
        <w:t>s</w:t>
      </w:r>
      <w:r w:rsidR="00634436" w:rsidRPr="007D645F">
        <w:rPr>
          <w:rFonts w:ascii="Arial" w:hAnsi="Arial" w:cs="Arial"/>
        </w:rPr>
        <w:t xml:space="preserve"> tend to have </w:t>
      </w:r>
      <w:r w:rsidR="00463D51" w:rsidRPr="007D645F">
        <w:rPr>
          <w:rFonts w:ascii="Arial" w:hAnsi="Arial" w:cs="Arial"/>
        </w:rPr>
        <w:t xml:space="preserve">a </w:t>
      </w:r>
      <w:r w:rsidR="00634436" w:rsidRPr="007D645F">
        <w:rPr>
          <w:rFonts w:ascii="Arial" w:hAnsi="Arial" w:cs="Arial"/>
        </w:rPr>
        <w:t xml:space="preserve">different impact on one another. Rachmiani, Oktadinna and Fauzan (2024) showed that </w:t>
      </w:r>
      <w:r w:rsidR="004C6CBC" w:rsidRPr="007D645F">
        <w:rPr>
          <w:rFonts w:ascii="Arial" w:hAnsi="Arial" w:cs="Arial"/>
        </w:rPr>
        <w:t>positive reviews help to create a perception that the product is reliable</w:t>
      </w:r>
      <w:r w:rsidR="00463D51" w:rsidRPr="007D645F">
        <w:rPr>
          <w:rFonts w:ascii="Arial" w:hAnsi="Arial" w:cs="Arial"/>
        </w:rPr>
        <w:t>,</w:t>
      </w:r>
      <w:r w:rsidR="004C6CBC" w:rsidRPr="007D645F">
        <w:rPr>
          <w:rFonts w:ascii="Arial" w:hAnsi="Arial" w:cs="Arial"/>
        </w:rPr>
        <w:t xml:space="preserve"> </w:t>
      </w:r>
      <w:r w:rsidR="00463D51" w:rsidRPr="007D645F">
        <w:rPr>
          <w:rFonts w:ascii="Arial" w:hAnsi="Arial" w:cs="Arial"/>
        </w:rPr>
        <w:t>which</w:t>
      </w:r>
      <w:r w:rsidR="004C6CBC" w:rsidRPr="007D645F">
        <w:rPr>
          <w:rFonts w:ascii="Arial" w:hAnsi="Arial" w:cs="Arial"/>
        </w:rPr>
        <w:t xml:space="preserve"> boosts much of its purchase rate. However, at the same time, the negative perception could make the product much </w:t>
      </w:r>
      <w:r w:rsidR="00463D51" w:rsidRPr="007D645F">
        <w:rPr>
          <w:rFonts w:ascii="Arial" w:hAnsi="Arial" w:cs="Arial"/>
        </w:rPr>
        <w:t>less reliable,</w:t>
      </w:r>
      <w:r w:rsidR="004C6CBC" w:rsidRPr="007D645F">
        <w:rPr>
          <w:rFonts w:ascii="Arial" w:hAnsi="Arial" w:cs="Arial"/>
        </w:rPr>
        <w:t xml:space="preserve"> which </w:t>
      </w:r>
      <w:r w:rsidR="00463D51" w:rsidRPr="007D645F">
        <w:rPr>
          <w:rFonts w:ascii="Arial" w:hAnsi="Arial" w:cs="Arial"/>
        </w:rPr>
        <w:t xml:space="preserve">could cause </w:t>
      </w:r>
      <w:r w:rsidR="004C6CBC" w:rsidRPr="007D645F">
        <w:rPr>
          <w:rFonts w:ascii="Arial" w:hAnsi="Arial" w:cs="Arial"/>
        </w:rPr>
        <w:t xml:space="preserve">the trust </w:t>
      </w:r>
      <w:r w:rsidR="00463D51" w:rsidRPr="007D645F">
        <w:rPr>
          <w:rFonts w:ascii="Arial" w:hAnsi="Arial" w:cs="Arial"/>
        </w:rPr>
        <w:t>i</w:t>
      </w:r>
      <w:r w:rsidR="004C6CBC" w:rsidRPr="007D645F">
        <w:rPr>
          <w:rFonts w:ascii="Arial" w:hAnsi="Arial" w:cs="Arial"/>
        </w:rPr>
        <w:t xml:space="preserve">n these products </w:t>
      </w:r>
      <w:r w:rsidR="00463D51" w:rsidRPr="007D645F">
        <w:rPr>
          <w:rFonts w:ascii="Arial" w:hAnsi="Arial" w:cs="Arial"/>
        </w:rPr>
        <w:t>to</w:t>
      </w:r>
      <w:r w:rsidR="004C6CBC" w:rsidRPr="007D645F">
        <w:rPr>
          <w:rFonts w:ascii="Arial" w:hAnsi="Arial" w:cs="Arial"/>
        </w:rPr>
        <w:t xml:space="preserve"> come down. This showed that the impact of such reviews could affect the perception of buyers. </w:t>
      </w:r>
    </w:p>
    <w:p w14:paraId="236F54C8" w14:textId="7AC0A1AD" w:rsidR="007643A9" w:rsidRPr="007D645F" w:rsidRDefault="004A37A7" w:rsidP="007643A9">
      <w:pPr>
        <w:spacing w:line="360" w:lineRule="auto"/>
        <w:jc w:val="both"/>
        <w:rPr>
          <w:rFonts w:ascii="Arial" w:hAnsi="Arial" w:cs="Arial"/>
        </w:rPr>
      </w:pPr>
      <w:r w:rsidRPr="007D645F">
        <w:rPr>
          <w:rFonts w:ascii="Arial" w:hAnsi="Arial" w:cs="Arial"/>
        </w:rPr>
        <w:t xml:space="preserve">Despite the complexities involved in the current work, it is necessary to note that people have a big trust </w:t>
      </w:r>
      <w:r w:rsidR="00A71787" w:rsidRPr="007D645F">
        <w:rPr>
          <w:rFonts w:ascii="Arial" w:hAnsi="Arial" w:cs="Arial"/>
        </w:rPr>
        <w:t>i</w:t>
      </w:r>
      <w:r w:rsidRPr="007D645F">
        <w:rPr>
          <w:rFonts w:ascii="Arial" w:hAnsi="Arial" w:cs="Arial"/>
        </w:rPr>
        <w:t xml:space="preserve">n these reviews. As per </w:t>
      </w:r>
      <w:r w:rsidR="004C6CBC" w:rsidRPr="007D645F">
        <w:rPr>
          <w:rFonts w:ascii="Arial" w:hAnsi="Arial" w:cs="Arial"/>
        </w:rPr>
        <w:t>Suguna and Ponmegala (2026)</w:t>
      </w:r>
      <w:r w:rsidR="00463D51" w:rsidRPr="007D645F">
        <w:rPr>
          <w:rFonts w:ascii="Arial" w:hAnsi="Arial" w:cs="Arial"/>
        </w:rPr>
        <w:t>,</w:t>
      </w:r>
      <w:r w:rsidR="004C6CBC" w:rsidRPr="007D645F">
        <w:rPr>
          <w:rFonts w:ascii="Arial" w:hAnsi="Arial" w:cs="Arial"/>
        </w:rPr>
        <w:t xml:space="preserve"> </w:t>
      </w:r>
      <w:r w:rsidRPr="007D645F">
        <w:rPr>
          <w:rFonts w:ascii="Arial" w:hAnsi="Arial" w:cs="Arial"/>
        </w:rPr>
        <w:t xml:space="preserve">consumers rely more on online reviews from social media platforms to gather information about products or brands than </w:t>
      </w:r>
      <w:r w:rsidR="00A71787" w:rsidRPr="007D645F">
        <w:rPr>
          <w:rFonts w:ascii="Arial" w:hAnsi="Arial" w:cs="Arial"/>
        </w:rPr>
        <w:t xml:space="preserve">in </w:t>
      </w:r>
      <w:r w:rsidRPr="007D645F">
        <w:rPr>
          <w:rFonts w:ascii="Arial" w:hAnsi="Arial" w:cs="Arial"/>
        </w:rPr>
        <w:t xml:space="preserve">other cases. In this case, there is a need to note that these reviewers have a good trust </w:t>
      </w:r>
      <w:r w:rsidR="00A71787" w:rsidRPr="007D645F">
        <w:rPr>
          <w:rFonts w:ascii="Arial" w:hAnsi="Arial" w:cs="Arial"/>
        </w:rPr>
        <w:t>i</w:t>
      </w:r>
      <w:r w:rsidRPr="007D645F">
        <w:rPr>
          <w:rFonts w:ascii="Arial" w:hAnsi="Arial" w:cs="Arial"/>
        </w:rPr>
        <w:t xml:space="preserve">n the products. The reason lies </w:t>
      </w:r>
      <w:r w:rsidR="00A71787" w:rsidRPr="007D645F">
        <w:rPr>
          <w:rFonts w:ascii="Arial" w:hAnsi="Arial" w:cs="Arial"/>
        </w:rPr>
        <w:t>i</w:t>
      </w:r>
      <w:r w:rsidRPr="007D645F">
        <w:rPr>
          <w:rFonts w:ascii="Arial" w:hAnsi="Arial" w:cs="Arial"/>
        </w:rPr>
        <w:t xml:space="preserve">n the experience and freedom to express what went wrong. </w:t>
      </w:r>
      <w:r w:rsidR="004C6CBC" w:rsidRPr="007D645F">
        <w:rPr>
          <w:rFonts w:ascii="Arial" w:hAnsi="Arial" w:cs="Arial"/>
        </w:rPr>
        <w:t>Suguna and Ponmegala (2026) stated that the digital platforms encourage interaction and sharing of opinions among users</w:t>
      </w:r>
      <w:r w:rsidR="00463D51" w:rsidRPr="007D645F">
        <w:rPr>
          <w:rFonts w:ascii="Arial" w:hAnsi="Arial" w:cs="Arial"/>
        </w:rPr>
        <w:t>,</w:t>
      </w:r>
      <w:r w:rsidR="004C6CBC" w:rsidRPr="007D645F">
        <w:rPr>
          <w:rFonts w:ascii="Arial" w:hAnsi="Arial" w:cs="Arial"/>
        </w:rPr>
        <w:t xml:space="preserve"> due to which every purchase </w:t>
      </w:r>
      <w:r w:rsidR="004C6CBC" w:rsidRPr="007D645F">
        <w:rPr>
          <w:rFonts w:ascii="Arial" w:hAnsi="Arial" w:cs="Arial"/>
        </w:rPr>
        <w:lastRenderedPageBreak/>
        <w:t xml:space="preserve">relies on </w:t>
      </w:r>
      <w:r w:rsidR="00463D51" w:rsidRPr="007D645F">
        <w:rPr>
          <w:rFonts w:ascii="Arial" w:hAnsi="Arial" w:cs="Arial"/>
        </w:rPr>
        <w:t>these</w:t>
      </w:r>
      <w:r w:rsidR="004C6CBC" w:rsidRPr="007D645F">
        <w:rPr>
          <w:rFonts w:ascii="Arial" w:hAnsi="Arial" w:cs="Arial"/>
        </w:rPr>
        <w:t xml:space="preserve"> platforms to get the right sales. However, </w:t>
      </w:r>
      <w:r w:rsidRPr="007D645F">
        <w:rPr>
          <w:rFonts w:ascii="Arial" w:hAnsi="Arial" w:cs="Arial"/>
        </w:rPr>
        <w:t xml:space="preserve">the main issue lies in the fact that these reviews </w:t>
      </w:r>
      <w:r w:rsidR="004C6CBC" w:rsidRPr="007D645F">
        <w:rPr>
          <w:rFonts w:ascii="Arial" w:hAnsi="Arial" w:cs="Arial"/>
        </w:rPr>
        <w:t>can be</w:t>
      </w:r>
      <w:r w:rsidRPr="007D645F">
        <w:rPr>
          <w:rFonts w:ascii="Arial" w:hAnsi="Arial" w:cs="Arial"/>
        </w:rPr>
        <w:t xml:space="preserve"> believed or not. Here, there is a bigger caveat that although the reviews are seen, everyone should not be believed. This does not help</w:t>
      </w:r>
      <w:r w:rsidR="00A71787" w:rsidRPr="007D645F">
        <w:rPr>
          <w:rFonts w:ascii="Arial" w:hAnsi="Arial" w:cs="Arial"/>
        </w:rPr>
        <w:t>,</w:t>
      </w:r>
      <w:r w:rsidRPr="007D645F">
        <w:rPr>
          <w:rFonts w:ascii="Arial" w:hAnsi="Arial" w:cs="Arial"/>
        </w:rPr>
        <w:t xml:space="preserve"> as most review readers tend to belong to Gen Z people where most of them use social media at a higher rate. </w:t>
      </w:r>
      <w:r w:rsidR="003B7B7E" w:rsidRPr="007D645F">
        <w:rPr>
          <w:rFonts w:ascii="Arial" w:hAnsi="Arial" w:cs="Arial"/>
        </w:rPr>
        <w:t xml:space="preserve">In this case, </w:t>
      </w:r>
      <w:r w:rsidR="004C6CBC" w:rsidRPr="007D645F">
        <w:rPr>
          <w:rFonts w:ascii="Arial" w:hAnsi="Arial" w:cs="Arial"/>
        </w:rPr>
        <w:t xml:space="preserve">Jamil et al. (2023) stated that customers tend to look at different reviews to ensure that the products get </w:t>
      </w:r>
      <w:r w:rsidR="00463D51" w:rsidRPr="007D645F">
        <w:rPr>
          <w:rFonts w:ascii="Arial" w:hAnsi="Arial" w:cs="Arial"/>
        </w:rPr>
        <w:t>a</w:t>
      </w:r>
      <w:r w:rsidR="004C6CBC" w:rsidRPr="007D645F">
        <w:rPr>
          <w:rFonts w:ascii="Arial" w:hAnsi="Arial" w:cs="Arial"/>
        </w:rPr>
        <w:t xml:space="preserve"> positive outlook</w:t>
      </w:r>
      <w:r w:rsidR="00463D51" w:rsidRPr="007D645F">
        <w:rPr>
          <w:rFonts w:ascii="Arial" w:hAnsi="Arial" w:cs="Arial"/>
        </w:rPr>
        <w:t>,</w:t>
      </w:r>
      <w:r w:rsidR="004C6CBC" w:rsidRPr="007D645F">
        <w:rPr>
          <w:rFonts w:ascii="Arial" w:hAnsi="Arial" w:cs="Arial"/>
        </w:rPr>
        <w:t xml:space="preserve"> based on which they could purchase a product. This is a side-effect of an individualistic society like the UK</w:t>
      </w:r>
      <w:r w:rsidR="00463D51" w:rsidRPr="007D645F">
        <w:rPr>
          <w:rFonts w:ascii="Arial" w:hAnsi="Arial" w:cs="Arial"/>
        </w:rPr>
        <w:t>,</w:t>
      </w:r>
      <w:r w:rsidR="004C6CBC" w:rsidRPr="007D645F">
        <w:rPr>
          <w:rFonts w:ascii="Arial" w:hAnsi="Arial" w:cs="Arial"/>
        </w:rPr>
        <w:t xml:space="preserve"> where every review given by influencers ha</w:t>
      </w:r>
      <w:r w:rsidR="00463D51" w:rsidRPr="007D645F">
        <w:rPr>
          <w:rFonts w:ascii="Arial" w:hAnsi="Arial" w:cs="Arial"/>
        </w:rPr>
        <w:t>s</w:t>
      </w:r>
      <w:r w:rsidR="004C6CBC" w:rsidRPr="007D645F">
        <w:rPr>
          <w:rFonts w:ascii="Arial" w:hAnsi="Arial" w:cs="Arial"/>
        </w:rPr>
        <w:t xml:space="preserve"> a problem </w:t>
      </w:r>
      <w:r w:rsidR="00463D51" w:rsidRPr="007D645F">
        <w:rPr>
          <w:rFonts w:ascii="Arial" w:hAnsi="Arial" w:cs="Arial"/>
        </w:rPr>
        <w:t>with</w:t>
      </w:r>
      <w:r w:rsidR="004C6CBC" w:rsidRPr="007D645F">
        <w:rPr>
          <w:rFonts w:ascii="Arial" w:hAnsi="Arial" w:cs="Arial"/>
        </w:rPr>
        <w:t xml:space="preserve"> their mindset in one way or </w:t>
      </w:r>
      <w:r w:rsidR="00463D51" w:rsidRPr="007D645F">
        <w:rPr>
          <w:rFonts w:ascii="Arial" w:hAnsi="Arial" w:cs="Arial"/>
        </w:rPr>
        <w:t>an</w:t>
      </w:r>
      <w:r w:rsidR="004C6CBC" w:rsidRPr="007D645F">
        <w:rPr>
          <w:rFonts w:ascii="Arial" w:hAnsi="Arial" w:cs="Arial"/>
        </w:rPr>
        <w:t xml:space="preserve">other. However, at the same time, there is a problem </w:t>
      </w:r>
      <w:r w:rsidR="00463D51" w:rsidRPr="007D645F">
        <w:rPr>
          <w:rFonts w:ascii="Arial" w:hAnsi="Arial" w:cs="Arial"/>
        </w:rPr>
        <w:t>with</w:t>
      </w:r>
      <w:r w:rsidR="004C6CBC" w:rsidRPr="007D645F">
        <w:rPr>
          <w:rFonts w:ascii="Arial" w:hAnsi="Arial" w:cs="Arial"/>
        </w:rPr>
        <w:t xml:space="preserve"> the review cycle as well</w:t>
      </w:r>
      <w:r w:rsidR="00463D51" w:rsidRPr="007D645F">
        <w:rPr>
          <w:rFonts w:ascii="Arial" w:hAnsi="Arial" w:cs="Arial"/>
        </w:rPr>
        <w:t>,</w:t>
      </w:r>
      <w:r w:rsidR="004C6CBC" w:rsidRPr="007D645F">
        <w:rPr>
          <w:rFonts w:ascii="Arial" w:hAnsi="Arial" w:cs="Arial"/>
        </w:rPr>
        <w:t xml:space="preserve"> where random and anonymous ones are often misread and taken for biased</w:t>
      </w:r>
      <w:r w:rsidR="00463D51" w:rsidRPr="007D645F">
        <w:rPr>
          <w:rFonts w:ascii="Arial" w:hAnsi="Arial" w:cs="Arial"/>
        </w:rPr>
        <w:t>,</w:t>
      </w:r>
      <w:r w:rsidR="004C6CBC" w:rsidRPr="007D645F">
        <w:rPr>
          <w:rFonts w:ascii="Arial" w:hAnsi="Arial" w:cs="Arial"/>
        </w:rPr>
        <w:t xml:space="preserve"> but in the real sense, the verified ones could be giving paid opinions</w:t>
      </w:r>
      <w:r w:rsidR="00463D51" w:rsidRPr="007D645F">
        <w:rPr>
          <w:rFonts w:ascii="Arial" w:hAnsi="Arial" w:cs="Arial"/>
        </w:rPr>
        <w:t>,</w:t>
      </w:r>
      <w:r w:rsidR="004C6CBC" w:rsidRPr="007D645F">
        <w:rPr>
          <w:rFonts w:ascii="Arial" w:hAnsi="Arial" w:cs="Arial"/>
        </w:rPr>
        <w:t xml:space="preserve"> which affects the perception of users.</w:t>
      </w:r>
    </w:p>
    <w:p w14:paraId="0F274181" w14:textId="0FE9FF44" w:rsidR="007643A9" w:rsidRPr="007D645F" w:rsidRDefault="007643A9" w:rsidP="007D645F">
      <w:pPr>
        <w:pStyle w:val="Heading2"/>
      </w:pPr>
      <w:bookmarkStart w:id="19" w:name="_Toc229753874"/>
      <w:r w:rsidRPr="007D645F">
        <w:t>Theme 2: Impact of positive-to-negative feedback influences perceived consumer risk.</w:t>
      </w:r>
      <w:bookmarkEnd w:id="19"/>
    </w:p>
    <w:p w14:paraId="6F701B10" w14:textId="572976B8" w:rsidR="002E6FF1" w:rsidRPr="007D645F" w:rsidRDefault="002E6FF1" w:rsidP="007643A9">
      <w:pPr>
        <w:spacing w:line="360" w:lineRule="auto"/>
        <w:jc w:val="both"/>
        <w:rPr>
          <w:rFonts w:ascii="Arial" w:hAnsi="Arial" w:cs="Arial"/>
        </w:rPr>
      </w:pPr>
      <w:r w:rsidRPr="007D645F">
        <w:rPr>
          <w:rFonts w:ascii="Arial" w:hAnsi="Arial" w:cs="Arial"/>
        </w:rPr>
        <w:t>Consumer risk is affected by the ratio of positive to negative feedback. The main worrisome thing is that when the ratio of positive to negative feedback increases, then there is a high chance that the perception changes</w:t>
      </w:r>
      <w:r w:rsidR="00780229" w:rsidRPr="007D645F">
        <w:rPr>
          <w:rFonts w:ascii="Arial" w:hAnsi="Arial" w:cs="Arial"/>
        </w:rPr>
        <w:t>,</w:t>
      </w:r>
      <w:r w:rsidRPr="007D645F">
        <w:rPr>
          <w:rFonts w:ascii="Arial" w:hAnsi="Arial" w:cs="Arial"/>
        </w:rPr>
        <w:t xml:space="preserve"> but at the same time, when the ratio decreases, then the perception ends. In this case, Jamil </w:t>
      </w:r>
      <w:r w:rsidRPr="007D645F">
        <w:rPr>
          <w:rFonts w:ascii="Arial" w:hAnsi="Arial" w:cs="Arial"/>
          <w:i/>
          <w:iCs/>
        </w:rPr>
        <w:t>et al.</w:t>
      </w:r>
      <w:r w:rsidRPr="007D645F">
        <w:rPr>
          <w:rFonts w:ascii="Arial" w:hAnsi="Arial" w:cs="Arial"/>
        </w:rPr>
        <w:t xml:space="preserve"> (2023) stated that the usage of online reviewers helps to generate better trust</w:t>
      </w:r>
      <w:r w:rsidR="00780229" w:rsidRPr="007D645F">
        <w:rPr>
          <w:rFonts w:ascii="Arial" w:hAnsi="Arial" w:cs="Arial"/>
        </w:rPr>
        <w:t>,</w:t>
      </w:r>
      <w:r w:rsidRPr="007D645F">
        <w:rPr>
          <w:rFonts w:ascii="Arial" w:hAnsi="Arial" w:cs="Arial"/>
        </w:rPr>
        <w:t xml:space="preserve"> but at the same time, one must understand that customers would not stop at one review. This showed that they would look at several reviews one after another</w:t>
      </w:r>
      <w:r w:rsidR="00780229" w:rsidRPr="007D645F">
        <w:rPr>
          <w:rFonts w:ascii="Arial" w:hAnsi="Arial" w:cs="Arial"/>
        </w:rPr>
        <w:t>,</w:t>
      </w:r>
      <w:r w:rsidRPr="007D645F">
        <w:rPr>
          <w:rFonts w:ascii="Arial" w:hAnsi="Arial" w:cs="Arial"/>
        </w:rPr>
        <w:t xml:space="preserve"> after which they would stop if they </w:t>
      </w:r>
      <w:r w:rsidR="00780229" w:rsidRPr="007D645F">
        <w:rPr>
          <w:rFonts w:ascii="Arial" w:hAnsi="Arial" w:cs="Arial"/>
        </w:rPr>
        <w:t>we</w:t>
      </w:r>
      <w:r w:rsidRPr="007D645F">
        <w:rPr>
          <w:rFonts w:ascii="Arial" w:hAnsi="Arial" w:cs="Arial"/>
        </w:rPr>
        <w:t>re satisfied with these reviews. This showed that these reviews could influence perceptions of the customers based on which quality changes are noted. Then, Rachmiani, Oktadinna and Fauzan (2024) stated that such reviews tend to look at the purchase intent where there is a direct correlation. However, the main issue is that the purchase intent often relies on the content of these reviews. If these reviews adhere to quality standards, then there is a high chance that people would believe them</w:t>
      </w:r>
      <w:r w:rsidR="00780229" w:rsidRPr="007D645F">
        <w:rPr>
          <w:rFonts w:ascii="Arial" w:hAnsi="Arial" w:cs="Arial"/>
        </w:rPr>
        <w:t>,</w:t>
      </w:r>
      <w:r w:rsidRPr="007D645F">
        <w:rPr>
          <w:rFonts w:ascii="Arial" w:hAnsi="Arial" w:cs="Arial"/>
        </w:rPr>
        <w:t xml:space="preserve"> but if they are posted by anonymous people, then they are discarded. In addition, the ratio of positive to negative reviews must be studied properly. The main reason is that their combination could help to understand their practical influence on the customers. On the other hand, some gaps do remain in the </w:t>
      </w:r>
      <w:r w:rsidRPr="007D645F">
        <w:rPr>
          <w:rFonts w:ascii="Arial" w:hAnsi="Arial" w:cs="Arial"/>
        </w:rPr>
        <w:lastRenderedPageBreak/>
        <w:t>current context</w:t>
      </w:r>
      <w:r w:rsidR="00780229" w:rsidRPr="007D645F">
        <w:rPr>
          <w:rFonts w:ascii="Arial" w:hAnsi="Arial" w:cs="Arial"/>
        </w:rPr>
        <w:t>,</w:t>
      </w:r>
      <w:r w:rsidRPr="007D645F">
        <w:rPr>
          <w:rFonts w:ascii="Arial" w:hAnsi="Arial" w:cs="Arial"/>
        </w:rPr>
        <w:t xml:space="preserve"> which increases the need to study.</w:t>
      </w:r>
      <w:r w:rsidR="000A55BB" w:rsidRPr="007D645F">
        <w:rPr>
          <w:rFonts w:ascii="Arial" w:hAnsi="Arial" w:cs="Arial"/>
        </w:rPr>
        <w:t xml:space="preserve"> This is seen from the fact that positive and negative reviews are not focused as required.</w:t>
      </w:r>
    </w:p>
    <w:p w14:paraId="6196F6A3" w14:textId="15F1520A" w:rsidR="000A55BB" w:rsidRPr="007D645F" w:rsidRDefault="000A55BB" w:rsidP="007643A9">
      <w:pPr>
        <w:spacing w:line="360" w:lineRule="auto"/>
        <w:jc w:val="both"/>
        <w:rPr>
          <w:rFonts w:ascii="Arial" w:hAnsi="Arial" w:cs="Arial"/>
        </w:rPr>
      </w:pPr>
      <w:r w:rsidRPr="007D645F">
        <w:rPr>
          <w:rFonts w:ascii="Arial" w:hAnsi="Arial" w:cs="Arial"/>
        </w:rPr>
        <w:t>Bo, Chen and Yang (2023) stated that online reviews tend to be a combination of positive a</w:t>
      </w:r>
      <w:r w:rsidR="00780229" w:rsidRPr="007D645F">
        <w:rPr>
          <w:rFonts w:ascii="Arial" w:hAnsi="Arial" w:cs="Arial"/>
        </w:rPr>
        <w:t>nd</w:t>
      </w:r>
      <w:r w:rsidRPr="007D645F">
        <w:rPr>
          <w:rFonts w:ascii="Arial" w:hAnsi="Arial" w:cs="Arial"/>
        </w:rPr>
        <w:t xml:space="preserve"> negative reviews. This could be seen from the fact that positive and negative reviews must be studied properly. Here, Bo, Chen and Yang (2023) stated that consumers face a problem when one tends to work with positive or negative reviews. However, the main question is </w:t>
      </w:r>
      <w:r w:rsidR="00780229" w:rsidRPr="007D645F">
        <w:rPr>
          <w:rFonts w:ascii="Arial" w:hAnsi="Arial" w:cs="Arial"/>
        </w:rPr>
        <w:t>whether</w:t>
      </w:r>
      <w:r w:rsidRPr="007D645F">
        <w:rPr>
          <w:rFonts w:ascii="Arial" w:hAnsi="Arial" w:cs="Arial"/>
        </w:rPr>
        <w:t xml:space="preserve"> customers are very much concerned </w:t>
      </w:r>
      <w:r w:rsidR="00780229" w:rsidRPr="007D645F">
        <w:rPr>
          <w:rFonts w:ascii="Arial" w:hAnsi="Arial" w:cs="Arial"/>
        </w:rPr>
        <w:t>about</w:t>
      </w:r>
      <w:r w:rsidRPr="007D645F">
        <w:rPr>
          <w:rFonts w:ascii="Arial" w:hAnsi="Arial" w:cs="Arial"/>
        </w:rPr>
        <w:t xml:space="preserve"> positive or negative reviews or a</w:t>
      </w:r>
      <w:r w:rsidR="00780229" w:rsidRPr="007D645F">
        <w:rPr>
          <w:rFonts w:ascii="Arial" w:hAnsi="Arial" w:cs="Arial"/>
        </w:rPr>
        <w:t>re</w:t>
      </w:r>
      <w:r w:rsidRPr="007D645F">
        <w:rPr>
          <w:rFonts w:ascii="Arial" w:hAnsi="Arial" w:cs="Arial"/>
        </w:rPr>
        <w:t xml:space="preserve"> more considerate </w:t>
      </w:r>
      <w:r w:rsidR="00780229" w:rsidRPr="007D645F">
        <w:rPr>
          <w:rFonts w:ascii="Arial" w:hAnsi="Arial" w:cs="Arial"/>
        </w:rPr>
        <w:t>about</w:t>
      </w:r>
      <w:r w:rsidRPr="007D645F">
        <w:rPr>
          <w:rFonts w:ascii="Arial" w:hAnsi="Arial" w:cs="Arial"/>
        </w:rPr>
        <w:t xml:space="preserve"> being picky on these reviews. This need to be noted that both positive and negative reviews are very much logical to select the best product. However, Javed, Rashidin and Xiao (2021) stated that these reviews could be used by these reviewers in a biased way</w:t>
      </w:r>
      <w:r w:rsidR="00780229" w:rsidRPr="007D645F">
        <w:rPr>
          <w:rFonts w:ascii="Arial" w:hAnsi="Arial" w:cs="Arial"/>
        </w:rPr>
        <w:t>,</w:t>
      </w:r>
      <w:r w:rsidRPr="007D645F">
        <w:rPr>
          <w:rFonts w:ascii="Arial" w:hAnsi="Arial" w:cs="Arial"/>
        </w:rPr>
        <w:t xml:space="preserve"> where they would be using the positive context to study the work. This could be seen in the part </w:t>
      </w:r>
      <w:r w:rsidR="00780229" w:rsidRPr="007D645F">
        <w:rPr>
          <w:rFonts w:ascii="Arial" w:hAnsi="Arial" w:cs="Arial"/>
        </w:rPr>
        <w:t>where</w:t>
      </w:r>
      <w:r w:rsidRPr="007D645F">
        <w:rPr>
          <w:rFonts w:ascii="Arial" w:hAnsi="Arial" w:cs="Arial"/>
        </w:rPr>
        <w:t xml:space="preserve"> these reviews could be paid</w:t>
      </w:r>
      <w:r w:rsidR="00780229" w:rsidRPr="007D645F">
        <w:rPr>
          <w:rFonts w:ascii="Arial" w:hAnsi="Arial" w:cs="Arial"/>
        </w:rPr>
        <w:t>,</w:t>
      </w:r>
      <w:r w:rsidRPr="007D645F">
        <w:rPr>
          <w:rFonts w:ascii="Arial" w:hAnsi="Arial" w:cs="Arial"/>
        </w:rPr>
        <w:t xml:space="preserve"> where the views could not be considered as relevant as required. In this case, there is a need to note that the views of positive and negative aspects need to ensure a proper understanding. As such, Bo, Chen and Yang (2023) stated that consumers prefer products with both positive and negative </w:t>
      </w:r>
      <w:r w:rsidR="00780229" w:rsidRPr="007D645F">
        <w:rPr>
          <w:rFonts w:ascii="Arial" w:hAnsi="Arial" w:cs="Arial"/>
        </w:rPr>
        <w:t xml:space="preserve">aspects </w:t>
      </w:r>
      <w:r w:rsidRPr="007D645F">
        <w:rPr>
          <w:rFonts w:ascii="Arial" w:hAnsi="Arial" w:cs="Arial"/>
        </w:rPr>
        <w:t>because they believe that they could have complete information about the product. As a result, there is a high chance that a complete picture could ensure a proper purchase rate.</w:t>
      </w:r>
    </w:p>
    <w:p w14:paraId="4E4E9A5E" w14:textId="37B9C753" w:rsidR="000A55BB" w:rsidRPr="007D645F" w:rsidRDefault="000A55BB" w:rsidP="007643A9">
      <w:pPr>
        <w:spacing w:line="360" w:lineRule="auto"/>
        <w:jc w:val="both"/>
        <w:rPr>
          <w:rFonts w:ascii="Arial" w:hAnsi="Arial" w:cs="Arial"/>
        </w:rPr>
      </w:pPr>
      <w:r w:rsidRPr="007D645F">
        <w:rPr>
          <w:rFonts w:ascii="Arial" w:hAnsi="Arial" w:cs="Arial"/>
        </w:rPr>
        <w:t>However, it should be noted that too much critical review could lower the emotional arousal</w:t>
      </w:r>
      <w:r w:rsidR="00780229" w:rsidRPr="007D645F">
        <w:rPr>
          <w:rFonts w:ascii="Arial" w:hAnsi="Arial" w:cs="Arial"/>
        </w:rPr>
        <w:t>,</w:t>
      </w:r>
      <w:r w:rsidRPr="007D645F">
        <w:rPr>
          <w:rFonts w:ascii="Arial" w:hAnsi="Arial" w:cs="Arial"/>
        </w:rPr>
        <w:t xml:space="preserve"> </w:t>
      </w:r>
      <w:r w:rsidR="00780229" w:rsidRPr="007D645F">
        <w:rPr>
          <w:rFonts w:ascii="Arial" w:hAnsi="Arial" w:cs="Arial"/>
        </w:rPr>
        <w:t>which</w:t>
      </w:r>
      <w:r w:rsidRPr="007D645F">
        <w:rPr>
          <w:rFonts w:ascii="Arial" w:hAnsi="Arial" w:cs="Arial"/>
        </w:rPr>
        <w:t xml:space="preserve"> affects the attention and attraction ability. </w:t>
      </w:r>
      <w:r w:rsidR="00A40979" w:rsidRPr="007D645F">
        <w:rPr>
          <w:rFonts w:ascii="Arial" w:hAnsi="Arial" w:cs="Arial"/>
        </w:rPr>
        <w:t xml:space="preserve">In this case, it should be noted that this emotion is very much required to change the perception of the customers. For instance, Bo, Chen and Yang (2023) stated that </w:t>
      </w:r>
      <w:r w:rsidR="00780229" w:rsidRPr="007D645F">
        <w:rPr>
          <w:rFonts w:ascii="Arial" w:hAnsi="Arial" w:cs="Arial"/>
        </w:rPr>
        <w:t xml:space="preserve">the </w:t>
      </w:r>
      <w:r w:rsidR="00A40979" w:rsidRPr="007D645F">
        <w:rPr>
          <w:rFonts w:ascii="Arial" w:hAnsi="Arial" w:cs="Arial"/>
          <w:b/>
          <w:bCs/>
          <w:i/>
          <w:iCs/>
        </w:rPr>
        <w:t>Stimulus-Organism-Response (SOR) Theory</w:t>
      </w:r>
      <w:r w:rsidR="00A40979" w:rsidRPr="007D645F">
        <w:rPr>
          <w:rFonts w:ascii="Arial" w:hAnsi="Arial" w:cs="Arial"/>
        </w:rPr>
        <w:t xml:space="preserve"> is applied here</w:t>
      </w:r>
      <w:r w:rsidR="00780229" w:rsidRPr="007D645F">
        <w:rPr>
          <w:rFonts w:ascii="Arial" w:hAnsi="Arial" w:cs="Arial"/>
        </w:rPr>
        <w:t>,</w:t>
      </w:r>
      <w:r w:rsidR="00A40979" w:rsidRPr="007D645F">
        <w:rPr>
          <w:rFonts w:ascii="Arial" w:hAnsi="Arial" w:cs="Arial"/>
        </w:rPr>
        <w:t xml:space="preserve"> based on which the online reviews could be framed as very much logical</w:t>
      </w:r>
      <w:r w:rsidR="00780229" w:rsidRPr="007D645F">
        <w:rPr>
          <w:rFonts w:ascii="Arial" w:hAnsi="Arial" w:cs="Arial"/>
        </w:rPr>
        <w:t>,</w:t>
      </w:r>
      <w:r w:rsidR="00A40979" w:rsidRPr="007D645F">
        <w:rPr>
          <w:rFonts w:ascii="Arial" w:hAnsi="Arial" w:cs="Arial"/>
        </w:rPr>
        <w:t xml:space="preserve"> where the consumer’s attitudes affect the online purchase decisions. However, one thing should be considered that when consumers are given a set of contradictory senses, then there is a high chance that the online shopping view could be changed based on </w:t>
      </w:r>
      <w:r w:rsidR="00780229" w:rsidRPr="007D645F">
        <w:rPr>
          <w:rFonts w:ascii="Arial" w:hAnsi="Arial" w:cs="Arial"/>
        </w:rPr>
        <w:t xml:space="preserve">the </w:t>
      </w:r>
      <w:r w:rsidR="00A40979" w:rsidRPr="007D645F">
        <w:rPr>
          <w:rFonts w:ascii="Arial" w:hAnsi="Arial" w:cs="Arial"/>
        </w:rPr>
        <w:t>consumer’s perception</w:t>
      </w:r>
      <w:r w:rsidR="00780229" w:rsidRPr="007D645F">
        <w:rPr>
          <w:rFonts w:ascii="Arial" w:hAnsi="Arial" w:cs="Arial"/>
        </w:rPr>
        <w:t>,</w:t>
      </w:r>
      <w:r w:rsidR="00A40979" w:rsidRPr="007D645F">
        <w:rPr>
          <w:rFonts w:ascii="Arial" w:hAnsi="Arial" w:cs="Arial"/>
        </w:rPr>
        <w:t xml:space="preserve"> which is changed as per the reviews they faced or read. However, it should be noted that m</w:t>
      </w:r>
      <w:r w:rsidR="00780229" w:rsidRPr="007D645F">
        <w:rPr>
          <w:rFonts w:ascii="Arial" w:hAnsi="Arial" w:cs="Arial"/>
        </w:rPr>
        <w:t>any</w:t>
      </w:r>
      <w:r w:rsidR="00A40979" w:rsidRPr="007D645F">
        <w:rPr>
          <w:rFonts w:ascii="Arial" w:hAnsi="Arial" w:cs="Arial"/>
        </w:rPr>
        <w:t xml:space="preserve"> of the reviews are positive</w:t>
      </w:r>
      <w:r w:rsidR="00780229" w:rsidRPr="007D645F">
        <w:rPr>
          <w:rFonts w:ascii="Arial" w:hAnsi="Arial" w:cs="Arial"/>
        </w:rPr>
        <w:t>,</w:t>
      </w:r>
      <w:r w:rsidR="00A40979" w:rsidRPr="007D645F">
        <w:rPr>
          <w:rFonts w:ascii="Arial" w:hAnsi="Arial" w:cs="Arial"/>
        </w:rPr>
        <w:t xml:space="preserve"> and there is a mas</w:t>
      </w:r>
      <w:r w:rsidR="00780229" w:rsidRPr="007D645F">
        <w:rPr>
          <w:rFonts w:ascii="Arial" w:hAnsi="Arial" w:cs="Arial"/>
        </w:rPr>
        <w:t>t</w:t>
      </w:r>
      <w:r w:rsidR="00A40979" w:rsidRPr="007D645F">
        <w:rPr>
          <w:rFonts w:ascii="Arial" w:hAnsi="Arial" w:cs="Arial"/>
        </w:rPr>
        <w:t>er algorithm to show only the positive ones</w:t>
      </w:r>
      <w:r w:rsidR="00780229" w:rsidRPr="007D645F">
        <w:rPr>
          <w:rFonts w:ascii="Arial" w:hAnsi="Arial" w:cs="Arial"/>
        </w:rPr>
        <w:t>,</w:t>
      </w:r>
      <w:r w:rsidR="00A40979" w:rsidRPr="007D645F">
        <w:rPr>
          <w:rFonts w:ascii="Arial" w:hAnsi="Arial" w:cs="Arial"/>
        </w:rPr>
        <w:t xml:space="preserve"> due to which cognitive dissonance could be seen. The reason lies </w:t>
      </w:r>
      <w:r w:rsidR="00780229" w:rsidRPr="007D645F">
        <w:rPr>
          <w:rFonts w:ascii="Arial" w:hAnsi="Arial" w:cs="Arial"/>
        </w:rPr>
        <w:t>i</w:t>
      </w:r>
      <w:r w:rsidR="00A40979" w:rsidRPr="007D645F">
        <w:rPr>
          <w:rFonts w:ascii="Arial" w:hAnsi="Arial" w:cs="Arial"/>
        </w:rPr>
        <w:t xml:space="preserve">n the fact that when customers see the </w:t>
      </w:r>
      <w:r w:rsidR="00A40979" w:rsidRPr="007D645F">
        <w:rPr>
          <w:rFonts w:ascii="Arial" w:hAnsi="Arial" w:cs="Arial"/>
        </w:rPr>
        <w:lastRenderedPageBreak/>
        <w:t>negative aspect of the product</w:t>
      </w:r>
      <w:r w:rsidR="00780229" w:rsidRPr="007D645F">
        <w:rPr>
          <w:rFonts w:ascii="Arial" w:hAnsi="Arial" w:cs="Arial"/>
        </w:rPr>
        <w:t>, after</w:t>
      </w:r>
      <w:r w:rsidR="00A40979" w:rsidRPr="007D645F">
        <w:rPr>
          <w:rFonts w:ascii="Arial" w:hAnsi="Arial" w:cs="Arial"/>
        </w:rPr>
        <w:t xml:space="preserve"> all the way they had been seeing it as a better electronic item, this unleashes a dissatisfaction that lowers the product’s perception. </w:t>
      </w:r>
      <w:r w:rsidR="00E32A12" w:rsidRPr="007D645F">
        <w:rPr>
          <w:rFonts w:ascii="Arial" w:hAnsi="Arial" w:cs="Arial"/>
        </w:rPr>
        <w:t xml:space="preserve">However, one must understand that most companies do not show negative reviews that affect the customer’s viewpoint. As such, Chen </w:t>
      </w:r>
      <w:r w:rsidR="00E32A12" w:rsidRPr="007D645F">
        <w:rPr>
          <w:rFonts w:ascii="Arial" w:hAnsi="Arial" w:cs="Arial"/>
          <w:i/>
          <w:iCs/>
        </w:rPr>
        <w:t>et al.</w:t>
      </w:r>
      <w:r w:rsidR="00E32A12" w:rsidRPr="007D645F">
        <w:rPr>
          <w:rFonts w:ascii="Arial" w:hAnsi="Arial" w:cs="Arial"/>
        </w:rPr>
        <w:t xml:space="preserve"> (2022) stated that consumers’ attention to negative comments was significantly greater than </w:t>
      </w:r>
      <w:r w:rsidR="00780229" w:rsidRPr="007D645F">
        <w:rPr>
          <w:rFonts w:ascii="Arial" w:hAnsi="Arial" w:cs="Arial"/>
        </w:rPr>
        <w:t xml:space="preserve">to </w:t>
      </w:r>
      <w:r w:rsidR="00E32A12" w:rsidRPr="007D645F">
        <w:rPr>
          <w:rFonts w:ascii="Arial" w:hAnsi="Arial" w:cs="Arial"/>
        </w:rPr>
        <w:t>positive reviews</w:t>
      </w:r>
      <w:r w:rsidR="00780229" w:rsidRPr="007D645F">
        <w:rPr>
          <w:rFonts w:ascii="Arial" w:hAnsi="Arial" w:cs="Arial"/>
        </w:rPr>
        <w:t>,</w:t>
      </w:r>
      <w:r w:rsidR="00E32A12" w:rsidRPr="007D645F">
        <w:rPr>
          <w:rFonts w:ascii="Arial" w:hAnsi="Arial" w:cs="Arial"/>
        </w:rPr>
        <w:t xml:space="preserve"> that affect the views of customers. Therefore, there is a high chance that such reviews could lower the customer’s perspective badly.</w:t>
      </w:r>
    </w:p>
    <w:p w14:paraId="1423D3B8" w14:textId="1CA4A033" w:rsidR="007643A9" w:rsidRPr="007D645F" w:rsidRDefault="00E32A12" w:rsidP="007643A9">
      <w:pPr>
        <w:spacing w:line="360" w:lineRule="auto"/>
        <w:jc w:val="both"/>
        <w:rPr>
          <w:rFonts w:ascii="Arial" w:hAnsi="Arial" w:cs="Arial"/>
        </w:rPr>
      </w:pPr>
      <w:r w:rsidRPr="007D645F">
        <w:rPr>
          <w:rFonts w:ascii="Arial" w:hAnsi="Arial" w:cs="Arial"/>
        </w:rPr>
        <w:t>In this case, this negative review could lead to a bigger risk</w:t>
      </w:r>
      <w:r w:rsidR="00780229" w:rsidRPr="007D645F">
        <w:rPr>
          <w:rFonts w:ascii="Arial" w:hAnsi="Arial" w:cs="Arial"/>
        </w:rPr>
        <w:t>,</w:t>
      </w:r>
      <w:r w:rsidRPr="007D645F">
        <w:rPr>
          <w:rFonts w:ascii="Arial" w:hAnsi="Arial" w:cs="Arial"/>
        </w:rPr>
        <w:t xml:space="preserve"> and this risk is that the customers can stay away from the purchases </w:t>
      </w:r>
      <w:r w:rsidR="00780229" w:rsidRPr="007D645F">
        <w:rPr>
          <w:rFonts w:ascii="Arial" w:hAnsi="Arial" w:cs="Arial"/>
        </w:rPr>
        <w:t>due to the</w:t>
      </w:r>
      <w:r w:rsidRPr="007D645F">
        <w:rPr>
          <w:rFonts w:ascii="Arial" w:hAnsi="Arial" w:cs="Arial"/>
        </w:rPr>
        <w:t xml:space="preserve"> problems. However, at the same time, the extent of negative reviews could affect the customer’s perceptions</w:t>
      </w:r>
      <w:r w:rsidR="00780229" w:rsidRPr="007D645F">
        <w:rPr>
          <w:rFonts w:ascii="Arial" w:hAnsi="Arial" w:cs="Arial"/>
        </w:rPr>
        <w:t>,</w:t>
      </w:r>
      <w:r w:rsidRPr="007D645F">
        <w:rPr>
          <w:rFonts w:ascii="Arial" w:hAnsi="Arial" w:cs="Arial"/>
        </w:rPr>
        <w:t xml:space="preserve"> and this lowers th</w:t>
      </w:r>
      <w:r w:rsidR="00780229" w:rsidRPr="007D645F">
        <w:rPr>
          <w:rFonts w:ascii="Arial" w:hAnsi="Arial" w:cs="Arial"/>
        </w:rPr>
        <w:t>e</w:t>
      </w:r>
      <w:r w:rsidRPr="007D645F">
        <w:rPr>
          <w:rFonts w:ascii="Arial" w:hAnsi="Arial" w:cs="Arial"/>
        </w:rPr>
        <w:t xml:space="preserve"> purchase rate. Despite these negatives, most Gen Z buyers tend to use and read reviews as social media is used </w:t>
      </w:r>
      <w:r w:rsidR="00780229" w:rsidRPr="007D645F">
        <w:rPr>
          <w:rFonts w:ascii="Arial" w:hAnsi="Arial" w:cs="Arial"/>
        </w:rPr>
        <w:t>more by them</w:t>
      </w:r>
      <w:r w:rsidRPr="007D645F">
        <w:rPr>
          <w:rFonts w:ascii="Arial" w:hAnsi="Arial" w:cs="Arial"/>
        </w:rPr>
        <w:t>. This affects the business outcomes</w:t>
      </w:r>
      <w:r w:rsidR="00780229" w:rsidRPr="007D645F">
        <w:rPr>
          <w:rFonts w:ascii="Arial" w:hAnsi="Arial" w:cs="Arial"/>
        </w:rPr>
        <w:t>,</w:t>
      </w:r>
      <w:r w:rsidRPr="007D645F">
        <w:rPr>
          <w:rFonts w:ascii="Arial" w:hAnsi="Arial" w:cs="Arial"/>
        </w:rPr>
        <w:t xml:space="preserve"> where negative reviews could affect the business. Chen </w:t>
      </w:r>
      <w:r w:rsidRPr="007D645F">
        <w:rPr>
          <w:rFonts w:ascii="Arial" w:hAnsi="Arial" w:cs="Arial"/>
          <w:i/>
          <w:iCs/>
        </w:rPr>
        <w:t>et al.</w:t>
      </w:r>
      <w:r w:rsidRPr="007D645F">
        <w:rPr>
          <w:rFonts w:ascii="Arial" w:hAnsi="Arial" w:cs="Arial"/>
        </w:rPr>
        <w:t xml:space="preserve"> (2022)</w:t>
      </w:r>
      <w:r w:rsidR="00780229" w:rsidRPr="007D645F">
        <w:rPr>
          <w:rFonts w:ascii="Arial" w:hAnsi="Arial" w:cs="Arial"/>
        </w:rPr>
        <w:t>,</w:t>
      </w:r>
      <w:r w:rsidRPr="007D645F">
        <w:rPr>
          <w:rFonts w:ascii="Arial" w:hAnsi="Arial" w:cs="Arial"/>
        </w:rPr>
        <w:t xml:space="preserve"> through their survey</w:t>
      </w:r>
      <w:r w:rsidR="00780229" w:rsidRPr="007D645F">
        <w:rPr>
          <w:rFonts w:ascii="Arial" w:hAnsi="Arial" w:cs="Arial"/>
        </w:rPr>
        <w:t>, foun</w:t>
      </w:r>
      <w:r w:rsidRPr="007D645F">
        <w:rPr>
          <w:rFonts w:ascii="Arial" w:hAnsi="Arial" w:cs="Arial"/>
        </w:rPr>
        <w:t xml:space="preserve">d that </w:t>
      </w:r>
      <w:r w:rsidR="00BF13F6" w:rsidRPr="007D645F">
        <w:rPr>
          <w:rFonts w:ascii="Arial" w:hAnsi="Arial" w:cs="Arial"/>
        </w:rPr>
        <w:t>60% of consumers tend to browse online product reviews</w:t>
      </w:r>
      <w:r w:rsidR="00780229" w:rsidRPr="007D645F">
        <w:rPr>
          <w:rFonts w:ascii="Arial" w:hAnsi="Arial" w:cs="Arial"/>
        </w:rPr>
        <w:t>,</w:t>
      </w:r>
      <w:r w:rsidR="00BF13F6" w:rsidRPr="007D645F">
        <w:rPr>
          <w:rFonts w:ascii="Arial" w:hAnsi="Arial" w:cs="Arial"/>
        </w:rPr>
        <w:t xml:space="preserve"> where 93% of them help in their purchase intent. However, it must be noted that these reviews could be biased and that could affect the purchase experience</w:t>
      </w:r>
      <w:r w:rsidR="00780229" w:rsidRPr="007D645F">
        <w:rPr>
          <w:rFonts w:ascii="Arial" w:hAnsi="Arial" w:cs="Arial"/>
        </w:rPr>
        <w:t>, which</w:t>
      </w:r>
      <w:r w:rsidR="00BF13F6" w:rsidRPr="007D645F">
        <w:rPr>
          <w:rFonts w:ascii="Arial" w:hAnsi="Arial" w:cs="Arial"/>
        </w:rPr>
        <w:t xml:space="preserve"> is a</w:t>
      </w:r>
      <w:r w:rsidR="00780229" w:rsidRPr="007D645F">
        <w:rPr>
          <w:rFonts w:ascii="Arial" w:hAnsi="Arial" w:cs="Arial"/>
        </w:rPr>
        <w:t>n</w:t>
      </w:r>
      <w:r w:rsidR="00BF13F6" w:rsidRPr="007D645F">
        <w:rPr>
          <w:rFonts w:ascii="Arial" w:hAnsi="Arial" w:cs="Arial"/>
        </w:rPr>
        <w:t xml:space="preserve"> important </w:t>
      </w:r>
      <w:r w:rsidR="00780229" w:rsidRPr="007D645F">
        <w:rPr>
          <w:rFonts w:ascii="Arial" w:hAnsi="Arial" w:cs="Arial"/>
        </w:rPr>
        <w:t>aspect</w:t>
      </w:r>
      <w:r w:rsidR="00BF13F6" w:rsidRPr="007D645F">
        <w:rPr>
          <w:rFonts w:ascii="Arial" w:hAnsi="Arial" w:cs="Arial"/>
        </w:rPr>
        <w:t xml:space="preserve"> in most business aspects. As per the current work, it should be noted that their experience of reviews has a greater influence on how they use them to purchase a product. On the other hand, it must be seen that there is too much reliance on these reviews to purchase an item. In this case, Chen </w:t>
      </w:r>
      <w:r w:rsidR="00BF13F6" w:rsidRPr="007D645F">
        <w:rPr>
          <w:rFonts w:ascii="Arial" w:hAnsi="Arial" w:cs="Arial"/>
          <w:i/>
          <w:iCs/>
        </w:rPr>
        <w:t>et al.</w:t>
      </w:r>
      <w:r w:rsidR="00BF13F6" w:rsidRPr="007D645F">
        <w:rPr>
          <w:rFonts w:ascii="Arial" w:hAnsi="Arial" w:cs="Arial"/>
        </w:rPr>
        <w:t xml:space="preserve"> (2022) surveyed the area and found that 2% of the consumers read product reviews before making shopping choices, and 60% of them refer to comments every week. The main serious context in this work is that most people often read these reviews before purchasing a product. This is true as their reliance on reviews is quite too much</w:t>
      </w:r>
      <w:r w:rsidR="00780229" w:rsidRPr="007D645F">
        <w:rPr>
          <w:rFonts w:ascii="Arial" w:hAnsi="Arial" w:cs="Arial"/>
        </w:rPr>
        <w:t>,</w:t>
      </w:r>
      <w:r w:rsidR="00BF13F6" w:rsidRPr="007D645F">
        <w:rPr>
          <w:rFonts w:ascii="Arial" w:hAnsi="Arial" w:cs="Arial"/>
        </w:rPr>
        <w:t xml:space="preserve"> and this handicaps their critical aspect</w:t>
      </w:r>
      <w:r w:rsidR="00780229" w:rsidRPr="007D645F">
        <w:rPr>
          <w:rFonts w:ascii="Arial" w:hAnsi="Arial" w:cs="Arial"/>
        </w:rPr>
        <w:t>,</w:t>
      </w:r>
      <w:r w:rsidR="00BF13F6" w:rsidRPr="007D645F">
        <w:rPr>
          <w:rFonts w:ascii="Arial" w:hAnsi="Arial" w:cs="Arial"/>
        </w:rPr>
        <w:t xml:space="preserve"> where the risk </w:t>
      </w:r>
      <w:r w:rsidR="00780229" w:rsidRPr="007D645F">
        <w:rPr>
          <w:rFonts w:ascii="Arial" w:hAnsi="Arial" w:cs="Arial"/>
        </w:rPr>
        <w:t>of lowering</w:t>
      </w:r>
      <w:r w:rsidR="00BF13F6" w:rsidRPr="007D645F">
        <w:rPr>
          <w:rFonts w:ascii="Arial" w:hAnsi="Arial" w:cs="Arial"/>
        </w:rPr>
        <w:t xml:space="preserve"> the faith and trust </w:t>
      </w:r>
      <w:r w:rsidR="00780229" w:rsidRPr="007D645F">
        <w:rPr>
          <w:rFonts w:ascii="Arial" w:hAnsi="Arial" w:cs="Arial"/>
        </w:rPr>
        <w:t>i</w:t>
      </w:r>
      <w:r w:rsidR="00BF13F6" w:rsidRPr="007D645F">
        <w:rPr>
          <w:rFonts w:ascii="Arial" w:hAnsi="Arial" w:cs="Arial"/>
        </w:rPr>
        <w:t>n customer reviews could be high. The reason is that when optimism bias is taken too much, there is a high chance that customers could find it hard to trust the c</w:t>
      </w:r>
      <w:r w:rsidR="00780229" w:rsidRPr="007D645F">
        <w:rPr>
          <w:rFonts w:ascii="Arial" w:hAnsi="Arial" w:cs="Arial"/>
        </w:rPr>
        <w:t>ompany</w:t>
      </w:r>
      <w:r w:rsidR="00BF13F6" w:rsidRPr="007D645F">
        <w:rPr>
          <w:rFonts w:ascii="Arial" w:hAnsi="Arial" w:cs="Arial"/>
        </w:rPr>
        <w:t xml:space="preserve">. This showed the impact of positive-to-negative feedback influences </w:t>
      </w:r>
      <w:r w:rsidR="00780229" w:rsidRPr="007D645F">
        <w:rPr>
          <w:rFonts w:ascii="Arial" w:hAnsi="Arial" w:cs="Arial"/>
        </w:rPr>
        <w:t xml:space="preserve">on </w:t>
      </w:r>
      <w:r w:rsidR="00BF13F6" w:rsidRPr="007D645F">
        <w:rPr>
          <w:rFonts w:ascii="Arial" w:hAnsi="Arial" w:cs="Arial"/>
        </w:rPr>
        <w:t xml:space="preserve">perceived consumer risk. This gives a </w:t>
      </w:r>
      <w:r w:rsidR="00780229" w:rsidRPr="007D645F">
        <w:rPr>
          <w:rFonts w:ascii="Arial" w:hAnsi="Arial" w:cs="Arial"/>
        </w:rPr>
        <w:t>much</w:t>
      </w:r>
      <w:r w:rsidR="00BF13F6" w:rsidRPr="007D645F">
        <w:rPr>
          <w:rFonts w:ascii="Arial" w:hAnsi="Arial" w:cs="Arial"/>
        </w:rPr>
        <w:t xml:space="preserve"> wider understanding that using such kind of reviews might make or break the dream to yield quality outcomes. </w:t>
      </w:r>
    </w:p>
    <w:p w14:paraId="5F4EECF7" w14:textId="5F34436F" w:rsidR="007643A9" w:rsidRPr="007D645F" w:rsidRDefault="007643A9" w:rsidP="007D645F">
      <w:pPr>
        <w:pStyle w:val="Heading2"/>
      </w:pPr>
      <w:bookmarkStart w:id="20" w:name="_Toc229753875"/>
      <w:r w:rsidRPr="007D645F">
        <w:lastRenderedPageBreak/>
        <w:t>Theme 3: Different influence</w:t>
      </w:r>
      <w:r w:rsidR="00A71787" w:rsidRPr="007D645F">
        <w:t>s</w:t>
      </w:r>
      <w:r w:rsidRPr="007D645F">
        <w:t xml:space="preserve"> exerted by reviews in the UK electronics market.</w:t>
      </w:r>
      <w:bookmarkEnd w:id="20"/>
    </w:p>
    <w:p w14:paraId="508C0184" w14:textId="6991C418" w:rsidR="00121522" w:rsidRPr="007D645F" w:rsidRDefault="002F7935" w:rsidP="007643A9">
      <w:pPr>
        <w:spacing w:line="360" w:lineRule="auto"/>
        <w:jc w:val="both"/>
        <w:rPr>
          <w:rFonts w:ascii="Arial" w:hAnsi="Arial" w:cs="Arial"/>
        </w:rPr>
      </w:pPr>
      <w:r w:rsidRPr="007D645F">
        <w:rPr>
          <w:rFonts w:ascii="Arial" w:hAnsi="Arial" w:cs="Arial"/>
        </w:rPr>
        <w:t xml:space="preserve">This theme talks </w:t>
      </w:r>
      <w:r w:rsidR="00920261" w:rsidRPr="007D645F">
        <w:rPr>
          <w:rFonts w:ascii="Arial" w:hAnsi="Arial" w:cs="Arial"/>
        </w:rPr>
        <w:t>about</w:t>
      </w:r>
      <w:r w:rsidRPr="007D645F">
        <w:rPr>
          <w:rFonts w:ascii="Arial" w:hAnsi="Arial" w:cs="Arial"/>
        </w:rPr>
        <w:t xml:space="preserve"> the different influences exerted by</w:t>
      </w:r>
      <w:r w:rsidR="00121522" w:rsidRPr="007D645F">
        <w:rPr>
          <w:rFonts w:ascii="Arial" w:hAnsi="Arial" w:cs="Arial"/>
        </w:rPr>
        <w:t xml:space="preserve"> these reviews in the current case. The logic is that many reviews could be positive while others are contrasting to them</w:t>
      </w:r>
      <w:r w:rsidR="00920261" w:rsidRPr="007D645F">
        <w:rPr>
          <w:rFonts w:ascii="Arial" w:hAnsi="Arial" w:cs="Arial"/>
        </w:rPr>
        <w:t>,</w:t>
      </w:r>
      <w:r w:rsidR="00121522" w:rsidRPr="007D645F">
        <w:rPr>
          <w:rFonts w:ascii="Arial" w:hAnsi="Arial" w:cs="Arial"/>
        </w:rPr>
        <w:t xml:space="preserve"> leading to poor results. This is identified by this work</w:t>
      </w:r>
      <w:r w:rsidR="00920261" w:rsidRPr="007D645F">
        <w:rPr>
          <w:rFonts w:ascii="Arial" w:hAnsi="Arial" w:cs="Arial"/>
        </w:rPr>
        <w:t>,</w:t>
      </w:r>
      <w:r w:rsidR="00121522" w:rsidRPr="007D645F">
        <w:rPr>
          <w:rFonts w:ascii="Arial" w:hAnsi="Arial" w:cs="Arial"/>
        </w:rPr>
        <w:t xml:space="preserve"> where positive reviews tend to generate purchase intent. Rachmiani, Oktadinna and Fauzan (2024) surveyed the customers and found that positive reviews can lead to better purchase intent. </w:t>
      </w:r>
      <w:r w:rsidR="00920261" w:rsidRPr="007D645F">
        <w:rPr>
          <w:rFonts w:ascii="Arial" w:hAnsi="Arial" w:cs="Arial"/>
        </w:rPr>
        <w:t>It</w:t>
      </w:r>
      <w:r w:rsidR="00121522" w:rsidRPr="007D645F">
        <w:rPr>
          <w:rFonts w:ascii="Arial" w:hAnsi="Arial" w:cs="Arial"/>
        </w:rPr>
        <w:t xml:space="preserve"> is quite true that when customers read positive reviews, they tend to be impressed and are very easily amazed by the product. This might involve a rejection of vital elements</w:t>
      </w:r>
      <w:r w:rsidR="00920261" w:rsidRPr="007D645F">
        <w:rPr>
          <w:rFonts w:ascii="Arial" w:hAnsi="Arial" w:cs="Arial"/>
        </w:rPr>
        <w:t>,</w:t>
      </w:r>
      <w:r w:rsidR="00121522" w:rsidRPr="007D645F">
        <w:rPr>
          <w:rFonts w:ascii="Arial" w:hAnsi="Arial" w:cs="Arial"/>
        </w:rPr>
        <w:t xml:space="preserve"> based on which quality outcomes could not be attained. Therefore, there is a high chance that customers could be attracted to purchase a product. In addition, the negative review tends to have a different impact. As such, Bo, Chen and Yang (2023) stated that negative reviews tend to generate a different perception</w:t>
      </w:r>
      <w:r w:rsidR="00920261" w:rsidRPr="007D645F">
        <w:rPr>
          <w:rFonts w:ascii="Arial" w:hAnsi="Arial" w:cs="Arial"/>
        </w:rPr>
        <w:t>,</w:t>
      </w:r>
      <w:r w:rsidR="00121522" w:rsidRPr="007D645F">
        <w:rPr>
          <w:rFonts w:ascii="Arial" w:hAnsi="Arial" w:cs="Arial"/>
        </w:rPr>
        <w:t xml:space="preserve"> based on which the emotional arousal that is being expected too much would be very l</w:t>
      </w:r>
      <w:r w:rsidR="00920261" w:rsidRPr="007D645F">
        <w:rPr>
          <w:rFonts w:ascii="Arial" w:hAnsi="Arial" w:cs="Arial"/>
        </w:rPr>
        <w:t>ow</w:t>
      </w:r>
      <w:r w:rsidR="00121522" w:rsidRPr="007D645F">
        <w:rPr>
          <w:rFonts w:ascii="Arial" w:hAnsi="Arial" w:cs="Arial"/>
        </w:rPr>
        <w:t>. As a result, there is a high chance that the customers could be less ready to buy such products</w:t>
      </w:r>
      <w:r w:rsidR="00920261" w:rsidRPr="007D645F">
        <w:rPr>
          <w:rFonts w:ascii="Arial" w:hAnsi="Arial" w:cs="Arial"/>
        </w:rPr>
        <w:t>,</w:t>
      </w:r>
      <w:r w:rsidR="00121522" w:rsidRPr="007D645F">
        <w:rPr>
          <w:rFonts w:ascii="Arial" w:hAnsi="Arial" w:cs="Arial"/>
        </w:rPr>
        <w:t xml:space="preserve"> thereby making it hard to get the products. This lowers the purchase rate of electronic products in this domain. However, Bo, Chen and Yang (2023) stated that if the ratio of negative to positive review</w:t>
      </w:r>
      <w:r w:rsidR="00920261" w:rsidRPr="007D645F">
        <w:rPr>
          <w:rFonts w:ascii="Arial" w:hAnsi="Arial" w:cs="Arial"/>
        </w:rPr>
        <w:t>s</w:t>
      </w:r>
      <w:r w:rsidR="00121522" w:rsidRPr="007D645F">
        <w:rPr>
          <w:rFonts w:ascii="Arial" w:hAnsi="Arial" w:cs="Arial"/>
        </w:rPr>
        <w:t xml:space="preserve"> is high</w:t>
      </w:r>
      <w:r w:rsidR="00920261" w:rsidRPr="007D645F">
        <w:rPr>
          <w:rFonts w:ascii="Arial" w:hAnsi="Arial" w:cs="Arial"/>
        </w:rPr>
        <w:t>,</w:t>
      </w:r>
      <w:r w:rsidR="00121522" w:rsidRPr="007D645F">
        <w:rPr>
          <w:rFonts w:ascii="Arial" w:hAnsi="Arial" w:cs="Arial"/>
        </w:rPr>
        <w:t xml:space="preserve"> then there is a high chance that people would be more skeptic to accept any review. However, Jamil </w:t>
      </w:r>
      <w:r w:rsidR="00121522" w:rsidRPr="007D645F">
        <w:rPr>
          <w:rFonts w:ascii="Arial" w:hAnsi="Arial" w:cs="Arial"/>
          <w:i/>
          <w:iCs/>
        </w:rPr>
        <w:t>et al.</w:t>
      </w:r>
      <w:r w:rsidR="00121522" w:rsidRPr="007D645F">
        <w:rPr>
          <w:rFonts w:ascii="Arial" w:hAnsi="Arial" w:cs="Arial"/>
        </w:rPr>
        <w:t xml:space="preserve"> (2023) stated that this is an individualistic idea where some customers could be more interested </w:t>
      </w:r>
      <w:r w:rsidR="00920261" w:rsidRPr="007D645F">
        <w:rPr>
          <w:rFonts w:ascii="Arial" w:hAnsi="Arial" w:cs="Arial"/>
        </w:rPr>
        <w:t>in evaluating</w:t>
      </w:r>
      <w:r w:rsidR="00121522" w:rsidRPr="007D645F">
        <w:rPr>
          <w:rFonts w:ascii="Arial" w:hAnsi="Arial" w:cs="Arial"/>
        </w:rPr>
        <w:t xml:space="preserve"> the situation</w:t>
      </w:r>
      <w:r w:rsidR="00920261" w:rsidRPr="007D645F">
        <w:rPr>
          <w:rFonts w:ascii="Arial" w:hAnsi="Arial" w:cs="Arial"/>
        </w:rPr>
        <w:t>,</w:t>
      </w:r>
      <w:r w:rsidR="00121522" w:rsidRPr="007D645F">
        <w:rPr>
          <w:rFonts w:ascii="Arial" w:hAnsi="Arial" w:cs="Arial"/>
        </w:rPr>
        <w:t xml:space="preserve"> but there is a high chance that the reviews could face some issues too. Therefore, the reliance on only reviews c</w:t>
      </w:r>
      <w:r w:rsidR="00920261" w:rsidRPr="007D645F">
        <w:rPr>
          <w:rFonts w:ascii="Arial" w:hAnsi="Arial" w:cs="Arial"/>
        </w:rPr>
        <w:t>an</w:t>
      </w:r>
      <w:r w:rsidR="00121522" w:rsidRPr="007D645F">
        <w:rPr>
          <w:rFonts w:ascii="Arial" w:hAnsi="Arial" w:cs="Arial"/>
        </w:rPr>
        <w:t xml:space="preserve">not be seen as a positive linkage to get the right purchase intent. </w:t>
      </w:r>
    </w:p>
    <w:p w14:paraId="3E4FFCB6" w14:textId="63C141DC" w:rsidR="007643A9" w:rsidRPr="007D645F" w:rsidRDefault="00121522" w:rsidP="007643A9">
      <w:pPr>
        <w:spacing w:line="360" w:lineRule="auto"/>
        <w:jc w:val="both"/>
        <w:rPr>
          <w:rFonts w:ascii="Arial" w:hAnsi="Arial" w:cs="Arial"/>
        </w:rPr>
      </w:pPr>
      <w:r w:rsidRPr="007D645F">
        <w:rPr>
          <w:rFonts w:ascii="Arial" w:hAnsi="Arial" w:cs="Arial"/>
        </w:rPr>
        <w:t xml:space="preserve">However, Jamil </w:t>
      </w:r>
      <w:r w:rsidRPr="007D645F">
        <w:rPr>
          <w:rFonts w:ascii="Arial" w:hAnsi="Arial" w:cs="Arial"/>
          <w:i/>
          <w:iCs/>
        </w:rPr>
        <w:t>et al.</w:t>
      </w:r>
      <w:r w:rsidRPr="007D645F">
        <w:rPr>
          <w:rFonts w:ascii="Arial" w:hAnsi="Arial" w:cs="Arial"/>
        </w:rPr>
        <w:t xml:space="preserve"> (2023) stated that there are customers in this generation who could read the reviews one after another until he or she develops the right idea if such </w:t>
      </w:r>
      <w:r w:rsidR="00920261" w:rsidRPr="007D645F">
        <w:rPr>
          <w:rFonts w:ascii="Arial" w:hAnsi="Arial" w:cs="Arial"/>
        </w:rPr>
        <w:t xml:space="preserve">a </w:t>
      </w:r>
      <w:r w:rsidRPr="007D645F">
        <w:rPr>
          <w:rFonts w:ascii="Arial" w:hAnsi="Arial" w:cs="Arial"/>
        </w:rPr>
        <w:t xml:space="preserve">product should be purchased or not. This skeptic ideology related to </w:t>
      </w:r>
      <w:r w:rsidR="00181297" w:rsidRPr="007D645F">
        <w:rPr>
          <w:rFonts w:ascii="Arial" w:hAnsi="Arial" w:cs="Arial"/>
        </w:rPr>
        <w:t>electronic purchases is very common</w:t>
      </w:r>
      <w:r w:rsidR="00920261" w:rsidRPr="007D645F">
        <w:rPr>
          <w:rFonts w:ascii="Arial" w:hAnsi="Arial" w:cs="Arial"/>
        </w:rPr>
        <w:t>,</w:t>
      </w:r>
      <w:r w:rsidR="00181297" w:rsidRPr="007D645F">
        <w:rPr>
          <w:rFonts w:ascii="Arial" w:hAnsi="Arial" w:cs="Arial"/>
        </w:rPr>
        <w:t xml:space="preserve"> as there are high chances that these products might not have the right aesthetics or user interface to s</w:t>
      </w:r>
      <w:r w:rsidR="00920261" w:rsidRPr="007D645F">
        <w:rPr>
          <w:rFonts w:ascii="Arial" w:hAnsi="Arial" w:cs="Arial"/>
        </w:rPr>
        <w:t>atisfy</w:t>
      </w:r>
      <w:r w:rsidR="00181297" w:rsidRPr="007D645F">
        <w:rPr>
          <w:rFonts w:ascii="Arial" w:hAnsi="Arial" w:cs="Arial"/>
        </w:rPr>
        <w:t xml:space="preserve"> their needs. However, related to any apparel, a blind trust could not be done as the price as well as </w:t>
      </w:r>
      <w:r w:rsidR="00920261" w:rsidRPr="007D645F">
        <w:rPr>
          <w:rFonts w:ascii="Arial" w:hAnsi="Arial" w:cs="Arial"/>
        </w:rPr>
        <w:t xml:space="preserve">the </w:t>
      </w:r>
      <w:r w:rsidR="00181297" w:rsidRPr="007D645F">
        <w:rPr>
          <w:rFonts w:ascii="Arial" w:hAnsi="Arial" w:cs="Arial"/>
        </w:rPr>
        <w:t>quality change greatly. This is very much true in the current work</w:t>
      </w:r>
      <w:r w:rsidR="00920261" w:rsidRPr="007D645F">
        <w:rPr>
          <w:rFonts w:ascii="Arial" w:hAnsi="Arial" w:cs="Arial"/>
        </w:rPr>
        <w:t>,</w:t>
      </w:r>
      <w:r w:rsidR="00181297" w:rsidRPr="007D645F">
        <w:rPr>
          <w:rFonts w:ascii="Arial" w:hAnsi="Arial" w:cs="Arial"/>
        </w:rPr>
        <w:t xml:space="preserve"> where the conception o</w:t>
      </w:r>
      <w:r w:rsidR="00920261" w:rsidRPr="007D645F">
        <w:rPr>
          <w:rFonts w:ascii="Arial" w:hAnsi="Arial" w:cs="Arial"/>
        </w:rPr>
        <w:t>f</w:t>
      </w:r>
      <w:r w:rsidR="00181297" w:rsidRPr="007D645F">
        <w:rPr>
          <w:rFonts w:ascii="Arial" w:hAnsi="Arial" w:cs="Arial"/>
        </w:rPr>
        <w:t xml:space="preserve"> electronic products is very l</w:t>
      </w:r>
      <w:r w:rsidR="00920261" w:rsidRPr="007D645F">
        <w:rPr>
          <w:rFonts w:ascii="Arial" w:hAnsi="Arial" w:cs="Arial"/>
        </w:rPr>
        <w:t>imited,</w:t>
      </w:r>
      <w:r w:rsidR="00181297" w:rsidRPr="007D645F">
        <w:rPr>
          <w:rFonts w:ascii="Arial" w:hAnsi="Arial" w:cs="Arial"/>
        </w:rPr>
        <w:t xml:space="preserve"> leading to poor outcomes. On the other hand, Bo, Chen and Yang (2023) stated that </w:t>
      </w:r>
      <w:r w:rsidR="00920261" w:rsidRPr="007D645F">
        <w:rPr>
          <w:rFonts w:ascii="Arial" w:hAnsi="Arial" w:cs="Arial"/>
        </w:rPr>
        <w:t xml:space="preserve">if </w:t>
      </w:r>
      <w:r w:rsidR="00181297" w:rsidRPr="007D645F">
        <w:rPr>
          <w:rFonts w:ascii="Arial" w:hAnsi="Arial" w:cs="Arial"/>
        </w:rPr>
        <w:lastRenderedPageBreak/>
        <w:t>the proportion of positive and negative reviews rises significantly, then there is a high chance that people would look at negative reviews only</w:t>
      </w:r>
      <w:r w:rsidR="00920261" w:rsidRPr="007D645F">
        <w:rPr>
          <w:rFonts w:ascii="Arial" w:hAnsi="Arial" w:cs="Arial"/>
        </w:rPr>
        <w:t>,</w:t>
      </w:r>
      <w:r w:rsidR="00181297" w:rsidRPr="007D645F">
        <w:rPr>
          <w:rFonts w:ascii="Arial" w:hAnsi="Arial" w:cs="Arial"/>
        </w:rPr>
        <w:t xml:space="preserve"> and then, there would be less emotional arousal. As a result, there is a high chance that the customers would not move towards the purchase process properly. This is a red signal for most customers and companies who could face a huge problem in this work. Then, there is a need to ensure that the reviews </w:t>
      </w:r>
      <w:r w:rsidR="00920261" w:rsidRPr="007D645F">
        <w:rPr>
          <w:rFonts w:ascii="Arial" w:hAnsi="Arial" w:cs="Arial"/>
        </w:rPr>
        <w:t>ar</w:t>
      </w:r>
      <w:r w:rsidR="00181297" w:rsidRPr="007D645F">
        <w:rPr>
          <w:rFonts w:ascii="Arial" w:hAnsi="Arial" w:cs="Arial"/>
        </w:rPr>
        <w:t>e designed properly to ensure that it reaches the customers and changes their perception and pushes to purchase th</w:t>
      </w:r>
      <w:r w:rsidR="00920261" w:rsidRPr="007D645F">
        <w:rPr>
          <w:rFonts w:ascii="Arial" w:hAnsi="Arial" w:cs="Arial"/>
        </w:rPr>
        <w:t>e</w:t>
      </w:r>
      <w:r w:rsidR="00181297" w:rsidRPr="007D645F">
        <w:rPr>
          <w:rFonts w:ascii="Arial" w:hAnsi="Arial" w:cs="Arial"/>
        </w:rPr>
        <w:t xml:space="preserve"> electronic product.</w:t>
      </w:r>
    </w:p>
    <w:p w14:paraId="3C796B40" w14:textId="312A9956" w:rsidR="00F32B07" w:rsidRPr="007D645F" w:rsidRDefault="00FF5BCC" w:rsidP="007643A9">
      <w:pPr>
        <w:spacing w:line="360" w:lineRule="auto"/>
        <w:jc w:val="both"/>
        <w:rPr>
          <w:rFonts w:ascii="Arial" w:hAnsi="Arial" w:cs="Arial"/>
        </w:rPr>
      </w:pPr>
      <w:r w:rsidRPr="007D645F">
        <w:rPr>
          <w:rFonts w:ascii="Arial" w:hAnsi="Arial" w:cs="Arial"/>
        </w:rPr>
        <w:t>As a result, it is seen that the customers could not trust the electronic products because the credible nature had to be considered in parallel. In this case, it should be noted that m</w:t>
      </w:r>
      <w:r w:rsidR="00920261" w:rsidRPr="007D645F">
        <w:rPr>
          <w:rFonts w:ascii="Arial" w:hAnsi="Arial" w:cs="Arial"/>
        </w:rPr>
        <w:t>any</w:t>
      </w:r>
      <w:r w:rsidRPr="007D645F">
        <w:rPr>
          <w:rFonts w:ascii="Arial" w:hAnsi="Arial" w:cs="Arial"/>
        </w:rPr>
        <w:t xml:space="preserve"> of the reviews can be paid</w:t>
      </w:r>
      <w:r w:rsidR="00920261" w:rsidRPr="007D645F">
        <w:rPr>
          <w:rFonts w:ascii="Arial" w:hAnsi="Arial" w:cs="Arial"/>
        </w:rPr>
        <w:t>,</w:t>
      </w:r>
      <w:r w:rsidRPr="007D645F">
        <w:rPr>
          <w:rFonts w:ascii="Arial" w:hAnsi="Arial" w:cs="Arial"/>
        </w:rPr>
        <w:t xml:space="preserve"> where the credible nature could be repeatedly</w:t>
      </w:r>
      <w:r w:rsidR="00920261" w:rsidRPr="007D645F">
        <w:rPr>
          <w:rFonts w:ascii="Arial" w:hAnsi="Arial" w:cs="Arial"/>
        </w:rPr>
        <w:t xml:space="preserve"> questioned</w:t>
      </w:r>
      <w:r w:rsidRPr="007D645F">
        <w:rPr>
          <w:rFonts w:ascii="Arial" w:hAnsi="Arial" w:cs="Arial"/>
        </w:rPr>
        <w:t xml:space="preserve">. Then, in this case, it should be seen that these reviews could be accepted with a grain of salt. Chen </w:t>
      </w:r>
      <w:r w:rsidRPr="007D645F">
        <w:rPr>
          <w:rFonts w:ascii="Arial" w:hAnsi="Arial" w:cs="Arial"/>
          <w:i/>
          <w:iCs/>
        </w:rPr>
        <w:t>et al.</w:t>
      </w:r>
      <w:r w:rsidRPr="007D645F">
        <w:rPr>
          <w:rFonts w:ascii="Arial" w:hAnsi="Arial" w:cs="Arial"/>
        </w:rPr>
        <w:t xml:space="preserve"> (2022) stated that most reviews or comments are given by customers</w:t>
      </w:r>
      <w:r w:rsidR="00920261" w:rsidRPr="007D645F">
        <w:rPr>
          <w:rFonts w:ascii="Arial" w:hAnsi="Arial" w:cs="Arial"/>
        </w:rPr>
        <w:t>,</w:t>
      </w:r>
      <w:r w:rsidRPr="007D645F">
        <w:rPr>
          <w:rFonts w:ascii="Arial" w:hAnsi="Arial" w:cs="Arial"/>
        </w:rPr>
        <w:t xml:space="preserve"> where much of their perspectives </w:t>
      </w:r>
      <w:r w:rsidR="00F32B07" w:rsidRPr="007D645F">
        <w:rPr>
          <w:rFonts w:ascii="Arial" w:hAnsi="Arial" w:cs="Arial"/>
        </w:rPr>
        <w:t>and their rating on the product tend to be biased. This raises a bigger question in the current situation</w:t>
      </w:r>
      <w:r w:rsidR="00920261" w:rsidRPr="007D645F">
        <w:rPr>
          <w:rFonts w:ascii="Arial" w:hAnsi="Arial" w:cs="Arial"/>
        </w:rPr>
        <w:t>,</w:t>
      </w:r>
      <w:r w:rsidR="00F32B07" w:rsidRPr="007D645F">
        <w:rPr>
          <w:rFonts w:ascii="Arial" w:hAnsi="Arial" w:cs="Arial"/>
        </w:rPr>
        <w:t xml:space="preserve"> where the review is not taken as required</w:t>
      </w:r>
      <w:r w:rsidR="00920261" w:rsidRPr="007D645F">
        <w:rPr>
          <w:rFonts w:ascii="Arial" w:hAnsi="Arial" w:cs="Arial"/>
        </w:rPr>
        <w:t>,</w:t>
      </w:r>
      <w:r w:rsidR="00F32B07" w:rsidRPr="007D645F">
        <w:rPr>
          <w:rFonts w:ascii="Arial" w:hAnsi="Arial" w:cs="Arial"/>
        </w:rPr>
        <w:t xml:space="preserve"> leading to poor outcomes. However, Chen </w:t>
      </w:r>
      <w:r w:rsidR="00F32B07" w:rsidRPr="007D645F">
        <w:rPr>
          <w:rFonts w:ascii="Arial" w:hAnsi="Arial" w:cs="Arial"/>
          <w:i/>
          <w:iCs/>
        </w:rPr>
        <w:t>et al.</w:t>
      </w:r>
      <w:r w:rsidR="00F32B07" w:rsidRPr="007D645F">
        <w:rPr>
          <w:rFonts w:ascii="Arial" w:hAnsi="Arial" w:cs="Arial"/>
        </w:rPr>
        <w:t xml:space="preserve"> (2022) stated that 93% of consumers often look at online reviews before buying a product. The reason is that these reviews are written by customers who ha</w:t>
      </w:r>
      <w:r w:rsidR="00920261" w:rsidRPr="007D645F">
        <w:rPr>
          <w:rFonts w:ascii="Arial" w:hAnsi="Arial" w:cs="Arial"/>
        </w:rPr>
        <w:t>ve</w:t>
      </w:r>
      <w:r w:rsidR="00F32B07" w:rsidRPr="007D645F">
        <w:rPr>
          <w:rFonts w:ascii="Arial" w:hAnsi="Arial" w:cs="Arial"/>
        </w:rPr>
        <w:t xml:space="preserve"> actually bought the item and are sharing their experiences. This sounds closer to the customers</w:t>
      </w:r>
      <w:r w:rsidR="00920261" w:rsidRPr="007D645F">
        <w:rPr>
          <w:rFonts w:ascii="Arial" w:hAnsi="Arial" w:cs="Arial"/>
        </w:rPr>
        <w:t>,</w:t>
      </w:r>
      <w:r w:rsidR="00F32B07" w:rsidRPr="007D645F">
        <w:rPr>
          <w:rFonts w:ascii="Arial" w:hAnsi="Arial" w:cs="Arial"/>
        </w:rPr>
        <w:t xml:space="preserve"> where the social identity could be considered while seeing this post. In this case, the psychological process in understanding these reviews is very complex</w:t>
      </w:r>
      <w:r w:rsidR="00920261" w:rsidRPr="007D645F">
        <w:rPr>
          <w:rFonts w:ascii="Arial" w:hAnsi="Arial" w:cs="Arial"/>
        </w:rPr>
        <w:t>,</w:t>
      </w:r>
      <w:r w:rsidR="00F32B07" w:rsidRPr="007D645F">
        <w:rPr>
          <w:rFonts w:ascii="Arial" w:hAnsi="Arial" w:cs="Arial"/>
        </w:rPr>
        <w:t xml:space="preserve"> and so, these reviews c</w:t>
      </w:r>
      <w:r w:rsidR="00920261" w:rsidRPr="007D645F">
        <w:rPr>
          <w:rFonts w:ascii="Arial" w:hAnsi="Arial" w:cs="Arial"/>
        </w:rPr>
        <w:t>an</w:t>
      </w:r>
      <w:r w:rsidR="00F32B07" w:rsidRPr="007D645F">
        <w:rPr>
          <w:rFonts w:ascii="Arial" w:hAnsi="Arial" w:cs="Arial"/>
        </w:rPr>
        <w:t>not be considered effectively.</w:t>
      </w:r>
      <w:r w:rsidR="0074546B" w:rsidRPr="007D645F">
        <w:rPr>
          <w:rFonts w:ascii="Arial" w:hAnsi="Arial" w:cs="Arial"/>
        </w:rPr>
        <w:t xml:space="preserve"> This is true as much of the focus is on these statements</w:t>
      </w:r>
      <w:r w:rsidR="00920261" w:rsidRPr="007D645F">
        <w:rPr>
          <w:rFonts w:ascii="Arial" w:hAnsi="Arial" w:cs="Arial"/>
        </w:rPr>
        <w:t>,</w:t>
      </w:r>
      <w:r w:rsidR="0074546B" w:rsidRPr="007D645F">
        <w:rPr>
          <w:rFonts w:ascii="Arial" w:hAnsi="Arial" w:cs="Arial"/>
        </w:rPr>
        <w:t xml:space="preserve"> but the biggest problem is that the emotional valence is very less due to which there is a high chance that some reviews could not attract the customers. </w:t>
      </w:r>
    </w:p>
    <w:p w14:paraId="76ECC878" w14:textId="6505A176" w:rsidR="0074546B" w:rsidRPr="007D645F" w:rsidRDefault="0074546B" w:rsidP="007643A9">
      <w:pPr>
        <w:spacing w:line="360" w:lineRule="auto"/>
        <w:jc w:val="both"/>
        <w:rPr>
          <w:rFonts w:ascii="Arial" w:hAnsi="Arial" w:cs="Arial"/>
        </w:rPr>
      </w:pPr>
      <w:r w:rsidRPr="007D645F">
        <w:rPr>
          <w:rFonts w:ascii="Arial" w:hAnsi="Arial" w:cs="Arial"/>
        </w:rPr>
        <w:t xml:space="preserve">However, it should be noted that the negative reviews have a better chance </w:t>
      </w:r>
      <w:r w:rsidR="00920261" w:rsidRPr="007D645F">
        <w:rPr>
          <w:rFonts w:ascii="Arial" w:hAnsi="Arial" w:cs="Arial"/>
        </w:rPr>
        <w:t>of altering</w:t>
      </w:r>
      <w:r w:rsidRPr="007D645F">
        <w:rPr>
          <w:rFonts w:ascii="Arial" w:hAnsi="Arial" w:cs="Arial"/>
        </w:rPr>
        <w:t xml:space="preserve"> the emotional arousal. This is very true as the negative reviews tend to create a change in mind. The reason is that people are very much considerate o</w:t>
      </w:r>
      <w:r w:rsidR="00920261" w:rsidRPr="007D645F">
        <w:rPr>
          <w:rFonts w:ascii="Arial" w:hAnsi="Arial" w:cs="Arial"/>
        </w:rPr>
        <w:t>f</w:t>
      </w:r>
      <w:r w:rsidRPr="007D645F">
        <w:rPr>
          <w:rFonts w:ascii="Arial" w:hAnsi="Arial" w:cs="Arial"/>
        </w:rPr>
        <w:t xml:space="preserve"> electronic products</w:t>
      </w:r>
      <w:r w:rsidR="00920261" w:rsidRPr="007D645F">
        <w:rPr>
          <w:rFonts w:ascii="Arial" w:hAnsi="Arial" w:cs="Arial"/>
        </w:rPr>
        <w:t>,</w:t>
      </w:r>
      <w:r w:rsidRPr="007D645F">
        <w:rPr>
          <w:rFonts w:ascii="Arial" w:hAnsi="Arial" w:cs="Arial"/>
        </w:rPr>
        <w:t xml:space="preserve"> as these products ha</w:t>
      </w:r>
      <w:r w:rsidR="00920261" w:rsidRPr="007D645F">
        <w:rPr>
          <w:rFonts w:ascii="Arial" w:hAnsi="Arial" w:cs="Arial"/>
        </w:rPr>
        <w:t>ve</w:t>
      </w:r>
      <w:r w:rsidRPr="007D645F">
        <w:rPr>
          <w:rFonts w:ascii="Arial" w:hAnsi="Arial" w:cs="Arial"/>
        </w:rPr>
        <w:t xml:space="preserve"> a higher price</w:t>
      </w:r>
      <w:r w:rsidR="00920261" w:rsidRPr="007D645F">
        <w:rPr>
          <w:rFonts w:ascii="Arial" w:hAnsi="Arial" w:cs="Arial"/>
        </w:rPr>
        <w:t>,</w:t>
      </w:r>
      <w:r w:rsidRPr="007D645F">
        <w:rPr>
          <w:rFonts w:ascii="Arial" w:hAnsi="Arial" w:cs="Arial"/>
        </w:rPr>
        <w:t xml:space="preserve"> and with a generation that is still </w:t>
      </w:r>
      <w:r w:rsidR="00920261" w:rsidRPr="007D645F">
        <w:rPr>
          <w:rFonts w:ascii="Arial" w:hAnsi="Arial" w:cs="Arial"/>
        </w:rPr>
        <w:t>at</w:t>
      </w:r>
      <w:r w:rsidRPr="007D645F">
        <w:rPr>
          <w:rFonts w:ascii="Arial" w:hAnsi="Arial" w:cs="Arial"/>
        </w:rPr>
        <w:t xml:space="preserve"> </w:t>
      </w:r>
      <w:r w:rsidR="00920261" w:rsidRPr="007D645F">
        <w:rPr>
          <w:rFonts w:ascii="Arial" w:hAnsi="Arial" w:cs="Arial"/>
        </w:rPr>
        <w:t xml:space="preserve">a </w:t>
      </w:r>
      <w:r w:rsidRPr="007D645F">
        <w:rPr>
          <w:rFonts w:ascii="Arial" w:hAnsi="Arial" w:cs="Arial"/>
        </w:rPr>
        <w:t xml:space="preserve">young age, there is a high chance that these products can be purchased </w:t>
      </w:r>
      <w:r w:rsidR="00920261" w:rsidRPr="007D645F">
        <w:rPr>
          <w:rFonts w:ascii="Arial" w:hAnsi="Arial" w:cs="Arial"/>
        </w:rPr>
        <w:t xml:space="preserve">at a </w:t>
      </w:r>
      <w:r w:rsidRPr="007D645F">
        <w:rPr>
          <w:rFonts w:ascii="Arial" w:hAnsi="Arial" w:cs="Arial"/>
        </w:rPr>
        <w:t>very l</w:t>
      </w:r>
      <w:r w:rsidR="00920261" w:rsidRPr="007D645F">
        <w:rPr>
          <w:rFonts w:ascii="Arial" w:hAnsi="Arial" w:cs="Arial"/>
        </w:rPr>
        <w:t>ow price</w:t>
      </w:r>
      <w:r w:rsidRPr="007D645F">
        <w:rPr>
          <w:rFonts w:ascii="Arial" w:hAnsi="Arial" w:cs="Arial"/>
        </w:rPr>
        <w:t xml:space="preserve">. Then, Rachel S. (2025) stated that </w:t>
      </w:r>
      <w:r w:rsidR="00DD171B" w:rsidRPr="007D645F">
        <w:rPr>
          <w:rFonts w:ascii="Arial" w:hAnsi="Arial" w:cs="Arial"/>
        </w:rPr>
        <w:t xml:space="preserve">85% of the respondents have changed their decision owing to a Negative Online Review. </w:t>
      </w:r>
      <w:r w:rsidR="00920261" w:rsidRPr="007D645F">
        <w:rPr>
          <w:rFonts w:ascii="Arial" w:hAnsi="Arial" w:cs="Arial"/>
        </w:rPr>
        <w:t>It</w:t>
      </w:r>
      <w:r w:rsidR="00DD171B" w:rsidRPr="007D645F">
        <w:rPr>
          <w:rFonts w:ascii="Arial" w:hAnsi="Arial" w:cs="Arial"/>
        </w:rPr>
        <w:t xml:space="preserve"> is quite true that people are more worried </w:t>
      </w:r>
      <w:r w:rsidR="00920261" w:rsidRPr="007D645F">
        <w:rPr>
          <w:rFonts w:ascii="Arial" w:hAnsi="Arial" w:cs="Arial"/>
        </w:rPr>
        <w:t>about</w:t>
      </w:r>
      <w:r w:rsidR="00DD171B" w:rsidRPr="007D645F">
        <w:rPr>
          <w:rFonts w:ascii="Arial" w:hAnsi="Arial" w:cs="Arial"/>
        </w:rPr>
        <w:t xml:space="preserve"> negative </w:t>
      </w:r>
      <w:r w:rsidR="00DD171B" w:rsidRPr="007D645F">
        <w:rPr>
          <w:rFonts w:ascii="Arial" w:hAnsi="Arial" w:cs="Arial"/>
        </w:rPr>
        <w:lastRenderedPageBreak/>
        <w:t>reviews</w:t>
      </w:r>
      <w:r w:rsidR="00920261" w:rsidRPr="007D645F">
        <w:rPr>
          <w:rFonts w:ascii="Arial" w:hAnsi="Arial" w:cs="Arial"/>
        </w:rPr>
        <w:t>,</w:t>
      </w:r>
      <w:r w:rsidR="00DD171B" w:rsidRPr="007D645F">
        <w:rPr>
          <w:rFonts w:ascii="Arial" w:hAnsi="Arial" w:cs="Arial"/>
        </w:rPr>
        <w:t xml:space="preserve"> as this showcase</w:t>
      </w:r>
      <w:r w:rsidR="00920261" w:rsidRPr="007D645F">
        <w:rPr>
          <w:rFonts w:ascii="Arial" w:hAnsi="Arial" w:cs="Arial"/>
        </w:rPr>
        <w:t>s</w:t>
      </w:r>
      <w:r w:rsidR="00DD171B" w:rsidRPr="007D645F">
        <w:rPr>
          <w:rFonts w:ascii="Arial" w:hAnsi="Arial" w:cs="Arial"/>
        </w:rPr>
        <w:t xml:space="preserve"> </w:t>
      </w:r>
      <w:r w:rsidR="00920261" w:rsidRPr="007D645F">
        <w:rPr>
          <w:rFonts w:ascii="Arial" w:hAnsi="Arial" w:cs="Arial"/>
        </w:rPr>
        <w:t xml:space="preserve">that </w:t>
      </w:r>
      <w:r w:rsidR="00DD171B" w:rsidRPr="007D645F">
        <w:rPr>
          <w:rFonts w:ascii="Arial" w:hAnsi="Arial" w:cs="Arial"/>
        </w:rPr>
        <w:t xml:space="preserve">the product could be made and </w:t>
      </w:r>
      <w:r w:rsidR="00920261" w:rsidRPr="007D645F">
        <w:rPr>
          <w:rFonts w:ascii="Arial" w:hAnsi="Arial" w:cs="Arial"/>
        </w:rPr>
        <w:t>is</w:t>
      </w:r>
      <w:r w:rsidR="00DD171B" w:rsidRPr="007D645F">
        <w:rPr>
          <w:rFonts w:ascii="Arial" w:hAnsi="Arial" w:cs="Arial"/>
        </w:rPr>
        <w:t xml:space="preserve"> very rare</w:t>
      </w:r>
      <w:r w:rsidR="00920261" w:rsidRPr="007D645F">
        <w:rPr>
          <w:rFonts w:ascii="Arial" w:hAnsi="Arial" w:cs="Arial"/>
        </w:rPr>
        <w:t>,</w:t>
      </w:r>
      <w:r w:rsidR="00DD171B" w:rsidRPr="007D645F">
        <w:rPr>
          <w:rFonts w:ascii="Arial" w:hAnsi="Arial" w:cs="Arial"/>
        </w:rPr>
        <w:t xml:space="preserve"> due to which the frequency of believing could be high. However, in the current case, there is a need to know that these negative reviews should be classified as recency and frequency</w:t>
      </w:r>
      <w:r w:rsidR="00920261" w:rsidRPr="007D645F">
        <w:rPr>
          <w:rFonts w:ascii="Arial" w:hAnsi="Arial" w:cs="Arial"/>
        </w:rPr>
        <w:t>,</w:t>
      </w:r>
      <w:r w:rsidR="00DD171B" w:rsidRPr="007D645F">
        <w:rPr>
          <w:rFonts w:ascii="Arial" w:hAnsi="Arial" w:cs="Arial"/>
        </w:rPr>
        <w:t xml:space="preserve"> based on which </w:t>
      </w:r>
      <w:r w:rsidR="00920261" w:rsidRPr="007D645F">
        <w:rPr>
          <w:rFonts w:ascii="Arial" w:hAnsi="Arial" w:cs="Arial"/>
        </w:rPr>
        <w:t>they</w:t>
      </w:r>
      <w:r w:rsidR="00DD171B" w:rsidRPr="007D645F">
        <w:rPr>
          <w:rFonts w:ascii="Arial" w:hAnsi="Arial" w:cs="Arial"/>
        </w:rPr>
        <w:t xml:space="preserve"> could be trusted. The reason is that there are some positive reviews which could be posted again and again</w:t>
      </w:r>
      <w:r w:rsidR="00920261" w:rsidRPr="007D645F">
        <w:rPr>
          <w:rFonts w:ascii="Arial" w:hAnsi="Arial" w:cs="Arial"/>
        </w:rPr>
        <w:t>,</w:t>
      </w:r>
      <w:r w:rsidR="00DD171B" w:rsidRPr="007D645F">
        <w:rPr>
          <w:rFonts w:ascii="Arial" w:hAnsi="Arial" w:cs="Arial"/>
        </w:rPr>
        <w:t xml:space="preserve"> and that could affect the customers badly. </w:t>
      </w:r>
      <w:r w:rsidR="00607AF6" w:rsidRPr="007D645F">
        <w:rPr>
          <w:rFonts w:ascii="Arial" w:hAnsi="Arial" w:cs="Arial"/>
        </w:rPr>
        <w:t xml:space="preserve">Moreover, it should be noted that most online reviews could be paid and are posted under different handles by </w:t>
      </w:r>
      <w:r w:rsidR="00920261" w:rsidRPr="007D645F">
        <w:rPr>
          <w:rFonts w:ascii="Arial" w:hAnsi="Arial" w:cs="Arial"/>
        </w:rPr>
        <w:t xml:space="preserve">the </w:t>
      </w:r>
      <w:r w:rsidR="00607AF6" w:rsidRPr="007D645F">
        <w:rPr>
          <w:rFonts w:ascii="Arial" w:hAnsi="Arial" w:cs="Arial"/>
        </w:rPr>
        <w:t>same users again and again. As a result, the credibility of these reviews could be believed much less</w:t>
      </w:r>
      <w:r w:rsidR="00920261" w:rsidRPr="007D645F">
        <w:rPr>
          <w:rFonts w:ascii="Arial" w:hAnsi="Arial" w:cs="Arial"/>
        </w:rPr>
        <w:t>,</w:t>
      </w:r>
      <w:r w:rsidR="00607AF6" w:rsidRPr="007D645F">
        <w:rPr>
          <w:rFonts w:ascii="Arial" w:hAnsi="Arial" w:cs="Arial"/>
        </w:rPr>
        <w:t xml:space="preserve"> </w:t>
      </w:r>
      <w:r w:rsidR="00920261" w:rsidRPr="007D645F">
        <w:rPr>
          <w:rFonts w:ascii="Arial" w:hAnsi="Arial" w:cs="Arial"/>
        </w:rPr>
        <w:t>making it hard for customers</w:t>
      </w:r>
      <w:r w:rsidR="00607AF6" w:rsidRPr="007D645F">
        <w:rPr>
          <w:rFonts w:ascii="Arial" w:hAnsi="Arial" w:cs="Arial"/>
        </w:rPr>
        <w:t xml:space="preserve"> to believe them. Again, it should be noted that in the social media world, the tendency to scams and fake postings </w:t>
      </w:r>
      <w:r w:rsidR="00920261" w:rsidRPr="007D645F">
        <w:rPr>
          <w:rFonts w:ascii="Arial" w:hAnsi="Arial" w:cs="Arial"/>
        </w:rPr>
        <w:t>is</w:t>
      </w:r>
      <w:r w:rsidR="00607AF6" w:rsidRPr="007D645F">
        <w:rPr>
          <w:rFonts w:ascii="Arial" w:hAnsi="Arial" w:cs="Arial"/>
        </w:rPr>
        <w:t xml:space="preserve"> very high. Therefore, there is a high chance that people can believe those posts which are very new and ha</w:t>
      </w:r>
      <w:r w:rsidR="00920261" w:rsidRPr="007D645F">
        <w:rPr>
          <w:rFonts w:ascii="Arial" w:hAnsi="Arial" w:cs="Arial"/>
        </w:rPr>
        <w:t>ve</w:t>
      </w:r>
      <w:r w:rsidR="00607AF6" w:rsidRPr="007D645F">
        <w:rPr>
          <w:rFonts w:ascii="Arial" w:hAnsi="Arial" w:cs="Arial"/>
        </w:rPr>
        <w:t xml:space="preserve"> better practicality. </w:t>
      </w:r>
      <w:r w:rsidR="00A42C2D" w:rsidRPr="007D645F">
        <w:rPr>
          <w:rFonts w:ascii="Arial" w:hAnsi="Arial" w:cs="Arial"/>
        </w:rPr>
        <w:t xml:space="preserve">Rachel S. (2025) stated that 70% of the customers believed </w:t>
      </w:r>
      <w:r w:rsidR="00920261" w:rsidRPr="007D645F">
        <w:rPr>
          <w:rFonts w:ascii="Arial" w:hAnsi="Arial" w:cs="Arial"/>
        </w:rPr>
        <w:t>i</w:t>
      </w:r>
      <w:r w:rsidR="00A42C2D" w:rsidRPr="007D645F">
        <w:rPr>
          <w:rFonts w:ascii="Arial" w:hAnsi="Arial" w:cs="Arial"/>
        </w:rPr>
        <w:t>n reviews by family members or close relatives. The main reason is that there is a low chance of scams</w:t>
      </w:r>
      <w:r w:rsidR="00920261" w:rsidRPr="007D645F">
        <w:rPr>
          <w:rFonts w:ascii="Arial" w:hAnsi="Arial" w:cs="Arial"/>
        </w:rPr>
        <w:t>,</w:t>
      </w:r>
      <w:r w:rsidR="00A42C2D" w:rsidRPr="007D645F">
        <w:rPr>
          <w:rFonts w:ascii="Arial" w:hAnsi="Arial" w:cs="Arial"/>
        </w:rPr>
        <w:t xml:space="preserve"> and people could believe them m</w:t>
      </w:r>
      <w:r w:rsidR="00920261" w:rsidRPr="007D645F">
        <w:rPr>
          <w:rFonts w:ascii="Arial" w:hAnsi="Arial" w:cs="Arial"/>
        </w:rPr>
        <w:t>ore</w:t>
      </w:r>
      <w:r w:rsidR="00A42C2D" w:rsidRPr="007D645F">
        <w:rPr>
          <w:rFonts w:ascii="Arial" w:hAnsi="Arial" w:cs="Arial"/>
        </w:rPr>
        <w:t xml:space="preserve"> easily than </w:t>
      </w:r>
      <w:r w:rsidR="00920261" w:rsidRPr="007D645F">
        <w:rPr>
          <w:rFonts w:ascii="Arial" w:hAnsi="Arial" w:cs="Arial"/>
        </w:rPr>
        <w:t>they shoul</w:t>
      </w:r>
      <w:r w:rsidR="00A42C2D" w:rsidRPr="007D645F">
        <w:rPr>
          <w:rFonts w:ascii="Arial" w:hAnsi="Arial" w:cs="Arial"/>
        </w:rPr>
        <w:t>d.</w:t>
      </w:r>
    </w:p>
    <w:p w14:paraId="5C478A71" w14:textId="7F10D125" w:rsidR="00A42C2D" w:rsidRPr="007D645F" w:rsidRDefault="00A42C2D" w:rsidP="007643A9">
      <w:pPr>
        <w:spacing w:line="360" w:lineRule="auto"/>
        <w:jc w:val="both"/>
        <w:rPr>
          <w:rFonts w:ascii="Arial" w:hAnsi="Arial" w:cs="Arial"/>
        </w:rPr>
      </w:pPr>
      <w:r w:rsidRPr="007D645F">
        <w:rPr>
          <w:rFonts w:ascii="Arial" w:hAnsi="Arial" w:cs="Arial"/>
        </w:rPr>
        <w:t xml:space="preserve">However, </w:t>
      </w:r>
      <w:r w:rsidR="00920261" w:rsidRPr="007D645F">
        <w:rPr>
          <w:rFonts w:ascii="Arial" w:hAnsi="Arial" w:cs="Arial"/>
        </w:rPr>
        <w:t>in</w:t>
      </w:r>
      <w:r w:rsidRPr="007D645F">
        <w:rPr>
          <w:rFonts w:ascii="Arial" w:hAnsi="Arial" w:cs="Arial"/>
        </w:rPr>
        <w:t xml:space="preserve"> this situation, it is noted that the reviewers face a bigger problem in this work. It is to be noted that several scams and fake reviews could be peddled in this area</w:t>
      </w:r>
      <w:r w:rsidR="00920261" w:rsidRPr="007D645F">
        <w:rPr>
          <w:rFonts w:ascii="Arial" w:hAnsi="Arial" w:cs="Arial"/>
        </w:rPr>
        <w:t>,</w:t>
      </w:r>
      <w:r w:rsidRPr="007D645F">
        <w:rPr>
          <w:rFonts w:ascii="Arial" w:hAnsi="Arial" w:cs="Arial"/>
        </w:rPr>
        <w:t xml:space="preserve"> due to which poor result</w:t>
      </w:r>
      <w:r w:rsidR="00920261" w:rsidRPr="007D645F">
        <w:rPr>
          <w:rFonts w:ascii="Arial" w:hAnsi="Arial" w:cs="Arial"/>
        </w:rPr>
        <w:t>s are</w:t>
      </w:r>
      <w:r w:rsidRPr="007D645F">
        <w:rPr>
          <w:rFonts w:ascii="Arial" w:hAnsi="Arial" w:cs="Arial"/>
        </w:rPr>
        <w:t xml:space="preserve"> seen. Here, Rachel S. (2025) stated that 40% of the respondents encountered negative reviews</w:t>
      </w:r>
      <w:r w:rsidR="00920261" w:rsidRPr="007D645F">
        <w:rPr>
          <w:rFonts w:ascii="Arial" w:hAnsi="Arial" w:cs="Arial"/>
        </w:rPr>
        <w:t>,</w:t>
      </w:r>
      <w:r w:rsidRPr="007D645F">
        <w:rPr>
          <w:rFonts w:ascii="Arial" w:hAnsi="Arial" w:cs="Arial"/>
        </w:rPr>
        <w:t xml:space="preserve"> due to which poor results are attained. The outcome is that misleading reviews could be paid </w:t>
      </w:r>
      <w:r w:rsidR="00920261" w:rsidRPr="007D645F">
        <w:rPr>
          <w:rFonts w:ascii="Arial" w:hAnsi="Arial" w:cs="Arial"/>
        </w:rPr>
        <w:t xml:space="preserve">for, </w:t>
      </w:r>
      <w:r w:rsidRPr="007D645F">
        <w:rPr>
          <w:rFonts w:ascii="Arial" w:hAnsi="Arial" w:cs="Arial"/>
        </w:rPr>
        <w:t>and they run the fake messaging</w:t>
      </w:r>
      <w:r w:rsidR="00920261" w:rsidRPr="007D645F">
        <w:rPr>
          <w:rFonts w:ascii="Arial" w:hAnsi="Arial" w:cs="Arial"/>
        </w:rPr>
        <w:t>,</w:t>
      </w:r>
      <w:r w:rsidRPr="007D645F">
        <w:rPr>
          <w:rFonts w:ascii="Arial" w:hAnsi="Arial" w:cs="Arial"/>
        </w:rPr>
        <w:t xml:space="preserve"> where much of the information c</w:t>
      </w:r>
      <w:r w:rsidR="00920261" w:rsidRPr="007D645F">
        <w:rPr>
          <w:rFonts w:ascii="Arial" w:hAnsi="Arial" w:cs="Arial"/>
        </w:rPr>
        <w:t>an</w:t>
      </w:r>
      <w:r w:rsidRPr="007D645F">
        <w:rPr>
          <w:rFonts w:ascii="Arial" w:hAnsi="Arial" w:cs="Arial"/>
        </w:rPr>
        <w:t>not be believed. Here, m</w:t>
      </w:r>
      <w:r w:rsidR="00920261" w:rsidRPr="007D645F">
        <w:rPr>
          <w:rFonts w:ascii="Arial" w:hAnsi="Arial" w:cs="Arial"/>
        </w:rPr>
        <w:t>any</w:t>
      </w:r>
      <w:r w:rsidRPr="007D645F">
        <w:rPr>
          <w:rFonts w:ascii="Arial" w:hAnsi="Arial" w:cs="Arial"/>
        </w:rPr>
        <w:t xml:space="preserve"> of the reviews tend to be paid</w:t>
      </w:r>
      <w:r w:rsidR="00920261" w:rsidRPr="007D645F">
        <w:rPr>
          <w:rFonts w:ascii="Arial" w:hAnsi="Arial" w:cs="Arial"/>
        </w:rPr>
        <w:t>,</w:t>
      </w:r>
      <w:r w:rsidRPr="007D645F">
        <w:rPr>
          <w:rFonts w:ascii="Arial" w:hAnsi="Arial" w:cs="Arial"/>
        </w:rPr>
        <w:t xml:space="preserve"> and they could face a bigger issue in this area. </w:t>
      </w:r>
      <w:r w:rsidR="00732263" w:rsidRPr="007D645F">
        <w:rPr>
          <w:rFonts w:ascii="Arial" w:hAnsi="Arial" w:cs="Arial"/>
        </w:rPr>
        <w:t>Then, the researchers even stated that these reviews face a problem of authenticity, ratings issues and manipulation</w:t>
      </w:r>
      <w:r w:rsidR="00920261" w:rsidRPr="007D645F">
        <w:rPr>
          <w:rFonts w:ascii="Arial" w:hAnsi="Arial" w:cs="Arial"/>
        </w:rPr>
        <w:t>,</w:t>
      </w:r>
      <w:r w:rsidR="00732263" w:rsidRPr="007D645F">
        <w:rPr>
          <w:rFonts w:ascii="Arial" w:hAnsi="Arial" w:cs="Arial"/>
        </w:rPr>
        <w:t xml:space="preserve"> which had a negative impact on business. Therefore, it should be noted that such </w:t>
      </w:r>
      <w:r w:rsidR="00920261" w:rsidRPr="007D645F">
        <w:rPr>
          <w:rFonts w:ascii="Arial" w:hAnsi="Arial" w:cs="Arial"/>
        </w:rPr>
        <w:t xml:space="preserve">a </w:t>
      </w:r>
      <w:r w:rsidR="00732263" w:rsidRPr="007D645F">
        <w:rPr>
          <w:rFonts w:ascii="Arial" w:hAnsi="Arial" w:cs="Arial"/>
        </w:rPr>
        <w:t xml:space="preserve">review led </w:t>
      </w:r>
      <w:r w:rsidR="00920261" w:rsidRPr="007D645F">
        <w:rPr>
          <w:rFonts w:ascii="Arial" w:hAnsi="Arial" w:cs="Arial"/>
        </w:rPr>
        <w:t xml:space="preserve">to </w:t>
      </w:r>
      <w:r w:rsidR="00732263" w:rsidRPr="007D645F">
        <w:rPr>
          <w:rFonts w:ascii="Arial" w:hAnsi="Arial" w:cs="Arial"/>
        </w:rPr>
        <w:t xml:space="preserve">issues lead a poor result in this context. Then, Kumar </w:t>
      </w:r>
      <w:r w:rsidR="00732263" w:rsidRPr="007D645F">
        <w:rPr>
          <w:rFonts w:ascii="Arial" w:hAnsi="Arial" w:cs="Arial"/>
          <w:i/>
          <w:iCs/>
        </w:rPr>
        <w:t>et al.</w:t>
      </w:r>
      <w:r w:rsidR="00732263" w:rsidRPr="007D645F">
        <w:rPr>
          <w:rFonts w:ascii="Arial" w:hAnsi="Arial" w:cs="Arial"/>
        </w:rPr>
        <w:t xml:space="preserve"> (2025) stated that marketing on social media has a bad name in the current context. As a result, it should be noted that this bad marketing can lower consumer engagement and purchase intentions. In this case, it should be noted that a lack of relevant focus on social media makes it hard to attain the current research outcomes. Then, it is seen that there is an element of price on the purchase intent. The reason </w:t>
      </w:r>
      <w:r w:rsidR="00920261" w:rsidRPr="007D645F">
        <w:rPr>
          <w:rFonts w:ascii="Arial" w:hAnsi="Arial" w:cs="Arial"/>
        </w:rPr>
        <w:t xml:space="preserve">given </w:t>
      </w:r>
      <w:r w:rsidR="00732263" w:rsidRPr="007D645F">
        <w:rPr>
          <w:rFonts w:ascii="Arial" w:hAnsi="Arial" w:cs="Arial"/>
        </w:rPr>
        <w:t xml:space="preserve">by Kumar </w:t>
      </w:r>
      <w:r w:rsidR="00732263" w:rsidRPr="007D645F">
        <w:rPr>
          <w:rFonts w:ascii="Arial" w:hAnsi="Arial" w:cs="Arial"/>
          <w:i/>
          <w:iCs/>
        </w:rPr>
        <w:t>et al.</w:t>
      </w:r>
      <w:r w:rsidR="00732263" w:rsidRPr="007D645F">
        <w:rPr>
          <w:rFonts w:ascii="Arial" w:hAnsi="Arial" w:cs="Arial"/>
        </w:rPr>
        <w:t xml:space="preserve"> (2025) is that much of the negation comes from prices</w:t>
      </w:r>
      <w:r w:rsidR="00920261" w:rsidRPr="007D645F">
        <w:rPr>
          <w:rFonts w:ascii="Arial" w:hAnsi="Arial" w:cs="Arial"/>
        </w:rPr>
        <w:t>,</w:t>
      </w:r>
      <w:r w:rsidR="00732263" w:rsidRPr="007D645F">
        <w:rPr>
          <w:rFonts w:ascii="Arial" w:hAnsi="Arial" w:cs="Arial"/>
        </w:rPr>
        <w:t xml:space="preserve"> where a bad product at a higher price could lead to cognitive dissonance that yield</w:t>
      </w:r>
      <w:r w:rsidR="00920261" w:rsidRPr="007D645F">
        <w:rPr>
          <w:rFonts w:ascii="Arial" w:hAnsi="Arial" w:cs="Arial"/>
        </w:rPr>
        <w:t>s</w:t>
      </w:r>
      <w:r w:rsidR="00732263" w:rsidRPr="007D645F">
        <w:rPr>
          <w:rFonts w:ascii="Arial" w:hAnsi="Arial" w:cs="Arial"/>
        </w:rPr>
        <w:t xml:space="preserve"> poor outcomes in this work. </w:t>
      </w:r>
      <w:r w:rsidR="00965C08" w:rsidRPr="007D645F">
        <w:rPr>
          <w:rFonts w:ascii="Arial" w:hAnsi="Arial" w:cs="Arial"/>
        </w:rPr>
        <w:t xml:space="preserve">This means that social media activity </w:t>
      </w:r>
      <w:r w:rsidR="00965C08" w:rsidRPr="007D645F">
        <w:rPr>
          <w:rFonts w:ascii="Arial" w:hAnsi="Arial" w:cs="Arial"/>
        </w:rPr>
        <w:lastRenderedPageBreak/>
        <w:t>affected the perception of the customers</w:t>
      </w:r>
      <w:r w:rsidR="00920261" w:rsidRPr="007D645F">
        <w:rPr>
          <w:rFonts w:ascii="Arial" w:hAnsi="Arial" w:cs="Arial"/>
        </w:rPr>
        <w:t>,</w:t>
      </w:r>
      <w:r w:rsidR="00965C08" w:rsidRPr="007D645F">
        <w:rPr>
          <w:rFonts w:ascii="Arial" w:hAnsi="Arial" w:cs="Arial"/>
        </w:rPr>
        <w:t xml:space="preserve"> </w:t>
      </w:r>
      <w:r w:rsidR="00920261" w:rsidRPr="007D645F">
        <w:rPr>
          <w:rFonts w:ascii="Arial" w:hAnsi="Arial" w:cs="Arial"/>
        </w:rPr>
        <w:t>influencing</w:t>
      </w:r>
      <w:r w:rsidR="00965C08" w:rsidRPr="007D645F">
        <w:rPr>
          <w:rFonts w:ascii="Arial" w:hAnsi="Arial" w:cs="Arial"/>
        </w:rPr>
        <w:t xml:space="preserve"> </w:t>
      </w:r>
      <w:r w:rsidR="00920261" w:rsidRPr="007D645F">
        <w:rPr>
          <w:rFonts w:ascii="Arial" w:hAnsi="Arial" w:cs="Arial"/>
        </w:rPr>
        <w:t>their</w:t>
      </w:r>
      <w:r w:rsidR="00965C08" w:rsidRPr="007D645F">
        <w:rPr>
          <w:rFonts w:ascii="Arial" w:hAnsi="Arial" w:cs="Arial"/>
        </w:rPr>
        <w:t xml:space="preserve"> online impulse buying intentions towards these retail stores.</w:t>
      </w:r>
    </w:p>
    <w:p w14:paraId="64220286" w14:textId="0E1788E5" w:rsidR="007643A9" w:rsidRPr="007D645F" w:rsidRDefault="00965C08" w:rsidP="007643A9">
      <w:pPr>
        <w:spacing w:line="360" w:lineRule="auto"/>
        <w:jc w:val="both"/>
        <w:rPr>
          <w:rFonts w:ascii="Arial" w:hAnsi="Arial" w:cs="Arial"/>
        </w:rPr>
      </w:pPr>
      <w:r w:rsidRPr="007D645F">
        <w:rPr>
          <w:rFonts w:ascii="Arial" w:hAnsi="Arial" w:cs="Arial"/>
        </w:rPr>
        <w:t>Then, the social media activity is a very competitive area where it is seen that some problems in this work remain. As such, it is seen that the trust factor could be considered controversial</w:t>
      </w:r>
      <w:r w:rsidR="00920261" w:rsidRPr="007D645F">
        <w:rPr>
          <w:rFonts w:ascii="Arial" w:hAnsi="Arial" w:cs="Arial"/>
        </w:rPr>
        <w:t>,</w:t>
      </w:r>
      <w:r w:rsidRPr="007D645F">
        <w:rPr>
          <w:rFonts w:ascii="Arial" w:hAnsi="Arial" w:cs="Arial"/>
        </w:rPr>
        <w:t xml:space="preserve"> and this is a </w:t>
      </w:r>
      <w:r w:rsidR="004E58DD" w:rsidRPr="007D645F">
        <w:rPr>
          <w:rFonts w:ascii="Arial" w:hAnsi="Arial" w:cs="Arial"/>
        </w:rPr>
        <w:t>skeptical</w:t>
      </w:r>
      <w:r w:rsidRPr="007D645F">
        <w:rPr>
          <w:rFonts w:ascii="Arial" w:hAnsi="Arial" w:cs="Arial"/>
        </w:rPr>
        <w:t xml:space="preserve"> aspect. This showed that most suspiciousness comes from consumers related to how they view electronic purchases. Here, Jamil </w:t>
      </w:r>
      <w:r w:rsidRPr="007D645F">
        <w:rPr>
          <w:rFonts w:ascii="Arial" w:hAnsi="Arial" w:cs="Arial"/>
          <w:i/>
          <w:iCs/>
        </w:rPr>
        <w:t>et al.</w:t>
      </w:r>
      <w:r w:rsidRPr="007D645F">
        <w:rPr>
          <w:rFonts w:ascii="Arial" w:hAnsi="Arial" w:cs="Arial"/>
        </w:rPr>
        <w:t xml:space="preserve"> (2023) stated that </w:t>
      </w:r>
      <w:r w:rsidR="008B457A" w:rsidRPr="007D645F">
        <w:rPr>
          <w:rFonts w:ascii="Arial" w:hAnsi="Arial" w:cs="Arial"/>
        </w:rPr>
        <w:t>m</w:t>
      </w:r>
      <w:r w:rsidR="00920261" w:rsidRPr="007D645F">
        <w:rPr>
          <w:rFonts w:ascii="Arial" w:hAnsi="Arial" w:cs="Arial"/>
        </w:rPr>
        <w:t>any</w:t>
      </w:r>
      <w:r w:rsidR="008B457A" w:rsidRPr="007D645F">
        <w:rPr>
          <w:rFonts w:ascii="Arial" w:hAnsi="Arial" w:cs="Arial"/>
        </w:rPr>
        <w:t xml:space="preserve"> of the reviews are seen by the customers as very </w:t>
      </w:r>
      <w:r w:rsidR="004E58DD" w:rsidRPr="007D645F">
        <w:rPr>
          <w:rFonts w:ascii="Arial" w:hAnsi="Arial" w:cs="Arial"/>
        </w:rPr>
        <w:t>skeptical</w:t>
      </w:r>
      <w:r w:rsidR="00920261" w:rsidRPr="007D645F">
        <w:rPr>
          <w:rFonts w:ascii="Arial" w:hAnsi="Arial" w:cs="Arial"/>
        </w:rPr>
        <w:t>,</w:t>
      </w:r>
      <w:r w:rsidR="008B457A" w:rsidRPr="007D645F">
        <w:rPr>
          <w:rFonts w:ascii="Arial" w:hAnsi="Arial" w:cs="Arial"/>
        </w:rPr>
        <w:t xml:space="preserve"> where they read one after another to understand the core message. As a result, there is a high chance that these customers would develop a negative review</w:t>
      </w:r>
      <w:r w:rsidR="00920261" w:rsidRPr="007D645F">
        <w:rPr>
          <w:rFonts w:ascii="Arial" w:hAnsi="Arial" w:cs="Arial"/>
        </w:rPr>
        <w:t>,</w:t>
      </w:r>
      <w:r w:rsidR="008B457A" w:rsidRPr="007D645F">
        <w:rPr>
          <w:rFonts w:ascii="Arial" w:hAnsi="Arial" w:cs="Arial"/>
        </w:rPr>
        <w:t xml:space="preserve"> which has a high chance </w:t>
      </w:r>
      <w:r w:rsidR="00920261" w:rsidRPr="007D645F">
        <w:rPr>
          <w:rFonts w:ascii="Arial" w:hAnsi="Arial" w:cs="Arial"/>
        </w:rPr>
        <w:t>of changing</w:t>
      </w:r>
      <w:r w:rsidR="008B457A" w:rsidRPr="007D645F">
        <w:rPr>
          <w:rFonts w:ascii="Arial" w:hAnsi="Arial" w:cs="Arial"/>
        </w:rPr>
        <w:t xml:space="preserve"> the intent of the marketer. Rachel S. (2025) evaluated that the negative reviews could lead to </w:t>
      </w:r>
      <w:r w:rsidR="00920261" w:rsidRPr="007D645F">
        <w:rPr>
          <w:rFonts w:ascii="Arial" w:hAnsi="Arial" w:cs="Arial"/>
        </w:rPr>
        <w:t>great</w:t>
      </w:r>
      <w:r w:rsidR="008B457A" w:rsidRPr="007D645F">
        <w:rPr>
          <w:rFonts w:ascii="Arial" w:hAnsi="Arial" w:cs="Arial"/>
        </w:rPr>
        <w:t xml:space="preserve"> changes in the opinions based on which </w:t>
      </w:r>
      <w:r w:rsidR="00920261" w:rsidRPr="007D645F">
        <w:rPr>
          <w:rFonts w:ascii="Arial" w:hAnsi="Arial" w:cs="Arial"/>
        </w:rPr>
        <w:t xml:space="preserve">a </w:t>
      </w:r>
      <w:r w:rsidR="008B457A" w:rsidRPr="007D645F">
        <w:rPr>
          <w:rFonts w:ascii="Arial" w:hAnsi="Arial" w:cs="Arial"/>
        </w:rPr>
        <w:t xml:space="preserve">poor result is attained. Therefore, there is a need to note that these reviews could lower the purchase intent. On the other hand, researchers like Kumar </w:t>
      </w:r>
      <w:r w:rsidR="008B457A" w:rsidRPr="007D645F">
        <w:rPr>
          <w:rFonts w:ascii="Arial" w:hAnsi="Arial" w:cs="Arial"/>
          <w:i/>
          <w:iCs/>
        </w:rPr>
        <w:t>et al.</w:t>
      </w:r>
      <w:r w:rsidR="008B457A" w:rsidRPr="007D645F">
        <w:rPr>
          <w:rFonts w:ascii="Arial" w:hAnsi="Arial" w:cs="Arial"/>
        </w:rPr>
        <w:t xml:space="preserve"> (2025) evaluated that the main problem lies in the rate at which customers perceive these reviews. This is seen in the current work</w:t>
      </w:r>
      <w:r w:rsidR="00920261" w:rsidRPr="007D645F">
        <w:rPr>
          <w:rFonts w:ascii="Arial" w:hAnsi="Arial" w:cs="Arial"/>
        </w:rPr>
        <w:t>,</w:t>
      </w:r>
      <w:r w:rsidR="008B457A" w:rsidRPr="007D645F">
        <w:rPr>
          <w:rFonts w:ascii="Arial" w:hAnsi="Arial" w:cs="Arial"/>
        </w:rPr>
        <w:t xml:space="preserve"> where credibility remains a bigger issue</w:t>
      </w:r>
      <w:r w:rsidR="00920261" w:rsidRPr="007D645F">
        <w:rPr>
          <w:rFonts w:ascii="Arial" w:hAnsi="Arial" w:cs="Arial"/>
        </w:rPr>
        <w:t>,</w:t>
      </w:r>
      <w:r w:rsidR="008B457A" w:rsidRPr="007D645F">
        <w:rPr>
          <w:rFonts w:ascii="Arial" w:hAnsi="Arial" w:cs="Arial"/>
        </w:rPr>
        <w:t xml:space="preserve"> and that trust level is very much challenged. In this case, the online reviews make it hard to attain the right outcome</w:t>
      </w:r>
      <w:r w:rsidR="00920261" w:rsidRPr="007D645F">
        <w:rPr>
          <w:rFonts w:ascii="Arial" w:hAnsi="Arial" w:cs="Arial"/>
        </w:rPr>
        <w:t>,</w:t>
      </w:r>
      <w:r w:rsidR="008B457A" w:rsidRPr="007D645F">
        <w:rPr>
          <w:rFonts w:ascii="Arial" w:hAnsi="Arial" w:cs="Arial"/>
        </w:rPr>
        <w:t xml:space="preserve"> where there is a high chance that the business is affected very badly. </w:t>
      </w:r>
      <w:r w:rsidR="00692CE6" w:rsidRPr="007D645F">
        <w:rPr>
          <w:rFonts w:ascii="Arial" w:hAnsi="Arial" w:cs="Arial"/>
        </w:rPr>
        <w:t xml:space="preserve">However, one must note that reviews could not </w:t>
      </w:r>
      <w:r w:rsidR="00DE7A06" w:rsidRPr="007D645F">
        <w:rPr>
          <w:rFonts w:ascii="Arial" w:hAnsi="Arial" w:cs="Arial"/>
        </w:rPr>
        <w:t>generate better lead conversions but face the problem in the current case</w:t>
      </w:r>
      <w:r w:rsidR="00920261" w:rsidRPr="007D645F">
        <w:rPr>
          <w:rFonts w:ascii="Arial" w:hAnsi="Arial" w:cs="Arial"/>
        </w:rPr>
        <w:t>,</w:t>
      </w:r>
      <w:r w:rsidR="00DE7A06" w:rsidRPr="007D645F">
        <w:rPr>
          <w:rFonts w:ascii="Arial" w:hAnsi="Arial" w:cs="Arial"/>
        </w:rPr>
        <w:t xml:space="preserve"> where there is not much profitable business. Chen </w:t>
      </w:r>
      <w:r w:rsidR="00DE7A06" w:rsidRPr="007D645F">
        <w:rPr>
          <w:rFonts w:ascii="Arial" w:hAnsi="Arial" w:cs="Arial"/>
          <w:i/>
          <w:iCs/>
        </w:rPr>
        <w:t>et al.</w:t>
      </w:r>
      <w:r w:rsidR="00DE7A06" w:rsidRPr="007D645F">
        <w:rPr>
          <w:rFonts w:ascii="Arial" w:hAnsi="Arial" w:cs="Arial"/>
        </w:rPr>
        <w:t xml:space="preserve"> (2022) stated that the emotional valence is missing</w:t>
      </w:r>
      <w:r w:rsidR="00920261" w:rsidRPr="007D645F">
        <w:rPr>
          <w:rFonts w:ascii="Arial" w:hAnsi="Arial" w:cs="Arial"/>
        </w:rPr>
        <w:t>,</w:t>
      </w:r>
      <w:r w:rsidR="00DE7A06" w:rsidRPr="007D645F">
        <w:rPr>
          <w:rFonts w:ascii="Arial" w:hAnsi="Arial" w:cs="Arial"/>
        </w:rPr>
        <w:t xml:space="preserve"> due to which there is a problem in forming relations with people</w:t>
      </w:r>
      <w:r w:rsidR="00920261" w:rsidRPr="007D645F">
        <w:rPr>
          <w:rFonts w:ascii="Arial" w:hAnsi="Arial" w:cs="Arial"/>
        </w:rPr>
        <w:t>,</w:t>
      </w:r>
      <w:r w:rsidR="00DE7A06" w:rsidRPr="007D645F">
        <w:rPr>
          <w:rFonts w:ascii="Arial" w:hAnsi="Arial" w:cs="Arial"/>
        </w:rPr>
        <w:t xml:space="preserve"> based on which the trust facet remains </w:t>
      </w:r>
      <w:r w:rsidR="00920261" w:rsidRPr="007D645F">
        <w:rPr>
          <w:rFonts w:ascii="Arial" w:hAnsi="Arial" w:cs="Arial"/>
        </w:rPr>
        <w:t>a challenge</w:t>
      </w:r>
      <w:r w:rsidR="00DE7A06" w:rsidRPr="007D645F">
        <w:rPr>
          <w:rFonts w:ascii="Arial" w:hAnsi="Arial" w:cs="Arial"/>
        </w:rPr>
        <w:t>. Therefore, this study reflected that different influences exert different kind</w:t>
      </w:r>
      <w:r w:rsidR="00920261" w:rsidRPr="007D645F">
        <w:rPr>
          <w:rFonts w:ascii="Arial" w:hAnsi="Arial" w:cs="Arial"/>
        </w:rPr>
        <w:t>s</w:t>
      </w:r>
      <w:r w:rsidR="00DE7A06" w:rsidRPr="007D645F">
        <w:rPr>
          <w:rFonts w:ascii="Arial" w:hAnsi="Arial" w:cs="Arial"/>
        </w:rPr>
        <w:t xml:space="preserve"> of impact </w:t>
      </w:r>
      <w:r w:rsidR="00920261" w:rsidRPr="007D645F">
        <w:rPr>
          <w:rFonts w:ascii="Arial" w:hAnsi="Arial" w:cs="Arial"/>
        </w:rPr>
        <w:t>on</w:t>
      </w:r>
      <w:r w:rsidR="00DE7A06" w:rsidRPr="007D645F">
        <w:rPr>
          <w:rFonts w:ascii="Arial" w:hAnsi="Arial" w:cs="Arial"/>
        </w:rPr>
        <w:t xml:space="preserve"> positive and negative reviews</w:t>
      </w:r>
      <w:r w:rsidR="00920261" w:rsidRPr="007D645F">
        <w:rPr>
          <w:rFonts w:ascii="Arial" w:hAnsi="Arial" w:cs="Arial"/>
        </w:rPr>
        <w:t>,</w:t>
      </w:r>
      <w:r w:rsidR="00DE7A06" w:rsidRPr="007D645F">
        <w:rPr>
          <w:rFonts w:ascii="Arial" w:hAnsi="Arial" w:cs="Arial"/>
        </w:rPr>
        <w:t xml:space="preserve"> with a very different impact on purchase intent.</w:t>
      </w:r>
    </w:p>
    <w:p w14:paraId="2F90F000" w14:textId="2BC5C825" w:rsidR="007643A9" w:rsidRPr="007D645F" w:rsidRDefault="007643A9" w:rsidP="007D645F">
      <w:pPr>
        <w:pStyle w:val="Heading2"/>
      </w:pPr>
      <w:bookmarkStart w:id="21" w:name="_Toc229753876"/>
      <w:r w:rsidRPr="007D645F">
        <w:t>Theme 4: Importance of user-generated reviews on the technical complexity or price point of the electronic device</w:t>
      </w:r>
      <w:bookmarkEnd w:id="21"/>
    </w:p>
    <w:p w14:paraId="413B2C94" w14:textId="2A18A24F" w:rsidR="007643A9" w:rsidRPr="007D645F" w:rsidRDefault="004E58DD" w:rsidP="007643A9">
      <w:pPr>
        <w:spacing w:line="360" w:lineRule="auto"/>
        <w:jc w:val="both"/>
        <w:rPr>
          <w:rFonts w:ascii="Arial" w:hAnsi="Arial" w:cs="Arial"/>
        </w:rPr>
      </w:pPr>
      <w:r w:rsidRPr="007D645F">
        <w:rPr>
          <w:rFonts w:ascii="Arial" w:hAnsi="Arial" w:cs="Arial"/>
        </w:rPr>
        <w:t>User</w:t>
      </w:r>
      <w:r w:rsidR="00C77A3A" w:rsidRPr="007D645F">
        <w:rPr>
          <w:rFonts w:ascii="Arial" w:hAnsi="Arial" w:cs="Arial"/>
        </w:rPr>
        <w:t>-</w:t>
      </w:r>
      <w:r w:rsidRPr="007D645F">
        <w:rPr>
          <w:rFonts w:ascii="Arial" w:hAnsi="Arial" w:cs="Arial"/>
        </w:rPr>
        <w:t>generated reviews are a vital construct in generating a better business outcome. Here, these reviews tend to offer authentic, long-term insights and real-world values</w:t>
      </w:r>
      <w:r w:rsidR="00C77A3A" w:rsidRPr="007D645F">
        <w:rPr>
          <w:rFonts w:ascii="Arial" w:hAnsi="Arial" w:cs="Arial"/>
        </w:rPr>
        <w:t>,</w:t>
      </w:r>
      <w:r w:rsidRPr="007D645F">
        <w:rPr>
          <w:rFonts w:ascii="Arial" w:hAnsi="Arial" w:cs="Arial"/>
        </w:rPr>
        <w:t xml:space="preserve"> based on which there is a high chance </w:t>
      </w:r>
      <w:r w:rsidR="00C77A3A" w:rsidRPr="007D645F">
        <w:rPr>
          <w:rFonts w:ascii="Arial" w:hAnsi="Arial" w:cs="Arial"/>
        </w:rPr>
        <w:t>of purchasing</w:t>
      </w:r>
      <w:r w:rsidRPr="007D645F">
        <w:rPr>
          <w:rFonts w:ascii="Arial" w:hAnsi="Arial" w:cs="Arial"/>
        </w:rPr>
        <w:t xml:space="preserve"> them. Even these reviews had a better connection with lead conversions. The outcome of these reviews is very much required as it helps to ensure that the product c</w:t>
      </w:r>
      <w:r w:rsidR="00C77A3A" w:rsidRPr="007D645F">
        <w:rPr>
          <w:rFonts w:ascii="Arial" w:hAnsi="Arial" w:cs="Arial"/>
        </w:rPr>
        <w:t>an</w:t>
      </w:r>
      <w:r w:rsidRPr="007D645F">
        <w:rPr>
          <w:rFonts w:ascii="Arial" w:hAnsi="Arial" w:cs="Arial"/>
        </w:rPr>
        <w:t xml:space="preserve"> be bought in this domain. Chen </w:t>
      </w:r>
      <w:r w:rsidRPr="007D645F">
        <w:rPr>
          <w:rFonts w:ascii="Arial" w:hAnsi="Arial" w:cs="Arial"/>
          <w:i/>
          <w:iCs/>
        </w:rPr>
        <w:t>et al.</w:t>
      </w:r>
      <w:r w:rsidRPr="007D645F">
        <w:rPr>
          <w:rFonts w:ascii="Arial" w:hAnsi="Arial" w:cs="Arial"/>
        </w:rPr>
        <w:t xml:space="preserve"> </w:t>
      </w:r>
      <w:r w:rsidRPr="007D645F">
        <w:rPr>
          <w:rFonts w:ascii="Arial" w:hAnsi="Arial" w:cs="Arial"/>
        </w:rPr>
        <w:lastRenderedPageBreak/>
        <w:t xml:space="preserve">(2022) stated that positive online customer reviews are very much linked to a higher purchase likelihood as compared to unpleasant ones. In addition, it is seen that these reviews are linked to a perceived credibility which had a significant influence on the purchase decisions. As a result, there is a high chance that these reviews could attract the users. </w:t>
      </w:r>
      <w:r w:rsidR="007F2308" w:rsidRPr="007D645F">
        <w:rPr>
          <w:rFonts w:ascii="Arial" w:hAnsi="Arial" w:cs="Arial"/>
        </w:rPr>
        <w:t>However, the technical features tend to be studied in this context</w:t>
      </w:r>
      <w:r w:rsidR="00C77A3A" w:rsidRPr="007D645F">
        <w:rPr>
          <w:rFonts w:ascii="Arial" w:hAnsi="Arial" w:cs="Arial"/>
        </w:rPr>
        <w:t>,</w:t>
      </w:r>
      <w:r w:rsidR="007F2308" w:rsidRPr="007D645F">
        <w:rPr>
          <w:rFonts w:ascii="Arial" w:hAnsi="Arial" w:cs="Arial"/>
        </w:rPr>
        <w:t xml:space="preserve"> where much of the attention ha</w:t>
      </w:r>
      <w:r w:rsidR="00C77A3A" w:rsidRPr="007D645F">
        <w:rPr>
          <w:rFonts w:ascii="Arial" w:hAnsi="Arial" w:cs="Arial"/>
        </w:rPr>
        <w:t>s</w:t>
      </w:r>
      <w:r w:rsidR="007F2308" w:rsidRPr="007D645F">
        <w:rPr>
          <w:rFonts w:ascii="Arial" w:hAnsi="Arial" w:cs="Arial"/>
        </w:rPr>
        <w:t xml:space="preserve"> been missed. As such, the users who offer reviews could be considered logical if they post relevant technical benchmarks that rel</w:t>
      </w:r>
      <w:r w:rsidR="00C77A3A" w:rsidRPr="007D645F">
        <w:rPr>
          <w:rFonts w:ascii="Arial" w:hAnsi="Arial" w:cs="Arial"/>
        </w:rPr>
        <w:t>y</w:t>
      </w:r>
      <w:r w:rsidR="007F2308" w:rsidRPr="007D645F">
        <w:rPr>
          <w:rFonts w:ascii="Arial" w:hAnsi="Arial" w:cs="Arial"/>
        </w:rPr>
        <w:t xml:space="preserve"> on usability and ease of use. In this case, Chen </w:t>
      </w:r>
      <w:r w:rsidR="007F2308" w:rsidRPr="007D645F">
        <w:rPr>
          <w:rFonts w:ascii="Arial" w:hAnsi="Arial" w:cs="Arial"/>
          <w:i/>
          <w:iCs/>
        </w:rPr>
        <w:t>et al.</w:t>
      </w:r>
      <w:r w:rsidR="007F2308" w:rsidRPr="007D645F">
        <w:rPr>
          <w:rFonts w:ascii="Arial" w:hAnsi="Arial" w:cs="Arial"/>
        </w:rPr>
        <w:t xml:space="preserve"> (2022) stated that people tend to focus on specific and concrete information</w:t>
      </w:r>
      <w:r w:rsidR="00C77A3A" w:rsidRPr="007D645F">
        <w:rPr>
          <w:rFonts w:ascii="Arial" w:hAnsi="Arial" w:cs="Arial"/>
        </w:rPr>
        <w:t>,</w:t>
      </w:r>
      <w:r w:rsidR="007F2308" w:rsidRPr="007D645F">
        <w:rPr>
          <w:rFonts w:ascii="Arial" w:hAnsi="Arial" w:cs="Arial"/>
        </w:rPr>
        <w:t xml:space="preserve"> like the technical features</w:t>
      </w:r>
      <w:r w:rsidR="00C77A3A" w:rsidRPr="007D645F">
        <w:rPr>
          <w:rFonts w:ascii="Arial" w:hAnsi="Arial" w:cs="Arial"/>
        </w:rPr>
        <w:t>, which</w:t>
      </w:r>
      <w:r w:rsidR="007F2308" w:rsidRPr="007D645F">
        <w:rPr>
          <w:rFonts w:ascii="Arial" w:hAnsi="Arial" w:cs="Arial"/>
        </w:rPr>
        <w:t xml:space="preserve"> could be respected</w:t>
      </w:r>
      <w:r w:rsidR="00C77A3A" w:rsidRPr="007D645F">
        <w:rPr>
          <w:rFonts w:ascii="Arial" w:hAnsi="Arial" w:cs="Arial"/>
        </w:rPr>
        <w:t>,</w:t>
      </w:r>
      <w:r w:rsidR="007F2308" w:rsidRPr="007D645F">
        <w:rPr>
          <w:rFonts w:ascii="Arial" w:hAnsi="Arial" w:cs="Arial"/>
        </w:rPr>
        <w:t xml:space="preserve"> that could lead to effective purchase decisions. As a result, these reviews can be trusted more than others</w:t>
      </w:r>
      <w:r w:rsidR="00C77A3A" w:rsidRPr="007D645F">
        <w:rPr>
          <w:rFonts w:ascii="Arial" w:hAnsi="Arial" w:cs="Arial"/>
        </w:rPr>
        <w:t>,</w:t>
      </w:r>
      <w:r w:rsidR="007F2308" w:rsidRPr="007D645F">
        <w:rPr>
          <w:rFonts w:ascii="Arial" w:hAnsi="Arial" w:cs="Arial"/>
        </w:rPr>
        <w:t xml:space="preserve"> leading to better acceptance of these features.</w:t>
      </w:r>
    </w:p>
    <w:p w14:paraId="1459A99C" w14:textId="75C0F518" w:rsidR="007F2308" w:rsidRPr="007D645F" w:rsidRDefault="007F2308" w:rsidP="007643A9">
      <w:pPr>
        <w:spacing w:line="360" w:lineRule="auto"/>
        <w:jc w:val="both"/>
        <w:rPr>
          <w:rFonts w:ascii="Arial" w:hAnsi="Arial" w:cs="Arial"/>
        </w:rPr>
      </w:pPr>
      <w:r w:rsidRPr="007D645F">
        <w:rPr>
          <w:rFonts w:ascii="Arial" w:hAnsi="Arial" w:cs="Arial"/>
        </w:rPr>
        <w:t>However, it is to be noted that people often hate the technical jargon</w:t>
      </w:r>
      <w:r w:rsidR="00C77A3A" w:rsidRPr="007D645F">
        <w:rPr>
          <w:rFonts w:ascii="Arial" w:hAnsi="Arial" w:cs="Arial"/>
        </w:rPr>
        <w:t>,</w:t>
      </w:r>
      <w:r w:rsidRPr="007D645F">
        <w:rPr>
          <w:rFonts w:ascii="Arial" w:hAnsi="Arial" w:cs="Arial"/>
        </w:rPr>
        <w:t xml:space="preserve"> due to which most of them do not look at </w:t>
      </w:r>
      <w:r w:rsidR="00C77A3A" w:rsidRPr="007D645F">
        <w:rPr>
          <w:rFonts w:ascii="Arial" w:hAnsi="Arial" w:cs="Arial"/>
        </w:rPr>
        <w:t xml:space="preserve">it </w:t>
      </w:r>
      <w:r w:rsidRPr="007D645F">
        <w:rPr>
          <w:rFonts w:ascii="Arial" w:hAnsi="Arial" w:cs="Arial"/>
        </w:rPr>
        <w:t xml:space="preserve">with that conviction. In this case, </w:t>
      </w:r>
      <w:r w:rsidR="00B85670" w:rsidRPr="007D645F">
        <w:rPr>
          <w:rFonts w:ascii="Arial" w:hAnsi="Arial" w:cs="Arial"/>
        </w:rPr>
        <w:t xml:space="preserve">it should be noted that the trust </w:t>
      </w:r>
      <w:r w:rsidR="00C77A3A" w:rsidRPr="007D645F">
        <w:rPr>
          <w:rFonts w:ascii="Arial" w:hAnsi="Arial" w:cs="Arial"/>
        </w:rPr>
        <w:t>i</w:t>
      </w:r>
      <w:r w:rsidR="00B85670" w:rsidRPr="007D645F">
        <w:rPr>
          <w:rFonts w:ascii="Arial" w:hAnsi="Arial" w:cs="Arial"/>
        </w:rPr>
        <w:t xml:space="preserve">n technical aspects could not be trusted. As a result, there is a need to use relevant information to study the work. In this case, Chen </w:t>
      </w:r>
      <w:r w:rsidR="00B85670" w:rsidRPr="007D645F">
        <w:rPr>
          <w:rFonts w:ascii="Arial" w:hAnsi="Arial" w:cs="Arial"/>
          <w:i/>
          <w:iCs/>
        </w:rPr>
        <w:t>et al.</w:t>
      </w:r>
      <w:r w:rsidR="00B85670" w:rsidRPr="007D645F">
        <w:rPr>
          <w:rFonts w:ascii="Arial" w:hAnsi="Arial" w:cs="Arial"/>
        </w:rPr>
        <w:t xml:space="preserve"> (2022) stated that the more comprehensive the information they considered, the lower the risk they faced of a failed purchase. This is true as the information which they read must be very relevant and authentic</w:t>
      </w:r>
      <w:r w:rsidR="00C77A3A" w:rsidRPr="007D645F">
        <w:rPr>
          <w:rFonts w:ascii="Arial" w:hAnsi="Arial" w:cs="Arial"/>
        </w:rPr>
        <w:t>,</w:t>
      </w:r>
      <w:r w:rsidR="00B85670" w:rsidRPr="007D645F">
        <w:rPr>
          <w:rFonts w:ascii="Arial" w:hAnsi="Arial" w:cs="Arial"/>
        </w:rPr>
        <w:t xml:space="preserve"> considering quality outcomes. </w:t>
      </w:r>
      <w:r w:rsidR="006104A1" w:rsidRPr="007D645F">
        <w:rPr>
          <w:rFonts w:ascii="Arial" w:hAnsi="Arial" w:cs="Arial"/>
        </w:rPr>
        <w:t>However, it is seen that these reviews often miss the technical perspective and often use marketing language</w:t>
      </w:r>
      <w:r w:rsidR="00C77A3A" w:rsidRPr="007D645F">
        <w:rPr>
          <w:rFonts w:ascii="Arial" w:hAnsi="Arial" w:cs="Arial"/>
        </w:rPr>
        <w:t>,</w:t>
      </w:r>
      <w:r w:rsidR="006104A1" w:rsidRPr="007D645F">
        <w:rPr>
          <w:rFonts w:ascii="Arial" w:hAnsi="Arial" w:cs="Arial"/>
        </w:rPr>
        <w:t xml:space="preserve"> due to which the repetition often lowers the customer’s attention to buy the product. In addition, the usage of reviews should be systematically used where there is a high chance </w:t>
      </w:r>
      <w:r w:rsidR="00C77A3A" w:rsidRPr="007D645F">
        <w:rPr>
          <w:rFonts w:ascii="Arial" w:hAnsi="Arial" w:cs="Arial"/>
        </w:rPr>
        <w:t>of creating</w:t>
      </w:r>
      <w:r w:rsidR="006104A1" w:rsidRPr="007D645F">
        <w:rPr>
          <w:rFonts w:ascii="Arial" w:hAnsi="Arial" w:cs="Arial"/>
        </w:rPr>
        <w:t xml:space="preserve"> effective purchase rates. As such, </w:t>
      </w:r>
      <w:r w:rsidR="00FD4FF0" w:rsidRPr="007D645F">
        <w:rPr>
          <w:rFonts w:ascii="Arial" w:hAnsi="Arial" w:cs="Arial"/>
        </w:rPr>
        <w:t xml:space="preserve">it should be noted that these reviews must be designed properly to get better intent to purchase a product. Here, Bo, Chen and Yang (2023) stated that </w:t>
      </w:r>
      <w:r w:rsidR="00E81457" w:rsidRPr="007D645F">
        <w:rPr>
          <w:rFonts w:ascii="Arial" w:hAnsi="Arial" w:cs="Arial"/>
        </w:rPr>
        <w:t>73% of customers will choose to buy products online</w:t>
      </w:r>
      <w:r w:rsidR="00C77A3A" w:rsidRPr="007D645F">
        <w:rPr>
          <w:rFonts w:ascii="Arial" w:hAnsi="Arial" w:cs="Arial"/>
        </w:rPr>
        <w:t>,</w:t>
      </w:r>
      <w:r w:rsidR="00E81457" w:rsidRPr="007D645F">
        <w:rPr>
          <w:rFonts w:ascii="Arial" w:hAnsi="Arial" w:cs="Arial"/>
        </w:rPr>
        <w:t xml:space="preserve"> whereas 93% of consumers could even hesitate to buy if there </w:t>
      </w:r>
      <w:r w:rsidR="00C77A3A" w:rsidRPr="007D645F">
        <w:rPr>
          <w:rFonts w:ascii="Arial" w:hAnsi="Arial" w:cs="Arial"/>
        </w:rPr>
        <w:t>are</w:t>
      </w:r>
      <w:r w:rsidR="00E81457" w:rsidRPr="007D645F">
        <w:rPr>
          <w:rFonts w:ascii="Arial" w:hAnsi="Arial" w:cs="Arial"/>
        </w:rPr>
        <w:t xml:space="preserve"> no kind of reviews. This showed that there is a need to note that the online reviews could create effective sale</w:t>
      </w:r>
      <w:r w:rsidR="00C77A3A" w:rsidRPr="007D645F">
        <w:rPr>
          <w:rFonts w:ascii="Arial" w:hAnsi="Arial" w:cs="Arial"/>
        </w:rPr>
        <w:t>s</w:t>
      </w:r>
      <w:r w:rsidR="00E81457" w:rsidRPr="007D645F">
        <w:rPr>
          <w:rFonts w:ascii="Arial" w:hAnsi="Arial" w:cs="Arial"/>
        </w:rPr>
        <w:t xml:space="preserve"> in this domain. However, at the same time, there is a need to note that these reviews could lead to poor outcomes. Bo, Chen and Yang (2023) stated that </w:t>
      </w:r>
      <w:r w:rsidR="00C76AD6" w:rsidRPr="007D645F">
        <w:rPr>
          <w:rFonts w:ascii="Arial" w:hAnsi="Arial" w:cs="Arial"/>
        </w:rPr>
        <w:t>most reviews are unilateral</w:t>
      </w:r>
      <w:r w:rsidR="00C77A3A" w:rsidRPr="007D645F">
        <w:rPr>
          <w:rFonts w:ascii="Arial" w:hAnsi="Arial" w:cs="Arial"/>
        </w:rPr>
        <w:t>,</w:t>
      </w:r>
      <w:r w:rsidR="00C76AD6" w:rsidRPr="007D645F">
        <w:rPr>
          <w:rFonts w:ascii="Arial" w:hAnsi="Arial" w:cs="Arial"/>
        </w:rPr>
        <w:t xml:space="preserve"> which are often seen with a particular bias</w:t>
      </w:r>
      <w:r w:rsidR="00C77A3A" w:rsidRPr="007D645F">
        <w:rPr>
          <w:rFonts w:ascii="Arial" w:hAnsi="Arial" w:cs="Arial"/>
        </w:rPr>
        <w:t>,</w:t>
      </w:r>
      <w:r w:rsidR="00C76AD6" w:rsidRPr="007D645F">
        <w:rPr>
          <w:rFonts w:ascii="Arial" w:hAnsi="Arial" w:cs="Arial"/>
        </w:rPr>
        <w:t xml:space="preserve"> where some will look at </w:t>
      </w:r>
      <w:r w:rsidR="00C77A3A" w:rsidRPr="007D645F">
        <w:rPr>
          <w:rFonts w:ascii="Arial" w:hAnsi="Arial" w:cs="Arial"/>
        </w:rPr>
        <w:t xml:space="preserve">a </w:t>
      </w:r>
      <w:r w:rsidR="00C76AD6" w:rsidRPr="007D645F">
        <w:rPr>
          <w:rFonts w:ascii="Arial" w:hAnsi="Arial" w:cs="Arial"/>
        </w:rPr>
        <w:t>positive one</w:t>
      </w:r>
      <w:r w:rsidR="00C77A3A" w:rsidRPr="007D645F">
        <w:rPr>
          <w:rFonts w:ascii="Arial" w:hAnsi="Arial" w:cs="Arial"/>
        </w:rPr>
        <w:t>,</w:t>
      </w:r>
      <w:r w:rsidR="00C76AD6" w:rsidRPr="007D645F">
        <w:rPr>
          <w:rFonts w:ascii="Arial" w:hAnsi="Arial" w:cs="Arial"/>
        </w:rPr>
        <w:t xml:space="preserve"> and others will view the negatives</w:t>
      </w:r>
      <w:r w:rsidR="00C77A3A" w:rsidRPr="007D645F">
        <w:rPr>
          <w:rFonts w:ascii="Arial" w:hAnsi="Arial" w:cs="Arial"/>
        </w:rPr>
        <w:t>,</w:t>
      </w:r>
      <w:r w:rsidR="00C76AD6" w:rsidRPr="007D645F">
        <w:rPr>
          <w:rFonts w:ascii="Arial" w:hAnsi="Arial" w:cs="Arial"/>
        </w:rPr>
        <w:t xml:space="preserve"> </w:t>
      </w:r>
      <w:r w:rsidR="00C77A3A" w:rsidRPr="007D645F">
        <w:rPr>
          <w:rFonts w:ascii="Arial" w:hAnsi="Arial" w:cs="Arial"/>
        </w:rPr>
        <w:t>showing</w:t>
      </w:r>
      <w:r w:rsidR="00C76AD6" w:rsidRPr="007D645F">
        <w:rPr>
          <w:rFonts w:ascii="Arial" w:hAnsi="Arial" w:cs="Arial"/>
        </w:rPr>
        <w:t xml:space="preserve"> the effective complexity and bias in this work. </w:t>
      </w:r>
    </w:p>
    <w:p w14:paraId="62FAABD0" w14:textId="2C0F3E8B" w:rsidR="00C76AD6" w:rsidRPr="007D645F" w:rsidRDefault="00C76AD6" w:rsidP="007643A9">
      <w:pPr>
        <w:spacing w:line="360" w:lineRule="auto"/>
        <w:jc w:val="both"/>
        <w:rPr>
          <w:rFonts w:ascii="Arial" w:hAnsi="Arial" w:cs="Arial"/>
        </w:rPr>
      </w:pPr>
      <w:r w:rsidRPr="007D645F">
        <w:rPr>
          <w:rFonts w:ascii="Arial" w:hAnsi="Arial" w:cs="Arial"/>
        </w:rPr>
        <w:lastRenderedPageBreak/>
        <w:t>However, one must note that the reviews do not have relevant outcomes due to the lack of quality information</w:t>
      </w:r>
      <w:r w:rsidR="00C77A3A" w:rsidRPr="007D645F">
        <w:rPr>
          <w:rFonts w:ascii="Arial" w:hAnsi="Arial" w:cs="Arial"/>
        </w:rPr>
        <w:t>,</w:t>
      </w:r>
      <w:r w:rsidRPr="007D645F">
        <w:rPr>
          <w:rFonts w:ascii="Arial" w:hAnsi="Arial" w:cs="Arial"/>
        </w:rPr>
        <w:t xml:space="preserve"> which should have persuaded the buyers. Here, it is noted that these reviews are used by consumers to change their perceptions. In this case, the unilateral reviews could not yield good results. As such, Bo, Chen and Yang (2023) stated that consumers believe that </w:t>
      </w:r>
      <w:r w:rsidR="00C77A3A" w:rsidRPr="007D645F">
        <w:rPr>
          <w:rFonts w:ascii="Arial" w:hAnsi="Arial" w:cs="Arial"/>
        </w:rPr>
        <w:t>having</w:t>
      </w:r>
      <w:r w:rsidRPr="007D645F">
        <w:rPr>
          <w:rFonts w:ascii="Arial" w:hAnsi="Arial" w:cs="Arial"/>
        </w:rPr>
        <w:t xml:space="preserve"> complete information about the products could lead to </w:t>
      </w:r>
      <w:r w:rsidR="00C77A3A" w:rsidRPr="007D645F">
        <w:rPr>
          <w:rFonts w:ascii="Arial" w:hAnsi="Arial" w:cs="Arial"/>
        </w:rPr>
        <w:t>higher</w:t>
      </w:r>
      <w:r w:rsidRPr="007D645F">
        <w:rPr>
          <w:rFonts w:ascii="Arial" w:hAnsi="Arial" w:cs="Arial"/>
        </w:rPr>
        <w:t xml:space="preserve"> purchase rates. </w:t>
      </w:r>
      <w:r w:rsidR="00C77A3A" w:rsidRPr="007D645F">
        <w:rPr>
          <w:rFonts w:ascii="Arial" w:hAnsi="Arial" w:cs="Arial"/>
        </w:rPr>
        <w:t>It</w:t>
      </w:r>
      <w:r w:rsidRPr="007D645F">
        <w:rPr>
          <w:rFonts w:ascii="Arial" w:hAnsi="Arial" w:cs="Arial"/>
        </w:rPr>
        <w:t xml:space="preserve"> is quite certain that these reviews with both positive and negative views could help to ensure that a proper electronic item is bought properly. Here, Jamil </w:t>
      </w:r>
      <w:r w:rsidRPr="007D645F">
        <w:rPr>
          <w:rFonts w:ascii="Arial" w:hAnsi="Arial" w:cs="Arial"/>
          <w:i/>
          <w:iCs/>
        </w:rPr>
        <w:t>et al.</w:t>
      </w:r>
      <w:r w:rsidRPr="007D645F">
        <w:rPr>
          <w:rFonts w:ascii="Arial" w:hAnsi="Arial" w:cs="Arial"/>
        </w:rPr>
        <w:t xml:space="preserve"> (2023) stated that reviewing more product reviews with varied sentiments</w:t>
      </w:r>
      <w:r w:rsidR="00C77A3A" w:rsidRPr="007D645F">
        <w:rPr>
          <w:rFonts w:ascii="Arial" w:hAnsi="Arial" w:cs="Arial"/>
        </w:rPr>
        <w:t>,</w:t>
      </w:r>
      <w:r w:rsidRPr="007D645F">
        <w:rPr>
          <w:rFonts w:ascii="Arial" w:hAnsi="Arial" w:cs="Arial"/>
        </w:rPr>
        <w:t xml:space="preserve"> like positive and negative which allows customers to buy the products after reading them effectively. In this case, it should be noted that a proper read of reviews could make or break a business</w:t>
      </w:r>
      <w:r w:rsidR="00C77A3A" w:rsidRPr="007D645F">
        <w:rPr>
          <w:rFonts w:ascii="Arial" w:hAnsi="Arial" w:cs="Arial"/>
        </w:rPr>
        <w:t>,</w:t>
      </w:r>
      <w:r w:rsidRPr="007D645F">
        <w:rPr>
          <w:rFonts w:ascii="Arial" w:hAnsi="Arial" w:cs="Arial"/>
        </w:rPr>
        <w:t xml:space="preserve"> where these studies could yield quality outcomes in this domain. </w:t>
      </w:r>
      <w:r w:rsidR="00EA5F17" w:rsidRPr="007D645F">
        <w:rPr>
          <w:rFonts w:ascii="Arial" w:hAnsi="Arial" w:cs="Arial"/>
        </w:rPr>
        <w:t xml:space="preserve">However, in this case, it should be noted that customers tend to be very emotional and biased </w:t>
      </w:r>
      <w:r w:rsidR="00C77A3A" w:rsidRPr="007D645F">
        <w:rPr>
          <w:rFonts w:ascii="Arial" w:hAnsi="Arial" w:cs="Arial"/>
        </w:rPr>
        <w:t>in relation</w:t>
      </w:r>
      <w:r w:rsidR="00EA5F17" w:rsidRPr="007D645F">
        <w:rPr>
          <w:rFonts w:ascii="Arial" w:hAnsi="Arial" w:cs="Arial"/>
        </w:rPr>
        <w:t xml:space="preserve"> </w:t>
      </w:r>
      <w:r w:rsidR="00C77A3A" w:rsidRPr="007D645F">
        <w:rPr>
          <w:rFonts w:ascii="Arial" w:hAnsi="Arial" w:cs="Arial"/>
        </w:rPr>
        <w:t>to</w:t>
      </w:r>
      <w:r w:rsidR="00EA5F17" w:rsidRPr="007D645F">
        <w:rPr>
          <w:rFonts w:ascii="Arial" w:hAnsi="Arial" w:cs="Arial"/>
        </w:rPr>
        <w:t xml:space="preserve"> how one should read the reviews. Here, Jamil </w:t>
      </w:r>
      <w:r w:rsidR="00EA5F17" w:rsidRPr="007D645F">
        <w:rPr>
          <w:rFonts w:ascii="Arial" w:hAnsi="Arial" w:cs="Arial"/>
          <w:i/>
          <w:iCs/>
        </w:rPr>
        <w:t>et al.</w:t>
      </w:r>
      <w:r w:rsidR="00EA5F17" w:rsidRPr="007D645F">
        <w:rPr>
          <w:rFonts w:ascii="Arial" w:hAnsi="Arial" w:cs="Arial"/>
        </w:rPr>
        <w:t xml:space="preserve"> (2023) stated that online reviews are emotional and are a vital construct which could increase customer</w:t>
      </w:r>
      <w:r w:rsidR="00C77A3A" w:rsidRPr="007D645F">
        <w:rPr>
          <w:rFonts w:ascii="Arial" w:hAnsi="Arial" w:cs="Arial"/>
        </w:rPr>
        <w:t>s’</w:t>
      </w:r>
      <w:r w:rsidR="00EA5F17" w:rsidRPr="007D645F">
        <w:rPr>
          <w:rFonts w:ascii="Arial" w:hAnsi="Arial" w:cs="Arial"/>
        </w:rPr>
        <w:t xml:space="preserve"> attention. In this case, there is a need to note that the usage of better reviews with good sentiments to ensure that the problems are properly addressed</w:t>
      </w:r>
      <w:r w:rsidR="00C77A3A" w:rsidRPr="007D645F">
        <w:rPr>
          <w:rFonts w:ascii="Arial" w:hAnsi="Arial" w:cs="Arial"/>
        </w:rPr>
        <w:t>, which</w:t>
      </w:r>
      <w:r w:rsidR="00EA5F17" w:rsidRPr="007D645F">
        <w:rPr>
          <w:rFonts w:ascii="Arial" w:hAnsi="Arial" w:cs="Arial"/>
        </w:rPr>
        <w:t xml:space="preserve"> could lead to quality outcomes. </w:t>
      </w:r>
    </w:p>
    <w:p w14:paraId="15FCDB6C" w14:textId="474A2D17" w:rsidR="00BA79D0" w:rsidRPr="007D645F" w:rsidRDefault="00EA5F17" w:rsidP="007643A9">
      <w:pPr>
        <w:spacing w:line="360" w:lineRule="auto"/>
        <w:jc w:val="both"/>
        <w:rPr>
          <w:rFonts w:ascii="Arial" w:hAnsi="Arial" w:cs="Arial"/>
        </w:rPr>
      </w:pPr>
      <w:r w:rsidRPr="007D645F">
        <w:rPr>
          <w:rFonts w:ascii="Arial" w:hAnsi="Arial" w:cs="Arial"/>
        </w:rPr>
        <w:t>However, apart from how the comments or reviews are posted by the customers, there is a need to note that there are other factors as well. One of them is the price</w:t>
      </w:r>
      <w:r w:rsidR="00C77A3A" w:rsidRPr="007D645F">
        <w:rPr>
          <w:rFonts w:ascii="Arial" w:hAnsi="Arial" w:cs="Arial"/>
        </w:rPr>
        <w:t>,</w:t>
      </w:r>
      <w:r w:rsidRPr="007D645F">
        <w:rPr>
          <w:rFonts w:ascii="Arial" w:hAnsi="Arial" w:cs="Arial"/>
        </w:rPr>
        <w:t xml:space="preserve"> which is very important to ensure </w:t>
      </w:r>
      <w:r w:rsidR="00CC6DB1" w:rsidRPr="007D645F">
        <w:rPr>
          <w:rFonts w:ascii="Arial" w:hAnsi="Arial" w:cs="Arial"/>
        </w:rPr>
        <w:t>that it suits the customers to fit their needs. Another logic is that most customers who read reviews tend to belong to Gen Z</w:t>
      </w:r>
      <w:r w:rsidR="00C77A3A" w:rsidRPr="007D645F">
        <w:rPr>
          <w:rFonts w:ascii="Arial" w:hAnsi="Arial" w:cs="Arial"/>
        </w:rPr>
        <w:t>,</w:t>
      </w:r>
      <w:r w:rsidR="00CC6DB1" w:rsidRPr="007D645F">
        <w:rPr>
          <w:rFonts w:ascii="Arial" w:hAnsi="Arial" w:cs="Arial"/>
        </w:rPr>
        <w:t xml:space="preserve"> who often use social media reviews to </w:t>
      </w:r>
      <w:r w:rsidR="00C77A3A" w:rsidRPr="007D645F">
        <w:rPr>
          <w:rFonts w:ascii="Arial" w:hAnsi="Arial" w:cs="Arial"/>
        </w:rPr>
        <w:t>mak</w:t>
      </w:r>
      <w:r w:rsidR="00CC6DB1" w:rsidRPr="007D645F">
        <w:rPr>
          <w:rFonts w:ascii="Arial" w:hAnsi="Arial" w:cs="Arial"/>
        </w:rPr>
        <w:t xml:space="preserve">e their purchases. As such, Jamil </w:t>
      </w:r>
      <w:r w:rsidR="00CC6DB1" w:rsidRPr="007D645F">
        <w:rPr>
          <w:rFonts w:ascii="Arial" w:hAnsi="Arial" w:cs="Arial"/>
          <w:i/>
          <w:iCs/>
        </w:rPr>
        <w:t>et al.</w:t>
      </w:r>
      <w:r w:rsidR="00CC6DB1" w:rsidRPr="007D645F">
        <w:rPr>
          <w:rFonts w:ascii="Arial" w:hAnsi="Arial" w:cs="Arial"/>
        </w:rPr>
        <w:t xml:space="preserve"> (2023) stated that </w:t>
      </w:r>
      <w:r w:rsidR="00C77A3A" w:rsidRPr="007D645F">
        <w:rPr>
          <w:rFonts w:ascii="Arial" w:hAnsi="Arial" w:cs="Arial"/>
        </w:rPr>
        <w:t xml:space="preserve">the </w:t>
      </w:r>
      <w:r w:rsidR="00CC6DB1" w:rsidRPr="007D645F">
        <w:rPr>
          <w:rFonts w:ascii="Arial" w:hAnsi="Arial" w:cs="Arial"/>
        </w:rPr>
        <w:t xml:space="preserve">price of electronic products </w:t>
      </w:r>
      <w:r w:rsidR="00C77A3A" w:rsidRPr="007D645F">
        <w:rPr>
          <w:rFonts w:ascii="Arial" w:hAnsi="Arial" w:cs="Arial"/>
        </w:rPr>
        <w:t>is</w:t>
      </w:r>
      <w:r w:rsidR="00CC6DB1" w:rsidRPr="007D645F">
        <w:rPr>
          <w:rFonts w:ascii="Arial" w:hAnsi="Arial" w:cs="Arial"/>
        </w:rPr>
        <w:t xml:space="preserve"> often seen before making any kind of purchase. The reason is that electronic products tend to be very costly</w:t>
      </w:r>
      <w:r w:rsidR="00C77A3A" w:rsidRPr="007D645F">
        <w:rPr>
          <w:rFonts w:ascii="Arial" w:hAnsi="Arial" w:cs="Arial"/>
        </w:rPr>
        <w:t>,</w:t>
      </w:r>
      <w:r w:rsidR="00CC6DB1" w:rsidRPr="007D645F">
        <w:rPr>
          <w:rFonts w:ascii="Arial" w:hAnsi="Arial" w:cs="Arial"/>
        </w:rPr>
        <w:t xml:space="preserve"> due to which there is a high chance that the online word of mouth through these reviews </w:t>
      </w:r>
      <w:r w:rsidR="00C77A3A" w:rsidRPr="007D645F">
        <w:rPr>
          <w:rFonts w:ascii="Arial" w:hAnsi="Arial" w:cs="Arial"/>
        </w:rPr>
        <w:t>is</w:t>
      </w:r>
      <w:r w:rsidR="00CC6DB1" w:rsidRPr="007D645F">
        <w:rPr>
          <w:rFonts w:ascii="Arial" w:hAnsi="Arial" w:cs="Arial"/>
        </w:rPr>
        <w:t xml:space="preserve"> believed. This can make or break a decision to get the right purchases. Thus, price is considered a behavioral variable that could examine the initial purchase decision</w:t>
      </w:r>
      <w:r w:rsidR="00C77A3A" w:rsidRPr="007D645F">
        <w:rPr>
          <w:rFonts w:ascii="Arial" w:hAnsi="Arial" w:cs="Arial"/>
        </w:rPr>
        <w:t>,</w:t>
      </w:r>
      <w:r w:rsidR="00CC6DB1" w:rsidRPr="007D645F">
        <w:rPr>
          <w:rFonts w:ascii="Arial" w:hAnsi="Arial" w:cs="Arial"/>
        </w:rPr>
        <w:t xml:space="preserve"> which could yield effective sales. In this case, it is seen that this price aspect is often considered more important as many customers often get very dissatisfied with the high price</w:t>
      </w:r>
      <w:r w:rsidR="00C77A3A" w:rsidRPr="007D645F">
        <w:rPr>
          <w:rFonts w:ascii="Arial" w:hAnsi="Arial" w:cs="Arial"/>
        </w:rPr>
        <w:t>,</w:t>
      </w:r>
      <w:r w:rsidR="00CC6DB1" w:rsidRPr="007D645F">
        <w:rPr>
          <w:rFonts w:ascii="Arial" w:hAnsi="Arial" w:cs="Arial"/>
        </w:rPr>
        <w:t xml:space="preserve"> especially the Gen Z people who have minimal income and do not have the right standard to meet their needs. Here, Javed, Rashidin and Xiao (2021) stated that </w:t>
      </w:r>
      <w:r w:rsidR="00CC6DB1" w:rsidRPr="007D645F">
        <w:rPr>
          <w:rFonts w:ascii="Arial" w:hAnsi="Arial" w:cs="Arial"/>
          <w:b/>
          <w:bCs/>
          <w:i/>
          <w:iCs/>
        </w:rPr>
        <w:t>Social Influence Theory</w:t>
      </w:r>
      <w:r w:rsidR="00CC6DB1" w:rsidRPr="007D645F">
        <w:rPr>
          <w:rFonts w:ascii="Arial" w:hAnsi="Arial" w:cs="Arial"/>
        </w:rPr>
        <w:t xml:space="preserve"> could be used where consumer</w:t>
      </w:r>
      <w:r w:rsidR="00C77A3A" w:rsidRPr="007D645F">
        <w:rPr>
          <w:rFonts w:ascii="Arial" w:hAnsi="Arial" w:cs="Arial"/>
        </w:rPr>
        <w:t>s’</w:t>
      </w:r>
      <w:r w:rsidR="00CC6DB1" w:rsidRPr="007D645F">
        <w:rPr>
          <w:rFonts w:ascii="Arial" w:hAnsi="Arial" w:cs="Arial"/>
        </w:rPr>
        <w:t xml:space="preserve"> decision-</w:t>
      </w:r>
      <w:r w:rsidR="00CC6DB1" w:rsidRPr="007D645F">
        <w:rPr>
          <w:rFonts w:ascii="Arial" w:hAnsi="Arial" w:cs="Arial"/>
        </w:rPr>
        <w:lastRenderedPageBreak/>
        <w:t xml:space="preserve">making process is influenced by the reviews, suggestions and remarks connected with them. In this case, it is seen that this aspect of price and technical rationale could strengthen the information which is required </w:t>
      </w:r>
      <w:r w:rsidR="00BA79D0" w:rsidRPr="007D645F">
        <w:rPr>
          <w:rFonts w:ascii="Arial" w:hAnsi="Arial" w:cs="Arial"/>
        </w:rPr>
        <w:t>to get maximum utility from their purchases. This led to better acceptance of these reviews</w:t>
      </w:r>
      <w:r w:rsidR="00C77A3A" w:rsidRPr="007D645F">
        <w:rPr>
          <w:rFonts w:ascii="Arial" w:hAnsi="Arial" w:cs="Arial"/>
        </w:rPr>
        <w:t>,</w:t>
      </w:r>
      <w:r w:rsidR="00BA79D0" w:rsidRPr="007D645F">
        <w:rPr>
          <w:rFonts w:ascii="Arial" w:hAnsi="Arial" w:cs="Arial"/>
        </w:rPr>
        <w:t xml:space="preserve"> which could boost the purchase intent of the customers.</w:t>
      </w:r>
    </w:p>
    <w:p w14:paraId="3A2C1825" w14:textId="78EC6AEC" w:rsidR="00EA5F17" w:rsidRPr="007D645F" w:rsidRDefault="00732085" w:rsidP="007643A9">
      <w:pPr>
        <w:spacing w:line="360" w:lineRule="auto"/>
        <w:jc w:val="both"/>
        <w:rPr>
          <w:rFonts w:ascii="Arial" w:hAnsi="Arial" w:cs="Arial"/>
        </w:rPr>
      </w:pPr>
      <w:r w:rsidRPr="007D645F">
        <w:rPr>
          <w:rFonts w:ascii="Arial" w:hAnsi="Arial" w:cs="Arial"/>
        </w:rPr>
        <w:t xml:space="preserve">However, apart from the problems in the price and technical complexity, one way that the reviews could be used to generate better outcomes is the usage of relationship marketing. There could be use of referrals where the reviews from family members or close relatives could be used to compel them to buy. As such, Rachel S. (2025) stated that 70% of the customers believed in reviews by family members or close relatives. This is very true due to the scam reviews and paid posts. The reason is that when these reviews are paid and often show the positive part of the product, there is a high chance that the critical part of </w:t>
      </w:r>
      <w:r w:rsidR="00C77A3A" w:rsidRPr="007D645F">
        <w:rPr>
          <w:rFonts w:ascii="Arial" w:hAnsi="Arial" w:cs="Arial"/>
        </w:rPr>
        <w:t xml:space="preserve">the </w:t>
      </w:r>
      <w:r w:rsidRPr="007D645F">
        <w:rPr>
          <w:rFonts w:ascii="Arial" w:hAnsi="Arial" w:cs="Arial"/>
        </w:rPr>
        <w:t>product is often lost. This is where the customers find it hard to believe any comment. Then, it should be noted that m</w:t>
      </w:r>
      <w:r w:rsidR="00C77A3A" w:rsidRPr="007D645F">
        <w:rPr>
          <w:rFonts w:ascii="Arial" w:hAnsi="Arial" w:cs="Arial"/>
        </w:rPr>
        <w:t>any</w:t>
      </w:r>
      <w:r w:rsidRPr="007D645F">
        <w:rPr>
          <w:rFonts w:ascii="Arial" w:hAnsi="Arial" w:cs="Arial"/>
        </w:rPr>
        <w:t xml:space="preserve"> of these reviews are unilateral</w:t>
      </w:r>
      <w:r w:rsidR="00C77A3A" w:rsidRPr="007D645F">
        <w:rPr>
          <w:rFonts w:ascii="Arial" w:hAnsi="Arial" w:cs="Arial"/>
        </w:rPr>
        <w:t>,</w:t>
      </w:r>
      <w:r w:rsidRPr="007D645F">
        <w:rPr>
          <w:rFonts w:ascii="Arial" w:hAnsi="Arial" w:cs="Arial"/>
        </w:rPr>
        <w:t xml:space="preserve"> where most positive comments are shown. This could lead to better sales</w:t>
      </w:r>
      <w:r w:rsidR="00C77A3A" w:rsidRPr="007D645F">
        <w:rPr>
          <w:rFonts w:ascii="Arial" w:hAnsi="Arial" w:cs="Arial"/>
        </w:rPr>
        <w:t>,</w:t>
      </w:r>
      <w:r w:rsidRPr="007D645F">
        <w:rPr>
          <w:rFonts w:ascii="Arial" w:hAnsi="Arial" w:cs="Arial"/>
        </w:rPr>
        <w:t xml:space="preserve"> but there is a high chance that questions would be asked if the post</w:t>
      </w:r>
      <w:r w:rsidR="00C77A3A" w:rsidRPr="007D645F">
        <w:rPr>
          <w:rFonts w:ascii="Arial" w:hAnsi="Arial" w:cs="Arial"/>
        </w:rPr>
        <w:t>-</w:t>
      </w:r>
      <w:r w:rsidRPr="007D645F">
        <w:rPr>
          <w:rFonts w:ascii="Arial" w:hAnsi="Arial" w:cs="Arial"/>
        </w:rPr>
        <w:t xml:space="preserve">sales experience is not that good. In this case, a critical aspect of review is very much relevant. Jamil </w:t>
      </w:r>
      <w:r w:rsidRPr="007D645F">
        <w:rPr>
          <w:rFonts w:ascii="Arial" w:hAnsi="Arial" w:cs="Arial"/>
          <w:i/>
          <w:iCs/>
        </w:rPr>
        <w:t>et al.</w:t>
      </w:r>
      <w:r w:rsidRPr="007D645F">
        <w:rPr>
          <w:rFonts w:ascii="Arial" w:hAnsi="Arial" w:cs="Arial"/>
        </w:rPr>
        <w:t xml:space="preserve"> (2023) evaluated the context and found that people are more interested in reading reviews when there are both positive and negative review</w:t>
      </w:r>
      <w:r w:rsidR="00C77A3A" w:rsidRPr="007D645F">
        <w:rPr>
          <w:rFonts w:ascii="Arial" w:hAnsi="Arial" w:cs="Arial"/>
        </w:rPr>
        <w:t>s,</w:t>
      </w:r>
      <w:r w:rsidRPr="007D645F">
        <w:rPr>
          <w:rFonts w:ascii="Arial" w:hAnsi="Arial" w:cs="Arial"/>
        </w:rPr>
        <w:t xml:space="preserve"> which is properly evaluated to ensure that the product suit</w:t>
      </w:r>
      <w:r w:rsidR="00C77A3A" w:rsidRPr="007D645F">
        <w:rPr>
          <w:rFonts w:ascii="Arial" w:hAnsi="Arial" w:cs="Arial"/>
        </w:rPr>
        <w:t>s</w:t>
      </w:r>
      <w:r w:rsidRPr="007D645F">
        <w:rPr>
          <w:rFonts w:ascii="Arial" w:hAnsi="Arial" w:cs="Arial"/>
        </w:rPr>
        <w:t xml:space="preserve"> their needs. In this case, the reviews that </w:t>
      </w:r>
      <w:r w:rsidR="00B83895" w:rsidRPr="007D645F">
        <w:rPr>
          <w:rFonts w:ascii="Arial" w:hAnsi="Arial" w:cs="Arial"/>
        </w:rPr>
        <w:t>are read effectively embed the price</w:t>
      </w:r>
      <w:r w:rsidR="00C77A3A" w:rsidRPr="007D645F">
        <w:rPr>
          <w:rFonts w:ascii="Arial" w:hAnsi="Arial" w:cs="Arial"/>
        </w:rPr>
        <w:t xml:space="preserve"> and</w:t>
      </w:r>
      <w:r w:rsidR="00B83895" w:rsidRPr="007D645F">
        <w:rPr>
          <w:rFonts w:ascii="Arial" w:hAnsi="Arial" w:cs="Arial"/>
        </w:rPr>
        <w:t xml:space="preserve"> technical aspects</w:t>
      </w:r>
      <w:r w:rsidR="00C77A3A" w:rsidRPr="007D645F">
        <w:rPr>
          <w:rFonts w:ascii="Arial" w:hAnsi="Arial" w:cs="Arial"/>
        </w:rPr>
        <w:t>,</w:t>
      </w:r>
      <w:r w:rsidR="00B83895" w:rsidRPr="007D645F">
        <w:rPr>
          <w:rFonts w:ascii="Arial" w:hAnsi="Arial" w:cs="Arial"/>
        </w:rPr>
        <w:t xml:space="preserve"> which ensure a better acceptance of the electronic products. </w:t>
      </w:r>
    </w:p>
    <w:p w14:paraId="15C65264" w14:textId="7943EC07" w:rsidR="00FF7151" w:rsidRPr="007D645F" w:rsidRDefault="00FF7151" w:rsidP="007643A9">
      <w:pPr>
        <w:spacing w:line="360" w:lineRule="auto"/>
        <w:jc w:val="both"/>
        <w:rPr>
          <w:rFonts w:ascii="Arial" w:hAnsi="Arial" w:cs="Arial"/>
        </w:rPr>
      </w:pPr>
      <w:r w:rsidRPr="007D645F">
        <w:rPr>
          <w:rFonts w:ascii="Arial" w:hAnsi="Arial" w:cs="Arial"/>
        </w:rPr>
        <w:t xml:space="preserve">However, one thing should be evident that </w:t>
      </w:r>
      <w:r w:rsidR="00C77A3A" w:rsidRPr="007D645F">
        <w:rPr>
          <w:rFonts w:ascii="Arial" w:hAnsi="Arial" w:cs="Arial"/>
        </w:rPr>
        <w:t xml:space="preserve">a </w:t>
      </w:r>
      <w:r w:rsidRPr="007D645F">
        <w:rPr>
          <w:rFonts w:ascii="Arial" w:hAnsi="Arial" w:cs="Arial"/>
        </w:rPr>
        <w:t xml:space="preserve">similar culture </w:t>
      </w:r>
      <w:r w:rsidR="00C77A3A" w:rsidRPr="007D645F">
        <w:rPr>
          <w:rFonts w:ascii="Arial" w:hAnsi="Arial" w:cs="Arial"/>
        </w:rPr>
        <w:t>als</w:t>
      </w:r>
      <w:r w:rsidRPr="007D645F">
        <w:rPr>
          <w:rFonts w:ascii="Arial" w:hAnsi="Arial" w:cs="Arial"/>
        </w:rPr>
        <w:t>o h</w:t>
      </w:r>
      <w:r w:rsidR="00C77A3A" w:rsidRPr="007D645F">
        <w:rPr>
          <w:rFonts w:ascii="Arial" w:hAnsi="Arial" w:cs="Arial"/>
        </w:rPr>
        <w:t>a</w:t>
      </w:r>
      <w:r w:rsidRPr="007D645F">
        <w:rPr>
          <w:rFonts w:ascii="Arial" w:hAnsi="Arial" w:cs="Arial"/>
        </w:rPr>
        <w:t xml:space="preserve">s a vital impact. The reason is that </w:t>
      </w:r>
      <w:r w:rsidR="00C77A3A" w:rsidRPr="007D645F">
        <w:rPr>
          <w:rFonts w:ascii="Arial" w:hAnsi="Arial" w:cs="Arial"/>
        </w:rPr>
        <w:t xml:space="preserve">the </w:t>
      </w:r>
      <w:r w:rsidRPr="007D645F">
        <w:rPr>
          <w:rFonts w:ascii="Arial" w:hAnsi="Arial" w:cs="Arial"/>
        </w:rPr>
        <w:t xml:space="preserve">same culture could bring </w:t>
      </w:r>
      <w:r w:rsidR="00C77A3A" w:rsidRPr="007D645F">
        <w:rPr>
          <w:rFonts w:ascii="Arial" w:hAnsi="Arial" w:cs="Arial"/>
        </w:rPr>
        <w:t xml:space="preserve">the </w:t>
      </w:r>
      <w:r w:rsidRPr="007D645F">
        <w:rPr>
          <w:rFonts w:ascii="Arial" w:hAnsi="Arial" w:cs="Arial"/>
        </w:rPr>
        <w:t>same meanings</w:t>
      </w:r>
      <w:r w:rsidR="00C77A3A" w:rsidRPr="007D645F">
        <w:rPr>
          <w:rFonts w:ascii="Arial" w:hAnsi="Arial" w:cs="Arial"/>
        </w:rPr>
        <w:t>,</w:t>
      </w:r>
      <w:r w:rsidRPr="007D645F">
        <w:rPr>
          <w:rFonts w:ascii="Arial" w:hAnsi="Arial" w:cs="Arial"/>
        </w:rPr>
        <w:t xml:space="preserve"> due to which the purchase intent could be generated much faster than required. Here, Ahn and Lee (2024) stated that similar cultures could build a good social identity</w:t>
      </w:r>
      <w:r w:rsidR="00C77A3A" w:rsidRPr="007D645F">
        <w:rPr>
          <w:rFonts w:ascii="Arial" w:hAnsi="Arial" w:cs="Arial"/>
        </w:rPr>
        <w:t>,</w:t>
      </w:r>
      <w:r w:rsidRPr="007D645F">
        <w:rPr>
          <w:rFonts w:ascii="Arial" w:hAnsi="Arial" w:cs="Arial"/>
        </w:rPr>
        <w:t xml:space="preserve"> based on which the needs and wants of customers could be understood properly</w:t>
      </w:r>
      <w:r w:rsidR="00C77A3A" w:rsidRPr="007D645F">
        <w:rPr>
          <w:rFonts w:ascii="Arial" w:hAnsi="Arial" w:cs="Arial"/>
        </w:rPr>
        <w:t>, which</w:t>
      </w:r>
      <w:r w:rsidRPr="007D645F">
        <w:rPr>
          <w:rFonts w:ascii="Arial" w:hAnsi="Arial" w:cs="Arial"/>
        </w:rPr>
        <w:t xml:space="preserve"> could lead to quality outcomes. In this case, it is required to note that the customers should ensure a proper priming strategy to align the marketing activities as per their culture. However, in the world of marketing, there is a need to note that personal satisfaction or enjoyment could come if there is a better alignment </w:t>
      </w:r>
      <w:r w:rsidR="00C77A3A" w:rsidRPr="007D645F">
        <w:rPr>
          <w:rFonts w:ascii="Arial" w:hAnsi="Arial" w:cs="Arial"/>
        </w:rPr>
        <w:t>with</w:t>
      </w:r>
      <w:r w:rsidRPr="007D645F">
        <w:rPr>
          <w:rFonts w:ascii="Arial" w:hAnsi="Arial" w:cs="Arial"/>
        </w:rPr>
        <w:t xml:space="preserve"> culture. The reason is that the UK is an individualistic </w:t>
      </w:r>
      <w:r w:rsidRPr="007D645F">
        <w:rPr>
          <w:rFonts w:ascii="Arial" w:hAnsi="Arial" w:cs="Arial"/>
        </w:rPr>
        <w:lastRenderedPageBreak/>
        <w:t>culture where everyone has their beliefs and faiths</w:t>
      </w:r>
      <w:r w:rsidR="00C77A3A" w:rsidRPr="007D645F">
        <w:rPr>
          <w:rFonts w:ascii="Arial" w:hAnsi="Arial" w:cs="Arial"/>
        </w:rPr>
        <w:t>,</w:t>
      </w:r>
      <w:r w:rsidRPr="007D645F">
        <w:rPr>
          <w:rFonts w:ascii="Arial" w:hAnsi="Arial" w:cs="Arial"/>
        </w:rPr>
        <w:t xml:space="preserve"> and this could be targeted by these reviews. However, the main part is that the online reviews related to collectivistic culture could not be connected to the individualistic ones</w:t>
      </w:r>
      <w:r w:rsidR="00C77A3A" w:rsidRPr="007D645F">
        <w:rPr>
          <w:rFonts w:ascii="Arial" w:hAnsi="Arial" w:cs="Arial"/>
        </w:rPr>
        <w:t>,</w:t>
      </w:r>
      <w:r w:rsidRPr="007D645F">
        <w:rPr>
          <w:rFonts w:ascii="Arial" w:hAnsi="Arial" w:cs="Arial"/>
        </w:rPr>
        <w:t xml:space="preserve"> </w:t>
      </w:r>
      <w:r w:rsidR="00C77A3A" w:rsidRPr="007D645F">
        <w:rPr>
          <w:rFonts w:ascii="Arial" w:hAnsi="Arial" w:cs="Arial"/>
        </w:rPr>
        <w:t>resulting in poor outcomes</w:t>
      </w:r>
      <w:r w:rsidRPr="007D645F">
        <w:rPr>
          <w:rFonts w:ascii="Arial" w:hAnsi="Arial" w:cs="Arial"/>
        </w:rPr>
        <w:t xml:space="preserve">. Here, </w:t>
      </w:r>
      <w:r w:rsidR="00E03D3F" w:rsidRPr="007D645F">
        <w:rPr>
          <w:rFonts w:ascii="Arial" w:hAnsi="Arial" w:cs="Arial"/>
        </w:rPr>
        <w:t>the reviews must be very relevant to ensure that they c</w:t>
      </w:r>
      <w:r w:rsidR="00C77A3A" w:rsidRPr="007D645F">
        <w:rPr>
          <w:rFonts w:ascii="Arial" w:hAnsi="Arial" w:cs="Arial"/>
        </w:rPr>
        <w:t>an</w:t>
      </w:r>
      <w:r w:rsidR="00E03D3F" w:rsidRPr="007D645F">
        <w:rPr>
          <w:rFonts w:ascii="Arial" w:hAnsi="Arial" w:cs="Arial"/>
        </w:rPr>
        <w:t xml:space="preserve"> be considered authentic and credible. In this case, Ahn and Lee (2024) stated that these online reviews influence other customer</w:t>
      </w:r>
      <w:r w:rsidR="00C77A3A" w:rsidRPr="007D645F">
        <w:rPr>
          <w:rFonts w:ascii="Arial" w:hAnsi="Arial" w:cs="Arial"/>
        </w:rPr>
        <w:t>s’</w:t>
      </w:r>
      <w:r w:rsidR="00E03D3F" w:rsidRPr="007D645F">
        <w:rPr>
          <w:rFonts w:ascii="Arial" w:hAnsi="Arial" w:cs="Arial"/>
        </w:rPr>
        <w:t xml:space="preserve"> purchasing decisions</w:t>
      </w:r>
      <w:r w:rsidR="00C77A3A" w:rsidRPr="007D645F">
        <w:rPr>
          <w:rFonts w:ascii="Arial" w:hAnsi="Arial" w:cs="Arial"/>
        </w:rPr>
        <w:t>,</w:t>
      </w:r>
      <w:r w:rsidR="00E03D3F" w:rsidRPr="007D645F">
        <w:rPr>
          <w:rFonts w:ascii="Arial" w:hAnsi="Arial" w:cs="Arial"/>
        </w:rPr>
        <w:t xml:space="preserve"> where the customers are aligned with the prevailing sentiment due to which quality outcomes are attained. In this case, these reviews need to be designed to generate quality outcomes in the current case.</w:t>
      </w:r>
    </w:p>
    <w:p w14:paraId="4B1CD7B9" w14:textId="73D5F50E" w:rsidR="00E03D3F" w:rsidRPr="007D645F" w:rsidRDefault="00E96640" w:rsidP="007643A9">
      <w:pPr>
        <w:spacing w:line="360" w:lineRule="auto"/>
        <w:jc w:val="both"/>
        <w:rPr>
          <w:rFonts w:ascii="Arial" w:hAnsi="Arial" w:cs="Arial"/>
        </w:rPr>
      </w:pPr>
      <w:r w:rsidRPr="007D645F">
        <w:rPr>
          <w:rFonts w:ascii="Arial" w:hAnsi="Arial" w:cs="Arial"/>
        </w:rPr>
        <w:t>However, it should be noted that these reviews could be biased if there is a lack of appropriat</w:t>
      </w:r>
      <w:r w:rsidR="00C77A3A" w:rsidRPr="007D645F">
        <w:rPr>
          <w:rFonts w:ascii="Arial" w:hAnsi="Arial" w:cs="Arial"/>
        </w:rPr>
        <w:t>eness</w:t>
      </w:r>
      <w:r w:rsidRPr="007D645F">
        <w:rPr>
          <w:rFonts w:ascii="Arial" w:hAnsi="Arial" w:cs="Arial"/>
        </w:rPr>
        <w:t xml:space="preserve">. In this case, it should be noted that these scams in these reviews create a different bias where trust </w:t>
      </w:r>
      <w:r w:rsidR="00C77A3A" w:rsidRPr="007D645F">
        <w:rPr>
          <w:rFonts w:ascii="Arial" w:hAnsi="Arial" w:cs="Arial"/>
        </w:rPr>
        <w:t>i</w:t>
      </w:r>
      <w:r w:rsidRPr="007D645F">
        <w:rPr>
          <w:rFonts w:ascii="Arial" w:hAnsi="Arial" w:cs="Arial"/>
        </w:rPr>
        <w:t xml:space="preserve">s lost. Therefore, there is a need to note that these reviews could be scammed when there is a high chance that this trust and credibility </w:t>
      </w:r>
      <w:r w:rsidR="0088400C" w:rsidRPr="007D645F">
        <w:rPr>
          <w:rFonts w:ascii="Arial" w:hAnsi="Arial" w:cs="Arial"/>
        </w:rPr>
        <w:t>are not</w:t>
      </w:r>
      <w:r w:rsidRPr="007D645F">
        <w:rPr>
          <w:rFonts w:ascii="Arial" w:hAnsi="Arial" w:cs="Arial"/>
        </w:rPr>
        <w:t xml:space="preserve"> attained. </w:t>
      </w:r>
      <w:r w:rsidR="0088400C" w:rsidRPr="007D645F">
        <w:rPr>
          <w:rFonts w:ascii="Arial" w:hAnsi="Arial" w:cs="Arial"/>
        </w:rPr>
        <w:t xml:space="preserve">As such, </w:t>
      </w:r>
      <w:r w:rsidRPr="007D645F">
        <w:rPr>
          <w:rFonts w:ascii="Arial" w:hAnsi="Arial" w:cs="Arial"/>
        </w:rPr>
        <w:t>Bian and Che (2025) stated that AI involvement could create negative attitudes in the reviews</w:t>
      </w:r>
      <w:r w:rsidR="00C77A3A" w:rsidRPr="007D645F">
        <w:rPr>
          <w:rFonts w:ascii="Arial" w:hAnsi="Arial" w:cs="Arial"/>
        </w:rPr>
        <w:t>,</w:t>
      </w:r>
      <w:r w:rsidRPr="007D645F">
        <w:rPr>
          <w:rFonts w:ascii="Arial" w:hAnsi="Arial" w:cs="Arial"/>
        </w:rPr>
        <w:t xml:space="preserve"> where there is a high chance that these reviews could lack empathy and fail to deliver personalized experiences. There is a high chance that a lack of personalized experiences makes it hard to attain quality outcome</w:t>
      </w:r>
      <w:r w:rsidR="00C77A3A" w:rsidRPr="007D645F">
        <w:rPr>
          <w:rFonts w:ascii="Arial" w:hAnsi="Arial" w:cs="Arial"/>
        </w:rPr>
        <w:t>s</w:t>
      </w:r>
      <w:r w:rsidRPr="007D645F">
        <w:rPr>
          <w:rFonts w:ascii="Arial" w:hAnsi="Arial" w:cs="Arial"/>
        </w:rPr>
        <w:t xml:space="preserve"> in this area. As a result, there is a high chance that these reviews could lack the right level of authenticity and trustworthiness. However, Bian and Che (2025) stated that online reviews given by customers lack information symmetry</w:t>
      </w:r>
      <w:r w:rsidR="00C77A3A" w:rsidRPr="007D645F">
        <w:rPr>
          <w:rFonts w:ascii="Arial" w:hAnsi="Arial" w:cs="Arial"/>
        </w:rPr>
        <w:t>,</w:t>
      </w:r>
      <w:r w:rsidRPr="007D645F">
        <w:rPr>
          <w:rFonts w:ascii="Arial" w:hAnsi="Arial" w:cs="Arial"/>
        </w:rPr>
        <w:t xml:space="preserve"> based on which the information could be believed</w:t>
      </w:r>
      <w:r w:rsidR="00C77A3A" w:rsidRPr="007D645F">
        <w:rPr>
          <w:rFonts w:ascii="Arial" w:hAnsi="Arial" w:cs="Arial"/>
        </w:rPr>
        <w:t>,</w:t>
      </w:r>
      <w:r w:rsidRPr="007D645F">
        <w:rPr>
          <w:rFonts w:ascii="Arial" w:hAnsi="Arial" w:cs="Arial"/>
        </w:rPr>
        <w:t xml:space="preserve"> leading to a poor result. Therefore, there is a high chance that these reviews could not lead to better lead conversions. </w:t>
      </w:r>
      <w:r w:rsidR="009C7B21" w:rsidRPr="007D645F">
        <w:rPr>
          <w:rFonts w:ascii="Arial" w:hAnsi="Arial" w:cs="Arial"/>
        </w:rPr>
        <w:t>In this case, effective changes are required to generate quality result</w:t>
      </w:r>
      <w:r w:rsidR="00C77A3A" w:rsidRPr="007D645F">
        <w:rPr>
          <w:rFonts w:ascii="Arial" w:hAnsi="Arial" w:cs="Arial"/>
        </w:rPr>
        <w:t>s</w:t>
      </w:r>
      <w:r w:rsidR="009C7B21" w:rsidRPr="007D645F">
        <w:rPr>
          <w:rFonts w:ascii="Arial" w:hAnsi="Arial" w:cs="Arial"/>
        </w:rPr>
        <w:t xml:space="preserve">. As such, one must note that the </w:t>
      </w:r>
      <w:r w:rsidR="009C7B21" w:rsidRPr="007D645F">
        <w:rPr>
          <w:rFonts w:ascii="Arial" w:hAnsi="Arial" w:cs="Arial"/>
          <w:b/>
          <w:bCs/>
          <w:i/>
          <w:iCs/>
        </w:rPr>
        <w:t>Technology of Acceptance Model</w:t>
      </w:r>
      <w:r w:rsidR="009C7B21" w:rsidRPr="007D645F">
        <w:rPr>
          <w:rFonts w:ascii="Arial" w:hAnsi="Arial" w:cs="Arial"/>
        </w:rPr>
        <w:t xml:space="preserve"> should be used. Bian and Che (2025) stated that this model helps to enhance customer</w:t>
      </w:r>
      <w:r w:rsidR="00C77A3A" w:rsidRPr="007D645F">
        <w:rPr>
          <w:rFonts w:ascii="Arial" w:hAnsi="Arial" w:cs="Arial"/>
        </w:rPr>
        <w:t>s’</w:t>
      </w:r>
      <w:r w:rsidR="009C7B21" w:rsidRPr="007D645F">
        <w:rPr>
          <w:rFonts w:ascii="Arial" w:hAnsi="Arial" w:cs="Arial"/>
        </w:rPr>
        <w:t xml:space="preserve"> perceived usefulness of the customer reviews on this section</w:t>
      </w:r>
      <w:r w:rsidR="00C77A3A" w:rsidRPr="007D645F">
        <w:rPr>
          <w:rFonts w:ascii="Arial" w:hAnsi="Arial" w:cs="Arial"/>
        </w:rPr>
        <w:t>, which</w:t>
      </w:r>
      <w:r w:rsidR="009C7B21" w:rsidRPr="007D645F">
        <w:rPr>
          <w:rFonts w:ascii="Arial" w:hAnsi="Arial" w:cs="Arial"/>
        </w:rPr>
        <w:t xml:space="preserve"> can hike the decision-making efficiency and quality results</w:t>
      </w:r>
      <w:r w:rsidR="00C77A3A" w:rsidRPr="007D645F">
        <w:rPr>
          <w:rFonts w:ascii="Arial" w:hAnsi="Arial" w:cs="Arial"/>
        </w:rPr>
        <w:t>,</w:t>
      </w:r>
      <w:r w:rsidR="009C7B21" w:rsidRPr="007D645F">
        <w:rPr>
          <w:rFonts w:ascii="Arial" w:hAnsi="Arial" w:cs="Arial"/>
        </w:rPr>
        <w:t xml:space="preserve"> which could foster positive attitudes towards the services and e-commerce platforms in this domain. </w:t>
      </w:r>
    </w:p>
    <w:p w14:paraId="73F357B8" w14:textId="300BCC01" w:rsidR="009C7B21" w:rsidRPr="007D645F" w:rsidRDefault="009C7B21" w:rsidP="007643A9">
      <w:pPr>
        <w:spacing w:line="360" w:lineRule="auto"/>
        <w:jc w:val="both"/>
        <w:rPr>
          <w:rFonts w:ascii="Arial" w:hAnsi="Arial" w:cs="Arial"/>
        </w:rPr>
      </w:pPr>
      <w:r w:rsidRPr="007D645F">
        <w:rPr>
          <w:rFonts w:ascii="Arial" w:hAnsi="Arial" w:cs="Arial"/>
        </w:rPr>
        <w:t>This information processing efficiency helps to generate quality results. This leads to a better way to study the problem</w:t>
      </w:r>
      <w:r w:rsidR="00C77A3A" w:rsidRPr="007D645F">
        <w:rPr>
          <w:rFonts w:ascii="Arial" w:hAnsi="Arial" w:cs="Arial"/>
        </w:rPr>
        <w:t>,</w:t>
      </w:r>
      <w:r w:rsidRPr="007D645F">
        <w:rPr>
          <w:rFonts w:ascii="Arial" w:hAnsi="Arial" w:cs="Arial"/>
        </w:rPr>
        <w:t xml:space="preserve"> based on which quality outcomes are attained. A proper mixture of positive and negative reviews</w:t>
      </w:r>
      <w:r w:rsidR="00C77A3A" w:rsidRPr="007D645F">
        <w:rPr>
          <w:rFonts w:ascii="Arial" w:hAnsi="Arial" w:cs="Arial"/>
        </w:rPr>
        <w:t>,</w:t>
      </w:r>
      <w:r w:rsidRPr="007D645F">
        <w:rPr>
          <w:rFonts w:ascii="Arial" w:hAnsi="Arial" w:cs="Arial"/>
        </w:rPr>
        <w:t xml:space="preserve"> as per technical information and price in clear terms</w:t>
      </w:r>
      <w:r w:rsidR="00C77A3A" w:rsidRPr="007D645F">
        <w:rPr>
          <w:rFonts w:ascii="Arial" w:hAnsi="Arial" w:cs="Arial"/>
        </w:rPr>
        <w:t>,</w:t>
      </w:r>
      <w:r w:rsidRPr="007D645F">
        <w:rPr>
          <w:rFonts w:ascii="Arial" w:hAnsi="Arial" w:cs="Arial"/>
        </w:rPr>
        <w:t xml:space="preserve"> could lead to better sales</w:t>
      </w:r>
      <w:r w:rsidR="00C77A3A" w:rsidRPr="007D645F">
        <w:rPr>
          <w:rFonts w:ascii="Arial" w:hAnsi="Arial" w:cs="Arial"/>
        </w:rPr>
        <w:t>,</w:t>
      </w:r>
      <w:r w:rsidRPr="007D645F">
        <w:rPr>
          <w:rFonts w:ascii="Arial" w:hAnsi="Arial" w:cs="Arial"/>
        </w:rPr>
        <w:t xml:space="preserve"> and this is possibly connected with the purchase intent. </w:t>
      </w:r>
      <w:r w:rsidRPr="007D645F">
        <w:rPr>
          <w:rFonts w:ascii="Arial" w:hAnsi="Arial" w:cs="Arial"/>
        </w:rPr>
        <w:lastRenderedPageBreak/>
        <w:t>In this case, these comments need to work on the emotional valence as well</w:t>
      </w:r>
      <w:r w:rsidR="00C77A3A" w:rsidRPr="007D645F">
        <w:rPr>
          <w:rFonts w:ascii="Arial" w:hAnsi="Arial" w:cs="Arial"/>
        </w:rPr>
        <w:t>,</w:t>
      </w:r>
      <w:r w:rsidRPr="007D645F">
        <w:rPr>
          <w:rFonts w:ascii="Arial" w:hAnsi="Arial" w:cs="Arial"/>
        </w:rPr>
        <w:t xml:space="preserve"> where the emotional arousal could lead to better purchases. Chen </w:t>
      </w:r>
      <w:r w:rsidRPr="007D645F">
        <w:rPr>
          <w:rFonts w:ascii="Arial" w:hAnsi="Arial" w:cs="Arial"/>
          <w:i/>
          <w:iCs/>
        </w:rPr>
        <w:t>et al.</w:t>
      </w:r>
      <w:r w:rsidRPr="007D645F">
        <w:rPr>
          <w:rFonts w:ascii="Arial" w:hAnsi="Arial" w:cs="Arial"/>
        </w:rPr>
        <w:t xml:space="preserve"> (2022) stated that emotional valence could help to generate the right arousal</w:t>
      </w:r>
      <w:r w:rsidR="00C77A3A" w:rsidRPr="007D645F">
        <w:rPr>
          <w:rFonts w:ascii="Arial" w:hAnsi="Arial" w:cs="Arial"/>
        </w:rPr>
        <w:t>,</w:t>
      </w:r>
      <w:r w:rsidRPr="007D645F">
        <w:rPr>
          <w:rFonts w:ascii="Arial" w:hAnsi="Arial" w:cs="Arial"/>
        </w:rPr>
        <w:t xml:space="preserve"> based on which quality sales are attained. In this case, it should be noted that this emotional connection help</w:t>
      </w:r>
      <w:r w:rsidR="00C77A3A" w:rsidRPr="007D645F">
        <w:rPr>
          <w:rFonts w:ascii="Arial" w:hAnsi="Arial" w:cs="Arial"/>
        </w:rPr>
        <w:t>s</w:t>
      </w:r>
      <w:r w:rsidRPr="007D645F">
        <w:rPr>
          <w:rFonts w:ascii="Arial" w:hAnsi="Arial" w:cs="Arial"/>
        </w:rPr>
        <w:t xml:space="preserve"> to change the mindset of people</w:t>
      </w:r>
      <w:r w:rsidR="00C77A3A" w:rsidRPr="007D645F">
        <w:rPr>
          <w:rFonts w:ascii="Arial" w:hAnsi="Arial" w:cs="Arial"/>
        </w:rPr>
        <w:t>,</w:t>
      </w:r>
      <w:r w:rsidRPr="007D645F">
        <w:rPr>
          <w:rFonts w:ascii="Arial" w:hAnsi="Arial" w:cs="Arial"/>
        </w:rPr>
        <w:t xml:space="preserve"> based on which more lead conversions could be attained. Here, as per </w:t>
      </w:r>
      <w:r w:rsidR="00C93E9D" w:rsidRPr="007D645F">
        <w:rPr>
          <w:rFonts w:ascii="Arial" w:hAnsi="Arial" w:cs="Arial"/>
        </w:rPr>
        <w:t>Ahn and Lee (2024), the customers must be able to ensure that many people have a better need to align with social influences for accurate information</w:t>
      </w:r>
      <w:r w:rsidR="00C77A3A" w:rsidRPr="007D645F">
        <w:rPr>
          <w:rFonts w:ascii="Arial" w:hAnsi="Arial" w:cs="Arial"/>
        </w:rPr>
        <w:t>,</w:t>
      </w:r>
      <w:r w:rsidR="00C93E9D" w:rsidRPr="007D645F">
        <w:rPr>
          <w:rFonts w:ascii="Arial" w:hAnsi="Arial" w:cs="Arial"/>
        </w:rPr>
        <w:t xml:space="preserve"> which could remove the asymmetry leading to better outcomes. In this case, the informational influence of online reviews could lead to </w:t>
      </w:r>
      <w:r w:rsidR="00C77A3A" w:rsidRPr="007D645F">
        <w:rPr>
          <w:rFonts w:ascii="Arial" w:hAnsi="Arial" w:cs="Arial"/>
        </w:rPr>
        <w:t xml:space="preserve">a </w:t>
      </w:r>
      <w:r w:rsidR="00C93E9D" w:rsidRPr="007D645F">
        <w:rPr>
          <w:rFonts w:ascii="Arial" w:hAnsi="Arial" w:cs="Arial"/>
        </w:rPr>
        <w:t xml:space="preserve">more logical construct in this domain. This showed that a better integration of information like technical aspects, price and cultural factors could lead to quality reviews that fit their needs. </w:t>
      </w:r>
    </w:p>
    <w:p w14:paraId="6C5B236B" w14:textId="1114FA37" w:rsidR="00C93E9D" w:rsidRPr="007D645F" w:rsidRDefault="00C93E9D" w:rsidP="007D645F">
      <w:pPr>
        <w:pStyle w:val="Heading2"/>
      </w:pPr>
      <w:bookmarkStart w:id="22" w:name="_Toc229753877"/>
      <w:r w:rsidRPr="007D645F">
        <w:t>Research gaps</w:t>
      </w:r>
      <w:bookmarkEnd w:id="22"/>
    </w:p>
    <w:p w14:paraId="2AB37B93" w14:textId="6748EDC1" w:rsidR="001D043D" w:rsidRPr="007D645F" w:rsidRDefault="001D043D" w:rsidP="001D043D">
      <w:pPr>
        <w:spacing w:line="360" w:lineRule="auto"/>
        <w:jc w:val="both"/>
        <w:rPr>
          <w:rFonts w:ascii="Arial" w:hAnsi="Arial" w:cs="Arial"/>
        </w:rPr>
      </w:pPr>
      <w:r w:rsidRPr="007D645F">
        <w:rPr>
          <w:rFonts w:ascii="Arial" w:hAnsi="Arial" w:cs="Arial"/>
        </w:rPr>
        <w:t xml:space="preserve">The research study on the current topic is very much required, as most people often look at these reviews in online settings to decide which to purchase and which not. Then, the relationship with the purchase intent is very much logical and effective. As such, the study to explore the impact of user-generated reviews on consumer purchase decisions in the UK electronics sector is vital in this work. However, related to this study, there is a lack of interest in this in previous studies. Then, in this work, Ahn and Lee (2024) stated that social influence affects consumer behavior but it is not relevant whether this behavior could be due to the consumed content or some aspects based on which quality loss is seen. However, the content design and emotional valence had not been studied to that extent as required. Chen </w:t>
      </w:r>
      <w:r w:rsidRPr="007D645F">
        <w:rPr>
          <w:rFonts w:ascii="Arial" w:hAnsi="Arial" w:cs="Arial"/>
          <w:i/>
          <w:iCs/>
        </w:rPr>
        <w:t>et al.</w:t>
      </w:r>
      <w:r w:rsidRPr="007D645F">
        <w:rPr>
          <w:rFonts w:ascii="Arial" w:hAnsi="Arial" w:cs="Arial"/>
        </w:rPr>
        <w:t xml:space="preserve"> (2022) stated that there is a lack of authenticity in this content, based on which quality outcomes could not be attained. In this case, it is seen that the emotional valence is not studied, and the content posted cannot be considered as required. Here, the one part is influencer marketing, which is very much linked to it, but there is hardly any focused study on the characteristics of influencers based on which poor outcomes are attained. Here, as per Jamil </w:t>
      </w:r>
      <w:r w:rsidRPr="007D645F">
        <w:rPr>
          <w:rFonts w:ascii="Arial" w:hAnsi="Arial" w:cs="Arial"/>
          <w:i/>
          <w:iCs/>
        </w:rPr>
        <w:t>et al.</w:t>
      </w:r>
      <w:r w:rsidRPr="007D645F">
        <w:rPr>
          <w:rFonts w:ascii="Arial" w:hAnsi="Arial" w:cs="Arial"/>
        </w:rPr>
        <w:t xml:space="preserve"> (2023), stated that there is a lack of significant literature work on influencer kindness, which narrowed the focus of this work. This led to poor outcomes, based on which the study could not offer quality results. </w:t>
      </w:r>
    </w:p>
    <w:p w14:paraId="75EDD232" w14:textId="54D9393D" w:rsidR="001D043D" w:rsidRPr="007D645F" w:rsidRDefault="001D043D" w:rsidP="001D043D">
      <w:pPr>
        <w:spacing w:line="360" w:lineRule="auto"/>
        <w:jc w:val="both"/>
        <w:rPr>
          <w:rFonts w:ascii="Arial" w:hAnsi="Arial" w:cs="Arial"/>
        </w:rPr>
      </w:pPr>
      <w:r w:rsidRPr="007D645F">
        <w:rPr>
          <w:rFonts w:ascii="Arial" w:hAnsi="Arial" w:cs="Arial"/>
        </w:rPr>
        <w:lastRenderedPageBreak/>
        <w:t xml:space="preserve">In addition, the influencer marketing aspect is not reviewed, which could lead to poor outcomes. In this case, there is a need to note that the moderating variable is platforms like TikTok, which can show a bad outcome in this context. As such, it should be noted that there is a lack of research on TikTok, which focuses on more transient interactions and the lack of attention on how these interactions affect the viewership aspects. However, unfortunately, this effect had not been studied as required. Then, Rachmiani, Oktadinna and Fauzan (2024) studied the positive and negative reviews, but it is not clear if these reviews connected by limited information could lead to better cognitive change or not. Therefore, in this case, there is a need to ensure that these limited ideas on reviews affect the business outcomes, where the marketed ideas could not be studied as required. Then, there is a very thin line between trust and purchase intent, and the user-led reviews could be linked or not. As a result, there is a need to note that these variables are not so connected. In this case, Suguna and Ponmegala (2026) stated that these factors should be focused on much more in future research that could lead to quality outcomes in the given context. Finally, AI-led marketing should be used properly so that the emotional arousal can be generated with this study. </w:t>
      </w:r>
    </w:p>
    <w:p w14:paraId="390457ED" w14:textId="77777777" w:rsidR="001D043D" w:rsidRPr="007D645F" w:rsidRDefault="001D043D" w:rsidP="001D043D">
      <w:pPr>
        <w:spacing w:line="360" w:lineRule="auto"/>
        <w:jc w:val="both"/>
        <w:rPr>
          <w:rFonts w:ascii="Arial" w:hAnsi="Arial" w:cs="Arial"/>
        </w:rPr>
      </w:pPr>
    </w:p>
    <w:p w14:paraId="7D3EC67F" w14:textId="42988F44" w:rsidR="00C93E9D" w:rsidRPr="007D645F" w:rsidRDefault="00C93E9D" w:rsidP="007643A9">
      <w:pPr>
        <w:spacing w:line="360" w:lineRule="auto"/>
        <w:jc w:val="both"/>
        <w:rPr>
          <w:rFonts w:ascii="Arial" w:hAnsi="Arial" w:cs="Arial"/>
        </w:rPr>
      </w:pPr>
    </w:p>
    <w:p w14:paraId="40ED7D80" w14:textId="77777777" w:rsidR="00E03D3F" w:rsidRPr="007D645F" w:rsidRDefault="00E03D3F" w:rsidP="007643A9">
      <w:pPr>
        <w:spacing w:line="360" w:lineRule="auto"/>
        <w:jc w:val="both"/>
        <w:rPr>
          <w:rFonts w:ascii="Arial" w:hAnsi="Arial" w:cs="Arial"/>
        </w:rPr>
      </w:pPr>
    </w:p>
    <w:p w14:paraId="65C7B83F" w14:textId="77777777" w:rsidR="007643A9" w:rsidRPr="007D645F" w:rsidRDefault="007643A9" w:rsidP="007643A9">
      <w:pPr>
        <w:spacing w:line="360" w:lineRule="auto"/>
        <w:jc w:val="both"/>
        <w:rPr>
          <w:rFonts w:ascii="Arial" w:hAnsi="Arial" w:cs="Arial"/>
        </w:rPr>
      </w:pPr>
    </w:p>
    <w:p w14:paraId="372F0108" w14:textId="162A09D4" w:rsidR="00B21E55" w:rsidRPr="007D645F" w:rsidRDefault="00B21E55" w:rsidP="007643A9">
      <w:pPr>
        <w:spacing w:line="360" w:lineRule="auto"/>
        <w:jc w:val="both"/>
        <w:rPr>
          <w:rFonts w:ascii="Arial" w:hAnsi="Arial" w:cs="Arial"/>
        </w:rPr>
      </w:pPr>
      <w:r w:rsidRPr="007D645F">
        <w:rPr>
          <w:rFonts w:ascii="Arial" w:hAnsi="Arial" w:cs="Arial"/>
        </w:rPr>
        <w:br w:type="page"/>
      </w:r>
    </w:p>
    <w:p w14:paraId="2ED4A67C" w14:textId="77777777" w:rsidR="001D043D" w:rsidRPr="007D645F" w:rsidRDefault="001D043D" w:rsidP="007D645F">
      <w:pPr>
        <w:pStyle w:val="Heading1"/>
      </w:pPr>
      <w:bookmarkStart w:id="23" w:name="_Toc229753878"/>
      <w:r w:rsidRPr="007D645F">
        <w:lastRenderedPageBreak/>
        <w:t>Discussion</w:t>
      </w:r>
      <w:bookmarkEnd w:id="23"/>
    </w:p>
    <w:p w14:paraId="2E5806C2" w14:textId="77777777" w:rsidR="001C18E4" w:rsidRPr="007D645F" w:rsidRDefault="001C18E4" w:rsidP="007D645F">
      <w:pPr>
        <w:pStyle w:val="Heading2"/>
      </w:pPr>
      <w:bookmarkStart w:id="24" w:name="_Toc229753879"/>
      <w:r w:rsidRPr="007D645F">
        <w:t>Integration of findings</w:t>
      </w:r>
      <w:bookmarkEnd w:id="24"/>
    </w:p>
    <w:p w14:paraId="0A7397C9" w14:textId="6DA53FFC" w:rsidR="001C18E4" w:rsidRPr="007D645F" w:rsidRDefault="00945A8F" w:rsidP="00E33B8F">
      <w:pPr>
        <w:spacing w:line="360" w:lineRule="auto"/>
        <w:jc w:val="both"/>
        <w:rPr>
          <w:rFonts w:ascii="Arial" w:hAnsi="Arial" w:cs="Arial"/>
          <w:b/>
          <w:bCs/>
          <w:i/>
          <w:iCs/>
        </w:rPr>
      </w:pPr>
      <w:r w:rsidRPr="007D645F">
        <w:rPr>
          <w:rFonts w:ascii="Arial" w:hAnsi="Arial" w:cs="Arial"/>
          <w:b/>
          <w:bCs/>
          <w:i/>
          <w:iCs/>
        </w:rPr>
        <w:t>Connection with the first research question</w:t>
      </w:r>
    </w:p>
    <w:p w14:paraId="1D29E15C" w14:textId="3EC5F563" w:rsidR="00945A8F" w:rsidRPr="007D645F" w:rsidRDefault="00945A8F" w:rsidP="00E33B8F">
      <w:pPr>
        <w:spacing w:line="360" w:lineRule="auto"/>
        <w:jc w:val="both"/>
        <w:rPr>
          <w:rFonts w:ascii="Arial" w:hAnsi="Arial" w:cs="Arial"/>
        </w:rPr>
      </w:pPr>
      <w:r w:rsidRPr="007D645F">
        <w:rPr>
          <w:rFonts w:ascii="Arial" w:hAnsi="Arial" w:cs="Arial"/>
        </w:rPr>
        <w:t>The first research question is</w:t>
      </w:r>
      <w:r w:rsidR="00335679" w:rsidRPr="007D645F">
        <w:rPr>
          <w:rFonts w:ascii="Arial" w:hAnsi="Arial" w:cs="Arial"/>
        </w:rPr>
        <w:t>:</w:t>
      </w:r>
      <w:r w:rsidRPr="007D645F">
        <w:rPr>
          <w:rFonts w:ascii="Arial" w:hAnsi="Arial" w:cs="Arial"/>
        </w:rPr>
        <w:t xml:space="preserve"> To what extent does the perceived expertise and trustworthiness of the reviewer influence the final purchase decision of UK consumers?</w:t>
      </w:r>
    </w:p>
    <w:p w14:paraId="166DCD9A" w14:textId="558CD4FF" w:rsidR="00945A8F" w:rsidRPr="007D645F" w:rsidRDefault="00945A8F" w:rsidP="00E33B8F">
      <w:pPr>
        <w:spacing w:line="360" w:lineRule="auto"/>
        <w:jc w:val="both"/>
        <w:rPr>
          <w:rFonts w:ascii="Arial" w:hAnsi="Arial" w:cs="Arial"/>
        </w:rPr>
      </w:pPr>
      <w:r w:rsidRPr="007D645F">
        <w:rPr>
          <w:rFonts w:ascii="Arial" w:hAnsi="Arial" w:cs="Arial"/>
        </w:rPr>
        <w:t>Based on this question, it showed how perceived expertise and trustworthiness of the reviewer influence the final purchase decision of the people. This is very much logical in the current work</w:t>
      </w:r>
      <w:r w:rsidR="00335679" w:rsidRPr="007D645F">
        <w:rPr>
          <w:rFonts w:ascii="Arial" w:hAnsi="Arial" w:cs="Arial"/>
        </w:rPr>
        <w:t>,</w:t>
      </w:r>
      <w:r w:rsidRPr="007D645F">
        <w:rPr>
          <w:rFonts w:ascii="Arial" w:hAnsi="Arial" w:cs="Arial"/>
        </w:rPr>
        <w:t xml:space="preserve"> where people often look at verified comments based on which they can change their decisions. Javed, Rashidin and Xiao (2021) stated that these reviews could be used by these reviewers to earn the trust levels of the customers</w:t>
      </w:r>
      <w:r w:rsidR="00335679" w:rsidRPr="007D645F">
        <w:rPr>
          <w:rFonts w:ascii="Arial" w:hAnsi="Arial" w:cs="Arial"/>
        </w:rPr>
        <w:t>,</w:t>
      </w:r>
      <w:r w:rsidRPr="007D645F">
        <w:rPr>
          <w:rFonts w:ascii="Arial" w:hAnsi="Arial" w:cs="Arial"/>
        </w:rPr>
        <w:t xml:space="preserve"> based on which the belief </w:t>
      </w:r>
      <w:r w:rsidR="00335679" w:rsidRPr="007D645F">
        <w:rPr>
          <w:rFonts w:ascii="Arial" w:hAnsi="Arial" w:cs="Arial"/>
        </w:rPr>
        <w:t>i</w:t>
      </w:r>
      <w:r w:rsidRPr="007D645F">
        <w:rPr>
          <w:rFonts w:ascii="Arial" w:hAnsi="Arial" w:cs="Arial"/>
        </w:rPr>
        <w:t xml:space="preserve">n the product could be </w:t>
      </w:r>
      <w:r w:rsidR="00335679" w:rsidRPr="007D645F">
        <w:rPr>
          <w:rFonts w:ascii="Arial" w:hAnsi="Arial" w:cs="Arial"/>
        </w:rPr>
        <w:t>establish</w:t>
      </w:r>
      <w:r w:rsidRPr="007D645F">
        <w:rPr>
          <w:rFonts w:ascii="Arial" w:hAnsi="Arial" w:cs="Arial"/>
        </w:rPr>
        <w:t>ed. In this case, Rachmiani, Oktadinna and Fauzan (2024) tend to show how these reviews had a better link with the trust level and consumer</w:t>
      </w:r>
      <w:r w:rsidR="00335679" w:rsidRPr="007D645F">
        <w:rPr>
          <w:rFonts w:ascii="Arial" w:hAnsi="Arial" w:cs="Arial"/>
        </w:rPr>
        <w:t>s’</w:t>
      </w:r>
      <w:r w:rsidRPr="007D645F">
        <w:rPr>
          <w:rFonts w:ascii="Arial" w:hAnsi="Arial" w:cs="Arial"/>
        </w:rPr>
        <w:t xml:space="preserve"> purchase behavior based on which quality outcomes are there. In this case, it should be noted that the expertise and trustworthiness of the reviewer influence the final purchase intent. The reason is that this purchase aspect is very much new and naïve</w:t>
      </w:r>
      <w:r w:rsidR="00335679" w:rsidRPr="007D645F">
        <w:rPr>
          <w:rFonts w:ascii="Arial" w:hAnsi="Arial" w:cs="Arial"/>
        </w:rPr>
        <w:t>,</w:t>
      </w:r>
      <w:r w:rsidRPr="007D645F">
        <w:rPr>
          <w:rFonts w:ascii="Arial" w:hAnsi="Arial" w:cs="Arial"/>
        </w:rPr>
        <w:t xml:space="preserve"> as there is a high chance that these reviews could be biased. This aligns with Choi </w:t>
      </w:r>
      <w:r w:rsidRPr="007D645F">
        <w:rPr>
          <w:rFonts w:ascii="Arial" w:hAnsi="Arial" w:cs="Arial"/>
          <w:i/>
          <w:iCs/>
        </w:rPr>
        <w:t>et al.</w:t>
      </w:r>
      <w:r w:rsidRPr="007D645F">
        <w:rPr>
          <w:rFonts w:ascii="Arial" w:hAnsi="Arial" w:cs="Arial"/>
        </w:rPr>
        <w:t xml:space="preserve"> (2018)</w:t>
      </w:r>
      <w:r w:rsidR="00335679" w:rsidRPr="007D645F">
        <w:rPr>
          <w:rFonts w:ascii="Arial" w:hAnsi="Arial" w:cs="Arial"/>
        </w:rPr>
        <w:t>,</w:t>
      </w:r>
      <w:r w:rsidRPr="007D645F">
        <w:rPr>
          <w:rFonts w:ascii="Arial" w:hAnsi="Arial" w:cs="Arial"/>
        </w:rPr>
        <w:t xml:space="preserve"> who stated that these previews tend to be much more aligned to generate better purchase intent. This can lead to quality outcomes</w:t>
      </w:r>
      <w:r w:rsidR="00335679" w:rsidRPr="007D645F">
        <w:rPr>
          <w:rFonts w:ascii="Arial" w:hAnsi="Arial" w:cs="Arial"/>
        </w:rPr>
        <w:t>,</w:t>
      </w:r>
      <w:r w:rsidRPr="007D645F">
        <w:rPr>
          <w:rFonts w:ascii="Arial" w:hAnsi="Arial" w:cs="Arial"/>
        </w:rPr>
        <w:t xml:space="preserve"> based on which effective purchase intent could be delivered. </w:t>
      </w:r>
    </w:p>
    <w:p w14:paraId="35F361B0" w14:textId="02900815" w:rsidR="00945A8F" w:rsidRPr="007D645F" w:rsidRDefault="009F0694" w:rsidP="00E33B8F">
      <w:pPr>
        <w:spacing w:line="360" w:lineRule="auto"/>
        <w:jc w:val="both"/>
        <w:rPr>
          <w:rFonts w:ascii="Arial" w:hAnsi="Arial" w:cs="Arial"/>
        </w:rPr>
      </w:pPr>
      <w:r w:rsidRPr="007D645F">
        <w:rPr>
          <w:rFonts w:ascii="Arial" w:hAnsi="Arial" w:cs="Arial"/>
        </w:rPr>
        <w:t>In addition, it should be noted that these reviews had a better connection to who post</w:t>
      </w:r>
      <w:r w:rsidR="00335679" w:rsidRPr="007D645F">
        <w:rPr>
          <w:rFonts w:ascii="Arial" w:hAnsi="Arial" w:cs="Arial"/>
        </w:rPr>
        <w:t>ed</w:t>
      </w:r>
      <w:r w:rsidRPr="007D645F">
        <w:rPr>
          <w:rFonts w:ascii="Arial" w:hAnsi="Arial" w:cs="Arial"/>
        </w:rPr>
        <w:t xml:space="preserve"> them. Here, it is noted that m</w:t>
      </w:r>
      <w:r w:rsidR="00335679" w:rsidRPr="007D645F">
        <w:rPr>
          <w:rFonts w:ascii="Arial" w:hAnsi="Arial" w:cs="Arial"/>
        </w:rPr>
        <w:t>any</w:t>
      </w:r>
      <w:r w:rsidRPr="007D645F">
        <w:rPr>
          <w:rFonts w:ascii="Arial" w:hAnsi="Arial" w:cs="Arial"/>
        </w:rPr>
        <w:t xml:space="preserve"> of the reviews tend to be biased or orchestrated</w:t>
      </w:r>
      <w:r w:rsidR="00335679" w:rsidRPr="007D645F">
        <w:rPr>
          <w:rFonts w:ascii="Arial" w:hAnsi="Arial" w:cs="Arial"/>
        </w:rPr>
        <w:t>,</w:t>
      </w:r>
      <w:r w:rsidRPr="007D645F">
        <w:rPr>
          <w:rFonts w:ascii="Arial" w:hAnsi="Arial" w:cs="Arial"/>
        </w:rPr>
        <w:t xml:space="preserve"> due to which the trust element remains a challenging one. Jamil </w:t>
      </w:r>
      <w:r w:rsidRPr="007D645F">
        <w:rPr>
          <w:rFonts w:ascii="Arial" w:hAnsi="Arial" w:cs="Arial"/>
          <w:i/>
          <w:iCs/>
        </w:rPr>
        <w:t>et al.</w:t>
      </w:r>
      <w:r w:rsidRPr="007D645F">
        <w:rPr>
          <w:rFonts w:ascii="Arial" w:hAnsi="Arial" w:cs="Arial"/>
        </w:rPr>
        <w:t xml:space="preserve"> (2023) stated that most reviews are read by people</w:t>
      </w:r>
      <w:r w:rsidR="00335679" w:rsidRPr="007D645F">
        <w:rPr>
          <w:rFonts w:ascii="Arial" w:hAnsi="Arial" w:cs="Arial"/>
        </w:rPr>
        <w:t>,</w:t>
      </w:r>
      <w:r w:rsidRPr="007D645F">
        <w:rPr>
          <w:rFonts w:ascii="Arial" w:hAnsi="Arial" w:cs="Arial"/>
        </w:rPr>
        <w:t xml:space="preserve"> where they read one after another</w:t>
      </w:r>
      <w:r w:rsidR="00335679" w:rsidRPr="007D645F">
        <w:rPr>
          <w:rFonts w:ascii="Arial" w:hAnsi="Arial" w:cs="Arial"/>
        </w:rPr>
        <w:t>,</w:t>
      </w:r>
      <w:r w:rsidRPr="007D645F">
        <w:rPr>
          <w:rFonts w:ascii="Arial" w:hAnsi="Arial" w:cs="Arial"/>
        </w:rPr>
        <w:t xml:space="preserve"> be it positive or negative</w:t>
      </w:r>
      <w:r w:rsidR="00335679" w:rsidRPr="007D645F">
        <w:rPr>
          <w:rFonts w:ascii="Arial" w:hAnsi="Arial" w:cs="Arial"/>
        </w:rPr>
        <w:t>,</w:t>
      </w:r>
      <w:r w:rsidRPr="007D645F">
        <w:rPr>
          <w:rFonts w:ascii="Arial" w:hAnsi="Arial" w:cs="Arial"/>
        </w:rPr>
        <w:t xml:space="preserve"> to ensure that the best business decision is integrated in</w:t>
      </w:r>
      <w:r w:rsidR="00335679" w:rsidRPr="007D645F">
        <w:rPr>
          <w:rFonts w:ascii="Arial" w:hAnsi="Arial" w:cs="Arial"/>
        </w:rPr>
        <w:t>to</w:t>
      </w:r>
      <w:r w:rsidRPr="007D645F">
        <w:rPr>
          <w:rFonts w:ascii="Arial" w:hAnsi="Arial" w:cs="Arial"/>
        </w:rPr>
        <w:t xml:space="preserve"> the current system. Th</w:t>
      </w:r>
      <w:r w:rsidR="00335679" w:rsidRPr="007D645F">
        <w:rPr>
          <w:rFonts w:ascii="Arial" w:hAnsi="Arial" w:cs="Arial"/>
        </w:rPr>
        <w:t>ere</w:t>
      </w:r>
      <w:r w:rsidRPr="007D645F">
        <w:rPr>
          <w:rFonts w:ascii="Arial" w:hAnsi="Arial" w:cs="Arial"/>
        </w:rPr>
        <w:t xml:space="preserve"> is a need to ensure that there is a critical aspect of quality information which could be perceived by the UK customers. Here, one must note that this aspect could be due to a negative review</w:t>
      </w:r>
      <w:r w:rsidR="00335679" w:rsidRPr="007D645F">
        <w:rPr>
          <w:rFonts w:ascii="Arial" w:hAnsi="Arial" w:cs="Arial"/>
        </w:rPr>
        <w:t>,</w:t>
      </w:r>
      <w:r w:rsidRPr="007D645F">
        <w:rPr>
          <w:rFonts w:ascii="Arial" w:hAnsi="Arial" w:cs="Arial"/>
        </w:rPr>
        <w:t xml:space="preserve"> where the emotional arousal could be seen more. However, there is a high chance that the lack of authentic and relevant comments affects the purchase intent of UK customers. This aligns with Simeon (2024)</w:t>
      </w:r>
      <w:r w:rsidR="00335679" w:rsidRPr="007D645F">
        <w:rPr>
          <w:rFonts w:ascii="Arial" w:hAnsi="Arial" w:cs="Arial"/>
        </w:rPr>
        <w:t>,</w:t>
      </w:r>
      <w:r w:rsidRPr="007D645F">
        <w:rPr>
          <w:rFonts w:ascii="Arial" w:hAnsi="Arial" w:cs="Arial"/>
        </w:rPr>
        <w:t xml:space="preserve"> who stated that the Britons who study </w:t>
      </w:r>
      <w:r w:rsidRPr="007D645F">
        <w:rPr>
          <w:rFonts w:ascii="Arial" w:hAnsi="Arial" w:cs="Arial"/>
        </w:rPr>
        <w:lastRenderedPageBreak/>
        <w:t>verified comments and not anonymous ones showed that customers often look at relevant ones to get the best understanding o</w:t>
      </w:r>
      <w:r w:rsidR="00335679" w:rsidRPr="007D645F">
        <w:rPr>
          <w:rFonts w:ascii="Arial" w:hAnsi="Arial" w:cs="Arial"/>
        </w:rPr>
        <w:t>f the</w:t>
      </w:r>
      <w:r w:rsidRPr="007D645F">
        <w:rPr>
          <w:rFonts w:ascii="Arial" w:hAnsi="Arial" w:cs="Arial"/>
        </w:rPr>
        <w:t xml:space="preserve"> purchase decision of UK customers. This showed that </w:t>
      </w:r>
      <w:r w:rsidR="00335679" w:rsidRPr="007D645F">
        <w:rPr>
          <w:rFonts w:ascii="Arial" w:hAnsi="Arial" w:cs="Arial"/>
        </w:rPr>
        <w:t>the</w:t>
      </w:r>
      <w:r w:rsidRPr="007D645F">
        <w:rPr>
          <w:rFonts w:ascii="Arial" w:hAnsi="Arial" w:cs="Arial"/>
        </w:rPr>
        <w:t xml:space="preserve"> perceived expertise and trustworthiness of the reviewer influence the purchase decision of UK customers.</w:t>
      </w:r>
    </w:p>
    <w:p w14:paraId="69A4D955" w14:textId="356685A3" w:rsidR="00945A8F" w:rsidRPr="007D645F" w:rsidRDefault="00945A8F" w:rsidP="00E33B8F">
      <w:pPr>
        <w:spacing w:line="360" w:lineRule="auto"/>
        <w:jc w:val="both"/>
        <w:rPr>
          <w:rFonts w:ascii="Arial" w:hAnsi="Arial" w:cs="Arial"/>
          <w:b/>
          <w:bCs/>
          <w:i/>
          <w:iCs/>
        </w:rPr>
      </w:pPr>
      <w:r w:rsidRPr="007D645F">
        <w:rPr>
          <w:rFonts w:ascii="Arial" w:hAnsi="Arial" w:cs="Arial"/>
          <w:b/>
          <w:bCs/>
          <w:i/>
          <w:iCs/>
        </w:rPr>
        <w:t>Connection with the second research question</w:t>
      </w:r>
    </w:p>
    <w:p w14:paraId="51018B80" w14:textId="1B59BA56" w:rsidR="00342303" w:rsidRPr="007D645F" w:rsidRDefault="00342303" w:rsidP="00E33B8F">
      <w:pPr>
        <w:spacing w:line="360" w:lineRule="auto"/>
        <w:jc w:val="both"/>
        <w:rPr>
          <w:rFonts w:ascii="Arial" w:hAnsi="Arial" w:cs="Arial"/>
        </w:rPr>
      </w:pPr>
      <w:r w:rsidRPr="007D645F">
        <w:rPr>
          <w:rFonts w:ascii="Arial" w:hAnsi="Arial" w:cs="Arial"/>
        </w:rPr>
        <w:t>The second research question is</w:t>
      </w:r>
      <w:r w:rsidR="00335679" w:rsidRPr="007D645F">
        <w:rPr>
          <w:rFonts w:ascii="Arial" w:hAnsi="Arial" w:cs="Arial"/>
        </w:rPr>
        <w:t>:</w:t>
      </w:r>
      <w:r w:rsidRPr="007D645F">
        <w:rPr>
          <w:rFonts w:ascii="Arial" w:hAnsi="Arial" w:cs="Arial"/>
        </w:rPr>
        <w:t xml:space="preserve"> How do negative reviews versus a high volume of moderate reviews differentially affect the risk perception of UK consumers when buying high-ticket electronics?</w:t>
      </w:r>
    </w:p>
    <w:p w14:paraId="4FEDC05C" w14:textId="507C7115" w:rsidR="00820B6F" w:rsidRPr="007D645F" w:rsidRDefault="00F52099" w:rsidP="00E33B8F">
      <w:pPr>
        <w:spacing w:line="360" w:lineRule="auto"/>
        <w:jc w:val="both"/>
        <w:rPr>
          <w:rFonts w:ascii="Arial" w:hAnsi="Arial" w:cs="Arial"/>
        </w:rPr>
      </w:pPr>
      <w:r w:rsidRPr="007D645F">
        <w:rPr>
          <w:rFonts w:ascii="Arial" w:hAnsi="Arial" w:cs="Arial"/>
        </w:rPr>
        <w:t xml:space="preserve">This is a vital </w:t>
      </w:r>
      <w:r w:rsidR="00820B6F" w:rsidRPr="007D645F">
        <w:rPr>
          <w:rFonts w:ascii="Arial" w:hAnsi="Arial" w:cs="Arial"/>
        </w:rPr>
        <w:t>part</w:t>
      </w:r>
      <w:r w:rsidRPr="007D645F">
        <w:rPr>
          <w:rFonts w:ascii="Arial" w:hAnsi="Arial" w:cs="Arial"/>
        </w:rPr>
        <w:t xml:space="preserve"> where negative reviews affect the risk perception of UK people while buying electronics. The reason is that the electronic products come with high prices</w:t>
      </w:r>
      <w:r w:rsidR="00335679" w:rsidRPr="007D645F">
        <w:rPr>
          <w:rFonts w:ascii="Arial" w:hAnsi="Arial" w:cs="Arial"/>
        </w:rPr>
        <w:t>,</w:t>
      </w:r>
      <w:r w:rsidRPr="007D645F">
        <w:rPr>
          <w:rFonts w:ascii="Arial" w:hAnsi="Arial" w:cs="Arial"/>
        </w:rPr>
        <w:t xml:space="preserve"> but at the same time, there is a high chance that if the products do not meet their needs, then there is a cognitive dissonance. As such, the impact of negative reviews on consumers could be a problematic area that affect</w:t>
      </w:r>
      <w:r w:rsidR="00335679" w:rsidRPr="007D645F">
        <w:rPr>
          <w:rFonts w:ascii="Arial" w:hAnsi="Arial" w:cs="Arial"/>
        </w:rPr>
        <w:t>s</w:t>
      </w:r>
      <w:r w:rsidRPr="007D645F">
        <w:rPr>
          <w:rFonts w:ascii="Arial" w:hAnsi="Arial" w:cs="Arial"/>
        </w:rPr>
        <w:t xml:space="preserve"> </w:t>
      </w:r>
      <w:r w:rsidR="00FF6508" w:rsidRPr="007D645F">
        <w:rPr>
          <w:rFonts w:ascii="Arial" w:hAnsi="Arial" w:cs="Arial"/>
        </w:rPr>
        <w:t>high-ticket</w:t>
      </w:r>
      <w:r w:rsidRPr="007D645F">
        <w:rPr>
          <w:rFonts w:ascii="Arial" w:hAnsi="Arial" w:cs="Arial"/>
        </w:rPr>
        <w:t xml:space="preserve"> electronics. </w:t>
      </w:r>
      <w:r w:rsidR="00820B6F" w:rsidRPr="007D645F">
        <w:rPr>
          <w:rFonts w:ascii="Arial" w:hAnsi="Arial" w:cs="Arial"/>
        </w:rPr>
        <w:t>In this case, it could be seen that these negative reviews tend to affect the emotions of customers</w:t>
      </w:r>
      <w:r w:rsidR="00335679" w:rsidRPr="007D645F">
        <w:rPr>
          <w:rFonts w:ascii="Arial" w:hAnsi="Arial" w:cs="Arial"/>
        </w:rPr>
        <w:t>,</w:t>
      </w:r>
      <w:r w:rsidR="00820B6F" w:rsidRPr="007D645F">
        <w:rPr>
          <w:rFonts w:ascii="Arial" w:hAnsi="Arial" w:cs="Arial"/>
        </w:rPr>
        <w:t xml:space="preserve"> which lead</w:t>
      </w:r>
      <w:r w:rsidR="00335679" w:rsidRPr="007D645F">
        <w:rPr>
          <w:rFonts w:ascii="Arial" w:hAnsi="Arial" w:cs="Arial"/>
        </w:rPr>
        <w:t>s</w:t>
      </w:r>
      <w:r w:rsidR="00820B6F" w:rsidRPr="007D645F">
        <w:rPr>
          <w:rFonts w:ascii="Arial" w:hAnsi="Arial" w:cs="Arial"/>
        </w:rPr>
        <w:t xml:space="preserve"> to poor sales. The reason is that these reviews tend to showcase only the negative part</w:t>
      </w:r>
      <w:r w:rsidR="00335679" w:rsidRPr="007D645F">
        <w:rPr>
          <w:rFonts w:ascii="Arial" w:hAnsi="Arial" w:cs="Arial"/>
        </w:rPr>
        <w:t>,</w:t>
      </w:r>
      <w:r w:rsidR="00820B6F" w:rsidRPr="007D645F">
        <w:rPr>
          <w:rFonts w:ascii="Arial" w:hAnsi="Arial" w:cs="Arial"/>
        </w:rPr>
        <w:t xml:space="preserve"> due to which the purchase interest could be low. In addition, as per Rachmiani, Oktadinna and Fauzan (2024), one must evaluate that negative reviews affect the purchase intent</w:t>
      </w:r>
      <w:r w:rsidR="00335679" w:rsidRPr="007D645F">
        <w:rPr>
          <w:rFonts w:ascii="Arial" w:hAnsi="Arial" w:cs="Arial"/>
        </w:rPr>
        <w:t>,</w:t>
      </w:r>
      <w:r w:rsidR="00820B6F" w:rsidRPr="007D645F">
        <w:rPr>
          <w:rFonts w:ascii="Arial" w:hAnsi="Arial" w:cs="Arial"/>
        </w:rPr>
        <w:t xml:space="preserve"> and this reduces the desire to purchase them. This is due to the rise in emotions connected with the purchase patterns</w:t>
      </w:r>
      <w:r w:rsidR="00335679" w:rsidRPr="007D645F">
        <w:rPr>
          <w:rFonts w:ascii="Arial" w:hAnsi="Arial" w:cs="Arial"/>
        </w:rPr>
        <w:t>,</w:t>
      </w:r>
      <w:r w:rsidR="00820B6F" w:rsidRPr="007D645F">
        <w:rPr>
          <w:rFonts w:ascii="Arial" w:hAnsi="Arial" w:cs="Arial"/>
        </w:rPr>
        <w:t xml:space="preserve"> based on which poor outcomes are attained. </w:t>
      </w:r>
    </w:p>
    <w:p w14:paraId="7E4851F9" w14:textId="6BAA6086" w:rsidR="00945A8F" w:rsidRPr="007D645F" w:rsidRDefault="00820B6F" w:rsidP="00E33B8F">
      <w:pPr>
        <w:spacing w:line="360" w:lineRule="auto"/>
        <w:jc w:val="both"/>
        <w:rPr>
          <w:rFonts w:ascii="Arial" w:hAnsi="Arial" w:cs="Arial"/>
        </w:rPr>
      </w:pPr>
      <w:r w:rsidRPr="007D645F">
        <w:rPr>
          <w:rFonts w:ascii="Arial" w:hAnsi="Arial" w:cs="Arial"/>
        </w:rPr>
        <w:t xml:space="preserve">Then, Bo, Chen and Yang (2023) stated that the emotional arousal linked to negative reviews </w:t>
      </w:r>
      <w:r w:rsidR="00335679" w:rsidRPr="007D645F">
        <w:rPr>
          <w:rFonts w:ascii="Arial" w:hAnsi="Arial" w:cs="Arial"/>
        </w:rPr>
        <w:t>is</w:t>
      </w:r>
      <w:r w:rsidRPr="007D645F">
        <w:rPr>
          <w:rFonts w:ascii="Arial" w:hAnsi="Arial" w:cs="Arial"/>
        </w:rPr>
        <w:t xml:space="preserve"> much higher than positive ones. The reason is that emotional arousal tends to generate better anxiety and reduce the positive mood in users</w:t>
      </w:r>
      <w:r w:rsidR="00335679" w:rsidRPr="007D645F">
        <w:rPr>
          <w:rFonts w:ascii="Arial" w:hAnsi="Arial" w:cs="Arial"/>
        </w:rPr>
        <w:t>,</w:t>
      </w:r>
      <w:r w:rsidRPr="007D645F">
        <w:rPr>
          <w:rFonts w:ascii="Arial" w:hAnsi="Arial" w:cs="Arial"/>
        </w:rPr>
        <w:t xml:space="preserve"> based on which</w:t>
      </w:r>
      <w:r w:rsidR="00335679" w:rsidRPr="007D645F">
        <w:rPr>
          <w:rFonts w:ascii="Arial" w:hAnsi="Arial" w:cs="Arial"/>
        </w:rPr>
        <w:t>,</w:t>
      </w:r>
      <w:r w:rsidRPr="007D645F">
        <w:rPr>
          <w:rFonts w:ascii="Arial" w:hAnsi="Arial" w:cs="Arial"/>
        </w:rPr>
        <w:t xml:space="preserve"> poor results are attained. In such cases, it is required to note that this reduces the trust level </w:t>
      </w:r>
      <w:r w:rsidR="00335679" w:rsidRPr="007D645F">
        <w:rPr>
          <w:rFonts w:ascii="Arial" w:hAnsi="Arial" w:cs="Arial"/>
        </w:rPr>
        <w:t>i</w:t>
      </w:r>
      <w:r w:rsidRPr="007D645F">
        <w:rPr>
          <w:rFonts w:ascii="Arial" w:hAnsi="Arial" w:cs="Arial"/>
        </w:rPr>
        <w:t>n electronic brands</w:t>
      </w:r>
      <w:r w:rsidR="00335679" w:rsidRPr="007D645F">
        <w:rPr>
          <w:rFonts w:ascii="Arial" w:hAnsi="Arial" w:cs="Arial"/>
        </w:rPr>
        <w:t>,</w:t>
      </w:r>
      <w:r w:rsidRPr="007D645F">
        <w:rPr>
          <w:rFonts w:ascii="Arial" w:hAnsi="Arial" w:cs="Arial"/>
        </w:rPr>
        <w:t xml:space="preserve"> based on which poor outcomes are attained. In this area, the moderate reviews which combines positive and negative ones could lower the risks. The reason is that too m</w:t>
      </w:r>
      <w:r w:rsidR="00335679" w:rsidRPr="007D645F">
        <w:rPr>
          <w:rFonts w:ascii="Arial" w:hAnsi="Arial" w:cs="Arial"/>
        </w:rPr>
        <w:t>any</w:t>
      </w:r>
      <w:r w:rsidRPr="007D645F">
        <w:rPr>
          <w:rFonts w:ascii="Arial" w:hAnsi="Arial" w:cs="Arial"/>
        </w:rPr>
        <w:t xml:space="preserve"> negative reviews could affect them in the purchase cycle</w:t>
      </w:r>
      <w:r w:rsidR="00335679" w:rsidRPr="007D645F">
        <w:rPr>
          <w:rFonts w:ascii="Arial" w:hAnsi="Arial" w:cs="Arial"/>
        </w:rPr>
        <w:t>,</w:t>
      </w:r>
      <w:r w:rsidRPr="007D645F">
        <w:rPr>
          <w:rFonts w:ascii="Arial" w:hAnsi="Arial" w:cs="Arial"/>
        </w:rPr>
        <w:t xml:space="preserve"> based on which electronics products could be purchased very l</w:t>
      </w:r>
      <w:r w:rsidR="00335679" w:rsidRPr="007D645F">
        <w:rPr>
          <w:rFonts w:ascii="Arial" w:hAnsi="Arial" w:cs="Arial"/>
        </w:rPr>
        <w:t>ittle</w:t>
      </w:r>
      <w:r w:rsidRPr="007D645F">
        <w:rPr>
          <w:rFonts w:ascii="Arial" w:hAnsi="Arial" w:cs="Arial"/>
        </w:rPr>
        <w:t xml:space="preserve">. </w:t>
      </w:r>
      <w:r w:rsidR="004109FF" w:rsidRPr="007D645F">
        <w:rPr>
          <w:rFonts w:ascii="Arial" w:hAnsi="Arial" w:cs="Arial"/>
        </w:rPr>
        <w:t xml:space="preserve">This is very true as customers often see these unilateral reviews with higher skepticism. However, if the same reviews combine the positive and negative parts, then there is a high chance that these reviews could lead to lower business outcomes. Chen and Yang (2023) stated that </w:t>
      </w:r>
      <w:r w:rsidR="004109FF" w:rsidRPr="007D645F">
        <w:rPr>
          <w:rFonts w:ascii="Arial" w:hAnsi="Arial" w:cs="Arial"/>
        </w:rPr>
        <w:lastRenderedPageBreak/>
        <w:t>consumers prefer products with both positive and negative aspects because they consider that these reviews could give good information about the product. This gives them a very easy chance to know the best product. This showed that negative reviews could somehow less</w:t>
      </w:r>
      <w:r w:rsidR="00335679" w:rsidRPr="007D645F">
        <w:rPr>
          <w:rFonts w:ascii="Arial" w:hAnsi="Arial" w:cs="Arial"/>
        </w:rPr>
        <w:t>en</w:t>
      </w:r>
      <w:r w:rsidR="004109FF" w:rsidRPr="007D645F">
        <w:rPr>
          <w:rFonts w:ascii="Arial" w:hAnsi="Arial" w:cs="Arial"/>
        </w:rPr>
        <w:t xml:space="preserve"> the purchase intent</w:t>
      </w:r>
      <w:r w:rsidR="00335679" w:rsidRPr="007D645F">
        <w:rPr>
          <w:rFonts w:ascii="Arial" w:hAnsi="Arial" w:cs="Arial"/>
        </w:rPr>
        <w:t>,</w:t>
      </w:r>
      <w:r w:rsidR="004109FF" w:rsidRPr="007D645F">
        <w:rPr>
          <w:rFonts w:ascii="Arial" w:hAnsi="Arial" w:cs="Arial"/>
        </w:rPr>
        <w:t xml:space="preserve"> but in </w:t>
      </w:r>
      <w:r w:rsidR="00335679" w:rsidRPr="007D645F">
        <w:rPr>
          <w:rFonts w:ascii="Arial" w:hAnsi="Arial" w:cs="Arial"/>
        </w:rPr>
        <w:t xml:space="preserve">the </w:t>
      </w:r>
      <w:r w:rsidR="004109FF" w:rsidRPr="007D645F">
        <w:rPr>
          <w:rFonts w:ascii="Arial" w:hAnsi="Arial" w:cs="Arial"/>
        </w:rPr>
        <w:t xml:space="preserve">case of moderate reviews, there is a high chance </w:t>
      </w:r>
      <w:r w:rsidR="00335679" w:rsidRPr="007D645F">
        <w:rPr>
          <w:rFonts w:ascii="Arial" w:hAnsi="Arial" w:cs="Arial"/>
        </w:rPr>
        <w:t>of having</w:t>
      </w:r>
      <w:r w:rsidR="004109FF" w:rsidRPr="007D645F">
        <w:rPr>
          <w:rFonts w:ascii="Arial" w:hAnsi="Arial" w:cs="Arial"/>
        </w:rPr>
        <w:t xml:space="preserve"> some purchase rate</w:t>
      </w:r>
      <w:r w:rsidR="00335679" w:rsidRPr="007D645F">
        <w:rPr>
          <w:rFonts w:ascii="Arial" w:hAnsi="Arial" w:cs="Arial"/>
        </w:rPr>
        <w:t>,</w:t>
      </w:r>
      <w:r w:rsidR="004109FF" w:rsidRPr="007D645F">
        <w:rPr>
          <w:rFonts w:ascii="Arial" w:hAnsi="Arial" w:cs="Arial"/>
        </w:rPr>
        <w:t xml:space="preserve"> but with a moderate intent.</w:t>
      </w:r>
    </w:p>
    <w:p w14:paraId="6AD11185" w14:textId="21B6798F" w:rsidR="00945A8F" w:rsidRPr="007D645F" w:rsidRDefault="00945A8F" w:rsidP="00E33B8F">
      <w:pPr>
        <w:spacing w:line="360" w:lineRule="auto"/>
        <w:jc w:val="both"/>
        <w:rPr>
          <w:rFonts w:ascii="Arial" w:hAnsi="Arial" w:cs="Arial"/>
          <w:b/>
          <w:bCs/>
          <w:i/>
          <w:iCs/>
        </w:rPr>
      </w:pPr>
      <w:r w:rsidRPr="007D645F">
        <w:rPr>
          <w:rFonts w:ascii="Arial" w:hAnsi="Arial" w:cs="Arial"/>
          <w:b/>
          <w:bCs/>
          <w:i/>
          <w:iCs/>
        </w:rPr>
        <w:t>Connection with the third research question</w:t>
      </w:r>
    </w:p>
    <w:p w14:paraId="7FE60F8A" w14:textId="09A27776" w:rsidR="00945A8F" w:rsidRPr="007D645F" w:rsidRDefault="00472CC8" w:rsidP="00E33B8F">
      <w:pPr>
        <w:spacing w:line="360" w:lineRule="auto"/>
        <w:jc w:val="both"/>
        <w:rPr>
          <w:rFonts w:ascii="Arial" w:hAnsi="Arial" w:cs="Arial"/>
        </w:rPr>
      </w:pPr>
      <w:r w:rsidRPr="007D645F">
        <w:rPr>
          <w:rFonts w:ascii="Arial" w:hAnsi="Arial" w:cs="Arial"/>
        </w:rPr>
        <w:t>The third research question is – How does the impact of user-generated reviews vary across different digital touchpoints, such as third-party retail sites, social media and dedicated tech forums?</w:t>
      </w:r>
    </w:p>
    <w:p w14:paraId="2A4A0C62" w14:textId="077139D8" w:rsidR="00A83888" w:rsidRPr="007D645F" w:rsidRDefault="00A83888" w:rsidP="00A83888">
      <w:pPr>
        <w:spacing w:line="360" w:lineRule="auto"/>
        <w:jc w:val="both"/>
        <w:rPr>
          <w:rFonts w:ascii="Arial" w:hAnsi="Arial" w:cs="Arial"/>
        </w:rPr>
      </w:pPr>
      <w:r w:rsidRPr="007D645F">
        <w:rPr>
          <w:rFonts w:ascii="Arial" w:hAnsi="Arial" w:cs="Arial"/>
        </w:rPr>
        <w:t>The extent to which user-generated reviews vary across various platforms is a subject of vital study. The reason is that many different areas are not studied</w:t>
      </w:r>
      <w:r w:rsidR="00CD42B8" w:rsidRPr="007D645F">
        <w:rPr>
          <w:rFonts w:ascii="Arial" w:hAnsi="Arial" w:cs="Arial"/>
        </w:rPr>
        <w:t>,</w:t>
      </w:r>
      <w:r w:rsidRPr="007D645F">
        <w:rPr>
          <w:rFonts w:ascii="Arial" w:hAnsi="Arial" w:cs="Arial"/>
        </w:rPr>
        <w:t xml:space="preserve"> </w:t>
      </w:r>
      <w:r w:rsidR="00CD42B8" w:rsidRPr="007D645F">
        <w:rPr>
          <w:rFonts w:ascii="Arial" w:hAnsi="Arial" w:cs="Arial"/>
        </w:rPr>
        <w:t>resulting in poor outcomes</w:t>
      </w:r>
      <w:r w:rsidRPr="007D645F">
        <w:rPr>
          <w:rFonts w:ascii="Arial" w:hAnsi="Arial" w:cs="Arial"/>
        </w:rPr>
        <w:t>. In this case, the transient interactions on the platforms are mostly ignored or neglected. This raises a high gap in the current work</w:t>
      </w:r>
      <w:r w:rsidR="00CD42B8" w:rsidRPr="007D645F">
        <w:rPr>
          <w:rFonts w:ascii="Arial" w:hAnsi="Arial" w:cs="Arial"/>
        </w:rPr>
        <w:t>,</w:t>
      </w:r>
      <w:r w:rsidRPr="007D645F">
        <w:rPr>
          <w:rFonts w:ascii="Arial" w:hAnsi="Arial" w:cs="Arial"/>
        </w:rPr>
        <w:t xml:space="preserve"> where the study should note how different platforms set the agenda for different interactions. In this case, it should be noted that different platforms are fit</w:t>
      </w:r>
      <w:r w:rsidR="00CD42B8" w:rsidRPr="007D645F">
        <w:rPr>
          <w:rFonts w:ascii="Arial" w:hAnsi="Arial" w:cs="Arial"/>
        </w:rPr>
        <w:t>ted</w:t>
      </w:r>
      <w:r w:rsidRPr="007D645F">
        <w:rPr>
          <w:rFonts w:ascii="Arial" w:hAnsi="Arial" w:cs="Arial"/>
        </w:rPr>
        <w:t xml:space="preserve"> with various algorithms</w:t>
      </w:r>
      <w:r w:rsidR="00CD42B8" w:rsidRPr="007D645F">
        <w:rPr>
          <w:rFonts w:ascii="Arial" w:hAnsi="Arial" w:cs="Arial"/>
        </w:rPr>
        <w:t>,</w:t>
      </w:r>
      <w:r w:rsidRPr="007D645F">
        <w:rPr>
          <w:rFonts w:ascii="Arial" w:hAnsi="Arial" w:cs="Arial"/>
        </w:rPr>
        <w:t xml:space="preserve"> based on which the purchase intent could be different. Here, platforms like TikTok tend to have a more focus on the negative part</w:t>
      </w:r>
      <w:r w:rsidR="00CD42B8" w:rsidRPr="007D645F">
        <w:rPr>
          <w:rFonts w:ascii="Arial" w:hAnsi="Arial" w:cs="Arial"/>
        </w:rPr>
        <w:t>,</w:t>
      </w:r>
      <w:r w:rsidRPr="007D645F">
        <w:rPr>
          <w:rFonts w:ascii="Arial" w:hAnsi="Arial" w:cs="Arial"/>
        </w:rPr>
        <w:t xml:space="preserve"> where the typical stereotype lead</w:t>
      </w:r>
      <w:r w:rsidR="00CD42B8" w:rsidRPr="007D645F">
        <w:rPr>
          <w:rFonts w:ascii="Arial" w:hAnsi="Arial" w:cs="Arial"/>
        </w:rPr>
        <w:t>s</w:t>
      </w:r>
      <w:r w:rsidRPr="007D645F">
        <w:rPr>
          <w:rFonts w:ascii="Arial" w:hAnsi="Arial" w:cs="Arial"/>
        </w:rPr>
        <w:t xml:space="preserve"> to bad results. Rachel S. (2025) stated that the negative reviews </w:t>
      </w:r>
      <w:r w:rsidR="00CD42B8" w:rsidRPr="007D645F">
        <w:rPr>
          <w:rFonts w:ascii="Arial" w:hAnsi="Arial" w:cs="Arial"/>
        </w:rPr>
        <w:t>o</w:t>
      </w:r>
      <w:r w:rsidRPr="007D645F">
        <w:rPr>
          <w:rFonts w:ascii="Arial" w:hAnsi="Arial" w:cs="Arial"/>
        </w:rPr>
        <w:t xml:space="preserve">n these platforms tend to generate a new shift </w:t>
      </w:r>
      <w:r w:rsidR="00CD42B8" w:rsidRPr="007D645F">
        <w:rPr>
          <w:rFonts w:ascii="Arial" w:hAnsi="Arial" w:cs="Arial"/>
        </w:rPr>
        <w:t>i</w:t>
      </w:r>
      <w:r w:rsidRPr="007D645F">
        <w:rPr>
          <w:rFonts w:ascii="Arial" w:hAnsi="Arial" w:cs="Arial"/>
        </w:rPr>
        <w:t>n how one perceives the reviews. This could affect the business outcomes</w:t>
      </w:r>
      <w:r w:rsidR="00CD42B8" w:rsidRPr="007D645F">
        <w:rPr>
          <w:rFonts w:ascii="Arial" w:hAnsi="Arial" w:cs="Arial"/>
        </w:rPr>
        <w:t>,</w:t>
      </w:r>
      <w:r w:rsidRPr="007D645F">
        <w:rPr>
          <w:rFonts w:ascii="Arial" w:hAnsi="Arial" w:cs="Arial"/>
        </w:rPr>
        <w:t xml:space="preserve"> where people start to grow </w:t>
      </w:r>
      <w:r w:rsidR="00762598" w:rsidRPr="007D645F">
        <w:rPr>
          <w:rFonts w:ascii="Arial" w:hAnsi="Arial" w:cs="Arial"/>
        </w:rPr>
        <w:t>skeptical</w:t>
      </w:r>
      <w:r w:rsidRPr="007D645F">
        <w:rPr>
          <w:rFonts w:ascii="Arial" w:hAnsi="Arial" w:cs="Arial"/>
        </w:rPr>
        <w:t xml:space="preserve"> about the product. This lowers the trust level </w:t>
      </w:r>
      <w:r w:rsidR="00CD42B8" w:rsidRPr="007D645F">
        <w:rPr>
          <w:rFonts w:ascii="Arial" w:hAnsi="Arial" w:cs="Arial"/>
        </w:rPr>
        <w:t>i</w:t>
      </w:r>
      <w:r w:rsidRPr="007D645F">
        <w:rPr>
          <w:rFonts w:ascii="Arial" w:hAnsi="Arial" w:cs="Arial"/>
        </w:rPr>
        <w:t>n the brands</w:t>
      </w:r>
      <w:r w:rsidR="00CD42B8" w:rsidRPr="007D645F">
        <w:rPr>
          <w:rFonts w:ascii="Arial" w:hAnsi="Arial" w:cs="Arial"/>
        </w:rPr>
        <w:t>,</w:t>
      </w:r>
      <w:r w:rsidRPr="007D645F">
        <w:rPr>
          <w:rFonts w:ascii="Arial" w:hAnsi="Arial" w:cs="Arial"/>
        </w:rPr>
        <w:t xml:space="preserve"> and this lowers the blind faith </w:t>
      </w:r>
      <w:r w:rsidR="00CD42B8" w:rsidRPr="007D645F">
        <w:rPr>
          <w:rFonts w:ascii="Arial" w:hAnsi="Arial" w:cs="Arial"/>
        </w:rPr>
        <w:t>i</w:t>
      </w:r>
      <w:r w:rsidRPr="007D645F">
        <w:rPr>
          <w:rFonts w:ascii="Arial" w:hAnsi="Arial" w:cs="Arial"/>
        </w:rPr>
        <w:t xml:space="preserve">n the electronic brands. Then, in this work, researchers like Bo, Chen and Yang (2023) stated that if the ratio of negative to positive reviews is high, then there is a high chance that people would be more skeptic to accept any review. </w:t>
      </w:r>
    </w:p>
    <w:p w14:paraId="6B8E359C" w14:textId="2264933C" w:rsidR="00945A8F" w:rsidRPr="007D645F" w:rsidRDefault="00A83888" w:rsidP="00E33B8F">
      <w:pPr>
        <w:spacing w:line="360" w:lineRule="auto"/>
        <w:jc w:val="both"/>
        <w:rPr>
          <w:rFonts w:ascii="Arial" w:hAnsi="Arial" w:cs="Arial"/>
        </w:rPr>
      </w:pPr>
      <w:r w:rsidRPr="007D645F">
        <w:rPr>
          <w:rFonts w:ascii="Arial" w:hAnsi="Arial" w:cs="Arial"/>
        </w:rPr>
        <w:t>In this case, it should be noted that social media tend</w:t>
      </w:r>
      <w:r w:rsidR="00CD42B8" w:rsidRPr="007D645F">
        <w:rPr>
          <w:rFonts w:ascii="Arial" w:hAnsi="Arial" w:cs="Arial"/>
        </w:rPr>
        <w:t>s</w:t>
      </w:r>
      <w:r w:rsidRPr="007D645F">
        <w:rPr>
          <w:rFonts w:ascii="Arial" w:hAnsi="Arial" w:cs="Arial"/>
        </w:rPr>
        <w:t xml:space="preserve"> to be another area where people read one review after another. Here, Jamil </w:t>
      </w:r>
      <w:r w:rsidRPr="007D645F">
        <w:rPr>
          <w:rFonts w:ascii="Arial" w:hAnsi="Arial" w:cs="Arial"/>
          <w:i/>
          <w:iCs/>
        </w:rPr>
        <w:t>et al.</w:t>
      </w:r>
      <w:r w:rsidRPr="007D645F">
        <w:rPr>
          <w:rFonts w:ascii="Arial" w:hAnsi="Arial" w:cs="Arial"/>
        </w:rPr>
        <w:t xml:space="preserve"> (2023) stated that customers in this generation c</w:t>
      </w:r>
      <w:r w:rsidR="00760913" w:rsidRPr="007D645F">
        <w:rPr>
          <w:rFonts w:ascii="Arial" w:hAnsi="Arial" w:cs="Arial"/>
        </w:rPr>
        <w:t>an</w:t>
      </w:r>
      <w:r w:rsidRPr="007D645F">
        <w:rPr>
          <w:rFonts w:ascii="Arial" w:hAnsi="Arial" w:cs="Arial"/>
        </w:rPr>
        <w:t xml:space="preserve"> read the reviews one after another until he or she develops the right idea if such a product should be purchased or not. This is very true as the customers often rely on the online reviews to get a better outcome in this context. The reason </w:t>
      </w:r>
      <w:r w:rsidR="00CD42B8" w:rsidRPr="007D645F">
        <w:rPr>
          <w:rFonts w:ascii="Arial" w:hAnsi="Arial" w:cs="Arial"/>
        </w:rPr>
        <w:t xml:space="preserve">given </w:t>
      </w:r>
      <w:r w:rsidRPr="007D645F">
        <w:rPr>
          <w:rFonts w:ascii="Arial" w:hAnsi="Arial" w:cs="Arial"/>
        </w:rPr>
        <w:t xml:space="preserve">by Chen </w:t>
      </w:r>
      <w:r w:rsidRPr="007D645F">
        <w:rPr>
          <w:rFonts w:ascii="Arial" w:hAnsi="Arial" w:cs="Arial"/>
          <w:i/>
          <w:iCs/>
        </w:rPr>
        <w:t>et al.</w:t>
      </w:r>
      <w:r w:rsidRPr="007D645F">
        <w:rPr>
          <w:rFonts w:ascii="Arial" w:hAnsi="Arial" w:cs="Arial"/>
        </w:rPr>
        <w:t xml:space="preserve"> (2022) is that 93% of consumers often look at online reviews before buying a product. The reason is that these reviews are written by customers who have actually </w:t>
      </w:r>
      <w:r w:rsidRPr="007D645F">
        <w:rPr>
          <w:rFonts w:ascii="Arial" w:hAnsi="Arial" w:cs="Arial"/>
        </w:rPr>
        <w:lastRenderedPageBreak/>
        <w:t>bought the item and are sharing their experiences. However, this experience shared by the customers could be biased</w:t>
      </w:r>
      <w:r w:rsidR="00CD42B8" w:rsidRPr="007D645F">
        <w:rPr>
          <w:rFonts w:ascii="Arial" w:hAnsi="Arial" w:cs="Arial"/>
        </w:rPr>
        <w:t>,</w:t>
      </w:r>
      <w:r w:rsidRPr="007D645F">
        <w:rPr>
          <w:rFonts w:ascii="Arial" w:hAnsi="Arial" w:cs="Arial"/>
        </w:rPr>
        <w:t xml:space="preserve"> and there is a high chance that the user reviews </w:t>
      </w:r>
      <w:r w:rsidR="005F6C60" w:rsidRPr="007D645F">
        <w:rPr>
          <w:rFonts w:ascii="Arial" w:hAnsi="Arial" w:cs="Arial"/>
        </w:rPr>
        <w:t xml:space="preserve">could lead to poor results. Several </w:t>
      </w:r>
      <w:r w:rsidR="00CD42B8" w:rsidRPr="007D645F">
        <w:rPr>
          <w:rFonts w:ascii="Arial" w:hAnsi="Arial" w:cs="Arial"/>
        </w:rPr>
        <w:t>pieces of evidence</w:t>
      </w:r>
      <w:r w:rsidR="005F6C60" w:rsidRPr="007D645F">
        <w:rPr>
          <w:rFonts w:ascii="Arial" w:hAnsi="Arial" w:cs="Arial"/>
        </w:rPr>
        <w:t xml:space="preserve"> suggest that these user</w:t>
      </w:r>
      <w:r w:rsidR="00CD42B8" w:rsidRPr="007D645F">
        <w:rPr>
          <w:rFonts w:ascii="Arial" w:hAnsi="Arial" w:cs="Arial"/>
        </w:rPr>
        <w:t>-</w:t>
      </w:r>
      <w:r w:rsidR="005F6C60" w:rsidRPr="007D645F">
        <w:rPr>
          <w:rFonts w:ascii="Arial" w:hAnsi="Arial" w:cs="Arial"/>
        </w:rPr>
        <w:t>generated reviews could lead to different reactions</w:t>
      </w:r>
      <w:r w:rsidR="00CD42B8" w:rsidRPr="007D645F">
        <w:rPr>
          <w:rFonts w:ascii="Arial" w:hAnsi="Arial" w:cs="Arial"/>
        </w:rPr>
        <w:t>,</w:t>
      </w:r>
      <w:r w:rsidR="005F6C60" w:rsidRPr="007D645F">
        <w:rPr>
          <w:rFonts w:ascii="Arial" w:hAnsi="Arial" w:cs="Arial"/>
        </w:rPr>
        <w:t xml:space="preserve"> where the trust element could be challenged. However, there is a high chance that reviews on dedicated tech forums could be believed</w:t>
      </w:r>
      <w:r w:rsidR="00CD42B8" w:rsidRPr="007D645F">
        <w:rPr>
          <w:rFonts w:ascii="Arial" w:hAnsi="Arial" w:cs="Arial"/>
        </w:rPr>
        <w:t>,</w:t>
      </w:r>
      <w:r w:rsidR="005F6C60" w:rsidRPr="007D645F">
        <w:rPr>
          <w:rFonts w:ascii="Arial" w:hAnsi="Arial" w:cs="Arial"/>
        </w:rPr>
        <w:t xml:space="preserve"> whereas third-party retail sites and social media could not be trusted. </w:t>
      </w:r>
      <w:r w:rsidRPr="007D645F">
        <w:rPr>
          <w:rFonts w:ascii="Arial" w:hAnsi="Arial" w:cs="Arial"/>
        </w:rPr>
        <w:t xml:space="preserve"> </w:t>
      </w:r>
      <w:r w:rsidR="005F6C60" w:rsidRPr="007D645F">
        <w:rPr>
          <w:rFonts w:ascii="Arial" w:hAnsi="Arial" w:cs="Arial"/>
        </w:rPr>
        <w:t xml:space="preserve">Then, it should be noted that these influencers could lead to better purchase intent as they could change their beliefs. However, the scammed comments and posts by them could make them ask questions </w:t>
      </w:r>
      <w:r w:rsidR="00CD42B8" w:rsidRPr="007D645F">
        <w:rPr>
          <w:rFonts w:ascii="Arial" w:hAnsi="Arial" w:cs="Arial"/>
        </w:rPr>
        <w:t>about whether</w:t>
      </w:r>
      <w:r w:rsidR="005F6C60" w:rsidRPr="007D645F">
        <w:rPr>
          <w:rFonts w:ascii="Arial" w:hAnsi="Arial" w:cs="Arial"/>
        </w:rPr>
        <w:t xml:space="preserve"> these reviews are logical or h</w:t>
      </w:r>
      <w:r w:rsidR="00CD42B8" w:rsidRPr="007D645F">
        <w:rPr>
          <w:rFonts w:ascii="Arial" w:hAnsi="Arial" w:cs="Arial"/>
        </w:rPr>
        <w:t>ave</w:t>
      </w:r>
      <w:r w:rsidR="005F6C60" w:rsidRPr="007D645F">
        <w:rPr>
          <w:rFonts w:ascii="Arial" w:hAnsi="Arial" w:cs="Arial"/>
        </w:rPr>
        <w:t xml:space="preserve"> so</w:t>
      </w:r>
      <w:r w:rsidR="00CD42B8" w:rsidRPr="007D645F">
        <w:rPr>
          <w:rFonts w:ascii="Arial" w:hAnsi="Arial" w:cs="Arial"/>
        </w:rPr>
        <w:t>m</w:t>
      </w:r>
      <w:r w:rsidR="005F6C60" w:rsidRPr="007D645F">
        <w:rPr>
          <w:rFonts w:ascii="Arial" w:hAnsi="Arial" w:cs="Arial"/>
        </w:rPr>
        <w:t>e problems. This ha</w:t>
      </w:r>
      <w:r w:rsidR="00CD42B8" w:rsidRPr="007D645F">
        <w:rPr>
          <w:rFonts w:ascii="Arial" w:hAnsi="Arial" w:cs="Arial"/>
        </w:rPr>
        <w:t>s</w:t>
      </w:r>
      <w:r w:rsidR="005F6C60" w:rsidRPr="007D645F">
        <w:rPr>
          <w:rFonts w:ascii="Arial" w:hAnsi="Arial" w:cs="Arial"/>
        </w:rPr>
        <w:t xml:space="preserve"> made it very logical to question which digital channel should be used so that the right intent to buy the electronic product is attained. This answers the question o</w:t>
      </w:r>
      <w:r w:rsidR="00CD42B8" w:rsidRPr="007D645F">
        <w:rPr>
          <w:rFonts w:ascii="Arial" w:hAnsi="Arial" w:cs="Arial"/>
        </w:rPr>
        <w:t>f</w:t>
      </w:r>
      <w:r w:rsidR="005F6C60" w:rsidRPr="007D645F">
        <w:rPr>
          <w:rFonts w:ascii="Arial" w:hAnsi="Arial" w:cs="Arial"/>
        </w:rPr>
        <w:t xml:space="preserve"> how user-generated reviews vary across different digital touchpoints.</w:t>
      </w:r>
    </w:p>
    <w:p w14:paraId="1C98AE2F" w14:textId="5D687BF0" w:rsidR="00945A8F" w:rsidRPr="007D645F" w:rsidRDefault="00945A8F" w:rsidP="00E33B8F">
      <w:pPr>
        <w:spacing w:line="360" w:lineRule="auto"/>
        <w:jc w:val="both"/>
        <w:rPr>
          <w:rFonts w:ascii="Arial" w:hAnsi="Arial" w:cs="Arial"/>
          <w:b/>
          <w:bCs/>
          <w:i/>
          <w:iCs/>
        </w:rPr>
      </w:pPr>
      <w:r w:rsidRPr="007D645F">
        <w:rPr>
          <w:rFonts w:ascii="Arial" w:hAnsi="Arial" w:cs="Arial"/>
          <w:b/>
          <w:bCs/>
          <w:i/>
          <w:iCs/>
        </w:rPr>
        <w:t>Connection with the fourth research question</w:t>
      </w:r>
    </w:p>
    <w:p w14:paraId="12C4A9D4" w14:textId="63F15F92" w:rsidR="005F6C60" w:rsidRPr="007D645F" w:rsidRDefault="005F6C60" w:rsidP="00E33B8F">
      <w:pPr>
        <w:spacing w:line="360" w:lineRule="auto"/>
        <w:jc w:val="both"/>
        <w:rPr>
          <w:rFonts w:ascii="Arial" w:hAnsi="Arial" w:cs="Arial"/>
        </w:rPr>
      </w:pPr>
      <w:r w:rsidRPr="007D645F">
        <w:rPr>
          <w:rFonts w:ascii="Arial" w:hAnsi="Arial" w:cs="Arial"/>
        </w:rPr>
        <w:t>The fourth research question is</w:t>
      </w:r>
      <w:r w:rsidR="00CD42B8" w:rsidRPr="007D645F">
        <w:rPr>
          <w:rFonts w:ascii="Arial" w:hAnsi="Arial" w:cs="Arial"/>
        </w:rPr>
        <w:t>:</w:t>
      </w:r>
      <w:r w:rsidRPr="007D645F">
        <w:rPr>
          <w:rFonts w:ascii="Arial" w:hAnsi="Arial" w:cs="Arial"/>
        </w:rPr>
        <w:t xml:space="preserve"> Does the influence of user reviews increase in correlation with the technical complexity or price point of the electronic device?</w:t>
      </w:r>
    </w:p>
    <w:p w14:paraId="17268335" w14:textId="437BAFBF" w:rsidR="00A35A12" w:rsidRPr="007D645F" w:rsidRDefault="00762598" w:rsidP="00762598">
      <w:pPr>
        <w:spacing w:line="360" w:lineRule="auto"/>
        <w:jc w:val="both"/>
        <w:rPr>
          <w:rFonts w:ascii="Arial" w:hAnsi="Arial" w:cs="Arial"/>
        </w:rPr>
      </w:pPr>
      <w:r w:rsidRPr="007D645F">
        <w:rPr>
          <w:rFonts w:ascii="Arial" w:hAnsi="Arial" w:cs="Arial"/>
        </w:rPr>
        <w:t>This is the prime example of the current research work</w:t>
      </w:r>
      <w:r w:rsidR="00760913" w:rsidRPr="007D645F">
        <w:rPr>
          <w:rFonts w:ascii="Arial" w:hAnsi="Arial" w:cs="Arial"/>
        </w:rPr>
        <w:t>,</w:t>
      </w:r>
      <w:r w:rsidRPr="007D645F">
        <w:rPr>
          <w:rFonts w:ascii="Arial" w:hAnsi="Arial" w:cs="Arial"/>
        </w:rPr>
        <w:t xml:space="preserve"> where the user reviews are considered to be more critical when it is related to more technical complexity and high price points. In this case, it is vital that with complicated purchases, the reviews should mention the right product that could generate effective purchases. As such, one must ensure that there is a need for better data on these purchases. Chen </w:t>
      </w:r>
      <w:r w:rsidRPr="007D645F">
        <w:rPr>
          <w:rFonts w:ascii="Arial" w:hAnsi="Arial" w:cs="Arial"/>
          <w:i/>
          <w:iCs/>
        </w:rPr>
        <w:t>et al.</w:t>
      </w:r>
      <w:r w:rsidRPr="007D645F">
        <w:rPr>
          <w:rFonts w:ascii="Arial" w:hAnsi="Arial" w:cs="Arial"/>
        </w:rPr>
        <w:t xml:space="preserve"> (2022) stated that the more comprehensive the information they considered, the lower the risk they faced of a failed purchase. This is true as the information must be aligned with the </w:t>
      </w:r>
      <w:r w:rsidR="001B0ECF" w:rsidRPr="007D645F">
        <w:rPr>
          <w:rFonts w:ascii="Arial" w:hAnsi="Arial" w:cs="Arial"/>
        </w:rPr>
        <w:t>technical features effectively to ensure that the purchase intent aligns with the requirements of the customers. However, there is a high chance that the reviews could have less mention of technical features and more on marketing language</w:t>
      </w:r>
      <w:r w:rsidR="00760913" w:rsidRPr="007D645F">
        <w:rPr>
          <w:rFonts w:ascii="Arial" w:hAnsi="Arial" w:cs="Arial"/>
        </w:rPr>
        <w:t>,</w:t>
      </w:r>
      <w:r w:rsidR="001B0ECF" w:rsidRPr="007D645F">
        <w:rPr>
          <w:rFonts w:ascii="Arial" w:hAnsi="Arial" w:cs="Arial"/>
        </w:rPr>
        <w:t xml:space="preserve"> which could lower the business. In this case, proper trust </w:t>
      </w:r>
      <w:r w:rsidR="00760913" w:rsidRPr="007D645F">
        <w:rPr>
          <w:rFonts w:ascii="Arial" w:hAnsi="Arial" w:cs="Arial"/>
        </w:rPr>
        <w:t>i</w:t>
      </w:r>
      <w:r w:rsidR="001B0ECF" w:rsidRPr="007D645F">
        <w:rPr>
          <w:rFonts w:ascii="Arial" w:hAnsi="Arial" w:cs="Arial"/>
        </w:rPr>
        <w:t xml:space="preserve">n reviews is very much required. Then, </w:t>
      </w:r>
      <w:r w:rsidRPr="007D645F">
        <w:rPr>
          <w:rFonts w:ascii="Arial" w:hAnsi="Arial" w:cs="Arial"/>
        </w:rPr>
        <w:t xml:space="preserve">Bo, Chen and Yang (2023) stated that 73% of customers will choose to buy products online, whereas 93% of consumers could even hesitate to buy if there are no kind of reviews. </w:t>
      </w:r>
      <w:r w:rsidR="001B0ECF" w:rsidRPr="007D645F">
        <w:rPr>
          <w:rFonts w:ascii="Arial" w:hAnsi="Arial" w:cs="Arial"/>
        </w:rPr>
        <w:t>In such cases, it should be noted that these reviews</w:t>
      </w:r>
      <w:r w:rsidR="00760913" w:rsidRPr="007D645F">
        <w:rPr>
          <w:rFonts w:ascii="Arial" w:hAnsi="Arial" w:cs="Arial"/>
        </w:rPr>
        <w:t>,</w:t>
      </w:r>
      <w:r w:rsidR="001B0ECF" w:rsidRPr="007D645F">
        <w:rPr>
          <w:rFonts w:ascii="Arial" w:hAnsi="Arial" w:cs="Arial"/>
        </w:rPr>
        <w:t xml:space="preserve"> which are given by technical experts</w:t>
      </w:r>
      <w:r w:rsidR="00760913" w:rsidRPr="007D645F">
        <w:rPr>
          <w:rFonts w:ascii="Arial" w:hAnsi="Arial" w:cs="Arial"/>
        </w:rPr>
        <w:t>,</w:t>
      </w:r>
      <w:r w:rsidR="001B0ECF" w:rsidRPr="007D645F">
        <w:rPr>
          <w:rFonts w:ascii="Arial" w:hAnsi="Arial" w:cs="Arial"/>
        </w:rPr>
        <w:t xml:space="preserve"> need to be present to push the narrative for purchase intent. However, the bad part is that </w:t>
      </w:r>
      <w:r w:rsidR="001B0ECF" w:rsidRPr="007D645F">
        <w:rPr>
          <w:rFonts w:ascii="Arial" w:hAnsi="Arial" w:cs="Arial"/>
        </w:rPr>
        <w:lastRenderedPageBreak/>
        <w:t>most reviews are scammed and fake</w:t>
      </w:r>
      <w:r w:rsidR="00760913" w:rsidRPr="007D645F">
        <w:rPr>
          <w:rFonts w:ascii="Arial" w:hAnsi="Arial" w:cs="Arial"/>
        </w:rPr>
        <w:t>,</w:t>
      </w:r>
      <w:r w:rsidR="001B0ECF" w:rsidRPr="007D645F">
        <w:rPr>
          <w:rFonts w:ascii="Arial" w:hAnsi="Arial" w:cs="Arial"/>
        </w:rPr>
        <w:t xml:space="preserve"> w</w:t>
      </w:r>
      <w:r w:rsidR="00760913" w:rsidRPr="007D645F">
        <w:rPr>
          <w:rFonts w:ascii="Arial" w:hAnsi="Arial" w:cs="Arial"/>
        </w:rPr>
        <w:t>ith</w:t>
      </w:r>
      <w:r w:rsidR="001B0ECF" w:rsidRPr="007D645F">
        <w:rPr>
          <w:rFonts w:ascii="Arial" w:hAnsi="Arial" w:cs="Arial"/>
        </w:rPr>
        <w:t xml:space="preserve"> a very small focus on the technical parts</w:t>
      </w:r>
      <w:r w:rsidR="00760913" w:rsidRPr="007D645F">
        <w:rPr>
          <w:rFonts w:ascii="Arial" w:hAnsi="Arial" w:cs="Arial"/>
        </w:rPr>
        <w:t>,</w:t>
      </w:r>
      <w:r w:rsidR="001B0ECF" w:rsidRPr="007D645F">
        <w:rPr>
          <w:rFonts w:ascii="Arial" w:hAnsi="Arial" w:cs="Arial"/>
        </w:rPr>
        <w:t xml:space="preserve"> which </w:t>
      </w:r>
      <w:r w:rsidR="00760913" w:rsidRPr="007D645F">
        <w:rPr>
          <w:rFonts w:ascii="Arial" w:hAnsi="Arial" w:cs="Arial"/>
        </w:rPr>
        <w:t xml:space="preserve">prevents </w:t>
      </w:r>
      <w:r w:rsidR="001B0ECF" w:rsidRPr="007D645F">
        <w:rPr>
          <w:rFonts w:ascii="Arial" w:hAnsi="Arial" w:cs="Arial"/>
        </w:rPr>
        <w:t xml:space="preserve">the right purchase intent </w:t>
      </w:r>
      <w:r w:rsidR="00760913" w:rsidRPr="007D645F">
        <w:rPr>
          <w:rFonts w:ascii="Arial" w:hAnsi="Arial" w:cs="Arial"/>
        </w:rPr>
        <w:t>from being</w:t>
      </w:r>
      <w:r w:rsidR="001B0ECF" w:rsidRPr="007D645F">
        <w:rPr>
          <w:rFonts w:ascii="Arial" w:hAnsi="Arial" w:cs="Arial"/>
        </w:rPr>
        <w:t xml:space="preserve"> attained as expected. </w:t>
      </w:r>
    </w:p>
    <w:p w14:paraId="49444B9E" w14:textId="6BA79452" w:rsidR="00760913" w:rsidRPr="007D645F" w:rsidRDefault="001B0ECF" w:rsidP="00CD43F7">
      <w:pPr>
        <w:spacing w:line="360" w:lineRule="auto"/>
        <w:jc w:val="both"/>
        <w:rPr>
          <w:rFonts w:ascii="Arial" w:hAnsi="Arial" w:cs="Arial"/>
        </w:rPr>
      </w:pPr>
      <w:r w:rsidRPr="007D645F">
        <w:rPr>
          <w:rFonts w:ascii="Arial" w:hAnsi="Arial" w:cs="Arial"/>
        </w:rPr>
        <w:t xml:space="preserve">This aligns with Simeon (2024), who stated that the Britons consider the reviews which are verified versus those which are anonymous. This showed the importance of reviews on </w:t>
      </w:r>
      <w:r w:rsidR="00760913" w:rsidRPr="007D645F">
        <w:rPr>
          <w:rFonts w:ascii="Arial" w:hAnsi="Arial" w:cs="Arial"/>
        </w:rPr>
        <w:t xml:space="preserve">the </w:t>
      </w:r>
      <w:r w:rsidRPr="007D645F">
        <w:rPr>
          <w:rFonts w:ascii="Arial" w:hAnsi="Arial" w:cs="Arial"/>
        </w:rPr>
        <w:t>technical edge in the current case.</w:t>
      </w:r>
      <w:r w:rsidR="00A35A12" w:rsidRPr="007D645F">
        <w:rPr>
          <w:rFonts w:ascii="Arial" w:hAnsi="Arial" w:cs="Arial"/>
        </w:rPr>
        <w:t xml:space="preserve"> In addition, it should be noted that </w:t>
      </w:r>
      <w:r w:rsidR="00CD43F7" w:rsidRPr="007D645F">
        <w:rPr>
          <w:rFonts w:ascii="Arial" w:hAnsi="Arial" w:cs="Arial"/>
        </w:rPr>
        <w:t>these reviews</w:t>
      </w:r>
      <w:r w:rsidR="00760913" w:rsidRPr="007D645F">
        <w:rPr>
          <w:rFonts w:ascii="Arial" w:hAnsi="Arial" w:cs="Arial"/>
        </w:rPr>
        <w:t>,</w:t>
      </w:r>
      <w:r w:rsidR="00CD43F7" w:rsidRPr="007D645F">
        <w:rPr>
          <w:rFonts w:ascii="Arial" w:hAnsi="Arial" w:cs="Arial"/>
        </w:rPr>
        <w:t xml:space="preserve"> which miss the technical edge</w:t>
      </w:r>
      <w:r w:rsidR="00760913" w:rsidRPr="007D645F">
        <w:rPr>
          <w:rFonts w:ascii="Arial" w:hAnsi="Arial" w:cs="Arial"/>
        </w:rPr>
        <w:t>,</w:t>
      </w:r>
      <w:r w:rsidR="00CD43F7" w:rsidRPr="007D645F">
        <w:rPr>
          <w:rFonts w:ascii="Arial" w:hAnsi="Arial" w:cs="Arial"/>
        </w:rPr>
        <w:t xml:space="preserve"> tend to be less believed due to which poor outcomes are attained. However, apart from the technical aspects, another factor is price</w:t>
      </w:r>
      <w:r w:rsidR="00760913" w:rsidRPr="007D645F">
        <w:rPr>
          <w:rFonts w:ascii="Arial" w:hAnsi="Arial" w:cs="Arial"/>
        </w:rPr>
        <w:t>,</w:t>
      </w:r>
      <w:r w:rsidR="00CD43F7" w:rsidRPr="007D645F">
        <w:rPr>
          <w:rFonts w:ascii="Arial" w:hAnsi="Arial" w:cs="Arial"/>
        </w:rPr>
        <w:t xml:space="preserve"> which is often missed. As such, it should be noted that higher prices tend to generate a huge influx of emotions</w:t>
      </w:r>
      <w:r w:rsidR="00760913" w:rsidRPr="007D645F">
        <w:rPr>
          <w:rFonts w:ascii="Arial" w:hAnsi="Arial" w:cs="Arial"/>
        </w:rPr>
        <w:t>,</w:t>
      </w:r>
      <w:r w:rsidR="00CD43F7" w:rsidRPr="007D645F">
        <w:rPr>
          <w:rFonts w:ascii="Arial" w:hAnsi="Arial" w:cs="Arial"/>
        </w:rPr>
        <w:t xml:space="preserve"> which lower</w:t>
      </w:r>
      <w:r w:rsidR="00760913" w:rsidRPr="007D645F">
        <w:rPr>
          <w:rFonts w:ascii="Arial" w:hAnsi="Arial" w:cs="Arial"/>
        </w:rPr>
        <w:t>s</w:t>
      </w:r>
      <w:r w:rsidR="00CD43F7" w:rsidRPr="007D645F">
        <w:rPr>
          <w:rFonts w:ascii="Arial" w:hAnsi="Arial" w:cs="Arial"/>
        </w:rPr>
        <w:t xml:space="preserve"> the intent to purchase a product. Jamil </w:t>
      </w:r>
      <w:r w:rsidR="00CD43F7" w:rsidRPr="007D645F">
        <w:rPr>
          <w:rFonts w:ascii="Arial" w:hAnsi="Arial" w:cs="Arial"/>
          <w:i/>
          <w:iCs/>
        </w:rPr>
        <w:t>et al.</w:t>
      </w:r>
      <w:r w:rsidR="00CD43F7" w:rsidRPr="007D645F">
        <w:rPr>
          <w:rFonts w:ascii="Arial" w:hAnsi="Arial" w:cs="Arial"/>
        </w:rPr>
        <w:t xml:space="preserve"> (2023) stated that online negative reviews are emotional</w:t>
      </w:r>
      <w:r w:rsidR="00760913" w:rsidRPr="007D645F">
        <w:rPr>
          <w:rFonts w:ascii="Arial" w:hAnsi="Arial" w:cs="Arial"/>
        </w:rPr>
        <w:t>,</w:t>
      </w:r>
      <w:r w:rsidR="00CD43F7" w:rsidRPr="007D645F">
        <w:rPr>
          <w:rFonts w:ascii="Arial" w:hAnsi="Arial" w:cs="Arial"/>
        </w:rPr>
        <w:t xml:space="preserve"> and they have a high chance </w:t>
      </w:r>
      <w:r w:rsidR="00760913" w:rsidRPr="007D645F">
        <w:rPr>
          <w:rFonts w:ascii="Arial" w:hAnsi="Arial" w:cs="Arial"/>
        </w:rPr>
        <w:t>of generating</w:t>
      </w:r>
      <w:r w:rsidR="00CD43F7" w:rsidRPr="007D645F">
        <w:rPr>
          <w:rFonts w:ascii="Arial" w:hAnsi="Arial" w:cs="Arial"/>
        </w:rPr>
        <w:t xml:space="preserve"> a bigger problem where the emotional arousal could break the customer’s intent to purchase an item. However, one thing should be made clear that this price feature</w:t>
      </w:r>
      <w:r w:rsidR="00760913" w:rsidRPr="007D645F">
        <w:rPr>
          <w:rFonts w:ascii="Arial" w:hAnsi="Arial" w:cs="Arial"/>
        </w:rPr>
        <w:t>,</w:t>
      </w:r>
      <w:r w:rsidR="00CD43F7" w:rsidRPr="007D645F">
        <w:rPr>
          <w:rFonts w:ascii="Arial" w:hAnsi="Arial" w:cs="Arial"/>
        </w:rPr>
        <w:t xml:space="preserve"> apart from other technical areas</w:t>
      </w:r>
      <w:r w:rsidR="00760913" w:rsidRPr="007D645F">
        <w:rPr>
          <w:rFonts w:ascii="Arial" w:hAnsi="Arial" w:cs="Arial"/>
        </w:rPr>
        <w:t>, tends</w:t>
      </w:r>
      <w:r w:rsidR="00CD43F7" w:rsidRPr="007D645F">
        <w:rPr>
          <w:rFonts w:ascii="Arial" w:hAnsi="Arial" w:cs="Arial"/>
        </w:rPr>
        <w:t xml:space="preserve"> to be studied more by people to come to a logical decision to move towards the stage </w:t>
      </w:r>
      <w:r w:rsidR="00760913" w:rsidRPr="007D645F">
        <w:rPr>
          <w:rFonts w:ascii="Arial" w:hAnsi="Arial" w:cs="Arial"/>
        </w:rPr>
        <w:t>of buying</w:t>
      </w:r>
      <w:r w:rsidR="00CD43F7" w:rsidRPr="007D645F">
        <w:rPr>
          <w:rFonts w:ascii="Arial" w:hAnsi="Arial" w:cs="Arial"/>
        </w:rPr>
        <w:t xml:space="preserve"> the electronic product. </w:t>
      </w:r>
    </w:p>
    <w:p w14:paraId="5B5EA23E" w14:textId="565C309F" w:rsidR="001C18E4" w:rsidRPr="007D645F" w:rsidRDefault="00CD43F7" w:rsidP="00E33B8F">
      <w:pPr>
        <w:spacing w:line="360" w:lineRule="auto"/>
        <w:jc w:val="both"/>
        <w:rPr>
          <w:rFonts w:ascii="Arial" w:hAnsi="Arial" w:cs="Arial"/>
        </w:rPr>
      </w:pPr>
      <w:r w:rsidRPr="007D645F">
        <w:rPr>
          <w:rFonts w:ascii="Arial" w:hAnsi="Arial" w:cs="Arial"/>
        </w:rPr>
        <w:t>Bo, Chen and Yang (2023) stated that consumers believe that having complete information about the products could lead to higher purchase rates. This is very true as there are some areas which are not considered as relevant as required. Therefore, it is very important to ensure that these reviews have better content to persuade the customer to buy the product. In short, there are high chances of scammed reviews</w:t>
      </w:r>
      <w:r w:rsidR="00760913" w:rsidRPr="007D645F">
        <w:rPr>
          <w:rFonts w:ascii="Arial" w:hAnsi="Arial" w:cs="Arial"/>
        </w:rPr>
        <w:t>,</w:t>
      </w:r>
      <w:r w:rsidRPr="007D645F">
        <w:rPr>
          <w:rFonts w:ascii="Arial" w:hAnsi="Arial" w:cs="Arial"/>
        </w:rPr>
        <w:t xml:space="preserve"> which could affect the purchase intent. However, one thing must be evident that the customers have a high sentiment</w:t>
      </w:r>
      <w:r w:rsidR="00760913" w:rsidRPr="007D645F">
        <w:rPr>
          <w:rFonts w:ascii="Arial" w:hAnsi="Arial" w:cs="Arial"/>
        </w:rPr>
        <w:t>,</w:t>
      </w:r>
      <w:r w:rsidRPr="007D645F">
        <w:rPr>
          <w:rFonts w:ascii="Arial" w:hAnsi="Arial" w:cs="Arial"/>
        </w:rPr>
        <w:t xml:space="preserve"> and </w:t>
      </w:r>
      <w:r w:rsidR="00760913" w:rsidRPr="007D645F">
        <w:rPr>
          <w:rFonts w:ascii="Arial" w:hAnsi="Arial" w:cs="Arial"/>
        </w:rPr>
        <w:t>one must</w:t>
      </w:r>
      <w:r w:rsidRPr="007D645F">
        <w:rPr>
          <w:rFonts w:ascii="Arial" w:hAnsi="Arial" w:cs="Arial"/>
        </w:rPr>
        <w:t xml:space="preserve"> be very careful with these sentiments to ensure relevant outcomes. For instance, Bian and Che (2025) stated that AI involvement could create negative attitudes in the reviews</w:t>
      </w:r>
      <w:r w:rsidR="00760913" w:rsidRPr="007D645F">
        <w:rPr>
          <w:rFonts w:ascii="Arial" w:hAnsi="Arial" w:cs="Arial"/>
        </w:rPr>
        <w:t>,</w:t>
      </w:r>
      <w:r w:rsidRPr="007D645F">
        <w:rPr>
          <w:rFonts w:ascii="Arial" w:hAnsi="Arial" w:cs="Arial"/>
        </w:rPr>
        <w:t xml:space="preserve"> and there is a high chance </w:t>
      </w:r>
      <w:r w:rsidR="00760913" w:rsidRPr="007D645F">
        <w:rPr>
          <w:rFonts w:ascii="Arial" w:hAnsi="Arial" w:cs="Arial"/>
        </w:rPr>
        <w:t>of creating</w:t>
      </w:r>
      <w:r w:rsidRPr="007D645F">
        <w:rPr>
          <w:rFonts w:ascii="Arial" w:hAnsi="Arial" w:cs="Arial"/>
        </w:rPr>
        <w:t xml:space="preserve"> information asymmetry. With this asymmetry, it becomes very hard to persuade the customers to buy a product</w:t>
      </w:r>
      <w:r w:rsidR="00760913" w:rsidRPr="007D645F">
        <w:rPr>
          <w:rFonts w:ascii="Arial" w:hAnsi="Arial" w:cs="Arial"/>
        </w:rPr>
        <w:t xml:space="preserve">. Therefore, as complexity increases to get the best electronic product, consumers rely less on ratings alone and more on detailed, written reviews that explain specific features, potential issues and functionality to ensure a better purchase. This answered the question to evaluate that user reviews increase in correlation with the technical complexity or price point of the electronic device. </w:t>
      </w:r>
    </w:p>
    <w:p w14:paraId="10623AB2" w14:textId="77777777" w:rsidR="001C18E4" w:rsidRPr="007D645F" w:rsidRDefault="001C18E4" w:rsidP="007D645F">
      <w:pPr>
        <w:pStyle w:val="Heading2"/>
      </w:pPr>
      <w:bookmarkStart w:id="25" w:name="_Toc229753880"/>
      <w:r w:rsidRPr="007D645F">
        <w:t>Comparison between studies</w:t>
      </w:r>
      <w:bookmarkEnd w:id="25"/>
    </w:p>
    <w:p w14:paraId="7A9FA915" w14:textId="58526B99" w:rsidR="001C18E4" w:rsidRPr="007D645F" w:rsidRDefault="00CE1421" w:rsidP="00E33B8F">
      <w:pPr>
        <w:spacing w:line="360" w:lineRule="auto"/>
        <w:jc w:val="both"/>
        <w:rPr>
          <w:rFonts w:ascii="Arial" w:hAnsi="Arial" w:cs="Arial"/>
        </w:rPr>
      </w:pPr>
      <w:r w:rsidRPr="007D645F">
        <w:rPr>
          <w:rFonts w:ascii="Arial" w:hAnsi="Arial" w:cs="Arial"/>
        </w:rPr>
        <w:lastRenderedPageBreak/>
        <w:t>In this work, 10 relevant studies were used</w:t>
      </w:r>
      <w:r w:rsidR="00190D42" w:rsidRPr="007D645F">
        <w:rPr>
          <w:rFonts w:ascii="Arial" w:hAnsi="Arial" w:cs="Arial"/>
        </w:rPr>
        <w:t>,</w:t>
      </w:r>
      <w:r w:rsidRPr="007D645F">
        <w:rPr>
          <w:rFonts w:ascii="Arial" w:hAnsi="Arial" w:cs="Arial"/>
        </w:rPr>
        <w:t xml:space="preserve"> which were filtered under </w:t>
      </w:r>
      <w:r w:rsidR="00190D42" w:rsidRPr="007D645F">
        <w:rPr>
          <w:rFonts w:ascii="Arial" w:hAnsi="Arial" w:cs="Arial"/>
        </w:rPr>
        <w:t xml:space="preserve">the </w:t>
      </w:r>
      <w:r w:rsidRPr="007D645F">
        <w:rPr>
          <w:rFonts w:ascii="Arial" w:hAnsi="Arial" w:cs="Arial"/>
        </w:rPr>
        <w:t xml:space="preserve">PRISMA tool attached in the Appendix. As per this work, these sources gave a much better rationale </w:t>
      </w:r>
      <w:r w:rsidR="00190D42" w:rsidRPr="007D645F">
        <w:rPr>
          <w:rFonts w:ascii="Arial" w:hAnsi="Arial" w:cs="Arial"/>
        </w:rPr>
        <w:t>for</w:t>
      </w:r>
      <w:r w:rsidRPr="007D645F">
        <w:rPr>
          <w:rFonts w:ascii="Arial" w:hAnsi="Arial" w:cs="Arial"/>
        </w:rPr>
        <w:t xml:space="preserve"> the work. However, a comparative analysis between these studies could make a better impact on the study and help to know which areas should be studied properly. Here, Javed, Rashidin and Xiao (2021) and Jamil </w:t>
      </w:r>
      <w:r w:rsidRPr="007D645F">
        <w:rPr>
          <w:rFonts w:ascii="Arial" w:hAnsi="Arial" w:cs="Arial"/>
          <w:i/>
          <w:iCs/>
        </w:rPr>
        <w:t>et al.</w:t>
      </w:r>
      <w:r w:rsidRPr="007D645F">
        <w:rPr>
          <w:rFonts w:ascii="Arial" w:hAnsi="Arial" w:cs="Arial"/>
        </w:rPr>
        <w:t xml:space="preserve"> (2023) both focused on these concepts of online reviews and </w:t>
      </w:r>
      <w:r w:rsidR="00190D42" w:rsidRPr="007D645F">
        <w:rPr>
          <w:rFonts w:ascii="Arial" w:hAnsi="Arial" w:cs="Arial"/>
        </w:rPr>
        <w:t>their</w:t>
      </w:r>
      <w:r w:rsidRPr="007D645F">
        <w:rPr>
          <w:rFonts w:ascii="Arial" w:hAnsi="Arial" w:cs="Arial"/>
        </w:rPr>
        <w:t xml:space="preserve"> significance in the current area. As such, Javed, Rashidin and Xiao (2021) stated that people like influencers tend to use relevant reviews to attract the audience</w:t>
      </w:r>
      <w:r w:rsidR="00190D42" w:rsidRPr="007D645F">
        <w:rPr>
          <w:rFonts w:ascii="Arial" w:hAnsi="Arial" w:cs="Arial"/>
        </w:rPr>
        <w:t>,</w:t>
      </w:r>
      <w:r w:rsidRPr="007D645F">
        <w:rPr>
          <w:rFonts w:ascii="Arial" w:hAnsi="Arial" w:cs="Arial"/>
        </w:rPr>
        <w:t xml:space="preserve"> where visual effects are added to ensure that there is a proper lead. However, at the same time, there is a high chance that these reviews could be paid</w:t>
      </w:r>
      <w:r w:rsidR="00190D42" w:rsidRPr="007D645F">
        <w:rPr>
          <w:rFonts w:ascii="Arial" w:hAnsi="Arial" w:cs="Arial"/>
        </w:rPr>
        <w:t>,</w:t>
      </w:r>
      <w:r w:rsidRPr="007D645F">
        <w:rPr>
          <w:rFonts w:ascii="Arial" w:hAnsi="Arial" w:cs="Arial"/>
        </w:rPr>
        <w:t xml:space="preserve"> and this is seen from this work. As such, Javed, Rashidin and Xiao (2021) stated that the shared post enriched with reviews, emotions and experiences can influence their products</w:t>
      </w:r>
      <w:r w:rsidR="00190D42" w:rsidRPr="007D645F">
        <w:rPr>
          <w:rFonts w:ascii="Arial" w:hAnsi="Arial" w:cs="Arial"/>
        </w:rPr>
        <w:t>,</w:t>
      </w:r>
      <w:r w:rsidRPr="007D645F">
        <w:rPr>
          <w:rFonts w:ascii="Arial" w:hAnsi="Arial" w:cs="Arial"/>
        </w:rPr>
        <w:t xml:space="preserve"> but at the same time, there is a high chance </w:t>
      </w:r>
      <w:r w:rsidR="00190D42" w:rsidRPr="007D645F">
        <w:rPr>
          <w:rFonts w:ascii="Arial" w:hAnsi="Arial" w:cs="Arial"/>
        </w:rPr>
        <w:t>of seeing</w:t>
      </w:r>
      <w:r w:rsidRPr="007D645F">
        <w:rPr>
          <w:rFonts w:ascii="Arial" w:hAnsi="Arial" w:cs="Arial"/>
        </w:rPr>
        <w:t xml:space="preserve"> some bias. This affects the study’s significance in the current work</w:t>
      </w:r>
      <w:r w:rsidR="00190D42" w:rsidRPr="007D645F">
        <w:rPr>
          <w:rFonts w:ascii="Arial" w:hAnsi="Arial" w:cs="Arial"/>
        </w:rPr>
        <w:t>,</w:t>
      </w:r>
      <w:r w:rsidRPr="007D645F">
        <w:rPr>
          <w:rFonts w:ascii="Arial" w:hAnsi="Arial" w:cs="Arial"/>
        </w:rPr>
        <w:t xml:space="preserve"> where there could be problems in this work. This sounds similar to what Jamil </w:t>
      </w:r>
      <w:r w:rsidRPr="007D645F">
        <w:rPr>
          <w:rFonts w:ascii="Arial" w:hAnsi="Arial" w:cs="Arial"/>
          <w:i/>
          <w:iCs/>
        </w:rPr>
        <w:t>et al.</w:t>
      </w:r>
      <w:r w:rsidRPr="007D645F">
        <w:rPr>
          <w:rFonts w:ascii="Arial" w:hAnsi="Arial" w:cs="Arial"/>
        </w:rPr>
        <w:t xml:space="preserve"> (2023) stated that the way an influencer reviews the product, one must note that these reviews could be biased. However, the authors are very relevant as they tried to showcase how one need</w:t>
      </w:r>
      <w:r w:rsidR="00190D42" w:rsidRPr="007D645F">
        <w:rPr>
          <w:rFonts w:ascii="Arial" w:hAnsi="Arial" w:cs="Arial"/>
        </w:rPr>
        <w:t>s</w:t>
      </w:r>
      <w:r w:rsidRPr="007D645F">
        <w:rPr>
          <w:rFonts w:ascii="Arial" w:hAnsi="Arial" w:cs="Arial"/>
        </w:rPr>
        <w:t xml:space="preserve"> to look at the credibility of the source. This is very much required as there are some reviewers who gave reviews without much technical weightage </w:t>
      </w:r>
      <w:r w:rsidR="00190D42" w:rsidRPr="007D645F">
        <w:rPr>
          <w:rFonts w:ascii="Arial" w:hAnsi="Arial" w:cs="Arial"/>
        </w:rPr>
        <w:t>in</w:t>
      </w:r>
      <w:r w:rsidRPr="007D645F">
        <w:rPr>
          <w:rFonts w:ascii="Arial" w:hAnsi="Arial" w:cs="Arial"/>
        </w:rPr>
        <w:t xml:space="preserve"> sensitive areas</w:t>
      </w:r>
      <w:r w:rsidR="00190D42" w:rsidRPr="007D645F">
        <w:rPr>
          <w:rFonts w:ascii="Arial" w:hAnsi="Arial" w:cs="Arial"/>
        </w:rPr>
        <w:t>,</w:t>
      </w:r>
      <w:r w:rsidRPr="007D645F">
        <w:rPr>
          <w:rFonts w:ascii="Arial" w:hAnsi="Arial" w:cs="Arial"/>
        </w:rPr>
        <w:t xml:space="preserve"> and that affects the purchase experience. The work by Jamil </w:t>
      </w:r>
      <w:r w:rsidRPr="007D645F">
        <w:rPr>
          <w:rFonts w:ascii="Arial" w:hAnsi="Arial" w:cs="Arial"/>
          <w:i/>
          <w:iCs/>
        </w:rPr>
        <w:t>et al.</w:t>
      </w:r>
      <w:r w:rsidRPr="007D645F">
        <w:rPr>
          <w:rFonts w:ascii="Arial" w:hAnsi="Arial" w:cs="Arial"/>
        </w:rPr>
        <w:t xml:space="preserve"> (2023) is very special as they tend to showcase how the review quality matters </w:t>
      </w:r>
      <w:r w:rsidR="00190D42" w:rsidRPr="007D645F">
        <w:rPr>
          <w:rFonts w:ascii="Arial" w:hAnsi="Arial" w:cs="Arial"/>
        </w:rPr>
        <w:t xml:space="preserve">more </w:t>
      </w:r>
      <w:r w:rsidRPr="007D645F">
        <w:rPr>
          <w:rFonts w:ascii="Arial" w:hAnsi="Arial" w:cs="Arial"/>
        </w:rPr>
        <w:t xml:space="preserve">than the review quantity. The reason is that people born and brought up in this generation tend to read more reviews till they are satisfied. This showed how the content of </w:t>
      </w:r>
      <w:r w:rsidR="00190D42" w:rsidRPr="007D645F">
        <w:rPr>
          <w:rFonts w:ascii="Arial" w:hAnsi="Arial" w:cs="Arial"/>
        </w:rPr>
        <w:t xml:space="preserve">the </w:t>
      </w:r>
      <w:r w:rsidRPr="007D645F">
        <w:rPr>
          <w:rFonts w:ascii="Arial" w:hAnsi="Arial" w:cs="Arial"/>
        </w:rPr>
        <w:t>review matters</w:t>
      </w:r>
      <w:r w:rsidR="00190D42" w:rsidRPr="007D645F">
        <w:rPr>
          <w:rFonts w:ascii="Arial" w:hAnsi="Arial" w:cs="Arial"/>
        </w:rPr>
        <w:t>,</w:t>
      </w:r>
      <w:r w:rsidRPr="007D645F">
        <w:rPr>
          <w:rFonts w:ascii="Arial" w:hAnsi="Arial" w:cs="Arial"/>
        </w:rPr>
        <w:t xml:space="preserve"> not how one promotes the content.</w:t>
      </w:r>
      <w:r w:rsidR="006E6CDF" w:rsidRPr="007D645F">
        <w:rPr>
          <w:rFonts w:ascii="Arial" w:hAnsi="Arial" w:cs="Arial"/>
        </w:rPr>
        <w:t xml:space="preserve"> This means that if a review has a better context</w:t>
      </w:r>
      <w:r w:rsidR="00190D42" w:rsidRPr="007D645F">
        <w:rPr>
          <w:rFonts w:ascii="Arial" w:hAnsi="Arial" w:cs="Arial"/>
        </w:rPr>
        <w:t>,</w:t>
      </w:r>
      <w:r w:rsidR="006E6CDF" w:rsidRPr="007D645F">
        <w:rPr>
          <w:rFonts w:ascii="Arial" w:hAnsi="Arial" w:cs="Arial"/>
        </w:rPr>
        <w:t xml:space="preserve"> it is highly </w:t>
      </w:r>
      <w:r w:rsidR="00190D42" w:rsidRPr="007D645F">
        <w:rPr>
          <w:rFonts w:ascii="Arial" w:hAnsi="Arial" w:cs="Arial"/>
        </w:rPr>
        <w:t>likely</w:t>
      </w:r>
      <w:r w:rsidR="006E6CDF" w:rsidRPr="007D645F">
        <w:rPr>
          <w:rFonts w:ascii="Arial" w:hAnsi="Arial" w:cs="Arial"/>
        </w:rPr>
        <w:t xml:space="preserve"> to be believed </w:t>
      </w:r>
      <w:r w:rsidR="00190D42" w:rsidRPr="007D645F">
        <w:rPr>
          <w:rFonts w:ascii="Arial" w:hAnsi="Arial" w:cs="Arial"/>
        </w:rPr>
        <w:t xml:space="preserve">more </w:t>
      </w:r>
      <w:r w:rsidR="006E6CDF" w:rsidRPr="007D645F">
        <w:rPr>
          <w:rFonts w:ascii="Arial" w:hAnsi="Arial" w:cs="Arial"/>
        </w:rPr>
        <w:t>than others.</w:t>
      </w:r>
    </w:p>
    <w:p w14:paraId="49C90174" w14:textId="00ED28E2" w:rsidR="0011596E" w:rsidRPr="007D645F" w:rsidRDefault="006E6CDF" w:rsidP="00BD2CD3">
      <w:pPr>
        <w:spacing w:line="360" w:lineRule="auto"/>
        <w:jc w:val="both"/>
        <w:rPr>
          <w:rFonts w:ascii="Arial" w:hAnsi="Arial" w:cs="Arial"/>
        </w:rPr>
      </w:pPr>
      <w:r w:rsidRPr="007D645F">
        <w:rPr>
          <w:rFonts w:ascii="Arial" w:hAnsi="Arial" w:cs="Arial"/>
        </w:rPr>
        <w:t>However, if a review is biased, then there is a high chance that this could be evaluated again to get a better idea o</w:t>
      </w:r>
      <w:r w:rsidR="00190D42" w:rsidRPr="007D645F">
        <w:rPr>
          <w:rFonts w:ascii="Arial" w:hAnsi="Arial" w:cs="Arial"/>
        </w:rPr>
        <w:t>f</w:t>
      </w:r>
      <w:r w:rsidRPr="007D645F">
        <w:rPr>
          <w:rFonts w:ascii="Arial" w:hAnsi="Arial" w:cs="Arial"/>
        </w:rPr>
        <w:t xml:space="preserve"> what is being propagated in these contents. As such, </w:t>
      </w:r>
      <w:r w:rsidR="00BD2CD3" w:rsidRPr="007D645F">
        <w:rPr>
          <w:rFonts w:ascii="Arial" w:hAnsi="Arial" w:cs="Arial"/>
        </w:rPr>
        <w:t>Suguna and Ponmegala (2026) stated that reviews tend to change the purchase intent of the customers</w:t>
      </w:r>
      <w:r w:rsidR="00190D42" w:rsidRPr="007D645F">
        <w:rPr>
          <w:rFonts w:ascii="Arial" w:hAnsi="Arial" w:cs="Arial"/>
        </w:rPr>
        <w:t>,</w:t>
      </w:r>
      <w:r w:rsidR="00BD2CD3" w:rsidRPr="007D645F">
        <w:rPr>
          <w:rFonts w:ascii="Arial" w:hAnsi="Arial" w:cs="Arial"/>
        </w:rPr>
        <w:t xml:space="preserve"> but at the same time, there is a high chance that these reviews need to align with the quality standards to get the right result. However, as the article by Suguna and Ponmegala (2026) is compared with Rachmiani, Oktadinna and Fauzan (2024), it is seen that both of them talked </w:t>
      </w:r>
      <w:r w:rsidR="00190D42" w:rsidRPr="007D645F">
        <w:rPr>
          <w:rFonts w:ascii="Arial" w:hAnsi="Arial" w:cs="Arial"/>
        </w:rPr>
        <w:t>about</w:t>
      </w:r>
      <w:r w:rsidR="00BD2CD3" w:rsidRPr="007D645F">
        <w:rPr>
          <w:rFonts w:ascii="Arial" w:hAnsi="Arial" w:cs="Arial"/>
        </w:rPr>
        <w:t xml:space="preserve"> the linkage of reviews with the purchase intent. However, the only sad part is that the talk on the negative reviews is very much less</w:t>
      </w:r>
      <w:r w:rsidR="00190D42" w:rsidRPr="007D645F">
        <w:rPr>
          <w:rFonts w:ascii="Arial" w:hAnsi="Arial" w:cs="Arial"/>
        </w:rPr>
        <w:t>,</w:t>
      </w:r>
      <w:r w:rsidR="00BD2CD3" w:rsidRPr="007D645F">
        <w:rPr>
          <w:rFonts w:ascii="Arial" w:hAnsi="Arial" w:cs="Arial"/>
        </w:rPr>
        <w:t xml:space="preserve"> due to which</w:t>
      </w:r>
      <w:r w:rsidR="00190D42" w:rsidRPr="007D645F">
        <w:rPr>
          <w:rFonts w:ascii="Arial" w:hAnsi="Arial" w:cs="Arial"/>
        </w:rPr>
        <w:t>,</w:t>
      </w:r>
      <w:r w:rsidR="00BD2CD3" w:rsidRPr="007D645F">
        <w:rPr>
          <w:rFonts w:ascii="Arial" w:hAnsi="Arial" w:cs="Arial"/>
        </w:rPr>
        <w:t xml:space="preserve"> </w:t>
      </w:r>
      <w:r w:rsidR="00BD2CD3" w:rsidRPr="007D645F">
        <w:rPr>
          <w:rFonts w:ascii="Arial" w:hAnsi="Arial" w:cs="Arial"/>
        </w:rPr>
        <w:lastRenderedPageBreak/>
        <w:t>poor results happen. This is countered in research articles by Bo, Chen and Yang (2023), Rachmiani, Oktadinna and Fauzan (2024) and Rachel S. (2025)</w:t>
      </w:r>
      <w:r w:rsidR="00190D42" w:rsidRPr="007D645F">
        <w:rPr>
          <w:rFonts w:ascii="Arial" w:hAnsi="Arial" w:cs="Arial"/>
        </w:rPr>
        <w:t>,</w:t>
      </w:r>
      <w:r w:rsidR="00BD2CD3" w:rsidRPr="007D645F">
        <w:rPr>
          <w:rFonts w:ascii="Arial" w:hAnsi="Arial" w:cs="Arial"/>
        </w:rPr>
        <w:t xml:space="preserve"> who </w:t>
      </w:r>
      <w:r w:rsidR="00190D42" w:rsidRPr="007D645F">
        <w:rPr>
          <w:rFonts w:ascii="Arial" w:hAnsi="Arial" w:cs="Arial"/>
        </w:rPr>
        <w:t>state</w:t>
      </w:r>
      <w:r w:rsidR="00BD2CD3" w:rsidRPr="007D645F">
        <w:rPr>
          <w:rFonts w:ascii="Arial" w:hAnsi="Arial" w:cs="Arial"/>
        </w:rPr>
        <w:t>d that negative reviews tend to generate more purchase rejections. This is very true as negative reviews make the brain much skeptic due to which there is a high chance that some bad implications happen</w:t>
      </w:r>
      <w:r w:rsidR="00190D42" w:rsidRPr="007D645F">
        <w:rPr>
          <w:rFonts w:ascii="Arial" w:hAnsi="Arial" w:cs="Arial"/>
        </w:rPr>
        <w:t>,</w:t>
      </w:r>
      <w:r w:rsidR="00BD2CD3" w:rsidRPr="007D645F">
        <w:rPr>
          <w:rFonts w:ascii="Arial" w:hAnsi="Arial" w:cs="Arial"/>
        </w:rPr>
        <w:t xml:space="preserve"> like the cancellation of orders</w:t>
      </w:r>
      <w:r w:rsidR="00190D42" w:rsidRPr="007D645F">
        <w:rPr>
          <w:rFonts w:ascii="Arial" w:hAnsi="Arial" w:cs="Arial"/>
        </w:rPr>
        <w:t>,</w:t>
      </w:r>
      <w:r w:rsidR="00BD2CD3" w:rsidRPr="007D645F">
        <w:rPr>
          <w:rFonts w:ascii="Arial" w:hAnsi="Arial" w:cs="Arial"/>
        </w:rPr>
        <w:t xml:space="preserve"> or thinking about alternatives</w:t>
      </w:r>
      <w:r w:rsidR="00190D42" w:rsidRPr="007D645F">
        <w:rPr>
          <w:rFonts w:ascii="Arial" w:hAnsi="Arial" w:cs="Arial"/>
        </w:rPr>
        <w:t>,</w:t>
      </w:r>
      <w:r w:rsidR="00BD2CD3" w:rsidRPr="007D645F">
        <w:rPr>
          <w:rFonts w:ascii="Arial" w:hAnsi="Arial" w:cs="Arial"/>
        </w:rPr>
        <w:t xml:space="preserve"> and some even think about post-sales models as well. </w:t>
      </w:r>
    </w:p>
    <w:p w14:paraId="33B3E436" w14:textId="2963D49C" w:rsidR="001C18E4" w:rsidRPr="007D645F" w:rsidRDefault="00BD2CD3" w:rsidP="00E33B8F">
      <w:pPr>
        <w:spacing w:line="360" w:lineRule="auto"/>
        <w:jc w:val="both"/>
        <w:rPr>
          <w:rFonts w:ascii="Arial" w:hAnsi="Arial" w:cs="Arial"/>
        </w:rPr>
      </w:pPr>
      <w:r w:rsidRPr="007D645F">
        <w:rPr>
          <w:rFonts w:ascii="Arial" w:hAnsi="Arial" w:cs="Arial"/>
        </w:rPr>
        <w:t xml:space="preserve">However, Chen </w:t>
      </w:r>
      <w:r w:rsidRPr="007D645F">
        <w:rPr>
          <w:rFonts w:ascii="Arial" w:hAnsi="Arial" w:cs="Arial"/>
          <w:i/>
          <w:iCs/>
        </w:rPr>
        <w:t>et al.</w:t>
      </w:r>
      <w:r w:rsidRPr="007D645F">
        <w:rPr>
          <w:rFonts w:ascii="Arial" w:hAnsi="Arial" w:cs="Arial"/>
        </w:rPr>
        <w:t xml:space="preserve"> (2022) stated that emotional valence is not talked on these reviews</w:t>
      </w:r>
      <w:r w:rsidR="00190D42" w:rsidRPr="007D645F">
        <w:rPr>
          <w:rFonts w:ascii="Arial" w:hAnsi="Arial" w:cs="Arial"/>
        </w:rPr>
        <w:t>,</w:t>
      </w:r>
      <w:r w:rsidRPr="007D645F">
        <w:rPr>
          <w:rFonts w:ascii="Arial" w:hAnsi="Arial" w:cs="Arial"/>
        </w:rPr>
        <w:t xml:space="preserve"> which are very much required as it connects with the audience much better than required. This sits in line with </w:t>
      </w:r>
      <w:r w:rsidR="0011596E" w:rsidRPr="007D645F">
        <w:rPr>
          <w:rFonts w:ascii="Arial" w:hAnsi="Arial" w:cs="Arial"/>
        </w:rPr>
        <w:t>Bo, Chen and Yang (2023)</w:t>
      </w:r>
      <w:r w:rsidR="00190D42" w:rsidRPr="007D645F">
        <w:rPr>
          <w:rFonts w:ascii="Arial" w:hAnsi="Arial" w:cs="Arial"/>
        </w:rPr>
        <w:t>,</w:t>
      </w:r>
      <w:r w:rsidR="0011596E" w:rsidRPr="007D645F">
        <w:rPr>
          <w:rFonts w:ascii="Arial" w:hAnsi="Arial" w:cs="Arial"/>
        </w:rPr>
        <w:t xml:space="preserve"> where emotional arousal tends to generate some problems in the current case</w:t>
      </w:r>
      <w:r w:rsidR="00190D42" w:rsidRPr="007D645F">
        <w:rPr>
          <w:rFonts w:ascii="Arial" w:hAnsi="Arial" w:cs="Arial"/>
        </w:rPr>
        <w:t>,</w:t>
      </w:r>
      <w:r w:rsidR="0011596E" w:rsidRPr="007D645F">
        <w:rPr>
          <w:rFonts w:ascii="Arial" w:hAnsi="Arial" w:cs="Arial"/>
        </w:rPr>
        <w:t xml:space="preserve"> leading to huge issues. Here, another point is that m</w:t>
      </w:r>
      <w:r w:rsidR="00190D42" w:rsidRPr="007D645F">
        <w:rPr>
          <w:rFonts w:ascii="Arial" w:hAnsi="Arial" w:cs="Arial"/>
        </w:rPr>
        <w:t>any</w:t>
      </w:r>
      <w:r w:rsidR="0011596E" w:rsidRPr="007D645F">
        <w:rPr>
          <w:rFonts w:ascii="Arial" w:hAnsi="Arial" w:cs="Arial"/>
        </w:rPr>
        <w:t xml:space="preserve"> reviews are biased and they do not have much relevance. Kumar </w:t>
      </w:r>
      <w:r w:rsidR="0011596E" w:rsidRPr="007D645F">
        <w:rPr>
          <w:rFonts w:ascii="Arial" w:hAnsi="Arial" w:cs="Arial"/>
          <w:i/>
          <w:iCs/>
        </w:rPr>
        <w:t>et al.</w:t>
      </w:r>
      <w:r w:rsidR="0011596E" w:rsidRPr="007D645F">
        <w:rPr>
          <w:rFonts w:ascii="Arial" w:hAnsi="Arial" w:cs="Arial"/>
        </w:rPr>
        <w:t xml:space="preserve"> (2025) and Javed, Rashidin and Xiao (2021) share some facets in this work where the social media usage and its outreach led to more purchase intent. It is quite true</w:t>
      </w:r>
      <w:r w:rsidR="00190D42" w:rsidRPr="007D645F">
        <w:rPr>
          <w:rFonts w:ascii="Arial" w:hAnsi="Arial" w:cs="Arial"/>
        </w:rPr>
        <w:t>,</w:t>
      </w:r>
      <w:r w:rsidR="0011596E" w:rsidRPr="007D645F">
        <w:rPr>
          <w:rFonts w:ascii="Arial" w:hAnsi="Arial" w:cs="Arial"/>
        </w:rPr>
        <w:t xml:space="preserve"> as it is needed where the branded people tend to influence the customers m</w:t>
      </w:r>
      <w:r w:rsidR="00190D42" w:rsidRPr="007D645F">
        <w:rPr>
          <w:rFonts w:ascii="Arial" w:hAnsi="Arial" w:cs="Arial"/>
        </w:rPr>
        <w:t>ore</w:t>
      </w:r>
      <w:r w:rsidR="0011596E" w:rsidRPr="007D645F">
        <w:rPr>
          <w:rFonts w:ascii="Arial" w:hAnsi="Arial" w:cs="Arial"/>
        </w:rPr>
        <w:t xml:space="preserve"> effectively than others. However, </w:t>
      </w:r>
      <w:r w:rsidR="00190D42" w:rsidRPr="007D645F">
        <w:rPr>
          <w:rFonts w:ascii="Arial" w:hAnsi="Arial" w:cs="Arial"/>
        </w:rPr>
        <w:t xml:space="preserve">the </w:t>
      </w:r>
      <w:r w:rsidR="0011596E" w:rsidRPr="007D645F">
        <w:rPr>
          <w:rFonts w:ascii="Arial" w:hAnsi="Arial" w:cs="Arial"/>
        </w:rPr>
        <w:t>falsity of reviews remains high</w:t>
      </w:r>
      <w:r w:rsidR="00190D42" w:rsidRPr="007D645F">
        <w:rPr>
          <w:rFonts w:ascii="Arial" w:hAnsi="Arial" w:cs="Arial"/>
        </w:rPr>
        <w:t>,</w:t>
      </w:r>
      <w:r w:rsidR="0011596E" w:rsidRPr="007D645F">
        <w:rPr>
          <w:rFonts w:ascii="Arial" w:hAnsi="Arial" w:cs="Arial"/>
        </w:rPr>
        <w:t xml:space="preserve"> where Ahn and Lee (2024) stated that the reviews given by verified people and recommended by inmates are being considered </w:t>
      </w:r>
      <w:r w:rsidR="00190D42" w:rsidRPr="007D645F">
        <w:rPr>
          <w:rFonts w:ascii="Arial" w:hAnsi="Arial" w:cs="Arial"/>
        </w:rPr>
        <w:t>when purchasing</w:t>
      </w:r>
      <w:r w:rsidR="0011596E" w:rsidRPr="007D645F">
        <w:rPr>
          <w:rFonts w:ascii="Arial" w:hAnsi="Arial" w:cs="Arial"/>
        </w:rPr>
        <w:t xml:space="preserve"> a product</w:t>
      </w:r>
      <w:r w:rsidR="00190D42" w:rsidRPr="007D645F">
        <w:rPr>
          <w:rFonts w:ascii="Arial" w:hAnsi="Arial" w:cs="Arial"/>
        </w:rPr>
        <w:t>,</w:t>
      </w:r>
      <w:r w:rsidR="0011596E" w:rsidRPr="007D645F">
        <w:rPr>
          <w:rFonts w:ascii="Arial" w:hAnsi="Arial" w:cs="Arial"/>
        </w:rPr>
        <w:t xml:space="preserve"> as it has </w:t>
      </w:r>
      <w:r w:rsidR="00190D42" w:rsidRPr="007D645F">
        <w:rPr>
          <w:rFonts w:ascii="Arial" w:hAnsi="Arial" w:cs="Arial"/>
        </w:rPr>
        <w:t xml:space="preserve">a </w:t>
      </w:r>
      <w:r w:rsidR="0011596E" w:rsidRPr="007D645F">
        <w:rPr>
          <w:rFonts w:ascii="Arial" w:hAnsi="Arial" w:cs="Arial"/>
        </w:rPr>
        <w:t>high price. This aligns with Bian and Che (2025)</w:t>
      </w:r>
      <w:r w:rsidR="00190D42" w:rsidRPr="007D645F">
        <w:rPr>
          <w:rFonts w:ascii="Arial" w:hAnsi="Arial" w:cs="Arial"/>
        </w:rPr>
        <w:t>,</w:t>
      </w:r>
      <w:r w:rsidR="0011596E" w:rsidRPr="007D645F">
        <w:rPr>
          <w:rFonts w:ascii="Arial" w:hAnsi="Arial" w:cs="Arial"/>
        </w:rPr>
        <w:t xml:space="preserve"> who stated that effective acts should be carried out that could ensure a proper outcome in the current context</w:t>
      </w:r>
      <w:r w:rsidR="00190D42" w:rsidRPr="007D645F">
        <w:rPr>
          <w:rFonts w:ascii="Arial" w:hAnsi="Arial" w:cs="Arial"/>
        </w:rPr>
        <w:t>,</w:t>
      </w:r>
      <w:r w:rsidR="0011596E" w:rsidRPr="007D645F">
        <w:rPr>
          <w:rFonts w:ascii="Arial" w:hAnsi="Arial" w:cs="Arial"/>
        </w:rPr>
        <w:t xml:space="preserve"> and the scammed reviews should be filtered with AI tools. This could ensure a better review with </w:t>
      </w:r>
      <w:r w:rsidR="00190D42" w:rsidRPr="007D645F">
        <w:rPr>
          <w:rFonts w:ascii="Arial" w:hAnsi="Arial" w:cs="Arial"/>
        </w:rPr>
        <w:t xml:space="preserve">the </w:t>
      </w:r>
      <w:r w:rsidR="0011596E" w:rsidRPr="007D645F">
        <w:rPr>
          <w:rFonts w:ascii="Arial" w:hAnsi="Arial" w:cs="Arial"/>
        </w:rPr>
        <w:t>right quality</w:t>
      </w:r>
      <w:r w:rsidR="00190D42" w:rsidRPr="007D645F">
        <w:rPr>
          <w:rFonts w:ascii="Arial" w:hAnsi="Arial" w:cs="Arial"/>
        </w:rPr>
        <w:t>,</w:t>
      </w:r>
      <w:r w:rsidR="0011596E" w:rsidRPr="007D645F">
        <w:rPr>
          <w:rFonts w:ascii="Arial" w:hAnsi="Arial" w:cs="Arial"/>
        </w:rPr>
        <w:t xml:space="preserve"> which showed how these studies were used to reach a common thought to study the work.  </w:t>
      </w:r>
    </w:p>
    <w:p w14:paraId="03F64BF4" w14:textId="77777777" w:rsidR="001C18E4" w:rsidRPr="007D645F" w:rsidRDefault="001C18E4" w:rsidP="007D645F">
      <w:pPr>
        <w:pStyle w:val="Heading2"/>
      </w:pPr>
      <w:bookmarkStart w:id="26" w:name="_Toc229753881"/>
      <w:r w:rsidRPr="007D645F">
        <w:t>Theoretical implications</w:t>
      </w:r>
      <w:bookmarkEnd w:id="26"/>
    </w:p>
    <w:p w14:paraId="067A9699" w14:textId="75D969B4" w:rsidR="001C18E4" w:rsidRPr="007D645F" w:rsidRDefault="001F436B" w:rsidP="00E33B8F">
      <w:pPr>
        <w:spacing w:line="360" w:lineRule="auto"/>
        <w:jc w:val="both"/>
        <w:rPr>
          <w:rFonts w:ascii="Arial" w:hAnsi="Arial" w:cs="Arial"/>
        </w:rPr>
      </w:pPr>
      <w:r w:rsidRPr="007D645F">
        <w:rPr>
          <w:rFonts w:ascii="Arial" w:hAnsi="Arial" w:cs="Arial"/>
        </w:rPr>
        <w:t>This study topic is very much relevant and authentic in the current case. The main rationale behind this work is that authentic reviews build up trust and purchase intent in the current business model. As such, Rachmiani, Oktadinna and Fauzan (2024) stated that positive reviews tend to build up purchase intent</w:t>
      </w:r>
      <w:r w:rsidR="00190D42" w:rsidRPr="007D645F">
        <w:rPr>
          <w:rFonts w:ascii="Arial" w:hAnsi="Arial" w:cs="Arial"/>
        </w:rPr>
        <w:t>,</w:t>
      </w:r>
      <w:r w:rsidRPr="007D645F">
        <w:rPr>
          <w:rFonts w:ascii="Arial" w:hAnsi="Arial" w:cs="Arial"/>
        </w:rPr>
        <w:t xml:space="preserve"> but negative reviews could cancel an intent to purchase. </w:t>
      </w:r>
      <w:r w:rsidR="006D6225" w:rsidRPr="007D645F">
        <w:rPr>
          <w:rFonts w:ascii="Arial" w:hAnsi="Arial" w:cs="Arial"/>
        </w:rPr>
        <w:t xml:space="preserve">However, there is a high chance that these reviews could be biased. In this case, Jamil </w:t>
      </w:r>
      <w:r w:rsidR="006D6225" w:rsidRPr="007D645F">
        <w:rPr>
          <w:rFonts w:ascii="Arial" w:hAnsi="Arial" w:cs="Arial"/>
          <w:i/>
          <w:iCs/>
        </w:rPr>
        <w:t>et al.</w:t>
      </w:r>
      <w:r w:rsidR="006D6225" w:rsidRPr="007D645F">
        <w:rPr>
          <w:rFonts w:ascii="Arial" w:hAnsi="Arial" w:cs="Arial"/>
        </w:rPr>
        <w:t xml:space="preserve"> (2023) stated that </w:t>
      </w:r>
      <w:r w:rsidR="00190D42" w:rsidRPr="007D645F">
        <w:rPr>
          <w:rFonts w:ascii="Arial" w:hAnsi="Arial" w:cs="Arial"/>
        </w:rPr>
        <w:t xml:space="preserve">the </w:t>
      </w:r>
      <w:r w:rsidR="006D6225" w:rsidRPr="007D645F">
        <w:rPr>
          <w:rFonts w:ascii="Arial" w:hAnsi="Arial" w:cs="Arial"/>
        </w:rPr>
        <w:t>credibility of the source should be checked to ensure that the reviews remain loyal to what is needed</w:t>
      </w:r>
      <w:r w:rsidR="00190D42" w:rsidRPr="007D645F">
        <w:rPr>
          <w:rFonts w:ascii="Arial" w:hAnsi="Arial" w:cs="Arial"/>
        </w:rPr>
        <w:t>,</w:t>
      </w:r>
      <w:r w:rsidR="006D6225" w:rsidRPr="007D645F">
        <w:rPr>
          <w:rFonts w:ascii="Arial" w:hAnsi="Arial" w:cs="Arial"/>
        </w:rPr>
        <w:t xml:space="preserve"> not what is marketed. This showed how the source credibility theory could be stressed as authentic reviews coming </w:t>
      </w:r>
      <w:r w:rsidR="006D6225" w:rsidRPr="007D645F">
        <w:rPr>
          <w:rFonts w:ascii="Arial" w:hAnsi="Arial" w:cs="Arial"/>
        </w:rPr>
        <w:lastRenderedPageBreak/>
        <w:t>from verified people tend to be believed much more than anonymous reviewers</w:t>
      </w:r>
      <w:r w:rsidR="00190D42" w:rsidRPr="007D645F">
        <w:rPr>
          <w:rFonts w:ascii="Arial" w:hAnsi="Arial" w:cs="Arial"/>
        </w:rPr>
        <w:t>,</w:t>
      </w:r>
      <w:r w:rsidR="006D6225" w:rsidRPr="007D645F">
        <w:rPr>
          <w:rFonts w:ascii="Arial" w:hAnsi="Arial" w:cs="Arial"/>
        </w:rPr>
        <w:t xml:space="preserve"> despite the latter being very much logical (Rachel S., 2025). This suggests that perceived peer authenticity is a more critical driver of conversion than others. In the current work, it is shown how influencers or Instagrammers have a higher edge over others. This is possible in social media</w:t>
      </w:r>
      <w:r w:rsidR="00190D42" w:rsidRPr="007D645F">
        <w:rPr>
          <w:rFonts w:ascii="Arial" w:hAnsi="Arial" w:cs="Arial"/>
        </w:rPr>
        <w:t>,</w:t>
      </w:r>
      <w:r w:rsidR="006D6225" w:rsidRPr="007D645F">
        <w:rPr>
          <w:rFonts w:ascii="Arial" w:hAnsi="Arial" w:cs="Arial"/>
        </w:rPr>
        <w:t xml:space="preserve"> which mediates the relationship between information quality and purchase intention. Then, the user content is promoted by most influencers based on </w:t>
      </w:r>
      <w:r w:rsidR="00190D42" w:rsidRPr="007D645F">
        <w:rPr>
          <w:rFonts w:ascii="Arial" w:hAnsi="Arial" w:cs="Arial"/>
        </w:rPr>
        <w:t>the</w:t>
      </w:r>
      <w:r w:rsidR="006D6225" w:rsidRPr="007D645F">
        <w:rPr>
          <w:rFonts w:ascii="Arial" w:hAnsi="Arial" w:cs="Arial"/>
        </w:rPr>
        <w:t xml:space="preserve"> quality outcomes </w:t>
      </w:r>
      <w:r w:rsidR="00190D42" w:rsidRPr="007D645F">
        <w:rPr>
          <w:rFonts w:ascii="Arial" w:hAnsi="Arial" w:cs="Arial"/>
        </w:rPr>
        <w:t xml:space="preserve">that </w:t>
      </w:r>
      <w:r w:rsidR="006D6225" w:rsidRPr="007D645F">
        <w:rPr>
          <w:rFonts w:ascii="Arial" w:hAnsi="Arial" w:cs="Arial"/>
        </w:rPr>
        <w:t>are attained. In addition, it should be noted that this work aligns with what is being peddled in SOR Theory</w:t>
      </w:r>
      <w:r w:rsidR="00190D42" w:rsidRPr="007D645F">
        <w:rPr>
          <w:rFonts w:ascii="Arial" w:hAnsi="Arial" w:cs="Arial"/>
        </w:rPr>
        <w:t>,</w:t>
      </w:r>
      <w:r w:rsidR="006D6225" w:rsidRPr="007D645F">
        <w:rPr>
          <w:rFonts w:ascii="Arial" w:hAnsi="Arial" w:cs="Arial"/>
        </w:rPr>
        <w:t xml:space="preserve"> where the reviews tend to act as an environmental stimulus that changes consumer states and increases consumer trust</w:t>
      </w:r>
      <w:r w:rsidR="00190D42" w:rsidRPr="007D645F">
        <w:rPr>
          <w:rFonts w:ascii="Arial" w:hAnsi="Arial" w:cs="Arial"/>
        </w:rPr>
        <w:t>,</w:t>
      </w:r>
      <w:r w:rsidR="006D6225" w:rsidRPr="007D645F">
        <w:rPr>
          <w:rFonts w:ascii="Arial" w:hAnsi="Arial" w:cs="Arial"/>
        </w:rPr>
        <w:t xml:space="preserve"> which could lead to further purchases</w:t>
      </w:r>
      <w:r w:rsidR="00DB2455" w:rsidRPr="007D645F">
        <w:rPr>
          <w:rFonts w:ascii="Arial" w:hAnsi="Arial" w:cs="Arial"/>
        </w:rPr>
        <w:t xml:space="preserve"> (Bo, Chen and Yang, 2023)</w:t>
      </w:r>
      <w:r w:rsidR="006D6225" w:rsidRPr="007D645F">
        <w:rPr>
          <w:rFonts w:ascii="Arial" w:hAnsi="Arial" w:cs="Arial"/>
        </w:rPr>
        <w:t xml:space="preserve">. </w:t>
      </w:r>
      <w:r w:rsidR="00190D42" w:rsidRPr="007D645F">
        <w:rPr>
          <w:rFonts w:ascii="Arial" w:hAnsi="Arial" w:cs="Arial"/>
        </w:rPr>
        <w:t xml:space="preserve">The </w:t>
      </w:r>
      <w:r w:rsidR="006D6225" w:rsidRPr="007D645F">
        <w:rPr>
          <w:rFonts w:ascii="Arial" w:hAnsi="Arial" w:cs="Arial"/>
        </w:rPr>
        <w:t>Technology Acceptance Model and Social Influence Theory had a proper linkage with these online reviews</w:t>
      </w:r>
      <w:r w:rsidR="00190D42" w:rsidRPr="007D645F">
        <w:rPr>
          <w:rFonts w:ascii="Arial" w:hAnsi="Arial" w:cs="Arial"/>
        </w:rPr>
        <w:t>,</w:t>
      </w:r>
      <w:r w:rsidR="006D6225" w:rsidRPr="007D645F">
        <w:rPr>
          <w:rFonts w:ascii="Arial" w:hAnsi="Arial" w:cs="Arial"/>
        </w:rPr>
        <w:t xml:space="preserve"> where </w:t>
      </w:r>
      <w:r w:rsidR="00190D42" w:rsidRPr="007D645F">
        <w:rPr>
          <w:rFonts w:ascii="Arial" w:hAnsi="Arial" w:cs="Arial"/>
        </w:rPr>
        <w:t>their</w:t>
      </w:r>
      <w:r w:rsidR="006D6225" w:rsidRPr="007D645F">
        <w:rPr>
          <w:rFonts w:ascii="Arial" w:hAnsi="Arial" w:cs="Arial"/>
        </w:rPr>
        <w:t xml:space="preserve"> usage tend</w:t>
      </w:r>
      <w:r w:rsidR="00190D42" w:rsidRPr="007D645F">
        <w:rPr>
          <w:rFonts w:ascii="Arial" w:hAnsi="Arial" w:cs="Arial"/>
        </w:rPr>
        <w:t>s</w:t>
      </w:r>
      <w:r w:rsidR="006D6225" w:rsidRPr="007D645F">
        <w:rPr>
          <w:rFonts w:ascii="Arial" w:hAnsi="Arial" w:cs="Arial"/>
        </w:rPr>
        <w:t xml:space="preserve"> to change the mindset of the people. However, the skepticism could be properly defined as well</w:t>
      </w:r>
      <w:r w:rsidR="00190D42" w:rsidRPr="007D645F">
        <w:rPr>
          <w:rFonts w:ascii="Arial" w:hAnsi="Arial" w:cs="Arial"/>
        </w:rPr>
        <w:t>,</w:t>
      </w:r>
      <w:r w:rsidR="006D6225" w:rsidRPr="007D645F">
        <w:rPr>
          <w:rFonts w:ascii="Arial" w:hAnsi="Arial" w:cs="Arial"/>
        </w:rPr>
        <w:t xml:space="preserve"> where the usage of Dual Process Theory could help to show how consumers use heuristic and </w:t>
      </w:r>
      <w:r w:rsidR="00DB2455" w:rsidRPr="007D645F">
        <w:rPr>
          <w:rFonts w:ascii="Arial" w:hAnsi="Arial" w:cs="Arial"/>
        </w:rPr>
        <w:t xml:space="preserve">systematic routes to ensure that they select the best reviews to fit their interests. </w:t>
      </w:r>
      <w:r w:rsidR="006D6225" w:rsidRPr="007D645F">
        <w:rPr>
          <w:rFonts w:ascii="Arial" w:hAnsi="Arial" w:cs="Arial"/>
        </w:rPr>
        <w:t xml:space="preserve"> </w:t>
      </w:r>
    </w:p>
    <w:p w14:paraId="5BCCDAA2" w14:textId="77777777" w:rsidR="001C18E4" w:rsidRPr="007D645F" w:rsidRDefault="001C18E4" w:rsidP="007D645F">
      <w:pPr>
        <w:pStyle w:val="Heading2"/>
      </w:pPr>
      <w:bookmarkStart w:id="27" w:name="_Toc229753882"/>
      <w:r w:rsidRPr="007D645F">
        <w:t>Identification of gaps</w:t>
      </w:r>
      <w:bookmarkEnd w:id="27"/>
    </w:p>
    <w:p w14:paraId="410EE6D7" w14:textId="29E8EE7B" w:rsidR="001C18E4" w:rsidRPr="007D645F" w:rsidRDefault="002270F5" w:rsidP="00E33B8F">
      <w:pPr>
        <w:spacing w:line="360" w:lineRule="auto"/>
        <w:jc w:val="both"/>
        <w:rPr>
          <w:rFonts w:ascii="Arial" w:hAnsi="Arial" w:cs="Arial"/>
        </w:rPr>
      </w:pPr>
      <w:r w:rsidRPr="007D645F">
        <w:rPr>
          <w:rFonts w:ascii="Arial" w:hAnsi="Arial" w:cs="Arial"/>
        </w:rPr>
        <w:t>The study showed some serious gaps in this work. M</w:t>
      </w:r>
      <w:r w:rsidR="008D10D9" w:rsidRPr="007D645F">
        <w:rPr>
          <w:rFonts w:ascii="Arial" w:hAnsi="Arial" w:cs="Arial"/>
        </w:rPr>
        <w:t>any</w:t>
      </w:r>
      <w:r w:rsidRPr="007D645F">
        <w:rPr>
          <w:rFonts w:ascii="Arial" w:hAnsi="Arial" w:cs="Arial"/>
        </w:rPr>
        <w:t xml:space="preserve"> of the studies tried to target this topic</w:t>
      </w:r>
      <w:r w:rsidR="008D10D9" w:rsidRPr="007D645F">
        <w:rPr>
          <w:rFonts w:ascii="Arial" w:hAnsi="Arial" w:cs="Arial"/>
        </w:rPr>
        <w:t>,</w:t>
      </w:r>
      <w:r w:rsidRPr="007D645F">
        <w:rPr>
          <w:rFonts w:ascii="Arial" w:hAnsi="Arial" w:cs="Arial"/>
        </w:rPr>
        <w:t xml:space="preserve"> but the main focus on source credibility had not been studied properly. Although the role of influencers had been mentioned</w:t>
      </w:r>
      <w:r w:rsidR="008D10D9" w:rsidRPr="007D645F">
        <w:rPr>
          <w:rFonts w:ascii="Arial" w:hAnsi="Arial" w:cs="Arial"/>
        </w:rPr>
        <w:t>,</w:t>
      </w:r>
      <w:r w:rsidRPr="007D645F">
        <w:rPr>
          <w:rFonts w:ascii="Arial" w:hAnsi="Arial" w:cs="Arial"/>
        </w:rPr>
        <w:t xml:space="preserve"> it is not evident if their reviews could be believed with blind faith</w:t>
      </w:r>
      <w:r w:rsidR="008D10D9" w:rsidRPr="007D645F">
        <w:rPr>
          <w:rFonts w:ascii="Arial" w:hAnsi="Arial" w:cs="Arial"/>
        </w:rPr>
        <w:t>,</w:t>
      </w:r>
      <w:r w:rsidRPr="007D645F">
        <w:rPr>
          <w:rFonts w:ascii="Arial" w:hAnsi="Arial" w:cs="Arial"/>
        </w:rPr>
        <w:t xml:space="preserve"> and this raises a gap </w:t>
      </w:r>
      <w:proofErr w:type="gramStart"/>
      <w:r w:rsidRPr="007D645F">
        <w:rPr>
          <w:rFonts w:ascii="Arial" w:hAnsi="Arial" w:cs="Arial"/>
        </w:rPr>
        <w:t>where</w:t>
      </w:r>
      <w:proofErr w:type="gramEnd"/>
      <w:r w:rsidR="008D10D9" w:rsidRPr="007D645F">
        <w:rPr>
          <w:rFonts w:ascii="Arial" w:hAnsi="Arial" w:cs="Arial"/>
        </w:rPr>
        <w:t>,</w:t>
      </w:r>
      <w:r w:rsidRPr="007D645F">
        <w:rPr>
          <w:rFonts w:ascii="Arial" w:hAnsi="Arial" w:cs="Arial"/>
        </w:rPr>
        <w:t xml:space="preserve"> without trust or a manipulated trust, purchase intent could be linked or not. In addition, power dynamics between customers and companies </w:t>
      </w:r>
      <w:r w:rsidR="008D10D9" w:rsidRPr="007D645F">
        <w:rPr>
          <w:rFonts w:ascii="Arial" w:hAnsi="Arial" w:cs="Arial"/>
        </w:rPr>
        <w:t>are</w:t>
      </w:r>
      <w:r w:rsidRPr="007D645F">
        <w:rPr>
          <w:rFonts w:ascii="Arial" w:hAnsi="Arial" w:cs="Arial"/>
        </w:rPr>
        <w:t xml:space="preserve"> very real</w:t>
      </w:r>
      <w:r w:rsidR="008D10D9" w:rsidRPr="007D645F">
        <w:rPr>
          <w:rFonts w:ascii="Arial" w:hAnsi="Arial" w:cs="Arial"/>
        </w:rPr>
        <w:t>,</w:t>
      </w:r>
      <w:r w:rsidRPr="007D645F">
        <w:rPr>
          <w:rFonts w:ascii="Arial" w:hAnsi="Arial" w:cs="Arial"/>
        </w:rPr>
        <w:t xml:space="preserve"> and that has a cultural link</w:t>
      </w:r>
      <w:r w:rsidR="008D10D9" w:rsidRPr="007D645F">
        <w:rPr>
          <w:rFonts w:ascii="Arial" w:hAnsi="Arial" w:cs="Arial"/>
        </w:rPr>
        <w:t>,</w:t>
      </w:r>
      <w:r w:rsidRPr="007D645F">
        <w:rPr>
          <w:rFonts w:ascii="Arial" w:hAnsi="Arial" w:cs="Arial"/>
        </w:rPr>
        <w:t xml:space="preserve"> but that connection is not explored effectively. Then, related to the power dynamics, it should have been studied if the lost power to consumers is being restored by the hiring of influencers by the companies</w:t>
      </w:r>
      <w:r w:rsidR="008D10D9" w:rsidRPr="007D645F">
        <w:rPr>
          <w:rFonts w:ascii="Arial" w:hAnsi="Arial" w:cs="Arial"/>
        </w:rPr>
        <w:t>,</w:t>
      </w:r>
      <w:r w:rsidRPr="007D645F">
        <w:rPr>
          <w:rFonts w:ascii="Arial" w:hAnsi="Arial" w:cs="Arial"/>
        </w:rPr>
        <w:t xml:space="preserve"> which raises several doubts </w:t>
      </w:r>
      <w:r w:rsidR="008D10D9" w:rsidRPr="007D645F">
        <w:rPr>
          <w:rFonts w:ascii="Arial" w:hAnsi="Arial" w:cs="Arial"/>
        </w:rPr>
        <w:t>about</w:t>
      </w:r>
      <w:r w:rsidRPr="007D645F">
        <w:rPr>
          <w:rFonts w:ascii="Arial" w:hAnsi="Arial" w:cs="Arial"/>
        </w:rPr>
        <w:t xml:space="preserve"> how this purchase intent is being manufactured. Then, Ahn and Lee (2024) stated that social influence affects consumer behavior but it is not relevant whether this behavior is created or infused through marketing medi</w:t>
      </w:r>
      <w:r w:rsidR="008D10D9" w:rsidRPr="007D645F">
        <w:rPr>
          <w:rFonts w:ascii="Arial" w:hAnsi="Arial" w:cs="Arial"/>
        </w:rPr>
        <w:t>a</w:t>
      </w:r>
      <w:r w:rsidRPr="007D645F">
        <w:rPr>
          <w:rFonts w:ascii="Arial" w:hAnsi="Arial" w:cs="Arial"/>
        </w:rPr>
        <w:t xml:space="preserve">. Then, as the work </w:t>
      </w:r>
      <w:r w:rsidR="008D10D9" w:rsidRPr="007D645F">
        <w:rPr>
          <w:rFonts w:ascii="Arial" w:hAnsi="Arial" w:cs="Arial"/>
        </w:rPr>
        <w:t>progresses</w:t>
      </w:r>
      <w:r w:rsidRPr="007D645F">
        <w:rPr>
          <w:rFonts w:ascii="Arial" w:hAnsi="Arial" w:cs="Arial"/>
        </w:rPr>
        <w:t>, it is seen that the emotional arousal is not measured</w:t>
      </w:r>
      <w:r w:rsidR="008D10D9" w:rsidRPr="007D645F">
        <w:rPr>
          <w:rFonts w:ascii="Arial" w:hAnsi="Arial" w:cs="Arial"/>
        </w:rPr>
        <w:t>,</w:t>
      </w:r>
      <w:r w:rsidRPr="007D645F">
        <w:rPr>
          <w:rFonts w:ascii="Arial" w:hAnsi="Arial" w:cs="Arial"/>
        </w:rPr>
        <w:t xml:space="preserve"> and so, sentimental study was much relevant</w:t>
      </w:r>
      <w:r w:rsidR="008D10D9" w:rsidRPr="007D645F">
        <w:rPr>
          <w:rFonts w:ascii="Arial" w:hAnsi="Arial" w:cs="Arial"/>
        </w:rPr>
        <w:t>,</w:t>
      </w:r>
      <w:r w:rsidRPr="007D645F">
        <w:rPr>
          <w:rFonts w:ascii="Arial" w:hAnsi="Arial" w:cs="Arial"/>
        </w:rPr>
        <w:t xml:space="preserve"> but with this work and previous studies, this sentiment is missing</w:t>
      </w:r>
      <w:r w:rsidR="008D10D9" w:rsidRPr="007D645F">
        <w:rPr>
          <w:rFonts w:ascii="Arial" w:hAnsi="Arial" w:cs="Arial"/>
        </w:rPr>
        <w:t>, which</w:t>
      </w:r>
      <w:r w:rsidRPr="007D645F">
        <w:rPr>
          <w:rFonts w:ascii="Arial" w:hAnsi="Arial" w:cs="Arial"/>
        </w:rPr>
        <w:t xml:space="preserve"> discards the important role this emotion plays in marketing. Then, Jamil </w:t>
      </w:r>
      <w:r w:rsidRPr="007D645F">
        <w:rPr>
          <w:rFonts w:ascii="Arial" w:hAnsi="Arial" w:cs="Arial"/>
          <w:i/>
          <w:iCs/>
        </w:rPr>
        <w:t xml:space="preserve">et </w:t>
      </w:r>
      <w:r w:rsidRPr="007D645F">
        <w:rPr>
          <w:rFonts w:ascii="Arial" w:hAnsi="Arial" w:cs="Arial"/>
          <w:i/>
          <w:iCs/>
        </w:rPr>
        <w:lastRenderedPageBreak/>
        <w:t>al.</w:t>
      </w:r>
      <w:r w:rsidRPr="007D645F">
        <w:rPr>
          <w:rFonts w:ascii="Arial" w:hAnsi="Arial" w:cs="Arial"/>
        </w:rPr>
        <w:t xml:space="preserve"> (2023) stated that there is a lack of significant literature work on influencer kindness, which narrowed the focus of this work. Then, the lack of study on moderate reviews and platforms like TikTok or Instagram had lowered the scope of this work</w:t>
      </w:r>
      <w:r w:rsidR="008D10D9" w:rsidRPr="007D645F">
        <w:rPr>
          <w:rFonts w:ascii="Arial" w:hAnsi="Arial" w:cs="Arial"/>
        </w:rPr>
        <w:t>,</w:t>
      </w:r>
      <w:r w:rsidRPr="007D645F">
        <w:rPr>
          <w:rFonts w:ascii="Arial" w:hAnsi="Arial" w:cs="Arial"/>
        </w:rPr>
        <w:t xml:space="preserve"> leading to poor outcomes</w:t>
      </w:r>
      <w:r w:rsidR="008D10D9" w:rsidRPr="007D645F">
        <w:rPr>
          <w:rFonts w:ascii="Arial" w:hAnsi="Arial" w:cs="Arial"/>
        </w:rPr>
        <w:t>,</w:t>
      </w:r>
      <w:r w:rsidRPr="007D645F">
        <w:rPr>
          <w:rFonts w:ascii="Arial" w:hAnsi="Arial" w:cs="Arial"/>
        </w:rPr>
        <w:t xml:space="preserve"> thereby ne</w:t>
      </w:r>
      <w:r w:rsidR="008D10D9" w:rsidRPr="007D645F">
        <w:rPr>
          <w:rFonts w:ascii="Arial" w:hAnsi="Arial" w:cs="Arial"/>
        </w:rPr>
        <w:t>cessitating</w:t>
      </w:r>
      <w:r w:rsidRPr="007D645F">
        <w:rPr>
          <w:rFonts w:ascii="Arial" w:hAnsi="Arial" w:cs="Arial"/>
        </w:rPr>
        <w:t xml:space="preserve"> better research work. </w:t>
      </w:r>
    </w:p>
    <w:p w14:paraId="1EB70DFD" w14:textId="77777777" w:rsidR="001C18E4" w:rsidRPr="007D645F" w:rsidRDefault="001C18E4" w:rsidP="007D645F">
      <w:pPr>
        <w:pStyle w:val="Heading2"/>
      </w:pPr>
      <w:bookmarkStart w:id="28" w:name="_Toc229753883"/>
      <w:r w:rsidRPr="007D645F">
        <w:t>Conceptual framework</w:t>
      </w:r>
      <w:bookmarkEnd w:id="28"/>
      <w:r w:rsidRPr="007D645F">
        <w:t xml:space="preserve"> </w:t>
      </w:r>
    </w:p>
    <w:p w14:paraId="5BA174EF" w14:textId="77777777" w:rsidR="0069748D" w:rsidRPr="007D645F" w:rsidRDefault="0069748D" w:rsidP="0069748D">
      <w:pPr>
        <w:spacing w:line="360" w:lineRule="auto"/>
        <w:jc w:val="center"/>
        <w:rPr>
          <w:rFonts w:ascii="Arial" w:hAnsi="Arial" w:cs="Arial"/>
        </w:rPr>
      </w:pPr>
      <w:r w:rsidRPr="007D645F">
        <w:rPr>
          <w:rFonts w:ascii="Arial" w:hAnsi="Arial" w:cs="Arial"/>
          <w:noProof/>
        </w:rPr>
        <w:drawing>
          <wp:inline distT="0" distB="0" distL="0" distR="0" wp14:anchorId="3A86E8BE" wp14:editId="0073E558">
            <wp:extent cx="4667250" cy="2484214"/>
            <wp:effectExtent l="0" t="0" r="0" b="0"/>
            <wp:docPr id="204691632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916325" name="Picture 2046916325"/>
                    <pic:cNvPicPr/>
                  </pic:nvPicPr>
                  <pic:blipFill>
                    <a:blip r:embed="rId10">
                      <a:extLst>
                        <a:ext uri="{28A0092B-C50C-407E-A947-70E740481C1C}">
                          <a14:useLocalDpi xmlns:a14="http://schemas.microsoft.com/office/drawing/2010/main" val="0"/>
                        </a:ext>
                      </a:extLst>
                    </a:blip>
                    <a:stretch>
                      <a:fillRect/>
                    </a:stretch>
                  </pic:blipFill>
                  <pic:spPr>
                    <a:xfrm>
                      <a:off x="0" y="0"/>
                      <a:ext cx="4688898" cy="2495736"/>
                    </a:xfrm>
                    <a:prstGeom prst="rect">
                      <a:avLst/>
                    </a:prstGeom>
                  </pic:spPr>
                </pic:pic>
              </a:graphicData>
            </a:graphic>
          </wp:inline>
        </w:drawing>
      </w:r>
    </w:p>
    <w:p w14:paraId="40CA5C38" w14:textId="317CF9BC" w:rsidR="0069748D" w:rsidRPr="007D645F" w:rsidRDefault="0069748D" w:rsidP="0069748D">
      <w:pPr>
        <w:spacing w:line="360" w:lineRule="auto"/>
        <w:jc w:val="center"/>
        <w:rPr>
          <w:rFonts w:ascii="Arial" w:hAnsi="Arial" w:cs="Arial"/>
          <w:b/>
          <w:bCs/>
          <w:i/>
          <w:iCs/>
        </w:rPr>
      </w:pPr>
      <w:r w:rsidRPr="007D645F">
        <w:rPr>
          <w:rFonts w:ascii="Arial" w:hAnsi="Arial" w:cs="Arial"/>
          <w:b/>
          <w:bCs/>
          <w:i/>
          <w:iCs/>
        </w:rPr>
        <w:t>Figure 2: Conceptual Framework</w:t>
      </w:r>
    </w:p>
    <w:p w14:paraId="6362FD86" w14:textId="793207C7" w:rsidR="00EA5F17" w:rsidRPr="007D645F" w:rsidRDefault="0069748D" w:rsidP="00FC07D4">
      <w:pPr>
        <w:spacing w:line="360" w:lineRule="auto"/>
        <w:jc w:val="center"/>
        <w:rPr>
          <w:rFonts w:ascii="Arial" w:hAnsi="Arial" w:cs="Arial"/>
        </w:rPr>
      </w:pPr>
      <w:r w:rsidRPr="007D645F">
        <w:rPr>
          <w:rFonts w:ascii="Arial" w:hAnsi="Arial" w:cs="Arial"/>
        </w:rPr>
        <w:t>(Source: Created by the learner)</w:t>
      </w:r>
      <w:r w:rsidR="00EA5F17" w:rsidRPr="007D645F">
        <w:rPr>
          <w:rFonts w:ascii="Arial" w:hAnsi="Arial" w:cs="Arial"/>
        </w:rPr>
        <w:br w:type="page"/>
      </w:r>
    </w:p>
    <w:p w14:paraId="55D26B9B" w14:textId="77777777" w:rsidR="00121AC6" w:rsidRPr="007D645F" w:rsidRDefault="00121AC6" w:rsidP="007D645F">
      <w:pPr>
        <w:pStyle w:val="Heading1"/>
      </w:pPr>
      <w:bookmarkStart w:id="29" w:name="_Toc229753884"/>
      <w:r w:rsidRPr="007D645F">
        <w:lastRenderedPageBreak/>
        <w:t>Implications</w:t>
      </w:r>
      <w:bookmarkEnd w:id="29"/>
    </w:p>
    <w:p w14:paraId="478304EB" w14:textId="77777777" w:rsidR="00901F27" w:rsidRPr="007D645F" w:rsidRDefault="00901F27" w:rsidP="007D645F">
      <w:pPr>
        <w:pStyle w:val="Heading2"/>
      </w:pPr>
      <w:bookmarkStart w:id="30" w:name="_Toc229753885"/>
      <w:r w:rsidRPr="007D645F">
        <w:t>Theoretical Implications</w:t>
      </w:r>
      <w:bookmarkEnd w:id="30"/>
    </w:p>
    <w:p w14:paraId="491613E6" w14:textId="6C9F2D83" w:rsidR="00901F27" w:rsidRPr="007D645F" w:rsidRDefault="00D54E5F" w:rsidP="00D617F7">
      <w:pPr>
        <w:spacing w:line="360" w:lineRule="auto"/>
        <w:jc w:val="both"/>
        <w:rPr>
          <w:rFonts w:ascii="Arial" w:hAnsi="Arial" w:cs="Arial"/>
        </w:rPr>
      </w:pPr>
      <w:r w:rsidRPr="007D645F">
        <w:rPr>
          <w:rFonts w:ascii="Arial" w:hAnsi="Arial" w:cs="Arial"/>
        </w:rPr>
        <w:t>This study showed that user</w:t>
      </w:r>
      <w:r w:rsidR="00190D42" w:rsidRPr="007D645F">
        <w:rPr>
          <w:rFonts w:ascii="Arial" w:hAnsi="Arial" w:cs="Arial"/>
        </w:rPr>
        <w:t>-</w:t>
      </w:r>
      <w:r w:rsidRPr="007D645F">
        <w:rPr>
          <w:rFonts w:ascii="Arial" w:hAnsi="Arial" w:cs="Arial"/>
        </w:rPr>
        <w:t xml:space="preserve">generated reviews tend to create a new purchase intent based on </w:t>
      </w:r>
      <w:r w:rsidR="00190D42" w:rsidRPr="007D645F">
        <w:rPr>
          <w:rFonts w:ascii="Arial" w:hAnsi="Arial" w:cs="Arial"/>
        </w:rPr>
        <w:t>the</w:t>
      </w:r>
      <w:r w:rsidRPr="007D645F">
        <w:rPr>
          <w:rFonts w:ascii="Arial" w:hAnsi="Arial" w:cs="Arial"/>
        </w:rPr>
        <w:t xml:space="preserve"> quality outcomes attained. Here, </w:t>
      </w:r>
      <w:r w:rsidR="00A8789D" w:rsidRPr="007D645F">
        <w:rPr>
          <w:rFonts w:ascii="Arial" w:hAnsi="Arial" w:cs="Arial"/>
        </w:rPr>
        <w:t xml:space="preserve">from the conceptual model, it is seen that </w:t>
      </w:r>
      <w:r w:rsidRPr="007D645F">
        <w:rPr>
          <w:rFonts w:ascii="Arial" w:hAnsi="Arial" w:cs="Arial"/>
        </w:rPr>
        <w:t xml:space="preserve">the usage of </w:t>
      </w:r>
      <w:r w:rsidR="00190D42" w:rsidRPr="007D645F">
        <w:rPr>
          <w:rFonts w:ascii="Arial" w:hAnsi="Arial" w:cs="Arial"/>
        </w:rPr>
        <w:t xml:space="preserve">the </w:t>
      </w:r>
      <w:r w:rsidRPr="007D645F">
        <w:rPr>
          <w:rFonts w:ascii="Arial" w:hAnsi="Arial" w:cs="Arial"/>
        </w:rPr>
        <w:t>SOR model helps to showcase how the platforms act as a stimulus to generate a better outcome in the current case. This had a better linkage with the purchase intent</w:t>
      </w:r>
      <w:r w:rsidR="00190D42" w:rsidRPr="007D645F">
        <w:rPr>
          <w:rFonts w:ascii="Arial" w:hAnsi="Arial" w:cs="Arial"/>
        </w:rPr>
        <w:t>,</w:t>
      </w:r>
      <w:r w:rsidRPr="007D645F">
        <w:rPr>
          <w:rFonts w:ascii="Arial" w:hAnsi="Arial" w:cs="Arial"/>
        </w:rPr>
        <w:t xml:space="preserve"> which led to a good outcome in this context. Here, the study showed how this work had </w:t>
      </w:r>
      <w:r w:rsidR="00190D42" w:rsidRPr="007D645F">
        <w:rPr>
          <w:rFonts w:ascii="Arial" w:hAnsi="Arial" w:cs="Arial"/>
        </w:rPr>
        <w:t>helped generate</w:t>
      </w:r>
      <w:r w:rsidRPr="007D645F">
        <w:rPr>
          <w:rFonts w:ascii="Arial" w:hAnsi="Arial" w:cs="Arial"/>
        </w:rPr>
        <w:t xml:space="preserve"> a perceived ease of use</w:t>
      </w:r>
      <w:r w:rsidR="00190D42" w:rsidRPr="007D645F">
        <w:rPr>
          <w:rFonts w:ascii="Arial" w:hAnsi="Arial" w:cs="Arial"/>
        </w:rPr>
        <w:t>,</w:t>
      </w:r>
      <w:r w:rsidRPr="007D645F">
        <w:rPr>
          <w:rFonts w:ascii="Arial" w:hAnsi="Arial" w:cs="Arial"/>
        </w:rPr>
        <w:t xml:space="preserve"> which could </w:t>
      </w:r>
      <w:r w:rsidR="00190D42" w:rsidRPr="007D645F">
        <w:rPr>
          <w:rFonts w:ascii="Arial" w:hAnsi="Arial" w:cs="Arial"/>
        </w:rPr>
        <w:t xml:space="preserve">be </w:t>
      </w:r>
      <w:r w:rsidRPr="007D645F">
        <w:rPr>
          <w:rFonts w:ascii="Arial" w:hAnsi="Arial" w:cs="Arial"/>
        </w:rPr>
        <w:t xml:space="preserve">coupled with technical complexity and price sensitivity. In this case, it should be noted that social influence is very much talked about </w:t>
      </w:r>
      <w:r w:rsidR="00190D42" w:rsidRPr="007D645F">
        <w:rPr>
          <w:rFonts w:ascii="Arial" w:hAnsi="Arial" w:cs="Arial"/>
        </w:rPr>
        <w:t>because</w:t>
      </w:r>
      <w:r w:rsidRPr="007D645F">
        <w:rPr>
          <w:rFonts w:ascii="Arial" w:hAnsi="Arial" w:cs="Arial"/>
        </w:rPr>
        <w:t xml:space="preserve"> the reason </w:t>
      </w:r>
      <w:r w:rsidR="00190D42" w:rsidRPr="007D645F">
        <w:rPr>
          <w:rFonts w:ascii="Arial" w:hAnsi="Arial" w:cs="Arial"/>
        </w:rPr>
        <w:t>is that</w:t>
      </w:r>
      <w:r w:rsidRPr="007D645F">
        <w:rPr>
          <w:rFonts w:ascii="Arial" w:hAnsi="Arial" w:cs="Arial"/>
        </w:rPr>
        <w:t xml:space="preserve"> </w:t>
      </w:r>
      <w:r w:rsidR="00190D42" w:rsidRPr="007D645F">
        <w:rPr>
          <w:rFonts w:ascii="Arial" w:hAnsi="Arial" w:cs="Arial"/>
        </w:rPr>
        <w:t xml:space="preserve">the </w:t>
      </w:r>
      <w:r w:rsidRPr="007D645F">
        <w:rPr>
          <w:rFonts w:ascii="Arial" w:hAnsi="Arial" w:cs="Arial"/>
        </w:rPr>
        <w:t xml:space="preserve">usage of social influence is very relevant. As such, effective expert validation is needed to ensure which replaces institutional trust and changes the power areas based on which the customers hold more power. In this case, effective engagement metrics help to trigger a central route which could create a quality outcome in this context. As such, </w:t>
      </w:r>
      <w:r w:rsidR="00322A63" w:rsidRPr="007D645F">
        <w:rPr>
          <w:rFonts w:ascii="Arial" w:hAnsi="Arial" w:cs="Arial"/>
        </w:rPr>
        <w:t xml:space="preserve">it should be noted that this work could show how consumer psychology plays a major part in deciding what to and what not to purchase and how these digitalized reviews made it happen. Then, in the current case, it should be noted that the study helps to add </w:t>
      </w:r>
      <w:r w:rsidR="00190D42" w:rsidRPr="007D645F">
        <w:rPr>
          <w:rFonts w:ascii="Arial" w:hAnsi="Arial" w:cs="Arial"/>
        </w:rPr>
        <w:t xml:space="preserve">an </w:t>
      </w:r>
      <w:r w:rsidR="00322A63" w:rsidRPr="007D645F">
        <w:rPr>
          <w:rFonts w:ascii="Arial" w:hAnsi="Arial" w:cs="Arial"/>
        </w:rPr>
        <w:t>algorithmic touch as well</w:t>
      </w:r>
      <w:r w:rsidR="00190D42" w:rsidRPr="007D645F">
        <w:rPr>
          <w:rFonts w:ascii="Arial" w:hAnsi="Arial" w:cs="Arial"/>
        </w:rPr>
        <w:t>,</w:t>
      </w:r>
      <w:r w:rsidR="00322A63" w:rsidRPr="007D645F">
        <w:rPr>
          <w:rFonts w:ascii="Arial" w:hAnsi="Arial" w:cs="Arial"/>
        </w:rPr>
        <w:t xml:space="preserve"> where these reviews could be biased or miss price</w:t>
      </w:r>
      <w:r w:rsidR="00190D42" w:rsidRPr="007D645F">
        <w:rPr>
          <w:rFonts w:ascii="Arial" w:hAnsi="Arial" w:cs="Arial"/>
        </w:rPr>
        <w:t>-led orders,</w:t>
      </w:r>
      <w:r w:rsidR="00322A63" w:rsidRPr="007D645F">
        <w:rPr>
          <w:rFonts w:ascii="Arial" w:hAnsi="Arial" w:cs="Arial"/>
        </w:rPr>
        <w:t xml:space="preserve"> based on which the selection pattern changes. The study further adds the logic </w:t>
      </w:r>
      <w:r w:rsidR="00190D42" w:rsidRPr="007D645F">
        <w:rPr>
          <w:rFonts w:ascii="Arial" w:hAnsi="Arial" w:cs="Arial"/>
        </w:rPr>
        <w:t xml:space="preserve">of </w:t>
      </w:r>
      <w:r w:rsidR="00322A63" w:rsidRPr="007D645F">
        <w:rPr>
          <w:rFonts w:ascii="Arial" w:hAnsi="Arial" w:cs="Arial"/>
        </w:rPr>
        <w:t>how quality and authentic reviews could lead to more purchase intent</w:t>
      </w:r>
      <w:r w:rsidR="00190D42" w:rsidRPr="007D645F">
        <w:rPr>
          <w:rFonts w:ascii="Arial" w:hAnsi="Arial" w:cs="Arial"/>
        </w:rPr>
        <w:t>,</w:t>
      </w:r>
      <w:r w:rsidR="00322A63" w:rsidRPr="007D645F">
        <w:rPr>
          <w:rFonts w:ascii="Arial" w:hAnsi="Arial" w:cs="Arial"/>
        </w:rPr>
        <w:t xml:space="preserve"> which could boost its business and not the volume of reviews. This demand</w:t>
      </w:r>
      <w:r w:rsidR="00190D42" w:rsidRPr="007D645F">
        <w:rPr>
          <w:rFonts w:ascii="Arial" w:hAnsi="Arial" w:cs="Arial"/>
        </w:rPr>
        <w:t>s</w:t>
      </w:r>
      <w:r w:rsidR="00322A63" w:rsidRPr="007D645F">
        <w:rPr>
          <w:rFonts w:ascii="Arial" w:hAnsi="Arial" w:cs="Arial"/>
        </w:rPr>
        <w:t xml:space="preserve"> better work on branding as well</w:t>
      </w:r>
      <w:r w:rsidR="00190D42" w:rsidRPr="007D645F">
        <w:rPr>
          <w:rFonts w:ascii="Arial" w:hAnsi="Arial" w:cs="Arial"/>
        </w:rPr>
        <w:t>,</w:t>
      </w:r>
      <w:r w:rsidR="00322A63" w:rsidRPr="007D645F">
        <w:rPr>
          <w:rFonts w:ascii="Arial" w:hAnsi="Arial" w:cs="Arial"/>
        </w:rPr>
        <w:t xml:space="preserve"> which could bolster the presence in the current context. </w:t>
      </w:r>
    </w:p>
    <w:p w14:paraId="68E024AD" w14:textId="3CD8920E" w:rsidR="00901F27" w:rsidRPr="007D645F" w:rsidRDefault="00901F27" w:rsidP="007D645F">
      <w:pPr>
        <w:pStyle w:val="Heading2"/>
      </w:pPr>
      <w:bookmarkStart w:id="31" w:name="_Toc229753886"/>
      <w:r w:rsidRPr="007D645F">
        <w:t>Practical and managerial implications</w:t>
      </w:r>
      <w:bookmarkEnd w:id="31"/>
    </w:p>
    <w:p w14:paraId="05359A83" w14:textId="26F7B73E" w:rsidR="00C31AD5" w:rsidRPr="007D645F" w:rsidRDefault="00C31AD5" w:rsidP="00D617F7">
      <w:pPr>
        <w:spacing w:line="360" w:lineRule="auto"/>
        <w:jc w:val="both"/>
        <w:rPr>
          <w:rFonts w:ascii="Arial" w:hAnsi="Arial" w:cs="Arial"/>
        </w:rPr>
      </w:pPr>
      <w:r w:rsidRPr="007D645F">
        <w:rPr>
          <w:rFonts w:ascii="Arial" w:hAnsi="Arial" w:cs="Arial"/>
          <w:i/>
          <w:iCs/>
        </w:rPr>
        <w:t>Strategic recommendations:</w:t>
      </w:r>
      <w:r w:rsidRPr="007D645F">
        <w:rPr>
          <w:rFonts w:ascii="Arial" w:hAnsi="Arial" w:cs="Arial"/>
        </w:rPr>
        <w:t xml:space="preserve"> The main recommendation is that the study should focus on the power dynamics between </w:t>
      </w:r>
      <w:r w:rsidR="008D10D9" w:rsidRPr="007D645F">
        <w:rPr>
          <w:rFonts w:ascii="Arial" w:hAnsi="Arial" w:cs="Arial"/>
        </w:rPr>
        <w:t xml:space="preserve">the </w:t>
      </w:r>
      <w:r w:rsidRPr="007D645F">
        <w:rPr>
          <w:rFonts w:ascii="Arial" w:hAnsi="Arial" w:cs="Arial"/>
        </w:rPr>
        <w:t xml:space="preserve">company and </w:t>
      </w:r>
      <w:r w:rsidR="008D10D9" w:rsidRPr="007D645F">
        <w:rPr>
          <w:rFonts w:ascii="Arial" w:hAnsi="Arial" w:cs="Arial"/>
        </w:rPr>
        <w:t xml:space="preserve">its </w:t>
      </w:r>
      <w:r w:rsidRPr="007D645F">
        <w:rPr>
          <w:rFonts w:ascii="Arial" w:hAnsi="Arial" w:cs="Arial"/>
        </w:rPr>
        <w:t xml:space="preserve">customers. The reason is that these power dynamics help to get a better understanding </w:t>
      </w:r>
      <w:r w:rsidR="008D10D9" w:rsidRPr="007D645F">
        <w:rPr>
          <w:rFonts w:ascii="Arial" w:hAnsi="Arial" w:cs="Arial"/>
        </w:rPr>
        <w:t>of whether</w:t>
      </w:r>
      <w:r w:rsidRPr="007D645F">
        <w:rPr>
          <w:rFonts w:ascii="Arial" w:hAnsi="Arial" w:cs="Arial"/>
        </w:rPr>
        <w:t xml:space="preserve"> the company want</w:t>
      </w:r>
      <w:r w:rsidR="008D10D9" w:rsidRPr="007D645F">
        <w:rPr>
          <w:rFonts w:ascii="Arial" w:hAnsi="Arial" w:cs="Arial"/>
        </w:rPr>
        <w:t>s</w:t>
      </w:r>
      <w:r w:rsidRPr="007D645F">
        <w:rPr>
          <w:rFonts w:ascii="Arial" w:hAnsi="Arial" w:cs="Arial"/>
        </w:rPr>
        <w:t xml:space="preserve"> to leverage customers by marketing their brands or </w:t>
      </w:r>
      <w:r w:rsidR="008D10D9" w:rsidRPr="007D645F">
        <w:rPr>
          <w:rFonts w:ascii="Arial" w:hAnsi="Arial" w:cs="Arial"/>
        </w:rPr>
        <w:t xml:space="preserve">if </w:t>
      </w:r>
      <w:r w:rsidRPr="007D645F">
        <w:rPr>
          <w:rFonts w:ascii="Arial" w:hAnsi="Arial" w:cs="Arial"/>
        </w:rPr>
        <w:t>there is an open opportunity for them to evaluate their markets. As a result, there is a need to note that these branding or corporate gatekeeping ha</w:t>
      </w:r>
      <w:r w:rsidR="00347765" w:rsidRPr="007D645F">
        <w:rPr>
          <w:rFonts w:ascii="Arial" w:hAnsi="Arial" w:cs="Arial"/>
        </w:rPr>
        <w:t>ve</w:t>
      </w:r>
      <w:r w:rsidRPr="007D645F">
        <w:rPr>
          <w:rFonts w:ascii="Arial" w:hAnsi="Arial" w:cs="Arial"/>
        </w:rPr>
        <w:t xml:space="preserve"> been studied or focused </w:t>
      </w:r>
      <w:r w:rsidR="00347765" w:rsidRPr="007D645F">
        <w:rPr>
          <w:rFonts w:ascii="Arial" w:hAnsi="Arial" w:cs="Arial"/>
        </w:rPr>
        <w:t xml:space="preserve">on, </w:t>
      </w:r>
      <w:r w:rsidRPr="007D645F">
        <w:rPr>
          <w:rFonts w:ascii="Arial" w:hAnsi="Arial" w:cs="Arial"/>
        </w:rPr>
        <w:t xml:space="preserve">which could influence the work </w:t>
      </w:r>
      <w:r w:rsidRPr="007D645F">
        <w:rPr>
          <w:rFonts w:ascii="Arial" w:hAnsi="Arial" w:cs="Arial"/>
        </w:rPr>
        <w:lastRenderedPageBreak/>
        <w:t>properly. Then, Gilbert, Schrage and Behnam (2024) stated that corporate gatekeeping has a huge influence on the perception by customers</w:t>
      </w:r>
      <w:r w:rsidR="008D10D9" w:rsidRPr="007D645F">
        <w:rPr>
          <w:rFonts w:ascii="Arial" w:hAnsi="Arial" w:cs="Arial"/>
        </w:rPr>
        <w:t>,</w:t>
      </w:r>
      <w:r w:rsidRPr="007D645F">
        <w:rPr>
          <w:rFonts w:ascii="Arial" w:hAnsi="Arial" w:cs="Arial"/>
        </w:rPr>
        <w:t xml:space="preserve"> based on which poor results are seen. In this case, it is required to </w:t>
      </w:r>
      <w:r w:rsidR="008D10D9" w:rsidRPr="007D645F">
        <w:rPr>
          <w:rFonts w:ascii="Arial" w:hAnsi="Arial" w:cs="Arial"/>
        </w:rPr>
        <w:t>conduct</w:t>
      </w:r>
      <w:r w:rsidRPr="007D645F">
        <w:rPr>
          <w:rFonts w:ascii="Arial" w:hAnsi="Arial" w:cs="Arial"/>
        </w:rPr>
        <w:t xml:space="preserve"> a better study on these reviews to ensure that this perception is studied properly</w:t>
      </w:r>
      <w:r w:rsidR="008D10D9" w:rsidRPr="007D645F">
        <w:rPr>
          <w:rFonts w:ascii="Arial" w:hAnsi="Arial" w:cs="Arial"/>
        </w:rPr>
        <w:t>,</w:t>
      </w:r>
      <w:r w:rsidRPr="007D645F">
        <w:rPr>
          <w:rFonts w:ascii="Arial" w:hAnsi="Arial" w:cs="Arial"/>
        </w:rPr>
        <w:t xml:space="preserve"> based on which quality outcomes are attained. However, to ensure that the reviews could lead to purchase intent, a good study on cultural influences </w:t>
      </w:r>
      <w:r w:rsidR="008D10D9" w:rsidRPr="007D645F">
        <w:rPr>
          <w:rFonts w:ascii="Arial" w:hAnsi="Arial" w:cs="Arial"/>
        </w:rPr>
        <w:t>is</w:t>
      </w:r>
      <w:r w:rsidRPr="007D645F">
        <w:rPr>
          <w:rFonts w:ascii="Arial" w:hAnsi="Arial" w:cs="Arial"/>
        </w:rPr>
        <w:t xml:space="preserve"> required. As such, </w:t>
      </w:r>
      <w:r w:rsidR="00E34D72" w:rsidRPr="007D645F">
        <w:rPr>
          <w:rFonts w:ascii="Arial" w:hAnsi="Arial" w:cs="Arial"/>
        </w:rPr>
        <w:t xml:space="preserve">Mariani and Matarazzo (2020) </w:t>
      </w:r>
      <w:r w:rsidRPr="007D645F">
        <w:rPr>
          <w:rFonts w:ascii="Arial" w:hAnsi="Arial" w:cs="Arial"/>
        </w:rPr>
        <w:t xml:space="preserve">stated that individualist countries found that online customers tend to </w:t>
      </w:r>
      <w:r w:rsidR="008D10D9" w:rsidRPr="007D645F">
        <w:rPr>
          <w:rFonts w:ascii="Arial" w:hAnsi="Arial" w:cs="Arial"/>
        </w:rPr>
        <w:t>have</w:t>
      </w:r>
      <w:r w:rsidRPr="007D645F">
        <w:rPr>
          <w:rFonts w:ascii="Arial" w:hAnsi="Arial" w:cs="Arial"/>
        </w:rPr>
        <w:t xml:space="preserve"> a better propensity to trust than those in collectivist nations. Furthermore, countries from uncertainty avoidance cultures are more motivated to seek advice from reviewers</w:t>
      </w:r>
      <w:r w:rsidR="008D10D9" w:rsidRPr="007D645F">
        <w:rPr>
          <w:rFonts w:ascii="Arial" w:hAnsi="Arial" w:cs="Arial"/>
        </w:rPr>
        <w:t>,</w:t>
      </w:r>
      <w:r w:rsidRPr="007D645F">
        <w:rPr>
          <w:rFonts w:ascii="Arial" w:hAnsi="Arial" w:cs="Arial"/>
        </w:rPr>
        <w:t xml:space="preserve"> which ha</w:t>
      </w:r>
      <w:r w:rsidR="008D10D9" w:rsidRPr="007D645F">
        <w:rPr>
          <w:rFonts w:ascii="Arial" w:hAnsi="Arial" w:cs="Arial"/>
        </w:rPr>
        <w:t>s</w:t>
      </w:r>
      <w:r w:rsidRPr="007D645F">
        <w:rPr>
          <w:rFonts w:ascii="Arial" w:hAnsi="Arial" w:cs="Arial"/>
        </w:rPr>
        <w:t xml:space="preserve"> been ignored in this study. Therefore, this study focuses on this context to ensure </w:t>
      </w:r>
      <w:r w:rsidR="008D10D9" w:rsidRPr="007D645F">
        <w:rPr>
          <w:rFonts w:ascii="Arial" w:hAnsi="Arial" w:cs="Arial"/>
        </w:rPr>
        <w:t xml:space="preserve">an </w:t>
      </w:r>
      <w:r w:rsidRPr="007D645F">
        <w:rPr>
          <w:rFonts w:ascii="Arial" w:hAnsi="Arial" w:cs="Arial"/>
        </w:rPr>
        <w:t xml:space="preserve">effective result is attained. Then, the credibility of sources and sentiments </w:t>
      </w:r>
      <w:r w:rsidR="008D10D9" w:rsidRPr="007D645F">
        <w:rPr>
          <w:rFonts w:ascii="Arial" w:hAnsi="Arial" w:cs="Arial"/>
        </w:rPr>
        <w:t>is</w:t>
      </w:r>
      <w:r w:rsidRPr="007D645F">
        <w:rPr>
          <w:rFonts w:ascii="Arial" w:hAnsi="Arial" w:cs="Arial"/>
        </w:rPr>
        <w:t xml:space="preserve"> checked to ensure proper work is being constructed.  </w:t>
      </w:r>
    </w:p>
    <w:p w14:paraId="796A06F1" w14:textId="4AADD6A5" w:rsidR="00C31AD5" w:rsidRPr="007D645F" w:rsidRDefault="00C31AD5" w:rsidP="00D617F7">
      <w:pPr>
        <w:spacing w:line="360" w:lineRule="auto"/>
        <w:jc w:val="both"/>
        <w:rPr>
          <w:rFonts w:ascii="Arial" w:hAnsi="Arial" w:cs="Arial"/>
        </w:rPr>
      </w:pPr>
      <w:r w:rsidRPr="007D645F">
        <w:rPr>
          <w:rFonts w:ascii="Arial" w:hAnsi="Arial" w:cs="Arial"/>
          <w:i/>
          <w:iCs/>
        </w:rPr>
        <w:t>Policy and industry impact:</w:t>
      </w:r>
      <w:r w:rsidRPr="007D645F">
        <w:rPr>
          <w:rFonts w:ascii="Arial" w:hAnsi="Arial" w:cs="Arial"/>
        </w:rPr>
        <w:t xml:space="preserve"> This study has a better connection to online reviews</w:t>
      </w:r>
      <w:r w:rsidR="008D10D9" w:rsidRPr="007D645F">
        <w:rPr>
          <w:rFonts w:ascii="Arial" w:hAnsi="Arial" w:cs="Arial"/>
        </w:rPr>
        <w:t>,</w:t>
      </w:r>
      <w:r w:rsidRPr="007D645F">
        <w:rPr>
          <w:rFonts w:ascii="Arial" w:hAnsi="Arial" w:cs="Arial"/>
        </w:rPr>
        <w:t xml:space="preserve"> but there is a big advantage. The biggest advantage is that the fake and biased reviews ha</w:t>
      </w:r>
      <w:r w:rsidR="008D10D9" w:rsidRPr="007D645F">
        <w:rPr>
          <w:rFonts w:ascii="Arial" w:hAnsi="Arial" w:cs="Arial"/>
        </w:rPr>
        <w:t>ve</w:t>
      </w:r>
      <w:r w:rsidRPr="007D645F">
        <w:rPr>
          <w:rFonts w:ascii="Arial" w:hAnsi="Arial" w:cs="Arial"/>
        </w:rPr>
        <w:t xml:space="preserve"> been focused </w:t>
      </w:r>
      <w:r w:rsidR="008D10D9" w:rsidRPr="007D645F">
        <w:rPr>
          <w:rFonts w:ascii="Arial" w:hAnsi="Arial" w:cs="Arial"/>
        </w:rPr>
        <w:t xml:space="preserve">on, </w:t>
      </w:r>
      <w:r w:rsidRPr="007D645F">
        <w:rPr>
          <w:rFonts w:ascii="Arial" w:hAnsi="Arial" w:cs="Arial"/>
        </w:rPr>
        <w:t>too. As a result, there is a high chance that the studies could construct effective outcomes</w:t>
      </w:r>
      <w:r w:rsidR="008D10D9" w:rsidRPr="007D645F">
        <w:rPr>
          <w:rFonts w:ascii="Arial" w:hAnsi="Arial" w:cs="Arial"/>
        </w:rPr>
        <w:t>,</w:t>
      </w:r>
      <w:r w:rsidRPr="007D645F">
        <w:rPr>
          <w:rFonts w:ascii="Arial" w:hAnsi="Arial" w:cs="Arial"/>
        </w:rPr>
        <w:t xml:space="preserve"> but there is a big problem that AI ha</w:t>
      </w:r>
      <w:r w:rsidR="008D10D9" w:rsidRPr="007D645F">
        <w:rPr>
          <w:rFonts w:ascii="Arial" w:hAnsi="Arial" w:cs="Arial"/>
        </w:rPr>
        <w:t>s</w:t>
      </w:r>
      <w:r w:rsidRPr="007D645F">
        <w:rPr>
          <w:rFonts w:ascii="Arial" w:hAnsi="Arial" w:cs="Arial"/>
        </w:rPr>
        <w:t xml:space="preserve"> been used to create fake reviews. Bian and Che (2025) stated that AI is being used to generate negative reviews to affect the purchase intent of customers. Therefore, it is vital to filter these reviews to identify the false positives so that only the relevant ones c</w:t>
      </w:r>
      <w:r w:rsidR="008D10D9" w:rsidRPr="007D645F">
        <w:rPr>
          <w:rFonts w:ascii="Arial" w:hAnsi="Arial" w:cs="Arial"/>
        </w:rPr>
        <w:t>an</w:t>
      </w:r>
      <w:r w:rsidRPr="007D645F">
        <w:rPr>
          <w:rFonts w:ascii="Arial" w:hAnsi="Arial" w:cs="Arial"/>
        </w:rPr>
        <w:t xml:space="preserve"> be used to attract customers. Gilbert, Schrage and Behnam (2024) stated that responsibility, ethics and morality should be practiced in these reviews to ensure that quality outcomes are attained. In this case, having a better adherence to these reviews could construct a better work that links with policy and industry scale. </w:t>
      </w:r>
    </w:p>
    <w:p w14:paraId="76F6AFBA" w14:textId="5B1E4388" w:rsidR="00901F27" w:rsidRPr="007D645F" w:rsidRDefault="00C31AD5" w:rsidP="00D617F7">
      <w:pPr>
        <w:spacing w:line="360" w:lineRule="auto"/>
        <w:jc w:val="both"/>
        <w:rPr>
          <w:rFonts w:ascii="Arial" w:hAnsi="Arial" w:cs="Arial"/>
        </w:rPr>
      </w:pPr>
      <w:r w:rsidRPr="007D645F">
        <w:rPr>
          <w:rFonts w:ascii="Arial" w:hAnsi="Arial" w:cs="Arial"/>
          <w:i/>
          <w:iCs/>
        </w:rPr>
        <w:t xml:space="preserve">The action plan: </w:t>
      </w:r>
      <w:r w:rsidRPr="007D645F">
        <w:rPr>
          <w:rFonts w:ascii="Arial" w:hAnsi="Arial" w:cs="Arial"/>
        </w:rPr>
        <w:t xml:space="preserve">The action plan of this work is to enhance the research skills to ensure that the topic is explored with a bigger context. This could help to ensure that the research on user reviews is very relevant and authentic. </w:t>
      </w:r>
      <w:r w:rsidR="000C1689" w:rsidRPr="007D645F">
        <w:rPr>
          <w:rFonts w:ascii="Arial" w:hAnsi="Arial" w:cs="Arial"/>
        </w:rPr>
        <w:t xml:space="preserve">This could include a broad research effort to look at culture, policy and selected interviews and surveys to generate better outcomes. After this, the work would look at the sentiment analysis to ensure that the connection could show </w:t>
      </w:r>
      <w:r w:rsidR="008D10D9" w:rsidRPr="007D645F">
        <w:rPr>
          <w:rFonts w:ascii="Arial" w:hAnsi="Arial" w:cs="Arial"/>
        </w:rPr>
        <w:t>whether</w:t>
      </w:r>
      <w:r w:rsidR="000C1689" w:rsidRPr="007D645F">
        <w:rPr>
          <w:rFonts w:ascii="Arial" w:hAnsi="Arial" w:cs="Arial"/>
        </w:rPr>
        <w:t xml:space="preserve"> these online reviews could lead to better purchase decisions or not. This ensures a proper outcome in the current case. This is followed by </w:t>
      </w:r>
      <w:r w:rsidR="008D10D9" w:rsidRPr="007D645F">
        <w:rPr>
          <w:rFonts w:ascii="Arial" w:hAnsi="Arial" w:cs="Arial"/>
        </w:rPr>
        <w:t xml:space="preserve">a </w:t>
      </w:r>
      <w:r w:rsidR="000C1689" w:rsidRPr="007D645F">
        <w:rPr>
          <w:rFonts w:ascii="Arial" w:hAnsi="Arial" w:cs="Arial"/>
        </w:rPr>
        <w:t xml:space="preserve">cross-cultural </w:t>
      </w:r>
      <w:r w:rsidR="000C1689" w:rsidRPr="007D645F">
        <w:rPr>
          <w:rFonts w:ascii="Arial" w:hAnsi="Arial" w:cs="Arial"/>
        </w:rPr>
        <w:lastRenderedPageBreak/>
        <w:t>comparison to get a better idea o</w:t>
      </w:r>
      <w:r w:rsidR="008D10D9" w:rsidRPr="007D645F">
        <w:rPr>
          <w:rFonts w:ascii="Arial" w:hAnsi="Arial" w:cs="Arial"/>
        </w:rPr>
        <w:t>f</w:t>
      </w:r>
      <w:r w:rsidR="000C1689" w:rsidRPr="007D645F">
        <w:rPr>
          <w:rFonts w:ascii="Arial" w:hAnsi="Arial" w:cs="Arial"/>
        </w:rPr>
        <w:t xml:space="preserve"> further demographic study to ensure proper work</w:t>
      </w:r>
      <w:r w:rsidR="008D10D9" w:rsidRPr="007D645F">
        <w:rPr>
          <w:rFonts w:ascii="Arial" w:hAnsi="Arial" w:cs="Arial"/>
        </w:rPr>
        <w:t>,</w:t>
      </w:r>
      <w:r w:rsidR="000C1689" w:rsidRPr="007D645F">
        <w:rPr>
          <w:rFonts w:ascii="Arial" w:hAnsi="Arial" w:cs="Arial"/>
        </w:rPr>
        <w:t xml:space="preserve"> which could lead to quality outcomes. </w:t>
      </w:r>
    </w:p>
    <w:p w14:paraId="4EDDDF02" w14:textId="77777777" w:rsidR="000C1689" w:rsidRPr="007D645F" w:rsidRDefault="00901F27" w:rsidP="007D645F">
      <w:pPr>
        <w:pStyle w:val="Heading2"/>
      </w:pPr>
      <w:bookmarkStart w:id="32" w:name="_Toc229753887"/>
      <w:r w:rsidRPr="007D645F">
        <w:t>Research implications</w:t>
      </w:r>
      <w:bookmarkEnd w:id="32"/>
    </w:p>
    <w:p w14:paraId="791ACB1A" w14:textId="538EEDAE" w:rsidR="004A3675" w:rsidRPr="007D645F" w:rsidRDefault="004A3675" w:rsidP="000C1689">
      <w:pPr>
        <w:spacing w:line="360" w:lineRule="auto"/>
        <w:jc w:val="both"/>
        <w:rPr>
          <w:rFonts w:ascii="Arial" w:hAnsi="Arial" w:cs="Arial"/>
        </w:rPr>
      </w:pPr>
      <w:r w:rsidRPr="007D645F">
        <w:rPr>
          <w:rFonts w:ascii="Arial" w:hAnsi="Arial" w:cs="Arial"/>
          <w:i/>
          <w:iCs/>
        </w:rPr>
        <w:t xml:space="preserve">Addressing limitations: </w:t>
      </w:r>
      <w:r w:rsidRPr="007D645F">
        <w:rPr>
          <w:rFonts w:ascii="Arial" w:hAnsi="Arial" w:cs="Arial"/>
        </w:rPr>
        <w:t>This work faced a series of limitations in the study. This showed that this study with secondary sources could not generate a better relationship with purchase intent because there is a need to rely upon every secondary study</w:t>
      </w:r>
      <w:r w:rsidR="008D10D9" w:rsidRPr="007D645F">
        <w:rPr>
          <w:rFonts w:ascii="Arial" w:hAnsi="Arial" w:cs="Arial"/>
        </w:rPr>
        <w:t>,</w:t>
      </w:r>
      <w:r w:rsidRPr="007D645F">
        <w:rPr>
          <w:rFonts w:ascii="Arial" w:hAnsi="Arial" w:cs="Arial"/>
        </w:rPr>
        <w:t xml:space="preserve"> be it </w:t>
      </w:r>
      <w:r w:rsidR="008D10D9" w:rsidRPr="007D645F">
        <w:rPr>
          <w:rFonts w:ascii="Arial" w:hAnsi="Arial" w:cs="Arial"/>
        </w:rPr>
        <w:t xml:space="preserve">a </w:t>
      </w:r>
      <w:r w:rsidRPr="007D645F">
        <w:rPr>
          <w:rFonts w:ascii="Arial" w:hAnsi="Arial" w:cs="Arial"/>
        </w:rPr>
        <w:t>peer-reviewed journal article or any paper. This showed that this gap affected the rationale of this work. Then, the cultural comparison is not studied</w:t>
      </w:r>
      <w:r w:rsidR="008D10D9" w:rsidRPr="007D645F">
        <w:rPr>
          <w:rFonts w:ascii="Arial" w:hAnsi="Arial" w:cs="Arial"/>
        </w:rPr>
        <w:t>,</w:t>
      </w:r>
      <w:r w:rsidRPr="007D645F">
        <w:rPr>
          <w:rFonts w:ascii="Arial" w:hAnsi="Arial" w:cs="Arial"/>
        </w:rPr>
        <w:t xml:space="preserve"> which is required to ensure that a better outcome is attained. However, due to </w:t>
      </w:r>
      <w:r w:rsidR="008D10D9" w:rsidRPr="007D645F">
        <w:rPr>
          <w:rFonts w:ascii="Arial" w:hAnsi="Arial" w:cs="Arial"/>
        </w:rPr>
        <w:t xml:space="preserve">the </w:t>
      </w:r>
      <w:r w:rsidRPr="007D645F">
        <w:rPr>
          <w:rFonts w:ascii="Arial" w:hAnsi="Arial" w:cs="Arial"/>
        </w:rPr>
        <w:t>usage of too m</w:t>
      </w:r>
      <w:r w:rsidR="008D10D9" w:rsidRPr="007D645F">
        <w:rPr>
          <w:rFonts w:ascii="Arial" w:hAnsi="Arial" w:cs="Arial"/>
        </w:rPr>
        <w:t>any</w:t>
      </w:r>
      <w:r w:rsidRPr="007D645F">
        <w:rPr>
          <w:rFonts w:ascii="Arial" w:hAnsi="Arial" w:cs="Arial"/>
        </w:rPr>
        <w:t xml:space="preserve"> secondary sources, the linkage is hard to </w:t>
      </w:r>
      <w:r w:rsidR="008D10D9" w:rsidRPr="007D645F">
        <w:rPr>
          <w:rFonts w:ascii="Arial" w:hAnsi="Arial" w:cs="Arial"/>
        </w:rPr>
        <w:t>examine</w:t>
      </w:r>
      <w:r w:rsidRPr="007D645F">
        <w:rPr>
          <w:rFonts w:ascii="Arial" w:hAnsi="Arial" w:cs="Arial"/>
        </w:rPr>
        <w:t>. In this case, there is a need to note that a primary</w:t>
      </w:r>
      <w:r w:rsidR="008D10D9" w:rsidRPr="007D645F">
        <w:rPr>
          <w:rFonts w:ascii="Arial" w:hAnsi="Arial" w:cs="Arial"/>
        </w:rPr>
        <w:t>-</w:t>
      </w:r>
      <w:r w:rsidRPr="007D645F">
        <w:rPr>
          <w:rFonts w:ascii="Arial" w:hAnsi="Arial" w:cs="Arial"/>
        </w:rPr>
        <w:t>led study</w:t>
      </w:r>
      <w:r w:rsidR="008D10D9" w:rsidRPr="007D645F">
        <w:rPr>
          <w:rFonts w:ascii="Arial" w:hAnsi="Arial" w:cs="Arial"/>
        </w:rPr>
        <w:t>,</w:t>
      </w:r>
      <w:r w:rsidRPr="007D645F">
        <w:rPr>
          <w:rFonts w:ascii="Arial" w:hAnsi="Arial" w:cs="Arial"/>
        </w:rPr>
        <w:t xml:space="preserve"> be it </w:t>
      </w:r>
      <w:r w:rsidR="008D10D9" w:rsidRPr="007D645F">
        <w:rPr>
          <w:rFonts w:ascii="Arial" w:hAnsi="Arial" w:cs="Arial"/>
        </w:rPr>
        <w:t xml:space="preserve">an </w:t>
      </w:r>
      <w:r w:rsidRPr="007D645F">
        <w:rPr>
          <w:rFonts w:ascii="Arial" w:hAnsi="Arial" w:cs="Arial"/>
        </w:rPr>
        <w:t>interview or survey</w:t>
      </w:r>
      <w:r w:rsidR="008D10D9" w:rsidRPr="007D645F">
        <w:rPr>
          <w:rFonts w:ascii="Arial" w:hAnsi="Arial" w:cs="Arial"/>
        </w:rPr>
        <w:t>,</w:t>
      </w:r>
      <w:r w:rsidRPr="007D645F">
        <w:rPr>
          <w:rFonts w:ascii="Arial" w:hAnsi="Arial" w:cs="Arial"/>
        </w:rPr>
        <w:t xml:space="preserve"> is carried out (Rachmiani, Oktadinna and Fauzan, 2024). This study with correlation could ensure a better linkage between purchase intent and user-generated reviews in the future. As a result, there is a high chance that these limitations could affect the work</w:t>
      </w:r>
      <w:r w:rsidR="008D10D9" w:rsidRPr="007D645F">
        <w:rPr>
          <w:rFonts w:ascii="Arial" w:hAnsi="Arial" w:cs="Arial"/>
        </w:rPr>
        <w:t>,</w:t>
      </w:r>
      <w:r w:rsidRPr="007D645F">
        <w:rPr>
          <w:rFonts w:ascii="Arial" w:hAnsi="Arial" w:cs="Arial"/>
        </w:rPr>
        <w:t xml:space="preserve"> and having a better study through </w:t>
      </w:r>
      <w:r w:rsidR="008D10D9" w:rsidRPr="007D645F">
        <w:rPr>
          <w:rFonts w:ascii="Arial" w:hAnsi="Arial" w:cs="Arial"/>
        </w:rPr>
        <w:t xml:space="preserve">a </w:t>
      </w:r>
      <w:r w:rsidRPr="007D645F">
        <w:rPr>
          <w:rFonts w:ascii="Arial" w:hAnsi="Arial" w:cs="Arial"/>
        </w:rPr>
        <w:t>survey could lead to solv</w:t>
      </w:r>
      <w:r w:rsidR="008D10D9" w:rsidRPr="007D645F">
        <w:rPr>
          <w:rFonts w:ascii="Arial" w:hAnsi="Arial" w:cs="Arial"/>
        </w:rPr>
        <w:t>ing</w:t>
      </w:r>
      <w:r w:rsidRPr="007D645F">
        <w:rPr>
          <w:rFonts w:ascii="Arial" w:hAnsi="Arial" w:cs="Arial"/>
        </w:rPr>
        <w:t xml:space="preserve"> any information asymmetry that exists within this research study. This ensures a proper outcome</w:t>
      </w:r>
      <w:r w:rsidR="008D10D9" w:rsidRPr="007D645F">
        <w:rPr>
          <w:rFonts w:ascii="Arial" w:hAnsi="Arial" w:cs="Arial"/>
        </w:rPr>
        <w:t>,</w:t>
      </w:r>
      <w:r w:rsidRPr="007D645F">
        <w:rPr>
          <w:rFonts w:ascii="Arial" w:hAnsi="Arial" w:cs="Arial"/>
        </w:rPr>
        <w:t xml:space="preserve"> based on which the limitations could be solved in this domain properly. </w:t>
      </w:r>
    </w:p>
    <w:p w14:paraId="327052A5" w14:textId="78637D4E" w:rsidR="00E34D72" w:rsidRPr="007D645F" w:rsidRDefault="004A3675" w:rsidP="00E34D72">
      <w:pPr>
        <w:spacing w:line="360" w:lineRule="auto"/>
        <w:jc w:val="both"/>
        <w:rPr>
          <w:rFonts w:ascii="Arial" w:hAnsi="Arial" w:cs="Arial"/>
        </w:rPr>
      </w:pPr>
      <w:r w:rsidRPr="007D645F">
        <w:rPr>
          <w:rFonts w:ascii="Arial" w:hAnsi="Arial" w:cs="Arial"/>
          <w:i/>
          <w:iCs/>
        </w:rPr>
        <w:t>Future research agenda:</w:t>
      </w:r>
      <w:r w:rsidRPr="007D645F">
        <w:rPr>
          <w:rFonts w:ascii="Arial" w:hAnsi="Arial" w:cs="Arial"/>
        </w:rPr>
        <w:t xml:space="preserve"> </w:t>
      </w:r>
      <w:r w:rsidR="00E34D72" w:rsidRPr="007D645F">
        <w:rPr>
          <w:rFonts w:ascii="Arial" w:hAnsi="Arial" w:cs="Arial"/>
        </w:rPr>
        <w:t xml:space="preserve">The future research agenda for this work is to study the sentiments of the customers related to the electronic products. Here, a sentiment analysis could help to </w:t>
      </w:r>
      <w:r w:rsidR="008D10D9" w:rsidRPr="007D645F">
        <w:rPr>
          <w:rFonts w:ascii="Arial" w:hAnsi="Arial" w:cs="Arial"/>
        </w:rPr>
        <w:t>determin</w:t>
      </w:r>
      <w:r w:rsidR="00E34D72" w:rsidRPr="007D645F">
        <w:rPr>
          <w:rFonts w:ascii="Arial" w:hAnsi="Arial" w:cs="Arial"/>
        </w:rPr>
        <w:t>e if a sentiment could lead to a better purchase intent. This could be done through a survey where there is a need to focus on correlation</w:t>
      </w:r>
      <w:r w:rsidR="008D10D9" w:rsidRPr="007D645F">
        <w:rPr>
          <w:rFonts w:ascii="Arial" w:hAnsi="Arial" w:cs="Arial"/>
        </w:rPr>
        <w:t>,</w:t>
      </w:r>
      <w:r w:rsidR="00E34D72" w:rsidRPr="007D645F">
        <w:rPr>
          <w:rFonts w:ascii="Arial" w:hAnsi="Arial" w:cs="Arial"/>
        </w:rPr>
        <w:t xml:space="preserve"> based on which the hypothesis testing could be checked. This can help to ensure a better outcome in the current work. Then, in this study, the cultural factor and the source credibility </w:t>
      </w:r>
      <w:r w:rsidR="008D10D9" w:rsidRPr="007D645F">
        <w:rPr>
          <w:rFonts w:ascii="Arial" w:hAnsi="Arial" w:cs="Arial"/>
        </w:rPr>
        <w:t>were</w:t>
      </w:r>
      <w:r w:rsidR="00E34D72" w:rsidRPr="007D645F">
        <w:rPr>
          <w:rFonts w:ascii="Arial" w:hAnsi="Arial" w:cs="Arial"/>
        </w:rPr>
        <w:t xml:space="preserve"> missed. As such, the work should </w:t>
      </w:r>
      <w:r w:rsidR="008D10D9" w:rsidRPr="007D645F">
        <w:rPr>
          <w:rFonts w:ascii="Arial" w:hAnsi="Arial" w:cs="Arial"/>
        </w:rPr>
        <w:t>focus</w:t>
      </w:r>
      <w:r w:rsidR="00E34D72" w:rsidRPr="007D645F">
        <w:rPr>
          <w:rFonts w:ascii="Arial" w:hAnsi="Arial" w:cs="Arial"/>
        </w:rPr>
        <w:t xml:space="preserve"> more on cultural comparisons in different nations to </w:t>
      </w:r>
      <w:r w:rsidR="008D10D9" w:rsidRPr="007D645F">
        <w:rPr>
          <w:rFonts w:ascii="Arial" w:hAnsi="Arial" w:cs="Arial"/>
        </w:rPr>
        <w:t>understand</w:t>
      </w:r>
      <w:r w:rsidR="00E34D72" w:rsidRPr="007D645F">
        <w:rPr>
          <w:rFonts w:ascii="Arial" w:hAnsi="Arial" w:cs="Arial"/>
        </w:rPr>
        <w:t xml:space="preserve"> how the societal beliefs allow online reviews to generate better lead conversions and purchase intent (Mariani and Matarazzo, 2020). In addition, there should be </w:t>
      </w:r>
      <w:r w:rsidR="008D10D9" w:rsidRPr="007D645F">
        <w:rPr>
          <w:rFonts w:ascii="Arial" w:hAnsi="Arial" w:cs="Arial"/>
        </w:rPr>
        <w:t xml:space="preserve">a </w:t>
      </w:r>
      <w:r w:rsidR="00E34D72" w:rsidRPr="007D645F">
        <w:rPr>
          <w:rFonts w:ascii="Arial" w:hAnsi="Arial" w:cs="Arial"/>
        </w:rPr>
        <w:t>study on previews and reviews</w:t>
      </w:r>
      <w:r w:rsidR="008D10D9" w:rsidRPr="007D645F">
        <w:rPr>
          <w:rFonts w:ascii="Arial" w:hAnsi="Arial" w:cs="Arial"/>
        </w:rPr>
        <w:t>,</w:t>
      </w:r>
      <w:r w:rsidR="00E34D72" w:rsidRPr="007D645F">
        <w:rPr>
          <w:rFonts w:ascii="Arial" w:hAnsi="Arial" w:cs="Arial"/>
        </w:rPr>
        <w:t xml:space="preserve"> which could make or break a research work that led to quality outcomes</w:t>
      </w:r>
      <w:r w:rsidR="00E34D72" w:rsidRPr="007D645F">
        <w:rPr>
          <w:rFonts w:ascii="Arial" w:eastAsia="Times New Roman" w:hAnsi="Arial" w:cs="Arial"/>
          <w:kern w:val="0"/>
          <w14:ligatures w14:val="none"/>
        </w:rPr>
        <w:t xml:space="preserve"> </w:t>
      </w:r>
      <w:r w:rsidR="00E34D72" w:rsidRPr="007D645F">
        <w:rPr>
          <w:rFonts w:ascii="Arial" w:hAnsi="Arial" w:cs="Arial"/>
        </w:rPr>
        <w:t xml:space="preserve">(Choi </w:t>
      </w:r>
      <w:r w:rsidR="00E34D72" w:rsidRPr="007D645F">
        <w:rPr>
          <w:rFonts w:ascii="Arial" w:hAnsi="Arial" w:cs="Arial"/>
          <w:i/>
          <w:iCs/>
        </w:rPr>
        <w:t>et al.</w:t>
      </w:r>
      <w:r w:rsidR="00E34D72" w:rsidRPr="007D645F">
        <w:rPr>
          <w:rFonts w:ascii="Arial" w:hAnsi="Arial" w:cs="Arial"/>
        </w:rPr>
        <w:t xml:space="preserve">, 2018). </w:t>
      </w:r>
      <w:r w:rsidR="008D10D9" w:rsidRPr="007D645F">
        <w:rPr>
          <w:rFonts w:ascii="Arial" w:hAnsi="Arial" w:cs="Arial"/>
        </w:rPr>
        <w:t>As such</w:t>
      </w:r>
      <w:r w:rsidR="00E34D72" w:rsidRPr="007D645F">
        <w:rPr>
          <w:rFonts w:ascii="Arial" w:hAnsi="Arial" w:cs="Arial"/>
        </w:rPr>
        <w:t xml:space="preserve">, one can evaluate how the customer’s psychological aspects could lead to better research outcomes that can yield successful work. </w:t>
      </w:r>
    </w:p>
    <w:p w14:paraId="632F80E8" w14:textId="0462F3D7" w:rsidR="00121AC6" w:rsidRPr="007D645F" w:rsidRDefault="00E34D72" w:rsidP="000C1689">
      <w:pPr>
        <w:spacing w:line="360" w:lineRule="auto"/>
        <w:jc w:val="both"/>
        <w:rPr>
          <w:rFonts w:ascii="Arial" w:hAnsi="Arial" w:cs="Arial"/>
        </w:rPr>
      </w:pPr>
      <w:r w:rsidRPr="007D645F">
        <w:rPr>
          <w:rFonts w:ascii="Arial" w:hAnsi="Arial" w:cs="Arial"/>
        </w:rPr>
        <w:t xml:space="preserve">. </w:t>
      </w:r>
    </w:p>
    <w:p w14:paraId="40CF0DE2" w14:textId="77777777" w:rsidR="00121AC6" w:rsidRPr="007D645F" w:rsidRDefault="00121AC6" w:rsidP="007D645F">
      <w:pPr>
        <w:pStyle w:val="Heading1"/>
      </w:pPr>
      <w:bookmarkStart w:id="33" w:name="_Toc229753888"/>
      <w:r w:rsidRPr="007D645F">
        <w:lastRenderedPageBreak/>
        <w:t>Conclusion</w:t>
      </w:r>
      <w:bookmarkEnd w:id="33"/>
    </w:p>
    <w:p w14:paraId="6685D6D9" w14:textId="77777777" w:rsidR="00E34D72" w:rsidRPr="007D645F" w:rsidRDefault="00E34D72" w:rsidP="007D645F">
      <w:pPr>
        <w:pStyle w:val="Heading2"/>
      </w:pPr>
      <w:bookmarkStart w:id="34" w:name="_Toc229753889"/>
      <w:r w:rsidRPr="007D645F">
        <w:t>Answering research questions</w:t>
      </w:r>
      <w:bookmarkEnd w:id="34"/>
    </w:p>
    <w:p w14:paraId="015ADFFD" w14:textId="083D9061" w:rsidR="005C2F97" w:rsidRPr="007D645F" w:rsidRDefault="005C2F97" w:rsidP="005C2F97">
      <w:pPr>
        <w:spacing w:line="360" w:lineRule="auto"/>
        <w:jc w:val="both"/>
        <w:rPr>
          <w:rFonts w:ascii="Arial" w:hAnsi="Arial" w:cs="Arial"/>
        </w:rPr>
      </w:pPr>
      <w:r w:rsidRPr="007D645F">
        <w:rPr>
          <w:rFonts w:ascii="Arial" w:hAnsi="Arial" w:cs="Arial"/>
        </w:rPr>
        <w:t>The research aims to explore the impact of user-generated reviews on consumer purchase decisions in the UK consumer electronics industry. In this case, to attain the a</w:t>
      </w:r>
      <w:r w:rsidR="00347765" w:rsidRPr="007D645F">
        <w:rPr>
          <w:rFonts w:ascii="Arial" w:hAnsi="Arial" w:cs="Arial"/>
        </w:rPr>
        <w:t>i</w:t>
      </w:r>
      <w:r w:rsidRPr="007D645F">
        <w:rPr>
          <w:rFonts w:ascii="Arial" w:hAnsi="Arial" w:cs="Arial"/>
        </w:rPr>
        <w:t>m, four questions have been devised which need to be answered to study the work. The answers to these questions are –</w:t>
      </w:r>
    </w:p>
    <w:p w14:paraId="1F995495" w14:textId="05BEDBDA" w:rsidR="005C2F97" w:rsidRPr="007D645F" w:rsidRDefault="005C2F97" w:rsidP="005C2F97">
      <w:pPr>
        <w:spacing w:line="360" w:lineRule="auto"/>
        <w:jc w:val="both"/>
        <w:rPr>
          <w:rFonts w:ascii="Arial" w:hAnsi="Arial" w:cs="Arial"/>
          <w:i/>
          <w:iCs/>
        </w:rPr>
      </w:pPr>
      <w:r w:rsidRPr="007D645F">
        <w:rPr>
          <w:rFonts w:ascii="Arial" w:hAnsi="Arial" w:cs="Arial"/>
          <w:i/>
          <w:iCs/>
        </w:rPr>
        <w:t>The first research question is: To what extent does the perceived expertise and trustworthiness of the reviewer influence the final purchase decision of UK consumers?</w:t>
      </w:r>
    </w:p>
    <w:p w14:paraId="215B870F" w14:textId="5D27D0C4" w:rsidR="005C2F97" w:rsidRPr="007D645F" w:rsidRDefault="000A7F52" w:rsidP="005C2F97">
      <w:pPr>
        <w:spacing w:line="360" w:lineRule="auto"/>
        <w:jc w:val="both"/>
        <w:rPr>
          <w:rFonts w:ascii="Arial" w:hAnsi="Arial" w:cs="Arial"/>
        </w:rPr>
      </w:pPr>
      <w:r w:rsidRPr="007D645F">
        <w:rPr>
          <w:rFonts w:ascii="Arial" w:hAnsi="Arial" w:cs="Arial"/>
        </w:rPr>
        <w:t xml:space="preserve">To answer this question, several </w:t>
      </w:r>
      <w:r w:rsidR="00347765" w:rsidRPr="007D645F">
        <w:rPr>
          <w:rFonts w:ascii="Arial" w:hAnsi="Arial" w:cs="Arial"/>
        </w:rPr>
        <w:t>pieces of evidence</w:t>
      </w:r>
      <w:r w:rsidRPr="007D645F">
        <w:rPr>
          <w:rFonts w:ascii="Arial" w:hAnsi="Arial" w:cs="Arial"/>
        </w:rPr>
        <w:t xml:space="preserve"> showed that the views </w:t>
      </w:r>
      <w:r w:rsidR="00347765" w:rsidRPr="007D645F">
        <w:rPr>
          <w:rFonts w:ascii="Arial" w:hAnsi="Arial" w:cs="Arial"/>
        </w:rPr>
        <w:t>of</w:t>
      </w:r>
      <w:r w:rsidRPr="007D645F">
        <w:rPr>
          <w:rFonts w:ascii="Arial" w:hAnsi="Arial" w:cs="Arial"/>
        </w:rPr>
        <w:t xml:space="preserve"> trustworthy people are being considered more vital</w:t>
      </w:r>
      <w:r w:rsidR="00347765" w:rsidRPr="007D645F">
        <w:rPr>
          <w:rFonts w:ascii="Arial" w:hAnsi="Arial" w:cs="Arial"/>
        </w:rPr>
        <w:t>,</w:t>
      </w:r>
      <w:r w:rsidRPr="007D645F">
        <w:rPr>
          <w:rFonts w:ascii="Arial" w:hAnsi="Arial" w:cs="Arial"/>
        </w:rPr>
        <w:t xml:space="preserve"> and this changes the purchase intent of UK customers. However, it is noted that the reviews of most people tend to be biased</w:t>
      </w:r>
      <w:r w:rsidR="00347765" w:rsidRPr="007D645F">
        <w:rPr>
          <w:rFonts w:ascii="Arial" w:hAnsi="Arial" w:cs="Arial"/>
        </w:rPr>
        <w:t>,</w:t>
      </w:r>
      <w:r w:rsidRPr="007D645F">
        <w:rPr>
          <w:rFonts w:ascii="Arial" w:hAnsi="Arial" w:cs="Arial"/>
        </w:rPr>
        <w:t xml:space="preserve"> </w:t>
      </w:r>
      <w:r w:rsidR="00347765" w:rsidRPr="007D645F">
        <w:rPr>
          <w:rFonts w:ascii="Arial" w:hAnsi="Arial" w:cs="Arial"/>
        </w:rPr>
        <w:t>which</w:t>
      </w:r>
      <w:r w:rsidRPr="007D645F">
        <w:rPr>
          <w:rFonts w:ascii="Arial" w:hAnsi="Arial" w:cs="Arial"/>
        </w:rPr>
        <w:t xml:space="preserve"> lowers the trust rate. In this case, several literary evidences showed that online reviews are believed by people more than required</w:t>
      </w:r>
      <w:r w:rsidR="00347765" w:rsidRPr="007D645F">
        <w:rPr>
          <w:rFonts w:ascii="Arial" w:hAnsi="Arial" w:cs="Arial"/>
        </w:rPr>
        <w:t>,</w:t>
      </w:r>
      <w:r w:rsidRPr="007D645F">
        <w:rPr>
          <w:rFonts w:ascii="Arial" w:hAnsi="Arial" w:cs="Arial"/>
        </w:rPr>
        <w:t xml:space="preserve"> as they can see how these experiences are shared by them. In this case, this expertise could yield a better perceived intent to purchase a product. </w:t>
      </w:r>
    </w:p>
    <w:p w14:paraId="584E8C21" w14:textId="77777777" w:rsidR="005C2F97" w:rsidRPr="007D645F" w:rsidRDefault="005C2F97" w:rsidP="005C2F97">
      <w:pPr>
        <w:spacing w:line="360" w:lineRule="auto"/>
        <w:jc w:val="both"/>
        <w:rPr>
          <w:rFonts w:ascii="Arial" w:hAnsi="Arial" w:cs="Arial"/>
          <w:i/>
          <w:iCs/>
        </w:rPr>
      </w:pPr>
      <w:r w:rsidRPr="007D645F">
        <w:rPr>
          <w:rFonts w:ascii="Arial" w:hAnsi="Arial" w:cs="Arial"/>
          <w:i/>
          <w:iCs/>
        </w:rPr>
        <w:t>The second research question is: How do negative reviews versus a high volume of moderate reviews differentially affect the risk perception of UK consumers when buying high-ticket electronics?</w:t>
      </w:r>
    </w:p>
    <w:p w14:paraId="6DDD0BA4" w14:textId="0D9F6F53" w:rsidR="000A7F52" w:rsidRPr="007D645F" w:rsidRDefault="007530DB" w:rsidP="005C2F97">
      <w:pPr>
        <w:spacing w:line="360" w:lineRule="auto"/>
        <w:jc w:val="both"/>
        <w:rPr>
          <w:rFonts w:ascii="Arial" w:hAnsi="Arial" w:cs="Arial"/>
        </w:rPr>
      </w:pPr>
      <w:r w:rsidRPr="007D645F">
        <w:rPr>
          <w:rFonts w:ascii="Arial" w:hAnsi="Arial" w:cs="Arial"/>
        </w:rPr>
        <w:t>To answer this question, it is seen that positive reviews relate to a better purchase intent</w:t>
      </w:r>
      <w:r w:rsidR="00347765" w:rsidRPr="007D645F">
        <w:rPr>
          <w:rFonts w:ascii="Arial" w:hAnsi="Arial" w:cs="Arial"/>
        </w:rPr>
        <w:t>,</w:t>
      </w:r>
      <w:r w:rsidRPr="007D645F">
        <w:rPr>
          <w:rFonts w:ascii="Arial" w:hAnsi="Arial" w:cs="Arial"/>
        </w:rPr>
        <w:t xml:space="preserve"> but as the negative reviews increase, there is a stronger development o</w:t>
      </w:r>
      <w:r w:rsidR="00347765" w:rsidRPr="007D645F">
        <w:rPr>
          <w:rFonts w:ascii="Arial" w:hAnsi="Arial" w:cs="Arial"/>
        </w:rPr>
        <w:t>f</w:t>
      </w:r>
      <w:r w:rsidRPr="007D645F">
        <w:rPr>
          <w:rFonts w:ascii="Arial" w:hAnsi="Arial" w:cs="Arial"/>
        </w:rPr>
        <w:t xml:space="preserve"> mindset</w:t>
      </w:r>
      <w:r w:rsidR="00347765" w:rsidRPr="007D645F">
        <w:rPr>
          <w:rFonts w:ascii="Arial" w:hAnsi="Arial" w:cs="Arial"/>
        </w:rPr>
        <w:t>,</w:t>
      </w:r>
      <w:r w:rsidRPr="007D645F">
        <w:rPr>
          <w:rFonts w:ascii="Arial" w:hAnsi="Arial" w:cs="Arial"/>
        </w:rPr>
        <w:t xml:space="preserve"> due to which the users often change their decisi</w:t>
      </w:r>
      <w:r w:rsidR="00347765" w:rsidRPr="007D645F">
        <w:rPr>
          <w:rFonts w:ascii="Arial" w:hAnsi="Arial" w:cs="Arial"/>
        </w:rPr>
        <w:t>on-making</w:t>
      </w:r>
      <w:r w:rsidRPr="007D645F">
        <w:rPr>
          <w:rFonts w:ascii="Arial" w:hAnsi="Arial" w:cs="Arial"/>
        </w:rPr>
        <w:t xml:space="preserve"> ability. However, it should be noted that negative reviews create a higher emotional arousal</w:t>
      </w:r>
      <w:r w:rsidR="00347765" w:rsidRPr="007D645F">
        <w:rPr>
          <w:rFonts w:ascii="Arial" w:hAnsi="Arial" w:cs="Arial"/>
        </w:rPr>
        <w:t>,</w:t>
      </w:r>
      <w:r w:rsidRPr="007D645F">
        <w:rPr>
          <w:rFonts w:ascii="Arial" w:hAnsi="Arial" w:cs="Arial"/>
        </w:rPr>
        <w:t xml:space="preserve"> due to which the purchase journey could be affected. However, the work showed that when people get a mixture of positive and negative reviews, there is a better chance to evaluate the choices and get the best product which suits their needs. </w:t>
      </w:r>
    </w:p>
    <w:p w14:paraId="5862AA13" w14:textId="77777777" w:rsidR="005C2F97" w:rsidRPr="007D645F" w:rsidRDefault="005C2F97" w:rsidP="005C2F97">
      <w:pPr>
        <w:spacing w:line="360" w:lineRule="auto"/>
        <w:jc w:val="both"/>
        <w:rPr>
          <w:rFonts w:ascii="Arial" w:hAnsi="Arial" w:cs="Arial"/>
          <w:i/>
          <w:iCs/>
        </w:rPr>
      </w:pPr>
      <w:r w:rsidRPr="007D645F">
        <w:rPr>
          <w:rFonts w:ascii="Arial" w:hAnsi="Arial" w:cs="Arial"/>
          <w:i/>
          <w:iCs/>
        </w:rPr>
        <w:t>The third research question is – How does the impact of user-generated reviews vary across different digital touchpoints, such as third-party retail sites, social media and dedicated tech forums?</w:t>
      </w:r>
    </w:p>
    <w:p w14:paraId="046040F6" w14:textId="0E3D0620" w:rsidR="007530DB" w:rsidRPr="007D645F" w:rsidRDefault="00D055A9" w:rsidP="005C2F97">
      <w:pPr>
        <w:spacing w:line="360" w:lineRule="auto"/>
        <w:jc w:val="both"/>
        <w:rPr>
          <w:rFonts w:ascii="Arial" w:hAnsi="Arial" w:cs="Arial"/>
        </w:rPr>
      </w:pPr>
      <w:r w:rsidRPr="007D645F">
        <w:rPr>
          <w:rFonts w:ascii="Arial" w:hAnsi="Arial" w:cs="Arial"/>
        </w:rPr>
        <w:lastRenderedPageBreak/>
        <w:t>To answer this question, several evidences had been taken which show that the user-generated reviews through different touch points behave differently. However, as the study is conducted, it is seen that reviews from social media sites like YouTube and Instagram tend to have a better intent to buy a product. However, related to third-party sites, scam comments and fake reviews could lead to poor outcomes</w:t>
      </w:r>
      <w:r w:rsidR="00347765" w:rsidRPr="007D645F">
        <w:rPr>
          <w:rFonts w:ascii="Arial" w:hAnsi="Arial" w:cs="Arial"/>
        </w:rPr>
        <w:t>,</w:t>
      </w:r>
      <w:r w:rsidRPr="007D645F">
        <w:rPr>
          <w:rFonts w:ascii="Arial" w:hAnsi="Arial" w:cs="Arial"/>
        </w:rPr>
        <w:t xml:space="preserve"> which </w:t>
      </w:r>
      <w:r w:rsidR="00347765" w:rsidRPr="007D645F">
        <w:rPr>
          <w:rFonts w:ascii="Arial" w:hAnsi="Arial" w:cs="Arial"/>
        </w:rPr>
        <w:t>could affect</w:t>
      </w:r>
      <w:r w:rsidRPr="007D645F">
        <w:rPr>
          <w:rFonts w:ascii="Arial" w:hAnsi="Arial" w:cs="Arial"/>
        </w:rPr>
        <w:t xml:space="preserve"> the business badly. </w:t>
      </w:r>
    </w:p>
    <w:p w14:paraId="0E8ECB54" w14:textId="5C237DCE" w:rsidR="005C2F97" w:rsidRPr="007D645F" w:rsidRDefault="005C2F97" w:rsidP="005C2F97">
      <w:pPr>
        <w:spacing w:line="360" w:lineRule="auto"/>
        <w:jc w:val="both"/>
        <w:rPr>
          <w:rFonts w:ascii="Arial" w:hAnsi="Arial" w:cs="Arial"/>
          <w:i/>
          <w:iCs/>
        </w:rPr>
      </w:pPr>
      <w:r w:rsidRPr="007D645F">
        <w:rPr>
          <w:rFonts w:ascii="Arial" w:hAnsi="Arial" w:cs="Arial"/>
          <w:i/>
          <w:iCs/>
        </w:rPr>
        <w:t>The fourth research question is: Does the influence of user reviews increase in correlation with the technical complexity or price point of the electronic device?</w:t>
      </w:r>
    </w:p>
    <w:p w14:paraId="55108916" w14:textId="48BBF203" w:rsidR="00E34D72" w:rsidRPr="007D645F" w:rsidRDefault="00D055A9" w:rsidP="00D055A9">
      <w:pPr>
        <w:spacing w:line="360" w:lineRule="auto"/>
        <w:jc w:val="both"/>
        <w:rPr>
          <w:rFonts w:ascii="Arial" w:hAnsi="Arial" w:cs="Arial"/>
        </w:rPr>
      </w:pPr>
      <w:r w:rsidRPr="007D645F">
        <w:rPr>
          <w:rFonts w:ascii="Arial" w:hAnsi="Arial" w:cs="Arial"/>
        </w:rPr>
        <w:t>This study showed that user reviews should be in alignment with technical complexity or price aspect because the common elements are missing in these reviews. As a result, there could be a high lack of fidelity</w:t>
      </w:r>
      <w:r w:rsidR="00347765" w:rsidRPr="007D645F">
        <w:rPr>
          <w:rFonts w:ascii="Arial" w:hAnsi="Arial" w:cs="Arial"/>
        </w:rPr>
        <w:t>,</w:t>
      </w:r>
      <w:r w:rsidRPr="007D645F">
        <w:rPr>
          <w:rFonts w:ascii="Arial" w:hAnsi="Arial" w:cs="Arial"/>
        </w:rPr>
        <w:t xml:space="preserve"> based on which the trust factor </w:t>
      </w:r>
      <w:r w:rsidR="00347765" w:rsidRPr="007D645F">
        <w:rPr>
          <w:rFonts w:ascii="Arial" w:hAnsi="Arial" w:cs="Arial"/>
        </w:rPr>
        <w:t>i</w:t>
      </w:r>
      <w:r w:rsidRPr="007D645F">
        <w:rPr>
          <w:rFonts w:ascii="Arial" w:hAnsi="Arial" w:cs="Arial"/>
        </w:rPr>
        <w:t xml:space="preserve">n these factors could be as low as possible. In this case, it is required to note that price point and technical aspects strengthen the reviews and inspire to complete the purchase activity. </w:t>
      </w:r>
    </w:p>
    <w:p w14:paraId="337EF82F" w14:textId="77777777" w:rsidR="00E34D72" w:rsidRPr="007D645F" w:rsidRDefault="00E34D72" w:rsidP="007D645F">
      <w:pPr>
        <w:pStyle w:val="Heading2"/>
      </w:pPr>
      <w:bookmarkStart w:id="35" w:name="_Toc229753890"/>
      <w:r w:rsidRPr="007D645F">
        <w:t>Contributions</w:t>
      </w:r>
      <w:bookmarkEnd w:id="35"/>
    </w:p>
    <w:p w14:paraId="016A410F" w14:textId="6198485C" w:rsidR="00E34D72" w:rsidRPr="007D645F" w:rsidRDefault="00E90203" w:rsidP="00E90203">
      <w:pPr>
        <w:spacing w:line="360" w:lineRule="auto"/>
        <w:jc w:val="both"/>
        <w:rPr>
          <w:rFonts w:ascii="Arial" w:hAnsi="Arial" w:cs="Arial"/>
        </w:rPr>
      </w:pPr>
      <w:r w:rsidRPr="007D645F">
        <w:rPr>
          <w:rFonts w:ascii="Arial" w:hAnsi="Arial" w:cs="Arial"/>
        </w:rPr>
        <w:t xml:space="preserve">The contribution to this work could be felt in both </w:t>
      </w:r>
      <w:r w:rsidR="00347765" w:rsidRPr="007D645F">
        <w:rPr>
          <w:rFonts w:ascii="Arial" w:hAnsi="Arial" w:cs="Arial"/>
        </w:rPr>
        <w:t xml:space="preserve">the </w:t>
      </w:r>
      <w:r w:rsidRPr="007D645F">
        <w:rPr>
          <w:rFonts w:ascii="Arial" w:hAnsi="Arial" w:cs="Arial"/>
        </w:rPr>
        <w:t>theoretical a</w:t>
      </w:r>
      <w:r w:rsidR="00347765" w:rsidRPr="007D645F">
        <w:rPr>
          <w:rFonts w:ascii="Arial" w:hAnsi="Arial" w:cs="Arial"/>
        </w:rPr>
        <w:t>nd</w:t>
      </w:r>
      <w:r w:rsidRPr="007D645F">
        <w:rPr>
          <w:rFonts w:ascii="Arial" w:hAnsi="Arial" w:cs="Arial"/>
        </w:rPr>
        <w:t xml:space="preserve"> practical aspect</w:t>
      </w:r>
      <w:r w:rsidR="00347765" w:rsidRPr="007D645F">
        <w:rPr>
          <w:rFonts w:ascii="Arial" w:hAnsi="Arial" w:cs="Arial"/>
        </w:rPr>
        <w:t>s</w:t>
      </w:r>
      <w:r w:rsidRPr="007D645F">
        <w:rPr>
          <w:rFonts w:ascii="Arial" w:hAnsi="Arial" w:cs="Arial"/>
        </w:rPr>
        <w:t>. In the theory aspect, the study showed how online reviews could trigger emotional arousal</w:t>
      </w:r>
      <w:r w:rsidR="00347765" w:rsidRPr="007D645F">
        <w:rPr>
          <w:rFonts w:ascii="Arial" w:hAnsi="Arial" w:cs="Arial"/>
        </w:rPr>
        <w:t>,</w:t>
      </w:r>
      <w:r w:rsidRPr="007D645F">
        <w:rPr>
          <w:rFonts w:ascii="Arial" w:hAnsi="Arial" w:cs="Arial"/>
        </w:rPr>
        <w:t xml:space="preserve"> which is a stimulus that is a part of </w:t>
      </w:r>
      <w:r w:rsidR="00347765" w:rsidRPr="007D645F">
        <w:rPr>
          <w:rFonts w:ascii="Arial" w:hAnsi="Arial" w:cs="Arial"/>
        </w:rPr>
        <w:t xml:space="preserve">the </w:t>
      </w:r>
      <w:r w:rsidRPr="007D645F">
        <w:rPr>
          <w:rFonts w:ascii="Arial" w:hAnsi="Arial" w:cs="Arial"/>
          <w:b/>
          <w:bCs/>
          <w:i/>
          <w:iCs/>
        </w:rPr>
        <w:t>SOR Theory</w:t>
      </w:r>
      <w:r w:rsidR="00347765" w:rsidRPr="007D645F">
        <w:rPr>
          <w:rFonts w:ascii="Arial" w:hAnsi="Arial" w:cs="Arial"/>
          <w:b/>
          <w:bCs/>
          <w:i/>
          <w:iCs/>
        </w:rPr>
        <w:t>,</w:t>
      </w:r>
      <w:r w:rsidRPr="007D645F">
        <w:rPr>
          <w:rFonts w:ascii="Arial" w:hAnsi="Arial" w:cs="Arial"/>
        </w:rPr>
        <w:t xml:space="preserve"> based on which consumer trust could be built</w:t>
      </w:r>
      <w:r w:rsidR="00347765" w:rsidRPr="007D645F">
        <w:rPr>
          <w:rFonts w:ascii="Arial" w:hAnsi="Arial" w:cs="Arial"/>
        </w:rPr>
        <w:t>,</w:t>
      </w:r>
      <w:r w:rsidRPr="007D645F">
        <w:rPr>
          <w:rFonts w:ascii="Arial" w:hAnsi="Arial" w:cs="Arial"/>
        </w:rPr>
        <w:t xml:space="preserve"> and that could be translated into a special purchase intent. In addition, at the same time, one must note that the contrasting reviews</w:t>
      </w:r>
      <w:r w:rsidR="00347765" w:rsidRPr="007D645F">
        <w:rPr>
          <w:rFonts w:ascii="Arial" w:hAnsi="Arial" w:cs="Arial"/>
        </w:rPr>
        <w:t>,</w:t>
      </w:r>
      <w:r w:rsidRPr="007D645F">
        <w:rPr>
          <w:rFonts w:ascii="Arial" w:hAnsi="Arial" w:cs="Arial"/>
        </w:rPr>
        <w:t xml:space="preserve"> like positive and negative</w:t>
      </w:r>
      <w:r w:rsidR="00347765" w:rsidRPr="007D645F">
        <w:rPr>
          <w:rFonts w:ascii="Arial" w:hAnsi="Arial" w:cs="Arial"/>
        </w:rPr>
        <w:t>,</w:t>
      </w:r>
      <w:r w:rsidRPr="007D645F">
        <w:rPr>
          <w:rFonts w:ascii="Arial" w:hAnsi="Arial" w:cs="Arial"/>
        </w:rPr>
        <w:t xml:space="preserve"> could affect the mindset. As such, </w:t>
      </w:r>
      <w:r w:rsidRPr="007D645F">
        <w:rPr>
          <w:rFonts w:ascii="Arial" w:hAnsi="Arial" w:cs="Arial"/>
          <w:b/>
          <w:bCs/>
          <w:i/>
          <w:iCs/>
        </w:rPr>
        <w:t>Dual Process Theory</w:t>
      </w:r>
      <w:r w:rsidRPr="007D645F">
        <w:rPr>
          <w:rFonts w:ascii="Arial" w:hAnsi="Arial" w:cs="Arial"/>
        </w:rPr>
        <w:t xml:space="preserve"> is justified</w:t>
      </w:r>
      <w:r w:rsidR="00347765" w:rsidRPr="007D645F">
        <w:rPr>
          <w:rFonts w:ascii="Arial" w:hAnsi="Arial" w:cs="Arial"/>
        </w:rPr>
        <w:t>,</w:t>
      </w:r>
      <w:r w:rsidRPr="007D645F">
        <w:rPr>
          <w:rFonts w:ascii="Arial" w:hAnsi="Arial" w:cs="Arial"/>
        </w:rPr>
        <w:t xml:space="preserve"> where contrasting reviews could make one grow skeptic</w:t>
      </w:r>
      <w:r w:rsidR="00347765" w:rsidRPr="007D645F">
        <w:rPr>
          <w:rFonts w:ascii="Arial" w:hAnsi="Arial" w:cs="Arial"/>
        </w:rPr>
        <w:t>al</w:t>
      </w:r>
      <w:r w:rsidRPr="007D645F">
        <w:rPr>
          <w:rFonts w:ascii="Arial" w:hAnsi="Arial" w:cs="Arial"/>
        </w:rPr>
        <w:t xml:space="preserve"> due to which poor outcomes</w:t>
      </w:r>
      <w:r w:rsidR="00347765" w:rsidRPr="007D645F">
        <w:rPr>
          <w:rFonts w:ascii="Arial" w:hAnsi="Arial" w:cs="Arial"/>
        </w:rPr>
        <w:t>, such as</w:t>
      </w:r>
      <w:r w:rsidRPr="007D645F">
        <w:rPr>
          <w:rFonts w:ascii="Arial" w:hAnsi="Arial" w:cs="Arial"/>
        </w:rPr>
        <w:t xml:space="preserve"> a resignation to purchase a product. This showed that these reviews lead to a varied purchase intent in the UK </w:t>
      </w:r>
      <w:r w:rsidR="00347765" w:rsidRPr="007D645F">
        <w:rPr>
          <w:rFonts w:ascii="Arial" w:hAnsi="Arial" w:cs="Arial"/>
        </w:rPr>
        <w:t xml:space="preserve">for </w:t>
      </w:r>
      <w:r w:rsidRPr="007D645F">
        <w:rPr>
          <w:rFonts w:ascii="Arial" w:hAnsi="Arial" w:cs="Arial"/>
        </w:rPr>
        <w:t>electronic products. While in practical settings, the practical outcome of this study could link to source credibility and user interface</w:t>
      </w:r>
      <w:r w:rsidR="00347765" w:rsidRPr="007D645F">
        <w:rPr>
          <w:rFonts w:ascii="Arial" w:hAnsi="Arial" w:cs="Arial"/>
        </w:rPr>
        <w:t>,</w:t>
      </w:r>
      <w:r w:rsidRPr="007D645F">
        <w:rPr>
          <w:rFonts w:ascii="Arial" w:hAnsi="Arial" w:cs="Arial"/>
        </w:rPr>
        <w:t xml:space="preserve"> based on which motivations could be devised to generate a new</w:t>
      </w:r>
      <w:r w:rsidR="00347765" w:rsidRPr="007D645F">
        <w:rPr>
          <w:rFonts w:ascii="Arial" w:hAnsi="Arial" w:cs="Arial"/>
        </w:rPr>
        <w:t>,</w:t>
      </w:r>
      <w:r w:rsidRPr="007D645F">
        <w:rPr>
          <w:rFonts w:ascii="Arial" w:hAnsi="Arial" w:cs="Arial"/>
        </w:rPr>
        <w:t xml:space="preserve"> changed opinion. Moreover, the post</w:t>
      </w:r>
      <w:r w:rsidR="00347765" w:rsidRPr="007D645F">
        <w:rPr>
          <w:rFonts w:ascii="Arial" w:hAnsi="Arial" w:cs="Arial"/>
        </w:rPr>
        <w:t>-</w:t>
      </w:r>
      <w:r w:rsidRPr="007D645F">
        <w:rPr>
          <w:rFonts w:ascii="Arial" w:hAnsi="Arial" w:cs="Arial"/>
        </w:rPr>
        <w:t>sales aspect could be studied</w:t>
      </w:r>
      <w:r w:rsidR="00347765" w:rsidRPr="007D645F">
        <w:rPr>
          <w:rFonts w:ascii="Arial" w:hAnsi="Arial" w:cs="Arial"/>
        </w:rPr>
        <w:t>,</w:t>
      </w:r>
      <w:r w:rsidRPr="007D645F">
        <w:rPr>
          <w:rFonts w:ascii="Arial" w:hAnsi="Arial" w:cs="Arial"/>
        </w:rPr>
        <w:t xml:space="preserve"> and the relevant policies </w:t>
      </w:r>
      <w:r w:rsidR="00347765" w:rsidRPr="007D645F">
        <w:rPr>
          <w:rFonts w:ascii="Arial" w:hAnsi="Arial" w:cs="Arial"/>
        </w:rPr>
        <w:t>could b</w:t>
      </w:r>
      <w:r w:rsidRPr="007D645F">
        <w:rPr>
          <w:rFonts w:ascii="Arial" w:hAnsi="Arial" w:cs="Arial"/>
        </w:rPr>
        <w:t xml:space="preserve">e studied to boost lead conversions in the current work. </w:t>
      </w:r>
    </w:p>
    <w:p w14:paraId="3398C1A1" w14:textId="77777777" w:rsidR="00E34D72" w:rsidRPr="007D645F" w:rsidRDefault="00E34D72" w:rsidP="007D645F">
      <w:pPr>
        <w:pStyle w:val="Heading2"/>
      </w:pPr>
      <w:bookmarkStart w:id="36" w:name="_Toc229753891"/>
      <w:r w:rsidRPr="007D645F">
        <w:t>Limitations</w:t>
      </w:r>
      <w:bookmarkEnd w:id="36"/>
    </w:p>
    <w:p w14:paraId="70B6416F" w14:textId="068CC182" w:rsidR="00E90203" w:rsidRPr="007D645F" w:rsidRDefault="00984265" w:rsidP="00984265">
      <w:pPr>
        <w:spacing w:line="360" w:lineRule="auto"/>
        <w:jc w:val="both"/>
        <w:rPr>
          <w:rFonts w:ascii="Arial" w:hAnsi="Arial" w:cs="Arial"/>
        </w:rPr>
      </w:pPr>
      <w:r w:rsidRPr="007D645F">
        <w:rPr>
          <w:rFonts w:ascii="Arial" w:hAnsi="Arial" w:cs="Arial"/>
        </w:rPr>
        <w:lastRenderedPageBreak/>
        <w:t xml:space="preserve">The work had tried to touch </w:t>
      </w:r>
      <w:r w:rsidR="00347765" w:rsidRPr="007D645F">
        <w:rPr>
          <w:rFonts w:ascii="Arial" w:hAnsi="Arial" w:cs="Arial"/>
        </w:rPr>
        <w:t xml:space="preserve">on </w:t>
      </w:r>
      <w:r w:rsidRPr="007D645F">
        <w:rPr>
          <w:rFonts w:ascii="Arial" w:hAnsi="Arial" w:cs="Arial"/>
        </w:rPr>
        <w:t>the topic properly and successfully explored the linkage between user reviews and purchase intent. However, the main limitation is that the linkage is more theoretical than practical</w:t>
      </w:r>
      <w:r w:rsidR="00347765" w:rsidRPr="007D645F">
        <w:rPr>
          <w:rFonts w:ascii="Arial" w:hAnsi="Arial" w:cs="Arial"/>
        </w:rPr>
        <w:t>,</w:t>
      </w:r>
      <w:r w:rsidRPr="007D645F">
        <w:rPr>
          <w:rFonts w:ascii="Arial" w:hAnsi="Arial" w:cs="Arial"/>
        </w:rPr>
        <w:t xml:space="preserve"> due to which some issues remain. Moreover, the practical side is not attained due to over</w:t>
      </w:r>
      <w:r w:rsidR="00347765" w:rsidRPr="007D645F">
        <w:rPr>
          <w:rFonts w:ascii="Arial" w:hAnsi="Arial" w:cs="Arial"/>
        </w:rPr>
        <w:t>-</w:t>
      </w:r>
      <w:r w:rsidRPr="007D645F">
        <w:rPr>
          <w:rFonts w:ascii="Arial" w:hAnsi="Arial" w:cs="Arial"/>
        </w:rPr>
        <w:t>reliance on secondary sources</w:t>
      </w:r>
      <w:r w:rsidR="00347765" w:rsidRPr="007D645F">
        <w:rPr>
          <w:rFonts w:ascii="Arial" w:hAnsi="Arial" w:cs="Arial"/>
        </w:rPr>
        <w:t>,</w:t>
      </w:r>
      <w:r w:rsidRPr="007D645F">
        <w:rPr>
          <w:rFonts w:ascii="Arial" w:hAnsi="Arial" w:cs="Arial"/>
        </w:rPr>
        <w:t xml:space="preserve"> and so the work </w:t>
      </w:r>
      <w:r w:rsidR="00347765" w:rsidRPr="007D645F">
        <w:rPr>
          <w:rFonts w:ascii="Arial" w:hAnsi="Arial" w:cs="Arial"/>
        </w:rPr>
        <w:t>was</w:t>
      </w:r>
      <w:r w:rsidRPr="007D645F">
        <w:rPr>
          <w:rFonts w:ascii="Arial" w:hAnsi="Arial" w:cs="Arial"/>
        </w:rPr>
        <w:t xml:space="preserve"> not </w:t>
      </w:r>
      <w:r w:rsidR="00347765" w:rsidRPr="007D645F">
        <w:rPr>
          <w:rFonts w:ascii="Arial" w:hAnsi="Arial" w:cs="Arial"/>
        </w:rPr>
        <w:t>as</w:t>
      </w:r>
      <w:r w:rsidRPr="007D645F">
        <w:rPr>
          <w:rFonts w:ascii="Arial" w:hAnsi="Arial" w:cs="Arial"/>
        </w:rPr>
        <w:t xml:space="preserve"> successful as required. However, it should be noted that the user reviews had not been used in </w:t>
      </w:r>
      <w:r w:rsidR="00347765" w:rsidRPr="007D645F">
        <w:rPr>
          <w:rFonts w:ascii="Arial" w:hAnsi="Arial" w:cs="Arial"/>
        </w:rPr>
        <w:t xml:space="preserve">the </w:t>
      </w:r>
      <w:r w:rsidRPr="007D645F">
        <w:rPr>
          <w:rFonts w:ascii="Arial" w:hAnsi="Arial" w:cs="Arial"/>
        </w:rPr>
        <w:t xml:space="preserve">form of </w:t>
      </w:r>
      <w:r w:rsidR="00347765" w:rsidRPr="007D645F">
        <w:rPr>
          <w:rFonts w:ascii="Arial" w:hAnsi="Arial" w:cs="Arial"/>
        </w:rPr>
        <w:t xml:space="preserve">a </w:t>
      </w:r>
      <w:r w:rsidRPr="007D645F">
        <w:rPr>
          <w:rFonts w:ascii="Arial" w:hAnsi="Arial" w:cs="Arial"/>
        </w:rPr>
        <w:t>meta-analysis</w:t>
      </w:r>
      <w:r w:rsidR="00347765" w:rsidRPr="007D645F">
        <w:rPr>
          <w:rFonts w:ascii="Arial" w:hAnsi="Arial" w:cs="Arial"/>
        </w:rPr>
        <w:t>, which</w:t>
      </w:r>
      <w:r w:rsidRPr="007D645F">
        <w:rPr>
          <w:rFonts w:ascii="Arial" w:hAnsi="Arial" w:cs="Arial"/>
        </w:rPr>
        <w:t xml:space="preserve"> affects the study outcomes badly. This limited the focus of this research work properly. </w:t>
      </w:r>
    </w:p>
    <w:p w14:paraId="43301D04" w14:textId="77777777" w:rsidR="00E34D72" w:rsidRPr="007D645F" w:rsidRDefault="00E34D72" w:rsidP="007D645F">
      <w:pPr>
        <w:pStyle w:val="Heading2"/>
      </w:pPr>
      <w:bookmarkStart w:id="37" w:name="_Toc229753892"/>
      <w:r w:rsidRPr="007D645F">
        <w:t>Final recommendations and future research</w:t>
      </w:r>
      <w:bookmarkEnd w:id="37"/>
    </w:p>
    <w:p w14:paraId="4BB5A14F" w14:textId="1A911F7D" w:rsidR="00121AC6" w:rsidRPr="007D645F" w:rsidRDefault="00FC1C6E" w:rsidP="00FC1C6E">
      <w:pPr>
        <w:spacing w:line="360" w:lineRule="auto"/>
        <w:jc w:val="both"/>
        <w:rPr>
          <w:rFonts w:ascii="Arial" w:hAnsi="Arial" w:cs="Arial"/>
          <w:b/>
          <w:bCs/>
          <w:sz w:val="28"/>
          <w:szCs w:val="28"/>
        </w:rPr>
      </w:pPr>
      <w:r w:rsidRPr="007D645F">
        <w:rPr>
          <w:rFonts w:ascii="Arial" w:hAnsi="Arial" w:cs="Arial"/>
        </w:rPr>
        <w:t>The final recommendation will be to use a primary method to study the work</w:t>
      </w:r>
      <w:r w:rsidR="00347765" w:rsidRPr="007D645F">
        <w:rPr>
          <w:rFonts w:ascii="Arial" w:hAnsi="Arial" w:cs="Arial"/>
        </w:rPr>
        <w:t>,</w:t>
      </w:r>
      <w:r w:rsidRPr="007D645F">
        <w:rPr>
          <w:rFonts w:ascii="Arial" w:hAnsi="Arial" w:cs="Arial"/>
        </w:rPr>
        <w:t xml:space="preserve"> where surveys and interviews could dive deep into the work. Moreover, the work could embed correlation analysis to link the purchase intent with user reviews. This could ensure a better platform to test hypothes</w:t>
      </w:r>
      <w:r w:rsidR="00347765" w:rsidRPr="007D645F">
        <w:rPr>
          <w:rFonts w:ascii="Arial" w:hAnsi="Arial" w:cs="Arial"/>
        </w:rPr>
        <w:t>e</w:t>
      </w:r>
      <w:r w:rsidRPr="007D645F">
        <w:rPr>
          <w:rFonts w:ascii="Arial" w:hAnsi="Arial" w:cs="Arial"/>
        </w:rPr>
        <w:t>s that could lead to quality outcomes. Then, different platforms could be used</w:t>
      </w:r>
      <w:r w:rsidR="00347765" w:rsidRPr="007D645F">
        <w:rPr>
          <w:rFonts w:ascii="Arial" w:hAnsi="Arial" w:cs="Arial"/>
        </w:rPr>
        <w:t>,</w:t>
      </w:r>
      <w:r w:rsidRPr="007D645F">
        <w:rPr>
          <w:rFonts w:ascii="Arial" w:hAnsi="Arial" w:cs="Arial"/>
        </w:rPr>
        <w:t xml:space="preserve"> like TikTok, YouTube or Instagram</w:t>
      </w:r>
      <w:r w:rsidR="00347765" w:rsidRPr="007D645F">
        <w:rPr>
          <w:rFonts w:ascii="Arial" w:hAnsi="Arial" w:cs="Arial"/>
        </w:rPr>
        <w:t>,</w:t>
      </w:r>
      <w:r w:rsidRPr="007D645F">
        <w:rPr>
          <w:rFonts w:ascii="Arial" w:hAnsi="Arial" w:cs="Arial"/>
        </w:rPr>
        <w:t xml:space="preserve"> could be used to validate the connections between these variables. This showed that a quality outcome in this work is carried out</w:t>
      </w:r>
      <w:r w:rsidR="00347765" w:rsidRPr="007D645F">
        <w:rPr>
          <w:rFonts w:ascii="Arial" w:hAnsi="Arial" w:cs="Arial"/>
        </w:rPr>
        <w:t>,</w:t>
      </w:r>
      <w:r w:rsidRPr="007D645F">
        <w:rPr>
          <w:rFonts w:ascii="Arial" w:hAnsi="Arial" w:cs="Arial"/>
        </w:rPr>
        <w:t xml:space="preserve"> leading to quality outcomes in this domain. Moreover, there</w:t>
      </w:r>
      <w:r w:rsidR="00347765" w:rsidRPr="007D645F">
        <w:rPr>
          <w:rFonts w:ascii="Arial" w:hAnsi="Arial" w:cs="Arial"/>
        </w:rPr>
        <w:t>'</w:t>
      </w:r>
      <w:r w:rsidRPr="007D645F">
        <w:rPr>
          <w:rFonts w:ascii="Arial" w:hAnsi="Arial" w:cs="Arial"/>
        </w:rPr>
        <w:t>s a need to note that meta-analysis could be another option</w:t>
      </w:r>
      <w:r w:rsidR="00347765" w:rsidRPr="007D645F">
        <w:rPr>
          <w:rFonts w:ascii="Arial" w:hAnsi="Arial" w:cs="Arial"/>
        </w:rPr>
        <w:t>,</w:t>
      </w:r>
      <w:r w:rsidRPr="007D645F">
        <w:rPr>
          <w:rFonts w:ascii="Arial" w:hAnsi="Arial" w:cs="Arial"/>
        </w:rPr>
        <w:t xml:space="preserve"> which could be used to study the reviews based on which the connection to purchase intent could be reviewed. This further uses the policies, sentiments and different models to link with the current theory to yield better work. </w:t>
      </w:r>
    </w:p>
    <w:p w14:paraId="628F6F76" w14:textId="77777777" w:rsidR="00FC1C6E" w:rsidRPr="007D645F" w:rsidRDefault="00FC1C6E">
      <w:pPr>
        <w:rPr>
          <w:rFonts w:ascii="Arial" w:hAnsi="Arial" w:cs="Arial"/>
          <w:b/>
          <w:bCs/>
          <w:sz w:val="28"/>
          <w:szCs w:val="28"/>
        </w:rPr>
      </w:pPr>
      <w:r w:rsidRPr="007D645F">
        <w:rPr>
          <w:rFonts w:ascii="Arial" w:hAnsi="Arial" w:cs="Arial"/>
        </w:rPr>
        <w:br w:type="page"/>
      </w:r>
    </w:p>
    <w:p w14:paraId="1108C207" w14:textId="4EEFDA1D" w:rsidR="00625934" w:rsidRPr="007D645F" w:rsidRDefault="009D2C64" w:rsidP="007D645F">
      <w:pPr>
        <w:pStyle w:val="Heading1"/>
        <w:numPr>
          <w:ilvl w:val="0"/>
          <w:numId w:val="0"/>
        </w:numPr>
      </w:pPr>
      <w:bookmarkStart w:id="38" w:name="_Toc229753893"/>
      <w:r w:rsidRPr="007D645F">
        <w:lastRenderedPageBreak/>
        <w:t>References</w:t>
      </w:r>
      <w:bookmarkEnd w:id="38"/>
    </w:p>
    <w:p w14:paraId="60905988"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Ahn, Y. and Lee, J. (2024) ‘The Impact of Online Reviews on Consumers’ Purchase Intentions: Examining the Social Influence of Online Reviews, Group Similarity, and Self-Construal’, </w:t>
      </w:r>
      <w:r w:rsidRPr="007D645F">
        <w:rPr>
          <w:rFonts w:ascii="Arial" w:eastAsia="Times New Roman" w:hAnsi="Arial" w:cs="Arial"/>
          <w:i/>
          <w:iCs/>
          <w:kern w:val="0"/>
          <w14:ligatures w14:val="none"/>
        </w:rPr>
        <w:t>Journal of Theoretical and Applied Electronic Commerce Research</w:t>
      </w:r>
      <w:r w:rsidRPr="007D645F">
        <w:rPr>
          <w:rFonts w:ascii="Arial" w:eastAsia="Times New Roman" w:hAnsi="Arial" w:cs="Arial"/>
          <w:kern w:val="0"/>
          <w14:ligatures w14:val="none"/>
        </w:rPr>
        <w:t>, 19(2), pp. 1060–1078. Available at: https://doi.org/10.3390/jtaer19020055.</w:t>
      </w:r>
    </w:p>
    <w:p w14:paraId="1CC79412"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Alex, D. (2025) </w:t>
      </w:r>
      <w:r w:rsidRPr="007D645F">
        <w:rPr>
          <w:rFonts w:ascii="Arial" w:eastAsia="Times New Roman" w:hAnsi="Arial" w:cs="Arial"/>
          <w:i/>
          <w:iCs/>
          <w:kern w:val="0"/>
          <w14:ligatures w14:val="none"/>
        </w:rPr>
        <w:t>What is a Peer Reviewed Article? Where and How to Find them</w:t>
      </w:r>
      <w:r w:rsidRPr="007D645F">
        <w:rPr>
          <w:rFonts w:ascii="Arial" w:eastAsia="Times New Roman" w:hAnsi="Arial" w:cs="Arial"/>
          <w:kern w:val="0"/>
          <w14:ligatures w14:val="none"/>
        </w:rPr>
        <w:t xml:space="preserve">, </w:t>
      </w:r>
      <w:proofErr w:type="spellStart"/>
      <w:r w:rsidRPr="007D645F">
        <w:rPr>
          <w:rFonts w:ascii="Arial" w:eastAsia="Times New Roman" w:hAnsi="Arial" w:cs="Arial"/>
          <w:i/>
          <w:iCs/>
          <w:kern w:val="0"/>
          <w14:ligatures w14:val="none"/>
        </w:rPr>
        <w:t>Paperpal</w:t>
      </w:r>
      <w:proofErr w:type="spellEnd"/>
      <w:r w:rsidRPr="007D645F">
        <w:rPr>
          <w:rFonts w:ascii="Arial" w:eastAsia="Times New Roman" w:hAnsi="Arial" w:cs="Arial"/>
          <w:i/>
          <w:iCs/>
          <w:kern w:val="0"/>
          <w14:ligatures w14:val="none"/>
        </w:rPr>
        <w:t xml:space="preserve"> Blog</w:t>
      </w:r>
      <w:r w:rsidRPr="007D645F">
        <w:rPr>
          <w:rFonts w:ascii="Arial" w:eastAsia="Times New Roman" w:hAnsi="Arial" w:cs="Arial"/>
          <w:kern w:val="0"/>
          <w14:ligatures w14:val="none"/>
        </w:rPr>
        <w:t>. Available at: https://paperpal.com/blog/academic-writing-guides/what-is-a-peer-reviewed-article-where-and-how-to-find-them (Accessed: 15 May 2026).</w:t>
      </w:r>
    </w:p>
    <w:p w14:paraId="2F882BF7"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Bangdiwala, S.I. (2024) ‘The importance of systematic reviews’, </w:t>
      </w:r>
      <w:r w:rsidRPr="007D645F">
        <w:rPr>
          <w:rFonts w:ascii="Arial" w:eastAsia="Times New Roman" w:hAnsi="Arial" w:cs="Arial"/>
          <w:i/>
          <w:iCs/>
          <w:kern w:val="0"/>
          <w14:ligatures w14:val="none"/>
        </w:rPr>
        <w:t>International Journal of Injury Control and Safety Promotion</w:t>
      </w:r>
      <w:r w:rsidRPr="007D645F">
        <w:rPr>
          <w:rFonts w:ascii="Arial" w:eastAsia="Times New Roman" w:hAnsi="Arial" w:cs="Arial"/>
          <w:kern w:val="0"/>
          <w14:ligatures w14:val="none"/>
        </w:rPr>
        <w:t>, 31(3), pp. 347–349. Available at: https://doi.org/10.1080/17457300.2024.2388484.</w:t>
      </w:r>
    </w:p>
    <w:p w14:paraId="160B69C4"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Bian, Z. and Che, C. (2025) ‘How AI Overview of Customer Reviews Influences Consumer Perceptions in E-Commerce?’, </w:t>
      </w:r>
      <w:r w:rsidRPr="007D645F">
        <w:rPr>
          <w:rFonts w:ascii="Arial" w:eastAsia="Times New Roman" w:hAnsi="Arial" w:cs="Arial"/>
          <w:i/>
          <w:iCs/>
          <w:kern w:val="0"/>
          <w14:ligatures w14:val="none"/>
        </w:rPr>
        <w:t>Journal of Theoretical and Applied Electronic Commerce Research</w:t>
      </w:r>
      <w:r w:rsidRPr="007D645F">
        <w:rPr>
          <w:rFonts w:ascii="Arial" w:eastAsia="Times New Roman" w:hAnsi="Arial" w:cs="Arial"/>
          <w:kern w:val="0"/>
          <w14:ligatures w14:val="none"/>
        </w:rPr>
        <w:t>, 20(4), p. 315. Available at: https://doi.org/10.3390/jtaer20040315.</w:t>
      </w:r>
    </w:p>
    <w:p w14:paraId="4EE53F2C"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Bo, L., Chen, Y.W. and Yang, X. (2023) ‘The Impact of Contradictory Online Reviews on Consumer Online Purchase Decision: Experimental Evidence </w:t>
      </w:r>
      <w:proofErr w:type="gramStart"/>
      <w:r w:rsidRPr="007D645F">
        <w:rPr>
          <w:rFonts w:ascii="Arial" w:eastAsia="Times New Roman" w:hAnsi="Arial" w:cs="Arial"/>
          <w:kern w:val="0"/>
          <w14:ligatures w14:val="none"/>
        </w:rPr>
        <w:t>From</w:t>
      </w:r>
      <w:proofErr w:type="gramEnd"/>
      <w:r w:rsidRPr="007D645F">
        <w:rPr>
          <w:rFonts w:ascii="Arial" w:eastAsia="Times New Roman" w:hAnsi="Arial" w:cs="Arial"/>
          <w:kern w:val="0"/>
          <w14:ligatures w14:val="none"/>
        </w:rPr>
        <w:t xml:space="preserve"> China’, </w:t>
      </w:r>
      <w:r w:rsidRPr="007D645F">
        <w:rPr>
          <w:rFonts w:ascii="Arial" w:eastAsia="Times New Roman" w:hAnsi="Arial" w:cs="Arial"/>
          <w:i/>
          <w:iCs/>
          <w:kern w:val="0"/>
          <w14:ligatures w14:val="none"/>
        </w:rPr>
        <w:t>SAGE Open</w:t>
      </w:r>
      <w:r w:rsidRPr="007D645F">
        <w:rPr>
          <w:rFonts w:ascii="Arial" w:eastAsia="Times New Roman" w:hAnsi="Arial" w:cs="Arial"/>
          <w:kern w:val="0"/>
          <w14:ligatures w14:val="none"/>
        </w:rPr>
        <w:t>, 13(2). Available at: https://doi.org/10.1177/21582440231180107.</w:t>
      </w:r>
    </w:p>
    <w:p w14:paraId="4BB552F3"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Bramer, W.M., De Jonge, G.B., Rethlefsen, M.L., Mast, F. and Kleijnen, J. (2018) ‘A Systematic Approach to Searching: </w:t>
      </w:r>
      <w:proofErr w:type="gramStart"/>
      <w:r w:rsidRPr="007D645F">
        <w:rPr>
          <w:rFonts w:ascii="Arial" w:eastAsia="Times New Roman" w:hAnsi="Arial" w:cs="Arial"/>
          <w:kern w:val="0"/>
          <w14:ligatures w14:val="none"/>
        </w:rPr>
        <w:t>an</w:t>
      </w:r>
      <w:proofErr w:type="gramEnd"/>
      <w:r w:rsidRPr="007D645F">
        <w:rPr>
          <w:rFonts w:ascii="Arial" w:eastAsia="Times New Roman" w:hAnsi="Arial" w:cs="Arial"/>
          <w:kern w:val="0"/>
          <w14:ligatures w14:val="none"/>
        </w:rPr>
        <w:t xml:space="preserve"> Efficient and Complete Method to Develop Literature Searches’, </w:t>
      </w:r>
      <w:r w:rsidRPr="007D645F">
        <w:rPr>
          <w:rFonts w:ascii="Arial" w:eastAsia="Times New Roman" w:hAnsi="Arial" w:cs="Arial"/>
          <w:i/>
          <w:iCs/>
          <w:kern w:val="0"/>
          <w14:ligatures w14:val="none"/>
        </w:rPr>
        <w:t>Journal of the Medical Library Association</w:t>
      </w:r>
      <w:r w:rsidRPr="007D645F">
        <w:rPr>
          <w:rFonts w:ascii="Arial" w:eastAsia="Times New Roman" w:hAnsi="Arial" w:cs="Arial"/>
          <w:kern w:val="0"/>
          <w14:ligatures w14:val="none"/>
        </w:rPr>
        <w:t>, 106(4), pp. 531–541. Available at: https://doi.org/10.5195/jmla.2018.283.</w:t>
      </w:r>
    </w:p>
    <w:p w14:paraId="063C1790"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Chen, T., Samaranayake, P., Cen, X., Qi, M. and Lan, Y.-C. (2022) ‘The Impact of Online Reviews on Consumers’ Purchasing Decisions: Evidence from an Eye-Tracking Study’, </w:t>
      </w:r>
      <w:r w:rsidRPr="007D645F">
        <w:rPr>
          <w:rFonts w:ascii="Arial" w:eastAsia="Times New Roman" w:hAnsi="Arial" w:cs="Arial"/>
          <w:i/>
          <w:iCs/>
          <w:kern w:val="0"/>
          <w14:ligatures w14:val="none"/>
        </w:rPr>
        <w:t>Frontiers in Psychology</w:t>
      </w:r>
      <w:r w:rsidRPr="007D645F">
        <w:rPr>
          <w:rFonts w:ascii="Arial" w:eastAsia="Times New Roman" w:hAnsi="Arial" w:cs="Arial"/>
          <w:kern w:val="0"/>
          <w14:ligatures w14:val="none"/>
        </w:rPr>
        <w:t>, 13(13), pp. 1–13. Available at: https://doi.org/10.3389/fpsyg.2022.865702.</w:t>
      </w:r>
    </w:p>
    <w:p w14:paraId="4A609646"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Choi, A.A., Oh, W., Moon, J.Y. and Cho, D. (2018) ‘Too Much Preview, Too Little Sales?’, </w:t>
      </w:r>
      <w:r w:rsidRPr="007D645F">
        <w:rPr>
          <w:rFonts w:ascii="Arial" w:eastAsia="Times New Roman" w:hAnsi="Arial" w:cs="Arial"/>
          <w:i/>
          <w:iCs/>
          <w:kern w:val="0"/>
          <w14:ligatures w14:val="none"/>
        </w:rPr>
        <w:t>International Journal of Engineering Research &amp; Technology</w:t>
      </w:r>
      <w:r w:rsidRPr="007D645F">
        <w:rPr>
          <w:rFonts w:ascii="Arial" w:eastAsia="Times New Roman" w:hAnsi="Arial" w:cs="Arial"/>
          <w:kern w:val="0"/>
          <w14:ligatures w14:val="none"/>
        </w:rPr>
        <w:t>, 4(1). Available at: https://doi.org/10.17577/IJERTCONV4IS01006.</w:t>
      </w:r>
    </w:p>
    <w:p w14:paraId="7671E6A6"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lastRenderedPageBreak/>
        <w:t xml:space="preserve">Espuela, N.D., Reina, D. and Sevilla, C. (2023) ‘Social networks and customer loyalty: review of loyalty keys and main social networks publications’ characteristics’, </w:t>
      </w:r>
      <w:r w:rsidRPr="007D645F">
        <w:rPr>
          <w:rFonts w:ascii="Arial" w:eastAsia="Times New Roman" w:hAnsi="Arial" w:cs="Arial"/>
          <w:i/>
          <w:iCs/>
          <w:kern w:val="0"/>
          <w14:ligatures w14:val="none"/>
        </w:rPr>
        <w:t>Frontiers in Psychology</w:t>
      </w:r>
      <w:r w:rsidRPr="007D645F">
        <w:rPr>
          <w:rFonts w:ascii="Arial" w:eastAsia="Times New Roman" w:hAnsi="Arial" w:cs="Arial"/>
          <w:kern w:val="0"/>
          <w14:ligatures w14:val="none"/>
        </w:rPr>
        <w:t>, 14. Available at: https://doi.org/10.3389/fpsyg.2023.1286445.</w:t>
      </w:r>
    </w:p>
    <w:p w14:paraId="0AAA6BBD"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Felix, D. (2025) </w:t>
      </w:r>
      <w:r w:rsidRPr="007D645F">
        <w:rPr>
          <w:rFonts w:ascii="Arial" w:eastAsia="Times New Roman" w:hAnsi="Arial" w:cs="Arial"/>
          <w:i/>
          <w:iCs/>
          <w:kern w:val="0"/>
          <w14:ligatures w14:val="none"/>
        </w:rPr>
        <w:t xml:space="preserve">The Research Timeline: How Long Should Each Step </w:t>
      </w:r>
      <w:proofErr w:type="gramStart"/>
      <w:r w:rsidRPr="007D645F">
        <w:rPr>
          <w:rFonts w:ascii="Arial" w:eastAsia="Times New Roman" w:hAnsi="Arial" w:cs="Arial"/>
          <w:i/>
          <w:iCs/>
          <w:kern w:val="0"/>
          <w14:ligatures w14:val="none"/>
        </w:rPr>
        <w:t>Take?</w:t>
      </w:r>
      <w:r w:rsidRPr="007D645F">
        <w:rPr>
          <w:rFonts w:ascii="Arial" w:eastAsia="Times New Roman" w:hAnsi="Arial" w:cs="Arial"/>
          <w:kern w:val="0"/>
          <w14:ligatures w14:val="none"/>
        </w:rPr>
        <w:t>,</w:t>
      </w:r>
      <w:proofErr w:type="gramEnd"/>
      <w:r w:rsidRPr="007D645F">
        <w:rPr>
          <w:rFonts w:ascii="Arial" w:eastAsia="Times New Roman" w:hAnsi="Arial" w:cs="Arial"/>
          <w:kern w:val="0"/>
          <w14:ligatures w14:val="none"/>
        </w:rPr>
        <w:t xml:space="preserve"> </w:t>
      </w:r>
      <w:r w:rsidRPr="007D645F">
        <w:rPr>
          <w:rFonts w:ascii="Arial" w:eastAsia="Times New Roman" w:hAnsi="Arial" w:cs="Arial"/>
          <w:i/>
          <w:iCs/>
          <w:kern w:val="0"/>
          <w14:ligatures w14:val="none"/>
        </w:rPr>
        <w:t>Sourcely.net</w:t>
      </w:r>
      <w:r w:rsidRPr="007D645F">
        <w:rPr>
          <w:rFonts w:ascii="Arial" w:eastAsia="Times New Roman" w:hAnsi="Arial" w:cs="Arial"/>
          <w:kern w:val="0"/>
          <w14:ligatures w14:val="none"/>
        </w:rPr>
        <w:t>. Available at: https://www.sourcely.net/post/the-research-timeline-how-long-should-each-step-take (Accessed: 22 April 2026).</w:t>
      </w:r>
    </w:p>
    <w:p w14:paraId="46F3E7D5"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García, N.P., Losada-</w:t>
      </w:r>
      <w:proofErr w:type="spellStart"/>
      <w:r w:rsidRPr="007D645F">
        <w:rPr>
          <w:rFonts w:ascii="Arial" w:eastAsia="Times New Roman" w:hAnsi="Arial" w:cs="Arial"/>
          <w:kern w:val="0"/>
          <w14:ligatures w14:val="none"/>
        </w:rPr>
        <w:t>Otálora</w:t>
      </w:r>
      <w:proofErr w:type="spellEnd"/>
      <w:r w:rsidRPr="007D645F">
        <w:rPr>
          <w:rFonts w:ascii="Arial" w:eastAsia="Times New Roman" w:hAnsi="Arial" w:cs="Arial"/>
          <w:kern w:val="0"/>
          <w14:ligatures w14:val="none"/>
        </w:rPr>
        <w:t xml:space="preserve">, M., Auza, D.P. and Cruz, M.P. (2024) ‘Reviews, trust, and customer experience in online marketplaces: the case of Mercado Libre Colombia’, </w:t>
      </w:r>
      <w:r w:rsidRPr="007D645F">
        <w:rPr>
          <w:rFonts w:ascii="Arial" w:eastAsia="Times New Roman" w:hAnsi="Arial" w:cs="Arial"/>
          <w:i/>
          <w:iCs/>
          <w:kern w:val="0"/>
          <w14:ligatures w14:val="none"/>
        </w:rPr>
        <w:t>Frontiers in Communication</w:t>
      </w:r>
      <w:r w:rsidRPr="007D645F">
        <w:rPr>
          <w:rFonts w:ascii="Arial" w:eastAsia="Times New Roman" w:hAnsi="Arial" w:cs="Arial"/>
          <w:kern w:val="0"/>
          <w14:ligatures w14:val="none"/>
        </w:rPr>
        <w:t>, 9. Available at: https://doi.org/10.3389/fcomm.2024.1460321.</w:t>
      </w:r>
    </w:p>
    <w:p w14:paraId="1611BCBC"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Gasparyan, A.Y., </w:t>
      </w:r>
      <w:proofErr w:type="spellStart"/>
      <w:r w:rsidRPr="007D645F">
        <w:rPr>
          <w:rFonts w:ascii="Arial" w:eastAsia="Times New Roman" w:hAnsi="Arial" w:cs="Arial"/>
          <w:kern w:val="0"/>
          <w14:ligatures w14:val="none"/>
        </w:rPr>
        <w:t>Yessirkepov</w:t>
      </w:r>
      <w:proofErr w:type="spellEnd"/>
      <w:r w:rsidRPr="007D645F">
        <w:rPr>
          <w:rFonts w:ascii="Arial" w:eastAsia="Times New Roman" w:hAnsi="Arial" w:cs="Arial"/>
          <w:kern w:val="0"/>
          <w14:ligatures w14:val="none"/>
        </w:rPr>
        <w:t xml:space="preserve">, M., </w:t>
      </w:r>
      <w:proofErr w:type="spellStart"/>
      <w:r w:rsidRPr="007D645F">
        <w:rPr>
          <w:rFonts w:ascii="Arial" w:eastAsia="Times New Roman" w:hAnsi="Arial" w:cs="Arial"/>
          <w:kern w:val="0"/>
          <w14:ligatures w14:val="none"/>
        </w:rPr>
        <w:t>Duisenova</w:t>
      </w:r>
      <w:proofErr w:type="spellEnd"/>
      <w:r w:rsidRPr="007D645F">
        <w:rPr>
          <w:rFonts w:ascii="Arial" w:eastAsia="Times New Roman" w:hAnsi="Arial" w:cs="Arial"/>
          <w:kern w:val="0"/>
          <w14:ligatures w14:val="none"/>
        </w:rPr>
        <w:t xml:space="preserve">, A., Trukhachev, V.I., </w:t>
      </w:r>
      <w:proofErr w:type="spellStart"/>
      <w:r w:rsidRPr="007D645F">
        <w:rPr>
          <w:rFonts w:ascii="Arial" w:eastAsia="Times New Roman" w:hAnsi="Arial" w:cs="Arial"/>
          <w:kern w:val="0"/>
          <w14:ligatures w14:val="none"/>
        </w:rPr>
        <w:t>Kostyukova</w:t>
      </w:r>
      <w:proofErr w:type="spellEnd"/>
      <w:r w:rsidRPr="007D645F">
        <w:rPr>
          <w:rFonts w:ascii="Arial" w:eastAsia="Times New Roman" w:hAnsi="Arial" w:cs="Arial"/>
          <w:kern w:val="0"/>
          <w14:ligatures w14:val="none"/>
        </w:rPr>
        <w:t xml:space="preserve">, E.I. and Kitas, G.D. (2018) ‘Researcher and Author Impact Metrics: Variety, Value, and Context’, </w:t>
      </w:r>
      <w:r w:rsidRPr="007D645F">
        <w:rPr>
          <w:rFonts w:ascii="Arial" w:eastAsia="Times New Roman" w:hAnsi="Arial" w:cs="Arial"/>
          <w:i/>
          <w:iCs/>
          <w:kern w:val="0"/>
          <w14:ligatures w14:val="none"/>
        </w:rPr>
        <w:t>Journal of Korean Medical Science</w:t>
      </w:r>
      <w:r w:rsidRPr="007D645F">
        <w:rPr>
          <w:rFonts w:ascii="Arial" w:eastAsia="Times New Roman" w:hAnsi="Arial" w:cs="Arial"/>
          <w:kern w:val="0"/>
          <w14:ligatures w14:val="none"/>
        </w:rPr>
        <w:t>, 33(18). Available at: https://doi.org/10.3346/jkms.2018.33.e139.</w:t>
      </w:r>
    </w:p>
    <w:p w14:paraId="4182306B"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Gilbert, D.U., Schrage, S. and Behnam, M. (2024) ‘Advancing the Moral legitimacy of digital platforms as gatekeepers: a critical analysis from a political corporate social responsibility perspective’, </w:t>
      </w:r>
      <w:r w:rsidRPr="007D645F">
        <w:rPr>
          <w:rFonts w:ascii="Arial" w:eastAsia="Times New Roman" w:hAnsi="Arial" w:cs="Arial"/>
          <w:i/>
          <w:iCs/>
          <w:kern w:val="0"/>
          <w14:ligatures w14:val="none"/>
        </w:rPr>
        <w:t>Journal of Business Economics</w:t>
      </w:r>
      <w:r w:rsidRPr="007D645F">
        <w:rPr>
          <w:rFonts w:ascii="Arial" w:eastAsia="Times New Roman" w:hAnsi="Arial" w:cs="Arial"/>
          <w:kern w:val="0"/>
          <w14:ligatures w14:val="none"/>
        </w:rPr>
        <w:t>, 94. Available at: https://doi.org/10.1007/s11573-024-01200-z.</w:t>
      </w:r>
    </w:p>
    <w:p w14:paraId="3A885495"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Gusenbauer, M. and Haddaway, N.R. (2020) ‘Which Academic Search Systems Are Suitable for Systematic Reviews or meta</w:t>
      </w:r>
      <w:r w:rsidRPr="007D645F">
        <w:rPr>
          <w:rFonts w:ascii="Cambria Math" w:eastAsia="Times New Roman" w:hAnsi="Cambria Math" w:cs="Cambria Math"/>
          <w:kern w:val="0"/>
          <w14:ligatures w14:val="none"/>
        </w:rPr>
        <w:t>‐</w:t>
      </w:r>
      <w:r w:rsidRPr="007D645F">
        <w:rPr>
          <w:rFonts w:ascii="Arial" w:eastAsia="Times New Roman" w:hAnsi="Arial" w:cs="Arial"/>
          <w:kern w:val="0"/>
          <w14:ligatures w14:val="none"/>
        </w:rPr>
        <w:t xml:space="preserve">analyses? Evaluating Retrieval Qualities of Google Scholar, PubMed, and 26 Other Resources’, </w:t>
      </w:r>
      <w:r w:rsidRPr="007D645F">
        <w:rPr>
          <w:rFonts w:ascii="Arial" w:eastAsia="Times New Roman" w:hAnsi="Arial" w:cs="Arial"/>
          <w:i/>
          <w:iCs/>
          <w:kern w:val="0"/>
          <w14:ligatures w14:val="none"/>
        </w:rPr>
        <w:t>Research Synthesis Methods</w:t>
      </w:r>
      <w:r w:rsidRPr="007D645F">
        <w:rPr>
          <w:rFonts w:ascii="Arial" w:eastAsia="Times New Roman" w:hAnsi="Arial" w:cs="Arial"/>
          <w:kern w:val="0"/>
          <w14:ligatures w14:val="none"/>
        </w:rPr>
        <w:t>, 11(2), pp. 181–217. Available at: https://doi.org/10.1002/jrsm.1378.</w:t>
      </w:r>
    </w:p>
    <w:p w14:paraId="1B21BE8F"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Haan, M. and Venema, S.D. (2025) ‘Using a Blended Approach to Thematic Analysis: A Case Study on Fatherhood and Imprisonment’, </w:t>
      </w:r>
      <w:r w:rsidRPr="007D645F">
        <w:rPr>
          <w:rFonts w:ascii="Arial" w:eastAsia="Times New Roman" w:hAnsi="Arial" w:cs="Arial"/>
          <w:i/>
          <w:iCs/>
          <w:kern w:val="0"/>
          <w14:ligatures w14:val="none"/>
        </w:rPr>
        <w:t>Public Opinion Quarterly</w:t>
      </w:r>
      <w:r w:rsidRPr="007D645F">
        <w:rPr>
          <w:rFonts w:ascii="Arial" w:eastAsia="Times New Roman" w:hAnsi="Arial" w:cs="Arial"/>
          <w:kern w:val="0"/>
          <w14:ligatures w14:val="none"/>
        </w:rPr>
        <w:t>, 89(SI). Available at: https://doi.org/10.1093/poq/nfaf033.</w:t>
      </w:r>
    </w:p>
    <w:p w14:paraId="78983309"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Haddaway, N.R., Collins, A.M., Coughlin, D. and Kirk, S. (2015) ‘The Role of Google Scholar in Evidence Reviews and Its Applicability to Grey Literature Searching’, </w:t>
      </w:r>
      <w:r w:rsidRPr="007D645F">
        <w:rPr>
          <w:rFonts w:ascii="Arial" w:eastAsia="Times New Roman" w:hAnsi="Arial" w:cs="Arial"/>
          <w:i/>
          <w:iCs/>
          <w:kern w:val="0"/>
          <w14:ligatures w14:val="none"/>
        </w:rPr>
        <w:t xml:space="preserve">PLOS </w:t>
      </w:r>
      <w:r w:rsidRPr="007D645F">
        <w:rPr>
          <w:rFonts w:ascii="Arial" w:eastAsia="Times New Roman" w:hAnsi="Arial" w:cs="Arial"/>
          <w:i/>
          <w:iCs/>
          <w:kern w:val="0"/>
          <w14:ligatures w14:val="none"/>
        </w:rPr>
        <w:lastRenderedPageBreak/>
        <w:t>ONE</w:t>
      </w:r>
      <w:r w:rsidRPr="007D645F">
        <w:rPr>
          <w:rFonts w:ascii="Arial" w:eastAsia="Times New Roman" w:hAnsi="Arial" w:cs="Arial"/>
          <w:kern w:val="0"/>
          <w14:ligatures w14:val="none"/>
        </w:rPr>
        <w:t>. Edited by K.B. Wray, 10(9), p. e0138237. Available at: https://doi.org/10.1371/journal.pone.0138237.</w:t>
      </w:r>
    </w:p>
    <w:p w14:paraId="01EADE3A"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Haigen, W. (2025) </w:t>
      </w:r>
      <w:r w:rsidRPr="007D645F">
        <w:rPr>
          <w:rFonts w:ascii="Arial" w:eastAsia="Times New Roman" w:hAnsi="Arial" w:cs="Arial"/>
          <w:i/>
          <w:iCs/>
          <w:kern w:val="0"/>
          <w14:ligatures w14:val="none"/>
        </w:rPr>
        <w:t>How UK ecommerce brands are winning big with UGC</w:t>
      </w:r>
      <w:r w:rsidRPr="007D645F">
        <w:rPr>
          <w:rFonts w:ascii="Arial" w:eastAsia="Times New Roman" w:hAnsi="Arial" w:cs="Arial"/>
          <w:kern w:val="0"/>
          <w14:ligatures w14:val="none"/>
        </w:rPr>
        <w:t xml:space="preserve">, </w:t>
      </w:r>
      <w:r w:rsidRPr="007D645F">
        <w:rPr>
          <w:rFonts w:ascii="Arial" w:eastAsia="Times New Roman" w:hAnsi="Arial" w:cs="Arial"/>
          <w:i/>
          <w:iCs/>
          <w:kern w:val="0"/>
          <w14:ligatures w14:val="none"/>
        </w:rPr>
        <w:t>Sprout Social</w:t>
      </w:r>
      <w:r w:rsidRPr="007D645F">
        <w:rPr>
          <w:rFonts w:ascii="Arial" w:eastAsia="Times New Roman" w:hAnsi="Arial" w:cs="Arial"/>
          <w:kern w:val="0"/>
          <w14:ligatures w14:val="none"/>
        </w:rPr>
        <w:t>. Available at: https://sproutsocial.com/insights/ugc-for-ecommerce-uk/ (Accessed: 22 April 2026).</w:t>
      </w:r>
    </w:p>
    <w:p w14:paraId="2A5C1796"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Heidenreich, A., Eisemann, N., </w:t>
      </w:r>
      <w:proofErr w:type="spellStart"/>
      <w:r w:rsidRPr="007D645F">
        <w:rPr>
          <w:rFonts w:ascii="Arial" w:eastAsia="Times New Roman" w:hAnsi="Arial" w:cs="Arial"/>
          <w:kern w:val="0"/>
          <w14:ligatures w14:val="none"/>
        </w:rPr>
        <w:t>Katalinic</w:t>
      </w:r>
      <w:proofErr w:type="spellEnd"/>
      <w:r w:rsidRPr="007D645F">
        <w:rPr>
          <w:rFonts w:ascii="Arial" w:eastAsia="Times New Roman" w:hAnsi="Arial" w:cs="Arial"/>
          <w:kern w:val="0"/>
          <w14:ligatures w14:val="none"/>
        </w:rPr>
        <w:t xml:space="preserve">, A. and Joachim Hübner (2023) ‘Study results from journals with a higher impact factor are closer to “truth”: a meta-epidemiological study’, </w:t>
      </w:r>
      <w:r w:rsidRPr="007D645F">
        <w:rPr>
          <w:rFonts w:ascii="Arial" w:eastAsia="Times New Roman" w:hAnsi="Arial" w:cs="Arial"/>
          <w:i/>
          <w:iCs/>
          <w:kern w:val="0"/>
          <w14:ligatures w14:val="none"/>
        </w:rPr>
        <w:t>Systematic Reviews</w:t>
      </w:r>
      <w:r w:rsidRPr="007D645F">
        <w:rPr>
          <w:rFonts w:ascii="Arial" w:eastAsia="Times New Roman" w:hAnsi="Arial" w:cs="Arial"/>
          <w:kern w:val="0"/>
          <w14:ligatures w14:val="none"/>
        </w:rPr>
        <w:t>, 12(1). Available at: https://doi.org/10.1186/s13643-023-02167-8.</w:t>
      </w:r>
    </w:p>
    <w:p w14:paraId="2A019808"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Jamil, R.A., Qayyum, U., Hassan, S. and Khan, T. (2023) ‘Impact of Social Media Influencers on consumers’ well-being and Purchase intention: a TikTok Perspective’, </w:t>
      </w:r>
      <w:r w:rsidRPr="007D645F">
        <w:rPr>
          <w:rFonts w:ascii="Arial" w:eastAsia="Times New Roman" w:hAnsi="Arial" w:cs="Arial"/>
          <w:i/>
          <w:iCs/>
          <w:kern w:val="0"/>
          <w14:ligatures w14:val="none"/>
        </w:rPr>
        <w:t>European Journal of Management and Business Economics</w:t>
      </w:r>
      <w:r w:rsidRPr="007D645F">
        <w:rPr>
          <w:rFonts w:ascii="Arial" w:eastAsia="Times New Roman" w:hAnsi="Arial" w:cs="Arial"/>
          <w:kern w:val="0"/>
          <w14:ligatures w14:val="none"/>
        </w:rPr>
        <w:t>, 33(3). Available at: https://doi.org/10.1108/ejmbe-08-2022-0270.</w:t>
      </w:r>
    </w:p>
    <w:p w14:paraId="1A3240C7"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Javed, S., </w:t>
      </w:r>
      <w:proofErr w:type="spellStart"/>
      <w:r w:rsidRPr="007D645F">
        <w:rPr>
          <w:rFonts w:ascii="Arial" w:eastAsia="Times New Roman" w:hAnsi="Arial" w:cs="Arial"/>
          <w:kern w:val="0"/>
          <w14:ligatures w14:val="none"/>
        </w:rPr>
        <w:t>Rashidin</w:t>
      </w:r>
      <w:proofErr w:type="spellEnd"/>
      <w:r w:rsidRPr="007D645F">
        <w:rPr>
          <w:rFonts w:ascii="Arial" w:eastAsia="Times New Roman" w:hAnsi="Arial" w:cs="Arial"/>
          <w:kern w:val="0"/>
          <w14:ligatures w14:val="none"/>
        </w:rPr>
        <w:t xml:space="preserve">, </w:t>
      </w:r>
      <w:proofErr w:type="spellStart"/>
      <w:r w:rsidRPr="007D645F">
        <w:rPr>
          <w:rFonts w:ascii="Arial" w:eastAsia="Times New Roman" w:hAnsi="Arial" w:cs="Arial"/>
          <w:kern w:val="0"/>
          <w14:ligatures w14:val="none"/>
        </w:rPr>
        <w:t>Md.S</w:t>
      </w:r>
      <w:proofErr w:type="spellEnd"/>
      <w:r w:rsidRPr="007D645F">
        <w:rPr>
          <w:rFonts w:ascii="Arial" w:eastAsia="Times New Roman" w:hAnsi="Arial" w:cs="Arial"/>
          <w:kern w:val="0"/>
          <w14:ligatures w14:val="none"/>
        </w:rPr>
        <w:t xml:space="preserve">. and Xiao, Y. (2021) ‘Investigating the impact of digital influencers on consumer decision-making and content outreach: using dual AISAS model’, </w:t>
      </w:r>
      <w:r w:rsidRPr="007D645F">
        <w:rPr>
          <w:rFonts w:ascii="Arial" w:eastAsia="Times New Roman" w:hAnsi="Arial" w:cs="Arial"/>
          <w:i/>
          <w:iCs/>
          <w:kern w:val="0"/>
          <w14:ligatures w14:val="none"/>
        </w:rPr>
        <w:t>Economic Research-</w:t>
      </w:r>
      <w:proofErr w:type="spellStart"/>
      <w:r w:rsidRPr="007D645F">
        <w:rPr>
          <w:rFonts w:ascii="Arial" w:eastAsia="Times New Roman" w:hAnsi="Arial" w:cs="Arial"/>
          <w:i/>
          <w:iCs/>
          <w:kern w:val="0"/>
          <w14:ligatures w14:val="none"/>
        </w:rPr>
        <w:t>Ekonomska</w:t>
      </w:r>
      <w:proofErr w:type="spellEnd"/>
      <w:r w:rsidRPr="007D645F">
        <w:rPr>
          <w:rFonts w:ascii="Arial" w:eastAsia="Times New Roman" w:hAnsi="Arial" w:cs="Arial"/>
          <w:i/>
          <w:iCs/>
          <w:kern w:val="0"/>
          <w14:ligatures w14:val="none"/>
        </w:rPr>
        <w:t xml:space="preserve"> </w:t>
      </w:r>
      <w:proofErr w:type="spellStart"/>
      <w:r w:rsidRPr="007D645F">
        <w:rPr>
          <w:rFonts w:ascii="Arial" w:eastAsia="Times New Roman" w:hAnsi="Arial" w:cs="Arial"/>
          <w:i/>
          <w:iCs/>
          <w:kern w:val="0"/>
          <w14:ligatures w14:val="none"/>
        </w:rPr>
        <w:t>Istraživanja</w:t>
      </w:r>
      <w:proofErr w:type="spellEnd"/>
      <w:r w:rsidRPr="007D645F">
        <w:rPr>
          <w:rFonts w:ascii="Arial" w:eastAsia="Times New Roman" w:hAnsi="Arial" w:cs="Arial"/>
          <w:kern w:val="0"/>
          <w14:ligatures w14:val="none"/>
        </w:rPr>
        <w:t>, 35(1), pp. 1–28. Available at: https://doi.org/10.1080/1331677x.2021.1960578.</w:t>
      </w:r>
    </w:p>
    <w:p w14:paraId="14EBCBEA"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Kang, M., Sun, B., Liang, T. and Mao, H.-Y. (2022) ‘A study on the influence of online reviews of new products on consumers’ purchase decisions: An empirical study on JD.com’, </w:t>
      </w:r>
      <w:r w:rsidRPr="007D645F">
        <w:rPr>
          <w:rFonts w:ascii="Arial" w:eastAsia="Times New Roman" w:hAnsi="Arial" w:cs="Arial"/>
          <w:i/>
          <w:iCs/>
          <w:kern w:val="0"/>
          <w14:ligatures w14:val="none"/>
        </w:rPr>
        <w:t>Frontiers in Psychology</w:t>
      </w:r>
      <w:r w:rsidRPr="007D645F">
        <w:rPr>
          <w:rFonts w:ascii="Arial" w:eastAsia="Times New Roman" w:hAnsi="Arial" w:cs="Arial"/>
          <w:kern w:val="0"/>
          <w14:ligatures w14:val="none"/>
        </w:rPr>
        <w:t>, 13(983060). Available at: https://doi.org/10.3389/fpsyg.2022.983060.</w:t>
      </w:r>
    </w:p>
    <w:p w14:paraId="34FA9DA2"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Kiger, M.E. and Varpio, L. (2020) ‘Thematic Analysis of Qualitative data: AMEE Guide no. 131’, </w:t>
      </w:r>
      <w:r w:rsidRPr="007D645F">
        <w:rPr>
          <w:rFonts w:ascii="Arial" w:eastAsia="Times New Roman" w:hAnsi="Arial" w:cs="Arial"/>
          <w:i/>
          <w:iCs/>
          <w:kern w:val="0"/>
          <w14:ligatures w14:val="none"/>
        </w:rPr>
        <w:t>Medical Teacher</w:t>
      </w:r>
      <w:r w:rsidRPr="007D645F">
        <w:rPr>
          <w:rFonts w:ascii="Arial" w:eastAsia="Times New Roman" w:hAnsi="Arial" w:cs="Arial"/>
          <w:kern w:val="0"/>
          <w14:ligatures w14:val="none"/>
        </w:rPr>
        <w:t>, 42(8), pp. 846–854. Available at: https://doi.org/10.1080/0142159X.2020.1755030.</w:t>
      </w:r>
    </w:p>
    <w:p w14:paraId="0D7E3096"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Kumar, K.R., Madhivanan, S., Sivakumar, B.N. and Kittur, C.S. (2025) ‘Digital Disruption: Exploring the Influence of Social Media on Consumer Shopping Habits in Bangalore, India’, </w:t>
      </w:r>
      <w:r w:rsidRPr="007D645F">
        <w:rPr>
          <w:rFonts w:ascii="Arial" w:eastAsia="Times New Roman" w:hAnsi="Arial" w:cs="Arial"/>
          <w:i/>
          <w:iCs/>
          <w:kern w:val="0"/>
          <w14:ligatures w14:val="none"/>
        </w:rPr>
        <w:t>European Economic Letters</w:t>
      </w:r>
      <w:r w:rsidRPr="007D645F">
        <w:rPr>
          <w:rFonts w:ascii="Arial" w:eastAsia="Times New Roman" w:hAnsi="Arial" w:cs="Arial"/>
          <w:kern w:val="0"/>
          <w14:ligatures w14:val="none"/>
        </w:rPr>
        <w:t>, 15(1). Available at: https://doi.org/10.52783/eel.v15i1.2697.</w:t>
      </w:r>
    </w:p>
    <w:p w14:paraId="3D1AB113"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lastRenderedPageBreak/>
        <w:t xml:space="preserve">Leite, D.F.B., Padilha, M.A.S. and Cecatti, J.G. (2019) ‘Approaching Literature Review for Academic purposes: the Literature Review Checklist’, </w:t>
      </w:r>
      <w:r w:rsidRPr="007D645F">
        <w:rPr>
          <w:rFonts w:ascii="Arial" w:eastAsia="Times New Roman" w:hAnsi="Arial" w:cs="Arial"/>
          <w:i/>
          <w:iCs/>
          <w:kern w:val="0"/>
          <w14:ligatures w14:val="none"/>
        </w:rPr>
        <w:t>Clinics</w:t>
      </w:r>
      <w:r w:rsidRPr="007D645F">
        <w:rPr>
          <w:rFonts w:ascii="Arial" w:eastAsia="Times New Roman" w:hAnsi="Arial" w:cs="Arial"/>
          <w:kern w:val="0"/>
          <w14:ligatures w14:val="none"/>
        </w:rPr>
        <w:t>, 74(74). Available at: https://pmc.ncbi.nlm.nih.gov/articles/PMC6862708/ (Accessed: 15 May 2026).</w:t>
      </w:r>
    </w:p>
    <w:p w14:paraId="440803CA"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Li, Y. (2022) ‘How online reviews affect consumer’s quality belief: ex-ante and ex-post preference of consumption decision’, </w:t>
      </w:r>
      <w:r w:rsidRPr="007D645F">
        <w:rPr>
          <w:rFonts w:ascii="Arial" w:eastAsia="Times New Roman" w:hAnsi="Arial" w:cs="Arial"/>
          <w:i/>
          <w:iCs/>
          <w:kern w:val="0"/>
          <w14:ligatures w14:val="none"/>
        </w:rPr>
        <w:t>UCL Journal of Economics</w:t>
      </w:r>
      <w:r w:rsidRPr="007D645F">
        <w:rPr>
          <w:rFonts w:ascii="Arial" w:eastAsia="Times New Roman" w:hAnsi="Arial" w:cs="Arial"/>
          <w:kern w:val="0"/>
          <w14:ligatures w14:val="none"/>
        </w:rPr>
        <w:t xml:space="preserve"> [Preprint]. Available at: https://doi.org/10.14324/111.444.2755-0877.1372.</w:t>
      </w:r>
    </w:p>
    <w:p w14:paraId="028626B7"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Mariani, M.M. and Matarazzo, M. (2020) ‘Does cultural distance affect online review ratings? Measuring international customers’ satisfaction with services leveraging digital platforms and big data’, </w:t>
      </w:r>
      <w:r w:rsidRPr="007D645F">
        <w:rPr>
          <w:rFonts w:ascii="Arial" w:eastAsia="Times New Roman" w:hAnsi="Arial" w:cs="Arial"/>
          <w:i/>
          <w:iCs/>
          <w:kern w:val="0"/>
          <w14:ligatures w14:val="none"/>
        </w:rPr>
        <w:t>Journal of Management and Governance</w:t>
      </w:r>
      <w:r w:rsidRPr="007D645F">
        <w:rPr>
          <w:rFonts w:ascii="Arial" w:eastAsia="Times New Roman" w:hAnsi="Arial" w:cs="Arial"/>
          <w:kern w:val="0"/>
          <w14:ligatures w14:val="none"/>
        </w:rPr>
        <w:t>, 25(4), pp. 1057–1078. Available at: https://link.springer.com/article/10.1007/s10997-020-09531-z (Accessed: 15 May 2026).</w:t>
      </w:r>
    </w:p>
    <w:p w14:paraId="6F87F526"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Martinez, E.C., Ghattas, P.E., </w:t>
      </w:r>
      <w:proofErr w:type="spellStart"/>
      <w:r w:rsidRPr="007D645F">
        <w:rPr>
          <w:rFonts w:ascii="Arial" w:eastAsia="Times New Roman" w:hAnsi="Arial" w:cs="Arial"/>
          <w:kern w:val="0"/>
          <w14:ligatures w14:val="none"/>
        </w:rPr>
        <w:t>Salolin</w:t>
      </w:r>
      <w:proofErr w:type="spellEnd"/>
      <w:r w:rsidRPr="007D645F">
        <w:rPr>
          <w:rFonts w:ascii="Arial" w:eastAsia="Times New Roman" w:hAnsi="Arial" w:cs="Arial"/>
          <w:kern w:val="0"/>
          <w14:ligatures w14:val="none"/>
        </w:rPr>
        <w:t xml:space="preserve">, V.P., García-González, O.Y., Fermin, M.D., Rueda, D.E., Carmona, T.C., Cruz, C.S. and Hooper, C.T. (2025) ‘A comprehensive guide to conduct a systematic review and meta-analysis in medical research’, </w:t>
      </w:r>
      <w:r w:rsidRPr="007D645F">
        <w:rPr>
          <w:rFonts w:ascii="Arial" w:eastAsia="Times New Roman" w:hAnsi="Arial" w:cs="Arial"/>
          <w:i/>
          <w:iCs/>
          <w:kern w:val="0"/>
          <w14:ligatures w14:val="none"/>
        </w:rPr>
        <w:t>Medicine</w:t>
      </w:r>
      <w:r w:rsidRPr="007D645F">
        <w:rPr>
          <w:rFonts w:ascii="Arial" w:eastAsia="Times New Roman" w:hAnsi="Arial" w:cs="Arial"/>
          <w:kern w:val="0"/>
          <w14:ligatures w14:val="none"/>
        </w:rPr>
        <w:t>, 104(33), pp. e41868–e41868. Available at: https://doi.org/10.1097/md.0000000000041868.</w:t>
      </w:r>
    </w:p>
    <w:p w14:paraId="4DD49543"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Mayo-Wilson, E., Grant, S., Supplee, L., </w:t>
      </w:r>
      <w:proofErr w:type="spellStart"/>
      <w:r w:rsidRPr="007D645F">
        <w:rPr>
          <w:rFonts w:ascii="Arial" w:eastAsia="Times New Roman" w:hAnsi="Arial" w:cs="Arial"/>
          <w:kern w:val="0"/>
          <w14:ligatures w14:val="none"/>
        </w:rPr>
        <w:t>Kianersi</w:t>
      </w:r>
      <w:proofErr w:type="spellEnd"/>
      <w:r w:rsidRPr="007D645F">
        <w:rPr>
          <w:rFonts w:ascii="Arial" w:eastAsia="Times New Roman" w:hAnsi="Arial" w:cs="Arial"/>
          <w:kern w:val="0"/>
          <w14:ligatures w14:val="none"/>
        </w:rPr>
        <w:t xml:space="preserve">, S., Amin, A., DeHaven, A. and Mellor, D. (2021) ‘Evaluating implementation of the Transparency and Openness Promotion (TOP) guidelines: the TRUST process for rating journal policies, procedures, and practices’, </w:t>
      </w:r>
      <w:r w:rsidRPr="007D645F">
        <w:rPr>
          <w:rFonts w:ascii="Arial" w:eastAsia="Times New Roman" w:hAnsi="Arial" w:cs="Arial"/>
          <w:i/>
          <w:iCs/>
          <w:kern w:val="0"/>
          <w14:ligatures w14:val="none"/>
        </w:rPr>
        <w:t>Research Integrity and Peer Review</w:t>
      </w:r>
      <w:r w:rsidRPr="007D645F">
        <w:rPr>
          <w:rFonts w:ascii="Arial" w:eastAsia="Times New Roman" w:hAnsi="Arial" w:cs="Arial"/>
          <w:kern w:val="0"/>
          <w14:ligatures w14:val="none"/>
        </w:rPr>
        <w:t>, 6(1), pp. 1–11. Available at: https://doi.org/10.1186/s41073-021-00112-8.</w:t>
      </w:r>
    </w:p>
    <w:p w14:paraId="6F6F0FD1"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Medina, Y., Mendieta, C., Prieto, N., </w:t>
      </w:r>
      <w:proofErr w:type="spellStart"/>
      <w:r w:rsidRPr="007D645F">
        <w:rPr>
          <w:rFonts w:ascii="Arial" w:eastAsia="Times New Roman" w:hAnsi="Arial" w:cs="Arial"/>
          <w:kern w:val="0"/>
          <w14:ligatures w14:val="none"/>
        </w:rPr>
        <w:t>Felquer</w:t>
      </w:r>
      <w:proofErr w:type="spellEnd"/>
      <w:r w:rsidRPr="007D645F">
        <w:rPr>
          <w:rFonts w:ascii="Arial" w:eastAsia="Times New Roman" w:hAnsi="Arial" w:cs="Arial"/>
          <w:kern w:val="0"/>
          <w14:ligatures w14:val="none"/>
        </w:rPr>
        <w:t xml:space="preserve">, M.A. and Soriano, E. (2024) ‘A Systematic Scoping Review of Essential Methodological Elements for Developing a Tool to Improve the Reporting of Consensus Studies in Classification, Diagnostic Criteria, and Guidelines Development’, </w:t>
      </w:r>
      <w:r w:rsidRPr="007D645F">
        <w:rPr>
          <w:rFonts w:ascii="Arial" w:eastAsia="Times New Roman" w:hAnsi="Arial" w:cs="Arial"/>
          <w:i/>
          <w:iCs/>
          <w:kern w:val="0"/>
          <w14:ligatures w14:val="none"/>
        </w:rPr>
        <w:t>Journal of Multidisciplinary Healthcare</w:t>
      </w:r>
      <w:r w:rsidRPr="007D645F">
        <w:rPr>
          <w:rFonts w:ascii="Arial" w:eastAsia="Times New Roman" w:hAnsi="Arial" w:cs="Arial"/>
          <w:kern w:val="0"/>
          <w14:ligatures w14:val="none"/>
        </w:rPr>
        <w:t>, Volume 17, pp. 5813–5830. Available at: https://doi.org/10.2147/jmdh.s484715.</w:t>
      </w:r>
    </w:p>
    <w:p w14:paraId="12BEB506"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Mehr, K. (2025) </w:t>
      </w:r>
      <w:r w:rsidRPr="007D645F">
        <w:rPr>
          <w:rFonts w:ascii="Arial" w:eastAsia="Times New Roman" w:hAnsi="Arial" w:cs="Arial"/>
          <w:i/>
          <w:iCs/>
          <w:kern w:val="0"/>
          <w14:ligatures w14:val="none"/>
        </w:rPr>
        <w:t>Online reviews influence what we buy, but should they have that much power over our choices?</w:t>
      </w:r>
      <w:r w:rsidRPr="007D645F">
        <w:rPr>
          <w:rFonts w:ascii="Arial" w:eastAsia="Times New Roman" w:hAnsi="Arial" w:cs="Arial"/>
          <w:kern w:val="0"/>
          <w14:ligatures w14:val="none"/>
        </w:rPr>
        <w:t xml:space="preserve"> The Conversation. Available at: https://theconversation.com/online-reviews-influence-what-we-buy-but-should-they-have-that-much-power-over-our-choices-261162 (Accessed: 15 May 2026).</w:t>
      </w:r>
    </w:p>
    <w:p w14:paraId="39335077"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lastRenderedPageBreak/>
        <w:t xml:space="preserve">Naeem, M., </w:t>
      </w:r>
      <w:proofErr w:type="spellStart"/>
      <w:r w:rsidRPr="007D645F">
        <w:rPr>
          <w:rFonts w:ascii="Arial" w:eastAsia="Times New Roman" w:hAnsi="Arial" w:cs="Arial"/>
          <w:kern w:val="0"/>
          <w14:ligatures w14:val="none"/>
        </w:rPr>
        <w:t>Ozuem</w:t>
      </w:r>
      <w:proofErr w:type="spellEnd"/>
      <w:r w:rsidRPr="007D645F">
        <w:rPr>
          <w:rFonts w:ascii="Arial" w:eastAsia="Times New Roman" w:hAnsi="Arial" w:cs="Arial"/>
          <w:kern w:val="0"/>
          <w14:ligatures w14:val="none"/>
        </w:rPr>
        <w:t xml:space="preserve">, W., Howell, K. and Ranfagni, S. (2023) ‘A step-by-step Process of Thematic Analysis to Develop a Conceptual Model in Qualitative Research’, </w:t>
      </w:r>
      <w:r w:rsidRPr="007D645F">
        <w:rPr>
          <w:rFonts w:ascii="Arial" w:eastAsia="Times New Roman" w:hAnsi="Arial" w:cs="Arial"/>
          <w:i/>
          <w:iCs/>
          <w:kern w:val="0"/>
          <w14:ligatures w14:val="none"/>
        </w:rPr>
        <w:t>International Journal of Qualitative Methods</w:t>
      </w:r>
      <w:r w:rsidRPr="007D645F">
        <w:rPr>
          <w:rFonts w:ascii="Arial" w:eastAsia="Times New Roman" w:hAnsi="Arial" w:cs="Arial"/>
          <w:kern w:val="0"/>
          <w14:ligatures w14:val="none"/>
        </w:rPr>
        <w:t>, 22(1), pp. 1–18. Available at: https://doi.org/10.1177/16094069231205789.</w:t>
      </w:r>
    </w:p>
    <w:p w14:paraId="00A2C24C"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Nikolopoulou, K. (2022) </w:t>
      </w:r>
      <w:r w:rsidRPr="007D645F">
        <w:rPr>
          <w:rFonts w:ascii="Arial" w:eastAsia="Times New Roman" w:hAnsi="Arial" w:cs="Arial"/>
          <w:i/>
          <w:iCs/>
          <w:kern w:val="0"/>
          <w14:ligatures w14:val="none"/>
        </w:rPr>
        <w:t>Inclusion and Exclusion Criteria | Examples &amp; Definition</w:t>
      </w:r>
      <w:r w:rsidRPr="007D645F">
        <w:rPr>
          <w:rFonts w:ascii="Arial" w:eastAsia="Times New Roman" w:hAnsi="Arial" w:cs="Arial"/>
          <w:kern w:val="0"/>
          <w14:ligatures w14:val="none"/>
        </w:rPr>
        <w:t xml:space="preserve">, </w:t>
      </w:r>
      <w:proofErr w:type="spellStart"/>
      <w:r w:rsidRPr="007D645F">
        <w:rPr>
          <w:rFonts w:ascii="Arial" w:eastAsia="Times New Roman" w:hAnsi="Arial" w:cs="Arial"/>
          <w:i/>
          <w:iCs/>
          <w:kern w:val="0"/>
          <w14:ligatures w14:val="none"/>
        </w:rPr>
        <w:t>Scribbr</w:t>
      </w:r>
      <w:proofErr w:type="spellEnd"/>
      <w:r w:rsidRPr="007D645F">
        <w:rPr>
          <w:rFonts w:ascii="Arial" w:eastAsia="Times New Roman" w:hAnsi="Arial" w:cs="Arial"/>
          <w:kern w:val="0"/>
          <w14:ligatures w14:val="none"/>
        </w:rPr>
        <w:t>. Available at: https://www.scribbr.com/methodology/inclusion-exclusion-criteria/ (Accessed: 15 May 2026).</w:t>
      </w:r>
    </w:p>
    <w:p w14:paraId="7F0481A5"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Page, M.J., McKenzie, J.E., Bossuyt, P.M., </w:t>
      </w:r>
      <w:proofErr w:type="spellStart"/>
      <w:r w:rsidRPr="007D645F">
        <w:rPr>
          <w:rFonts w:ascii="Arial" w:eastAsia="Times New Roman" w:hAnsi="Arial" w:cs="Arial"/>
          <w:kern w:val="0"/>
          <w14:ligatures w14:val="none"/>
        </w:rPr>
        <w:t>Boutron</w:t>
      </w:r>
      <w:proofErr w:type="spellEnd"/>
      <w:r w:rsidRPr="007D645F">
        <w:rPr>
          <w:rFonts w:ascii="Arial" w:eastAsia="Times New Roman" w:hAnsi="Arial" w:cs="Arial"/>
          <w:kern w:val="0"/>
          <w14:ligatures w14:val="none"/>
        </w:rPr>
        <w:t xml:space="preserve">, I., Hoffmann, T.C., Mulrow, C.D., </w:t>
      </w:r>
      <w:proofErr w:type="spellStart"/>
      <w:r w:rsidRPr="007D645F">
        <w:rPr>
          <w:rFonts w:ascii="Arial" w:eastAsia="Times New Roman" w:hAnsi="Arial" w:cs="Arial"/>
          <w:kern w:val="0"/>
          <w14:ligatures w14:val="none"/>
        </w:rPr>
        <w:t>Shamseer</w:t>
      </w:r>
      <w:proofErr w:type="spellEnd"/>
      <w:r w:rsidRPr="007D645F">
        <w:rPr>
          <w:rFonts w:ascii="Arial" w:eastAsia="Times New Roman" w:hAnsi="Arial" w:cs="Arial"/>
          <w:kern w:val="0"/>
          <w14:ligatures w14:val="none"/>
        </w:rPr>
        <w:t xml:space="preserve">, L., Tetzlaff, J.M., Akl, E.A., Brennan, S.E., Chou, R., Glanville, J., Grimshaw, J.M., Hróbjartsson, A., Lalu, M.M., Li, T., Loder, E.W., Mayo-Wilson, E., McDonald, S. and McGuinness, L.A. (2021) ‘The PRISMA 2020 statement: An updated guideline for reporting systematic reviews’, </w:t>
      </w:r>
      <w:r w:rsidRPr="007D645F">
        <w:rPr>
          <w:rFonts w:ascii="Arial" w:eastAsia="Times New Roman" w:hAnsi="Arial" w:cs="Arial"/>
          <w:i/>
          <w:iCs/>
          <w:kern w:val="0"/>
          <w14:ligatures w14:val="none"/>
        </w:rPr>
        <w:t>British Medical Journal</w:t>
      </w:r>
      <w:r w:rsidRPr="007D645F">
        <w:rPr>
          <w:rFonts w:ascii="Arial" w:eastAsia="Times New Roman" w:hAnsi="Arial" w:cs="Arial"/>
          <w:kern w:val="0"/>
          <w14:ligatures w14:val="none"/>
        </w:rPr>
        <w:t>, 372(71). Available at: https://doi.org/10.1136/bmj.n71.</w:t>
      </w:r>
    </w:p>
    <w:p w14:paraId="6AEEA54E"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Page, M.J., Moher, D., Bossuyt, P.M., </w:t>
      </w:r>
      <w:proofErr w:type="spellStart"/>
      <w:r w:rsidRPr="007D645F">
        <w:rPr>
          <w:rFonts w:ascii="Arial" w:eastAsia="Times New Roman" w:hAnsi="Arial" w:cs="Arial"/>
          <w:kern w:val="0"/>
          <w14:ligatures w14:val="none"/>
        </w:rPr>
        <w:t>Boutron</w:t>
      </w:r>
      <w:proofErr w:type="spellEnd"/>
      <w:r w:rsidRPr="007D645F">
        <w:rPr>
          <w:rFonts w:ascii="Arial" w:eastAsia="Times New Roman" w:hAnsi="Arial" w:cs="Arial"/>
          <w:kern w:val="0"/>
          <w14:ligatures w14:val="none"/>
        </w:rPr>
        <w:t xml:space="preserve">, I., Hoffmann, T.C., Mulrow, C.D., </w:t>
      </w:r>
      <w:proofErr w:type="spellStart"/>
      <w:r w:rsidRPr="007D645F">
        <w:rPr>
          <w:rFonts w:ascii="Arial" w:eastAsia="Times New Roman" w:hAnsi="Arial" w:cs="Arial"/>
          <w:kern w:val="0"/>
          <w14:ligatures w14:val="none"/>
        </w:rPr>
        <w:t>Shamseer</w:t>
      </w:r>
      <w:proofErr w:type="spellEnd"/>
      <w:r w:rsidRPr="007D645F">
        <w:rPr>
          <w:rFonts w:ascii="Arial" w:eastAsia="Times New Roman" w:hAnsi="Arial" w:cs="Arial"/>
          <w:kern w:val="0"/>
          <w14:ligatures w14:val="none"/>
        </w:rPr>
        <w:t xml:space="preserve">, L., Tetzlaff, J.M., Akl, E.A., Brennan, S.E., Chou, R., Glanville, J., Grimshaw, J.M., Hróbjartsson, A., Lalu, M.M., Li, T., Loder, E.W., Mayo-Wilson, E., McDonald, S. and McGuinness, L.A. (2021) ‘PRISMA 2020 Explanation and elaboration: Updated Guidance and Exemplars for Reporting Systematic Reviews’, </w:t>
      </w:r>
      <w:r w:rsidRPr="007D645F">
        <w:rPr>
          <w:rFonts w:ascii="Arial" w:eastAsia="Times New Roman" w:hAnsi="Arial" w:cs="Arial"/>
          <w:i/>
          <w:iCs/>
          <w:kern w:val="0"/>
          <w14:ligatures w14:val="none"/>
        </w:rPr>
        <w:t>British Medical Journal</w:t>
      </w:r>
      <w:r w:rsidRPr="007D645F">
        <w:rPr>
          <w:rFonts w:ascii="Arial" w:eastAsia="Times New Roman" w:hAnsi="Arial" w:cs="Arial"/>
          <w:kern w:val="0"/>
          <w14:ligatures w14:val="none"/>
        </w:rPr>
        <w:t>, 372(160). Available at: https://doi.org/10.1136/bmj.n160.</w:t>
      </w:r>
    </w:p>
    <w:p w14:paraId="60488B35"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Patino, C. and Ferreira, J. (2018) ‘Inclusion and Exclusion Criteria in Research studies: Definitions and Why They Matter’, </w:t>
      </w:r>
      <w:r w:rsidRPr="007D645F">
        <w:rPr>
          <w:rFonts w:ascii="Arial" w:eastAsia="Times New Roman" w:hAnsi="Arial" w:cs="Arial"/>
          <w:i/>
          <w:iCs/>
          <w:kern w:val="0"/>
          <w14:ligatures w14:val="none"/>
        </w:rPr>
        <w:t>Jornal Brasileiro De Pneumologia</w:t>
      </w:r>
      <w:r w:rsidRPr="007D645F">
        <w:rPr>
          <w:rFonts w:ascii="Arial" w:eastAsia="Times New Roman" w:hAnsi="Arial" w:cs="Arial"/>
          <w:kern w:val="0"/>
          <w14:ligatures w14:val="none"/>
        </w:rPr>
        <w:t>, 44(2), p. 84. Available at: https://doi.org/10.1590/s1806-37562018000000088.</w:t>
      </w:r>
    </w:p>
    <w:p w14:paraId="5A11636B"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Rachel S., M. (2025) ‘Impact of Online Reviews on Purchasing Decisions: A Cross Generational Study’, </w:t>
      </w:r>
      <w:r w:rsidRPr="007D645F">
        <w:rPr>
          <w:rFonts w:ascii="Arial" w:eastAsia="Times New Roman" w:hAnsi="Arial" w:cs="Arial"/>
          <w:i/>
          <w:iCs/>
          <w:kern w:val="0"/>
          <w14:ligatures w14:val="none"/>
        </w:rPr>
        <w:t>International Journal of Current Science Research and Review</w:t>
      </w:r>
      <w:r w:rsidRPr="007D645F">
        <w:rPr>
          <w:rFonts w:ascii="Arial" w:eastAsia="Times New Roman" w:hAnsi="Arial" w:cs="Arial"/>
          <w:kern w:val="0"/>
          <w14:ligatures w14:val="none"/>
        </w:rPr>
        <w:t>, 08(05). Available at: https://doi.org/10.47191/ijcsrr/v8-i5-72.</w:t>
      </w:r>
    </w:p>
    <w:p w14:paraId="681FE0AD"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Rachmiani, R., Oktadinna, N.K. and Fauzan, T.R. (2024) ‘The Impact of Online Reviews and Ratings on Consumer Purchasing Decisions on E-commerce Platforms’, </w:t>
      </w:r>
      <w:r w:rsidRPr="007D645F">
        <w:rPr>
          <w:rFonts w:ascii="Arial" w:eastAsia="Times New Roman" w:hAnsi="Arial" w:cs="Arial"/>
          <w:i/>
          <w:iCs/>
          <w:kern w:val="0"/>
          <w14:ligatures w14:val="none"/>
        </w:rPr>
        <w:t>International Journal of Management Science and Information Technology</w:t>
      </w:r>
      <w:r w:rsidRPr="007D645F">
        <w:rPr>
          <w:rFonts w:ascii="Arial" w:eastAsia="Times New Roman" w:hAnsi="Arial" w:cs="Arial"/>
          <w:kern w:val="0"/>
          <w14:ligatures w14:val="none"/>
        </w:rPr>
        <w:t xml:space="preserve">, 4(2), pp. 504–515. Available at: </w:t>
      </w:r>
      <w:r w:rsidRPr="007D645F">
        <w:rPr>
          <w:rFonts w:ascii="Arial" w:eastAsia="Times New Roman" w:hAnsi="Arial" w:cs="Arial"/>
          <w:kern w:val="0"/>
          <w14:ligatures w14:val="none"/>
        </w:rPr>
        <w:lastRenderedPageBreak/>
        <w:t>https://www.researchgate.net/publication/387722823_The_Impact_of_Online_Reviews_and_Ratings_on_Consumer_Purchasing_Decisions_on_E-commerce_Platforms (Accessed: 13 May 2026).</w:t>
      </w:r>
    </w:p>
    <w:p w14:paraId="29FB40C3"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Raftery, J., Hanney, S., Greenhalgh, T., Glover, M. and Blatch-Jones, A. (2016) </w:t>
      </w:r>
      <w:r w:rsidRPr="007D645F">
        <w:rPr>
          <w:rFonts w:ascii="Arial" w:eastAsia="Times New Roman" w:hAnsi="Arial" w:cs="Arial"/>
          <w:i/>
          <w:iCs/>
          <w:kern w:val="0"/>
          <w14:ligatures w14:val="none"/>
        </w:rPr>
        <w:t>The included studies in the updated review</w:t>
      </w:r>
      <w:r w:rsidRPr="007D645F">
        <w:rPr>
          <w:rFonts w:ascii="Arial" w:eastAsia="Times New Roman" w:hAnsi="Arial" w:cs="Arial"/>
          <w:kern w:val="0"/>
          <w14:ligatures w14:val="none"/>
        </w:rPr>
        <w:t xml:space="preserve">, </w:t>
      </w:r>
      <w:r w:rsidRPr="007D645F">
        <w:rPr>
          <w:rFonts w:ascii="Arial" w:eastAsia="Times New Roman" w:hAnsi="Arial" w:cs="Arial"/>
          <w:i/>
          <w:iCs/>
          <w:kern w:val="0"/>
          <w14:ligatures w14:val="none"/>
        </w:rPr>
        <w:t>Nih.gov</w:t>
      </w:r>
      <w:r w:rsidRPr="007D645F">
        <w:rPr>
          <w:rFonts w:ascii="Arial" w:eastAsia="Times New Roman" w:hAnsi="Arial" w:cs="Arial"/>
          <w:kern w:val="0"/>
          <w14:ligatures w14:val="none"/>
        </w:rPr>
        <w:t>. NIHR Journals Library. Available at: https://www.ncbi.nlm.nih.gov/books/NBK390709/ (Accessed: 15 May 2026).</w:t>
      </w:r>
    </w:p>
    <w:p w14:paraId="26F0529B"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Rethlefsen, M.L. and Page, M.J. (2022) ‘PRISMA 2020 and PRISMA-S: Common Questions on Tracking Records and the Flow Diagram’, </w:t>
      </w:r>
      <w:r w:rsidRPr="007D645F">
        <w:rPr>
          <w:rFonts w:ascii="Arial" w:eastAsia="Times New Roman" w:hAnsi="Arial" w:cs="Arial"/>
          <w:i/>
          <w:iCs/>
          <w:kern w:val="0"/>
          <w14:ligatures w14:val="none"/>
        </w:rPr>
        <w:t>Journal of the Medical Library Association</w:t>
      </w:r>
      <w:r w:rsidRPr="007D645F">
        <w:rPr>
          <w:rFonts w:ascii="Arial" w:eastAsia="Times New Roman" w:hAnsi="Arial" w:cs="Arial"/>
          <w:kern w:val="0"/>
          <w14:ligatures w14:val="none"/>
        </w:rPr>
        <w:t>, 110(2). Available at: https://doi.org/10.5195/jmla.2022.1449.</w:t>
      </w:r>
    </w:p>
    <w:p w14:paraId="6C9DCF02"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Sang, V.M., Gia, H.N., Quoc, D.N., Long, K.L. and Pham, V. (2024) ‘Impact of user-generated content in digital platforms on purchase intention: the mediator role of user emotion in the electronic product industry’, </w:t>
      </w:r>
      <w:r w:rsidRPr="007D645F">
        <w:rPr>
          <w:rFonts w:ascii="Arial" w:eastAsia="Times New Roman" w:hAnsi="Arial" w:cs="Arial"/>
          <w:i/>
          <w:iCs/>
          <w:kern w:val="0"/>
          <w14:ligatures w14:val="none"/>
        </w:rPr>
        <w:t>Cogent Business &amp; Management</w:t>
      </w:r>
      <w:r w:rsidRPr="007D645F">
        <w:rPr>
          <w:rFonts w:ascii="Arial" w:eastAsia="Times New Roman" w:hAnsi="Arial" w:cs="Arial"/>
          <w:kern w:val="0"/>
          <w14:ligatures w14:val="none"/>
        </w:rPr>
        <w:t>, 11(1). Available at: https://doi.org/10.1080/23311975.2024.2414860.</w:t>
      </w:r>
    </w:p>
    <w:p w14:paraId="7D1B8399"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Severin, A., </w:t>
      </w:r>
      <w:proofErr w:type="spellStart"/>
      <w:r w:rsidRPr="007D645F">
        <w:rPr>
          <w:rFonts w:ascii="Arial" w:eastAsia="Times New Roman" w:hAnsi="Arial" w:cs="Arial"/>
          <w:kern w:val="0"/>
          <w14:ligatures w14:val="none"/>
        </w:rPr>
        <w:t>Strinzel</w:t>
      </w:r>
      <w:proofErr w:type="spellEnd"/>
      <w:r w:rsidRPr="007D645F">
        <w:rPr>
          <w:rFonts w:ascii="Arial" w:eastAsia="Times New Roman" w:hAnsi="Arial" w:cs="Arial"/>
          <w:kern w:val="0"/>
          <w14:ligatures w14:val="none"/>
        </w:rPr>
        <w:t xml:space="preserve">, M., Egger, M., Barros, T., Sokolov, A.N., </w:t>
      </w:r>
      <w:proofErr w:type="spellStart"/>
      <w:r w:rsidRPr="007D645F">
        <w:rPr>
          <w:rFonts w:ascii="Arial" w:eastAsia="Times New Roman" w:hAnsi="Arial" w:cs="Arial"/>
          <w:kern w:val="0"/>
          <w14:ligatures w14:val="none"/>
        </w:rPr>
        <w:t>Mouatt</w:t>
      </w:r>
      <w:proofErr w:type="spellEnd"/>
      <w:r w:rsidRPr="007D645F">
        <w:rPr>
          <w:rFonts w:ascii="Arial" w:eastAsia="Times New Roman" w:hAnsi="Arial" w:cs="Arial"/>
          <w:kern w:val="0"/>
          <w14:ligatures w14:val="none"/>
        </w:rPr>
        <w:t xml:space="preserve">, J.V. and Müller, S. (2023) ‘Relationship between journal impact factor and the thoroughness and helpfulness of peer reviews’, </w:t>
      </w:r>
      <w:r w:rsidRPr="007D645F">
        <w:rPr>
          <w:rFonts w:ascii="Arial" w:eastAsia="Times New Roman" w:hAnsi="Arial" w:cs="Arial"/>
          <w:i/>
          <w:iCs/>
          <w:kern w:val="0"/>
          <w14:ligatures w14:val="none"/>
        </w:rPr>
        <w:t>PLOS Biology</w:t>
      </w:r>
      <w:r w:rsidRPr="007D645F">
        <w:rPr>
          <w:rFonts w:ascii="Arial" w:eastAsia="Times New Roman" w:hAnsi="Arial" w:cs="Arial"/>
          <w:kern w:val="0"/>
          <w14:ligatures w14:val="none"/>
        </w:rPr>
        <w:t>, 21(8), pp. e3002238–e3002238. Available at: https://doi.org/10.1371/journal.pbio.3002238.</w:t>
      </w:r>
    </w:p>
    <w:p w14:paraId="239478CC"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Simeon, L. (2024) </w:t>
      </w:r>
      <w:r w:rsidRPr="007D645F">
        <w:rPr>
          <w:rFonts w:ascii="Arial" w:eastAsia="Times New Roman" w:hAnsi="Arial" w:cs="Arial"/>
          <w:i/>
          <w:iCs/>
          <w:kern w:val="0"/>
          <w14:ligatures w14:val="none"/>
        </w:rPr>
        <w:t>Consumers are more likely to use online reviews for electronics, than for clothes, airlines, movies</w:t>
      </w:r>
      <w:r w:rsidRPr="007D645F">
        <w:rPr>
          <w:rFonts w:ascii="Arial" w:eastAsia="Times New Roman" w:hAnsi="Arial" w:cs="Arial"/>
          <w:kern w:val="0"/>
          <w14:ligatures w14:val="none"/>
        </w:rPr>
        <w:t xml:space="preserve">, </w:t>
      </w:r>
      <w:r w:rsidRPr="007D645F">
        <w:rPr>
          <w:rFonts w:ascii="Arial" w:eastAsia="Times New Roman" w:hAnsi="Arial" w:cs="Arial"/>
          <w:i/>
          <w:iCs/>
          <w:kern w:val="0"/>
          <w14:ligatures w14:val="none"/>
        </w:rPr>
        <w:t>Yougov.com</w:t>
      </w:r>
      <w:r w:rsidRPr="007D645F">
        <w:rPr>
          <w:rFonts w:ascii="Arial" w:eastAsia="Times New Roman" w:hAnsi="Arial" w:cs="Arial"/>
          <w:kern w:val="0"/>
          <w14:ligatures w14:val="none"/>
        </w:rPr>
        <w:t>. Available at: https://yougov.com/articles/48373-consumers-are-more-likely-to-use-online-reviews-for-electronics-than-for-clothes-airlines-movies (Accessed: 22 April 2026).</w:t>
      </w:r>
    </w:p>
    <w:p w14:paraId="11EAF976"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Spiegel Research Center (2021) </w:t>
      </w:r>
      <w:r w:rsidRPr="007D645F">
        <w:rPr>
          <w:rFonts w:ascii="Arial" w:eastAsia="Times New Roman" w:hAnsi="Arial" w:cs="Arial"/>
          <w:i/>
          <w:iCs/>
          <w:kern w:val="0"/>
          <w14:ligatures w14:val="none"/>
        </w:rPr>
        <w:t>How Online Reviews Influence Sales Medill Spiegel Research Center</w:t>
      </w:r>
      <w:r w:rsidRPr="007D645F">
        <w:rPr>
          <w:rFonts w:ascii="Arial" w:eastAsia="Times New Roman" w:hAnsi="Arial" w:cs="Arial"/>
          <w:kern w:val="0"/>
          <w14:ligatures w14:val="none"/>
        </w:rPr>
        <w:t xml:space="preserve">, </w:t>
      </w:r>
      <w:r w:rsidRPr="007D645F">
        <w:rPr>
          <w:rFonts w:ascii="Arial" w:eastAsia="Times New Roman" w:hAnsi="Arial" w:cs="Arial"/>
          <w:i/>
          <w:iCs/>
          <w:kern w:val="0"/>
          <w14:ligatures w14:val="none"/>
        </w:rPr>
        <w:t>Medill Spiegel Research Center</w:t>
      </w:r>
      <w:r w:rsidRPr="007D645F">
        <w:rPr>
          <w:rFonts w:ascii="Arial" w:eastAsia="Times New Roman" w:hAnsi="Arial" w:cs="Arial"/>
          <w:kern w:val="0"/>
          <w14:ligatures w14:val="none"/>
        </w:rPr>
        <w:t>. Available at: https://spiegel.medill.northwestern.edu/how-online-reviews-influence-sales/ (Accessed: 13 May 2026).</w:t>
      </w:r>
    </w:p>
    <w:p w14:paraId="7E70E50D"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Sreekumar, D. (2025) </w:t>
      </w:r>
      <w:r w:rsidRPr="007D645F">
        <w:rPr>
          <w:rFonts w:ascii="Arial" w:eastAsia="Times New Roman" w:hAnsi="Arial" w:cs="Arial"/>
          <w:i/>
          <w:iCs/>
          <w:kern w:val="0"/>
          <w14:ligatures w14:val="none"/>
        </w:rPr>
        <w:t>What is Research Design? Types and Examples</w:t>
      </w:r>
      <w:r w:rsidRPr="007D645F">
        <w:rPr>
          <w:rFonts w:ascii="Arial" w:eastAsia="Times New Roman" w:hAnsi="Arial" w:cs="Arial"/>
          <w:kern w:val="0"/>
          <w14:ligatures w14:val="none"/>
        </w:rPr>
        <w:t xml:space="preserve">, </w:t>
      </w:r>
      <w:proofErr w:type="spellStart"/>
      <w:r w:rsidRPr="007D645F">
        <w:rPr>
          <w:rFonts w:ascii="Arial" w:eastAsia="Times New Roman" w:hAnsi="Arial" w:cs="Arial"/>
          <w:i/>
          <w:iCs/>
          <w:kern w:val="0"/>
          <w14:ligatures w14:val="none"/>
        </w:rPr>
        <w:t>Paperpal</w:t>
      </w:r>
      <w:proofErr w:type="spellEnd"/>
      <w:r w:rsidRPr="007D645F">
        <w:rPr>
          <w:rFonts w:ascii="Arial" w:eastAsia="Times New Roman" w:hAnsi="Arial" w:cs="Arial"/>
          <w:i/>
          <w:iCs/>
          <w:kern w:val="0"/>
          <w14:ligatures w14:val="none"/>
        </w:rPr>
        <w:t xml:space="preserve"> Blog</w:t>
      </w:r>
      <w:r w:rsidRPr="007D645F">
        <w:rPr>
          <w:rFonts w:ascii="Arial" w:eastAsia="Times New Roman" w:hAnsi="Arial" w:cs="Arial"/>
          <w:kern w:val="0"/>
          <w14:ligatures w14:val="none"/>
        </w:rPr>
        <w:t>. Available at: https://paperpal.com/blog/researcher-resources/research-design (Accessed: 15 May 2026).</w:t>
      </w:r>
    </w:p>
    <w:p w14:paraId="4C1024F9"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lastRenderedPageBreak/>
        <w:t xml:space="preserve">Stapleton-Charles, N. (2020) </w:t>
      </w:r>
      <w:r w:rsidRPr="007D645F">
        <w:rPr>
          <w:rFonts w:ascii="Arial" w:eastAsia="Times New Roman" w:hAnsi="Arial" w:cs="Arial"/>
          <w:i/>
          <w:iCs/>
          <w:kern w:val="0"/>
          <w14:ligatures w14:val="none"/>
        </w:rPr>
        <w:t>Why Online Reviews Are Important: Top Benefits for Businesses</w:t>
      </w:r>
      <w:r w:rsidRPr="007D645F">
        <w:rPr>
          <w:rFonts w:ascii="Arial" w:eastAsia="Times New Roman" w:hAnsi="Arial" w:cs="Arial"/>
          <w:kern w:val="0"/>
          <w14:ligatures w14:val="none"/>
        </w:rPr>
        <w:t xml:space="preserve">, </w:t>
      </w:r>
      <w:r w:rsidRPr="007D645F">
        <w:rPr>
          <w:rFonts w:ascii="Arial" w:eastAsia="Times New Roman" w:hAnsi="Arial" w:cs="Arial"/>
          <w:i/>
          <w:iCs/>
          <w:kern w:val="0"/>
          <w14:ligatures w14:val="none"/>
        </w:rPr>
        <w:t>Weave</w:t>
      </w:r>
      <w:r w:rsidRPr="007D645F">
        <w:rPr>
          <w:rFonts w:ascii="Arial" w:eastAsia="Times New Roman" w:hAnsi="Arial" w:cs="Arial"/>
          <w:kern w:val="0"/>
          <w14:ligatures w14:val="none"/>
        </w:rPr>
        <w:t>. Available at: https://www.getweave.com/10-reasons-why-customer-reviews-are-key-to-your-online-presence/ (Accessed: 13 May 2026).</w:t>
      </w:r>
    </w:p>
    <w:p w14:paraId="22674B09"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Suguna, S. and Ponmegala, J. (2026) ‘The influence of online reviews on consumer purchase decision with special reference on electronic gadgets’, </w:t>
      </w:r>
      <w:r w:rsidRPr="007D645F">
        <w:rPr>
          <w:rFonts w:ascii="Arial" w:eastAsia="Times New Roman" w:hAnsi="Arial" w:cs="Arial"/>
          <w:i/>
          <w:iCs/>
          <w:kern w:val="0"/>
          <w14:ligatures w14:val="none"/>
        </w:rPr>
        <w:t>International Journal of Commerce and Management Research</w:t>
      </w:r>
      <w:r w:rsidRPr="007D645F">
        <w:rPr>
          <w:rFonts w:ascii="Arial" w:eastAsia="Times New Roman" w:hAnsi="Arial" w:cs="Arial"/>
          <w:kern w:val="0"/>
          <w14:ligatures w14:val="none"/>
        </w:rPr>
        <w:t>, 12(2). Available at: https://www.managejournal.com/assets/archives/2026/vol12issue2/12101.pdf (Accessed: 13 May 2026).</w:t>
      </w:r>
    </w:p>
    <w:p w14:paraId="6FB6654B"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Suiter, A.M. and Sarli, C.C. (2019) ‘Selecting a Journal for Publication: Criteria to Consider’, </w:t>
      </w:r>
      <w:r w:rsidRPr="007D645F">
        <w:rPr>
          <w:rFonts w:ascii="Arial" w:eastAsia="Times New Roman" w:hAnsi="Arial" w:cs="Arial"/>
          <w:i/>
          <w:iCs/>
          <w:kern w:val="0"/>
          <w14:ligatures w14:val="none"/>
        </w:rPr>
        <w:t>Missouri Medicine</w:t>
      </w:r>
      <w:r w:rsidRPr="007D645F">
        <w:rPr>
          <w:rFonts w:ascii="Arial" w:eastAsia="Times New Roman" w:hAnsi="Arial" w:cs="Arial"/>
          <w:kern w:val="0"/>
          <w14:ligatures w14:val="none"/>
        </w:rPr>
        <w:t>, 116(6), p. 461. Available at: https://pmc.ncbi.nlm.nih.gov/articles/PMC6913840/ (Accessed: 24 April 2026).</w:t>
      </w:r>
    </w:p>
    <w:p w14:paraId="4358E3F5"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Theobald, M. (2024) ‘Study longer or study effectively? Better study strategies can compensate for less study time and predict goal achievement and lower negative affect’, </w:t>
      </w:r>
      <w:r w:rsidRPr="007D645F">
        <w:rPr>
          <w:rFonts w:ascii="Arial" w:eastAsia="Times New Roman" w:hAnsi="Arial" w:cs="Arial"/>
          <w:i/>
          <w:iCs/>
          <w:kern w:val="0"/>
          <w14:ligatures w14:val="none"/>
        </w:rPr>
        <w:t>British Journal of Educational Psychology</w:t>
      </w:r>
      <w:r w:rsidRPr="007D645F">
        <w:rPr>
          <w:rFonts w:ascii="Arial" w:eastAsia="Times New Roman" w:hAnsi="Arial" w:cs="Arial"/>
          <w:kern w:val="0"/>
          <w14:ligatures w14:val="none"/>
        </w:rPr>
        <w:t xml:space="preserve"> [Preprint]. Available at: https://doi.org/10.1111/bjep.12725.</w:t>
      </w:r>
    </w:p>
    <w:p w14:paraId="442E15A1"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 xml:space="preserve">Wang, X. and Cheng, Z. (2020) ‘Cross-sectional studies: Strengths, weaknesses, and recommendations’, </w:t>
      </w:r>
      <w:r w:rsidRPr="007D645F">
        <w:rPr>
          <w:rFonts w:ascii="Arial" w:eastAsia="Times New Roman" w:hAnsi="Arial" w:cs="Arial"/>
          <w:i/>
          <w:iCs/>
          <w:kern w:val="0"/>
          <w14:ligatures w14:val="none"/>
        </w:rPr>
        <w:t>Chest</w:t>
      </w:r>
      <w:r w:rsidRPr="007D645F">
        <w:rPr>
          <w:rFonts w:ascii="Arial" w:eastAsia="Times New Roman" w:hAnsi="Arial" w:cs="Arial"/>
          <w:kern w:val="0"/>
          <w14:ligatures w14:val="none"/>
        </w:rPr>
        <w:t>, 158(1), pp. 65–71. Available at: https://doi.org/10.1016/j.chest.2020.03.012.</w:t>
      </w:r>
    </w:p>
    <w:p w14:paraId="3700A358" w14:textId="77777777" w:rsidR="00C05A92" w:rsidRPr="007D645F" w:rsidRDefault="00C05A92" w:rsidP="00C05A92">
      <w:pPr>
        <w:spacing w:line="360" w:lineRule="auto"/>
        <w:jc w:val="both"/>
        <w:rPr>
          <w:rFonts w:ascii="Arial" w:eastAsia="Times New Roman" w:hAnsi="Arial" w:cs="Arial"/>
          <w:kern w:val="0"/>
          <w14:ligatures w14:val="none"/>
        </w:rPr>
      </w:pPr>
      <w:r w:rsidRPr="007D645F">
        <w:rPr>
          <w:rFonts w:ascii="Arial" w:eastAsia="Times New Roman" w:hAnsi="Arial" w:cs="Arial"/>
          <w:kern w:val="0"/>
          <w14:ligatures w14:val="none"/>
        </w:rPr>
        <w:t>Zhang, C. (2025) ‘The Role of Online Ratings and Reviews in Consumer Decision-Making: Insights from Behavioral Economic Perspectives’. Available at: https://doi.org/10.5220/0014280000004942.</w:t>
      </w:r>
    </w:p>
    <w:p w14:paraId="1A9DFADF" w14:textId="77777777" w:rsidR="00C05A92" w:rsidRPr="007D645F" w:rsidRDefault="00C05A92" w:rsidP="00FC1C6E">
      <w:pPr>
        <w:spacing w:line="360" w:lineRule="auto"/>
        <w:jc w:val="both"/>
        <w:rPr>
          <w:rFonts w:ascii="Arial" w:eastAsia="Times New Roman" w:hAnsi="Arial" w:cs="Arial"/>
          <w:kern w:val="0"/>
          <w14:ligatures w14:val="none"/>
        </w:rPr>
      </w:pPr>
    </w:p>
    <w:p w14:paraId="50CA7EF6" w14:textId="77777777" w:rsidR="00C05A92" w:rsidRPr="007D645F" w:rsidRDefault="00C05A92">
      <w:pPr>
        <w:rPr>
          <w:rFonts w:ascii="Arial" w:hAnsi="Arial" w:cs="Arial"/>
          <w:b/>
          <w:bCs/>
          <w:sz w:val="28"/>
          <w:szCs w:val="28"/>
        </w:rPr>
      </w:pPr>
      <w:r w:rsidRPr="007D645F">
        <w:rPr>
          <w:rFonts w:ascii="Arial" w:hAnsi="Arial" w:cs="Arial"/>
        </w:rPr>
        <w:br w:type="page"/>
      </w:r>
    </w:p>
    <w:p w14:paraId="1A4D5C19" w14:textId="0FABE706" w:rsidR="005E307A" w:rsidRPr="007D645F" w:rsidRDefault="003509E9" w:rsidP="007D645F">
      <w:pPr>
        <w:pStyle w:val="Heading1"/>
        <w:numPr>
          <w:ilvl w:val="0"/>
          <w:numId w:val="0"/>
        </w:numPr>
      </w:pPr>
      <w:bookmarkStart w:id="39" w:name="_Toc229753894"/>
      <w:r w:rsidRPr="007D645F">
        <w:lastRenderedPageBreak/>
        <w:t>Appendix</w:t>
      </w:r>
      <w:bookmarkEnd w:id="39"/>
    </w:p>
    <w:p w14:paraId="4D374D17" w14:textId="38A8D3F9" w:rsidR="00C05A92" w:rsidRPr="007D645F" w:rsidRDefault="00C05A92" w:rsidP="007D645F">
      <w:pPr>
        <w:pStyle w:val="Heading2"/>
        <w:numPr>
          <w:ilvl w:val="0"/>
          <w:numId w:val="0"/>
        </w:numPr>
      </w:pPr>
      <w:bookmarkStart w:id="40" w:name="_Toc229753895"/>
      <w:r w:rsidRPr="007D645F">
        <w:t>Search strategy table</w:t>
      </w:r>
      <w:bookmarkEnd w:id="40"/>
    </w:p>
    <w:tbl>
      <w:tblPr>
        <w:tblStyle w:val="TableGrid"/>
        <w:tblW w:w="9715" w:type="dxa"/>
        <w:tblLook w:val="04A0" w:firstRow="1" w:lastRow="0" w:firstColumn="1" w:lastColumn="0" w:noHBand="0" w:noVBand="1"/>
      </w:tblPr>
      <w:tblGrid>
        <w:gridCol w:w="1885"/>
        <w:gridCol w:w="3778"/>
        <w:gridCol w:w="1350"/>
        <w:gridCol w:w="2702"/>
      </w:tblGrid>
      <w:tr w:rsidR="00FC07D4" w:rsidRPr="007D645F" w14:paraId="671609BE" w14:textId="77777777" w:rsidTr="00FC07D4">
        <w:tc>
          <w:tcPr>
            <w:tcW w:w="1885" w:type="dxa"/>
          </w:tcPr>
          <w:p w14:paraId="281FD1F8" w14:textId="3E8DE63C" w:rsidR="00FC07D4" w:rsidRPr="007D645F" w:rsidRDefault="00FC07D4" w:rsidP="00FC07D4">
            <w:pPr>
              <w:spacing w:line="360" w:lineRule="auto"/>
              <w:jc w:val="center"/>
              <w:rPr>
                <w:rFonts w:ascii="Arial" w:hAnsi="Arial" w:cs="Arial"/>
                <w:b/>
                <w:bCs/>
              </w:rPr>
            </w:pPr>
            <w:r w:rsidRPr="007D645F">
              <w:rPr>
                <w:rFonts w:ascii="Arial" w:hAnsi="Arial" w:cs="Arial"/>
                <w:b/>
                <w:bCs/>
              </w:rPr>
              <w:t>Inclusion criteria</w:t>
            </w:r>
          </w:p>
        </w:tc>
        <w:tc>
          <w:tcPr>
            <w:tcW w:w="3780" w:type="dxa"/>
          </w:tcPr>
          <w:p w14:paraId="67C6EE7F" w14:textId="6765E891" w:rsidR="00FC07D4" w:rsidRPr="007D645F" w:rsidRDefault="00FC07D4" w:rsidP="00FC07D4">
            <w:pPr>
              <w:spacing w:line="360" w:lineRule="auto"/>
              <w:jc w:val="center"/>
              <w:rPr>
                <w:rFonts w:ascii="Arial" w:hAnsi="Arial" w:cs="Arial"/>
                <w:b/>
                <w:bCs/>
              </w:rPr>
            </w:pPr>
            <w:r w:rsidRPr="007D645F">
              <w:rPr>
                <w:rFonts w:ascii="Arial" w:hAnsi="Arial" w:cs="Arial"/>
                <w:b/>
                <w:bCs/>
              </w:rPr>
              <w:t>Description</w:t>
            </w:r>
          </w:p>
        </w:tc>
        <w:tc>
          <w:tcPr>
            <w:tcW w:w="1347" w:type="dxa"/>
          </w:tcPr>
          <w:p w14:paraId="55B866B3" w14:textId="216FBD7D" w:rsidR="00FC07D4" w:rsidRPr="007D645F" w:rsidRDefault="00FC07D4" w:rsidP="00FC07D4">
            <w:pPr>
              <w:spacing w:line="360" w:lineRule="auto"/>
              <w:jc w:val="center"/>
              <w:rPr>
                <w:rFonts w:ascii="Arial" w:hAnsi="Arial" w:cs="Arial"/>
                <w:b/>
                <w:bCs/>
              </w:rPr>
            </w:pPr>
            <w:r w:rsidRPr="007D645F">
              <w:rPr>
                <w:rFonts w:ascii="Arial" w:hAnsi="Arial" w:cs="Arial"/>
                <w:b/>
                <w:bCs/>
              </w:rPr>
              <w:t>Exclusion criteria</w:t>
            </w:r>
          </w:p>
        </w:tc>
        <w:tc>
          <w:tcPr>
            <w:tcW w:w="2703" w:type="dxa"/>
          </w:tcPr>
          <w:p w14:paraId="1E48BA0B" w14:textId="7939EEDF" w:rsidR="00FC07D4" w:rsidRPr="007D645F" w:rsidRDefault="00FC07D4" w:rsidP="00FC07D4">
            <w:pPr>
              <w:spacing w:line="360" w:lineRule="auto"/>
              <w:jc w:val="center"/>
              <w:rPr>
                <w:rFonts w:ascii="Arial" w:hAnsi="Arial" w:cs="Arial"/>
                <w:b/>
                <w:bCs/>
              </w:rPr>
            </w:pPr>
            <w:r w:rsidRPr="007D645F">
              <w:rPr>
                <w:rFonts w:ascii="Arial" w:hAnsi="Arial" w:cs="Arial"/>
                <w:b/>
                <w:bCs/>
              </w:rPr>
              <w:t>Description</w:t>
            </w:r>
          </w:p>
        </w:tc>
      </w:tr>
      <w:tr w:rsidR="00FC07D4" w:rsidRPr="007D645F" w14:paraId="6C33664C" w14:textId="77777777" w:rsidTr="00FC07D4">
        <w:tc>
          <w:tcPr>
            <w:tcW w:w="1885" w:type="dxa"/>
          </w:tcPr>
          <w:p w14:paraId="53809E61" w14:textId="2D561900" w:rsidR="00FC07D4" w:rsidRPr="007D645F" w:rsidRDefault="00FC07D4" w:rsidP="00FC07D4">
            <w:pPr>
              <w:spacing w:line="360" w:lineRule="auto"/>
              <w:jc w:val="both"/>
              <w:rPr>
                <w:rFonts w:ascii="Arial" w:hAnsi="Arial" w:cs="Arial"/>
              </w:rPr>
            </w:pPr>
            <w:r w:rsidRPr="007D645F">
              <w:rPr>
                <w:rFonts w:ascii="Arial" w:hAnsi="Arial" w:cs="Arial"/>
              </w:rPr>
              <w:t>Language</w:t>
            </w:r>
          </w:p>
        </w:tc>
        <w:tc>
          <w:tcPr>
            <w:tcW w:w="3780" w:type="dxa"/>
          </w:tcPr>
          <w:p w14:paraId="0848DFB6" w14:textId="2CB23760" w:rsidR="00FC07D4" w:rsidRPr="007D645F" w:rsidRDefault="00FC07D4" w:rsidP="00FC07D4">
            <w:pPr>
              <w:spacing w:line="360" w:lineRule="auto"/>
              <w:jc w:val="both"/>
              <w:rPr>
                <w:rFonts w:ascii="Arial" w:hAnsi="Arial" w:cs="Arial"/>
              </w:rPr>
            </w:pPr>
            <w:r w:rsidRPr="007D645F">
              <w:rPr>
                <w:rFonts w:ascii="Arial" w:hAnsi="Arial" w:cs="Arial"/>
              </w:rPr>
              <w:t>English</w:t>
            </w:r>
          </w:p>
        </w:tc>
        <w:tc>
          <w:tcPr>
            <w:tcW w:w="1347" w:type="dxa"/>
          </w:tcPr>
          <w:p w14:paraId="6EBAEEE1" w14:textId="065722A6" w:rsidR="00FC07D4" w:rsidRPr="007D645F" w:rsidRDefault="00FC07D4" w:rsidP="00FC07D4">
            <w:pPr>
              <w:spacing w:line="360" w:lineRule="auto"/>
              <w:jc w:val="both"/>
              <w:rPr>
                <w:rFonts w:ascii="Arial" w:hAnsi="Arial" w:cs="Arial"/>
              </w:rPr>
            </w:pPr>
            <w:r w:rsidRPr="007D645F">
              <w:rPr>
                <w:rFonts w:ascii="Arial" w:hAnsi="Arial" w:cs="Arial"/>
              </w:rPr>
              <w:t>Language</w:t>
            </w:r>
          </w:p>
        </w:tc>
        <w:tc>
          <w:tcPr>
            <w:tcW w:w="2703" w:type="dxa"/>
          </w:tcPr>
          <w:p w14:paraId="146B1C8F" w14:textId="652E03CD" w:rsidR="00FC07D4" w:rsidRPr="007D645F" w:rsidRDefault="00FC07D4" w:rsidP="00FC07D4">
            <w:pPr>
              <w:spacing w:line="360" w:lineRule="auto"/>
              <w:jc w:val="both"/>
              <w:rPr>
                <w:rFonts w:ascii="Arial" w:hAnsi="Arial" w:cs="Arial"/>
              </w:rPr>
            </w:pPr>
            <w:r w:rsidRPr="007D645F">
              <w:rPr>
                <w:rFonts w:ascii="Arial" w:hAnsi="Arial" w:cs="Arial"/>
              </w:rPr>
              <w:t>Other than English</w:t>
            </w:r>
          </w:p>
        </w:tc>
      </w:tr>
      <w:tr w:rsidR="00FC07D4" w:rsidRPr="007D645F" w14:paraId="6E041442" w14:textId="77777777" w:rsidTr="00FC07D4">
        <w:tc>
          <w:tcPr>
            <w:tcW w:w="1885" w:type="dxa"/>
          </w:tcPr>
          <w:p w14:paraId="0AE87556" w14:textId="3DB622E0" w:rsidR="00FC07D4" w:rsidRPr="007D645F" w:rsidRDefault="00FC07D4" w:rsidP="00FC07D4">
            <w:pPr>
              <w:spacing w:line="360" w:lineRule="auto"/>
              <w:jc w:val="both"/>
              <w:rPr>
                <w:rFonts w:ascii="Arial" w:hAnsi="Arial" w:cs="Arial"/>
              </w:rPr>
            </w:pPr>
            <w:r w:rsidRPr="007D645F">
              <w:rPr>
                <w:rFonts w:ascii="Arial" w:hAnsi="Arial" w:cs="Arial"/>
              </w:rPr>
              <w:t xml:space="preserve">Timeline </w:t>
            </w:r>
          </w:p>
        </w:tc>
        <w:tc>
          <w:tcPr>
            <w:tcW w:w="3780" w:type="dxa"/>
          </w:tcPr>
          <w:p w14:paraId="12EA244F" w14:textId="7A6583DF" w:rsidR="00FC07D4" w:rsidRPr="007D645F" w:rsidRDefault="00FC07D4" w:rsidP="00FC07D4">
            <w:pPr>
              <w:spacing w:line="360" w:lineRule="auto"/>
              <w:jc w:val="both"/>
              <w:rPr>
                <w:rFonts w:ascii="Arial" w:hAnsi="Arial" w:cs="Arial"/>
              </w:rPr>
            </w:pPr>
            <w:r w:rsidRPr="007D645F">
              <w:rPr>
                <w:rFonts w:ascii="Arial" w:hAnsi="Arial" w:cs="Arial"/>
              </w:rPr>
              <w:t>2021-26</w:t>
            </w:r>
          </w:p>
        </w:tc>
        <w:tc>
          <w:tcPr>
            <w:tcW w:w="1347" w:type="dxa"/>
          </w:tcPr>
          <w:p w14:paraId="3B7FA9CA" w14:textId="57D8EEAE" w:rsidR="00FC07D4" w:rsidRPr="007D645F" w:rsidRDefault="00FC07D4" w:rsidP="00FC07D4">
            <w:pPr>
              <w:spacing w:line="360" w:lineRule="auto"/>
              <w:jc w:val="both"/>
              <w:rPr>
                <w:rFonts w:ascii="Arial" w:hAnsi="Arial" w:cs="Arial"/>
              </w:rPr>
            </w:pPr>
            <w:r w:rsidRPr="007D645F">
              <w:rPr>
                <w:rFonts w:ascii="Arial" w:hAnsi="Arial" w:cs="Arial"/>
              </w:rPr>
              <w:t xml:space="preserve">Timeline </w:t>
            </w:r>
          </w:p>
        </w:tc>
        <w:tc>
          <w:tcPr>
            <w:tcW w:w="2703" w:type="dxa"/>
          </w:tcPr>
          <w:p w14:paraId="2BA181FA" w14:textId="304E1AE3" w:rsidR="00FC07D4" w:rsidRPr="007D645F" w:rsidRDefault="00FC07D4" w:rsidP="00FC07D4">
            <w:pPr>
              <w:spacing w:line="360" w:lineRule="auto"/>
              <w:jc w:val="both"/>
              <w:rPr>
                <w:rFonts w:ascii="Arial" w:hAnsi="Arial" w:cs="Arial"/>
              </w:rPr>
            </w:pPr>
            <w:r w:rsidRPr="007D645F">
              <w:rPr>
                <w:rFonts w:ascii="Arial" w:hAnsi="Arial" w:cs="Arial"/>
              </w:rPr>
              <w:t>Older than 2021</w:t>
            </w:r>
          </w:p>
        </w:tc>
      </w:tr>
      <w:tr w:rsidR="00FC07D4" w:rsidRPr="007D645F" w14:paraId="2F2F3438" w14:textId="77777777" w:rsidTr="00FC07D4">
        <w:tc>
          <w:tcPr>
            <w:tcW w:w="1885" w:type="dxa"/>
          </w:tcPr>
          <w:p w14:paraId="686C6E2D" w14:textId="688AD135" w:rsidR="00FC07D4" w:rsidRPr="007D645F" w:rsidRDefault="00FC07D4" w:rsidP="00FC07D4">
            <w:pPr>
              <w:spacing w:line="360" w:lineRule="auto"/>
              <w:jc w:val="both"/>
              <w:rPr>
                <w:rFonts w:ascii="Arial" w:hAnsi="Arial" w:cs="Arial"/>
              </w:rPr>
            </w:pPr>
            <w:r w:rsidRPr="007D645F">
              <w:rPr>
                <w:rFonts w:ascii="Arial" w:hAnsi="Arial" w:cs="Arial"/>
              </w:rPr>
              <w:t>Keywords</w:t>
            </w:r>
          </w:p>
        </w:tc>
        <w:tc>
          <w:tcPr>
            <w:tcW w:w="3780" w:type="dxa"/>
          </w:tcPr>
          <w:p w14:paraId="22CBB23B" w14:textId="5EAFEDE6" w:rsidR="00FC07D4" w:rsidRPr="007D645F" w:rsidRDefault="00FC07D4" w:rsidP="00FC07D4">
            <w:pPr>
              <w:spacing w:line="360" w:lineRule="auto"/>
              <w:jc w:val="both"/>
              <w:rPr>
                <w:rFonts w:ascii="Arial" w:hAnsi="Arial" w:cs="Arial"/>
              </w:rPr>
            </w:pPr>
            <w:r w:rsidRPr="007D645F">
              <w:rPr>
                <w:rFonts w:ascii="Arial" w:hAnsi="Arial" w:cs="Arial"/>
              </w:rPr>
              <w:t xml:space="preserve">Online reviews, Purchase decisions or </w:t>
            </w:r>
            <w:r w:rsidR="00347765" w:rsidRPr="007D645F">
              <w:rPr>
                <w:rFonts w:ascii="Arial" w:hAnsi="Arial" w:cs="Arial"/>
              </w:rPr>
              <w:t>s</w:t>
            </w:r>
            <w:r w:rsidRPr="007D645F">
              <w:rPr>
                <w:rFonts w:ascii="Arial" w:hAnsi="Arial" w:cs="Arial"/>
              </w:rPr>
              <w:t xml:space="preserve">ales choices of consumers, </w:t>
            </w:r>
            <w:r w:rsidR="00347765" w:rsidRPr="007D645F">
              <w:rPr>
                <w:rFonts w:ascii="Arial" w:hAnsi="Arial" w:cs="Arial"/>
              </w:rPr>
              <w:t>the c</w:t>
            </w:r>
            <w:r w:rsidRPr="007D645F">
              <w:rPr>
                <w:rFonts w:ascii="Arial" w:hAnsi="Arial" w:cs="Arial"/>
              </w:rPr>
              <w:t>onsumer electronics industry or the electronic industry, or mobile phones or laptops.</w:t>
            </w:r>
          </w:p>
        </w:tc>
        <w:tc>
          <w:tcPr>
            <w:tcW w:w="1347" w:type="dxa"/>
          </w:tcPr>
          <w:p w14:paraId="7B813AE6" w14:textId="384961C7" w:rsidR="00FC07D4" w:rsidRPr="007D645F" w:rsidRDefault="00FC07D4" w:rsidP="00FC07D4">
            <w:pPr>
              <w:spacing w:line="360" w:lineRule="auto"/>
              <w:jc w:val="both"/>
              <w:rPr>
                <w:rFonts w:ascii="Arial" w:hAnsi="Arial" w:cs="Arial"/>
              </w:rPr>
            </w:pPr>
            <w:r w:rsidRPr="007D645F">
              <w:rPr>
                <w:rFonts w:ascii="Arial" w:hAnsi="Arial" w:cs="Arial"/>
              </w:rPr>
              <w:t>Keywords</w:t>
            </w:r>
          </w:p>
        </w:tc>
        <w:tc>
          <w:tcPr>
            <w:tcW w:w="2703" w:type="dxa"/>
          </w:tcPr>
          <w:p w14:paraId="27BD95F9" w14:textId="5B21AE1D" w:rsidR="00FC07D4" w:rsidRPr="007D645F" w:rsidRDefault="00FC07D4" w:rsidP="00FC07D4">
            <w:pPr>
              <w:spacing w:line="360" w:lineRule="auto"/>
              <w:jc w:val="both"/>
              <w:rPr>
                <w:rFonts w:ascii="Arial" w:hAnsi="Arial" w:cs="Arial"/>
              </w:rPr>
            </w:pPr>
            <w:r w:rsidRPr="007D645F">
              <w:rPr>
                <w:rFonts w:ascii="Arial" w:hAnsi="Arial" w:cs="Arial"/>
              </w:rPr>
              <w:t>Keywords other than the mentioned ones</w:t>
            </w:r>
          </w:p>
        </w:tc>
      </w:tr>
      <w:tr w:rsidR="00FC07D4" w:rsidRPr="007D645F" w14:paraId="49BD365C" w14:textId="77777777" w:rsidTr="00FC07D4">
        <w:tc>
          <w:tcPr>
            <w:tcW w:w="1885" w:type="dxa"/>
          </w:tcPr>
          <w:p w14:paraId="260FFB2F" w14:textId="7C2954D4" w:rsidR="00FC07D4" w:rsidRPr="007D645F" w:rsidRDefault="00FC07D4" w:rsidP="00FC07D4">
            <w:pPr>
              <w:spacing w:line="360" w:lineRule="auto"/>
              <w:jc w:val="both"/>
              <w:rPr>
                <w:rFonts w:ascii="Arial" w:hAnsi="Arial" w:cs="Arial"/>
              </w:rPr>
            </w:pPr>
            <w:r w:rsidRPr="007D645F">
              <w:rPr>
                <w:rFonts w:ascii="Arial" w:hAnsi="Arial" w:cs="Arial"/>
              </w:rPr>
              <w:t>Article type</w:t>
            </w:r>
          </w:p>
        </w:tc>
        <w:tc>
          <w:tcPr>
            <w:tcW w:w="3780" w:type="dxa"/>
          </w:tcPr>
          <w:p w14:paraId="4E23F318" w14:textId="6BF761A7" w:rsidR="00FC07D4" w:rsidRPr="007D645F" w:rsidRDefault="00FC07D4" w:rsidP="00FC07D4">
            <w:pPr>
              <w:spacing w:line="360" w:lineRule="auto"/>
              <w:jc w:val="both"/>
              <w:rPr>
                <w:rFonts w:ascii="Arial" w:hAnsi="Arial" w:cs="Arial"/>
              </w:rPr>
            </w:pPr>
            <w:r w:rsidRPr="007D645F">
              <w:rPr>
                <w:rFonts w:ascii="Arial" w:hAnsi="Arial" w:cs="Arial"/>
              </w:rPr>
              <w:t xml:space="preserve">Peer-reviewed articles featuring </w:t>
            </w:r>
            <w:r w:rsidR="00347765" w:rsidRPr="007D645F">
              <w:rPr>
                <w:rFonts w:ascii="Arial" w:hAnsi="Arial" w:cs="Arial"/>
              </w:rPr>
              <w:t xml:space="preserve">a </w:t>
            </w:r>
            <w:r w:rsidRPr="007D645F">
              <w:rPr>
                <w:rFonts w:ascii="Arial" w:hAnsi="Arial" w:cs="Arial"/>
              </w:rPr>
              <w:t>primary data collection method</w:t>
            </w:r>
          </w:p>
        </w:tc>
        <w:tc>
          <w:tcPr>
            <w:tcW w:w="1347" w:type="dxa"/>
          </w:tcPr>
          <w:p w14:paraId="5431C253" w14:textId="7238DD97" w:rsidR="00FC07D4" w:rsidRPr="007D645F" w:rsidRDefault="00FC07D4" w:rsidP="00FC07D4">
            <w:pPr>
              <w:spacing w:line="360" w:lineRule="auto"/>
              <w:jc w:val="both"/>
              <w:rPr>
                <w:rFonts w:ascii="Arial" w:hAnsi="Arial" w:cs="Arial"/>
              </w:rPr>
            </w:pPr>
            <w:r w:rsidRPr="007D645F">
              <w:rPr>
                <w:rFonts w:ascii="Arial" w:hAnsi="Arial" w:cs="Arial"/>
              </w:rPr>
              <w:t>Article type</w:t>
            </w:r>
          </w:p>
        </w:tc>
        <w:tc>
          <w:tcPr>
            <w:tcW w:w="2703" w:type="dxa"/>
          </w:tcPr>
          <w:p w14:paraId="13F8C57E" w14:textId="1D68038E" w:rsidR="00FC07D4" w:rsidRPr="007D645F" w:rsidRDefault="00FC07D4" w:rsidP="00FC07D4">
            <w:pPr>
              <w:spacing w:line="360" w:lineRule="auto"/>
              <w:jc w:val="both"/>
              <w:rPr>
                <w:rFonts w:ascii="Arial" w:hAnsi="Arial" w:cs="Arial"/>
              </w:rPr>
            </w:pPr>
            <w:r w:rsidRPr="007D645F">
              <w:rPr>
                <w:rFonts w:ascii="Arial" w:hAnsi="Arial" w:cs="Arial"/>
              </w:rPr>
              <w:t>Secondary thesis, articles and magazines</w:t>
            </w:r>
          </w:p>
        </w:tc>
      </w:tr>
    </w:tbl>
    <w:p w14:paraId="478044F6" w14:textId="77777777" w:rsidR="00FC07D4" w:rsidRPr="007D645F" w:rsidRDefault="00FC07D4" w:rsidP="00FC07D4">
      <w:pPr>
        <w:spacing w:line="360" w:lineRule="auto"/>
        <w:jc w:val="both"/>
        <w:rPr>
          <w:rFonts w:ascii="Arial" w:hAnsi="Arial" w:cs="Arial"/>
        </w:rPr>
      </w:pPr>
    </w:p>
    <w:p w14:paraId="339FD8E1" w14:textId="54AB40D6" w:rsidR="00C05A92" w:rsidRPr="007D645F" w:rsidRDefault="00FC07D4" w:rsidP="00FC07D4">
      <w:pPr>
        <w:spacing w:line="360" w:lineRule="auto"/>
        <w:jc w:val="center"/>
        <w:rPr>
          <w:rFonts w:ascii="Arial" w:hAnsi="Arial" w:cs="Arial"/>
          <w:b/>
          <w:bCs/>
          <w:i/>
          <w:iCs/>
        </w:rPr>
      </w:pPr>
      <w:r w:rsidRPr="007D645F">
        <w:rPr>
          <w:rFonts w:ascii="Arial" w:hAnsi="Arial" w:cs="Arial"/>
          <w:b/>
          <w:bCs/>
          <w:i/>
          <w:iCs/>
        </w:rPr>
        <w:t>. Table 1: Search strategy table</w:t>
      </w:r>
    </w:p>
    <w:p w14:paraId="515E9E85" w14:textId="2072D4BE" w:rsidR="00FC07D4" w:rsidRPr="007D645F" w:rsidRDefault="00FC07D4" w:rsidP="00FC07D4">
      <w:pPr>
        <w:spacing w:line="360" w:lineRule="auto"/>
        <w:jc w:val="center"/>
        <w:rPr>
          <w:rFonts w:ascii="Arial" w:hAnsi="Arial" w:cs="Arial"/>
        </w:rPr>
      </w:pPr>
      <w:r w:rsidRPr="007D645F">
        <w:rPr>
          <w:rFonts w:ascii="Arial" w:hAnsi="Arial" w:cs="Arial"/>
        </w:rPr>
        <w:t>(Source: Created by the learner)</w:t>
      </w:r>
    </w:p>
    <w:p w14:paraId="2E1D63D3" w14:textId="77777777" w:rsidR="00FC07D4" w:rsidRPr="007D645F" w:rsidRDefault="00FC07D4">
      <w:pPr>
        <w:rPr>
          <w:rFonts w:ascii="Arial" w:hAnsi="Arial" w:cs="Arial"/>
          <w:b/>
          <w:bCs/>
        </w:rPr>
      </w:pPr>
      <w:r w:rsidRPr="007D645F">
        <w:rPr>
          <w:rFonts w:ascii="Arial" w:hAnsi="Arial" w:cs="Arial"/>
        </w:rPr>
        <w:br w:type="page"/>
      </w:r>
    </w:p>
    <w:p w14:paraId="148CC6F8" w14:textId="1E4680CD" w:rsidR="00C05A92" w:rsidRPr="007D645F" w:rsidRDefault="00C05A92" w:rsidP="007D645F">
      <w:pPr>
        <w:pStyle w:val="Heading2"/>
        <w:numPr>
          <w:ilvl w:val="0"/>
          <w:numId w:val="0"/>
        </w:numPr>
      </w:pPr>
      <w:bookmarkStart w:id="41" w:name="_Toc229753896"/>
      <w:r w:rsidRPr="007D645F">
        <w:lastRenderedPageBreak/>
        <w:t>List of reviewed paper</w:t>
      </w:r>
      <w:bookmarkEnd w:id="41"/>
      <w:r w:rsidR="00347765" w:rsidRPr="007D645F">
        <w:t>s</w:t>
      </w:r>
    </w:p>
    <w:p w14:paraId="53241E41" w14:textId="77777777" w:rsidR="00FC07D4" w:rsidRPr="007D645F" w:rsidRDefault="00FC07D4" w:rsidP="00FC07D4">
      <w:pPr>
        <w:pStyle w:val="ListParagraph"/>
        <w:numPr>
          <w:ilvl w:val="0"/>
          <w:numId w:val="9"/>
        </w:numPr>
        <w:spacing w:line="360" w:lineRule="auto"/>
        <w:jc w:val="both"/>
        <w:rPr>
          <w:rFonts w:ascii="Arial" w:hAnsi="Arial" w:cs="Arial"/>
        </w:rPr>
      </w:pPr>
      <w:r w:rsidRPr="007D645F">
        <w:rPr>
          <w:rFonts w:ascii="Arial" w:hAnsi="Arial" w:cs="Arial"/>
        </w:rPr>
        <w:t>Article 1: The influence of online reviews on consumer purchase decision with special reference on electronic gadgets</w:t>
      </w:r>
    </w:p>
    <w:p w14:paraId="2BA97476" w14:textId="77777777" w:rsidR="00FC07D4" w:rsidRPr="007D645F" w:rsidRDefault="00FC07D4" w:rsidP="00FC07D4">
      <w:pPr>
        <w:pStyle w:val="ListParagraph"/>
        <w:numPr>
          <w:ilvl w:val="0"/>
          <w:numId w:val="9"/>
        </w:numPr>
        <w:spacing w:line="360" w:lineRule="auto"/>
        <w:jc w:val="both"/>
        <w:rPr>
          <w:rFonts w:ascii="Arial" w:hAnsi="Arial" w:cs="Arial"/>
        </w:rPr>
      </w:pPr>
      <w:r w:rsidRPr="007D645F">
        <w:rPr>
          <w:rFonts w:ascii="Arial" w:hAnsi="Arial" w:cs="Arial"/>
        </w:rPr>
        <w:t>Article 2: The Impact of Online Reviews and Ratings on Consumer Purchasing Decisions on E-commerce Platforms</w:t>
      </w:r>
    </w:p>
    <w:p w14:paraId="1EE5AC55" w14:textId="77777777" w:rsidR="00FC07D4" w:rsidRPr="007D645F" w:rsidRDefault="00FC07D4" w:rsidP="00FC07D4">
      <w:pPr>
        <w:pStyle w:val="ListParagraph"/>
        <w:numPr>
          <w:ilvl w:val="0"/>
          <w:numId w:val="9"/>
        </w:numPr>
        <w:spacing w:line="360" w:lineRule="auto"/>
        <w:jc w:val="both"/>
        <w:rPr>
          <w:rFonts w:ascii="Arial" w:hAnsi="Arial" w:cs="Arial"/>
        </w:rPr>
      </w:pPr>
      <w:r w:rsidRPr="007D645F">
        <w:rPr>
          <w:rFonts w:ascii="Arial" w:hAnsi="Arial" w:cs="Arial"/>
        </w:rPr>
        <w:t>Article 3: Investigating the impact of digital influencers on consumer decision-making and content outreach: using dual AISAS model</w:t>
      </w:r>
    </w:p>
    <w:p w14:paraId="6C110E12" w14:textId="77777777" w:rsidR="00FC07D4" w:rsidRPr="007D645F" w:rsidRDefault="00FC07D4" w:rsidP="00FC07D4">
      <w:pPr>
        <w:pStyle w:val="ListParagraph"/>
        <w:numPr>
          <w:ilvl w:val="0"/>
          <w:numId w:val="9"/>
        </w:numPr>
        <w:spacing w:line="360" w:lineRule="auto"/>
        <w:jc w:val="both"/>
        <w:rPr>
          <w:rFonts w:ascii="Arial" w:hAnsi="Arial" w:cs="Arial"/>
        </w:rPr>
      </w:pPr>
      <w:r w:rsidRPr="007D645F">
        <w:rPr>
          <w:rFonts w:ascii="Arial" w:hAnsi="Arial" w:cs="Arial"/>
        </w:rPr>
        <w:t>Article 4: Impact of social media influencers on consumers’ well-being and purchase intention: a TikTok perspective</w:t>
      </w:r>
    </w:p>
    <w:p w14:paraId="6555B688" w14:textId="6C3D6340" w:rsidR="00FC07D4" w:rsidRPr="007D645F" w:rsidRDefault="00FC07D4" w:rsidP="00FC07D4">
      <w:pPr>
        <w:pStyle w:val="ListParagraph"/>
        <w:numPr>
          <w:ilvl w:val="0"/>
          <w:numId w:val="9"/>
        </w:numPr>
        <w:spacing w:line="360" w:lineRule="auto"/>
        <w:jc w:val="both"/>
        <w:rPr>
          <w:rFonts w:ascii="Arial" w:hAnsi="Arial" w:cs="Arial"/>
        </w:rPr>
      </w:pPr>
      <w:r w:rsidRPr="007D645F">
        <w:rPr>
          <w:rFonts w:ascii="Arial" w:hAnsi="Arial" w:cs="Arial"/>
        </w:rPr>
        <w:t>Article 5: The Impact of Online Reviews on Consumers’ Purchasing Decisions: Evidence from an Eye-Tracking Study</w:t>
      </w:r>
    </w:p>
    <w:p w14:paraId="24487220" w14:textId="744F549E" w:rsidR="00FC07D4" w:rsidRPr="007D645F" w:rsidRDefault="00FC07D4" w:rsidP="00FC07D4">
      <w:pPr>
        <w:pStyle w:val="ListParagraph"/>
        <w:numPr>
          <w:ilvl w:val="0"/>
          <w:numId w:val="9"/>
        </w:numPr>
        <w:spacing w:line="360" w:lineRule="auto"/>
        <w:jc w:val="both"/>
        <w:rPr>
          <w:rFonts w:ascii="Arial" w:hAnsi="Arial" w:cs="Arial"/>
        </w:rPr>
      </w:pPr>
      <w:r w:rsidRPr="007D645F">
        <w:rPr>
          <w:rFonts w:ascii="Arial" w:hAnsi="Arial" w:cs="Arial"/>
        </w:rPr>
        <w:t>Article 6: The Impact of Contradictory Online Reviews on Consumer Online Purchase Decision: Experimental Evidence from China</w:t>
      </w:r>
    </w:p>
    <w:p w14:paraId="0A4EECA0" w14:textId="77777777" w:rsidR="00FC07D4" w:rsidRPr="007D645F" w:rsidRDefault="00FC07D4" w:rsidP="00FC07D4">
      <w:pPr>
        <w:pStyle w:val="ListParagraph"/>
        <w:numPr>
          <w:ilvl w:val="0"/>
          <w:numId w:val="9"/>
        </w:numPr>
        <w:spacing w:line="360" w:lineRule="auto"/>
        <w:jc w:val="both"/>
        <w:rPr>
          <w:rFonts w:ascii="Arial" w:hAnsi="Arial" w:cs="Arial"/>
        </w:rPr>
      </w:pPr>
      <w:r w:rsidRPr="007D645F">
        <w:rPr>
          <w:rFonts w:ascii="Arial" w:hAnsi="Arial" w:cs="Arial"/>
        </w:rPr>
        <w:t>Article 7: Digital Disruption: Exploring the Influence of Social Media on Consumer Shopping Habits in Bangalore, India</w:t>
      </w:r>
    </w:p>
    <w:p w14:paraId="10D8760B" w14:textId="77777777" w:rsidR="00FC07D4" w:rsidRPr="007D645F" w:rsidRDefault="00FC07D4" w:rsidP="00FC07D4">
      <w:pPr>
        <w:pStyle w:val="ListParagraph"/>
        <w:numPr>
          <w:ilvl w:val="0"/>
          <w:numId w:val="9"/>
        </w:numPr>
        <w:spacing w:line="360" w:lineRule="auto"/>
        <w:jc w:val="both"/>
        <w:rPr>
          <w:rFonts w:ascii="Arial" w:hAnsi="Arial" w:cs="Arial"/>
        </w:rPr>
      </w:pPr>
      <w:r w:rsidRPr="007D645F">
        <w:rPr>
          <w:rFonts w:ascii="Arial" w:hAnsi="Arial" w:cs="Arial"/>
        </w:rPr>
        <w:t>Article 8: Impact of Online Reviews on Purchasing Decisions: A Cross Generational Study</w:t>
      </w:r>
    </w:p>
    <w:p w14:paraId="5B353526" w14:textId="77777777" w:rsidR="00FC07D4" w:rsidRPr="007D645F" w:rsidRDefault="00FC07D4" w:rsidP="00FC07D4">
      <w:pPr>
        <w:pStyle w:val="ListParagraph"/>
        <w:numPr>
          <w:ilvl w:val="0"/>
          <w:numId w:val="9"/>
        </w:numPr>
        <w:spacing w:line="360" w:lineRule="auto"/>
        <w:jc w:val="both"/>
        <w:rPr>
          <w:rFonts w:ascii="Arial" w:hAnsi="Arial" w:cs="Arial"/>
        </w:rPr>
      </w:pPr>
      <w:r w:rsidRPr="007D645F">
        <w:rPr>
          <w:rFonts w:ascii="Arial" w:hAnsi="Arial" w:cs="Arial"/>
        </w:rPr>
        <w:t>Article 9: How AI Overview of Customer Reviews Influences Consumer Perceptions in E-Commerce?</w:t>
      </w:r>
    </w:p>
    <w:p w14:paraId="6262B867" w14:textId="766F411F" w:rsidR="00C05A92" w:rsidRPr="007D645F" w:rsidRDefault="00FC07D4" w:rsidP="00FC07D4">
      <w:pPr>
        <w:pStyle w:val="ListParagraph"/>
        <w:numPr>
          <w:ilvl w:val="0"/>
          <w:numId w:val="9"/>
        </w:numPr>
        <w:spacing w:line="360" w:lineRule="auto"/>
        <w:jc w:val="both"/>
        <w:rPr>
          <w:rFonts w:ascii="Arial" w:hAnsi="Arial" w:cs="Arial"/>
        </w:rPr>
      </w:pPr>
      <w:r w:rsidRPr="007D645F">
        <w:rPr>
          <w:rFonts w:ascii="Arial" w:hAnsi="Arial" w:cs="Arial"/>
        </w:rPr>
        <w:t>Article 10: The Impact of Online Reviews on Consumers’ Purchase Intentions: Examining the Social Influence of Online Reviews, Group Similarity, and Self-Construal</w:t>
      </w:r>
    </w:p>
    <w:p w14:paraId="5592055A" w14:textId="77777777" w:rsidR="00FC07D4" w:rsidRPr="007D645F" w:rsidRDefault="00FC07D4">
      <w:pPr>
        <w:rPr>
          <w:rFonts w:ascii="Arial" w:hAnsi="Arial" w:cs="Arial"/>
          <w:b/>
          <w:bCs/>
        </w:rPr>
      </w:pPr>
      <w:r w:rsidRPr="007D645F">
        <w:rPr>
          <w:rFonts w:ascii="Arial" w:hAnsi="Arial" w:cs="Arial"/>
        </w:rPr>
        <w:br w:type="page"/>
      </w:r>
    </w:p>
    <w:p w14:paraId="7BDFC162" w14:textId="388B5D96" w:rsidR="00C05A92" w:rsidRPr="007D645F" w:rsidRDefault="00C05A92" w:rsidP="007D645F">
      <w:pPr>
        <w:pStyle w:val="Heading2"/>
        <w:numPr>
          <w:ilvl w:val="0"/>
          <w:numId w:val="0"/>
        </w:numPr>
      </w:pPr>
      <w:bookmarkStart w:id="42" w:name="_Toc229753897"/>
      <w:r w:rsidRPr="007D645F">
        <w:lastRenderedPageBreak/>
        <w:t>PRISMA diagram</w:t>
      </w:r>
      <w:bookmarkEnd w:id="42"/>
    </w:p>
    <w:p w14:paraId="7210EB48" w14:textId="77777777" w:rsidR="003509E9" w:rsidRPr="007D645F" w:rsidRDefault="003509E9" w:rsidP="003509E9">
      <w:pPr>
        <w:rPr>
          <w:rFonts w:ascii="Arial" w:hAnsi="Arial" w:cs="Arial"/>
          <w:lang w:val="en-AU"/>
        </w:rPr>
      </w:pPr>
      <w:r w:rsidRPr="007D645F">
        <w:rPr>
          <w:rFonts w:ascii="Arial" w:hAnsi="Arial" w:cs="Arial"/>
          <w:noProof/>
          <w:lang w:val="en-AU"/>
        </w:rPr>
        <mc:AlternateContent>
          <mc:Choice Requires="wps">
            <w:drawing>
              <wp:anchor distT="0" distB="0" distL="114300" distR="114300" simplePos="0" relativeHeight="251667456" behindDoc="0" locked="0" layoutInCell="1" allowOverlap="1" wp14:anchorId="0E5F7ED8" wp14:editId="0091E6DC">
                <wp:simplePos x="0" y="0"/>
                <wp:positionH relativeFrom="column">
                  <wp:posOffset>540385</wp:posOffset>
                </wp:positionH>
                <wp:positionV relativeFrom="paragraph">
                  <wp:posOffset>5160010</wp:posOffset>
                </wp:positionV>
                <wp:extent cx="1887220" cy="723900"/>
                <wp:effectExtent l="0" t="0" r="17780" b="19050"/>
                <wp:wrapNone/>
                <wp:docPr id="1701627092" name="Rectangle 82"/>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E2E172"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79EFB1CB" w14:textId="3F7986F6"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w:t>
                            </w:r>
                            <w:r w:rsidR="00DB4E66">
                              <w:rPr>
                                <w:rFonts w:ascii="Arial" w:hAnsi="Arial" w:cs="Arial"/>
                                <w:color w:val="000000" w:themeColor="text1"/>
                                <w:sz w:val="18"/>
                                <w:szCs w:val="20"/>
                              </w:rPr>
                              <w:t>0</w:t>
                            </w:r>
                            <w:r>
                              <w:rPr>
                                <w:rFonts w:ascii="Arial" w:hAnsi="Arial" w:cs="Arial"/>
                                <w:color w:val="000000" w:themeColor="text1"/>
                                <w:sz w:val="18"/>
                                <w:szCs w:val="20"/>
                              </w:rPr>
                              <w:t>)</w:t>
                            </w:r>
                          </w:p>
                          <w:p w14:paraId="7B84C1C9" w14:textId="77777777" w:rsidR="003509E9" w:rsidRDefault="003509E9" w:rsidP="003509E9">
                            <w:pPr>
                              <w:spacing w:after="0" w:line="240" w:lineRule="auto"/>
                              <w:rPr>
                                <w:rFonts w:ascii="Arial" w:hAnsi="Arial" w:cs="Arial"/>
                                <w:color w:val="000000" w:themeColor="text1"/>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F7ED8" id="Rectangle 82" o:spid="_x0000_s1026" style="position:absolute;margin-left:42.55pt;margin-top:406.3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" filled="f" strokecolor="black [3213]" strokeweight="1pt">
                <v:textbox>
                  <w:txbxContent>
                    <w:p w14:paraId="6BE2E172"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79EFB1CB" w14:textId="3F7986F6"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w:t>
                      </w:r>
                      <w:r w:rsidR="00DB4E66">
                        <w:rPr>
                          <w:rFonts w:ascii="Arial" w:hAnsi="Arial" w:cs="Arial"/>
                          <w:color w:val="000000" w:themeColor="text1"/>
                          <w:sz w:val="18"/>
                          <w:szCs w:val="20"/>
                        </w:rPr>
                        <w:t>0</w:t>
                      </w:r>
                      <w:r>
                        <w:rPr>
                          <w:rFonts w:ascii="Arial" w:hAnsi="Arial" w:cs="Arial"/>
                          <w:color w:val="000000" w:themeColor="text1"/>
                          <w:sz w:val="18"/>
                          <w:szCs w:val="20"/>
                        </w:rPr>
                        <w:t>)</w:t>
                      </w:r>
                    </w:p>
                    <w:p w14:paraId="7B84C1C9" w14:textId="77777777" w:rsidR="003509E9" w:rsidRDefault="003509E9" w:rsidP="003509E9">
                      <w:pPr>
                        <w:spacing w:after="0" w:line="240" w:lineRule="auto"/>
                        <w:rPr>
                          <w:rFonts w:ascii="Arial" w:hAnsi="Arial" w:cs="Arial"/>
                          <w:color w:val="000000" w:themeColor="text1"/>
                          <w:sz w:val="18"/>
                          <w:szCs w:val="20"/>
                        </w:rPr>
                      </w:pPr>
                    </w:p>
                  </w:txbxContent>
                </v:textbox>
              </v:rect>
            </w:pict>
          </mc:Fallback>
        </mc:AlternateContent>
      </w:r>
      <w:r w:rsidRPr="007D645F">
        <w:rPr>
          <w:rFonts w:ascii="Arial" w:hAnsi="Arial" w:cs="Arial"/>
          <w:noProof/>
          <w:lang w:val="en-AU"/>
        </w:rPr>
        <mc:AlternateContent>
          <mc:Choice Requires="wps">
            <w:drawing>
              <wp:anchor distT="0" distB="0" distL="114300" distR="114300" simplePos="0" relativeHeight="251672576" behindDoc="0" locked="0" layoutInCell="1" allowOverlap="1" wp14:anchorId="785236D9" wp14:editId="050F1421">
                <wp:simplePos x="0" y="0"/>
                <wp:positionH relativeFrom="column">
                  <wp:posOffset>567055</wp:posOffset>
                </wp:positionH>
                <wp:positionV relativeFrom="paragraph">
                  <wp:posOffset>74295</wp:posOffset>
                </wp:positionV>
                <wp:extent cx="4345305" cy="262890"/>
                <wp:effectExtent l="0" t="0" r="17145" b="22860"/>
                <wp:wrapNone/>
                <wp:docPr id="14604496" name="Flowchart: Alternate Process 81"/>
                <wp:cNvGraphicFramePr/>
                <a:graphic xmlns:a="http://schemas.openxmlformats.org/drawingml/2006/main">
                  <a:graphicData uri="http://schemas.microsoft.com/office/word/2010/wordprocessingShape">
                    <wps:wsp>
                      <wps:cNvSpPr/>
                      <wps:spPr>
                        <a:xfrm>
                          <a:off x="0" y="0"/>
                          <a:ext cx="4344670" cy="262890"/>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2F0B44C4" w14:textId="77777777" w:rsidR="003509E9" w:rsidRDefault="003509E9" w:rsidP="003509E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 of studies via databases and registers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5236D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81" o:spid="_x0000_s1027" type="#_x0000_t176" style="position:absolute;margin-left:44.65pt;margin-top:5.85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" fillcolor="#ffc000 [3207]" strokecolor="#7f5f00 [1607]" strokeweight="1pt">
                <v:textbox>
                  <w:txbxContent>
                    <w:p w14:paraId="2F0B44C4" w14:textId="77777777" w:rsidR="003509E9" w:rsidRDefault="003509E9" w:rsidP="003509E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 of studies via databases and registers</w:t>
                      </w:r>
                    </w:p>
                  </w:txbxContent>
                </v:textbox>
              </v:shape>
            </w:pict>
          </mc:Fallback>
        </mc:AlternateContent>
      </w:r>
      <w:r w:rsidRPr="007D645F">
        <w:rPr>
          <w:rFonts w:ascii="Arial" w:hAnsi="Arial" w:cs="Arial"/>
          <w:noProof/>
          <w:lang w:val="en-AU"/>
        </w:rPr>
        <mc:AlternateContent>
          <mc:Choice Requires="wps">
            <w:drawing>
              <wp:anchor distT="0" distB="0" distL="114300" distR="114300" simplePos="0" relativeHeight="251674624" behindDoc="0" locked="0" layoutInCell="1" allowOverlap="1" wp14:anchorId="2E83E738" wp14:editId="154A0FC9">
                <wp:simplePos x="0" y="0"/>
                <wp:positionH relativeFrom="column">
                  <wp:posOffset>-1160780</wp:posOffset>
                </wp:positionH>
                <wp:positionV relativeFrom="paragraph">
                  <wp:posOffset>3386455</wp:posOffset>
                </wp:positionV>
                <wp:extent cx="2787650" cy="262890"/>
                <wp:effectExtent l="5080" t="0" r="17780" b="17780"/>
                <wp:wrapNone/>
                <wp:docPr id="1170866935" name="Flowchart: Alternate Process 80"/>
                <wp:cNvGraphicFramePr/>
                <a:graphic xmlns:a="http://schemas.openxmlformats.org/drawingml/2006/main">
                  <a:graphicData uri="http://schemas.microsoft.com/office/word/2010/wordprocessingShape">
                    <wps:wsp>
                      <wps:cNvSpPr/>
                      <wps:spPr>
                        <a:xfrm rot="16200000">
                          <a:off x="0" y="0"/>
                          <a:ext cx="278701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E59D9B6" w14:textId="77777777" w:rsidR="003509E9" w:rsidRDefault="003509E9" w:rsidP="003509E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3801F209" w14:textId="77777777" w:rsidR="003509E9" w:rsidRDefault="003509E9" w:rsidP="003509E9">
                            <w:pPr>
                              <w:spacing w:after="0" w:line="240" w:lineRule="auto"/>
                              <w:rPr>
                                <w:rFonts w:ascii="Arial" w:hAnsi="Arial" w:cs="Arial"/>
                                <w:b/>
                                <w:color w:val="000000" w:themeColor="text1"/>
                                <w:sz w:val="18"/>
                                <w:szCs w:val="18"/>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3E738" id="Flowchart: Alternate Process 80" o:spid="_x0000_s1028" type="#_x0000_t176" style="position:absolute;margin-left:-91.4pt;margin-top:266.6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" fillcolor="#9cc2e5 [1944]" strokecolor="black [3213]" strokeweight="1pt">
                <v:textbox>
                  <w:txbxContent>
                    <w:p w14:paraId="5E59D9B6" w14:textId="77777777" w:rsidR="003509E9" w:rsidRDefault="003509E9" w:rsidP="003509E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3801F209" w14:textId="77777777" w:rsidR="003509E9" w:rsidRDefault="003509E9" w:rsidP="003509E9">
                      <w:pPr>
                        <w:spacing w:after="0" w:line="240" w:lineRule="auto"/>
                        <w:rPr>
                          <w:rFonts w:ascii="Arial" w:hAnsi="Arial" w:cs="Arial"/>
                          <w:b/>
                          <w:color w:val="000000" w:themeColor="text1"/>
                          <w:sz w:val="18"/>
                          <w:szCs w:val="18"/>
                        </w:rPr>
                      </w:pPr>
                    </w:p>
                  </w:txbxContent>
                </v:textbox>
              </v:shape>
            </w:pict>
          </mc:Fallback>
        </mc:AlternateContent>
      </w:r>
      <w:r w:rsidRPr="007D645F">
        <w:rPr>
          <w:rFonts w:ascii="Arial" w:hAnsi="Arial" w:cs="Arial"/>
          <w:noProof/>
          <w:lang w:val="en-AU"/>
        </w:rPr>
        <mc:AlternateContent>
          <mc:Choice Requires="wps">
            <w:drawing>
              <wp:anchor distT="0" distB="0" distL="114300" distR="114300" simplePos="0" relativeHeight="251661312" behindDoc="0" locked="0" layoutInCell="1" allowOverlap="1" wp14:anchorId="554C4D96" wp14:editId="6B495CD7">
                <wp:simplePos x="0" y="0"/>
                <wp:positionH relativeFrom="column">
                  <wp:posOffset>559435</wp:posOffset>
                </wp:positionH>
                <wp:positionV relativeFrom="paragraph">
                  <wp:posOffset>2058670</wp:posOffset>
                </wp:positionV>
                <wp:extent cx="1887220" cy="526415"/>
                <wp:effectExtent l="0" t="0" r="17780" b="26035"/>
                <wp:wrapNone/>
                <wp:docPr id="1852175347" name="Rectangle 79"/>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AF11B8"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screened</w:t>
                            </w:r>
                          </w:p>
                          <w:p w14:paraId="0047A081"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100)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4C4D96" id="Rectangle 79" o:spid="_x0000_s1029" style="position:absolute;margin-left:44.05pt;margin-top:162.1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" filled="f" strokecolor="black [3213]" strokeweight="1pt">
                <v:textbox>
                  <w:txbxContent>
                    <w:p w14:paraId="3DAF11B8"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screened</w:t>
                      </w:r>
                    </w:p>
                    <w:p w14:paraId="0047A081"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100)</w:t>
                      </w:r>
                    </w:p>
                  </w:txbxContent>
                </v:textbox>
              </v:rect>
            </w:pict>
          </mc:Fallback>
        </mc:AlternateContent>
      </w:r>
      <w:r w:rsidRPr="007D645F">
        <w:rPr>
          <w:rFonts w:ascii="Arial" w:hAnsi="Arial" w:cs="Arial"/>
          <w:noProof/>
          <w:lang w:val="en-AU"/>
        </w:rPr>
        <mc:AlternateContent>
          <mc:Choice Requires="wps">
            <w:drawing>
              <wp:anchor distT="0" distB="0" distL="114300" distR="114300" simplePos="0" relativeHeight="251662336" behindDoc="0" locked="0" layoutInCell="1" allowOverlap="1" wp14:anchorId="787B8CC7" wp14:editId="36D4A50E">
                <wp:simplePos x="0" y="0"/>
                <wp:positionH relativeFrom="column">
                  <wp:posOffset>3048000</wp:posOffset>
                </wp:positionH>
                <wp:positionV relativeFrom="paragraph">
                  <wp:posOffset>2058670</wp:posOffset>
                </wp:positionV>
                <wp:extent cx="1887220" cy="526415"/>
                <wp:effectExtent l="0" t="0" r="17780" b="26035"/>
                <wp:wrapNone/>
                <wp:docPr id="821667609" name="Rectangle 7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E5347A"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excluded**</w:t>
                            </w:r>
                          </w:p>
                          <w:p w14:paraId="321B0E54"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(n = 50)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B8CC7" id="Rectangle 78" o:spid="_x0000_s1030" style="position:absolute;margin-left:240pt;margin-top:162.1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" filled="f" strokecolor="black [3213]" strokeweight="1pt">
                <v:textbox>
                  <w:txbxContent>
                    <w:p w14:paraId="56E5347A"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excluded**</w:t>
                      </w:r>
                    </w:p>
                    <w:p w14:paraId="321B0E54"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(n = 50)</w:t>
                      </w:r>
                    </w:p>
                  </w:txbxContent>
                </v:textbox>
              </v:rect>
            </w:pict>
          </mc:Fallback>
        </mc:AlternateContent>
      </w:r>
      <w:r w:rsidRPr="007D645F">
        <w:rPr>
          <w:rFonts w:ascii="Arial" w:hAnsi="Arial" w:cs="Arial"/>
          <w:noProof/>
          <w:lang w:val="en-AU"/>
        </w:rPr>
        <mc:AlternateContent>
          <mc:Choice Requires="wps">
            <w:drawing>
              <wp:anchor distT="0" distB="0" distL="114300" distR="114300" simplePos="0" relativeHeight="251669504" behindDoc="0" locked="0" layoutInCell="1" allowOverlap="1" wp14:anchorId="16CCE02E" wp14:editId="4CC1133C">
                <wp:simplePos x="0" y="0"/>
                <wp:positionH relativeFrom="column">
                  <wp:posOffset>2453640</wp:posOffset>
                </wp:positionH>
                <wp:positionV relativeFrom="paragraph">
                  <wp:posOffset>2312035</wp:posOffset>
                </wp:positionV>
                <wp:extent cx="563245" cy="0"/>
                <wp:effectExtent l="0" t="76200" r="27305" b="95250"/>
                <wp:wrapNone/>
                <wp:docPr id="1012772420" name="Straight Arrow Connector 7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73C0054" id="_x0000_t32" coordsize="21600,21600" o:spt="32" o:oned="t" path="m,l21600,21600e" filled="f">
                <v:path arrowok="t" fillok="f" o:connecttype="none"/>
                <o:lock v:ext="edit" shapetype="t"/>
              </v:shapetype>
              <v:shape id="Straight Arrow Connector 77" o:spid="_x0000_s1026" type="#_x0000_t32" style="position:absolute;margin-left:193.2pt;margin-top:182.05pt;width:44.3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" strokecolor="black [3213]" strokeweight=".5pt">
                <v:stroke endarrow="block" joinstyle="miter"/>
              </v:shape>
            </w:pict>
          </mc:Fallback>
        </mc:AlternateContent>
      </w:r>
      <w:r w:rsidRPr="007D645F">
        <w:rPr>
          <w:rFonts w:ascii="Arial" w:hAnsi="Arial" w:cs="Arial"/>
          <w:noProof/>
          <w:lang w:val="en-AU"/>
        </w:rPr>
        <mc:AlternateContent>
          <mc:Choice Requires="wps">
            <w:drawing>
              <wp:anchor distT="0" distB="0" distL="114300" distR="114300" simplePos="0" relativeHeight="251676672" behindDoc="0" locked="0" layoutInCell="1" allowOverlap="1" wp14:anchorId="260BCC6D" wp14:editId="2DAE2D18">
                <wp:simplePos x="0" y="0"/>
                <wp:positionH relativeFrom="column">
                  <wp:posOffset>1400175</wp:posOffset>
                </wp:positionH>
                <wp:positionV relativeFrom="paragraph">
                  <wp:posOffset>1751965</wp:posOffset>
                </wp:positionV>
                <wp:extent cx="0" cy="281305"/>
                <wp:effectExtent l="76200" t="0" r="57150" b="61595"/>
                <wp:wrapNone/>
                <wp:docPr id="554592659" name="Straight Arrow Connector 7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BD2091C" id="Straight Arrow Connector 76" o:spid="_x0000_s1026" type="#_x0000_t32" style="position:absolute;margin-left:110.25pt;margin-top:137.95pt;width:0;height:22.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" strokecolor="black [3213]" strokeweight=".5pt">
                <v:stroke endarrow="block" joinstyle="miter"/>
              </v:shape>
            </w:pict>
          </mc:Fallback>
        </mc:AlternateContent>
      </w:r>
      <w:r w:rsidRPr="007D645F">
        <w:rPr>
          <w:rFonts w:ascii="Arial" w:hAnsi="Arial" w:cs="Arial"/>
          <w:noProof/>
          <w:lang w:val="en-AU"/>
        </w:rPr>
        <mc:AlternateContent>
          <mc:Choice Requires="wps">
            <w:drawing>
              <wp:anchor distT="0" distB="0" distL="114300" distR="114300" simplePos="0" relativeHeight="251663360" behindDoc="0" locked="0" layoutInCell="1" allowOverlap="1" wp14:anchorId="0E04ADBD" wp14:editId="6489F217">
                <wp:simplePos x="0" y="0"/>
                <wp:positionH relativeFrom="column">
                  <wp:posOffset>560705</wp:posOffset>
                </wp:positionH>
                <wp:positionV relativeFrom="paragraph">
                  <wp:posOffset>2933065</wp:posOffset>
                </wp:positionV>
                <wp:extent cx="1887220" cy="526415"/>
                <wp:effectExtent l="0" t="0" r="17780" b="26035"/>
                <wp:wrapNone/>
                <wp:docPr id="17074645" name="Rectangle 7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0184DB"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sought for retrieval</w:t>
                            </w:r>
                          </w:p>
                          <w:p w14:paraId="7C52A550"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(n = 50)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04ADBD" id="Rectangle 75" o:spid="_x0000_s1031" style="position:absolute;margin-left:44.15pt;margin-top:230.9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" filled="f" strokecolor="black [3213]" strokeweight="1pt">
                <v:textbox>
                  <w:txbxContent>
                    <w:p w14:paraId="530184DB"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sought for retrieval</w:t>
                      </w:r>
                    </w:p>
                    <w:p w14:paraId="7C52A550"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(n = 50)</w:t>
                      </w:r>
                    </w:p>
                  </w:txbxContent>
                </v:textbox>
              </v:rect>
            </w:pict>
          </mc:Fallback>
        </mc:AlternateContent>
      </w:r>
      <w:r w:rsidRPr="007D645F">
        <w:rPr>
          <w:rFonts w:ascii="Arial" w:hAnsi="Arial" w:cs="Arial"/>
          <w:noProof/>
          <w:lang w:val="en-AU"/>
        </w:rPr>
        <mc:AlternateContent>
          <mc:Choice Requires="wps">
            <w:drawing>
              <wp:anchor distT="0" distB="0" distL="114300" distR="114300" simplePos="0" relativeHeight="251664384" behindDoc="0" locked="0" layoutInCell="1" allowOverlap="1" wp14:anchorId="1B1952AB" wp14:editId="35853CB1">
                <wp:simplePos x="0" y="0"/>
                <wp:positionH relativeFrom="column">
                  <wp:posOffset>3049270</wp:posOffset>
                </wp:positionH>
                <wp:positionV relativeFrom="paragraph">
                  <wp:posOffset>2952115</wp:posOffset>
                </wp:positionV>
                <wp:extent cx="1887220" cy="526415"/>
                <wp:effectExtent l="0" t="0" r="17780" b="26035"/>
                <wp:wrapNone/>
                <wp:docPr id="1680669974" name="Rectangle 7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9CF383"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not retrieved</w:t>
                            </w:r>
                          </w:p>
                          <w:p w14:paraId="6536AF65"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1952AB" id="Rectangle 74" o:spid="_x0000_s1032" style="position:absolute;margin-left:240.1pt;margin-top:232.4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" filled="f" strokecolor="black [3213]" strokeweight="1pt">
                <v:textbox>
                  <w:txbxContent>
                    <w:p w14:paraId="099CF383"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not retrieved</w:t>
                      </w:r>
                    </w:p>
                    <w:p w14:paraId="6536AF65"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(n = 30)</w:t>
                      </w:r>
                    </w:p>
                  </w:txbxContent>
                </v:textbox>
              </v:rect>
            </w:pict>
          </mc:Fallback>
        </mc:AlternateContent>
      </w:r>
      <w:r w:rsidRPr="007D645F">
        <w:rPr>
          <w:rFonts w:ascii="Arial" w:hAnsi="Arial" w:cs="Arial"/>
          <w:noProof/>
          <w:lang w:val="en-AU"/>
        </w:rPr>
        <mc:AlternateContent>
          <mc:Choice Requires="wps">
            <w:drawing>
              <wp:anchor distT="0" distB="0" distL="114300" distR="114300" simplePos="0" relativeHeight="251665408" behindDoc="0" locked="0" layoutInCell="1" allowOverlap="1" wp14:anchorId="53763295" wp14:editId="787F67A0">
                <wp:simplePos x="0" y="0"/>
                <wp:positionH relativeFrom="column">
                  <wp:posOffset>561975</wp:posOffset>
                </wp:positionH>
                <wp:positionV relativeFrom="paragraph">
                  <wp:posOffset>3800475</wp:posOffset>
                </wp:positionV>
                <wp:extent cx="1887220" cy="526415"/>
                <wp:effectExtent l="0" t="0" r="17780" b="26035"/>
                <wp:wrapNone/>
                <wp:docPr id="1493584761" name="Rectangle 7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F3A87A"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assessed for eligibility</w:t>
                            </w:r>
                          </w:p>
                          <w:p w14:paraId="07935B04"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763295" id="Rectangle 73" o:spid="_x0000_s1033" style="position:absolute;margin-left:44.25pt;margin-top:299.2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" filled="f" strokecolor="black [3213]" strokeweight="1pt">
                <v:textbox>
                  <w:txbxContent>
                    <w:p w14:paraId="7DF3A87A"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assessed for eligibility</w:t>
                      </w:r>
                    </w:p>
                    <w:p w14:paraId="07935B04"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20)</w:t>
                      </w:r>
                    </w:p>
                  </w:txbxContent>
                </v:textbox>
              </v:rect>
            </w:pict>
          </mc:Fallback>
        </mc:AlternateContent>
      </w:r>
      <w:r w:rsidRPr="007D645F">
        <w:rPr>
          <w:rFonts w:ascii="Arial" w:hAnsi="Arial" w:cs="Arial"/>
          <w:noProof/>
          <w:lang w:val="en-AU"/>
        </w:rPr>
        <mc:AlternateContent>
          <mc:Choice Requires="wps">
            <w:drawing>
              <wp:anchor distT="0" distB="0" distL="114300" distR="114300" simplePos="0" relativeHeight="251666432" behindDoc="0" locked="0" layoutInCell="1" allowOverlap="1" wp14:anchorId="4AB75BBC" wp14:editId="774729D0">
                <wp:simplePos x="0" y="0"/>
                <wp:positionH relativeFrom="column">
                  <wp:posOffset>3057525</wp:posOffset>
                </wp:positionH>
                <wp:positionV relativeFrom="paragraph">
                  <wp:posOffset>3797935</wp:posOffset>
                </wp:positionV>
                <wp:extent cx="1887220" cy="1133475"/>
                <wp:effectExtent l="0" t="0" r="17780" b="28575"/>
                <wp:wrapNone/>
                <wp:docPr id="1078610482" name="Rectangle 72"/>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176452"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excluded:</w:t>
                            </w:r>
                          </w:p>
                          <w:p w14:paraId="0B707CA7" w14:textId="03436BEA" w:rsidR="003509E9" w:rsidRDefault="003509E9" w:rsidP="003509E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Repeated data (n = </w:t>
                            </w:r>
                            <w:r w:rsidR="00DB4E66">
                              <w:rPr>
                                <w:rFonts w:ascii="Arial" w:hAnsi="Arial" w:cs="Arial"/>
                                <w:color w:val="000000" w:themeColor="text1"/>
                                <w:sz w:val="18"/>
                                <w:szCs w:val="20"/>
                              </w:rPr>
                              <w:t>10</w:t>
                            </w:r>
                            <w:r>
                              <w:rPr>
                                <w:rFonts w:ascii="Arial" w:hAnsi="Arial" w:cs="Arial"/>
                                <w:color w:val="000000" w:themeColor="text1"/>
                                <w:sz w:val="18"/>
                                <w:szCs w:val="20"/>
                              </w:rPr>
                              <w:t>)</w:t>
                            </w:r>
                          </w:p>
                          <w:p w14:paraId="756AC47E" w14:textId="77777777" w:rsidR="003509E9" w:rsidRDefault="003509E9" w:rsidP="003509E9">
                            <w:pPr>
                              <w:spacing w:after="0" w:line="240" w:lineRule="auto"/>
                              <w:ind w:left="284"/>
                              <w:rPr>
                                <w:rFonts w:ascii="Arial" w:hAnsi="Arial" w:cs="Arial"/>
                                <w:color w:val="000000" w:themeColor="text1"/>
                                <w:sz w:val="18"/>
                                <w:szCs w:val="20"/>
                              </w:rPr>
                            </w:pPr>
                          </w:p>
                          <w:p w14:paraId="1C010DF6" w14:textId="77777777" w:rsidR="003509E9" w:rsidRDefault="003509E9" w:rsidP="003509E9">
                            <w:pPr>
                              <w:spacing w:after="0" w:line="240" w:lineRule="auto"/>
                              <w:ind w:left="284"/>
                              <w:rPr>
                                <w:rFonts w:ascii="Arial" w:hAnsi="Arial" w:cs="Arial"/>
                                <w:color w:val="000000" w:themeColor="text1"/>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B75BBC" id="Rectangle 72" o:spid="_x0000_s1034" style="position:absolute;margin-left:240.75pt;margin-top:299.0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" filled="f" strokecolor="black [3213]" strokeweight="1pt">
                <v:textbox>
                  <w:txbxContent>
                    <w:p w14:paraId="3B176452"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excluded:</w:t>
                      </w:r>
                    </w:p>
                    <w:p w14:paraId="0B707CA7" w14:textId="03436BEA" w:rsidR="003509E9" w:rsidRDefault="003509E9" w:rsidP="003509E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Repeated data (n = </w:t>
                      </w:r>
                      <w:r w:rsidR="00DB4E66">
                        <w:rPr>
                          <w:rFonts w:ascii="Arial" w:hAnsi="Arial" w:cs="Arial"/>
                          <w:color w:val="000000" w:themeColor="text1"/>
                          <w:sz w:val="18"/>
                          <w:szCs w:val="20"/>
                        </w:rPr>
                        <w:t>10</w:t>
                      </w:r>
                      <w:r>
                        <w:rPr>
                          <w:rFonts w:ascii="Arial" w:hAnsi="Arial" w:cs="Arial"/>
                          <w:color w:val="000000" w:themeColor="text1"/>
                          <w:sz w:val="18"/>
                          <w:szCs w:val="20"/>
                        </w:rPr>
                        <w:t>)</w:t>
                      </w:r>
                    </w:p>
                    <w:p w14:paraId="756AC47E" w14:textId="77777777" w:rsidR="003509E9" w:rsidRDefault="003509E9" w:rsidP="003509E9">
                      <w:pPr>
                        <w:spacing w:after="0" w:line="240" w:lineRule="auto"/>
                        <w:ind w:left="284"/>
                        <w:rPr>
                          <w:rFonts w:ascii="Arial" w:hAnsi="Arial" w:cs="Arial"/>
                          <w:color w:val="000000" w:themeColor="text1"/>
                          <w:sz w:val="18"/>
                          <w:szCs w:val="20"/>
                        </w:rPr>
                      </w:pPr>
                    </w:p>
                    <w:p w14:paraId="1C010DF6" w14:textId="77777777" w:rsidR="003509E9" w:rsidRDefault="003509E9" w:rsidP="003509E9">
                      <w:pPr>
                        <w:spacing w:after="0" w:line="240" w:lineRule="auto"/>
                        <w:ind w:left="284"/>
                        <w:rPr>
                          <w:rFonts w:ascii="Arial" w:hAnsi="Arial" w:cs="Arial"/>
                          <w:color w:val="000000" w:themeColor="text1"/>
                          <w:sz w:val="18"/>
                          <w:szCs w:val="20"/>
                        </w:rPr>
                      </w:pPr>
                    </w:p>
                  </w:txbxContent>
                </v:textbox>
              </v:rect>
            </w:pict>
          </mc:Fallback>
        </mc:AlternateContent>
      </w:r>
      <w:r w:rsidRPr="007D645F">
        <w:rPr>
          <w:rFonts w:ascii="Arial" w:hAnsi="Arial" w:cs="Arial"/>
          <w:noProof/>
          <w:lang w:val="en-AU"/>
        </w:rPr>
        <mc:AlternateContent>
          <mc:Choice Requires="wps">
            <w:drawing>
              <wp:anchor distT="0" distB="0" distL="114300" distR="114300" simplePos="0" relativeHeight="251670528" behindDoc="0" locked="0" layoutInCell="1" allowOverlap="1" wp14:anchorId="001C0DB2" wp14:editId="4F462654">
                <wp:simplePos x="0" y="0"/>
                <wp:positionH relativeFrom="column">
                  <wp:posOffset>2463165</wp:posOffset>
                </wp:positionH>
                <wp:positionV relativeFrom="paragraph">
                  <wp:posOffset>3206115</wp:posOffset>
                </wp:positionV>
                <wp:extent cx="563245" cy="0"/>
                <wp:effectExtent l="0" t="76200" r="27305" b="95250"/>
                <wp:wrapNone/>
                <wp:docPr id="539486719" name="Straight Arrow Connector 71"/>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3FE9CC9" id="Straight Arrow Connector 71" o:spid="_x0000_s1026" type="#_x0000_t32" style="position:absolute;margin-left:193.95pt;margin-top:252.45pt;width:44.3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" strokecolor="black [3213]" strokeweight=".5pt">
                <v:stroke endarrow="block" joinstyle="miter"/>
              </v:shape>
            </w:pict>
          </mc:Fallback>
        </mc:AlternateContent>
      </w:r>
      <w:r w:rsidRPr="007D645F">
        <w:rPr>
          <w:rFonts w:ascii="Arial" w:hAnsi="Arial" w:cs="Arial"/>
          <w:noProof/>
          <w:lang w:val="en-AU"/>
        </w:rPr>
        <mc:AlternateContent>
          <mc:Choice Requires="wps">
            <w:drawing>
              <wp:anchor distT="0" distB="0" distL="114300" distR="114300" simplePos="0" relativeHeight="251671552" behindDoc="0" locked="0" layoutInCell="1" allowOverlap="1" wp14:anchorId="513934FD" wp14:editId="1AB2B949">
                <wp:simplePos x="0" y="0"/>
                <wp:positionH relativeFrom="column">
                  <wp:posOffset>2476500</wp:posOffset>
                </wp:positionH>
                <wp:positionV relativeFrom="paragraph">
                  <wp:posOffset>4081780</wp:posOffset>
                </wp:positionV>
                <wp:extent cx="563245" cy="0"/>
                <wp:effectExtent l="0" t="76200" r="27305" b="95250"/>
                <wp:wrapNone/>
                <wp:docPr id="468011242" name="Straight Arrow Connector 70"/>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0AE77A1" id="Straight Arrow Connector 70" o:spid="_x0000_s1026" type="#_x0000_t32" style="position:absolute;margin-left:195pt;margin-top:321.4pt;width:44.3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" strokecolor="black [3213]" strokeweight=".5pt">
                <v:stroke endarrow="block" joinstyle="miter"/>
              </v:shape>
            </w:pict>
          </mc:Fallback>
        </mc:AlternateContent>
      </w:r>
      <w:r w:rsidRPr="007D645F">
        <w:rPr>
          <w:rFonts w:ascii="Arial" w:hAnsi="Arial" w:cs="Arial"/>
          <w:noProof/>
          <w:lang w:val="en-AU"/>
        </w:rPr>
        <mc:AlternateContent>
          <mc:Choice Requires="wps">
            <w:drawing>
              <wp:anchor distT="0" distB="0" distL="114300" distR="114300" simplePos="0" relativeHeight="251677696" behindDoc="0" locked="0" layoutInCell="1" allowOverlap="1" wp14:anchorId="557AE429" wp14:editId="668FCD09">
                <wp:simplePos x="0" y="0"/>
                <wp:positionH relativeFrom="column">
                  <wp:posOffset>1400175</wp:posOffset>
                </wp:positionH>
                <wp:positionV relativeFrom="paragraph">
                  <wp:posOffset>2624455</wp:posOffset>
                </wp:positionV>
                <wp:extent cx="0" cy="281305"/>
                <wp:effectExtent l="76200" t="0" r="57150" b="61595"/>
                <wp:wrapNone/>
                <wp:docPr id="1519890454" name="Straight Arrow Connector 69"/>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DA5C5F6" id="Straight Arrow Connector 69" o:spid="_x0000_s1026" type="#_x0000_t32" style="position:absolute;margin-left:110.25pt;margin-top:206.65pt;width:0;height:22.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" strokecolor="black [3213]" strokeweight=".5pt">
                <v:stroke endarrow="block" joinstyle="miter"/>
              </v:shape>
            </w:pict>
          </mc:Fallback>
        </mc:AlternateContent>
      </w:r>
      <w:r w:rsidRPr="007D645F">
        <w:rPr>
          <w:rFonts w:ascii="Arial" w:hAnsi="Arial" w:cs="Arial"/>
          <w:noProof/>
          <w:lang w:val="en-AU"/>
        </w:rPr>
        <mc:AlternateContent>
          <mc:Choice Requires="wps">
            <w:drawing>
              <wp:anchor distT="0" distB="0" distL="114300" distR="114300" simplePos="0" relativeHeight="251678720" behindDoc="0" locked="0" layoutInCell="1" allowOverlap="1" wp14:anchorId="35B9D1CC" wp14:editId="34B25ECB">
                <wp:simplePos x="0" y="0"/>
                <wp:positionH relativeFrom="column">
                  <wp:posOffset>1409700</wp:posOffset>
                </wp:positionH>
                <wp:positionV relativeFrom="paragraph">
                  <wp:posOffset>3482975</wp:posOffset>
                </wp:positionV>
                <wp:extent cx="0" cy="281305"/>
                <wp:effectExtent l="76200" t="0" r="57150" b="61595"/>
                <wp:wrapNone/>
                <wp:docPr id="1578310314" name="Straight Arrow Connector 68"/>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6A89AF4" id="Straight Arrow Connector 68" o:spid="_x0000_s1026" type="#_x0000_t32" style="position:absolute;margin-left:111pt;margin-top:274.25pt;width:0;height:22.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" strokecolor="black [3213]" strokeweight=".5pt">
                <v:stroke endarrow="block" joinstyle="miter"/>
              </v:shape>
            </w:pict>
          </mc:Fallback>
        </mc:AlternateContent>
      </w:r>
      <w:r w:rsidRPr="007D645F">
        <w:rPr>
          <w:rFonts w:ascii="Arial" w:hAnsi="Arial" w:cs="Arial"/>
          <w:noProof/>
          <w:lang w:val="en-AU"/>
        </w:rPr>
        <mc:AlternateContent>
          <mc:Choice Requires="wps">
            <w:drawing>
              <wp:anchor distT="0" distB="0" distL="114300" distR="114300" simplePos="0" relativeHeight="251679744" behindDoc="0" locked="0" layoutInCell="1" allowOverlap="1" wp14:anchorId="39EB69DD" wp14:editId="17490E24">
                <wp:simplePos x="0" y="0"/>
                <wp:positionH relativeFrom="column">
                  <wp:posOffset>1400810</wp:posOffset>
                </wp:positionH>
                <wp:positionV relativeFrom="paragraph">
                  <wp:posOffset>4358005</wp:posOffset>
                </wp:positionV>
                <wp:extent cx="0" cy="746125"/>
                <wp:effectExtent l="76200" t="0" r="57150" b="53975"/>
                <wp:wrapNone/>
                <wp:docPr id="581255385" name="Straight Arrow Connector 67"/>
                <wp:cNvGraphicFramePr/>
                <a:graphic xmlns:a="http://schemas.openxmlformats.org/drawingml/2006/main">
                  <a:graphicData uri="http://schemas.microsoft.com/office/word/2010/wordprocessingShape">
                    <wps:wsp>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E5253BD" id="Straight Arrow Connector 67" o:spid="_x0000_s1026" type="#_x0000_t32" style="position:absolute;margin-left:110.3pt;margin-top:343.15pt;width:0;height:5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" strokecolor="black [3213]" strokeweight=".5pt">
                <v:stroke endarrow="block" joinstyle="miter"/>
              </v:shape>
            </w:pict>
          </mc:Fallback>
        </mc:AlternateContent>
      </w:r>
      <w:r w:rsidRPr="007D645F">
        <w:rPr>
          <w:rFonts w:ascii="Arial" w:hAnsi="Arial" w:cs="Arial"/>
          <w:noProof/>
          <w:lang w:val="en-AU"/>
        </w:rPr>
        <mc:AlternateContent>
          <mc:Choice Requires="wps">
            <w:drawing>
              <wp:anchor distT="0" distB="0" distL="114300" distR="114300" simplePos="0" relativeHeight="251675648" behindDoc="0" locked="0" layoutInCell="1" allowOverlap="1" wp14:anchorId="68B04029" wp14:editId="4C9A50DE">
                <wp:simplePos x="0" y="0"/>
                <wp:positionH relativeFrom="column">
                  <wp:posOffset>-133350</wp:posOffset>
                </wp:positionH>
                <wp:positionV relativeFrom="paragraph">
                  <wp:posOffset>5400675</wp:posOffset>
                </wp:positionV>
                <wp:extent cx="764540" cy="262890"/>
                <wp:effectExtent l="3175" t="0" r="19685" b="19685"/>
                <wp:wrapNone/>
                <wp:docPr id="1434636729" name="Flowchart: Alternate Process 66"/>
                <wp:cNvGraphicFramePr/>
                <a:graphic xmlns:a="http://schemas.openxmlformats.org/drawingml/2006/main">
                  <a:graphicData uri="http://schemas.microsoft.com/office/word/2010/wordprocessingShape">
                    <wps:wsp>
                      <wps:cNvSpPr/>
                      <wps:spPr>
                        <a:xfrm rot="16200000">
                          <a:off x="0" y="0"/>
                          <a:ext cx="76390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F815754" w14:textId="77777777" w:rsidR="003509E9" w:rsidRDefault="003509E9" w:rsidP="003509E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04029" id="Flowchart: Alternate Process 66" o:spid="_x0000_s1035" type="#_x0000_t176" style="position:absolute;margin-left:-10.5pt;margin-top:425.2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" fillcolor="#9cc2e5 [1944]" strokecolor="black [3213]" strokeweight="1pt">
                <v:textbox>
                  <w:txbxContent>
                    <w:p w14:paraId="6F815754" w14:textId="77777777" w:rsidR="003509E9" w:rsidRDefault="003509E9" w:rsidP="003509E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r w:rsidRPr="007D645F">
        <w:rPr>
          <w:rFonts w:ascii="Arial" w:hAnsi="Arial" w:cs="Arial"/>
          <w:noProof/>
          <w:lang w:val="en-AU"/>
        </w:rPr>
        <mc:AlternateContent>
          <mc:Choice Requires="wps">
            <w:drawing>
              <wp:anchor distT="0" distB="0" distL="114300" distR="114300" simplePos="0" relativeHeight="251673600" behindDoc="0" locked="0" layoutInCell="1" allowOverlap="1" wp14:anchorId="571D24AC" wp14:editId="1414B407">
                <wp:simplePos x="0" y="0"/>
                <wp:positionH relativeFrom="column">
                  <wp:posOffset>-403860</wp:posOffset>
                </wp:positionH>
                <wp:positionV relativeFrom="paragraph">
                  <wp:posOffset>943610</wp:posOffset>
                </wp:positionV>
                <wp:extent cx="1276985" cy="262890"/>
                <wp:effectExtent l="0" t="7302" r="11112" b="11113"/>
                <wp:wrapNone/>
                <wp:docPr id="1820854492" name="Flowchart: Alternate Process 65"/>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0001DDC" w14:textId="77777777" w:rsidR="003509E9" w:rsidRDefault="003509E9" w:rsidP="003509E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D24AC" id="Flowchart: Alternate Process 65" o:spid="_x0000_s1036" type="#_x0000_t176" style="position:absolute;margin-left:-31.8pt;margin-top:74.3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" fillcolor="#9cc2e5 [1944]" strokecolor="black [3213]" strokeweight="1pt">
                <v:textbox>
                  <w:txbxContent>
                    <w:p w14:paraId="50001DDC" w14:textId="77777777" w:rsidR="003509E9" w:rsidRDefault="003509E9" w:rsidP="003509E9">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w:t>
                      </w:r>
                    </w:p>
                  </w:txbxContent>
                </v:textbox>
              </v:shape>
            </w:pict>
          </mc:Fallback>
        </mc:AlternateContent>
      </w:r>
      <w:r w:rsidRPr="007D645F">
        <w:rPr>
          <w:rFonts w:ascii="Arial" w:hAnsi="Arial" w:cs="Arial"/>
          <w:noProof/>
          <w:lang w:val="en-AU"/>
        </w:rPr>
        <mc:AlternateContent>
          <mc:Choice Requires="wps">
            <w:drawing>
              <wp:anchor distT="0" distB="0" distL="114300" distR="114300" simplePos="0" relativeHeight="251659264" behindDoc="0" locked="0" layoutInCell="1" allowOverlap="1" wp14:anchorId="794B2657" wp14:editId="530AC17A">
                <wp:simplePos x="0" y="0"/>
                <wp:positionH relativeFrom="column">
                  <wp:posOffset>559435</wp:posOffset>
                </wp:positionH>
                <wp:positionV relativeFrom="paragraph">
                  <wp:posOffset>437515</wp:posOffset>
                </wp:positionV>
                <wp:extent cx="1887220" cy="1243330"/>
                <wp:effectExtent l="0" t="0" r="17780" b="13970"/>
                <wp:wrapNone/>
                <wp:docPr id="1215887611" name="Rectangle 64"/>
                <wp:cNvGraphicFramePr/>
                <a:graphic xmlns:a="http://schemas.openxmlformats.org/drawingml/2006/main">
                  <a:graphicData uri="http://schemas.microsoft.com/office/word/2010/wordprocessingShape">
                    <wps:wsp>
                      <wps:cNvSpPr/>
                      <wps:spPr>
                        <a:xfrm>
                          <a:off x="0" y="0"/>
                          <a:ext cx="1887220" cy="12433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8673F0"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identified from*:</w:t>
                            </w:r>
                          </w:p>
                          <w:p w14:paraId="541A910F" w14:textId="77777777" w:rsidR="003509E9" w:rsidRDefault="003509E9" w:rsidP="003509E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 200)</w:t>
                            </w:r>
                          </w:p>
                          <w:p w14:paraId="1A3BC23F" w14:textId="77777777" w:rsidR="003509E9" w:rsidRDefault="003509E9" w:rsidP="003509E9">
                            <w:pPr>
                              <w:spacing w:after="0" w:line="240" w:lineRule="auto"/>
                              <w:ind w:left="284"/>
                              <w:rPr>
                                <w:rFonts w:ascii="Arial" w:hAnsi="Arial" w:cs="Arial"/>
                                <w:color w:val="000000" w:themeColor="text1"/>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4B2657" id="Rectangle 64" o:spid="_x0000_s1037" style="position:absolute;margin-left:44.05pt;margin-top:34.4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" filled="f" strokecolor="black [3213]" strokeweight="1pt">
                <v:textbox>
                  <w:txbxContent>
                    <w:p w14:paraId="2F8673F0"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identified from*:</w:t>
                      </w:r>
                    </w:p>
                    <w:p w14:paraId="541A910F" w14:textId="77777777" w:rsidR="003509E9" w:rsidRDefault="003509E9" w:rsidP="003509E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 200)</w:t>
                      </w:r>
                    </w:p>
                    <w:p w14:paraId="1A3BC23F" w14:textId="77777777" w:rsidR="003509E9" w:rsidRDefault="003509E9" w:rsidP="003509E9">
                      <w:pPr>
                        <w:spacing w:after="0" w:line="240" w:lineRule="auto"/>
                        <w:ind w:left="284"/>
                        <w:rPr>
                          <w:rFonts w:ascii="Arial" w:hAnsi="Arial" w:cs="Arial"/>
                          <w:color w:val="000000" w:themeColor="text1"/>
                          <w:sz w:val="18"/>
                          <w:szCs w:val="20"/>
                        </w:rPr>
                      </w:pPr>
                    </w:p>
                  </w:txbxContent>
                </v:textbox>
              </v:rect>
            </w:pict>
          </mc:Fallback>
        </mc:AlternateContent>
      </w:r>
      <w:r w:rsidRPr="007D645F">
        <w:rPr>
          <w:rFonts w:ascii="Arial" w:hAnsi="Arial" w:cs="Arial"/>
          <w:noProof/>
          <w:lang w:val="en-AU"/>
        </w:rPr>
        <mc:AlternateContent>
          <mc:Choice Requires="wps">
            <w:drawing>
              <wp:anchor distT="0" distB="0" distL="114300" distR="114300" simplePos="0" relativeHeight="251660288" behindDoc="0" locked="0" layoutInCell="1" allowOverlap="1" wp14:anchorId="5EAD587C" wp14:editId="3B286DDB">
                <wp:simplePos x="0" y="0"/>
                <wp:positionH relativeFrom="column">
                  <wp:posOffset>3039745</wp:posOffset>
                </wp:positionH>
                <wp:positionV relativeFrom="paragraph">
                  <wp:posOffset>437515</wp:posOffset>
                </wp:positionV>
                <wp:extent cx="1887220" cy="1242695"/>
                <wp:effectExtent l="0" t="0" r="17780" b="14605"/>
                <wp:wrapNone/>
                <wp:docPr id="1019688124" name="Rectangle 63"/>
                <wp:cNvGraphicFramePr/>
                <a:graphic xmlns:a="http://schemas.openxmlformats.org/drawingml/2006/main">
                  <a:graphicData uri="http://schemas.microsoft.com/office/word/2010/wordprocessingShape">
                    <wps:wsp>
                      <wps:cNvSpPr/>
                      <wps:spPr>
                        <a:xfrm>
                          <a:off x="0" y="0"/>
                          <a:ext cx="1887220" cy="12426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979D8B"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Records removed </w:t>
                            </w:r>
                            <w:r>
                              <w:rPr>
                                <w:rFonts w:ascii="Arial" w:hAnsi="Arial" w:cs="Arial"/>
                                <w:i/>
                                <w:iCs/>
                                <w:color w:val="000000" w:themeColor="text1"/>
                                <w:sz w:val="18"/>
                                <w:szCs w:val="20"/>
                              </w:rPr>
                              <w:t>before screening</w:t>
                            </w:r>
                            <w:r>
                              <w:rPr>
                                <w:rFonts w:ascii="Arial" w:hAnsi="Arial" w:cs="Arial"/>
                                <w:color w:val="000000" w:themeColor="text1"/>
                                <w:sz w:val="18"/>
                                <w:szCs w:val="20"/>
                              </w:rPr>
                              <w:t>:</w:t>
                            </w:r>
                          </w:p>
                          <w:p w14:paraId="308388E1" w14:textId="77777777" w:rsidR="003509E9" w:rsidRDefault="003509E9" w:rsidP="003509E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Duplicate records removed  (n = 50)</w:t>
                            </w:r>
                          </w:p>
                          <w:p w14:paraId="41270019" w14:textId="77777777" w:rsidR="003509E9" w:rsidRDefault="003509E9" w:rsidP="003509E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 25)</w:t>
                            </w:r>
                          </w:p>
                          <w:p w14:paraId="103B94B1" w14:textId="77777777" w:rsidR="003509E9" w:rsidRDefault="003509E9" w:rsidP="003509E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 25)</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D587C" id="Rectangle 63" o:spid="_x0000_s1038" style="position:absolute;margin-left:239.35pt;margin-top:34.4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" filled="f" strokecolor="black [3213]" strokeweight="1pt">
                <v:textbox>
                  <w:txbxContent>
                    <w:p w14:paraId="01979D8B" w14:textId="77777777" w:rsidR="003509E9" w:rsidRDefault="003509E9" w:rsidP="003509E9">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Records removed </w:t>
                      </w:r>
                      <w:r>
                        <w:rPr>
                          <w:rFonts w:ascii="Arial" w:hAnsi="Arial" w:cs="Arial"/>
                          <w:i/>
                          <w:iCs/>
                          <w:color w:val="000000" w:themeColor="text1"/>
                          <w:sz w:val="18"/>
                          <w:szCs w:val="20"/>
                        </w:rPr>
                        <w:t>before screening</w:t>
                      </w:r>
                      <w:r>
                        <w:rPr>
                          <w:rFonts w:ascii="Arial" w:hAnsi="Arial" w:cs="Arial"/>
                          <w:color w:val="000000" w:themeColor="text1"/>
                          <w:sz w:val="18"/>
                          <w:szCs w:val="20"/>
                        </w:rPr>
                        <w:t>:</w:t>
                      </w:r>
                    </w:p>
                    <w:p w14:paraId="308388E1" w14:textId="77777777" w:rsidR="003509E9" w:rsidRDefault="003509E9" w:rsidP="003509E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Duplicate records removed  (n = 50)</w:t>
                      </w:r>
                    </w:p>
                    <w:p w14:paraId="41270019" w14:textId="77777777" w:rsidR="003509E9" w:rsidRDefault="003509E9" w:rsidP="003509E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 25)</w:t>
                      </w:r>
                    </w:p>
                    <w:p w14:paraId="103B94B1" w14:textId="77777777" w:rsidR="003509E9" w:rsidRDefault="003509E9" w:rsidP="003509E9">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 25)</w:t>
                      </w:r>
                    </w:p>
                  </w:txbxContent>
                </v:textbox>
              </v:rect>
            </w:pict>
          </mc:Fallback>
        </mc:AlternateContent>
      </w:r>
      <w:r w:rsidRPr="007D645F">
        <w:rPr>
          <w:rFonts w:ascii="Arial" w:hAnsi="Arial" w:cs="Arial"/>
          <w:noProof/>
          <w:lang w:val="en-AU"/>
        </w:rPr>
        <mc:AlternateContent>
          <mc:Choice Requires="wps">
            <w:drawing>
              <wp:anchor distT="0" distB="0" distL="114300" distR="114300" simplePos="0" relativeHeight="251668480" behindDoc="0" locked="0" layoutInCell="1" allowOverlap="1" wp14:anchorId="190B381D" wp14:editId="5E7463EF">
                <wp:simplePos x="0" y="0"/>
                <wp:positionH relativeFrom="column">
                  <wp:posOffset>2454275</wp:posOffset>
                </wp:positionH>
                <wp:positionV relativeFrom="paragraph">
                  <wp:posOffset>1091565</wp:posOffset>
                </wp:positionV>
                <wp:extent cx="563245" cy="0"/>
                <wp:effectExtent l="0" t="76200" r="27305" b="95250"/>
                <wp:wrapNone/>
                <wp:docPr id="1706772928" name="Straight Arrow Connector 62"/>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8CCA566" id="Straight Arrow Connector 62" o:spid="_x0000_s1026" type="#_x0000_t32" style="position:absolute;margin-left:193.25pt;margin-top:85.95pt;width:44.3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" strokecolor="black [3213]" strokeweight=".5pt">
                <v:stroke endarrow="block" joinstyle="miter"/>
              </v:shape>
            </w:pict>
          </mc:Fallback>
        </mc:AlternateContent>
      </w:r>
    </w:p>
    <w:p w14:paraId="0E1F19B4" w14:textId="77777777" w:rsidR="003509E9" w:rsidRPr="007D645F" w:rsidRDefault="003509E9" w:rsidP="003509E9">
      <w:pPr>
        <w:rPr>
          <w:rFonts w:ascii="Arial" w:hAnsi="Arial" w:cs="Arial"/>
          <w:lang w:val="en-AU"/>
        </w:rPr>
      </w:pPr>
    </w:p>
    <w:p w14:paraId="5A29BB45" w14:textId="77777777" w:rsidR="003509E9" w:rsidRPr="007D645F" w:rsidRDefault="003509E9" w:rsidP="003509E9">
      <w:pPr>
        <w:rPr>
          <w:rFonts w:ascii="Arial" w:hAnsi="Arial" w:cs="Arial"/>
          <w:lang w:val="en-AU"/>
        </w:rPr>
      </w:pPr>
    </w:p>
    <w:p w14:paraId="0E023EB4" w14:textId="77777777" w:rsidR="003509E9" w:rsidRPr="007D645F" w:rsidRDefault="003509E9" w:rsidP="003509E9">
      <w:pPr>
        <w:rPr>
          <w:rFonts w:ascii="Arial" w:hAnsi="Arial" w:cs="Arial"/>
          <w:lang w:val="en-AU"/>
        </w:rPr>
      </w:pPr>
    </w:p>
    <w:p w14:paraId="072C43CE" w14:textId="77777777" w:rsidR="003509E9" w:rsidRPr="007D645F" w:rsidRDefault="003509E9" w:rsidP="003509E9">
      <w:pPr>
        <w:rPr>
          <w:rFonts w:ascii="Arial" w:hAnsi="Arial" w:cs="Arial"/>
          <w:lang w:val="en-AU"/>
        </w:rPr>
      </w:pPr>
    </w:p>
    <w:p w14:paraId="4831E318" w14:textId="77777777" w:rsidR="003509E9" w:rsidRPr="007D645F" w:rsidRDefault="003509E9" w:rsidP="003509E9">
      <w:pPr>
        <w:rPr>
          <w:rFonts w:ascii="Arial" w:hAnsi="Arial" w:cs="Arial"/>
          <w:lang w:val="en-AU"/>
        </w:rPr>
      </w:pPr>
    </w:p>
    <w:p w14:paraId="3CE1DE78" w14:textId="77777777" w:rsidR="003509E9" w:rsidRPr="007D645F" w:rsidRDefault="003509E9" w:rsidP="003509E9">
      <w:pPr>
        <w:rPr>
          <w:rFonts w:ascii="Arial" w:hAnsi="Arial" w:cs="Arial"/>
          <w:lang w:val="en-AU"/>
        </w:rPr>
      </w:pPr>
    </w:p>
    <w:p w14:paraId="402077C3" w14:textId="77777777" w:rsidR="003509E9" w:rsidRPr="007D645F" w:rsidRDefault="003509E9" w:rsidP="003509E9">
      <w:pPr>
        <w:rPr>
          <w:rFonts w:ascii="Arial" w:hAnsi="Arial" w:cs="Arial"/>
          <w:lang w:val="en-AU"/>
        </w:rPr>
      </w:pPr>
    </w:p>
    <w:p w14:paraId="389F4955" w14:textId="77777777" w:rsidR="003509E9" w:rsidRPr="007D645F" w:rsidRDefault="003509E9" w:rsidP="003509E9">
      <w:pPr>
        <w:rPr>
          <w:rFonts w:ascii="Arial" w:hAnsi="Arial" w:cs="Arial"/>
          <w:lang w:val="en-AU"/>
        </w:rPr>
      </w:pPr>
    </w:p>
    <w:p w14:paraId="51CD2562" w14:textId="77777777" w:rsidR="003509E9" w:rsidRPr="007D645F" w:rsidRDefault="003509E9" w:rsidP="003509E9">
      <w:pPr>
        <w:rPr>
          <w:rFonts w:ascii="Arial" w:hAnsi="Arial" w:cs="Arial"/>
          <w:lang w:val="en-AU"/>
        </w:rPr>
      </w:pPr>
    </w:p>
    <w:p w14:paraId="462002D5" w14:textId="77777777" w:rsidR="003509E9" w:rsidRPr="007D645F" w:rsidRDefault="003509E9" w:rsidP="003509E9">
      <w:pPr>
        <w:rPr>
          <w:rFonts w:ascii="Arial" w:hAnsi="Arial" w:cs="Arial"/>
          <w:lang w:val="en-AU"/>
        </w:rPr>
      </w:pPr>
    </w:p>
    <w:p w14:paraId="5519843D" w14:textId="77777777" w:rsidR="003509E9" w:rsidRPr="007D645F" w:rsidRDefault="003509E9" w:rsidP="003509E9">
      <w:pPr>
        <w:rPr>
          <w:rFonts w:ascii="Arial" w:hAnsi="Arial" w:cs="Arial"/>
          <w:lang w:val="en-AU"/>
        </w:rPr>
      </w:pPr>
    </w:p>
    <w:p w14:paraId="4EF2F05A" w14:textId="77777777" w:rsidR="003509E9" w:rsidRPr="007D645F" w:rsidRDefault="003509E9" w:rsidP="003509E9">
      <w:pPr>
        <w:rPr>
          <w:rFonts w:ascii="Arial" w:hAnsi="Arial" w:cs="Arial"/>
          <w:lang w:val="en-AU"/>
        </w:rPr>
      </w:pPr>
    </w:p>
    <w:p w14:paraId="58FB7E84" w14:textId="77777777" w:rsidR="003509E9" w:rsidRPr="007D645F" w:rsidRDefault="003509E9" w:rsidP="003509E9">
      <w:pPr>
        <w:rPr>
          <w:rFonts w:ascii="Arial" w:hAnsi="Arial" w:cs="Arial"/>
          <w:lang w:val="en-AU"/>
        </w:rPr>
      </w:pPr>
    </w:p>
    <w:p w14:paraId="43317548" w14:textId="77777777" w:rsidR="003509E9" w:rsidRPr="007D645F" w:rsidRDefault="003509E9" w:rsidP="003509E9">
      <w:pPr>
        <w:rPr>
          <w:rFonts w:ascii="Arial" w:hAnsi="Arial" w:cs="Arial"/>
          <w:lang w:val="en-AU"/>
        </w:rPr>
      </w:pPr>
    </w:p>
    <w:p w14:paraId="5B6D1123" w14:textId="77777777" w:rsidR="003509E9" w:rsidRPr="007D645F" w:rsidRDefault="003509E9" w:rsidP="003509E9">
      <w:pPr>
        <w:rPr>
          <w:rFonts w:ascii="Arial" w:hAnsi="Arial" w:cs="Arial"/>
          <w:lang w:val="en-AU"/>
        </w:rPr>
      </w:pPr>
    </w:p>
    <w:p w14:paraId="02375E96" w14:textId="77777777" w:rsidR="003509E9" w:rsidRPr="007D645F" w:rsidRDefault="003509E9" w:rsidP="003509E9">
      <w:pPr>
        <w:rPr>
          <w:rFonts w:ascii="Arial" w:hAnsi="Arial" w:cs="Arial"/>
          <w:lang w:val="en-AU"/>
        </w:rPr>
      </w:pPr>
    </w:p>
    <w:p w14:paraId="21343F11" w14:textId="77777777" w:rsidR="003509E9" w:rsidRPr="007D645F" w:rsidRDefault="003509E9" w:rsidP="003509E9">
      <w:pPr>
        <w:rPr>
          <w:rFonts w:ascii="Arial" w:hAnsi="Arial" w:cs="Arial"/>
          <w:lang w:val="en-AU"/>
        </w:rPr>
      </w:pPr>
    </w:p>
    <w:p w14:paraId="6C6426D9" w14:textId="77777777" w:rsidR="003509E9" w:rsidRPr="007D645F" w:rsidRDefault="003509E9" w:rsidP="003509E9">
      <w:pPr>
        <w:rPr>
          <w:rFonts w:ascii="Arial" w:hAnsi="Arial" w:cs="Arial"/>
          <w:lang w:val="en-AU"/>
        </w:rPr>
      </w:pPr>
    </w:p>
    <w:p w14:paraId="59334219" w14:textId="77777777" w:rsidR="003509E9" w:rsidRPr="007D645F" w:rsidRDefault="003509E9" w:rsidP="003509E9">
      <w:pPr>
        <w:rPr>
          <w:rFonts w:ascii="Arial" w:hAnsi="Arial" w:cs="Arial"/>
          <w:lang w:val="en-AU"/>
        </w:rPr>
      </w:pPr>
    </w:p>
    <w:p w14:paraId="1E7BAF3F" w14:textId="77777777" w:rsidR="003509E9" w:rsidRPr="007D645F" w:rsidRDefault="003509E9" w:rsidP="003509E9">
      <w:pPr>
        <w:spacing w:line="360" w:lineRule="auto"/>
        <w:jc w:val="center"/>
        <w:rPr>
          <w:rFonts w:ascii="Arial" w:hAnsi="Arial" w:cs="Arial"/>
          <w:b/>
          <w:bCs/>
          <w:i/>
          <w:iCs/>
          <w:lang w:val="en-AU"/>
        </w:rPr>
      </w:pPr>
      <w:r w:rsidRPr="007D645F">
        <w:rPr>
          <w:rFonts w:ascii="Arial" w:hAnsi="Arial" w:cs="Arial"/>
          <w:b/>
          <w:bCs/>
          <w:i/>
          <w:iCs/>
          <w:lang w:val="en-AU"/>
        </w:rPr>
        <w:t>Figure 1: PRISMA flowchart</w:t>
      </w:r>
    </w:p>
    <w:p w14:paraId="09FEC886" w14:textId="77777777" w:rsidR="003509E9" w:rsidRPr="007D645F" w:rsidRDefault="003509E9" w:rsidP="003509E9">
      <w:pPr>
        <w:spacing w:line="360" w:lineRule="auto"/>
        <w:jc w:val="center"/>
        <w:rPr>
          <w:rFonts w:ascii="Arial" w:hAnsi="Arial" w:cs="Arial"/>
        </w:rPr>
      </w:pPr>
      <w:r w:rsidRPr="007D645F">
        <w:rPr>
          <w:rFonts w:ascii="Arial" w:hAnsi="Arial" w:cs="Arial"/>
          <w:lang w:val="en-AU"/>
        </w:rPr>
        <w:t xml:space="preserve">(Source: </w:t>
      </w:r>
      <w:r w:rsidRPr="007D645F">
        <w:rPr>
          <w:rFonts w:ascii="Arial" w:hAnsi="Arial" w:cs="Arial"/>
        </w:rPr>
        <w:t xml:space="preserve">Page </w:t>
      </w:r>
      <w:r w:rsidRPr="007D645F">
        <w:rPr>
          <w:rFonts w:ascii="Arial" w:hAnsi="Arial" w:cs="Arial"/>
          <w:i/>
          <w:iCs/>
        </w:rPr>
        <w:t>et al.</w:t>
      </w:r>
      <w:r w:rsidRPr="007D645F">
        <w:rPr>
          <w:rFonts w:ascii="Arial" w:hAnsi="Arial" w:cs="Arial"/>
        </w:rPr>
        <w:t>, 2021)</w:t>
      </w:r>
    </w:p>
    <w:p w14:paraId="349C512C" w14:textId="0049412E" w:rsidR="00C05A92" w:rsidRPr="007D645F" w:rsidRDefault="00C05A92">
      <w:pPr>
        <w:rPr>
          <w:rFonts w:ascii="Arial" w:hAnsi="Arial" w:cs="Arial"/>
        </w:rPr>
      </w:pPr>
      <w:r w:rsidRPr="007D645F">
        <w:rPr>
          <w:rFonts w:ascii="Arial" w:hAnsi="Arial" w:cs="Arial"/>
        </w:rPr>
        <w:br w:type="page"/>
      </w:r>
    </w:p>
    <w:p w14:paraId="15563B8F" w14:textId="69714F8B" w:rsidR="003509E9" w:rsidRPr="007D645F" w:rsidRDefault="00C05A92" w:rsidP="007D645F">
      <w:pPr>
        <w:pStyle w:val="Heading2"/>
        <w:numPr>
          <w:ilvl w:val="0"/>
          <w:numId w:val="0"/>
        </w:numPr>
      </w:pPr>
      <w:bookmarkStart w:id="43" w:name="_Toc229753898"/>
      <w:r w:rsidRPr="007D645F">
        <w:lastRenderedPageBreak/>
        <w:t>Data extraction table</w:t>
      </w:r>
      <w:bookmarkEnd w:id="43"/>
    </w:p>
    <w:tbl>
      <w:tblPr>
        <w:tblStyle w:val="TableGrid"/>
        <w:tblW w:w="0" w:type="auto"/>
        <w:tblLook w:val="04A0" w:firstRow="1" w:lastRow="0" w:firstColumn="1" w:lastColumn="0" w:noHBand="0" w:noVBand="1"/>
      </w:tblPr>
      <w:tblGrid>
        <w:gridCol w:w="1208"/>
        <w:gridCol w:w="1384"/>
        <w:gridCol w:w="1209"/>
        <w:gridCol w:w="1644"/>
        <w:gridCol w:w="1218"/>
        <w:gridCol w:w="1348"/>
        <w:gridCol w:w="1339"/>
      </w:tblGrid>
      <w:tr w:rsidR="00FC07D4" w:rsidRPr="007D645F" w14:paraId="63C41C9B" w14:textId="77777777" w:rsidTr="000004F1">
        <w:tc>
          <w:tcPr>
            <w:tcW w:w="1289" w:type="dxa"/>
          </w:tcPr>
          <w:p w14:paraId="2C0D6FD7" w14:textId="0C65378C" w:rsidR="00FC07D4" w:rsidRPr="007D645F" w:rsidRDefault="00FC07D4" w:rsidP="00FC07D4">
            <w:pPr>
              <w:spacing w:line="360" w:lineRule="auto"/>
              <w:jc w:val="center"/>
              <w:rPr>
                <w:rFonts w:ascii="Arial" w:hAnsi="Arial" w:cs="Arial"/>
                <w:b/>
                <w:bCs/>
              </w:rPr>
            </w:pPr>
            <w:r w:rsidRPr="007D645F">
              <w:rPr>
                <w:rFonts w:ascii="Arial" w:hAnsi="Arial" w:cs="Arial"/>
                <w:b/>
                <w:bCs/>
              </w:rPr>
              <w:t>Articles</w:t>
            </w:r>
          </w:p>
        </w:tc>
        <w:tc>
          <w:tcPr>
            <w:tcW w:w="1465" w:type="dxa"/>
          </w:tcPr>
          <w:p w14:paraId="1598D13F" w14:textId="0E5F980F" w:rsidR="00FC07D4" w:rsidRPr="007D645F" w:rsidRDefault="00FC07D4" w:rsidP="00FC07D4">
            <w:pPr>
              <w:spacing w:line="360" w:lineRule="auto"/>
              <w:jc w:val="center"/>
              <w:rPr>
                <w:rFonts w:ascii="Arial" w:hAnsi="Arial" w:cs="Arial"/>
                <w:b/>
                <w:bCs/>
              </w:rPr>
            </w:pPr>
            <w:r w:rsidRPr="007D645F">
              <w:rPr>
                <w:rFonts w:ascii="Arial" w:hAnsi="Arial" w:cs="Arial"/>
                <w:b/>
                <w:bCs/>
              </w:rPr>
              <w:t>Authors</w:t>
            </w:r>
          </w:p>
        </w:tc>
        <w:tc>
          <w:tcPr>
            <w:tcW w:w="1186" w:type="dxa"/>
          </w:tcPr>
          <w:p w14:paraId="1A885ECE" w14:textId="020F0754" w:rsidR="00FC07D4" w:rsidRPr="007D645F" w:rsidRDefault="00FC07D4" w:rsidP="00FC07D4">
            <w:pPr>
              <w:spacing w:line="360" w:lineRule="auto"/>
              <w:jc w:val="center"/>
              <w:rPr>
                <w:rFonts w:ascii="Arial" w:hAnsi="Arial" w:cs="Arial"/>
                <w:b/>
                <w:bCs/>
              </w:rPr>
            </w:pPr>
            <w:r w:rsidRPr="007D645F">
              <w:rPr>
                <w:rFonts w:ascii="Arial" w:hAnsi="Arial" w:cs="Arial"/>
                <w:b/>
                <w:bCs/>
              </w:rPr>
              <w:t>Aims</w:t>
            </w:r>
          </w:p>
        </w:tc>
        <w:tc>
          <w:tcPr>
            <w:tcW w:w="1824" w:type="dxa"/>
          </w:tcPr>
          <w:p w14:paraId="7CA9B430" w14:textId="25977E90" w:rsidR="00FC07D4" w:rsidRPr="007D645F" w:rsidRDefault="00FC07D4" w:rsidP="00FC07D4">
            <w:pPr>
              <w:spacing w:line="360" w:lineRule="auto"/>
              <w:jc w:val="center"/>
              <w:rPr>
                <w:rFonts w:ascii="Arial" w:hAnsi="Arial" w:cs="Arial"/>
                <w:b/>
                <w:bCs/>
              </w:rPr>
            </w:pPr>
            <w:r w:rsidRPr="007D645F">
              <w:rPr>
                <w:rFonts w:ascii="Arial" w:hAnsi="Arial" w:cs="Arial"/>
                <w:b/>
                <w:bCs/>
              </w:rPr>
              <w:t>Objectives</w:t>
            </w:r>
          </w:p>
        </w:tc>
        <w:tc>
          <w:tcPr>
            <w:tcW w:w="1147" w:type="dxa"/>
          </w:tcPr>
          <w:p w14:paraId="15728DDA" w14:textId="6EA5DB4F" w:rsidR="00FC07D4" w:rsidRPr="007D645F" w:rsidRDefault="00FC07D4" w:rsidP="00FC07D4">
            <w:pPr>
              <w:spacing w:line="360" w:lineRule="auto"/>
              <w:jc w:val="center"/>
              <w:rPr>
                <w:rFonts w:ascii="Arial" w:hAnsi="Arial" w:cs="Arial"/>
                <w:b/>
                <w:bCs/>
              </w:rPr>
            </w:pPr>
            <w:r w:rsidRPr="007D645F">
              <w:rPr>
                <w:rFonts w:ascii="Arial" w:hAnsi="Arial" w:cs="Arial"/>
                <w:b/>
                <w:bCs/>
              </w:rPr>
              <w:t>Research questions</w:t>
            </w:r>
          </w:p>
        </w:tc>
        <w:tc>
          <w:tcPr>
            <w:tcW w:w="1197" w:type="dxa"/>
          </w:tcPr>
          <w:p w14:paraId="66B893C6" w14:textId="3C99633C" w:rsidR="00FC07D4" w:rsidRPr="007D645F" w:rsidRDefault="00FC07D4" w:rsidP="00FC07D4">
            <w:pPr>
              <w:spacing w:line="360" w:lineRule="auto"/>
              <w:jc w:val="center"/>
              <w:rPr>
                <w:rFonts w:ascii="Arial" w:hAnsi="Arial" w:cs="Arial"/>
                <w:b/>
                <w:bCs/>
              </w:rPr>
            </w:pPr>
            <w:r w:rsidRPr="007D645F">
              <w:rPr>
                <w:rFonts w:ascii="Arial" w:hAnsi="Arial" w:cs="Arial"/>
                <w:b/>
                <w:bCs/>
              </w:rPr>
              <w:t>Methods</w:t>
            </w:r>
          </w:p>
        </w:tc>
        <w:tc>
          <w:tcPr>
            <w:tcW w:w="1242" w:type="dxa"/>
          </w:tcPr>
          <w:p w14:paraId="5209F9E1" w14:textId="46AE3E44" w:rsidR="00FC07D4" w:rsidRPr="007D645F" w:rsidRDefault="00FC07D4" w:rsidP="00FC07D4">
            <w:pPr>
              <w:spacing w:line="360" w:lineRule="auto"/>
              <w:jc w:val="center"/>
              <w:rPr>
                <w:rFonts w:ascii="Arial" w:hAnsi="Arial" w:cs="Arial"/>
                <w:b/>
                <w:bCs/>
              </w:rPr>
            </w:pPr>
            <w:r w:rsidRPr="007D645F">
              <w:rPr>
                <w:rFonts w:ascii="Arial" w:hAnsi="Arial" w:cs="Arial"/>
                <w:b/>
                <w:bCs/>
              </w:rPr>
              <w:t>Findings</w:t>
            </w:r>
          </w:p>
        </w:tc>
      </w:tr>
      <w:tr w:rsidR="00FC07D4" w:rsidRPr="007D645F" w14:paraId="3FADD24F" w14:textId="77777777" w:rsidTr="000004F1">
        <w:tc>
          <w:tcPr>
            <w:tcW w:w="1289" w:type="dxa"/>
          </w:tcPr>
          <w:p w14:paraId="758A476A" w14:textId="156C75B9" w:rsidR="00FC07D4" w:rsidRPr="007D645F" w:rsidRDefault="00FC07D4" w:rsidP="00FC07D4">
            <w:pPr>
              <w:spacing w:line="360" w:lineRule="auto"/>
              <w:rPr>
                <w:rFonts w:ascii="Arial" w:hAnsi="Arial" w:cs="Arial"/>
              </w:rPr>
            </w:pPr>
            <w:r w:rsidRPr="007D645F">
              <w:rPr>
                <w:rFonts w:ascii="Arial" w:hAnsi="Arial" w:cs="Arial"/>
              </w:rPr>
              <w:t>The influence of online reviews on consumer purchase decision with special reference on electronic gadgets</w:t>
            </w:r>
          </w:p>
        </w:tc>
        <w:tc>
          <w:tcPr>
            <w:tcW w:w="1465" w:type="dxa"/>
          </w:tcPr>
          <w:p w14:paraId="75D4B6C5" w14:textId="58B80134" w:rsidR="00FC07D4" w:rsidRPr="007D645F" w:rsidRDefault="00FC07D4" w:rsidP="00FC07D4">
            <w:pPr>
              <w:spacing w:line="360" w:lineRule="auto"/>
              <w:rPr>
                <w:rFonts w:ascii="Arial" w:hAnsi="Arial" w:cs="Arial"/>
              </w:rPr>
            </w:pPr>
            <w:r w:rsidRPr="007D645F">
              <w:rPr>
                <w:rFonts w:ascii="Arial" w:hAnsi="Arial" w:cs="Arial"/>
              </w:rPr>
              <w:t xml:space="preserve">Ponmegala </w:t>
            </w:r>
            <w:proofErr w:type="gramStart"/>
            <w:r w:rsidRPr="007D645F">
              <w:rPr>
                <w:rFonts w:ascii="Arial" w:hAnsi="Arial" w:cs="Arial"/>
              </w:rPr>
              <w:t>J  and</w:t>
            </w:r>
            <w:proofErr w:type="gramEnd"/>
            <w:r w:rsidRPr="007D645F">
              <w:rPr>
                <w:rFonts w:ascii="Arial" w:hAnsi="Arial" w:cs="Arial"/>
              </w:rPr>
              <w:t xml:space="preserve"> Dr S Suguna</w:t>
            </w:r>
          </w:p>
        </w:tc>
        <w:tc>
          <w:tcPr>
            <w:tcW w:w="1186" w:type="dxa"/>
          </w:tcPr>
          <w:p w14:paraId="54E296EE" w14:textId="22A02C6B" w:rsidR="00FC07D4" w:rsidRPr="007D645F" w:rsidRDefault="00FC07D4" w:rsidP="00FC07D4">
            <w:pPr>
              <w:spacing w:line="360" w:lineRule="auto"/>
              <w:rPr>
                <w:rFonts w:ascii="Arial" w:hAnsi="Arial" w:cs="Arial"/>
              </w:rPr>
            </w:pPr>
            <w:r w:rsidRPr="007D645F">
              <w:rPr>
                <w:rFonts w:ascii="Arial" w:hAnsi="Arial" w:cs="Arial"/>
              </w:rPr>
              <w:t>This study explores the influence of online reviews on consumer purchase decisions, focusing on electronic gadgets.</w:t>
            </w:r>
          </w:p>
        </w:tc>
        <w:tc>
          <w:tcPr>
            <w:tcW w:w="1824" w:type="dxa"/>
          </w:tcPr>
          <w:p w14:paraId="21FE547A" w14:textId="77777777" w:rsidR="00FC07D4" w:rsidRPr="007D645F" w:rsidRDefault="00FC07D4" w:rsidP="00FC07D4">
            <w:pPr>
              <w:spacing w:line="360" w:lineRule="auto"/>
              <w:rPr>
                <w:rFonts w:ascii="Arial" w:hAnsi="Arial" w:cs="Arial"/>
              </w:rPr>
            </w:pPr>
            <w:r w:rsidRPr="007D645F">
              <w:rPr>
                <w:rFonts w:ascii="Arial" w:hAnsi="Arial" w:cs="Arial"/>
              </w:rPr>
              <w:t>The objectives are –</w:t>
            </w:r>
          </w:p>
          <w:p w14:paraId="34FB8D82" w14:textId="77777777" w:rsidR="00FC07D4" w:rsidRPr="007D645F" w:rsidRDefault="00FC07D4" w:rsidP="00FC07D4">
            <w:pPr>
              <w:numPr>
                <w:ilvl w:val="0"/>
                <w:numId w:val="10"/>
              </w:numPr>
              <w:spacing w:line="360" w:lineRule="auto"/>
              <w:rPr>
                <w:rFonts w:ascii="Arial" w:hAnsi="Arial" w:cs="Arial"/>
                <w:lang w:val="en-GB"/>
              </w:rPr>
            </w:pPr>
            <w:r w:rsidRPr="007D645F">
              <w:rPr>
                <w:rFonts w:ascii="Arial" w:hAnsi="Arial" w:cs="Arial"/>
                <w:lang w:val="en-GB"/>
              </w:rPr>
              <w:t>To examine the influence of online reviews on consumer purchase decisions for electronic gadgets.</w:t>
            </w:r>
          </w:p>
          <w:p w14:paraId="31708F1E" w14:textId="77777777" w:rsidR="00FC07D4" w:rsidRPr="007D645F" w:rsidRDefault="00FC07D4" w:rsidP="00FC07D4">
            <w:pPr>
              <w:numPr>
                <w:ilvl w:val="0"/>
                <w:numId w:val="10"/>
              </w:numPr>
              <w:spacing w:line="360" w:lineRule="auto"/>
              <w:rPr>
                <w:rFonts w:ascii="Arial" w:hAnsi="Arial" w:cs="Arial"/>
                <w:lang w:val="en-GB"/>
              </w:rPr>
            </w:pPr>
            <w:r w:rsidRPr="007D645F">
              <w:rPr>
                <w:rFonts w:ascii="Arial" w:hAnsi="Arial" w:cs="Arial"/>
                <w:lang w:val="en-GB"/>
              </w:rPr>
              <w:t xml:space="preserve">To </w:t>
            </w:r>
            <w:proofErr w:type="spellStart"/>
            <w:r w:rsidRPr="007D645F">
              <w:rPr>
                <w:rFonts w:ascii="Arial" w:hAnsi="Arial" w:cs="Arial"/>
                <w:lang w:val="en-GB"/>
              </w:rPr>
              <w:t>analyze</w:t>
            </w:r>
            <w:proofErr w:type="spellEnd"/>
            <w:r w:rsidRPr="007D645F">
              <w:rPr>
                <w:rFonts w:ascii="Arial" w:hAnsi="Arial" w:cs="Arial"/>
                <w:lang w:val="en-GB"/>
              </w:rPr>
              <w:t xml:space="preserve"> the </w:t>
            </w:r>
            <w:r w:rsidRPr="007D645F">
              <w:rPr>
                <w:rFonts w:ascii="Arial" w:hAnsi="Arial" w:cs="Arial"/>
                <w:lang w:val="en-GB"/>
              </w:rPr>
              <w:lastRenderedPageBreak/>
              <w:t>impact of review credibility, ratings, and content quality on consumer trust.</w:t>
            </w:r>
          </w:p>
          <w:p w14:paraId="462F3209" w14:textId="77777777" w:rsidR="00FC07D4" w:rsidRPr="007D645F" w:rsidRDefault="00FC07D4" w:rsidP="00FC07D4">
            <w:pPr>
              <w:numPr>
                <w:ilvl w:val="0"/>
                <w:numId w:val="10"/>
              </w:numPr>
              <w:spacing w:line="360" w:lineRule="auto"/>
              <w:rPr>
                <w:rFonts w:ascii="Arial" w:hAnsi="Arial" w:cs="Arial"/>
                <w:lang w:val="en-GB"/>
              </w:rPr>
            </w:pPr>
            <w:r w:rsidRPr="007D645F">
              <w:rPr>
                <w:rFonts w:ascii="Arial" w:hAnsi="Arial" w:cs="Arial"/>
                <w:lang w:val="en-GB"/>
              </w:rPr>
              <w:t xml:space="preserve">To understand the role of positive and negative reviews in shaping buying </w:t>
            </w:r>
            <w:proofErr w:type="spellStart"/>
            <w:r w:rsidRPr="007D645F">
              <w:rPr>
                <w:rFonts w:ascii="Arial" w:hAnsi="Arial" w:cs="Arial"/>
                <w:lang w:val="en-GB"/>
              </w:rPr>
              <w:t>behavior</w:t>
            </w:r>
            <w:proofErr w:type="spellEnd"/>
            <w:r w:rsidRPr="007D645F">
              <w:rPr>
                <w:rFonts w:ascii="Arial" w:hAnsi="Arial" w:cs="Arial"/>
                <w:lang w:val="en-GB"/>
              </w:rPr>
              <w:t>.</w:t>
            </w:r>
          </w:p>
          <w:p w14:paraId="1B9F6FB1" w14:textId="77777777" w:rsidR="00FC07D4" w:rsidRPr="007D645F" w:rsidRDefault="00FC07D4" w:rsidP="00FC07D4">
            <w:pPr>
              <w:numPr>
                <w:ilvl w:val="0"/>
                <w:numId w:val="10"/>
              </w:numPr>
              <w:spacing w:line="360" w:lineRule="auto"/>
              <w:rPr>
                <w:rFonts w:ascii="Arial" w:hAnsi="Arial" w:cs="Arial"/>
                <w:lang w:val="en-GB"/>
              </w:rPr>
            </w:pPr>
            <w:r w:rsidRPr="007D645F">
              <w:rPr>
                <w:rFonts w:ascii="Arial" w:hAnsi="Arial" w:cs="Arial"/>
                <w:lang w:val="en-GB"/>
              </w:rPr>
              <w:lastRenderedPageBreak/>
              <w:t>To identify consumer perceptions and attitudes toward online reviews.</w:t>
            </w:r>
          </w:p>
          <w:p w14:paraId="4E8CACC5" w14:textId="77777777" w:rsidR="00FC07D4" w:rsidRPr="007D645F" w:rsidRDefault="00FC07D4" w:rsidP="00FC07D4">
            <w:pPr>
              <w:numPr>
                <w:ilvl w:val="0"/>
                <w:numId w:val="10"/>
              </w:numPr>
              <w:spacing w:line="360" w:lineRule="auto"/>
              <w:rPr>
                <w:rFonts w:ascii="Arial" w:hAnsi="Arial" w:cs="Arial"/>
                <w:lang w:val="en-GB"/>
              </w:rPr>
            </w:pPr>
            <w:r w:rsidRPr="007D645F">
              <w:rPr>
                <w:rFonts w:ascii="Arial" w:hAnsi="Arial" w:cs="Arial"/>
                <w:lang w:val="en-GB"/>
              </w:rPr>
              <w:t xml:space="preserve">To provide insights for improving digital engagement and customer relationship </w:t>
            </w:r>
            <w:r w:rsidRPr="007D645F">
              <w:rPr>
                <w:rFonts w:ascii="Arial" w:hAnsi="Arial" w:cs="Arial"/>
                <w:lang w:val="en-GB"/>
              </w:rPr>
              <w:lastRenderedPageBreak/>
              <w:t>strategies.</w:t>
            </w:r>
          </w:p>
          <w:p w14:paraId="13C5182F" w14:textId="77777777" w:rsidR="00FC07D4" w:rsidRPr="007D645F" w:rsidRDefault="00FC07D4" w:rsidP="00FC07D4">
            <w:pPr>
              <w:spacing w:line="360" w:lineRule="auto"/>
              <w:rPr>
                <w:rFonts w:ascii="Arial" w:hAnsi="Arial" w:cs="Arial"/>
              </w:rPr>
            </w:pPr>
          </w:p>
        </w:tc>
        <w:tc>
          <w:tcPr>
            <w:tcW w:w="1147" w:type="dxa"/>
          </w:tcPr>
          <w:p w14:paraId="313034D7" w14:textId="06D91C1F" w:rsidR="00FC07D4" w:rsidRPr="007D645F" w:rsidRDefault="00FC07D4" w:rsidP="00FC07D4">
            <w:pPr>
              <w:spacing w:before="80" w:after="40" w:line="360" w:lineRule="auto"/>
              <w:jc w:val="both"/>
              <w:rPr>
                <w:rFonts w:ascii="Arial" w:hAnsi="Arial" w:cs="Arial"/>
              </w:rPr>
            </w:pPr>
            <w:r w:rsidRPr="007D645F">
              <w:rPr>
                <w:rFonts w:ascii="Arial" w:hAnsi="Arial" w:cs="Arial"/>
              </w:rPr>
              <w:lastRenderedPageBreak/>
              <w:t>What is the influence of online reviews on consumer purchase decisions, focusing on electronic gadgets?</w:t>
            </w:r>
          </w:p>
          <w:p w14:paraId="0B3D6FE3" w14:textId="77777777" w:rsidR="00FC07D4" w:rsidRPr="007D645F" w:rsidRDefault="00FC07D4" w:rsidP="00FC07D4">
            <w:pPr>
              <w:spacing w:line="360" w:lineRule="auto"/>
              <w:rPr>
                <w:rFonts w:ascii="Arial" w:hAnsi="Arial" w:cs="Arial"/>
              </w:rPr>
            </w:pPr>
          </w:p>
        </w:tc>
        <w:tc>
          <w:tcPr>
            <w:tcW w:w="1197" w:type="dxa"/>
          </w:tcPr>
          <w:p w14:paraId="4EF9FC67" w14:textId="3B6D0831" w:rsidR="00FC07D4" w:rsidRPr="007D645F" w:rsidRDefault="00FC07D4" w:rsidP="00FC07D4">
            <w:pPr>
              <w:spacing w:line="360" w:lineRule="auto"/>
              <w:rPr>
                <w:rFonts w:ascii="Arial" w:hAnsi="Arial" w:cs="Arial"/>
              </w:rPr>
            </w:pPr>
            <w:r w:rsidRPr="007D645F">
              <w:rPr>
                <w:rFonts w:ascii="Arial" w:hAnsi="Arial" w:cs="Arial"/>
              </w:rPr>
              <w:t>A sample of 110 respondents is selected for this study with survey and correlation tests.</w:t>
            </w:r>
          </w:p>
        </w:tc>
        <w:tc>
          <w:tcPr>
            <w:tcW w:w="1242" w:type="dxa"/>
          </w:tcPr>
          <w:p w14:paraId="6754EA4F" w14:textId="0876D6AB" w:rsidR="00FC07D4" w:rsidRPr="007D645F" w:rsidRDefault="00FC07D4" w:rsidP="00FC07D4">
            <w:pPr>
              <w:spacing w:line="360" w:lineRule="auto"/>
              <w:rPr>
                <w:rFonts w:ascii="Arial" w:hAnsi="Arial" w:cs="Arial"/>
              </w:rPr>
            </w:pPr>
            <w:r w:rsidRPr="007D645F">
              <w:rPr>
                <w:rFonts w:ascii="Arial" w:hAnsi="Arial" w:cs="Arial"/>
              </w:rPr>
              <w:t>Findings show that most respondents read reviews before buying and value verified feedback and high ratings. Positive reviews encourage purchases, while negative ones discourage decisions.</w:t>
            </w:r>
          </w:p>
        </w:tc>
      </w:tr>
      <w:tr w:rsidR="00FC07D4" w:rsidRPr="007D645F" w14:paraId="5E3EDB9F" w14:textId="77777777" w:rsidTr="000004F1">
        <w:tc>
          <w:tcPr>
            <w:tcW w:w="1289" w:type="dxa"/>
          </w:tcPr>
          <w:p w14:paraId="0A69F2F9" w14:textId="4D73228F" w:rsidR="00FC07D4" w:rsidRPr="007D645F" w:rsidRDefault="00FC07D4" w:rsidP="00FC07D4">
            <w:pPr>
              <w:spacing w:line="360" w:lineRule="auto"/>
              <w:rPr>
                <w:rFonts w:ascii="Arial" w:hAnsi="Arial" w:cs="Arial"/>
              </w:rPr>
            </w:pPr>
            <w:r w:rsidRPr="007D645F">
              <w:rPr>
                <w:rFonts w:ascii="Arial" w:hAnsi="Arial" w:cs="Arial"/>
              </w:rPr>
              <w:lastRenderedPageBreak/>
              <w:t>The Impact of Online Reviews and Ratings on Consumer Purchasing Decisions on E-commerce Platforms</w:t>
            </w:r>
          </w:p>
        </w:tc>
        <w:tc>
          <w:tcPr>
            <w:tcW w:w="1465" w:type="dxa"/>
          </w:tcPr>
          <w:p w14:paraId="21935020" w14:textId="4C2D0158" w:rsidR="00FC07D4" w:rsidRPr="007D645F" w:rsidRDefault="00FC07D4" w:rsidP="00FC07D4">
            <w:pPr>
              <w:spacing w:line="360" w:lineRule="auto"/>
              <w:rPr>
                <w:rFonts w:ascii="Arial" w:hAnsi="Arial" w:cs="Arial"/>
              </w:rPr>
            </w:pPr>
            <w:proofErr w:type="spellStart"/>
            <w:r w:rsidRPr="007D645F">
              <w:rPr>
                <w:rFonts w:ascii="Arial" w:hAnsi="Arial" w:cs="Arial"/>
              </w:rPr>
              <w:t>Rachmiani</w:t>
            </w:r>
            <w:proofErr w:type="spellEnd"/>
            <w:r w:rsidRPr="007D645F">
              <w:rPr>
                <w:rFonts w:ascii="Arial" w:hAnsi="Arial" w:cs="Arial"/>
              </w:rPr>
              <w:t xml:space="preserve">, Nabila Kintan </w:t>
            </w:r>
            <w:proofErr w:type="spellStart"/>
            <w:r w:rsidRPr="007D645F">
              <w:rPr>
                <w:rFonts w:ascii="Arial" w:hAnsi="Arial" w:cs="Arial"/>
              </w:rPr>
              <w:t>Oktadinna</w:t>
            </w:r>
            <w:proofErr w:type="spellEnd"/>
            <w:r w:rsidRPr="007D645F">
              <w:rPr>
                <w:rFonts w:ascii="Arial" w:hAnsi="Arial" w:cs="Arial"/>
              </w:rPr>
              <w:t xml:space="preserve"> and </w:t>
            </w:r>
            <w:proofErr w:type="spellStart"/>
            <w:r w:rsidRPr="007D645F">
              <w:rPr>
                <w:rFonts w:ascii="Arial" w:hAnsi="Arial" w:cs="Arial"/>
              </w:rPr>
              <w:t>Tribowo</w:t>
            </w:r>
            <w:proofErr w:type="spellEnd"/>
            <w:r w:rsidRPr="007D645F">
              <w:rPr>
                <w:rFonts w:ascii="Arial" w:hAnsi="Arial" w:cs="Arial"/>
              </w:rPr>
              <w:t xml:space="preserve"> </w:t>
            </w:r>
            <w:proofErr w:type="spellStart"/>
            <w:r w:rsidRPr="007D645F">
              <w:rPr>
                <w:rFonts w:ascii="Arial" w:hAnsi="Arial" w:cs="Arial"/>
              </w:rPr>
              <w:t>Rachmat</w:t>
            </w:r>
            <w:proofErr w:type="spellEnd"/>
            <w:r w:rsidRPr="007D645F">
              <w:rPr>
                <w:rFonts w:ascii="Arial" w:hAnsi="Arial" w:cs="Arial"/>
              </w:rPr>
              <w:t xml:space="preserve"> Fauzan</w:t>
            </w:r>
          </w:p>
        </w:tc>
        <w:tc>
          <w:tcPr>
            <w:tcW w:w="1186" w:type="dxa"/>
          </w:tcPr>
          <w:p w14:paraId="1D9AFEDE" w14:textId="4DFA3A68" w:rsidR="00FC07D4" w:rsidRPr="007D645F" w:rsidRDefault="00FC07D4" w:rsidP="00FC07D4">
            <w:pPr>
              <w:spacing w:line="360" w:lineRule="auto"/>
              <w:rPr>
                <w:rFonts w:ascii="Arial" w:hAnsi="Arial" w:cs="Arial"/>
              </w:rPr>
            </w:pPr>
            <w:r w:rsidRPr="007D645F">
              <w:rPr>
                <w:rFonts w:ascii="Arial" w:hAnsi="Arial" w:cs="Arial"/>
              </w:rPr>
              <w:t>This study aims to analyze the impact of online reviews and product ratings on consumer purchasing decisions on e-commerce platforms</w:t>
            </w:r>
          </w:p>
        </w:tc>
        <w:tc>
          <w:tcPr>
            <w:tcW w:w="1824" w:type="dxa"/>
          </w:tcPr>
          <w:p w14:paraId="5E305E44" w14:textId="67F27B8F" w:rsidR="00FC07D4" w:rsidRPr="007D645F" w:rsidRDefault="00FC07D4" w:rsidP="00FC07D4">
            <w:pPr>
              <w:spacing w:line="360" w:lineRule="auto"/>
              <w:rPr>
                <w:rFonts w:ascii="Arial" w:hAnsi="Arial" w:cs="Arial"/>
              </w:rPr>
            </w:pPr>
            <w:r w:rsidRPr="007D645F">
              <w:rPr>
                <w:rFonts w:ascii="Arial" w:hAnsi="Arial" w:cs="Arial"/>
              </w:rPr>
              <w:t>To analyze the impact of online reviews and product ratings on consumer purchasing decisions on e-commerce platforms</w:t>
            </w:r>
          </w:p>
        </w:tc>
        <w:tc>
          <w:tcPr>
            <w:tcW w:w="1147" w:type="dxa"/>
          </w:tcPr>
          <w:p w14:paraId="009D4BD2" w14:textId="318DA712" w:rsidR="00FC07D4" w:rsidRPr="007D645F" w:rsidRDefault="00FC07D4" w:rsidP="00FC07D4">
            <w:pPr>
              <w:spacing w:line="360" w:lineRule="auto"/>
              <w:rPr>
                <w:rFonts w:ascii="Arial" w:hAnsi="Arial" w:cs="Arial"/>
              </w:rPr>
            </w:pPr>
            <w:r w:rsidRPr="007D645F">
              <w:rPr>
                <w:rFonts w:ascii="Arial" w:hAnsi="Arial" w:cs="Arial"/>
              </w:rPr>
              <w:t>What is the impact of online reviews and product ratings on consumer purchasing decisions on e-commerce platforms?</w:t>
            </w:r>
          </w:p>
        </w:tc>
        <w:tc>
          <w:tcPr>
            <w:tcW w:w="1197" w:type="dxa"/>
          </w:tcPr>
          <w:p w14:paraId="2D726718" w14:textId="45DEFFCE" w:rsidR="00FC07D4" w:rsidRPr="007D645F" w:rsidRDefault="00FC07D4" w:rsidP="00FC07D4">
            <w:pPr>
              <w:spacing w:line="360" w:lineRule="auto"/>
              <w:rPr>
                <w:rFonts w:ascii="Arial" w:hAnsi="Arial" w:cs="Arial"/>
              </w:rPr>
            </w:pPr>
            <w:r w:rsidRPr="007D645F">
              <w:rPr>
                <w:rFonts w:ascii="Arial" w:hAnsi="Arial" w:cs="Arial"/>
              </w:rPr>
              <w:t>This study uses a quantitative approach with an online survey as a data collection method, involving 180 respondents selected by purposive sampling.</w:t>
            </w:r>
          </w:p>
        </w:tc>
        <w:tc>
          <w:tcPr>
            <w:tcW w:w="1242" w:type="dxa"/>
          </w:tcPr>
          <w:p w14:paraId="18E9D937" w14:textId="09000E86" w:rsidR="00FC07D4" w:rsidRPr="007D645F" w:rsidRDefault="00FC07D4" w:rsidP="00FC07D4">
            <w:pPr>
              <w:spacing w:line="360" w:lineRule="auto"/>
              <w:rPr>
                <w:rFonts w:ascii="Arial" w:hAnsi="Arial" w:cs="Arial"/>
              </w:rPr>
            </w:pPr>
            <w:r w:rsidRPr="007D645F">
              <w:rPr>
                <w:rFonts w:ascii="Arial" w:hAnsi="Arial" w:cs="Arial"/>
              </w:rPr>
              <w:t>The results showed that positive reviews significantly increase consumer trust, while negative reviews are stronger in building risk perceptions that reduce purchase intentions</w:t>
            </w:r>
            <w:r w:rsidR="00347765" w:rsidRPr="007D645F">
              <w:rPr>
                <w:rFonts w:ascii="Arial" w:hAnsi="Arial" w:cs="Arial"/>
              </w:rPr>
              <w:t>.</w:t>
            </w:r>
          </w:p>
        </w:tc>
      </w:tr>
      <w:tr w:rsidR="00FC07D4" w:rsidRPr="007D645F" w14:paraId="24D4043C" w14:textId="77777777" w:rsidTr="000004F1">
        <w:tc>
          <w:tcPr>
            <w:tcW w:w="1289" w:type="dxa"/>
          </w:tcPr>
          <w:p w14:paraId="2C7C53A5" w14:textId="4729CF92" w:rsidR="00FC07D4" w:rsidRPr="007D645F" w:rsidRDefault="00FC07D4" w:rsidP="00FC07D4">
            <w:pPr>
              <w:spacing w:line="360" w:lineRule="auto"/>
              <w:rPr>
                <w:rFonts w:ascii="Arial" w:hAnsi="Arial" w:cs="Arial"/>
              </w:rPr>
            </w:pPr>
            <w:r w:rsidRPr="007D645F">
              <w:rPr>
                <w:rFonts w:ascii="Arial" w:hAnsi="Arial" w:cs="Arial"/>
              </w:rPr>
              <w:t xml:space="preserve">Investigating the impact of digital influencers on </w:t>
            </w:r>
            <w:r w:rsidRPr="007D645F">
              <w:rPr>
                <w:rFonts w:ascii="Arial" w:hAnsi="Arial" w:cs="Arial"/>
              </w:rPr>
              <w:lastRenderedPageBreak/>
              <w:t>consumer decision-making and content outreach: using dual AISAS model</w:t>
            </w:r>
            <w:r w:rsidR="00347765" w:rsidRPr="007D645F">
              <w:rPr>
                <w:rFonts w:ascii="Arial" w:hAnsi="Arial" w:cs="Arial"/>
              </w:rPr>
              <w:t>.</w:t>
            </w:r>
          </w:p>
        </w:tc>
        <w:tc>
          <w:tcPr>
            <w:tcW w:w="1465" w:type="dxa"/>
          </w:tcPr>
          <w:p w14:paraId="5BE23D5E" w14:textId="02BB635E" w:rsidR="00FC07D4" w:rsidRPr="007D645F" w:rsidRDefault="00FC07D4" w:rsidP="00FC07D4">
            <w:pPr>
              <w:spacing w:line="360" w:lineRule="auto"/>
              <w:rPr>
                <w:rFonts w:ascii="Arial" w:hAnsi="Arial" w:cs="Arial"/>
              </w:rPr>
            </w:pPr>
            <w:r w:rsidRPr="007D645F">
              <w:rPr>
                <w:rFonts w:ascii="Arial" w:hAnsi="Arial" w:cs="Arial"/>
              </w:rPr>
              <w:lastRenderedPageBreak/>
              <w:t xml:space="preserve">Sara Javed, Md. </w:t>
            </w:r>
            <w:proofErr w:type="spellStart"/>
            <w:r w:rsidRPr="007D645F">
              <w:rPr>
                <w:rFonts w:ascii="Arial" w:hAnsi="Arial" w:cs="Arial"/>
              </w:rPr>
              <w:t>Salamun</w:t>
            </w:r>
            <w:proofErr w:type="spellEnd"/>
            <w:r w:rsidRPr="007D645F">
              <w:rPr>
                <w:rFonts w:ascii="Arial" w:hAnsi="Arial" w:cs="Arial"/>
              </w:rPr>
              <w:t xml:space="preserve"> Rashidin </w:t>
            </w:r>
            <w:r w:rsidRPr="007D645F">
              <w:rPr>
                <w:rFonts w:ascii="Arial" w:hAnsi="Arial" w:cs="Arial"/>
              </w:rPr>
              <w:lastRenderedPageBreak/>
              <w:t>and Yun Xiao</w:t>
            </w:r>
          </w:p>
        </w:tc>
        <w:tc>
          <w:tcPr>
            <w:tcW w:w="1186" w:type="dxa"/>
          </w:tcPr>
          <w:p w14:paraId="38A199E3" w14:textId="68A5BA20" w:rsidR="00FC07D4" w:rsidRPr="007D645F" w:rsidRDefault="00FC07D4" w:rsidP="00FC07D4">
            <w:pPr>
              <w:spacing w:line="360" w:lineRule="auto"/>
              <w:rPr>
                <w:rFonts w:ascii="Arial" w:hAnsi="Arial" w:cs="Arial"/>
              </w:rPr>
            </w:pPr>
            <w:r w:rsidRPr="007D645F">
              <w:rPr>
                <w:rFonts w:ascii="Arial" w:hAnsi="Arial" w:cs="Arial"/>
              </w:rPr>
              <w:lastRenderedPageBreak/>
              <w:t xml:space="preserve">This study investigates the impact of digital </w:t>
            </w:r>
            <w:r w:rsidRPr="007D645F">
              <w:rPr>
                <w:rFonts w:ascii="Arial" w:hAnsi="Arial" w:cs="Arial"/>
              </w:rPr>
              <w:lastRenderedPageBreak/>
              <w:t>influencers on consumer decision-making and content outreach.</w:t>
            </w:r>
          </w:p>
        </w:tc>
        <w:tc>
          <w:tcPr>
            <w:tcW w:w="1824" w:type="dxa"/>
          </w:tcPr>
          <w:p w14:paraId="7F8EC28D" w14:textId="77777777" w:rsidR="00FC07D4" w:rsidRPr="007D645F" w:rsidRDefault="00FC07D4" w:rsidP="00FC07D4">
            <w:pPr>
              <w:spacing w:line="360" w:lineRule="auto"/>
              <w:rPr>
                <w:rFonts w:ascii="Arial" w:hAnsi="Arial" w:cs="Arial"/>
              </w:rPr>
            </w:pPr>
            <w:r w:rsidRPr="007D645F">
              <w:rPr>
                <w:rFonts w:ascii="Arial" w:hAnsi="Arial" w:cs="Arial"/>
              </w:rPr>
              <w:lastRenderedPageBreak/>
              <w:t>The objectives are –</w:t>
            </w:r>
          </w:p>
          <w:p w14:paraId="2A99751B" w14:textId="33044DCF" w:rsidR="00FC07D4" w:rsidRPr="007D645F" w:rsidRDefault="00FC07D4" w:rsidP="00FC07D4">
            <w:pPr>
              <w:spacing w:line="360" w:lineRule="auto"/>
              <w:rPr>
                <w:rFonts w:ascii="Arial" w:hAnsi="Arial" w:cs="Arial"/>
              </w:rPr>
            </w:pPr>
            <w:r w:rsidRPr="007D645F">
              <w:rPr>
                <w:rFonts w:ascii="Arial" w:hAnsi="Arial" w:cs="Arial"/>
              </w:rPr>
              <w:t xml:space="preserve">• Based on the dual AISAS </w:t>
            </w:r>
            <w:r w:rsidRPr="007D645F">
              <w:rPr>
                <w:rFonts w:ascii="Arial" w:hAnsi="Arial" w:cs="Arial"/>
              </w:rPr>
              <w:lastRenderedPageBreak/>
              <w:t xml:space="preserve">Model, we intend to investigate the impact of digital influencers on consumers’ decision-making </w:t>
            </w:r>
            <w:proofErr w:type="spellStart"/>
            <w:proofErr w:type="gramStart"/>
            <w:r w:rsidRPr="007D645F">
              <w:rPr>
                <w:rFonts w:ascii="Arial" w:hAnsi="Arial" w:cs="Arial"/>
              </w:rPr>
              <w:t>processes.</w:t>
            </w:r>
            <w:r w:rsidR="00347765" w:rsidRPr="007D645F">
              <w:rPr>
                <w:rFonts w:ascii="Arial" w:hAnsi="Arial" w:cs="Arial"/>
              </w:rPr>
              <w:t>based</w:t>
            </w:r>
            <w:proofErr w:type="spellEnd"/>
            <w:proofErr w:type="gramEnd"/>
            <w:r w:rsidR="00347765" w:rsidRPr="007D645F">
              <w:rPr>
                <w:rFonts w:ascii="Arial" w:hAnsi="Arial" w:cs="Arial"/>
              </w:rPr>
              <w:t xml:space="preserve"> on</w:t>
            </w:r>
            <w:r w:rsidRPr="007D645F">
              <w:rPr>
                <w:rFonts w:ascii="Arial" w:hAnsi="Arial" w:cs="Arial"/>
              </w:rPr>
              <w:t xml:space="preserve"> the dual AISAS Model, we intend to determine the influencers’ published promotional content outreach.</w:t>
            </w:r>
          </w:p>
        </w:tc>
        <w:tc>
          <w:tcPr>
            <w:tcW w:w="1147" w:type="dxa"/>
          </w:tcPr>
          <w:p w14:paraId="5C2E45E7" w14:textId="4BAD4EB5" w:rsidR="00FC07D4" w:rsidRPr="007D645F" w:rsidRDefault="00FC07D4" w:rsidP="00FC07D4">
            <w:pPr>
              <w:spacing w:line="360" w:lineRule="auto"/>
              <w:rPr>
                <w:rFonts w:ascii="Arial" w:hAnsi="Arial" w:cs="Arial"/>
              </w:rPr>
            </w:pPr>
            <w:r w:rsidRPr="007D645F">
              <w:rPr>
                <w:rFonts w:ascii="Arial" w:hAnsi="Arial" w:cs="Arial"/>
              </w:rPr>
              <w:lastRenderedPageBreak/>
              <w:t xml:space="preserve">What is the impact of digital influencers on </w:t>
            </w:r>
            <w:r w:rsidRPr="007D645F">
              <w:rPr>
                <w:rFonts w:ascii="Arial" w:hAnsi="Arial" w:cs="Arial"/>
              </w:rPr>
              <w:lastRenderedPageBreak/>
              <w:t>consumer decision-making and content outreach?</w:t>
            </w:r>
          </w:p>
        </w:tc>
        <w:tc>
          <w:tcPr>
            <w:tcW w:w="1197" w:type="dxa"/>
          </w:tcPr>
          <w:p w14:paraId="763C987D" w14:textId="117B1DD1" w:rsidR="00FC07D4" w:rsidRPr="007D645F" w:rsidRDefault="00FC07D4" w:rsidP="00FC07D4">
            <w:pPr>
              <w:spacing w:line="360" w:lineRule="auto"/>
              <w:rPr>
                <w:rFonts w:ascii="Arial" w:hAnsi="Arial" w:cs="Arial"/>
              </w:rPr>
            </w:pPr>
            <w:r w:rsidRPr="007D645F">
              <w:rPr>
                <w:rFonts w:ascii="Arial" w:hAnsi="Arial" w:cs="Arial"/>
              </w:rPr>
              <w:lastRenderedPageBreak/>
              <w:t xml:space="preserve">What is the impact of digital influencers on consumer </w:t>
            </w:r>
            <w:r w:rsidRPr="007D645F">
              <w:rPr>
                <w:rFonts w:ascii="Arial" w:hAnsi="Arial" w:cs="Arial"/>
              </w:rPr>
              <w:lastRenderedPageBreak/>
              <w:t>decision-making and content outreach?</w:t>
            </w:r>
          </w:p>
        </w:tc>
        <w:tc>
          <w:tcPr>
            <w:tcW w:w="1242" w:type="dxa"/>
          </w:tcPr>
          <w:p w14:paraId="0DB2F0FE" w14:textId="5C451269" w:rsidR="00FC07D4" w:rsidRPr="007D645F" w:rsidRDefault="00FC07D4" w:rsidP="00FC07D4">
            <w:pPr>
              <w:spacing w:line="360" w:lineRule="auto"/>
              <w:rPr>
                <w:rFonts w:ascii="Arial" w:hAnsi="Arial" w:cs="Arial"/>
              </w:rPr>
            </w:pPr>
            <w:r w:rsidRPr="007D645F">
              <w:rPr>
                <w:rFonts w:ascii="Arial" w:hAnsi="Arial" w:cs="Arial"/>
              </w:rPr>
              <w:lastRenderedPageBreak/>
              <w:t xml:space="preserve">Fashion influencers exert a powerful influence on </w:t>
            </w:r>
            <w:r w:rsidRPr="007D645F">
              <w:rPr>
                <w:rFonts w:ascii="Arial" w:hAnsi="Arial" w:cs="Arial"/>
              </w:rPr>
              <w:lastRenderedPageBreak/>
              <w:t>consumers’ decision-making process</w:t>
            </w:r>
            <w:r w:rsidR="00347765" w:rsidRPr="007D645F">
              <w:rPr>
                <w:rFonts w:ascii="Arial" w:hAnsi="Arial" w:cs="Arial"/>
              </w:rPr>
              <w:t>.</w:t>
            </w:r>
          </w:p>
        </w:tc>
      </w:tr>
      <w:tr w:rsidR="00FC07D4" w:rsidRPr="007D645F" w14:paraId="6FA4F59C" w14:textId="77777777" w:rsidTr="000004F1">
        <w:tc>
          <w:tcPr>
            <w:tcW w:w="1289" w:type="dxa"/>
          </w:tcPr>
          <w:p w14:paraId="74B341F8" w14:textId="0C371DB8" w:rsidR="00FC07D4" w:rsidRPr="007D645F" w:rsidRDefault="00FC07D4" w:rsidP="00FC07D4">
            <w:pPr>
              <w:spacing w:line="360" w:lineRule="auto"/>
              <w:rPr>
                <w:rFonts w:ascii="Arial" w:hAnsi="Arial" w:cs="Arial"/>
              </w:rPr>
            </w:pPr>
            <w:r w:rsidRPr="007D645F">
              <w:rPr>
                <w:rFonts w:ascii="Arial" w:hAnsi="Arial" w:cs="Arial"/>
              </w:rPr>
              <w:lastRenderedPageBreak/>
              <w:t xml:space="preserve">Impact of social media influencers on consumers’ well-being and </w:t>
            </w:r>
            <w:r w:rsidRPr="007D645F">
              <w:rPr>
                <w:rFonts w:ascii="Arial" w:hAnsi="Arial" w:cs="Arial"/>
              </w:rPr>
              <w:lastRenderedPageBreak/>
              <w:t>purchase intention: a TikTok perspective</w:t>
            </w:r>
          </w:p>
        </w:tc>
        <w:tc>
          <w:tcPr>
            <w:tcW w:w="1465" w:type="dxa"/>
          </w:tcPr>
          <w:p w14:paraId="26D7BD44" w14:textId="79C0CE7D" w:rsidR="00FC07D4" w:rsidRPr="007D645F" w:rsidRDefault="00FC07D4" w:rsidP="00FC07D4">
            <w:pPr>
              <w:spacing w:line="360" w:lineRule="auto"/>
              <w:rPr>
                <w:rFonts w:ascii="Arial" w:hAnsi="Arial" w:cs="Arial"/>
              </w:rPr>
            </w:pPr>
            <w:r w:rsidRPr="007D645F">
              <w:rPr>
                <w:rFonts w:ascii="Arial" w:hAnsi="Arial" w:cs="Arial"/>
              </w:rPr>
              <w:lastRenderedPageBreak/>
              <w:t xml:space="preserve">Raja Ahmed Jamil, Urba Qayyum, Syed Ramiz ul Hassan </w:t>
            </w:r>
            <w:r w:rsidRPr="007D645F">
              <w:rPr>
                <w:rFonts w:ascii="Arial" w:hAnsi="Arial" w:cs="Arial"/>
              </w:rPr>
              <w:lastRenderedPageBreak/>
              <w:t>and Tariq Iqbal Khan</w:t>
            </w:r>
          </w:p>
        </w:tc>
        <w:tc>
          <w:tcPr>
            <w:tcW w:w="1186" w:type="dxa"/>
          </w:tcPr>
          <w:p w14:paraId="1BF6AE92" w14:textId="0FA466E9" w:rsidR="00FC07D4" w:rsidRPr="007D645F" w:rsidRDefault="00FC07D4" w:rsidP="00FC07D4">
            <w:pPr>
              <w:spacing w:line="360" w:lineRule="auto"/>
              <w:rPr>
                <w:rFonts w:ascii="Arial" w:hAnsi="Arial" w:cs="Arial"/>
              </w:rPr>
            </w:pPr>
            <w:r w:rsidRPr="007D645F">
              <w:rPr>
                <w:rFonts w:ascii="Arial" w:hAnsi="Arial" w:cs="Arial"/>
              </w:rPr>
              <w:lastRenderedPageBreak/>
              <w:t>The study aims to evaluate the impact of social media influence</w:t>
            </w:r>
            <w:r w:rsidRPr="007D645F">
              <w:rPr>
                <w:rFonts w:ascii="Arial" w:hAnsi="Arial" w:cs="Arial"/>
              </w:rPr>
              <w:lastRenderedPageBreak/>
              <w:t>rs on consumers’ well-being and purchase intention</w:t>
            </w:r>
          </w:p>
        </w:tc>
        <w:tc>
          <w:tcPr>
            <w:tcW w:w="1824" w:type="dxa"/>
          </w:tcPr>
          <w:p w14:paraId="6193EB08" w14:textId="62F28E96" w:rsidR="00FC07D4" w:rsidRPr="007D645F" w:rsidRDefault="00FC07D4" w:rsidP="00FC07D4">
            <w:pPr>
              <w:spacing w:line="360" w:lineRule="auto"/>
              <w:rPr>
                <w:rFonts w:ascii="Arial" w:hAnsi="Arial" w:cs="Arial"/>
              </w:rPr>
            </w:pPr>
            <w:r w:rsidRPr="007D645F">
              <w:rPr>
                <w:rFonts w:ascii="Arial" w:hAnsi="Arial" w:cs="Arial"/>
              </w:rPr>
              <w:lastRenderedPageBreak/>
              <w:t xml:space="preserve">To evaluate the impact of social media influencers on consumers’ well-being and </w:t>
            </w:r>
            <w:r w:rsidRPr="007D645F">
              <w:rPr>
                <w:rFonts w:ascii="Arial" w:hAnsi="Arial" w:cs="Arial"/>
              </w:rPr>
              <w:lastRenderedPageBreak/>
              <w:t>purchase intention</w:t>
            </w:r>
          </w:p>
        </w:tc>
        <w:tc>
          <w:tcPr>
            <w:tcW w:w="1147" w:type="dxa"/>
          </w:tcPr>
          <w:p w14:paraId="02AC8380" w14:textId="0141E4A1" w:rsidR="00FC07D4" w:rsidRPr="007D645F" w:rsidRDefault="00FC07D4" w:rsidP="00FC07D4">
            <w:pPr>
              <w:spacing w:line="360" w:lineRule="auto"/>
              <w:rPr>
                <w:rFonts w:ascii="Arial" w:hAnsi="Arial" w:cs="Arial"/>
              </w:rPr>
            </w:pPr>
            <w:r w:rsidRPr="007D645F">
              <w:rPr>
                <w:rFonts w:ascii="Arial" w:hAnsi="Arial" w:cs="Arial"/>
              </w:rPr>
              <w:lastRenderedPageBreak/>
              <w:t>What is the impact of social media influencers on consumers’ well-</w:t>
            </w:r>
            <w:r w:rsidRPr="007D645F">
              <w:rPr>
                <w:rFonts w:ascii="Arial" w:hAnsi="Arial" w:cs="Arial"/>
              </w:rPr>
              <w:lastRenderedPageBreak/>
              <w:t>being and purchase intention?</w:t>
            </w:r>
          </w:p>
        </w:tc>
        <w:tc>
          <w:tcPr>
            <w:tcW w:w="1197" w:type="dxa"/>
          </w:tcPr>
          <w:p w14:paraId="2F3D8710" w14:textId="20522ACD" w:rsidR="00FC07D4" w:rsidRPr="007D645F" w:rsidRDefault="00FC07D4" w:rsidP="00FC07D4">
            <w:pPr>
              <w:spacing w:line="360" w:lineRule="auto"/>
              <w:rPr>
                <w:rFonts w:ascii="Arial" w:hAnsi="Arial" w:cs="Arial"/>
              </w:rPr>
            </w:pPr>
            <w:r w:rsidRPr="007D645F">
              <w:rPr>
                <w:rFonts w:ascii="Arial" w:hAnsi="Arial" w:cs="Arial"/>
              </w:rPr>
              <w:lastRenderedPageBreak/>
              <w:t xml:space="preserve">A between-subjects experiment (macro- vs mega-influencer) was conducted </w:t>
            </w:r>
            <w:r w:rsidRPr="007D645F">
              <w:rPr>
                <w:rFonts w:ascii="Arial" w:hAnsi="Arial" w:cs="Arial"/>
              </w:rPr>
              <w:lastRenderedPageBreak/>
              <w:t xml:space="preserve">to assess the proposed hypotheses (Jamil et al., 2023). A total of 190 consumers participated in the experiment, and </w:t>
            </w:r>
            <w:proofErr w:type="spellStart"/>
            <w:r w:rsidRPr="007D645F">
              <w:rPr>
                <w:rFonts w:ascii="Arial" w:hAnsi="Arial" w:cs="Arial"/>
              </w:rPr>
              <w:t>SmartPLS</w:t>
            </w:r>
            <w:proofErr w:type="spellEnd"/>
            <w:r w:rsidRPr="007D645F">
              <w:rPr>
                <w:rFonts w:ascii="Arial" w:hAnsi="Arial" w:cs="Arial"/>
              </w:rPr>
              <w:t xml:space="preserve"> 3.3 was used for multigroup analyses.</w:t>
            </w:r>
          </w:p>
        </w:tc>
        <w:tc>
          <w:tcPr>
            <w:tcW w:w="1242" w:type="dxa"/>
          </w:tcPr>
          <w:p w14:paraId="6673482E" w14:textId="639EC0C1" w:rsidR="00FC07D4" w:rsidRPr="007D645F" w:rsidRDefault="00FC07D4" w:rsidP="00FC07D4">
            <w:pPr>
              <w:spacing w:line="360" w:lineRule="auto"/>
              <w:rPr>
                <w:rFonts w:ascii="Arial" w:hAnsi="Arial" w:cs="Arial"/>
              </w:rPr>
            </w:pPr>
            <w:r w:rsidRPr="007D645F">
              <w:rPr>
                <w:rFonts w:ascii="Arial" w:hAnsi="Arial" w:cs="Arial"/>
              </w:rPr>
              <w:lastRenderedPageBreak/>
              <w:t>The study showed that source credibility is more important when informatio</w:t>
            </w:r>
            <w:r w:rsidRPr="007D645F">
              <w:rPr>
                <w:rFonts w:ascii="Arial" w:hAnsi="Arial" w:cs="Arial"/>
              </w:rPr>
              <w:lastRenderedPageBreak/>
              <w:t>n comes from a mega-influencer, whilst kindness is essential for a macro-influencer.</w:t>
            </w:r>
          </w:p>
        </w:tc>
      </w:tr>
      <w:tr w:rsidR="00FC07D4" w:rsidRPr="007D645F" w14:paraId="78D1A26B" w14:textId="77777777" w:rsidTr="000004F1">
        <w:tc>
          <w:tcPr>
            <w:tcW w:w="1289" w:type="dxa"/>
          </w:tcPr>
          <w:p w14:paraId="266F46E7" w14:textId="54DDFB43" w:rsidR="00FC07D4" w:rsidRPr="007D645F" w:rsidRDefault="000004F1" w:rsidP="00FC07D4">
            <w:pPr>
              <w:spacing w:line="360" w:lineRule="auto"/>
              <w:rPr>
                <w:rFonts w:ascii="Arial" w:hAnsi="Arial" w:cs="Arial"/>
              </w:rPr>
            </w:pPr>
            <w:r w:rsidRPr="007D645F">
              <w:rPr>
                <w:rFonts w:ascii="Arial" w:hAnsi="Arial" w:cs="Arial"/>
              </w:rPr>
              <w:lastRenderedPageBreak/>
              <w:t xml:space="preserve">The Impact of Online Reviews on Consumers’ Purchasing Decisions: Evidence </w:t>
            </w:r>
            <w:proofErr w:type="gramStart"/>
            <w:r w:rsidRPr="007D645F">
              <w:rPr>
                <w:rFonts w:ascii="Arial" w:hAnsi="Arial" w:cs="Arial"/>
              </w:rPr>
              <w:lastRenderedPageBreak/>
              <w:t>From</w:t>
            </w:r>
            <w:proofErr w:type="gramEnd"/>
            <w:r w:rsidRPr="007D645F">
              <w:rPr>
                <w:rFonts w:ascii="Arial" w:hAnsi="Arial" w:cs="Arial"/>
              </w:rPr>
              <w:t xml:space="preserve"> an Eye-Tracking Study</w:t>
            </w:r>
          </w:p>
        </w:tc>
        <w:tc>
          <w:tcPr>
            <w:tcW w:w="1465" w:type="dxa"/>
          </w:tcPr>
          <w:p w14:paraId="262AF5B5" w14:textId="506D8FAA" w:rsidR="00FC07D4" w:rsidRPr="007D645F" w:rsidRDefault="000004F1" w:rsidP="00FC07D4">
            <w:pPr>
              <w:spacing w:line="360" w:lineRule="auto"/>
              <w:rPr>
                <w:rFonts w:ascii="Arial" w:hAnsi="Arial" w:cs="Arial"/>
              </w:rPr>
            </w:pPr>
            <w:r w:rsidRPr="007D645F">
              <w:rPr>
                <w:rFonts w:ascii="Arial" w:hAnsi="Arial" w:cs="Arial"/>
              </w:rPr>
              <w:lastRenderedPageBreak/>
              <w:t xml:space="preserve">Tao Chen, Premaratne Samaranayake, </w:t>
            </w:r>
            <w:proofErr w:type="spellStart"/>
            <w:r w:rsidRPr="007D645F">
              <w:rPr>
                <w:rFonts w:ascii="Arial" w:hAnsi="Arial" w:cs="Arial"/>
              </w:rPr>
              <w:t>XiongYing</w:t>
            </w:r>
            <w:proofErr w:type="spellEnd"/>
            <w:r w:rsidRPr="007D645F">
              <w:rPr>
                <w:rFonts w:ascii="Arial" w:hAnsi="Arial" w:cs="Arial"/>
              </w:rPr>
              <w:t xml:space="preserve"> Cen, Meng Qi and Yi-Chen Lan</w:t>
            </w:r>
          </w:p>
        </w:tc>
        <w:tc>
          <w:tcPr>
            <w:tcW w:w="1186" w:type="dxa"/>
          </w:tcPr>
          <w:p w14:paraId="15FFCEAF" w14:textId="37DDC03B" w:rsidR="00FC07D4" w:rsidRPr="007D645F" w:rsidRDefault="000004F1" w:rsidP="00FC07D4">
            <w:pPr>
              <w:spacing w:line="360" w:lineRule="auto"/>
              <w:rPr>
                <w:rFonts w:ascii="Arial" w:hAnsi="Arial" w:cs="Arial"/>
              </w:rPr>
            </w:pPr>
            <w:r w:rsidRPr="007D645F">
              <w:rPr>
                <w:rFonts w:ascii="Arial" w:hAnsi="Arial" w:cs="Arial"/>
              </w:rPr>
              <w:t>This study analyzed the impact of online product reviews on consumers</w:t>
            </w:r>
            <w:r w:rsidR="00347765" w:rsidRPr="007D645F">
              <w:rPr>
                <w:rFonts w:ascii="Arial" w:hAnsi="Arial" w:cs="Arial"/>
              </w:rPr>
              <w:t>'</w:t>
            </w:r>
            <w:r w:rsidRPr="007D645F">
              <w:rPr>
                <w:rFonts w:ascii="Arial" w:hAnsi="Arial" w:cs="Arial"/>
              </w:rPr>
              <w:t xml:space="preserve"> purchasi</w:t>
            </w:r>
            <w:r w:rsidRPr="007D645F">
              <w:rPr>
                <w:rFonts w:ascii="Arial" w:hAnsi="Arial" w:cs="Arial"/>
              </w:rPr>
              <w:lastRenderedPageBreak/>
              <w:t>ng decisions by using eye-tracking</w:t>
            </w:r>
          </w:p>
        </w:tc>
        <w:tc>
          <w:tcPr>
            <w:tcW w:w="1824" w:type="dxa"/>
          </w:tcPr>
          <w:p w14:paraId="11A8BCFC" w14:textId="2F2C8E08" w:rsidR="00FC07D4" w:rsidRPr="007D645F" w:rsidRDefault="000004F1" w:rsidP="00FC07D4">
            <w:pPr>
              <w:spacing w:line="360" w:lineRule="auto"/>
              <w:rPr>
                <w:rFonts w:ascii="Arial" w:hAnsi="Arial" w:cs="Arial"/>
              </w:rPr>
            </w:pPr>
            <w:r w:rsidRPr="007D645F">
              <w:rPr>
                <w:rFonts w:ascii="Arial" w:hAnsi="Arial" w:cs="Arial"/>
              </w:rPr>
              <w:lastRenderedPageBreak/>
              <w:t>To evaluate the impact of online product reviews on consumers' purchasing decisions by using eye-tracking.</w:t>
            </w:r>
          </w:p>
        </w:tc>
        <w:tc>
          <w:tcPr>
            <w:tcW w:w="1147" w:type="dxa"/>
          </w:tcPr>
          <w:p w14:paraId="1166C5E0" w14:textId="4C3567D9" w:rsidR="00FC07D4" w:rsidRPr="007D645F" w:rsidRDefault="000004F1" w:rsidP="00FC07D4">
            <w:pPr>
              <w:spacing w:line="360" w:lineRule="auto"/>
              <w:rPr>
                <w:rFonts w:ascii="Arial" w:hAnsi="Arial" w:cs="Arial"/>
              </w:rPr>
            </w:pPr>
            <w:r w:rsidRPr="007D645F">
              <w:rPr>
                <w:rFonts w:ascii="Arial" w:hAnsi="Arial" w:cs="Arial"/>
              </w:rPr>
              <w:t xml:space="preserve">What is the impact of online product reviews on consumers' purchasing decisions </w:t>
            </w:r>
            <w:r w:rsidR="00347765" w:rsidRPr="007D645F">
              <w:rPr>
                <w:rFonts w:ascii="Arial" w:hAnsi="Arial" w:cs="Arial"/>
              </w:rPr>
              <w:lastRenderedPageBreak/>
              <w:t>when</w:t>
            </w:r>
            <w:r w:rsidRPr="007D645F">
              <w:rPr>
                <w:rFonts w:ascii="Arial" w:hAnsi="Arial" w:cs="Arial"/>
              </w:rPr>
              <w:t xml:space="preserve"> using eye-tracking?</w:t>
            </w:r>
          </w:p>
        </w:tc>
        <w:tc>
          <w:tcPr>
            <w:tcW w:w="1197" w:type="dxa"/>
          </w:tcPr>
          <w:p w14:paraId="2EC1C9F0" w14:textId="4D361216" w:rsidR="00FC07D4" w:rsidRPr="007D645F" w:rsidRDefault="000004F1" w:rsidP="00FC07D4">
            <w:pPr>
              <w:spacing w:line="360" w:lineRule="auto"/>
              <w:rPr>
                <w:rFonts w:ascii="Arial" w:hAnsi="Arial" w:cs="Arial"/>
              </w:rPr>
            </w:pPr>
            <w:r w:rsidRPr="007D645F">
              <w:rPr>
                <w:rFonts w:ascii="Arial" w:hAnsi="Arial" w:cs="Arial"/>
              </w:rPr>
              <w:lastRenderedPageBreak/>
              <w:t xml:space="preserve">A total of 40 healthy participants with online shopping experiences were selected to participate in the </w:t>
            </w:r>
            <w:r w:rsidRPr="007D645F">
              <w:rPr>
                <w:rFonts w:ascii="Arial" w:hAnsi="Arial" w:cs="Arial"/>
              </w:rPr>
              <w:lastRenderedPageBreak/>
              <w:t>experiment, and they were analyzed with ANOVA</w:t>
            </w:r>
            <w:r w:rsidR="00347765" w:rsidRPr="007D645F">
              <w:rPr>
                <w:rFonts w:ascii="Arial" w:hAnsi="Arial" w:cs="Arial"/>
              </w:rPr>
              <w:t>.</w:t>
            </w:r>
          </w:p>
        </w:tc>
        <w:tc>
          <w:tcPr>
            <w:tcW w:w="1242" w:type="dxa"/>
          </w:tcPr>
          <w:p w14:paraId="5B6CD26E" w14:textId="2616A148" w:rsidR="00FC07D4" w:rsidRPr="007D645F" w:rsidRDefault="000004F1" w:rsidP="00FC07D4">
            <w:pPr>
              <w:spacing w:line="360" w:lineRule="auto"/>
              <w:rPr>
                <w:rFonts w:ascii="Arial" w:hAnsi="Arial" w:cs="Arial"/>
              </w:rPr>
            </w:pPr>
            <w:r w:rsidRPr="007D645F">
              <w:rPr>
                <w:rFonts w:ascii="Arial" w:hAnsi="Arial" w:cs="Arial"/>
              </w:rPr>
              <w:lastRenderedPageBreak/>
              <w:t xml:space="preserve">The study showed that consumers’ attention to negative comments was significantly greater </w:t>
            </w:r>
            <w:r w:rsidRPr="007D645F">
              <w:rPr>
                <w:rFonts w:ascii="Arial" w:hAnsi="Arial" w:cs="Arial"/>
              </w:rPr>
              <w:lastRenderedPageBreak/>
              <w:t>than that to positive comments, especially for female consumers</w:t>
            </w:r>
            <w:r w:rsidR="00347765" w:rsidRPr="007D645F">
              <w:rPr>
                <w:rFonts w:ascii="Arial" w:hAnsi="Arial" w:cs="Arial"/>
              </w:rPr>
              <w:t>.</w:t>
            </w:r>
          </w:p>
        </w:tc>
      </w:tr>
      <w:tr w:rsidR="000004F1" w:rsidRPr="007D645F" w14:paraId="36C4A2B3" w14:textId="77777777" w:rsidTr="000004F1">
        <w:tc>
          <w:tcPr>
            <w:tcW w:w="1289" w:type="dxa"/>
          </w:tcPr>
          <w:p w14:paraId="338CEDBE" w14:textId="58E895A0" w:rsidR="000004F1" w:rsidRPr="007D645F" w:rsidRDefault="000004F1" w:rsidP="00FC07D4">
            <w:pPr>
              <w:spacing w:line="360" w:lineRule="auto"/>
              <w:rPr>
                <w:rFonts w:ascii="Arial" w:hAnsi="Arial" w:cs="Arial"/>
              </w:rPr>
            </w:pPr>
            <w:r w:rsidRPr="007D645F">
              <w:rPr>
                <w:rFonts w:ascii="Arial" w:hAnsi="Arial" w:cs="Arial"/>
              </w:rPr>
              <w:lastRenderedPageBreak/>
              <w:t xml:space="preserve">The Impact of Contradictory Online Reviews on Consumer Online Purchase Decision: Experimental Evidence </w:t>
            </w:r>
            <w:proofErr w:type="gramStart"/>
            <w:r w:rsidRPr="007D645F">
              <w:rPr>
                <w:rFonts w:ascii="Arial" w:hAnsi="Arial" w:cs="Arial"/>
              </w:rPr>
              <w:t>From</w:t>
            </w:r>
            <w:proofErr w:type="gramEnd"/>
            <w:r w:rsidRPr="007D645F">
              <w:rPr>
                <w:rFonts w:ascii="Arial" w:hAnsi="Arial" w:cs="Arial"/>
              </w:rPr>
              <w:t xml:space="preserve"> China</w:t>
            </w:r>
          </w:p>
        </w:tc>
        <w:tc>
          <w:tcPr>
            <w:tcW w:w="1465" w:type="dxa"/>
          </w:tcPr>
          <w:p w14:paraId="40895097" w14:textId="427F0829" w:rsidR="000004F1" w:rsidRPr="007D645F" w:rsidRDefault="000004F1" w:rsidP="00FC07D4">
            <w:pPr>
              <w:spacing w:line="360" w:lineRule="auto"/>
              <w:rPr>
                <w:rFonts w:ascii="Arial" w:hAnsi="Arial" w:cs="Arial"/>
              </w:rPr>
            </w:pPr>
            <w:r w:rsidRPr="007D645F">
              <w:rPr>
                <w:rFonts w:ascii="Arial" w:hAnsi="Arial" w:cs="Arial"/>
              </w:rPr>
              <w:t>Le Bo, Yimo Chen, and Xiaoli Yang</w:t>
            </w:r>
          </w:p>
        </w:tc>
        <w:tc>
          <w:tcPr>
            <w:tcW w:w="1186" w:type="dxa"/>
          </w:tcPr>
          <w:p w14:paraId="6EE57E07" w14:textId="1FB23A9C" w:rsidR="000004F1" w:rsidRPr="007D645F" w:rsidRDefault="000004F1" w:rsidP="00FC07D4">
            <w:pPr>
              <w:spacing w:line="360" w:lineRule="auto"/>
              <w:rPr>
                <w:rFonts w:ascii="Arial" w:hAnsi="Arial" w:cs="Arial"/>
              </w:rPr>
            </w:pPr>
            <w:r w:rsidRPr="007D645F">
              <w:rPr>
                <w:rFonts w:ascii="Arial" w:hAnsi="Arial" w:cs="Arial"/>
              </w:rPr>
              <w:t>The study aims to evaluate the impact of Contradictory Online Reviews on Consumer Online Purchase Decision: Experimental Evidence from China</w:t>
            </w:r>
            <w:r w:rsidR="00347765" w:rsidRPr="007D645F">
              <w:rPr>
                <w:rFonts w:ascii="Arial" w:hAnsi="Arial" w:cs="Arial"/>
              </w:rPr>
              <w:t>.</w:t>
            </w:r>
          </w:p>
        </w:tc>
        <w:tc>
          <w:tcPr>
            <w:tcW w:w="1824" w:type="dxa"/>
          </w:tcPr>
          <w:p w14:paraId="7520D630" w14:textId="121AB822" w:rsidR="000004F1" w:rsidRPr="007D645F" w:rsidRDefault="000004F1" w:rsidP="00FC07D4">
            <w:pPr>
              <w:spacing w:line="360" w:lineRule="auto"/>
              <w:rPr>
                <w:rFonts w:ascii="Arial" w:hAnsi="Arial" w:cs="Arial"/>
              </w:rPr>
            </w:pPr>
            <w:r w:rsidRPr="007D645F">
              <w:rPr>
                <w:rFonts w:ascii="Arial" w:hAnsi="Arial" w:cs="Arial"/>
              </w:rPr>
              <w:t>To evaluate the impact of Contradictory Online Reviews on Consumer Online Purchase Decision: Experimental Evidence from China</w:t>
            </w:r>
            <w:r w:rsidR="00347765" w:rsidRPr="007D645F">
              <w:rPr>
                <w:rFonts w:ascii="Arial" w:hAnsi="Arial" w:cs="Arial"/>
              </w:rPr>
              <w:t>.</w:t>
            </w:r>
          </w:p>
        </w:tc>
        <w:tc>
          <w:tcPr>
            <w:tcW w:w="1147" w:type="dxa"/>
          </w:tcPr>
          <w:p w14:paraId="07C5F530" w14:textId="7050592E" w:rsidR="000004F1" w:rsidRPr="007D645F" w:rsidRDefault="000004F1" w:rsidP="00FC07D4">
            <w:pPr>
              <w:spacing w:line="360" w:lineRule="auto"/>
              <w:rPr>
                <w:rFonts w:ascii="Arial" w:hAnsi="Arial" w:cs="Arial"/>
              </w:rPr>
            </w:pPr>
            <w:r w:rsidRPr="007D645F">
              <w:rPr>
                <w:rFonts w:ascii="Arial" w:hAnsi="Arial" w:cs="Arial"/>
              </w:rPr>
              <w:t>What is the impact of Contradictory Online Reviews on Consumer Online Purchase Decision: Experimental Evidence from China?</w:t>
            </w:r>
          </w:p>
        </w:tc>
        <w:tc>
          <w:tcPr>
            <w:tcW w:w="1197" w:type="dxa"/>
          </w:tcPr>
          <w:p w14:paraId="505BEEC1" w14:textId="137F34D6" w:rsidR="000004F1" w:rsidRPr="007D645F" w:rsidRDefault="000004F1" w:rsidP="00FC07D4">
            <w:pPr>
              <w:spacing w:line="360" w:lineRule="auto"/>
              <w:rPr>
                <w:rFonts w:ascii="Arial" w:hAnsi="Arial" w:cs="Arial"/>
              </w:rPr>
            </w:pPr>
            <w:r w:rsidRPr="007D645F">
              <w:rPr>
                <w:rFonts w:ascii="Arial" w:hAnsi="Arial" w:cs="Arial"/>
              </w:rPr>
              <w:t>There is an intergroup experiment from 306 Chinese consumers, which is analyzed with statistics to study the work</w:t>
            </w:r>
            <w:r w:rsidR="00347765" w:rsidRPr="007D645F">
              <w:rPr>
                <w:rFonts w:ascii="Arial" w:hAnsi="Arial" w:cs="Arial"/>
              </w:rPr>
              <w:t>.</w:t>
            </w:r>
          </w:p>
        </w:tc>
        <w:tc>
          <w:tcPr>
            <w:tcW w:w="1242" w:type="dxa"/>
          </w:tcPr>
          <w:p w14:paraId="71E3446B" w14:textId="6153F555" w:rsidR="000004F1" w:rsidRPr="007D645F" w:rsidRDefault="000004F1" w:rsidP="00FC07D4">
            <w:pPr>
              <w:spacing w:line="360" w:lineRule="auto"/>
              <w:rPr>
                <w:rFonts w:ascii="Arial" w:hAnsi="Arial" w:cs="Arial"/>
              </w:rPr>
            </w:pPr>
            <w:r w:rsidRPr="007D645F">
              <w:rPr>
                <w:rFonts w:ascii="Arial" w:hAnsi="Arial" w:cs="Arial"/>
              </w:rPr>
              <w:t>The study showed that negative reviews have a significant negative impact on consumers’ purchase online decisions.</w:t>
            </w:r>
          </w:p>
        </w:tc>
      </w:tr>
      <w:tr w:rsidR="000004F1" w:rsidRPr="007D645F" w14:paraId="4EF30E4E" w14:textId="77777777" w:rsidTr="000004F1">
        <w:tc>
          <w:tcPr>
            <w:tcW w:w="1289" w:type="dxa"/>
          </w:tcPr>
          <w:p w14:paraId="333C6976" w14:textId="3D396627" w:rsidR="000004F1" w:rsidRPr="007D645F" w:rsidRDefault="000004F1" w:rsidP="00FC07D4">
            <w:pPr>
              <w:spacing w:line="360" w:lineRule="auto"/>
              <w:rPr>
                <w:rFonts w:ascii="Arial" w:hAnsi="Arial" w:cs="Arial"/>
              </w:rPr>
            </w:pPr>
            <w:r w:rsidRPr="007D645F">
              <w:rPr>
                <w:rFonts w:ascii="Arial" w:hAnsi="Arial" w:cs="Arial"/>
              </w:rPr>
              <w:t>Digital Disruptio</w:t>
            </w:r>
            <w:r w:rsidRPr="007D645F">
              <w:rPr>
                <w:rFonts w:ascii="Arial" w:hAnsi="Arial" w:cs="Arial"/>
              </w:rPr>
              <w:lastRenderedPageBreak/>
              <w:t xml:space="preserve">n: Exploring the Influence of </w:t>
            </w:r>
            <w:proofErr w:type="gramStart"/>
            <w:r w:rsidRPr="007D645F">
              <w:rPr>
                <w:rFonts w:ascii="Arial" w:hAnsi="Arial" w:cs="Arial"/>
              </w:rPr>
              <w:t>Social Media</w:t>
            </w:r>
            <w:proofErr w:type="gramEnd"/>
            <w:r w:rsidRPr="007D645F">
              <w:rPr>
                <w:rFonts w:ascii="Arial" w:hAnsi="Arial" w:cs="Arial"/>
              </w:rPr>
              <w:t xml:space="preserve"> on Consumer Shopping Habits in Bangalore, India</w:t>
            </w:r>
          </w:p>
        </w:tc>
        <w:tc>
          <w:tcPr>
            <w:tcW w:w="1465" w:type="dxa"/>
          </w:tcPr>
          <w:p w14:paraId="2FA6AD68" w14:textId="3A4ECD28" w:rsidR="000004F1" w:rsidRPr="007D645F" w:rsidRDefault="000004F1" w:rsidP="00FC07D4">
            <w:pPr>
              <w:spacing w:line="360" w:lineRule="auto"/>
              <w:rPr>
                <w:rFonts w:ascii="Arial" w:hAnsi="Arial" w:cs="Arial"/>
              </w:rPr>
            </w:pPr>
            <w:r w:rsidRPr="007D645F">
              <w:rPr>
                <w:rFonts w:ascii="Arial" w:hAnsi="Arial" w:cs="Arial"/>
              </w:rPr>
              <w:lastRenderedPageBreak/>
              <w:t xml:space="preserve">Dr K R Kumar, Dr </w:t>
            </w:r>
            <w:r w:rsidRPr="007D645F">
              <w:rPr>
                <w:rFonts w:ascii="Arial" w:hAnsi="Arial" w:cs="Arial"/>
              </w:rPr>
              <w:lastRenderedPageBreak/>
              <w:t>S Madhivanan, Dr B N Sivakumar, Dr Chaitanya Suresh Kittur</w:t>
            </w:r>
          </w:p>
        </w:tc>
        <w:tc>
          <w:tcPr>
            <w:tcW w:w="1186" w:type="dxa"/>
          </w:tcPr>
          <w:p w14:paraId="28574AF2" w14:textId="340ADC4D" w:rsidR="000004F1" w:rsidRPr="007D645F" w:rsidRDefault="000004F1" w:rsidP="00FC07D4">
            <w:pPr>
              <w:spacing w:line="360" w:lineRule="auto"/>
              <w:rPr>
                <w:rFonts w:ascii="Arial" w:hAnsi="Arial" w:cs="Arial"/>
              </w:rPr>
            </w:pPr>
            <w:r w:rsidRPr="007D645F">
              <w:rPr>
                <w:rFonts w:ascii="Arial" w:hAnsi="Arial" w:cs="Arial"/>
              </w:rPr>
              <w:lastRenderedPageBreak/>
              <w:t xml:space="preserve">This study </w:t>
            </w:r>
            <w:r w:rsidRPr="007D645F">
              <w:rPr>
                <w:rFonts w:ascii="Arial" w:hAnsi="Arial" w:cs="Arial"/>
              </w:rPr>
              <w:lastRenderedPageBreak/>
              <w:t>examines the influence of digital marketing and social media marketing on consumer buying behavior in Bangalore city, India</w:t>
            </w:r>
            <w:r w:rsidR="00347765" w:rsidRPr="007D645F">
              <w:rPr>
                <w:rFonts w:ascii="Arial" w:hAnsi="Arial" w:cs="Arial"/>
              </w:rPr>
              <w:t>.</w:t>
            </w:r>
          </w:p>
        </w:tc>
        <w:tc>
          <w:tcPr>
            <w:tcW w:w="1824" w:type="dxa"/>
          </w:tcPr>
          <w:p w14:paraId="37E2E96D" w14:textId="4BA95201" w:rsidR="000004F1" w:rsidRPr="007D645F" w:rsidRDefault="000004F1" w:rsidP="00FC07D4">
            <w:pPr>
              <w:spacing w:line="360" w:lineRule="auto"/>
              <w:rPr>
                <w:rFonts w:ascii="Arial" w:hAnsi="Arial" w:cs="Arial"/>
              </w:rPr>
            </w:pPr>
            <w:r w:rsidRPr="007D645F">
              <w:rPr>
                <w:rFonts w:ascii="Arial" w:hAnsi="Arial" w:cs="Arial"/>
              </w:rPr>
              <w:lastRenderedPageBreak/>
              <w:t xml:space="preserve">To evaluate the influence </w:t>
            </w:r>
            <w:r w:rsidRPr="007D645F">
              <w:rPr>
                <w:rFonts w:ascii="Arial" w:hAnsi="Arial" w:cs="Arial"/>
              </w:rPr>
              <w:lastRenderedPageBreak/>
              <w:t>of digital marketing and social media marketing on consumer buying behavior in Bangalore city, India.</w:t>
            </w:r>
          </w:p>
        </w:tc>
        <w:tc>
          <w:tcPr>
            <w:tcW w:w="1147" w:type="dxa"/>
          </w:tcPr>
          <w:p w14:paraId="1721C754" w14:textId="4BE2100C" w:rsidR="000004F1" w:rsidRPr="007D645F" w:rsidRDefault="000004F1" w:rsidP="00FC07D4">
            <w:pPr>
              <w:spacing w:line="360" w:lineRule="auto"/>
              <w:rPr>
                <w:rFonts w:ascii="Arial" w:hAnsi="Arial" w:cs="Arial"/>
              </w:rPr>
            </w:pPr>
            <w:r w:rsidRPr="007D645F">
              <w:rPr>
                <w:rFonts w:ascii="Arial" w:hAnsi="Arial" w:cs="Arial"/>
              </w:rPr>
              <w:lastRenderedPageBreak/>
              <w:t xml:space="preserve">What is the </w:t>
            </w:r>
            <w:r w:rsidRPr="007D645F">
              <w:rPr>
                <w:rFonts w:ascii="Arial" w:hAnsi="Arial" w:cs="Arial"/>
              </w:rPr>
              <w:lastRenderedPageBreak/>
              <w:t>influence of digital marketing and social media marketing on consumer buying behavior in Bangalore city, India?</w:t>
            </w:r>
          </w:p>
        </w:tc>
        <w:tc>
          <w:tcPr>
            <w:tcW w:w="1197" w:type="dxa"/>
          </w:tcPr>
          <w:p w14:paraId="05E894FF" w14:textId="56F238A4" w:rsidR="000004F1" w:rsidRPr="007D645F" w:rsidRDefault="000004F1" w:rsidP="00FC07D4">
            <w:pPr>
              <w:spacing w:line="360" w:lineRule="auto"/>
              <w:rPr>
                <w:rFonts w:ascii="Arial" w:hAnsi="Arial" w:cs="Arial"/>
              </w:rPr>
            </w:pPr>
            <w:r w:rsidRPr="007D645F">
              <w:rPr>
                <w:rFonts w:ascii="Arial" w:hAnsi="Arial" w:cs="Arial"/>
              </w:rPr>
              <w:lastRenderedPageBreak/>
              <w:t xml:space="preserve">A sample of 121 </w:t>
            </w:r>
            <w:r w:rsidRPr="007D645F">
              <w:rPr>
                <w:rFonts w:ascii="Arial" w:hAnsi="Arial" w:cs="Arial"/>
              </w:rPr>
              <w:lastRenderedPageBreak/>
              <w:t>students was surveyed using structured questionnaires, which were analyzed with statistical tests.</w:t>
            </w:r>
          </w:p>
        </w:tc>
        <w:tc>
          <w:tcPr>
            <w:tcW w:w="1242" w:type="dxa"/>
          </w:tcPr>
          <w:p w14:paraId="46A8A5F2" w14:textId="0D809A00" w:rsidR="000004F1" w:rsidRPr="007D645F" w:rsidRDefault="000004F1" w:rsidP="00FC07D4">
            <w:pPr>
              <w:spacing w:line="360" w:lineRule="auto"/>
              <w:rPr>
                <w:rFonts w:ascii="Arial" w:hAnsi="Arial" w:cs="Arial"/>
              </w:rPr>
            </w:pPr>
            <w:r w:rsidRPr="007D645F">
              <w:rPr>
                <w:rFonts w:ascii="Arial" w:hAnsi="Arial" w:cs="Arial"/>
              </w:rPr>
              <w:lastRenderedPageBreak/>
              <w:t xml:space="preserve">These insights </w:t>
            </w:r>
            <w:r w:rsidRPr="007D645F">
              <w:rPr>
                <w:rFonts w:ascii="Arial" w:hAnsi="Arial" w:cs="Arial"/>
              </w:rPr>
              <w:lastRenderedPageBreak/>
              <w:t>suggest that marketers should leverage social media marketing to enhance brand visibility and influence purchasing decisions.</w:t>
            </w:r>
          </w:p>
        </w:tc>
      </w:tr>
      <w:tr w:rsidR="000004F1" w:rsidRPr="007D645F" w14:paraId="08E39578" w14:textId="77777777" w:rsidTr="000004F1">
        <w:tc>
          <w:tcPr>
            <w:tcW w:w="1289" w:type="dxa"/>
          </w:tcPr>
          <w:p w14:paraId="24872FC2" w14:textId="7D87C2B2" w:rsidR="000004F1" w:rsidRPr="007D645F" w:rsidRDefault="00705B80" w:rsidP="00FC07D4">
            <w:pPr>
              <w:spacing w:line="360" w:lineRule="auto"/>
              <w:rPr>
                <w:rFonts w:ascii="Arial" w:hAnsi="Arial" w:cs="Arial"/>
              </w:rPr>
            </w:pPr>
            <w:r w:rsidRPr="007D645F">
              <w:rPr>
                <w:rFonts w:ascii="Arial" w:hAnsi="Arial" w:cs="Arial"/>
              </w:rPr>
              <w:lastRenderedPageBreak/>
              <w:t>Impact of Online Reviews on Purchasing Decisions: A Cross</w:t>
            </w:r>
            <w:r w:rsidR="00347765" w:rsidRPr="007D645F">
              <w:rPr>
                <w:rFonts w:ascii="Arial" w:hAnsi="Arial" w:cs="Arial"/>
              </w:rPr>
              <w:t>-</w:t>
            </w:r>
            <w:r w:rsidRPr="007D645F">
              <w:rPr>
                <w:rFonts w:ascii="Arial" w:hAnsi="Arial" w:cs="Arial"/>
              </w:rPr>
              <w:t>Generational Study</w:t>
            </w:r>
          </w:p>
        </w:tc>
        <w:tc>
          <w:tcPr>
            <w:tcW w:w="1465" w:type="dxa"/>
          </w:tcPr>
          <w:p w14:paraId="713FDBDF" w14:textId="20D2BE09" w:rsidR="000004F1" w:rsidRPr="007D645F" w:rsidRDefault="00705B80" w:rsidP="00FC07D4">
            <w:pPr>
              <w:spacing w:line="360" w:lineRule="auto"/>
              <w:rPr>
                <w:rFonts w:ascii="Arial" w:hAnsi="Arial" w:cs="Arial"/>
              </w:rPr>
            </w:pPr>
            <w:r w:rsidRPr="007D645F">
              <w:rPr>
                <w:rFonts w:ascii="Arial" w:hAnsi="Arial" w:cs="Arial"/>
              </w:rPr>
              <w:t>Margaret Rachel S</w:t>
            </w:r>
          </w:p>
        </w:tc>
        <w:tc>
          <w:tcPr>
            <w:tcW w:w="1186" w:type="dxa"/>
          </w:tcPr>
          <w:p w14:paraId="39E2F545" w14:textId="164B8C2F" w:rsidR="000004F1" w:rsidRPr="007D645F" w:rsidRDefault="00705B80" w:rsidP="00FC07D4">
            <w:pPr>
              <w:spacing w:line="360" w:lineRule="auto"/>
              <w:rPr>
                <w:rFonts w:ascii="Arial" w:hAnsi="Arial" w:cs="Arial"/>
              </w:rPr>
            </w:pPr>
            <w:r w:rsidRPr="007D645F">
              <w:rPr>
                <w:rFonts w:ascii="Arial" w:hAnsi="Arial" w:cs="Arial"/>
              </w:rPr>
              <w:t xml:space="preserve">This study evaluates the influence of online reviews on the purchasing behavior of Generation X, </w:t>
            </w:r>
            <w:r w:rsidRPr="007D645F">
              <w:rPr>
                <w:rFonts w:ascii="Arial" w:hAnsi="Arial" w:cs="Arial"/>
              </w:rPr>
              <w:lastRenderedPageBreak/>
              <w:t>Millennials, and Generation Z consumers in today's changing digital marketplace.</w:t>
            </w:r>
          </w:p>
        </w:tc>
        <w:tc>
          <w:tcPr>
            <w:tcW w:w="1824" w:type="dxa"/>
          </w:tcPr>
          <w:p w14:paraId="5A1D6CE0" w14:textId="77777777" w:rsidR="00705B80" w:rsidRPr="007D645F" w:rsidRDefault="00705B80" w:rsidP="00705B80">
            <w:pPr>
              <w:spacing w:line="360" w:lineRule="auto"/>
              <w:rPr>
                <w:rFonts w:ascii="Arial" w:hAnsi="Arial" w:cs="Arial"/>
              </w:rPr>
            </w:pPr>
            <w:r w:rsidRPr="007D645F">
              <w:rPr>
                <w:rFonts w:ascii="Arial" w:hAnsi="Arial" w:cs="Arial"/>
              </w:rPr>
              <w:lastRenderedPageBreak/>
              <w:t>The objectives are –</w:t>
            </w:r>
          </w:p>
          <w:p w14:paraId="35E6B9F2" w14:textId="6739C74B" w:rsidR="00705B80" w:rsidRPr="007D645F" w:rsidRDefault="00705B80" w:rsidP="00705B80">
            <w:pPr>
              <w:spacing w:line="360" w:lineRule="auto"/>
              <w:rPr>
                <w:rFonts w:ascii="Arial" w:hAnsi="Arial" w:cs="Arial"/>
              </w:rPr>
            </w:pPr>
            <w:r w:rsidRPr="007D645F">
              <w:rPr>
                <w:rFonts w:ascii="Arial" w:hAnsi="Arial" w:cs="Arial"/>
              </w:rPr>
              <w:t xml:space="preserve">• To examine the varying impact of online reviews on purchasing decisions among Generation X, Millennials and </w:t>
            </w:r>
            <w:r w:rsidRPr="007D645F">
              <w:rPr>
                <w:rFonts w:ascii="Arial" w:hAnsi="Arial" w:cs="Arial"/>
              </w:rPr>
              <w:lastRenderedPageBreak/>
              <w:t>Generation Z consumers.</w:t>
            </w:r>
          </w:p>
          <w:p w14:paraId="6F785A51" w14:textId="3531E444" w:rsidR="00705B80" w:rsidRPr="007D645F" w:rsidRDefault="00705B80" w:rsidP="00705B80">
            <w:pPr>
              <w:spacing w:line="360" w:lineRule="auto"/>
              <w:rPr>
                <w:rFonts w:ascii="Arial" w:hAnsi="Arial" w:cs="Arial"/>
              </w:rPr>
            </w:pPr>
            <w:r w:rsidRPr="007D645F">
              <w:rPr>
                <w:rFonts w:ascii="Arial" w:hAnsi="Arial" w:cs="Arial"/>
              </w:rPr>
              <w:t>• To identify differences in the perception and utilization of online reviews among the three generational groups.</w:t>
            </w:r>
          </w:p>
          <w:p w14:paraId="772DDAB8" w14:textId="12C45473" w:rsidR="00705B80" w:rsidRPr="007D645F" w:rsidRDefault="00705B80" w:rsidP="00705B80">
            <w:pPr>
              <w:spacing w:line="360" w:lineRule="auto"/>
              <w:rPr>
                <w:rFonts w:ascii="Arial" w:hAnsi="Arial" w:cs="Arial"/>
              </w:rPr>
            </w:pPr>
            <w:r w:rsidRPr="007D645F">
              <w:rPr>
                <w:rFonts w:ascii="Arial" w:hAnsi="Arial" w:cs="Arial"/>
              </w:rPr>
              <w:t xml:space="preserve">• To explore how demographic factors, such as age, generation, and online shopping experience, influence the reliance on online reviews for making purchasing decisions </w:t>
            </w:r>
            <w:r w:rsidRPr="007D645F">
              <w:rPr>
                <w:rFonts w:ascii="Arial" w:hAnsi="Arial" w:cs="Arial"/>
              </w:rPr>
              <w:lastRenderedPageBreak/>
              <w:t>within each generation.</w:t>
            </w:r>
          </w:p>
          <w:p w14:paraId="52E82A43" w14:textId="3FD11F57" w:rsidR="000004F1" w:rsidRPr="007D645F" w:rsidRDefault="00705B80" w:rsidP="00705B80">
            <w:pPr>
              <w:spacing w:line="360" w:lineRule="auto"/>
              <w:rPr>
                <w:rFonts w:ascii="Arial" w:hAnsi="Arial" w:cs="Arial"/>
              </w:rPr>
            </w:pPr>
            <w:r w:rsidRPr="007D645F">
              <w:rPr>
                <w:rFonts w:ascii="Arial" w:hAnsi="Arial" w:cs="Arial"/>
              </w:rPr>
              <w:t>• To assess the effectives and participation in the online review system in influencing purchase intention and decision with each generational group.</w:t>
            </w:r>
          </w:p>
        </w:tc>
        <w:tc>
          <w:tcPr>
            <w:tcW w:w="1147" w:type="dxa"/>
          </w:tcPr>
          <w:p w14:paraId="2FAA3025" w14:textId="6C103163" w:rsidR="000004F1" w:rsidRPr="007D645F" w:rsidRDefault="00705B80" w:rsidP="00FC07D4">
            <w:pPr>
              <w:spacing w:line="360" w:lineRule="auto"/>
              <w:rPr>
                <w:rFonts w:ascii="Arial" w:hAnsi="Arial" w:cs="Arial"/>
              </w:rPr>
            </w:pPr>
            <w:r w:rsidRPr="007D645F">
              <w:rPr>
                <w:rFonts w:ascii="Arial" w:hAnsi="Arial" w:cs="Arial"/>
              </w:rPr>
              <w:lastRenderedPageBreak/>
              <w:t xml:space="preserve">What is the influence of online reviews on the purchasing behavior of Generation X, Millennials, and </w:t>
            </w:r>
            <w:r w:rsidRPr="007D645F">
              <w:rPr>
                <w:rFonts w:ascii="Arial" w:hAnsi="Arial" w:cs="Arial"/>
              </w:rPr>
              <w:lastRenderedPageBreak/>
              <w:t>Generation Z consumers in today's changing digital marketplace?</w:t>
            </w:r>
          </w:p>
        </w:tc>
        <w:tc>
          <w:tcPr>
            <w:tcW w:w="1197" w:type="dxa"/>
          </w:tcPr>
          <w:p w14:paraId="2F05D32F" w14:textId="245969AE" w:rsidR="000004F1" w:rsidRPr="007D645F" w:rsidRDefault="00705B80" w:rsidP="00FC07D4">
            <w:pPr>
              <w:spacing w:line="360" w:lineRule="auto"/>
              <w:rPr>
                <w:rFonts w:ascii="Arial" w:hAnsi="Arial" w:cs="Arial"/>
              </w:rPr>
            </w:pPr>
            <w:r w:rsidRPr="007D645F">
              <w:rPr>
                <w:rFonts w:ascii="Arial" w:hAnsi="Arial" w:cs="Arial"/>
              </w:rPr>
              <w:lastRenderedPageBreak/>
              <w:t xml:space="preserve">The research methodology involves primary data collection through a survey targeting 60 participants across </w:t>
            </w:r>
            <w:r w:rsidRPr="007D645F">
              <w:rPr>
                <w:rFonts w:ascii="Arial" w:hAnsi="Arial" w:cs="Arial"/>
              </w:rPr>
              <w:lastRenderedPageBreak/>
              <w:t>the three generations and analyzed with statistical tests.</w:t>
            </w:r>
          </w:p>
        </w:tc>
        <w:tc>
          <w:tcPr>
            <w:tcW w:w="1242" w:type="dxa"/>
          </w:tcPr>
          <w:p w14:paraId="0D838074" w14:textId="4C67EC5E" w:rsidR="000004F1" w:rsidRPr="007D645F" w:rsidRDefault="00705B80" w:rsidP="00FC07D4">
            <w:pPr>
              <w:spacing w:line="360" w:lineRule="auto"/>
              <w:rPr>
                <w:rFonts w:ascii="Arial" w:hAnsi="Arial" w:cs="Arial"/>
              </w:rPr>
            </w:pPr>
            <w:r w:rsidRPr="007D645F">
              <w:rPr>
                <w:rFonts w:ascii="Arial" w:hAnsi="Arial" w:cs="Arial"/>
              </w:rPr>
              <w:lastRenderedPageBreak/>
              <w:t xml:space="preserve">Findings suggest distinctive patterns in online shopping habits, reliance on online reviews, and factors influencing </w:t>
            </w:r>
            <w:r w:rsidRPr="007D645F">
              <w:rPr>
                <w:rFonts w:ascii="Arial" w:hAnsi="Arial" w:cs="Arial"/>
              </w:rPr>
              <w:lastRenderedPageBreak/>
              <w:t>purchasing decisions within each group.</w:t>
            </w:r>
          </w:p>
        </w:tc>
      </w:tr>
      <w:tr w:rsidR="000004F1" w:rsidRPr="007D645F" w14:paraId="60C65F2D" w14:textId="77777777" w:rsidTr="000004F1">
        <w:tc>
          <w:tcPr>
            <w:tcW w:w="1289" w:type="dxa"/>
          </w:tcPr>
          <w:p w14:paraId="3F141D5F" w14:textId="386C7680" w:rsidR="000004F1" w:rsidRPr="007D645F" w:rsidRDefault="00705B80" w:rsidP="00FC07D4">
            <w:pPr>
              <w:spacing w:line="360" w:lineRule="auto"/>
              <w:rPr>
                <w:rFonts w:ascii="Arial" w:hAnsi="Arial" w:cs="Arial"/>
              </w:rPr>
            </w:pPr>
            <w:r w:rsidRPr="007D645F">
              <w:rPr>
                <w:rFonts w:ascii="Arial" w:hAnsi="Arial" w:cs="Arial"/>
              </w:rPr>
              <w:lastRenderedPageBreak/>
              <w:t>How AI Overview of Customer Reviews Influence Consumer Perceptions in E-Commerce?</w:t>
            </w:r>
          </w:p>
        </w:tc>
        <w:tc>
          <w:tcPr>
            <w:tcW w:w="1465" w:type="dxa"/>
          </w:tcPr>
          <w:p w14:paraId="01B79BE8" w14:textId="34FB0223" w:rsidR="000004F1" w:rsidRPr="007D645F" w:rsidRDefault="00705B80" w:rsidP="00FC07D4">
            <w:pPr>
              <w:spacing w:line="360" w:lineRule="auto"/>
              <w:rPr>
                <w:rFonts w:ascii="Arial" w:hAnsi="Arial" w:cs="Arial"/>
              </w:rPr>
            </w:pPr>
            <w:r w:rsidRPr="007D645F">
              <w:rPr>
                <w:rFonts w:ascii="Arial" w:hAnsi="Arial" w:cs="Arial"/>
              </w:rPr>
              <w:t>Zihan Bian and Cheng Che</w:t>
            </w:r>
          </w:p>
        </w:tc>
        <w:tc>
          <w:tcPr>
            <w:tcW w:w="1186" w:type="dxa"/>
          </w:tcPr>
          <w:p w14:paraId="7BE4D750" w14:textId="332F4B67" w:rsidR="000004F1" w:rsidRPr="007D645F" w:rsidRDefault="00705B80" w:rsidP="00FC07D4">
            <w:pPr>
              <w:spacing w:line="360" w:lineRule="auto"/>
              <w:rPr>
                <w:rFonts w:ascii="Arial" w:hAnsi="Arial" w:cs="Arial"/>
              </w:rPr>
            </w:pPr>
            <w:r w:rsidRPr="007D645F">
              <w:rPr>
                <w:rFonts w:ascii="Arial" w:hAnsi="Arial" w:cs="Arial"/>
              </w:rPr>
              <w:t xml:space="preserve">The study aims to evaluate the influence of an AI overview on consumers’ perceived usefulness of the </w:t>
            </w:r>
            <w:r w:rsidRPr="007D645F">
              <w:rPr>
                <w:rFonts w:ascii="Arial" w:hAnsi="Arial" w:cs="Arial"/>
              </w:rPr>
              <w:lastRenderedPageBreak/>
              <w:t>customer reviews section on e-commerce platforms</w:t>
            </w:r>
            <w:r w:rsidR="00347765" w:rsidRPr="007D645F">
              <w:rPr>
                <w:rFonts w:ascii="Arial" w:hAnsi="Arial" w:cs="Arial"/>
              </w:rPr>
              <w:t>.</w:t>
            </w:r>
          </w:p>
        </w:tc>
        <w:tc>
          <w:tcPr>
            <w:tcW w:w="1824" w:type="dxa"/>
          </w:tcPr>
          <w:p w14:paraId="15251593" w14:textId="144B98BD" w:rsidR="000004F1" w:rsidRPr="007D645F" w:rsidRDefault="00705B80" w:rsidP="00FC07D4">
            <w:pPr>
              <w:spacing w:line="360" w:lineRule="auto"/>
              <w:rPr>
                <w:rFonts w:ascii="Arial" w:hAnsi="Arial" w:cs="Arial"/>
              </w:rPr>
            </w:pPr>
            <w:r w:rsidRPr="007D645F">
              <w:rPr>
                <w:rFonts w:ascii="Arial" w:hAnsi="Arial" w:cs="Arial"/>
              </w:rPr>
              <w:lastRenderedPageBreak/>
              <w:t>To evaluate the influence of an AI overview on consumers’ perceived usefulness of the customer reviews section on e-commerce platforms</w:t>
            </w:r>
            <w:r w:rsidR="00347765" w:rsidRPr="007D645F">
              <w:rPr>
                <w:rFonts w:ascii="Arial" w:hAnsi="Arial" w:cs="Arial"/>
              </w:rPr>
              <w:t>.</w:t>
            </w:r>
          </w:p>
        </w:tc>
        <w:tc>
          <w:tcPr>
            <w:tcW w:w="1147" w:type="dxa"/>
          </w:tcPr>
          <w:p w14:paraId="4AB95609" w14:textId="56DECBA0" w:rsidR="000004F1" w:rsidRPr="007D645F" w:rsidRDefault="00705B80" w:rsidP="00FC07D4">
            <w:pPr>
              <w:spacing w:line="360" w:lineRule="auto"/>
              <w:rPr>
                <w:rFonts w:ascii="Arial" w:hAnsi="Arial" w:cs="Arial"/>
              </w:rPr>
            </w:pPr>
            <w:r w:rsidRPr="007D645F">
              <w:rPr>
                <w:rFonts w:ascii="Arial" w:hAnsi="Arial" w:cs="Arial"/>
              </w:rPr>
              <w:t xml:space="preserve">What is the influence of the AI overview on consumers’ perceived usefulness of the customer reviews section </w:t>
            </w:r>
            <w:r w:rsidRPr="007D645F">
              <w:rPr>
                <w:rFonts w:ascii="Arial" w:hAnsi="Arial" w:cs="Arial"/>
              </w:rPr>
              <w:lastRenderedPageBreak/>
              <w:t>on e-commerce platforms?</w:t>
            </w:r>
          </w:p>
        </w:tc>
        <w:tc>
          <w:tcPr>
            <w:tcW w:w="1197" w:type="dxa"/>
          </w:tcPr>
          <w:p w14:paraId="4326627F" w14:textId="02F88D26" w:rsidR="000004F1" w:rsidRPr="007D645F" w:rsidRDefault="00347765" w:rsidP="00FC07D4">
            <w:pPr>
              <w:spacing w:line="360" w:lineRule="auto"/>
              <w:rPr>
                <w:rFonts w:ascii="Arial" w:hAnsi="Arial" w:cs="Arial"/>
              </w:rPr>
            </w:pPr>
            <w:r w:rsidRPr="007D645F">
              <w:rPr>
                <w:rFonts w:ascii="Arial" w:hAnsi="Arial" w:cs="Arial"/>
              </w:rPr>
              <w:lastRenderedPageBreak/>
              <w:t>In t</w:t>
            </w:r>
            <w:r w:rsidR="00705B80" w:rsidRPr="007D645F">
              <w:rPr>
                <w:rFonts w:ascii="Arial" w:hAnsi="Arial" w:cs="Arial"/>
              </w:rPr>
              <w:t xml:space="preserve">hree scenario-based experiments (n = 568), we examined the effects of AI overview and its underlying mechanisms. Results </w:t>
            </w:r>
            <w:r w:rsidR="00705B80" w:rsidRPr="007D645F">
              <w:rPr>
                <w:rFonts w:ascii="Arial" w:hAnsi="Arial" w:cs="Arial"/>
              </w:rPr>
              <w:lastRenderedPageBreak/>
              <w:t>consistently confirmed a main effect: the presence of AI overview significantly enhanced perceived usefulness compared to its absence.</w:t>
            </w:r>
          </w:p>
        </w:tc>
        <w:tc>
          <w:tcPr>
            <w:tcW w:w="1242" w:type="dxa"/>
          </w:tcPr>
          <w:p w14:paraId="329D8A10" w14:textId="67C57F05" w:rsidR="000004F1" w:rsidRPr="007D645F" w:rsidRDefault="00705B80" w:rsidP="00FC07D4">
            <w:pPr>
              <w:spacing w:line="360" w:lineRule="auto"/>
              <w:rPr>
                <w:rFonts w:ascii="Arial" w:hAnsi="Arial" w:cs="Arial"/>
              </w:rPr>
            </w:pPr>
            <w:r w:rsidRPr="007D645F">
              <w:rPr>
                <w:rFonts w:ascii="Arial" w:hAnsi="Arial" w:cs="Arial"/>
              </w:rPr>
              <w:lastRenderedPageBreak/>
              <w:t xml:space="preserve">This study offered insights into the effectiveness of </w:t>
            </w:r>
            <w:r w:rsidR="00347765" w:rsidRPr="007D645F">
              <w:rPr>
                <w:rFonts w:ascii="Arial" w:hAnsi="Arial" w:cs="Arial"/>
              </w:rPr>
              <w:t xml:space="preserve">an </w:t>
            </w:r>
            <w:r w:rsidRPr="007D645F">
              <w:rPr>
                <w:rFonts w:ascii="Arial" w:hAnsi="Arial" w:cs="Arial"/>
              </w:rPr>
              <w:t>AI overview in shaping the consumer evaluations of online customer reviews.</w:t>
            </w:r>
          </w:p>
        </w:tc>
      </w:tr>
      <w:tr w:rsidR="000004F1" w:rsidRPr="007D645F" w14:paraId="052900F7" w14:textId="77777777" w:rsidTr="000004F1">
        <w:tc>
          <w:tcPr>
            <w:tcW w:w="1289" w:type="dxa"/>
          </w:tcPr>
          <w:p w14:paraId="35487720" w14:textId="1206F1B0" w:rsidR="000004F1" w:rsidRPr="007D645F" w:rsidRDefault="00705B80" w:rsidP="00FC07D4">
            <w:pPr>
              <w:spacing w:line="360" w:lineRule="auto"/>
              <w:rPr>
                <w:rFonts w:ascii="Arial" w:hAnsi="Arial" w:cs="Arial"/>
              </w:rPr>
            </w:pPr>
            <w:r w:rsidRPr="007D645F">
              <w:rPr>
                <w:rFonts w:ascii="Arial" w:hAnsi="Arial" w:cs="Arial"/>
              </w:rPr>
              <w:t xml:space="preserve">The Impact of Online Reviews on Consumers’ Purchase Intentions: Examining the Social </w:t>
            </w:r>
            <w:r w:rsidRPr="007D645F">
              <w:rPr>
                <w:rFonts w:ascii="Arial" w:hAnsi="Arial" w:cs="Arial"/>
              </w:rPr>
              <w:lastRenderedPageBreak/>
              <w:t>Influence of Online Reviews, Group Similarity, and Self-Construal</w:t>
            </w:r>
          </w:p>
        </w:tc>
        <w:tc>
          <w:tcPr>
            <w:tcW w:w="1465" w:type="dxa"/>
          </w:tcPr>
          <w:p w14:paraId="380ECF88" w14:textId="1DDC51F5" w:rsidR="000004F1" w:rsidRPr="007D645F" w:rsidRDefault="00705B80" w:rsidP="00FC07D4">
            <w:pPr>
              <w:spacing w:line="360" w:lineRule="auto"/>
              <w:rPr>
                <w:rFonts w:ascii="Arial" w:hAnsi="Arial" w:cs="Arial"/>
              </w:rPr>
            </w:pPr>
            <w:proofErr w:type="spellStart"/>
            <w:r w:rsidRPr="007D645F">
              <w:rPr>
                <w:rFonts w:ascii="Arial" w:hAnsi="Arial" w:cs="Arial"/>
              </w:rPr>
              <w:lastRenderedPageBreak/>
              <w:t>Yunjeong</w:t>
            </w:r>
            <w:proofErr w:type="spellEnd"/>
            <w:r w:rsidRPr="007D645F">
              <w:rPr>
                <w:rFonts w:ascii="Arial" w:hAnsi="Arial" w:cs="Arial"/>
              </w:rPr>
              <w:t xml:space="preserve"> Ahn and Jieun Lee</w:t>
            </w:r>
          </w:p>
        </w:tc>
        <w:tc>
          <w:tcPr>
            <w:tcW w:w="1186" w:type="dxa"/>
          </w:tcPr>
          <w:p w14:paraId="2B3C6422" w14:textId="7F407B42" w:rsidR="000004F1" w:rsidRPr="007D645F" w:rsidRDefault="00705B80" w:rsidP="00FC07D4">
            <w:pPr>
              <w:spacing w:line="360" w:lineRule="auto"/>
              <w:rPr>
                <w:rFonts w:ascii="Arial" w:hAnsi="Arial" w:cs="Arial"/>
              </w:rPr>
            </w:pPr>
            <w:r w:rsidRPr="007D645F">
              <w:rPr>
                <w:rFonts w:ascii="Arial" w:hAnsi="Arial" w:cs="Arial"/>
              </w:rPr>
              <w:t>The study aimed to evaluate the impact of online reviews on consumers’ purchase intentions</w:t>
            </w:r>
            <w:r w:rsidR="00347765" w:rsidRPr="007D645F">
              <w:rPr>
                <w:rFonts w:ascii="Arial" w:hAnsi="Arial" w:cs="Arial"/>
              </w:rPr>
              <w:t>.</w:t>
            </w:r>
          </w:p>
        </w:tc>
        <w:tc>
          <w:tcPr>
            <w:tcW w:w="1824" w:type="dxa"/>
          </w:tcPr>
          <w:p w14:paraId="46DA2A04" w14:textId="50C3A6DF" w:rsidR="000004F1" w:rsidRPr="007D645F" w:rsidRDefault="00705B80" w:rsidP="00FC07D4">
            <w:pPr>
              <w:spacing w:line="360" w:lineRule="auto"/>
              <w:rPr>
                <w:rFonts w:ascii="Arial" w:hAnsi="Arial" w:cs="Arial"/>
              </w:rPr>
            </w:pPr>
            <w:r w:rsidRPr="007D645F">
              <w:rPr>
                <w:rFonts w:ascii="Arial" w:hAnsi="Arial" w:cs="Arial"/>
              </w:rPr>
              <w:t>To evaluate the impact of online reviews on consumers’ purchase intentions</w:t>
            </w:r>
          </w:p>
        </w:tc>
        <w:tc>
          <w:tcPr>
            <w:tcW w:w="1147" w:type="dxa"/>
          </w:tcPr>
          <w:p w14:paraId="3A8AC81A" w14:textId="07B43A77" w:rsidR="000004F1" w:rsidRPr="007D645F" w:rsidRDefault="00705B80" w:rsidP="00FC07D4">
            <w:pPr>
              <w:spacing w:line="360" w:lineRule="auto"/>
              <w:rPr>
                <w:rFonts w:ascii="Arial" w:hAnsi="Arial" w:cs="Arial"/>
              </w:rPr>
            </w:pPr>
            <w:r w:rsidRPr="007D645F">
              <w:rPr>
                <w:rFonts w:ascii="Arial" w:hAnsi="Arial" w:cs="Arial"/>
              </w:rPr>
              <w:t>What is the impact of online reviews on consumers’ purchase intentions?</w:t>
            </w:r>
          </w:p>
        </w:tc>
        <w:tc>
          <w:tcPr>
            <w:tcW w:w="1197" w:type="dxa"/>
          </w:tcPr>
          <w:p w14:paraId="792B4F74" w14:textId="617922FF" w:rsidR="000004F1" w:rsidRPr="007D645F" w:rsidRDefault="00705B80" w:rsidP="00FC07D4">
            <w:pPr>
              <w:spacing w:line="360" w:lineRule="auto"/>
              <w:rPr>
                <w:rFonts w:ascii="Arial" w:hAnsi="Arial" w:cs="Arial"/>
              </w:rPr>
            </w:pPr>
            <w:r w:rsidRPr="007D645F">
              <w:rPr>
                <w:rFonts w:ascii="Arial" w:hAnsi="Arial" w:cs="Arial"/>
              </w:rPr>
              <w:t xml:space="preserve">A total of 267 subjects participated in the experiment in exchange for a small incentive (USD 0.6) through Amazon </w:t>
            </w:r>
            <w:proofErr w:type="spellStart"/>
            <w:r w:rsidRPr="007D645F">
              <w:rPr>
                <w:rFonts w:ascii="Arial" w:hAnsi="Arial" w:cs="Arial"/>
              </w:rPr>
              <w:t>MTurk</w:t>
            </w:r>
            <w:proofErr w:type="spellEnd"/>
            <w:r w:rsidRPr="007D645F">
              <w:rPr>
                <w:rFonts w:ascii="Arial" w:hAnsi="Arial" w:cs="Arial"/>
              </w:rPr>
              <w:t xml:space="preserve">, </w:t>
            </w:r>
            <w:r w:rsidRPr="007D645F">
              <w:rPr>
                <w:rFonts w:ascii="Arial" w:hAnsi="Arial" w:cs="Arial"/>
              </w:rPr>
              <w:lastRenderedPageBreak/>
              <w:t>where ANOVA was used</w:t>
            </w:r>
            <w:r w:rsidR="00347765" w:rsidRPr="007D645F">
              <w:rPr>
                <w:rFonts w:ascii="Arial" w:hAnsi="Arial" w:cs="Arial"/>
              </w:rPr>
              <w:t>.</w:t>
            </w:r>
          </w:p>
        </w:tc>
        <w:tc>
          <w:tcPr>
            <w:tcW w:w="1242" w:type="dxa"/>
          </w:tcPr>
          <w:p w14:paraId="0D941652" w14:textId="34A8BE8E" w:rsidR="000004F1" w:rsidRPr="007D645F" w:rsidRDefault="00705B80" w:rsidP="00FC07D4">
            <w:pPr>
              <w:spacing w:line="360" w:lineRule="auto"/>
              <w:rPr>
                <w:rFonts w:ascii="Arial" w:hAnsi="Arial" w:cs="Arial"/>
              </w:rPr>
            </w:pPr>
            <w:r w:rsidRPr="007D645F">
              <w:rPr>
                <w:rFonts w:ascii="Arial" w:hAnsi="Arial" w:cs="Arial"/>
              </w:rPr>
              <w:lastRenderedPageBreak/>
              <w:t xml:space="preserve">This study showed the indirect effects of perceived diagnostic and belongingness, meaning that the impact of online </w:t>
            </w:r>
            <w:r w:rsidRPr="007D645F">
              <w:rPr>
                <w:rFonts w:ascii="Arial" w:hAnsi="Arial" w:cs="Arial"/>
              </w:rPr>
              <w:lastRenderedPageBreak/>
              <w:t>review ratings on purchase intention is mediated by these two variables.</w:t>
            </w:r>
          </w:p>
        </w:tc>
      </w:tr>
    </w:tbl>
    <w:p w14:paraId="34970481" w14:textId="01F8FC25" w:rsidR="00705B80" w:rsidRPr="007D645F" w:rsidRDefault="00705B80">
      <w:pPr>
        <w:rPr>
          <w:rFonts w:ascii="Arial" w:hAnsi="Arial" w:cs="Arial"/>
        </w:rPr>
      </w:pPr>
    </w:p>
    <w:p w14:paraId="35500DD5" w14:textId="5A6CAFEB" w:rsidR="00705B80" w:rsidRPr="007D645F" w:rsidRDefault="00705B80" w:rsidP="00705B80">
      <w:pPr>
        <w:spacing w:line="360" w:lineRule="auto"/>
        <w:jc w:val="center"/>
        <w:rPr>
          <w:rFonts w:ascii="Arial" w:hAnsi="Arial" w:cs="Arial"/>
          <w:b/>
          <w:bCs/>
          <w:i/>
          <w:iCs/>
        </w:rPr>
      </w:pPr>
      <w:r w:rsidRPr="007D645F">
        <w:rPr>
          <w:rFonts w:ascii="Arial" w:hAnsi="Arial" w:cs="Arial"/>
          <w:b/>
          <w:bCs/>
          <w:i/>
          <w:iCs/>
        </w:rPr>
        <w:t>. Table 2: Data extraction table</w:t>
      </w:r>
    </w:p>
    <w:p w14:paraId="5B2F7500" w14:textId="77777777" w:rsidR="00705B80" w:rsidRPr="007D645F" w:rsidRDefault="00705B80" w:rsidP="00705B80">
      <w:pPr>
        <w:spacing w:line="360" w:lineRule="auto"/>
        <w:jc w:val="center"/>
        <w:rPr>
          <w:rFonts w:ascii="Arial" w:hAnsi="Arial" w:cs="Arial"/>
        </w:rPr>
      </w:pPr>
      <w:r w:rsidRPr="007D645F">
        <w:rPr>
          <w:rFonts w:ascii="Arial" w:hAnsi="Arial" w:cs="Arial"/>
        </w:rPr>
        <w:t>(Source: Created by the learner)</w:t>
      </w:r>
    </w:p>
    <w:p w14:paraId="061EA71D" w14:textId="77777777" w:rsidR="00705B80" w:rsidRPr="007D645F" w:rsidRDefault="00705B80">
      <w:pPr>
        <w:rPr>
          <w:rFonts w:ascii="Arial" w:hAnsi="Arial" w:cs="Arial"/>
        </w:rPr>
      </w:pPr>
    </w:p>
    <w:p w14:paraId="7FCD467C" w14:textId="77777777" w:rsidR="00705B80" w:rsidRPr="007D645F" w:rsidRDefault="00705B80">
      <w:pPr>
        <w:rPr>
          <w:rFonts w:ascii="Arial" w:hAnsi="Arial" w:cs="Arial"/>
        </w:rPr>
      </w:pPr>
      <w:r w:rsidRPr="007D645F">
        <w:rPr>
          <w:rFonts w:ascii="Arial" w:hAnsi="Arial" w:cs="Arial"/>
        </w:rPr>
        <w:br w:type="page"/>
      </w:r>
    </w:p>
    <w:p w14:paraId="329CF560" w14:textId="60FDB31D" w:rsidR="00C05A92" w:rsidRPr="007D645F" w:rsidRDefault="00FC07D4" w:rsidP="007D645F">
      <w:pPr>
        <w:pStyle w:val="Heading2"/>
        <w:numPr>
          <w:ilvl w:val="0"/>
          <w:numId w:val="0"/>
        </w:numPr>
      </w:pPr>
      <w:bookmarkStart w:id="44" w:name="_Toc229753899"/>
      <w:r w:rsidRPr="007D645F">
        <w:lastRenderedPageBreak/>
        <w:t>Coding Table</w:t>
      </w:r>
      <w:bookmarkEnd w:id="44"/>
    </w:p>
    <w:tbl>
      <w:tblPr>
        <w:tblStyle w:val="TableGrid"/>
        <w:tblW w:w="10350" w:type="dxa"/>
        <w:tblInd w:w="-545" w:type="dxa"/>
        <w:tblLook w:val="04A0" w:firstRow="1" w:lastRow="0" w:firstColumn="1" w:lastColumn="0" w:noHBand="0" w:noVBand="1"/>
      </w:tblPr>
      <w:tblGrid>
        <w:gridCol w:w="2290"/>
        <w:gridCol w:w="1830"/>
        <w:gridCol w:w="2019"/>
        <w:gridCol w:w="2642"/>
        <w:gridCol w:w="1569"/>
      </w:tblGrid>
      <w:tr w:rsidR="00AD1BBF" w:rsidRPr="007D645F" w14:paraId="476172AE" w14:textId="77777777" w:rsidTr="00CF411E">
        <w:tc>
          <w:tcPr>
            <w:tcW w:w="2306" w:type="dxa"/>
          </w:tcPr>
          <w:p w14:paraId="089E5AFC" w14:textId="169D67D3" w:rsidR="00AD1BBF" w:rsidRPr="007D645F" w:rsidRDefault="00CF411E" w:rsidP="00CF411E">
            <w:pPr>
              <w:spacing w:line="360" w:lineRule="auto"/>
              <w:jc w:val="center"/>
              <w:rPr>
                <w:rFonts w:ascii="Arial" w:hAnsi="Arial" w:cs="Arial"/>
                <w:b/>
                <w:bCs/>
              </w:rPr>
            </w:pPr>
            <w:r w:rsidRPr="007D645F">
              <w:rPr>
                <w:rFonts w:ascii="Arial" w:hAnsi="Arial" w:cs="Arial"/>
                <w:b/>
                <w:bCs/>
              </w:rPr>
              <w:t>Sources</w:t>
            </w:r>
          </w:p>
        </w:tc>
        <w:tc>
          <w:tcPr>
            <w:tcW w:w="1792" w:type="dxa"/>
          </w:tcPr>
          <w:p w14:paraId="3E151864" w14:textId="59102675" w:rsidR="00AD1BBF" w:rsidRPr="007D645F" w:rsidRDefault="00CF411E" w:rsidP="00CF411E">
            <w:pPr>
              <w:spacing w:line="360" w:lineRule="auto"/>
              <w:jc w:val="center"/>
              <w:rPr>
                <w:rFonts w:ascii="Arial" w:hAnsi="Arial" w:cs="Arial"/>
                <w:b/>
                <w:bCs/>
              </w:rPr>
            </w:pPr>
            <w:r w:rsidRPr="007D645F">
              <w:rPr>
                <w:rFonts w:ascii="Arial" w:hAnsi="Arial" w:cs="Arial"/>
                <w:b/>
                <w:bCs/>
              </w:rPr>
              <w:t>Statements</w:t>
            </w:r>
          </w:p>
        </w:tc>
        <w:tc>
          <w:tcPr>
            <w:tcW w:w="2022" w:type="dxa"/>
          </w:tcPr>
          <w:p w14:paraId="4A557990" w14:textId="56D1EC0C" w:rsidR="00AD1BBF" w:rsidRPr="007D645F" w:rsidRDefault="00CF411E" w:rsidP="00CF411E">
            <w:pPr>
              <w:spacing w:line="360" w:lineRule="auto"/>
              <w:jc w:val="center"/>
              <w:rPr>
                <w:rFonts w:ascii="Arial" w:hAnsi="Arial" w:cs="Arial"/>
                <w:b/>
                <w:bCs/>
              </w:rPr>
            </w:pPr>
            <w:r w:rsidRPr="007D645F">
              <w:rPr>
                <w:rFonts w:ascii="Arial" w:hAnsi="Arial" w:cs="Arial"/>
                <w:b/>
                <w:bCs/>
              </w:rPr>
              <w:t>Keywords</w:t>
            </w:r>
          </w:p>
        </w:tc>
        <w:tc>
          <w:tcPr>
            <w:tcW w:w="2660" w:type="dxa"/>
          </w:tcPr>
          <w:p w14:paraId="4C255CDB" w14:textId="23B05017" w:rsidR="00AD1BBF" w:rsidRPr="007D645F" w:rsidRDefault="00CF411E" w:rsidP="00CF411E">
            <w:pPr>
              <w:spacing w:line="360" w:lineRule="auto"/>
              <w:jc w:val="center"/>
              <w:rPr>
                <w:rFonts w:ascii="Arial" w:hAnsi="Arial" w:cs="Arial"/>
                <w:b/>
                <w:bCs/>
              </w:rPr>
            </w:pPr>
            <w:r w:rsidRPr="007D645F">
              <w:rPr>
                <w:rFonts w:ascii="Arial" w:hAnsi="Arial" w:cs="Arial"/>
                <w:b/>
                <w:bCs/>
              </w:rPr>
              <w:t>Themes</w:t>
            </w:r>
          </w:p>
        </w:tc>
        <w:tc>
          <w:tcPr>
            <w:tcW w:w="1570" w:type="dxa"/>
          </w:tcPr>
          <w:p w14:paraId="50682BB4" w14:textId="5A9F1332" w:rsidR="00AD1BBF" w:rsidRPr="007D645F" w:rsidRDefault="00CF411E" w:rsidP="00CF411E">
            <w:pPr>
              <w:spacing w:line="360" w:lineRule="auto"/>
              <w:jc w:val="center"/>
              <w:rPr>
                <w:rFonts w:ascii="Arial" w:hAnsi="Arial" w:cs="Arial"/>
                <w:b/>
                <w:bCs/>
              </w:rPr>
            </w:pPr>
            <w:r w:rsidRPr="007D645F">
              <w:rPr>
                <w:rFonts w:ascii="Arial" w:hAnsi="Arial" w:cs="Arial"/>
                <w:b/>
                <w:bCs/>
              </w:rPr>
              <w:t>Connection to research objectives</w:t>
            </w:r>
          </w:p>
        </w:tc>
      </w:tr>
      <w:tr w:rsidR="00CF411E" w:rsidRPr="007D645F" w14:paraId="785FEA34" w14:textId="77777777" w:rsidTr="00CF411E">
        <w:tc>
          <w:tcPr>
            <w:tcW w:w="2306" w:type="dxa"/>
          </w:tcPr>
          <w:p w14:paraId="00795255" w14:textId="300A4799" w:rsidR="00CF411E" w:rsidRPr="007D645F" w:rsidRDefault="00CF411E" w:rsidP="00CF411E">
            <w:pPr>
              <w:spacing w:line="360" w:lineRule="auto"/>
              <w:jc w:val="both"/>
              <w:rPr>
                <w:rFonts w:ascii="Arial" w:hAnsi="Arial" w:cs="Arial"/>
              </w:rPr>
            </w:pPr>
            <w:r w:rsidRPr="007D645F">
              <w:rPr>
                <w:rFonts w:ascii="Arial" w:hAnsi="Arial" w:cs="Arial"/>
              </w:rPr>
              <w:t xml:space="preserve">(Jamil </w:t>
            </w:r>
            <w:r w:rsidRPr="007D645F">
              <w:rPr>
                <w:rFonts w:ascii="Arial" w:hAnsi="Arial" w:cs="Arial"/>
                <w:i/>
                <w:iCs/>
              </w:rPr>
              <w:t xml:space="preserve">et al., </w:t>
            </w:r>
            <w:r w:rsidRPr="007D645F">
              <w:rPr>
                <w:rFonts w:ascii="Arial" w:hAnsi="Arial" w:cs="Arial"/>
              </w:rPr>
              <w:t xml:space="preserve">2023), (Javed, Rashidin and Xiao, 2021), (Rachmiani, Oktadinna and Fauzan, 2024) and (Suguna and Ponmegala, 2026), </w:t>
            </w:r>
          </w:p>
        </w:tc>
        <w:tc>
          <w:tcPr>
            <w:tcW w:w="1792" w:type="dxa"/>
          </w:tcPr>
          <w:p w14:paraId="4958478B" w14:textId="627FF223" w:rsidR="00CF411E" w:rsidRPr="007D645F" w:rsidRDefault="00CF411E" w:rsidP="00CF411E">
            <w:pPr>
              <w:spacing w:line="360" w:lineRule="auto"/>
              <w:jc w:val="both"/>
              <w:rPr>
                <w:rFonts w:ascii="Arial" w:hAnsi="Arial" w:cs="Arial"/>
              </w:rPr>
            </w:pPr>
            <w:r w:rsidRPr="007D645F">
              <w:rPr>
                <w:rFonts w:ascii="Arial" w:hAnsi="Arial" w:cs="Arial"/>
              </w:rPr>
              <w:t>Perceived trustworthiness and expertise yield a better purchase intent</w:t>
            </w:r>
          </w:p>
        </w:tc>
        <w:tc>
          <w:tcPr>
            <w:tcW w:w="2022" w:type="dxa"/>
          </w:tcPr>
          <w:p w14:paraId="5ABD6FF8" w14:textId="3418ACC3" w:rsidR="00CF411E" w:rsidRPr="007D645F" w:rsidRDefault="00CF411E" w:rsidP="00CF411E">
            <w:pPr>
              <w:spacing w:line="360" w:lineRule="auto"/>
              <w:jc w:val="both"/>
              <w:rPr>
                <w:rFonts w:ascii="Arial" w:hAnsi="Arial" w:cs="Arial"/>
              </w:rPr>
            </w:pPr>
            <w:r w:rsidRPr="007D645F">
              <w:rPr>
                <w:rFonts w:ascii="Arial" w:hAnsi="Arial" w:cs="Arial"/>
              </w:rPr>
              <w:t>Perceived trustworthiness, expertise, purchase intent</w:t>
            </w:r>
          </w:p>
        </w:tc>
        <w:tc>
          <w:tcPr>
            <w:tcW w:w="2660" w:type="dxa"/>
          </w:tcPr>
          <w:p w14:paraId="307D658C" w14:textId="27944404" w:rsidR="00CF411E" w:rsidRPr="007D645F" w:rsidRDefault="00CF411E" w:rsidP="00CF411E">
            <w:pPr>
              <w:spacing w:line="360" w:lineRule="auto"/>
              <w:jc w:val="both"/>
              <w:rPr>
                <w:rFonts w:ascii="Arial" w:hAnsi="Arial" w:cs="Arial"/>
              </w:rPr>
            </w:pPr>
            <w:r w:rsidRPr="007D645F">
              <w:rPr>
                <w:rFonts w:ascii="Arial" w:hAnsi="Arial" w:cs="Arial"/>
              </w:rPr>
              <w:t>Perceived trustworthiness and expertise of reviewers affect the purchase intent of UK electronics buyers</w:t>
            </w:r>
          </w:p>
        </w:tc>
        <w:tc>
          <w:tcPr>
            <w:tcW w:w="1570" w:type="dxa"/>
          </w:tcPr>
          <w:p w14:paraId="55AD6747" w14:textId="48EEF659" w:rsidR="00CF411E" w:rsidRPr="007D645F" w:rsidRDefault="00CF411E" w:rsidP="00CF411E">
            <w:pPr>
              <w:spacing w:line="360" w:lineRule="auto"/>
              <w:jc w:val="both"/>
              <w:rPr>
                <w:rFonts w:ascii="Arial" w:hAnsi="Arial" w:cs="Arial"/>
              </w:rPr>
            </w:pPr>
            <w:r w:rsidRPr="007D645F">
              <w:rPr>
                <w:rFonts w:ascii="Arial" w:hAnsi="Arial" w:cs="Arial"/>
              </w:rPr>
              <w:t>Research objective 1</w:t>
            </w:r>
          </w:p>
        </w:tc>
      </w:tr>
      <w:tr w:rsidR="00CF411E" w:rsidRPr="007D645F" w14:paraId="4A3FCE76" w14:textId="77777777" w:rsidTr="00CF411E">
        <w:tc>
          <w:tcPr>
            <w:tcW w:w="2306" w:type="dxa"/>
          </w:tcPr>
          <w:p w14:paraId="12A8BDD0" w14:textId="6A281303" w:rsidR="00CF411E" w:rsidRPr="007D645F" w:rsidRDefault="00CF411E" w:rsidP="00CF411E">
            <w:pPr>
              <w:spacing w:line="360" w:lineRule="auto"/>
              <w:jc w:val="both"/>
              <w:rPr>
                <w:rFonts w:ascii="Arial" w:hAnsi="Arial" w:cs="Arial"/>
              </w:rPr>
            </w:pPr>
            <w:r w:rsidRPr="007D645F">
              <w:rPr>
                <w:rFonts w:ascii="Arial" w:hAnsi="Arial" w:cs="Arial"/>
              </w:rPr>
              <w:t xml:space="preserve">(Jamil </w:t>
            </w:r>
            <w:r w:rsidRPr="007D645F">
              <w:rPr>
                <w:rFonts w:ascii="Arial" w:hAnsi="Arial" w:cs="Arial"/>
                <w:i/>
                <w:iCs/>
              </w:rPr>
              <w:t xml:space="preserve">et al., </w:t>
            </w:r>
            <w:r w:rsidRPr="007D645F">
              <w:rPr>
                <w:rFonts w:ascii="Arial" w:hAnsi="Arial" w:cs="Arial"/>
              </w:rPr>
              <w:t xml:space="preserve">2023), (Rachmiani, Oktadinna and Fauzan, 2024), (Bo, Chen and Yang, 2023), (Javed, Rashidin and Xiao, 2021) and (Chen </w:t>
            </w:r>
            <w:r w:rsidRPr="007D645F">
              <w:rPr>
                <w:rFonts w:ascii="Arial" w:hAnsi="Arial" w:cs="Arial"/>
                <w:i/>
                <w:iCs/>
              </w:rPr>
              <w:t xml:space="preserve">et al., </w:t>
            </w:r>
            <w:r w:rsidRPr="007D645F">
              <w:rPr>
                <w:rFonts w:ascii="Arial" w:hAnsi="Arial" w:cs="Arial"/>
              </w:rPr>
              <w:t xml:space="preserve">2022) </w:t>
            </w:r>
          </w:p>
        </w:tc>
        <w:tc>
          <w:tcPr>
            <w:tcW w:w="1792" w:type="dxa"/>
          </w:tcPr>
          <w:p w14:paraId="6E867DD8" w14:textId="2EB7F6B3" w:rsidR="00CF411E" w:rsidRPr="007D645F" w:rsidRDefault="00CF411E" w:rsidP="00CF411E">
            <w:pPr>
              <w:spacing w:line="360" w:lineRule="auto"/>
              <w:jc w:val="both"/>
              <w:rPr>
                <w:rFonts w:ascii="Arial" w:hAnsi="Arial" w:cs="Arial"/>
              </w:rPr>
            </w:pPr>
            <w:r w:rsidRPr="007D645F">
              <w:rPr>
                <w:rFonts w:ascii="Arial" w:hAnsi="Arial" w:cs="Arial"/>
              </w:rPr>
              <w:t>Positive and negative feedback ha</w:t>
            </w:r>
            <w:r w:rsidR="00347765" w:rsidRPr="007D645F">
              <w:rPr>
                <w:rFonts w:ascii="Arial" w:hAnsi="Arial" w:cs="Arial"/>
              </w:rPr>
              <w:t>ve</w:t>
            </w:r>
            <w:r w:rsidRPr="007D645F">
              <w:rPr>
                <w:rFonts w:ascii="Arial" w:hAnsi="Arial" w:cs="Arial"/>
              </w:rPr>
              <w:t xml:space="preserve"> a better influence on perceived customer risk</w:t>
            </w:r>
            <w:r w:rsidR="00347765" w:rsidRPr="007D645F">
              <w:rPr>
                <w:rFonts w:ascii="Arial" w:hAnsi="Arial" w:cs="Arial"/>
              </w:rPr>
              <w:t>.</w:t>
            </w:r>
          </w:p>
        </w:tc>
        <w:tc>
          <w:tcPr>
            <w:tcW w:w="2022" w:type="dxa"/>
          </w:tcPr>
          <w:p w14:paraId="3896CAE5" w14:textId="4199B970" w:rsidR="00CF411E" w:rsidRPr="007D645F" w:rsidRDefault="00CF411E" w:rsidP="00CF411E">
            <w:pPr>
              <w:spacing w:line="360" w:lineRule="auto"/>
              <w:jc w:val="both"/>
              <w:rPr>
                <w:rFonts w:ascii="Arial" w:hAnsi="Arial" w:cs="Arial"/>
              </w:rPr>
            </w:pPr>
            <w:r w:rsidRPr="007D645F">
              <w:rPr>
                <w:rFonts w:ascii="Arial" w:hAnsi="Arial" w:cs="Arial"/>
              </w:rPr>
              <w:t xml:space="preserve">Positive, negative feedback, </w:t>
            </w:r>
            <w:r w:rsidR="00347765" w:rsidRPr="007D645F">
              <w:rPr>
                <w:rFonts w:ascii="Arial" w:hAnsi="Arial" w:cs="Arial"/>
              </w:rPr>
              <w:t xml:space="preserve">and </w:t>
            </w:r>
            <w:r w:rsidRPr="007D645F">
              <w:rPr>
                <w:rFonts w:ascii="Arial" w:hAnsi="Arial" w:cs="Arial"/>
              </w:rPr>
              <w:t>perceived customer risk</w:t>
            </w:r>
          </w:p>
        </w:tc>
        <w:tc>
          <w:tcPr>
            <w:tcW w:w="2660" w:type="dxa"/>
          </w:tcPr>
          <w:p w14:paraId="0BF27DC0" w14:textId="6332DA95" w:rsidR="00CF411E" w:rsidRPr="007D645F" w:rsidRDefault="00CF411E" w:rsidP="00CF411E">
            <w:pPr>
              <w:spacing w:line="360" w:lineRule="auto"/>
              <w:jc w:val="both"/>
              <w:rPr>
                <w:rFonts w:ascii="Arial" w:hAnsi="Arial" w:cs="Arial"/>
              </w:rPr>
            </w:pPr>
            <w:r w:rsidRPr="007D645F">
              <w:rPr>
                <w:rFonts w:ascii="Arial" w:hAnsi="Arial" w:cs="Arial"/>
              </w:rPr>
              <w:t>Impact of positive-to-negative feedback influences perceived consumer risk</w:t>
            </w:r>
          </w:p>
        </w:tc>
        <w:tc>
          <w:tcPr>
            <w:tcW w:w="1570" w:type="dxa"/>
          </w:tcPr>
          <w:p w14:paraId="70CED7F5" w14:textId="5E8596EC" w:rsidR="00CF411E" w:rsidRPr="007D645F" w:rsidRDefault="00CF411E" w:rsidP="00CF411E">
            <w:pPr>
              <w:spacing w:line="360" w:lineRule="auto"/>
              <w:jc w:val="both"/>
              <w:rPr>
                <w:rFonts w:ascii="Arial" w:hAnsi="Arial" w:cs="Arial"/>
              </w:rPr>
            </w:pPr>
            <w:r w:rsidRPr="007D645F">
              <w:rPr>
                <w:rFonts w:ascii="Arial" w:hAnsi="Arial" w:cs="Arial"/>
              </w:rPr>
              <w:t>Research objective 2</w:t>
            </w:r>
          </w:p>
        </w:tc>
      </w:tr>
      <w:tr w:rsidR="00CF411E" w:rsidRPr="007D645F" w14:paraId="76BB5AAD" w14:textId="77777777" w:rsidTr="00CF411E">
        <w:tc>
          <w:tcPr>
            <w:tcW w:w="2306" w:type="dxa"/>
          </w:tcPr>
          <w:p w14:paraId="0CE05378" w14:textId="7369ADC5" w:rsidR="00CF411E" w:rsidRPr="007D645F" w:rsidRDefault="00CF411E" w:rsidP="00CF411E">
            <w:pPr>
              <w:spacing w:line="360" w:lineRule="auto"/>
              <w:jc w:val="both"/>
              <w:rPr>
                <w:rFonts w:ascii="Arial" w:hAnsi="Arial" w:cs="Arial"/>
              </w:rPr>
            </w:pPr>
            <w:r w:rsidRPr="007D645F">
              <w:rPr>
                <w:rFonts w:ascii="Arial" w:hAnsi="Arial" w:cs="Arial"/>
              </w:rPr>
              <w:t xml:space="preserve">(Rachmiani, Oktadinna and Fauzan, 2024), (Bo, Chen and Yang, 2023), (Jamil </w:t>
            </w:r>
            <w:r w:rsidRPr="007D645F">
              <w:rPr>
                <w:rFonts w:ascii="Arial" w:hAnsi="Arial" w:cs="Arial"/>
                <w:i/>
                <w:iCs/>
              </w:rPr>
              <w:t xml:space="preserve">et al., </w:t>
            </w:r>
            <w:r w:rsidRPr="007D645F">
              <w:rPr>
                <w:rFonts w:ascii="Arial" w:hAnsi="Arial" w:cs="Arial"/>
              </w:rPr>
              <w:t xml:space="preserve">2023), (Chen </w:t>
            </w:r>
            <w:r w:rsidRPr="007D645F">
              <w:rPr>
                <w:rFonts w:ascii="Arial" w:hAnsi="Arial" w:cs="Arial"/>
                <w:i/>
                <w:iCs/>
              </w:rPr>
              <w:t xml:space="preserve">et al., </w:t>
            </w:r>
            <w:r w:rsidRPr="007D645F">
              <w:rPr>
                <w:rFonts w:ascii="Arial" w:hAnsi="Arial" w:cs="Arial"/>
              </w:rPr>
              <w:t xml:space="preserve">2022), (Rachel S., 2025) </w:t>
            </w:r>
            <w:r w:rsidRPr="007D645F">
              <w:rPr>
                <w:rFonts w:ascii="Arial" w:hAnsi="Arial" w:cs="Arial"/>
              </w:rPr>
              <w:lastRenderedPageBreak/>
              <w:t xml:space="preserve">and (Kumar </w:t>
            </w:r>
            <w:r w:rsidRPr="007D645F">
              <w:rPr>
                <w:rFonts w:ascii="Arial" w:hAnsi="Arial" w:cs="Arial"/>
                <w:i/>
                <w:iCs/>
              </w:rPr>
              <w:t xml:space="preserve">et al., </w:t>
            </w:r>
            <w:r w:rsidRPr="007D645F">
              <w:rPr>
                <w:rFonts w:ascii="Arial" w:hAnsi="Arial" w:cs="Arial"/>
              </w:rPr>
              <w:t xml:space="preserve">2025) </w:t>
            </w:r>
          </w:p>
        </w:tc>
        <w:tc>
          <w:tcPr>
            <w:tcW w:w="1792" w:type="dxa"/>
          </w:tcPr>
          <w:p w14:paraId="14EEEAD4" w14:textId="2EBED7E0" w:rsidR="00CF411E" w:rsidRPr="007D645F" w:rsidRDefault="00CF411E" w:rsidP="00CF411E">
            <w:pPr>
              <w:spacing w:line="360" w:lineRule="auto"/>
              <w:jc w:val="both"/>
              <w:rPr>
                <w:rFonts w:ascii="Arial" w:hAnsi="Arial" w:cs="Arial"/>
              </w:rPr>
            </w:pPr>
            <w:r w:rsidRPr="007D645F">
              <w:rPr>
                <w:rFonts w:ascii="Arial" w:hAnsi="Arial" w:cs="Arial"/>
              </w:rPr>
              <w:lastRenderedPageBreak/>
              <w:t>Social media has a better influence on customers than third-party sites.</w:t>
            </w:r>
          </w:p>
        </w:tc>
        <w:tc>
          <w:tcPr>
            <w:tcW w:w="2022" w:type="dxa"/>
          </w:tcPr>
          <w:p w14:paraId="2CB37E64" w14:textId="4DB66B70" w:rsidR="00CF411E" w:rsidRPr="007D645F" w:rsidRDefault="00CF411E" w:rsidP="00CF411E">
            <w:pPr>
              <w:spacing w:line="360" w:lineRule="auto"/>
              <w:jc w:val="both"/>
              <w:rPr>
                <w:rFonts w:ascii="Arial" w:hAnsi="Arial" w:cs="Arial"/>
              </w:rPr>
            </w:pPr>
            <w:r w:rsidRPr="007D645F">
              <w:rPr>
                <w:rFonts w:ascii="Arial" w:hAnsi="Arial" w:cs="Arial"/>
              </w:rPr>
              <w:t>Social media, third-party sites, reviewers</w:t>
            </w:r>
          </w:p>
        </w:tc>
        <w:tc>
          <w:tcPr>
            <w:tcW w:w="2660" w:type="dxa"/>
          </w:tcPr>
          <w:p w14:paraId="7D047EB8" w14:textId="30F874E0" w:rsidR="00CF411E" w:rsidRPr="007D645F" w:rsidRDefault="00CF411E" w:rsidP="00CF411E">
            <w:pPr>
              <w:spacing w:line="360" w:lineRule="auto"/>
              <w:jc w:val="both"/>
              <w:rPr>
                <w:rFonts w:ascii="Arial" w:hAnsi="Arial" w:cs="Arial"/>
              </w:rPr>
            </w:pPr>
            <w:r w:rsidRPr="007D645F">
              <w:rPr>
                <w:rFonts w:ascii="Arial" w:hAnsi="Arial" w:cs="Arial"/>
              </w:rPr>
              <w:t>Different influences exerted by reviews in the UK electronics market.</w:t>
            </w:r>
          </w:p>
        </w:tc>
        <w:tc>
          <w:tcPr>
            <w:tcW w:w="1570" w:type="dxa"/>
          </w:tcPr>
          <w:p w14:paraId="307E421F" w14:textId="644F1BA0" w:rsidR="00CF411E" w:rsidRPr="007D645F" w:rsidRDefault="00CF411E" w:rsidP="00CF411E">
            <w:pPr>
              <w:spacing w:line="360" w:lineRule="auto"/>
              <w:jc w:val="both"/>
              <w:rPr>
                <w:rFonts w:ascii="Arial" w:hAnsi="Arial" w:cs="Arial"/>
              </w:rPr>
            </w:pPr>
            <w:r w:rsidRPr="007D645F">
              <w:rPr>
                <w:rFonts w:ascii="Arial" w:hAnsi="Arial" w:cs="Arial"/>
              </w:rPr>
              <w:t>Research objective 3</w:t>
            </w:r>
          </w:p>
        </w:tc>
      </w:tr>
      <w:tr w:rsidR="00CF411E" w:rsidRPr="007D645F" w14:paraId="62AFF0BA" w14:textId="77777777" w:rsidTr="00CF411E">
        <w:tc>
          <w:tcPr>
            <w:tcW w:w="2306" w:type="dxa"/>
          </w:tcPr>
          <w:p w14:paraId="0C92A0A0" w14:textId="4249B19A" w:rsidR="00CF411E" w:rsidRPr="007D645F" w:rsidRDefault="00CF411E" w:rsidP="00CF411E">
            <w:pPr>
              <w:spacing w:line="360" w:lineRule="auto"/>
              <w:jc w:val="both"/>
              <w:rPr>
                <w:rFonts w:ascii="Arial" w:hAnsi="Arial" w:cs="Arial"/>
              </w:rPr>
            </w:pPr>
            <w:r w:rsidRPr="007D645F">
              <w:rPr>
                <w:rFonts w:ascii="Arial" w:hAnsi="Arial" w:cs="Arial"/>
              </w:rPr>
              <w:t xml:space="preserve">(Chen et al., 2022), (Bo, Chen and Yang, 2023), (Jamil </w:t>
            </w:r>
            <w:r w:rsidRPr="007D645F">
              <w:rPr>
                <w:rFonts w:ascii="Arial" w:hAnsi="Arial" w:cs="Arial"/>
                <w:i/>
                <w:iCs/>
              </w:rPr>
              <w:t>et al</w:t>
            </w:r>
            <w:r w:rsidRPr="007D645F">
              <w:rPr>
                <w:rFonts w:ascii="Arial" w:hAnsi="Arial" w:cs="Arial"/>
              </w:rPr>
              <w:t>., 2023), (Javed, Rashidin and Xiao, 2021), (Rachel S., 2025), (Ahn and Lee, 2024) and (Bian and Che, 2025)</w:t>
            </w:r>
          </w:p>
        </w:tc>
        <w:tc>
          <w:tcPr>
            <w:tcW w:w="1792" w:type="dxa"/>
          </w:tcPr>
          <w:p w14:paraId="7028E4AD" w14:textId="4492336A" w:rsidR="00CF411E" w:rsidRPr="007D645F" w:rsidRDefault="00CF411E" w:rsidP="00CF411E">
            <w:pPr>
              <w:spacing w:line="360" w:lineRule="auto"/>
              <w:jc w:val="both"/>
              <w:rPr>
                <w:rFonts w:ascii="Arial" w:hAnsi="Arial" w:cs="Arial"/>
              </w:rPr>
            </w:pPr>
            <w:r w:rsidRPr="007D645F">
              <w:rPr>
                <w:rFonts w:ascii="Arial" w:hAnsi="Arial" w:cs="Arial"/>
              </w:rPr>
              <w:t>Technical coverage and price description interest the reviewers more.</w:t>
            </w:r>
          </w:p>
        </w:tc>
        <w:tc>
          <w:tcPr>
            <w:tcW w:w="2022" w:type="dxa"/>
          </w:tcPr>
          <w:p w14:paraId="6BD9B6C8" w14:textId="4C71B781" w:rsidR="00CF411E" w:rsidRPr="007D645F" w:rsidRDefault="00CF411E" w:rsidP="00CF411E">
            <w:pPr>
              <w:spacing w:line="360" w:lineRule="auto"/>
              <w:jc w:val="both"/>
              <w:rPr>
                <w:rFonts w:ascii="Arial" w:hAnsi="Arial" w:cs="Arial"/>
              </w:rPr>
            </w:pPr>
            <w:r w:rsidRPr="007D645F">
              <w:rPr>
                <w:rFonts w:ascii="Arial" w:hAnsi="Arial" w:cs="Arial"/>
              </w:rPr>
              <w:t xml:space="preserve">Technical coverage, price sensitivity, </w:t>
            </w:r>
            <w:r w:rsidR="00347765" w:rsidRPr="007D645F">
              <w:rPr>
                <w:rFonts w:ascii="Arial" w:hAnsi="Arial" w:cs="Arial"/>
              </w:rPr>
              <w:t xml:space="preserve">and </w:t>
            </w:r>
            <w:r w:rsidRPr="007D645F">
              <w:rPr>
                <w:rFonts w:ascii="Arial" w:hAnsi="Arial" w:cs="Arial"/>
              </w:rPr>
              <w:t>effective sales</w:t>
            </w:r>
          </w:p>
        </w:tc>
        <w:tc>
          <w:tcPr>
            <w:tcW w:w="2660" w:type="dxa"/>
          </w:tcPr>
          <w:p w14:paraId="1A461344" w14:textId="7E02281D" w:rsidR="00CF411E" w:rsidRPr="007D645F" w:rsidRDefault="00CF411E" w:rsidP="00CF411E">
            <w:pPr>
              <w:spacing w:line="360" w:lineRule="auto"/>
              <w:jc w:val="both"/>
              <w:rPr>
                <w:rFonts w:ascii="Arial" w:hAnsi="Arial" w:cs="Arial"/>
              </w:rPr>
            </w:pPr>
            <w:r w:rsidRPr="007D645F">
              <w:rPr>
                <w:rFonts w:ascii="Arial" w:hAnsi="Arial" w:cs="Arial"/>
              </w:rPr>
              <w:t>Importance of user-generated reviews on the technical complexity or price point of the electronic device</w:t>
            </w:r>
          </w:p>
        </w:tc>
        <w:tc>
          <w:tcPr>
            <w:tcW w:w="1570" w:type="dxa"/>
          </w:tcPr>
          <w:p w14:paraId="0D5DCDE1" w14:textId="3E87DD0A" w:rsidR="00CF411E" w:rsidRPr="007D645F" w:rsidRDefault="00CF411E" w:rsidP="00CF411E">
            <w:pPr>
              <w:spacing w:line="360" w:lineRule="auto"/>
              <w:jc w:val="both"/>
              <w:rPr>
                <w:rFonts w:ascii="Arial" w:hAnsi="Arial" w:cs="Arial"/>
              </w:rPr>
            </w:pPr>
            <w:r w:rsidRPr="007D645F">
              <w:rPr>
                <w:rFonts w:ascii="Arial" w:hAnsi="Arial" w:cs="Arial"/>
              </w:rPr>
              <w:t>Research objective 4</w:t>
            </w:r>
          </w:p>
        </w:tc>
      </w:tr>
    </w:tbl>
    <w:p w14:paraId="654EFDA1" w14:textId="77777777" w:rsidR="004F445F" w:rsidRPr="007D645F" w:rsidRDefault="004F445F" w:rsidP="004F445F">
      <w:pPr>
        <w:spacing w:line="360" w:lineRule="auto"/>
        <w:jc w:val="center"/>
        <w:rPr>
          <w:rFonts w:ascii="Arial" w:hAnsi="Arial" w:cs="Arial"/>
          <w:b/>
          <w:bCs/>
          <w:i/>
          <w:iCs/>
        </w:rPr>
      </w:pPr>
      <w:r w:rsidRPr="007D645F">
        <w:rPr>
          <w:rFonts w:ascii="Arial" w:hAnsi="Arial" w:cs="Arial"/>
          <w:b/>
          <w:bCs/>
          <w:i/>
          <w:iCs/>
        </w:rPr>
        <w:t xml:space="preserve">. </w:t>
      </w:r>
    </w:p>
    <w:p w14:paraId="682FDB30" w14:textId="0D0E19A0" w:rsidR="004F445F" w:rsidRPr="007D645F" w:rsidRDefault="004F445F" w:rsidP="004F445F">
      <w:pPr>
        <w:spacing w:line="360" w:lineRule="auto"/>
        <w:jc w:val="center"/>
        <w:rPr>
          <w:rFonts w:ascii="Arial" w:hAnsi="Arial" w:cs="Arial"/>
          <w:b/>
          <w:bCs/>
          <w:i/>
          <w:iCs/>
        </w:rPr>
      </w:pPr>
      <w:r w:rsidRPr="007D645F">
        <w:rPr>
          <w:rFonts w:ascii="Arial" w:hAnsi="Arial" w:cs="Arial"/>
          <w:b/>
          <w:bCs/>
          <w:i/>
          <w:iCs/>
        </w:rPr>
        <w:t>Table 3: Coding table</w:t>
      </w:r>
    </w:p>
    <w:p w14:paraId="0EF8AD76" w14:textId="77777777" w:rsidR="004F445F" w:rsidRPr="007D645F" w:rsidRDefault="004F445F" w:rsidP="004F445F">
      <w:pPr>
        <w:spacing w:line="360" w:lineRule="auto"/>
        <w:jc w:val="center"/>
        <w:rPr>
          <w:rFonts w:ascii="Arial" w:hAnsi="Arial" w:cs="Arial"/>
        </w:rPr>
      </w:pPr>
      <w:r w:rsidRPr="007D645F">
        <w:rPr>
          <w:rFonts w:ascii="Arial" w:hAnsi="Arial" w:cs="Arial"/>
        </w:rPr>
        <w:t>(Source: Created by the learner)</w:t>
      </w:r>
    </w:p>
    <w:p w14:paraId="6FC0EF36" w14:textId="77777777" w:rsidR="00FC07D4" w:rsidRPr="007D645F" w:rsidRDefault="00FC07D4" w:rsidP="002266AE">
      <w:pPr>
        <w:spacing w:line="360" w:lineRule="auto"/>
        <w:jc w:val="both"/>
        <w:rPr>
          <w:rFonts w:ascii="Arial" w:hAnsi="Arial" w:cs="Arial"/>
        </w:rPr>
      </w:pPr>
    </w:p>
    <w:sectPr w:rsidR="00FC07D4" w:rsidRPr="007D645F" w:rsidSect="003775CC">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46B13" w14:textId="77777777" w:rsidR="00056669" w:rsidRDefault="00056669" w:rsidP="00DB2C95">
      <w:pPr>
        <w:spacing w:after="0" w:line="240" w:lineRule="auto"/>
      </w:pPr>
      <w:r>
        <w:separator/>
      </w:r>
    </w:p>
  </w:endnote>
  <w:endnote w:type="continuationSeparator" w:id="0">
    <w:p w14:paraId="429FB761" w14:textId="77777777" w:rsidR="00056669" w:rsidRDefault="00056669" w:rsidP="00DB2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2052876567"/>
      <w:docPartObj>
        <w:docPartGallery w:val="Page Numbers (Bottom of Page)"/>
        <w:docPartUnique/>
      </w:docPartObj>
    </w:sdtPr>
    <w:sdtEndPr>
      <w:rPr>
        <w:noProof/>
      </w:rPr>
    </w:sdtEndPr>
    <w:sdtContent>
      <w:p w14:paraId="468692CB" w14:textId="0CD40772" w:rsidR="00DB2C95" w:rsidRPr="00DB2C95" w:rsidRDefault="00DB2C95">
        <w:pPr>
          <w:pStyle w:val="Footer"/>
          <w:jc w:val="right"/>
          <w:rPr>
            <w:rFonts w:ascii="Times New Roman" w:hAnsi="Times New Roman" w:cs="Times New Roman"/>
          </w:rPr>
        </w:pPr>
        <w:r w:rsidRPr="00DB2C95">
          <w:rPr>
            <w:rFonts w:ascii="Times New Roman" w:hAnsi="Times New Roman" w:cs="Times New Roman"/>
          </w:rPr>
          <w:fldChar w:fldCharType="begin"/>
        </w:r>
        <w:r w:rsidRPr="00DB2C95">
          <w:rPr>
            <w:rFonts w:ascii="Times New Roman" w:hAnsi="Times New Roman" w:cs="Times New Roman"/>
          </w:rPr>
          <w:instrText xml:space="preserve"> PAGE   \* MERGEFORMAT </w:instrText>
        </w:r>
        <w:r w:rsidRPr="00DB2C95">
          <w:rPr>
            <w:rFonts w:ascii="Times New Roman" w:hAnsi="Times New Roman" w:cs="Times New Roman"/>
          </w:rPr>
          <w:fldChar w:fldCharType="separate"/>
        </w:r>
        <w:r w:rsidRPr="00DB2C95">
          <w:rPr>
            <w:rFonts w:ascii="Times New Roman" w:hAnsi="Times New Roman" w:cs="Times New Roman"/>
            <w:noProof/>
          </w:rPr>
          <w:t>2</w:t>
        </w:r>
        <w:r w:rsidRPr="00DB2C95">
          <w:rPr>
            <w:rFonts w:ascii="Times New Roman" w:hAnsi="Times New Roman" w:cs="Times New Roman"/>
            <w:noProof/>
          </w:rPr>
          <w:fldChar w:fldCharType="end"/>
        </w:r>
      </w:p>
    </w:sdtContent>
  </w:sdt>
  <w:p w14:paraId="54AF4E37" w14:textId="77777777" w:rsidR="00DB2C95" w:rsidRDefault="00DB2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16ADD" w14:textId="77777777" w:rsidR="00056669" w:rsidRDefault="00056669" w:rsidP="00DB2C95">
      <w:pPr>
        <w:spacing w:after="0" w:line="240" w:lineRule="auto"/>
      </w:pPr>
      <w:r>
        <w:separator/>
      </w:r>
    </w:p>
  </w:footnote>
  <w:footnote w:type="continuationSeparator" w:id="0">
    <w:p w14:paraId="48454E89" w14:textId="77777777" w:rsidR="00056669" w:rsidRDefault="00056669" w:rsidP="00DB2C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345E"/>
    <w:multiLevelType w:val="hybridMultilevel"/>
    <w:tmpl w:val="6A86F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9B33F9"/>
    <w:multiLevelType w:val="multilevel"/>
    <w:tmpl w:val="6F8E1266"/>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53813D9"/>
    <w:multiLevelType w:val="hybridMultilevel"/>
    <w:tmpl w:val="4718B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913F68"/>
    <w:multiLevelType w:val="hybridMultilevel"/>
    <w:tmpl w:val="8C74A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3448DE"/>
    <w:multiLevelType w:val="hybridMultilevel"/>
    <w:tmpl w:val="5B3C8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A103CA"/>
    <w:multiLevelType w:val="hybridMultilevel"/>
    <w:tmpl w:val="F148E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DB7880"/>
    <w:multiLevelType w:val="hybridMultilevel"/>
    <w:tmpl w:val="3CE6C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C90701"/>
    <w:multiLevelType w:val="hybridMultilevel"/>
    <w:tmpl w:val="CC34A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D762A3"/>
    <w:multiLevelType w:val="hybridMultilevel"/>
    <w:tmpl w:val="C0B45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8820270">
    <w:abstractNumId w:val="4"/>
  </w:num>
  <w:num w:numId="2" w16cid:durableId="1879655914">
    <w:abstractNumId w:val="7"/>
  </w:num>
  <w:num w:numId="3" w16cid:durableId="1741168889">
    <w:abstractNumId w:val="3"/>
  </w:num>
  <w:num w:numId="4" w16cid:durableId="745415993">
    <w:abstractNumId w:val="1"/>
  </w:num>
  <w:num w:numId="5" w16cid:durableId="90468035">
    <w:abstractNumId w:val="8"/>
  </w:num>
  <w:num w:numId="6" w16cid:durableId="1500000965">
    <w:abstractNumId w:val="6"/>
  </w:num>
  <w:num w:numId="7" w16cid:durableId="2037801891">
    <w:abstractNumId w:val="2"/>
  </w:num>
  <w:num w:numId="8" w16cid:durableId="15100255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47025089">
    <w:abstractNumId w:val="5"/>
  </w:num>
  <w:num w:numId="10" w16cid:durableId="97606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CwNDYxMTAxMLcwMjVR0lEKTi0uzszPAykwNK8FANxI26UtAAAA"/>
  </w:docVars>
  <w:rsids>
    <w:rsidRoot w:val="002266AE"/>
    <w:rsid w:val="000004F1"/>
    <w:rsid w:val="00002693"/>
    <w:rsid w:val="00020BDD"/>
    <w:rsid w:val="000274B7"/>
    <w:rsid w:val="00056669"/>
    <w:rsid w:val="00060C4E"/>
    <w:rsid w:val="00086056"/>
    <w:rsid w:val="000948ED"/>
    <w:rsid w:val="000A3410"/>
    <w:rsid w:val="000A55BB"/>
    <w:rsid w:val="000A7F52"/>
    <w:rsid w:val="000B066D"/>
    <w:rsid w:val="000C1689"/>
    <w:rsid w:val="0011596E"/>
    <w:rsid w:val="0012034F"/>
    <w:rsid w:val="00121522"/>
    <w:rsid w:val="00121AC6"/>
    <w:rsid w:val="001342CC"/>
    <w:rsid w:val="00161C31"/>
    <w:rsid w:val="00166BC2"/>
    <w:rsid w:val="00181297"/>
    <w:rsid w:val="001900B3"/>
    <w:rsid w:val="0019012E"/>
    <w:rsid w:val="00190D42"/>
    <w:rsid w:val="001B0ECF"/>
    <w:rsid w:val="001B15A7"/>
    <w:rsid w:val="001C18E4"/>
    <w:rsid w:val="001C1991"/>
    <w:rsid w:val="001C4067"/>
    <w:rsid w:val="001D043D"/>
    <w:rsid w:val="001F436B"/>
    <w:rsid w:val="002266AE"/>
    <w:rsid w:val="00226939"/>
    <w:rsid w:val="002270F5"/>
    <w:rsid w:val="002745C6"/>
    <w:rsid w:val="00292EEF"/>
    <w:rsid w:val="002C1A43"/>
    <w:rsid w:val="002D1D75"/>
    <w:rsid w:val="002E6FF1"/>
    <w:rsid w:val="002F7935"/>
    <w:rsid w:val="00310812"/>
    <w:rsid w:val="00320598"/>
    <w:rsid w:val="00322A63"/>
    <w:rsid w:val="00335679"/>
    <w:rsid w:val="0034067A"/>
    <w:rsid w:val="00342303"/>
    <w:rsid w:val="00343924"/>
    <w:rsid w:val="00347765"/>
    <w:rsid w:val="003509E9"/>
    <w:rsid w:val="00351CD9"/>
    <w:rsid w:val="003775CC"/>
    <w:rsid w:val="003B7B7E"/>
    <w:rsid w:val="004109FF"/>
    <w:rsid w:val="004345A8"/>
    <w:rsid w:val="00436679"/>
    <w:rsid w:val="00463D51"/>
    <w:rsid w:val="004648D2"/>
    <w:rsid w:val="004713A1"/>
    <w:rsid w:val="00472CC8"/>
    <w:rsid w:val="00486048"/>
    <w:rsid w:val="004A3675"/>
    <w:rsid w:val="004A37A7"/>
    <w:rsid w:val="004C4502"/>
    <w:rsid w:val="004C6CBC"/>
    <w:rsid w:val="004E1836"/>
    <w:rsid w:val="004E58DD"/>
    <w:rsid w:val="004F445F"/>
    <w:rsid w:val="004F55C5"/>
    <w:rsid w:val="00583F03"/>
    <w:rsid w:val="00593E1E"/>
    <w:rsid w:val="00594EEF"/>
    <w:rsid w:val="005C2F97"/>
    <w:rsid w:val="005E307A"/>
    <w:rsid w:val="005F6C60"/>
    <w:rsid w:val="00607513"/>
    <w:rsid w:val="00607AF6"/>
    <w:rsid w:val="006104A1"/>
    <w:rsid w:val="00623B0E"/>
    <w:rsid w:val="00625934"/>
    <w:rsid w:val="00634436"/>
    <w:rsid w:val="00646B9B"/>
    <w:rsid w:val="0068149D"/>
    <w:rsid w:val="00690009"/>
    <w:rsid w:val="00692CE6"/>
    <w:rsid w:val="00693DD2"/>
    <w:rsid w:val="0069748D"/>
    <w:rsid w:val="006C6695"/>
    <w:rsid w:val="006D6225"/>
    <w:rsid w:val="006E6CDF"/>
    <w:rsid w:val="006F589A"/>
    <w:rsid w:val="006F59BD"/>
    <w:rsid w:val="00701856"/>
    <w:rsid w:val="00705B80"/>
    <w:rsid w:val="00732085"/>
    <w:rsid w:val="00732263"/>
    <w:rsid w:val="0074546B"/>
    <w:rsid w:val="007530DB"/>
    <w:rsid w:val="00760913"/>
    <w:rsid w:val="00762598"/>
    <w:rsid w:val="007643A9"/>
    <w:rsid w:val="00774439"/>
    <w:rsid w:val="00780229"/>
    <w:rsid w:val="00780733"/>
    <w:rsid w:val="007832E7"/>
    <w:rsid w:val="007D645F"/>
    <w:rsid w:val="007F2308"/>
    <w:rsid w:val="00810181"/>
    <w:rsid w:val="00820B6F"/>
    <w:rsid w:val="00853774"/>
    <w:rsid w:val="00865D2D"/>
    <w:rsid w:val="008678BE"/>
    <w:rsid w:val="0088400C"/>
    <w:rsid w:val="008B457A"/>
    <w:rsid w:val="008C514B"/>
    <w:rsid w:val="008D10D9"/>
    <w:rsid w:val="008D3A91"/>
    <w:rsid w:val="00901F27"/>
    <w:rsid w:val="00920261"/>
    <w:rsid w:val="00945A8F"/>
    <w:rsid w:val="00965C08"/>
    <w:rsid w:val="00984265"/>
    <w:rsid w:val="009A1523"/>
    <w:rsid w:val="009A31AD"/>
    <w:rsid w:val="009C6425"/>
    <w:rsid w:val="009C7B21"/>
    <w:rsid w:val="009D2C64"/>
    <w:rsid w:val="009E1AA3"/>
    <w:rsid w:val="009F0694"/>
    <w:rsid w:val="00A35A12"/>
    <w:rsid w:val="00A40979"/>
    <w:rsid w:val="00A409BA"/>
    <w:rsid w:val="00A42C2D"/>
    <w:rsid w:val="00A44C1B"/>
    <w:rsid w:val="00A54697"/>
    <w:rsid w:val="00A71787"/>
    <w:rsid w:val="00A75A17"/>
    <w:rsid w:val="00A83888"/>
    <w:rsid w:val="00A8789D"/>
    <w:rsid w:val="00A934AC"/>
    <w:rsid w:val="00AC0F60"/>
    <w:rsid w:val="00AD1BBF"/>
    <w:rsid w:val="00B0483B"/>
    <w:rsid w:val="00B21E55"/>
    <w:rsid w:val="00B229E4"/>
    <w:rsid w:val="00B47313"/>
    <w:rsid w:val="00B83895"/>
    <w:rsid w:val="00B84E61"/>
    <w:rsid w:val="00B85670"/>
    <w:rsid w:val="00B866BA"/>
    <w:rsid w:val="00BA09DB"/>
    <w:rsid w:val="00BA79D0"/>
    <w:rsid w:val="00BD2CD3"/>
    <w:rsid w:val="00BD3E16"/>
    <w:rsid w:val="00BD64DB"/>
    <w:rsid w:val="00BF13F6"/>
    <w:rsid w:val="00C05A92"/>
    <w:rsid w:val="00C07F20"/>
    <w:rsid w:val="00C31AD5"/>
    <w:rsid w:val="00C70724"/>
    <w:rsid w:val="00C76AD6"/>
    <w:rsid w:val="00C77A3A"/>
    <w:rsid w:val="00C93E9D"/>
    <w:rsid w:val="00CC6DB1"/>
    <w:rsid w:val="00CD42B8"/>
    <w:rsid w:val="00CD43F7"/>
    <w:rsid w:val="00CD6575"/>
    <w:rsid w:val="00CE0A70"/>
    <w:rsid w:val="00CE1421"/>
    <w:rsid w:val="00CE3191"/>
    <w:rsid w:val="00CE72E3"/>
    <w:rsid w:val="00CF1C7C"/>
    <w:rsid w:val="00CF411E"/>
    <w:rsid w:val="00D01B0E"/>
    <w:rsid w:val="00D055A9"/>
    <w:rsid w:val="00D20633"/>
    <w:rsid w:val="00D54E5F"/>
    <w:rsid w:val="00D57327"/>
    <w:rsid w:val="00D617F7"/>
    <w:rsid w:val="00D67EFD"/>
    <w:rsid w:val="00D84396"/>
    <w:rsid w:val="00D907B2"/>
    <w:rsid w:val="00D9543D"/>
    <w:rsid w:val="00D956D6"/>
    <w:rsid w:val="00D95D63"/>
    <w:rsid w:val="00DB2455"/>
    <w:rsid w:val="00DB2C95"/>
    <w:rsid w:val="00DB4E66"/>
    <w:rsid w:val="00DD171B"/>
    <w:rsid w:val="00DD3FFC"/>
    <w:rsid w:val="00DE7A06"/>
    <w:rsid w:val="00E03D3F"/>
    <w:rsid w:val="00E276FC"/>
    <w:rsid w:val="00E32A12"/>
    <w:rsid w:val="00E32A3A"/>
    <w:rsid w:val="00E33B8F"/>
    <w:rsid w:val="00E34D72"/>
    <w:rsid w:val="00E81457"/>
    <w:rsid w:val="00E90203"/>
    <w:rsid w:val="00E96640"/>
    <w:rsid w:val="00EA1CCD"/>
    <w:rsid w:val="00EA5F17"/>
    <w:rsid w:val="00F1580E"/>
    <w:rsid w:val="00F21A4C"/>
    <w:rsid w:val="00F32B07"/>
    <w:rsid w:val="00F52099"/>
    <w:rsid w:val="00F7368A"/>
    <w:rsid w:val="00F8480B"/>
    <w:rsid w:val="00F9373B"/>
    <w:rsid w:val="00FC07D4"/>
    <w:rsid w:val="00FC1C6E"/>
    <w:rsid w:val="00FC7C29"/>
    <w:rsid w:val="00FD4FF0"/>
    <w:rsid w:val="00FF36E3"/>
    <w:rsid w:val="00FF5BCC"/>
    <w:rsid w:val="00FF6508"/>
    <w:rsid w:val="00FF7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E1D4A"/>
  <w15:chartTrackingRefBased/>
  <w15:docId w15:val="{248DB3AB-3B44-486C-A5C0-4BE1A6FBC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43D"/>
  </w:style>
  <w:style w:type="paragraph" w:styleId="Heading1">
    <w:name w:val="heading 1"/>
    <w:basedOn w:val="ListParagraph"/>
    <w:next w:val="Normal"/>
    <w:link w:val="Heading1Char"/>
    <w:uiPriority w:val="9"/>
    <w:qFormat/>
    <w:rsid w:val="007D645F"/>
    <w:pPr>
      <w:numPr>
        <w:numId w:val="4"/>
      </w:numPr>
      <w:spacing w:line="360" w:lineRule="auto"/>
      <w:jc w:val="both"/>
      <w:outlineLvl w:val="0"/>
    </w:pPr>
    <w:rPr>
      <w:rFonts w:ascii="Arial" w:hAnsi="Arial" w:cs="Arial"/>
      <w:b/>
      <w:bCs/>
      <w:sz w:val="28"/>
      <w:szCs w:val="28"/>
    </w:rPr>
  </w:style>
  <w:style w:type="paragraph" w:styleId="Heading2">
    <w:name w:val="heading 2"/>
    <w:basedOn w:val="ListParagraph"/>
    <w:next w:val="Normal"/>
    <w:link w:val="Heading2Char"/>
    <w:uiPriority w:val="9"/>
    <w:unhideWhenUsed/>
    <w:qFormat/>
    <w:rsid w:val="007D645F"/>
    <w:pPr>
      <w:numPr>
        <w:ilvl w:val="1"/>
        <w:numId w:val="4"/>
      </w:numPr>
      <w:spacing w:line="360" w:lineRule="auto"/>
      <w:jc w:val="both"/>
      <w:outlineLvl w:val="1"/>
    </w:pPr>
    <w:rPr>
      <w:rFonts w:ascii="Arial" w:hAnsi="Arial" w:cs="Arial"/>
      <w:b/>
      <w:bCs/>
    </w:rPr>
  </w:style>
  <w:style w:type="paragraph" w:styleId="Heading3">
    <w:name w:val="heading 3"/>
    <w:basedOn w:val="Normal"/>
    <w:next w:val="Normal"/>
    <w:link w:val="Heading3Char"/>
    <w:uiPriority w:val="9"/>
    <w:semiHidden/>
    <w:unhideWhenUsed/>
    <w:qFormat/>
    <w:rsid w:val="002266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66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266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66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66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66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66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45F"/>
    <w:rPr>
      <w:rFonts w:ascii="Arial" w:hAnsi="Arial" w:cs="Arial"/>
      <w:b/>
      <w:bCs/>
      <w:sz w:val="28"/>
      <w:szCs w:val="28"/>
    </w:rPr>
  </w:style>
  <w:style w:type="character" w:customStyle="1" w:styleId="Heading2Char">
    <w:name w:val="Heading 2 Char"/>
    <w:basedOn w:val="DefaultParagraphFont"/>
    <w:link w:val="Heading2"/>
    <w:uiPriority w:val="9"/>
    <w:rsid w:val="007D645F"/>
    <w:rPr>
      <w:rFonts w:ascii="Arial" w:hAnsi="Arial" w:cs="Arial"/>
      <w:b/>
      <w:bCs/>
    </w:rPr>
  </w:style>
  <w:style w:type="character" w:customStyle="1" w:styleId="Heading3Char">
    <w:name w:val="Heading 3 Char"/>
    <w:basedOn w:val="DefaultParagraphFont"/>
    <w:link w:val="Heading3"/>
    <w:uiPriority w:val="9"/>
    <w:semiHidden/>
    <w:rsid w:val="002266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66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66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66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66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66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66AE"/>
    <w:rPr>
      <w:rFonts w:eastAsiaTheme="majorEastAsia" w:cstheme="majorBidi"/>
      <w:color w:val="272727" w:themeColor="text1" w:themeTint="D8"/>
    </w:rPr>
  </w:style>
  <w:style w:type="paragraph" w:styleId="Title">
    <w:name w:val="Title"/>
    <w:basedOn w:val="Normal"/>
    <w:next w:val="Normal"/>
    <w:link w:val="TitleChar"/>
    <w:uiPriority w:val="10"/>
    <w:qFormat/>
    <w:rsid w:val="002266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66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66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66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66AE"/>
    <w:pPr>
      <w:spacing w:before="160"/>
      <w:jc w:val="center"/>
    </w:pPr>
    <w:rPr>
      <w:i/>
      <w:iCs/>
      <w:color w:val="404040" w:themeColor="text1" w:themeTint="BF"/>
    </w:rPr>
  </w:style>
  <w:style w:type="character" w:customStyle="1" w:styleId="QuoteChar">
    <w:name w:val="Quote Char"/>
    <w:basedOn w:val="DefaultParagraphFont"/>
    <w:link w:val="Quote"/>
    <w:uiPriority w:val="29"/>
    <w:rsid w:val="002266AE"/>
    <w:rPr>
      <w:i/>
      <w:iCs/>
      <w:color w:val="404040" w:themeColor="text1" w:themeTint="BF"/>
    </w:rPr>
  </w:style>
  <w:style w:type="paragraph" w:styleId="ListParagraph">
    <w:name w:val="List Paragraph"/>
    <w:basedOn w:val="Normal"/>
    <w:uiPriority w:val="34"/>
    <w:qFormat/>
    <w:rsid w:val="002266AE"/>
    <w:pPr>
      <w:ind w:left="720"/>
      <w:contextualSpacing/>
    </w:pPr>
  </w:style>
  <w:style w:type="character" w:styleId="IntenseEmphasis">
    <w:name w:val="Intense Emphasis"/>
    <w:basedOn w:val="DefaultParagraphFont"/>
    <w:uiPriority w:val="21"/>
    <w:qFormat/>
    <w:rsid w:val="002266AE"/>
    <w:rPr>
      <w:i/>
      <w:iCs/>
      <w:color w:val="2F5496" w:themeColor="accent1" w:themeShade="BF"/>
    </w:rPr>
  </w:style>
  <w:style w:type="paragraph" w:styleId="IntenseQuote">
    <w:name w:val="Intense Quote"/>
    <w:basedOn w:val="Normal"/>
    <w:next w:val="Normal"/>
    <w:link w:val="IntenseQuoteChar"/>
    <w:uiPriority w:val="30"/>
    <w:qFormat/>
    <w:rsid w:val="002266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66AE"/>
    <w:rPr>
      <w:i/>
      <w:iCs/>
      <w:color w:val="2F5496" w:themeColor="accent1" w:themeShade="BF"/>
    </w:rPr>
  </w:style>
  <w:style w:type="character" w:styleId="IntenseReference">
    <w:name w:val="Intense Reference"/>
    <w:basedOn w:val="DefaultParagraphFont"/>
    <w:uiPriority w:val="32"/>
    <w:qFormat/>
    <w:rsid w:val="002266AE"/>
    <w:rPr>
      <w:b/>
      <w:bCs/>
      <w:smallCaps/>
      <w:color w:val="2F5496" w:themeColor="accent1" w:themeShade="BF"/>
      <w:spacing w:val="5"/>
    </w:rPr>
  </w:style>
  <w:style w:type="paragraph" w:styleId="NormalWeb">
    <w:name w:val="Normal (Web)"/>
    <w:basedOn w:val="Normal"/>
    <w:uiPriority w:val="99"/>
    <w:semiHidden/>
    <w:unhideWhenUsed/>
    <w:rsid w:val="00D5732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C05A92"/>
    <w:rPr>
      <w:color w:val="0563C1" w:themeColor="hyperlink"/>
      <w:u w:val="single"/>
    </w:rPr>
  </w:style>
  <w:style w:type="character" w:styleId="UnresolvedMention">
    <w:name w:val="Unresolved Mention"/>
    <w:basedOn w:val="DefaultParagraphFont"/>
    <w:uiPriority w:val="99"/>
    <w:semiHidden/>
    <w:unhideWhenUsed/>
    <w:rsid w:val="00C05A92"/>
    <w:rPr>
      <w:color w:val="605E5C"/>
      <w:shd w:val="clear" w:color="auto" w:fill="E1DFDD"/>
    </w:rPr>
  </w:style>
  <w:style w:type="table" w:styleId="TableGrid">
    <w:name w:val="Table Grid"/>
    <w:basedOn w:val="TableNormal"/>
    <w:uiPriority w:val="39"/>
    <w:rsid w:val="00FC0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775CC"/>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3775CC"/>
    <w:rPr>
      <w:rFonts w:eastAsiaTheme="minorEastAsia"/>
      <w:kern w:val="0"/>
      <w:sz w:val="22"/>
      <w:szCs w:val="22"/>
      <w14:ligatures w14:val="none"/>
    </w:rPr>
  </w:style>
  <w:style w:type="paragraph" w:styleId="Header">
    <w:name w:val="header"/>
    <w:basedOn w:val="Normal"/>
    <w:link w:val="HeaderChar"/>
    <w:uiPriority w:val="99"/>
    <w:unhideWhenUsed/>
    <w:rsid w:val="00DB2C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2C95"/>
  </w:style>
  <w:style w:type="paragraph" w:styleId="Footer">
    <w:name w:val="footer"/>
    <w:basedOn w:val="Normal"/>
    <w:link w:val="FooterChar"/>
    <w:uiPriority w:val="99"/>
    <w:unhideWhenUsed/>
    <w:rsid w:val="00DB2C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2C95"/>
  </w:style>
  <w:style w:type="paragraph" w:styleId="TOCHeading">
    <w:name w:val="TOC Heading"/>
    <w:basedOn w:val="Heading1"/>
    <w:next w:val="Normal"/>
    <w:uiPriority w:val="39"/>
    <w:unhideWhenUsed/>
    <w:qFormat/>
    <w:rsid w:val="00DB2C95"/>
    <w:pPr>
      <w:keepNext/>
      <w:keepLines/>
      <w:numPr>
        <w:numId w:val="0"/>
      </w:numPr>
      <w:spacing w:before="240" w:after="0" w:line="259" w:lineRule="auto"/>
      <w:contextualSpacing w:val="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B2C95"/>
    <w:pPr>
      <w:spacing w:after="100"/>
    </w:pPr>
  </w:style>
  <w:style w:type="paragraph" w:styleId="TOC2">
    <w:name w:val="toc 2"/>
    <w:basedOn w:val="Normal"/>
    <w:next w:val="Normal"/>
    <w:autoRedefine/>
    <w:uiPriority w:val="39"/>
    <w:unhideWhenUsed/>
    <w:rsid w:val="00DB2C9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120A6-418C-41F9-A6BE-701D73D92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72</Pages>
  <Words>18699</Words>
  <Characters>106586</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MBA dissertation</vt:lpstr>
    </vt:vector>
  </TitlesOfParts>
  <Company/>
  <LinksUpToDate>false</LinksUpToDate>
  <CharactersWithSpaces>125035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Himanshu Panchal</dc:creator>
  <cp:keywords/>
  <dc:description/>
  <cp:lastModifiedBy>Himanshu Panchal (2423984)</cp:lastModifiedBy>
  <cp:revision>2</cp:revision>
  <dcterms:created xsi:type="dcterms:W3CDTF">2026-06-06T13:11:00Z</dcterms:created>
  <dcterms:modified xsi:type="dcterms:W3CDTF">2026-06-06T13:11:00Z</dcterms:modified>
</cp:coreProperties>
</file>